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86B05" w14:textId="4D7A7E50" w:rsidR="007142AF" w:rsidRDefault="001466C4" w:rsidP="001466C4">
      <w:pPr>
        <w:jc w:val="center"/>
        <w:rPr>
          <w:rFonts w:cstheme="minorHAnsi"/>
        </w:rPr>
      </w:pPr>
      <w:r>
        <w:rPr>
          <w:rFonts w:cstheme="minorHAnsi"/>
          <w:noProof/>
        </w:rPr>
        <w:drawing>
          <wp:inline distT="0" distB="0" distL="0" distR="0" wp14:anchorId="4AE652CF" wp14:editId="0628275B">
            <wp:extent cx="1645920" cy="1085215"/>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5920" cy="1085215"/>
                    </a:xfrm>
                    <a:prstGeom prst="rect">
                      <a:avLst/>
                    </a:prstGeom>
                    <a:noFill/>
                  </pic:spPr>
                </pic:pic>
              </a:graphicData>
            </a:graphic>
          </wp:inline>
        </w:drawing>
      </w:r>
    </w:p>
    <w:p w14:paraId="5C0E913B" w14:textId="77777777" w:rsidR="0016199D" w:rsidRDefault="00373CF3">
      <w:pPr>
        <w:rPr>
          <w:rFonts w:cstheme="minorHAnsi"/>
        </w:rPr>
      </w:pPr>
      <w:r>
        <w:rPr>
          <w:rFonts w:cstheme="minorHAnsi"/>
        </w:rPr>
        <w:t xml:space="preserve">Gedragsprotocol  </w:t>
      </w:r>
      <w:r w:rsidR="007142AF">
        <w:rPr>
          <w:rFonts w:cstheme="minorHAnsi"/>
        </w:rPr>
        <w:t xml:space="preserve">Basisschool EigenWijs </w:t>
      </w:r>
    </w:p>
    <w:p w14:paraId="35E66C5C" w14:textId="77777777" w:rsidR="00AC006F" w:rsidRPr="009444ED" w:rsidRDefault="00AC006F" w:rsidP="00AC006F">
      <w:pPr>
        <w:rPr>
          <w:rFonts w:cstheme="minorHAnsi"/>
          <w:b/>
        </w:rPr>
      </w:pPr>
      <w:r w:rsidRPr="009444ED">
        <w:rPr>
          <w:rFonts w:cstheme="minorHAnsi"/>
          <w:b/>
        </w:rPr>
        <w:t>Doel:</w:t>
      </w:r>
    </w:p>
    <w:p w14:paraId="63D7DCC9" w14:textId="77777777" w:rsidR="00AC006F" w:rsidRPr="009444ED" w:rsidRDefault="00AC006F" w:rsidP="00AC006F">
      <w:pPr>
        <w:rPr>
          <w:rFonts w:cstheme="minorHAnsi"/>
        </w:rPr>
      </w:pPr>
      <w:r w:rsidRPr="009444ED">
        <w:rPr>
          <w:rFonts w:cstheme="minorHAnsi"/>
        </w:rPr>
        <w:t xml:space="preserve">Een uitgewerkte gedragscode om te voorkomen dat het onderwijskundige proces in de groepen verstoord wordt, door escalaties m.b.t. gedragsuitingen van leerlingen. </w:t>
      </w:r>
    </w:p>
    <w:p w14:paraId="6B3E0347" w14:textId="77777777" w:rsidR="008027E2" w:rsidRPr="009444ED" w:rsidRDefault="008027E2" w:rsidP="008027E2">
      <w:pPr>
        <w:rPr>
          <w:rFonts w:cstheme="minorHAnsi"/>
        </w:rPr>
      </w:pPr>
      <w:r w:rsidRPr="009444ED">
        <w:rPr>
          <w:rFonts w:cstheme="minorHAnsi"/>
        </w:rPr>
        <w:t xml:space="preserve">In dit protocol wordt beschreven wat de school doet om die veiligheid te waarborgen en te verbeteren. Uitgangspunt is dat agressief gedrag dat schade berokkent aan leerlingen of personeel, aan persoonlijke eigendommen of schooleigendommen </w:t>
      </w:r>
      <w:r w:rsidRPr="009444ED">
        <w:rPr>
          <w:rFonts w:cstheme="minorHAnsi"/>
          <w:b/>
        </w:rPr>
        <w:t>niet getolereerd wordt</w:t>
      </w:r>
      <w:r w:rsidRPr="009444ED">
        <w:rPr>
          <w:rFonts w:cstheme="minorHAnsi"/>
        </w:rPr>
        <w:t>.</w:t>
      </w:r>
    </w:p>
    <w:p w14:paraId="4510A916" w14:textId="77777777" w:rsidR="008027E2" w:rsidRPr="009444ED" w:rsidRDefault="008027E2" w:rsidP="008027E2">
      <w:pPr>
        <w:ind w:left="-851" w:firstLine="851"/>
        <w:rPr>
          <w:rFonts w:cstheme="minorHAnsi"/>
        </w:rPr>
      </w:pPr>
      <w:r w:rsidRPr="009444ED">
        <w:rPr>
          <w:rFonts w:cstheme="minorHAnsi"/>
        </w:rPr>
        <w:t>Het betreft dus zowel psychische, fysieke of materiële schade.</w:t>
      </w:r>
    </w:p>
    <w:p w14:paraId="2B339938" w14:textId="77777777" w:rsidR="008027E2" w:rsidRPr="009444ED" w:rsidRDefault="008027E2" w:rsidP="008027E2">
      <w:pPr>
        <w:spacing w:after="0"/>
        <w:ind w:left="-850" w:firstLine="851"/>
        <w:rPr>
          <w:rFonts w:cstheme="minorHAnsi"/>
        </w:rPr>
      </w:pPr>
      <w:r w:rsidRPr="009444ED">
        <w:rPr>
          <w:rFonts w:cstheme="minorHAnsi"/>
        </w:rPr>
        <w:t>De aard van agressief gedrag kan onderscheiden worden in de volgende categorieën :</w:t>
      </w:r>
    </w:p>
    <w:p w14:paraId="7589C638" w14:textId="77777777" w:rsidR="008027E2" w:rsidRPr="009444ED" w:rsidRDefault="008027E2" w:rsidP="008027E2">
      <w:pPr>
        <w:spacing w:after="0"/>
        <w:ind w:left="-850" w:firstLine="851"/>
        <w:rPr>
          <w:rFonts w:cstheme="minorHAnsi"/>
        </w:rPr>
      </w:pPr>
      <w:r w:rsidRPr="009444ED">
        <w:rPr>
          <w:rFonts w:cstheme="minorHAnsi"/>
        </w:rPr>
        <w:t>Categorie 1.  Verbaal geweld : uitschelden, schreeuwen, discrimineren;</w:t>
      </w:r>
    </w:p>
    <w:p w14:paraId="41863A1F" w14:textId="77777777" w:rsidR="008027E2" w:rsidRPr="009444ED" w:rsidRDefault="008027E2" w:rsidP="008027E2">
      <w:pPr>
        <w:spacing w:after="0"/>
        <w:ind w:left="-850" w:firstLine="851"/>
        <w:rPr>
          <w:rFonts w:cstheme="minorHAnsi"/>
        </w:rPr>
      </w:pPr>
      <w:r w:rsidRPr="009444ED">
        <w:rPr>
          <w:rFonts w:cstheme="minorHAnsi"/>
        </w:rPr>
        <w:t xml:space="preserve">Categorie 2.  Dreigen met geweld in woord en gebaar met betrekking tot personen en/of </w:t>
      </w:r>
    </w:p>
    <w:p w14:paraId="557080C4" w14:textId="77777777" w:rsidR="008027E2" w:rsidRPr="009444ED" w:rsidRDefault="008027E2" w:rsidP="008027E2">
      <w:pPr>
        <w:spacing w:after="0"/>
        <w:ind w:left="-850"/>
        <w:rPr>
          <w:rFonts w:cstheme="minorHAnsi"/>
        </w:rPr>
      </w:pPr>
      <w:r w:rsidRPr="009444ED">
        <w:rPr>
          <w:rFonts w:cstheme="minorHAnsi"/>
        </w:rPr>
        <w:t xml:space="preserve">                 gebouwen. “Ik zal jou/jullie/je collega………………</w:t>
      </w:r>
    </w:p>
    <w:p w14:paraId="5808C04F" w14:textId="77777777" w:rsidR="008027E2" w:rsidRPr="009444ED" w:rsidRDefault="008027E2" w:rsidP="008027E2">
      <w:pPr>
        <w:spacing w:after="0"/>
        <w:ind w:left="-850" w:firstLine="851"/>
        <w:rPr>
          <w:rFonts w:cstheme="minorHAnsi"/>
        </w:rPr>
      </w:pPr>
      <w:r w:rsidRPr="009444ED">
        <w:rPr>
          <w:rFonts w:cstheme="minorHAnsi"/>
        </w:rPr>
        <w:t xml:space="preserve">Categorie 3.  Het vernielen/dan wel poging tot het vernielen van persoonlijke bezittingen, </w:t>
      </w:r>
    </w:p>
    <w:p w14:paraId="62C6801F" w14:textId="77777777" w:rsidR="008027E2" w:rsidRPr="009444ED" w:rsidRDefault="008027E2" w:rsidP="008027E2">
      <w:pPr>
        <w:spacing w:after="0"/>
        <w:ind w:left="-850"/>
        <w:rPr>
          <w:rFonts w:cstheme="minorHAnsi"/>
        </w:rPr>
      </w:pPr>
      <w:r w:rsidRPr="009444ED">
        <w:rPr>
          <w:rFonts w:cstheme="minorHAnsi"/>
        </w:rPr>
        <w:t xml:space="preserve">                 inventaris of gebouw.</w:t>
      </w:r>
    </w:p>
    <w:p w14:paraId="742E14E7" w14:textId="77777777" w:rsidR="008027E2" w:rsidRPr="009444ED" w:rsidRDefault="008027E2" w:rsidP="008027E2">
      <w:pPr>
        <w:spacing w:after="0"/>
        <w:ind w:left="-850" w:firstLine="851"/>
        <w:rPr>
          <w:rFonts w:cstheme="minorHAnsi"/>
        </w:rPr>
      </w:pPr>
      <w:r w:rsidRPr="009444ED">
        <w:rPr>
          <w:rFonts w:cstheme="minorHAnsi"/>
        </w:rPr>
        <w:t xml:space="preserve">Categorie 4.  Fysiek geweld : het op enigerlei toebrengen van pijn en/of letsel. (Schoppen, </w:t>
      </w:r>
    </w:p>
    <w:p w14:paraId="26E4D47C" w14:textId="77777777" w:rsidR="008027E2" w:rsidRPr="009444ED" w:rsidRDefault="008027E2" w:rsidP="00831F88">
      <w:pPr>
        <w:spacing w:after="0"/>
        <w:ind w:left="-850" w:firstLine="851"/>
        <w:rPr>
          <w:rFonts w:cstheme="minorHAnsi"/>
        </w:rPr>
      </w:pPr>
      <w:r w:rsidRPr="009444ED">
        <w:rPr>
          <w:rFonts w:cstheme="minorHAnsi"/>
        </w:rPr>
        <w:t>slaan, vastpakken, gericht met iets gooien, etc. Het dreigen met een mes e.d. hoort hier ook onder.)</w:t>
      </w:r>
    </w:p>
    <w:p w14:paraId="33B8688C" w14:textId="77777777" w:rsidR="008027E2" w:rsidRPr="009444ED" w:rsidRDefault="008027E2" w:rsidP="008027E2">
      <w:pPr>
        <w:rPr>
          <w:rFonts w:cstheme="minorHAnsi"/>
        </w:rPr>
      </w:pPr>
    </w:p>
    <w:p w14:paraId="448F91FC" w14:textId="77777777" w:rsidR="008027E2" w:rsidRPr="009444ED" w:rsidRDefault="008027E2" w:rsidP="008027E2">
      <w:pPr>
        <w:rPr>
          <w:rFonts w:cstheme="minorHAnsi"/>
        </w:rPr>
      </w:pPr>
      <w:r w:rsidRPr="009444ED">
        <w:rPr>
          <w:rFonts w:cstheme="minorHAnsi"/>
        </w:rPr>
        <w:t xml:space="preserve">Om onze leerlingen en medewerkers zoveel mogelijk te beschermen tegen deze vormen van agressie en geweld handelen we zoals beschreven staat in dit protocol. </w:t>
      </w:r>
    </w:p>
    <w:p w14:paraId="52E04331" w14:textId="77777777" w:rsidR="008027E2" w:rsidRPr="009444ED" w:rsidRDefault="008027E2" w:rsidP="008027E2">
      <w:pPr>
        <w:ind w:left="-851" w:firstLine="851"/>
        <w:rPr>
          <w:rFonts w:cstheme="minorHAnsi"/>
        </w:rPr>
      </w:pPr>
      <w:r w:rsidRPr="009444ED">
        <w:rPr>
          <w:rFonts w:cstheme="minorHAnsi"/>
        </w:rPr>
        <w:t>Het betreft de volgende onderdelen:</w:t>
      </w:r>
    </w:p>
    <w:p w14:paraId="007E960E" w14:textId="77777777" w:rsidR="008027E2" w:rsidRPr="009444ED" w:rsidRDefault="008027E2" w:rsidP="008027E2">
      <w:pPr>
        <w:rPr>
          <w:rFonts w:cstheme="minorHAnsi"/>
        </w:rPr>
      </w:pPr>
      <w:r w:rsidRPr="009444ED">
        <w:rPr>
          <w:rFonts w:cstheme="minorHAnsi"/>
        </w:rPr>
        <w:t>1 : Preventief beleid. Wat we doen om agressie en geweld te voorkomen.</w:t>
      </w:r>
    </w:p>
    <w:p w14:paraId="134F561B" w14:textId="77777777" w:rsidR="00831F88" w:rsidRPr="009444ED" w:rsidRDefault="00831F88" w:rsidP="00831F88">
      <w:pPr>
        <w:rPr>
          <w:rFonts w:cstheme="minorHAnsi"/>
        </w:rPr>
      </w:pPr>
      <w:r w:rsidRPr="009444ED">
        <w:rPr>
          <w:rFonts w:cstheme="minorHAnsi"/>
        </w:rPr>
        <w:t>Alle personeelsleden hebben een directe rol in het aanspreken van leerlingen en collega’s m.b.t. de voorwaardelijke afspraken.</w:t>
      </w:r>
    </w:p>
    <w:p w14:paraId="65A6F411" w14:textId="77777777" w:rsidR="00831F88" w:rsidRPr="009444ED" w:rsidRDefault="00831F88" w:rsidP="00831F88">
      <w:pPr>
        <w:spacing w:after="0" w:line="240" w:lineRule="auto"/>
        <w:rPr>
          <w:rFonts w:eastAsia="Times New Roman" w:cstheme="minorHAnsi"/>
          <w:lang w:eastAsia="nl-NL"/>
        </w:rPr>
      </w:pPr>
      <w:r w:rsidRPr="009444ED">
        <w:rPr>
          <w:rFonts w:eastAsia="Times New Roman" w:cstheme="minorHAnsi"/>
          <w:i/>
          <w:iCs/>
          <w:lang w:eastAsia="nl-NL"/>
        </w:rPr>
        <w:t>Veilig klimaat </w:t>
      </w:r>
      <w:r w:rsidRPr="009444ED">
        <w:rPr>
          <w:rFonts w:eastAsia="Times New Roman" w:cstheme="minorHAnsi"/>
          <w:i/>
          <w:iCs/>
          <w:lang w:eastAsia="nl-NL"/>
        </w:rPr>
        <w:br/>
      </w:r>
      <w:r w:rsidRPr="009444ED">
        <w:rPr>
          <w:rFonts w:eastAsia="Times New Roman" w:cstheme="minorHAnsi"/>
          <w:lang w:eastAsia="nl-NL"/>
        </w:rPr>
        <w:t>- Leerlingen, leerkrachten, onderwijsondersteunend personeel, directie en ouders gaan respectvol met elkaar en met elkaars eigendommen om. </w:t>
      </w:r>
      <w:r w:rsidRPr="009444ED">
        <w:rPr>
          <w:rFonts w:eastAsia="Times New Roman" w:cstheme="minorHAnsi"/>
          <w:lang w:eastAsia="nl-NL"/>
        </w:rPr>
        <w:br/>
        <w:t>- Pesten, (seksueel) geweld, bijnamen, roddelen, intimidatie, schelden en vernielingen worden niet getolereerd. </w:t>
      </w:r>
      <w:r w:rsidRPr="009444ED">
        <w:rPr>
          <w:rFonts w:eastAsia="Times New Roman" w:cstheme="minorHAnsi"/>
          <w:lang w:eastAsia="nl-NL"/>
        </w:rPr>
        <w:br/>
        <w:t>- Ook discriminatie, op welke grond dan ook, is niet toegestaan.</w:t>
      </w:r>
    </w:p>
    <w:p w14:paraId="50EE2699" w14:textId="77777777" w:rsidR="00831F88" w:rsidRPr="009444ED" w:rsidRDefault="00831F88" w:rsidP="00831F88">
      <w:pPr>
        <w:spacing w:after="0" w:line="240" w:lineRule="auto"/>
        <w:rPr>
          <w:rFonts w:eastAsia="Times New Roman" w:cstheme="minorHAnsi"/>
          <w:lang w:eastAsia="nl-NL"/>
        </w:rPr>
      </w:pPr>
      <w:r w:rsidRPr="009444ED">
        <w:rPr>
          <w:rFonts w:eastAsia="Times New Roman" w:cstheme="minorHAnsi"/>
          <w:lang w:eastAsia="nl-NL"/>
        </w:rPr>
        <w:t>-Weglopen wordt niet getolereerd.</w:t>
      </w:r>
    </w:p>
    <w:p w14:paraId="5B4BABD3" w14:textId="77777777" w:rsidR="008027E2" w:rsidRPr="009444ED" w:rsidRDefault="00831F88" w:rsidP="00340A1F">
      <w:pPr>
        <w:rPr>
          <w:rFonts w:cstheme="minorHAnsi"/>
        </w:rPr>
      </w:pPr>
      <w:r w:rsidRPr="009444ED">
        <w:rPr>
          <w:rFonts w:eastAsia="Times New Roman" w:cstheme="minorHAnsi"/>
          <w:lang w:eastAsia="nl-NL"/>
        </w:rPr>
        <w:t>- Iedereen zorgt ervoor dat de school er ordentelijk en gezellig uitziet. Vanzelfsprekend heeft het personeel daarin een voorbeeldfunctie. </w:t>
      </w:r>
      <w:r w:rsidRPr="009444ED">
        <w:rPr>
          <w:rFonts w:eastAsia="Times New Roman" w:cstheme="minorHAnsi"/>
          <w:lang w:eastAsia="nl-NL"/>
        </w:rPr>
        <w:br/>
      </w:r>
    </w:p>
    <w:p w14:paraId="010B9B3E" w14:textId="77777777" w:rsidR="008027E2" w:rsidRPr="009444ED" w:rsidRDefault="008027E2" w:rsidP="00831F88">
      <w:pPr>
        <w:pStyle w:val="Lijstalinea"/>
        <w:numPr>
          <w:ilvl w:val="0"/>
          <w:numId w:val="12"/>
        </w:numPr>
        <w:rPr>
          <w:rFonts w:cstheme="minorHAnsi"/>
        </w:rPr>
      </w:pPr>
      <w:r w:rsidRPr="009444ED">
        <w:rPr>
          <w:rFonts w:cstheme="minorHAnsi"/>
        </w:rPr>
        <w:lastRenderedPageBreak/>
        <w:t>Curatief beleid. Hoe we handelen in geval zich toch incidenten voordoen.</w:t>
      </w:r>
    </w:p>
    <w:p w14:paraId="354F47FB" w14:textId="77777777" w:rsidR="00831F88" w:rsidRPr="009444ED" w:rsidRDefault="009444ED" w:rsidP="005872E3">
      <w:pPr>
        <w:pStyle w:val="Lijstalinea"/>
        <w:numPr>
          <w:ilvl w:val="0"/>
          <w:numId w:val="13"/>
        </w:numPr>
        <w:rPr>
          <w:rFonts w:cstheme="minorHAnsi"/>
        </w:rPr>
      </w:pPr>
      <w:r>
        <w:rPr>
          <w:rFonts w:cstheme="minorHAnsi"/>
        </w:rPr>
        <w:t>Afspraken bij ongewenst gedrag (verbaal geweld)</w:t>
      </w:r>
    </w:p>
    <w:p w14:paraId="3D893357" w14:textId="77777777" w:rsidR="005872E3" w:rsidRDefault="005872E3" w:rsidP="005872E3">
      <w:pPr>
        <w:pStyle w:val="Lijstalinea"/>
        <w:rPr>
          <w:rFonts w:cstheme="minorHAnsi"/>
        </w:rPr>
      </w:pPr>
      <w:r w:rsidRPr="009444ED">
        <w:rPr>
          <w:rFonts w:cstheme="minorHAnsi"/>
        </w:rPr>
        <w:t>Leerlingen maken een kort verslag (indien mogelijk) van de gebeurtenis en er volgt een gesprek met leerling, ouders en leerkracht.</w:t>
      </w:r>
    </w:p>
    <w:p w14:paraId="538356B3" w14:textId="77777777" w:rsidR="009444ED" w:rsidRPr="009444ED" w:rsidRDefault="009444ED" w:rsidP="009444ED">
      <w:pPr>
        <w:autoSpaceDE w:val="0"/>
        <w:autoSpaceDN w:val="0"/>
        <w:adjustRightInd w:val="0"/>
        <w:spacing w:after="0" w:line="240" w:lineRule="auto"/>
        <w:rPr>
          <w:rFonts w:cstheme="minorHAnsi"/>
          <w:b/>
          <w:bCs/>
        </w:rPr>
      </w:pPr>
      <w:r w:rsidRPr="009444ED">
        <w:rPr>
          <w:rFonts w:cstheme="minorHAnsi"/>
          <w:b/>
          <w:bCs/>
        </w:rPr>
        <w:t>Time out in de groep</w:t>
      </w:r>
    </w:p>
    <w:p w14:paraId="70A1FB20" w14:textId="77777777" w:rsidR="009444ED" w:rsidRPr="009444ED" w:rsidRDefault="009444ED" w:rsidP="009444ED">
      <w:pPr>
        <w:autoSpaceDE w:val="0"/>
        <w:autoSpaceDN w:val="0"/>
        <w:adjustRightInd w:val="0"/>
        <w:spacing w:after="0" w:line="240" w:lineRule="auto"/>
        <w:rPr>
          <w:rFonts w:cstheme="minorHAnsi"/>
        </w:rPr>
      </w:pPr>
      <w:r w:rsidRPr="009444ED">
        <w:rPr>
          <w:rFonts w:cstheme="minorHAnsi"/>
        </w:rPr>
        <w:t>In elke klas is een plek waar kinderen kunnen herstellen van een boze bui of deze juist kunnen</w:t>
      </w:r>
    </w:p>
    <w:p w14:paraId="112BDC42" w14:textId="77777777" w:rsidR="009444ED" w:rsidRPr="009444ED" w:rsidRDefault="009444ED" w:rsidP="009444ED">
      <w:pPr>
        <w:autoSpaceDE w:val="0"/>
        <w:autoSpaceDN w:val="0"/>
        <w:adjustRightInd w:val="0"/>
        <w:spacing w:after="0" w:line="240" w:lineRule="auto"/>
        <w:rPr>
          <w:rFonts w:cstheme="minorHAnsi"/>
        </w:rPr>
      </w:pPr>
      <w:r w:rsidRPr="009444ED">
        <w:rPr>
          <w:rFonts w:cstheme="minorHAnsi"/>
        </w:rPr>
        <w:t>voorkomen. Kinderen kunnen hier naar toegestuurd worden of zelf vragen of ze er naar toe mogen</w:t>
      </w:r>
    </w:p>
    <w:p w14:paraId="5AAD9D87" w14:textId="77777777" w:rsidR="009444ED" w:rsidRPr="009444ED" w:rsidRDefault="009444ED" w:rsidP="009444ED">
      <w:pPr>
        <w:autoSpaceDE w:val="0"/>
        <w:autoSpaceDN w:val="0"/>
        <w:adjustRightInd w:val="0"/>
        <w:spacing w:after="0" w:line="240" w:lineRule="auto"/>
        <w:rPr>
          <w:rFonts w:cstheme="minorHAnsi"/>
        </w:rPr>
      </w:pPr>
      <w:r w:rsidRPr="009444ED">
        <w:rPr>
          <w:rFonts w:cstheme="minorHAnsi"/>
        </w:rPr>
        <w:t>gaan. De time-out plek is geen straf. Het is bedoelt om af te koelen en daarna weer vlot aan het werk</w:t>
      </w:r>
    </w:p>
    <w:p w14:paraId="51811DCE" w14:textId="77777777" w:rsidR="009444ED" w:rsidRPr="009444ED" w:rsidRDefault="009444ED" w:rsidP="009444ED">
      <w:pPr>
        <w:autoSpaceDE w:val="0"/>
        <w:autoSpaceDN w:val="0"/>
        <w:adjustRightInd w:val="0"/>
        <w:spacing w:after="0" w:line="240" w:lineRule="auto"/>
        <w:rPr>
          <w:rFonts w:cstheme="minorHAnsi"/>
        </w:rPr>
      </w:pPr>
      <w:r w:rsidRPr="009444ED">
        <w:rPr>
          <w:rFonts w:cstheme="minorHAnsi"/>
        </w:rPr>
        <w:t xml:space="preserve">te kunnen gaan. Hiervoor wordt de gang </w:t>
      </w:r>
      <w:r w:rsidRPr="009444ED">
        <w:rPr>
          <w:rFonts w:cstheme="minorHAnsi"/>
          <w:i/>
          <w:iCs/>
        </w:rPr>
        <w:t xml:space="preserve">niet </w:t>
      </w:r>
      <w:r w:rsidRPr="009444ED">
        <w:rPr>
          <w:rFonts w:cstheme="minorHAnsi"/>
        </w:rPr>
        <w:t>gebruikt.</w:t>
      </w:r>
    </w:p>
    <w:p w14:paraId="616158E7" w14:textId="77777777" w:rsidR="009444ED" w:rsidRPr="009444ED" w:rsidRDefault="009444ED" w:rsidP="009444ED">
      <w:pPr>
        <w:autoSpaceDE w:val="0"/>
        <w:autoSpaceDN w:val="0"/>
        <w:adjustRightInd w:val="0"/>
        <w:spacing w:after="0" w:line="240" w:lineRule="auto"/>
        <w:rPr>
          <w:rFonts w:cstheme="minorHAnsi"/>
          <w:b/>
          <w:bCs/>
        </w:rPr>
      </w:pPr>
    </w:p>
    <w:p w14:paraId="6E9C736D" w14:textId="77777777" w:rsidR="009444ED" w:rsidRPr="009444ED" w:rsidRDefault="009444ED" w:rsidP="009444ED">
      <w:pPr>
        <w:autoSpaceDE w:val="0"/>
        <w:autoSpaceDN w:val="0"/>
        <w:adjustRightInd w:val="0"/>
        <w:spacing w:after="0" w:line="240" w:lineRule="auto"/>
        <w:rPr>
          <w:rFonts w:cstheme="minorHAnsi"/>
          <w:b/>
          <w:bCs/>
        </w:rPr>
      </w:pPr>
      <w:r w:rsidRPr="009444ED">
        <w:rPr>
          <w:rFonts w:cstheme="minorHAnsi"/>
          <w:b/>
          <w:bCs/>
        </w:rPr>
        <w:t>Time out buiten de groep</w:t>
      </w:r>
    </w:p>
    <w:p w14:paraId="030510D1" w14:textId="77777777" w:rsidR="009444ED" w:rsidRPr="009444ED" w:rsidRDefault="009444ED" w:rsidP="009444ED">
      <w:pPr>
        <w:autoSpaceDE w:val="0"/>
        <w:autoSpaceDN w:val="0"/>
        <w:adjustRightInd w:val="0"/>
        <w:spacing w:after="0" w:line="240" w:lineRule="auto"/>
        <w:rPr>
          <w:rFonts w:cstheme="minorHAnsi"/>
        </w:rPr>
      </w:pPr>
      <w:r w:rsidRPr="009444ED">
        <w:rPr>
          <w:rFonts w:cstheme="minorHAnsi"/>
        </w:rPr>
        <w:t xml:space="preserve">Een kind dat storend gedrag laat zien en na </w:t>
      </w:r>
      <w:r w:rsidR="00F51006">
        <w:rPr>
          <w:rFonts w:cstheme="minorHAnsi"/>
        </w:rPr>
        <w:t xml:space="preserve">een aantal </w:t>
      </w:r>
      <w:r w:rsidRPr="009444ED">
        <w:rPr>
          <w:rFonts w:cstheme="minorHAnsi"/>
        </w:rPr>
        <w:t>waarschuwingen nog niet luistert gaat met zijn of</w:t>
      </w:r>
      <w:r w:rsidR="00F51006">
        <w:rPr>
          <w:rFonts w:cstheme="minorHAnsi"/>
        </w:rPr>
        <w:t xml:space="preserve"> </w:t>
      </w:r>
      <w:r w:rsidRPr="009444ED">
        <w:rPr>
          <w:rFonts w:cstheme="minorHAnsi"/>
        </w:rPr>
        <w:t>haar werk, tot de volgende pauze, naar het lokaal van een collega. Elke collega weet aan het begin</w:t>
      </w:r>
      <w:r w:rsidR="00F51006">
        <w:rPr>
          <w:rFonts w:cstheme="minorHAnsi"/>
        </w:rPr>
        <w:t xml:space="preserve"> </w:t>
      </w:r>
      <w:r w:rsidRPr="009444ED">
        <w:rPr>
          <w:rFonts w:cstheme="minorHAnsi"/>
        </w:rPr>
        <w:t>van het schooljaar wie zijn of haar maatje is. De groepsleerkracht haalt het kind zelf weer op en</w:t>
      </w:r>
    </w:p>
    <w:p w14:paraId="7462CAE9" w14:textId="77777777" w:rsidR="009444ED" w:rsidRPr="009444ED" w:rsidRDefault="009444ED" w:rsidP="009444ED">
      <w:pPr>
        <w:autoSpaceDE w:val="0"/>
        <w:autoSpaceDN w:val="0"/>
        <w:adjustRightInd w:val="0"/>
        <w:spacing w:after="0" w:line="240" w:lineRule="auto"/>
        <w:rPr>
          <w:rFonts w:cstheme="minorHAnsi"/>
        </w:rPr>
      </w:pPr>
      <w:r w:rsidRPr="009444ED">
        <w:rPr>
          <w:rFonts w:cstheme="minorHAnsi"/>
        </w:rPr>
        <w:t xml:space="preserve">maakt een notitie in </w:t>
      </w:r>
      <w:proofErr w:type="spellStart"/>
      <w:r w:rsidRPr="009444ED">
        <w:rPr>
          <w:rFonts w:cstheme="minorHAnsi"/>
        </w:rPr>
        <w:t>ParnasSys</w:t>
      </w:r>
      <w:proofErr w:type="spellEnd"/>
      <w:r w:rsidRPr="009444ED">
        <w:rPr>
          <w:rFonts w:cstheme="minorHAnsi"/>
        </w:rPr>
        <w:t>.</w:t>
      </w:r>
    </w:p>
    <w:p w14:paraId="0D0F3434" w14:textId="77777777" w:rsidR="009444ED" w:rsidRPr="009444ED" w:rsidRDefault="009444ED" w:rsidP="009444ED">
      <w:pPr>
        <w:autoSpaceDE w:val="0"/>
        <w:autoSpaceDN w:val="0"/>
        <w:adjustRightInd w:val="0"/>
        <w:spacing w:after="0" w:line="240" w:lineRule="auto"/>
        <w:rPr>
          <w:rFonts w:cstheme="minorHAnsi"/>
        </w:rPr>
      </w:pPr>
      <w:r w:rsidRPr="009444ED">
        <w:rPr>
          <w:rFonts w:cstheme="minorHAnsi"/>
        </w:rPr>
        <w:t>Is het werk niet gedaan in die periode, dan wordt dit in de eigen tijd van het kind ingehaald. Wij</w:t>
      </w:r>
    </w:p>
    <w:p w14:paraId="1B525422" w14:textId="77777777" w:rsidR="009444ED" w:rsidRPr="009444ED" w:rsidRDefault="009444ED" w:rsidP="009444ED">
      <w:pPr>
        <w:autoSpaceDE w:val="0"/>
        <w:autoSpaceDN w:val="0"/>
        <w:adjustRightInd w:val="0"/>
        <w:spacing w:after="0" w:line="240" w:lineRule="auto"/>
        <w:rPr>
          <w:rFonts w:cstheme="minorHAnsi"/>
        </w:rPr>
      </w:pPr>
      <w:r w:rsidRPr="009444ED">
        <w:rPr>
          <w:rFonts w:cstheme="minorHAnsi"/>
        </w:rPr>
        <w:t xml:space="preserve">noemen dit </w:t>
      </w:r>
      <w:r w:rsidRPr="009444ED">
        <w:rPr>
          <w:rFonts w:cstheme="minorHAnsi"/>
          <w:i/>
          <w:iCs/>
        </w:rPr>
        <w:t>‘andere werktijden’</w:t>
      </w:r>
      <w:r w:rsidRPr="009444ED">
        <w:rPr>
          <w:rFonts w:cstheme="minorHAnsi"/>
        </w:rPr>
        <w:t>, uiteraard worden ouders op de hoogte gesteld wanneer dit werk na schooltijd moet worden gemaakt.</w:t>
      </w:r>
    </w:p>
    <w:p w14:paraId="40725A64" w14:textId="77777777" w:rsidR="009444ED" w:rsidRPr="009444ED" w:rsidRDefault="009444ED" w:rsidP="009444ED">
      <w:pPr>
        <w:autoSpaceDE w:val="0"/>
        <w:autoSpaceDN w:val="0"/>
        <w:adjustRightInd w:val="0"/>
        <w:spacing w:after="0" w:line="240" w:lineRule="auto"/>
        <w:rPr>
          <w:rFonts w:cstheme="minorHAnsi"/>
          <w:b/>
          <w:bCs/>
        </w:rPr>
      </w:pPr>
    </w:p>
    <w:p w14:paraId="7E029773" w14:textId="77777777" w:rsidR="009444ED" w:rsidRPr="009444ED" w:rsidRDefault="009444ED" w:rsidP="009444ED">
      <w:pPr>
        <w:autoSpaceDE w:val="0"/>
        <w:autoSpaceDN w:val="0"/>
        <w:adjustRightInd w:val="0"/>
        <w:spacing w:after="0" w:line="240" w:lineRule="auto"/>
        <w:rPr>
          <w:rFonts w:cstheme="minorHAnsi"/>
          <w:b/>
          <w:bCs/>
        </w:rPr>
      </w:pPr>
      <w:r w:rsidRPr="009444ED">
        <w:rPr>
          <w:rFonts w:cstheme="minorHAnsi"/>
          <w:b/>
          <w:bCs/>
        </w:rPr>
        <w:t>Time out achterwacht</w:t>
      </w:r>
    </w:p>
    <w:p w14:paraId="447910E9" w14:textId="77777777" w:rsidR="009444ED" w:rsidRPr="009444ED" w:rsidRDefault="009444ED" w:rsidP="009444ED">
      <w:pPr>
        <w:autoSpaceDE w:val="0"/>
        <w:autoSpaceDN w:val="0"/>
        <w:adjustRightInd w:val="0"/>
        <w:spacing w:after="0" w:line="240" w:lineRule="auto"/>
        <w:rPr>
          <w:rFonts w:cstheme="minorHAnsi"/>
        </w:rPr>
      </w:pPr>
      <w:r w:rsidRPr="009444ED">
        <w:rPr>
          <w:rFonts w:cstheme="minorHAnsi"/>
        </w:rPr>
        <w:t>Wanneer een kind moeilijk gedrag laat zien en daarbij zichzelf en anderen ernstig in de weg zit en</w:t>
      </w:r>
    </w:p>
    <w:p w14:paraId="738A977A" w14:textId="77777777" w:rsidR="009444ED" w:rsidRPr="009444ED" w:rsidRDefault="009444ED" w:rsidP="009444ED">
      <w:pPr>
        <w:autoSpaceDE w:val="0"/>
        <w:autoSpaceDN w:val="0"/>
        <w:adjustRightInd w:val="0"/>
        <w:spacing w:after="0" w:line="240" w:lineRule="auto"/>
        <w:rPr>
          <w:rFonts w:cstheme="minorHAnsi"/>
        </w:rPr>
      </w:pPr>
      <w:r w:rsidRPr="009444ED">
        <w:rPr>
          <w:rFonts w:cstheme="minorHAnsi"/>
        </w:rPr>
        <w:t>niet opgevangen kan worden in de eigen groep, of die van de buurtgroep, dan wordt dit een incident</w:t>
      </w:r>
    </w:p>
    <w:p w14:paraId="26E2258C" w14:textId="77777777" w:rsidR="009444ED" w:rsidRPr="009444ED" w:rsidRDefault="009444ED" w:rsidP="009444ED">
      <w:pPr>
        <w:autoSpaceDE w:val="0"/>
        <w:autoSpaceDN w:val="0"/>
        <w:adjustRightInd w:val="0"/>
        <w:spacing w:after="0" w:line="240" w:lineRule="auto"/>
        <w:rPr>
          <w:rFonts w:cstheme="minorHAnsi"/>
        </w:rPr>
      </w:pPr>
      <w:r w:rsidRPr="009444ED">
        <w:rPr>
          <w:rFonts w:cstheme="minorHAnsi"/>
        </w:rPr>
        <w:t xml:space="preserve">genoemd en wordt hij of zij gebracht bij één van de ZT of </w:t>
      </w:r>
      <w:r>
        <w:rPr>
          <w:rFonts w:cstheme="minorHAnsi"/>
        </w:rPr>
        <w:t>directie</w:t>
      </w:r>
      <w:r w:rsidRPr="009444ED">
        <w:rPr>
          <w:rFonts w:cstheme="minorHAnsi"/>
        </w:rPr>
        <w:t>leden. Aan het begin van elk schooljaar</w:t>
      </w:r>
      <w:r>
        <w:rPr>
          <w:rFonts w:cstheme="minorHAnsi"/>
        </w:rPr>
        <w:t xml:space="preserve"> </w:t>
      </w:r>
      <w:r w:rsidRPr="009444ED">
        <w:rPr>
          <w:rFonts w:cstheme="minorHAnsi"/>
        </w:rPr>
        <w:t>is bekend wie op welke dag deze taak van achterwacht vervuld.</w:t>
      </w:r>
    </w:p>
    <w:p w14:paraId="4CC73A02" w14:textId="77777777" w:rsidR="009444ED" w:rsidRPr="009444ED" w:rsidRDefault="009444ED" w:rsidP="009444ED">
      <w:pPr>
        <w:autoSpaceDE w:val="0"/>
        <w:autoSpaceDN w:val="0"/>
        <w:adjustRightInd w:val="0"/>
        <w:spacing w:after="0" w:line="240" w:lineRule="auto"/>
        <w:rPr>
          <w:rFonts w:cstheme="minorHAnsi"/>
        </w:rPr>
      </w:pPr>
      <w:r w:rsidRPr="009444ED">
        <w:rPr>
          <w:rFonts w:cstheme="minorHAnsi"/>
        </w:rPr>
        <w:t xml:space="preserve">Van een incident wordt altijd een notitie in </w:t>
      </w:r>
      <w:proofErr w:type="spellStart"/>
      <w:r w:rsidRPr="009444ED">
        <w:rPr>
          <w:rFonts w:cstheme="minorHAnsi"/>
        </w:rPr>
        <w:t>ParnasSys</w:t>
      </w:r>
      <w:proofErr w:type="spellEnd"/>
      <w:r w:rsidRPr="009444ED">
        <w:rPr>
          <w:rFonts w:cstheme="minorHAnsi"/>
        </w:rPr>
        <w:t xml:space="preserve"> gemaakt door de groepsleerkracht. De</w:t>
      </w:r>
    </w:p>
    <w:p w14:paraId="120949E1" w14:textId="77777777" w:rsidR="009444ED" w:rsidRPr="009444ED" w:rsidRDefault="009444ED" w:rsidP="009444ED">
      <w:pPr>
        <w:autoSpaceDE w:val="0"/>
        <w:autoSpaceDN w:val="0"/>
        <w:adjustRightInd w:val="0"/>
        <w:spacing w:after="0" w:line="240" w:lineRule="auto"/>
        <w:rPr>
          <w:rFonts w:cstheme="minorHAnsi"/>
        </w:rPr>
      </w:pPr>
      <w:r w:rsidRPr="009444ED">
        <w:rPr>
          <w:rFonts w:cstheme="minorHAnsi"/>
        </w:rPr>
        <w:t>groepsleerkracht heeft heel kort overleg gehad met de achterwacht of en hoe het kind terug kan</w:t>
      </w:r>
    </w:p>
    <w:p w14:paraId="0963E67A" w14:textId="77777777" w:rsidR="009444ED" w:rsidRPr="009444ED" w:rsidRDefault="009444ED" w:rsidP="009444ED">
      <w:pPr>
        <w:autoSpaceDE w:val="0"/>
        <w:autoSpaceDN w:val="0"/>
        <w:adjustRightInd w:val="0"/>
        <w:spacing w:after="0" w:line="240" w:lineRule="auto"/>
        <w:rPr>
          <w:rFonts w:cstheme="minorHAnsi"/>
        </w:rPr>
      </w:pPr>
      <w:r w:rsidRPr="009444ED">
        <w:rPr>
          <w:rFonts w:cstheme="minorHAnsi"/>
        </w:rPr>
        <w:t>keren naar de groep.</w:t>
      </w:r>
    </w:p>
    <w:p w14:paraId="588D9077" w14:textId="77777777" w:rsidR="009444ED" w:rsidRPr="009444ED" w:rsidRDefault="009444ED" w:rsidP="009444ED">
      <w:pPr>
        <w:autoSpaceDE w:val="0"/>
        <w:autoSpaceDN w:val="0"/>
        <w:adjustRightInd w:val="0"/>
        <w:spacing w:after="0" w:line="240" w:lineRule="auto"/>
        <w:rPr>
          <w:rFonts w:cstheme="minorHAnsi"/>
        </w:rPr>
      </w:pPr>
      <w:r w:rsidRPr="009444ED">
        <w:rPr>
          <w:rFonts w:cstheme="minorHAnsi"/>
        </w:rPr>
        <w:t>De achterwacht zorgt in principe alleen voor toezicht, maar kan na overleg met de groepsleerkracht</w:t>
      </w:r>
    </w:p>
    <w:p w14:paraId="49EBFD45" w14:textId="77777777" w:rsidR="009444ED" w:rsidRPr="009444ED" w:rsidRDefault="009444ED" w:rsidP="009444ED">
      <w:pPr>
        <w:autoSpaceDE w:val="0"/>
        <w:autoSpaceDN w:val="0"/>
        <w:adjustRightInd w:val="0"/>
        <w:spacing w:after="0" w:line="240" w:lineRule="auto"/>
        <w:rPr>
          <w:rFonts w:cstheme="minorHAnsi"/>
        </w:rPr>
      </w:pPr>
      <w:r w:rsidRPr="009444ED">
        <w:rPr>
          <w:rFonts w:cstheme="minorHAnsi"/>
        </w:rPr>
        <w:t>een bijdrage leveren zodat het kind terug kan keren naar de klas.</w:t>
      </w:r>
    </w:p>
    <w:p w14:paraId="7D602A50" w14:textId="77777777" w:rsidR="009444ED" w:rsidRPr="009444ED" w:rsidRDefault="009444ED" w:rsidP="009444ED">
      <w:pPr>
        <w:autoSpaceDE w:val="0"/>
        <w:autoSpaceDN w:val="0"/>
        <w:adjustRightInd w:val="0"/>
        <w:spacing w:after="0" w:line="240" w:lineRule="auto"/>
        <w:rPr>
          <w:rFonts w:cstheme="minorHAnsi"/>
          <w:b/>
          <w:bCs/>
        </w:rPr>
      </w:pPr>
    </w:p>
    <w:p w14:paraId="6D442EA1" w14:textId="77777777" w:rsidR="009444ED" w:rsidRPr="005D6A29" w:rsidRDefault="009444ED" w:rsidP="009444ED">
      <w:pPr>
        <w:autoSpaceDE w:val="0"/>
        <w:autoSpaceDN w:val="0"/>
        <w:adjustRightInd w:val="0"/>
        <w:spacing w:after="0" w:line="240" w:lineRule="auto"/>
        <w:rPr>
          <w:rFonts w:cstheme="minorHAnsi"/>
          <w:b/>
          <w:bCs/>
        </w:rPr>
      </w:pPr>
      <w:r w:rsidRPr="005D6A29">
        <w:rPr>
          <w:rFonts w:cstheme="minorHAnsi"/>
          <w:b/>
          <w:bCs/>
        </w:rPr>
        <w:t>Straffen</w:t>
      </w:r>
    </w:p>
    <w:p w14:paraId="6BBDC228" w14:textId="77777777" w:rsidR="009444ED" w:rsidRPr="005D6A29" w:rsidRDefault="009444ED" w:rsidP="009444ED">
      <w:pPr>
        <w:autoSpaceDE w:val="0"/>
        <w:autoSpaceDN w:val="0"/>
        <w:adjustRightInd w:val="0"/>
        <w:spacing w:after="0" w:line="240" w:lineRule="auto"/>
        <w:rPr>
          <w:rFonts w:cstheme="minorHAnsi"/>
        </w:rPr>
      </w:pPr>
      <w:r w:rsidRPr="005D6A29">
        <w:rPr>
          <w:rFonts w:cstheme="minorHAnsi"/>
        </w:rPr>
        <w:t>Wanneer hiervoor aanleiding is, worden de ouders van het voorval op de hoogte gebracht. Zij</w:t>
      </w:r>
    </w:p>
    <w:p w14:paraId="69CE797B" w14:textId="77777777" w:rsidR="009444ED" w:rsidRPr="005D6A29" w:rsidRDefault="009444ED" w:rsidP="009444ED">
      <w:pPr>
        <w:autoSpaceDE w:val="0"/>
        <w:autoSpaceDN w:val="0"/>
        <w:adjustRightInd w:val="0"/>
        <w:spacing w:after="0" w:line="240" w:lineRule="auto"/>
        <w:rPr>
          <w:rFonts w:cstheme="minorHAnsi"/>
        </w:rPr>
      </w:pPr>
      <w:r w:rsidRPr="005D6A29">
        <w:rPr>
          <w:rFonts w:cstheme="minorHAnsi"/>
        </w:rPr>
        <w:t>worden gebeld door de groepsleerkracht van de betreffende leerling. De kinderen maken straf bij</w:t>
      </w:r>
    </w:p>
    <w:p w14:paraId="311754C0" w14:textId="77777777" w:rsidR="009444ED" w:rsidRPr="005D6A29" w:rsidRDefault="009444ED" w:rsidP="009444ED">
      <w:pPr>
        <w:autoSpaceDE w:val="0"/>
        <w:autoSpaceDN w:val="0"/>
        <w:adjustRightInd w:val="0"/>
        <w:spacing w:after="0" w:line="240" w:lineRule="auto"/>
        <w:rPr>
          <w:rFonts w:cstheme="minorHAnsi"/>
        </w:rPr>
      </w:pPr>
      <w:r w:rsidRPr="005D6A29">
        <w:rPr>
          <w:rFonts w:cstheme="minorHAnsi"/>
        </w:rPr>
        <w:t>degene van wie ze straf hebben gekregen. Wanneer er straf wordt gemaakt mag een kind niet alleen</w:t>
      </w:r>
    </w:p>
    <w:p w14:paraId="671B2742" w14:textId="77777777" w:rsidR="009444ED" w:rsidRPr="005D6A29" w:rsidRDefault="009444ED" w:rsidP="009444ED">
      <w:pPr>
        <w:autoSpaceDE w:val="0"/>
        <w:autoSpaceDN w:val="0"/>
        <w:adjustRightInd w:val="0"/>
        <w:spacing w:after="0" w:line="240" w:lineRule="auto"/>
        <w:rPr>
          <w:rFonts w:cstheme="minorHAnsi"/>
        </w:rPr>
      </w:pPr>
      <w:r w:rsidRPr="005D6A29">
        <w:rPr>
          <w:rFonts w:cstheme="minorHAnsi"/>
        </w:rPr>
        <w:t>achterblijven in een lokaal.</w:t>
      </w:r>
    </w:p>
    <w:p w14:paraId="17BE0331" w14:textId="77777777" w:rsidR="009444ED" w:rsidRPr="005D6A29" w:rsidRDefault="009444ED" w:rsidP="009444ED">
      <w:pPr>
        <w:autoSpaceDE w:val="0"/>
        <w:autoSpaceDN w:val="0"/>
        <w:adjustRightInd w:val="0"/>
        <w:spacing w:after="0" w:line="240" w:lineRule="auto"/>
        <w:rPr>
          <w:rFonts w:cstheme="minorHAnsi"/>
        </w:rPr>
      </w:pPr>
      <w:r w:rsidRPr="005D6A29">
        <w:rPr>
          <w:rFonts w:cstheme="minorHAnsi"/>
        </w:rPr>
        <w:t>De strafbepaling bij een incident word</w:t>
      </w:r>
      <w:r w:rsidR="00F51006">
        <w:rPr>
          <w:rFonts w:cstheme="minorHAnsi"/>
        </w:rPr>
        <w:t>t</w:t>
      </w:r>
      <w:r w:rsidRPr="005D6A29">
        <w:rPr>
          <w:rFonts w:cstheme="minorHAnsi"/>
        </w:rPr>
        <w:t xml:space="preserve"> altijd gegeven in overleg met een </w:t>
      </w:r>
      <w:proofErr w:type="spellStart"/>
      <w:r w:rsidRPr="005D6A29">
        <w:rPr>
          <w:rFonts w:cstheme="minorHAnsi"/>
        </w:rPr>
        <w:t>directie-lid</w:t>
      </w:r>
      <w:proofErr w:type="spellEnd"/>
      <w:r w:rsidRPr="005D6A29">
        <w:rPr>
          <w:rFonts w:cstheme="minorHAnsi"/>
        </w:rPr>
        <w:t xml:space="preserve"> om te voorkomen dat straffen te licht of te zwaar zijn.</w:t>
      </w:r>
    </w:p>
    <w:p w14:paraId="6F8D3E13" w14:textId="77777777" w:rsidR="00F51006" w:rsidRPr="005D6A29" w:rsidRDefault="009444ED" w:rsidP="00F51006">
      <w:pPr>
        <w:autoSpaceDE w:val="0"/>
        <w:autoSpaceDN w:val="0"/>
        <w:adjustRightInd w:val="0"/>
        <w:spacing w:after="0" w:line="240" w:lineRule="auto"/>
        <w:rPr>
          <w:rFonts w:cstheme="minorHAnsi"/>
        </w:rPr>
      </w:pPr>
      <w:r w:rsidRPr="005D6A29">
        <w:rPr>
          <w:rFonts w:cstheme="minorHAnsi"/>
        </w:rPr>
        <w:t xml:space="preserve">Nablijven tot 16.00 uur is in principe de tijd die hiervoor staat. Hier kan van afgeweken worden. </w:t>
      </w:r>
    </w:p>
    <w:p w14:paraId="18933F7D" w14:textId="77777777" w:rsidR="009444ED" w:rsidRPr="005D6A29" w:rsidRDefault="009444ED" w:rsidP="009444ED">
      <w:pPr>
        <w:autoSpaceDE w:val="0"/>
        <w:autoSpaceDN w:val="0"/>
        <w:adjustRightInd w:val="0"/>
        <w:spacing w:after="0" w:line="240" w:lineRule="auto"/>
        <w:rPr>
          <w:rFonts w:cstheme="minorHAnsi"/>
        </w:rPr>
      </w:pPr>
      <w:r w:rsidRPr="005D6A29">
        <w:rPr>
          <w:rFonts w:cstheme="minorHAnsi"/>
        </w:rPr>
        <w:t>Stil wachten tot het tijd is, waarna</w:t>
      </w:r>
      <w:r w:rsidR="00F51006">
        <w:rPr>
          <w:rFonts w:cstheme="minorHAnsi"/>
        </w:rPr>
        <w:t xml:space="preserve"> </w:t>
      </w:r>
      <w:r w:rsidRPr="005D6A29">
        <w:rPr>
          <w:rFonts w:cstheme="minorHAnsi"/>
        </w:rPr>
        <w:t>een afsluitend gesprek plaatsvindt met de groepsleerkracht, eventueel samen met de ouder(s).</w:t>
      </w:r>
    </w:p>
    <w:p w14:paraId="63F75721" w14:textId="77777777" w:rsidR="009444ED" w:rsidRPr="005D6A29" w:rsidRDefault="009444ED" w:rsidP="009444ED">
      <w:pPr>
        <w:autoSpaceDE w:val="0"/>
        <w:autoSpaceDN w:val="0"/>
        <w:adjustRightInd w:val="0"/>
        <w:spacing w:after="0" w:line="240" w:lineRule="auto"/>
        <w:rPr>
          <w:rFonts w:cstheme="minorHAnsi"/>
        </w:rPr>
      </w:pPr>
      <w:r w:rsidRPr="005D6A29">
        <w:rPr>
          <w:rFonts w:cstheme="minorHAnsi"/>
        </w:rPr>
        <w:t>Ouders worden gevraagd hun kind zelf op te halen. Is dit niet mogelijk dan wordt een andere</w:t>
      </w:r>
    </w:p>
    <w:p w14:paraId="22D67A16" w14:textId="77777777" w:rsidR="009444ED" w:rsidRPr="005D6A29" w:rsidRDefault="009444ED" w:rsidP="009444ED">
      <w:pPr>
        <w:autoSpaceDE w:val="0"/>
        <w:autoSpaceDN w:val="0"/>
        <w:adjustRightInd w:val="0"/>
        <w:spacing w:after="0" w:line="240" w:lineRule="auto"/>
        <w:rPr>
          <w:rFonts w:eastAsia="Times New Roman" w:cstheme="minorHAnsi"/>
          <w:lang w:eastAsia="nl-NL"/>
        </w:rPr>
      </w:pPr>
      <w:r w:rsidRPr="005D6A29">
        <w:rPr>
          <w:rFonts w:cstheme="minorHAnsi"/>
        </w:rPr>
        <w:t xml:space="preserve">afspraak gemaakt om het kind z.s.m. na te laten blijven. </w:t>
      </w:r>
    </w:p>
    <w:p w14:paraId="19166374" w14:textId="77777777" w:rsidR="009444ED" w:rsidRPr="009444ED" w:rsidRDefault="009444ED" w:rsidP="009444ED">
      <w:pPr>
        <w:rPr>
          <w:rFonts w:cstheme="minorHAnsi"/>
        </w:rPr>
      </w:pPr>
    </w:p>
    <w:p w14:paraId="0AF21B3B" w14:textId="77777777" w:rsidR="00831F88" w:rsidRPr="009444ED" w:rsidRDefault="00C309B7" w:rsidP="00831F88">
      <w:pPr>
        <w:pStyle w:val="Lijstalinea"/>
        <w:numPr>
          <w:ilvl w:val="0"/>
          <w:numId w:val="13"/>
        </w:numPr>
        <w:rPr>
          <w:rFonts w:cstheme="minorHAnsi"/>
        </w:rPr>
      </w:pPr>
      <w:r w:rsidRPr="009444ED">
        <w:rPr>
          <w:rFonts w:cstheme="minorHAnsi"/>
        </w:rPr>
        <w:t>W</w:t>
      </w:r>
      <w:r w:rsidR="00831F88" w:rsidRPr="009444ED">
        <w:rPr>
          <w:rFonts w:cstheme="minorHAnsi"/>
        </w:rPr>
        <w:t>eglopen van leerlingen</w:t>
      </w:r>
    </w:p>
    <w:p w14:paraId="050B61DB" w14:textId="77777777" w:rsidR="00D64100" w:rsidRPr="009444ED" w:rsidRDefault="00D64100" w:rsidP="00831F88">
      <w:pPr>
        <w:spacing w:after="0"/>
        <w:ind w:left="360"/>
        <w:rPr>
          <w:rFonts w:cstheme="minorHAnsi"/>
          <w:color w:val="000000"/>
          <w:shd w:val="clear" w:color="auto" w:fill="FFFFFF"/>
        </w:rPr>
      </w:pPr>
      <w:r w:rsidRPr="009444ED">
        <w:rPr>
          <w:rFonts w:cstheme="minorHAnsi"/>
          <w:color w:val="000000"/>
          <w:shd w:val="clear" w:color="auto" w:fill="FFFFFF"/>
        </w:rPr>
        <w:t xml:space="preserve">Leerlingen die aan de zorg van de school zijn toevertrouwd en die zonder toestemming van de school onder schooltijd weglopen van school, overtreden de regels. Indien het voorgaande zich toch voordoet zal de school de verantwoordelijke ouders/verzorgers (eventueel via het opgegeven contactadres) direct informeren. De school zal zelf geen pogingen doen om achter de </w:t>
      </w:r>
      <w:r w:rsidRPr="009444ED">
        <w:rPr>
          <w:rFonts w:cstheme="minorHAnsi"/>
          <w:color w:val="000000"/>
          <w:shd w:val="clear" w:color="auto" w:fill="FFFFFF"/>
        </w:rPr>
        <w:lastRenderedPageBreak/>
        <w:t xml:space="preserve">leerling aan te gaan om terugkeer naar school te realiseren en gaat het stappenplan in werking. In overleg tussen de school en de verantwoordelijke ouders/verzorgers (eventueel via het opgegeven contactadres) kan worden besloten, dat de school contact opneemt met de buurtbrigadier. </w:t>
      </w:r>
    </w:p>
    <w:p w14:paraId="20B5C39C" w14:textId="77777777" w:rsidR="00D64100" w:rsidRPr="009444ED" w:rsidRDefault="00D64100" w:rsidP="00831F88">
      <w:pPr>
        <w:spacing w:after="0"/>
        <w:ind w:left="360"/>
        <w:rPr>
          <w:rFonts w:cstheme="minorHAnsi"/>
        </w:rPr>
      </w:pPr>
    </w:p>
    <w:p w14:paraId="781E0239" w14:textId="77777777" w:rsidR="00831F88" w:rsidRPr="009444ED" w:rsidRDefault="00831F88" w:rsidP="00831F88">
      <w:pPr>
        <w:spacing w:after="0"/>
        <w:ind w:left="360"/>
        <w:rPr>
          <w:rFonts w:cstheme="minorHAnsi"/>
        </w:rPr>
      </w:pPr>
      <w:r w:rsidRPr="009444ED">
        <w:rPr>
          <w:rFonts w:cstheme="minorHAnsi"/>
        </w:rPr>
        <w:t>Stappenplan:</w:t>
      </w:r>
    </w:p>
    <w:p w14:paraId="32483AA5" w14:textId="77777777" w:rsidR="00831F88" w:rsidRPr="009444ED" w:rsidRDefault="00831F88" w:rsidP="00831F88">
      <w:pPr>
        <w:spacing w:after="0"/>
        <w:ind w:left="360"/>
        <w:rPr>
          <w:rFonts w:cstheme="minorHAnsi"/>
        </w:rPr>
      </w:pPr>
      <w:r w:rsidRPr="009444ED">
        <w:rPr>
          <w:rFonts w:cstheme="minorHAnsi"/>
        </w:rPr>
        <w:t>1.  De leerkracht belemmert de leerling niet, indien hij/zij wegloopt. De leerkracht laat de leerling gaan.</w:t>
      </w:r>
      <w:r w:rsidR="00F51006">
        <w:rPr>
          <w:rFonts w:cstheme="minorHAnsi"/>
        </w:rPr>
        <w:t xml:space="preserve"> Tenzij hij een gevaar is voor zichzelf of de ander.</w:t>
      </w:r>
    </w:p>
    <w:p w14:paraId="17FEA230" w14:textId="77777777" w:rsidR="00831F88" w:rsidRPr="009444ED" w:rsidRDefault="00831F88" w:rsidP="00831F88">
      <w:pPr>
        <w:spacing w:after="0"/>
        <w:ind w:left="360"/>
        <w:rPr>
          <w:rFonts w:cstheme="minorHAnsi"/>
        </w:rPr>
      </w:pPr>
      <w:r w:rsidRPr="009444ED">
        <w:rPr>
          <w:rFonts w:cstheme="minorHAnsi"/>
        </w:rPr>
        <w:t xml:space="preserve">2.  De leerkracht informeert de regisseur/directie/ een ambulant teamlid. </w:t>
      </w:r>
      <w:r w:rsidR="00D64100" w:rsidRPr="009444ED">
        <w:rPr>
          <w:rFonts w:cstheme="minorHAnsi"/>
        </w:rPr>
        <w:t>Een van deze ambulante rollen neemt de groep over op het moment dat de ouders geïnformeerd worden.</w:t>
      </w:r>
    </w:p>
    <w:p w14:paraId="1EA0C18A" w14:textId="77777777" w:rsidR="00831F88" w:rsidRPr="009444ED" w:rsidRDefault="00831F88" w:rsidP="00831F88">
      <w:pPr>
        <w:spacing w:after="0"/>
        <w:ind w:left="360"/>
        <w:rPr>
          <w:rFonts w:cstheme="minorHAnsi"/>
        </w:rPr>
      </w:pPr>
      <w:r w:rsidRPr="009444ED">
        <w:rPr>
          <w:rFonts w:cstheme="minorHAnsi"/>
        </w:rPr>
        <w:t>3. De leerkracht informeert ouder/verzorger.</w:t>
      </w:r>
    </w:p>
    <w:p w14:paraId="182D8428" w14:textId="77777777" w:rsidR="00D64100" w:rsidRPr="009444ED" w:rsidRDefault="00D64100" w:rsidP="00831F88">
      <w:pPr>
        <w:spacing w:after="0"/>
        <w:ind w:left="360"/>
        <w:rPr>
          <w:rFonts w:cstheme="minorHAnsi"/>
        </w:rPr>
      </w:pPr>
      <w:r w:rsidRPr="009444ED">
        <w:rPr>
          <w:rFonts w:cstheme="minorHAnsi"/>
        </w:rPr>
        <w:t>4. Eventueel melding maken bij de buurtbrigadier/politie.</w:t>
      </w:r>
    </w:p>
    <w:p w14:paraId="2533AEC7" w14:textId="77777777" w:rsidR="00D64100" w:rsidRPr="009444ED" w:rsidRDefault="00D64100" w:rsidP="00831F88">
      <w:pPr>
        <w:spacing w:after="0"/>
        <w:ind w:left="360"/>
        <w:rPr>
          <w:rFonts w:cstheme="minorHAnsi"/>
        </w:rPr>
      </w:pPr>
      <w:r w:rsidRPr="009444ED">
        <w:rPr>
          <w:rFonts w:cstheme="minorHAnsi"/>
        </w:rPr>
        <w:t xml:space="preserve">5. Met onmiddellijke ingang volgt een time-out. </w:t>
      </w:r>
    </w:p>
    <w:p w14:paraId="4AC4BD44" w14:textId="77777777" w:rsidR="00831F88" w:rsidRPr="009444ED" w:rsidRDefault="00D64100" w:rsidP="00D64100">
      <w:pPr>
        <w:spacing w:after="0"/>
        <w:ind w:left="360"/>
        <w:rPr>
          <w:rFonts w:cstheme="minorHAnsi"/>
        </w:rPr>
      </w:pPr>
      <w:r w:rsidRPr="009444ED">
        <w:rPr>
          <w:rFonts w:cstheme="minorHAnsi"/>
        </w:rPr>
        <w:t>6</w:t>
      </w:r>
      <w:r w:rsidR="00831F88" w:rsidRPr="009444ED">
        <w:rPr>
          <w:rFonts w:cstheme="minorHAnsi"/>
        </w:rPr>
        <w:t>. Na scho</w:t>
      </w:r>
      <w:r w:rsidRPr="009444ED">
        <w:rPr>
          <w:rFonts w:cstheme="minorHAnsi"/>
        </w:rPr>
        <w:t>o</w:t>
      </w:r>
      <w:r w:rsidR="00831F88" w:rsidRPr="009444ED">
        <w:rPr>
          <w:rFonts w:cstheme="minorHAnsi"/>
        </w:rPr>
        <w:t>ltijd vindt er een gesprek plaats</w:t>
      </w:r>
      <w:r w:rsidRPr="009444ED">
        <w:rPr>
          <w:rFonts w:cstheme="minorHAnsi"/>
        </w:rPr>
        <w:t xml:space="preserve"> met ouders/leerling/leerkracht/directie. De leerling werkt de daaropvolgende dag thuis. De leerkracht draagt zorg voor werk.</w:t>
      </w:r>
    </w:p>
    <w:p w14:paraId="789DC3A6" w14:textId="77777777" w:rsidR="00D64100" w:rsidRPr="009444ED" w:rsidRDefault="00D64100" w:rsidP="00D64100">
      <w:pPr>
        <w:spacing w:after="0"/>
        <w:ind w:left="360"/>
        <w:rPr>
          <w:rFonts w:cstheme="minorHAnsi"/>
        </w:rPr>
      </w:pPr>
      <w:r w:rsidRPr="009444ED">
        <w:rPr>
          <w:rFonts w:cstheme="minorHAnsi"/>
        </w:rPr>
        <w:t>7. Bij herhaling van wegloopgedrag volgt een schorsing.</w:t>
      </w:r>
    </w:p>
    <w:p w14:paraId="5767B15D" w14:textId="77777777" w:rsidR="00D64100" w:rsidRPr="009444ED" w:rsidRDefault="00C72165" w:rsidP="00D64100">
      <w:pPr>
        <w:pStyle w:val="Normaalweb"/>
        <w:rPr>
          <w:rFonts w:asciiTheme="minorHAnsi" w:hAnsiTheme="minorHAnsi" w:cstheme="minorHAnsi"/>
          <w:sz w:val="22"/>
          <w:szCs w:val="22"/>
        </w:rPr>
      </w:pPr>
      <w:r>
        <w:rPr>
          <w:rStyle w:val="Zwaar"/>
          <w:rFonts w:asciiTheme="minorHAnsi" w:hAnsiTheme="minorHAnsi" w:cstheme="minorHAnsi"/>
          <w:sz w:val="22"/>
          <w:szCs w:val="22"/>
        </w:rPr>
        <w:t>School-</w:t>
      </w:r>
      <w:r w:rsidR="009444ED">
        <w:rPr>
          <w:rStyle w:val="Zwaar"/>
          <w:rFonts w:asciiTheme="minorHAnsi" w:hAnsiTheme="minorHAnsi" w:cstheme="minorHAnsi"/>
          <w:sz w:val="22"/>
          <w:szCs w:val="22"/>
        </w:rPr>
        <w:t xml:space="preserve"> buiten school</w:t>
      </w:r>
      <w:r w:rsidR="00D64100" w:rsidRPr="009444ED">
        <w:rPr>
          <w:rFonts w:asciiTheme="minorHAnsi" w:hAnsiTheme="minorHAnsi" w:cstheme="minorHAnsi"/>
          <w:sz w:val="22"/>
          <w:szCs w:val="22"/>
        </w:rPr>
        <w:br/>
        <w:t xml:space="preserve">Een ernstig incident leidt tot een </w:t>
      </w:r>
      <w:r>
        <w:rPr>
          <w:rFonts w:asciiTheme="minorHAnsi" w:hAnsiTheme="minorHAnsi" w:cstheme="minorHAnsi"/>
          <w:sz w:val="22"/>
          <w:szCs w:val="22"/>
        </w:rPr>
        <w:t>school</w:t>
      </w:r>
      <w:r w:rsidR="00D64100" w:rsidRPr="009444ED">
        <w:rPr>
          <w:rFonts w:asciiTheme="minorHAnsi" w:hAnsiTheme="minorHAnsi" w:cstheme="minorHAnsi"/>
          <w:sz w:val="22"/>
          <w:szCs w:val="22"/>
        </w:rPr>
        <w:t>-out met onmiddellijke ingang.</w:t>
      </w:r>
      <w:r w:rsidR="00D64100" w:rsidRPr="009444ED">
        <w:rPr>
          <w:rFonts w:asciiTheme="minorHAnsi" w:hAnsiTheme="minorHAnsi" w:cstheme="minorHAnsi"/>
          <w:sz w:val="22"/>
          <w:szCs w:val="22"/>
        </w:rPr>
        <w:br/>
        <w:t xml:space="preserve">Hierbij gelden de volgende voorwaarden: </w:t>
      </w:r>
    </w:p>
    <w:p w14:paraId="400C1294" w14:textId="77777777" w:rsidR="00D64100" w:rsidRPr="009444ED" w:rsidRDefault="00D64100" w:rsidP="00D64100">
      <w:pPr>
        <w:numPr>
          <w:ilvl w:val="0"/>
          <w:numId w:val="14"/>
        </w:numPr>
        <w:spacing w:before="100" w:beforeAutospacing="1" w:after="100" w:afterAutospacing="1" w:line="240" w:lineRule="auto"/>
        <w:rPr>
          <w:rFonts w:cstheme="minorHAnsi"/>
        </w:rPr>
      </w:pPr>
      <w:r w:rsidRPr="009444ED">
        <w:rPr>
          <w:rFonts w:cstheme="minorHAnsi"/>
        </w:rPr>
        <w:t xml:space="preserve">In geval van een </w:t>
      </w:r>
      <w:r w:rsidR="00F51006">
        <w:rPr>
          <w:rFonts w:cstheme="minorHAnsi"/>
        </w:rPr>
        <w:t>school</w:t>
      </w:r>
      <w:r w:rsidRPr="009444ED">
        <w:rPr>
          <w:rFonts w:cstheme="minorHAnsi"/>
        </w:rPr>
        <w:t xml:space="preserve">-out wordt de leerling voor de rest van de dag en de daaropvolgende dag de toegang tot de school ontzegd. </w:t>
      </w:r>
    </w:p>
    <w:p w14:paraId="2A3190C8" w14:textId="77777777" w:rsidR="00D64100" w:rsidRPr="009444ED" w:rsidRDefault="00D64100" w:rsidP="00D64100">
      <w:pPr>
        <w:numPr>
          <w:ilvl w:val="0"/>
          <w:numId w:val="14"/>
        </w:numPr>
        <w:spacing w:before="100" w:beforeAutospacing="1" w:after="100" w:afterAutospacing="1" w:line="240" w:lineRule="auto"/>
        <w:rPr>
          <w:rFonts w:cstheme="minorHAnsi"/>
        </w:rPr>
      </w:pPr>
      <w:r w:rsidRPr="009444ED">
        <w:rPr>
          <w:rFonts w:cstheme="minorHAnsi"/>
        </w:rPr>
        <w:t xml:space="preserve">Tenzij redelijke gronden zich daartegen verzetten worden de ouders/verzorgers onmiddellijk van het incident en de </w:t>
      </w:r>
      <w:r w:rsidR="00F51006">
        <w:rPr>
          <w:rFonts w:cstheme="minorHAnsi"/>
        </w:rPr>
        <w:t>school</w:t>
      </w:r>
      <w:r w:rsidRPr="009444ED">
        <w:rPr>
          <w:rFonts w:cstheme="minorHAnsi"/>
        </w:rPr>
        <w:t xml:space="preserve">-out gemotiveerd op de hoogte gebracht. ( zie </w:t>
      </w:r>
      <w:r w:rsidR="00F51006">
        <w:rPr>
          <w:rFonts w:cstheme="minorHAnsi"/>
        </w:rPr>
        <w:t>bijlage</w:t>
      </w:r>
      <w:r w:rsidRPr="009444ED">
        <w:rPr>
          <w:rFonts w:cstheme="minorHAnsi"/>
        </w:rPr>
        <w:t xml:space="preserve"> 1) </w:t>
      </w:r>
    </w:p>
    <w:p w14:paraId="4A8C1A67" w14:textId="77777777" w:rsidR="00D64100" w:rsidRPr="009444ED" w:rsidRDefault="00D64100" w:rsidP="00D64100">
      <w:pPr>
        <w:numPr>
          <w:ilvl w:val="0"/>
          <w:numId w:val="14"/>
        </w:numPr>
        <w:spacing w:before="100" w:beforeAutospacing="1" w:after="100" w:afterAutospacing="1" w:line="240" w:lineRule="auto"/>
        <w:rPr>
          <w:rFonts w:cstheme="minorHAnsi"/>
        </w:rPr>
      </w:pPr>
      <w:r w:rsidRPr="009444ED">
        <w:rPr>
          <w:rFonts w:cstheme="minorHAnsi"/>
        </w:rPr>
        <w:t xml:space="preserve">De time-out maatregel kan eenmaal worden verlengd met 1 dag. Daarna kan de leerling worden geschorst voor maximaal 1 week. In beide gevallen dient de school vooraf of – indien dat niet mogelijk is – zo spoedig mogelijk na het effectueren van de maatregel contact op te nemen met de ouders. </w:t>
      </w:r>
    </w:p>
    <w:p w14:paraId="7BDDC1C6" w14:textId="77777777" w:rsidR="00D64100" w:rsidRPr="009444ED" w:rsidRDefault="00D64100" w:rsidP="00D64100">
      <w:pPr>
        <w:numPr>
          <w:ilvl w:val="0"/>
          <w:numId w:val="14"/>
        </w:numPr>
        <w:spacing w:before="100" w:beforeAutospacing="1" w:after="100" w:afterAutospacing="1" w:line="240" w:lineRule="auto"/>
        <w:rPr>
          <w:rFonts w:cstheme="minorHAnsi"/>
        </w:rPr>
      </w:pPr>
      <w:r w:rsidRPr="009444ED">
        <w:rPr>
          <w:rFonts w:cstheme="minorHAnsi"/>
        </w:rPr>
        <w:t xml:space="preserve">De ouders/verzorgers worden op school uitgenodigd voor een gesprek. Hierbij is de groepsleerkracht en een lid van de directie van de school aanwezig. </w:t>
      </w:r>
    </w:p>
    <w:p w14:paraId="055FB967" w14:textId="77777777" w:rsidR="00D64100" w:rsidRPr="009444ED" w:rsidRDefault="00D64100" w:rsidP="00D64100">
      <w:pPr>
        <w:numPr>
          <w:ilvl w:val="0"/>
          <w:numId w:val="14"/>
        </w:numPr>
        <w:spacing w:before="100" w:beforeAutospacing="1" w:after="100" w:afterAutospacing="1" w:line="240" w:lineRule="auto"/>
        <w:rPr>
          <w:rFonts w:cstheme="minorHAnsi"/>
        </w:rPr>
      </w:pPr>
      <w:r w:rsidRPr="009444ED">
        <w:rPr>
          <w:rFonts w:cstheme="minorHAnsi"/>
        </w:rPr>
        <w:t xml:space="preserve">Van het incident en het gesprek met de ouders wordt een verslag gemaakt. Dit verslag wordt door de ouders voor gezien getekend en in het leerlingendossier opgeslagen. De </w:t>
      </w:r>
      <w:r w:rsidR="00F51006">
        <w:rPr>
          <w:rFonts w:cstheme="minorHAnsi"/>
        </w:rPr>
        <w:t>school</w:t>
      </w:r>
      <w:r w:rsidRPr="009444ED">
        <w:rPr>
          <w:rFonts w:cstheme="minorHAnsi"/>
        </w:rPr>
        <w:t xml:space="preserve">-out maatregel kan alleen worden toegepast na goedkeuring door de directie van de school. </w:t>
      </w:r>
    </w:p>
    <w:p w14:paraId="44584A42" w14:textId="77777777" w:rsidR="00D64100" w:rsidRPr="009444ED" w:rsidRDefault="00D64100" w:rsidP="00D64100">
      <w:pPr>
        <w:numPr>
          <w:ilvl w:val="0"/>
          <w:numId w:val="14"/>
        </w:numPr>
        <w:spacing w:before="100" w:beforeAutospacing="1" w:after="100" w:afterAutospacing="1" w:line="240" w:lineRule="auto"/>
        <w:rPr>
          <w:rFonts w:cstheme="minorHAnsi"/>
        </w:rPr>
      </w:pPr>
      <w:r w:rsidRPr="009444ED">
        <w:rPr>
          <w:rFonts w:cstheme="minorHAnsi"/>
        </w:rPr>
        <w:t xml:space="preserve">De </w:t>
      </w:r>
      <w:r w:rsidR="00F51006">
        <w:rPr>
          <w:rFonts w:cstheme="minorHAnsi"/>
        </w:rPr>
        <w:t>school</w:t>
      </w:r>
      <w:r w:rsidRPr="009444ED">
        <w:rPr>
          <w:rFonts w:cstheme="minorHAnsi"/>
        </w:rPr>
        <w:t xml:space="preserve">-out maatregel wordt na toepassing schriftelijk gemeld aan het bevoegd gezag. </w:t>
      </w:r>
    </w:p>
    <w:p w14:paraId="0A259567" w14:textId="77777777" w:rsidR="00D64100" w:rsidRPr="009444ED" w:rsidRDefault="00D64100" w:rsidP="00D64100">
      <w:pPr>
        <w:pStyle w:val="Normaalweb"/>
        <w:rPr>
          <w:rFonts w:asciiTheme="minorHAnsi" w:hAnsiTheme="minorHAnsi" w:cstheme="minorHAnsi"/>
          <w:sz w:val="22"/>
          <w:szCs w:val="22"/>
        </w:rPr>
      </w:pPr>
      <w:bookmarkStart w:id="0" w:name="schors"/>
      <w:bookmarkEnd w:id="0"/>
      <w:r w:rsidRPr="009444ED">
        <w:rPr>
          <w:rStyle w:val="Zwaar"/>
          <w:rFonts w:asciiTheme="minorHAnsi" w:hAnsiTheme="minorHAnsi" w:cstheme="minorHAnsi"/>
          <w:sz w:val="22"/>
          <w:szCs w:val="22"/>
        </w:rPr>
        <w:t>Schorsing</w:t>
      </w:r>
      <w:r w:rsidRPr="009444ED">
        <w:rPr>
          <w:rFonts w:asciiTheme="minorHAnsi" w:hAnsiTheme="minorHAnsi" w:cstheme="minorHAnsi"/>
          <w:sz w:val="22"/>
          <w:szCs w:val="22"/>
        </w:rPr>
        <w:br/>
        <w:t xml:space="preserve">Pas bij een volgend ernstig incident, of in het afzonderlijke geval dat het voorgevallen incident zo ernstig is, kan worden overgegaan tot een formele schorsing. </w:t>
      </w:r>
      <w:r w:rsidRPr="009444ED">
        <w:rPr>
          <w:rFonts w:asciiTheme="minorHAnsi" w:hAnsiTheme="minorHAnsi" w:cstheme="minorHAnsi"/>
          <w:sz w:val="22"/>
          <w:szCs w:val="22"/>
        </w:rPr>
        <w:br/>
        <w:t xml:space="preserve">De wettelijke regeling voor het Bijzonder/Openbaar* onderwijs is hierbij van toepassing. </w:t>
      </w:r>
    </w:p>
    <w:p w14:paraId="5EE15893" w14:textId="77777777" w:rsidR="00D64100" w:rsidRPr="009444ED" w:rsidRDefault="00D64100" w:rsidP="00D64100">
      <w:pPr>
        <w:ind w:left="720"/>
        <w:rPr>
          <w:rFonts w:cstheme="minorHAnsi"/>
        </w:rPr>
      </w:pPr>
      <w:r w:rsidRPr="009444ED">
        <w:rPr>
          <w:rFonts w:cstheme="minorHAnsi"/>
        </w:rPr>
        <w:t xml:space="preserve">Hierbij gelden de volgende voorwaarden: </w:t>
      </w:r>
    </w:p>
    <w:p w14:paraId="060FD62C" w14:textId="77777777" w:rsidR="00D64100" w:rsidRPr="009444ED" w:rsidRDefault="00D64100" w:rsidP="00D64100">
      <w:pPr>
        <w:numPr>
          <w:ilvl w:val="0"/>
          <w:numId w:val="15"/>
        </w:numPr>
        <w:spacing w:before="100" w:beforeAutospacing="1" w:after="100" w:afterAutospacing="1" w:line="240" w:lineRule="auto"/>
        <w:rPr>
          <w:rFonts w:cstheme="minorHAnsi"/>
        </w:rPr>
      </w:pPr>
      <w:r w:rsidRPr="009444ED">
        <w:rPr>
          <w:rFonts w:cstheme="minorHAnsi"/>
        </w:rPr>
        <w:t xml:space="preserve">Het bevoegd gezag van de school wordt voorafgaand aan de schorsing in kennis gesteld van deze maatregel en om goedkeuring gevraagd. </w:t>
      </w:r>
    </w:p>
    <w:p w14:paraId="28981680" w14:textId="77777777" w:rsidR="00D64100" w:rsidRPr="009444ED" w:rsidRDefault="00D64100" w:rsidP="00D64100">
      <w:pPr>
        <w:numPr>
          <w:ilvl w:val="0"/>
          <w:numId w:val="15"/>
        </w:numPr>
        <w:spacing w:before="100" w:beforeAutospacing="1" w:after="100" w:afterAutospacing="1" w:line="240" w:lineRule="auto"/>
        <w:rPr>
          <w:rFonts w:cstheme="minorHAnsi"/>
        </w:rPr>
      </w:pPr>
      <w:r w:rsidRPr="009444ED">
        <w:rPr>
          <w:rFonts w:cstheme="minorHAnsi"/>
        </w:rPr>
        <w:t xml:space="preserve">Gedurende de schorsing wordt de leerling de toegang tot de school ontzegd. Voor zover mogelijk worden er maatregelen getroffen waardoor de voortgang van het leerproces van de leerling gewaarborgd kan worden. (zie </w:t>
      </w:r>
      <w:r w:rsidR="00F51006">
        <w:rPr>
          <w:rFonts w:cstheme="minorHAnsi"/>
        </w:rPr>
        <w:t>bijlage</w:t>
      </w:r>
      <w:r w:rsidRPr="009444ED">
        <w:rPr>
          <w:rFonts w:cstheme="minorHAnsi"/>
        </w:rPr>
        <w:t xml:space="preserve">) </w:t>
      </w:r>
    </w:p>
    <w:p w14:paraId="6DA3EF09" w14:textId="77777777" w:rsidR="00D64100" w:rsidRPr="009444ED" w:rsidRDefault="00D64100" w:rsidP="00D64100">
      <w:pPr>
        <w:numPr>
          <w:ilvl w:val="0"/>
          <w:numId w:val="15"/>
        </w:numPr>
        <w:spacing w:before="100" w:beforeAutospacing="1" w:after="100" w:afterAutospacing="1" w:line="240" w:lineRule="auto"/>
        <w:rPr>
          <w:rFonts w:cstheme="minorHAnsi"/>
        </w:rPr>
      </w:pPr>
      <w:r w:rsidRPr="009444ED">
        <w:rPr>
          <w:rFonts w:cstheme="minorHAnsi"/>
        </w:rPr>
        <w:lastRenderedPageBreak/>
        <w:t xml:space="preserve">De schorsing bedraagt maximaal 3 weken en kan hooguit 2 maal worden verlengd. (zie </w:t>
      </w:r>
      <w:r w:rsidR="00F51006">
        <w:rPr>
          <w:rFonts w:cstheme="minorHAnsi"/>
        </w:rPr>
        <w:t>bijlage</w:t>
      </w:r>
      <w:r w:rsidRPr="009444ED">
        <w:rPr>
          <w:rFonts w:cstheme="minorHAnsi"/>
        </w:rPr>
        <w:t xml:space="preserve">)  </w:t>
      </w:r>
    </w:p>
    <w:p w14:paraId="4516117F" w14:textId="77777777" w:rsidR="00D64100" w:rsidRPr="009444ED" w:rsidRDefault="00D64100" w:rsidP="00D64100">
      <w:pPr>
        <w:numPr>
          <w:ilvl w:val="0"/>
          <w:numId w:val="15"/>
        </w:numPr>
        <w:spacing w:before="100" w:beforeAutospacing="1" w:after="100" w:afterAutospacing="1" w:line="240" w:lineRule="auto"/>
        <w:rPr>
          <w:rFonts w:cstheme="minorHAnsi"/>
        </w:rPr>
      </w:pPr>
      <w:r w:rsidRPr="009444ED">
        <w:rPr>
          <w:rFonts w:cstheme="minorHAnsi"/>
        </w:rPr>
        <w:t xml:space="preserve">De betrokken ouders/verzorgers worden door de directie uitgenodigd voor een gesprek betreffende de maatregel. Hierbij dienen nadrukkelijk oplossingsmogelijkheden te worden verkend, waarbij de mogelijkheden en de onmogelijkheden van de opvang van de leerling op de school aan de orde komen. </w:t>
      </w:r>
    </w:p>
    <w:p w14:paraId="7AAA1E42" w14:textId="77777777" w:rsidR="00D64100" w:rsidRPr="009444ED" w:rsidRDefault="00D64100" w:rsidP="00D64100">
      <w:pPr>
        <w:numPr>
          <w:ilvl w:val="0"/>
          <w:numId w:val="15"/>
        </w:numPr>
        <w:spacing w:before="100" w:beforeAutospacing="1" w:after="100" w:afterAutospacing="1" w:line="240" w:lineRule="auto"/>
        <w:rPr>
          <w:rFonts w:cstheme="minorHAnsi"/>
        </w:rPr>
      </w:pPr>
      <w:r w:rsidRPr="009444ED">
        <w:rPr>
          <w:rFonts w:cstheme="minorHAnsi"/>
        </w:rPr>
        <w:t xml:space="preserve">Van de schorsing en het gesprek met de ouders wordt een verslag gemaakt. Dit verslag wordt door de ouders/verzorgers voor gezien getekend en in het leerlingendossier opgeslagen. </w:t>
      </w:r>
    </w:p>
    <w:p w14:paraId="6B57C41B" w14:textId="77777777" w:rsidR="00D64100" w:rsidRPr="009444ED" w:rsidRDefault="00D64100" w:rsidP="00D64100">
      <w:pPr>
        <w:numPr>
          <w:ilvl w:val="0"/>
          <w:numId w:val="15"/>
        </w:numPr>
        <w:spacing w:before="100" w:beforeAutospacing="1" w:after="100" w:afterAutospacing="1" w:line="240" w:lineRule="auto"/>
        <w:rPr>
          <w:rFonts w:cstheme="minorHAnsi"/>
        </w:rPr>
      </w:pPr>
      <w:r w:rsidRPr="009444ED">
        <w:rPr>
          <w:rFonts w:cstheme="minorHAnsi"/>
        </w:rPr>
        <w:t xml:space="preserve">Het verslag wordt ter kennisgeving verstuurd aan: </w:t>
      </w:r>
    </w:p>
    <w:p w14:paraId="210B4303" w14:textId="77777777" w:rsidR="00D64100" w:rsidRPr="009444ED" w:rsidRDefault="00D64100" w:rsidP="00D64100">
      <w:pPr>
        <w:numPr>
          <w:ilvl w:val="1"/>
          <w:numId w:val="15"/>
        </w:numPr>
        <w:spacing w:before="100" w:beforeAutospacing="1" w:after="100" w:afterAutospacing="1" w:line="240" w:lineRule="auto"/>
        <w:rPr>
          <w:rFonts w:cstheme="minorHAnsi"/>
        </w:rPr>
      </w:pPr>
      <w:r w:rsidRPr="009444ED">
        <w:rPr>
          <w:rFonts w:cstheme="minorHAnsi"/>
        </w:rPr>
        <w:t xml:space="preserve">Het bevoegd gezag </w:t>
      </w:r>
    </w:p>
    <w:p w14:paraId="48167FAA" w14:textId="77777777" w:rsidR="00D64100" w:rsidRPr="009444ED" w:rsidRDefault="00D64100" w:rsidP="00D64100">
      <w:pPr>
        <w:numPr>
          <w:ilvl w:val="1"/>
          <w:numId w:val="15"/>
        </w:numPr>
        <w:spacing w:before="100" w:beforeAutospacing="1" w:after="100" w:afterAutospacing="1" w:line="240" w:lineRule="auto"/>
        <w:rPr>
          <w:rFonts w:cstheme="minorHAnsi"/>
        </w:rPr>
      </w:pPr>
      <w:r w:rsidRPr="009444ED">
        <w:rPr>
          <w:rFonts w:cstheme="minorHAnsi"/>
        </w:rPr>
        <w:t xml:space="preserve">De ambtenaar leerplichtzaken </w:t>
      </w:r>
    </w:p>
    <w:p w14:paraId="222C71BB" w14:textId="77777777" w:rsidR="00D64100" w:rsidRPr="009444ED" w:rsidRDefault="00D64100" w:rsidP="00D64100">
      <w:pPr>
        <w:numPr>
          <w:ilvl w:val="1"/>
          <w:numId w:val="15"/>
        </w:numPr>
        <w:spacing w:before="100" w:beforeAutospacing="1" w:after="100" w:afterAutospacing="1" w:line="240" w:lineRule="auto"/>
        <w:rPr>
          <w:rFonts w:cstheme="minorHAnsi"/>
        </w:rPr>
      </w:pPr>
      <w:r w:rsidRPr="009444ED">
        <w:rPr>
          <w:rFonts w:cstheme="minorHAnsi"/>
        </w:rPr>
        <w:t>De inspectie onderwijs</w:t>
      </w:r>
    </w:p>
    <w:p w14:paraId="1E13C5AA" w14:textId="77777777" w:rsidR="008027E2" w:rsidRPr="009444ED" w:rsidRDefault="00D64100" w:rsidP="008027E2">
      <w:pPr>
        <w:numPr>
          <w:ilvl w:val="0"/>
          <w:numId w:val="15"/>
        </w:numPr>
        <w:spacing w:before="100" w:beforeAutospacing="1" w:after="100" w:afterAutospacing="1" w:line="240" w:lineRule="auto"/>
        <w:rPr>
          <w:rFonts w:cstheme="minorHAnsi"/>
        </w:rPr>
      </w:pPr>
      <w:r w:rsidRPr="009444ED">
        <w:rPr>
          <w:rFonts w:cstheme="minorHAnsi"/>
        </w:rPr>
        <w:t xml:space="preserve">Ouders kunnen beroep aantekenen bij het bevoegd gezag van de school. Het bevoegd gezag beslist uiterlijk binnen 14 dagen op het beroep. </w:t>
      </w:r>
    </w:p>
    <w:p w14:paraId="7792BD1B" w14:textId="77777777" w:rsidR="00C309B7" w:rsidRPr="009444ED" w:rsidRDefault="00C309B7" w:rsidP="00C309B7">
      <w:pPr>
        <w:spacing w:before="100" w:beforeAutospacing="1" w:after="100" w:afterAutospacing="1" w:line="240" w:lineRule="auto"/>
        <w:rPr>
          <w:rFonts w:cstheme="minorHAnsi"/>
        </w:rPr>
      </w:pPr>
      <w:r w:rsidRPr="009444ED">
        <w:rPr>
          <w:rFonts w:cstheme="minorHAnsi"/>
        </w:rPr>
        <w:t>Agressief gedrag</w:t>
      </w:r>
    </w:p>
    <w:p w14:paraId="536DB768" w14:textId="77777777" w:rsidR="00C309B7" w:rsidRPr="009444ED" w:rsidRDefault="00C309B7" w:rsidP="00C309B7">
      <w:pPr>
        <w:spacing w:after="0" w:line="240" w:lineRule="auto"/>
        <w:outlineLvl w:val="7"/>
        <w:rPr>
          <w:rFonts w:eastAsia="Times New Roman" w:cstheme="minorHAnsi"/>
          <w:b/>
          <w:iCs/>
          <w:u w:val="single"/>
          <w:lang w:eastAsia="nl-NL"/>
        </w:rPr>
      </w:pPr>
      <w:r w:rsidRPr="009444ED">
        <w:rPr>
          <w:rFonts w:eastAsia="Times New Roman" w:cstheme="minorHAnsi"/>
          <w:b/>
          <w:iCs/>
          <w:u w:val="single"/>
          <w:lang w:eastAsia="nl-NL"/>
        </w:rPr>
        <w:t>(Dreigen met) geweld e.d. door leerlingen, ouders of derden</w:t>
      </w:r>
    </w:p>
    <w:p w14:paraId="332201B3" w14:textId="77777777" w:rsidR="00C309B7" w:rsidRPr="009444ED" w:rsidRDefault="00C309B7" w:rsidP="00C309B7">
      <w:pPr>
        <w:spacing w:after="0" w:line="240" w:lineRule="auto"/>
        <w:rPr>
          <w:rFonts w:eastAsia="Times New Roman" w:cstheme="minorHAnsi"/>
          <w:lang w:eastAsia="nl-NL"/>
        </w:rPr>
      </w:pPr>
    </w:p>
    <w:p w14:paraId="3AA7FF9A" w14:textId="77777777" w:rsidR="00C309B7" w:rsidRPr="009444ED" w:rsidRDefault="00C309B7" w:rsidP="00C309B7">
      <w:pPr>
        <w:numPr>
          <w:ilvl w:val="0"/>
          <w:numId w:val="18"/>
        </w:numPr>
        <w:spacing w:after="0" w:line="240" w:lineRule="auto"/>
        <w:rPr>
          <w:rFonts w:eastAsia="Times New Roman" w:cstheme="minorHAnsi"/>
          <w:lang w:eastAsia="nl-NL"/>
        </w:rPr>
      </w:pPr>
      <w:r w:rsidRPr="009444ED">
        <w:rPr>
          <w:rFonts w:eastAsia="Times New Roman" w:cstheme="minorHAnsi"/>
          <w:lang w:eastAsia="nl-NL"/>
        </w:rPr>
        <w:t>Slachtoffer meldt incident bij directie;</w:t>
      </w:r>
    </w:p>
    <w:p w14:paraId="5A058D09" w14:textId="77777777" w:rsidR="00C309B7" w:rsidRPr="009444ED" w:rsidRDefault="00C309B7" w:rsidP="00C309B7">
      <w:pPr>
        <w:numPr>
          <w:ilvl w:val="0"/>
          <w:numId w:val="18"/>
        </w:numPr>
        <w:spacing w:after="0" w:line="240" w:lineRule="auto"/>
        <w:rPr>
          <w:rFonts w:eastAsia="Times New Roman" w:cstheme="minorHAnsi"/>
          <w:lang w:eastAsia="nl-NL"/>
        </w:rPr>
      </w:pPr>
      <w:r w:rsidRPr="009444ED">
        <w:rPr>
          <w:rFonts w:eastAsia="Times New Roman" w:cstheme="minorHAnsi"/>
          <w:lang w:eastAsia="nl-NL"/>
        </w:rPr>
        <w:t>De directie voert zo spoedig mogelijk een ‘ordegesprek’ met betrokkene;</w:t>
      </w:r>
    </w:p>
    <w:p w14:paraId="22008729" w14:textId="77777777" w:rsidR="00C309B7" w:rsidRPr="009444ED" w:rsidRDefault="00C309B7" w:rsidP="00C309B7">
      <w:pPr>
        <w:numPr>
          <w:ilvl w:val="0"/>
          <w:numId w:val="18"/>
        </w:numPr>
        <w:spacing w:after="0" w:line="240" w:lineRule="auto"/>
        <w:rPr>
          <w:rFonts w:eastAsia="Times New Roman" w:cstheme="minorHAnsi"/>
          <w:lang w:eastAsia="nl-NL"/>
        </w:rPr>
      </w:pPr>
      <w:r w:rsidRPr="009444ED">
        <w:rPr>
          <w:rFonts w:eastAsia="Times New Roman" w:cstheme="minorHAnsi"/>
          <w:lang w:eastAsia="nl-NL"/>
        </w:rPr>
        <w:t>De ernst van het voorval wordt door directie gewogen en besproken met betrokkenen;</w:t>
      </w:r>
    </w:p>
    <w:p w14:paraId="094DF129" w14:textId="77777777" w:rsidR="00C309B7" w:rsidRPr="009444ED" w:rsidRDefault="00C309B7" w:rsidP="00C309B7">
      <w:pPr>
        <w:numPr>
          <w:ilvl w:val="0"/>
          <w:numId w:val="18"/>
        </w:numPr>
        <w:spacing w:after="0" w:line="240" w:lineRule="auto"/>
        <w:rPr>
          <w:rFonts w:eastAsia="Times New Roman" w:cstheme="minorHAnsi"/>
          <w:lang w:eastAsia="nl-NL"/>
        </w:rPr>
      </w:pPr>
      <w:r w:rsidRPr="009444ED">
        <w:rPr>
          <w:rFonts w:eastAsia="Times New Roman" w:cstheme="minorHAnsi"/>
          <w:lang w:eastAsia="nl-NL"/>
        </w:rPr>
        <w:t>Door de directie wordt aan de agressor medegedeeld, dat er een brief volgt met daarin de sanctie. In de brief wordt ook melding gemaakt van mogelijke maatregelen of dat aan het bestuur een voorstel zal worden gedaan om betrokkene van school te verwijderen, dan wel de toegang tot de school te ontzeggen;</w:t>
      </w:r>
    </w:p>
    <w:p w14:paraId="0E296D64" w14:textId="77777777" w:rsidR="00C309B7" w:rsidRPr="009444ED" w:rsidRDefault="00C309B7" w:rsidP="00C309B7">
      <w:pPr>
        <w:numPr>
          <w:ilvl w:val="0"/>
          <w:numId w:val="18"/>
        </w:numPr>
        <w:spacing w:after="0" w:line="240" w:lineRule="auto"/>
        <w:rPr>
          <w:rFonts w:eastAsia="Times New Roman" w:cstheme="minorHAnsi"/>
          <w:lang w:eastAsia="nl-NL"/>
        </w:rPr>
      </w:pPr>
      <w:r w:rsidRPr="009444ED">
        <w:rPr>
          <w:rFonts w:eastAsia="Times New Roman" w:cstheme="minorHAnsi"/>
          <w:lang w:eastAsia="nl-NL"/>
        </w:rPr>
        <w:t xml:space="preserve">De directie stelt – voor zover van toepassing – de groepsleerkracht op de hoogte van het voorval en van de afspraken die zijn gemaakt. Ingeval van herhaling van bedreiging door de ouders e.d. wordt door de directie melding gedaan bij het bestuur, dat vervolgens bepaalt of, en zo ja welke, ordemaatregelen  worden genomen. De directie beoordeelt samen met het bestuur of er een gesprek met de betreffende ouders e.d. dient plaats te vinden; </w:t>
      </w:r>
    </w:p>
    <w:p w14:paraId="66565158" w14:textId="77777777" w:rsidR="00C309B7" w:rsidRPr="009444ED" w:rsidRDefault="00C309B7" w:rsidP="00C309B7">
      <w:pPr>
        <w:numPr>
          <w:ilvl w:val="0"/>
          <w:numId w:val="17"/>
        </w:numPr>
        <w:spacing w:after="0" w:line="240" w:lineRule="auto"/>
        <w:rPr>
          <w:rFonts w:eastAsia="Times New Roman" w:cstheme="minorHAnsi"/>
          <w:lang w:eastAsia="nl-NL"/>
        </w:rPr>
      </w:pPr>
      <w:r w:rsidRPr="009444ED">
        <w:rPr>
          <w:rFonts w:eastAsia="Times New Roman" w:cstheme="minorHAnsi"/>
          <w:lang w:eastAsia="nl-NL"/>
        </w:rPr>
        <w:t>Het bestuur doet altijd aangifte bij de politie ingeval van wetsovertreding.</w:t>
      </w:r>
    </w:p>
    <w:p w14:paraId="187B89C4" w14:textId="77777777" w:rsidR="00C309B7" w:rsidRPr="009444ED" w:rsidRDefault="00C309B7" w:rsidP="00C309B7">
      <w:pPr>
        <w:spacing w:after="0" w:line="240" w:lineRule="auto"/>
        <w:rPr>
          <w:rFonts w:eastAsia="Times New Roman" w:cstheme="minorHAnsi"/>
          <w:lang w:eastAsia="nl-NL"/>
        </w:rPr>
      </w:pPr>
    </w:p>
    <w:p w14:paraId="5660F427" w14:textId="77777777" w:rsidR="00C309B7" w:rsidRPr="009444ED" w:rsidRDefault="00C309B7" w:rsidP="00C309B7">
      <w:pPr>
        <w:spacing w:after="0" w:line="240" w:lineRule="auto"/>
        <w:rPr>
          <w:rFonts w:eastAsia="Times New Roman" w:cstheme="minorHAnsi"/>
          <w:lang w:eastAsia="nl-NL"/>
        </w:rPr>
      </w:pPr>
    </w:p>
    <w:p w14:paraId="60834EBD" w14:textId="77777777" w:rsidR="005872E3" w:rsidRPr="009444ED" w:rsidRDefault="005872E3" w:rsidP="005872E3">
      <w:pPr>
        <w:pStyle w:val="Normaalweb"/>
        <w:rPr>
          <w:rFonts w:asciiTheme="minorHAnsi" w:hAnsiTheme="minorHAnsi" w:cstheme="minorHAnsi"/>
          <w:sz w:val="22"/>
          <w:szCs w:val="22"/>
        </w:rPr>
      </w:pPr>
      <w:r w:rsidRPr="009444ED">
        <w:rPr>
          <w:rStyle w:val="Zwaar"/>
          <w:rFonts w:asciiTheme="minorHAnsi" w:hAnsiTheme="minorHAnsi" w:cstheme="minorHAnsi"/>
          <w:sz w:val="22"/>
          <w:szCs w:val="22"/>
        </w:rPr>
        <w:t>Verwijdering</w:t>
      </w:r>
      <w:r w:rsidRPr="009444ED">
        <w:rPr>
          <w:rFonts w:asciiTheme="minorHAnsi" w:hAnsiTheme="minorHAnsi" w:cstheme="minorHAnsi"/>
          <w:sz w:val="22"/>
          <w:szCs w:val="22"/>
        </w:rPr>
        <w:br/>
        <w:t>Bij het zich meermalen voordoen van een ernstig incident, dat ingrijpende gevolgen heeft voor de veiligheid en/of de onderwijskundige voortgang van de school, kan worden overgegaan tot verwijdering.</w:t>
      </w:r>
      <w:r w:rsidRPr="009444ED">
        <w:rPr>
          <w:rFonts w:asciiTheme="minorHAnsi" w:hAnsiTheme="minorHAnsi" w:cstheme="minorHAnsi"/>
          <w:sz w:val="22"/>
          <w:szCs w:val="22"/>
        </w:rPr>
        <w:br/>
        <w:t>De wettelijke regeling voor het Bijzonder/Openbaar* onderwijs is hierbij van toepassing.</w:t>
      </w:r>
      <w:r w:rsidRPr="009444ED">
        <w:rPr>
          <w:rFonts w:asciiTheme="minorHAnsi" w:hAnsiTheme="minorHAnsi" w:cstheme="minorHAnsi"/>
          <w:sz w:val="22"/>
          <w:szCs w:val="22"/>
        </w:rPr>
        <w:br/>
        <w:t xml:space="preserve">Hierbij gelden de volgende voorwaarden: </w:t>
      </w:r>
    </w:p>
    <w:p w14:paraId="287088F2" w14:textId="77777777" w:rsidR="005872E3" w:rsidRPr="009444ED" w:rsidRDefault="005872E3" w:rsidP="005872E3">
      <w:pPr>
        <w:numPr>
          <w:ilvl w:val="0"/>
          <w:numId w:val="16"/>
        </w:numPr>
        <w:spacing w:before="100" w:beforeAutospacing="1" w:after="100" w:afterAutospacing="1" w:line="240" w:lineRule="auto"/>
        <w:rPr>
          <w:rFonts w:cstheme="minorHAnsi"/>
        </w:rPr>
      </w:pPr>
      <w:r w:rsidRPr="009444ED">
        <w:rPr>
          <w:rFonts w:cstheme="minorHAnsi"/>
        </w:rPr>
        <w:t xml:space="preserve">Verwijdering van een leerling van school is een beslissing van het bevoegd gezag. </w:t>
      </w:r>
    </w:p>
    <w:p w14:paraId="00426F0E" w14:textId="77777777" w:rsidR="005872E3" w:rsidRPr="009444ED" w:rsidRDefault="005872E3" w:rsidP="005872E3">
      <w:pPr>
        <w:numPr>
          <w:ilvl w:val="0"/>
          <w:numId w:val="16"/>
        </w:numPr>
        <w:spacing w:before="100" w:beforeAutospacing="1" w:after="100" w:afterAutospacing="1" w:line="240" w:lineRule="auto"/>
        <w:rPr>
          <w:rFonts w:cstheme="minorHAnsi"/>
        </w:rPr>
      </w:pPr>
      <w:r w:rsidRPr="009444ED">
        <w:rPr>
          <w:rFonts w:cstheme="minorHAnsi"/>
        </w:rPr>
        <w:t xml:space="preserve">Voordat men een beslissing neemt, dient het bevoegd gezag de betrokken leerkracht en de directie te horen. Hiervan wordt een verslag gemaakt wat aan de ouders ter kennis worden gesteld en door de ouders voor gezien wordt getekend. </w:t>
      </w:r>
    </w:p>
    <w:p w14:paraId="0FAB15F9" w14:textId="77777777" w:rsidR="005872E3" w:rsidRPr="009444ED" w:rsidRDefault="005872E3" w:rsidP="005872E3">
      <w:pPr>
        <w:numPr>
          <w:ilvl w:val="0"/>
          <w:numId w:val="16"/>
        </w:numPr>
        <w:spacing w:before="100" w:beforeAutospacing="1" w:after="100" w:afterAutospacing="1" w:line="240" w:lineRule="auto"/>
        <w:rPr>
          <w:rFonts w:cstheme="minorHAnsi"/>
        </w:rPr>
      </w:pPr>
      <w:r w:rsidRPr="009444ED">
        <w:rPr>
          <w:rFonts w:cstheme="minorHAnsi"/>
        </w:rPr>
        <w:t xml:space="preserve">Het verslag wordt ter kennisgeving opgestuurd naar </w:t>
      </w:r>
    </w:p>
    <w:p w14:paraId="3176B98A" w14:textId="77777777" w:rsidR="005872E3" w:rsidRPr="009444ED" w:rsidRDefault="005872E3" w:rsidP="005872E3">
      <w:pPr>
        <w:numPr>
          <w:ilvl w:val="1"/>
          <w:numId w:val="16"/>
        </w:numPr>
        <w:spacing w:before="100" w:beforeAutospacing="1" w:after="100" w:afterAutospacing="1" w:line="240" w:lineRule="auto"/>
        <w:rPr>
          <w:rFonts w:cstheme="minorHAnsi"/>
        </w:rPr>
      </w:pPr>
      <w:r w:rsidRPr="009444ED">
        <w:rPr>
          <w:rFonts w:cstheme="minorHAnsi"/>
        </w:rPr>
        <w:t xml:space="preserve">De ambtenaar leerplichtzaken </w:t>
      </w:r>
    </w:p>
    <w:p w14:paraId="32B8C14D" w14:textId="77777777" w:rsidR="005872E3" w:rsidRPr="009444ED" w:rsidRDefault="005872E3" w:rsidP="005872E3">
      <w:pPr>
        <w:numPr>
          <w:ilvl w:val="1"/>
          <w:numId w:val="16"/>
        </w:numPr>
        <w:spacing w:before="100" w:beforeAutospacing="1" w:after="100" w:afterAutospacing="1" w:line="240" w:lineRule="auto"/>
        <w:rPr>
          <w:rFonts w:cstheme="minorHAnsi"/>
        </w:rPr>
      </w:pPr>
      <w:r w:rsidRPr="009444ED">
        <w:rPr>
          <w:rFonts w:cstheme="minorHAnsi"/>
        </w:rPr>
        <w:t>De inspectie onderwijs</w:t>
      </w:r>
    </w:p>
    <w:p w14:paraId="74DC6EAD" w14:textId="77777777" w:rsidR="005872E3" w:rsidRPr="009444ED" w:rsidRDefault="005872E3" w:rsidP="005872E3">
      <w:pPr>
        <w:numPr>
          <w:ilvl w:val="0"/>
          <w:numId w:val="16"/>
        </w:numPr>
        <w:spacing w:before="100" w:beforeAutospacing="1" w:after="100" w:afterAutospacing="1" w:line="240" w:lineRule="auto"/>
        <w:rPr>
          <w:rFonts w:cstheme="minorHAnsi"/>
        </w:rPr>
      </w:pPr>
      <w:r w:rsidRPr="009444ED">
        <w:rPr>
          <w:rFonts w:cstheme="minorHAnsi"/>
        </w:rPr>
        <w:lastRenderedPageBreak/>
        <w:t xml:space="preserve">Het bevoegd gezag informeert de ouders schriftelijk en met redenen over het voornemen tot verwijdering, waarbij de ouders gewezen wordt op de mogelijkheid van het indienen van een bezwaarschrift. </w:t>
      </w:r>
    </w:p>
    <w:p w14:paraId="478EDC88" w14:textId="77777777" w:rsidR="005872E3" w:rsidRPr="009444ED" w:rsidRDefault="005872E3" w:rsidP="005872E3">
      <w:pPr>
        <w:numPr>
          <w:ilvl w:val="0"/>
          <w:numId w:val="16"/>
        </w:numPr>
        <w:spacing w:before="100" w:beforeAutospacing="1" w:after="100" w:afterAutospacing="1" w:line="240" w:lineRule="auto"/>
        <w:rPr>
          <w:rFonts w:cstheme="minorHAnsi"/>
        </w:rPr>
      </w:pPr>
      <w:r w:rsidRPr="009444ED">
        <w:rPr>
          <w:rFonts w:cstheme="minorHAnsi"/>
        </w:rPr>
        <w:t xml:space="preserve">De ouders krijgen de mogelijkheid binnen zes weken een bezwaarschrift in te dienen. </w:t>
      </w:r>
    </w:p>
    <w:p w14:paraId="4EAF26A5" w14:textId="77777777" w:rsidR="005872E3" w:rsidRPr="009444ED" w:rsidRDefault="005872E3" w:rsidP="005872E3">
      <w:pPr>
        <w:numPr>
          <w:ilvl w:val="0"/>
          <w:numId w:val="16"/>
        </w:numPr>
        <w:spacing w:before="100" w:beforeAutospacing="1" w:after="100" w:afterAutospacing="1" w:line="240" w:lineRule="auto"/>
        <w:rPr>
          <w:rFonts w:cstheme="minorHAnsi"/>
        </w:rPr>
      </w:pPr>
      <w:r w:rsidRPr="009444ED">
        <w:rPr>
          <w:rFonts w:cstheme="minorHAnsi"/>
        </w:rPr>
        <w:t xml:space="preserve">Het bevoegd gezag is verplicht de ouders te horen over het bezwaarschrift. </w:t>
      </w:r>
    </w:p>
    <w:p w14:paraId="306A6E98" w14:textId="77777777" w:rsidR="005872E3" w:rsidRPr="009444ED" w:rsidRDefault="005872E3" w:rsidP="005872E3">
      <w:pPr>
        <w:numPr>
          <w:ilvl w:val="0"/>
          <w:numId w:val="16"/>
        </w:numPr>
        <w:spacing w:before="100" w:beforeAutospacing="1" w:after="100" w:afterAutospacing="1" w:line="240" w:lineRule="auto"/>
        <w:rPr>
          <w:rFonts w:cstheme="minorHAnsi"/>
        </w:rPr>
      </w:pPr>
      <w:r w:rsidRPr="009444ED">
        <w:rPr>
          <w:rFonts w:cstheme="minorHAnsi"/>
        </w:rPr>
        <w:t xml:space="preserve">Het bevoegd gezag neemt een uiteindelijke beslissing binnen vier weken na ontvangst van het bezwaarschrift. </w:t>
      </w:r>
    </w:p>
    <w:p w14:paraId="7E219136" w14:textId="77777777" w:rsidR="005872E3" w:rsidRPr="009444ED" w:rsidRDefault="005872E3" w:rsidP="005872E3">
      <w:pPr>
        <w:numPr>
          <w:ilvl w:val="0"/>
          <w:numId w:val="16"/>
        </w:numPr>
        <w:spacing w:before="100" w:beforeAutospacing="1" w:after="100" w:afterAutospacing="1" w:line="240" w:lineRule="auto"/>
        <w:rPr>
          <w:rFonts w:cstheme="minorHAnsi"/>
        </w:rPr>
      </w:pPr>
      <w:r w:rsidRPr="009444ED">
        <w:rPr>
          <w:rFonts w:cstheme="minorHAnsi"/>
        </w:rPr>
        <w:t>Een besluit tot verwijdering is pas mogelijk nadat een andere basisschool of een andere school voor speciaal onderwijs is gevonden om de leerling op te nemen of dat aantoonbaar is dat het bevoegd gezag, gedurende acht weken, er alles aan heeft gedaan om de leerling elders geplaatst te krijgen.</w:t>
      </w:r>
    </w:p>
    <w:p w14:paraId="68CCB635" w14:textId="77777777" w:rsidR="008027E2" w:rsidRPr="009444ED" w:rsidRDefault="008027E2" w:rsidP="008027E2">
      <w:pPr>
        <w:rPr>
          <w:rFonts w:cstheme="minorHAnsi"/>
        </w:rPr>
      </w:pPr>
      <w:r w:rsidRPr="009444ED">
        <w:rPr>
          <w:rFonts w:cstheme="minorHAnsi"/>
        </w:rPr>
        <w:t>3 : Registratie en evaluatie. Hoe we ervoor zorgen inzicht te hebben in de feitelijke situatie als basis voor adequaat beleid.</w:t>
      </w:r>
    </w:p>
    <w:p w14:paraId="1076F72F" w14:textId="77777777" w:rsidR="005872E3" w:rsidRPr="009444ED" w:rsidRDefault="005872E3" w:rsidP="005872E3">
      <w:pPr>
        <w:rPr>
          <w:rFonts w:cstheme="minorHAnsi"/>
          <w:b/>
        </w:rPr>
      </w:pPr>
      <w:r w:rsidRPr="009444ED">
        <w:rPr>
          <w:rFonts w:cstheme="minorHAnsi"/>
          <w:b/>
        </w:rPr>
        <w:t>Melding en registratie van incidenten.</w:t>
      </w:r>
    </w:p>
    <w:p w14:paraId="3EF57714" w14:textId="77777777" w:rsidR="005872E3" w:rsidRPr="009444ED" w:rsidRDefault="005872E3" w:rsidP="005872E3">
      <w:pPr>
        <w:pStyle w:val="Kop8"/>
        <w:spacing w:before="0"/>
        <w:rPr>
          <w:rFonts w:asciiTheme="minorHAnsi" w:hAnsiTheme="minorHAnsi" w:cstheme="minorHAnsi"/>
          <w:iCs/>
          <w:sz w:val="22"/>
          <w:szCs w:val="22"/>
        </w:rPr>
      </w:pPr>
      <w:r w:rsidRPr="009444ED">
        <w:rPr>
          <w:rFonts w:asciiTheme="minorHAnsi" w:hAnsiTheme="minorHAnsi" w:cstheme="minorHAnsi"/>
          <w:sz w:val="22"/>
          <w:szCs w:val="22"/>
        </w:rPr>
        <w:t>Meldpunt</w:t>
      </w:r>
    </w:p>
    <w:p w14:paraId="69E60C29" w14:textId="77777777" w:rsidR="005872E3" w:rsidRPr="009444ED" w:rsidRDefault="005872E3" w:rsidP="005872E3">
      <w:pPr>
        <w:rPr>
          <w:rFonts w:cstheme="minorHAnsi"/>
        </w:rPr>
      </w:pPr>
      <w:r w:rsidRPr="009444ED">
        <w:rPr>
          <w:rFonts w:cstheme="minorHAnsi"/>
        </w:rPr>
        <w:t>In principe is de contactpersoon (Jessie/</w:t>
      </w:r>
      <w:proofErr w:type="spellStart"/>
      <w:r w:rsidRPr="009444ED">
        <w:rPr>
          <w:rFonts w:cstheme="minorHAnsi"/>
        </w:rPr>
        <w:t>Jac</w:t>
      </w:r>
      <w:proofErr w:type="spellEnd"/>
      <w:r w:rsidRPr="009444ED">
        <w:rPr>
          <w:rFonts w:cstheme="minorHAnsi"/>
        </w:rPr>
        <w:t xml:space="preserve">) inzake klachten degene, waarbij door personeel, leerlingen en ouders melding gedaan kan worden van incidenten. Deze registreert ook de incidenten. In onderling overleg kan ook een van de (andere) leden van het veiligheidsteam met deze taak belast worden. </w:t>
      </w:r>
      <w:r w:rsidR="00F51006">
        <w:rPr>
          <w:rFonts w:cstheme="minorHAnsi"/>
        </w:rPr>
        <w:t xml:space="preserve">Het veiligheidsteam bestaat uit een lid van de directie, een lid van het aansturingsteam, eventueel aangevuld met schoolmaatschappelijk werk. </w:t>
      </w:r>
      <w:r w:rsidRPr="009444ED">
        <w:rPr>
          <w:rFonts w:cstheme="minorHAnsi"/>
        </w:rPr>
        <w:t>Het meldpunt moet bij alle betrokkenen bekend zijn.</w:t>
      </w:r>
    </w:p>
    <w:p w14:paraId="396D6F31" w14:textId="77777777" w:rsidR="005872E3" w:rsidRPr="009444ED" w:rsidRDefault="005872E3" w:rsidP="005872E3">
      <w:pPr>
        <w:pStyle w:val="Kop8"/>
        <w:widowControl w:val="0"/>
        <w:spacing w:before="0"/>
        <w:rPr>
          <w:rFonts w:asciiTheme="minorHAnsi" w:hAnsiTheme="minorHAnsi" w:cstheme="minorHAnsi"/>
          <w:iCs/>
          <w:sz w:val="22"/>
          <w:szCs w:val="22"/>
        </w:rPr>
      </w:pPr>
    </w:p>
    <w:p w14:paraId="364F6CAA" w14:textId="77777777" w:rsidR="005872E3" w:rsidRPr="009444ED" w:rsidRDefault="005872E3" w:rsidP="005872E3">
      <w:pPr>
        <w:pStyle w:val="Kop8"/>
        <w:widowControl w:val="0"/>
        <w:spacing w:before="0"/>
        <w:rPr>
          <w:rFonts w:asciiTheme="minorHAnsi" w:hAnsiTheme="minorHAnsi" w:cstheme="minorHAnsi"/>
          <w:iCs/>
          <w:sz w:val="22"/>
          <w:szCs w:val="22"/>
        </w:rPr>
      </w:pPr>
      <w:r w:rsidRPr="009444ED">
        <w:rPr>
          <w:rFonts w:asciiTheme="minorHAnsi" w:hAnsiTheme="minorHAnsi" w:cstheme="minorHAnsi"/>
          <w:sz w:val="22"/>
          <w:szCs w:val="22"/>
        </w:rPr>
        <w:t>Registratiesysteem</w:t>
      </w:r>
    </w:p>
    <w:p w14:paraId="200882A3" w14:textId="77777777" w:rsidR="005872E3" w:rsidRPr="009444ED" w:rsidRDefault="005872E3" w:rsidP="005872E3">
      <w:pPr>
        <w:widowControl w:val="0"/>
        <w:rPr>
          <w:rFonts w:cstheme="minorHAnsi"/>
        </w:rPr>
      </w:pPr>
      <w:r w:rsidRPr="009444ED">
        <w:rPr>
          <w:rFonts w:cstheme="minorHAnsi"/>
        </w:rPr>
        <w:t xml:space="preserve">Om te kunnen sturen, evalueren en bij te stellen zorgt het veiligheidsteam voor een nauwkeurige registratie en administratie van incidenten inzake agressie en geweld. </w:t>
      </w:r>
      <w:r w:rsidR="00F51006">
        <w:rPr>
          <w:rFonts w:cstheme="minorHAnsi"/>
        </w:rPr>
        <w:t xml:space="preserve">De directie is belast met de registratie. </w:t>
      </w:r>
      <w:r w:rsidRPr="009444ED">
        <w:rPr>
          <w:rFonts w:cstheme="minorHAnsi"/>
        </w:rPr>
        <w:t xml:space="preserve">Als bijlage is achter dit hoofdstuk een meldingsformulier toegevoegd.  </w:t>
      </w:r>
    </w:p>
    <w:p w14:paraId="018868A2" w14:textId="77777777" w:rsidR="00E01DBD" w:rsidRDefault="00E01DBD" w:rsidP="00C309B7">
      <w:pPr>
        <w:spacing w:before="100" w:beforeAutospacing="1" w:after="100" w:afterAutospacing="1" w:line="240" w:lineRule="auto"/>
        <w:rPr>
          <w:rFonts w:cstheme="minorHAnsi"/>
          <w:b/>
        </w:rPr>
      </w:pPr>
    </w:p>
    <w:p w14:paraId="6922B1EA" w14:textId="77777777" w:rsidR="00E01DBD" w:rsidRDefault="00E01DBD" w:rsidP="00C309B7">
      <w:pPr>
        <w:spacing w:before="100" w:beforeAutospacing="1" w:after="100" w:afterAutospacing="1" w:line="240" w:lineRule="auto"/>
        <w:rPr>
          <w:rFonts w:cstheme="minorHAnsi"/>
          <w:b/>
        </w:rPr>
      </w:pPr>
    </w:p>
    <w:p w14:paraId="73105E82" w14:textId="77777777" w:rsidR="00E01DBD" w:rsidRDefault="00E01DBD" w:rsidP="00C309B7">
      <w:pPr>
        <w:spacing w:before="100" w:beforeAutospacing="1" w:after="100" w:afterAutospacing="1" w:line="240" w:lineRule="auto"/>
        <w:rPr>
          <w:rFonts w:cstheme="minorHAnsi"/>
          <w:b/>
        </w:rPr>
      </w:pPr>
    </w:p>
    <w:p w14:paraId="56069A3C" w14:textId="77777777" w:rsidR="00E01DBD" w:rsidRDefault="00E01DBD" w:rsidP="00C309B7">
      <w:pPr>
        <w:spacing w:before="100" w:beforeAutospacing="1" w:after="100" w:afterAutospacing="1" w:line="240" w:lineRule="auto"/>
        <w:rPr>
          <w:rFonts w:cstheme="minorHAnsi"/>
          <w:b/>
        </w:rPr>
      </w:pPr>
    </w:p>
    <w:p w14:paraId="5657D71F" w14:textId="77777777" w:rsidR="00E01DBD" w:rsidRDefault="00E01DBD" w:rsidP="00C309B7">
      <w:pPr>
        <w:spacing w:before="100" w:beforeAutospacing="1" w:after="100" w:afterAutospacing="1" w:line="240" w:lineRule="auto"/>
        <w:rPr>
          <w:rFonts w:cstheme="minorHAnsi"/>
          <w:b/>
        </w:rPr>
      </w:pPr>
    </w:p>
    <w:p w14:paraId="02E4AC9D" w14:textId="77777777" w:rsidR="00E01DBD" w:rsidRDefault="00E01DBD" w:rsidP="00C309B7">
      <w:pPr>
        <w:spacing w:before="100" w:beforeAutospacing="1" w:after="100" w:afterAutospacing="1" w:line="240" w:lineRule="auto"/>
        <w:rPr>
          <w:rFonts w:cstheme="minorHAnsi"/>
          <w:b/>
        </w:rPr>
      </w:pPr>
    </w:p>
    <w:p w14:paraId="19BEA92D" w14:textId="77777777" w:rsidR="005D6A29" w:rsidRDefault="005D6A29" w:rsidP="00C309B7">
      <w:pPr>
        <w:spacing w:before="100" w:beforeAutospacing="1" w:after="100" w:afterAutospacing="1" w:line="240" w:lineRule="auto"/>
        <w:rPr>
          <w:rFonts w:cstheme="minorHAnsi"/>
          <w:b/>
        </w:rPr>
      </w:pPr>
    </w:p>
    <w:p w14:paraId="426CE849" w14:textId="77777777" w:rsidR="005D6A29" w:rsidRDefault="005D6A29" w:rsidP="00C309B7">
      <w:pPr>
        <w:spacing w:before="100" w:beforeAutospacing="1" w:after="100" w:afterAutospacing="1" w:line="240" w:lineRule="auto"/>
        <w:rPr>
          <w:rFonts w:cstheme="minorHAnsi"/>
          <w:b/>
        </w:rPr>
      </w:pPr>
    </w:p>
    <w:p w14:paraId="67180731" w14:textId="77777777" w:rsidR="00E01DBD" w:rsidRDefault="00E01DBD" w:rsidP="00C309B7">
      <w:pPr>
        <w:spacing w:before="100" w:beforeAutospacing="1" w:after="100" w:afterAutospacing="1" w:line="240" w:lineRule="auto"/>
        <w:rPr>
          <w:rFonts w:cstheme="minorHAnsi"/>
          <w:b/>
        </w:rPr>
      </w:pPr>
    </w:p>
    <w:p w14:paraId="1FD8D85E" w14:textId="77777777" w:rsidR="00F51006" w:rsidRDefault="00F51006" w:rsidP="00C309B7">
      <w:pPr>
        <w:spacing w:before="100" w:beforeAutospacing="1" w:after="100" w:afterAutospacing="1" w:line="240" w:lineRule="auto"/>
        <w:rPr>
          <w:rFonts w:cstheme="minorHAnsi"/>
          <w:b/>
        </w:rPr>
      </w:pPr>
    </w:p>
    <w:p w14:paraId="5CF14166" w14:textId="77777777" w:rsidR="00C309B7" w:rsidRPr="00F51006" w:rsidRDefault="005D6A29" w:rsidP="00C309B7">
      <w:pPr>
        <w:spacing w:before="100" w:beforeAutospacing="1" w:after="100" w:afterAutospacing="1" w:line="240" w:lineRule="auto"/>
        <w:rPr>
          <w:rFonts w:cstheme="minorHAnsi"/>
        </w:rPr>
      </w:pPr>
      <w:r w:rsidRPr="00F51006">
        <w:rPr>
          <w:rFonts w:cstheme="minorHAnsi"/>
          <w:b/>
        </w:rPr>
        <w:lastRenderedPageBreak/>
        <w:t>School</w:t>
      </w:r>
      <w:r w:rsidR="00C309B7" w:rsidRPr="00F51006">
        <w:rPr>
          <w:rFonts w:cstheme="minorHAnsi"/>
          <w:b/>
        </w:rPr>
        <w:t>-out/schorsing en/of verwijdering worden altijd geregistreerd</w:t>
      </w:r>
      <w:r w:rsidR="00F51006" w:rsidRPr="00F51006">
        <w:rPr>
          <w:rFonts w:cstheme="minorHAnsi"/>
        </w:rPr>
        <w:t xml:space="preserve">. </w:t>
      </w:r>
    </w:p>
    <w:p w14:paraId="2E66C930" w14:textId="77777777" w:rsidR="009444ED" w:rsidRPr="00F51006" w:rsidRDefault="00E01DBD" w:rsidP="009444ED">
      <w:pPr>
        <w:pStyle w:val="Plattetekstinspringen2"/>
        <w:rPr>
          <w:rFonts w:eastAsia="Times New Roman" w:cs="Times New Roman"/>
          <w:b/>
        </w:rPr>
      </w:pPr>
      <w:bookmarkStart w:id="1" w:name="_Toc100727278"/>
      <w:r w:rsidRPr="00F51006">
        <w:rPr>
          <w:rFonts w:eastAsia="Times New Roman" w:cs="Times New Roman"/>
          <w:b/>
        </w:rPr>
        <w:t>V</w:t>
      </w:r>
      <w:r w:rsidR="009444ED" w:rsidRPr="00F51006">
        <w:rPr>
          <w:rFonts w:eastAsia="Times New Roman" w:cs="Times New Roman"/>
          <w:b/>
        </w:rPr>
        <w:t xml:space="preserve">ERSLAG INZAKE </w:t>
      </w:r>
      <w:r w:rsidR="00D22CE1" w:rsidRPr="00F51006">
        <w:rPr>
          <w:rFonts w:eastAsia="Times New Roman" w:cs="Times New Roman"/>
          <w:b/>
        </w:rPr>
        <w:t>SCHOOL</w:t>
      </w:r>
      <w:r w:rsidR="009444ED" w:rsidRPr="00F51006">
        <w:rPr>
          <w:rFonts w:eastAsia="Times New Roman" w:cs="Times New Roman"/>
          <w:b/>
        </w:rPr>
        <w:t>-OUT, SCHORSING EN OF VERWIJDERING VAN LEERLINGEN</w:t>
      </w:r>
    </w:p>
    <w:p w14:paraId="3840F5D4" w14:textId="77777777" w:rsidR="009444ED" w:rsidRPr="00F51006" w:rsidRDefault="009444ED" w:rsidP="009444ED">
      <w:pPr>
        <w:overflowPunct w:val="0"/>
        <w:autoSpaceDE w:val="0"/>
        <w:autoSpaceDN w:val="0"/>
        <w:adjustRightInd w:val="0"/>
        <w:spacing w:after="0" w:line="280" w:lineRule="atLeast"/>
        <w:ind w:left="360"/>
        <w:textAlignment w:val="baseline"/>
        <w:rPr>
          <w:rFonts w:eastAsia="Times New Roman" w:cs="Times New Roman"/>
          <w:lang w:eastAsia="nl-NL"/>
        </w:rPr>
      </w:pPr>
      <w:r w:rsidRPr="00F51006">
        <w:rPr>
          <w:rFonts w:eastAsia="Times New Roman" w:cs="Times New Roman"/>
          <w:lang w:eastAsia="nl-NL"/>
        </w:rPr>
        <w:t>Naam leerling:</w:t>
      </w:r>
      <w:r w:rsidRPr="00F51006">
        <w:rPr>
          <w:rFonts w:eastAsia="Times New Roman" w:cs="Times New Roman"/>
          <w:lang w:eastAsia="nl-NL"/>
        </w:rPr>
        <w:tab/>
        <w:t>……………………………………………………</w:t>
      </w:r>
    </w:p>
    <w:p w14:paraId="2F23931E" w14:textId="77777777" w:rsidR="009444ED" w:rsidRPr="00F51006" w:rsidRDefault="009444ED" w:rsidP="009444ED">
      <w:pPr>
        <w:overflowPunct w:val="0"/>
        <w:autoSpaceDE w:val="0"/>
        <w:autoSpaceDN w:val="0"/>
        <w:adjustRightInd w:val="0"/>
        <w:spacing w:after="0" w:line="280" w:lineRule="atLeast"/>
        <w:textAlignment w:val="baseline"/>
        <w:rPr>
          <w:rFonts w:eastAsia="Times New Roman" w:cs="Times New Roman"/>
          <w:lang w:eastAsia="nl-NL"/>
        </w:rPr>
      </w:pPr>
    </w:p>
    <w:p w14:paraId="02CFBC38" w14:textId="77777777" w:rsidR="009444ED" w:rsidRPr="00F51006" w:rsidRDefault="009444ED" w:rsidP="009444ED">
      <w:pPr>
        <w:overflowPunct w:val="0"/>
        <w:autoSpaceDE w:val="0"/>
        <w:autoSpaceDN w:val="0"/>
        <w:adjustRightInd w:val="0"/>
        <w:spacing w:after="0" w:line="280" w:lineRule="atLeast"/>
        <w:ind w:left="360"/>
        <w:textAlignment w:val="baseline"/>
        <w:rPr>
          <w:rFonts w:eastAsia="Times New Roman" w:cs="Times New Roman"/>
          <w:lang w:eastAsia="nl-NL"/>
        </w:rPr>
      </w:pPr>
      <w:r w:rsidRPr="00F51006">
        <w:rPr>
          <w:rFonts w:eastAsia="Times New Roman" w:cs="Times New Roman"/>
          <w:lang w:eastAsia="nl-NL"/>
        </w:rPr>
        <w:t>Geboortedatum:</w:t>
      </w:r>
      <w:r w:rsidRPr="00F51006">
        <w:rPr>
          <w:rFonts w:eastAsia="Times New Roman" w:cs="Times New Roman"/>
          <w:lang w:eastAsia="nl-NL"/>
        </w:rPr>
        <w:tab/>
        <w:t>……………………………………………………</w:t>
      </w:r>
    </w:p>
    <w:p w14:paraId="76746D68" w14:textId="77777777" w:rsidR="009444ED" w:rsidRPr="00F51006" w:rsidRDefault="009444ED" w:rsidP="009444ED">
      <w:pPr>
        <w:overflowPunct w:val="0"/>
        <w:autoSpaceDE w:val="0"/>
        <w:autoSpaceDN w:val="0"/>
        <w:adjustRightInd w:val="0"/>
        <w:spacing w:after="0" w:line="280" w:lineRule="atLeast"/>
        <w:textAlignment w:val="baseline"/>
        <w:rPr>
          <w:rFonts w:eastAsia="Times New Roman" w:cs="Times New Roman"/>
          <w:lang w:eastAsia="nl-NL"/>
        </w:rPr>
      </w:pPr>
    </w:p>
    <w:p w14:paraId="6B963068" w14:textId="77777777" w:rsidR="009444ED" w:rsidRPr="00F51006" w:rsidRDefault="009444ED" w:rsidP="009444ED">
      <w:pPr>
        <w:overflowPunct w:val="0"/>
        <w:autoSpaceDE w:val="0"/>
        <w:autoSpaceDN w:val="0"/>
        <w:adjustRightInd w:val="0"/>
        <w:spacing w:after="0" w:line="280" w:lineRule="atLeast"/>
        <w:ind w:left="360"/>
        <w:textAlignment w:val="baseline"/>
        <w:rPr>
          <w:rFonts w:eastAsia="Times New Roman" w:cs="Times New Roman"/>
          <w:lang w:eastAsia="nl-NL"/>
        </w:rPr>
      </w:pPr>
      <w:r w:rsidRPr="00F51006">
        <w:rPr>
          <w:rFonts w:eastAsia="Times New Roman" w:cs="Times New Roman"/>
          <w:lang w:eastAsia="nl-NL"/>
        </w:rPr>
        <w:t>Naam leerkracht:</w:t>
      </w:r>
      <w:r w:rsidRPr="00F51006">
        <w:rPr>
          <w:rFonts w:eastAsia="Times New Roman" w:cs="Times New Roman"/>
          <w:lang w:eastAsia="nl-NL"/>
        </w:rPr>
        <w:tab/>
        <w:t>……………………………………………………</w:t>
      </w:r>
    </w:p>
    <w:p w14:paraId="7BCBFFD6" w14:textId="77777777" w:rsidR="009444ED" w:rsidRPr="00F51006" w:rsidRDefault="009444ED" w:rsidP="009444ED">
      <w:pPr>
        <w:overflowPunct w:val="0"/>
        <w:autoSpaceDE w:val="0"/>
        <w:autoSpaceDN w:val="0"/>
        <w:adjustRightInd w:val="0"/>
        <w:spacing w:after="0" w:line="280" w:lineRule="atLeast"/>
        <w:textAlignment w:val="baseline"/>
        <w:rPr>
          <w:rFonts w:eastAsia="Times New Roman" w:cs="Times New Roman"/>
          <w:lang w:eastAsia="nl-NL"/>
        </w:rPr>
      </w:pPr>
    </w:p>
    <w:p w14:paraId="5C22B0E6" w14:textId="77777777" w:rsidR="009444ED" w:rsidRPr="00F51006" w:rsidRDefault="009444ED" w:rsidP="009444ED">
      <w:pPr>
        <w:overflowPunct w:val="0"/>
        <w:autoSpaceDE w:val="0"/>
        <w:autoSpaceDN w:val="0"/>
        <w:adjustRightInd w:val="0"/>
        <w:spacing w:after="0" w:line="280" w:lineRule="atLeast"/>
        <w:ind w:left="360"/>
        <w:textAlignment w:val="baseline"/>
        <w:rPr>
          <w:rFonts w:eastAsia="Times New Roman" w:cs="Times New Roman"/>
          <w:lang w:eastAsia="nl-NL"/>
        </w:rPr>
      </w:pPr>
      <w:r w:rsidRPr="00F51006">
        <w:rPr>
          <w:rFonts w:eastAsia="Times New Roman" w:cs="Times New Roman"/>
          <w:lang w:eastAsia="nl-NL"/>
        </w:rPr>
        <w:t>Datum incident:</w:t>
      </w:r>
      <w:r w:rsidRPr="00F51006">
        <w:rPr>
          <w:rFonts w:eastAsia="Times New Roman" w:cs="Times New Roman"/>
          <w:lang w:eastAsia="nl-NL"/>
        </w:rPr>
        <w:tab/>
        <w:t>……………………………………………………</w:t>
      </w:r>
    </w:p>
    <w:p w14:paraId="39E940A5" w14:textId="77777777" w:rsidR="009444ED" w:rsidRPr="00F51006" w:rsidRDefault="009444ED" w:rsidP="009444ED">
      <w:pPr>
        <w:overflowPunct w:val="0"/>
        <w:autoSpaceDE w:val="0"/>
        <w:autoSpaceDN w:val="0"/>
        <w:adjustRightInd w:val="0"/>
        <w:spacing w:after="0" w:line="280" w:lineRule="atLeast"/>
        <w:textAlignment w:val="baseline"/>
        <w:rPr>
          <w:rFonts w:eastAsia="Times New Roman" w:cs="Times New Roman"/>
          <w:lang w:eastAsia="nl-NL"/>
        </w:rPr>
      </w:pPr>
    </w:p>
    <w:p w14:paraId="4461D2A8" w14:textId="77777777" w:rsidR="009444ED" w:rsidRPr="00F51006" w:rsidRDefault="009444ED" w:rsidP="009444ED">
      <w:pPr>
        <w:overflowPunct w:val="0"/>
        <w:autoSpaceDE w:val="0"/>
        <w:autoSpaceDN w:val="0"/>
        <w:adjustRightInd w:val="0"/>
        <w:spacing w:after="0" w:line="280" w:lineRule="atLeast"/>
        <w:ind w:left="360"/>
        <w:textAlignment w:val="baseline"/>
        <w:rPr>
          <w:rFonts w:eastAsia="Times New Roman" w:cs="Times New Roman"/>
          <w:lang w:eastAsia="nl-NL"/>
        </w:rPr>
      </w:pPr>
      <w:r w:rsidRPr="00F51006">
        <w:rPr>
          <w:rFonts w:eastAsia="Times New Roman" w:cs="Times New Roman"/>
          <w:lang w:eastAsia="nl-NL"/>
        </w:rPr>
        <w:t>Het betreft ongewenst gedrag tijdens</w:t>
      </w:r>
      <w:r w:rsidRPr="00F51006">
        <w:rPr>
          <w:rFonts w:eastAsia="Times New Roman" w:cs="Times New Roman"/>
          <w:lang w:eastAsia="nl-NL"/>
        </w:rPr>
        <w:tab/>
      </w:r>
      <w:r w:rsidRPr="00F51006">
        <w:rPr>
          <w:rFonts w:eastAsia="Times New Roman" w:cs="Times New Roman"/>
          <w:lang w:eastAsia="nl-NL"/>
        </w:rPr>
        <w:tab/>
      </w:r>
    </w:p>
    <w:p w14:paraId="77DB5344" w14:textId="77777777" w:rsidR="009444ED" w:rsidRPr="00F51006" w:rsidRDefault="009444ED" w:rsidP="009444ED">
      <w:pPr>
        <w:numPr>
          <w:ilvl w:val="0"/>
          <w:numId w:val="23"/>
        </w:numPr>
        <w:overflowPunct w:val="0"/>
        <w:autoSpaceDE w:val="0"/>
        <w:autoSpaceDN w:val="0"/>
        <w:adjustRightInd w:val="0"/>
        <w:spacing w:after="0" w:line="240" w:lineRule="auto"/>
        <w:jc w:val="both"/>
        <w:textAlignment w:val="baseline"/>
        <w:rPr>
          <w:rFonts w:eastAsia="Times New Roman" w:cs="Times New Roman"/>
          <w:lang w:eastAsia="nl-NL"/>
        </w:rPr>
      </w:pPr>
      <w:r w:rsidRPr="00F51006">
        <w:rPr>
          <w:rFonts w:eastAsia="Times New Roman" w:cs="Times New Roman"/>
          <w:lang w:eastAsia="nl-NL"/>
        </w:rPr>
        <w:t>lesuren</w:t>
      </w:r>
      <w:r w:rsidRPr="00F51006">
        <w:rPr>
          <w:rFonts w:eastAsia="Times New Roman" w:cs="Times New Roman"/>
          <w:lang w:eastAsia="nl-NL"/>
        </w:rPr>
        <w:tab/>
      </w:r>
    </w:p>
    <w:p w14:paraId="3416488C" w14:textId="77777777" w:rsidR="009444ED" w:rsidRPr="00F51006" w:rsidRDefault="009444ED" w:rsidP="009444ED">
      <w:pPr>
        <w:numPr>
          <w:ilvl w:val="0"/>
          <w:numId w:val="23"/>
        </w:numPr>
        <w:overflowPunct w:val="0"/>
        <w:autoSpaceDE w:val="0"/>
        <w:autoSpaceDN w:val="0"/>
        <w:adjustRightInd w:val="0"/>
        <w:spacing w:after="0" w:line="240" w:lineRule="auto"/>
        <w:jc w:val="both"/>
        <w:textAlignment w:val="baseline"/>
        <w:rPr>
          <w:rFonts w:eastAsia="Times New Roman" w:cs="Times New Roman"/>
          <w:lang w:eastAsia="nl-NL"/>
        </w:rPr>
      </w:pPr>
      <w:r w:rsidRPr="00F51006">
        <w:rPr>
          <w:rFonts w:eastAsia="Times New Roman" w:cs="Times New Roman"/>
          <w:lang w:eastAsia="nl-NL"/>
        </w:rPr>
        <w:t>vrije situatie</w:t>
      </w:r>
      <w:r w:rsidRPr="00F51006">
        <w:rPr>
          <w:rFonts w:eastAsia="Times New Roman" w:cs="Times New Roman"/>
          <w:lang w:eastAsia="nl-NL"/>
        </w:rPr>
        <w:tab/>
      </w:r>
      <w:r w:rsidRPr="00F51006">
        <w:rPr>
          <w:rFonts w:eastAsia="Times New Roman" w:cs="Times New Roman"/>
          <w:lang w:eastAsia="nl-NL"/>
        </w:rPr>
        <w:tab/>
      </w:r>
    </w:p>
    <w:p w14:paraId="55E9EB9D" w14:textId="77777777" w:rsidR="009444ED" w:rsidRPr="00F51006" w:rsidRDefault="009444ED" w:rsidP="009444ED">
      <w:pPr>
        <w:numPr>
          <w:ilvl w:val="2"/>
          <w:numId w:val="25"/>
        </w:numPr>
        <w:overflowPunct w:val="0"/>
        <w:autoSpaceDE w:val="0"/>
        <w:autoSpaceDN w:val="0"/>
        <w:adjustRightInd w:val="0"/>
        <w:spacing w:after="0" w:line="240" w:lineRule="auto"/>
        <w:jc w:val="both"/>
        <w:textAlignment w:val="baseline"/>
        <w:rPr>
          <w:rFonts w:eastAsia="Times New Roman" w:cs="Times New Roman"/>
          <w:lang w:eastAsia="nl-NL"/>
        </w:rPr>
      </w:pPr>
      <w:r w:rsidRPr="00F51006">
        <w:rPr>
          <w:rFonts w:eastAsia="Times New Roman" w:cs="Times New Roman"/>
          <w:lang w:eastAsia="nl-NL"/>
        </w:rPr>
        <w:t>plein</w:t>
      </w:r>
    </w:p>
    <w:p w14:paraId="0A00CE30" w14:textId="77777777" w:rsidR="009444ED" w:rsidRPr="00F51006" w:rsidRDefault="009444ED" w:rsidP="009444ED">
      <w:pPr>
        <w:numPr>
          <w:ilvl w:val="2"/>
          <w:numId w:val="25"/>
        </w:numPr>
        <w:overflowPunct w:val="0"/>
        <w:autoSpaceDE w:val="0"/>
        <w:autoSpaceDN w:val="0"/>
        <w:adjustRightInd w:val="0"/>
        <w:spacing w:after="0" w:line="240" w:lineRule="auto"/>
        <w:jc w:val="both"/>
        <w:textAlignment w:val="baseline"/>
        <w:rPr>
          <w:rFonts w:eastAsia="Times New Roman" w:cs="Times New Roman"/>
          <w:lang w:eastAsia="nl-NL"/>
        </w:rPr>
      </w:pPr>
      <w:r w:rsidRPr="00F51006">
        <w:rPr>
          <w:rFonts w:eastAsia="Times New Roman" w:cs="Times New Roman"/>
          <w:lang w:eastAsia="nl-NL"/>
        </w:rPr>
        <w:t>elders</w:t>
      </w:r>
    </w:p>
    <w:p w14:paraId="5BF2CD58" w14:textId="77777777" w:rsidR="009444ED" w:rsidRPr="00F51006" w:rsidRDefault="009444ED" w:rsidP="009444ED">
      <w:pPr>
        <w:overflowPunct w:val="0"/>
        <w:autoSpaceDE w:val="0"/>
        <w:autoSpaceDN w:val="0"/>
        <w:adjustRightInd w:val="0"/>
        <w:spacing w:after="0" w:line="280" w:lineRule="atLeast"/>
        <w:ind w:left="360"/>
        <w:textAlignment w:val="baseline"/>
        <w:rPr>
          <w:rFonts w:eastAsia="Times New Roman" w:cs="Times New Roman"/>
          <w:lang w:eastAsia="nl-NL"/>
        </w:rPr>
      </w:pPr>
      <w:r w:rsidRPr="00F51006">
        <w:rPr>
          <w:rFonts w:eastAsia="Times New Roman" w:cs="Times New Roman"/>
          <w:lang w:eastAsia="nl-NL"/>
        </w:rPr>
        <w:t xml:space="preserve">Het betreft ongewenst gedrag ten aanzien van </w:t>
      </w:r>
      <w:r w:rsidRPr="00F51006">
        <w:rPr>
          <w:rFonts w:eastAsia="Times New Roman" w:cs="Times New Roman"/>
          <w:lang w:eastAsia="nl-NL"/>
        </w:rPr>
        <w:tab/>
      </w:r>
      <w:r w:rsidRPr="00F51006">
        <w:rPr>
          <w:rFonts w:eastAsia="Times New Roman" w:cs="Times New Roman"/>
          <w:lang w:eastAsia="nl-NL"/>
        </w:rPr>
        <w:tab/>
      </w:r>
    </w:p>
    <w:p w14:paraId="0CBC94DE" w14:textId="77777777" w:rsidR="009444ED" w:rsidRPr="00F51006" w:rsidRDefault="009444ED" w:rsidP="009444ED">
      <w:pPr>
        <w:numPr>
          <w:ilvl w:val="0"/>
          <w:numId w:val="22"/>
        </w:numPr>
        <w:overflowPunct w:val="0"/>
        <w:autoSpaceDE w:val="0"/>
        <w:autoSpaceDN w:val="0"/>
        <w:adjustRightInd w:val="0"/>
        <w:spacing w:after="0" w:line="240" w:lineRule="auto"/>
        <w:jc w:val="both"/>
        <w:textAlignment w:val="baseline"/>
        <w:rPr>
          <w:rFonts w:eastAsia="Times New Roman" w:cs="Times New Roman"/>
          <w:lang w:eastAsia="nl-NL"/>
        </w:rPr>
      </w:pPr>
      <w:r w:rsidRPr="00F51006">
        <w:rPr>
          <w:rFonts w:eastAsia="Times New Roman" w:cs="Times New Roman"/>
          <w:lang w:eastAsia="nl-NL"/>
        </w:rPr>
        <w:t>leerkracht</w:t>
      </w:r>
    </w:p>
    <w:p w14:paraId="39A7D1B4" w14:textId="77777777" w:rsidR="009444ED" w:rsidRPr="00F51006" w:rsidRDefault="009444ED" w:rsidP="009444ED">
      <w:pPr>
        <w:numPr>
          <w:ilvl w:val="0"/>
          <w:numId w:val="22"/>
        </w:numPr>
        <w:overflowPunct w:val="0"/>
        <w:autoSpaceDE w:val="0"/>
        <w:autoSpaceDN w:val="0"/>
        <w:adjustRightInd w:val="0"/>
        <w:spacing w:after="0" w:line="240" w:lineRule="auto"/>
        <w:jc w:val="both"/>
        <w:textAlignment w:val="baseline"/>
        <w:rPr>
          <w:rFonts w:eastAsia="Times New Roman" w:cs="Times New Roman"/>
          <w:lang w:eastAsia="nl-NL"/>
        </w:rPr>
      </w:pPr>
      <w:r w:rsidRPr="00F51006">
        <w:rPr>
          <w:rFonts w:eastAsia="Times New Roman" w:cs="Times New Roman"/>
          <w:lang w:eastAsia="nl-NL"/>
        </w:rPr>
        <w:t>medeleerlingen</w:t>
      </w:r>
    </w:p>
    <w:p w14:paraId="7624C40C" w14:textId="77777777" w:rsidR="009444ED" w:rsidRPr="00F51006" w:rsidRDefault="009444ED" w:rsidP="009444ED">
      <w:pPr>
        <w:numPr>
          <w:ilvl w:val="0"/>
          <w:numId w:val="22"/>
        </w:numPr>
        <w:overflowPunct w:val="0"/>
        <w:autoSpaceDE w:val="0"/>
        <w:autoSpaceDN w:val="0"/>
        <w:adjustRightInd w:val="0"/>
        <w:spacing w:after="0" w:line="240" w:lineRule="auto"/>
        <w:jc w:val="both"/>
        <w:textAlignment w:val="baseline"/>
        <w:rPr>
          <w:rFonts w:eastAsia="Times New Roman" w:cs="Times New Roman"/>
          <w:lang w:eastAsia="nl-NL"/>
        </w:rPr>
      </w:pPr>
      <w:r w:rsidRPr="00F51006">
        <w:rPr>
          <w:rFonts w:eastAsia="Times New Roman" w:cs="Times New Roman"/>
          <w:lang w:eastAsia="nl-NL"/>
        </w:rPr>
        <w:t>anderen t.w.</w:t>
      </w:r>
      <w:r w:rsidRPr="00F51006">
        <w:rPr>
          <w:rFonts w:eastAsia="Times New Roman" w:cs="Times New Roman"/>
          <w:lang w:eastAsia="nl-NL"/>
        </w:rPr>
        <w:tab/>
        <w:t>…………………………</w:t>
      </w:r>
    </w:p>
    <w:p w14:paraId="7B820282" w14:textId="77777777" w:rsidR="009444ED" w:rsidRPr="00F51006" w:rsidRDefault="009444ED" w:rsidP="009444ED">
      <w:pPr>
        <w:overflowPunct w:val="0"/>
        <w:autoSpaceDE w:val="0"/>
        <w:autoSpaceDN w:val="0"/>
        <w:adjustRightInd w:val="0"/>
        <w:spacing w:after="0" w:line="280" w:lineRule="atLeast"/>
        <w:ind w:left="360"/>
        <w:textAlignment w:val="baseline"/>
        <w:rPr>
          <w:rFonts w:eastAsia="Times New Roman" w:cs="Times New Roman"/>
          <w:lang w:eastAsia="nl-NL"/>
        </w:rPr>
      </w:pPr>
    </w:p>
    <w:p w14:paraId="45A722B2" w14:textId="77777777" w:rsidR="009444ED" w:rsidRPr="00F51006" w:rsidRDefault="009444ED" w:rsidP="009444ED">
      <w:pPr>
        <w:overflowPunct w:val="0"/>
        <w:autoSpaceDE w:val="0"/>
        <w:autoSpaceDN w:val="0"/>
        <w:adjustRightInd w:val="0"/>
        <w:spacing w:after="0" w:line="280" w:lineRule="atLeast"/>
        <w:textAlignment w:val="baseline"/>
        <w:rPr>
          <w:rFonts w:eastAsia="Times New Roman" w:cs="Times New Roman"/>
          <w:lang w:eastAsia="nl-NL"/>
        </w:rPr>
      </w:pPr>
      <w:r w:rsidRPr="00F51006">
        <w:rPr>
          <w:rFonts w:eastAsia="Times New Roman" w:cs="Times New Roman"/>
          <w:lang w:eastAsia="nl-NL"/>
        </w:rPr>
        <w:t>Korte omschrijving van het incident:</w:t>
      </w:r>
    </w:p>
    <w:p w14:paraId="37EAEF0A" w14:textId="77777777" w:rsidR="009444ED" w:rsidRPr="00F51006" w:rsidRDefault="009444ED" w:rsidP="009444ED">
      <w:pPr>
        <w:overflowPunct w:val="0"/>
        <w:autoSpaceDE w:val="0"/>
        <w:autoSpaceDN w:val="0"/>
        <w:adjustRightInd w:val="0"/>
        <w:spacing w:after="0" w:line="280" w:lineRule="atLeast"/>
        <w:textAlignment w:val="baseline"/>
        <w:rPr>
          <w:rFonts w:eastAsia="Times New Roman" w:cs="Times New Roman"/>
          <w:lang w:eastAsia="nl-NL"/>
        </w:rPr>
      </w:pPr>
      <w:r w:rsidRPr="00F51006">
        <w:rPr>
          <w:rFonts w:eastAsia="Times New Roman" w:cs="Times New Roman"/>
          <w:lang w:eastAsia="nl-NL"/>
        </w:rPr>
        <w:t>……………………………………………………………………………………………………………………………………………………………………………………………………………………………………………………………………………………………………………………………………………………………………………………………………………………………………………………………………………………</w:t>
      </w:r>
    </w:p>
    <w:p w14:paraId="4AE12D72" w14:textId="77777777" w:rsidR="009444ED" w:rsidRPr="00F51006" w:rsidRDefault="009444ED" w:rsidP="009444ED">
      <w:pPr>
        <w:overflowPunct w:val="0"/>
        <w:autoSpaceDE w:val="0"/>
        <w:autoSpaceDN w:val="0"/>
        <w:adjustRightInd w:val="0"/>
        <w:spacing w:after="0" w:line="280" w:lineRule="atLeast"/>
        <w:textAlignment w:val="baseline"/>
        <w:rPr>
          <w:rFonts w:eastAsia="Times New Roman" w:cs="Times New Roman"/>
          <w:lang w:eastAsia="nl-NL"/>
        </w:rPr>
      </w:pPr>
    </w:p>
    <w:p w14:paraId="3B994DF3" w14:textId="77777777" w:rsidR="009444ED" w:rsidRPr="00F51006" w:rsidRDefault="009444ED" w:rsidP="009444ED">
      <w:pPr>
        <w:overflowPunct w:val="0"/>
        <w:autoSpaceDE w:val="0"/>
        <w:autoSpaceDN w:val="0"/>
        <w:adjustRightInd w:val="0"/>
        <w:spacing w:after="0" w:line="280" w:lineRule="atLeast"/>
        <w:textAlignment w:val="baseline"/>
        <w:rPr>
          <w:rFonts w:eastAsia="Times New Roman" w:cs="Times New Roman"/>
          <w:lang w:eastAsia="nl-NL"/>
        </w:rPr>
      </w:pPr>
      <w:r w:rsidRPr="00F51006">
        <w:rPr>
          <w:rFonts w:eastAsia="Times New Roman" w:cs="Times New Roman"/>
          <w:lang w:eastAsia="nl-NL"/>
        </w:rPr>
        <w:t>Ouders/verzorgers op de hoogte gesteld d.m.v.</w:t>
      </w:r>
      <w:r w:rsidRPr="00F51006">
        <w:rPr>
          <w:rFonts w:eastAsia="Times New Roman" w:cs="Times New Roman"/>
          <w:lang w:eastAsia="nl-NL"/>
        </w:rPr>
        <w:tab/>
      </w:r>
    </w:p>
    <w:p w14:paraId="03502D76" w14:textId="77777777" w:rsidR="009444ED" w:rsidRPr="00F51006" w:rsidRDefault="009444ED" w:rsidP="009444ED">
      <w:pPr>
        <w:numPr>
          <w:ilvl w:val="0"/>
          <w:numId w:val="21"/>
        </w:numPr>
        <w:overflowPunct w:val="0"/>
        <w:autoSpaceDE w:val="0"/>
        <w:autoSpaceDN w:val="0"/>
        <w:adjustRightInd w:val="0"/>
        <w:spacing w:after="0" w:line="240" w:lineRule="auto"/>
        <w:jc w:val="both"/>
        <w:textAlignment w:val="baseline"/>
        <w:rPr>
          <w:rFonts w:eastAsia="Times New Roman" w:cs="Times New Roman"/>
          <w:lang w:eastAsia="nl-NL"/>
        </w:rPr>
      </w:pPr>
      <w:r w:rsidRPr="00F51006">
        <w:rPr>
          <w:rFonts w:eastAsia="Times New Roman" w:cs="Times New Roman"/>
          <w:lang w:eastAsia="nl-NL"/>
        </w:rPr>
        <w:t>huisbezoek</w:t>
      </w:r>
    </w:p>
    <w:p w14:paraId="35ECB49A" w14:textId="77777777" w:rsidR="009444ED" w:rsidRPr="00F51006" w:rsidRDefault="009444ED" w:rsidP="009444ED">
      <w:pPr>
        <w:numPr>
          <w:ilvl w:val="0"/>
          <w:numId w:val="21"/>
        </w:numPr>
        <w:overflowPunct w:val="0"/>
        <w:autoSpaceDE w:val="0"/>
        <w:autoSpaceDN w:val="0"/>
        <w:adjustRightInd w:val="0"/>
        <w:spacing w:after="0" w:line="240" w:lineRule="auto"/>
        <w:jc w:val="both"/>
        <w:textAlignment w:val="baseline"/>
        <w:rPr>
          <w:rFonts w:eastAsia="Times New Roman" w:cs="Times New Roman"/>
          <w:lang w:eastAsia="nl-NL"/>
        </w:rPr>
      </w:pPr>
      <w:r w:rsidRPr="00F51006">
        <w:rPr>
          <w:rFonts w:eastAsia="Times New Roman" w:cs="Times New Roman"/>
          <w:lang w:eastAsia="nl-NL"/>
        </w:rPr>
        <w:t>telefonisch contact</w:t>
      </w:r>
    </w:p>
    <w:p w14:paraId="54D93C48" w14:textId="77777777" w:rsidR="009444ED" w:rsidRPr="00F51006" w:rsidRDefault="009444ED" w:rsidP="009444ED">
      <w:pPr>
        <w:overflowPunct w:val="0"/>
        <w:autoSpaceDE w:val="0"/>
        <w:autoSpaceDN w:val="0"/>
        <w:adjustRightInd w:val="0"/>
        <w:spacing w:after="0" w:line="280" w:lineRule="atLeast"/>
        <w:textAlignment w:val="baseline"/>
        <w:rPr>
          <w:rFonts w:eastAsia="Times New Roman" w:cs="Times New Roman"/>
          <w:lang w:eastAsia="nl-NL"/>
        </w:rPr>
      </w:pPr>
    </w:p>
    <w:p w14:paraId="2CEA79D0" w14:textId="77777777" w:rsidR="009444ED" w:rsidRPr="00F51006" w:rsidRDefault="009444ED" w:rsidP="009444ED">
      <w:pPr>
        <w:overflowPunct w:val="0"/>
        <w:autoSpaceDE w:val="0"/>
        <w:autoSpaceDN w:val="0"/>
        <w:adjustRightInd w:val="0"/>
        <w:spacing w:after="0" w:line="280" w:lineRule="atLeast"/>
        <w:textAlignment w:val="baseline"/>
        <w:rPr>
          <w:rFonts w:eastAsia="Times New Roman" w:cs="Times New Roman"/>
          <w:lang w:eastAsia="nl-NL"/>
        </w:rPr>
      </w:pPr>
      <w:r w:rsidRPr="00F51006">
        <w:rPr>
          <w:rFonts w:eastAsia="Times New Roman" w:cs="Times New Roman"/>
          <w:lang w:eastAsia="nl-NL"/>
        </w:rPr>
        <w:t xml:space="preserve">Datum en tijd: </w:t>
      </w:r>
      <w:r w:rsidRPr="00F51006">
        <w:rPr>
          <w:rFonts w:eastAsia="Times New Roman" w:cs="Times New Roman"/>
          <w:lang w:eastAsia="nl-NL"/>
        </w:rPr>
        <w:tab/>
        <w:t>…………….</w:t>
      </w:r>
    </w:p>
    <w:p w14:paraId="3A4FEA5E" w14:textId="77777777" w:rsidR="009444ED" w:rsidRPr="00F51006" w:rsidRDefault="009444ED" w:rsidP="009444ED">
      <w:pPr>
        <w:overflowPunct w:val="0"/>
        <w:autoSpaceDE w:val="0"/>
        <w:autoSpaceDN w:val="0"/>
        <w:adjustRightInd w:val="0"/>
        <w:spacing w:after="0" w:line="280" w:lineRule="atLeast"/>
        <w:textAlignment w:val="baseline"/>
        <w:rPr>
          <w:rFonts w:eastAsia="Times New Roman" w:cs="Times New Roman"/>
          <w:lang w:eastAsia="nl-NL"/>
        </w:rPr>
      </w:pPr>
    </w:p>
    <w:p w14:paraId="26DEEEC4" w14:textId="77777777" w:rsidR="009444ED" w:rsidRPr="00F51006" w:rsidRDefault="009444ED" w:rsidP="009444ED">
      <w:pPr>
        <w:overflowPunct w:val="0"/>
        <w:autoSpaceDE w:val="0"/>
        <w:autoSpaceDN w:val="0"/>
        <w:adjustRightInd w:val="0"/>
        <w:spacing w:after="0" w:line="280" w:lineRule="atLeast"/>
        <w:textAlignment w:val="baseline"/>
        <w:rPr>
          <w:rFonts w:eastAsia="Times New Roman" w:cs="Times New Roman"/>
          <w:lang w:eastAsia="nl-NL"/>
        </w:rPr>
      </w:pPr>
      <w:r w:rsidRPr="00F51006">
        <w:rPr>
          <w:rFonts w:eastAsia="Times New Roman" w:cs="Times New Roman"/>
          <w:lang w:eastAsia="nl-NL"/>
        </w:rPr>
        <w:t>Gesproken met:</w:t>
      </w:r>
      <w:r w:rsidRPr="00F51006">
        <w:rPr>
          <w:rFonts w:eastAsia="Times New Roman" w:cs="Times New Roman"/>
          <w:lang w:eastAsia="nl-NL"/>
        </w:rPr>
        <w:tab/>
        <w:t>…………….</w:t>
      </w:r>
    </w:p>
    <w:p w14:paraId="517AAE24" w14:textId="77777777" w:rsidR="009444ED" w:rsidRPr="00F51006" w:rsidRDefault="009444ED" w:rsidP="009444ED">
      <w:pPr>
        <w:overflowPunct w:val="0"/>
        <w:autoSpaceDE w:val="0"/>
        <w:autoSpaceDN w:val="0"/>
        <w:adjustRightInd w:val="0"/>
        <w:spacing w:after="0" w:line="280" w:lineRule="atLeast"/>
        <w:textAlignment w:val="baseline"/>
        <w:rPr>
          <w:rFonts w:eastAsia="Times New Roman" w:cs="Times New Roman"/>
          <w:lang w:eastAsia="nl-NL"/>
        </w:rPr>
      </w:pPr>
    </w:p>
    <w:p w14:paraId="6A778C38" w14:textId="77777777" w:rsidR="009444ED" w:rsidRPr="00F51006" w:rsidRDefault="009444ED" w:rsidP="009444ED">
      <w:pPr>
        <w:overflowPunct w:val="0"/>
        <w:autoSpaceDE w:val="0"/>
        <w:autoSpaceDN w:val="0"/>
        <w:adjustRightInd w:val="0"/>
        <w:spacing w:after="0" w:line="280" w:lineRule="atLeast"/>
        <w:textAlignment w:val="baseline"/>
        <w:rPr>
          <w:rFonts w:eastAsia="Times New Roman" w:cs="Times New Roman"/>
          <w:lang w:eastAsia="nl-NL"/>
        </w:rPr>
      </w:pPr>
      <w:r w:rsidRPr="00F51006">
        <w:rPr>
          <w:rFonts w:eastAsia="Times New Roman" w:cs="Times New Roman"/>
          <w:lang w:eastAsia="nl-NL"/>
        </w:rPr>
        <w:t>De volgende maatregel is genomen:</w:t>
      </w:r>
    </w:p>
    <w:p w14:paraId="074B24D4" w14:textId="77777777" w:rsidR="009444ED" w:rsidRPr="00F51006" w:rsidRDefault="009444ED" w:rsidP="009444ED">
      <w:pPr>
        <w:numPr>
          <w:ilvl w:val="0"/>
          <w:numId w:val="24"/>
        </w:numPr>
        <w:overflowPunct w:val="0"/>
        <w:autoSpaceDE w:val="0"/>
        <w:autoSpaceDN w:val="0"/>
        <w:adjustRightInd w:val="0"/>
        <w:spacing w:after="0" w:line="240" w:lineRule="auto"/>
        <w:jc w:val="both"/>
        <w:textAlignment w:val="baseline"/>
        <w:rPr>
          <w:rFonts w:eastAsia="Times New Roman" w:cs="Times New Roman"/>
          <w:lang w:eastAsia="nl-NL"/>
        </w:rPr>
      </w:pPr>
      <w:r w:rsidRPr="00F51006">
        <w:rPr>
          <w:rFonts w:eastAsia="Times New Roman" w:cs="Times New Roman"/>
          <w:lang w:eastAsia="nl-NL"/>
        </w:rPr>
        <w:t>time-out</w:t>
      </w:r>
    </w:p>
    <w:p w14:paraId="68D07C61" w14:textId="77777777" w:rsidR="009444ED" w:rsidRPr="00F51006" w:rsidRDefault="009444ED" w:rsidP="009444ED">
      <w:pPr>
        <w:numPr>
          <w:ilvl w:val="0"/>
          <w:numId w:val="24"/>
        </w:numPr>
        <w:overflowPunct w:val="0"/>
        <w:autoSpaceDE w:val="0"/>
        <w:autoSpaceDN w:val="0"/>
        <w:adjustRightInd w:val="0"/>
        <w:spacing w:after="0" w:line="240" w:lineRule="auto"/>
        <w:jc w:val="both"/>
        <w:textAlignment w:val="baseline"/>
        <w:rPr>
          <w:rFonts w:eastAsia="Times New Roman" w:cs="Times New Roman"/>
          <w:lang w:eastAsia="nl-NL"/>
        </w:rPr>
      </w:pPr>
      <w:r w:rsidRPr="00F51006">
        <w:rPr>
          <w:rFonts w:eastAsia="Times New Roman" w:cs="Times New Roman"/>
          <w:lang w:eastAsia="nl-NL"/>
        </w:rPr>
        <w:t>schorsing</w:t>
      </w:r>
    </w:p>
    <w:p w14:paraId="21408B41" w14:textId="77777777" w:rsidR="009444ED" w:rsidRPr="00F51006" w:rsidRDefault="009444ED" w:rsidP="009444ED">
      <w:pPr>
        <w:numPr>
          <w:ilvl w:val="0"/>
          <w:numId w:val="24"/>
        </w:numPr>
        <w:overflowPunct w:val="0"/>
        <w:autoSpaceDE w:val="0"/>
        <w:autoSpaceDN w:val="0"/>
        <w:adjustRightInd w:val="0"/>
        <w:spacing w:after="0" w:line="240" w:lineRule="auto"/>
        <w:jc w:val="both"/>
        <w:textAlignment w:val="baseline"/>
        <w:rPr>
          <w:rFonts w:eastAsia="Times New Roman" w:cs="Times New Roman"/>
          <w:lang w:eastAsia="nl-NL"/>
        </w:rPr>
      </w:pPr>
      <w:r w:rsidRPr="00F51006">
        <w:rPr>
          <w:rFonts w:eastAsia="Times New Roman" w:cs="Times New Roman"/>
          <w:lang w:eastAsia="nl-NL"/>
        </w:rPr>
        <w:t>in gang zetten van een procedure tot verwijdering</w:t>
      </w:r>
    </w:p>
    <w:p w14:paraId="442AF350" w14:textId="77777777" w:rsidR="009444ED" w:rsidRPr="00F51006" w:rsidRDefault="009444ED" w:rsidP="009444ED">
      <w:pPr>
        <w:overflowPunct w:val="0"/>
        <w:autoSpaceDE w:val="0"/>
        <w:autoSpaceDN w:val="0"/>
        <w:adjustRightInd w:val="0"/>
        <w:spacing w:after="0" w:line="280" w:lineRule="atLeast"/>
        <w:textAlignment w:val="baseline"/>
        <w:rPr>
          <w:rFonts w:eastAsia="Times New Roman" w:cs="Times New Roman"/>
          <w:lang w:eastAsia="nl-NL"/>
        </w:rPr>
      </w:pPr>
    </w:p>
    <w:p w14:paraId="3EC50E77" w14:textId="77777777" w:rsidR="009444ED" w:rsidRPr="00F51006" w:rsidRDefault="009444ED" w:rsidP="009444ED">
      <w:pPr>
        <w:overflowPunct w:val="0"/>
        <w:autoSpaceDE w:val="0"/>
        <w:autoSpaceDN w:val="0"/>
        <w:adjustRightInd w:val="0"/>
        <w:spacing w:after="0" w:line="280" w:lineRule="atLeast"/>
        <w:textAlignment w:val="baseline"/>
        <w:rPr>
          <w:rFonts w:eastAsia="Times New Roman" w:cs="Times New Roman"/>
          <w:lang w:eastAsia="nl-NL"/>
        </w:rPr>
      </w:pPr>
      <w:r w:rsidRPr="00F51006">
        <w:rPr>
          <w:rFonts w:eastAsia="Times New Roman" w:cs="Times New Roman"/>
          <w:lang w:eastAsia="nl-NL"/>
        </w:rPr>
        <w:t>Datum gesprek ouders/verzorgers en de school:</w:t>
      </w:r>
      <w:r w:rsidRPr="00F51006">
        <w:rPr>
          <w:rFonts w:eastAsia="Times New Roman" w:cs="Times New Roman"/>
          <w:lang w:eastAsia="nl-NL"/>
        </w:rPr>
        <w:tab/>
        <w:t>…………………………….</w:t>
      </w:r>
    </w:p>
    <w:p w14:paraId="28C8D33C" w14:textId="77777777" w:rsidR="009444ED" w:rsidRPr="00F51006" w:rsidRDefault="009444ED" w:rsidP="009444ED">
      <w:pPr>
        <w:overflowPunct w:val="0"/>
        <w:autoSpaceDE w:val="0"/>
        <w:autoSpaceDN w:val="0"/>
        <w:adjustRightInd w:val="0"/>
        <w:spacing w:after="0" w:line="280" w:lineRule="atLeast"/>
        <w:textAlignment w:val="baseline"/>
        <w:rPr>
          <w:rFonts w:eastAsia="Times New Roman" w:cs="Times New Roman"/>
          <w:lang w:eastAsia="nl-NL"/>
        </w:rPr>
      </w:pPr>
      <w:r w:rsidRPr="00F51006">
        <w:rPr>
          <w:rFonts w:eastAsia="Times New Roman" w:cs="Times New Roman"/>
          <w:lang w:eastAsia="nl-NL"/>
        </w:rPr>
        <w:t>(zie verder verslag van het gesprek)</w:t>
      </w:r>
    </w:p>
    <w:p w14:paraId="3B5C5CC5" w14:textId="77777777" w:rsidR="009444ED" w:rsidRPr="00F51006" w:rsidRDefault="009444ED" w:rsidP="009444ED">
      <w:pPr>
        <w:overflowPunct w:val="0"/>
        <w:autoSpaceDE w:val="0"/>
        <w:autoSpaceDN w:val="0"/>
        <w:adjustRightInd w:val="0"/>
        <w:spacing w:after="0" w:line="280" w:lineRule="atLeast"/>
        <w:textAlignment w:val="baseline"/>
        <w:rPr>
          <w:rFonts w:eastAsia="Times New Roman" w:cs="Times New Roman"/>
          <w:lang w:eastAsia="nl-NL"/>
        </w:rPr>
      </w:pPr>
    </w:p>
    <w:p w14:paraId="615FBF57" w14:textId="77777777" w:rsidR="00F51006" w:rsidRPr="00F51006" w:rsidRDefault="00F51006" w:rsidP="009444ED">
      <w:pPr>
        <w:overflowPunct w:val="0"/>
        <w:autoSpaceDE w:val="0"/>
        <w:autoSpaceDN w:val="0"/>
        <w:adjustRightInd w:val="0"/>
        <w:spacing w:after="0" w:line="280" w:lineRule="atLeast"/>
        <w:textAlignment w:val="baseline"/>
        <w:rPr>
          <w:rFonts w:eastAsia="Times New Roman" w:cs="Times New Roman"/>
          <w:lang w:eastAsia="nl-NL"/>
        </w:rPr>
      </w:pPr>
    </w:p>
    <w:p w14:paraId="313C5B47" w14:textId="77777777" w:rsidR="009444ED" w:rsidRPr="00F51006" w:rsidRDefault="009444ED" w:rsidP="009444ED">
      <w:pPr>
        <w:overflowPunct w:val="0"/>
        <w:autoSpaceDE w:val="0"/>
        <w:autoSpaceDN w:val="0"/>
        <w:adjustRightInd w:val="0"/>
        <w:spacing w:after="0" w:line="280" w:lineRule="atLeast"/>
        <w:textAlignment w:val="baseline"/>
        <w:rPr>
          <w:rFonts w:eastAsia="Times New Roman" w:cs="Times New Roman"/>
          <w:lang w:eastAsia="nl-NL"/>
        </w:rPr>
      </w:pPr>
      <w:r w:rsidRPr="00F51006">
        <w:rPr>
          <w:rFonts w:eastAsia="Times New Roman" w:cs="Times New Roman"/>
          <w:lang w:eastAsia="nl-NL"/>
        </w:rPr>
        <w:t>Afspraken tussen ouders/verzorgers en de school: ………………………………………………………………………………………………………………………………………………………………………………………………………………………………………………………………………………………………………</w:t>
      </w:r>
    </w:p>
    <w:p w14:paraId="73867121" w14:textId="77777777" w:rsidR="009444ED" w:rsidRPr="00F51006" w:rsidRDefault="009444ED" w:rsidP="009444ED">
      <w:pPr>
        <w:overflowPunct w:val="0"/>
        <w:autoSpaceDE w:val="0"/>
        <w:autoSpaceDN w:val="0"/>
        <w:adjustRightInd w:val="0"/>
        <w:spacing w:after="0" w:line="280" w:lineRule="atLeast"/>
        <w:textAlignment w:val="baseline"/>
        <w:rPr>
          <w:rFonts w:eastAsia="Times New Roman" w:cs="Times New Roman"/>
          <w:lang w:eastAsia="nl-NL"/>
        </w:rPr>
      </w:pPr>
    </w:p>
    <w:p w14:paraId="07AF03FD" w14:textId="77777777" w:rsidR="00F51006" w:rsidRDefault="009444ED" w:rsidP="00F51006">
      <w:pPr>
        <w:overflowPunct w:val="0"/>
        <w:autoSpaceDE w:val="0"/>
        <w:autoSpaceDN w:val="0"/>
        <w:adjustRightInd w:val="0"/>
        <w:spacing w:after="0" w:line="280" w:lineRule="atLeast"/>
        <w:textAlignment w:val="baseline"/>
        <w:rPr>
          <w:rFonts w:eastAsia="Times New Roman" w:cs="Times New Roman"/>
          <w:lang w:eastAsia="nl-NL"/>
        </w:rPr>
      </w:pPr>
      <w:r w:rsidRPr="00F51006">
        <w:rPr>
          <w:rFonts w:eastAsia="Times New Roman" w:cs="Times New Roman"/>
          <w:lang w:eastAsia="nl-NL"/>
        </w:rPr>
        <w:t>Handtekening directeur:</w:t>
      </w:r>
      <w:r w:rsidRPr="00F51006">
        <w:rPr>
          <w:rFonts w:eastAsia="Times New Roman" w:cs="Times New Roman"/>
          <w:lang w:eastAsia="nl-NL"/>
        </w:rPr>
        <w:tab/>
      </w:r>
      <w:r w:rsidRPr="00F51006">
        <w:rPr>
          <w:rFonts w:eastAsia="Times New Roman" w:cs="Times New Roman"/>
          <w:lang w:eastAsia="nl-NL"/>
        </w:rPr>
        <w:tab/>
      </w:r>
      <w:r w:rsidRPr="00F51006">
        <w:rPr>
          <w:rFonts w:eastAsia="Times New Roman" w:cs="Times New Roman"/>
          <w:lang w:eastAsia="nl-NL"/>
        </w:rPr>
        <w:tab/>
      </w:r>
      <w:r w:rsidRPr="00F51006">
        <w:rPr>
          <w:rFonts w:eastAsia="Times New Roman" w:cs="Times New Roman"/>
          <w:lang w:eastAsia="nl-NL"/>
        </w:rPr>
        <w:tab/>
        <w:t>Handtekening ouders/verzorgers:</w:t>
      </w:r>
      <w:r w:rsidRPr="00F51006">
        <w:rPr>
          <w:rFonts w:eastAsia="Times New Roman" w:cs="Times New Roman"/>
          <w:lang w:eastAsia="nl-NL"/>
        </w:rPr>
        <w:tab/>
      </w:r>
      <w:r w:rsidRPr="00F51006">
        <w:rPr>
          <w:rFonts w:eastAsia="Times New Roman" w:cs="Times New Roman"/>
          <w:lang w:eastAsia="nl-NL"/>
        </w:rPr>
        <w:tab/>
      </w:r>
    </w:p>
    <w:p w14:paraId="6038C445" w14:textId="77777777" w:rsidR="005872E3" w:rsidRPr="00F51006" w:rsidRDefault="005872E3" w:rsidP="00F51006">
      <w:pPr>
        <w:overflowPunct w:val="0"/>
        <w:autoSpaceDE w:val="0"/>
        <w:autoSpaceDN w:val="0"/>
        <w:adjustRightInd w:val="0"/>
        <w:spacing w:after="0" w:line="280" w:lineRule="atLeast"/>
        <w:textAlignment w:val="baseline"/>
        <w:rPr>
          <w:rFonts w:eastAsia="Times New Roman" w:cs="Times New Roman"/>
          <w:lang w:eastAsia="nl-NL"/>
        </w:rPr>
      </w:pPr>
      <w:r w:rsidRPr="009444ED">
        <w:rPr>
          <w:rFonts w:cstheme="minorHAnsi"/>
          <w:bCs/>
        </w:rPr>
        <w:lastRenderedPageBreak/>
        <w:t>registratieformulier (intern gebruik)</w:t>
      </w:r>
      <w:bookmarkEnd w:id="1"/>
    </w:p>
    <w:p w14:paraId="7CCE7037" w14:textId="77777777" w:rsidR="005872E3" w:rsidRPr="009444ED" w:rsidRDefault="005872E3" w:rsidP="005872E3">
      <w:pPr>
        <w:numPr>
          <w:ilvl w:val="12"/>
          <w:numId w:val="0"/>
        </w:numPr>
        <w:pBdr>
          <w:top w:val="single" w:sz="6" w:space="1" w:color="auto" w:shadow="1"/>
          <w:left w:val="single" w:sz="6" w:space="31" w:color="auto" w:shadow="1"/>
          <w:bottom w:val="single" w:sz="6" w:space="1" w:color="auto" w:shadow="1"/>
          <w:right w:val="single" w:sz="6" w:space="1" w:color="auto" w:shadow="1"/>
        </w:pBdr>
        <w:rPr>
          <w:rFonts w:cstheme="minorHAnsi"/>
        </w:rPr>
      </w:pPr>
    </w:p>
    <w:p w14:paraId="16B3F66E" w14:textId="77777777" w:rsidR="005872E3" w:rsidRPr="009444ED" w:rsidRDefault="005872E3" w:rsidP="005872E3">
      <w:pPr>
        <w:numPr>
          <w:ilvl w:val="12"/>
          <w:numId w:val="0"/>
        </w:numPr>
        <w:pBdr>
          <w:top w:val="single" w:sz="6" w:space="1" w:color="auto" w:shadow="1"/>
          <w:left w:val="single" w:sz="6" w:space="31" w:color="auto" w:shadow="1"/>
          <w:bottom w:val="single" w:sz="6" w:space="1" w:color="auto" w:shadow="1"/>
          <w:right w:val="single" w:sz="6" w:space="1" w:color="auto" w:shadow="1"/>
        </w:pBdr>
        <w:rPr>
          <w:rFonts w:cstheme="minorHAnsi"/>
        </w:rPr>
      </w:pPr>
      <w:r w:rsidRPr="009444ED">
        <w:rPr>
          <w:rFonts w:cstheme="minorHAnsi"/>
          <w:b/>
          <w:i/>
          <w:u w:val="single"/>
        </w:rPr>
        <w:t>Naam getroffene:</w:t>
      </w:r>
      <w:r w:rsidRPr="009444ED">
        <w:rPr>
          <w:rFonts w:cstheme="minorHAnsi"/>
        </w:rPr>
        <w:t xml:space="preserve"> ......................................................................................................</w:t>
      </w:r>
    </w:p>
    <w:p w14:paraId="11018499" w14:textId="77777777" w:rsidR="005872E3" w:rsidRPr="009444ED" w:rsidRDefault="005872E3" w:rsidP="005872E3">
      <w:pPr>
        <w:numPr>
          <w:ilvl w:val="12"/>
          <w:numId w:val="0"/>
        </w:numPr>
        <w:pBdr>
          <w:top w:val="single" w:sz="6" w:space="1" w:color="auto" w:shadow="1"/>
          <w:left w:val="single" w:sz="6" w:space="31" w:color="auto" w:shadow="1"/>
          <w:bottom w:val="single" w:sz="6" w:space="1" w:color="auto" w:shadow="1"/>
          <w:right w:val="single" w:sz="6" w:space="1" w:color="auto" w:shadow="1"/>
        </w:pBdr>
        <w:rPr>
          <w:rFonts w:cstheme="minorHAnsi"/>
          <w:b/>
          <w:i/>
          <w:u w:val="single"/>
        </w:rPr>
      </w:pPr>
    </w:p>
    <w:p w14:paraId="0248A2A0" w14:textId="77777777" w:rsidR="005872E3" w:rsidRPr="009444ED" w:rsidRDefault="005872E3" w:rsidP="005872E3">
      <w:pPr>
        <w:numPr>
          <w:ilvl w:val="12"/>
          <w:numId w:val="0"/>
        </w:numPr>
        <w:pBdr>
          <w:top w:val="single" w:sz="6" w:space="1" w:color="auto" w:shadow="1"/>
          <w:left w:val="single" w:sz="6" w:space="31" w:color="auto" w:shadow="1"/>
          <w:bottom w:val="single" w:sz="6" w:space="1" w:color="auto" w:shadow="1"/>
          <w:right w:val="single" w:sz="6" w:space="1" w:color="auto" w:shadow="1"/>
        </w:pBdr>
        <w:rPr>
          <w:rFonts w:cstheme="minorHAnsi"/>
        </w:rPr>
      </w:pPr>
      <w:r w:rsidRPr="009444ED">
        <w:rPr>
          <w:rFonts w:cstheme="minorHAnsi"/>
          <w:b/>
          <w:i/>
          <w:u w:val="single"/>
        </w:rPr>
        <w:t xml:space="preserve">Adres: </w:t>
      </w:r>
      <w:r w:rsidRPr="009444ED">
        <w:rPr>
          <w:rFonts w:cstheme="minorHAnsi"/>
        </w:rPr>
        <w:t>………………………………………………………………………….……</w:t>
      </w:r>
    </w:p>
    <w:p w14:paraId="37937AB7" w14:textId="77777777" w:rsidR="005872E3" w:rsidRPr="009444ED" w:rsidRDefault="005872E3" w:rsidP="005872E3">
      <w:pPr>
        <w:numPr>
          <w:ilvl w:val="12"/>
          <w:numId w:val="0"/>
        </w:numPr>
        <w:pBdr>
          <w:top w:val="single" w:sz="6" w:space="1" w:color="auto" w:shadow="1"/>
          <w:left w:val="single" w:sz="6" w:space="31" w:color="auto" w:shadow="1"/>
          <w:bottom w:val="single" w:sz="6" w:space="1" w:color="auto" w:shadow="1"/>
          <w:right w:val="single" w:sz="6" w:space="1" w:color="auto" w:shadow="1"/>
        </w:pBdr>
        <w:rPr>
          <w:rFonts w:cstheme="minorHAnsi"/>
          <w:b/>
          <w:i/>
          <w:u w:val="single"/>
        </w:rPr>
      </w:pPr>
    </w:p>
    <w:p w14:paraId="2FD786DD" w14:textId="77777777" w:rsidR="005872E3" w:rsidRPr="009444ED" w:rsidRDefault="005872E3" w:rsidP="005872E3">
      <w:pPr>
        <w:numPr>
          <w:ilvl w:val="12"/>
          <w:numId w:val="0"/>
        </w:numPr>
        <w:pBdr>
          <w:top w:val="single" w:sz="6" w:space="1" w:color="auto" w:shadow="1"/>
          <w:left w:val="single" w:sz="6" w:space="31" w:color="auto" w:shadow="1"/>
          <w:bottom w:val="single" w:sz="6" w:space="1" w:color="auto" w:shadow="1"/>
          <w:right w:val="single" w:sz="6" w:space="1" w:color="auto" w:shadow="1"/>
        </w:pBdr>
        <w:rPr>
          <w:rFonts w:cstheme="minorHAnsi"/>
        </w:rPr>
      </w:pPr>
      <w:r w:rsidRPr="009444ED">
        <w:rPr>
          <w:rFonts w:cstheme="minorHAnsi"/>
          <w:b/>
          <w:i/>
          <w:u w:val="single"/>
        </w:rPr>
        <w:t xml:space="preserve">Postcode en plaats: </w:t>
      </w:r>
      <w:r w:rsidRPr="009444ED">
        <w:rPr>
          <w:rFonts w:cstheme="minorHAnsi"/>
        </w:rPr>
        <w:t>……………………………………………………………………</w:t>
      </w:r>
    </w:p>
    <w:p w14:paraId="7A5DA898" w14:textId="77777777" w:rsidR="005872E3" w:rsidRPr="009444ED" w:rsidRDefault="005872E3" w:rsidP="005872E3">
      <w:pPr>
        <w:numPr>
          <w:ilvl w:val="12"/>
          <w:numId w:val="0"/>
        </w:numPr>
        <w:pBdr>
          <w:top w:val="single" w:sz="6" w:space="1" w:color="auto" w:shadow="1"/>
          <w:left w:val="single" w:sz="6" w:space="31" w:color="auto" w:shadow="1"/>
          <w:bottom w:val="single" w:sz="6" w:space="1" w:color="auto" w:shadow="1"/>
          <w:right w:val="single" w:sz="6" w:space="1" w:color="auto" w:shadow="1"/>
        </w:pBdr>
        <w:rPr>
          <w:rFonts w:cstheme="minorHAnsi"/>
          <w:b/>
          <w:i/>
          <w:u w:val="single"/>
        </w:rPr>
      </w:pPr>
    </w:p>
    <w:p w14:paraId="7619C707" w14:textId="77777777" w:rsidR="005872E3" w:rsidRPr="009444ED" w:rsidRDefault="005872E3" w:rsidP="005872E3">
      <w:pPr>
        <w:numPr>
          <w:ilvl w:val="12"/>
          <w:numId w:val="0"/>
        </w:numPr>
        <w:pBdr>
          <w:top w:val="single" w:sz="6" w:space="1" w:color="auto" w:shadow="1"/>
          <w:left w:val="single" w:sz="6" w:space="31" w:color="auto" w:shadow="1"/>
          <w:bottom w:val="single" w:sz="6" w:space="1" w:color="auto" w:shadow="1"/>
          <w:right w:val="single" w:sz="6" w:space="1" w:color="auto" w:shadow="1"/>
        </w:pBdr>
        <w:rPr>
          <w:rFonts w:cstheme="minorHAnsi"/>
        </w:rPr>
      </w:pPr>
      <w:r w:rsidRPr="009444ED">
        <w:rPr>
          <w:rFonts w:cstheme="minorHAnsi"/>
          <w:b/>
          <w:i/>
          <w:u w:val="single"/>
        </w:rPr>
        <w:t>Getroffene is:</w:t>
      </w:r>
      <w:r w:rsidRPr="009444ED">
        <w:rPr>
          <w:rFonts w:cstheme="minorHAnsi"/>
        </w:rPr>
        <w:t xml:space="preserve"> Werknemer / stagiair / leerling / ouder / anders namelijk * </w:t>
      </w:r>
    </w:p>
    <w:p w14:paraId="55F54277" w14:textId="77777777" w:rsidR="005872E3" w:rsidRPr="009444ED" w:rsidRDefault="005872E3" w:rsidP="005872E3">
      <w:pPr>
        <w:numPr>
          <w:ilvl w:val="12"/>
          <w:numId w:val="0"/>
        </w:numPr>
        <w:pBdr>
          <w:top w:val="single" w:sz="6" w:space="1" w:color="auto" w:shadow="1"/>
          <w:left w:val="single" w:sz="6" w:space="31" w:color="auto" w:shadow="1"/>
          <w:bottom w:val="single" w:sz="6" w:space="1" w:color="auto" w:shadow="1"/>
          <w:right w:val="single" w:sz="6" w:space="1" w:color="auto" w:shadow="1"/>
        </w:pBdr>
        <w:rPr>
          <w:rFonts w:cstheme="minorHAnsi"/>
        </w:rPr>
      </w:pPr>
    </w:p>
    <w:p w14:paraId="3D03B0DD" w14:textId="77777777" w:rsidR="005872E3" w:rsidRPr="009444ED" w:rsidRDefault="005872E3" w:rsidP="005872E3">
      <w:pPr>
        <w:numPr>
          <w:ilvl w:val="12"/>
          <w:numId w:val="0"/>
        </w:numPr>
        <w:pBdr>
          <w:top w:val="single" w:sz="6" w:space="1" w:color="auto" w:shadow="1"/>
          <w:left w:val="single" w:sz="6" w:space="31" w:color="auto" w:shadow="1"/>
          <w:bottom w:val="single" w:sz="6" w:space="1" w:color="auto" w:shadow="1"/>
          <w:right w:val="single" w:sz="6" w:space="1" w:color="auto" w:shadow="1"/>
        </w:pBdr>
        <w:rPr>
          <w:rFonts w:cstheme="minorHAnsi"/>
        </w:rPr>
      </w:pPr>
      <w:r w:rsidRPr="009444ED">
        <w:rPr>
          <w:rFonts w:cstheme="minorHAnsi"/>
        </w:rPr>
        <w:t>..…………..…….</w:t>
      </w:r>
    </w:p>
    <w:p w14:paraId="51A4DBC3" w14:textId="77777777" w:rsidR="005872E3" w:rsidRPr="009444ED" w:rsidRDefault="005872E3" w:rsidP="005872E3">
      <w:pPr>
        <w:numPr>
          <w:ilvl w:val="12"/>
          <w:numId w:val="0"/>
        </w:numPr>
        <w:pBdr>
          <w:top w:val="single" w:sz="6" w:space="1" w:color="auto" w:shadow="1"/>
          <w:left w:val="single" w:sz="6" w:space="31" w:color="auto" w:shadow="1"/>
          <w:bottom w:val="single" w:sz="6" w:space="1" w:color="auto" w:shadow="1"/>
          <w:right w:val="single" w:sz="6" w:space="1" w:color="auto" w:shadow="1"/>
        </w:pBdr>
        <w:rPr>
          <w:rFonts w:cstheme="minorHAnsi"/>
          <w:b/>
          <w:i/>
          <w:u w:val="single"/>
        </w:rPr>
      </w:pPr>
    </w:p>
    <w:p w14:paraId="3C8F9AA3" w14:textId="77777777" w:rsidR="005872E3" w:rsidRPr="009444ED" w:rsidRDefault="005872E3" w:rsidP="005872E3">
      <w:pPr>
        <w:numPr>
          <w:ilvl w:val="12"/>
          <w:numId w:val="0"/>
        </w:numPr>
        <w:pBdr>
          <w:top w:val="single" w:sz="6" w:space="1" w:color="auto" w:shadow="1"/>
          <w:left w:val="single" w:sz="6" w:space="31" w:color="auto" w:shadow="1"/>
          <w:bottom w:val="single" w:sz="6" w:space="1" w:color="auto" w:shadow="1"/>
          <w:right w:val="single" w:sz="6" w:space="1" w:color="auto" w:shadow="1"/>
        </w:pBdr>
        <w:rPr>
          <w:rFonts w:cstheme="minorHAnsi"/>
        </w:rPr>
      </w:pPr>
      <w:r w:rsidRPr="009444ED">
        <w:rPr>
          <w:rFonts w:cstheme="minorHAnsi"/>
          <w:b/>
          <w:i/>
          <w:u w:val="single"/>
        </w:rPr>
        <w:t>Plaats van het incident:</w:t>
      </w:r>
      <w:r w:rsidRPr="009444ED">
        <w:rPr>
          <w:rFonts w:cstheme="minorHAnsi"/>
        </w:rPr>
        <w:t xml:space="preserve"> ……………………………………………………………….</w:t>
      </w:r>
    </w:p>
    <w:p w14:paraId="6C2C2E09" w14:textId="77777777" w:rsidR="005872E3" w:rsidRPr="009444ED" w:rsidRDefault="005872E3" w:rsidP="005872E3">
      <w:pPr>
        <w:numPr>
          <w:ilvl w:val="12"/>
          <w:numId w:val="0"/>
        </w:numPr>
        <w:pBdr>
          <w:top w:val="single" w:sz="6" w:space="1" w:color="auto" w:shadow="1"/>
          <w:left w:val="single" w:sz="6" w:space="31" w:color="auto" w:shadow="1"/>
          <w:bottom w:val="single" w:sz="6" w:space="1" w:color="auto" w:shadow="1"/>
          <w:right w:val="single" w:sz="6" w:space="1" w:color="auto" w:shadow="1"/>
        </w:pBdr>
        <w:rPr>
          <w:rFonts w:cstheme="minorHAnsi"/>
          <w:b/>
          <w:i/>
          <w:u w:val="single"/>
        </w:rPr>
      </w:pPr>
    </w:p>
    <w:p w14:paraId="75EF12C4" w14:textId="77777777" w:rsidR="005872E3" w:rsidRPr="009444ED" w:rsidRDefault="005872E3" w:rsidP="005872E3">
      <w:pPr>
        <w:numPr>
          <w:ilvl w:val="12"/>
          <w:numId w:val="0"/>
        </w:numPr>
        <w:pBdr>
          <w:top w:val="single" w:sz="6" w:space="1" w:color="auto" w:shadow="1"/>
          <w:left w:val="single" w:sz="6" w:space="31" w:color="auto" w:shadow="1"/>
          <w:bottom w:val="single" w:sz="6" w:space="1" w:color="auto" w:shadow="1"/>
          <w:right w:val="single" w:sz="6" w:space="1" w:color="auto" w:shadow="1"/>
        </w:pBdr>
        <w:rPr>
          <w:rFonts w:cstheme="minorHAnsi"/>
        </w:rPr>
      </w:pPr>
      <w:r w:rsidRPr="009444ED">
        <w:rPr>
          <w:rFonts w:cstheme="minorHAnsi"/>
          <w:b/>
          <w:i/>
          <w:u w:val="single"/>
        </w:rPr>
        <w:t>Datum en tijdstip incident:</w:t>
      </w:r>
      <w:r w:rsidRPr="009444ED">
        <w:rPr>
          <w:rFonts w:cstheme="minorHAnsi"/>
        </w:rPr>
        <w:t xml:space="preserve"> …………………………………………………………...</w:t>
      </w:r>
    </w:p>
    <w:p w14:paraId="6FAFE103" w14:textId="77777777" w:rsidR="005872E3" w:rsidRPr="009444ED" w:rsidRDefault="005872E3" w:rsidP="005872E3">
      <w:pPr>
        <w:numPr>
          <w:ilvl w:val="12"/>
          <w:numId w:val="0"/>
        </w:numPr>
        <w:pBdr>
          <w:top w:val="single" w:sz="6" w:space="1" w:color="auto" w:shadow="1"/>
          <w:left w:val="single" w:sz="6" w:space="31" w:color="auto" w:shadow="1"/>
          <w:bottom w:val="single" w:sz="6" w:space="1" w:color="auto" w:shadow="1"/>
          <w:right w:val="single" w:sz="6" w:space="1" w:color="auto" w:shadow="1"/>
        </w:pBdr>
        <w:rPr>
          <w:rFonts w:cstheme="minorHAnsi"/>
        </w:rPr>
      </w:pPr>
    </w:p>
    <w:p w14:paraId="49581B03" w14:textId="77777777" w:rsidR="005872E3" w:rsidRPr="009444ED" w:rsidRDefault="005872E3" w:rsidP="005872E3">
      <w:pPr>
        <w:numPr>
          <w:ilvl w:val="12"/>
          <w:numId w:val="0"/>
        </w:numPr>
        <w:pBdr>
          <w:top w:val="single" w:sz="6" w:space="1" w:color="auto" w:shadow="1"/>
          <w:left w:val="single" w:sz="6" w:space="31" w:color="auto" w:shadow="1"/>
          <w:bottom w:val="single" w:sz="6" w:space="1" w:color="auto" w:shadow="1"/>
          <w:right w:val="single" w:sz="6" w:space="1" w:color="auto" w:shadow="1"/>
        </w:pBdr>
        <w:rPr>
          <w:rFonts w:cstheme="minorHAnsi"/>
          <w:b/>
          <w:i/>
        </w:rPr>
      </w:pPr>
      <w:r w:rsidRPr="009444ED">
        <w:rPr>
          <w:rFonts w:cstheme="minorHAnsi"/>
          <w:b/>
          <w:i/>
          <w:u w:val="single"/>
        </w:rPr>
        <w:t>Vorm van agressie / geweld</w:t>
      </w:r>
      <w:r w:rsidRPr="009444ED">
        <w:rPr>
          <w:rFonts w:cstheme="minorHAnsi"/>
          <w:b/>
          <w:i/>
        </w:rPr>
        <w:t>:</w:t>
      </w:r>
    </w:p>
    <w:p w14:paraId="541123B8" w14:textId="77777777" w:rsidR="005872E3" w:rsidRPr="009444ED" w:rsidRDefault="005872E3" w:rsidP="005872E3">
      <w:pPr>
        <w:numPr>
          <w:ilvl w:val="0"/>
          <w:numId w:val="7"/>
        </w:numPr>
        <w:pBdr>
          <w:top w:val="single" w:sz="6" w:space="1" w:color="auto" w:shadow="1"/>
          <w:left w:val="single" w:sz="6" w:space="31" w:color="auto" w:shadow="1"/>
          <w:bottom w:val="single" w:sz="6" w:space="1" w:color="auto" w:shadow="1"/>
          <w:right w:val="single" w:sz="6" w:space="1" w:color="auto" w:shadow="1"/>
        </w:pBdr>
        <w:tabs>
          <w:tab w:val="left" w:pos="2340"/>
        </w:tabs>
        <w:spacing w:after="0" w:line="240" w:lineRule="auto"/>
        <w:rPr>
          <w:rFonts w:cstheme="minorHAnsi"/>
        </w:rPr>
      </w:pPr>
      <w:r w:rsidRPr="009444ED">
        <w:rPr>
          <w:rFonts w:cstheme="minorHAnsi"/>
        </w:rPr>
        <w:t>fysiek</w:t>
      </w:r>
      <w:r w:rsidRPr="009444ED">
        <w:rPr>
          <w:rFonts w:cstheme="minorHAnsi"/>
        </w:rPr>
        <w:tab/>
        <w:t>nl:……………………………….………….………………………</w:t>
      </w:r>
    </w:p>
    <w:p w14:paraId="30943DAF" w14:textId="77777777" w:rsidR="005872E3" w:rsidRPr="009444ED" w:rsidRDefault="005872E3" w:rsidP="005872E3">
      <w:pPr>
        <w:numPr>
          <w:ilvl w:val="0"/>
          <w:numId w:val="7"/>
        </w:numPr>
        <w:pBdr>
          <w:top w:val="single" w:sz="6" w:space="1" w:color="auto" w:shadow="1"/>
          <w:left w:val="single" w:sz="6" w:space="31" w:color="auto" w:shadow="1"/>
          <w:bottom w:val="single" w:sz="6" w:space="1" w:color="auto" w:shadow="1"/>
          <w:right w:val="single" w:sz="6" w:space="1" w:color="auto" w:shadow="1"/>
        </w:pBdr>
        <w:tabs>
          <w:tab w:val="left" w:pos="2340"/>
        </w:tabs>
        <w:spacing w:after="0" w:line="240" w:lineRule="auto"/>
        <w:rPr>
          <w:rFonts w:cstheme="minorHAnsi"/>
        </w:rPr>
      </w:pPr>
      <w:r w:rsidRPr="009444ED">
        <w:rPr>
          <w:rFonts w:cstheme="minorHAnsi"/>
        </w:rPr>
        <w:t>verbaal</w:t>
      </w:r>
      <w:r w:rsidRPr="009444ED">
        <w:rPr>
          <w:rFonts w:cstheme="minorHAnsi"/>
        </w:rPr>
        <w:tab/>
        <w:t>nl: ………………………………………….……………………...</w:t>
      </w:r>
    </w:p>
    <w:p w14:paraId="420F355F" w14:textId="77777777" w:rsidR="005872E3" w:rsidRPr="009444ED" w:rsidRDefault="005872E3" w:rsidP="005872E3">
      <w:pPr>
        <w:numPr>
          <w:ilvl w:val="0"/>
          <w:numId w:val="7"/>
        </w:numPr>
        <w:pBdr>
          <w:top w:val="single" w:sz="6" w:space="1" w:color="auto" w:shadow="1"/>
          <w:left w:val="single" w:sz="6" w:space="31" w:color="auto" w:shadow="1"/>
          <w:bottom w:val="single" w:sz="6" w:space="1" w:color="auto" w:shadow="1"/>
          <w:right w:val="single" w:sz="6" w:space="1" w:color="auto" w:shadow="1"/>
        </w:pBdr>
        <w:tabs>
          <w:tab w:val="left" w:pos="2340"/>
        </w:tabs>
        <w:spacing w:after="0" w:line="240" w:lineRule="auto"/>
        <w:rPr>
          <w:rFonts w:cstheme="minorHAnsi"/>
        </w:rPr>
      </w:pPr>
      <w:r w:rsidRPr="009444ED">
        <w:rPr>
          <w:rFonts w:cstheme="minorHAnsi"/>
        </w:rPr>
        <w:t>dreigen</w:t>
      </w:r>
      <w:r w:rsidRPr="009444ED">
        <w:rPr>
          <w:rFonts w:cstheme="minorHAnsi"/>
        </w:rPr>
        <w:tab/>
        <w:t>nl: ………………………………………….……………………...</w:t>
      </w:r>
    </w:p>
    <w:p w14:paraId="5C7F4C56" w14:textId="77777777" w:rsidR="005872E3" w:rsidRPr="009444ED" w:rsidRDefault="005872E3" w:rsidP="005872E3">
      <w:pPr>
        <w:numPr>
          <w:ilvl w:val="0"/>
          <w:numId w:val="7"/>
        </w:numPr>
        <w:pBdr>
          <w:top w:val="single" w:sz="6" w:space="1" w:color="auto" w:shadow="1"/>
          <w:left w:val="single" w:sz="6" w:space="31" w:color="auto" w:shadow="1"/>
          <w:bottom w:val="single" w:sz="6" w:space="1" w:color="auto" w:shadow="1"/>
          <w:right w:val="single" w:sz="6" w:space="1" w:color="auto" w:shadow="1"/>
        </w:pBdr>
        <w:tabs>
          <w:tab w:val="left" w:pos="2340"/>
        </w:tabs>
        <w:spacing w:after="0" w:line="240" w:lineRule="auto"/>
        <w:rPr>
          <w:rFonts w:cstheme="minorHAnsi"/>
        </w:rPr>
      </w:pPr>
      <w:r w:rsidRPr="009444ED">
        <w:rPr>
          <w:rFonts w:cstheme="minorHAnsi"/>
        </w:rPr>
        <w:t>vernielzucht</w:t>
      </w:r>
      <w:r w:rsidRPr="009444ED">
        <w:rPr>
          <w:rFonts w:cstheme="minorHAnsi"/>
        </w:rPr>
        <w:tab/>
        <w:t>nl: ………………………………………….……………………...</w:t>
      </w:r>
    </w:p>
    <w:p w14:paraId="1AA05C61" w14:textId="77777777" w:rsidR="005872E3" w:rsidRPr="009444ED" w:rsidRDefault="005872E3" w:rsidP="005872E3">
      <w:pPr>
        <w:numPr>
          <w:ilvl w:val="0"/>
          <w:numId w:val="7"/>
        </w:numPr>
        <w:pBdr>
          <w:top w:val="single" w:sz="6" w:space="1" w:color="auto" w:shadow="1"/>
          <w:left w:val="single" w:sz="6" w:space="31" w:color="auto" w:shadow="1"/>
          <w:bottom w:val="single" w:sz="6" w:space="1" w:color="auto" w:shadow="1"/>
          <w:right w:val="single" w:sz="6" w:space="1" w:color="auto" w:shadow="1"/>
        </w:pBdr>
        <w:tabs>
          <w:tab w:val="left" w:pos="2340"/>
        </w:tabs>
        <w:spacing w:after="0" w:line="240" w:lineRule="auto"/>
        <w:rPr>
          <w:rFonts w:cstheme="minorHAnsi"/>
        </w:rPr>
      </w:pPr>
      <w:r w:rsidRPr="009444ED">
        <w:rPr>
          <w:rFonts w:cstheme="minorHAnsi"/>
        </w:rPr>
        <w:t>diefstal</w:t>
      </w:r>
      <w:r w:rsidRPr="009444ED">
        <w:rPr>
          <w:rFonts w:cstheme="minorHAnsi"/>
        </w:rPr>
        <w:tab/>
        <w:t>nl: ……………………………….…………………………………</w:t>
      </w:r>
    </w:p>
    <w:p w14:paraId="1504C69D" w14:textId="77777777" w:rsidR="005872E3" w:rsidRPr="009444ED" w:rsidRDefault="005872E3" w:rsidP="005872E3">
      <w:pPr>
        <w:numPr>
          <w:ilvl w:val="0"/>
          <w:numId w:val="7"/>
        </w:numPr>
        <w:pBdr>
          <w:top w:val="single" w:sz="6" w:space="1" w:color="auto" w:shadow="1"/>
          <w:left w:val="single" w:sz="6" w:space="31" w:color="auto" w:shadow="1"/>
          <w:bottom w:val="single" w:sz="6" w:space="1" w:color="auto" w:shadow="1"/>
          <w:right w:val="single" w:sz="6" w:space="1" w:color="auto" w:shadow="1"/>
        </w:pBdr>
        <w:tabs>
          <w:tab w:val="left" w:pos="2340"/>
        </w:tabs>
        <w:spacing w:after="0" w:line="240" w:lineRule="auto"/>
        <w:rPr>
          <w:rFonts w:cstheme="minorHAnsi"/>
        </w:rPr>
      </w:pPr>
      <w:r w:rsidRPr="009444ED">
        <w:rPr>
          <w:rFonts w:cstheme="minorHAnsi"/>
        </w:rPr>
        <w:t>seksuele intimidatie</w:t>
      </w:r>
      <w:r w:rsidRPr="009444ED">
        <w:rPr>
          <w:rFonts w:cstheme="minorHAnsi"/>
        </w:rPr>
        <w:tab/>
        <w:t>nl. ……………………………….…………………..…………….</w:t>
      </w:r>
    </w:p>
    <w:p w14:paraId="7344328C" w14:textId="77777777" w:rsidR="005872E3" w:rsidRPr="009444ED" w:rsidRDefault="005872E3" w:rsidP="005872E3">
      <w:pPr>
        <w:numPr>
          <w:ilvl w:val="0"/>
          <w:numId w:val="7"/>
        </w:numPr>
        <w:pBdr>
          <w:top w:val="single" w:sz="6" w:space="1" w:color="auto" w:shadow="1"/>
          <w:left w:val="single" w:sz="6" w:space="31" w:color="auto" w:shadow="1"/>
          <w:bottom w:val="single" w:sz="6" w:space="1" w:color="auto" w:shadow="1"/>
          <w:right w:val="single" w:sz="6" w:space="1" w:color="auto" w:shadow="1"/>
        </w:pBdr>
        <w:tabs>
          <w:tab w:val="left" w:pos="2340"/>
        </w:tabs>
        <w:spacing w:after="0" w:line="240" w:lineRule="auto"/>
        <w:rPr>
          <w:rFonts w:cstheme="minorHAnsi"/>
        </w:rPr>
      </w:pPr>
      <w:r w:rsidRPr="009444ED">
        <w:rPr>
          <w:rFonts w:cstheme="minorHAnsi"/>
        </w:rPr>
        <w:t xml:space="preserve">anders </w:t>
      </w:r>
      <w:r w:rsidRPr="009444ED">
        <w:rPr>
          <w:rFonts w:cstheme="minorHAnsi"/>
        </w:rPr>
        <w:tab/>
        <w:t>nl: ……………………………….…………………………………</w:t>
      </w:r>
    </w:p>
    <w:p w14:paraId="1A5429EF" w14:textId="77777777" w:rsidR="005872E3" w:rsidRPr="009444ED" w:rsidRDefault="005872E3" w:rsidP="005872E3">
      <w:pPr>
        <w:pBdr>
          <w:top w:val="single" w:sz="6" w:space="1" w:color="auto" w:shadow="1"/>
          <w:left w:val="single" w:sz="6" w:space="31" w:color="auto" w:shadow="1"/>
          <w:bottom w:val="single" w:sz="6" w:space="1" w:color="auto" w:shadow="1"/>
          <w:right w:val="single" w:sz="6" w:space="1" w:color="auto" w:shadow="1"/>
        </w:pBdr>
        <w:rPr>
          <w:rFonts w:cstheme="minorHAnsi"/>
        </w:rPr>
      </w:pPr>
    </w:p>
    <w:p w14:paraId="29D98014" w14:textId="77777777" w:rsidR="005872E3" w:rsidRPr="009444ED" w:rsidRDefault="005872E3" w:rsidP="005872E3">
      <w:pPr>
        <w:pBdr>
          <w:top w:val="single" w:sz="6" w:space="1" w:color="auto" w:shadow="1"/>
          <w:left w:val="single" w:sz="6" w:space="31" w:color="auto" w:shadow="1"/>
          <w:bottom w:val="single" w:sz="6" w:space="1" w:color="auto" w:shadow="1"/>
          <w:right w:val="single" w:sz="6" w:space="1" w:color="auto" w:shadow="1"/>
        </w:pBdr>
        <w:rPr>
          <w:rFonts w:cstheme="minorHAnsi"/>
          <w:b/>
          <w:i/>
          <w:u w:val="single"/>
        </w:rPr>
      </w:pPr>
      <w:r w:rsidRPr="009444ED">
        <w:rPr>
          <w:rFonts w:cstheme="minorHAnsi"/>
          <w:b/>
          <w:i/>
          <w:u w:val="single"/>
        </w:rPr>
        <w:t>Behandeling:</w:t>
      </w:r>
    </w:p>
    <w:p w14:paraId="18135955" w14:textId="77777777" w:rsidR="005872E3" w:rsidRPr="009444ED" w:rsidRDefault="005872E3" w:rsidP="005872E3">
      <w:pPr>
        <w:numPr>
          <w:ilvl w:val="0"/>
          <w:numId w:val="8"/>
        </w:numPr>
        <w:pBdr>
          <w:top w:val="single" w:sz="6" w:space="1" w:color="auto" w:shadow="1"/>
          <w:left w:val="single" w:sz="6" w:space="31" w:color="auto" w:shadow="1"/>
          <w:bottom w:val="single" w:sz="6" w:space="1" w:color="auto" w:shadow="1"/>
          <w:right w:val="single" w:sz="6" w:space="1" w:color="auto" w:shadow="1"/>
        </w:pBdr>
        <w:spacing w:after="0" w:line="240" w:lineRule="auto"/>
        <w:rPr>
          <w:rFonts w:cstheme="minorHAnsi"/>
        </w:rPr>
      </w:pPr>
      <w:r w:rsidRPr="009444ED">
        <w:rPr>
          <w:rFonts w:cstheme="minorHAnsi"/>
        </w:rPr>
        <w:t>géén</w:t>
      </w:r>
    </w:p>
    <w:p w14:paraId="3956D218" w14:textId="77777777" w:rsidR="005872E3" w:rsidRPr="009444ED" w:rsidRDefault="005872E3" w:rsidP="005872E3">
      <w:pPr>
        <w:numPr>
          <w:ilvl w:val="0"/>
          <w:numId w:val="8"/>
        </w:numPr>
        <w:pBdr>
          <w:top w:val="single" w:sz="6" w:space="1" w:color="auto" w:shadow="1"/>
          <w:left w:val="single" w:sz="6" w:space="31" w:color="auto" w:shadow="1"/>
          <w:bottom w:val="single" w:sz="6" w:space="1" w:color="auto" w:shadow="1"/>
          <w:right w:val="single" w:sz="6" w:space="1" w:color="auto" w:shadow="1"/>
        </w:pBdr>
        <w:spacing w:after="0" w:line="240" w:lineRule="auto"/>
        <w:rPr>
          <w:rFonts w:cstheme="minorHAnsi"/>
        </w:rPr>
      </w:pPr>
      <w:r w:rsidRPr="009444ED">
        <w:rPr>
          <w:rFonts w:cstheme="minorHAnsi"/>
        </w:rPr>
        <w:t>behandeling in ziekenhuis / EHBO*</w:t>
      </w:r>
    </w:p>
    <w:p w14:paraId="52C6AFBF" w14:textId="77777777" w:rsidR="005872E3" w:rsidRPr="009444ED" w:rsidRDefault="005872E3" w:rsidP="005872E3">
      <w:pPr>
        <w:numPr>
          <w:ilvl w:val="0"/>
          <w:numId w:val="8"/>
        </w:numPr>
        <w:pBdr>
          <w:top w:val="single" w:sz="6" w:space="1" w:color="auto" w:shadow="1"/>
          <w:left w:val="single" w:sz="6" w:space="31" w:color="auto" w:shadow="1"/>
          <w:bottom w:val="single" w:sz="6" w:space="1" w:color="auto" w:shadow="1"/>
          <w:right w:val="single" w:sz="6" w:space="1" w:color="auto" w:shadow="1"/>
        </w:pBdr>
        <w:spacing w:after="0" w:line="240" w:lineRule="auto"/>
        <w:rPr>
          <w:rFonts w:cstheme="minorHAnsi"/>
        </w:rPr>
      </w:pPr>
      <w:r w:rsidRPr="009444ED">
        <w:rPr>
          <w:rFonts w:cstheme="minorHAnsi"/>
        </w:rPr>
        <w:t>opname in ziekenhuis</w:t>
      </w:r>
    </w:p>
    <w:p w14:paraId="2B5101BD" w14:textId="77777777" w:rsidR="005872E3" w:rsidRPr="009444ED" w:rsidRDefault="005872E3" w:rsidP="005872E3">
      <w:pPr>
        <w:numPr>
          <w:ilvl w:val="0"/>
          <w:numId w:val="8"/>
        </w:numPr>
        <w:pBdr>
          <w:top w:val="single" w:sz="6" w:space="1" w:color="auto" w:shadow="1"/>
          <w:left w:val="single" w:sz="6" w:space="31" w:color="auto" w:shadow="1"/>
          <w:bottom w:val="single" w:sz="6" w:space="1" w:color="auto" w:shadow="1"/>
          <w:right w:val="single" w:sz="6" w:space="1" w:color="auto" w:shadow="1"/>
        </w:pBdr>
        <w:spacing w:after="0" w:line="240" w:lineRule="auto"/>
        <w:rPr>
          <w:rFonts w:cstheme="minorHAnsi"/>
        </w:rPr>
      </w:pPr>
      <w:r w:rsidRPr="009444ED">
        <w:rPr>
          <w:rFonts w:cstheme="minorHAnsi"/>
        </w:rPr>
        <w:t>ziekteverzuim / leerverzuim</w:t>
      </w:r>
    </w:p>
    <w:p w14:paraId="5DBC70D9" w14:textId="77777777" w:rsidR="005872E3" w:rsidRPr="009444ED" w:rsidRDefault="005872E3" w:rsidP="005872E3">
      <w:pPr>
        <w:numPr>
          <w:ilvl w:val="0"/>
          <w:numId w:val="8"/>
        </w:numPr>
        <w:pBdr>
          <w:top w:val="single" w:sz="6" w:space="1" w:color="auto" w:shadow="1"/>
          <w:left w:val="single" w:sz="6" w:space="31" w:color="auto" w:shadow="1"/>
          <w:bottom w:val="single" w:sz="6" w:space="1" w:color="auto" w:shadow="1"/>
          <w:right w:val="single" w:sz="6" w:space="1" w:color="auto" w:shadow="1"/>
        </w:pBdr>
        <w:spacing w:after="0" w:line="240" w:lineRule="auto"/>
        <w:rPr>
          <w:rFonts w:cstheme="minorHAnsi"/>
        </w:rPr>
      </w:pPr>
      <w:r w:rsidRPr="009444ED">
        <w:rPr>
          <w:rFonts w:cstheme="minorHAnsi"/>
        </w:rPr>
        <w:t>anders nl: ……………………………………………………………………………</w:t>
      </w:r>
    </w:p>
    <w:p w14:paraId="21420FB9" w14:textId="77777777" w:rsidR="005872E3" w:rsidRPr="009444ED" w:rsidRDefault="005872E3" w:rsidP="005872E3">
      <w:pPr>
        <w:numPr>
          <w:ilvl w:val="12"/>
          <w:numId w:val="0"/>
        </w:numPr>
        <w:pBdr>
          <w:top w:val="single" w:sz="6" w:space="1" w:color="auto" w:shadow="1"/>
          <w:left w:val="single" w:sz="6" w:space="31" w:color="auto" w:shadow="1"/>
          <w:bottom w:val="single" w:sz="6" w:space="1" w:color="auto" w:shadow="1"/>
          <w:right w:val="single" w:sz="6" w:space="1" w:color="auto" w:shadow="1"/>
        </w:pBdr>
        <w:rPr>
          <w:rFonts w:cstheme="minorHAnsi"/>
          <w:b/>
          <w:i/>
        </w:rPr>
      </w:pPr>
    </w:p>
    <w:p w14:paraId="7E61EC58" w14:textId="77777777" w:rsidR="005872E3" w:rsidRPr="009444ED" w:rsidRDefault="005872E3" w:rsidP="005872E3">
      <w:pPr>
        <w:numPr>
          <w:ilvl w:val="12"/>
          <w:numId w:val="0"/>
        </w:numPr>
        <w:pBdr>
          <w:top w:val="single" w:sz="6" w:space="1" w:color="auto" w:shadow="1"/>
          <w:left w:val="single" w:sz="6" w:space="31" w:color="auto" w:shadow="1"/>
          <w:bottom w:val="single" w:sz="6" w:space="1" w:color="auto" w:shadow="1"/>
          <w:right w:val="single" w:sz="6" w:space="1" w:color="auto" w:shadow="1"/>
        </w:pBdr>
        <w:rPr>
          <w:rFonts w:cstheme="minorHAnsi"/>
          <w:b/>
          <w:i/>
          <w:u w:val="single"/>
        </w:rPr>
      </w:pPr>
      <w:r w:rsidRPr="009444ED">
        <w:rPr>
          <w:rFonts w:cstheme="minorHAnsi"/>
          <w:b/>
          <w:i/>
          <w:u w:val="single"/>
        </w:rPr>
        <w:t>Schade:</w:t>
      </w:r>
      <w:r w:rsidRPr="009444ED">
        <w:rPr>
          <w:rFonts w:cstheme="minorHAnsi"/>
          <w:b/>
          <w:i/>
        </w:rPr>
        <w:tab/>
      </w:r>
      <w:r w:rsidRPr="009444ED">
        <w:rPr>
          <w:rFonts w:cstheme="minorHAnsi"/>
          <w:b/>
          <w:i/>
        </w:rPr>
        <w:tab/>
      </w:r>
      <w:r w:rsidRPr="009444ED">
        <w:rPr>
          <w:rFonts w:cstheme="minorHAnsi"/>
          <w:b/>
          <w:i/>
        </w:rPr>
        <w:tab/>
      </w:r>
      <w:r w:rsidRPr="009444ED">
        <w:rPr>
          <w:rFonts w:cstheme="minorHAnsi"/>
          <w:b/>
          <w:i/>
        </w:rPr>
        <w:tab/>
      </w:r>
      <w:r w:rsidRPr="009444ED">
        <w:rPr>
          <w:rFonts w:cstheme="minorHAnsi"/>
          <w:b/>
          <w:i/>
        </w:rPr>
        <w:tab/>
      </w:r>
      <w:r w:rsidRPr="009444ED">
        <w:rPr>
          <w:rFonts w:cstheme="minorHAnsi"/>
          <w:b/>
          <w:i/>
        </w:rPr>
        <w:tab/>
      </w:r>
      <w:r w:rsidRPr="009444ED">
        <w:rPr>
          <w:rFonts w:cstheme="minorHAnsi"/>
          <w:b/>
          <w:i/>
        </w:rPr>
        <w:tab/>
      </w:r>
      <w:r w:rsidRPr="009444ED">
        <w:rPr>
          <w:rFonts w:cstheme="minorHAnsi"/>
          <w:b/>
          <w:i/>
          <w:u w:val="single"/>
        </w:rPr>
        <w:t>Kosten:</w:t>
      </w:r>
    </w:p>
    <w:p w14:paraId="0DB4D865" w14:textId="77777777" w:rsidR="005872E3" w:rsidRPr="009444ED" w:rsidRDefault="005872E3" w:rsidP="005872E3">
      <w:pPr>
        <w:pBdr>
          <w:top w:val="single" w:sz="6" w:space="1" w:color="auto" w:shadow="1"/>
          <w:left w:val="single" w:sz="6" w:space="30" w:color="auto" w:shadow="1"/>
          <w:bottom w:val="single" w:sz="6" w:space="1" w:color="auto" w:shadow="1"/>
          <w:right w:val="single" w:sz="6" w:space="1" w:color="auto" w:shadow="1"/>
        </w:pBdr>
        <w:rPr>
          <w:rFonts w:cstheme="minorHAnsi"/>
        </w:rPr>
      </w:pPr>
    </w:p>
    <w:p w14:paraId="6DDE47DF" w14:textId="77777777" w:rsidR="005872E3" w:rsidRPr="009444ED" w:rsidRDefault="005872E3" w:rsidP="005872E3">
      <w:pPr>
        <w:numPr>
          <w:ilvl w:val="0"/>
          <w:numId w:val="9"/>
        </w:numPr>
        <w:pBdr>
          <w:top w:val="single" w:sz="6" w:space="1" w:color="auto" w:shadow="1"/>
          <w:left w:val="single" w:sz="6" w:space="30" w:color="auto" w:shadow="1"/>
          <w:bottom w:val="single" w:sz="6" w:space="1" w:color="auto" w:shadow="1"/>
          <w:right w:val="single" w:sz="6" w:space="1" w:color="auto" w:shadow="1"/>
        </w:pBdr>
        <w:spacing w:after="0" w:line="240" w:lineRule="auto"/>
        <w:rPr>
          <w:rFonts w:cstheme="minorHAnsi"/>
        </w:rPr>
      </w:pPr>
      <w:r w:rsidRPr="009444ED">
        <w:rPr>
          <w:rFonts w:cstheme="minorHAnsi"/>
        </w:rPr>
        <w:t>materieel</w:t>
      </w:r>
      <w:r w:rsidRPr="009444ED">
        <w:rPr>
          <w:rFonts w:cstheme="minorHAnsi"/>
        </w:rPr>
        <w:tab/>
      </w:r>
      <w:r w:rsidRPr="009444ED">
        <w:rPr>
          <w:rFonts w:cstheme="minorHAnsi"/>
        </w:rPr>
        <w:tab/>
        <w:t>nl: ……………………………..</w:t>
      </w:r>
      <w:r w:rsidRPr="009444ED">
        <w:rPr>
          <w:rFonts w:cstheme="minorHAnsi"/>
        </w:rPr>
        <w:tab/>
      </w:r>
      <w:r w:rsidRPr="009444ED">
        <w:rPr>
          <w:rFonts w:cstheme="minorHAnsi"/>
        </w:rPr>
        <w:tab/>
        <w:t>€ ……………………..</w:t>
      </w:r>
    </w:p>
    <w:p w14:paraId="03782429" w14:textId="77777777" w:rsidR="005872E3" w:rsidRPr="009444ED" w:rsidRDefault="005872E3" w:rsidP="005872E3">
      <w:pPr>
        <w:numPr>
          <w:ilvl w:val="0"/>
          <w:numId w:val="9"/>
        </w:numPr>
        <w:pBdr>
          <w:top w:val="single" w:sz="6" w:space="1" w:color="auto" w:shadow="1"/>
          <w:left w:val="single" w:sz="6" w:space="30" w:color="auto" w:shadow="1"/>
          <w:bottom w:val="single" w:sz="6" w:space="1" w:color="auto" w:shadow="1"/>
          <w:right w:val="single" w:sz="6" w:space="1" w:color="auto" w:shadow="1"/>
        </w:pBdr>
        <w:spacing w:after="0" w:line="240" w:lineRule="auto"/>
        <w:rPr>
          <w:rFonts w:cstheme="minorHAnsi"/>
        </w:rPr>
      </w:pPr>
      <w:r w:rsidRPr="009444ED">
        <w:rPr>
          <w:rFonts w:cstheme="minorHAnsi"/>
        </w:rPr>
        <w:t>fysiek letsel</w:t>
      </w:r>
      <w:r w:rsidRPr="009444ED">
        <w:rPr>
          <w:rFonts w:cstheme="minorHAnsi"/>
        </w:rPr>
        <w:tab/>
      </w:r>
      <w:r w:rsidRPr="009444ED">
        <w:rPr>
          <w:rFonts w:cstheme="minorHAnsi"/>
        </w:rPr>
        <w:tab/>
        <w:t>nl: ……………………………..</w:t>
      </w:r>
      <w:r w:rsidRPr="009444ED">
        <w:rPr>
          <w:rFonts w:cstheme="minorHAnsi"/>
        </w:rPr>
        <w:tab/>
      </w:r>
      <w:r w:rsidRPr="009444ED">
        <w:rPr>
          <w:rFonts w:cstheme="minorHAnsi"/>
        </w:rPr>
        <w:tab/>
        <w:t>€ ……………………..</w:t>
      </w:r>
    </w:p>
    <w:p w14:paraId="330FECF9" w14:textId="77777777" w:rsidR="005872E3" w:rsidRPr="009444ED" w:rsidRDefault="005872E3" w:rsidP="005872E3">
      <w:pPr>
        <w:numPr>
          <w:ilvl w:val="0"/>
          <w:numId w:val="9"/>
        </w:numPr>
        <w:pBdr>
          <w:top w:val="single" w:sz="6" w:space="1" w:color="auto" w:shadow="1"/>
          <w:left w:val="single" w:sz="6" w:space="30" w:color="auto" w:shadow="1"/>
          <w:bottom w:val="single" w:sz="6" w:space="1" w:color="auto" w:shadow="1"/>
          <w:right w:val="single" w:sz="6" w:space="1" w:color="auto" w:shadow="1"/>
        </w:pBdr>
        <w:spacing w:after="0" w:line="240" w:lineRule="auto"/>
        <w:rPr>
          <w:rFonts w:cstheme="minorHAnsi"/>
        </w:rPr>
      </w:pPr>
      <w:r w:rsidRPr="009444ED">
        <w:rPr>
          <w:rFonts w:cstheme="minorHAnsi"/>
        </w:rPr>
        <w:t>psych. Letsel</w:t>
      </w:r>
      <w:r w:rsidRPr="009444ED">
        <w:rPr>
          <w:rFonts w:cstheme="minorHAnsi"/>
        </w:rPr>
        <w:tab/>
        <w:t>nl: ……………………………..</w:t>
      </w:r>
      <w:r w:rsidRPr="009444ED">
        <w:rPr>
          <w:rFonts w:cstheme="minorHAnsi"/>
        </w:rPr>
        <w:tab/>
      </w:r>
      <w:r w:rsidRPr="009444ED">
        <w:rPr>
          <w:rFonts w:cstheme="minorHAnsi"/>
        </w:rPr>
        <w:tab/>
        <w:t>€ ……………………..</w:t>
      </w:r>
    </w:p>
    <w:p w14:paraId="0502C927" w14:textId="77777777" w:rsidR="005872E3" w:rsidRPr="009444ED" w:rsidRDefault="005872E3" w:rsidP="005872E3">
      <w:pPr>
        <w:numPr>
          <w:ilvl w:val="0"/>
          <w:numId w:val="9"/>
        </w:numPr>
        <w:pBdr>
          <w:top w:val="single" w:sz="6" w:space="1" w:color="auto" w:shadow="1"/>
          <w:left w:val="single" w:sz="6" w:space="30" w:color="auto" w:shadow="1"/>
          <w:bottom w:val="single" w:sz="6" w:space="1" w:color="auto" w:shadow="1"/>
          <w:right w:val="single" w:sz="6" w:space="1" w:color="auto" w:shadow="1"/>
        </w:pBdr>
        <w:spacing w:after="0" w:line="240" w:lineRule="auto"/>
        <w:rPr>
          <w:rFonts w:cstheme="minorHAnsi"/>
        </w:rPr>
      </w:pPr>
      <w:r w:rsidRPr="009444ED">
        <w:rPr>
          <w:rFonts w:cstheme="minorHAnsi"/>
        </w:rPr>
        <w:t xml:space="preserve">anders </w:t>
      </w:r>
      <w:r w:rsidRPr="009444ED">
        <w:rPr>
          <w:rFonts w:cstheme="minorHAnsi"/>
        </w:rPr>
        <w:tab/>
      </w:r>
      <w:r w:rsidRPr="009444ED">
        <w:rPr>
          <w:rFonts w:cstheme="minorHAnsi"/>
        </w:rPr>
        <w:tab/>
        <w:t>nl: ……………………………..</w:t>
      </w:r>
      <w:r w:rsidRPr="009444ED">
        <w:rPr>
          <w:rFonts w:cstheme="minorHAnsi"/>
        </w:rPr>
        <w:tab/>
      </w:r>
      <w:r w:rsidRPr="009444ED">
        <w:rPr>
          <w:rFonts w:cstheme="minorHAnsi"/>
        </w:rPr>
        <w:tab/>
        <w:t>€ ……………………..</w:t>
      </w:r>
    </w:p>
    <w:p w14:paraId="56EB9597" w14:textId="77777777" w:rsidR="005872E3" w:rsidRPr="009444ED" w:rsidRDefault="005872E3" w:rsidP="005872E3">
      <w:pPr>
        <w:pBdr>
          <w:top w:val="single" w:sz="6" w:space="1" w:color="auto" w:shadow="1"/>
          <w:left w:val="single" w:sz="6" w:space="30" w:color="auto" w:shadow="1"/>
          <w:bottom w:val="single" w:sz="6" w:space="1" w:color="auto" w:shadow="1"/>
          <w:right w:val="single" w:sz="6" w:space="1" w:color="auto" w:shadow="1"/>
        </w:pBdr>
        <w:rPr>
          <w:rFonts w:cstheme="minorHAnsi"/>
        </w:rPr>
      </w:pPr>
    </w:p>
    <w:p w14:paraId="26D69314" w14:textId="77777777" w:rsidR="005872E3" w:rsidRPr="009444ED" w:rsidRDefault="005872E3" w:rsidP="005872E3">
      <w:pPr>
        <w:pBdr>
          <w:top w:val="single" w:sz="6" w:space="1" w:color="auto" w:shadow="1"/>
          <w:left w:val="single" w:sz="6" w:space="30" w:color="auto" w:shadow="1"/>
          <w:bottom w:val="single" w:sz="6" w:space="1" w:color="auto" w:shadow="1"/>
          <w:right w:val="single" w:sz="6" w:space="1" w:color="auto" w:shadow="1"/>
        </w:pBdr>
        <w:rPr>
          <w:rFonts w:cstheme="minorHAnsi"/>
        </w:rPr>
      </w:pPr>
      <w:r w:rsidRPr="009444ED">
        <w:rPr>
          <w:rFonts w:cstheme="minorHAnsi"/>
          <w:b/>
          <w:i/>
          <w:u w:val="single"/>
        </w:rPr>
        <w:t>Afhandeling:</w:t>
      </w:r>
    </w:p>
    <w:p w14:paraId="10D53C36" w14:textId="77777777" w:rsidR="005872E3" w:rsidRPr="009444ED" w:rsidRDefault="005872E3" w:rsidP="005872E3">
      <w:pPr>
        <w:numPr>
          <w:ilvl w:val="0"/>
          <w:numId w:val="10"/>
        </w:numPr>
        <w:pBdr>
          <w:top w:val="single" w:sz="6" w:space="1" w:color="auto" w:shadow="1"/>
          <w:left w:val="single" w:sz="6" w:space="30" w:color="auto" w:shadow="1"/>
          <w:bottom w:val="single" w:sz="6" w:space="1" w:color="auto" w:shadow="1"/>
          <w:right w:val="single" w:sz="6" w:space="1" w:color="auto" w:shadow="1"/>
        </w:pBdr>
        <w:spacing w:after="0" w:line="240" w:lineRule="auto"/>
        <w:rPr>
          <w:rFonts w:cstheme="minorHAnsi"/>
        </w:rPr>
      </w:pPr>
      <w:r w:rsidRPr="009444ED">
        <w:rPr>
          <w:rFonts w:cstheme="minorHAnsi"/>
        </w:rPr>
        <w:t>politie ingeschakeld</w:t>
      </w:r>
      <w:r w:rsidRPr="009444ED">
        <w:rPr>
          <w:rFonts w:cstheme="minorHAnsi"/>
        </w:rPr>
        <w:tab/>
      </w:r>
      <w:r w:rsidRPr="009444ED">
        <w:rPr>
          <w:rFonts w:cstheme="minorHAnsi"/>
        </w:rPr>
        <w:tab/>
      </w:r>
      <w:r w:rsidRPr="009444ED">
        <w:rPr>
          <w:rFonts w:cstheme="minorHAnsi"/>
        </w:rPr>
        <w:tab/>
        <w:t xml:space="preserve">aangifte gedaan: </w:t>
      </w:r>
      <w:r w:rsidRPr="009444ED">
        <w:rPr>
          <w:rFonts w:cstheme="minorHAnsi"/>
        </w:rPr>
        <w:tab/>
        <w:t>ja / nee*</w:t>
      </w:r>
    </w:p>
    <w:p w14:paraId="5F73A434" w14:textId="77777777" w:rsidR="005872E3" w:rsidRPr="009444ED" w:rsidRDefault="005872E3" w:rsidP="005872E3">
      <w:pPr>
        <w:numPr>
          <w:ilvl w:val="0"/>
          <w:numId w:val="10"/>
        </w:numPr>
        <w:pBdr>
          <w:top w:val="single" w:sz="6" w:space="1" w:color="auto" w:shadow="1"/>
          <w:left w:val="single" w:sz="6" w:space="30" w:color="auto" w:shadow="1"/>
          <w:bottom w:val="single" w:sz="6" w:space="1" w:color="auto" w:shadow="1"/>
          <w:right w:val="single" w:sz="6" w:space="1" w:color="auto" w:shadow="1"/>
        </w:pBdr>
        <w:spacing w:after="0" w:line="240" w:lineRule="auto"/>
        <w:rPr>
          <w:rFonts w:cstheme="minorHAnsi"/>
        </w:rPr>
      </w:pPr>
      <w:r w:rsidRPr="009444ED">
        <w:rPr>
          <w:rFonts w:cstheme="minorHAnsi"/>
        </w:rPr>
        <w:t>melding arbeidsinspectie</w:t>
      </w:r>
      <w:r w:rsidRPr="009444ED">
        <w:rPr>
          <w:rFonts w:cstheme="minorHAnsi"/>
        </w:rPr>
        <w:tab/>
      </w:r>
      <w:r w:rsidRPr="009444ED">
        <w:rPr>
          <w:rFonts w:cstheme="minorHAnsi"/>
        </w:rPr>
        <w:tab/>
        <w:t>ernstig ongeval**:</w:t>
      </w:r>
      <w:r w:rsidRPr="009444ED">
        <w:rPr>
          <w:rFonts w:cstheme="minorHAnsi"/>
        </w:rPr>
        <w:tab/>
        <w:t xml:space="preserve">ja / nee*  </w:t>
      </w:r>
    </w:p>
    <w:p w14:paraId="726F4EC1" w14:textId="77777777" w:rsidR="005872E3" w:rsidRPr="009444ED" w:rsidRDefault="005872E3" w:rsidP="005872E3">
      <w:pPr>
        <w:numPr>
          <w:ilvl w:val="0"/>
          <w:numId w:val="10"/>
        </w:numPr>
        <w:pBdr>
          <w:top w:val="single" w:sz="6" w:space="1" w:color="auto" w:shadow="1"/>
          <w:left w:val="single" w:sz="6" w:space="30" w:color="auto" w:shadow="1"/>
          <w:bottom w:val="single" w:sz="6" w:space="1" w:color="auto" w:shadow="1"/>
          <w:right w:val="single" w:sz="6" w:space="1" w:color="auto" w:shadow="1"/>
        </w:pBdr>
        <w:spacing w:after="0" w:line="240" w:lineRule="auto"/>
        <w:rPr>
          <w:rFonts w:cstheme="minorHAnsi"/>
        </w:rPr>
      </w:pPr>
      <w:r w:rsidRPr="009444ED">
        <w:rPr>
          <w:rFonts w:cstheme="minorHAnsi"/>
        </w:rPr>
        <w:t>psychische opvang</w:t>
      </w:r>
      <w:r w:rsidRPr="009444ED">
        <w:rPr>
          <w:rFonts w:cstheme="minorHAnsi"/>
        </w:rPr>
        <w:tab/>
      </w:r>
      <w:r w:rsidRPr="009444ED">
        <w:rPr>
          <w:rFonts w:cstheme="minorHAnsi"/>
        </w:rPr>
        <w:tab/>
      </w:r>
      <w:r w:rsidRPr="009444ED">
        <w:rPr>
          <w:rFonts w:cstheme="minorHAnsi"/>
        </w:rPr>
        <w:tab/>
        <w:t>nazorg:</w:t>
      </w:r>
      <w:r w:rsidRPr="009444ED">
        <w:rPr>
          <w:rFonts w:cstheme="minorHAnsi"/>
        </w:rPr>
        <w:tab/>
      </w:r>
      <w:r w:rsidRPr="009444ED">
        <w:rPr>
          <w:rFonts w:cstheme="minorHAnsi"/>
        </w:rPr>
        <w:tab/>
      </w:r>
      <w:r w:rsidRPr="009444ED">
        <w:rPr>
          <w:rFonts w:cstheme="minorHAnsi"/>
        </w:rPr>
        <w:tab/>
        <w:t>ja / nee*</w:t>
      </w:r>
    </w:p>
    <w:p w14:paraId="332D4996" w14:textId="77777777" w:rsidR="005872E3" w:rsidRPr="009444ED" w:rsidRDefault="005872E3" w:rsidP="005872E3">
      <w:pPr>
        <w:numPr>
          <w:ilvl w:val="12"/>
          <w:numId w:val="0"/>
        </w:numPr>
        <w:pBdr>
          <w:top w:val="single" w:sz="6" w:space="1" w:color="auto" w:shadow="1"/>
          <w:left w:val="single" w:sz="6" w:space="30" w:color="auto" w:shadow="1"/>
          <w:bottom w:val="single" w:sz="6" w:space="1" w:color="auto" w:shadow="1"/>
          <w:right w:val="single" w:sz="6" w:space="1" w:color="auto" w:shadow="1"/>
        </w:pBdr>
        <w:rPr>
          <w:rFonts w:cstheme="minorHAnsi"/>
          <w:b/>
          <w:i/>
        </w:rPr>
      </w:pPr>
    </w:p>
    <w:p w14:paraId="6B6CC28D" w14:textId="77777777" w:rsidR="005872E3" w:rsidRPr="009444ED" w:rsidRDefault="005872E3" w:rsidP="005872E3">
      <w:pPr>
        <w:numPr>
          <w:ilvl w:val="12"/>
          <w:numId w:val="0"/>
        </w:numPr>
        <w:pBdr>
          <w:top w:val="single" w:sz="6" w:space="1" w:color="auto" w:shadow="1"/>
          <w:left w:val="single" w:sz="6" w:space="30" w:color="auto" w:shadow="1"/>
          <w:bottom w:val="single" w:sz="6" w:space="1" w:color="auto" w:shadow="1"/>
          <w:right w:val="single" w:sz="6" w:space="1" w:color="auto" w:shadow="1"/>
        </w:pBdr>
        <w:rPr>
          <w:rFonts w:cstheme="minorHAnsi"/>
          <w:b/>
          <w:i/>
        </w:rPr>
      </w:pPr>
    </w:p>
    <w:p w14:paraId="46708ADE" w14:textId="77777777" w:rsidR="005872E3" w:rsidRPr="009444ED" w:rsidRDefault="005872E3" w:rsidP="005872E3">
      <w:pPr>
        <w:numPr>
          <w:ilvl w:val="12"/>
          <w:numId w:val="0"/>
        </w:numPr>
        <w:pBdr>
          <w:top w:val="single" w:sz="6" w:space="1" w:color="auto" w:shadow="1"/>
          <w:left w:val="single" w:sz="6" w:space="30" w:color="auto" w:shadow="1"/>
          <w:bottom w:val="single" w:sz="6" w:space="1" w:color="auto" w:shadow="1"/>
          <w:right w:val="single" w:sz="6" w:space="1" w:color="auto" w:shadow="1"/>
        </w:pBdr>
        <w:rPr>
          <w:rFonts w:cstheme="minorHAnsi"/>
        </w:rPr>
      </w:pPr>
      <w:r w:rsidRPr="009444ED">
        <w:rPr>
          <w:rFonts w:cstheme="minorHAnsi"/>
          <w:b/>
          <w:i/>
        </w:rPr>
        <w:t xml:space="preserve">* </w:t>
      </w:r>
      <w:r w:rsidRPr="009444ED">
        <w:rPr>
          <w:rFonts w:cstheme="minorHAnsi"/>
        </w:rPr>
        <w:t>Doorhalen wat niet van toepassing is.</w:t>
      </w:r>
    </w:p>
    <w:p w14:paraId="668C3300" w14:textId="77777777" w:rsidR="005872E3" w:rsidRPr="009444ED" w:rsidRDefault="005872E3" w:rsidP="005872E3">
      <w:pPr>
        <w:numPr>
          <w:ilvl w:val="12"/>
          <w:numId w:val="0"/>
        </w:numPr>
        <w:pBdr>
          <w:top w:val="single" w:sz="6" w:space="1" w:color="auto" w:shadow="1"/>
          <w:left w:val="single" w:sz="6" w:space="30" w:color="auto" w:shadow="1"/>
          <w:bottom w:val="single" w:sz="6" w:space="1" w:color="auto" w:shadow="1"/>
          <w:right w:val="single" w:sz="6" w:space="1" w:color="auto" w:shadow="1"/>
        </w:pBdr>
        <w:rPr>
          <w:rFonts w:cstheme="minorHAnsi"/>
        </w:rPr>
      </w:pPr>
      <w:r w:rsidRPr="009444ED">
        <w:rPr>
          <w:rFonts w:cstheme="minorHAnsi"/>
        </w:rPr>
        <w:t>** Indien ja, ongevallenmeldingsformulier Arbeidsinspectie invullen en opsturen, verplicht!</w:t>
      </w:r>
    </w:p>
    <w:p w14:paraId="2B8D645D" w14:textId="77777777" w:rsidR="00831F88" w:rsidRPr="009444ED" w:rsidRDefault="00831F88" w:rsidP="00C309B7">
      <w:pPr>
        <w:rPr>
          <w:rFonts w:cstheme="minorHAnsi"/>
          <w:b/>
        </w:rPr>
      </w:pPr>
    </w:p>
    <w:sectPr w:rsidR="00831F88" w:rsidRPr="009444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88A1A" w14:textId="77777777" w:rsidR="00631852" w:rsidRDefault="00631852" w:rsidP="001466C4">
      <w:pPr>
        <w:spacing w:after="0" w:line="240" w:lineRule="auto"/>
      </w:pPr>
      <w:r>
        <w:separator/>
      </w:r>
    </w:p>
  </w:endnote>
  <w:endnote w:type="continuationSeparator" w:id="0">
    <w:p w14:paraId="237CEC1C" w14:textId="77777777" w:rsidR="00631852" w:rsidRDefault="00631852" w:rsidP="00146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UE Meta">
    <w:altName w:val="Vrinda"/>
    <w:charset w:val="00"/>
    <w:family w:val="swiss"/>
    <w:pitch w:val="variable"/>
    <w:sig w:usb0="00000003" w:usb1="00000000" w:usb2="00000000" w:usb3="00000000" w:csb0="00000001" w:csb1="00000000"/>
  </w:font>
  <w:font w:name="Swis721 BT">
    <w:altName w:val="Segoe Script"/>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5B7B1" w14:textId="77777777" w:rsidR="00631852" w:rsidRDefault="00631852" w:rsidP="001466C4">
      <w:pPr>
        <w:spacing w:after="0" w:line="240" w:lineRule="auto"/>
      </w:pPr>
      <w:r>
        <w:separator/>
      </w:r>
    </w:p>
  </w:footnote>
  <w:footnote w:type="continuationSeparator" w:id="0">
    <w:p w14:paraId="68BA146F" w14:textId="77777777" w:rsidR="00631852" w:rsidRDefault="00631852" w:rsidP="001466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57510"/>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4FF3C05"/>
    <w:multiLevelType w:val="hybridMultilevel"/>
    <w:tmpl w:val="E4A2C2BE"/>
    <w:lvl w:ilvl="0" w:tplc="76CAC3B8">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105E13"/>
    <w:multiLevelType w:val="multilevel"/>
    <w:tmpl w:val="7D76A468"/>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982"/>
        </w:tabs>
        <w:ind w:left="-982" w:hanging="720"/>
      </w:pPr>
      <w:rPr>
        <w:rFonts w:cs="Times New Roman" w:hint="default"/>
      </w:rPr>
    </w:lvl>
    <w:lvl w:ilvl="3">
      <w:start w:val="1"/>
      <w:numFmt w:val="decimal"/>
      <w:lvlText w:val="%1.%2.%3.%4"/>
      <w:lvlJc w:val="left"/>
      <w:pPr>
        <w:tabs>
          <w:tab w:val="num" w:pos="-1833"/>
        </w:tabs>
        <w:ind w:left="-1833" w:hanging="720"/>
      </w:pPr>
      <w:rPr>
        <w:rFonts w:cs="Times New Roman" w:hint="default"/>
      </w:rPr>
    </w:lvl>
    <w:lvl w:ilvl="4">
      <w:start w:val="1"/>
      <w:numFmt w:val="decimal"/>
      <w:lvlText w:val="%1.%2.%3.%4.%5"/>
      <w:lvlJc w:val="left"/>
      <w:pPr>
        <w:tabs>
          <w:tab w:val="num" w:pos="-2324"/>
        </w:tabs>
        <w:ind w:left="-2324" w:hanging="1080"/>
      </w:pPr>
      <w:rPr>
        <w:rFonts w:cs="Times New Roman" w:hint="default"/>
      </w:rPr>
    </w:lvl>
    <w:lvl w:ilvl="5">
      <w:start w:val="1"/>
      <w:numFmt w:val="decimal"/>
      <w:lvlText w:val="%1.%2.%3.%4.%5.%6"/>
      <w:lvlJc w:val="left"/>
      <w:pPr>
        <w:tabs>
          <w:tab w:val="num" w:pos="-3175"/>
        </w:tabs>
        <w:ind w:left="-3175" w:hanging="1080"/>
      </w:pPr>
      <w:rPr>
        <w:rFonts w:cs="Times New Roman" w:hint="default"/>
      </w:rPr>
    </w:lvl>
    <w:lvl w:ilvl="6">
      <w:start w:val="1"/>
      <w:numFmt w:val="decimal"/>
      <w:lvlText w:val="%1.%2.%3.%4.%5.%6.%7"/>
      <w:lvlJc w:val="left"/>
      <w:pPr>
        <w:tabs>
          <w:tab w:val="num" w:pos="-3666"/>
        </w:tabs>
        <w:ind w:left="-3666" w:hanging="1440"/>
      </w:pPr>
      <w:rPr>
        <w:rFonts w:cs="Times New Roman" w:hint="default"/>
      </w:rPr>
    </w:lvl>
    <w:lvl w:ilvl="7">
      <w:start w:val="1"/>
      <w:numFmt w:val="decimal"/>
      <w:lvlText w:val="%1.%2.%3.%4.%5.%6.%7.%8"/>
      <w:lvlJc w:val="left"/>
      <w:pPr>
        <w:tabs>
          <w:tab w:val="num" w:pos="-4517"/>
        </w:tabs>
        <w:ind w:left="-4517" w:hanging="1440"/>
      </w:pPr>
      <w:rPr>
        <w:rFonts w:cs="Times New Roman" w:hint="default"/>
      </w:rPr>
    </w:lvl>
    <w:lvl w:ilvl="8">
      <w:start w:val="1"/>
      <w:numFmt w:val="decimal"/>
      <w:lvlText w:val="%1.%2.%3.%4.%5.%6.%7.%8.%9"/>
      <w:lvlJc w:val="left"/>
      <w:pPr>
        <w:tabs>
          <w:tab w:val="num" w:pos="-5008"/>
        </w:tabs>
        <w:ind w:left="-5008" w:hanging="1800"/>
      </w:pPr>
      <w:rPr>
        <w:rFonts w:cs="Times New Roman" w:hint="default"/>
      </w:rPr>
    </w:lvl>
  </w:abstractNum>
  <w:abstractNum w:abstractNumId="3" w15:restartNumberingAfterBreak="0">
    <w:nsid w:val="21EE7101"/>
    <w:multiLevelType w:val="hybridMultilevel"/>
    <w:tmpl w:val="FF7CC7FA"/>
    <w:lvl w:ilvl="0" w:tplc="873CB0BA">
      <w:start w:val="1"/>
      <w:numFmt w:val="bullet"/>
      <w:lvlText w:val="o"/>
      <w:lvlJc w:val="left"/>
      <w:pPr>
        <w:tabs>
          <w:tab w:val="num" w:pos="1068"/>
        </w:tabs>
        <w:ind w:left="1068" w:hanging="360"/>
      </w:pPr>
      <w:rPr>
        <w:rFonts w:hint="default"/>
      </w:rPr>
    </w:lvl>
    <w:lvl w:ilvl="1" w:tplc="6826170A">
      <w:numFmt w:val="bullet"/>
      <w:lvlText w:val="-"/>
      <w:lvlJc w:val="left"/>
      <w:pPr>
        <w:tabs>
          <w:tab w:val="num" w:pos="1788"/>
        </w:tabs>
        <w:ind w:left="1788" w:hanging="360"/>
      </w:pPr>
      <w:rPr>
        <w:rFonts w:ascii="Times New Roman" w:eastAsia="Times New Roman" w:hAnsi="Times New Roman" w:hint="default"/>
      </w:rPr>
    </w:lvl>
    <w:lvl w:ilvl="2" w:tplc="04130005">
      <w:start w:val="1"/>
      <w:numFmt w:val="bullet"/>
      <w:lvlText w:val=""/>
      <w:lvlJc w:val="left"/>
      <w:pPr>
        <w:tabs>
          <w:tab w:val="num" w:pos="2508"/>
        </w:tabs>
        <w:ind w:left="2508" w:hanging="360"/>
      </w:pPr>
      <w:rPr>
        <w:rFonts w:ascii="Wingdings" w:hAnsi="Wingdings" w:hint="default"/>
      </w:rPr>
    </w:lvl>
    <w:lvl w:ilvl="3" w:tplc="04130001">
      <w:start w:val="1"/>
      <w:numFmt w:val="bullet"/>
      <w:lvlText w:val=""/>
      <w:lvlJc w:val="left"/>
      <w:pPr>
        <w:tabs>
          <w:tab w:val="num" w:pos="3228"/>
        </w:tabs>
        <w:ind w:left="3228" w:hanging="360"/>
      </w:pPr>
      <w:rPr>
        <w:rFonts w:ascii="Symbol" w:hAnsi="Symbol" w:hint="default"/>
      </w:rPr>
    </w:lvl>
    <w:lvl w:ilvl="4" w:tplc="04130003">
      <w:start w:val="1"/>
      <w:numFmt w:val="bullet"/>
      <w:lvlText w:val="o"/>
      <w:lvlJc w:val="left"/>
      <w:pPr>
        <w:tabs>
          <w:tab w:val="num" w:pos="3948"/>
        </w:tabs>
        <w:ind w:left="3948" w:hanging="360"/>
      </w:pPr>
      <w:rPr>
        <w:rFonts w:ascii="Courier New" w:hAnsi="Courier New" w:hint="default"/>
      </w:rPr>
    </w:lvl>
    <w:lvl w:ilvl="5" w:tplc="04130005">
      <w:start w:val="1"/>
      <w:numFmt w:val="bullet"/>
      <w:lvlText w:val=""/>
      <w:lvlJc w:val="left"/>
      <w:pPr>
        <w:tabs>
          <w:tab w:val="num" w:pos="4668"/>
        </w:tabs>
        <w:ind w:left="4668" w:hanging="360"/>
      </w:pPr>
      <w:rPr>
        <w:rFonts w:ascii="Wingdings" w:hAnsi="Wingdings" w:hint="default"/>
      </w:rPr>
    </w:lvl>
    <w:lvl w:ilvl="6" w:tplc="04130001">
      <w:start w:val="1"/>
      <w:numFmt w:val="bullet"/>
      <w:lvlText w:val=""/>
      <w:lvlJc w:val="left"/>
      <w:pPr>
        <w:tabs>
          <w:tab w:val="num" w:pos="5388"/>
        </w:tabs>
        <w:ind w:left="5388" w:hanging="360"/>
      </w:pPr>
      <w:rPr>
        <w:rFonts w:ascii="Symbol" w:hAnsi="Symbol" w:hint="default"/>
      </w:rPr>
    </w:lvl>
    <w:lvl w:ilvl="7" w:tplc="04130003">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223924F7"/>
    <w:multiLevelType w:val="hybridMultilevel"/>
    <w:tmpl w:val="9FA88BD2"/>
    <w:lvl w:ilvl="0" w:tplc="E77E8074">
      <w:start w:val="1"/>
      <w:numFmt w:val="bullet"/>
      <w:lvlText w:val="o"/>
      <w:lvlJc w:val="left"/>
      <w:pPr>
        <w:tabs>
          <w:tab w:val="num" w:pos="1080"/>
        </w:tabs>
        <w:ind w:left="108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7D5755"/>
    <w:multiLevelType w:val="hybridMultilevel"/>
    <w:tmpl w:val="C9E0338C"/>
    <w:lvl w:ilvl="0" w:tplc="C98EBFDE">
      <w:start w:val="1"/>
      <w:numFmt w:val="bullet"/>
      <w:lvlText w:val="o"/>
      <w:lvlJc w:val="left"/>
      <w:pPr>
        <w:tabs>
          <w:tab w:val="num" w:pos="720"/>
        </w:tabs>
        <w:ind w:left="720" w:hanging="360"/>
      </w:pPr>
      <w:rPr>
        <w:rFonts w:hint="default"/>
      </w:rPr>
    </w:lvl>
    <w:lvl w:ilvl="1" w:tplc="04130003">
      <w:start w:val="1"/>
      <w:numFmt w:val="bullet"/>
      <w:lvlText w:val="o"/>
      <w:lvlJc w:val="left"/>
      <w:pPr>
        <w:tabs>
          <w:tab w:val="num" w:pos="1440"/>
        </w:tabs>
        <w:ind w:left="1440" w:hanging="360"/>
      </w:pPr>
      <w:rPr>
        <w:rFonts w:ascii="Courier New" w:hAnsi="Courier New" w:hint="default"/>
      </w:rPr>
    </w:lvl>
    <w:lvl w:ilvl="2" w:tplc="3F6A4610">
      <w:start w:val="1"/>
      <w:numFmt w:val="bullet"/>
      <w:lvlText w:val="o"/>
      <w:lvlJc w:val="left"/>
      <w:pPr>
        <w:tabs>
          <w:tab w:val="num" w:pos="2160"/>
        </w:tabs>
        <w:ind w:left="2160" w:hanging="360"/>
      </w:pPr>
      <w:rPr>
        <w:rFont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6F7E30"/>
    <w:multiLevelType w:val="multilevel"/>
    <w:tmpl w:val="8B20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0D1454"/>
    <w:multiLevelType w:val="multilevel"/>
    <w:tmpl w:val="FBFEE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925F10"/>
    <w:multiLevelType w:val="hybridMultilevel"/>
    <w:tmpl w:val="4572B6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3E22C0D"/>
    <w:multiLevelType w:val="hybridMultilevel"/>
    <w:tmpl w:val="6F8CB8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4043FE1"/>
    <w:multiLevelType w:val="hybridMultilevel"/>
    <w:tmpl w:val="ACA817F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6F1AB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A44786F"/>
    <w:multiLevelType w:val="hybridMultilevel"/>
    <w:tmpl w:val="FF7CC7FA"/>
    <w:lvl w:ilvl="0" w:tplc="7FCAF144">
      <w:start w:val="1"/>
      <w:numFmt w:val="bullet"/>
      <w:lvlText w:val="o"/>
      <w:lvlJc w:val="left"/>
      <w:pPr>
        <w:tabs>
          <w:tab w:val="num" w:pos="720"/>
        </w:tabs>
        <w:ind w:left="720" w:hanging="360"/>
      </w:pPr>
      <w:rPr>
        <w:rFonts w:hint="default"/>
      </w:rPr>
    </w:lvl>
    <w:lvl w:ilvl="1" w:tplc="6826170A">
      <w:numFmt w:val="bullet"/>
      <w:lvlText w:val="-"/>
      <w:lvlJc w:val="left"/>
      <w:pPr>
        <w:tabs>
          <w:tab w:val="num" w:pos="1440"/>
        </w:tabs>
        <w:ind w:left="1440" w:hanging="360"/>
      </w:pPr>
      <w:rPr>
        <w:rFonts w:ascii="Times New Roman" w:eastAsia="Times New Roman" w:hAnsi="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F96A46"/>
    <w:multiLevelType w:val="hybridMultilevel"/>
    <w:tmpl w:val="2B40A3A2"/>
    <w:lvl w:ilvl="0" w:tplc="4290EEE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F26558F"/>
    <w:multiLevelType w:val="hybridMultilevel"/>
    <w:tmpl w:val="2B1C2B7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BC152B"/>
    <w:multiLevelType w:val="hybridMultilevel"/>
    <w:tmpl w:val="74F689EC"/>
    <w:lvl w:ilvl="0" w:tplc="61403CFA">
      <w:start w:val="1"/>
      <w:numFmt w:val="bullet"/>
      <w:lvlText w:val="o"/>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8B787A"/>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BA541B9"/>
    <w:multiLevelType w:val="multilevel"/>
    <w:tmpl w:val="37E0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6E3517"/>
    <w:multiLevelType w:val="hybridMultilevel"/>
    <w:tmpl w:val="A484FAC8"/>
    <w:lvl w:ilvl="0" w:tplc="4F6EC992">
      <w:start w:val="2"/>
      <w:numFmt w:val="bullet"/>
      <w:lvlText w:val="-"/>
      <w:lvlJc w:val="left"/>
      <w:pPr>
        <w:ind w:left="720" w:hanging="360"/>
      </w:pPr>
      <w:rPr>
        <w:rFonts w:ascii="TUE Meta" w:eastAsiaTheme="minorHAnsi" w:hAnsi="TUE Met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F6850C1"/>
    <w:multiLevelType w:val="hybridMultilevel"/>
    <w:tmpl w:val="0C9E61E8"/>
    <w:lvl w:ilvl="0" w:tplc="24788934">
      <w:start w:val="2"/>
      <w:numFmt w:val="bullet"/>
      <w:lvlText w:val=""/>
      <w:lvlJc w:val="left"/>
      <w:pPr>
        <w:ind w:left="720" w:hanging="360"/>
      </w:pPr>
      <w:rPr>
        <w:rFonts w:ascii="TUE Meta" w:eastAsiaTheme="minorHAnsi" w:hAnsi="TUE Met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373701F"/>
    <w:multiLevelType w:val="multilevel"/>
    <w:tmpl w:val="3064E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FD2261"/>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6CFE0D43"/>
    <w:multiLevelType w:val="hybridMultilevel"/>
    <w:tmpl w:val="C5329FF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174B1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B8B66D9"/>
    <w:multiLevelType w:val="hybridMultilevel"/>
    <w:tmpl w:val="ACDE54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8"/>
  </w:num>
  <w:num w:numId="4">
    <w:abstractNumId w:val="6"/>
  </w:num>
  <w:num w:numId="5">
    <w:abstractNumId w:val="23"/>
  </w:num>
  <w:num w:numId="6">
    <w:abstractNumId w:val="2"/>
  </w:num>
  <w:num w:numId="7">
    <w:abstractNumId w:val="0"/>
  </w:num>
  <w:num w:numId="8">
    <w:abstractNumId w:val="16"/>
  </w:num>
  <w:num w:numId="9">
    <w:abstractNumId w:val="11"/>
  </w:num>
  <w:num w:numId="10">
    <w:abstractNumId w:val="21"/>
  </w:num>
  <w:num w:numId="11">
    <w:abstractNumId w:val="19"/>
  </w:num>
  <w:num w:numId="12">
    <w:abstractNumId w:val="13"/>
  </w:num>
  <w:num w:numId="13">
    <w:abstractNumId w:val="18"/>
  </w:num>
  <w:num w:numId="14">
    <w:abstractNumId w:val="17"/>
  </w:num>
  <w:num w:numId="15">
    <w:abstractNumId w:val="7"/>
  </w:num>
  <w:num w:numId="16">
    <w:abstractNumId w:val="20"/>
  </w:num>
  <w:num w:numId="17">
    <w:abstractNumId w:val="24"/>
  </w:num>
  <w:num w:numId="18">
    <w:abstractNumId w:val="22"/>
  </w:num>
  <w:num w:numId="19">
    <w:abstractNumId w:val="10"/>
  </w:num>
  <w:num w:numId="20">
    <w:abstractNumId w:val="14"/>
  </w:num>
  <w:num w:numId="21">
    <w:abstractNumId w:val="15"/>
  </w:num>
  <w:num w:numId="22">
    <w:abstractNumId w:val="3"/>
  </w:num>
  <w:num w:numId="23">
    <w:abstractNumId w:val="4"/>
  </w:num>
  <w:num w:numId="24">
    <w:abstractNumId w:val="1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06F"/>
    <w:rsid w:val="00053F52"/>
    <w:rsid w:val="001466C4"/>
    <w:rsid w:val="0016199D"/>
    <w:rsid w:val="00340A1F"/>
    <w:rsid w:val="00373CF3"/>
    <w:rsid w:val="004C41CE"/>
    <w:rsid w:val="005872E3"/>
    <w:rsid w:val="005D1701"/>
    <w:rsid w:val="005D6A29"/>
    <w:rsid w:val="00631852"/>
    <w:rsid w:val="007142AF"/>
    <w:rsid w:val="008027E2"/>
    <w:rsid w:val="00831F88"/>
    <w:rsid w:val="009444ED"/>
    <w:rsid w:val="00AC006F"/>
    <w:rsid w:val="00C309B7"/>
    <w:rsid w:val="00C72165"/>
    <w:rsid w:val="00D22CE1"/>
    <w:rsid w:val="00D63154"/>
    <w:rsid w:val="00D64100"/>
    <w:rsid w:val="00E01DBD"/>
    <w:rsid w:val="00F510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E6991"/>
  <w15:docId w15:val="{89892439-50A4-4500-9C39-99028EC8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9"/>
    <w:qFormat/>
    <w:rsid w:val="008027E2"/>
    <w:pPr>
      <w:keepNext/>
      <w:overflowPunct w:val="0"/>
      <w:autoSpaceDE w:val="0"/>
      <w:autoSpaceDN w:val="0"/>
      <w:adjustRightInd w:val="0"/>
      <w:spacing w:after="0" w:line="280" w:lineRule="atLeast"/>
      <w:jc w:val="both"/>
      <w:textAlignment w:val="baseline"/>
      <w:outlineLvl w:val="2"/>
    </w:pPr>
    <w:rPr>
      <w:rFonts w:ascii="Swis721 BT" w:eastAsia="Times New Roman" w:hAnsi="Swis721 BT" w:cs="Times New Roman"/>
      <w:b/>
      <w:spacing w:val="20"/>
      <w:szCs w:val="20"/>
      <w:lang w:eastAsia="nl-NL"/>
    </w:rPr>
  </w:style>
  <w:style w:type="paragraph" w:styleId="Kop8">
    <w:name w:val="heading 8"/>
    <w:basedOn w:val="Standaard"/>
    <w:next w:val="Standaard"/>
    <w:link w:val="Kop8Char"/>
    <w:uiPriority w:val="9"/>
    <w:semiHidden/>
    <w:unhideWhenUsed/>
    <w:qFormat/>
    <w:rsid w:val="005872E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006F"/>
    <w:pPr>
      <w:ind w:left="720"/>
      <w:contextualSpacing/>
    </w:pPr>
  </w:style>
  <w:style w:type="character" w:customStyle="1" w:styleId="apple-converted-space">
    <w:name w:val="apple-converted-space"/>
    <w:basedOn w:val="Standaardalinea-lettertype"/>
    <w:rsid w:val="005D1701"/>
  </w:style>
  <w:style w:type="paragraph" w:styleId="Normaalweb">
    <w:name w:val="Normal (Web)"/>
    <w:basedOn w:val="Standaard"/>
    <w:uiPriority w:val="99"/>
    <w:unhideWhenUsed/>
    <w:rsid w:val="005D170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8027E2"/>
    <w:rPr>
      <w:rFonts w:ascii="Swis721 BT" w:eastAsia="Times New Roman" w:hAnsi="Swis721 BT" w:cs="Times New Roman"/>
      <w:b/>
      <w:spacing w:val="20"/>
      <w:szCs w:val="20"/>
      <w:lang w:eastAsia="nl-NL"/>
    </w:rPr>
  </w:style>
  <w:style w:type="paragraph" w:styleId="Tekstzonderopmaak">
    <w:name w:val="Plain Text"/>
    <w:basedOn w:val="Standaard"/>
    <w:link w:val="TekstzonderopmaakChar"/>
    <w:uiPriority w:val="99"/>
    <w:rsid w:val="008027E2"/>
    <w:pPr>
      <w:spacing w:after="0" w:line="240" w:lineRule="auto"/>
    </w:pPr>
    <w:rPr>
      <w:rFonts w:ascii="Courier New" w:eastAsia="Times New Roman" w:hAnsi="Courier New" w:cs="Times New Roman"/>
      <w:sz w:val="20"/>
      <w:szCs w:val="20"/>
      <w:lang w:eastAsia="nl-NL"/>
    </w:rPr>
  </w:style>
  <w:style w:type="character" w:customStyle="1" w:styleId="TekstzonderopmaakChar">
    <w:name w:val="Tekst zonder opmaak Char"/>
    <w:basedOn w:val="Standaardalinea-lettertype"/>
    <w:link w:val="Tekstzonderopmaak"/>
    <w:uiPriority w:val="99"/>
    <w:rsid w:val="008027E2"/>
    <w:rPr>
      <w:rFonts w:ascii="Courier New" w:eastAsia="Times New Roman" w:hAnsi="Courier New" w:cs="Times New Roman"/>
      <w:sz w:val="20"/>
      <w:szCs w:val="20"/>
      <w:lang w:eastAsia="nl-NL"/>
    </w:rPr>
  </w:style>
  <w:style w:type="character" w:styleId="Zwaar">
    <w:name w:val="Strong"/>
    <w:basedOn w:val="Standaardalinea-lettertype"/>
    <w:uiPriority w:val="22"/>
    <w:qFormat/>
    <w:rsid w:val="00D64100"/>
    <w:rPr>
      <w:rFonts w:cs="Times New Roman"/>
      <w:b/>
      <w:bCs/>
    </w:rPr>
  </w:style>
  <w:style w:type="character" w:customStyle="1" w:styleId="Kop8Char">
    <w:name w:val="Kop 8 Char"/>
    <w:basedOn w:val="Standaardalinea-lettertype"/>
    <w:link w:val="Kop8"/>
    <w:uiPriority w:val="9"/>
    <w:semiHidden/>
    <w:rsid w:val="005872E3"/>
    <w:rPr>
      <w:rFonts w:asciiTheme="majorHAnsi" w:eastAsiaTheme="majorEastAsia" w:hAnsiTheme="majorHAnsi" w:cstheme="majorBidi"/>
      <w:color w:val="404040" w:themeColor="text1" w:themeTint="BF"/>
      <w:sz w:val="20"/>
      <w:szCs w:val="20"/>
    </w:rPr>
  </w:style>
  <w:style w:type="character" w:styleId="Hyperlink">
    <w:name w:val="Hyperlink"/>
    <w:basedOn w:val="Standaardalinea-lettertype"/>
    <w:uiPriority w:val="99"/>
    <w:rsid w:val="005872E3"/>
    <w:rPr>
      <w:rFonts w:cs="Times New Roman"/>
      <w:color w:val="0000FF"/>
      <w:u w:val="single"/>
    </w:rPr>
  </w:style>
  <w:style w:type="paragraph" w:styleId="Plattetekstinspringen2">
    <w:name w:val="Body Text Indent 2"/>
    <w:basedOn w:val="Standaard"/>
    <w:link w:val="Plattetekstinspringen2Char"/>
    <w:uiPriority w:val="99"/>
    <w:semiHidden/>
    <w:unhideWhenUsed/>
    <w:rsid w:val="009444ED"/>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9444ED"/>
  </w:style>
  <w:style w:type="paragraph" w:styleId="Ballontekst">
    <w:name w:val="Balloon Text"/>
    <w:basedOn w:val="Standaard"/>
    <w:link w:val="BallontekstChar"/>
    <w:uiPriority w:val="99"/>
    <w:semiHidden/>
    <w:unhideWhenUsed/>
    <w:rsid w:val="007142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42AF"/>
    <w:rPr>
      <w:rFonts w:ascii="Tahoma" w:hAnsi="Tahoma" w:cs="Tahoma"/>
      <w:sz w:val="16"/>
      <w:szCs w:val="16"/>
    </w:rPr>
  </w:style>
  <w:style w:type="paragraph" w:styleId="Koptekst">
    <w:name w:val="header"/>
    <w:basedOn w:val="Standaard"/>
    <w:link w:val="KoptekstChar"/>
    <w:uiPriority w:val="99"/>
    <w:unhideWhenUsed/>
    <w:rsid w:val="001466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66C4"/>
  </w:style>
  <w:style w:type="paragraph" w:styleId="Voettekst">
    <w:name w:val="footer"/>
    <w:basedOn w:val="Standaard"/>
    <w:link w:val="VoettekstChar"/>
    <w:uiPriority w:val="99"/>
    <w:unhideWhenUsed/>
    <w:rsid w:val="001466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6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623128">
      <w:bodyDiv w:val="1"/>
      <w:marLeft w:val="0"/>
      <w:marRight w:val="0"/>
      <w:marTop w:val="0"/>
      <w:marBottom w:val="0"/>
      <w:divBdr>
        <w:top w:val="none" w:sz="0" w:space="0" w:color="auto"/>
        <w:left w:val="none" w:sz="0" w:space="0" w:color="auto"/>
        <w:bottom w:val="none" w:sz="0" w:space="0" w:color="auto"/>
        <w:right w:val="none" w:sz="0" w:space="0" w:color="auto"/>
      </w:divBdr>
    </w:div>
    <w:div w:id="2062630404">
      <w:bodyDiv w:val="1"/>
      <w:marLeft w:val="0"/>
      <w:marRight w:val="0"/>
      <w:marTop w:val="0"/>
      <w:marBottom w:val="0"/>
      <w:divBdr>
        <w:top w:val="none" w:sz="0" w:space="0" w:color="auto"/>
        <w:left w:val="none" w:sz="0" w:space="0" w:color="auto"/>
        <w:bottom w:val="none" w:sz="0" w:space="0" w:color="auto"/>
        <w:right w:val="none" w:sz="0" w:space="0" w:color="auto"/>
      </w:divBdr>
      <w:divsChild>
        <w:div w:id="1142387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2347</Words>
  <Characters>12911</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Anouk</dc:creator>
  <cp:lastModifiedBy>Mieke Geutjens</cp:lastModifiedBy>
  <cp:revision>2</cp:revision>
  <dcterms:created xsi:type="dcterms:W3CDTF">2020-12-08T14:49:00Z</dcterms:created>
  <dcterms:modified xsi:type="dcterms:W3CDTF">2020-12-08T14:49:00Z</dcterms:modified>
</cp:coreProperties>
</file>