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78F9F" w14:textId="23D64A73" w:rsidR="009C55DF" w:rsidRPr="00F617EE" w:rsidRDefault="00914B82" w:rsidP="00C01BE6">
      <w:pPr>
        <w:tabs>
          <w:tab w:val="left" w:pos="567"/>
        </w:tabs>
        <w:spacing w:after="0" w:line="240" w:lineRule="auto"/>
        <w:jc w:val="center"/>
        <w:rPr>
          <w:rFonts w:asciiTheme="minorHAnsi" w:eastAsia="Times New Roman" w:hAnsiTheme="minorHAnsi" w:cstheme="minorHAnsi"/>
          <w:b/>
          <w:noProof/>
          <w:sz w:val="28"/>
          <w:szCs w:val="28"/>
          <w:lang w:eastAsia="nl-NL"/>
        </w:rPr>
      </w:pPr>
      <w:r w:rsidRPr="00F617EE">
        <w:rPr>
          <w:rFonts w:asciiTheme="minorHAnsi" w:eastAsia="Times New Roman" w:hAnsiTheme="minorHAnsi" w:cstheme="minorHAnsi"/>
          <w:b/>
          <w:noProof/>
          <w:sz w:val="28"/>
          <w:szCs w:val="28"/>
          <w:lang w:eastAsia="nl-NL"/>
        </w:rPr>
        <w:t>Gecomprimeerd</w:t>
      </w:r>
      <w:r w:rsidR="00E10301" w:rsidRPr="00F617EE">
        <w:rPr>
          <w:rFonts w:asciiTheme="minorHAnsi" w:eastAsia="Times New Roman" w:hAnsiTheme="minorHAnsi" w:cstheme="minorHAnsi"/>
          <w:b/>
          <w:noProof/>
          <w:sz w:val="28"/>
          <w:szCs w:val="28"/>
          <w:lang w:eastAsia="nl-NL"/>
        </w:rPr>
        <w:t xml:space="preserve"> Schoolondersteuningsprofiel</w:t>
      </w:r>
      <w:r w:rsidR="0065039D" w:rsidRPr="00F617EE">
        <w:rPr>
          <w:rFonts w:asciiTheme="minorHAnsi" w:eastAsia="Times New Roman" w:hAnsiTheme="minorHAnsi" w:cstheme="minorHAnsi"/>
          <w:b/>
          <w:noProof/>
          <w:sz w:val="28"/>
          <w:szCs w:val="28"/>
          <w:lang w:eastAsia="nl-NL"/>
        </w:rPr>
        <w:t xml:space="preserve">   </w:t>
      </w:r>
    </w:p>
    <w:p w14:paraId="085D9597" w14:textId="77777777" w:rsidR="00E10301" w:rsidRPr="00614781" w:rsidRDefault="00E10301" w:rsidP="00C01BE6">
      <w:pPr>
        <w:tabs>
          <w:tab w:val="left" w:pos="567"/>
        </w:tabs>
        <w:spacing w:after="0" w:line="240" w:lineRule="auto"/>
        <w:jc w:val="center"/>
        <w:rPr>
          <w:rFonts w:asciiTheme="minorHAnsi" w:hAnsiTheme="minorHAnsi" w:cstheme="minorHAnsi"/>
          <w:sz w:val="18"/>
          <w:szCs w:val="18"/>
        </w:rPr>
      </w:pPr>
    </w:p>
    <w:p w14:paraId="094078A2" w14:textId="4AFF12A6" w:rsidR="0099367A" w:rsidRPr="000F69D1" w:rsidRDefault="0099367A" w:rsidP="004D1BBD">
      <w:pPr>
        <w:tabs>
          <w:tab w:val="left" w:pos="567"/>
        </w:tabs>
        <w:spacing w:after="0" w:line="240" w:lineRule="auto"/>
        <w:jc w:val="center"/>
        <w:rPr>
          <w:rFonts w:asciiTheme="minorHAnsi" w:hAnsiTheme="minorHAnsi" w:cstheme="minorHAnsi"/>
        </w:rPr>
      </w:pPr>
      <w:r w:rsidRPr="000F69D1">
        <w:rPr>
          <w:rFonts w:asciiTheme="minorHAnsi" w:hAnsiTheme="minorHAnsi" w:cstheme="minorHAnsi"/>
          <w:sz w:val="18"/>
          <w:szCs w:val="18"/>
        </w:rPr>
        <w:t xml:space="preserve"> </w:t>
      </w:r>
      <w:r w:rsidR="003246B6">
        <w:rPr>
          <w:rFonts w:asciiTheme="minorHAnsi" w:hAnsiTheme="minorHAnsi" w:cstheme="minorHAnsi"/>
        </w:rPr>
        <w:t>De Stelberg</w:t>
      </w:r>
      <w:r w:rsidR="00A032FD" w:rsidRPr="000F69D1">
        <w:rPr>
          <w:rFonts w:asciiTheme="minorHAnsi" w:hAnsiTheme="minorHAnsi" w:cstheme="minorHAnsi"/>
        </w:rPr>
        <w:t xml:space="preserve"> </w:t>
      </w:r>
    </w:p>
    <w:p w14:paraId="096089DD"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2246B72F" w14:textId="6268508C" w:rsidR="00E26DBC" w:rsidRPr="00F617EE" w:rsidRDefault="00E0671E"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6306"/>
      </w:tblGrid>
      <w:tr w:rsidR="00313F8C" w:rsidRPr="00614781" w14:paraId="4B2D9458" w14:textId="77777777" w:rsidTr="00B2473D">
        <w:tc>
          <w:tcPr>
            <w:tcW w:w="2802" w:type="dxa"/>
            <w:shd w:val="clear" w:color="auto" w:fill="CDEBFF"/>
          </w:tcPr>
          <w:p w14:paraId="0DEE5055" w14:textId="77777777" w:rsidR="00B63082" w:rsidRPr="00614781" w:rsidRDefault="00B63082" w:rsidP="00253727">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School</w:t>
            </w:r>
          </w:p>
        </w:tc>
        <w:tc>
          <w:tcPr>
            <w:tcW w:w="6378" w:type="dxa"/>
            <w:shd w:val="clear" w:color="auto" w:fill="auto"/>
          </w:tcPr>
          <w:p w14:paraId="0A8C8095" w14:textId="62A1EAB9" w:rsidR="00B63082" w:rsidRPr="00614781" w:rsidRDefault="009F2D7F" w:rsidP="006064E1">
            <w:pPr>
              <w:tabs>
                <w:tab w:val="left" w:pos="930"/>
              </w:tabs>
              <w:spacing w:after="0" w:line="240" w:lineRule="auto"/>
              <w:rPr>
                <w:rFonts w:asciiTheme="minorHAnsi" w:hAnsiTheme="minorHAnsi" w:cstheme="minorHAnsi"/>
                <w:sz w:val="18"/>
                <w:szCs w:val="18"/>
              </w:rPr>
            </w:pPr>
            <w:r>
              <w:rPr>
                <w:rFonts w:asciiTheme="minorHAnsi" w:hAnsiTheme="minorHAnsi" w:cstheme="minorHAnsi"/>
                <w:sz w:val="18"/>
                <w:szCs w:val="18"/>
              </w:rPr>
              <w:t>De Stelberg</w:t>
            </w:r>
          </w:p>
        </w:tc>
      </w:tr>
      <w:tr w:rsidR="00313F8C" w:rsidRPr="00614781" w14:paraId="19703C1A" w14:textId="77777777" w:rsidTr="00B2473D">
        <w:tc>
          <w:tcPr>
            <w:tcW w:w="2802" w:type="dxa"/>
            <w:shd w:val="clear" w:color="auto" w:fill="CDEBFF"/>
          </w:tcPr>
          <w:p w14:paraId="2EA0C0FF"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BRIN</w:t>
            </w:r>
          </w:p>
        </w:tc>
        <w:tc>
          <w:tcPr>
            <w:tcW w:w="6378" w:type="dxa"/>
            <w:shd w:val="clear" w:color="auto" w:fill="auto"/>
          </w:tcPr>
          <w:p w14:paraId="6818C5FC" w14:textId="3521C394" w:rsidR="00B63082" w:rsidRPr="00614781" w:rsidRDefault="009F2D7F"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24PA</w:t>
            </w:r>
          </w:p>
        </w:tc>
      </w:tr>
      <w:tr w:rsidR="00313F8C" w:rsidRPr="00614781" w14:paraId="34C1D0A5" w14:textId="77777777" w:rsidTr="00B2473D">
        <w:tc>
          <w:tcPr>
            <w:tcW w:w="2802" w:type="dxa"/>
            <w:shd w:val="clear" w:color="auto" w:fill="CDEBFF"/>
          </w:tcPr>
          <w:p w14:paraId="01BE65F9"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Directeur</w:t>
            </w:r>
          </w:p>
        </w:tc>
        <w:tc>
          <w:tcPr>
            <w:tcW w:w="6378" w:type="dxa"/>
            <w:shd w:val="clear" w:color="auto" w:fill="auto"/>
          </w:tcPr>
          <w:p w14:paraId="005AC19A" w14:textId="118A397F" w:rsidR="00B63082" w:rsidRPr="00614781" w:rsidRDefault="00984AE8"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Wim van der Lee</w:t>
            </w:r>
          </w:p>
        </w:tc>
      </w:tr>
      <w:tr w:rsidR="00313F8C" w:rsidRPr="00614781" w14:paraId="7CFDD6E3" w14:textId="77777777" w:rsidTr="00B2473D">
        <w:tc>
          <w:tcPr>
            <w:tcW w:w="2802" w:type="dxa"/>
            <w:shd w:val="clear" w:color="auto" w:fill="CDEBFF"/>
          </w:tcPr>
          <w:p w14:paraId="0A6E0E0D"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Adres</w:t>
            </w:r>
          </w:p>
        </w:tc>
        <w:tc>
          <w:tcPr>
            <w:tcW w:w="6378" w:type="dxa"/>
            <w:shd w:val="clear" w:color="auto" w:fill="auto"/>
          </w:tcPr>
          <w:p w14:paraId="3B1DB036" w14:textId="6761E20B" w:rsidR="00B63082" w:rsidRPr="00614781" w:rsidRDefault="009F2D7F" w:rsidP="00A032FD">
            <w:pPr>
              <w:tabs>
                <w:tab w:val="left" w:pos="567"/>
              </w:tabs>
              <w:spacing w:after="0" w:line="240" w:lineRule="auto"/>
              <w:rPr>
                <w:rFonts w:asciiTheme="minorHAnsi" w:hAnsiTheme="minorHAnsi" w:cstheme="minorHAnsi"/>
                <w:sz w:val="18"/>
                <w:szCs w:val="18"/>
              </w:rPr>
            </w:pPr>
            <w:proofErr w:type="spellStart"/>
            <w:r w:rsidRPr="009F2D7F">
              <w:rPr>
                <w:rFonts w:asciiTheme="minorHAnsi" w:hAnsiTheme="minorHAnsi" w:cstheme="minorHAnsi"/>
                <w:sz w:val="18"/>
                <w:szCs w:val="18"/>
              </w:rPr>
              <w:t>Clazina</w:t>
            </w:r>
            <w:proofErr w:type="spellEnd"/>
            <w:r w:rsidRPr="009F2D7F">
              <w:rPr>
                <w:rFonts w:asciiTheme="minorHAnsi" w:hAnsiTheme="minorHAnsi" w:cstheme="minorHAnsi"/>
                <w:sz w:val="18"/>
                <w:szCs w:val="18"/>
              </w:rPr>
              <w:t xml:space="preserve"> Kouwenbergzoom 130, 3065 KC Rotterdam</w:t>
            </w:r>
          </w:p>
        </w:tc>
      </w:tr>
      <w:tr w:rsidR="00313F8C" w:rsidRPr="00614781" w14:paraId="1DAFBE2B" w14:textId="77777777" w:rsidTr="00B2473D">
        <w:tc>
          <w:tcPr>
            <w:tcW w:w="2802" w:type="dxa"/>
            <w:shd w:val="clear" w:color="auto" w:fill="CDEBFF"/>
          </w:tcPr>
          <w:p w14:paraId="3129C969"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Telefoon</w:t>
            </w:r>
          </w:p>
        </w:tc>
        <w:tc>
          <w:tcPr>
            <w:tcW w:w="6378" w:type="dxa"/>
            <w:shd w:val="clear" w:color="auto" w:fill="auto"/>
          </w:tcPr>
          <w:p w14:paraId="2B20A03B" w14:textId="1B4E91D0" w:rsidR="00B63082" w:rsidRPr="00614781" w:rsidRDefault="009F2D7F" w:rsidP="006064E1">
            <w:pPr>
              <w:tabs>
                <w:tab w:val="left" w:pos="567"/>
              </w:tabs>
              <w:spacing w:after="0" w:line="240" w:lineRule="auto"/>
              <w:rPr>
                <w:rFonts w:asciiTheme="minorHAnsi" w:hAnsiTheme="minorHAnsi" w:cstheme="minorHAnsi"/>
                <w:sz w:val="18"/>
                <w:szCs w:val="18"/>
              </w:rPr>
            </w:pPr>
            <w:r w:rsidRPr="009F2D7F">
              <w:rPr>
                <w:rFonts w:asciiTheme="minorHAnsi" w:hAnsiTheme="minorHAnsi" w:cstheme="minorHAnsi"/>
                <w:sz w:val="18"/>
                <w:szCs w:val="18"/>
              </w:rPr>
              <w:t>010-2020224</w:t>
            </w:r>
          </w:p>
        </w:tc>
      </w:tr>
      <w:tr w:rsidR="00313F8C" w:rsidRPr="00614781" w14:paraId="41C91E69" w14:textId="77777777" w:rsidTr="00B2473D">
        <w:tc>
          <w:tcPr>
            <w:tcW w:w="2802" w:type="dxa"/>
            <w:shd w:val="clear" w:color="auto" w:fill="CDEBFF"/>
          </w:tcPr>
          <w:p w14:paraId="7A1F3D14" w14:textId="77777777" w:rsidR="00B63082" w:rsidRPr="00614781" w:rsidRDefault="00A73569"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w:t>
            </w:r>
            <w:r w:rsidR="00B63082" w:rsidRPr="00614781">
              <w:rPr>
                <w:rFonts w:asciiTheme="minorHAnsi" w:hAnsiTheme="minorHAnsi" w:cstheme="minorHAnsi"/>
                <w:sz w:val="18"/>
                <w:szCs w:val="18"/>
              </w:rPr>
              <w:t>-mail</w:t>
            </w:r>
          </w:p>
        </w:tc>
        <w:tc>
          <w:tcPr>
            <w:tcW w:w="6378" w:type="dxa"/>
            <w:shd w:val="clear" w:color="auto" w:fill="auto"/>
          </w:tcPr>
          <w:p w14:paraId="1B7710B8" w14:textId="54E2B8CE" w:rsidR="00B63082" w:rsidRPr="00614781" w:rsidRDefault="00984AE8" w:rsidP="00F97A09">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m.vanderlee</w:t>
            </w:r>
            <w:r w:rsidR="009F2D7F" w:rsidRPr="009F2D7F">
              <w:rPr>
                <w:rFonts w:asciiTheme="minorHAnsi" w:hAnsiTheme="minorHAnsi" w:cstheme="minorHAnsi"/>
                <w:sz w:val="18"/>
                <w:szCs w:val="18"/>
              </w:rPr>
              <w:t>@kindenonderwijsrotterdam.nl</w:t>
            </w:r>
          </w:p>
        </w:tc>
      </w:tr>
      <w:tr w:rsidR="00313F8C" w:rsidRPr="00614781" w14:paraId="5A529119" w14:textId="77777777" w:rsidTr="00B2473D">
        <w:tc>
          <w:tcPr>
            <w:tcW w:w="2802" w:type="dxa"/>
            <w:shd w:val="clear" w:color="auto" w:fill="CDEBFF"/>
          </w:tcPr>
          <w:p w14:paraId="5BA08B7E"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Bestuur</w:t>
            </w:r>
          </w:p>
        </w:tc>
        <w:tc>
          <w:tcPr>
            <w:tcW w:w="6378" w:type="dxa"/>
            <w:shd w:val="clear" w:color="auto" w:fill="auto"/>
          </w:tcPr>
          <w:p w14:paraId="39144973" w14:textId="3A703553" w:rsidR="00B63082" w:rsidRPr="00614781" w:rsidRDefault="009F2D7F" w:rsidP="006064E1">
            <w:pPr>
              <w:tabs>
                <w:tab w:val="left" w:pos="567"/>
              </w:tabs>
              <w:spacing w:after="0" w:line="240" w:lineRule="auto"/>
              <w:rPr>
                <w:rFonts w:asciiTheme="minorHAnsi" w:hAnsiTheme="minorHAnsi" w:cstheme="minorHAnsi"/>
                <w:sz w:val="18"/>
                <w:szCs w:val="18"/>
              </w:rPr>
            </w:pPr>
            <w:r w:rsidRPr="009F2D7F">
              <w:rPr>
                <w:rFonts w:asciiTheme="minorHAnsi" w:hAnsiTheme="minorHAnsi" w:cstheme="minorHAnsi"/>
                <w:sz w:val="18"/>
                <w:szCs w:val="18"/>
              </w:rPr>
              <w:t>Stichting Kind en Onderwijs Rotterdam</w:t>
            </w:r>
          </w:p>
        </w:tc>
      </w:tr>
    </w:tbl>
    <w:p w14:paraId="2C95617F" w14:textId="77777777" w:rsidR="00E10301" w:rsidRPr="00614781" w:rsidRDefault="00E10301" w:rsidP="00E10301">
      <w:pPr>
        <w:spacing w:after="0" w:line="240" w:lineRule="auto"/>
        <w:rPr>
          <w:rFonts w:asciiTheme="minorHAnsi" w:hAnsiTheme="minorHAnsi" w:cstheme="minorHAnsi"/>
          <w:b/>
          <w:sz w:val="18"/>
          <w:szCs w:val="18"/>
        </w:rPr>
      </w:pPr>
    </w:p>
    <w:p w14:paraId="5A3D0A90" w14:textId="77777777" w:rsidR="003A0F95" w:rsidRDefault="003A0F95" w:rsidP="00F617EE">
      <w:pPr>
        <w:spacing w:after="0" w:line="240" w:lineRule="auto"/>
        <w:rPr>
          <w:rFonts w:asciiTheme="minorHAnsi" w:hAnsiTheme="minorHAnsi" w:cstheme="minorHAnsi"/>
          <w:b/>
          <w:sz w:val="18"/>
          <w:szCs w:val="18"/>
        </w:rPr>
      </w:pPr>
    </w:p>
    <w:p w14:paraId="57F3E6EF" w14:textId="2F25DA86" w:rsidR="00AA601E" w:rsidRPr="00614781" w:rsidRDefault="004B069B" w:rsidP="00F617EE">
      <w:pPr>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Basisondersteuning</w:t>
      </w:r>
    </w:p>
    <w:p w14:paraId="42EF43E7" w14:textId="77777777" w:rsidR="009D2058" w:rsidRPr="00614781" w:rsidRDefault="00CC3990"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Basisondersteuning bevat vier aspecten: basiskwaliteit, preventieve en licht curatieve interventies, </w:t>
      </w:r>
      <w:proofErr w:type="spellStart"/>
      <w:r w:rsidRPr="00614781">
        <w:rPr>
          <w:rFonts w:asciiTheme="minorHAnsi" w:hAnsiTheme="minorHAnsi" w:cstheme="minorHAnsi"/>
          <w:sz w:val="18"/>
          <w:szCs w:val="18"/>
        </w:rPr>
        <w:t>onderwijsondersteuningsstructuur</w:t>
      </w:r>
      <w:proofErr w:type="spellEnd"/>
      <w:r w:rsidRPr="00614781">
        <w:rPr>
          <w:rFonts w:asciiTheme="minorHAnsi" w:hAnsiTheme="minorHAnsi" w:cstheme="minorHAnsi"/>
          <w:sz w:val="18"/>
          <w:szCs w:val="18"/>
        </w:rPr>
        <w:t xml:space="preserve"> en planmatig werken. In het Samenwerkingsverband Passend Primair Onderwijs Rotterdam </w:t>
      </w:r>
      <w:r w:rsidR="00E10301" w:rsidRPr="00614781">
        <w:rPr>
          <w:rFonts w:asciiTheme="minorHAnsi" w:hAnsiTheme="minorHAnsi" w:cstheme="minorHAnsi"/>
          <w:sz w:val="18"/>
          <w:szCs w:val="18"/>
        </w:rPr>
        <w:t xml:space="preserve">is afgesproken dat alle scholen per 01 augustus 2016 voldoen aan het vereiste niveau van basisondersteuning zoals omschreven in het ondersteuningsplan. </w:t>
      </w:r>
    </w:p>
    <w:p w14:paraId="700CD007" w14:textId="77777777" w:rsidR="0047031F" w:rsidRPr="00614781" w:rsidRDefault="0047031F" w:rsidP="004D1BBD">
      <w:pPr>
        <w:tabs>
          <w:tab w:val="left" w:pos="567"/>
        </w:tabs>
        <w:spacing w:after="0" w:line="240" w:lineRule="auto"/>
        <w:rPr>
          <w:rFonts w:asciiTheme="minorHAnsi" w:hAnsiTheme="minorHAnsi" w:cstheme="minorHAnsi"/>
          <w:b/>
          <w:i/>
          <w:sz w:val="18"/>
          <w:szCs w:val="18"/>
        </w:rPr>
      </w:pPr>
    </w:p>
    <w:p w14:paraId="369597F3" w14:textId="77777777" w:rsidR="00053C4D" w:rsidRPr="00614781" w:rsidRDefault="00053C4D" w:rsidP="004D1BBD">
      <w:pPr>
        <w:tabs>
          <w:tab w:val="left" w:pos="567"/>
        </w:tabs>
        <w:spacing w:after="0" w:line="240" w:lineRule="auto"/>
        <w:rPr>
          <w:rFonts w:asciiTheme="minorHAnsi" w:hAnsiTheme="minorHAnsi" w:cstheme="minorHAnsi"/>
          <w:b/>
          <w:sz w:val="18"/>
          <w:szCs w:val="18"/>
        </w:rPr>
      </w:pPr>
    </w:p>
    <w:p w14:paraId="23F3256A" w14:textId="0201DBBF" w:rsidR="00AA601E" w:rsidRPr="00614781" w:rsidRDefault="000F69D1" w:rsidP="004D1BBD">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Beoordeling inspectie</w:t>
      </w:r>
      <w:r w:rsidR="006064E1" w:rsidRPr="00614781">
        <w:rPr>
          <w:rFonts w:asciiTheme="minorHAnsi" w:hAnsiTheme="minorHAnsi" w:cstheme="minorHAnsi"/>
          <w:b/>
          <w:sz w:val="18"/>
          <w:szCs w:val="18"/>
        </w:rPr>
        <w:t xml:space="preserve">: </w:t>
      </w:r>
      <w:r w:rsidR="009F2D7F">
        <w:rPr>
          <w:rFonts w:asciiTheme="minorHAnsi" w:hAnsiTheme="minorHAnsi" w:cstheme="minorHAnsi"/>
          <w:b/>
          <w:sz w:val="18"/>
          <w:szCs w:val="18"/>
        </w:rPr>
        <w:t>Goed</w:t>
      </w:r>
      <w:r w:rsidR="006064E1"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1B0CC8">
        <w:rPr>
          <w:rFonts w:asciiTheme="minorHAnsi" w:hAnsiTheme="minorHAnsi" w:cstheme="minorHAnsi"/>
          <w:b/>
          <w:sz w:val="18"/>
          <w:szCs w:val="18"/>
        </w:rPr>
        <w:tab/>
      </w:r>
      <w:r w:rsidR="001B0CC8">
        <w:rPr>
          <w:rFonts w:asciiTheme="minorHAnsi" w:hAnsiTheme="minorHAnsi" w:cstheme="minorHAnsi"/>
          <w:b/>
          <w:sz w:val="18"/>
          <w:szCs w:val="18"/>
        </w:rPr>
        <w:tab/>
      </w:r>
      <w:r w:rsidRPr="00984AE8">
        <w:rPr>
          <w:rFonts w:asciiTheme="minorHAnsi" w:hAnsiTheme="minorHAnsi" w:cstheme="minorHAnsi"/>
          <w:b/>
          <w:sz w:val="18"/>
          <w:szCs w:val="18"/>
        </w:rPr>
        <w:t>Datum van vaststellen</w:t>
      </w:r>
      <w:r w:rsidR="00E10301" w:rsidRPr="00984AE8">
        <w:rPr>
          <w:rFonts w:asciiTheme="minorHAnsi" w:hAnsiTheme="minorHAnsi" w:cstheme="minorHAnsi"/>
          <w:b/>
          <w:sz w:val="18"/>
          <w:szCs w:val="18"/>
        </w:rPr>
        <w:t>:</w:t>
      </w:r>
      <w:r w:rsidR="00A032FD" w:rsidRPr="00984AE8">
        <w:rPr>
          <w:rFonts w:asciiTheme="minorHAnsi" w:hAnsiTheme="minorHAnsi" w:cstheme="minorHAnsi"/>
          <w:b/>
          <w:sz w:val="18"/>
          <w:szCs w:val="18"/>
        </w:rPr>
        <w:t xml:space="preserve"> </w:t>
      </w:r>
      <w:r w:rsidR="00984AE8" w:rsidRPr="00984AE8">
        <w:rPr>
          <w:rFonts w:asciiTheme="minorHAnsi" w:hAnsiTheme="minorHAnsi" w:cstheme="minorHAnsi"/>
          <w:b/>
          <w:sz w:val="18"/>
          <w:szCs w:val="18"/>
        </w:rPr>
        <w:t>31-08</w:t>
      </w:r>
      <w:r w:rsidR="009F2D7F" w:rsidRPr="00984AE8">
        <w:rPr>
          <w:rFonts w:asciiTheme="minorHAnsi" w:hAnsiTheme="minorHAnsi" w:cstheme="minorHAnsi"/>
          <w:b/>
          <w:sz w:val="18"/>
          <w:szCs w:val="18"/>
        </w:rPr>
        <w:t>-20</w:t>
      </w:r>
      <w:r w:rsidR="00984AE8" w:rsidRPr="00984AE8">
        <w:rPr>
          <w:rFonts w:asciiTheme="minorHAnsi" w:hAnsiTheme="minorHAnsi" w:cstheme="minorHAnsi"/>
          <w:b/>
          <w:sz w:val="18"/>
          <w:szCs w:val="18"/>
        </w:rPr>
        <w:t>22</w:t>
      </w:r>
    </w:p>
    <w:p w14:paraId="41EF08B5" w14:textId="77777777" w:rsidR="009D2058" w:rsidRPr="00614781" w:rsidRDefault="009D2058" w:rsidP="004D1BBD">
      <w:pPr>
        <w:tabs>
          <w:tab w:val="left" w:pos="567"/>
        </w:tabs>
        <w:spacing w:after="0" w:line="240" w:lineRule="auto"/>
        <w:rPr>
          <w:rFonts w:asciiTheme="minorHAnsi" w:hAnsiTheme="minorHAnsi" w:cstheme="minorHAnsi"/>
          <w:sz w:val="18"/>
          <w:szCs w:val="18"/>
        </w:rPr>
      </w:pPr>
    </w:p>
    <w:p w14:paraId="1D009839" w14:textId="36277B05" w:rsidR="00A032FD" w:rsidRPr="00614781" w:rsidRDefault="00A032FD" w:rsidP="004D1BBD">
      <w:pPr>
        <w:tabs>
          <w:tab w:val="left" w:pos="567"/>
        </w:tabs>
        <w:spacing w:after="0" w:line="240" w:lineRule="auto"/>
        <w:rPr>
          <w:rFonts w:asciiTheme="minorHAnsi" w:hAnsiTheme="minorHAnsi" w:cstheme="minorHAnsi"/>
          <w:b/>
          <w:sz w:val="18"/>
          <w:szCs w:val="18"/>
        </w:rPr>
      </w:pPr>
    </w:p>
    <w:p w14:paraId="3ADC7330" w14:textId="77777777" w:rsidR="0047031F" w:rsidRPr="00614781" w:rsidRDefault="00E10301" w:rsidP="004D1BBD">
      <w:pPr>
        <w:tabs>
          <w:tab w:val="left" w:pos="567"/>
        </w:tabs>
        <w:spacing w:after="0" w:line="240" w:lineRule="auto"/>
        <w:rPr>
          <w:rFonts w:asciiTheme="minorHAnsi" w:hAnsiTheme="minorHAnsi" w:cstheme="minorHAnsi"/>
          <w:b/>
          <w:i/>
          <w:sz w:val="18"/>
          <w:szCs w:val="18"/>
        </w:rPr>
      </w:pPr>
      <w:r w:rsidRPr="00614781">
        <w:rPr>
          <w:rFonts w:asciiTheme="minorHAnsi" w:hAnsiTheme="minorHAnsi" w:cstheme="minorHAnsi"/>
          <w:b/>
          <w:sz w:val="18"/>
          <w:szCs w:val="18"/>
        </w:rPr>
        <w:t>Bijzonderheden met betrekking tot  p</w:t>
      </w:r>
      <w:r w:rsidR="0047031F" w:rsidRPr="00614781">
        <w:rPr>
          <w:rFonts w:asciiTheme="minorHAnsi" w:hAnsiTheme="minorHAnsi" w:cstheme="minorHAnsi"/>
          <w:b/>
          <w:sz w:val="18"/>
          <w:szCs w:val="18"/>
        </w:rPr>
        <w:t>reventieve en licht curatieve interventies</w:t>
      </w:r>
    </w:p>
    <w:p w14:paraId="363BBFEC" w14:textId="77777777" w:rsidR="004A70BF" w:rsidRPr="00614781" w:rsidRDefault="004A70BF" w:rsidP="004D1BBD">
      <w:pPr>
        <w:tabs>
          <w:tab w:val="left" w:pos="567"/>
        </w:tabs>
        <w:spacing w:after="0" w:line="240" w:lineRule="auto"/>
        <w:rPr>
          <w:rFonts w:asciiTheme="minorHAnsi" w:hAnsiTheme="minorHAnsi" w:cstheme="minorHAnsi"/>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423"/>
      </w:tblGrid>
      <w:tr w:rsidR="00AB1782" w:rsidRPr="00614781" w14:paraId="35376E42" w14:textId="77777777" w:rsidTr="003A0F95">
        <w:trPr>
          <w:trHeight w:val="70"/>
        </w:trPr>
        <w:tc>
          <w:tcPr>
            <w:tcW w:w="3369" w:type="dxa"/>
            <w:shd w:val="clear" w:color="auto" w:fill="CDEBFF"/>
            <w:tcMar>
              <w:left w:w="108" w:type="dxa"/>
              <w:right w:w="108" w:type="dxa"/>
            </w:tcMar>
          </w:tcPr>
          <w:p w14:paraId="2D3E7F27" w14:textId="77777777" w:rsidR="00AB1782" w:rsidRPr="00614781" w:rsidRDefault="00104E46"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I</w:t>
            </w:r>
            <w:r w:rsidR="00AB1782" w:rsidRPr="00614781">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14:paraId="51A0BA68" w14:textId="77777777" w:rsidR="00AB1782" w:rsidRPr="00614781" w:rsidRDefault="005E1795" w:rsidP="00311CFC">
            <w:pPr>
              <w:tabs>
                <w:tab w:val="left" w:pos="567"/>
              </w:tabs>
              <w:spacing w:after="0" w:line="240" w:lineRule="auto"/>
              <w:jc w:val="center"/>
              <w:rPr>
                <w:rFonts w:asciiTheme="minorHAnsi" w:hAnsiTheme="minorHAnsi" w:cstheme="minorHAnsi"/>
                <w:b/>
                <w:sz w:val="18"/>
                <w:szCs w:val="18"/>
              </w:rPr>
            </w:pPr>
            <w:r w:rsidRPr="00614781">
              <w:rPr>
                <w:rFonts w:asciiTheme="minorHAnsi" w:hAnsiTheme="minorHAnsi" w:cstheme="minorHAnsi"/>
                <w:b/>
                <w:sz w:val="18"/>
                <w:szCs w:val="18"/>
              </w:rPr>
              <w:t>In orde ?</w:t>
            </w:r>
          </w:p>
        </w:tc>
        <w:tc>
          <w:tcPr>
            <w:tcW w:w="4423" w:type="dxa"/>
            <w:shd w:val="clear" w:color="auto" w:fill="CDEBFF"/>
            <w:tcMar>
              <w:left w:w="108" w:type="dxa"/>
              <w:right w:w="108" w:type="dxa"/>
            </w:tcMar>
          </w:tcPr>
          <w:p w14:paraId="1E1C0D50" w14:textId="77777777" w:rsidR="00AB1782" w:rsidRPr="00614781" w:rsidRDefault="00104E46" w:rsidP="00104E46">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w:t>
            </w:r>
            <w:r w:rsidR="00AB1782" w:rsidRPr="00614781">
              <w:rPr>
                <w:rFonts w:asciiTheme="minorHAnsi" w:hAnsiTheme="minorHAnsi" w:cstheme="minorHAnsi"/>
                <w:b/>
                <w:sz w:val="18"/>
                <w:szCs w:val="18"/>
              </w:rPr>
              <w:t>oelichting</w:t>
            </w:r>
            <w:r w:rsidR="005E1795" w:rsidRPr="00614781">
              <w:rPr>
                <w:rFonts w:asciiTheme="minorHAnsi" w:hAnsiTheme="minorHAnsi" w:cstheme="minorHAnsi"/>
                <w:b/>
                <w:sz w:val="18"/>
                <w:szCs w:val="18"/>
              </w:rPr>
              <w:t xml:space="preserve"> (inclusief ambitie)</w:t>
            </w:r>
          </w:p>
        </w:tc>
      </w:tr>
      <w:tr w:rsidR="00AB1782" w:rsidRPr="00614781" w14:paraId="6A207904" w14:textId="77777777" w:rsidTr="003A0F95">
        <w:tc>
          <w:tcPr>
            <w:tcW w:w="3369" w:type="dxa"/>
            <w:shd w:val="clear" w:color="auto" w:fill="auto"/>
            <w:tcMar>
              <w:left w:w="108" w:type="dxa"/>
              <w:right w:w="108" w:type="dxa"/>
            </w:tcMar>
          </w:tcPr>
          <w:p w14:paraId="2A8DBCA9" w14:textId="77777777" w:rsidR="005E1795"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Vroegtijdig signaleren van leer-, </w:t>
            </w:r>
          </w:p>
          <w:p w14:paraId="1A8B5B57"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opgroei- en opvoedproblemen</w:t>
            </w:r>
          </w:p>
        </w:tc>
        <w:tc>
          <w:tcPr>
            <w:tcW w:w="1275" w:type="dxa"/>
            <w:shd w:val="clear" w:color="auto" w:fill="auto"/>
            <w:tcMar>
              <w:left w:w="108" w:type="dxa"/>
              <w:right w:w="108" w:type="dxa"/>
            </w:tcMar>
          </w:tcPr>
          <w:p w14:paraId="6F3BD811" w14:textId="20FFB699" w:rsidR="00AB1782" w:rsidRPr="00614781" w:rsidRDefault="004E31FF"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29130036"/>
                <w14:checkbox>
                  <w14:checked w14:val="1"/>
                  <w14:checkedState w14:val="2612" w14:font="MS Gothic"/>
                  <w14:uncheckedState w14:val="2610" w14:font="MS Gothic"/>
                </w14:checkbox>
              </w:sdtPr>
              <w:sdtEndPr/>
              <w:sdtContent>
                <w:r w:rsidR="009F2D7F">
                  <w:rPr>
                    <w:rFonts w:ascii="MS Gothic" w:eastAsia="MS Gothic" w:hAnsi="MS Gothic" w:cstheme="minorHAnsi" w:hint="eastAsia"/>
                    <w:sz w:val="18"/>
                    <w:szCs w:val="18"/>
                  </w:rPr>
                  <w:t>☒</w:t>
                </w:r>
              </w:sdtContent>
            </w:sdt>
          </w:p>
        </w:tc>
        <w:tc>
          <w:tcPr>
            <w:tcW w:w="4423" w:type="dxa"/>
            <w:tcMar>
              <w:left w:w="108" w:type="dxa"/>
              <w:right w:w="108" w:type="dxa"/>
            </w:tcMar>
          </w:tcPr>
          <w:p w14:paraId="7DD8C659" w14:textId="15C01121" w:rsidR="009F2D7F" w:rsidRDefault="009F2D7F" w:rsidP="009F2D7F">
            <w:pPr>
              <w:tabs>
                <w:tab w:val="left" w:pos="567"/>
              </w:tabs>
              <w:spacing w:after="0" w:line="240" w:lineRule="auto"/>
              <w:rPr>
                <w:rFonts w:asciiTheme="minorHAnsi" w:hAnsiTheme="minorHAnsi" w:cstheme="minorHAnsi"/>
                <w:sz w:val="18"/>
                <w:szCs w:val="18"/>
              </w:rPr>
            </w:pPr>
            <w:r w:rsidRPr="009F2D7F">
              <w:rPr>
                <w:rFonts w:asciiTheme="minorHAnsi" w:hAnsiTheme="minorHAnsi" w:cstheme="minorHAnsi"/>
                <w:sz w:val="18"/>
                <w:szCs w:val="18"/>
              </w:rPr>
              <w:t xml:space="preserve">Vanaf het begin van de schoolperiode wordt het kind nauwlettend gevolgd via het leerlingen-volg-systeem, observaties en gesprekken met ouders (het in kaart brengen van de onderwijsbehoeften van het kind). </w:t>
            </w:r>
          </w:p>
          <w:p w14:paraId="2B21489C" w14:textId="77777777" w:rsidR="009F2D7F" w:rsidRPr="009F2D7F" w:rsidRDefault="009F2D7F" w:rsidP="009F2D7F">
            <w:pPr>
              <w:tabs>
                <w:tab w:val="left" w:pos="567"/>
              </w:tabs>
              <w:spacing w:after="0" w:line="240" w:lineRule="auto"/>
              <w:rPr>
                <w:rFonts w:asciiTheme="minorHAnsi" w:hAnsiTheme="minorHAnsi" w:cstheme="minorHAnsi"/>
                <w:sz w:val="18"/>
                <w:szCs w:val="18"/>
              </w:rPr>
            </w:pPr>
          </w:p>
          <w:p w14:paraId="65DCFE9B" w14:textId="6C85B0FC" w:rsidR="00AB1782" w:rsidRPr="00AC582C" w:rsidRDefault="009F2D7F" w:rsidP="009F2D7F">
            <w:pPr>
              <w:tabs>
                <w:tab w:val="left" w:pos="567"/>
              </w:tabs>
              <w:spacing w:after="0" w:line="240" w:lineRule="auto"/>
              <w:rPr>
                <w:rFonts w:asciiTheme="minorHAnsi" w:hAnsiTheme="minorHAnsi" w:cstheme="minorHAnsi"/>
                <w:sz w:val="18"/>
                <w:szCs w:val="18"/>
              </w:rPr>
            </w:pPr>
            <w:r w:rsidRPr="009F2D7F">
              <w:rPr>
                <w:rFonts w:asciiTheme="minorHAnsi" w:hAnsiTheme="minorHAnsi" w:cstheme="minorHAnsi"/>
                <w:sz w:val="18"/>
                <w:szCs w:val="18"/>
              </w:rPr>
              <w:t xml:space="preserve">Middels een doorgaande lijn binnen de zorgstructuur van het </w:t>
            </w:r>
            <w:proofErr w:type="spellStart"/>
            <w:r w:rsidRPr="009F2D7F">
              <w:rPr>
                <w:rFonts w:asciiTheme="minorHAnsi" w:hAnsiTheme="minorHAnsi" w:cstheme="minorHAnsi"/>
                <w:sz w:val="18"/>
                <w:szCs w:val="18"/>
              </w:rPr>
              <w:t>Kindcentrum</w:t>
            </w:r>
            <w:proofErr w:type="spellEnd"/>
            <w:r w:rsidRPr="009F2D7F">
              <w:rPr>
                <w:rFonts w:asciiTheme="minorHAnsi" w:hAnsiTheme="minorHAnsi" w:cstheme="minorHAnsi"/>
                <w:sz w:val="18"/>
                <w:szCs w:val="18"/>
              </w:rPr>
              <w:t xml:space="preserve"> en de Rotterdamse afspraken omtrent de overdracht wordt een effectieve overdracht van de voor- naar de vroegschoolse educatie gerealiseerd. </w:t>
            </w:r>
          </w:p>
        </w:tc>
      </w:tr>
      <w:tr w:rsidR="00AB1782" w:rsidRPr="00614781" w14:paraId="5BA0AD9E" w14:textId="77777777" w:rsidTr="003A0F95">
        <w:tc>
          <w:tcPr>
            <w:tcW w:w="3369" w:type="dxa"/>
            <w:shd w:val="clear" w:color="auto" w:fill="auto"/>
            <w:tcMar>
              <w:left w:w="108" w:type="dxa"/>
              <w:right w:w="108" w:type="dxa"/>
            </w:tcMar>
          </w:tcPr>
          <w:p w14:paraId="7ACF8031"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De zorg voor een veilig schoolklimaat</w:t>
            </w:r>
          </w:p>
        </w:tc>
        <w:tc>
          <w:tcPr>
            <w:tcW w:w="1275" w:type="dxa"/>
            <w:shd w:val="clear" w:color="auto" w:fill="auto"/>
            <w:tcMar>
              <w:left w:w="108" w:type="dxa"/>
              <w:right w:w="108" w:type="dxa"/>
            </w:tcMar>
          </w:tcPr>
          <w:p w14:paraId="0575CDAB" w14:textId="5971699B" w:rsidR="00AB1782" w:rsidRPr="00614781" w:rsidRDefault="004E31FF"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06176527"/>
                <w14:checkbox>
                  <w14:checked w14:val="1"/>
                  <w14:checkedState w14:val="2612" w14:font="MS Gothic"/>
                  <w14:uncheckedState w14:val="2610" w14:font="MS Gothic"/>
                </w14:checkbox>
              </w:sdtPr>
              <w:sdtEndPr/>
              <w:sdtContent>
                <w:r w:rsidR="009F2D7F">
                  <w:rPr>
                    <w:rFonts w:ascii="MS Gothic" w:eastAsia="MS Gothic" w:hAnsi="MS Gothic" w:cstheme="minorHAnsi" w:hint="eastAsia"/>
                    <w:sz w:val="18"/>
                    <w:szCs w:val="18"/>
                  </w:rPr>
                  <w:t>☒</w:t>
                </w:r>
              </w:sdtContent>
            </w:sdt>
          </w:p>
        </w:tc>
        <w:tc>
          <w:tcPr>
            <w:tcW w:w="4423" w:type="dxa"/>
            <w:tcMar>
              <w:left w:w="108" w:type="dxa"/>
              <w:right w:w="108" w:type="dxa"/>
            </w:tcMar>
          </w:tcPr>
          <w:p w14:paraId="344B7730" w14:textId="080A93AB" w:rsidR="009F2D7F" w:rsidRPr="009F2D7F" w:rsidRDefault="009F2D7F" w:rsidP="009F2D7F">
            <w:pPr>
              <w:tabs>
                <w:tab w:val="left" w:pos="567"/>
              </w:tabs>
              <w:spacing w:after="0" w:line="240" w:lineRule="auto"/>
              <w:rPr>
                <w:rFonts w:asciiTheme="minorHAnsi" w:hAnsiTheme="minorHAnsi" w:cstheme="minorHAnsi"/>
                <w:sz w:val="18"/>
                <w:szCs w:val="18"/>
              </w:rPr>
            </w:pPr>
            <w:r w:rsidRPr="009F2D7F">
              <w:rPr>
                <w:rFonts w:asciiTheme="minorHAnsi" w:hAnsiTheme="minorHAnsi" w:cstheme="minorHAnsi"/>
                <w:sz w:val="18"/>
                <w:szCs w:val="18"/>
              </w:rPr>
              <w:t xml:space="preserve">De </w:t>
            </w:r>
            <w:r w:rsidR="00B90876">
              <w:rPr>
                <w:rFonts w:asciiTheme="minorHAnsi" w:hAnsiTheme="minorHAnsi" w:cstheme="minorHAnsi"/>
                <w:sz w:val="18"/>
                <w:szCs w:val="18"/>
              </w:rPr>
              <w:t xml:space="preserve">Stelberg is een school met </w:t>
            </w:r>
            <w:r w:rsidRPr="009F2D7F">
              <w:rPr>
                <w:rFonts w:asciiTheme="minorHAnsi" w:hAnsiTheme="minorHAnsi" w:cstheme="minorHAnsi"/>
                <w:sz w:val="18"/>
                <w:szCs w:val="18"/>
              </w:rPr>
              <w:t xml:space="preserve">aandacht voor rust en structuur in de klassen. </w:t>
            </w:r>
          </w:p>
          <w:p w14:paraId="4E2832CB" w14:textId="77777777" w:rsidR="009F2D7F" w:rsidRPr="009F2D7F" w:rsidRDefault="009F2D7F" w:rsidP="009F2D7F">
            <w:pPr>
              <w:tabs>
                <w:tab w:val="left" w:pos="567"/>
              </w:tabs>
              <w:spacing w:after="0" w:line="240" w:lineRule="auto"/>
              <w:rPr>
                <w:rFonts w:asciiTheme="minorHAnsi" w:hAnsiTheme="minorHAnsi" w:cstheme="minorHAnsi"/>
                <w:sz w:val="18"/>
                <w:szCs w:val="18"/>
              </w:rPr>
            </w:pPr>
          </w:p>
          <w:p w14:paraId="41CB9A0C" w14:textId="3E8D9ED7" w:rsidR="009F2D7F" w:rsidRDefault="009F2D7F" w:rsidP="009F2D7F">
            <w:pPr>
              <w:tabs>
                <w:tab w:val="left" w:pos="567"/>
              </w:tabs>
              <w:spacing w:after="0" w:line="240" w:lineRule="auto"/>
              <w:rPr>
                <w:rFonts w:asciiTheme="minorHAnsi" w:hAnsiTheme="minorHAnsi" w:cstheme="minorHAnsi"/>
                <w:sz w:val="18"/>
                <w:szCs w:val="18"/>
              </w:rPr>
            </w:pPr>
            <w:r w:rsidRPr="009F2D7F">
              <w:rPr>
                <w:rFonts w:asciiTheme="minorHAnsi" w:hAnsiTheme="minorHAnsi" w:cstheme="minorHAnsi"/>
                <w:sz w:val="18"/>
                <w:szCs w:val="18"/>
              </w:rPr>
              <w:t xml:space="preserve">We </w:t>
            </w:r>
            <w:proofErr w:type="spellStart"/>
            <w:r w:rsidR="007E1716">
              <w:rPr>
                <w:rFonts w:asciiTheme="minorHAnsi" w:hAnsiTheme="minorHAnsi" w:cstheme="minorHAnsi"/>
                <w:sz w:val="18"/>
                <w:szCs w:val="18"/>
              </w:rPr>
              <w:t>schoolbreed</w:t>
            </w:r>
            <w:proofErr w:type="spellEnd"/>
            <w:r w:rsidR="007E1716">
              <w:rPr>
                <w:rFonts w:asciiTheme="minorHAnsi" w:hAnsiTheme="minorHAnsi" w:cstheme="minorHAnsi"/>
                <w:sz w:val="18"/>
                <w:szCs w:val="18"/>
              </w:rPr>
              <w:t xml:space="preserve"> </w:t>
            </w:r>
            <w:r w:rsidRPr="009F2D7F">
              <w:rPr>
                <w:rFonts w:asciiTheme="minorHAnsi" w:hAnsiTheme="minorHAnsi" w:cstheme="minorHAnsi"/>
                <w:sz w:val="18"/>
                <w:szCs w:val="18"/>
              </w:rPr>
              <w:t xml:space="preserve">gebruik van de </w:t>
            </w:r>
            <w:r w:rsidR="007E1716">
              <w:rPr>
                <w:rFonts w:asciiTheme="minorHAnsi" w:hAnsiTheme="minorHAnsi" w:cstheme="minorHAnsi"/>
                <w:sz w:val="18"/>
                <w:szCs w:val="18"/>
              </w:rPr>
              <w:t xml:space="preserve">gedragsregels van de </w:t>
            </w:r>
            <w:r w:rsidRPr="009F2D7F">
              <w:rPr>
                <w:rFonts w:asciiTheme="minorHAnsi" w:hAnsiTheme="minorHAnsi" w:cstheme="minorHAnsi"/>
                <w:sz w:val="18"/>
                <w:szCs w:val="18"/>
              </w:rPr>
              <w:t xml:space="preserve">methode </w:t>
            </w:r>
            <w:proofErr w:type="spellStart"/>
            <w:r w:rsidRPr="009F2D7F">
              <w:rPr>
                <w:rFonts w:asciiTheme="minorHAnsi" w:hAnsiTheme="minorHAnsi" w:cstheme="minorHAnsi"/>
                <w:sz w:val="18"/>
                <w:szCs w:val="18"/>
              </w:rPr>
              <w:t>Kwink</w:t>
            </w:r>
            <w:proofErr w:type="spellEnd"/>
            <w:r w:rsidRPr="009F2D7F">
              <w:rPr>
                <w:rFonts w:asciiTheme="minorHAnsi" w:hAnsiTheme="minorHAnsi" w:cstheme="minorHAnsi"/>
                <w:sz w:val="18"/>
                <w:szCs w:val="18"/>
              </w:rPr>
              <w:t xml:space="preserve">. </w:t>
            </w:r>
          </w:p>
          <w:p w14:paraId="5A137086" w14:textId="77777777" w:rsidR="007E1716" w:rsidRPr="009F2D7F" w:rsidRDefault="007E1716" w:rsidP="009F2D7F">
            <w:pPr>
              <w:tabs>
                <w:tab w:val="left" w:pos="567"/>
              </w:tabs>
              <w:spacing w:after="0" w:line="240" w:lineRule="auto"/>
              <w:rPr>
                <w:rFonts w:asciiTheme="minorHAnsi" w:hAnsiTheme="minorHAnsi" w:cstheme="minorHAnsi"/>
                <w:sz w:val="18"/>
                <w:szCs w:val="18"/>
              </w:rPr>
            </w:pPr>
          </w:p>
          <w:p w14:paraId="3AE19E58" w14:textId="77777777" w:rsidR="009F2D7F" w:rsidRPr="009F2D7F" w:rsidRDefault="009F2D7F" w:rsidP="009F2D7F">
            <w:pPr>
              <w:tabs>
                <w:tab w:val="left" w:pos="567"/>
              </w:tabs>
              <w:spacing w:after="0" w:line="240" w:lineRule="auto"/>
              <w:rPr>
                <w:rFonts w:asciiTheme="minorHAnsi" w:hAnsiTheme="minorHAnsi" w:cstheme="minorHAnsi"/>
                <w:sz w:val="18"/>
                <w:szCs w:val="18"/>
              </w:rPr>
            </w:pPr>
            <w:r w:rsidRPr="009F2D7F">
              <w:rPr>
                <w:rFonts w:asciiTheme="minorHAnsi" w:hAnsiTheme="minorHAnsi" w:cstheme="minorHAnsi"/>
                <w:sz w:val="18"/>
                <w:szCs w:val="18"/>
              </w:rPr>
              <w:t xml:space="preserve">De start van het schooljaar staat in het teken van groepsvorming (de gouden weken) en het maken van afspraken over het omgaan met elkaar. </w:t>
            </w:r>
          </w:p>
          <w:p w14:paraId="75872C3C" w14:textId="77777777" w:rsidR="009F2D7F" w:rsidRPr="009F2D7F" w:rsidRDefault="009F2D7F" w:rsidP="009F2D7F">
            <w:pPr>
              <w:tabs>
                <w:tab w:val="left" w:pos="567"/>
              </w:tabs>
              <w:spacing w:after="0" w:line="240" w:lineRule="auto"/>
              <w:rPr>
                <w:rFonts w:asciiTheme="minorHAnsi" w:hAnsiTheme="minorHAnsi" w:cstheme="minorHAnsi"/>
                <w:sz w:val="18"/>
                <w:szCs w:val="18"/>
              </w:rPr>
            </w:pPr>
            <w:r w:rsidRPr="009F2D7F">
              <w:rPr>
                <w:rFonts w:asciiTheme="minorHAnsi" w:hAnsiTheme="minorHAnsi" w:cstheme="minorHAnsi"/>
                <w:sz w:val="18"/>
                <w:szCs w:val="18"/>
              </w:rPr>
              <w:t xml:space="preserve">Halverwege het schooljaar is hier nogmaals extra aandacht voor, de zogenoemde zilveren weken. </w:t>
            </w:r>
          </w:p>
          <w:p w14:paraId="5DB8E312" w14:textId="77777777" w:rsidR="009F2D7F" w:rsidRPr="009F2D7F" w:rsidRDefault="009F2D7F" w:rsidP="009F2D7F">
            <w:pPr>
              <w:tabs>
                <w:tab w:val="left" w:pos="567"/>
              </w:tabs>
              <w:spacing w:after="0" w:line="240" w:lineRule="auto"/>
              <w:rPr>
                <w:rFonts w:asciiTheme="minorHAnsi" w:hAnsiTheme="minorHAnsi" w:cstheme="minorHAnsi"/>
                <w:sz w:val="18"/>
                <w:szCs w:val="18"/>
              </w:rPr>
            </w:pPr>
          </w:p>
          <w:p w14:paraId="18EC0B53" w14:textId="03C05A48" w:rsidR="009F2D7F" w:rsidRPr="009F2D7F" w:rsidRDefault="009F2D7F" w:rsidP="009F2D7F">
            <w:pPr>
              <w:tabs>
                <w:tab w:val="left" w:pos="567"/>
              </w:tabs>
              <w:spacing w:after="0" w:line="240" w:lineRule="auto"/>
              <w:rPr>
                <w:rFonts w:asciiTheme="minorHAnsi" w:hAnsiTheme="minorHAnsi" w:cstheme="minorHAnsi"/>
                <w:sz w:val="18"/>
                <w:szCs w:val="18"/>
              </w:rPr>
            </w:pPr>
            <w:r w:rsidRPr="009F2D7F">
              <w:rPr>
                <w:rFonts w:asciiTheme="minorHAnsi" w:hAnsiTheme="minorHAnsi" w:cstheme="minorHAnsi"/>
                <w:sz w:val="18"/>
                <w:szCs w:val="18"/>
              </w:rPr>
              <w:t xml:space="preserve">De kwaliteitsgroep Gedrag en de gedragsspecialist spelen een begeleidende rol in aanpak en interventies, in overleg met IB. </w:t>
            </w:r>
            <w:r w:rsidR="007E1716">
              <w:rPr>
                <w:rFonts w:asciiTheme="minorHAnsi" w:hAnsiTheme="minorHAnsi" w:cstheme="minorHAnsi"/>
                <w:sz w:val="18"/>
                <w:szCs w:val="18"/>
              </w:rPr>
              <w:t xml:space="preserve">Voor interventies is er een goede </w:t>
            </w:r>
            <w:r w:rsidR="007E1716">
              <w:rPr>
                <w:rFonts w:asciiTheme="minorHAnsi" w:hAnsiTheme="minorHAnsi" w:cstheme="minorHAnsi"/>
                <w:sz w:val="18"/>
                <w:szCs w:val="18"/>
              </w:rPr>
              <w:lastRenderedPageBreak/>
              <w:t>samenwerking met Unity99 die kan zorgen voor groepslessen op het gebied van gedrag.</w:t>
            </w:r>
          </w:p>
          <w:p w14:paraId="327B2434" w14:textId="77777777" w:rsidR="009F2D7F" w:rsidRPr="009F2D7F" w:rsidRDefault="009F2D7F" w:rsidP="009F2D7F">
            <w:pPr>
              <w:tabs>
                <w:tab w:val="left" w:pos="567"/>
              </w:tabs>
              <w:spacing w:after="0" w:line="240" w:lineRule="auto"/>
              <w:rPr>
                <w:rFonts w:asciiTheme="minorHAnsi" w:hAnsiTheme="minorHAnsi" w:cstheme="minorHAnsi"/>
                <w:sz w:val="18"/>
                <w:szCs w:val="18"/>
              </w:rPr>
            </w:pPr>
          </w:p>
          <w:p w14:paraId="135FC1F6" w14:textId="765440CA" w:rsidR="00AB1782" w:rsidRPr="00614781" w:rsidRDefault="009F2D7F" w:rsidP="006064E1">
            <w:pPr>
              <w:tabs>
                <w:tab w:val="left" w:pos="567"/>
              </w:tabs>
              <w:spacing w:after="0" w:line="240" w:lineRule="auto"/>
              <w:rPr>
                <w:rFonts w:asciiTheme="minorHAnsi" w:hAnsiTheme="minorHAnsi" w:cstheme="minorHAnsi"/>
                <w:sz w:val="18"/>
                <w:szCs w:val="18"/>
              </w:rPr>
            </w:pPr>
            <w:r w:rsidRPr="009F2D7F">
              <w:rPr>
                <w:rFonts w:asciiTheme="minorHAnsi" w:hAnsiTheme="minorHAnsi" w:cstheme="minorHAnsi"/>
                <w:sz w:val="18"/>
                <w:szCs w:val="18"/>
              </w:rPr>
              <w:t xml:space="preserve">De Stelberg werkt met een schoolveiligheidsplan en een anti-pestprotocol. </w:t>
            </w:r>
          </w:p>
        </w:tc>
      </w:tr>
      <w:tr w:rsidR="00AB1782" w:rsidRPr="00614781" w14:paraId="67919DEF" w14:textId="77777777" w:rsidTr="003A0F95">
        <w:tc>
          <w:tcPr>
            <w:tcW w:w="3369" w:type="dxa"/>
            <w:shd w:val="clear" w:color="auto" w:fill="auto"/>
            <w:tcMar>
              <w:left w:w="108" w:type="dxa"/>
              <w:right w:w="108" w:type="dxa"/>
            </w:tcMar>
          </w:tcPr>
          <w:p w14:paraId="3E316987"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 xml:space="preserve">Een aanbod voor leerlingen met dyslexie </w:t>
            </w:r>
          </w:p>
        </w:tc>
        <w:tc>
          <w:tcPr>
            <w:tcW w:w="1275" w:type="dxa"/>
            <w:shd w:val="clear" w:color="auto" w:fill="auto"/>
            <w:tcMar>
              <w:left w:w="108" w:type="dxa"/>
              <w:right w:w="108" w:type="dxa"/>
            </w:tcMar>
          </w:tcPr>
          <w:p w14:paraId="08AA45CD" w14:textId="483E7E50" w:rsidR="00AB1782" w:rsidRPr="00614781" w:rsidRDefault="004E31FF"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2139763"/>
                <w14:checkbox>
                  <w14:checked w14:val="1"/>
                  <w14:checkedState w14:val="2612" w14:font="MS Gothic"/>
                  <w14:uncheckedState w14:val="2610" w14:font="MS Gothic"/>
                </w14:checkbox>
              </w:sdtPr>
              <w:sdtEndPr/>
              <w:sdtContent>
                <w:r w:rsidR="009F2D7F">
                  <w:rPr>
                    <w:rFonts w:ascii="MS Gothic" w:eastAsia="MS Gothic" w:hAnsi="MS Gothic" w:cstheme="minorHAnsi" w:hint="eastAsia"/>
                    <w:sz w:val="18"/>
                    <w:szCs w:val="18"/>
                  </w:rPr>
                  <w:t>☒</w:t>
                </w:r>
              </w:sdtContent>
            </w:sdt>
          </w:p>
        </w:tc>
        <w:tc>
          <w:tcPr>
            <w:tcW w:w="4423" w:type="dxa"/>
            <w:tcMar>
              <w:left w:w="108" w:type="dxa"/>
              <w:right w:w="108" w:type="dxa"/>
            </w:tcMar>
          </w:tcPr>
          <w:p w14:paraId="1E858187" w14:textId="77777777" w:rsidR="009F2D7F" w:rsidRPr="009F2D7F" w:rsidRDefault="009F2D7F" w:rsidP="009F2D7F">
            <w:pPr>
              <w:tabs>
                <w:tab w:val="left" w:pos="567"/>
              </w:tabs>
              <w:spacing w:after="0" w:line="240" w:lineRule="auto"/>
              <w:rPr>
                <w:rFonts w:asciiTheme="minorHAnsi" w:hAnsiTheme="minorHAnsi" w:cstheme="minorHAnsi"/>
                <w:sz w:val="18"/>
                <w:szCs w:val="18"/>
              </w:rPr>
            </w:pPr>
            <w:r w:rsidRPr="009F2D7F">
              <w:rPr>
                <w:rFonts w:asciiTheme="minorHAnsi" w:hAnsiTheme="minorHAnsi" w:cstheme="minorHAnsi"/>
                <w:sz w:val="18"/>
                <w:szCs w:val="18"/>
              </w:rPr>
              <w:t xml:space="preserve">De Stelberg werkt volgens een dyslexieprotocol. </w:t>
            </w:r>
          </w:p>
          <w:p w14:paraId="2026F73B" w14:textId="70219B98" w:rsidR="009F2D7F" w:rsidRDefault="009F2D7F" w:rsidP="009F2D7F">
            <w:pPr>
              <w:tabs>
                <w:tab w:val="left" w:pos="567"/>
              </w:tabs>
              <w:spacing w:after="0" w:line="240" w:lineRule="auto"/>
              <w:rPr>
                <w:rFonts w:asciiTheme="minorHAnsi" w:hAnsiTheme="minorHAnsi" w:cstheme="minorHAnsi"/>
                <w:sz w:val="18"/>
                <w:szCs w:val="18"/>
              </w:rPr>
            </w:pPr>
            <w:r w:rsidRPr="009F2D7F">
              <w:rPr>
                <w:rFonts w:asciiTheme="minorHAnsi" w:hAnsiTheme="minorHAnsi" w:cstheme="minorHAnsi"/>
                <w:sz w:val="18"/>
                <w:szCs w:val="18"/>
              </w:rPr>
              <w:t>Er wordt in</w:t>
            </w:r>
            <w:r w:rsidR="00B90876">
              <w:rPr>
                <w:rFonts w:asciiTheme="minorHAnsi" w:hAnsiTheme="minorHAnsi" w:cstheme="minorHAnsi"/>
                <w:sz w:val="18"/>
                <w:szCs w:val="18"/>
              </w:rPr>
              <w:t xml:space="preserve">gezet op preventie middels </w:t>
            </w:r>
            <w:r w:rsidRPr="00714CB5">
              <w:rPr>
                <w:rFonts w:asciiTheme="minorHAnsi" w:hAnsiTheme="minorHAnsi" w:cstheme="minorHAnsi"/>
                <w:sz w:val="18"/>
                <w:szCs w:val="18"/>
              </w:rPr>
              <w:t>leesonderwijs op drie niveaus.</w:t>
            </w:r>
            <w:r w:rsidR="00E7057E" w:rsidRPr="00714CB5">
              <w:rPr>
                <w:rFonts w:asciiTheme="minorHAnsi" w:hAnsiTheme="minorHAnsi" w:cstheme="minorHAnsi"/>
                <w:sz w:val="18"/>
                <w:szCs w:val="18"/>
              </w:rPr>
              <w:t xml:space="preserve"> Naast het geven van zorgniveau 1</w:t>
            </w:r>
            <w:r w:rsidR="001B0CC8">
              <w:rPr>
                <w:rFonts w:asciiTheme="minorHAnsi" w:hAnsiTheme="minorHAnsi" w:cstheme="minorHAnsi"/>
                <w:sz w:val="18"/>
                <w:szCs w:val="18"/>
              </w:rPr>
              <w:t xml:space="preserve"> en 2 </w:t>
            </w:r>
            <w:r w:rsidR="00E7057E" w:rsidRPr="00714CB5">
              <w:rPr>
                <w:rFonts w:asciiTheme="minorHAnsi" w:hAnsiTheme="minorHAnsi" w:cstheme="minorHAnsi"/>
                <w:sz w:val="18"/>
                <w:szCs w:val="18"/>
              </w:rPr>
              <w:t>binnen de groep is er ook specialistische leesondersteuning voor zorgniveau 3 buiten de groep.</w:t>
            </w:r>
            <w:r w:rsidR="00AC582C">
              <w:rPr>
                <w:rFonts w:asciiTheme="minorHAnsi" w:hAnsiTheme="minorHAnsi" w:cstheme="minorHAnsi"/>
                <w:sz w:val="18"/>
                <w:szCs w:val="18"/>
              </w:rPr>
              <w:t xml:space="preserve"> </w:t>
            </w:r>
            <w:r w:rsidRPr="009F2D7F">
              <w:rPr>
                <w:rFonts w:asciiTheme="minorHAnsi" w:hAnsiTheme="minorHAnsi" w:cstheme="minorHAnsi"/>
                <w:sz w:val="18"/>
                <w:szCs w:val="18"/>
              </w:rPr>
              <w:t>Daarbinnen vindt signalering plaats volgens het dyslexieprotocol.</w:t>
            </w:r>
          </w:p>
          <w:p w14:paraId="35EE1700" w14:textId="77777777" w:rsidR="009F2D7F" w:rsidRPr="009F2D7F" w:rsidRDefault="009F2D7F" w:rsidP="009F2D7F">
            <w:pPr>
              <w:tabs>
                <w:tab w:val="left" w:pos="567"/>
              </w:tabs>
              <w:spacing w:after="0" w:line="240" w:lineRule="auto"/>
              <w:rPr>
                <w:rFonts w:asciiTheme="minorHAnsi" w:hAnsiTheme="minorHAnsi" w:cstheme="minorHAnsi"/>
                <w:sz w:val="18"/>
                <w:szCs w:val="18"/>
              </w:rPr>
            </w:pPr>
          </w:p>
          <w:p w14:paraId="4FEE478B" w14:textId="77777777" w:rsidR="00AB1782" w:rsidRDefault="009F2D7F" w:rsidP="006064E1">
            <w:pPr>
              <w:tabs>
                <w:tab w:val="left" w:pos="567"/>
              </w:tabs>
              <w:spacing w:after="0" w:line="240" w:lineRule="auto"/>
              <w:rPr>
                <w:rFonts w:asciiTheme="minorHAnsi" w:hAnsiTheme="minorHAnsi" w:cstheme="minorHAnsi"/>
                <w:sz w:val="18"/>
                <w:szCs w:val="18"/>
              </w:rPr>
            </w:pPr>
            <w:r w:rsidRPr="00714CB5">
              <w:rPr>
                <w:rFonts w:asciiTheme="minorHAnsi" w:hAnsiTheme="minorHAnsi" w:cstheme="minorHAnsi"/>
                <w:sz w:val="18"/>
                <w:szCs w:val="18"/>
              </w:rPr>
              <w:t>Aanpassingen in het onderwijs aan dyslec</w:t>
            </w:r>
            <w:r w:rsidR="00B90876">
              <w:rPr>
                <w:rFonts w:asciiTheme="minorHAnsi" w:hAnsiTheme="minorHAnsi" w:cstheme="minorHAnsi"/>
                <w:sz w:val="18"/>
                <w:szCs w:val="18"/>
              </w:rPr>
              <w:t xml:space="preserve">tische kinderen worden </w:t>
            </w:r>
            <w:r w:rsidRPr="00714CB5">
              <w:rPr>
                <w:rFonts w:asciiTheme="minorHAnsi" w:hAnsiTheme="minorHAnsi" w:cstheme="minorHAnsi"/>
                <w:sz w:val="18"/>
                <w:szCs w:val="18"/>
              </w:rPr>
              <w:t xml:space="preserve">op maat gemaakt en </w:t>
            </w:r>
            <w:r w:rsidR="00B90876">
              <w:rPr>
                <w:rFonts w:asciiTheme="minorHAnsi" w:hAnsiTheme="minorHAnsi" w:cstheme="minorHAnsi"/>
                <w:sz w:val="18"/>
                <w:szCs w:val="18"/>
              </w:rPr>
              <w:t xml:space="preserve">de afspraken </w:t>
            </w:r>
            <w:r w:rsidRPr="00714CB5">
              <w:rPr>
                <w:rFonts w:asciiTheme="minorHAnsi" w:hAnsiTheme="minorHAnsi" w:cstheme="minorHAnsi"/>
                <w:sz w:val="18"/>
                <w:szCs w:val="18"/>
              </w:rPr>
              <w:t>worden genoteerd op de dyslexiekaart.</w:t>
            </w:r>
            <w:r w:rsidR="00AC582C">
              <w:rPr>
                <w:rFonts w:asciiTheme="minorHAnsi" w:hAnsiTheme="minorHAnsi" w:cstheme="minorHAnsi"/>
                <w:sz w:val="18"/>
                <w:szCs w:val="18"/>
              </w:rPr>
              <w:t xml:space="preserve"> </w:t>
            </w:r>
            <w:r w:rsidRPr="009F2D7F">
              <w:rPr>
                <w:rFonts w:asciiTheme="minorHAnsi" w:hAnsiTheme="minorHAnsi" w:cstheme="minorHAnsi"/>
                <w:sz w:val="18"/>
                <w:szCs w:val="18"/>
              </w:rPr>
              <w:t>Er is intensieve samenwerking met diverse externe onderwijsbureaus voor vergoed dyslexie onderzoek en behandeling.</w:t>
            </w:r>
          </w:p>
          <w:p w14:paraId="07447037" w14:textId="2BAABBAB" w:rsidR="00B90876" w:rsidRPr="00614781" w:rsidRDefault="00B90876" w:rsidP="006064E1">
            <w:pPr>
              <w:tabs>
                <w:tab w:val="left" w:pos="567"/>
              </w:tabs>
              <w:spacing w:after="0" w:line="240" w:lineRule="auto"/>
              <w:rPr>
                <w:rFonts w:asciiTheme="minorHAnsi" w:hAnsiTheme="minorHAnsi" w:cstheme="minorHAnsi"/>
                <w:sz w:val="18"/>
                <w:szCs w:val="18"/>
              </w:rPr>
            </w:pPr>
          </w:p>
        </w:tc>
      </w:tr>
      <w:tr w:rsidR="00053C4D" w:rsidRPr="00614781" w14:paraId="6FC7A7DF" w14:textId="77777777" w:rsidTr="003A0F95">
        <w:tc>
          <w:tcPr>
            <w:tcW w:w="3369" w:type="dxa"/>
            <w:shd w:val="clear" w:color="auto" w:fill="auto"/>
            <w:tcMar>
              <w:left w:w="108" w:type="dxa"/>
              <w:right w:w="108" w:type="dxa"/>
            </w:tcMar>
          </w:tcPr>
          <w:p w14:paraId="5864BD41" w14:textId="77777777" w:rsidR="00053C4D" w:rsidRPr="00614781" w:rsidRDefault="00053C4D"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tcPr>
          <w:p w14:paraId="2BBD41E1" w14:textId="6CAD1D1B" w:rsidR="00053C4D" w:rsidRPr="00714CB5" w:rsidRDefault="004E31FF"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47960199"/>
                <w14:checkbox>
                  <w14:checked w14:val="1"/>
                  <w14:checkedState w14:val="2612" w14:font="MS Gothic"/>
                  <w14:uncheckedState w14:val="2610" w14:font="MS Gothic"/>
                </w14:checkbox>
              </w:sdtPr>
              <w:sdtEndPr/>
              <w:sdtContent>
                <w:r w:rsidR="009F2D7F" w:rsidRPr="00714CB5">
                  <w:rPr>
                    <w:rFonts w:ascii="MS Gothic" w:eastAsia="MS Gothic" w:hAnsi="MS Gothic" w:cstheme="minorHAnsi" w:hint="eastAsia"/>
                    <w:sz w:val="18"/>
                    <w:szCs w:val="18"/>
                  </w:rPr>
                  <w:t>☒</w:t>
                </w:r>
              </w:sdtContent>
            </w:sdt>
          </w:p>
        </w:tc>
        <w:tc>
          <w:tcPr>
            <w:tcW w:w="4423" w:type="dxa"/>
            <w:tcMar>
              <w:left w:w="108" w:type="dxa"/>
              <w:right w:w="108" w:type="dxa"/>
            </w:tcMar>
          </w:tcPr>
          <w:p w14:paraId="6A1699A8" w14:textId="53B35E9A" w:rsidR="009F2D7F" w:rsidRPr="00E7057E" w:rsidRDefault="009F2D7F" w:rsidP="009F2D7F">
            <w:pPr>
              <w:tabs>
                <w:tab w:val="left" w:pos="567"/>
              </w:tabs>
              <w:spacing w:after="0" w:line="240" w:lineRule="auto"/>
              <w:rPr>
                <w:rFonts w:asciiTheme="minorHAnsi" w:hAnsiTheme="minorHAnsi" w:cstheme="minorHAnsi"/>
                <w:sz w:val="18"/>
                <w:szCs w:val="18"/>
              </w:rPr>
            </w:pPr>
            <w:r w:rsidRPr="00E7057E">
              <w:rPr>
                <w:rFonts w:asciiTheme="minorHAnsi" w:hAnsiTheme="minorHAnsi" w:cstheme="minorHAnsi"/>
                <w:sz w:val="18"/>
                <w:szCs w:val="18"/>
              </w:rPr>
              <w:t>Voor leerlingen met rekenproblemen en vermeende dyscalculie is er opvang binnen het groepsaanbod en de rekenmethode WIG</w:t>
            </w:r>
            <w:r w:rsidR="00E7057E" w:rsidRPr="00E7057E">
              <w:rPr>
                <w:rFonts w:asciiTheme="minorHAnsi" w:hAnsiTheme="minorHAnsi" w:cstheme="minorHAnsi"/>
                <w:sz w:val="18"/>
                <w:szCs w:val="18"/>
              </w:rPr>
              <w:t xml:space="preserve"> 5</w:t>
            </w:r>
            <w:r w:rsidRPr="00E7057E">
              <w:rPr>
                <w:rFonts w:asciiTheme="minorHAnsi" w:hAnsiTheme="minorHAnsi" w:cstheme="minorHAnsi"/>
                <w:sz w:val="18"/>
                <w:szCs w:val="18"/>
              </w:rPr>
              <w:t>:</w:t>
            </w:r>
          </w:p>
          <w:p w14:paraId="0011BAF8" w14:textId="122C1FFD" w:rsidR="009F2D7F" w:rsidRPr="00714CB5" w:rsidRDefault="009F2D7F" w:rsidP="009F2D7F">
            <w:pPr>
              <w:tabs>
                <w:tab w:val="left" w:pos="567"/>
              </w:tabs>
              <w:spacing w:after="0" w:line="240" w:lineRule="auto"/>
              <w:rPr>
                <w:rFonts w:asciiTheme="minorHAnsi" w:hAnsiTheme="minorHAnsi" w:cstheme="minorHAnsi"/>
                <w:sz w:val="18"/>
                <w:szCs w:val="18"/>
              </w:rPr>
            </w:pPr>
            <w:r w:rsidRPr="00E7057E">
              <w:rPr>
                <w:rFonts w:asciiTheme="minorHAnsi" w:hAnsiTheme="minorHAnsi" w:cstheme="minorHAnsi"/>
                <w:sz w:val="18"/>
                <w:szCs w:val="18"/>
              </w:rPr>
              <w:t>verlengde/herhaalde instructie binnen de groep, aanbieden van één oplossingsstr</w:t>
            </w:r>
            <w:r w:rsidR="00B90876">
              <w:rPr>
                <w:rFonts w:asciiTheme="minorHAnsi" w:hAnsiTheme="minorHAnsi" w:cstheme="minorHAnsi"/>
                <w:sz w:val="18"/>
                <w:szCs w:val="18"/>
              </w:rPr>
              <w:t>ategie, gebruik van een stappenplan om tot de juiste oplossing te komen van het rekenprobleem</w:t>
            </w:r>
            <w:r w:rsidRPr="00714CB5">
              <w:rPr>
                <w:rFonts w:asciiTheme="minorHAnsi" w:hAnsiTheme="minorHAnsi" w:cstheme="minorHAnsi"/>
                <w:sz w:val="18"/>
                <w:szCs w:val="18"/>
              </w:rPr>
              <w:t xml:space="preserve">, aangepaste lesstof binnen de methode. </w:t>
            </w:r>
          </w:p>
          <w:p w14:paraId="0D222626" w14:textId="2F8ADC2F" w:rsidR="00E7057E" w:rsidRPr="00E7057E" w:rsidRDefault="00E7057E" w:rsidP="009F2D7F">
            <w:pPr>
              <w:tabs>
                <w:tab w:val="left" w:pos="567"/>
              </w:tabs>
              <w:spacing w:after="0" w:line="240" w:lineRule="auto"/>
              <w:rPr>
                <w:rFonts w:asciiTheme="minorHAnsi" w:hAnsiTheme="minorHAnsi" w:cstheme="minorHAnsi"/>
                <w:sz w:val="18"/>
                <w:szCs w:val="18"/>
              </w:rPr>
            </w:pPr>
            <w:r w:rsidRPr="00714CB5">
              <w:rPr>
                <w:rFonts w:asciiTheme="minorHAnsi" w:hAnsiTheme="minorHAnsi" w:cstheme="minorHAnsi"/>
                <w:sz w:val="18"/>
                <w:szCs w:val="18"/>
              </w:rPr>
              <w:t>Naast het geven van zorgniveau 1</w:t>
            </w:r>
            <w:r w:rsidR="001B0CC8">
              <w:rPr>
                <w:rFonts w:asciiTheme="minorHAnsi" w:hAnsiTheme="minorHAnsi" w:cstheme="minorHAnsi"/>
                <w:sz w:val="18"/>
                <w:szCs w:val="18"/>
              </w:rPr>
              <w:t xml:space="preserve"> en 2 </w:t>
            </w:r>
            <w:r w:rsidRPr="00714CB5">
              <w:rPr>
                <w:rFonts w:asciiTheme="minorHAnsi" w:hAnsiTheme="minorHAnsi" w:cstheme="minorHAnsi"/>
                <w:sz w:val="18"/>
                <w:szCs w:val="18"/>
              </w:rPr>
              <w:t>binnen de groep is er ook specialistische rekenondersteuning voor zorgniveau 3 buiten de groep.</w:t>
            </w:r>
          </w:p>
          <w:p w14:paraId="2517D6B3" w14:textId="0ED620E0" w:rsidR="009F2D7F" w:rsidRPr="00E7057E" w:rsidRDefault="009F2D7F" w:rsidP="009F2D7F">
            <w:pPr>
              <w:tabs>
                <w:tab w:val="left" w:pos="567"/>
              </w:tabs>
              <w:spacing w:after="0" w:line="240" w:lineRule="auto"/>
              <w:rPr>
                <w:rFonts w:asciiTheme="minorHAnsi" w:hAnsiTheme="minorHAnsi" w:cstheme="minorHAnsi"/>
                <w:sz w:val="18"/>
                <w:szCs w:val="18"/>
              </w:rPr>
            </w:pPr>
          </w:p>
          <w:p w14:paraId="21A8DE23" w14:textId="5CB2B7A4" w:rsidR="00F13919" w:rsidRPr="00E7057E" w:rsidRDefault="00555087" w:rsidP="00F13919">
            <w:pPr>
              <w:tabs>
                <w:tab w:val="left" w:pos="567"/>
              </w:tabs>
              <w:spacing w:after="0" w:line="240" w:lineRule="auto"/>
              <w:rPr>
                <w:rFonts w:asciiTheme="minorHAnsi" w:hAnsiTheme="minorHAnsi" w:cstheme="minorHAnsi"/>
                <w:sz w:val="18"/>
                <w:szCs w:val="18"/>
              </w:rPr>
            </w:pPr>
            <w:r w:rsidRPr="00714CB5">
              <w:rPr>
                <w:rFonts w:asciiTheme="minorHAnsi" w:hAnsiTheme="minorHAnsi" w:cstheme="minorHAnsi"/>
                <w:sz w:val="18"/>
                <w:szCs w:val="18"/>
              </w:rPr>
              <w:t xml:space="preserve">Een van de </w:t>
            </w:r>
            <w:proofErr w:type="spellStart"/>
            <w:r w:rsidRPr="00714CB5">
              <w:rPr>
                <w:rFonts w:asciiTheme="minorHAnsi" w:hAnsiTheme="minorHAnsi" w:cstheme="minorHAnsi"/>
                <w:sz w:val="18"/>
                <w:szCs w:val="18"/>
              </w:rPr>
              <w:t>IB’ers</w:t>
            </w:r>
            <w:proofErr w:type="spellEnd"/>
            <w:r w:rsidR="009F2D7F" w:rsidRPr="00714CB5">
              <w:rPr>
                <w:rFonts w:asciiTheme="minorHAnsi" w:hAnsiTheme="minorHAnsi" w:cstheme="minorHAnsi"/>
                <w:sz w:val="18"/>
                <w:szCs w:val="18"/>
              </w:rPr>
              <w:t xml:space="preserve"> heeft de scholing</w:t>
            </w:r>
            <w:r w:rsidRPr="00714CB5">
              <w:rPr>
                <w:rFonts w:asciiTheme="minorHAnsi" w:hAnsiTheme="minorHAnsi" w:cstheme="minorHAnsi"/>
                <w:sz w:val="18"/>
                <w:szCs w:val="18"/>
              </w:rPr>
              <w:t xml:space="preserve"> ERWD gevolgd en andere twee </w:t>
            </w:r>
            <w:proofErr w:type="spellStart"/>
            <w:r w:rsidRPr="00714CB5">
              <w:rPr>
                <w:rFonts w:asciiTheme="minorHAnsi" w:hAnsiTheme="minorHAnsi" w:cstheme="minorHAnsi"/>
                <w:sz w:val="18"/>
                <w:szCs w:val="18"/>
              </w:rPr>
              <w:t>IB’ers</w:t>
            </w:r>
            <w:proofErr w:type="spellEnd"/>
            <w:r w:rsidR="00714CB5" w:rsidRPr="00714CB5">
              <w:rPr>
                <w:rFonts w:asciiTheme="minorHAnsi" w:hAnsiTheme="minorHAnsi" w:cstheme="minorHAnsi"/>
                <w:sz w:val="18"/>
                <w:szCs w:val="18"/>
              </w:rPr>
              <w:t xml:space="preserve"> scholen hebben zich </w:t>
            </w:r>
            <w:r w:rsidR="009F2D7F" w:rsidRPr="00714CB5">
              <w:rPr>
                <w:rFonts w:asciiTheme="minorHAnsi" w:hAnsiTheme="minorHAnsi" w:cstheme="minorHAnsi"/>
                <w:sz w:val="18"/>
                <w:szCs w:val="18"/>
              </w:rPr>
              <w:t>binnen hun IB-opleiding</w:t>
            </w:r>
            <w:r w:rsidR="00714CB5" w:rsidRPr="00714CB5">
              <w:rPr>
                <w:rFonts w:asciiTheme="minorHAnsi" w:hAnsiTheme="minorHAnsi" w:cstheme="minorHAnsi"/>
                <w:sz w:val="18"/>
                <w:szCs w:val="18"/>
              </w:rPr>
              <w:t xml:space="preserve"> geschoold</w:t>
            </w:r>
            <w:r w:rsidR="009F2D7F" w:rsidRPr="00714CB5">
              <w:rPr>
                <w:rFonts w:asciiTheme="minorHAnsi" w:hAnsiTheme="minorHAnsi" w:cstheme="minorHAnsi"/>
                <w:sz w:val="18"/>
                <w:szCs w:val="18"/>
              </w:rPr>
              <w:t>.</w:t>
            </w:r>
            <w:r w:rsidR="00AC582C">
              <w:rPr>
                <w:rFonts w:asciiTheme="minorHAnsi" w:hAnsiTheme="minorHAnsi" w:cstheme="minorHAnsi"/>
                <w:sz w:val="18"/>
                <w:szCs w:val="18"/>
              </w:rPr>
              <w:t xml:space="preserve"> </w:t>
            </w:r>
            <w:r w:rsidR="009F2D7F" w:rsidRPr="00714CB5">
              <w:rPr>
                <w:rFonts w:asciiTheme="minorHAnsi" w:hAnsiTheme="minorHAnsi" w:cstheme="minorHAnsi"/>
                <w:sz w:val="18"/>
                <w:szCs w:val="18"/>
              </w:rPr>
              <w:t>Het dyscalculie-protocol</w:t>
            </w:r>
            <w:r w:rsidR="009F2D7F" w:rsidRPr="00E7057E">
              <w:rPr>
                <w:rFonts w:asciiTheme="minorHAnsi" w:hAnsiTheme="minorHAnsi" w:cstheme="minorHAnsi"/>
                <w:sz w:val="18"/>
                <w:szCs w:val="18"/>
              </w:rPr>
              <w:t xml:space="preserve"> is ontwikkeld aan de hand van de meest recente ontwikkelingen</w:t>
            </w:r>
            <w:r w:rsidR="009F2D7F" w:rsidRPr="0023120B">
              <w:rPr>
                <w:rFonts w:asciiTheme="minorHAnsi" w:hAnsiTheme="minorHAnsi" w:cstheme="minorHAnsi"/>
                <w:color w:val="FF0000"/>
                <w:sz w:val="18"/>
                <w:szCs w:val="18"/>
              </w:rPr>
              <w:t xml:space="preserve">. </w:t>
            </w:r>
          </w:p>
          <w:p w14:paraId="1695115C" w14:textId="62482115" w:rsidR="00053C4D" w:rsidRPr="00E7057E" w:rsidRDefault="00053C4D" w:rsidP="005E1795">
            <w:pPr>
              <w:tabs>
                <w:tab w:val="left" w:pos="567"/>
              </w:tabs>
              <w:spacing w:after="0" w:line="240" w:lineRule="auto"/>
              <w:rPr>
                <w:rFonts w:asciiTheme="minorHAnsi" w:hAnsiTheme="minorHAnsi" w:cstheme="minorHAnsi"/>
                <w:sz w:val="18"/>
                <w:szCs w:val="18"/>
              </w:rPr>
            </w:pPr>
          </w:p>
        </w:tc>
      </w:tr>
      <w:tr w:rsidR="00AB1782" w:rsidRPr="00614781" w14:paraId="32C14066" w14:textId="77777777" w:rsidTr="003A0F95">
        <w:tc>
          <w:tcPr>
            <w:tcW w:w="3369" w:type="dxa"/>
            <w:shd w:val="clear" w:color="auto" w:fill="auto"/>
            <w:tcMar>
              <w:left w:w="108" w:type="dxa"/>
              <w:right w:w="108" w:type="dxa"/>
            </w:tcMar>
          </w:tcPr>
          <w:p w14:paraId="598011B8" w14:textId="57D1C298" w:rsidR="00AB1782" w:rsidRPr="00614781" w:rsidRDefault="00AB1782" w:rsidP="0023120B">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Een afgestemd aanbod voor leerlingen </w:t>
            </w:r>
            <w:r w:rsidR="0023120B">
              <w:rPr>
                <w:rFonts w:asciiTheme="minorHAnsi" w:hAnsiTheme="minorHAnsi" w:cstheme="minorHAnsi"/>
                <w:sz w:val="18"/>
                <w:szCs w:val="18"/>
              </w:rPr>
              <w:t xml:space="preserve"> </w:t>
            </w:r>
            <w:r w:rsidR="0023120B" w:rsidRPr="0023120B">
              <w:rPr>
                <w:rFonts w:asciiTheme="majorHAnsi" w:hAnsiTheme="majorHAnsi" w:cstheme="majorHAnsi"/>
                <w:sz w:val="20"/>
                <w:szCs w:val="20"/>
              </w:rPr>
              <w:t>met meer of minder dan gemiddelde intelligentie</w:t>
            </w:r>
          </w:p>
        </w:tc>
        <w:tc>
          <w:tcPr>
            <w:tcW w:w="1275" w:type="dxa"/>
            <w:shd w:val="clear" w:color="auto" w:fill="auto"/>
            <w:tcMar>
              <w:left w:w="108" w:type="dxa"/>
              <w:right w:w="108" w:type="dxa"/>
            </w:tcMar>
          </w:tcPr>
          <w:p w14:paraId="2134957D" w14:textId="074BCD50" w:rsidR="00AB1782" w:rsidRPr="00614781" w:rsidRDefault="004E31FF"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408385994"/>
                <w14:checkbox>
                  <w14:checked w14:val="1"/>
                  <w14:checkedState w14:val="2612" w14:font="MS Gothic"/>
                  <w14:uncheckedState w14:val="2610" w14:font="MS Gothic"/>
                </w14:checkbox>
              </w:sdtPr>
              <w:sdtEndPr/>
              <w:sdtContent>
                <w:r w:rsidR="009F2D7F">
                  <w:rPr>
                    <w:rFonts w:ascii="MS Gothic" w:eastAsia="MS Gothic" w:hAnsi="MS Gothic" w:cstheme="minorHAnsi" w:hint="eastAsia"/>
                    <w:sz w:val="18"/>
                    <w:szCs w:val="18"/>
                  </w:rPr>
                  <w:t>☒</w:t>
                </w:r>
              </w:sdtContent>
            </w:sdt>
          </w:p>
        </w:tc>
        <w:tc>
          <w:tcPr>
            <w:tcW w:w="4423" w:type="dxa"/>
            <w:tcMar>
              <w:left w:w="108" w:type="dxa"/>
              <w:right w:w="108" w:type="dxa"/>
            </w:tcMar>
          </w:tcPr>
          <w:p w14:paraId="5BB9855D" w14:textId="77FAA772" w:rsidR="004270B0" w:rsidRDefault="004270B0" w:rsidP="00D0378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Het streven van De Stelberg is om zoveel mogelijk kinderen te begeleiden </w:t>
            </w:r>
            <w:r w:rsidR="00103302">
              <w:rPr>
                <w:rFonts w:asciiTheme="minorHAnsi" w:hAnsiTheme="minorHAnsi" w:cstheme="minorHAnsi"/>
                <w:sz w:val="18"/>
                <w:szCs w:val="18"/>
              </w:rPr>
              <w:t xml:space="preserve">naar 1S/ 2F niveau aan het eind van groep 8. Mocht dit om wat voor reden dan ook niet lukken, dan is het streven aan het eind van de basisschool minimaal 1F te halen. Vanaf groep 6 zijn er mogelijkheden te differentiëren naar 1F niveau. </w:t>
            </w:r>
          </w:p>
          <w:p w14:paraId="27FCF65B" w14:textId="77777777" w:rsidR="004270B0" w:rsidRDefault="004270B0" w:rsidP="00D03781">
            <w:pPr>
              <w:tabs>
                <w:tab w:val="left" w:pos="567"/>
              </w:tabs>
              <w:spacing w:after="0" w:line="240" w:lineRule="auto"/>
              <w:rPr>
                <w:rFonts w:asciiTheme="minorHAnsi" w:hAnsiTheme="minorHAnsi" w:cstheme="minorHAnsi"/>
                <w:sz w:val="18"/>
                <w:szCs w:val="18"/>
              </w:rPr>
            </w:pPr>
          </w:p>
          <w:p w14:paraId="4C95D3EC" w14:textId="773E3179" w:rsidR="0023120B" w:rsidRDefault="0023120B" w:rsidP="00D0378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Minder dan gemiddeld intelligent</w:t>
            </w:r>
          </w:p>
          <w:p w14:paraId="79822CFE" w14:textId="18E0DF8A" w:rsidR="00D03781" w:rsidRPr="00D03781" w:rsidRDefault="00D03781" w:rsidP="00D03781">
            <w:pPr>
              <w:tabs>
                <w:tab w:val="left" w:pos="567"/>
              </w:tabs>
              <w:spacing w:after="0" w:line="240" w:lineRule="auto"/>
              <w:rPr>
                <w:rFonts w:asciiTheme="minorHAnsi" w:hAnsiTheme="minorHAnsi" w:cstheme="minorHAnsi"/>
                <w:sz w:val="18"/>
                <w:szCs w:val="18"/>
              </w:rPr>
            </w:pPr>
            <w:r w:rsidRPr="00D03781">
              <w:rPr>
                <w:rFonts w:asciiTheme="minorHAnsi" w:hAnsiTheme="minorHAnsi" w:cstheme="minorHAnsi"/>
                <w:sz w:val="18"/>
                <w:szCs w:val="18"/>
              </w:rPr>
              <w:t>Binnen de groep wordt gewerkt op drie niveaus, gericht op de instructie- en ondersteuningsbehoefte van de leerling. Binnen de methodes wordt gedifferentieerd in lesstof</w:t>
            </w:r>
            <w:r w:rsidR="003A5999">
              <w:rPr>
                <w:rFonts w:asciiTheme="minorHAnsi" w:hAnsiTheme="minorHAnsi" w:cstheme="minorHAnsi"/>
                <w:sz w:val="18"/>
                <w:szCs w:val="18"/>
              </w:rPr>
              <w:t xml:space="preserve"> </w:t>
            </w:r>
            <w:r w:rsidR="003A5999" w:rsidRPr="007E1716">
              <w:rPr>
                <w:rFonts w:asciiTheme="minorHAnsi" w:hAnsiTheme="minorHAnsi" w:cstheme="minorHAnsi"/>
                <w:sz w:val="18"/>
                <w:szCs w:val="18"/>
              </w:rPr>
              <w:t>en instructie</w:t>
            </w:r>
            <w:r w:rsidRPr="00D03781">
              <w:rPr>
                <w:rFonts w:asciiTheme="minorHAnsi" w:hAnsiTheme="minorHAnsi" w:cstheme="minorHAnsi"/>
                <w:sz w:val="18"/>
                <w:szCs w:val="18"/>
              </w:rPr>
              <w:t>. Leerlingen die ondanks verlengde instructie moeite blijven houden met de reguliere lesstof, worden zo lang mogelijk bij de lesstof van de groep gehouden.</w:t>
            </w:r>
            <w:r w:rsidR="00AC582C">
              <w:rPr>
                <w:rFonts w:asciiTheme="minorHAnsi" w:hAnsiTheme="minorHAnsi" w:cstheme="minorHAnsi"/>
                <w:sz w:val="18"/>
                <w:szCs w:val="18"/>
              </w:rPr>
              <w:t xml:space="preserve"> </w:t>
            </w:r>
            <w:r w:rsidRPr="00D03781">
              <w:rPr>
                <w:rFonts w:asciiTheme="minorHAnsi" w:hAnsiTheme="minorHAnsi" w:cstheme="minorHAnsi"/>
                <w:sz w:val="18"/>
                <w:szCs w:val="18"/>
              </w:rPr>
              <w:t>Op het moment dat de basisstof niet meer passend is, wordt er in overleg met IB gekozen voor een eigen leerlijn</w:t>
            </w:r>
            <w:r w:rsidR="004270B0">
              <w:rPr>
                <w:rFonts w:asciiTheme="minorHAnsi" w:hAnsiTheme="minorHAnsi" w:cstheme="minorHAnsi"/>
                <w:sz w:val="18"/>
                <w:szCs w:val="18"/>
              </w:rPr>
              <w:t>. We maken dan een OPP m</w:t>
            </w:r>
            <w:r w:rsidR="007E1716">
              <w:rPr>
                <w:rFonts w:asciiTheme="minorHAnsi" w:hAnsiTheme="minorHAnsi" w:cstheme="minorHAnsi"/>
                <w:sz w:val="18"/>
                <w:szCs w:val="18"/>
              </w:rPr>
              <w:t xml:space="preserve">et een </w:t>
            </w:r>
            <w:r w:rsidR="007E1716">
              <w:rPr>
                <w:rFonts w:asciiTheme="minorHAnsi" w:hAnsiTheme="minorHAnsi" w:cstheme="minorHAnsi"/>
                <w:sz w:val="18"/>
                <w:szCs w:val="18"/>
              </w:rPr>
              <w:lastRenderedPageBreak/>
              <w:t xml:space="preserve">uitstroombestemming </w:t>
            </w:r>
            <w:r w:rsidR="004270B0">
              <w:rPr>
                <w:rFonts w:asciiTheme="minorHAnsi" w:hAnsiTheme="minorHAnsi" w:cstheme="minorHAnsi"/>
                <w:sz w:val="18"/>
                <w:szCs w:val="18"/>
              </w:rPr>
              <w:t xml:space="preserve">waarin we streven naar referentieniveau </w:t>
            </w:r>
            <w:r w:rsidR="007E1716">
              <w:rPr>
                <w:rFonts w:asciiTheme="minorHAnsi" w:hAnsiTheme="minorHAnsi" w:cstheme="minorHAnsi"/>
                <w:sz w:val="18"/>
                <w:szCs w:val="18"/>
              </w:rPr>
              <w:t>1F</w:t>
            </w:r>
            <w:r w:rsidR="004270B0">
              <w:rPr>
                <w:rFonts w:asciiTheme="minorHAnsi" w:hAnsiTheme="minorHAnsi" w:cstheme="minorHAnsi"/>
                <w:sz w:val="18"/>
                <w:szCs w:val="18"/>
              </w:rPr>
              <w:t>.</w:t>
            </w:r>
          </w:p>
          <w:p w14:paraId="7ADCB293" w14:textId="009CC480" w:rsidR="00D03781" w:rsidRDefault="00D03781" w:rsidP="009F2D7F">
            <w:pPr>
              <w:tabs>
                <w:tab w:val="left" w:pos="567"/>
              </w:tabs>
              <w:spacing w:after="0" w:line="240" w:lineRule="auto"/>
              <w:rPr>
                <w:rFonts w:asciiTheme="minorHAnsi" w:hAnsiTheme="minorHAnsi" w:cstheme="minorHAnsi"/>
                <w:sz w:val="18"/>
                <w:szCs w:val="18"/>
              </w:rPr>
            </w:pPr>
          </w:p>
          <w:p w14:paraId="192B11DB" w14:textId="3B9FC14A" w:rsidR="00D03781" w:rsidRDefault="00D03781" w:rsidP="009F2D7F">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Meer dan gemiddelde intelligentie:</w:t>
            </w:r>
          </w:p>
          <w:p w14:paraId="3F435D36" w14:textId="673C3CC5" w:rsidR="0023120B" w:rsidRDefault="009F2D7F" w:rsidP="009F2D7F">
            <w:pPr>
              <w:tabs>
                <w:tab w:val="left" w:pos="567"/>
              </w:tabs>
              <w:spacing w:after="0" w:line="240" w:lineRule="auto"/>
              <w:rPr>
                <w:rFonts w:asciiTheme="minorHAnsi" w:hAnsiTheme="minorHAnsi" w:cstheme="minorHAnsi"/>
                <w:sz w:val="18"/>
                <w:szCs w:val="18"/>
              </w:rPr>
            </w:pPr>
            <w:r w:rsidRPr="009F2D7F">
              <w:rPr>
                <w:rFonts w:asciiTheme="minorHAnsi" w:hAnsiTheme="minorHAnsi" w:cstheme="minorHAnsi"/>
                <w:sz w:val="18"/>
                <w:szCs w:val="18"/>
              </w:rPr>
              <w:t>Binnen de groep wordt gewerkt op drie niveaus, gericht op de instructie- en ondersteuningsbehoefte van de leerling. Binnen de methodes wordt gedifferentie</w:t>
            </w:r>
            <w:r w:rsidR="0023120B">
              <w:rPr>
                <w:rFonts w:asciiTheme="minorHAnsi" w:hAnsiTheme="minorHAnsi" w:cstheme="minorHAnsi"/>
                <w:sz w:val="18"/>
                <w:szCs w:val="18"/>
              </w:rPr>
              <w:t>erd in lesstof</w:t>
            </w:r>
            <w:r w:rsidR="003A5999">
              <w:rPr>
                <w:rFonts w:asciiTheme="minorHAnsi" w:hAnsiTheme="minorHAnsi" w:cstheme="minorHAnsi"/>
                <w:sz w:val="18"/>
                <w:szCs w:val="18"/>
              </w:rPr>
              <w:t xml:space="preserve"> </w:t>
            </w:r>
            <w:r w:rsidR="003A5999" w:rsidRPr="007E1716">
              <w:rPr>
                <w:rFonts w:asciiTheme="minorHAnsi" w:hAnsiTheme="minorHAnsi" w:cstheme="minorHAnsi"/>
                <w:sz w:val="18"/>
                <w:szCs w:val="18"/>
              </w:rPr>
              <w:t>en instructie</w:t>
            </w:r>
            <w:r w:rsidR="0023120B" w:rsidRPr="007E1716">
              <w:rPr>
                <w:rFonts w:asciiTheme="minorHAnsi" w:hAnsiTheme="minorHAnsi" w:cstheme="minorHAnsi"/>
                <w:sz w:val="18"/>
                <w:szCs w:val="18"/>
              </w:rPr>
              <w:t xml:space="preserve">. </w:t>
            </w:r>
            <w:r w:rsidR="0023120B">
              <w:rPr>
                <w:rFonts w:asciiTheme="minorHAnsi" w:hAnsiTheme="minorHAnsi" w:cstheme="minorHAnsi"/>
                <w:sz w:val="18"/>
                <w:szCs w:val="18"/>
              </w:rPr>
              <w:t>Indien dit aanbod on</w:t>
            </w:r>
            <w:r w:rsidRPr="009F2D7F">
              <w:rPr>
                <w:rFonts w:asciiTheme="minorHAnsi" w:hAnsiTheme="minorHAnsi" w:cstheme="minorHAnsi"/>
                <w:sz w:val="18"/>
                <w:szCs w:val="18"/>
              </w:rPr>
              <w:t xml:space="preserve">voldoende is, wordt gebruik gemaakt van verrijkingsmateriaal. </w:t>
            </w:r>
          </w:p>
          <w:p w14:paraId="262C73AA" w14:textId="2CDF70CC" w:rsidR="0023120B" w:rsidRDefault="009F2D7F" w:rsidP="009F2D7F">
            <w:pPr>
              <w:tabs>
                <w:tab w:val="left" w:pos="567"/>
              </w:tabs>
              <w:spacing w:after="0" w:line="240" w:lineRule="auto"/>
              <w:rPr>
                <w:rFonts w:asciiTheme="minorHAnsi" w:hAnsiTheme="minorHAnsi" w:cstheme="minorHAnsi"/>
                <w:sz w:val="18"/>
                <w:szCs w:val="18"/>
              </w:rPr>
            </w:pPr>
            <w:r w:rsidRPr="009F2D7F">
              <w:rPr>
                <w:rFonts w:asciiTheme="minorHAnsi" w:hAnsiTheme="minorHAnsi" w:cstheme="minorHAnsi"/>
                <w:sz w:val="18"/>
                <w:szCs w:val="18"/>
              </w:rPr>
              <w:t xml:space="preserve">In de bovenbouw </w:t>
            </w:r>
            <w:r w:rsidR="0023120B">
              <w:rPr>
                <w:rFonts w:asciiTheme="minorHAnsi" w:hAnsiTheme="minorHAnsi" w:cstheme="minorHAnsi"/>
                <w:sz w:val="18"/>
                <w:szCs w:val="18"/>
              </w:rPr>
              <w:t xml:space="preserve">wordt er </w:t>
            </w:r>
            <w:r w:rsidRPr="009F2D7F">
              <w:rPr>
                <w:rFonts w:asciiTheme="minorHAnsi" w:hAnsiTheme="minorHAnsi" w:cstheme="minorHAnsi"/>
                <w:sz w:val="18"/>
                <w:szCs w:val="18"/>
              </w:rPr>
              <w:t>gewerkt met “De Digitale Topschool”: een digitaal aanbod met sp</w:t>
            </w:r>
            <w:r w:rsidR="003A5999">
              <w:rPr>
                <w:rFonts w:asciiTheme="minorHAnsi" w:hAnsiTheme="minorHAnsi" w:cstheme="minorHAnsi"/>
                <w:sz w:val="18"/>
                <w:szCs w:val="18"/>
              </w:rPr>
              <w:t xml:space="preserve">ecifieke verrijkende opdrachten </w:t>
            </w:r>
            <w:r w:rsidR="003A5999" w:rsidRPr="004270B0">
              <w:rPr>
                <w:rFonts w:asciiTheme="minorHAnsi" w:hAnsiTheme="minorHAnsi" w:cstheme="minorHAnsi"/>
                <w:sz w:val="18"/>
                <w:szCs w:val="18"/>
              </w:rPr>
              <w:t xml:space="preserve">en </w:t>
            </w:r>
            <w:proofErr w:type="spellStart"/>
            <w:r w:rsidR="003A5999" w:rsidRPr="004270B0">
              <w:rPr>
                <w:rFonts w:asciiTheme="minorHAnsi" w:hAnsiTheme="minorHAnsi" w:cstheme="minorHAnsi"/>
                <w:sz w:val="18"/>
                <w:szCs w:val="18"/>
              </w:rPr>
              <w:t>RekenXL</w:t>
            </w:r>
            <w:proofErr w:type="spellEnd"/>
            <w:r w:rsidR="003A5999" w:rsidRPr="004270B0">
              <w:rPr>
                <w:rFonts w:asciiTheme="minorHAnsi" w:hAnsiTheme="minorHAnsi" w:cstheme="minorHAnsi"/>
                <w:sz w:val="18"/>
                <w:szCs w:val="18"/>
              </w:rPr>
              <w:t xml:space="preserve"> voor rekenen</w:t>
            </w:r>
            <w:r w:rsidR="003A5999">
              <w:rPr>
                <w:rFonts w:asciiTheme="minorHAnsi" w:hAnsiTheme="minorHAnsi" w:cstheme="minorHAnsi"/>
                <w:sz w:val="18"/>
                <w:szCs w:val="18"/>
              </w:rPr>
              <w:t>.</w:t>
            </w:r>
          </w:p>
          <w:p w14:paraId="6749FEB0" w14:textId="781B956A" w:rsidR="009F2D7F" w:rsidRPr="003A5999" w:rsidRDefault="009F2D7F" w:rsidP="009F2D7F">
            <w:pPr>
              <w:tabs>
                <w:tab w:val="left" w:pos="567"/>
              </w:tabs>
              <w:spacing w:after="0" w:line="240" w:lineRule="auto"/>
              <w:rPr>
                <w:rFonts w:cs="Calibri"/>
                <w:sz w:val="18"/>
                <w:szCs w:val="18"/>
              </w:rPr>
            </w:pPr>
            <w:r w:rsidRPr="009F2D7F">
              <w:rPr>
                <w:rFonts w:asciiTheme="minorHAnsi" w:hAnsiTheme="minorHAnsi" w:cstheme="minorHAnsi"/>
                <w:sz w:val="18"/>
                <w:szCs w:val="18"/>
              </w:rPr>
              <w:t xml:space="preserve">Indien ook dit niet voldoende is, wordt met ouders, leerkracht en intern </w:t>
            </w:r>
            <w:r w:rsidRPr="003A5999">
              <w:rPr>
                <w:rFonts w:cs="Calibri"/>
                <w:sz w:val="18"/>
                <w:szCs w:val="18"/>
              </w:rPr>
              <w:t>be</w:t>
            </w:r>
            <w:r w:rsidR="009A7D9A" w:rsidRPr="003A5999">
              <w:rPr>
                <w:rFonts w:cs="Calibri"/>
                <w:sz w:val="18"/>
                <w:szCs w:val="18"/>
              </w:rPr>
              <w:t>geleider bekeken hoe wij wel tegemoet kunnen komen aan de onderwijsbehoeften van de leerling</w:t>
            </w:r>
            <w:r w:rsidRPr="003A5999">
              <w:rPr>
                <w:rFonts w:cs="Calibri"/>
                <w:sz w:val="18"/>
                <w:szCs w:val="18"/>
              </w:rPr>
              <w:t xml:space="preserve">. </w:t>
            </w:r>
          </w:p>
          <w:p w14:paraId="365B197E" w14:textId="77777777" w:rsidR="00AC582C" w:rsidRPr="009F2D7F" w:rsidRDefault="00AC582C" w:rsidP="009F2D7F">
            <w:pPr>
              <w:tabs>
                <w:tab w:val="left" w:pos="567"/>
              </w:tabs>
              <w:spacing w:after="0" w:line="240" w:lineRule="auto"/>
              <w:rPr>
                <w:rFonts w:asciiTheme="minorHAnsi" w:hAnsiTheme="minorHAnsi" w:cstheme="minorHAnsi"/>
                <w:sz w:val="18"/>
                <w:szCs w:val="18"/>
              </w:rPr>
            </w:pPr>
          </w:p>
          <w:p w14:paraId="2AC1C46E" w14:textId="77777777" w:rsidR="00AB1782" w:rsidRDefault="009F2D7F" w:rsidP="006064E1">
            <w:pPr>
              <w:tabs>
                <w:tab w:val="left" w:pos="567"/>
              </w:tabs>
              <w:spacing w:after="0" w:line="240" w:lineRule="auto"/>
              <w:rPr>
                <w:rFonts w:asciiTheme="minorHAnsi" w:hAnsiTheme="minorHAnsi" w:cstheme="minorHAnsi"/>
                <w:sz w:val="18"/>
                <w:szCs w:val="18"/>
              </w:rPr>
            </w:pPr>
            <w:r w:rsidRPr="009F2D7F">
              <w:rPr>
                <w:rFonts w:asciiTheme="minorHAnsi" w:hAnsiTheme="minorHAnsi" w:cstheme="minorHAnsi"/>
                <w:sz w:val="18"/>
                <w:szCs w:val="18"/>
              </w:rPr>
              <w:t>De Stelbe</w:t>
            </w:r>
            <w:r w:rsidR="009A7D9A">
              <w:rPr>
                <w:rFonts w:asciiTheme="minorHAnsi" w:hAnsiTheme="minorHAnsi" w:cstheme="minorHAnsi"/>
                <w:sz w:val="18"/>
                <w:szCs w:val="18"/>
              </w:rPr>
              <w:t>rg heeft een kopgroep voor (meer</w:t>
            </w:r>
            <w:r w:rsidRPr="009F2D7F">
              <w:rPr>
                <w:rFonts w:asciiTheme="minorHAnsi" w:hAnsiTheme="minorHAnsi" w:cstheme="minorHAnsi"/>
                <w:sz w:val="18"/>
                <w:szCs w:val="18"/>
              </w:rPr>
              <w:t xml:space="preserve">) begaafde kinderen.  Deze kinderen gaan een dagdeel per week naar de kopgroep waar ze een specifiek aanbod krijgen. Voorwaarde voor plaatsing is een advies daartoe vanuit DHH of op aangeven van ouders die een particulier IQ- persoonlijkheid onderzoek hebben laten afnemen en kunnen overleggen, waaruit blijkt dat IQ = &gt; 130. </w:t>
            </w:r>
          </w:p>
          <w:p w14:paraId="7957A77C" w14:textId="12F70D31" w:rsidR="003A5999" w:rsidRPr="00614781" w:rsidRDefault="003A5999" w:rsidP="006064E1">
            <w:pPr>
              <w:tabs>
                <w:tab w:val="left" w:pos="567"/>
              </w:tabs>
              <w:spacing w:after="0" w:line="240" w:lineRule="auto"/>
              <w:rPr>
                <w:rFonts w:asciiTheme="minorHAnsi" w:hAnsiTheme="minorHAnsi" w:cstheme="minorHAnsi"/>
                <w:sz w:val="18"/>
                <w:szCs w:val="18"/>
              </w:rPr>
            </w:pPr>
          </w:p>
        </w:tc>
      </w:tr>
      <w:tr w:rsidR="00F047D8" w:rsidRPr="00614781" w14:paraId="4860CD70" w14:textId="77777777" w:rsidTr="003A0F95">
        <w:tc>
          <w:tcPr>
            <w:tcW w:w="3369" w:type="dxa"/>
            <w:shd w:val="clear" w:color="auto" w:fill="auto"/>
            <w:tcMar>
              <w:left w:w="108" w:type="dxa"/>
              <w:right w:w="108" w:type="dxa"/>
            </w:tcMar>
          </w:tcPr>
          <w:p w14:paraId="3AD068BD" w14:textId="77777777" w:rsidR="00F047D8" w:rsidRPr="00614781" w:rsidRDefault="007C02A0"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De school stelt voor leerlingen met een zeer specifieke ondersteuningsbehoefte</w:t>
            </w:r>
            <w:r w:rsidR="00914B82" w:rsidRPr="00614781">
              <w:rPr>
                <w:rFonts w:asciiTheme="minorHAnsi" w:hAnsiTheme="minorHAnsi" w:cstheme="minorHAnsi"/>
                <w:sz w:val="18"/>
                <w:szCs w:val="18"/>
              </w:rPr>
              <w:t>n</w:t>
            </w:r>
            <w:r w:rsidRPr="00614781">
              <w:rPr>
                <w:rFonts w:asciiTheme="minorHAnsi" w:hAnsiTheme="minorHAnsi" w:cstheme="minorHAnsi"/>
                <w:sz w:val="18"/>
                <w:szCs w:val="18"/>
              </w:rPr>
              <w:t xml:space="preserve"> een  ontwikkelingsperspectief (OPP) op</w:t>
            </w:r>
          </w:p>
        </w:tc>
        <w:tc>
          <w:tcPr>
            <w:tcW w:w="1275" w:type="dxa"/>
            <w:shd w:val="clear" w:color="auto" w:fill="auto"/>
            <w:tcMar>
              <w:left w:w="108" w:type="dxa"/>
              <w:right w:w="108" w:type="dxa"/>
            </w:tcMar>
          </w:tcPr>
          <w:p w14:paraId="684EF2C6" w14:textId="51EF8142" w:rsidR="00F047D8" w:rsidRPr="00614781" w:rsidRDefault="004E31FF"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92424120"/>
                <w14:checkbox>
                  <w14:checked w14:val="1"/>
                  <w14:checkedState w14:val="2612" w14:font="MS Gothic"/>
                  <w14:uncheckedState w14:val="2610" w14:font="MS Gothic"/>
                </w14:checkbox>
              </w:sdtPr>
              <w:sdtEndPr/>
              <w:sdtContent>
                <w:r w:rsidR="009F2D7F">
                  <w:rPr>
                    <w:rFonts w:ascii="MS Gothic" w:eastAsia="MS Gothic" w:hAnsi="MS Gothic" w:cstheme="minorHAnsi" w:hint="eastAsia"/>
                    <w:sz w:val="18"/>
                    <w:szCs w:val="18"/>
                  </w:rPr>
                  <w:t>☒</w:t>
                </w:r>
              </w:sdtContent>
            </w:sdt>
          </w:p>
          <w:p w14:paraId="37C48726" w14:textId="77777777" w:rsidR="00F047D8" w:rsidRPr="00614781" w:rsidRDefault="00F047D8" w:rsidP="0006360A">
            <w:pPr>
              <w:tabs>
                <w:tab w:val="left" w:pos="567"/>
              </w:tabs>
              <w:spacing w:after="0" w:line="240" w:lineRule="auto"/>
              <w:jc w:val="center"/>
              <w:rPr>
                <w:rFonts w:asciiTheme="minorHAnsi" w:hAnsiTheme="minorHAnsi" w:cstheme="minorHAnsi"/>
                <w:sz w:val="18"/>
                <w:szCs w:val="18"/>
              </w:rPr>
            </w:pPr>
          </w:p>
        </w:tc>
        <w:tc>
          <w:tcPr>
            <w:tcW w:w="4423" w:type="dxa"/>
            <w:tcMar>
              <w:left w:w="108" w:type="dxa"/>
              <w:right w:w="108" w:type="dxa"/>
            </w:tcMar>
          </w:tcPr>
          <w:p w14:paraId="092C334B" w14:textId="6CFAE2F8" w:rsidR="009A7D9A" w:rsidRPr="009A7D9A" w:rsidRDefault="009A7D9A" w:rsidP="009A7D9A">
            <w:pPr>
              <w:tabs>
                <w:tab w:val="left" w:pos="567"/>
              </w:tabs>
              <w:spacing w:line="240" w:lineRule="auto"/>
              <w:rPr>
                <w:rFonts w:asciiTheme="minorHAnsi" w:hAnsiTheme="minorHAnsi" w:cstheme="minorHAnsi"/>
                <w:sz w:val="18"/>
                <w:szCs w:val="18"/>
              </w:rPr>
            </w:pPr>
            <w:r w:rsidRPr="009A7D9A">
              <w:rPr>
                <w:rFonts w:asciiTheme="minorHAnsi" w:hAnsiTheme="minorHAnsi" w:cstheme="minorHAnsi"/>
                <w:sz w:val="18"/>
                <w:szCs w:val="18"/>
              </w:rPr>
              <w:t xml:space="preserve">In overleg met directie, intern begeleiders </w:t>
            </w:r>
            <w:r w:rsidR="001B5C93">
              <w:rPr>
                <w:rFonts w:asciiTheme="minorHAnsi" w:hAnsiTheme="minorHAnsi" w:cstheme="minorHAnsi"/>
                <w:sz w:val="18"/>
                <w:szCs w:val="18"/>
              </w:rPr>
              <w:t xml:space="preserve">en </w:t>
            </w:r>
            <w:r w:rsidRPr="009A7D9A">
              <w:rPr>
                <w:rFonts w:asciiTheme="minorHAnsi" w:hAnsiTheme="minorHAnsi" w:cstheme="minorHAnsi"/>
                <w:sz w:val="18"/>
                <w:szCs w:val="18"/>
              </w:rPr>
              <w:t>de Schoolcontactpersoon wordt in samenspraak gekozen</w:t>
            </w:r>
            <w:r w:rsidRPr="009A7D9A">
              <w:rPr>
                <w:rFonts w:asciiTheme="minorHAnsi" w:hAnsiTheme="minorHAnsi" w:cstheme="minorHAnsi"/>
                <w:color w:val="FF0000"/>
                <w:sz w:val="18"/>
                <w:szCs w:val="18"/>
              </w:rPr>
              <w:t xml:space="preserve"> </w:t>
            </w:r>
            <w:r w:rsidRPr="009A7D9A">
              <w:rPr>
                <w:rFonts w:asciiTheme="minorHAnsi" w:hAnsiTheme="minorHAnsi" w:cstheme="minorHAnsi"/>
                <w:sz w:val="18"/>
                <w:szCs w:val="18"/>
              </w:rPr>
              <w:t>om voor een</w:t>
            </w:r>
            <w:r w:rsidR="006A601F">
              <w:rPr>
                <w:rFonts w:asciiTheme="minorHAnsi" w:hAnsiTheme="minorHAnsi" w:cstheme="minorHAnsi"/>
                <w:sz w:val="18"/>
                <w:szCs w:val="18"/>
              </w:rPr>
              <w:t xml:space="preserve"> leerling een eigen leerlijn in</w:t>
            </w:r>
            <w:r w:rsidRPr="009A7D9A">
              <w:rPr>
                <w:rFonts w:asciiTheme="minorHAnsi" w:hAnsiTheme="minorHAnsi" w:cstheme="minorHAnsi"/>
                <w:sz w:val="18"/>
                <w:szCs w:val="18"/>
              </w:rPr>
              <w:t xml:space="preserve"> te zetten. </w:t>
            </w:r>
          </w:p>
          <w:p w14:paraId="098181E4" w14:textId="40535363" w:rsidR="00F047D8" w:rsidRPr="006A601F" w:rsidRDefault="009A7D9A" w:rsidP="006064E1">
            <w:pPr>
              <w:tabs>
                <w:tab w:val="left" w:pos="567"/>
              </w:tabs>
              <w:spacing w:after="0" w:line="240" w:lineRule="auto"/>
              <w:rPr>
                <w:rFonts w:asciiTheme="minorHAnsi" w:hAnsiTheme="minorHAnsi" w:cstheme="minorHAnsi"/>
                <w:color w:val="FF0000"/>
                <w:sz w:val="18"/>
                <w:szCs w:val="18"/>
              </w:rPr>
            </w:pPr>
            <w:r>
              <w:rPr>
                <w:rFonts w:asciiTheme="minorHAnsi" w:hAnsiTheme="minorHAnsi" w:cstheme="minorHAnsi"/>
                <w:sz w:val="18"/>
                <w:szCs w:val="18"/>
              </w:rPr>
              <w:t xml:space="preserve">Een OPP wordt </w:t>
            </w:r>
            <w:r w:rsidR="009F2D7F" w:rsidRPr="009F2D7F">
              <w:rPr>
                <w:rFonts w:asciiTheme="minorHAnsi" w:hAnsiTheme="minorHAnsi" w:cstheme="minorHAnsi"/>
                <w:sz w:val="18"/>
                <w:szCs w:val="18"/>
              </w:rPr>
              <w:t>opgesteld voor leerlingen met complexe problematiek waarvoor ondersteuning vanuit PPO nodig is.</w:t>
            </w:r>
            <w:r w:rsidR="006A601F">
              <w:rPr>
                <w:rFonts w:asciiTheme="minorHAnsi" w:hAnsiTheme="minorHAnsi" w:cstheme="minorHAnsi"/>
                <w:sz w:val="18"/>
                <w:szCs w:val="18"/>
              </w:rPr>
              <w:t xml:space="preserve"> </w:t>
            </w:r>
            <w:r w:rsidR="00103302">
              <w:rPr>
                <w:rFonts w:asciiTheme="minorHAnsi" w:hAnsiTheme="minorHAnsi" w:cstheme="minorHAnsi"/>
                <w:sz w:val="18"/>
                <w:szCs w:val="18"/>
              </w:rPr>
              <w:t xml:space="preserve">Voor groep 3 schrijven we een instroombestemming. Vanaf groep 4 wordt </w:t>
            </w:r>
            <w:r w:rsidR="006A601F" w:rsidRPr="00103302">
              <w:rPr>
                <w:rFonts w:asciiTheme="minorHAnsi" w:hAnsiTheme="minorHAnsi" w:cstheme="minorHAnsi"/>
                <w:sz w:val="18"/>
                <w:szCs w:val="18"/>
              </w:rPr>
              <w:t xml:space="preserve">een uitstroombestemming neergezet die kansrijk is. </w:t>
            </w:r>
          </w:p>
        </w:tc>
      </w:tr>
      <w:tr w:rsidR="00AB1782" w:rsidRPr="00614781" w14:paraId="477532AD" w14:textId="77777777" w:rsidTr="003A0F95">
        <w:tc>
          <w:tcPr>
            <w:tcW w:w="3369" w:type="dxa"/>
            <w:shd w:val="clear" w:color="auto" w:fill="auto"/>
            <w:tcMar>
              <w:left w:w="108" w:type="dxa"/>
              <w:right w:w="108" w:type="dxa"/>
            </w:tcMar>
          </w:tcPr>
          <w:p w14:paraId="44B611B6"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Toegankelijk schoolgebouw met aangepaste werk- en instructieruimtes en hulpmiddelen</w:t>
            </w:r>
          </w:p>
        </w:tc>
        <w:tc>
          <w:tcPr>
            <w:tcW w:w="1275" w:type="dxa"/>
            <w:shd w:val="clear" w:color="auto" w:fill="auto"/>
            <w:tcMar>
              <w:left w:w="108" w:type="dxa"/>
              <w:right w:w="108" w:type="dxa"/>
            </w:tcMar>
          </w:tcPr>
          <w:p w14:paraId="17D24CA9" w14:textId="3600B3EB" w:rsidR="00AB1782" w:rsidRPr="00614781" w:rsidRDefault="004E31FF"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67473987"/>
                <w14:checkbox>
                  <w14:checked w14:val="1"/>
                  <w14:checkedState w14:val="2612" w14:font="MS Gothic"/>
                  <w14:uncheckedState w14:val="2610" w14:font="MS Gothic"/>
                </w14:checkbox>
              </w:sdtPr>
              <w:sdtEndPr/>
              <w:sdtContent>
                <w:r w:rsidR="009F2D7F">
                  <w:rPr>
                    <w:rFonts w:ascii="MS Gothic" w:eastAsia="MS Gothic" w:hAnsi="MS Gothic" w:cstheme="minorHAnsi" w:hint="eastAsia"/>
                    <w:sz w:val="18"/>
                    <w:szCs w:val="18"/>
                  </w:rPr>
                  <w:t>☒</w:t>
                </w:r>
              </w:sdtContent>
            </w:sdt>
          </w:p>
        </w:tc>
        <w:tc>
          <w:tcPr>
            <w:tcW w:w="4423" w:type="dxa"/>
            <w:tcMar>
              <w:left w:w="108" w:type="dxa"/>
              <w:right w:w="108" w:type="dxa"/>
            </w:tcMar>
          </w:tcPr>
          <w:p w14:paraId="36C938E0" w14:textId="77777777" w:rsidR="009F2D7F" w:rsidRPr="009F2D7F" w:rsidRDefault="009F2D7F" w:rsidP="009F2D7F">
            <w:pPr>
              <w:tabs>
                <w:tab w:val="left" w:pos="567"/>
              </w:tabs>
              <w:spacing w:after="0" w:line="240" w:lineRule="auto"/>
              <w:rPr>
                <w:rFonts w:asciiTheme="minorHAnsi" w:hAnsiTheme="minorHAnsi" w:cstheme="minorHAnsi"/>
                <w:sz w:val="18"/>
                <w:szCs w:val="18"/>
              </w:rPr>
            </w:pPr>
            <w:r w:rsidRPr="009F2D7F">
              <w:rPr>
                <w:rFonts w:asciiTheme="minorHAnsi" w:hAnsiTheme="minorHAnsi" w:cstheme="minorHAnsi"/>
                <w:sz w:val="18"/>
                <w:szCs w:val="18"/>
              </w:rPr>
              <w:t>Er wordt individueel gekeken naar de mogelijkheden per aanmelding.</w:t>
            </w:r>
          </w:p>
          <w:p w14:paraId="6097CBAE" w14:textId="77777777" w:rsidR="009F2D7F" w:rsidRPr="009F2D7F" w:rsidRDefault="009F2D7F" w:rsidP="009F2D7F">
            <w:pPr>
              <w:tabs>
                <w:tab w:val="left" w:pos="567"/>
              </w:tabs>
              <w:spacing w:after="0" w:line="240" w:lineRule="auto"/>
              <w:rPr>
                <w:rFonts w:asciiTheme="minorHAnsi" w:hAnsiTheme="minorHAnsi" w:cstheme="minorHAnsi"/>
                <w:sz w:val="18"/>
                <w:szCs w:val="18"/>
              </w:rPr>
            </w:pPr>
          </w:p>
          <w:p w14:paraId="7BA4DD2D" w14:textId="77777777" w:rsidR="00AB1782" w:rsidRDefault="009F2D7F" w:rsidP="006064E1">
            <w:pPr>
              <w:tabs>
                <w:tab w:val="left" w:pos="567"/>
              </w:tabs>
              <w:spacing w:after="0" w:line="240" w:lineRule="auto"/>
              <w:rPr>
                <w:rFonts w:asciiTheme="minorHAnsi" w:hAnsiTheme="minorHAnsi" w:cstheme="minorHAnsi"/>
                <w:sz w:val="18"/>
                <w:szCs w:val="18"/>
              </w:rPr>
            </w:pPr>
            <w:r w:rsidRPr="009F2D7F">
              <w:rPr>
                <w:rFonts w:asciiTheme="minorHAnsi" w:hAnsiTheme="minorHAnsi" w:cstheme="minorHAnsi"/>
                <w:sz w:val="18"/>
                <w:szCs w:val="18"/>
              </w:rPr>
              <w:t>Er is een beperkt aantal aangepaste werk- en</w:t>
            </w:r>
            <w:r w:rsidRPr="009F2D7F">
              <w:rPr>
                <w:rFonts w:asciiTheme="minorHAnsi" w:hAnsiTheme="minorHAnsi" w:cstheme="minorHAnsi"/>
                <w:sz w:val="18"/>
                <w:szCs w:val="18"/>
              </w:rPr>
              <w:br/>
              <w:t xml:space="preserve">instructieruimtes. Mede door gebruik te maken van </w:t>
            </w:r>
            <w:proofErr w:type="spellStart"/>
            <w:r w:rsidRPr="009F2D7F">
              <w:rPr>
                <w:rFonts w:asciiTheme="minorHAnsi" w:hAnsiTheme="minorHAnsi" w:cstheme="minorHAnsi"/>
                <w:sz w:val="18"/>
                <w:szCs w:val="18"/>
              </w:rPr>
              <w:t>studybuddy</w:t>
            </w:r>
            <w:r w:rsidR="001B0CC8">
              <w:rPr>
                <w:rFonts w:asciiTheme="minorHAnsi" w:hAnsiTheme="minorHAnsi" w:cstheme="minorHAnsi"/>
                <w:sz w:val="18"/>
                <w:szCs w:val="18"/>
              </w:rPr>
              <w:t>’</w:t>
            </w:r>
            <w:r w:rsidRPr="009F2D7F">
              <w:rPr>
                <w:rFonts w:asciiTheme="minorHAnsi" w:hAnsiTheme="minorHAnsi" w:cstheme="minorHAnsi"/>
                <w:sz w:val="18"/>
                <w:szCs w:val="18"/>
              </w:rPr>
              <w:t>s</w:t>
            </w:r>
            <w:proofErr w:type="spellEnd"/>
            <w:r w:rsidRPr="009F2D7F">
              <w:rPr>
                <w:rFonts w:asciiTheme="minorHAnsi" w:hAnsiTheme="minorHAnsi" w:cstheme="minorHAnsi"/>
                <w:sz w:val="18"/>
                <w:szCs w:val="18"/>
              </w:rPr>
              <w:t xml:space="preserve">, time-timers en koptelefoons realiseren we rustige leerplekken. </w:t>
            </w:r>
          </w:p>
          <w:p w14:paraId="79D3A531" w14:textId="01D24B71" w:rsidR="00F341DA" w:rsidRPr="00614781" w:rsidRDefault="00F341DA" w:rsidP="006064E1">
            <w:pPr>
              <w:tabs>
                <w:tab w:val="left" w:pos="567"/>
              </w:tabs>
              <w:spacing w:after="0" w:line="240" w:lineRule="auto"/>
              <w:rPr>
                <w:rFonts w:asciiTheme="minorHAnsi" w:hAnsiTheme="minorHAnsi" w:cstheme="minorHAnsi"/>
                <w:sz w:val="18"/>
                <w:szCs w:val="18"/>
              </w:rPr>
            </w:pPr>
          </w:p>
        </w:tc>
      </w:tr>
      <w:tr w:rsidR="00AB1782" w:rsidRPr="00614781" w14:paraId="2C25EBC2" w14:textId="77777777" w:rsidTr="003A0F95">
        <w:tc>
          <w:tcPr>
            <w:tcW w:w="3369" w:type="dxa"/>
            <w:shd w:val="clear" w:color="auto" w:fill="auto"/>
            <w:tcMar>
              <w:left w:w="108" w:type="dxa"/>
              <w:right w:w="108" w:type="dxa"/>
            </w:tcMar>
          </w:tcPr>
          <w:p w14:paraId="7625E3A5"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tcPr>
          <w:p w14:paraId="269B381D" w14:textId="130C8445" w:rsidR="00AB1782" w:rsidRPr="00614781" w:rsidRDefault="004E31FF"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472323755"/>
                <w14:checkbox>
                  <w14:checked w14:val="1"/>
                  <w14:checkedState w14:val="2612" w14:font="MS Gothic"/>
                  <w14:uncheckedState w14:val="2610" w14:font="MS Gothic"/>
                </w14:checkbox>
              </w:sdtPr>
              <w:sdtEndPr/>
              <w:sdtContent>
                <w:r w:rsidR="009F2D7F">
                  <w:rPr>
                    <w:rFonts w:ascii="MS Gothic" w:eastAsia="MS Gothic" w:hAnsi="MS Gothic" w:cstheme="minorHAnsi" w:hint="eastAsia"/>
                    <w:sz w:val="18"/>
                    <w:szCs w:val="18"/>
                  </w:rPr>
                  <w:t>☒</w:t>
                </w:r>
              </w:sdtContent>
            </w:sdt>
          </w:p>
        </w:tc>
        <w:tc>
          <w:tcPr>
            <w:tcW w:w="4423" w:type="dxa"/>
            <w:tcMar>
              <w:left w:w="108" w:type="dxa"/>
              <w:right w:w="108" w:type="dxa"/>
            </w:tcMar>
          </w:tcPr>
          <w:p w14:paraId="295F84DB" w14:textId="1DB7637D" w:rsidR="009F2D7F" w:rsidRDefault="009F2D7F" w:rsidP="009F2D7F">
            <w:pPr>
              <w:tabs>
                <w:tab w:val="left" w:pos="567"/>
              </w:tabs>
              <w:spacing w:after="0" w:line="240" w:lineRule="auto"/>
              <w:rPr>
                <w:rFonts w:asciiTheme="minorHAnsi" w:hAnsiTheme="minorHAnsi" w:cstheme="minorHAnsi"/>
                <w:sz w:val="18"/>
                <w:szCs w:val="18"/>
              </w:rPr>
            </w:pPr>
            <w:r w:rsidRPr="009F2D7F">
              <w:rPr>
                <w:rFonts w:asciiTheme="minorHAnsi" w:hAnsiTheme="minorHAnsi" w:cstheme="minorHAnsi"/>
                <w:sz w:val="18"/>
                <w:szCs w:val="18"/>
              </w:rPr>
              <w:t>Aan het begin van het schooljaar vindt een startgesprek plaats tussen ouders, leerling en leerkracht.</w:t>
            </w:r>
          </w:p>
          <w:p w14:paraId="1F707459" w14:textId="77777777" w:rsidR="009A7D9A" w:rsidRPr="009F2D7F" w:rsidRDefault="009A7D9A" w:rsidP="009F2D7F">
            <w:pPr>
              <w:tabs>
                <w:tab w:val="left" w:pos="567"/>
              </w:tabs>
              <w:spacing w:after="0" w:line="240" w:lineRule="auto"/>
              <w:rPr>
                <w:rFonts w:asciiTheme="minorHAnsi" w:hAnsiTheme="minorHAnsi" w:cstheme="minorHAnsi"/>
                <w:sz w:val="18"/>
                <w:szCs w:val="18"/>
              </w:rPr>
            </w:pPr>
          </w:p>
          <w:p w14:paraId="614D8566" w14:textId="77777777" w:rsidR="008A55D1" w:rsidRDefault="008A55D1" w:rsidP="009F2D7F">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In groep 1-2 hanteren we het sociaal-emotioneel programma ‘Groeibewust kleuteronderwijs,’ </w:t>
            </w:r>
          </w:p>
          <w:p w14:paraId="3C5FF68F" w14:textId="01DED2CA" w:rsidR="009F2D7F" w:rsidRDefault="008A55D1" w:rsidP="009F2D7F">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Vanaf groep 3 gebruiken we de</w:t>
            </w:r>
            <w:r w:rsidR="009F2D7F" w:rsidRPr="009F2D7F">
              <w:rPr>
                <w:rFonts w:asciiTheme="minorHAnsi" w:hAnsiTheme="minorHAnsi" w:cstheme="minorHAnsi"/>
                <w:sz w:val="18"/>
                <w:szCs w:val="18"/>
              </w:rPr>
              <w:t xml:space="preserve"> observaties van het leerlingvolgsysteem ‘Kijk op Sociale Competenties</w:t>
            </w:r>
            <w:r>
              <w:rPr>
                <w:rFonts w:asciiTheme="minorHAnsi" w:hAnsiTheme="minorHAnsi" w:cstheme="minorHAnsi"/>
                <w:sz w:val="18"/>
                <w:szCs w:val="18"/>
              </w:rPr>
              <w:t xml:space="preserve">,’ waarbij </w:t>
            </w:r>
            <w:r w:rsidR="009F2D7F" w:rsidRPr="009F2D7F">
              <w:rPr>
                <w:rFonts w:asciiTheme="minorHAnsi" w:hAnsiTheme="minorHAnsi" w:cstheme="minorHAnsi"/>
                <w:sz w:val="18"/>
                <w:szCs w:val="18"/>
              </w:rPr>
              <w:t xml:space="preserve">het welbevinden van de leerlingen </w:t>
            </w:r>
            <w:r>
              <w:rPr>
                <w:rFonts w:asciiTheme="minorHAnsi" w:hAnsiTheme="minorHAnsi" w:cstheme="minorHAnsi"/>
                <w:sz w:val="18"/>
                <w:szCs w:val="18"/>
              </w:rPr>
              <w:t xml:space="preserve">wordt </w:t>
            </w:r>
            <w:r w:rsidR="009F2D7F" w:rsidRPr="009F2D7F">
              <w:rPr>
                <w:rFonts w:asciiTheme="minorHAnsi" w:hAnsiTheme="minorHAnsi" w:cstheme="minorHAnsi"/>
                <w:sz w:val="18"/>
                <w:szCs w:val="18"/>
              </w:rPr>
              <w:t xml:space="preserve">gevolgd. </w:t>
            </w:r>
          </w:p>
          <w:p w14:paraId="79FB9D24" w14:textId="77777777" w:rsidR="009A7D9A" w:rsidRPr="009F2D7F" w:rsidRDefault="009A7D9A" w:rsidP="009F2D7F">
            <w:pPr>
              <w:tabs>
                <w:tab w:val="left" w:pos="567"/>
              </w:tabs>
              <w:spacing w:after="0" w:line="240" w:lineRule="auto"/>
              <w:rPr>
                <w:rFonts w:asciiTheme="minorHAnsi" w:hAnsiTheme="minorHAnsi" w:cstheme="minorHAnsi"/>
                <w:sz w:val="18"/>
                <w:szCs w:val="18"/>
              </w:rPr>
            </w:pPr>
          </w:p>
          <w:p w14:paraId="54E5E1A9" w14:textId="77777777" w:rsidR="009F2D7F" w:rsidRPr="009F2D7F" w:rsidRDefault="009F2D7F" w:rsidP="009F2D7F">
            <w:pPr>
              <w:tabs>
                <w:tab w:val="left" w:pos="567"/>
              </w:tabs>
              <w:spacing w:after="0" w:line="240" w:lineRule="auto"/>
              <w:rPr>
                <w:rFonts w:asciiTheme="minorHAnsi" w:hAnsiTheme="minorHAnsi" w:cstheme="minorHAnsi"/>
                <w:sz w:val="18"/>
                <w:szCs w:val="18"/>
              </w:rPr>
            </w:pPr>
            <w:r w:rsidRPr="009F2D7F">
              <w:rPr>
                <w:rFonts w:asciiTheme="minorHAnsi" w:hAnsiTheme="minorHAnsi" w:cstheme="minorHAnsi"/>
                <w:sz w:val="18"/>
                <w:szCs w:val="18"/>
              </w:rPr>
              <w:lastRenderedPageBreak/>
              <w:t xml:space="preserve">Via de methode </w:t>
            </w:r>
            <w:proofErr w:type="spellStart"/>
            <w:r w:rsidRPr="009F2D7F">
              <w:rPr>
                <w:rFonts w:asciiTheme="minorHAnsi" w:hAnsiTheme="minorHAnsi" w:cstheme="minorHAnsi"/>
                <w:sz w:val="18"/>
                <w:szCs w:val="18"/>
              </w:rPr>
              <w:t>Kwink</w:t>
            </w:r>
            <w:proofErr w:type="spellEnd"/>
            <w:r w:rsidRPr="009F2D7F">
              <w:rPr>
                <w:rFonts w:asciiTheme="minorHAnsi" w:hAnsiTheme="minorHAnsi" w:cstheme="minorHAnsi"/>
                <w:sz w:val="18"/>
                <w:szCs w:val="18"/>
              </w:rPr>
              <w:t xml:space="preserve"> werken we aan competentiegericht SEL en een veilig schoolklimaat. Bij groepen met structurele problematiek zetten wij in overleg met en/of met inzet van de gedragsspecialisten. </w:t>
            </w:r>
          </w:p>
          <w:p w14:paraId="62B84065" w14:textId="131DB0E7" w:rsidR="009F2D7F" w:rsidRDefault="009F2D7F" w:rsidP="009F2D7F">
            <w:pPr>
              <w:tabs>
                <w:tab w:val="left" w:pos="567"/>
              </w:tabs>
              <w:spacing w:after="0" w:line="240" w:lineRule="auto"/>
              <w:rPr>
                <w:rFonts w:asciiTheme="minorHAnsi" w:hAnsiTheme="minorHAnsi" w:cstheme="minorHAnsi"/>
                <w:sz w:val="18"/>
                <w:szCs w:val="18"/>
              </w:rPr>
            </w:pPr>
            <w:r w:rsidRPr="009F2D7F">
              <w:rPr>
                <w:rFonts w:asciiTheme="minorHAnsi" w:hAnsiTheme="minorHAnsi" w:cstheme="minorHAnsi"/>
                <w:sz w:val="18"/>
                <w:szCs w:val="18"/>
              </w:rPr>
              <w:t xml:space="preserve">een interventie in. Zie ook het schoolveiligheidsplan. </w:t>
            </w:r>
          </w:p>
          <w:p w14:paraId="7518553F" w14:textId="77777777" w:rsidR="006559E2" w:rsidRPr="009F2D7F" w:rsidRDefault="006559E2" w:rsidP="009F2D7F">
            <w:pPr>
              <w:tabs>
                <w:tab w:val="left" w:pos="567"/>
              </w:tabs>
              <w:spacing w:after="0" w:line="240" w:lineRule="auto"/>
              <w:rPr>
                <w:rFonts w:asciiTheme="minorHAnsi" w:hAnsiTheme="minorHAnsi" w:cstheme="minorHAnsi"/>
                <w:sz w:val="18"/>
                <w:szCs w:val="18"/>
              </w:rPr>
            </w:pPr>
          </w:p>
          <w:p w14:paraId="30D228E3" w14:textId="0F8F644B" w:rsidR="009A7D9A" w:rsidRPr="009A7D9A" w:rsidRDefault="009A7D9A" w:rsidP="009A7D9A">
            <w:pPr>
              <w:tabs>
                <w:tab w:val="left" w:pos="567"/>
              </w:tabs>
              <w:spacing w:line="240" w:lineRule="auto"/>
              <w:rPr>
                <w:rFonts w:asciiTheme="minorHAnsi" w:hAnsiTheme="minorHAnsi" w:cstheme="minorHAnsi"/>
                <w:sz w:val="18"/>
                <w:szCs w:val="18"/>
              </w:rPr>
            </w:pPr>
            <w:r w:rsidRPr="009A7D9A">
              <w:rPr>
                <w:rFonts w:asciiTheme="minorHAnsi" w:hAnsiTheme="minorHAnsi" w:cstheme="minorHAnsi"/>
                <w:sz w:val="18"/>
                <w:szCs w:val="18"/>
              </w:rPr>
              <w:t xml:space="preserve">Het op orde hebben van het klassenmanagement van de leerkracht voorkomt veelal gedragsproblemen. (Van </w:t>
            </w:r>
            <w:proofErr w:type="spellStart"/>
            <w:r w:rsidRPr="009A7D9A">
              <w:rPr>
                <w:rFonts w:asciiTheme="minorHAnsi" w:hAnsiTheme="minorHAnsi" w:cstheme="minorHAnsi"/>
                <w:sz w:val="18"/>
                <w:szCs w:val="18"/>
              </w:rPr>
              <w:t>Overveld</w:t>
            </w:r>
            <w:proofErr w:type="spellEnd"/>
            <w:r w:rsidRPr="009A7D9A">
              <w:rPr>
                <w:rFonts w:asciiTheme="minorHAnsi" w:hAnsiTheme="minorHAnsi" w:cstheme="minorHAnsi"/>
                <w:sz w:val="18"/>
                <w:szCs w:val="18"/>
              </w:rPr>
              <w:t>, 2016)</w:t>
            </w:r>
            <w:r w:rsidR="00F341DA">
              <w:rPr>
                <w:rFonts w:asciiTheme="minorHAnsi" w:hAnsiTheme="minorHAnsi" w:cstheme="minorHAnsi"/>
                <w:sz w:val="18"/>
                <w:szCs w:val="18"/>
              </w:rPr>
              <w:t xml:space="preserve">. </w:t>
            </w:r>
          </w:p>
          <w:p w14:paraId="1764C06A" w14:textId="4BAFBCEE" w:rsidR="00827E21" w:rsidRDefault="009F2D7F" w:rsidP="00A032FD">
            <w:pPr>
              <w:tabs>
                <w:tab w:val="left" w:pos="567"/>
              </w:tabs>
              <w:spacing w:after="0" w:line="240" w:lineRule="auto"/>
              <w:rPr>
                <w:rFonts w:asciiTheme="minorHAnsi" w:hAnsiTheme="minorHAnsi" w:cstheme="minorHAnsi"/>
                <w:sz w:val="18"/>
                <w:szCs w:val="18"/>
              </w:rPr>
            </w:pPr>
            <w:r w:rsidRPr="009F2D7F">
              <w:rPr>
                <w:rFonts w:asciiTheme="minorHAnsi" w:hAnsiTheme="minorHAnsi" w:cstheme="minorHAnsi"/>
                <w:sz w:val="18"/>
                <w:szCs w:val="18"/>
              </w:rPr>
              <w:t xml:space="preserve">We werken volgens de Meldcode huiselijk geweld en kindermishandeling en </w:t>
            </w:r>
            <w:r w:rsidR="001B5C93">
              <w:rPr>
                <w:rFonts w:asciiTheme="minorHAnsi" w:hAnsiTheme="minorHAnsi" w:cstheme="minorHAnsi"/>
                <w:sz w:val="18"/>
                <w:szCs w:val="18"/>
              </w:rPr>
              <w:t>signaleren</w:t>
            </w:r>
            <w:r w:rsidRPr="009F2D7F">
              <w:rPr>
                <w:rFonts w:asciiTheme="minorHAnsi" w:hAnsiTheme="minorHAnsi" w:cstheme="minorHAnsi"/>
                <w:sz w:val="18"/>
                <w:szCs w:val="18"/>
              </w:rPr>
              <w:t xml:space="preserve"> conform </w:t>
            </w:r>
            <w:proofErr w:type="spellStart"/>
            <w:r w:rsidRPr="009F2D7F">
              <w:rPr>
                <w:rFonts w:asciiTheme="minorHAnsi" w:hAnsiTheme="minorHAnsi" w:cstheme="minorHAnsi"/>
                <w:sz w:val="18"/>
                <w:szCs w:val="18"/>
              </w:rPr>
              <w:t>SiS</w:t>
            </w:r>
            <w:r w:rsidR="006559E2">
              <w:rPr>
                <w:rFonts w:asciiTheme="minorHAnsi" w:hAnsiTheme="minorHAnsi" w:cstheme="minorHAnsi"/>
                <w:sz w:val="18"/>
                <w:szCs w:val="18"/>
              </w:rPr>
              <w:t>A</w:t>
            </w:r>
            <w:proofErr w:type="spellEnd"/>
            <w:r w:rsidRPr="009F2D7F">
              <w:rPr>
                <w:rFonts w:asciiTheme="minorHAnsi" w:hAnsiTheme="minorHAnsi" w:cstheme="minorHAnsi"/>
                <w:sz w:val="18"/>
                <w:szCs w:val="18"/>
              </w:rPr>
              <w:t xml:space="preserve">. Dit in samenwerking met schoolmaatschappelijk werk. </w:t>
            </w:r>
          </w:p>
          <w:p w14:paraId="2BC47E16" w14:textId="75FD7454" w:rsidR="009A7D9A" w:rsidRPr="00614781" w:rsidRDefault="009A7D9A" w:rsidP="00A032FD">
            <w:pPr>
              <w:tabs>
                <w:tab w:val="left" w:pos="567"/>
              </w:tabs>
              <w:spacing w:after="0" w:line="240" w:lineRule="auto"/>
              <w:rPr>
                <w:rFonts w:asciiTheme="minorHAnsi" w:hAnsiTheme="minorHAnsi" w:cstheme="minorHAnsi"/>
                <w:sz w:val="18"/>
                <w:szCs w:val="18"/>
              </w:rPr>
            </w:pPr>
          </w:p>
        </w:tc>
      </w:tr>
      <w:tr w:rsidR="00AB1782" w:rsidRPr="00614781" w14:paraId="43ABB339" w14:textId="77777777" w:rsidTr="003A0F95">
        <w:tc>
          <w:tcPr>
            <w:tcW w:w="3369" w:type="dxa"/>
            <w:shd w:val="clear" w:color="auto" w:fill="auto"/>
            <w:tcMar>
              <w:left w:w="108" w:type="dxa"/>
              <w:right w:w="108" w:type="dxa"/>
            </w:tcMar>
          </w:tcPr>
          <w:p w14:paraId="45D23C2E"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Protocol voor medische handelingen</w:t>
            </w:r>
          </w:p>
        </w:tc>
        <w:tc>
          <w:tcPr>
            <w:tcW w:w="1275" w:type="dxa"/>
            <w:shd w:val="clear" w:color="auto" w:fill="auto"/>
            <w:tcMar>
              <w:left w:w="108" w:type="dxa"/>
              <w:right w:w="108" w:type="dxa"/>
            </w:tcMar>
          </w:tcPr>
          <w:p w14:paraId="2D5B8E39" w14:textId="71E82C4E" w:rsidR="00AB1782" w:rsidRPr="00614781" w:rsidRDefault="004E31FF"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34127175"/>
                <w14:checkbox>
                  <w14:checked w14:val="1"/>
                  <w14:checkedState w14:val="2612" w14:font="MS Gothic"/>
                  <w14:uncheckedState w14:val="2610" w14:font="MS Gothic"/>
                </w14:checkbox>
              </w:sdtPr>
              <w:sdtEndPr/>
              <w:sdtContent>
                <w:r w:rsidR="009F2D7F">
                  <w:rPr>
                    <w:rFonts w:ascii="MS Gothic" w:eastAsia="MS Gothic" w:hAnsi="MS Gothic" w:cstheme="minorHAnsi" w:hint="eastAsia"/>
                    <w:sz w:val="18"/>
                    <w:szCs w:val="18"/>
                  </w:rPr>
                  <w:t>☒</w:t>
                </w:r>
              </w:sdtContent>
            </w:sdt>
          </w:p>
        </w:tc>
        <w:tc>
          <w:tcPr>
            <w:tcW w:w="4423" w:type="dxa"/>
            <w:tcMar>
              <w:left w:w="108" w:type="dxa"/>
              <w:right w:w="108" w:type="dxa"/>
            </w:tcMar>
          </w:tcPr>
          <w:p w14:paraId="2C6BEE8F" w14:textId="6ABD4404" w:rsidR="009F2D7F" w:rsidRPr="00614781" w:rsidRDefault="009F2D7F" w:rsidP="006064E1">
            <w:pPr>
              <w:tabs>
                <w:tab w:val="left" w:pos="567"/>
              </w:tabs>
              <w:spacing w:after="0" w:line="240" w:lineRule="auto"/>
              <w:rPr>
                <w:rFonts w:asciiTheme="minorHAnsi" w:hAnsiTheme="minorHAnsi" w:cstheme="minorHAnsi"/>
                <w:sz w:val="18"/>
                <w:szCs w:val="18"/>
              </w:rPr>
            </w:pPr>
            <w:r w:rsidRPr="009F2D7F">
              <w:rPr>
                <w:rFonts w:asciiTheme="minorHAnsi" w:hAnsiTheme="minorHAnsi" w:cstheme="minorHAnsi"/>
                <w:sz w:val="18"/>
                <w:szCs w:val="18"/>
              </w:rPr>
              <w:t>Aanwezig, hierin staat dat wij geen medische handelingen mogen verrichten.</w:t>
            </w:r>
          </w:p>
        </w:tc>
      </w:tr>
    </w:tbl>
    <w:p w14:paraId="67BB0A64" w14:textId="77777777" w:rsidR="00F617EE" w:rsidRDefault="00F617EE" w:rsidP="004D1BBD">
      <w:pPr>
        <w:tabs>
          <w:tab w:val="left" w:pos="567"/>
        </w:tabs>
        <w:spacing w:after="0" w:line="240" w:lineRule="auto"/>
        <w:rPr>
          <w:rFonts w:asciiTheme="minorHAnsi" w:hAnsiTheme="minorHAnsi" w:cstheme="minorHAnsi"/>
          <w:b/>
          <w:sz w:val="18"/>
          <w:szCs w:val="18"/>
        </w:rPr>
      </w:pPr>
    </w:p>
    <w:p w14:paraId="1823C310" w14:textId="37C15E87" w:rsidR="00435619" w:rsidRDefault="00435619" w:rsidP="004D1BBD">
      <w:pPr>
        <w:tabs>
          <w:tab w:val="left" w:pos="567"/>
        </w:tabs>
        <w:spacing w:after="0" w:line="240" w:lineRule="auto"/>
        <w:rPr>
          <w:rFonts w:asciiTheme="minorHAnsi" w:hAnsiTheme="minorHAnsi" w:cstheme="minorHAnsi"/>
          <w:b/>
          <w:sz w:val="18"/>
          <w:szCs w:val="18"/>
        </w:rPr>
      </w:pPr>
    </w:p>
    <w:p w14:paraId="2D07724B" w14:textId="260EBD4C" w:rsidR="009F69ED" w:rsidRPr="00614781" w:rsidRDefault="00285D9B" w:rsidP="00022ADB">
      <w:pPr>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D</w:t>
      </w:r>
      <w:r w:rsidR="009F69ED" w:rsidRPr="00614781">
        <w:rPr>
          <w:rFonts w:asciiTheme="minorHAnsi" w:hAnsiTheme="minorHAnsi" w:cstheme="minorHAnsi"/>
          <w:b/>
          <w:sz w:val="18"/>
          <w:szCs w:val="18"/>
        </w:rPr>
        <w:t>eskundigheid</w:t>
      </w:r>
    </w:p>
    <w:p w14:paraId="694393F4" w14:textId="2BD44DFB" w:rsidR="00AD0FDB"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Onze school beschikt over specifieke deskundigheid </w:t>
      </w:r>
      <w:r w:rsidR="002D1DC2" w:rsidRPr="00614781">
        <w:rPr>
          <w:rFonts w:asciiTheme="minorHAnsi" w:hAnsiTheme="minorHAnsi" w:cstheme="minorHAnsi"/>
          <w:sz w:val="18"/>
          <w:szCs w:val="18"/>
        </w:rPr>
        <w:t>op het gebied van</w:t>
      </w:r>
      <w:r w:rsidR="00AD0FDB" w:rsidRPr="00614781">
        <w:rPr>
          <w:rFonts w:asciiTheme="minorHAnsi" w:hAnsiTheme="minorHAnsi" w:cstheme="minorHAnsi"/>
          <w:sz w:val="18"/>
          <w:szCs w:val="18"/>
        </w:rPr>
        <w:t>:</w:t>
      </w:r>
    </w:p>
    <w:p w14:paraId="608FE795" w14:textId="77777777" w:rsidR="008C2B5D" w:rsidRPr="00614781" w:rsidRDefault="008C2B5D" w:rsidP="004D1BBD">
      <w:pPr>
        <w:tabs>
          <w:tab w:val="left" w:pos="567"/>
        </w:tabs>
        <w:spacing w:after="0" w:line="240" w:lineRule="auto"/>
        <w:rPr>
          <w:rFonts w:asciiTheme="minorHAnsi" w:hAnsiTheme="minorHAnsi" w:cstheme="minorHAnsi"/>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103"/>
      </w:tblGrid>
      <w:tr w:rsidR="00090542" w:rsidRPr="00614781" w14:paraId="4DF5D6D1" w14:textId="77777777" w:rsidTr="003A0F95">
        <w:tc>
          <w:tcPr>
            <w:tcW w:w="3964" w:type="dxa"/>
            <w:shd w:val="clear" w:color="auto" w:fill="CDEBFF"/>
          </w:tcPr>
          <w:p w14:paraId="0BB42735" w14:textId="77777777" w:rsidR="00090542" w:rsidRPr="00614781" w:rsidRDefault="00090542" w:rsidP="004C2448">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5103" w:type="dxa"/>
            <w:shd w:val="clear" w:color="auto" w:fill="CDEBFF"/>
          </w:tcPr>
          <w:p w14:paraId="1950DB32" w14:textId="77777777" w:rsidR="00090542" w:rsidRPr="00614781" w:rsidRDefault="00090542" w:rsidP="004C2448">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090542" w:rsidRPr="00614781" w14:paraId="21E2DAE6" w14:textId="77777777" w:rsidTr="003A0F95">
        <w:tc>
          <w:tcPr>
            <w:tcW w:w="3964" w:type="dxa"/>
            <w:shd w:val="clear" w:color="auto" w:fill="auto"/>
          </w:tcPr>
          <w:p w14:paraId="6B3EFEF8" w14:textId="77777777" w:rsidR="00090542" w:rsidRPr="00614781" w:rsidRDefault="00090542" w:rsidP="004C244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5103" w:type="dxa"/>
          </w:tcPr>
          <w:p w14:paraId="6E62CEEB" w14:textId="77777777" w:rsidR="00190DE2" w:rsidRPr="00190DE2" w:rsidRDefault="00190DE2" w:rsidP="00190DE2">
            <w:pPr>
              <w:tabs>
                <w:tab w:val="left" w:pos="567"/>
              </w:tabs>
              <w:spacing w:after="0" w:line="240" w:lineRule="auto"/>
              <w:rPr>
                <w:rFonts w:asciiTheme="minorHAnsi" w:hAnsiTheme="minorHAnsi" w:cstheme="minorHAnsi"/>
                <w:sz w:val="18"/>
                <w:szCs w:val="18"/>
              </w:rPr>
            </w:pPr>
            <w:r w:rsidRPr="00190DE2">
              <w:rPr>
                <w:rFonts w:asciiTheme="minorHAnsi" w:hAnsiTheme="minorHAnsi" w:cstheme="minorHAnsi"/>
                <w:sz w:val="18"/>
                <w:szCs w:val="18"/>
              </w:rPr>
              <w:t>Hoogbegaafdheid</w:t>
            </w:r>
          </w:p>
          <w:p w14:paraId="5FA908A0" w14:textId="77777777" w:rsidR="00190DE2" w:rsidRPr="00190DE2" w:rsidRDefault="00190DE2" w:rsidP="00190DE2">
            <w:pPr>
              <w:tabs>
                <w:tab w:val="left" w:pos="567"/>
              </w:tabs>
              <w:spacing w:after="0" w:line="240" w:lineRule="auto"/>
              <w:rPr>
                <w:rFonts w:asciiTheme="minorHAnsi" w:hAnsiTheme="minorHAnsi" w:cstheme="minorHAnsi"/>
                <w:sz w:val="18"/>
                <w:szCs w:val="18"/>
              </w:rPr>
            </w:pPr>
            <w:r w:rsidRPr="00190DE2">
              <w:rPr>
                <w:rFonts w:asciiTheme="minorHAnsi" w:hAnsiTheme="minorHAnsi" w:cstheme="minorHAnsi"/>
                <w:sz w:val="18"/>
                <w:szCs w:val="18"/>
              </w:rPr>
              <w:t xml:space="preserve">Taal </w:t>
            </w:r>
          </w:p>
          <w:p w14:paraId="72BCDAAF" w14:textId="77777777" w:rsidR="00190DE2" w:rsidRPr="00190DE2" w:rsidRDefault="00190DE2" w:rsidP="00190DE2">
            <w:pPr>
              <w:tabs>
                <w:tab w:val="left" w:pos="567"/>
              </w:tabs>
              <w:spacing w:after="0" w:line="240" w:lineRule="auto"/>
              <w:rPr>
                <w:rFonts w:asciiTheme="minorHAnsi" w:hAnsiTheme="minorHAnsi" w:cstheme="minorHAnsi"/>
                <w:sz w:val="18"/>
                <w:szCs w:val="18"/>
              </w:rPr>
            </w:pPr>
            <w:r w:rsidRPr="00190DE2">
              <w:rPr>
                <w:rFonts w:asciiTheme="minorHAnsi" w:hAnsiTheme="minorHAnsi" w:cstheme="minorHAnsi"/>
                <w:sz w:val="18"/>
                <w:szCs w:val="18"/>
              </w:rPr>
              <w:t>Leren en innoveren</w:t>
            </w:r>
          </w:p>
          <w:p w14:paraId="521E4F61" w14:textId="77777777" w:rsidR="00190DE2" w:rsidRPr="00190DE2" w:rsidRDefault="00190DE2" w:rsidP="00190DE2">
            <w:pPr>
              <w:tabs>
                <w:tab w:val="left" w:pos="567"/>
              </w:tabs>
              <w:spacing w:after="0" w:line="240" w:lineRule="auto"/>
              <w:rPr>
                <w:rFonts w:asciiTheme="minorHAnsi" w:hAnsiTheme="minorHAnsi" w:cstheme="minorHAnsi"/>
                <w:sz w:val="18"/>
                <w:szCs w:val="18"/>
              </w:rPr>
            </w:pPr>
            <w:r w:rsidRPr="00190DE2">
              <w:rPr>
                <w:rFonts w:asciiTheme="minorHAnsi" w:hAnsiTheme="minorHAnsi" w:cstheme="minorHAnsi"/>
                <w:sz w:val="18"/>
                <w:szCs w:val="18"/>
              </w:rPr>
              <w:t>ICT</w:t>
            </w:r>
          </w:p>
          <w:p w14:paraId="6FD813FA" w14:textId="77777777" w:rsidR="00190DE2" w:rsidRPr="00190DE2" w:rsidRDefault="00190DE2" w:rsidP="00190DE2">
            <w:pPr>
              <w:tabs>
                <w:tab w:val="left" w:pos="567"/>
              </w:tabs>
              <w:spacing w:after="0" w:line="240" w:lineRule="auto"/>
              <w:rPr>
                <w:rFonts w:asciiTheme="minorHAnsi" w:hAnsiTheme="minorHAnsi" w:cstheme="minorHAnsi"/>
                <w:sz w:val="18"/>
                <w:szCs w:val="18"/>
              </w:rPr>
            </w:pPr>
            <w:r w:rsidRPr="00190DE2">
              <w:rPr>
                <w:rFonts w:asciiTheme="minorHAnsi" w:hAnsiTheme="minorHAnsi" w:cstheme="minorHAnsi"/>
                <w:sz w:val="18"/>
                <w:szCs w:val="18"/>
              </w:rPr>
              <w:t xml:space="preserve">Cultuur </w:t>
            </w:r>
          </w:p>
          <w:p w14:paraId="4F83528F" w14:textId="77777777" w:rsidR="00190DE2" w:rsidRPr="00190DE2" w:rsidRDefault="00190DE2" w:rsidP="00190DE2">
            <w:pPr>
              <w:tabs>
                <w:tab w:val="left" w:pos="567"/>
              </w:tabs>
              <w:spacing w:after="0" w:line="240" w:lineRule="auto"/>
              <w:rPr>
                <w:rFonts w:asciiTheme="minorHAnsi" w:hAnsiTheme="minorHAnsi" w:cstheme="minorHAnsi"/>
                <w:sz w:val="18"/>
                <w:szCs w:val="18"/>
              </w:rPr>
            </w:pPr>
            <w:r w:rsidRPr="00190DE2">
              <w:rPr>
                <w:rFonts w:asciiTheme="minorHAnsi" w:hAnsiTheme="minorHAnsi" w:cstheme="minorHAnsi"/>
                <w:sz w:val="18"/>
                <w:szCs w:val="18"/>
              </w:rPr>
              <w:t xml:space="preserve">Rekenen </w:t>
            </w:r>
          </w:p>
          <w:p w14:paraId="7C0311C9" w14:textId="77777777" w:rsidR="00190DE2" w:rsidRPr="00190DE2" w:rsidRDefault="00190DE2" w:rsidP="00190DE2">
            <w:pPr>
              <w:tabs>
                <w:tab w:val="left" w:pos="567"/>
              </w:tabs>
              <w:spacing w:after="0" w:line="240" w:lineRule="auto"/>
              <w:rPr>
                <w:rFonts w:asciiTheme="minorHAnsi" w:hAnsiTheme="minorHAnsi" w:cstheme="minorHAnsi"/>
                <w:sz w:val="18"/>
                <w:szCs w:val="18"/>
              </w:rPr>
            </w:pPr>
            <w:r w:rsidRPr="00190DE2">
              <w:rPr>
                <w:rFonts w:asciiTheme="minorHAnsi" w:hAnsiTheme="minorHAnsi" w:cstheme="minorHAnsi"/>
                <w:sz w:val="18"/>
                <w:szCs w:val="18"/>
              </w:rPr>
              <w:t>Dyslexie</w:t>
            </w:r>
          </w:p>
          <w:p w14:paraId="1CCE440F" w14:textId="77777777" w:rsidR="00190DE2" w:rsidRPr="00190DE2" w:rsidRDefault="00190DE2" w:rsidP="00190DE2">
            <w:pPr>
              <w:tabs>
                <w:tab w:val="left" w:pos="567"/>
              </w:tabs>
              <w:spacing w:after="0" w:line="240" w:lineRule="auto"/>
              <w:rPr>
                <w:rFonts w:asciiTheme="minorHAnsi" w:hAnsiTheme="minorHAnsi" w:cstheme="minorHAnsi"/>
                <w:sz w:val="18"/>
                <w:szCs w:val="18"/>
              </w:rPr>
            </w:pPr>
            <w:r w:rsidRPr="00190DE2">
              <w:rPr>
                <w:rFonts w:asciiTheme="minorHAnsi" w:hAnsiTheme="minorHAnsi" w:cstheme="minorHAnsi"/>
                <w:sz w:val="18"/>
                <w:szCs w:val="18"/>
              </w:rPr>
              <w:t>OPO</w:t>
            </w:r>
          </w:p>
          <w:p w14:paraId="3015A6A0" w14:textId="77777777" w:rsidR="00190DE2" w:rsidRPr="00190DE2" w:rsidRDefault="00190DE2" w:rsidP="00190DE2">
            <w:pPr>
              <w:tabs>
                <w:tab w:val="left" w:pos="567"/>
              </w:tabs>
              <w:spacing w:after="0" w:line="240" w:lineRule="auto"/>
              <w:rPr>
                <w:rFonts w:asciiTheme="minorHAnsi" w:hAnsiTheme="minorHAnsi" w:cstheme="minorHAnsi"/>
                <w:sz w:val="18"/>
                <w:szCs w:val="18"/>
              </w:rPr>
            </w:pPr>
            <w:proofErr w:type="spellStart"/>
            <w:r w:rsidRPr="00190DE2">
              <w:rPr>
                <w:rFonts w:asciiTheme="minorHAnsi" w:hAnsiTheme="minorHAnsi" w:cstheme="minorHAnsi"/>
                <w:sz w:val="18"/>
                <w:szCs w:val="18"/>
              </w:rPr>
              <w:t>LeerKRACHT</w:t>
            </w:r>
            <w:proofErr w:type="spellEnd"/>
          </w:p>
          <w:p w14:paraId="49A62449" w14:textId="77777777" w:rsidR="00190DE2" w:rsidRPr="00190DE2" w:rsidRDefault="00190DE2" w:rsidP="00190DE2">
            <w:pPr>
              <w:tabs>
                <w:tab w:val="left" w:pos="567"/>
              </w:tabs>
              <w:spacing w:after="0" w:line="240" w:lineRule="auto"/>
              <w:rPr>
                <w:rFonts w:asciiTheme="minorHAnsi" w:hAnsiTheme="minorHAnsi" w:cstheme="minorHAnsi"/>
                <w:sz w:val="18"/>
                <w:szCs w:val="18"/>
              </w:rPr>
            </w:pPr>
            <w:r w:rsidRPr="00190DE2">
              <w:rPr>
                <w:rFonts w:asciiTheme="minorHAnsi" w:hAnsiTheme="minorHAnsi" w:cstheme="minorHAnsi"/>
                <w:sz w:val="18"/>
                <w:szCs w:val="18"/>
              </w:rPr>
              <w:t>Expliciete directe instructiemodel</w:t>
            </w:r>
          </w:p>
          <w:p w14:paraId="5107679B" w14:textId="77777777" w:rsidR="00190DE2" w:rsidRDefault="00190DE2" w:rsidP="00190DE2">
            <w:pPr>
              <w:tabs>
                <w:tab w:val="left" w:pos="567"/>
              </w:tabs>
              <w:spacing w:after="0" w:line="240" w:lineRule="auto"/>
              <w:rPr>
                <w:rFonts w:asciiTheme="minorHAnsi" w:hAnsiTheme="minorHAnsi" w:cstheme="minorHAnsi"/>
                <w:sz w:val="18"/>
                <w:szCs w:val="18"/>
              </w:rPr>
            </w:pPr>
            <w:r w:rsidRPr="00190DE2">
              <w:rPr>
                <w:rFonts w:asciiTheme="minorHAnsi" w:hAnsiTheme="minorHAnsi" w:cstheme="minorHAnsi"/>
                <w:sz w:val="18"/>
                <w:szCs w:val="18"/>
              </w:rPr>
              <w:t>Didactiek</w:t>
            </w:r>
          </w:p>
          <w:p w14:paraId="6AC85146" w14:textId="5F6A1F26" w:rsidR="00891274" w:rsidRPr="00614781" w:rsidRDefault="00891274" w:rsidP="00190DE2">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Jonge Kind</w:t>
            </w:r>
          </w:p>
        </w:tc>
      </w:tr>
      <w:tr w:rsidR="00090542" w:rsidRPr="00614781" w14:paraId="7C1D0012" w14:textId="77777777" w:rsidTr="003A0F95">
        <w:tc>
          <w:tcPr>
            <w:tcW w:w="3964" w:type="dxa"/>
            <w:shd w:val="clear" w:color="auto" w:fill="auto"/>
          </w:tcPr>
          <w:p w14:paraId="16F475C2" w14:textId="77777777" w:rsidR="00090542" w:rsidRPr="00614781" w:rsidRDefault="00090542" w:rsidP="004C244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5103" w:type="dxa"/>
          </w:tcPr>
          <w:p w14:paraId="713F0E81" w14:textId="77777777" w:rsidR="00190DE2" w:rsidRPr="00190DE2" w:rsidRDefault="00190DE2" w:rsidP="00190DE2">
            <w:pPr>
              <w:tabs>
                <w:tab w:val="left" w:pos="567"/>
              </w:tabs>
              <w:spacing w:after="0" w:line="240" w:lineRule="auto"/>
              <w:rPr>
                <w:rFonts w:asciiTheme="minorHAnsi" w:hAnsiTheme="minorHAnsi" w:cstheme="minorHAnsi"/>
                <w:sz w:val="18"/>
                <w:szCs w:val="18"/>
              </w:rPr>
            </w:pPr>
            <w:r w:rsidRPr="00190DE2">
              <w:rPr>
                <w:rFonts w:asciiTheme="minorHAnsi" w:hAnsiTheme="minorHAnsi" w:cstheme="minorHAnsi"/>
                <w:sz w:val="18"/>
                <w:szCs w:val="18"/>
              </w:rPr>
              <w:t xml:space="preserve">Gedrag </w:t>
            </w:r>
          </w:p>
          <w:p w14:paraId="1B1C5BDC" w14:textId="77777777" w:rsidR="00190DE2" w:rsidRPr="00190DE2" w:rsidRDefault="00190DE2" w:rsidP="00190DE2">
            <w:pPr>
              <w:tabs>
                <w:tab w:val="left" w:pos="567"/>
              </w:tabs>
              <w:spacing w:after="0" w:line="240" w:lineRule="auto"/>
              <w:rPr>
                <w:rFonts w:asciiTheme="minorHAnsi" w:hAnsiTheme="minorHAnsi" w:cstheme="minorHAnsi"/>
                <w:sz w:val="18"/>
                <w:szCs w:val="18"/>
              </w:rPr>
            </w:pPr>
            <w:r w:rsidRPr="00190DE2">
              <w:rPr>
                <w:rFonts w:asciiTheme="minorHAnsi" w:hAnsiTheme="minorHAnsi" w:cstheme="minorHAnsi"/>
                <w:sz w:val="18"/>
                <w:szCs w:val="18"/>
              </w:rPr>
              <w:t>SMW</w:t>
            </w:r>
          </w:p>
          <w:p w14:paraId="3B5662E7" w14:textId="183F53DA" w:rsidR="00190DE2" w:rsidRPr="00614781" w:rsidRDefault="00190DE2" w:rsidP="00190DE2">
            <w:pPr>
              <w:tabs>
                <w:tab w:val="left" w:pos="567"/>
              </w:tabs>
              <w:spacing w:after="0" w:line="240" w:lineRule="auto"/>
              <w:rPr>
                <w:rFonts w:asciiTheme="minorHAnsi" w:hAnsiTheme="minorHAnsi" w:cstheme="minorHAnsi"/>
                <w:sz w:val="18"/>
                <w:szCs w:val="18"/>
              </w:rPr>
            </w:pPr>
            <w:r w:rsidRPr="00190DE2">
              <w:rPr>
                <w:rFonts w:asciiTheme="minorHAnsi" w:hAnsiTheme="minorHAnsi" w:cstheme="minorHAnsi"/>
                <w:sz w:val="18"/>
                <w:szCs w:val="18"/>
              </w:rPr>
              <w:t>Aandacht</w:t>
            </w:r>
            <w:r w:rsidR="006559E2">
              <w:rPr>
                <w:rFonts w:asciiTheme="minorHAnsi" w:hAnsiTheme="minorHAnsi" w:cstheme="minorHAnsi"/>
                <w:sz w:val="18"/>
                <w:szCs w:val="18"/>
              </w:rPr>
              <w:t>s</w:t>
            </w:r>
            <w:r w:rsidRPr="00190DE2">
              <w:rPr>
                <w:rFonts w:asciiTheme="minorHAnsi" w:hAnsiTheme="minorHAnsi" w:cstheme="minorHAnsi"/>
                <w:sz w:val="18"/>
                <w:szCs w:val="18"/>
              </w:rPr>
              <w:t>functionaris kindermishandeling en huiselijk geweld</w:t>
            </w:r>
          </w:p>
        </w:tc>
      </w:tr>
      <w:tr w:rsidR="00090542" w:rsidRPr="00614781" w14:paraId="292FF45B" w14:textId="77777777" w:rsidTr="003A0F95">
        <w:tc>
          <w:tcPr>
            <w:tcW w:w="3964" w:type="dxa"/>
            <w:shd w:val="clear" w:color="auto" w:fill="auto"/>
          </w:tcPr>
          <w:p w14:paraId="7F98AFAA" w14:textId="77777777" w:rsidR="00090542" w:rsidRPr="00614781" w:rsidRDefault="00090542" w:rsidP="004C244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5103" w:type="dxa"/>
          </w:tcPr>
          <w:p w14:paraId="1F981A26" w14:textId="1FD9804B" w:rsidR="003A0F95" w:rsidRPr="00614781" w:rsidRDefault="003A0F95" w:rsidP="004C244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Geen deskundigheid</w:t>
            </w:r>
          </w:p>
        </w:tc>
      </w:tr>
      <w:tr w:rsidR="00090542" w:rsidRPr="00614781" w14:paraId="544E3EAE" w14:textId="77777777" w:rsidTr="003A0F95">
        <w:tc>
          <w:tcPr>
            <w:tcW w:w="3964" w:type="dxa"/>
            <w:shd w:val="clear" w:color="auto" w:fill="auto"/>
          </w:tcPr>
          <w:p w14:paraId="2FBE04A7" w14:textId="77777777" w:rsidR="00090542" w:rsidRPr="00614781" w:rsidRDefault="00090542" w:rsidP="004C244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5103" w:type="dxa"/>
          </w:tcPr>
          <w:p w14:paraId="27C539FC" w14:textId="5CFEB0B9" w:rsidR="00090542" w:rsidRPr="00614781" w:rsidRDefault="00190DE2" w:rsidP="004C2448">
            <w:pPr>
              <w:tabs>
                <w:tab w:val="left" w:pos="567"/>
              </w:tabs>
              <w:spacing w:after="0" w:line="240" w:lineRule="auto"/>
              <w:rPr>
                <w:rFonts w:asciiTheme="minorHAnsi" w:hAnsiTheme="minorHAnsi" w:cstheme="minorHAnsi"/>
                <w:sz w:val="18"/>
                <w:szCs w:val="18"/>
              </w:rPr>
            </w:pPr>
            <w:r w:rsidRPr="00190DE2">
              <w:rPr>
                <w:rFonts w:asciiTheme="minorHAnsi" w:hAnsiTheme="minorHAnsi" w:cstheme="minorHAnsi"/>
                <w:sz w:val="18"/>
                <w:szCs w:val="18"/>
              </w:rPr>
              <w:t>Begeleiding en coaching</w:t>
            </w:r>
          </w:p>
        </w:tc>
      </w:tr>
      <w:tr w:rsidR="00090542" w:rsidRPr="00614781" w14:paraId="5444CA35" w14:textId="77777777" w:rsidTr="003A0F95">
        <w:tc>
          <w:tcPr>
            <w:tcW w:w="3964" w:type="dxa"/>
            <w:shd w:val="clear" w:color="auto" w:fill="auto"/>
          </w:tcPr>
          <w:p w14:paraId="58C773A6" w14:textId="77777777" w:rsidR="00090542" w:rsidRPr="00614781" w:rsidRDefault="00090542" w:rsidP="004C2448">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5103" w:type="dxa"/>
          </w:tcPr>
          <w:p w14:paraId="16C1A020" w14:textId="77777777" w:rsidR="00190DE2" w:rsidRPr="00190DE2" w:rsidRDefault="00190DE2" w:rsidP="00190DE2">
            <w:pPr>
              <w:tabs>
                <w:tab w:val="left" w:pos="567"/>
              </w:tabs>
              <w:spacing w:after="0" w:line="240" w:lineRule="auto"/>
              <w:rPr>
                <w:rFonts w:asciiTheme="minorHAnsi" w:hAnsiTheme="minorHAnsi" w:cstheme="minorHAnsi"/>
                <w:sz w:val="18"/>
                <w:szCs w:val="18"/>
              </w:rPr>
            </w:pPr>
            <w:r w:rsidRPr="00190DE2">
              <w:rPr>
                <w:rFonts w:asciiTheme="minorHAnsi" w:hAnsiTheme="minorHAnsi" w:cstheme="minorHAnsi"/>
                <w:sz w:val="18"/>
                <w:szCs w:val="18"/>
              </w:rPr>
              <w:t>School maatschappelijk werk</w:t>
            </w:r>
          </w:p>
          <w:p w14:paraId="76AC8A5B" w14:textId="57ABADCB" w:rsidR="00190DE2" w:rsidRPr="00614781" w:rsidRDefault="00190DE2" w:rsidP="00190DE2">
            <w:pPr>
              <w:tabs>
                <w:tab w:val="left" w:pos="567"/>
              </w:tabs>
              <w:spacing w:after="0" w:line="240" w:lineRule="auto"/>
              <w:rPr>
                <w:rFonts w:asciiTheme="minorHAnsi" w:hAnsiTheme="minorHAnsi" w:cstheme="minorHAnsi"/>
                <w:sz w:val="18"/>
                <w:szCs w:val="18"/>
              </w:rPr>
            </w:pPr>
            <w:r w:rsidRPr="00190DE2">
              <w:rPr>
                <w:rFonts w:asciiTheme="minorHAnsi" w:hAnsiTheme="minorHAnsi" w:cstheme="minorHAnsi"/>
                <w:sz w:val="18"/>
                <w:szCs w:val="18"/>
              </w:rPr>
              <w:t>Aandacht</w:t>
            </w:r>
            <w:r w:rsidR="006559E2">
              <w:rPr>
                <w:rFonts w:asciiTheme="minorHAnsi" w:hAnsiTheme="minorHAnsi" w:cstheme="minorHAnsi"/>
                <w:sz w:val="18"/>
                <w:szCs w:val="18"/>
              </w:rPr>
              <w:t>s</w:t>
            </w:r>
            <w:r w:rsidRPr="00190DE2">
              <w:rPr>
                <w:rFonts w:asciiTheme="minorHAnsi" w:hAnsiTheme="minorHAnsi" w:cstheme="minorHAnsi"/>
                <w:sz w:val="18"/>
                <w:szCs w:val="18"/>
              </w:rPr>
              <w:t>functionaris kindermishandeling en huiselijk geweld</w:t>
            </w:r>
          </w:p>
        </w:tc>
      </w:tr>
    </w:tbl>
    <w:p w14:paraId="6E0E248C" w14:textId="02A16531" w:rsidR="00FA26B4" w:rsidRPr="00614781" w:rsidRDefault="00FA26B4" w:rsidP="008C2B5D">
      <w:pPr>
        <w:tabs>
          <w:tab w:val="left" w:pos="567"/>
        </w:tabs>
        <w:spacing w:after="0" w:line="240" w:lineRule="auto"/>
        <w:rPr>
          <w:rFonts w:asciiTheme="minorHAnsi" w:hAnsiTheme="minorHAnsi" w:cstheme="minorHAnsi"/>
          <w:sz w:val="18"/>
          <w:szCs w:val="18"/>
        </w:rPr>
      </w:pPr>
    </w:p>
    <w:sdt>
      <w:sdtPr>
        <w:rPr>
          <w:rFonts w:asciiTheme="minorHAnsi" w:hAnsiTheme="minorHAnsi" w:cstheme="minorHAnsi"/>
          <w:sz w:val="18"/>
          <w:szCs w:val="18"/>
        </w:rPr>
        <w:id w:val="57831881"/>
      </w:sdtPr>
      <w:sdtEndPr/>
      <w:sdtContent>
        <w:p w14:paraId="2F9D1223" w14:textId="0AEBFAD6" w:rsidR="00930F91"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Hiervan is </w:t>
          </w:r>
          <w:r w:rsidR="008C2B5D" w:rsidRPr="00614781">
            <w:rPr>
              <w:rFonts w:asciiTheme="minorHAnsi" w:hAnsiTheme="minorHAnsi" w:cstheme="minorHAnsi"/>
              <w:sz w:val="18"/>
              <w:szCs w:val="18"/>
            </w:rPr>
            <w:t xml:space="preserve">(op termijn) </w:t>
          </w:r>
          <w:r w:rsidRPr="00614781">
            <w:rPr>
              <w:rFonts w:asciiTheme="minorHAnsi" w:hAnsiTheme="minorHAnsi" w:cstheme="minorHAnsi"/>
              <w:sz w:val="18"/>
              <w:szCs w:val="18"/>
            </w:rPr>
            <w:t>inzetbaar</w:t>
          </w:r>
          <w:r w:rsidR="000F69D1">
            <w:rPr>
              <w:rFonts w:asciiTheme="minorHAnsi" w:hAnsiTheme="minorHAnsi" w:cstheme="minorHAnsi"/>
              <w:sz w:val="18"/>
              <w:szCs w:val="18"/>
            </w:rPr>
            <w:t xml:space="preserve"> voor andere scholen in de wijk</w:t>
          </w:r>
          <w:r w:rsidRPr="00614781">
            <w:rPr>
              <w:rFonts w:asciiTheme="minorHAnsi" w:hAnsiTheme="minorHAnsi" w:cstheme="minorHAnsi"/>
              <w:sz w:val="18"/>
              <w:szCs w:val="18"/>
            </w:rPr>
            <w:t>:</w:t>
          </w:r>
        </w:p>
      </w:sdtContent>
    </w:sdt>
    <w:p w14:paraId="37CD852F" w14:textId="2A5F4650" w:rsidR="00930F91" w:rsidRPr="00CE5823" w:rsidRDefault="00190DE2" w:rsidP="00CE5823">
      <w:pPr>
        <w:pStyle w:val="Lijstalinea"/>
        <w:numPr>
          <w:ilvl w:val="0"/>
          <w:numId w:val="21"/>
        </w:numPr>
        <w:tabs>
          <w:tab w:val="left" w:pos="567"/>
        </w:tabs>
        <w:spacing w:after="0" w:line="240" w:lineRule="auto"/>
        <w:rPr>
          <w:rFonts w:asciiTheme="minorHAnsi" w:hAnsiTheme="minorHAnsi" w:cstheme="minorHAnsi"/>
          <w:sz w:val="18"/>
          <w:szCs w:val="18"/>
        </w:rPr>
      </w:pPr>
      <w:r w:rsidRPr="00CE5823">
        <w:rPr>
          <w:rFonts w:asciiTheme="minorHAnsi" w:hAnsiTheme="minorHAnsi" w:cstheme="minorHAnsi"/>
          <w:sz w:val="18"/>
          <w:szCs w:val="18"/>
        </w:rPr>
        <w:t>Al het bovenstaande, conform afspraak indien nodig en in overleg.</w:t>
      </w:r>
    </w:p>
    <w:p w14:paraId="58F11A34" w14:textId="4F2C017F" w:rsidR="003A0F95" w:rsidRDefault="008C2B5D"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sz w:val="18"/>
          <w:szCs w:val="18"/>
        </w:rPr>
        <w:t xml:space="preserve"> </w:t>
      </w:r>
    </w:p>
    <w:p w14:paraId="2A5F88E4" w14:textId="04E4CF4B" w:rsidR="00F90D0A"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V</w:t>
      </w:r>
      <w:r w:rsidR="00F90D0A" w:rsidRPr="00614781">
        <w:rPr>
          <w:rFonts w:asciiTheme="minorHAnsi" w:hAnsiTheme="minorHAnsi" w:cstheme="minorHAnsi"/>
          <w:b/>
          <w:sz w:val="18"/>
          <w:szCs w:val="18"/>
        </w:rPr>
        <w:t>oorzieningen</w:t>
      </w:r>
      <w:r w:rsidR="005E1795" w:rsidRPr="00614781">
        <w:rPr>
          <w:rFonts w:asciiTheme="minorHAnsi" w:hAnsiTheme="minorHAnsi" w:cstheme="minorHAnsi"/>
          <w:b/>
          <w:sz w:val="18"/>
          <w:szCs w:val="18"/>
        </w:rPr>
        <w:t xml:space="preserve"> en materialen</w:t>
      </w:r>
    </w:p>
    <w:p w14:paraId="38094724" w14:textId="30B95020" w:rsidR="00F3208C" w:rsidRPr="00614781" w:rsidRDefault="004736C3"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Wij </w:t>
      </w:r>
      <w:r w:rsidR="005E1795" w:rsidRPr="00614781">
        <w:rPr>
          <w:rFonts w:asciiTheme="minorHAnsi" w:hAnsiTheme="minorHAnsi" w:cstheme="minorHAnsi"/>
          <w:sz w:val="18"/>
          <w:szCs w:val="18"/>
        </w:rPr>
        <w:t xml:space="preserve">werken met de </w:t>
      </w:r>
      <w:r w:rsidRPr="00614781">
        <w:rPr>
          <w:rFonts w:asciiTheme="minorHAnsi" w:hAnsiTheme="minorHAnsi" w:cstheme="minorHAnsi"/>
          <w:sz w:val="18"/>
          <w:szCs w:val="18"/>
        </w:rPr>
        <w:t xml:space="preserve">volgende </w:t>
      </w:r>
      <w:r w:rsidR="005E1795" w:rsidRPr="00614781">
        <w:rPr>
          <w:rFonts w:asciiTheme="minorHAnsi" w:hAnsiTheme="minorHAnsi" w:cstheme="minorHAnsi"/>
          <w:sz w:val="18"/>
          <w:szCs w:val="18"/>
        </w:rPr>
        <w:t xml:space="preserve">specifieke concepten, </w:t>
      </w:r>
      <w:r w:rsidRPr="00614781">
        <w:rPr>
          <w:rFonts w:asciiTheme="minorHAnsi" w:hAnsiTheme="minorHAnsi" w:cstheme="minorHAnsi"/>
          <w:sz w:val="18"/>
          <w:szCs w:val="18"/>
        </w:rPr>
        <w:t>aanpakken, materialen, programma’s</w:t>
      </w:r>
      <w:r w:rsidR="005E1795" w:rsidRPr="00614781">
        <w:rPr>
          <w:rFonts w:asciiTheme="minorHAnsi" w:hAnsiTheme="minorHAnsi" w:cstheme="minorHAnsi"/>
          <w:sz w:val="18"/>
          <w:szCs w:val="18"/>
        </w:rPr>
        <w:t>, methodieken, protocollen, etc</w:t>
      </w:r>
      <w:r w:rsidR="00FA26B4" w:rsidRPr="00614781">
        <w:rPr>
          <w:rFonts w:asciiTheme="minorHAnsi" w:hAnsiTheme="minorHAnsi" w:cstheme="minorHAnsi"/>
          <w:sz w:val="18"/>
          <w:szCs w:val="18"/>
        </w:rPr>
        <w:t xml:space="preserve">. </w:t>
      </w:r>
      <w:r w:rsidR="00930F91" w:rsidRPr="00614781">
        <w:rPr>
          <w:rFonts w:asciiTheme="minorHAnsi" w:hAnsiTheme="minorHAnsi" w:cstheme="minorHAnsi"/>
          <w:sz w:val="18"/>
          <w:szCs w:val="18"/>
        </w:rPr>
        <w:t>:</w:t>
      </w:r>
    </w:p>
    <w:p w14:paraId="4AF016DF" w14:textId="77777777" w:rsidR="003A0F95" w:rsidRPr="003A0F95" w:rsidRDefault="003A0F95" w:rsidP="003A0F95">
      <w:pPr>
        <w:numPr>
          <w:ilvl w:val="0"/>
          <w:numId w:val="23"/>
        </w:numPr>
        <w:tabs>
          <w:tab w:val="left" w:pos="567"/>
        </w:tabs>
        <w:spacing w:after="0" w:line="240" w:lineRule="auto"/>
        <w:rPr>
          <w:rFonts w:asciiTheme="minorHAnsi" w:hAnsiTheme="minorHAnsi" w:cstheme="minorHAnsi"/>
          <w:sz w:val="18"/>
          <w:szCs w:val="18"/>
        </w:rPr>
      </w:pPr>
      <w:proofErr w:type="spellStart"/>
      <w:r w:rsidRPr="003A0F95">
        <w:rPr>
          <w:rFonts w:asciiTheme="minorHAnsi" w:hAnsiTheme="minorHAnsi" w:cstheme="minorHAnsi"/>
          <w:sz w:val="18"/>
          <w:szCs w:val="18"/>
        </w:rPr>
        <w:t>Orthotheek</w:t>
      </w:r>
      <w:proofErr w:type="spellEnd"/>
      <w:r w:rsidRPr="003A0F95">
        <w:rPr>
          <w:rFonts w:asciiTheme="minorHAnsi" w:hAnsiTheme="minorHAnsi" w:cstheme="minorHAnsi"/>
          <w:sz w:val="18"/>
          <w:szCs w:val="18"/>
        </w:rPr>
        <w:t xml:space="preserve"> met remediërende en verrijkende materialen voor alle niveaus, zowel op cognitief gebied als op sociaal emotioneel gebied.</w:t>
      </w:r>
    </w:p>
    <w:p w14:paraId="77AA50EF" w14:textId="77777777" w:rsidR="003A0F95" w:rsidRPr="003A0F95" w:rsidRDefault="003A0F95" w:rsidP="003A0F95">
      <w:pPr>
        <w:numPr>
          <w:ilvl w:val="0"/>
          <w:numId w:val="23"/>
        </w:numPr>
        <w:tabs>
          <w:tab w:val="left" w:pos="567"/>
        </w:tabs>
        <w:spacing w:after="0" w:line="240" w:lineRule="auto"/>
        <w:rPr>
          <w:rFonts w:asciiTheme="minorHAnsi" w:hAnsiTheme="minorHAnsi" w:cstheme="minorHAnsi"/>
          <w:sz w:val="18"/>
          <w:szCs w:val="18"/>
        </w:rPr>
      </w:pPr>
      <w:r w:rsidRPr="003A0F95">
        <w:rPr>
          <w:rFonts w:asciiTheme="minorHAnsi" w:hAnsiTheme="minorHAnsi" w:cstheme="minorHAnsi"/>
          <w:sz w:val="18"/>
          <w:szCs w:val="18"/>
        </w:rPr>
        <w:t>Kopgroep</w:t>
      </w:r>
    </w:p>
    <w:p w14:paraId="5BEFDE8D" w14:textId="77777777" w:rsidR="003A0F95" w:rsidRPr="003A0F95" w:rsidRDefault="003A0F95" w:rsidP="003A0F95">
      <w:pPr>
        <w:numPr>
          <w:ilvl w:val="0"/>
          <w:numId w:val="23"/>
        </w:numPr>
        <w:tabs>
          <w:tab w:val="left" w:pos="567"/>
        </w:tabs>
        <w:spacing w:after="0" w:line="240" w:lineRule="auto"/>
        <w:rPr>
          <w:rFonts w:asciiTheme="minorHAnsi" w:hAnsiTheme="minorHAnsi" w:cstheme="minorHAnsi"/>
          <w:sz w:val="18"/>
          <w:szCs w:val="18"/>
        </w:rPr>
      </w:pPr>
      <w:r w:rsidRPr="003A0F95">
        <w:rPr>
          <w:rFonts w:asciiTheme="minorHAnsi" w:hAnsiTheme="minorHAnsi" w:cstheme="minorHAnsi"/>
          <w:sz w:val="18"/>
          <w:szCs w:val="18"/>
        </w:rPr>
        <w:t xml:space="preserve">Coöperatieve leerstrategieën </w:t>
      </w:r>
    </w:p>
    <w:p w14:paraId="1C39BFA3" w14:textId="77777777" w:rsidR="003A0F95" w:rsidRPr="003A0F95" w:rsidRDefault="003A0F95" w:rsidP="003A0F95">
      <w:pPr>
        <w:numPr>
          <w:ilvl w:val="0"/>
          <w:numId w:val="23"/>
        </w:numPr>
        <w:tabs>
          <w:tab w:val="left" w:pos="567"/>
        </w:tabs>
        <w:spacing w:after="0" w:line="240" w:lineRule="auto"/>
        <w:rPr>
          <w:rFonts w:asciiTheme="minorHAnsi" w:hAnsiTheme="minorHAnsi" w:cstheme="minorHAnsi"/>
          <w:sz w:val="18"/>
          <w:szCs w:val="18"/>
        </w:rPr>
      </w:pPr>
      <w:r w:rsidRPr="003A0F95">
        <w:rPr>
          <w:rFonts w:asciiTheme="minorHAnsi" w:hAnsiTheme="minorHAnsi" w:cstheme="minorHAnsi"/>
          <w:sz w:val="18"/>
          <w:szCs w:val="18"/>
        </w:rPr>
        <w:t>Digitale topschool</w:t>
      </w:r>
    </w:p>
    <w:p w14:paraId="6E797FB8" w14:textId="77777777" w:rsidR="003A0F95" w:rsidRPr="003A0F95" w:rsidRDefault="003A0F95" w:rsidP="003A0F95">
      <w:pPr>
        <w:numPr>
          <w:ilvl w:val="0"/>
          <w:numId w:val="23"/>
        </w:numPr>
        <w:tabs>
          <w:tab w:val="left" w:pos="567"/>
        </w:tabs>
        <w:spacing w:after="0" w:line="240" w:lineRule="auto"/>
        <w:rPr>
          <w:rFonts w:asciiTheme="minorHAnsi" w:hAnsiTheme="minorHAnsi" w:cstheme="minorHAnsi"/>
          <w:sz w:val="18"/>
          <w:szCs w:val="18"/>
        </w:rPr>
      </w:pPr>
      <w:r w:rsidRPr="003A0F95">
        <w:rPr>
          <w:rFonts w:asciiTheme="minorHAnsi" w:hAnsiTheme="minorHAnsi" w:cstheme="minorHAnsi"/>
          <w:sz w:val="18"/>
          <w:szCs w:val="18"/>
        </w:rPr>
        <w:lastRenderedPageBreak/>
        <w:t xml:space="preserve">Samenwerking </w:t>
      </w:r>
      <w:proofErr w:type="spellStart"/>
      <w:r w:rsidRPr="003A0F95">
        <w:rPr>
          <w:rFonts w:asciiTheme="minorHAnsi" w:hAnsiTheme="minorHAnsi" w:cstheme="minorHAnsi"/>
          <w:sz w:val="18"/>
          <w:szCs w:val="18"/>
        </w:rPr>
        <w:t>Playing</w:t>
      </w:r>
      <w:proofErr w:type="spellEnd"/>
      <w:r w:rsidRPr="003A0F95">
        <w:rPr>
          <w:rFonts w:asciiTheme="minorHAnsi" w:hAnsiTheme="minorHAnsi" w:cstheme="minorHAnsi"/>
          <w:sz w:val="18"/>
          <w:szCs w:val="18"/>
        </w:rPr>
        <w:t xml:space="preserve"> </w:t>
      </w:r>
      <w:proofErr w:type="spellStart"/>
      <w:r w:rsidRPr="003A0F95">
        <w:rPr>
          <w:rFonts w:asciiTheme="minorHAnsi" w:hAnsiTheme="minorHAnsi" w:cstheme="minorHAnsi"/>
          <w:sz w:val="18"/>
          <w:szCs w:val="18"/>
        </w:rPr>
        <w:t>for</w:t>
      </w:r>
      <w:proofErr w:type="spellEnd"/>
      <w:r w:rsidRPr="003A0F95">
        <w:rPr>
          <w:rFonts w:asciiTheme="minorHAnsi" w:hAnsiTheme="minorHAnsi" w:cstheme="minorHAnsi"/>
          <w:sz w:val="18"/>
          <w:szCs w:val="18"/>
        </w:rPr>
        <w:t xml:space="preserve"> </w:t>
      </w:r>
      <w:proofErr w:type="spellStart"/>
      <w:r w:rsidRPr="003A0F95">
        <w:rPr>
          <w:rFonts w:asciiTheme="minorHAnsi" w:hAnsiTheme="minorHAnsi" w:cstheme="minorHAnsi"/>
          <w:sz w:val="18"/>
          <w:szCs w:val="18"/>
        </w:rPr>
        <w:t>Success</w:t>
      </w:r>
      <w:proofErr w:type="spellEnd"/>
      <w:r w:rsidRPr="003A0F95">
        <w:rPr>
          <w:rFonts w:asciiTheme="minorHAnsi" w:hAnsiTheme="minorHAnsi" w:cstheme="minorHAnsi"/>
          <w:sz w:val="18"/>
          <w:szCs w:val="18"/>
        </w:rPr>
        <w:t xml:space="preserve"> Excelsior</w:t>
      </w:r>
    </w:p>
    <w:p w14:paraId="462595D4" w14:textId="77777777" w:rsidR="003A0F95" w:rsidRPr="003A0F95" w:rsidRDefault="003A0F95" w:rsidP="003A0F95">
      <w:pPr>
        <w:numPr>
          <w:ilvl w:val="0"/>
          <w:numId w:val="23"/>
        </w:numPr>
        <w:tabs>
          <w:tab w:val="left" w:pos="567"/>
        </w:tabs>
        <w:spacing w:after="0" w:line="240" w:lineRule="auto"/>
        <w:rPr>
          <w:rFonts w:asciiTheme="minorHAnsi" w:hAnsiTheme="minorHAnsi" w:cstheme="minorHAnsi"/>
          <w:sz w:val="18"/>
          <w:szCs w:val="18"/>
        </w:rPr>
      </w:pPr>
      <w:r w:rsidRPr="003A0F95">
        <w:rPr>
          <w:rFonts w:asciiTheme="minorHAnsi" w:hAnsiTheme="minorHAnsi" w:cstheme="minorHAnsi"/>
          <w:sz w:val="18"/>
          <w:szCs w:val="18"/>
        </w:rPr>
        <w:t xml:space="preserve">Methodiek </w:t>
      </w:r>
      <w:proofErr w:type="spellStart"/>
      <w:r w:rsidRPr="003A0F95">
        <w:rPr>
          <w:rFonts w:asciiTheme="minorHAnsi" w:hAnsiTheme="minorHAnsi" w:cstheme="minorHAnsi"/>
          <w:sz w:val="18"/>
          <w:szCs w:val="18"/>
        </w:rPr>
        <w:t>leerKRACHT</w:t>
      </w:r>
      <w:proofErr w:type="spellEnd"/>
    </w:p>
    <w:p w14:paraId="2AF1B3B8" w14:textId="3869CE97" w:rsidR="003A0F95" w:rsidRPr="003A0F95" w:rsidRDefault="003A0F95" w:rsidP="003A0F95">
      <w:pPr>
        <w:numPr>
          <w:ilvl w:val="0"/>
          <w:numId w:val="23"/>
        </w:numPr>
        <w:tabs>
          <w:tab w:val="left" w:pos="567"/>
        </w:tabs>
        <w:spacing w:after="0" w:line="240" w:lineRule="auto"/>
        <w:rPr>
          <w:rFonts w:asciiTheme="minorHAnsi" w:hAnsiTheme="minorHAnsi" w:cstheme="minorHAnsi"/>
          <w:sz w:val="18"/>
          <w:szCs w:val="18"/>
        </w:rPr>
      </w:pPr>
      <w:r w:rsidRPr="003A0F95">
        <w:rPr>
          <w:rFonts w:asciiTheme="minorHAnsi" w:hAnsiTheme="minorHAnsi" w:cstheme="minorHAnsi"/>
          <w:sz w:val="18"/>
          <w:szCs w:val="18"/>
        </w:rPr>
        <w:t>Engels van</w:t>
      </w:r>
      <w:r w:rsidR="001B5C93">
        <w:rPr>
          <w:rFonts w:asciiTheme="minorHAnsi" w:hAnsiTheme="minorHAnsi" w:cstheme="minorHAnsi"/>
          <w:sz w:val="18"/>
          <w:szCs w:val="18"/>
        </w:rPr>
        <w:t xml:space="preserve"> groep</w:t>
      </w:r>
      <w:r w:rsidRPr="003A0F95">
        <w:rPr>
          <w:rFonts w:asciiTheme="minorHAnsi" w:hAnsiTheme="minorHAnsi" w:cstheme="minorHAnsi"/>
          <w:sz w:val="18"/>
          <w:szCs w:val="18"/>
        </w:rPr>
        <w:t xml:space="preserve"> 1 t/m 8.</w:t>
      </w:r>
    </w:p>
    <w:p w14:paraId="15885B2F" w14:textId="77777777" w:rsidR="003A0F95" w:rsidRPr="003A0F95" w:rsidRDefault="003A0F95" w:rsidP="003A0F95">
      <w:pPr>
        <w:numPr>
          <w:ilvl w:val="0"/>
          <w:numId w:val="23"/>
        </w:numPr>
        <w:tabs>
          <w:tab w:val="left" w:pos="567"/>
        </w:tabs>
        <w:spacing w:after="0" w:line="240" w:lineRule="auto"/>
        <w:rPr>
          <w:rFonts w:asciiTheme="minorHAnsi" w:hAnsiTheme="minorHAnsi" w:cstheme="minorHAnsi"/>
          <w:sz w:val="18"/>
          <w:szCs w:val="18"/>
        </w:rPr>
      </w:pPr>
      <w:r w:rsidRPr="003A0F95">
        <w:rPr>
          <w:rFonts w:asciiTheme="minorHAnsi" w:hAnsiTheme="minorHAnsi" w:cstheme="minorHAnsi"/>
          <w:sz w:val="18"/>
          <w:szCs w:val="18"/>
        </w:rPr>
        <w:t>Talentmomenten.</w:t>
      </w:r>
    </w:p>
    <w:p w14:paraId="2B1EDC8A" w14:textId="77777777" w:rsidR="003A0F95" w:rsidRPr="003A0F95" w:rsidRDefault="003A0F95" w:rsidP="003A0F95">
      <w:pPr>
        <w:numPr>
          <w:ilvl w:val="0"/>
          <w:numId w:val="23"/>
        </w:numPr>
        <w:tabs>
          <w:tab w:val="left" w:pos="567"/>
        </w:tabs>
        <w:spacing w:after="0" w:line="240" w:lineRule="auto"/>
        <w:rPr>
          <w:rFonts w:asciiTheme="minorHAnsi" w:hAnsiTheme="minorHAnsi" w:cstheme="minorHAnsi"/>
          <w:sz w:val="18"/>
          <w:szCs w:val="18"/>
        </w:rPr>
      </w:pPr>
      <w:r w:rsidRPr="003A0F95">
        <w:rPr>
          <w:rFonts w:asciiTheme="minorHAnsi" w:hAnsiTheme="minorHAnsi" w:cstheme="minorHAnsi"/>
          <w:sz w:val="18"/>
          <w:szCs w:val="18"/>
        </w:rPr>
        <w:t>Werken met kwaliteitsgroepen</w:t>
      </w:r>
    </w:p>
    <w:p w14:paraId="59FF5207" w14:textId="77777777" w:rsidR="003A0F95" w:rsidRPr="003A0F95" w:rsidRDefault="003A0F95" w:rsidP="003A0F95">
      <w:pPr>
        <w:numPr>
          <w:ilvl w:val="0"/>
          <w:numId w:val="23"/>
        </w:numPr>
        <w:tabs>
          <w:tab w:val="left" w:pos="567"/>
        </w:tabs>
        <w:spacing w:after="0" w:line="240" w:lineRule="auto"/>
        <w:rPr>
          <w:rFonts w:asciiTheme="minorHAnsi" w:hAnsiTheme="minorHAnsi" w:cstheme="minorHAnsi"/>
          <w:sz w:val="18"/>
          <w:szCs w:val="18"/>
        </w:rPr>
      </w:pPr>
      <w:r w:rsidRPr="003A0F95">
        <w:rPr>
          <w:rFonts w:asciiTheme="minorHAnsi" w:hAnsiTheme="minorHAnsi" w:cstheme="minorHAnsi"/>
          <w:sz w:val="18"/>
          <w:szCs w:val="18"/>
        </w:rPr>
        <w:t>EDI</w:t>
      </w:r>
    </w:p>
    <w:p w14:paraId="56FB0B91" w14:textId="113CDA49" w:rsidR="00A032FD" w:rsidRDefault="00A032FD" w:rsidP="004D1BBD">
      <w:pPr>
        <w:tabs>
          <w:tab w:val="left" w:pos="567"/>
        </w:tabs>
        <w:spacing w:after="0" w:line="240" w:lineRule="auto"/>
        <w:rPr>
          <w:rFonts w:asciiTheme="minorHAnsi" w:hAnsiTheme="minorHAnsi" w:cstheme="minorHAnsi"/>
          <w:b/>
          <w:sz w:val="18"/>
          <w:szCs w:val="18"/>
        </w:rPr>
      </w:pPr>
    </w:p>
    <w:p w14:paraId="668EEFEB" w14:textId="77777777" w:rsidR="003A0F95" w:rsidRPr="00614781" w:rsidRDefault="003A0F95" w:rsidP="004D1BBD">
      <w:pPr>
        <w:tabs>
          <w:tab w:val="left" w:pos="567"/>
        </w:tabs>
        <w:spacing w:after="0" w:line="240" w:lineRule="auto"/>
        <w:rPr>
          <w:rFonts w:asciiTheme="minorHAnsi" w:hAnsiTheme="minorHAnsi" w:cstheme="minorHAnsi"/>
          <w:b/>
          <w:sz w:val="18"/>
          <w:szCs w:val="18"/>
        </w:rPr>
      </w:pPr>
    </w:p>
    <w:p w14:paraId="70FA569D" w14:textId="40012474" w:rsidR="00A032FD"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Bijzonderheden met betrekking tot ons schoolg</w:t>
      </w:r>
      <w:r w:rsidR="00F90D0A" w:rsidRPr="00614781">
        <w:rPr>
          <w:rFonts w:asciiTheme="minorHAnsi" w:hAnsiTheme="minorHAnsi" w:cstheme="minorHAnsi"/>
          <w:b/>
          <w:sz w:val="18"/>
          <w:szCs w:val="18"/>
        </w:rPr>
        <w:t>ebouw</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103"/>
      </w:tblGrid>
      <w:tr w:rsidR="00F3208C" w:rsidRPr="00614781" w14:paraId="0A63464F" w14:textId="77777777" w:rsidTr="003A0F95">
        <w:tc>
          <w:tcPr>
            <w:tcW w:w="3964" w:type="dxa"/>
            <w:shd w:val="clear" w:color="auto" w:fill="CDEBFF"/>
          </w:tcPr>
          <w:p w14:paraId="4ED9C144" w14:textId="77777777" w:rsidR="00F3208C" w:rsidRPr="00614781" w:rsidRDefault="00F3208C" w:rsidP="00104E4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5103" w:type="dxa"/>
            <w:shd w:val="clear" w:color="auto" w:fill="CDEBFF"/>
          </w:tcPr>
          <w:p w14:paraId="12D82DD7" w14:textId="77777777" w:rsidR="00F3208C" w:rsidRPr="00614781" w:rsidRDefault="00F3208C" w:rsidP="00CB4473">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Toelichting</w:t>
            </w:r>
          </w:p>
        </w:tc>
      </w:tr>
      <w:tr w:rsidR="00F3208C" w:rsidRPr="00614781" w14:paraId="665C2F2C" w14:textId="77777777" w:rsidTr="003A0F95">
        <w:tc>
          <w:tcPr>
            <w:tcW w:w="3964" w:type="dxa"/>
            <w:shd w:val="clear" w:color="auto" w:fill="auto"/>
          </w:tcPr>
          <w:p w14:paraId="1D8CF6D4" w14:textId="32EECA98" w:rsidR="00F3208C" w:rsidRPr="00614781" w:rsidRDefault="003A0F95" w:rsidP="00104E46">
            <w:pPr>
              <w:tabs>
                <w:tab w:val="left" w:pos="567"/>
              </w:tabs>
              <w:spacing w:after="0" w:line="240" w:lineRule="auto"/>
              <w:rPr>
                <w:rFonts w:asciiTheme="minorHAnsi" w:hAnsiTheme="minorHAnsi" w:cstheme="minorHAnsi"/>
                <w:sz w:val="18"/>
                <w:szCs w:val="18"/>
              </w:rPr>
            </w:pPr>
            <w:r w:rsidRPr="003A0F95">
              <w:rPr>
                <w:rFonts w:asciiTheme="minorHAnsi" w:hAnsiTheme="minorHAnsi" w:cstheme="minorHAnsi"/>
                <w:sz w:val="18"/>
                <w:szCs w:val="18"/>
              </w:rPr>
              <w:t>Er is ruimte voor een time-out</w:t>
            </w:r>
            <w:r>
              <w:rPr>
                <w:rFonts w:asciiTheme="minorHAnsi" w:hAnsiTheme="minorHAnsi" w:cstheme="minorHAnsi"/>
                <w:sz w:val="18"/>
                <w:szCs w:val="18"/>
              </w:rPr>
              <w:t>.</w:t>
            </w:r>
          </w:p>
        </w:tc>
        <w:tc>
          <w:tcPr>
            <w:tcW w:w="5103" w:type="dxa"/>
          </w:tcPr>
          <w:p w14:paraId="43E5EA59" w14:textId="5C740E6F" w:rsidR="00F3208C" w:rsidRPr="00614781" w:rsidRDefault="003A0F95" w:rsidP="00F146BC">
            <w:pPr>
              <w:tabs>
                <w:tab w:val="left" w:pos="567"/>
              </w:tabs>
              <w:spacing w:after="0" w:line="240" w:lineRule="auto"/>
              <w:rPr>
                <w:rFonts w:asciiTheme="minorHAnsi" w:hAnsiTheme="minorHAnsi" w:cstheme="minorHAnsi"/>
                <w:sz w:val="18"/>
                <w:szCs w:val="18"/>
              </w:rPr>
            </w:pPr>
            <w:r w:rsidRPr="003A0F95">
              <w:rPr>
                <w:rFonts w:asciiTheme="minorHAnsi" w:hAnsiTheme="minorHAnsi" w:cstheme="minorHAnsi"/>
                <w:sz w:val="18"/>
                <w:szCs w:val="18"/>
              </w:rPr>
              <w:t>In een andere groep, of, beperkt, in een rustige ruimte onder toezicht.</w:t>
            </w:r>
          </w:p>
        </w:tc>
      </w:tr>
      <w:tr w:rsidR="00F3208C" w:rsidRPr="00614781" w14:paraId="43840E6D" w14:textId="77777777" w:rsidTr="003A0F95">
        <w:tc>
          <w:tcPr>
            <w:tcW w:w="3964" w:type="dxa"/>
            <w:shd w:val="clear" w:color="auto" w:fill="auto"/>
          </w:tcPr>
          <w:p w14:paraId="798A98D3" w14:textId="7DFDDA33" w:rsidR="003A0F95" w:rsidRPr="00614781" w:rsidRDefault="003A0F95" w:rsidP="00104E46">
            <w:pPr>
              <w:tabs>
                <w:tab w:val="left" w:pos="567"/>
              </w:tabs>
              <w:spacing w:after="0" w:line="240" w:lineRule="auto"/>
              <w:rPr>
                <w:rFonts w:asciiTheme="minorHAnsi" w:hAnsiTheme="minorHAnsi" w:cstheme="minorHAnsi"/>
                <w:sz w:val="18"/>
                <w:szCs w:val="18"/>
              </w:rPr>
            </w:pPr>
            <w:r w:rsidRPr="003A0F95">
              <w:rPr>
                <w:rFonts w:asciiTheme="minorHAnsi" w:hAnsiTheme="minorHAnsi" w:cstheme="minorHAnsi"/>
                <w:sz w:val="18"/>
                <w:szCs w:val="18"/>
              </w:rPr>
              <w:t>Er zijn ruimten met specifieke functies voor beweging en leerbehoeften (fysio, schooltuin, enz.)</w:t>
            </w:r>
            <w:r>
              <w:rPr>
                <w:rFonts w:asciiTheme="minorHAnsi" w:hAnsiTheme="minorHAnsi" w:cstheme="minorHAnsi"/>
                <w:sz w:val="18"/>
                <w:szCs w:val="18"/>
              </w:rPr>
              <w:t>.</w:t>
            </w:r>
          </w:p>
        </w:tc>
        <w:tc>
          <w:tcPr>
            <w:tcW w:w="5103" w:type="dxa"/>
          </w:tcPr>
          <w:p w14:paraId="0CB7B0F7" w14:textId="77777777" w:rsidR="003A0F95" w:rsidRPr="003A0F95" w:rsidRDefault="003A0F95" w:rsidP="003A0F95">
            <w:pPr>
              <w:tabs>
                <w:tab w:val="left" w:pos="567"/>
              </w:tabs>
              <w:spacing w:after="0" w:line="240" w:lineRule="auto"/>
              <w:rPr>
                <w:rFonts w:asciiTheme="minorHAnsi" w:hAnsiTheme="minorHAnsi" w:cstheme="minorHAnsi"/>
                <w:sz w:val="18"/>
                <w:szCs w:val="18"/>
              </w:rPr>
            </w:pPr>
            <w:r w:rsidRPr="003A0F95">
              <w:rPr>
                <w:rFonts w:asciiTheme="minorHAnsi" w:hAnsiTheme="minorHAnsi" w:cstheme="minorHAnsi"/>
                <w:sz w:val="18"/>
                <w:szCs w:val="18"/>
              </w:rPr>
              <w:t>Ruimte voor SMW, individuele/ extra ondersteuning, kopgroep, handvaardigheid, multifunctioneel speellokaal.</w:t>
            </w:r>
          </w:p>
          <w:p w14:paraId="5515E1CB" w14:textId="77777777" w:rsidR="00F3208C" w:rsidRPr="00614781" w:rsidRDefault="00F3208C" w:rsidP="00F146BC">
            <w:pPr>
              <w:tabs>
                <w:tab w:val="left" w:pos="567"/>
              </w:tabs>
              <w:spacing w:after="0" w:line="240" w:lineRule="auto"/>
              <w:rPr>
                <w:rFonts w:asciiTheme="minorHAnsi" w:hAnsiTheme="minorHAnsi" w:cstheme="minorHAnsi"/>
                <w:sz w:val="18"/>
                <w:szCs w:val="18"/>
              </w:rPr>
            </w:pPr>
          </w:p>
        </w:tc>
      </w:tr>
      <w:tr w:rsidR="00F3208C" w:rsidRPr="00614781" w14:paraId="7C81F890" w14:textId="77777777" w:rsidTr="003A0F95">
        <w:tc>
          <w:tcPr>
            <w:tcW w:w="3964" w:type="dxa"/>
            <w:shd w:val="clear" w:color="auto" w:fill="auto"/>
          </w:tcPr>
          <w:p w14:paraId="611AE900" w14:textId="77777777" w:rsidR="00F3208C" w:rsidRDefault="003A0F95" w:rsidP="00104E46">
            <w:pPr>
              <w:tabs>
                <w:tab w:val="left" w:pos="567"/>
              </w:tabs>
              <w:spacing w:after="0" w:line="240" w:lineRule="auto"/>
              <w:rPr>
                <w:rFonts w:asciiTheme="minorHAnsi" w:hAnsiTheme="minorHAnsi" w:cstheme="minorHAnsi"/>
                <w:sz w:val="18"/>
                <w:szCs w:val="18"/>
              </w:rPr>
            </w:pPr>
            <w:r w:rsidRPr="003A0F95">
              <w:rPr>
                <w:rFonts w:asciiTheme="minorHAnsi" w:hAnsiTheme="minorHAnsi" w:cstheme="minorHAnsi"/>
                <w:sz w:val="18"/>
                <w:szCs w:val="18"/>
              </w:rPr>
              <w:t>De lokalen zijn aangepast voor leerlingen met speciale bewegingsbehoeften</w:t>
            </w:r>
            <w:r>
              <w:rPr>
                <w:rFonts w:asciiTheme="minorHAnsi" w:hAnsiTheme="minorHAnsi" w:cstheme="minorHAnsi"/>
                <w:sz w:val="18"/>
                <w:szCs w:val="18"/>
              </w:rPr>
              <w:t>.</w:t>
            </w:r>
          </w:p>
          <w:p w14:paraId="3C2A31BB" w14:textId="24CCD52D" w:rsidR="003A0F95" w:rsidRPr="00614781" w:rsidRDefault="003A0F95" w:rsidP="00104E46">
            <w:pPr>
              <w:tabs>
                <w:tab w:val="left" w:pos="567"/>
              </w:tabs>
              <w:spacing w:after="0" w:line="240" w:lineRule="auto"/>
              <w:rPr>
                <w:rFonts w:asciiTheme="minorHAnsi" w:hAnsiTheme="minorHAnsi" w:cstheme="minorHAnsi"/>
                <w:sz w:val="18"/>
                <w:szCs w:val="18"/>
              </w:rPr>
            </w:pPr>
          </w:p>
        </w:tc>
        <w:tc>
          <w:tcPr>
            <w:tcW w:w="5103" w:type="dxa"/>
          </w:tcPr>
          <w:p w14:paraId="39C2AD5F" w14:textId="5A13CDDD" w:rsidR="00F3208C" w:rsidRPr="00614781" w:rsidRDefault="003A0F95" w:rsidP="00F146BC">
            <w:pPr>
              <w:tabs>
                <w:tab w:val="left" w:pos="567"/>
              </w:tabs>
              <w:spacing w:after="0" w:line="240" w:lineRule="auto"/>
              <w:rPr>
                <w:rFonts w:asciiTheme="minorHAnsi" w:hAnsiTheme="minorHAnsi" w:cstheme="minorHAnsi"/>
                <w:sz w:val="18"/>
                <w:szCs w:val="18"/>
              </w:rPr>
            </w:pPr>
            <w:r w:rsidRPr="003A0F95">
              <w:rPr>
                <w:rFonts w:asciiTheme="minorHAnsi" w:hAnsiTheme="minorHAnsi" w:cstheme="minorHAnsi"/>
                <w:sz w:val="18"/>
                <w:szCs w:val="18"/>
              </w:rPr>
              <w:t xml:space="preserve">De leslokalen zijn hiervoor niet aangepast; er wordt wel ingespeeld op extra bewegingsbehoeften van leerlingen. We werken met coöperatieve werkvormen. </w:t>
            </w:r>
          </w:p>
        </w:tc>
      </w:tr>
    </w:tbl>
    <w:p w14:paraId="01D77DB1" w14:textId="77777777" w:rsidR="00022ADB" w:rsidRDefault="00022ADB" w:rsidP="00022ADB">
      <w:pPr>
        <w:spacing w:after="0" w:line="240" w:lineRule="auto"/>
        <w:rPr>
          <w:rFonts w:asciiTheme="minorHAnsi" w:hAnsiTheme="minorHAnsi" w:cstheme="minorHAnsi"/>
          <w:b/>
          <w:sz w:val="18"/>
          <w:szCs w:val="18"/>
        </w:rPr>
      </w:pPr>
    </w:p>
    <w:p w14:paraId="63071905" w14:textId="3059D89B" w:rsidR="00A032FD" w:rsidRPr="00022ADB" w:rsidRDefault="00F3208C" w:rsidP="00022ADB">
      <w:pPr>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Bijzonderheden met betrekking tot de s</w:t>
      </w:r>
      <w:r w:rsidR="00F90D0A" w:rsidRPr="00614781">
        <w:rPr>
          <w:rFonts w:asciiTheme="minorHAnsi" w:hAnsiTheme="minorHAnsi" w:cstheme="minorHAnsi"/>
          <w:b/>
          <w:sz w:val="18"/>
          <w:szCs w:val="18"/>
        </w:rPr>
        <w:t>amenwerking met partners</w:t>
      </w:r>
      <w:r w:rsidR="00AC5337" w:rsidRPr="00614781">
        <w:rPr>
          <w:rFonts w:asciiTheme="minorHAnsi" w:hAnsiTheme="minorHAnsi" w:cstheme="minorHAnsi"/>
          <w:b/>
          <w:sz w:val="18"/>
          <w:szCs w:val="18"/>
        </w:rPr>
        <w:t>/ouders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103"/>
      </w:tblGrid>
      <w:tr w:rsidR="00F3208C" w:rsidRPr="00614781" w14:paraId="29B76551" w14:textId="77777777" w:rsidTr="003A0F95">
        <w:tc>
          <w:tcPr>
            <w:tcW w:w="3964" w:type="dxa"/>
            <w:shd w:val="clear" w:color="auto" w:fill="CDEBFF"/>
          </w:tcPr>
          <w:p w14:paraId="2257B267" w14:textId="77777777" w:rsidR="00F3208C" w:rsidRPr="00614781" w:rsidRDefault="00AC5337"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Partner (o.a. SBO en SO / ouders)</w:t>
            </w:r>
          </w:p>
        </w:tc>
        <w:tc>
          <w:tcPr>
            <w:tcW w:w="5103" w:type="dxa"/>
            <w:shd w:val="clear" w:color="auto" w:fill="CDEBFF"/>
          </w:tcPr>
          <w:p w14:paraId="1963EE3D" w14:textId="77777777" w:rsidR="00F3208C" w:rsidRPr="00614781" w:rsidRDefault="00F3208C"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0EF517F0" w14:textId="77777777" w:rsidTr="003A0F95">
        <w:tc>
          <w:tcPr>
            <w:tcW w:w="3964" w:type="dxa"/>
            <w:shd w:val="clear" w:color="auto" w:fill="auto"/>
          </w:tcPr>
          <w:p w14:paraId="5F08BF7C" w14:textId="77777777" w:rsidR="00F3208C" w:rsidRDefault="005143B4" w:rsidP="00C00DD1">
            <w:p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Ouders/verzorgers</w:t>
            </w:r>
          </w:p>
          <w:p w14:paraId="7BB68F04" w14:textId="1546FA9B" w:rsidR="005143B4" w:rsidRPr="00614781" w:rsidRDefault="005143B4" w:rsidP="00C00DD1">
            <w:pPr>
              <w:tabs>
                <w:tab w:val="left" w:pos="567"/>
              </w:tabs>
              <w:spacing w:after="0" w:line="240" w:lineRule="auto"/>
              <w:rPr>
                <w:rFonts w:asciiTheme="minorHAnsi" w:hAnsiTheme="minorHAnsi" w:cstheme="minorHAnsi"/>
                <w:sz w:val="18"/>
                <w:szCs w:val="18"/>
              </w:rPr>
            </w:pPr>
          </w:p>
        </w:tc>
        <w:tc>
          <w:tcPr>
            <w:tcW w:w="5103" w:type="dxa"/>
          </w:tcPr>
          <w:p w14:paraId="25998E4E" w14:textId="09E5E211" w:rsidR="00F3208C" w:rsidRPr="00614781" w:rsidRDefault="005143B4" w:rsidP="00F146BC">
            <w:p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Medezeggenschapsraad, ouderraad, oudercoördinatoren per groep, klankbordgroep ouders, inzet van ouders op het begeleiden van lezen, rekensprint en buitenschoolse activiteiten.</w:t>
            </w:r>
          </w:p>
        </w:tc>
      </w:tr>
      <w:tr w:rsidR="00F3208C" w:rsidRPr="00614781" w14:paraId="58668E40" w14:textId="77777777" w:rsidTr="003A0F95">
        <w:trPr>
          <w:trHeight w:val="156"/>
        </w:trPr>
        <w:tc>
          <w:tcPr>
            <w:tcW w:w="3964" w:type="dxa"/>
            <w:shd w:val="clear" w:color="auto" w:fill="auto"/>
          </w:tcPr>
          <w:p w14:paraId="6BA3FE3E" w14:textId="77F1F55E" w:rsidR="00F3208C" w:rsidRPr="00614781" w:rsidRDefault="005143B4" w:rsidP="00C00DD1">
            <w:p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 xml:space="preserve">Centrum </w:t>
            </w:r>
            <w:r>
              <w:rPr>
                <w:rFonts w:asciiTheme="minorHAnsi" w:hAnsiTheme="minorHAnsi" w:cstheme="minorHAnsi"/>
                <w:sz w:val="18"/>
                <w:szCs w:val="18"/>
              </w:rPr>
              <w:t xml:space="preserve">voor </w:t>
            </w:r>
            <w:r w:rsidRPr="005143B4">
              <w:rPr>
                <w:rFonts w:asciiTheme="minorHAnsi" w:hAnsiTheme="minorHAnsi" w:cstheme="minorHAnsi"/>
                <w:sz w:val="18"/>
                <w:szCs w:val="18"/>
              </w:rPr>
              <w:t>Jeugd en Gezin</w:t>
            </w:r>
          </w:p>
        </w:tc>
        <w:tc>
          <w:tcPr>
            <w:tcW w:w="5103" w:type="dxa"/>
          </w:tcPr>
          <w:p w14:paraId="0D5D893D" w14:textId="7FF50919" w:rsidR="00F3208C" w:rsidRPr="00614781" w:rsidRDefault="005143B4" w:rsidP="005143B4">
            <w:p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Participeert in Onderwijs Zorg Overleg (OZO), aanwezig op informatieavonden, CJG-onderzoek in groep 2 en 7. MDO-overleg 5x per jaar.</w:t>
            </w:r>
          </w:p>
        </w:tc>
      </w:tr>
      <w:tr w:rsidR="00F3208C" w:rsidRPr="00614781" w14:paraId="7FAA7BED" w14:textId="77777777" w:rsidTr="003A0F95">
        <w:tc>
          <w:tcPr>
            <w:tcW w:w="3964" w:type="dxa"/>
            <w:shd w:val="clear" w:color="auto" w:fill="auto"/>
          </w:tcPr>
          <w:p w14:paraId="716C03B7" w14:textId="19BBBA75" w:rsidR="00F3208C" w:rsidRPr="00614781" w:rsidRDefault="005143B4" w:rsidP="00F3208C">
            <w:p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Externe hulpverleners</w:t>
            </w:r>
          </w:p>
        </w:tc>
        <w:tc>
          <w:tcPr>
            <w:tcW w:w="5103" w:type="dxa"/>
          </w:tcPr>
          <w:p w14:paraId="57D774D9" w14:textId="4709C1F7" w:rsidR="00F3208C" w:rsidRPr="00614781" w:rsidRDefault="005143B4" w:rsidP="005143B4">
            <w:p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 xml:space="preserve">Minimaal twee maal per jaar structureel overleg tussen IB en externe taal- en rekenspecialist. Daarnaast regelmatig overleg met externen om de begeleiding goed af te stemmen op het onderwijs in de groep. </w:t>
            </w:r>
          </w:p>
        </w:tc>
      </w:tr>
      <w:tr w:rsidR="005143B4" w:rsidRPr="00614781" w14:paraId="5DC0B156" w14:textId="77777777" w:rsidTr="003A0F95">
        <w:tc>
          <w:tcPr>
            <w:tcW w:w="3964" w:type="dxa"/>
            <w:shd w:val="clear" w:color="auto" w:fill="auto"/>
          </w:tcPr>
          <w:p w14:paraId="3AB59D20" w14:textId="3A16C832" w:rsidR="005143B4" w:rsidRPr="005143B4" w:rsidRDefault="005143B4" w:rsidP="00F3208C">
            <w:p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Wijkteams</w:t>
            </w:r>
          </w:p>
        </w:tc>
        <w:tc>
          <w:tcPr>
            <w:tcW w:w="5103" w:type="dxa"/>
          </w:tcPr>
          <w:p w14:paraId="6459A2A0" w14:textId="68CD1B1E" w:rsidR="005143B4" w:rsidRPr="005143B4" w:rsidRDefault="005143B4" w:rsidP="005143B4">
            <w:p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We werken samen met het wijkteam Prinsenland.</w:t>
            </w:r>
          </w:p>
        </w:tc>
      </w:tr>
      <w:tr w:rsidR="005143B4" w:rsidRPr="00614781" w14:paraId="26B1AFA1" w14:textId="77777777" w:rsidTr="003A0F95">
        <w:tc>
          <w:tcPr>
            <w:tcW w:w="3964" w:type="dxa"/>
            <w:shd w:val="clear" w:color="auto" w:fill="auto"/>
          </w:tcPr>
          <w:p w14:paraId="52466927" w14:textId="26C3D243" w:rsidR="005143B4" w:rsidRPr="005143B4" w:rsidRDefault="005143B4" w:rsidP="00F3208C">
            <w:p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PPO Alexander West</w:t>
            </w:r>
          </w:p>
        </w:tc>
        <w:tc>
          <w:tcPr>
            <w:tcW w:w="5103" w:type="dxa"/>
          </w:tcPr>
          <w:p w14:paraId="723CEF35" w14:textId="2251BBA4" w:rsidR="005143B4" w:rsidRPr="005143B4" w:rsidRDefault="005143B4" w:rsidP="005143B4">
            <w:p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Afstemming passend onderwijs in de wijk, met als doel bevorderen thuisnabij onderwijs.</w:t>
            </w:r>
          </w:p>
        </w:tc>
      </w:tr>
      <w:tr w:rsidR="005143B4" w:rsidRPr="00614781" w14:paraId="1F07FA3E" w14:textId="77777777" w:rsidTr="003A0F95">
        <w:tc>
          <w:tcPr>
            <w:tcW w:w="3964" w:type="dxa"/>
            <w:shd w:val="clear" w:color="auto" w:fill="auto"/>
          </w:tcPr>
          <w:p w14:paraId="1D82A35C" w14:textId="298138EB" w:rsidR="005143B4" w:rsidRPr="005143B4" w:rsidRDefault="005143B4" w:rsidP="00F3208C">
            <w:p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Buurtwerk Alexander</w:t>
            </w:r>
          </w:p>
        </w:tc>
        <w:tc>
          <w:tcPr>
            <w:tcW w:w="5103" w:type="dxa"/>
          </w:tcPr>
          <w:p w14:paraId="37C1C0A3" w14:textId="3A025610" w:rsidR="005143B4" w:rsidRPr="005143B4" w:rsidRDefault="005143B4" w:rsidP="005143B4">
            <w:p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 xml:space="preserve">Voorlichting en preventie o.a. op het gebied van </w:t>
            </w:r>
            <w:proofErr w:type="spellStart"/>
            <w:r w:rsidRPr="005143B4">
              <w:rPr>
                <w:rFonts w:asciiTheme="minorHAnsi" w:hAnsiTheme="minorHAnsi" w:cstheme="minorHAnsi"/>
                <w:sz w:val="18"/>
                <w:szCs w:val="18"/>
              </w:rPr>
              <w:t>social</w:t>
            </w:r>
            <w:proofErr w:type="spellEnd"/>
            <w:r w:rsidRPr="005143B4">
              <w:rPr>
                <w:rFonts w:asciiTheme="minorHAnsi" w:hAnsiTheme="minorHAnsi" w:cstheme="minorHAnsi"/>
                <w:sz w:val="18"/>
                <w:szCs w:val="18"/>
              </w:rPr>
              <w:t xml:space="preserve"> media, drugs en alcohol.</w:t>
            </w:r>
          </w:p>
        </w:tc>
      </w:tr>
      <w:tr w:rsidR="005143B4" w:rsidRPr="00614781" w14:paraId="4DE379A7" w14:textId="77777777" w:rsidTr="003A0F95">
        <w:tc>
          <w:tcPr>
            <w:tcW w:w="3964" w:type="dxa"/>
            <w:shd w:val="clear" w:color="auto" w:fill="auto"/>
          </w:tcPr>
          <w:p w14:paraId="19D87EC2" w14:textId="1E86ED08" w:rsidR="005143B4" w:rsidRPr="005143B4" w:rsidRDefault="005143B4" w:rsidP="00F3208C">
            <w:p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MDA (Maatschappelijke Dienstverlening Alexander</w:t>
            </w:r>
          </w:p>
        </w:tc>
        <w:tc>
          <w:tcPr>
            <w:tcW w:w="5103" w:type="dxa"/>
          </w:tcPr>
          <w:p w14:paraId="2183871F" w14:textId="16BEE6CF" w:rsidR="005143B4" w:rsidRPr="005143B4" w:rsidRDefault="005143B4" w:rsidP="005143B4">
            <w:p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Schoolmaatschappelijk werk is twee dagen op school aanwezig.</w:t>
            </w:r>
          </w:p>
        </w:tc>
      </w:tr>
      <w:tr w:rsidR="005143B4" w:rsidRPr="00614781" w14:paraId="3ECAA514" w14:textId="77777777" w:rsidTr="003A0F95">
        <w:tc>
          <w:tcPr>
            <w:tcW w:w="3964" w:type="dxa"/>
            <w:shd w:val="clear" w:color="auto" w:fill="auto"/>
          </w:tcPr>
          <w:p w14:paraId="0C0610B5" w14:textId="7EBB86F7" w:rsidR="005143B4" w:rsidRPr="005143B4" w:rsidRDefault="005143B4" w:rsidP="00F3208C">
            <w:pPr>
              <w:tabs>
                <w:tab w:val="left" w:pos="567"/>
              </w:tabs>
              <w:spacing w:after="0" w:line="240" w:lineRule="auto"/>
              <w:rPr>
                <w:rFonts w:asciiTheme="minorHAnsi" w:hAnsiTheme="minorHAnsi" w:cstheme="minorHAnsi"/>
                <w:sz w:val="18"/>
                <w:szCs w:val="18"/>
              </w:rPr>
            </w:pPr>
            <w:proofErr w:type="spellStart"/>
            <w:r w:rsidRPr="005143B4">
              <w:rPr>
                <w:rFonts w:asciiTheme="minorHAnsi" w:hAnsiTheme="minorHAnsi" w:cstheme="minorHAnsi"/>
                <w:sz w:val="18"/>
                <w:szCs w:val="18"/>
              </w:rPr>
              <w:t>KinderServiceHotel</w:t>
            </w:r>
            <w:proofErr w:type="spellEnd"/>
          </w:p>
        </w:tc>
        <w:tc>
          <w:tcPr>
            <w:tcW w:w="5103" w:type="dxa"/>
          </w:tcPr>
          <w:p w14:paraId="5FBBB2E3" w14:textId="6CC6AC31" w:rsidR="005143B4" w:rsidRPr="005143B4" w:rsidRDefault="005143B4" w:rsidP="005143B4">
            <w:p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 xml:space="preserve">We vormen samen met het </w:t>
            </w:r>
            <w:proofErr w:type="spellStart"/>
            <w:r w:rsidRPr="005143B4">
              <w:rPr>
                <w:rFonts w:asciiTheme="minorHAnsi" w:hAnsiTheme="minorHAnsi" w:cstheme="minorHAnsi"/>
                <w:sz w:val="18"/>
                <w:szCs w:val="18"/>
              </w:rPr>
              <w:t>KinderServiceHotel</w:t>
            </w:r>
            <w:proofErr w:type="spellEnd"/>
            <w:r w:rsidRPr="005143B4">
              <w:rPr>
                <w:rFonts w:asciiTheme="minorHAnsi" w:hAnsiTheme="minorHAnsi" w:cstheme="minorHAnsi"/>
                <w:sz w:val="18"/>
                <w:szCs w:val="18"/>
              </w:rPr>
              <w:t xml:space="preserve"> een </w:t>
            </w:r>
            <w:proofErr w:type="spellStart"/>
            <w:r w:rsidRPr="005143B4">
              <w:rPr>
                <w:rFonts w:asciiTheme="minorHAnsi" w:hAnsiTheme="minorHAnsi" w:cstheme="minorHAnsi"/>
                <w:sz w:val="18"/>
                <w:szCs w:val="18"/>
              </w:rPr>
              <w:t>Kindcentrum</w:t>
            </w:r>
            <w:proofErr w:type="spellEnd"/>
            <w:r w:rsidRPr="005143B4">
              <w:rPr>
                <w:rFonts w:asciiTheme="minorHAnsi" w:hAnsiTheme="minorHAnsi" w:cstheme="minorHAnsi"/>
                <w:sz w:val="18"/>
                <w:szCs w:val="18"/>
              </w:rPr>
              <w:t>.</w:t>
            </w:r>
          </w:p>
        </w:tc>
      </w:tr>
      <w:tr w:rsidR="005143B4" w:rsidRPr="00614781" w14:paraId="41BEFC4A" w14:textId="77777777" w:rsidTr="003A0F95">
        <w:tc>
          <w:tcPr>
            <w:tcW w:w="3964" w:type="dxa"/>
            <w:shd w:val="clear" w:color="auto" w:fill="auto"/>
          </w:tcPr>
          <w:p w14:paraId="1FF33964" w14:textId="6CF6B5A5" w:rsidR="005143B4" w:rsidRPr="005143B4" w:rsidRDefault="005143B4" w:rsidP="00F3208C">
            <w:p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Platform Hoog begaafdheid</w:t>
            </w:r>
          </w:p>
        </w:tc>
        <w:tc>
          <w:tcPr>
            <w:tcW w:w="5103" w:type="dxa"/>
          </w:tcPr>
          <w:p w14:paraId="50ED7C1B" w14:textId="66286C8F" w:rsidR="005143B4" w:rsidRPr="005143B4" w:rsidRDefault="005143B4" w:rsidP="005143B4">
            <w:p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Onze kopgroep leerkracht neemt deel aan het platform Hoogbegaafdheid van Stichting Kind en Onderwijs Rotterdam.</w:t>
            </w:r>
          </w:p>
        </w:tc>
      </w:tr>
    </w:tbl>
    <w:p w14:paraId="4A611DCC" w14:textId="77777777" w:rsidR="00376E71" w:rsidRPr="00614781" w:rsidRDefault="00376E71" w:rsidP="004D1BBD">
      <w:pPr>
        <w:tabs>
          <w:tab w:val="left" w:pos="567"/>
        </w:tabs>
        <w:spacing w:after="0" w:line="240" w:lineRule="auto"/>
        <w:rPr>
          <w:rFonts w:asciiTheme="minorHAnsi" w:hAnsiTheme="minorHAnsi" w:cstheme="minorHAnsi"/>
          <w:b/>
          <w:sz w:val="18"/>
          <w:szCs w:val="18"/>
        </w:rPr>
      </w:pPr>
    </w:p>
    <w:p w14:paraId="0AC0E7C4" w14:textId="77777777" w:rsidR="00FA26B4" w:rsidRPr="00614781" w:rsidRDefault="00FA26B4" w:rsidP="004D1BBD">
      <w:pPr>
        <w:tabs>
          <w:tab w:val="left" w:pos="567"/>
        </w:tabs>
        <w:spacing w:after="0" w:line="240" w:lineRule="auto"/>
        <w:rPr>
          <w:rFonts w:asciiTheme="minorHAnsi" w:hAnsiTheme="minorHAnsi" w:cstheme="minorHAnsi"/>
          <w:b/>
          <w:sz w:val="18"/>
          <w:szCs w:val="18"/>
        </w:rPr>
      </w:pPr>
    </w:p>
    <w:p w14:paraId="73D78865" w14:textId="5B566FB7" w:rsidR="00A032FD" w:rsidRDefault="00F90D0A" w:rsidP="0006360A">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Grenzen aan de mogelijkheden van ons onderwijs</w:t>
      </w:r>
      <w:r w:rsidR="00F3208C" w:rsidRPr="00614781">
        <w:rPr>
          <w:rFonts w:asciiTheme="minorHAnsi" w:hAnsiTheme="minorHAnsi" w:cstheme="minorHAnsi"/>
          <w:b/>
          <w:sz w:val="18"/>
          <w:szCs w:val="18"/>
        </w:rPr>
        <w:t xml:space="preserve">; wat kunnen we </w:t>
      </w:r>
      <w:r w:rsidR="00FA26B4" w:rsidRPr="00614781">
        <w:rPr>
          <w:rFonts w:asciiTheme="minorHAnsi" w:hAnsiTheme="minorHAnsi" w:cstheme="minorHAnsi"/>
          <w:b/>
          <w:sz w:val="18"/>
          <w:szCs w:val="18"/>
        </w:rPr>
        <w:t>(</w:t>
      </w:r>
      <w:r w:rsidR="00F3208C" w:rsidRPr="00614781">
        <w:rPr>
          <w:rFonts w:asciiTheme="minorHAnsi" w:hAnsiTheme="minorHAnsi" w:cstheme="minorHAnsi"/>
          <w:b/>
          <w:sz w:val="18"/>
          <w:szCs w:val="18"/>
        </w:rPr>
        <w:t>nog</w:t>
      </w:r>
      <w:r w:rsidR="00FA26B4" w:rsidRPr="00614781">
        <w:rPr>
          <w:rFonts w:asciiTheme="minorHAnsi" w:hAnsiTheme="minorHAnsi" w:cstheme="minorHAnsi"/>
          <w:b/>
          <w:sz w:val="18"/>
          <w:szCs w:val="18"/>
        </w:rPr>
        <w:t>)</w:t>
      </w:r>
      <w:r w:rsidR="00F3208C" w:rsidRPr="00614781">
        <w:rPr>
          <w:rFonts w:asciiTheme="minorHAnsi" w:hAnsiTheme="minorHAnsi" w:cstheme="minorHAnsi"/>
          <w:b/>
          <w:sz w:val="18"/>
          <w:szCs w:val="18"/>
        </w:rPr>
        <w:t xml:space="preserve"> niet </w:t>
      </w:r>
      <w:r w:rsidR="008E2F73">
        <w:rPr>
          <w:rFonts w:asciiTheme="minorHAnsi" w:hAnsiTheme="minorHAnsi" w:cstheme="minorHAnsi"/>
          <w:b/>
          <w:sz w:val="18"/>
          <w:szCs w:val="18"/>
        </w:rPr>
        <w:t>kunnen</w:t>
      </w:r>
    </w:p>
    <w:p w14:paraId="6ED7865A" w14:textId="77777777" w:rsidR="008E2F73" w:rsidRPr="00B2473D" w:rsidRDefault="008E2F73" w:rsidP="0006360A">
      <w:pPr>
        <w:tabs>
          <w:tab w:val="left" w:pos="567"/>
        </w:tabs>
        <w:spacing w:after="0" w:line="240" w:lineRule="auto"/>
        <w:rPr>
          <w:rFonts w:asciiTheme="minorHAnsi" w:hAnsiTheme="minorHAnsi" w:cstheme="minorHAnsi"/>
          <w:b/>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103"/>
      </w:tblGrid>
      <w:tr w:rsidR="00AA0252" w:rsidRPr="00614781" w14:paraId="3086C9C3" w14:textId="77777777" w:rsidTr="003A0F95">
        <w:tc>
          <w:tcPr>
            <w:tcW w:w="3964" w:type="dxa"/>
            <w:shd w:val="clear" w:color="auto" w:fill="CDEBFF"/>
          </w:tcPr>
          <w:p w14:paraId="2E986F3F" w14:textId="77777777" w:rsidR="00AA0252" w:rsidRPr="00614781" w:rsidRDefault="00AA0252" w:rsidP="00C60B84">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5103" w:type="dxa"/>
            <w:shd w:val="clear" w:color="auto" w:fill="CDEBFF"/>
          </w:tcPr>
          <w:p w14:paraId="28F094BC" w14:textId="77777777" w:rsidR="00AA0252" w:rsidRPr="00614781" w:rsidRDefault="00AA0252"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AA0252" w:rsidRPr="00614781" w14:paraId="4515F545" w14:textId="77777777" w:rsidTr="003A0F95">
        <w:tc>
          <w:tcPr>
            <w:tcW w:w="3964" w:type="dxa"/>
            <w:shd w:val="clear" w:color="auto" w:fill="auto"/>
          </w:tcPr>
          <w:p w14:paraId="66B7FF04" w14:textId="77777777" w:rsidR="005143B4" w:rsidRPr="005143B4" w:rsidRDefault="005143B4" w:rsidP="005143B4">
            <w:p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Algemeen</w:t>
            </w:r>
          </w:p>
          <w:p w14:paraId="3DF71309" w14:textId="10D6B400" w:rsidR="00AA0252" w:rsidRPr="00614781" w:rsidRDefault="00AA0252" w:rsidP="00C00DD1">
            <w:pPr>
              <w:tabs>
                <w:tab w:val="left" w:pos="567"/>
              </w:tabs>
              <w:spacing w:after="0" w:line="240" w:lineRule="auto"/>
              <w:rPr>
                <w:rFonts w:asciiTheme="minorHAnsi" w:hAnsiTheme="minorHAnsi" w:cstheme="minorHAnsi"/>
                <w:sz w:val="18"/>
                <w:szCs w:val="18"/>
              </w:rPr>
            </w:pPr>
          </w:p>
        </w:tc>
        <w:tc>
          <w:tcPr>
            <w:tcW w:w="5103" w:type="dxa"/>
          </w:tcPr>
          <w:p w14:paraId="1513F124" w14:textId="77777777" w:rsidR="005143B4" w:rsidRPr="005143B4" w:rsidRDefault="005143B4" w:rsidP="005143B4">
            <w:p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 xml:space="preserve">Wanneer de school de leerling geen verdere kansen tot ontplooiing kan bieden is de zorggrens bereikt. </w:t>
            </w:r>
          </w:p>
          <w:p w14:paraId="3916A135" w14:textId="77777777" w:rsidR="005143B4" w:rsidRPr="005143B4" w:rsidRDefault="005143B4" w:rsidP="005143B4">
            <w:pPr>
              <w:tabs>
                <w:tab w:val="left" w:pos="567"/>
              </w:tabs>
              <w:spacing w:after="0" w:line="240" w:lineRule="auto"/>
              <w:rPr>
                <w:rFonts w:asciiTheme="minorHAnsi" w:hAnsiTheme="minorHAnsi" w:cstheme="minorHAnsi"/>
                <w:sz w:val="18"/>
                <w:szCs w:val="18"/>
              </w:rPr>
            </w:pPr>
          </w:p>
          <w:p w14:paraId="343351C2" w14:textId="77777777" w:rsidR="005143B4" w:rsidRPr="005143B4" w:rsidRDefault="005143B4" w:rsidP="005143B4">
            <w:p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 xml:space="preserve">In één groep kunnen wij </w:t>
            </w:r>
            <w:r w:rsidRPr="00F13919">
              <w:rPr>
                <w:rFonts w:asciiTheme="minorHAnsi" w:hAnsiTheme="minorHAnsi" w:cstheme="minorHAnsi"/>
                <w:sz w:val="18"/>
                <w:szCs w:val="18"/>
              </w:rPr>
              <w:t xml:space="preserve">maximaal </w:t>
            </w:r>
            <w:r w:rsidRPr="001B0CC8">
              <w:rPr>
                <w:rFonts w:asciiTheme="minorHAnsi" w:hAnsiTheme="minorHAnsi" w:cstheme="minorHAnsi"/>
                <w:sz w:val="18"/>
                <w:szCs w:val="18"/>
              </w:rPr>
              <w:t>twee</w:t>
            </w:r>
            <w:r w:rsidRPr="00F13919">
              <w:rPr>
                <w:rFonts w:asciiTheme="minorHAnsi" w:hAnsiTheme="minorHAnsi" w:cstheme="minorHAnsi"/>
                <w:sz w:val="18"/>
                <w:szCs w:val="18"/>
              </w:rPr>
              <w:t xml:space="preserve"> verschillende leerlijnen van één leervak naast de drie reguliere niveaugroepen </w:t>
            </w:r>
            <w:r w:rsidRPr="005143B4">
              <w:rPr>
                <w:rFonts w:asciiTheme="minorHAnsi" w:hAnsiTheme="minorHAnsi" w:cstheme="minorHAnsi"/>
                <w:sz w:val="18"/>
                <w:szCs w:val="18"/>
              </w:rPr>
              <w:t>voor dat specifieke vak begeleiden.</w:t>
            </w:r>
          </w:p>
          <w:p w14:paraId="2FD461B5" w14:textId="77777777" w:rsidR="005143B4" w:rsidRPr="005143B4" w:rsidRDefault="005143B4" w:rsidP="005143B4">
            <w:pPr>
              <w:tabs>
                <w:tab w:val="left" w:pos="567"/>
              </w:tabs>
              <w:spacing w:after="0" w:line="240" w:lineRule="auto"/>
              <w:rPr>
                <w:rFonts w:asciiTheme="minorHAnsi" w:hAnsiTheme="minorHAnsi" w:cstheme="minorHAnsi"/>
                <w:sz w:val="18"/>
                <w:szCs w:val="18"/>
              </w:rPr>
            </w:pPr>
          </w:p>
          <w:p w14:paraId="01B53B9E" w14:textId="77777777" w:rsidR="005143B4" w:rsidRPr="005143B4" w:rsidRDefault="005143B4" w:rsidP="005143B4">
            <w:p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lastRenderedPageBreak/>
              <w:t xml:space="preserve">In een groep plaatsen </w:t>
            </w:r>
            <w:r w:rsidRPr="00F13919">
              <w:rPr>
                <w:rFonts w:asciiTheme="minorHAnsi" w:hAnsiTheme="minorHAnsi" w:cstheme="minorHAnsi"/>
                <w:sz w:val="18"/>
                <w:szCs w:val="18"/>
              </w:rPr>
              <w:t xml:space="preserve">wij maximaal </w:t>
            </w:r>
            <w:r w:rsidRPr="001B0CC8">
              <w:rPr>
                <w:rFonts w:asciiTheme="minorHAnsi" w:hAnsiTheme="minorHAnsi" w:cstheme="minorHAnsi"/>
                <w:sz w:val="18"/>
                <w:szCs w:val="18"/>
              </w:rPr>
              <w:t xml:space="preserve">twee </w:t>
            </w:r>
            <w:r w:rsidRPr="00F13919">
              <w:rPr>
                <w:rFonts w:asciiTheme="minorHAnsi" w:hAnsiTheme="minorHAnsi" w:cstheme="minorHAnsi"/>
                <w:sz w:val="18"/>
                <w:szCs w:val="18"/>
              </w:rPr>
              <w:t>leerlingen met een stoornis of belemmering</w:t>
            </w:r>
            <w:r w:rsidRPr="005143B4">
              <w:rPr>
                <w:rFonts w:asciiTheme="minorHAnsi" w:hAnsiTheme="minorHAnsi" w:cstheme="minorHAnsi"/>
                <w:sz w:val="18"/>
                <w:szCs w:val="18"/>
              </w:rPr>
              <w:t xml:space="preserve"> die een zeer specifieke onderwijsbehoefte met zich meebrengt.</w:t>
            </w:r>
          </w:p>
          <w:p w14:paraId="20BCCE3A" w14:textId="77777777" w:rsidR="005143B4" w:rsidRPr="005143B4" w:rsidRDefault="005143B4" w:rsidP="005143B4">
            <w:pPr>
              <w:tabs>
                <w:tab w:val="left" w:pos="567"/>
              </w:tabs>
              <w:spacing w:after="0" w:line="240" w:lineRule="auto"/>
              <w:rPr>
                <w:rFonts w:asciiTheme="minorHAnsi" w:hAnsiTheme="minorHAnsi" w:cstheme="minorHAnsi"/>
                <w:sz w:val="18"/>
                <w:szCs w:val="18"/>
              </w:rPr>
            </w:pPr>
          </w:p>
          <w:p w14:paraId="064058E6" w14:textId="77777777" w:rsidR="005143B4" w:rsidRPr="005143B4" w:rsidRDefault="005143B4" w:rsidP="005143B4">
            <w:p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Indien er naast een specifieke belemmering of stoornis ook sprake is van gedragsproblematiek kunnen we van bovenstaande afwijken.</w:t>
            </w:r>
          </w:p>
          <w:p w14:paraId="6D9F2128" w14:textId="77777777" w:rsidR="005143B4" w:rsidRPr="005143B4" w:rsidRDefault="005143B4" w:rsidP="005143B4">
            <w:pPr>
              <w:tabs>
                <w:tab w:val="left" w:pos="567"/>
              </w:tabs>
              <w:spacing w:after="0" w:line="240" w:lineRule="auto"/>
              <w:rPr>
                <w:rFonts w:asciiTheme="minorHAnsi" w:hAnsiTheme="minorHAnsi" w:cstheme="minorHAnsi"/>
                <w:sz w:val="18"/>
                <w:szCs w:val="18"/>
              </w:rPr>
            </w:pPr>
          </w:p>
          <w:p w14:paraId="0CC7DED1" w14:textId="77777777" w:rsidR="005143B4" w:rsidRPr="005143B4" w:rsidRDefault="005143B4" w:rsidP="005143B4">
            <w:p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 xml:space="preserve">Ieder schooljaar wordt een afweging gemaakt over het samenvoegen van groepen (zie protocol groepsverdeling op www.destelberg.nl). </w:t>
            </w:r>
            <w:r w:rsidRPr="005143B4">
              <w:rPr>
                <w:rFonts w:asciiTheme="minorHAnsi" w:hAnsiTheme="minorHAnsi" w:cstheme="minorHAnsi"/>
                <w:sz w:val="18"/>
                <w:szCs w:val="18"/>
              </w:rPr>
              <w:br/>
              <w:t xml:space="preserve">Vanaf het moment van samenvoegen is het mogelijk dat er geen nieuwe leerlingen (zij-instromers, verhuizers, overstappers) geplaatst kunnen worden. </w:t>
            </w:r>
          </w:p>
          <w:p w14:paraId="6ABB9EF6" w14:textId="77777777" w:rsidR="005143B4" w:rsidRPr="005143B4" w:rsidRDefault="005143B4" w:rsidP="005143B4">
            <w:pPr>
              <w:tabs>
                <w:tab w:val="left" w:pos="567"/>
              </w:tabs>
              <w:spacing w:after="0" w:line="240" w:lineRule="auto"/>
              <w:rPr>
                <w:rFonts w:asciiTheme="minorHAnsi" w:hAnsiTheme="minorHAnsi" w:cstheme="minorHAnsi"/>
                <w:sz w:val="18"/>
                <w:szCs w:val="18"/>
              </w:rPr>
            </w:pPr>
          </w:p>
          <w:p w14:paraId="3ACE358F" w14:textId="0BAD1C8C" w:rsidR="005143B4" w:rsidRPr="005143B4" w:rsidRDefault="005143B4" w:rsidP="005143B4">
            <w:p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In de groepen 1-</w:t>
            </w:r>
            <w:r w:rsidR="004E31FF">
              <w:rPr>
                <w:rFonts w:asciiTheme="minorHAnsi" w:hAnsiTheme="minorHAnsi" w:cstheme="minorHAnsi"/>
                <w:sz w:val="18"/>
                <w:szCs w:val="18"/>
              </w:rPr>
              <w:t>8</w:t>
            </w:r>
            <w:r w:rsidRPr="005143B4">
              <w:rPr>
                <w:rFonts w:asciiTheme="minorHAnsi" w:hAnsiTheme="minorHAnsi" w:cstheme="minorHAnsi"/>
                <w:sz w:val="18"/>
                <w:szCs w:val="18"/>
              </w:rPr>
              <w:t xml:space="preserve"> streven we naar </w:t>
            </w:r>
            <w:r w:rsidR="00F13919">
              <w:rPr>
                <w:rFonts w:asciiTheme="minorHAnsi" w:hAnsiTheme="minorHAnsi" w:cstheme="minorHAnsi"/>
                <w:sz w:val="18"/>
                <w:szCs w:val="18"/>
              </w:rPr>
              <w:t xml:space="preserve">circa </w:t>
            </w:r>
            <w:r w:rsidRPr="005143B4">
              <w:rPr>
                <w:rFonts w:asciiTheme="minorHAnsi" w:hAnsiTheme="minorHAnsi" w:cstheme="minorHAnsi"/>
                <w:sz w:val="18"/>
                <w:szCs w:val="18"/>
              </w:rPr>
              <w:t>26 kinderen.</w:t>
            </w:r>
          </w:p>
          <w:p w14:paraId="56084126" w14:textId="77777777" w:rsidR="004E31FF" w:rsidRDefault="004E31FF" w:rsidP="005143B4">
            <w:pPr>
              <w:tabs>
                <w:tab w:val="left" w:pos="567"/>
              </w:tabs>
              <w:spacing w:after="0" w:line="240" w:lineRule="auto"/>
              <w:rPr>
                <w:rFonts w:asciiTheme="minorHAnsi" w:hAnsiTheme="minorHAnsi" w:cstheme="minorHAnsi"/>
                <w:sz w:val="18"/>
                <w:szCs w:val="18"/>
              </w:rPr>
            </w:pPr>
          </w:p>
          <w:p w14:paraId="41960789" w14:textId="3CEB2B39" w:rsidR="005143B4" w:rsidRPr="005143B4" w:rsidRDefault="005143B4" w:rsidP="005143B4">
            <w:p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Als in een groep 2</w:t>
            </w:r>
            <w:r w:rsidR="004E31FF">
              <w:rPr>
                <w:rFonts w:asciiTheme="minorHAnsi" w:hAnsiTheme="minorHAnsi" w:cstheme="minorHAnsi"/>
                <w:sz w:val="18"/>
                <w:szCs w:val="18"/>
              </w:rPr>
              <w:t>6</w:t>
            </w:r>
            <w:r w:rsidRPr="005143B4">
              <w:rPr>
                <w:rFonts w:asciiTheme="minorHAnsi" w:hAnsiTheme="minorHAnsi" w:cstheme="minorHAnsi"/>
                <w:sz w:val="18"/>
                <w:szCs w:val="18"/>
              </w:rPr>
              <w:t xml:space="preserve"> leerlingen zitten</w:t>
            </w:r>
            <w:r w:rsidR="004E31FF">
              <w:rPr>
                <w:rFonts w:asciiTheme="minorHAnsi" w:hAnsiTheme="minorHAnsi" w:cstheme="minorHAnsi"/>
                <w:sz w:val="18"/>
                <w:szCs w:val="18"/>
              </w:rPr>
              <w:t>,</w:t>
            </w:r>
            <w:r w:rsidRPr="005143B4">
              <w:rPr>
                <w:rFonts w:asciiTheme="minorHAnsi" w:hAnsiTheme="minorHAnsi" w:cstheme="minorHAnsi"/>
                <w:sz w:val="18"/>
                <w:szCs w:val="18"/>
              </w:rPr>
              <w:t xml:space="preserve"> plaatsen we alleen nog </w:t>
            </w:r>
            <w:r w:rsidR="004C0F69">
              <w:rPr>
                <w:rFonts w:asciiTheme="minorHAnsi" w:hAnsiTheme="minorHAnsi" w:cstheme="minorHAnsi"/>
                <w:sz w:val="18"/>
                <w:szCs w:val="18"/>
              </w:rPr>
              <w:t>leerlingen wanneer</w:t>
            </w:r>
            <w:r w:rsidRPr="005143B4">
              <w:rPr>
                <w:rFonts w:asciiTheme="minorHAnsi" w:hAnsiTheme="minorHAnsi" w:cstheme="minorHAnsi"/>
                <w:sz w:val="18"/>
                <w:szCs w:val="18"/>
              </w:rPr>
              <w:t xml:space="preserve"> er voldaan wordt aan de volgende voorwaarde:</w:t>
            </w:r>
          </w:p>
          <w:p w14:paraId="49F39A57" w14:textId="77777777" w:rsidR="00B06839" w:rsidRPr="005143B4" w:rsidRDefault="003246B6" w:rsidP="005143B4">
            <w:pPr>
              <w:pStyle w:val="Lijstalinea"/>
              <w:numPr>
                <w:ilvl w:val="0"/>
                <w:numId w:val="25"/>
              </w:num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 xml:space="preserve">De samenstelling van de groepen is zodanig dat er aan de onderwijsbehoeften van alle leerlingen voldaan kan worden. </w:t>
            </w:r>
          </w:p>
          <w:p w14:paraId="4AA207E7" w14:textId="4FF71D4B" w:rsidR="005143B4" w:rsidRPr="009830EB" w:rsidRDefault="003246B6" w:rsidP="009830EB">
            <w:pPr>
              <w:pStyle w:val="Lijstalinea"/>
              <w:numPr>
                <w:ilvl w:val="0"/>
                <w:numId w:val="24"/>
              </w:num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Overleg met de verwijzende school bevestigt dat het gedrag van het kind het onderwijsleerproces aan de beoogde groep niet belemmert.</w:t>
            </w:r>
          </w:p>
        </w:tc>
      </w:tr>
      <w:tr w:rsidR="005143B4" w:rsidRPr="00614781" w14:paraId="4C206528" w14:textId="77777777" w:rsidTr="003A0F95">
        <w:tc>
          <w:tcPr>
            <w:tcW w:w="3964" w:type="dxa"/>
            <w:shd w:val="clear" w:color="auto" w:fill="auto"/>
          </w:tcPr>
          <w:p w14:paraId="340AEEF3" w14:textId="17C41455" w:rsidR="005143B4" w:rsidRPr="00614781" w:rsidRDefault="005143B4"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Leren en ontwikkeling</w:t>
            </w:r>
          </w:p>
        </w:tc>
        <w:tc>
          <w:tcPr>
            <w:tcW w:w="5103" w:type="dxa"/>
          </w:tcPr>
          <w:p w14:paraId="0E500C08" w14:textId="77777777" w:rsidR="005143B4" w:rsidRPr="005143B4" w:rsidRDefault="005143B4" w:rsidP="005143B4">
            <w:p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Wij kunnen geen passend onderwijs bieden aan leerlingen:</w:t>
            </w:r>
          </w:p>
          <w:p w14:paraId="7C563209" w14:textId="4AAF42D0" w:rsidR="005143B4" w:rsidRPr="005143B4" w:rsidRDefault="005143B4" w:rsidP="005143B4">
            <w:pPr>
              <w:numPr>
                <w:ilvl w:val="0"/>
                <w:numId w:val="30"/>
              </w:numPr>
              <w:tabs>
                <w:tab w:val="left" w:pos="567"/>
              </w:tabs>
              <w:spacing w:after="0" w:line="240" w:lineRule="auto"/>
              <w:ind w:left="360"/>
              <w:rPr>
                <w:rFonts w:asciiTheme="minorHAnsi" w:hAnsiTheme="minorHAnsi" w:cstheme="minorHAnsi"/>
                <w:sz w:val="18"/>
                <w:szCs w:val="18"/>
              </w:rPr>
            </w:pPr>
            <w:r w:rsidRPr="005143B4">
              <w:rPr>
                <w:rFonts w:asciiTheme="minorHAnsi" w:hAnsiTheme="minorHAnsi" w:cstheme="minorHAnsi"/>
                <w:sz w:val="18"/>
                <w:szCs w:val="18"/>
              </w:rPr>
              <w:t>met een IQ lager dan 75 en/of een leerrendement dat lager is dan 50% gedurende</w:t>
            </w:r>
            <w:r>
              <w:rPr>
                <w:rFonts w:asciiTheme="minorHAnsi" w:hAnsiTheme="minorHAnsi" w:cstheme="minorHAnsi"/>
                <w:sz w:val="18"/>
                <w:szCs w:val="18"/>
              </w:rPr>
              <w:t xml:space="preserve"> </w:t>
            </w:r>
            <w:r w:rsidRPr="005143B4">
              <w:rPr>
                <w:rFonts w:asciiTheme="minorHAnsi" w:hAnsiTheme="minorHAnsi" w:cstheme="minorHAnsi"/>
                <w:sz w:val="18"/>
                <w:szCs w:val="18"/>
              </w:rPr>
              <w:t>meerdere meetmomenten, in het bijzonder op de inzichtelijke domeinen (begrijpend lezen en rekenen), ondanks extra ondersteuning;</w:t>
            </w:r>
          </w:p>
          <w:p w14:paraId="1F48401F" w14:textId="77777777" w:rsidR="005143B4" w:rsidRPr="005143B4" w:rsidRDefault="005143B4" w:rsidP="005143B4">
            <w:pPr>
              <w:numPr>
                <w:ilvl w:val="0"/>
                <w:numId w:val="30"/>
              </w:numPr>
              <w:tabs>
                <w:tab w:val="left" w:pos="567"/>
              </w:tabs>
              <w:spacing w:after="0" w:line="240" w:lineRule="auto"/>
              <w:ind w:left="360"/>
              <w:rPr>
                <w:rFonts w:asciiTheme="minorHAnsi" w:hAnsiTheme="minorHAnsi" w:cstheme="minorHAnsi"/>
                <w:sz w:val="18"/>
                <w:szCs w:val="18"/>
              </w:rPr>
            </w:pPr>
            <w:r w:rsidRPr="005143B4">
              <w:rPr>
                <w:rFonts w:asciiTheme="minorHAnsi" w:hAnsiTheme="minorHAnsi" w:cstheme="minorHAnsi"/>
                <w:sz w:val="18"/>
                <w:szCs w:val="18"/>
              </w:rPr>
              <w:t>waarbij een eigen leerlijn/ OPP niet (meer) voorziet in de onderwijsbehoeften van de leerling;</w:t>
            </w:r>
          </w:p>
          <w:p w14:paraId="227DB89F" w14:textId="1B701EF8" w:rsidR="005143B4" w:rsidRPr="009830EB" w:rsidRDefault="005143B4" w:rsidP="00F146BC">
            <w:pPr>
              <w:numPr>
                <w:ilvl w:val="0"/>
                <w:numId w:val="30"/>
              </w:numPr>
              <w:tabs>
                <w:tab w:val="left" w:pos="567"/>
              </w:tabs>
              <w:spacing w:after="0" w:line="240" w:lineRule="auto"/>
              <w:ind w:left="360"/>
              <w:rPr>
                <w:rFonts w:asciiTheme="minorHAnsi" w:hAnsiTheme="minorHAnsi" w:cstheme="minorHAnsi"/>
                <w:sz w:val="18"/>
                <w:szCs w:val="18"/>
              </w:rPr>
            </w:pPr>
            <w:r w:rsidRPr="005143B4">
              <w:rPr>
                <w:rFonts w:asciiTheme="minorHAnsi" w:hAnsiTheme="minorHAnsi" w:cstheme="minorHAnsi"/>
                <w:sz w:val="18"/>
                <w:szCs w:val="18"/>
              </w:rPr>
              <w:t xml:space="preserve">die door hun onderwijsbehoeften een onevenredig groot deel van de tijd en aandacht van de leerkracht vragen, waarbij het leren van de groep structureel onder druk komt te staan. </w:t>
            </w:r>
          </w:p>
        </w:tc>
      </w:tr>
      <w:tr w:rsidR="00AA0252" w:rsidRPr="00614781" w14:paraId="6E0074F7" w14:textId="77777777" w:rsidTr="003A0F95">
        <w:tc>
          <w:tcPr>
            <w:tcW w:w="3964" w:type="dxa"/>
            <w:shd w:val="clear" w:color="auto" w:fill="auto"/>
          </w:tcPr>
          <w:p w14:paraId="766F356D"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5103" w:type="dxa"/>
          </w:tcPr>
          <w:p w14:paraId="7D7D6A01" w14:textId="77777777" w:rsidR="005143B4" w:rsidRPr="005143B4" w:rsidRDefault="005143B4" w:rsidP="005143B4">
            <w:p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Wij kunnen geen passend onderwijs bieden aan leerlingen:</w:t>
            </w:r>
          </w:p>
          <w:p w14:paraId="4F58AC29" w14:textId="77777777" w:rsidR="005143B4" w:rsidRPr="00F13919" w:rsidRDefault="005143B4" w:rsidP="005143B4">
            <w:pPr>
              <w:numPr>
                <w:ilvl w:val="0"/>
                <w:numId w:val="32"/>
              </w:numPr>
              <w:tabs>
                <w:tab w:val="left" w:pos="567"/>
              </w:tabs>
              <w:spacing w:after="0" w:line="240" w:lineRule="auto"/>
              <w:rPr>
                <w:rFonts w:asciiTheme="minorHAnsi" w:hAnsiTheme="minorHAnsi" w:cstheme="minorHAnsi"/>
                <w:sz w:val="18"/>
                <w:szCs w:val="18"/>
              </w:rPr>
            </w:pPr>
            <w:r w:rsidRPr="00F13919">
              <w:rPr>
                <w:rFonts w:asciiTheme="minorHAnsi" w:hAnsiTheme="minorHAnsi" w:cstheme="minorHAnsi"/>
                <w:sz w:val="18"/>
                <w:szCs w:val="18"/>
              </w:rPr>
              <w:t xml:space="preserve">met grensoverschrijdend gedrag waarbij de veiligheid van andere leerlingen/leerkrachten in gevaar is; </w:t>
            </w:r>
          </w:p>
          <w:p w14:paraId="5D49AE58" w14:textId="2CBBA5F2" w:rsidR="005143B4" w:rsidRPr="00F13919" w:rsidRDefault="00F13919" w:rsidP="005143B4">
            <w:pPr>
              <w:numPr>
                <w:ilvl w:val="0"/>
                <w:numId w:val="32"/>
              </w:numPr>
              <w:tabs>
                <w:tab w:val="left" w:pos="567"/>
              </w:tabs>
              <w:spacing w:after="0" w:line="240" w:lineRule="auto"/>
              <w:rPr>
                <w:rFonts w:asciiTheme="minorHAnsi" w:hAnsiTheme="minorHAnsi" w:cstheme="minorHAnsi"/>
                <w:sz w:val="18"/>
                <w:szCs w:val="18"/>
              </w:rPr>
            </w:pPr>
            <w:r w:rsidRPr="00F13919">
              <w:rPr>
                <w:rFonts w:asciiTheme="minorHAnsi" w:hAnsiTheme="minorHAnsi" w:cstheme="minorHAnsi"/>
                <w:sz w:val="18"/>
                <w:szCs w:val="18"/>
              </w:rPr>
              <w:t>D</w:t>
            </w:r>
            <w:r w:rsidR="005143B4" w:rsidRPr="00F13919">
              <w:rPr>
                <w:rFonts w:asciiTheme="minorHAnsi" w:hAnsiTheme="minorHAnsi" w:cstheme="minorHAnsi"/>
                <w:sz w:val="18"/>
                <w:szCs w:val="18"/>
              </w:rPr>
              <w:t>ie door hun gedrag een onevenredig groot deel van de tijd en aandacht van de leerkracht vragen, waarbij het functioneren van de groep structureel onder druk komt te staan;</w:t>
            </w:r>
          </w:p>
          <w:p w14:paraId="479CF5FE" w14:textId="77777777" w:rsidR="005143B4" w:rsidRPr="005143B4" w:rsidRDefault="005143B4" w:rsidP="005143B4">
            <w:pPr>
              <w:numPr>
                <w:ilvl w:val="0"/>
                <w:numId w:val="32"/>
              </w:num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met ernstige psychiatrische problematiek, die tijdens het leren een zeer specifieke deskundige begeleiding nodig hebben;</w:t>
            </w:r>
          </w:p>
          <w:p w14:paraId="23617CE0" w14:textId="23207867" w:rsidR="00AA0252" w:rsidRPr="009830EB" w:rsidRDefault="005143B4" w:rsidP="008101EF">
            <w:pPr>
              <w:numPr>
                <w:ilvl w:val="0"/>
                <w:numId w:val="32"/>
              </w:num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waarbij het welbevinden van de leerling in het geding is.</w:t>
            </w:r>
          </w:p>
        </w:tc>
      </w:tr>
      <w:tr w:rsidR="00AA0252" w:rsidRPr="00614781" w14:paraId="4CB62197" w14:textId="77777777" w:rsidTr="003A0F95">
        <w:tc>
          <w:tcPr>
            <w:tcW w:w="3964" w:type="dxa"/>
            <w:shd w:val="clear" w:color="auto" w:fill="auto"/>
          </w:tcPr>
          <w:p w14:paraId="22940E89"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5103" w:type="dxa"/>
          </w:tcPr>
          <w:p w14:paraId="72818915" w14:textId="77777777" w:rsidR="00D46FB9" w:rsidRPr="00D46FB9" w:rsidRDefault="00D46FB9" w:rsidP="00D46FB9">
            <w:pPr>
              <w:tabs>
                <w:tab w:val="left" w:pos="567"/>
              </w:tabs>
              <w:spacing w:after="0" w:line="240" w:lineRule="auto"/>
              <w:rPr>
                <w:rFonts w:asciiTheme="minorHAnsi" w:hAnsiTheme="minorHAnsi" w:cstheme="minorHAnsi"/>
                <w:sz w:val="18"/>
                <w:szCs w:val="18"/>
              </w:rPr>
            </w:pPr>
            <w:r w:rsidRPr="00D46FB9">
              <w:rPr>
                <w:rFonts w:asciiTheme="minorHAnsi" w:hAnsiTheme="minorHAnsi" w:cstheme="minorHAnsi"/>
                <w:sz w:val="18"/>
                <w:szCs w:val="18"/>
              </w:rPr>
              <w:t>Wij kunnen geen passend onderwijs bieden aan leerlingen:</w:t>
            </w:r>
          </w:p>
          <w:p w14:paraId="145C5668" w14:textId="77777777" w:rsidR="00D46FB9" w:rsidRPr="00D46FB9" w:rsidRDefault="00D46FB9" w:rsidP="00D46FB9">
            <w:pPr>
              <w:numPr>
                <w:ilvl w:val="0"/>
                <w:numId w:val="33"/>
              </w:numPr>
              <w:tabs>
                <w:tab w:val="left" w:pos="567"/>
              </w:tabs>
              <w:spacing w:after="0" w:line="240" w:lineRule="auto"/>
              <w:rPr>
                <w:rFonts w:asciiTheme="minorHAnsi" w:hAnsiTheme="minorHAnsi" w:cstheme="minorHAnsi"/>
                <w:sz w:val="18"/>
                <w:szCs w:val="18"/>
              </w:rPr>
            </w:pPr>
            <w:r w:rsidRPr="00D46FB9">
              <w:rPr>
                <w:rFonts w:asciiTheme="minorHAnsi" w:hAnsiTheme="minorHAnsi" w:cstheme="minorHAnsi"/>
                <w:sz w:val="18"/>
                <w:szCs w:val="18"/>
              </w:rPr>
              <w:t xml:space="preserve">in een rolstoel (in verband met het gebouw) en/of leerlingen met andere ernstige fysieke beperkingen; </w:t>
            </w:r>
          </w:p>
          <w:p w14:paraId="7C1C1F05" w14:textId="77777777" w:rsidR="00D46FB9" w:rsidRPr="00D46FB9" w:rsidRDefault="00D46FB9" w:rsidP="00D46FB9">
            <w:pPr>
              <w:numPr>
                <w:ilvl w:val="0"/>
                <w:numId w:val="33"/>
              </w:numPr>
              <w:tabs>
                <w:tab w:val="left" w:pos="567"/>
              </w:tabs>
              <w:spacing w:after="0" w:line="240" w:lineRule="auto"/>
              <w:rPr>
                <w:rFonts w:asciiTheme="minorHAnsi" w:hAnsiTheme="minorHAnsi" w:cstheme="minorHAnsi"/>
                <w:sz w:val="18"/>
                <w:szCs w:val="18"/>
              </w:rPr>
            </w:pPr>
            <w:r w:rsidRPr="00D46FB9">
              <w:rPr>
                <w:rFonts w:asciiTheme="minorHAnsi" w:hAnsiTheme="minorHAnsi" w:cstheme="minorHAnsi"/>
                <w:sz w:val="18"/>
                <w:szCs w:val="18"/>
              </w:rPr>
              <w:t>met het syndroom van Down zonder noodzakelijke dagelijkse één op één begeleiding;</w:t>
            </w:r>
          </w:p>
          <w:p w14:paraId="4FD9E4AF" w14:textId="77777777" w:rsidR="00D46FB9" w:rsidRPr="00D46FB9" w:rsidRDefault="00D46FB9" w:rsidP="00D46FB9">
            <w:pPr>
              <w:numPr>
                <w:ilvl w:val="0"/>
                <w:numId w:val="33"/>
              </w:numPr>
              <w:tabs>
                <w:tab w:val="left" w:pos="567"/>
              </w:tabs>
              <w:spacing w:after="0" w:line="240" w:lineRule="auto"/>
              <w:rPr>
                <w:rFonts w:asciiTheme="minorHAnsi" w:hAnsiTheme="minorHAnsi" w:cstheme="minorHAnsi"/>
                <w:sz w:val="18"/>
                <w:szCs w:val="18"/>
              </w:rPr>
            </w:pPr>
            <w:r w:rsidRPr="00D46FB9">
              <w:rPr>
                <w:rFonts w:asciiTheme="minorHAnsi" w:hAnsiTheme="minorHAnsi" w:cstheme="minorHAnsi"/>
                <w:sz w:val="18"/>
                <w:szCs w:val="18"/>
              </w:rPr>
              <w:lastRenderedPageBreak/>
              <w:t>met een ernstige visuele en/of communicatieve beperking, waarbij professionele ondersteuning niet toereikend is om te kunnen profiteren van ons onderwijs;</w:t>
            </w:r>
          </w:p>
          <w:p w14:paraId="24FE5957" w14:textId="0BB68358" w:rsidR="00AA0252" w:rsidRPr="009830EB" w:rsidRDefault="00D46FB9" w:rsidP="00A032FD">
            <w:pPr>
              <w:numPr>
                <w:ilvl w:val="0"/>
                <w:numId w:val="33"/>
              </w:numPr>
              <w:tabs>
                <w:tab w:val="left" w:pos="567"/>
              </w:tabs>
              <w:spacing w:after="0" w:line="240" w:lineRule="auto"/>
              <w:rPr>
                <w:rFonts w:asciiTheme="minorHAnsi" w:hAnsiTheme="minorHAnsi" w:cstheme="minorHAnsi"/>
                <w:sz w:val="18"/>
                <w:szCs w:val="18"/>
              </w:rPr>
            </w:pPr>
            <w:r w:rsidRPr="00D46FB9">
              <w:rPr>
                <w:rFonts w:asciiTheme="minorHAnsi" w:hAnsiTheme="minorHAnsi" w:cstheme="minorHAnsi"/>
                <w:sz w:val="18"/>
                <w:szCs w:val="18"/>
              </w:rPr>
              <w:t>die tijdens schooltijd specifieke medische zorg nodig hebben, tenzij de benodigde zorg door extern deskundigen georganiseerd kan worden.</w:t>
            </w:r>
          </w:p>
        </w:tc>
      </w:tr>
      <w:tr w:rsidR="00AA0252" w:rsidRPr="00614781" w14:paraId="21DFD7FD" w14:textId="77777777" w:rsidTr="003A0F95">
        <w:tc>
          <w:tcPr>
            <w:tcW w:w="3964" w:type="dxa"/>
            <w:shd w:val="clear" w:color="auto" w:fill="auto"/>
          </w:tcPr>
          <w:p w14:paraId="02338689"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Werkhouding</w:t>
            </w:r>
          </w:p>
        </w:tc>
        <w:tc>
          <w:tcPr>
            <w:tcW w:w="5103" w:type="dxa"/>
          </w:tcPr>
          <w:p w14:paraId="6E8286FB" w14:textId="77777777" w:rsidR="00037AD9" w:rsidRPr="005143B4" w:rsidRDefault="00037AD9" w:rsidP="00037AD9">
            <w:pPr>
              <w:tabs>
                <w:tab w:val="left" w:pos="567"/>
              </w:tabs>
              <w:spacing w:after="0" w:line="240" w:lineRule="auto"/>
              <w:rPr>
                <w:rFonts w:asciiTheme="minorHAnsi" w:hAnsiTheme="minorHAnsi" w:cstheme="minorHAnsi"/>
                <w:sz w:val="18"/>
                <w:szCs w:val="18"/>
              </w:rPr>
            </w:pPr>
            <w:r w:rsidRPr="005143B4">
              <w:rPr>
                <w:rFonts w:asciiTheme="minorHAnsi" w:hAnsiTheme="minorHAnsi" w:cstheme="minorHAnsi"/>
                <w:sz w:val="18"/>
                <w:szCs w:val="18"/>
              </w:rPr>
              <w:t>Wij kunnen geen passend onderwijs bieden aan leerlingen:</w:t>
            </w:r>
          </w:p>
          <w:p w14:paraId="1A69CFD2" w14:textId="77777777" w:rsidR="00037AD9" w:rsidRPr="005143B4" w:rsidRDefault="00037AD9" w:rsidP="00037AD9">
            <w:pPr>
              <w:numPr>
                <w:ilvl w:val="0"/>
                <w:numId w:val="30"/>
              </w:numPr>
              <w:tabs>
                <w:tab w:val="left" w:pos="567"/>
              </w:tabs>
              <w:spacing w:after="0" w:line="240" w:lineRule="auto"/>
              <w:ind w:left="360"/>
              <w:rPr>
                <w:rFonts w:asciiTheme="minorHAnsi" w:hAnsiTheme="minorHAnsi" w:cstheme="minorHAnsi"/>
                <w:sz w:val="18"/>
                <w:szCs w:val="18"/>
              </w:rPr>
            </w:pPr>
            <w:r w:rsidRPr="005143B4">
              <w:rPr>
                <w:rFonts w:asciiTheme="minorHAnsi" w:hAnsiTheme="minorHAnsi" w:cstheme="minorHAnsi"/>
                <w:sz w:val="18"/>
                <w:szCs w:val="18"/>
              </w:rPr>
              <w:t>waarbij een eigen leerlijn/ OPP niet (meer) voorziet in de onderwijsbehoeften van de leerling;</w:t>
            </w:r>
          </w:p>
          <w:p w14:paraId="0DBCDFBC" w14:textId="5A153179" w:rsidR="00AA0252" w:rsidRPr="009830EB" w:rsidRDefault="00037AD9" w:rsidP="008101EF">
            <w:pPr>
              <w:numPr>
                <w:ilvl w:val="0"/>
                <w:numId w:val="30"/>
              </w:numPr>
              <w:tabs>
                <w:tab w:val="left" w:pos="567"/>
              </w:tabs>
              <w:spacing w:after="0" w:line="240" w:lineRule="auto"/>
              <w:ind w:left="360"/>
              <w:rPr>
                <w:rFonts w:asciiTheme="minorHAnsi" w:hAnsiTheme="minorHAnsi" w:cstheme="minorHAnsi"/>
                <w:sz w:val="18"/>
                <w:szCs w:val="18"/>
              </w:rPr>
            </w:pPr>
            <w:r w:rsidRPr="005143B4">
              <w:rPr>
                <w:rFonts w:asciiTheme="minorHAnsi" w:hAnsiTheme="minorHAnsi" w:cstheme="minorHAnsi"/>
                <w:sz w:val="18"/>
                <w:szCs w:val="18"/>
              </w:rPr>
              <w:t xml:space="preserve">die door hun onderwijsbehoeften een onevenredig groot deel van de tijd en aandacht van de leerkracht vragen, waarbij het leren van de groep structureel onder druk komt te staan. </w:t>
            </w:r>
          </w:p>
        </w:tc>
      </w:tr>
      <w:tr w:rsidR="00AA0252" w:rsidRPr="00614781" w14:paraId="7D6D38B3" w14:textId="77777777" w:rsidTr="003A0F95">
        <w:tc>
          <w:tcPr>
            <w:tcW w:w="3964" w:type="dxa"/>
            <w:shd w:val="clear" w:color="auto" w:fill="auto"/>
          </w:tcPr>
          <w:p w14:paraId="236DC13B"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5103" w:type="dxa"/>
          </w:tcPr>
          <w:p w14:paraId="3DFB4609" w14:textId="77777777" w:rsidR="00714CB5" w:rsidRPr="004C3462" w:rsidRDefault="00714CB5" w:rsidP="00037AD9">
            <w:pPr>
              <w:tabs>
                <w:tab w:val="left" w:pos="567"/>
              </w:tabs>
              <w:spacing w:after="0" w:line="240" w:lineRule="auto"/>
              <w:rPr>
                <w:rFonts w:asciiTheme="minorHAnsi" w:hAnsiTheme="minorHAnsi" w:cstheme="minorHAnsi"/>
                <w:sz w:val="18"/>
                <w:szCs w:val="18"/>
              </w:rPr>
            </w:pPr>
            <w:r w:rsidRPr="004C3462">
              <w:rPr>
                <w:rFonts w:asciiTheme="minorHAnsi" w:hAnsiTheme="minorHAnsi" w:cstheme="minorHAnsi"/>
                <w:sz w:val="18"/>
                <w:szCs w:val="18"/>
              </w:rPr>
              <w:t>O</w:t>
            </w:r>
            <w:r w:rsidR="00037AD9" w:rsidRPr="004C3462">
              <w:rPr>
                <w:rFonts w:asciiTheme="minorHAnsi" w:hAnsiTheme="minorHAnsi" w:cstheme="minorHAnsi"/>
                <w:sz w:val="18"/>
                <w:szCs w:val="18"/>
              </w:rPr>
              <w:t>m een leerling een optimale ontwikkeling te bieden is</w:t>
            </w:r>
            <w:r w:rsidRPr="004C3462">
              <w:rPr>
                <w:rFonts w:asciiTheme="minorHAnsi" w:hAnsiTheme="minorHAnsi" w:cstheme="minorHAnsi"/>
                <w:sz w:val="18"/>
                <w:szCs w:val="18"/>
              </w:rPr>
              <w:t xml:space="preserve"> </w:t>
            </w:r>
            <w:r w:rsidR="00037AD9" w:rsidRPr="004C3462">
              <w:rPr>
                <w:rFonts w:asciiTheme="minorHAnsi" w:hAnsiTheme="minorHAnsi" w:cstheme="minorHAnsi"/>
                <w:sz w:val="18"/>
                <w:szCs w:val="18"/>
              </w:rPr>
              <w:t xml:space="preserve"> samenwerking tussen school- ouders en externe instanties</w:t>
            </w:r>
            <w:r w:rsidRPr="004C3462">
              <w:rPr>
                <w:rFonts w:asciiTheme="minorHAnsi" w:hAnsiTheme="minorHAnsi" w:cstheme="minorHAnsi"/>
                <w:sz w:val="18"/>
                <w:szCs w:val="18"/>
              </w:rPr>
              <w:t xml:space="preserve"> een voorwaarde. </w:t>
            </w:r>
          </w:p>
          <w:p w14:paraId="644E18CA" w14:textId="58042F98" w:rsidR="00714CB5" w:rsidRPr="004C3462" w:rsidRDefault="00714CB5" w:rsidP="00037AD9">
            <w:pPr>
              <w:tabs>
                <w:tab w:val="left" w:pos="567"/>
              </w:tabs>
              <w:spacing w:after="0" w:line="240" w:lineRule="auto"/>
              <w:rPr>
                <w:rFonts w:asciiTheme="minorHAnsi" w:hAnsiTheme="minorHAnsi" w:cstheme="minorHAnsi"/>
                <w:sz w:val="18"/>
                <w:szCs w:val="18"/>
              </w:rPr>
            </w:pPr>
            <w:r w:rsidRPr="004C3462">
              <w:rPr>
                <w:rFonts w:asciiTheme="minorHAnsi" w:hAnsiTheme="minorHAnsi" w:cstheme="minorHAnsi"/>
                <w:sz w:val="18"/>
                <w:szCs w:val="18"/>
              </w:rPr>
              <w:t>De grens van samenwerking is bereikt als:</w:t>
            </w:r>
          </w:p>
          <w:p w14:paraId="260F351F" w14:textId="4E7299F5" w:rsidR="004C3462" w:rsidRPr="004C3462" w:rsidRDefault="00037AD9" w:rsidP="004C3462">
            <w:pPr>
              <w:pStyle w:val="Geenafstand"/>
              <w:numPr>
                <w:ilvl w:val="0"/>
                <w:numId w:val="37"/>
              </w:numPr>
              <w:rPr>
                <w:sz w:val="18"/>
                <w:szCs w:val="18"/>
              </w:rPr>
            </w:pPr>
            <w:r w:rsidRPr="004C3462">
              <w:rPr>
                <w:sz w:val="18"/>
                <w:szCs w:val="18"/>
              </w:rPr>
              <w:t>vanuit de thuissituatie gee</w:t>
            </w:r>
            <w:r w:rsidR="004C3462" w:rsidRPr="004C3462">
              <w:rPr>
                <w:sz w:val="18"/>
                <w:szCs w:val="18"/>
              </w:rPr>
              <w:t>n vertrouwen is in de school</w:t>
            </w:r>
            <w:r w:rsidR="009830EB">
              <w:rPr>
                <w:sz w:val="18"/>
                <w:szCs w:val="18"/>
              </w:rPr>
              <w:t>.</w:t>
            </w:r>
          </w:p>
          <w:p w14:paraId="7BBF9DE4" w14:textId="66F99668" w:rsidR="004C3462" w:rsidRPr="004C3462" w:rsidRDefault="00F13919" w:rsidP="004C3462">
            <w:pPr>
              <w:pStyle w:val="Geenafstand"/>
              <w:numPr>
                <w:ilvl w:val="0"/>
                <w:numId w:val="37"/>
              </w:numPr>
              <w:rPr>
                <w:sz w:val="18"/>
                <w:szCs w:val="18"/>
              </w:rPr>
            </w:pPr>
            <w:r>
              <w:rPr>
                <w:sz w:val="18"/>
                <w:szCs w:val="18"/>
              </w:rPr>
              <w:t>de thuissituatie</w:t>
            </w:r>
            <w:r w:rsidR="00037AD9" w:rsidRPr="004C3462">
              <w:rPr>
                <w:sz w:val="18"/>
                <w:szCs w:val="18"/>
              </w:rPr>
              <w:t xml:space="preserve"> belemmerend is</w:t>
            </w:r>
          </w:p>
          <w:p w14:paraId="6B1D4FDF" w14:textId="2C2E1DB7" w:rsidR="004C3462" w:rsidRPr="004C3462" w:rsidRDefault="00037AD9" w:rsidP="004C3462">
            <w:pPr>
              <w:pStyle w:val="Geenafstand"/>
              <w:numPr>
                <w:ilvl w:val="0"/>
                <w:numId w:val="37"/>
              </w:numPr>
              <w:rPr>
                <w:sz w:val="18"/>
                <w:szCs w:val="18"/>
              </w:rPr>
            </w:pPr>
            <w:r w:rsidRPr="004C3462">
              <w:rPr>
                <w:sz w:val="18"/>
                <w:szCs w:val="18"/>
              </w:rPr>
              <w:t xml:space="preserve">ouders niet meer </w:t>
            </w:r>
            <w:r w:rsidR="009830EB">
              <w:rPr>
                <w:sz w:val="18"/>
                <w:szCs w:val="18"/>
              </w:rPr>
              <w:t>in gesprek willen gaan.</w:t>
            </w:r>
          </w:p>
          <w:p w14:paraId="2642AD9F" w14:textId="77777777" w:rsidR="00037AD9" w:rsidRDefault="004C3462" w:rsidP="009830EB">
            <w:pPr>
              <w:pStyle w:val="Geenafstand"/>
              <w:numPr>
                <w:ilvl w:val="0"/>
                <w:numId w:val="37"/>
              </w:numPr>
              <w:rPr>
                <w:sz w:val="18"/>
                <w:szCs w:val="18"/>
              </w:rPr>
            </w:pPr>
            <w:r w:rsidRPr="004C3462">
              <w:rPr>
                <w:sz w:val="18"/>
                <w:szCs w:val="18"/>
              </w:rPr>
              <w:t xml:space="preserve">ouders niet </w:t>
            </w:r>
            <w:r w:rsidR="00037AD9" w:rsidRPr="004C3462">
              <w:rPr>
                <w:sz w:val="18"/>
                <w:szCs w:val="18"/>
              </w:rPr>
              <w:t>mee</w:t>
            </w:r>
            <w:r w:rsidRPr="004C3462">
              <w:rPr>
                <w:sz w:val="18"/>
                <w:szCs w:val="18"/>
              </w:rPr>
              <w:t xml:space="preserve"> willen </w:t>
            </w:r>
            <w:r w:rsidR="00037AD9" w:rsidRPr="004C3462">
              <w:rPr>
                <w:sz w:val="18"/>
                <w:szCs w:val="18"/>
              </w:rPr>
              <w:t>werken aan traject</w:t>
            </w:r>
            <w:r w:rsidR="00714CB5" w:rsidRPr="004C3462">
              <w:rPr>
                <w:sz w:val="18"/>
                <w:szCs w:val="18"/>
              </w:rPr>
              <w:t>en</w:t>
            </w:r>
            <w:r w:rsidRPr="004C3462">
              <w:rPr>
                <w:sz w:val="18"/>
                <w:szCs w:val="18"/>
              </w:rPr>
              <w:t xml:space="preserve"> en/of adviezen</w:t>
            </w:r>
            <w:r w:rsidR="009830EB">
              <w:rPr>
                <w:sz w:val="18"/>
                <w:szCs w:val="18"/>
              </w:rPr>
              <w:t>.</w:t>
            </w:r>
          </w:p>
          <w:p w14:paraId="449AB060" w14:textId="0B57C8D2" w:rsidR="004E31FF" w:rsidRPr="009830EB" w:rsidRDefault="004E31FF" w:rsidP="009830EB">
            <w:pPr>
              <w:pStyle w:val="Geenafstand"/>
              <w:numPr>
                <w:ilvl w:val="0"/>
                <w:numId w:val="37"/>
              </w:numPr>
              <w:rPr>
                <w:sz w:val="18"/>
                <w:szCs w:val="18"/>
              </w:rPr>
            </w:pPr>
            <w:r>
              <w:rPr>
                <w:sz w:val="18"/>
                <w:szCs w:val="18"/>
              </w:rPr>
              <w:t xml:space="preserve">Waar nodig wordt de ouderfunctionaris van PPO Rotterdam betrokken. </w:t>
            </w:r>
          </w:p>
        </w:tc>
      </w:tr>
    </w:tbl>
    <w:p w14:paraId="68AE64DA" w14:textId="77777777" w:rsidR="0081203C" w:rsidRDefault="0081203C" w:rsidP="004D1BBD">
      <w:pPr>
        <w:tabs>
          <w:tab w:val="left" w:pos="567"/>
        </w:tabs>
        <w:spacing w:after="0" w:line="240" w:lineRule="auto"/>
        <w:rPr>
          <w:rFonts w:asciiTheme="minorHAnsi" w:hAnsiTheme="minorHAnsi" w:cstheme="minorHAnsi"/>
          <w:b/>
          <w:sz w:val="18"/>
          <w:szCs w:val="18"/>
        </w:rPr>
      </w:pPr>
    </w:p>
    <w:p w14:paraId="3A970A74" w14:textId="77777777" w:rsidR="0081203C" w:rsidRDefault="0081203C" w:rsidP="004D1BBD">
      <w:pPr>
        <w:tabs>
          <w:tab w:val="left" w:pos="567"/>
        </w:tabs>
        <w:spacing w:after="0" w:line="240" w:lineRule="auto"/>
        <w:rPr>
          <w:rFonts w:asciiTheme="minorHAnsi" w:hAnsiTheme="minorHAnsi" w:cstheme="minorHAnsi"/>
          <w:b/>
          <w:sz w:val="18"/>
          <w:szCs w:val="18"/>
        </w:rPr>
      </w:pPr>
    </w:p>
    <w:p w14:paraId="12CAF35D" w14:textId="47F5C518" w:rsidR="00F90D0A" w:rsidRPr="00614781" w:rsidRDefault="00F90D0A"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Ambities</w:t>
      </w:r>
      <w:r w:rsidR="00F3208C" w:rsidRPr="00614781">
        <w:rPr>
          <w:rFonts w:asciiTheme="minorHAnsi" w:hAnsiTheme="minorHAnsi" w:cstheme="minorHAnsi"/>
          <w:b/>
          <w:sz w:val="18"/>
          <w:szCs w:val="18"/>
        </w:rPr>
        <w:t xml:space="preserve"> en (na-)scholingswensen</w:t>
      </w:r>
    </w:p>
    <w:p w14:paraId="79C9EAEC" w14:textId="2765BDEB" w:rsidR="00A032FD" w:rsidRDefault="00F90D0A"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Om vanuit de uitgangspunten van Passend onderwijs </w:t>
      </w:r>
      <w:r w:rsidR="009C3FB0" w:rsidRPr="00614781">
        <w:rPr>
          <w:rFonts w:asciiTheme="minorHAnsi" w:hAnsiTheme="minorHAnsi" w:cstheme="minorHAnsi"/>
          <w:sz w:val="18"/>
          <w:szCs w:val="18"/>
        </w:rPr>
        <w:t xml:space="preserve">zoveel mogelijk </w:t>
      </w:r>
      <w:r w:rsidRPr="00614781">
        <w:rPr>
          <w:rFonts w:asciiTheme="minorHAnsi" w:hAnsiTheme="minorHAnsi" w:cstheme="minorHAnsi"/>
          <w:sz w:val="18"/>
          <w:szCs w:val="18"/>
        </w:rPr>
        <w:t xml:space="preserve">kinderen </w:t>
      </w:r>
      <w:r w:rsidR="00F3208C" w:rsidRPr="00614781">
        <w:rPr>
          <w:rFonts w:asciiTheme="minorHAnsi" w:hAnsiTheme="minorHAnsi" w:cstheme="minorHAnsi"/>
          <w:sz w:val="18"/>
          <w:szCs w:val="18"/>
        </w:rPr>
        <w:t>te kunnen begeleiden, hebben we als  school(</w:t>
      </w:r>
      <w:r w:rsidR="009C3FB0" w:rsidRPr="00614781">
        <w:rPr>
          <w:rFonts w:asciiTheme="minorHAnsi" w:hAnsiTheme="minorHAnsi" w:cstheme="minorHAnsi"/>
          <w:sz w:val="18"/>
          <w:szCs w:val="18"/>
        </w:rPr>
        <w:t xml:space="preserve"> </w:t>
      </w:r>
      <w:r w:rsidR="00F3208C" w:rsidRPr="00614781">
        <w:rPr>
          <w:rFonts w:asciiTheme="minorHAnsi" w:hAnsiTheme="minorHAnsi" w:cstheme="minorHAnsi"/>
          <w:sz w:val="18"/>
          <w:szCs w:val="18"/>
        </w:rPr>
        <w:t>-</w:t>
      </w:r>
      <w:r w:rsidR="009C3FB0" w:rsidRPr="00614781">
        <w:rPr>
          <w:rFonts w:asciiTheme="minorHAnsi" w:hAnsiTheme="minorHAnsi" w:cstheme="minorHAnsi"/>
          <w:sz w:val="18"/>
          <w:szCs w:val="18"/>
        </w:rPr>
        <w:t>team</w:t>
      </w:r>
      <w:r w:rsidR="00F3208C" w:rsidRPr="00614781">
        <w:rPr>
          <w:rFonts w:asciiTheme="minorHAnsi" w:hAnsiTheme="minorHAnsi" w:cstheme="minorHAnsi"/>
          <w:sz w:val="18"/>
          <w:szCs w:val="18"/>
        </w:rPr>
        <w:t xml:space="preserve">) </w:t>
      </w:r>
      <w:r w:rsidR="00B2473D">
        <w:rPr>
          <w:rFonts w:asciiTheme="minorHAnsi" w:hAnsiTheme="minorHAnsi" w:cstheme="minorHAnsi"/>
          <w:sz w:val="18"/>
          <w:szCs w:val="18"/>
        </w:rPr>
        <w:t xml:space="preserve"> de volgende ambities</w:t>
      </w:r>
      <w:r w:rsidR="00F3208C" w:rsidRPr="00614781">
        <w:rPr>
          <w:rFonts w:asciiTheme="minorHAnsi" w:hAnsiTheme="minorHAnsi" w:cstheme="minorHAnsi"/>
          <w:sz w:val="18"/>
          <w:szCs w:val="18"/>
        </w:rPr>
        <w:t xml:space="preserve">: </w:t>
      </w:r>
    </w:p>
    <w:p w14:paraId="71928A6F" w14:textId="22B7BF43" w:rsidR="00DF7C70" w:rsidRDefault="00DF7C70" w:rsidP="004D1BBD">
      <w:pPr>
        <w:tabs>
          <w:tab w:val="left" w:pos="567"/>
        </w:tabs>
        <w:spacing w:after="0" w:line="240" w:lineRule="auto"/>
        <w:rPr>
          <w:rFonts w:asciiTheme="minorHAnsi" w:hAnsiTheme="minorHAnsi" w:cstheme="minorHAnsi"/>
          <w:sz w:val="18"/>
          <w:szCs w:val="18"/>
        </w:rPr>
      </w:pPr>
    </w:p>
    <w:p w14:paraId="638E73DC" w14:textId="77777777" w:rsidR="00B2473D" w:rsidRPr="00614781" w:rsidRDefault="00B2473D" w:rsidP="004D1BBD">
      <w:pPr>
        <w:tabs>
          <w:tab w:val="left" w:pos="567"/>
        </w:tabs>
        <w:spacing w:after="0" w:line="240" w:lineRule="auto"/>
        <w:rPr>
          <w:rFonts w:asciiTheme="minorHAnsi" w:hAnsiTheme="minorHAnsi" w:cstheme="minorHAnsi"/>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103"/>
      </w:tblGrid>
      <w:tr w:rsidR="00F3208C" w:rsidRPr="00614781" w14:paraId="7E58A357" w14:textId="77777777" w:rsidTr="003A0F95">
        <w:trPr>
          <w:trHeight w:val="113"/>
        </w:trPr>
        <w:tc>
          <w:tcPr>
            <w:tcW w:w="3964" w:type="dxa"/>
            <w:shd w:val="clear" w:color="auto" w:fill="CDEBFF"/>
          </w:tcPr>
          <w:p w14:paraId="52466B7A" w14:textId="77777777" w:rsidR="00F3208C" w:rsidRPr="00614781" w:rsidRDefault="00F3208C"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5103" w:type="dxa"/>
            <w:shd w:val="clear" w:color="auto" w:fill="CDEBFF"/>
          </w:tcPr>
          <w:p w14:paraId="7295F804" w14:textId="77777777" w:rsidR="00F3208C" w:rsidRPr="00614781" w:rsidRDefault="00F3208C"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703EFD05" w14:textId="77777777" w:rsidTr="003A0F95">
        <w:trPr>
          <w:trHeight w:val="113"/>
        </w:trPr>
        <w:tc>
          <w:tcPr>
            <w:tcW w:w="3964" w:type="dxa"/>
            <w:shd w:val="clear" w:color="auto" w:fill="auto"/>
          </w:tcPr>
          <w:p w14:paraId="297F4468"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5103" w:type="dxa"/>
          </w:tcPr>
          <w:p w14:paraId="0AA4A5CB" w14:textId="77777777" w:rsidR="00724F06" w:rsidRPr="00724F06" w:rsidRDefault="00724F06" w:rsidP="00724F06">
            <w:pPr>
              <w:numPr>
                <w:ilvl w:val="0"/>
                <w:numId w:val="35"/>
              </w:numPr>
              <w:tabs>
                <w:tab w:val="left" w:pos="567"/>
              </w:tabs>
              <w:spacing w:after="0" w:line="240" w:lineRule="auto"/>
              <w:rPr>
                <w:rFonts w:asciiTheme="minorHAnsi" w:hAnsiTheme="minorHAnsi" w:cstheme="minorHAnsi"/>
                <w:sz w:val="18"/>
                <w:szCs w:val="18"/>
              </w:rPr>
            </w:pPr>
            <w:r w:rsidRPr="00724F06">
              <w:rPr>
                <w:rFonts w:asciiTheme="minorHAnsi" w:hAnsiTheme="minorHAnsi" w:cstheme="minorHAnsi"/>
                <w:sz w:val="18"/>
                <w:szCs w:val="18"/>
              </w:rPr>
              <w:t>Eigenaarschap</w:t>
            </w:r>
          </w:p>
          <w:p w14:paraId="69791BAF" w14:textId="77777777" w:rsidR="00724F06" w:rsidRPr="00724F06" w:rsidRDefault="00724F06" w:rsidP="00724F06">
            <w:pPr>
              <w:numPr>
                <w:ilvl w:val="0"/>
                <w:numId w:val="35"/>
              </w:numPr>
              <w:tabs>
                <w:tab w:val="left" w:pos="567"/>
              </w:tabs>
              <w:spacing w:after="0" w:line="240" w:lineRule="auto"/>
              <w:rPr>
                <w:rFonts w:asciiTheme="minorHAnsi" w:hAnsiTheme="minorHAnsi" w:cstheme="minorHAnsi"/>
                <w:sz w:val="18"/>
                <w:szCs w:val="18"/>
              </w:rPr>
            </w:pPr>
            <w:r w:rsidRPr="00724F06">
              <w:rPr>
                <w:rFonts w:asciiTheme="minorHAnsi" w:hAnsiTheme="minorHAnsi" w:cstheme="minorHAnsi"/>
                <w:sz w:val="18"/>
                <w:szCs w:val="18"/>
              </w:rPr>
              <w:t>Continuering OPO</w:t>
            </w:r>
          </w:p>
          <w:p w14:paraId="6627F897" w14:textId="77777777" w:rsidR="00724F06" w:rsidRPr="00724F06" w:rsidRDefault="00724F06" w:rsidP="00724F06">
            <w:pPr>
              <w:numPr>
                <w:ilvl w:val="0"/>
                <w:numId w:val="35"/>
              </w:numPr>
              <w:tabs>
                <w:tab w:val="left" w:pos="567"/>
              </w:tabs>
              <w:spacing w:after="0" w:line="240" w:lineRule="auto"/>
              <w:rPr>
                <w:rFonts w:asciiTheme="minorHAnsi" w:hAnsiTheme="minorHAnsi" w:cstheme="minorHAnsi"/>
                <w:sz w:val="18"/>
                <w:szCs w:val="18"/>
              </w:rPr>
            </w:pPr>
            <w:r w:rsidRPr="00724F06">
              <w:rPr>
                <w:rFonts w:asciiTheme="minorHAnsi" w:hAnsiTheme="minorHAnsi" w:cstheme="minorHAnsi"/>
                <w:sz w:val="18"/>
                <w:szCs w:val="18"/>
              </w:rPr>
              <w:t>Effectief rekenonderwijs</w:t>
            </w:r>
          </w:p>
          <w:p w14:paraId="2678A7E7" w14:textId="77777777" w:rsidR="00724F06" w:rsidRPr="00724F06" w:rsidRDefault="00724F06" w:rsidP="00724F06">
            <w:pPr>
              <w:numPr>
                <w:ilvl w:val="0"/>
                <w:numId w:val="35"/>
              </w:numPr>
              <w:tabs>
                <w:tab w:val="left" w:pos="567"/>
              </w:tabs>
              <w:spacing w:after="0" w:line="240" w:lineRule="auto"/>
              <w:rPr>
                <w:rFonts w:asciiTheme="minorHAnsi" w:hAnsiTheme="minorHAnsi" w:cstheme="minorHAnsi"/>
                <w:sz w:val="18"/>
                <w:szCs w:val="18"/>
              </w:rPr>
            </w:pPr>
            <w:r w:rsidRPr="00724F06">
              <w:rPr>
                <w:rFonts w:asciiTheme="minorHAnsi" w:hAnsiTheme="minorHAnsi" w:cstheme="minorHAnsi"/>
                <w:sz w:val="18"/>
                <w:szCs w:val="18"/>
              </w:rPr>
              <w:t>Didactisch handelen op de cognitieve vakken</w:t>
            </w:r>
          </w:p>
          <w:p w14:paraId="7DCE03BC" w14:textId="77777777" w:rsidR="00724F06" w:rsidRPr="00724F06" w:rsidRDefault="00724F06" w:rsidP="00724F06">
            <w:pPr>
              <w:numPr>
                <w:ilvl w:val="0"/>
                <w:numId w:val="35"/>
              </w:numPr>
              <w:tabs>
                <w:tab w:val="left" w:pos="567"/>
              </w:tabs>
              <w:spacing w:after="0" w:line="240" w:lineRule="auto"/>
              <w:rPr>
                <w:rFonts w:asciiTheme="minorHAnsi" w:hAnsiTheme="minorHAnsi" w:cstheme="minorHAnsi"/>
                <w:sz w:val="18"/>
                <w:szCs w:val="18"/>
              </w:rPr>
            </w:pPr>
            <w:r w:rsidRPr="00724F06">
              <w:rPr>
                <w:rFonts w:asciiTheme="minorHAnsi" w:hAnsiTheme="minorHAnsi" w:cstheme="minorHAnsi"/>
                <w:sz w:val="18"/>
                <w:szCs w:val="18"/>
              </w:rPr>
              <w:t>Talentontwikkeling</w:t>
            </w:r>
          </w:p>
          <w:p w14:paraId="637233B0" w14:textId="77777777" w:rsidR="00724F06" w:rsidRPr="00724F06" w:rsidRDefault="00724F06" w:rsidP="00724F06">
            <w:pPr>
              <w:tabs>
                <w:tab w:val="left" w:pos="567"/>
              </w:tabs>
              <w:spacing w:after="0" w:line="240" w:lineRule="auto"/>
              <w:rPr>
                <w:rFonts w:asciiTheme="minorHAnsi" w:hAnsiTheme="minorHAnsi" w:cstheme="minorHAnsi"/>
                <w:sz w:val="18"/>
                <w:szCs w:val="18"/>
              </w:rPr>
            </w:pPr>
          </w:p>
          <w:p w14:paraId="127010BE" w14:textId="2DCBCA6A" w:rsidR="00F3208C" w:rsidRPr="00FB60DD" w:rsidRDefault="00724F06" w:rsidP="008101EF">
            <w:pPr>
              <w:tabs>
                <w:tab w:val="left" w:pos="567"/>
              </w:tabs>
              <w:spacing w:after="0" w:line="240" w:lineRule="auto"/>
              <w:rPr>
                <w:rFonts w:asciiTheme="minorHAnsi" w:hAnsiTheme="minorHAnsi" w:cstheme="minorHAnsi"/>
                <w:sz w:val="18"/>
                <w:szCs w:val="18"/>
              </w:rPr>
            </w:pPr>
            <w:r w:rsidRPr="00724F06">
              <w:rPr>
                <w:rFonts w:asciiTheme="minorHAnsi" w:hAnsiTheme="minorHAnsi" w:cstheme="minorHAnsi"/>
                <w:sz w:val="18"/>
                <w:szCs w:val="18"/>
              </w:rPr>
              <w:t>Concrete uitwerking in schoolplan 2020-2024</w:t>
            </w:r>
          </w:p>
        </w:tc>
      </w:tr>
      <w:tr w:rsidR="00F3208C" w:rsidRPr="00614781" w14:paraId="71453B63" w14:textId="77777777" w:rsidTr="003A0F95">
        <w:trPr>
          <w:trHeight w:val="113"/>
        </w:trPr>
        <w:tc>
          <w:tcPr>
            <w:tcW w:w="3964" w:type="dxa"/>
            <w:shd w:val="clear" w:color="auto" w:fill="auto"/>
          </w:tcPr>
          <w:p w14:paraId="3B7DAB44"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5103" w:type="dxa"/>
          </w:tcPr>
          <w:p w14:paraId="5F2032AF" w14:textId="639D8C07" w:rsidR="00F3208C" w:rsidRPr="004E31FF" w:rsidRDefault="004E31FF" w:rsidP="004E31FF">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w:t>
            </w:r>
            <w:r w:rsidRPr="004E31FF">
              <w:rPr>
                <w:rFonts w:asciiTheme="minorHAnsi" w:hAnsiTheme="minorHAnsi" w:cstheme="minorHAnsi"/>
                <w:sz w:val="18"/>
                <w:szCs w:val="18"/>
              </w:rPr>
              <w:t>Gedragsprotocol</w:t>
            </w:r>
          </w:p>
        </w:tc>
      </w:tr>
      <w:tr w:rsidR="00F3208C" w:rsidRPr="00614781" w14:paraId="61D6A911" w14:textId="77777777" w:rsidTr="003A0F95">
        <w:trPr>
          <w:trHeight w:val="113"/>
        </w:trPr>
        <w:tc>
          <w:tcPr>
            <w:tcW w:w="3964" w:type="dxa"/>
            <w:shd w:val="clear" w:color="auto" w:fill="auto"/>
          </w:tcPr>
          <w:p w14:paraId="080440AD"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5103" w:type="dxa"/>
          </w:tcPr>
          <w:p w14:paraId="2631DC21" w14:textId="6E62862B" w:rsidR="00724F06" w:rsidRPr="00FB60DD" w:rsidRDefault="00724F06" w:rsidP="00FC589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w:t>
            </w:r>
            <w:r w:rsidR="004E31FF">
              <w:rPr>
                <w:rFonts w:asciiTheme="minorHAnsi" w:hAnsiTheme="minorHAnsi" w:cstheme="minorHAnsi"/>
                <w:sz w:val="18"/>
                <w:szCs w:val="18"/>
              </w:rPr>
              <w:t xml:space="preserve">Minimaal 3 opgeleide </w:t>
            </w:r>
            <w:proofErr w:type="spellStart"/>
            <w:r w:rsidR="004E31FF">
              <w:rPr>
                <w:rFonts w:asciiTheme="minorHAnsi" w:hAnsiTheme="minorHAnsi" w:cstheme="minorHAnsi"/>
                <w:sz w:val="18"/>
                <w:szCs w:val="18"/>
              </w:rPr>
              <w:t>BHV’ers</w:t>
            </w:r>
            <w:proofErr w:type="spellEnd"/>
            <w:r w:rsidR="004E31FF">
              <w:rPr>
                <w:rFonts w:asciiTheme="minorHAnsi" w:hAnsiTheme="minorHAnsi" w:cstheme="minorHAnsi"/>
                <w:sz w:val="18"/>
                <w:szCs w:val="18"/>
              </w:rPr>
              <w:t>. (1 per gebouw)</w:t>
            </w:r>
          </w:p>
        </w:tc>
      </w:tr>
      <w:tr w:rsidR="00F3208C" w:rsidRPr="00614781" w14:paraId="68FEBACC" w14:textId="77777777" w:rsidTr="003A0F95">
        <w:trPr>
          <w:trHeight w:val="113"/>
        </w:trPr>
        <w:tc>
          <w:tcPr>
            <w:tcW w:w="3964" w:type="dxa"/>
            <w:shd w:val="clear" w:color="auto" w:fill="auto"/>
          </w:tcPr>
          <w:p w14:paraId="0320CB2B"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5103" w:type="dxa"/>
          </w:tcPr>
          <w:p w14:paraId="1C1EE9DE" w14:textId="20679076" w:rsidR="00724F06" w:rsidRPr="00614781" w:rsidRDefault="00724F06" w:rsidP="00724F0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 </w:t>
            </w:r>
            <w:r w:rsidR="004E31FF">
              <w:rPr>
                <w:rFonts w:asciiTheme="minorHAnsi" w:hAnsiTheme="minorHAnsi" w:cstheme="minorHAnsi"/>
                <w:sz w:val="18"/>
                <w:szCs w:val="18"/>
              </w:rPr>
              <w:t>Executieve functies in kaart brengen</w:t>
            </w:r>
          </w:p>
        </w:tc>
      </w:tr>
      <w:tr w:rsidR="00F3208C" w:rsidRPr="00614781" w14:paraId="27C459F5" w14:textId="77777777" w:rsidTr="003A0F95">
        <w:trPr>
          <w:trHeight w:val="113"/>
        </w:trPr>
        <w:tc>
          <w:tcPr>
            <w:tcW w:w="3964" w:type="dxa"/>
            <w:shd w:val="clear" w:color="auto" w:fill="auto"/>
          </w:tcPr>
          <w:p w14:paraId="0F510A17"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5103" w:type="dxa"/>
          </w:tcPr>
          <w:p w14:paraId="48875FB8" w14:textId="77777777" w:rsidR="00F3208C" w:rsidRDefault="001B5C93" w:rsidP="00A032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w:t>
            </w:r>
            <w:r w:rsidR="004E31FF">
              <w:rPr>
                <w:rFonts w:asciiTheme="minorHAnsi" w:hAnsiTheme="minorHAnsi" w:cstheme="minorHAnsi"/>
                <w:sz w:val="18"/>
                <w:szCs w:val="18"/>
              </w:rPr>
              <w:t>Verhogen ouderbetrokkenheid</w:t>
            </w:r>
          </w:p>
          <w:p w14:paraId="32FCD000" w14:textId="75728274" w:rsidR="004E31FF" w:rsidRPr="00614781" w:rsidRDefault="004E31FF" w:rsidP="00A032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-protocol aandachtsfunctionaris meer onder de aandacht brengen. </w:t>
            </w:r>
          </w:p>
        </w:tc>
      </w:tr>
    </w:tbl>
    <w:p w14:paraId="32BBCA32" w14:textId="77777777" w:rsidR="009C3FB0" w:rsidRPr="00614781" w:rsidRDefault="009C3FB0" w:rsidP="004D1BBD">
      <w:pPr>
        <w:tabs>
          <w:tab w:val="left" w:pos="567"/>
        </w:tabs>
        <w:spacing w:after="0" w:line="240" w:lineRule="auto"/>
        <w:rPr>
          <w:rFonts w:asciiTheme="minorHAnsi" w:hAnsiTheme="minorHAnsi" w:cstheme="minorHAnsi"/>
          <w:b/>
          <w:sz w:val="18"/>
          <w:szCs w:val="18"/>
        </w:rPr>
      </w:pPr>
    </w:p>
    <w:p w14:paraId="6948B0DC" w14:textId="77777777" w:rsidR="00A032FD" w:rsidRPr="00614781" w:rsidRDefault="00A032FD" w:rsidP="00F3208C">
      <w:pPr>
        <w:tabs>
          <w:tab w:val="left" w:pos="567"/>
        </w:tabs>
        <w:spacing w:after="0" w:line="240" w:lineRule="auto"/>
        <w:rPr>
          <w:rFonts w:asciiTheme="minorHAnsi" w:hAnsiTheme="minorHAnsi" w:cstheme="minorHAnsi"/>
          <w:b/>
          <w:sz w:val="18"/>
          <w:szCs w:val="18"/>
        </w:rPr>
      </w:pPr>
    </w:p>
    <w:p w14:paraId="24B5D9D1" w14:textId="22968D47" w:rsidR="00F90D0A" w:rsidRPr="00614781" w:rsidRDefault="00F3208C" w:rsidP="00F3208C">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Gekoppeld aan de bovenstaande ambities hebben wij als schoo</w:t>
      </w:r>
      <w:r w:rsidR="000F69D1">
        <w:rPr>
          <w:rFonts w:asciiTheme="minorHAnsi" w:hAnsiTheme="minorHAnsi" w:cstheme="minorHAnsi"/>
          <w:b/>
          <w:sz w:val="18"/>
          <w:szCs w:val="18"/>
        </w:rPr>
        <w:t>l de volgende nascholingswensen</w:t>
      </w:r>
      <w:r w:rsidRPr="00614781">
        <w:rPr>
          <w:rFonts w:asciiTheme="minorHAnsi" w:hAnsiTheme="minorHAnsi" w:cstheme="minorHAnsi"/>
          <w:b/>
          <w:sz w:val="18"/>
          <w:szCs w:val="18"/>
        </w:rPr>
        <w:t>:</w:t>
      </w:r>
    </w:p>
    <w:p w14:paraId="6F71DDFF" w14:textId="26DFA1E5" w:rsidR="00E249C6" w:rsidRPr="00724F06" w:rsidRDefault="00724F06" w:rsidP="00285D9B">
      <w:pPr>
        <w:tabs>
          <w:tab w:val="left" w:pos="567"/>
        </w:tabs>
        <w:spacing w:after="0" w:line="240" w:lineRule="auto"/>
        <w:ind w:left="1410" w:hanging="1410"/>
        <w:rPr>
          <w:rFonts w:asciiTheme="minorHAnsi" w:hAnsiTheme="minorHAnsi" w:cstheme="minorHAnsi"/>
          <w:sz w:val="18"/>
          <w:szCs w:val="18"/>
        </w:rPr>
      </w:pPr>
      <w:r>
        <w:rPr>
          <w:rFonts w:asciiTheme="minorHAnsi" w:hAnsiTheme="minorHAnsi" w:cstheme="minorHAnsi"/>
          <w:sz w:val="18"/>
          <w:szCs w:val="18"/>
        </w:rPr>
        <w:t xml:space="preserve">Coaching en scholing op bovenstaande items via interne specialisten. </w:t>
      </w:r>
    </w:p>
    <w:p w14:paraId="7E5E6CE1" w14:textId="77777777" w:rsidR="00332E86" w:rsidRPr="00614781" w:rsidRDefault="00332E86" w:rsidP="004D1BBD">
      <w:pPr>
        <w:tabs>
          <w:tab w:val="left" w:pos="567"/>
        </w:tabs>
        <w:spacing w:after="0" w:line="240" w:lineRule="auto"/>
        <w:rPr>
          <w:rFonts w:asciiTheme="minorHAnsi" w:hAnsiTheme="minorHAnsi" w:cstheme="minorHAnsi"/>
          <w:sz w:val="18"/>
          <w:szCs w:val="18"/>
        </w:rPr>
      </w:pPr>
    </w:p>
    <w:p w14:paraId="6B40C129" w14:textId="042D633C" w:rsidR="00F90D0A" w:rsidRPr="00614781" w:rsidRDefault="000F69D1" w:rsidP="004D1BBD">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Overige bijzonderheden</w:t>
      </w:r>
      <w:r w:rsidR="00FA26B4" w:rsidRPr="00614781">
        <w:rPr>
          <w:rFonts w:asciiTheme="minorHAnsi" w:hAnsiTheme="minorHAnsi" w:cstheme="minorHAnsi"/>
          <w:b/>
          <w:sz w:val="18"/>
          <w:szCs w:val="18"/>
        </w:rPr>
        <w:t>:</w:t>
      </w:r>
    </w:p>
    <w:p w14:paraId="2E3F2327" w14:textId="37E1A28A" w:rsidR="005D7B7A" w:rsidRDefault="00724F06" w:rsidP="0065039D">
      <w:pPr>
        <w:pStyle w:val="Geenafstand"/>
        <w:rPr>
          <w:rFonts w:cstheme="minorHAnsi"/>
          <w:sz w:val="18"/>
          <w:szCs w:val="18"/>
        </w:rPr>
      </w:pPr>
      <w:r>
        <w:rPr>
          <w:rFonts w:cstheme="minorHAnsi"/>
          <w:sz w:val="18"/>
          <w:szCs w:val="18"/>
        </w:rPr>
        <w:t xml:space="preserve">Geen. </w:t>
      </w:r>
      <w:r w:rsidR="008101EF" w:rsidRPr="00614781">
        <w:rPr>
          <w:rFonts w:cstheme="minorHAnsi"/>
          <w:sz w:val="18"/>
          <w:szCs w:val="18"/>
        </w:rPr>
        <w:t xml:space="preserve"> </w:t>
      </w:r>
    </w:p>
    <w:p w14:paraId="333074B8" w14:textId="77777777" w:rsidR="004E31FF" w:rsidRDefault="004E31FF" w:rsidP="00022ADB">
      <w:pPr>
        <w:spacing w:after="0" w:line="240" w:lineRule="auto"/>
        <w:rPr>
          <w:rFonts w:asciiTheme="minorHAnsi" w:eastAsiaTheme="minorHAnsi" w:hAnsiTheme="minorHAnsi" w:cstheme="minorHAnsi"/>
          <w:b/>
          <w:sz w:val="18"/>
          <w:szCs w:val="18"/>
        </w:rPr>
      </w:pPr>
    </w:p>
    <w:p w14:paraId="6EC27704" w14:textId="450385CA" w:rsidR="00437FE6" w:rsidRPr="00022ADB" w:rsidRDefault="00437FE6" w:rsidP="00022ADB">
      <w:pPr>
        <w:spacing w:after="0" w:line="240" w:lineRule="auto"/>
        <w:rPr>
          <w:rFonts w:asciiTheme="minorHAnsi" w:eastAsiaTheme="minorHAnsi" w:hAnsiTheme="minorHAnsi" w:cstheme="minorHAnsi"/>
          <w:b/>
          <w:sz w:val="18"/>
          <w:szCs w:val="18"/>
        </w:rPr>
      </w:pPr>
      <w:r w:rsidRPr="00437FE6">
        <w:rPr>
          <w:rFonts w:cstheme="minorHAnsi"/>
          <w:b/>
          <w:sz w:val="18"/>
          <w:szCs w:val="18"/>
        </w:rPr>
        <w:lastRenderedPageBreak/>
        <w:t>Website</w:t>
      </w:r>
    </w:p>
    <w:p w14:paraId="68F07485" w14:textId="5493F15D" w:rsidR="00ED4E33" w:rsidRDefault="003D56B6" w:rsidP="0065039D">
      <w:pPr>
        <w:pStyle w:val="Geenafstand"/>
        <w:rPr>
          <w:rFonts w:cstheme="minorHAnsi"/>
          <w:sz w:val="18"/>
          <w:szCs w:val="18"/>
        </w:rPr>
      </w:pPr>
      <w:r w:rsidRPr="003D56B6">
        <w:rPr>
          <w:rFonts w:cstheme="minorHAnsi"/>
          <w:sz w:val="18"/>
          <w:szCs w:val="18"/>
        </w:rPr>
        <w:t xml:space="preserve">Gezien het belang van beschikbaarheid en vindbaarheid van actuele gegevens met betrekking tot het dekkend netwerk is </w:t>
      </w:r>
      <w:r>
        <w:rPr>
          <w:rFonts w:cstheme="minorHAnsi"/>
          <w:sz w:val="18"/>
          <w:szCs w:val="18"/>
        </w:rPr>
        <w:t>het voor bezoekers van de website van PPO Rotterdam</w:t>
      </w:r>
      <w:r w:rsidRPr="003D56B6">
        <w:rPr>
          <w:rFonts w:cstheme="minorHAnsi"/>
          <w:sz w:val="18"/>
          <w:szCs w:val="18"/>
        </w:rPr>
        <w:t xml:space="preserve"> </w:t>
      </w:r>
      <w:r>
        <w:rPr>
          <w:rFonts w:cstheme="minorHAnsi"/>
          <w:sz w:val="18"/>
          <w:szCs w:val="18"/>
        </w:rPr>
        <w:t>mogelijk</w:t>
      </w:r>
      <w:r w:rsidR="00ED4E33">
        <w:rPr>
          <w:rFonts w:cstheme="minorHAnsi"/>
          <w:sz w:val="18"/>
          <w:szCs w:val="18"/>
        </w:rPr>
        <w:t xml:space="preserve"> om uw</w:t>
      </w:r>
      <w:r w:rsidRPr="003D56B6">
        <w:rPr>
          <w:rFonts w:cstheme="minorHAnsi"/>
          <w:sz w:val="18"/>
          <w:szCs w:val="18"/>
        </w:rPr>
        <w:t xml:space="preserve"> school binnen een postcodegebied te zoeken en vervolgens in te zoomen op basis van een aantal categorieën en indicatoren. Vervolgens kunnen scholen van keuze worden aangeklikt om meer informatie te krijgen over de school in het algemeen en de mogelijkheden wat betreft de (extra)</w:t>
      </w:r>
      <w:r w:rsidR="00724F06">
        <w:rPr>
          <w:rFonts w:cstheme="minorHAnsi"/>
          <w:sz w:val="18"/>
          <w:szCs w:val="18"/>
        </w:rPr>
        <w:t xml:space="preserve"> </w:t>
      </w:r>
      <w:r w:rsidRPr="003D56B6">
        <w:rPr>
          <w:rFonts w:cstheme="minorHAnsi"/>
          <w:sz w:val="18"/>
          <w:szCs w:val="18"/>
        </w:rPr>
        <w:t>ondersteuning.</w:t>
      </w:r>
      <w:r w:rsidR="000865C5">
        <w:rPr>
          <w:rFonts w:cstheme="minorHAnsi"/>
          <w:sz w:val="18"/>
          <w:szCs w:val="18"/>
        </w:rPr>
        <w:t xml:space="preserve"> </w:t>
      </w:r>
    </w:p>
    <w:p w14:paraId="4AC144B4" w14:textId="77777777" w:rsidR="00ED4E33" w:rsidRDefault="00ED4E33" w:rsidP="0065039D">
      <w:pPr>
        <w:pStyle w:val="Geenafstand"/>
        <w:rPr>
          <w:rFonts w:cstheme="minorHAnsi"/>
          <w:sz w:val="18"/>
          <w:szCs w:val="18"/>
        </w:rPr>
      </w:pPr>
    </w:p>
    <w:p w14:paraId="220EE9C3" w14:textId="285518CC" w:rsidR="003D56B6" w:rsidRDefault="000865C5" w:rsidP="0065039D">
      <w:pPr>
        <w:pStyle w:val="Geenafstand"/>
        <w:rPr>
          <w:rFonts w:cstheme="minorHAnsi"/>
          <w:sz w:val="18"/>
          <w:szCs w:val="18"/>
        </w:rPr>
      </w:pPr>
      <w:r>
        <w:rPr>
          <w:rFonts w:cstheme="minorHAnsi"/>
          <w:sz w:val="18"/>
          <w:szCs w:val="18"/>
        </w:rPr>
        <w:t xml:space="preserve">Kunt u hieronder aangeven op welke punten u uw school – op basis van het SOP </w:t>
      </w:r>
      <w:r w:rsidR="00404598">
        <w:rPr>
          <w:rFonts w:cstheme="minorHAnsi"/>
          <w:sz w:val="18"/>
          <w:szCs w:val="18"/>
        </w:rPr>
        <w:t>–</w:t>
      </w:r>
      <w:r>
        <w:rPr>
          <w:rFonts w:cstheme="minorHAnsi"/>
          <w:sz w:val="18"/>
          <w:szCs w:val="18"/>
        </w:rPr>
        <w:t xml:space="preserve"> </w:t>
      </w:r>
      <w:r w:rsidR="00404598">
        <w:rPr>
          <w:rFonts w:cstheme="minorHAnsi"/>
          <w:sz w:val="18"/>
          <w:szCs w:val="18"/>
        </w:rPr>
        <w:t xml:space="preserve">op </w:t>
      </w:r>
      <w:r w:rsidR="00ED4E33">
        <w:rPr>
          <w:rFonts w:cstheme="minorHAnsi"/>
          <w:sz w:val="18"/>
          <w:szCs w:val="18"/>
        </w:rPr>
        <w:t>de scholenkaart wilt weergeven?</w:t>
      </w:r>
    </w:p>
    <w:p w14:paraId="48BBEF32" w14:textId="77777777" w:rsidR="000865C5" w:rsidRPr="003D56B6" w:rsidRDefault="000865C5" w:rsidP="0065039D">
      <w:pPr>
        <w:pStyle w:val="Geenafstand"/>
        <w:rPr>
          <w:rFonts w:cstheme="minorHAnsi"/>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2386"/>
      </w:tblGrid>
      <w:tr w:rsidR="000929DC" w:rsidRPr="00614781" w14:paraId="03716F13" w14:textId="77777777" w:rsidTr="003A0F95">
        <w:trPr>
          <w:trHeight w:val="70"/>
        </w:trPr>
        <w:tc>
          <w:tcPr>
            <w:tcW w:w="6681" w:type="dxa"/>
            <w:shd w:val="clear" w:color="auto" w:fill="CDEBFF"/>
            <w:tcMar>
              <w:left w:w="108" w:type="dxa"/>
              <w:right w:w="108" w:type="dxa"/>
            </w:tcMar>
          </w:tcPr>
          <w:p w14:paraId="4A87D81F" w14:textId="2EFA18ED" w:rsidR="000929DC" w:rsidRPr="00614781" w:rsidRDefault="000929DC" w:rsidP="00D34C78">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Leren &amp; Ontwikkelen</w:t>
            </w:r>
          </w:p>
        </w:tc>
        <w:tc>
          <w:tcPr>
            <w:tcW w:w="2386" w:type="dxa"/>
            <w:shd w:val="clear" w:color="auto" w:fill="CDEBFF"/>
            <w:tcMar>
              <w:left w:w="108" w:type="dxa"/>
              <w:right w:w="108" w:type="dxa"/>
            </w:tcMar>
            <w:vAlign w:val="bottom"/>
          </w:tcPr>
          <w:p w14:paraId="587B0B68" w14:textId="00048E4A" w:rsidR="000929DC" w:rsidRPr="00614781" w:rsidRDefault="000929DC" w:rsidP="00D34C78">
            <w:pPr>
              <w:tabs>
                <w:tab w:val="left" w:pos="567"/>
              </w:tabs>
              <w:spacing w:after="0" w:line="240" w:lineRule="auto"/>
              <w:jc w:val="center"/>
              <w:rPr>
                <w:rFonts w:asciiTheme="minorHAnsi" w:hAnsiTheme="minorHAnsi" w:cstheme="minorHAnsi"/>
                <w:b/>
                <w:sz w:val="18"/>
                <w:szCs w:val="18"/>
              </w:rPr>
            </w:pPr>
          </w:p>
        </w:tc>
      </w:tr>
      <w:tr w:rsidR="000929DC" w:rsidRPr="00614781" w14:paraId="4696A3B9" w14:textId="77777777" w:rsidTr="003A0F95">
        <w:tc>
          <w:tcPr>
            <w:tcW w:w="6681" w:type="dxa"/>
            <w:shd w:val="clear" w:color="auto" w:fill="auto"/>
            <w:tcMar>
              <w:left w:w="108" w:type="dxa"/>
              <w:right w:w="108" w:type="dxa"/>
            </w:tcMar>
          </w:tcPr>
          <w:p w14:paraId="01D74610" w14:textId="4599F2E5"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Dyslexie</w:t>
            </w:r>
          </w:p>
        </w:tc>
        <w:tc>
          <w:tcPr>
            <w:tcW w:w="2386" w:type="dxa"/>
            <w:shd w:val="clear" w:color="auto" w:fill="auto"/>
            <w:tcMar>
              <w:left w:w="108" w:type="dxa"/>
              <w:right w:w="108" w:type="dxa"/>
            </w:tcMar>
          </w:tcPr>
          <w:p w14:paraId="3AA77DEC" w14:textId="0C02D597" w:rsidR="000929DC" w:rsidRPr="00614781" w:rsidRDefault="004E31FF"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4911936"/>
                <w14:checkbox>
                  <w14:checked w14:val="1"/>
                  <w14:checkedState w14:val="2612" w14:font="MS Gothic"/>
                  <w14:uncheckedState w14:val="2610" w14:font="MS Gothic"/>
                </w14:checkbox>
              </w:sdtPr>
              <w:sdtEndPr/>
              <w:sdtContent>
                <w:r w:rsidR="003F2F6D">
                  <w:rPr>
                    <w:rFonts w:ascii="MS Gothic" w:eastAsia="MS Gothic" w:hAnsi="MS Gothic" w:cstheme="minorHAnsi" w:hint="eastAsia"/>
                    <w:sz w:val="18"/>
                    <w:szCs w:val="18"/>
                  </w:rPr>
                  <w:t>☒</w:t>
                </w:r>
              </w:sdtContent>
            </w:sdt>
          </w:p>
        </w:tc>
      </w:tr>
      <w:tr w:rsidR="000929DC" w:rsidRPr="00614781" w14:paraId="6AB05B6B" w14:textId="77777777" w:rsidTr="003A0F95">
        <w:tc>
          <w:tcPr>
            <w:tcW w:w="6681" w:type="dxa"/>
            <w:shd w:val="clear" w:color="auto" w:fill="auto"/>
            <w:tcMar>
              <w:left w:w="108" w:type="dxa"/>
              <w:right w:w="108" w:type="dxa"/>
            </w:tcMar>
          </w:tcPr>
          <w:p w14:paraId="1C13CAA6" w14:textId="30B3C0E2"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Dyscalculie</w:t>
            </w:r>
          </w:p>
        </w:tc>
        <w:tc>
          <w:tcPr>
            <w:tcW w:w="2386" w:type="dxa"/>
            <w:shd w:val="clear" w:color="auto" w:fill="auto"/>
            <w:tcMar>
              <w:left w:w="108" w:type="dxa"/>
              <w:right w:w="108" w:type="dxa"/>
            </w:tcMar>
          </w:tcPr>
          <w:p w14:paraId="3E51FEFF" w14:textId="2043A536" w:rsidR="000929DC" w:rsidRPr="00614781" w:rsidRDefault="004E31FF"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42361745"/>
                <w14:checkbox>
                  <w14:checked w14:val="1"/>
                  <w14:checkedState w14:val="2612" w14:font="MS Gothic"/>
                  <w14:uncheckedState w14:val="2610" w14:font="MS Gothic"/>
                </w14:checkbox>
              </w:sdtPr>
              <w:sdtEndPr/>
              <w:sdtContent>
                <w:r w:rsidR="003F2F6D">
                  <w:rPr>
                    <w:rFonts w:ascii="MS Gothic" w:eastAsia="MS Gothic" w:hAnsi="MS Gothic" w:cstheme="minorHAnsi" w:hint="eastAsia"/>
                    <w:sz w:val="18"/>
                    <w:szCs w:val="18"/>
                  </w:rPr>
                  <w:t>☒</w:t>
                </w:r>
              </w:sdtContent>
            </w:sdt>
          </w:p>
        </w:tc>
      </w:tr>
      <w:tr w:rsidR="000929DC" w:rsidRPr="00614781" w14:paraId="0768E95F" w14:textId="77777777" w:rsidTr="003A0F95">
        <w:tc>
          <w:tcPr>
            <w:tcW w:w="6681" w:type="dxa"/>
            <w:shd w:val="clear" w:color="auto" w:fill="auto"/>
            <w:tcMar>
              <w:left w:w="108" w:type="dxa"/>
              <w:right w:w="108" w:type="dxa"/>
            </w:tcMar>
          </w:tcPr>
          <w:p w14:paraId="0AB00F76" w14:textId="26CBDAF8"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Taal</w:t>
            </w:r>
            <w:r w:rsidRPr="00614781">
              <w:rPr>
                <w:rFonts w:asciiTheme="minorHAnsi" w:hAnsiTheme="minorHAnsi" w:cstheme="minorHAnsi"/>
                <w:sz w:val="18"/>
                <w:szCs w:val="18"/>
              </w:rPr>
              <w:t xml:space="preserve"> </w:t>
            </w:r>
          </w:p>
        </w:tc>
        <w:tc>
          <w:tcPr>
            <w:tcW w:w="2386" w:type="dxa"/>
            <w:shd w:val="clear" w:color="auto" w:fill="auto"/>
            <w:tcMar>
              <w:left w:w="108" w:type="dxa"/>
              <w:right w:w="108" w:type="dxa"/>
            </w:tcMar>
          </w:tcPr>
          <w:p w14:paraId="1F4DD173" w14:textId="5F4CE8F9" w:rsidR="000929DC" w:rsidRPr="00614781" w:rsidRDefault="004E31FF"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204181335"/>
                <w14:checkbox>
                  <w14:checked w14:val="1"/>
                  <w14:checkedState w14:val="2612" w14:font="MS Gothic"/>
                  <w14:uncheckedState w14:val="2610" w14:font="MS Gothic"/>
                </w14:checkbox>
              </w:sdtPr>
              <w:sdtEndPr/>
              <w:sdtContent>
                <w:r w:rsidR="003F2F6D">
                  <w:rPr>
                    <w:rFonts w:ascii="MS Gothic" w:eastAsia="MS Gothic" w:hAnsi="MS Gothic" w:cstheme="minorHAnsi" w:hint="eastAsia"/>
                    <w:sz w:val="18"/>
                    <w:szCs w:val="18"/>
                  </w:rPr>
                  <w:t>☒</w:t>
                </w:r>
              </w:sdtContent>
            </w:sdt>
          </w:p>
        </w:tc>
      </w:tr>
      <w:tr w:rsidR="000929DC" w:rsidRPr="00614781" w14:paraId="3E0A245B" w14:textId="77777777" w:rsidTr="003A0F95">
        <w:tc>
          <w:tcPr>
            <w:tcW w:w="6681" w:type="dxa"/>
            <w:shd w:val="clear" w:color="auto" w:fill="auto"/>
            <w:tcMar>
              <w:left w:w="108" w:type="dxa"/>
              <w:right w:w="108" w:type="dxa"/>
            </w:tcMar>
          </w:tcPr>
          <w:p w14:paraId="5ECD84A7" w14:textId="007FD062"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Lezen</w:t>
            </w:r>
          </w:p>
        </w:tc>
        <w:tc>
          <w:tcPr>
            <w:tcW w:w="2386" w:type="dxa"/>
            <w:shd w:val="clear" w:color="auto" w:fill="auto"/>
            <w:tcMar>
              <w:left w:w="108" w:type="dxa"/>
              <w:right w:w="108" w:type="dxa"/>
            </w:tcMar>
          </w:tcPr>
          <w:p w14:paraId="0D66DBC7" w14:textId="66166D94" w:rsidR="000929DC" w:rsidRPr="00614781" w:rsidRDefault="004E31FF"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08539717"/>
                <w14:checkbox>
                  <w14:checked w14:val="1"/>
                  <w14:checkedState w14:val="2612" w14:font="MS Gothic"/>
                  <w14:uncheckedState w14:val="2610" w14:font="MS Gothic"/>
                </w14:checkbox>
              </w:sdtPr>
              <w:sdtEndPr/>
              <w:sdtContent>
                <w:r w:rsidR="003F2F6D">
                  <w:rPr>
                    <w:rFonts w:ascii="MS Gothic" w:eastAsia="MS Gothic" w:hAnsi="MS Gothic" w:cstheme="minorHAnsi" w:hint="eastAsia"/>
                    <w:sz w:val="18"/>
                    <w:szCs w:val="18"/>
                  </w:rPr>
                  <w:t>☒</w:t>
                </w:r>
              </w:sdtContent>
            </w:sdt>
          </w:p>
        </w:tc>
      </w:tr>
      <w:tr w:rsidR="000929DC" w:rsidRPr="00614781" w14:paraId="74F9B59F" w14:textId="77777777" w:rsidTr="003A0F95">
        <w:tc>
          <w:tcPr>
            <w:tcW w:w="6681" w:type="dxa"/>
            <w:shd w:val="clear" w:color="auto" w:fill="auto"/>
            <w:tcMar>
              <w:left w:w="108" w:type="dxa"/>
              <w:right w:w="108" w:type="dxa"/>
            </w:tcMar>
          </w:tcPr>
          <w:p w14:paraId="26218057" w14:textId="28DD47E1" w:rsidR="000929DC" w:rsidRPr="00614781" w:rsidRDefault="000929DC"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Rekenen</w:t>
            </w:r>
          </w:p>
        </w:tc>
        <w:tc>
          <w:tcPr>
            <w:tcW w:w="2386" w:type="dxa"/>
            <w:shd w:val="clear" w:color="auto" w:fill="auto"/>
            <w:tcMar>
              <w:left w:w="108" w:type="dxa"/>
              <w:right w:w="108" w:type="dxa"/>
            </w:tcMar>
          </w:tcPr>
          <w:p w14:paraId="6E4555CE" w14:textId="4F23A6DE" w:rsidR="000929DC" w:rsidRPr="00614781" w:rsidRDefault="004E31FF"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11525745"/>
                <w14:checkbox>
                  <w14:checked w14:val="1"/>
                  <w14:checkedState w14:val="2612" w14:font="MS Gothic"/>
                  <w14:uncheckedState w14:val="2610" w14:font="MS Gothic"/>
                </w14:checkbox>
              </w:sdtPr>
              <w:sdtEndPr/>
              <w:sdtContent>
                <w:r w:rsidR="003F2F6D">
                  <w:rPr>
                    <w:rFonts w:ascii="MS Gothic" w:eastAsia="MS Gothic" w:hAnsi="MS Gothic" w:cstheme="minorHAnsi" w:hint="eastAsia"/>
                    <w:sz w:val="18"/>
                    <w:szCs w:val="18"/>
                  </w:rPr>
                  <w:t>☒</w:t>
                </w:r>
              </w:sdtContent>
            </w:sdt>
          </w:p>
        </w:tc>
      </w:tr>
      <w:tr w:rsidR="00FB60DD" w:rsidRPr="00614781" w14:paraId="67AF9676" w14:textId="77777777" w:rsidTr="003A0F95">
        <w:trPr>
          <w:trHeight w:val="227"/>
        </w:trPr>
        <w:tc>
          <w:tcPr>
            <w:tcW w:w="6681" w:type="dxa"/>
            <w:shd w:val="clear" w:color="auto" w:fill="auto"/>
            <w:tcMar>
              <w:left w:w="108" w:type="dxa"/>
              <w:right w:w="108" w:type="dxa"/>
            </w:tcMar>
          </w:tcPr>
          <w:p w14:paraId="2AB98348" w14:textId="2C568252" w:rsidR="00FB60DD" w:rsidRPr="00614781" w:rsidRDefault="00FB60DD" w:rsidP="00FB60D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Meer-</w:t>
            </w:r>
            <w:r w:rsidR="001A77F1">
              <w:rPr>
                <w:rFonts w:asciiTheme="minorHAnsi" w:hAnsiTheme="minorHAnsi" w:cstheme="minorHAnsi"/>
                <w:sz w:val="18"/>
                <w:szCs w:val="18"/>
              </w:rPr>
              <w:t xml:space="preserve"> </w:t>
            </w:r>
            <w:r>
              <w:rPr>
                <w:rFonts w:asciiTheme="minorHAnsi" w:hAnsiTheme="minorHAnsi" w:cstheme="minorHAnsi"/>
                <w:sz w:val="18"/>
                <w:szCs w:val="18"/>
              </w:rPr>
              <w:t>en hoogbegaafdheid</w:t>
            </w:r>
          </w:p>
        </w:tc>
        <w:tc>
          <w:tcPr>
            <w:tcW w:w="2386" w:type="dxa"/>
            <w:shd w:val="clear" w:color="auto" w:fill="auto"/>
            <w:tcMar>
              <w:left w:w="108" w:type="dxa"/>
              <w:right w:w="108" w:type="dxa"/>
            </w:tcMar>
          </w:tcPr>
          <w:p w14:paraId="32E71F7C" w14:textId="215ABEBF" w:rsidR="00FB60DD" w:rsidRPr="00614781" w:rsidRDefault="004E31FF"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8827967"/>
                <w14:checkbox>
                  <w14:checked w14:val="1"/>
                  <w14:checkedState w14:val="2612" w14:font="MS Gothic"/>
                  <w14:uncheckedState w14:val="2610" w14:font="MS Gothic"/>
                </w14:checkbox>
              </w:sdtPr>
              <w:sdtEndPr/>
              <w:sdtContent>
                <w:r w:rsidR="003F2F6D">
                  <w:rPr>
                    <w:rFonts w:ascii="MS Gothic" w:eastAsia="MS Gothic" w:hAnsi="MS Gothic" w:cstheme="minorHAnsi" w:hint="eastAsia"/>
                    <w:sz w:val="18"/>
                    <w:szCs w:val="18"/>
                  </w:rPr>
                  <w:t>☒</w:t>
                </w:r>
              </w:sdtContent>
            </w:sdt>
          </w:p>
        </w:tc>
      </w:tr>
      <w:tr w:rsidR="000929DC" w:rsidRPr="00614781" w14:paraId="2A9362D3" w14:textId="77777777" w:rsidTr="003A0F95">
        <w:tc>
          <w:tcPr>
            <w:tcW w:w="6681" w:type="dxa"/>
            <w:shd w:val="clear" w:color="auto" w:fill="auto"/>
            <w:tcMar>
              <w:left w:w="108" w:type="dxa"/>
              <w:right w:w="108" w:type="dxa"/>
            </w:tcMar>
          </w:tcPr>
          <w:p w14:paraId="562C1278" w14:textId="46F30FB6" w:rsidR="000929DC" w:rsidRPr="00614781" w:rsidRDefault="00DA5D6A"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IQ/leerachterstand</w:t>
            </w:r>
          </w:p>
        </w:tc>
        <w:tc>
          <w:tcPr>
            <w:tcW w:w="2386" w:type="dxa"/>
            <w:shd w:val="clear" w:color="auto" w:fill="auto"/>
            <w:tcMar>
              <w:left w:w="108" w:type="dxa"/>
              <w:right w:w="108" w:type="dxa"/>
            </w:tcMar>
          </w:tcPr>
          <w:p w14:paraId="73CD6B1E" w14:textId="4311FA0A" w:rsidR="000929DC" w:rsidRPr="00614781" w:rsidRDefault="004E31FF"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0240126"/>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4054F2D0" w14:textId="77777777" w:rsidTr="003A0F95">
        <w:tc>
          <w:tcPr>
            <w:tcW w:w="6681" w:type="dxa"/>
            <w:shd w:val="clear" w:color="auto" w:fill="auto"/>
            <w:tcMar>
              <w:left w:w="108" w:type="dxa"/>
              <w:right w:w="108" w:type="dxa"/>
            </w:tcMar>
          </w:tcPr>
          <w:p w14:paraId="7342F51E" w14:textId="6A49EFAB" w:rsidR="000929DC" w:rsidRPr="00614781" w:rsidRDefault="00DA5D6A" w:rsidP="00D34C7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Autisme Spectrum Stoornissen</w:t>
            </w:r>
            <w:r w:rsidR="000929DC" w:rsidRPr="00614781">
              <w:rPr>
                <w:rFonts w:asciiTheme="minorHAnsi" w:hAnsiTheme="minorHAnsi" w:cstheme="minorHAnsi"/>
                <w:sz w:val="18"/>
                <w:szCs w:val="18"/>
              </w:rPr>
              <w:t xml:space="preserve"> </w:t>
            </w:r>
          </w:p>
        </w:tc>
        <w:tc>
          <w:tcPr>
            <w:tcW w:w="2386" w:type="dxa"/>
            <w:shd w:val="clear" w:color="auto" w:fill="auto"/>
            <w:tcMar>
              <w:left w:w="108" w:type="dxa"/>
              <w:right w:w="108" w:type="dxa"/>
            </w:tcMar>
          </w:tcPr>
          <w:p w14:paraId="6AC27024" w14:textId="2E626271" w:rsidR="000929DC" w:rsidRPr="00614781" w:rsidRDefault="004E31FF"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4277949"/>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0DAEC8BD" w14:textId="77777777" w:rsidTr="003A0F95">
        <w:tc>
          <w:tcPr>
            <w:tcW w:w="6681" w:type="dxa"/>
            <w:shd w:val="clear" w:color="auto" w:fill="C1E6FF"/>
            <w:tcMar>
              <w:left w:w="108" w:type="dxa"/>
              <w:right w:w="108" w:type="dxa"/>
            </w:tcMar>
          </w:tcPr>
          <w:p w14:paraId="15F3F852" w14:textId="7B271DA7" w:rsidR="000929DC" w:rsidRPr="00A13F7C" w:rsidRDefault="007174E6" w:rsidP="00D34C78">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Sociaal &amp;</w:t>
            </w:r>
            <w:r w:rsidR="00A13F7C" w:rsidRPr="00A13F7C">
              <w:rPr>
                <w:rFonts w:asciiTheme="minorHAnsi" w:hAnsiTheme="minorHAnsi" w:cstheme="minorHAnsi"/>
                <w:b/>
                <w:sz w:val="18"/>
                <w:szCs w:val="18"/>
              </w:rPr>
              <w:t xml:space="preserve"> emotioneel gedrag</w:t>
            </w:r>
          </w:p>
        </w:tc>
        <w:tc>
          <w:tcPr>
            <w:tcW w:w="2386" w:type="dxa"/>
            <w:shd w:val="clear" w:color="auto" w:fill="C1E6FF"/>
            <w:tcMar>
              <w:left w:w="108" w:type="dxa"/>
              <w:right w:w="108" w:type="dxa"/>
            </w:tcMar>
          </w:tcPr>
          <w:p w14:paraId="4B8A24B3" w14:textId="25F9B4F9" w:rsidR="000929DC" w:rsidRPr="00614781" w:rsidRDefault="000929DC" w:rsidP="00D34C78">
            <w:pPr>
              <w:tabs>
                <w:tab w:val="left" w:pos="567"/>
              </w:tabs>
              <w:spacing w:after="0" w:line="240" w:lineRule="auto"/>
              <w:jc w:val="center"/>
              <w:rPr>
                <w:rFonts w:asciiTheme="minorHAnsi" w:hAnsiTheme="minorHAnsi" w:cstheme="minorHAnsi"/>
                <w:sz w:val="18"/>
                <w:szCs w:val="18"/>
              </w:rPr>
            </w:pPr>
          </w:p>
        </w:tc>
      </w:tr>
      <w:tr w:rsidR="000150FD" w:rsidRPr="00614781" w14:paraId="3BE1AFE5" w14:textId="77777777" w:rsidTr="003A0F95">
        <w:tc>
          <w:tcPr>
            <w:tcW w:w="6681" w:type="dxa"/>
            <w:shd w:val="clear" w:color="auto" w:fill="FFFFFF" w:themeFill="background1"/>
            <w:tcMar>
              <w:left w:w="108" w:type="dxa"/>
              <w:right w:w="108" w:type="dxa"/>
            </w:tcMar>
          </w:tcPr>
          <w:p w14:paraId="060EB82D" w14:textId="039ECF2D" w:rsidR="000150FD" w:rsidRPr="006A37F3" w:rsidRDefault="000150FD" w:rsidP="000150FD">
            <w:pPr>
              <w:tabs>
                <w:tab w:val="left" w:pos="567"/>
              </w:tabs>
              <w:spacing w:after="0" w:line="240" w:lineRule="auto"/>
              <w:rPr>
                <w:rFonts w:asciiTheme="minorHAnsi" w:hAnsiTheme="minorHAnsi" w:cstheme="minorHAnsi"/>
                <w:sz w:val="18"/>
                <w:szCs w:val="18"/>
              </w:rPr>
            </w:pPr>
            <w:r w:rsidRPr="006A37F3">
              <w:rPr>
                <w:rFonts w:asciiTheme="minorHAnsi" w:hAnsiTheme="minorHAnsi" w:cstheme="minorHAnsi"/>
                <w:sz w:val="18"/>
                <w:szCs w:val="18"/>
              </w:rPr>
              <w:t>Pestgedrag</w:t>
            </w:r>
          </w:p>
        </w:tc>
        <w:tc>
          <w:tcPr>
            <w:tcW w:w="2386" w:type="dxa"/>
            <w:shd w:val="clear" w:color="auto" w:fill="FFFFFF" w:themeFill="background1"/>
            <w:tcMar>
              <w:left w:w="108" w:type="dxa"/>
              <w:right w:w="108" w:type="dxa"/>
            </w:tcMar>
          </w:tcPr>
          <w:p w14:paraId="7DBC4CF8" w14:textId="79DA88E6" w:rsidR="000150FD" w:rsidRDefault="004E31F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66176562"/>
                <w14:checkbox>
                  <w14:checked w14:val="1"/>
                  <w14:checkedState w14:val="2612" w14:font="MS Gothic"/>
                  <w14:uncheckedState w14:val="2610" w14:font="MS Gothic"/>
                </w14:checkbox>
              </w:sdtPr>
              <w:sdtEndPr/>
              <w:sdtContent>
                <w:r w:rsidR="003F2F6D">
                  <w:rPr>
                    <w:rFonts w:ascii="MS Gothic" w:eastAsia="MS Gothic" w:hAnsi="MS Gothic" w:cstheme="minorHAnsi" w:hint="eastAsia"/>
                    <w:sz w:val="18"/>
                    <w:szCs w:val="18"/>
                  </w:rPr>
                  <w:t>☒</w:t>
                </w:r>
              </w:sdtContent>
            </w:sdt>
          </w:p>
        </w:tc>
      </w:tr>
      <w:tr w:rsidR="000150FD" w:rsidRPr="00614781" w14:paraId="37BC4614" w14:textId="77777777" w:rsidTr="003A0F95">
        <w:tc>
          <w:tcPr>
            <w:tcW w:w="6681" w:type="dxa"/>
            <w:shd w:val="clear" w:color="auto" w:fill="FFFFFF" w:themeFill="background1"/>
            <w:tcMar>
              <w:left w:w="108" w:type="dxa"/>
              <w:right w:w="108" w:type="dxa"/>
            </w:tcMar>
          </w:tcPr>
          <w:p w14:paraId="396DD723" w14:textId="06072FF3" w:rsidR="000150FD" w:rsidRPr="006A37F3"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Sociale vaardigheden</w:t>
            </w:r>
          </w:p>
        </w:tc>
        <w:tc>
          <w:tcPr>
            <w:tcW w:w="2386" w:type="dxa"/>
            <w:shd w:val="clear" w:color="auto" w:fill="FFFFFF" w:themeFill="background1"/>
            <w:tcMar>
              <w:left w:w="108" w:type="dxa"/>
              <w:right w:w="108" w:type="dxa"/>
            </w:tcMar>
          </w:tcPr>
          <w:p w14:paraId="45E3302F" w14:textId="61114437" w:rsidR="000150FD" w:rsidRDefault="004E31F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54001312"/>
                <w14:checkbox>
                  <w14:checked w14:val="1"/>
                  <w14:checkedState w14:val="2612" w14:font="MS Gothic"/>
                  <w14:uncheckedState w14:val="2610" w14:font="MS Gothic"/>
                </w14:checkbox>
              </w:sdtPr>
              <w:sdtEndPr/>
              <w:sdtContent>
                <w:r w:rsidR="003F2F6D">
                  <w:rPr>
                    <w:rFonts w:ascii="MS Gothic" w:eastAsia="MS Gothic" w:hAnsi="MS Gothic" w:cstheme="minorHAnsi" w:hint="eastAsia"/>
                    <w:sz w:val="18"/>
                    <w:szCs w:val="18"/>
                  </w:rPr>
                  <w:t>☒</w:t>
                </w:r>
              </w:sdtContent>
            </w:sdt>
          </w:p>
        </w:tc>
      </w:tr>
      <w:tr w:rsidR="000150FD" w:rsidRPr="00614781" w14:paraId="35A1CE7E" w14:textId="77777777" w:rsidTr="003A0F95">
        <w:tc>
          <w:tcPr>
            <w:tcW w:w="6681" w:type="dxa"/>
            <w:shd w:val="clear" w:color="auto" w:fill="FFFFFF" w:themeFill="background1"/>
            <w:tcMar>
              <w:left w:w="108" w:type="dxa"/>
              <w:right w:w="108" w:type="dxa"/>
            </w:tcMar>
          </w:tcPr>
          <w:p w14:paraId="6A8D904E" w14:textId="4816EDED"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Faalangst</w:t>
            </w:r>
          </w:p>
        </w:tc>
        <w:tc>
          <w:tcPr>
            <w:tcW w:w="2386" w:type="dxa"/>
            <w:shd w:val="clear" w:color="auto" w:fill="FFFFFF" w:themeFill="background1"/>
            <w:tcMar>
              <w:left w:w="108" w:type="dxa"/>
              <w:right w:w="108" w:type="dxa"/>
            </w:tcMar>
          </w:tcPr>
          <w:p w14:paraId="53E5E57D" w14:textId="29832E52" w:rsidR="000150FD" w:rsidRDefault="004E31F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31951062"/>
                <w14:checkbox>
                  <w14:checked w14:val="1"/>
                  <w14:checkedState w14:val="2612" w14:font="MS Gothic"/>
                  <w14:uncheckedState w14:val="2610" w14:font="MS Gothic"/>
                </w14:checkbox>
              </w:sdtPr>
              <w:sdtEndPr/>
              <w:sdtContent>
                <w:r w:rsidR="003F2F6D">
                  <w:rPr>
                    <w:rFonts w:ascii="MS Gothic" w:eastAsia="MS Gothic" w:hAnsi="MS Gothic" w:cstheme="minorHAnsi" w:hint="eastAsia"/>
                    <w:sz w:val="18"/>
                    <w:szCs w:val="18"/>
                  </w:rPr>
                  <w:t>☒</w:t>
                </w:r>
              </w:sdtContent>
            </w:sdt>
          </w:p>
        </w:tc>
      </w:tr>
      <w:tr w:rsidR="000150FD" w:rsidRPr="00614781" w14:paraId="47B3D6C6" w14:textId="77777777" w:rsidTr="003A0F95">
        <w:tc>
          <w:tcPr>
            <w:tcW w:w="6681" w:type="dxa"/>
            <w:shd w:val="clear" w:color="auto" w:fill="FFFFFF" w:themeFill="background1"/>
            <w:tcMar>
              <w:left w:w="108" w:type="dxa"/>
              <w:right w:w="108" w:type="dxa"/>
            </w:tcMar>
          </w:tcPr>
          <w:p w14:paraId="065737CB" w14:textId="632934B2"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w:t>
            </w:r>
          </w:p>
        </w:tc>
        <w:tc>
          <w:tcPr>
            <w:tcW w:w="2386" w:type="dxa"/>
            <w:shd w:val="clear" w:color="auto" w:fill="FFFFFF" w:themeFill="background1"/>
            <w:tcMar>
              <w:left w:w="108" w:type="dxa"/>
              <w:right w:w="108" w:type="dxa"/>
            </w:tcMar>
          </w:tcPr>
          <w:p w14:paraId="5B041C05" w14:textId="13A41609" w:rsidR="000150FD" w:rsidRDefault="004E31F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52576516"/>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4CB24673" w14:textId="77777777" w:rsidTr="003A0F95">
        <w:tc>
          <w:tcPr>
            <w:tcW w:w="6681" w:type="dxa"/>
            <w:shd w:val="clear" w:color="auto" w:fill="FFFFFF" w:themeFill="background1"/>
            <w:tcMar>
              <w:left w:w="108" w:type="dxa"/>
              <w:right w:w="108" w:type="dxa"/>
            </w:tcMar>
          </w:tcPr>
          <w:p w14:paraId="64BFF01A" w14:textId="488A94A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Ernstige gedragsproblematiek</w:t>
            </w:r>
          </w:p>
        </w:tc>
        <w:tc>
          <w:tcPr>
            <w:tcW w:w="2386" w:type="dxa"/>
            <w:shd w:val="clear" w:color="auto" w:fill="FFFFFF" w:themeFill="background1"/>
            <w:tcMar>
              <w:left w:w="108" w:type="dxa"/>
              <w:right w:w="108" w:type="dxa"/>
            </w:tcMar>
          </w:tcPr>
          <w:p w14:paraId="326AF7D4" w14:textId="6FCC1136" w:rsidR="000150FD" w:rsidRDefault="004E31F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96959570"/>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7E3161B8" w14:textId="77777777" w:rsidTr="003A0F95">
        <w:tc>
          <w:tcPr>
            <w:tcW w:w="6681" w:type="dxa"/>
            <w:shd w:val="clear" w:color="auto" w:fill="FFFFFF" w:themeFill="background1"/>
            <w:tcMar>
              <w:left w:w="108" w:type="dxa"/>
              <w:right w:w="108" w:type="dxa"/>
            </w:tcMar>
          </w:tcPr>
          <w:p w14:paraId="445B8BA4" w14:textId="4129FD06"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Psychiatrische stoornissen</w:t>
            </w:r>
          </w:p>
        </w:tc>
        <w:tc>
          <w:tcPr>
            <w:tcW w:w="2386" w:type="dxa"/>
            <w:shd w:val="clear" w:color="auto" w:fill="FFFFFF" w:themeFill="background1"/>
            <w:tcMar>
              <w:left w:w="108" w:type="dxa"/>
              <w:right w:w="108" w:type="dxa"/>
            </w:tcMar>
          </w:tcPr>
          <w:p w14:paraId="0708F87C" w14:textId="1AB27357" w:rsidR="000150FD" w:rsidRDefault="004E31F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8243768"/>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r w:rsidR="00FB60DD">
              <w:rPr>
                <w:rFonts w:asciiTheme="minorHAnsi" w:hAnsiTheme="minorHAnsi" w:cstheme="minorHAnsi"/>
                <w:sz w:val="18"/>
                <w:szCs w:val="18"/>
              </w:rPr>
              <w:t xml:space="preserve"> </w:t>
            </w:r>
          </w:p>
        </w:tc>
      </w:tr>
      <w:tr w:rsidR="000150FD" w:rsidRPr="00614781" w14:paraId="378E686B" w14:textId="77777777" w:rsidTr="003A0F95">
        <w:tc>
          <w:tcPr>
            <w:tcW w:w="6681" w:type="dxa"/>
            <w:shd w:val="clear" w:color="auto" w:fill="FFFFFF" w:themeFill="background1"/>
            <w:tcMar>
              <w:left w:w="108" w:type="dxa"/>
              <w:right w:w="108" w:type="dxa"/>
            </w:tcMar>
          </w:tcPr>
          <w:p w14:paraId="3AB0A6F6" w14:textId="380DD721"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Autisme Spectrum Stoornissen</w:t>
            </w:r>
          </w:p>
        </w:tc>
        <w:tc>
          <w:tcPr>
            <w:tcW w:w="2386" w:type="dxa"/>
            <w:shd w:val="clear" w:color="auto" w:fill="FFFFFF" w:themeFill="background1"/>
            <w:tcMar>
              <w:left w:w="108" w:type="dxa"/>
              <w:right w:w="108" w:type="dxa"/>
            </w:tcMar>
          </w:tcPr>
          <w:p w14:paraId="26020BE0" w14:textId="31839CDD" w:rsidR="000150FD" w:rsidRDefault="004E31F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75467169"/>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698C9D04" w14:textId="77777777" w:rsidTr="003A0F95">
        <w:tc>
          <w:tcPr>
            <w:tcW w:w="6681" w:type="dxa"/>
            <w:shd w:val="clear" w:color="auto" w:fill="C1E6FF"/>
            <w:tcMar>
              <w:left w:w="108" w:type="dxa"/>
              <w:right w:w="108" w:type="dxa"/>
            </w:tcMar>
          </w:tcPr>
          <w:p w14:paraId="11B230ED" w14:textId="7E285648" w:rsidR="000150FD" w:rsidRPr="007174E6" w:rsidRDefault="000150FD" w:rsidP="000150FD">
            <w:pPr>
              <w:tabs>
                <w:tab w:val="left" w:pos="567"/>
              </w:tabs>
              <w:spacing w:after="0" w:line="240" w:lineRule="auto"/>
              <w:rPr>
                <w:rFonts w:asciiTheme="minorHAnsi" w:hAnsiTheme="minorHAnsi" w:cstheme="minorHAnsi"/>
                <w:b/>
                <w:sz w:val="18"/>
                <w:szCs w:val="18"/>
              </w:rPr>
            </w:pPr>
            <w:r w:rsidRPr="007174E6">
              <w:rPr>
                <w:rFonts w:asciiTheme="minorHAnsi" w:hAnsiTheme="minorHAnsi" w:cstheme="minorHAnsi"/>
                <w:b/>
                <w:sz w:val="18"/>
                <w:szCs w:val="18"/>
              </w:rPr>
              <w:t>Fysiek &amp; Medisch</w:t>
            </w:r>
          </w:p>
        </w:tc>
        <w:tc>
          <w:tcPr>
            <w:tcW w:w="2386" w:type="dxa"/>
            <w:shd w:val="clear" w:color="auto" w:fill="C1E6FF"/>
            <w:tcMar>
              <w:left w:w="108" w:type="dxa"/>
              <w:right w:w="108" w:type="dxa"/>
            </w:tcMar>
          </w:tcPr>
          <w:p w14:paraId="7C0BBE33" w14:textId="26DD67A5" w:rsidR="000150FD"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614781" w14:paraId="079BD582" w14:textId="77777777" w:rsidTr="003A0F95">
        <w:tc>
          <w:tcPr>
            <w:tcW w:w="6681" w:type="dxa"/>
            <w:shd w:val="clear" w:color="auto" w:fill="FFFFFF" w:themeFill="background1"/>
            <w:tcMar>
              <w:left w:w="108" w:type="dxa"/>
              <w:right w:w="108" w:type="dxa"/>
            </w:tcMar>
          </w:tcPr>
          <w:p w14:paraId="7AC66C36" w14:textId="41937510"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Doof/slechthorendheid</w:t>
            </w:r>
          </w:p>
        </w:tc>
        <w:tc>
          <w:tcPr>
            <w:tcW w:w="2386" w:type="dxa"/>
            <w:shd w:val="clear" w:color="auto" w:fill="FFFFFF" w:themeFill="background1"/>
            <w:tcMar>
              <w:left w:w="108" w:type="dxa"/>
              <w:right w:w="108" w:type="dxa"/>
            </w:tcMar>
          </w:tcPr>
          <w:p w14:paraId="29323EB1" w14:textId="79BE9010" w:rsidR="000150FD" w:rsidRDefault="004E31F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56679926"/>
                <w14:checkbox>
                  <w14:checked w14:val="1"/>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0150FD" w:rsidRPr="00614781" w14:paraId="5032C80A" w14:textId="77777777" w:rsidTr="003A0F95">
        <w:tc>
          <w:tcPr>
            <w:tcW w:w="6681" w:type="dxa"/>
            <w:shd w:val="clear" w:color="auto" w:fill="FFFFFF" w:themeFill="background1"/>
            <w:tcMar>
              <w:left w:w="108" w:type="dxa"/>
              <w:right w:w="108" w:type="dxa"/>
            </w:tcMar>
          </w:tcPr>
          <w:p w14:paraId="01AE1B00" w14:textId="1ABF022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Blind/slechtziend</w:t>
            </w:r>
          </w:p>
        </w:tc>
        <w:tc>
          <w:tcPr>
            <w:tcW w:w="2386" w:type="dxa"/>
            <w:shd w:val="clear" w:color="auto" w:fill="FFFFFF" w:themeFill="background1"/>
            <w:tcMar>
              <w:left w:w="108" w:type="dxa"/>
              <w:right w:w="108" w:type="dxa"/>
            </w:tcMar>
          </w:tcPr>
          <w:p w14:paraId="0F4E76DD" w14:textId="7FF6F9A1" w:rsidR="000150FD" w:rsidRDefault="004E31F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58491267"/>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23633F29" w14:textId="77777777" w:rsidTr="003A0F95">
        <w:tc>
          <w:tcPr>
            <w:tcW w:w="6681" w:type="dxa"/>
            <w:shd w:val="clear" w:color="auto" w:fill="FFFFFF" w:themeFill="background1"/>
            <w:tcMar>
              <w:left w:w="108" w:type="dxa"/>
              <w:right w:w="108" w:type="dxa"/>
            </w:tcMar>
          </w:tcPr>
          <w:p w14:paraId="6C62D4F7" w14:textId="57E33AD2"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Fysieke/motorische beperking</w:t>
            </w:r>
          </w:p>
        </w:tc>
        <w:tc>
          <w:tcPr>
            <w:tcW w:w="2386" w:type="dxa"/>
            <w:shd w:val="clear" w:color="auto" w:fill="FFFFFF" w:themeFill="background1"/>
            <w:tcMar>
              <w:left w:w="108" w:type="dxa"/>
              <w:right w:w="108" w:type="dxa"/>
            </w:tcMar>
          </w:tcPr>
          <w:p w14:paraId="2690FDBF" w14:textId="1F86AD87" w:rsidR="000150FD" w:rsidRDefault="004E31F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1015674"/>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0A709AAE" w14:textId="77777777" w:rsidTr="003A0F95">
        <w:tc>
          <w:tcPr>
            <w:tcW w:w="6681" w:type="dxa"/>
            <w:shd w:val="clear" w:color="auto" w:fill="FFFFFF" w:themeFill="background1"/>
            <w:tcMar>
              <w:left w:w="108" w:type="dxa"/>
              <w:right w:w="108" w:type="dxa"/>
            </w:tcMar>
          </w:tcPr>
          <w:p w14:paraId="75BF751A" w14:textId="68EFF0F9"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w:t>
            </w:r>
          </w:p>
        </w:tc>
        <w:tc>
          <w:tcPr>
            <w:tcW w:w="2386" w:type="dxa"/>
            <w:shd w:val="clear" w:color="auto" w:fill="FFFFFF" w:themeFill="background1"/>
            <w:tcMar>
              <w:left w:w="108" w:type="dxa"/>
              <w:right w:w="108" w:type="dxa"/>
            </w:tcMar>
          </w:tcPr>
          <w:p w14:paraId="4CFC69B8" w14:textId="4CD16BD2" w:rsidR="000150FD" w:rsidRDefault="004E31F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07628414"/>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0B428BC7" w14:textId="77777777" w:rsidTr="003A0F95">
        <w:tc>
          <w:tcPr>
            <w:tcW w:w="6681" w:type="dxa"/>
            <w:shd w:val="clear" w:color="auto" w:fill="FFFFFF" w:themeFill="background1"/>
            <w:tcMar>
              <w:left w:w="108" w:type="dxa"/>
              <w:right w:w="108" w:type="dxa"/>
            </w:tcMar>
          </w:tcPr>
          <w:p w14:paraId="5E8D3AAF" w14:textId="2A5AA351"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Taal/spraak</w:t>
            </w:r>
          </w:p>
        </w:tc>
        <w:tc>
          <w:tcPr>
            <w:tcW w:w="2386" w:type="dxa"/>
            <w:shd w:val="clear" w:color="auto" w:fill="FFFFFF" w:themeFill="background1"/>
            <w:tcMar>
              <w:left w:w="108" w:type="dxa"/>
              <w:right w:w="108" w:type="dxa"/>
            </w:tcMar>
          </w:tcPr>
          <w:p w14:paraId="6B112197" w14:textId="183E9A85" w:rsidR="000150FD" w:rsidRDefault="004E31F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04312465"/>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FB60DD" w:rsidRPr="00614781" w14:paraId="715DE095" w14:textId="77777777" w:rsidTr="003A0F95">
        <w:trPr>
          <w:trHeight w:val="240"/>
        </w:trPr>
        <w:tc>
          <w:tcPr>
            <w:tcW w:w="6681" w:type="dxa"/>
            <w:shd w:val="clear" w:color="auto" w:fill="FFFFFF" w:themeFill="background1"/>
            <w:tcMar>
              <w:left w:w="108" w:type="dxa"/>
              <w:right w:w="108" w:type="dxa"/>
            </w:tcMar>
          </w:tcPr>
          <w:p w14:paraId="3DBA6ADB" w14:textId="2FBAD92C" w:rsidR="00FB60DD" w:rsidRDefault="00FB60DD" w:rsidP="00FB60D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Medische handelingen</w:t>
            </w:r>
          </w:p>
        </w:tc>
        <w:tc>
          <w:tcPr>
            <w:tcW w:w="2386" w:type="dxa"/>
            <w:shd w:val="clear" w:color="auto" w:fill="FFFFFF" w:themeFill="background1"/>
            <w:tcMar>
              <w:left w:w="108" w:type="dxa"/>
              <w:right w:w="108" w:type="dxa"/>
            </w:tcMar>
          </w:tcPr>
          <w:p w14:paraId="33A2387D" w14:textId="54680961" w:rsidR="00FB60DD" w:rsidRDefault="004E31FF"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19911322"/>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3FB209DA" w14:textId="77777777" w:rsidTr="003A0F95">
        <w:tc>
          <w:tcPr>
            <w:tcW w:w="6681" w:type="dxa"/>
            <w:shd w:val="clear" w:color="auto" w:fill="FFFFFF" w:themeFill="background1"/>
            <w:tcMar>
              <w:left w:w="108" w:type="dxa"/>
              <w:right w:w="108" w:type="dxa"/>
            </w:tcMar>
          </w:tcPr>
          <w:p w14:paraId="6F2F0481" w14:textId="4B0DCDE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Rolstoelgebruik</w:t>
            </w:r>
          </w:p>
        </w:tc>
        <w:tc>
          <w:tcPr>
            <w:tcW w:w="2386" w:type="dxa"/>
            <w:shd w:val="clear" w:color="auto" w:fill="FFFFFF" w:themeFill="background1"/>
            <w:tcMar>
              <w:left w:w="108" w:type="dxa"/>
              <w:right w:w="108" w:type="dxa"/>
            </w:tcMar>
          </w:tcPr>
          <w:p w14:paraId="79CCC517" w14:textId="517A7390" w:rsidR="000150FD" w:rsidRDefault="004E31F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54061543"/>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36CFADEB" w14:textId="77777777" w:rsidTr="003A0F95">
        <w:tc>
          <w:tcPr>
            <w:tcW w:w="6681" w:type="dxa"/>
            <w:shd w:val="clear" w:color="auto" w:fill="C1E6FF"/>
            <w:tcMar>
              <w:left w:w="108" w:type="dxa"/>
              <w:right w:w="108" w:type="dxa"/>
            </w:tcMar>
          </w:tcPr>
          <w:p w14:paraId="43460296" w14:textId="1FBFFFCB" w:rsidR="000150FD" w:rsidRPr="008E4A01" w:rsidRDefault="000150FD" w:rsidP="000150FD">
            <w:pPr>
              <w:tabs>
                <w:tab w:val="left" w:pos="567"/>
              </w:tabs>
              <w:spacing w:after="0" w:line="240" w:lineRule="auto"/>
              <w:rPr>
                <w:rFonts w:asciiTheme="minorHAnsi" w:hAnsiTheme="minorHAnsi" w:cstheme="minorHAnsi"/>
                <w:b/>
                <w:sz w:val="18"/>
                <w:szCs w:val="18"/>
              </w:rPr>
            </w:pPr>
            <w:r w:rsidRPr="008E4A01">
              <w:rPr>
                <w:rFonts w:asciiTheme="minorHAnsi" w:hAnsiTheme="minorHAnsi" w:cstheme="minorHAnsi"/>
                <w:b/>
                <w:sz w:val="18"/>
                <w:szCs w:val="18"/>
              </w:rPr>
              <w:t>Werkhouding</w:t>
            </w:r>
          </w:p>
        </w:tc>
        <w:tc>
          <w:tcPr>
            <w:tcW w:w="2386" w:type="dxa"/>
            <w:shd w:val="clear" w:color="auto" w:fill="C1E6FF"/>
            <w:tcMar>
              <w:left w:w="108" w:type="dxa"/>
              <w:right w:w="108" w:type="dxa"/>
            </w:tcMar>
          </w:tcPr>
          <w:p w14:paraId="6FDE1B71" w14:textId="7E8ADEAD" w:rsidR="000150FD"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614781" w14:paraId="16F860CE" w14:textId="77777777" w:rsidTr="003A0F95">
        <w:tc>
          <w:tcPr>
            <w:tcW w:w="6681" w:type="dxa"/>
            <w:shd w:val="clear" w:color="auto" w:fill="FFFFFF" w:themeFill="background1"/>
            <w:tcMar>
              <w:left w:w="108" w:type="dxa"/>
              <w:right w:w="108" w:type="dxa"/>
            </w:tcMar>
          </w:tcPr>
          <w:p w14:paraId="3809E8C2" w14:textId="0EC9B5FC" w:rsidR="000150FD" w:rsidRPr="008E4A01" w:rsidRDefault="000150FD"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Sociale vaardigheden</w:t>
            </w:r>
          </w:p>
        </w:tc>
        <w:tc>
          <w:tcPr>
            <w:tcW w:w="2386" w:type="dxa"/>
            <w:shd w:val="clear" w:color="auto" w:fill="FFFFFF" w:themeFill="background1"/>
            <w:tcMar>
              <w:left w:w="108" w:type="dxa"/>
              <w:right w:w="108" w:type="dxa"/>
            </w:tcMar>
          </w:tcPr>
          <w:p w14:paraId="6F331D4F" w14:textId="25266EF4" w:rsidR="000150FD" w:rsidRDefault="004E31F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4675406"/>
                <w14:checkbox>
                  <w14:checked w14:val="1"/>
                  <w14:checkedState w14:val="2612" w14:font="MS Gothic"/>
                  <w14:uncheckedState w14:val="2610" w14:font="MS Gothic"/>
                </w14:checkbox>
              </w:sdtPr>
              <w:sdtEndPr/>
              <w:sdtContent>
                <w:r w:rsidR="003F2F6D">
                  <w:rPr>
                    <w:rFonts w:ascii="MS Gothic" w:eastAsia="MS Gothic" w:hAnsi="MS Gothic" w:cstheme="minorHAnsi" w:hint="eastAsia"/>
                    <w:sz w:val="18"/>
                    <w:szCs w:val="18"/>
                  </w:rPr>
                  <w:t>☒</w:t>
                </w:r>
              </w:sdtContent>
            </w:sdt>
          </w:p>
        </w:tc>
      </w:tr>
      <w:tr w:rsidR="000150FD" w:rsidRPr="00614781" w14:paraId="393D8632" w14:textId="77777777" w:rsidTr="003A0F95">
        <w:tc>
          <w:tcPr>
            <w:tcW w:w="6681" w:type="dxa"/>
            <w:shd w:val="clear" w:color="auto" w:fill="FFFFFF" w:themeFill="background1"/>
            <w:tcMar>
              <w:left w:w="108" w:type="dxa"/>
              <w:right w:w="108" w:type="dxa"/>
            </w:tcMar>
          </w:tcPr>
          <w:p w14:paraId="75E6A61D" w14:textId="3741B5E4" w:rsidR="000150FD" w:rsidRPr="008E4A01" w:rsidRDefault="000150FD"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Faalangst</w:t>
            </w:r>
          </w:p>
        </w:tc>
        <w:tc>
          <w:tcPr>
            <w:tcW w:w="2386" w:type="dxa"/>
            <w:shd w:val="clear" w:color="auto" w:fill="FFFFFF" w:themeFill="background1"/>
            <w:tcMar>
              <w:left w:w="108" w:type="dxa"/>
              <w:right w:w="108" w:type="dxa"/>
            </w:tcMar>
          </w:tcPr>
          <w:p w14:paraId="2C7FADDB" w14:textId="2C882B96" w:rsidR="000150FD" w:rsidRDefault="004E31F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722748159"/>
                <w14:checkbox>
                  <w14:checked w14:val="1"/>
                  <w14:checkedState w14:val="2612" w14:font="MS Gothic"/>
                  <w14:uncheckedState w14:val="2610" w14:font="MS Gothic"/>
                </w14:checkbox>
              </w:sdtPr>
              <w:sdtEndPr/>
              <w:sdtContent>
                <w:r w:rsidR="003F2F6D">
                  <w:rPr>
                    <w:rFonts w:ascii="MS Gothic" w:eastAsia="MS Gothic" w:hAnsi="MS Gothic" w:cstheme="minorHAnsi" w:hint="eastAsia"/>
                    <w:sz w:val="18"/>
                    <w:szCs w:val="18"/>
                  </w:rPr>
                  <w:t>☒</w:t>
                </w:r>
              </w:sdtContent>
            </w:sdt>
          </w:p>
        </w:tc>
      </w:tr>
      <w:tr w:rsidR="000150FD" w:rsidRPr="00614781" w14:paraId="0C2706CE" w14:textId="77777777" w:rsidTr="003A0F95">
        <w:tc>
          <w:tcPr>
            <w:tcW w:w="6681" w:type="dxa"/>
            <w:shd w:val="clear" w:color="auto" w:fill="FFFFFF" w:themeFill="background1"/>
            <w:tcMar>
              <w:left w:w="108" w:type="dxa"/>
              <w:right w:w="108" w:type="dxa"/>
            </w:tcMar>
          </w:tcPr>
          <w:p w14:paraId="4D901B39" w14:textId="3A73D616" w:rsidR="000150FD" w:rsidRPr="008E4A01" w:rsidRDefault="000150FD" w:rsidP="000150FD">
            <w:pPr>
              <w:tabs>
                <w:tab w:val="left" w:pos="567"/>
              </w:tabs>
              <w:spacing w:after="0" w:line="240" w:lineRule="auto"/>
              <w:rPr>
                <w:rFonts w:asciiTheme="minorHAnsi" w:hAnsiTheme="minorHAnsi" w:cstheme="minorHAnsi"/>
                <w:sz w:val="18"/>
                <w:szCs w:val="18"/>
              </w:rPr>
            </w:pPr>
            <w:proofErr w:type="spellStart"/>
            <w:r w:rsidRPr="008E4A01">
              <w:rPr>
                <w:rFonts w:asciiTheme="minorHAnsi" w:hAnsiTheme="minorHAnsi" w:cstheme="minorHAnsi"/>
                <w:sz w:val="18"/>
                <w:szCs w:val="18"/>
              </w:rPr>
              <w:t>Aandachtsproblematiek</w:t>
            </w:r>
            <w:proofErr w:type="spellEnd"/>
          </w:p>
        </w:tc>
        <w:tc>
          <w:tcPr>
            <w:tcW w:w="2386" w:type="dxa"/>
            <w:shd w:val="clear" w:color="auto" w:fill="FFFFFF" w:themeFill="background1"/>
            <w:tcMar>
              <w:left w:w="108" w:type="dxa"/>
              <w:right w:w="108" w:type="dxa"/>
            </w:tcMar>
          </w:tcPr>
          <w:p w14:paraId="2C712862" w14:textId="7C0C7FFD" w:rsidR="000150FD" w:rsidRDefault="004E31F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326517552"/>
                <w14:checkbox>
                  <w14:checked w14:val="1"/>
                  <w14:checkedState w14:val="2612" w14:font="MS Gothic"/>
                  <w14:uncheckedState w14:val="2610" w14:font="MS Gothic"/>
                </w14:checkbox>
              </w:sdtPr>
              <w:sdtEndPr/>
              <w:sdtContent>
                <w:r w:rsidR="00F300F5">
                  <w:rPr>
                    <w:rFonts w:ascii="MS Gothic" w:eastAsia="MS Gothic" w:hAnsi="MS Gothic" w:cstheme="minorHAnsi" w:hint="eastAsia"/>
                    <w:sz w:val="18"/>
                    <w:szCs w:val="18"/>
                  </w:rPr>
                  <w:t>☒</w:t>
                </w:r>
              </w:sdtContent>
            </w:sdt>
          </w:p>
        </w:tc>
      </w:tr>
    </w:tbl>
    <w:p w14:paraId="180BD077" w14:textId="278CA770" w:rsidR="000929DC" w:rsidRDefault="000929DC" w:rsidP="0065039D">
      <w:pPr>
        <w:pStyle w:val="Geenafstand"/>
        <w:rPr>
          <w:rFonts w:cstheme="minorHAnsi"/>
          <w:b/>
          <w:sz w:val="18"/>
          <w:szCs w:val="18"/>
        </w:rPr>
      </w:pPr>
    </w:p>
    <w:p w14:paraId="5A0029C9" w14:textId="77777777" w:rsidR="00724F06" w:rsidRPr="00437FE6" w:rsidRDefault="00724F06" w:rsidP="0065039D">
      <w:pPr>
        <w:pStyle w:val="Geenafstand"/>
        <w:rPr>
          <w:rFonts w:cstheme="minorHAnsi"/>
          <w:b/>
          <w:sz w:val="18"/>
          <w:szCs w:val="18"/>
        </w:rPr>
      </w:pPr>
    </w:p>
    <w:sectPr w:rsidR="00724F06" w:rsidRPr="00437FE6" w:rsidSect="00367F9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13E3A" w14:textId="77777777" w:rsidR="005156D2" w:rsidRDefault="005156D2" w:rsidP="005F31B3">
      <w:pPr>
        <w:spacing w:after="0" w:line="240" w:lineRule="auto"/>
      </w:pPr>
      <w:r>
        <w:separator/>
      </w:r>
    </w:p>
  </w:endnote>
  <w:endnote w:type="continuationSeparator" w:id="0">
    <w:p w14:paraId="671A209A" w14:textId="77777777" w:rsidR="005156D2" w:rsidRDefault="005156D2" w:rsidP="005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EDF2" w14:textId="77777777" w:rsidR="00AC5337" w:rsidRPr="00437FE6" w:rsidRDefault="0065039D" w:rsidP="0065039D">
    <w:pPr>
      <w:pStyle w:val="Voettekst"/>
      <w:tabs>
        <w:tab w:val="left" w:pos="2490"/>
      </w:tabs>
      <w:rPr>
        <w:color w:val="A6A6A6" w:themeColor="background1" w:themeShade="A6"/>
      </w:rPr>
    </w:pPr>
    <w:r w:rsidRPr="00437FE6">
      <w:rPr>
        <w:color w:val="A6A6A6" w:themeColor="background1" w:themeShade="A6"/>
      </w:rPr>
      <w:tab/>
    </w:r>
    <w:r w:rsidR="00AC5337" w:rsidRPr="00437FE6">
      <w:rPr>
        <w:color w:val="A6A6A6" w:themeColor="background1" w:themeShade="A6"/>
      </w:rPr>
      <w:t xml:space="preserve">        </w:t>
    </w:r>
  </w:p>
  <w:p w14:paraId="22472DD7" w14:textId="3A052063" w:rsidR="00827E21" w:rsidRPr="00437FE6" w:rsidRDefault="00AC5337" w:rsidP="00724071">
    <w:pPr>
      <w:pStyle w:val="Voettekst"/>
      <w:tabs>
        <w:tab w:val="clear" w:pos="4536"/>
        <w:tab w:val="clear" w:pos="9072"/>
        <w:tab w:val="left" w:pos="2880"/>
      </w:tabs>
      <w:rPr>
        <w:color w:val="A6A6A6" w:themeColor="background1" w:themeShade="A6"/>
      </w:rPr>
    </w:pPr>
    <w:r w:rsidRPr="00437FE6">
      <w:rPr>
        <w:color w:val="A6A6A6" w:themeColor="background1" w:themeShade="A6"/>
      </w:rPr>
      <w:t xml:space="preserve">        </w:t>
    </w:r>
    <w:r w:rsidR="00724071">
      <w:rPr>
        <w:color w:val="A6A6A6" w:themeColor="background1" w:themeShade="A6"/>
      </w:rPr>
      <w:tab/>
    </w:r>
  </w:p>
  <w:p w14:paraId="1FB64B2D" w14:textId="75178541" w:rsidR="00AC5337" w:rsidRPr="00437FE6" w:rsidRDefault="00714CB5"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Versie: mei 202</w:t>
    </w:r>
    <w:r w:rsidR="005C4FA6">
      <w:rPr>
        <w:rFonts w:asciiTheme="minorHAnsi" w:hAnsiTheme="minorHAnsi" w:cstheme="minorHAnsi"/>
        <w:color w:val="A6A6A6" w:themeColor="background1" w:themeShade="A6"/>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17347" w14:textId="77777777" w:rsidR="005156D2" w:rsidRDefault="005156D2" w:rsidP="005F31B3">
      <w:pPr>
        <w:spacing w:after="0" w:line="240" w:lineRule="auto"/>
      </w:pPr>
      <w:r>
        <w:separator/>
      </w:r>
    </w:p>
  </w:footnote>
  <w:footnote w:type="continuationSeparator" w:id="0">
    <w:p w14:paraId="678A383C" w14:textId="77777777" w:rsidR="005156D2" w:rsidRDefault="005156D2" w:rsidP="005F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45E23" w14:textId="04C5FCA9" w:rsidR="00827E21" w:rsidRDefault="006D0BA5" w:rsidP="0065039D">
    <w:pPr>
      <w:pStyle w:val="Koptekst"/>
      <w:tabs>
        <w:tab w:val="clear" w:pos="9072"/>
        <w:tab w:val="left" w:pos="3405"/>
        <w:tab w:val="left" w:pos="6045"/>
      </w:tabs>
    </w:pPr>
    <w:r>
      <w:rPr>
        <w:noProof/>
        <w:sz w:val="18"/>
        <w:szCs w:val="18"/>
        <w:lang w:eastAsia="nl-NL"/>
      </w:rPr>
      <w:drawing>
        <wp:inline distT="0" distB="0" distL="0" distR="0" wp14:anchorId="77DD54F8" wp14:editId="3A7A83F6">
          <wp:extent cx="3798570" cy="58039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8570" cy="580390"/>
                  </a:xfrm>
                  <a:prstGeom prst="rect">
                    <a:avLst/>
                  </a:prstGeom>
                  <a:noFill/>
                  <a:ln>
                    <a:noFill/>
                  </a:ln>
                </pic:spPr>
              </pic:pic>
            </a:graphicData>
          </a:graphic>
        </wp:inline>
      </w:drawing>
    </w:r>
    <w:r w:rsidR="00FA26B4">
      <w:rPr>
        <w:sz w:val="18"/>
        <w:szCs w:val="18"/>
      </w:rPr>
      <w:tab/>
    </w:r>
    <w:r w:rsidR="00FA26B4">
      <w:rPr>
        <w:sz w:val="18"/>
        <w:szCs w:val="18"/>
      </w:rPr>
      <w:tab/>
    </w:r>
    <w:r w:rsidR="00827E21" w:rsidRPr="00E577DA">
      <w:rPr>
        <w:sz w:val="18"/>
        <w:szCs w:val="18"/>
      </w:rPr>
      <w:fldChar w:fldCharType="begin"/>
    </w:r>
    <w:r w:rsidR="00827E21" w:rsidRPr="00E577DA">
      <w:rPr>
        <w:sz w:val="18"/>
        <w:szCs w:val="18"/>
      </w:rPr>
      <w:instrText>PAGE   \* MERGEFORMAT</w:instrText>
    </w:r>
    <w:r w:rsidR="00827E21" w:rsidRPr="00E577DA">
      <w:rPr>
        <w:sz w:val="18"/>
        <w:szCs w:val="18"/>
      </w:rPr>
      <w:fldChar w:fldCharType="separate"/>
    </w:r>
    <w:r w:rsidR="007F785B">
      <w:rPr>
        <w:noProof/>
        <w:sz w:val="18"/>
        <w:szCs w:val="18"/>
      </w:rPr>
      <w:t>8</w:t>
    </w:r>
    <w:r w:rsidR="00827E21" w:rsidRPr="00E577DA">
      <w:rPr>
        <w:sz w:val="18"/>
        <w:szCs w:val="18"/>
      </w:rPr>
      <w:fldChar w:fldCharType="end"/>
    </w:r>
    <w:r w:rsidR="0065039D">
      <w:rPr>
        <w:sz w:val="18"/>
        <w:szCs w:val="18"/>
      </w:rPr>
      <w:tab/>
    </w:r>
    <w:r w:rsidR="00CE5823" w:rsidRPr="00CE5823">
      <w:t xml:space="preserve"> </w:t>
    </w:r>
  </w:p>
  <w:p w14:paraId="0C0FE279" w14:textId="08D3ECF3" w:rsidR="00CE5823" w:rsidRDefault="00CE5823" w:rsidP="0065039D">
    <w:pPr>
      <w:pStyle w:val="Koptekst"/>
      <w:tabs>
        <w:tab w:val="clear" w:pos="9072"/>
        <w:tab w:val="left" w:pos="3405"/>
        <w:tab w:val="left" w:pos="6045"/>
      </w:tabs>
    </w:pPr>
  </w:p>
  <w:p w14:paraId="4535CB5E" w14:textId="77777777" w:rsidR="00CE5823" w:rsidRPr="000531D0" w:rsidRDefault="00CE5823" w:rsidP="0065039D">
    <w:pPr>
      <w:pStyle w:val="Koptekst"/>
      <w:tabs>
        <w:tab w:val="clear" w:pos="9072"/>
        <w:tab w:val="left" w:pos="3405"/>
        <w:tab w:val="left" w:pos="604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265485"/>
    <w:multiLevelType w:val="hybridMultilevel"/>
    <w:tmpl w:val="7E38D0C8"/>
    <w:lvl w:ilvl="0" w:tplc="B89E0FF4">
      <w:start w:val="7"/>
      <w:numFmt w:val="bullet"/>
      <w:lvlText w:val=""/>
      <w:lvlJc w:val="left"/>
      <w:pPr>
        <w:ind w:left="720" w:hanging="360"/>
      </w:pPr>
      <w:rPr>
        <w:rFonts w:ascii="Symbol" w:eastAsia="Calibr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351CEB"/>
    <w:multiLevelType w:val="hybridMultilevel"/>
    <w:tmpl w:val="539854E6"/>
    <w:lvl w:ilvl="0" w:tplc="4010329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7D74ED0"/>
    <w:multiLevelType w:val="hybridMultilevel"/>
    <w:tmpl w:val="96301B4C"/>
    <w:lvl w:ilvl="0" w:tplc="4010329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0"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C2735D8"/>
    <w:multiLevelType w:val="hybridMultilevel"/>
    <w:tmpl w:val="422E5F4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5C2169"/>
    <w:multiLevelType w:val="hybridMultilevel"/>
    <w:tmpl w:val="FB4E7206"/>
    <w:lvl w:ilvl="0" w:tplc="4010329A">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C843A04"/>
    <w:multiLevelType w:val="hybridMultilevel"/>
    <w:tmpl w:val="D61A3278"/>
    <w:lvl w:ilvl="0" w:tplc="4010329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CBC0AF2"/>
    <w:multiLevelType w:val="hybridMultilevel"/>
    <w:tmpl w:val="1E38B91C"/>
    <w:lvl w:ilvl="0" w:tplc="4010329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D322D04"/>
    <w:multiLevelType w:val="hybridMultilevel"/>
    <w:tmpl w:val="8A6A930C"/>
    <w:lvl w:ilvl="0" w:tplc="7B96C62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F077598"/>
    <w:multiLevelType w:val="hybridMultilevel"/>
    <w:tmpl w:val="4E6AC5F0"/>
    <w:lvl w:ilvl="0" w:tplc="B89E0FF4">
      <w:start w:val="7"/>
      <w:numFmt w:val="bullet"/>
      <w:lvlText w:val=""/>
      <w:lvlJc w:val="left"/>
      <w:pPr>
        <w:ind w:left="720" w:hanging="360"/>
      </w:pPr>
      <w:rPr>
        <w:rFonts w:ascii="Symbol" w:eastAsia="Calibr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9"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C0A2ECD"/>
    <w:multiLevelType w:val="hybridMultilevel"/>
    <w:tmpl w:val="43E4D250"/>
    <w:lvl w:ilvl="0" w:tplc="4010329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8BE15D9"/>
    <w:multiLevelType w:val="hybridMultilevel"/>
    <w:tmpl w:val="A8BCA9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26" w15:restartNumberingAfterBreak="0">
    <w:nsid w:val="4DD05CA8"/>
    <w:multiLevelType w:val="hybridMultilevel"/>
    <w:tmpl w:val="390E240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4C97767"/>
    <w:multiLevelType w:val="hybridMultilevel"/>
    <w:tmpl w:val="1CA8C856"/>
    <w:lvl w:ilvl="0" w:tplc="3D2C45A4">
      <w:numFmt w:val="bullet"/>
      <w:lvlText w:val=""/>
      <w:lvlJc w:val="left"/>
      <w:pPr>
        <w:ind w:left="360" w:hanging="360"/>
      </w:pPr>
      <w:rPr>
        <w:rFonts w:ascii="Symbol" w:eastAsia="Calibr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7116339"/>
    <w:multiLevelType w:val="hybridMultilevel"/>
    <w:tmpl w:val="A664D174"/>
    <w:lvl w:ilvl="0" w:tplc="4010329A">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664116A1"/>
    <w:multiLevelType w:val="hybridMultilevel"/>
    <w:tmpl w:val="886291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3501DAA"/>
    <w:multiLevelType w:val="hybridMultilevel"/>
    <w:tmpl w:val="141AA362"/>
    <w:lvl w:ilvl="0" w:tplc="F5101B2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5323D6F"/>
    <w:multiLevelType w:val="hybridMultilevel"/>
    <w:tmpl w:val="12E66E3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79D060E"/>
    <w:multiLevelType w:val="hybridMultilevel"/>
    <w:tmpl w:val="F62A65C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F250AC2"/>
    <w:multiLevelType w:val="hybridMultilevel"/>
    <w:tmpl w:val="C100C002"/>
    <w:lvl w:ilvl="0" w:tplc="4010329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24"/>
  </w:num>
  <w:num w:numId="4">
    <w:abstractNumId w:val="0"/>
  </w:num>
  <w:num w:numId="5">
    <w:abstractNumId w:val="11"/>
  </w:num>
  <w:num w:numId="6">
    <w:abstractNumId w:val="8"/>
  </w:num>
  <w:num w:numId="7">
    <w:abstractNumId w:val="37"/>
  </w:num>
  <w:num w:numId="8">
    <w:abstractNumId w:val="25"/>
  </w:num>
  <w:num w:numId="9">
    <w:abstractNumId w:val="21"/>
  </w:num>
  <w:num w:numId="10">
    <w:abstractNumId w:val="1"/>
  </w:num>
  <w:num w:numId="11">
    <w:abstractNumId w:val="9"/>
  </w:num>
  <w:num w:numId="12">
    <w:abstractNumId w:val="23"/>
  </w:num>
  <w:num w:numId="13">
    <w:abstractNumId w:val="18"/>
  </w:num>
  <w:num w:numId="14">
    <w:abstractNumId w:val="30"/>
  </w:num>
  <w:num w:numId="15">
    <w:abstractNumId w:val="33"/>
  </w:num>
  <w:num w:numId="16">
    <w:abstractNumId w:val="2"/>
  </w:num>
  <w:num w:numId="17">
    <w:abstractNumId w:val="19"/>
  </w:num>
  <w:num w:numId="18">
    <w:abstractNumId w:val="10"/>
  </w:num>
  <w:num w:numId="19">
    <w:abstractNumId w:val="4"/>
  </w:num>
  <w:num w:numId="20">
    <w:abstractNumId w:val="32"/>
  </w:num>
  <w:num w:numId="21">
    <w:abstractNumId w:val="15"/>
  </w:num>
  <w:num w:numId="22">
    <w:abstractNumId w:val="27"/>
  </w:num>
  <w:num w:numId="23">
    <w:abstractNumId w:val="14"/>
  </w:num>
  <w:num w:numId="24">
    <w:abstractNumId w:val="6"/>
  </w:num>
  <w:num w:numId="25">
    <w:abstractNumId w:val="20"/>
  </w:num>
  <w:num w:numId="26">
    <w:abstractNumId w:val="26"/>
  </w:num>
  <w:num w:numId="27">
    <w:abstractNumId w:val="31"/>
  </w:num>
  <w:num w:numId="28">
    <w:abstractNumId w:val="36"/>
  </w:num>
  <w:num w:numId="29">
    <w:abstractNumId w:val="35"/>
  </w:num>
  <w:num w:numId="30">
    <w:abstractNumId w:val="38"/>
  </w:num>
  <w:num w:numId="31">
    <w:abstractNumId w:val="12"/>
  </w:num>
  <w:num w:numId="32">
    <w:abstractNumId w:val="13"/>
  </w:num>
  <w:num w:numId="33">
    <w:abstractNumId w:val="29"/>
  </w:num>
  <w:num w:numId="34">
    <w:abstractNumId w:val="22"/>
  </w:num>
  <w:num w:numId="35">
    <w:abstractNumId w:val="7"/>
  </w:num>
  <w:num w:numId="36">
    <w:abstractNumId w:val="17"/>
  </w:num>
  <w:num w:numId="37">
    <w:abstractNumId w:val="3"/>
  </w:num>
  <w:num w:numId="38">
    <w:abstractNumId w:val="1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150FD"/>
    <w:rsid w:val="000170DB"/>
    <w:rsid w:val="00022ADB"/>
    <w:rsid w:val="000266A2"/>
    <w:rsid w:val="00037AD9"/>
    <w:rsid w:val="00041097"/>
    <w:rsid w:val="000531D0"/>
    <w:rsid w:val="00053C4D"/>
    <w:rsid w:val="00062DF4"/>
    <w:rsid w:val="0006360A"/>
    <w:rsid w:val="00071662"/>
    <w:rsid w:val="00074224"/>
    <w:rsid w:val="000865C5"/>
    <w:rsid w:val="00090542"/>
    <w:rsid w:val="000929DC"/>
    <w:rsid w:val="0009701D"/>
    <w:rsid w:val="0009742D"/>
    <w:rsid w:val="000A2882"/>
    <w:rsid w:val="000A29AE"/>
    <w:rsid w:val="000B0A1B"/>
    <w:rsid w:val="000B1C63"/>
    <w:rsid w:val="000B214E"/>
    <w:rsid w:val="000B25DF"/>
    <w:rsid w:val="000C3CA2"/>
    <w:rsid w:val="000D47C6"/>
    <w:rsid w:val="000D5223"/>
    <w:rsid w:val="000D6F7C"/>
    <w:rsid w:val="000E0810"/>
    <w:rsid w:val="000F20CD"/>
    <w:rsid w:val="000F69D1"/>
    <w:rsid w:val="00103302"/>
    <w:rsid w:val="00104E46"/>
    <w:rsid w:val="001125F0"/>
    <w:rsid w:val="00112F82"/>
    <w:rsid w:val="001143E9"/>
    <w:rsid w:val="00114CA6"/>
    <w:rsid w:val="00122098"/>
    <w:rsid w:val="001253E1"/>
    <w:rsid w:val="0015709C"/>
    <w:rsid w:val="001612FE"/>
    <w:rsid w:val="00164620"/>
    <w:rsid w:val="0018234C"/>
    <w:rsid w:val="001875C2"/>
    <w:rsid w:val="00190DE2"/>
    <w:rsid w:val="00191195"/>
    <w:rsid w:val="00197356"/>
    <w:rsid w:val="001A6548"/>
    <w:rsid w:val="001A77F1"/>
    <w:rsid w:val="001B0CC8"/>
    <w:rsid w:val="001B5C93"/>
    <w:rsid w:val="001C748B"/>
    <w:rsid w:val="001C7C8F"/>
    <w:rsid w:val="001D7D78"/>
    <w:rsid w:val="001E0111"/>
    <w:rsid w:val="001F57EB"/>
    <w:rsid w:val="00215484"/>
    <w:rsid w:val="0022008E"/>
    <w:rsid w:val="00222404"/>
    <w:rsid w:val="002253DE"/>
    <w:rsid w:val="0023120B"/>
    <w:rsid w:val="00233524"/>
    <w:rsid w:val="00234E23"/>
    <w:rsid w:val="00241C90"/>
    <w:rsid w:val="00253727"/>
    <w:rsid w:val="002578C1"/>
    <w:rsid w:val="002708DE"/>
    <w:rsid w:val="00285D9B"/>
    <w:rsid w:val="002906A5"/>
    <w:rsid w:val="0029152B"/>
    <w:rsid w:val="0029650C"/>
    <w:rsid w:val="002D1DC2"/>
    <w:rsid w:val="002F13F6"/>
    <w:rsid w:val="002F4703"/>
    <w:rsid w:val="00301527"/>
    <w:rsid w:val="00311CFC"/>
    <w:rsid w:val="00313F8C"/>
    <w:rsid w:val="00314AE1"/>
    <w:rsid w:val="003206E2"/>
    <w:rsid w:val="00320740"/>
    <w:rsid w:val="003246B6"/>
    <w:rsid w:val="0033182F"/>
    <w:rsid w:val="00332E86"/>
    <w:rsid w:val="00333C45"/>
    <w:rsid w:val="00342174"/>
    <w:rsid w:val="00367F97"/>
    <w:rsid w:val="00376A86"/>
    <w:rsid w:val="00376E71"/>
    <w:rsid w:val="00392316"/>
    <w:rsid w:val="003A0F95"/>
    <w:rsid w:val="003A5999"/>
    <w:rsid w:val="003D193A"/>
    <w:rsid w:val="003D56B6"/>
    <w:rsid w:val="003F2733"/>
    <w:rsid w:val="003F2F6D"/>
    <w:rsid w:val="003F532F"/>
    <w:rsid w:val="00401FAF"/>
    <w:rsid w:val="00404598"/>
    <w:rsid w:val="0041263F"/>
    <w:rsid w:val="004270B0"/>
    <w:rsid w:val="00435619"/>
    <w:rsid w:val="00436E8A"/>
    <w:rsid w:val="00437C8E"/>
    <w:rsid w:val="00437FE6"/>
    <w:rsid w:val="00451D9F"/>
    <w:rsid w:val="0045374D"/>
    <w:rsid w:val="0046086E"/>
    <w:rsid w:val="0047031F"/>
    <w:rsid w:val="004736C3"/>
    <w:rsid w:val="00477C30"/>
    <w:rsid w:val="00480364"/>
    <w:rsid w:val="00480E96"/>
    <w:rsid w:val="004829E4"/>
    <w:rsid w:val="004A35DE"/>
    <w:rsid w:val="004A70BF"/>
    <w:rsid w:val="004B069B"/>
    <w:rsid w:val="004B0CB3"/>
    <w:rsid w:val="004B16C7"/>
    <w:rsid w:val="004B319B"/>
    <w:rsid w:val="004B3A1A"/>
    <w:rsid w:val="004C0F69"/>
    <w:rsid w:val="004C3462"/>
    <w:rsid w:val="004D1BBD"/>
    <w:rsid w:val="004E1016"/>
    <w:rsid w:val="004E31FF"/>
    <w:rsid w:val="004E5D7E"/>
    <w:rsid w:val="004E7891"/>
    <w:rsid w:val="004F37AA"/>
    <w:rsid w:val="0050140B"/>
    <w:rsid w:val="00502A72"/>
    <w:rsid w:val="00503089"/>
    <w:rsid w:val="005143B4"/>
    <w:rsid w:val="005156D2"/>
    <w:rsid w:val="00516F6A"/>
    <w:rsid w:val="00555087"/>
    <w:rsid w:val="00572363"/>
    <w:rsid w:val="005856F3"/>
    <w:rsid w:val="00591523"/>
    <w:rsid w:val="00596DE4"/>
    <w:rsid w:val="005C4FA6"/>
    <w:rsid w:val="005D7B7A"/>
    <w:rsid w:val="005E1795"/>
    <w:rsid w:val="005E3F67"/>
    <w:rsid w:val="005E6D95"/>
    <w:rsid w:val="005F31B3"/>
    <w:rsid w:val="005F5899"/>
    <w:rsid w:val="006004A8"/>
    <w:rsid w:val="0060151F"/>
    <w:rsid w:val="00602354"/>
    <w:rsid w:val="006064E1"/>
    <w:rsid w:val="00613EB3"/>
    <w:rsid w:val="00614781"/>
    <w:rsid w:val="006263D5"/>
    <w:rsid w:val="00627B1A"/>
    <w:rsid w:val="0063625E"/>
    <w:rsid w:val="00644AFA"/>
    <w:rsid w:val="0065039D"/>
    <w:rsid w:val="00653B73"/>
    <w:rsid w:val="006559E2"/>
    <w:rsid w:val="006608AB"/>
    <w:rsid w:val="00662752"/>
    <w:rsid w:val="00670E3D"/>
    <w:rsid w:val="0067386B"/>
    <w:rsid w:val="00693939"/>
    <w:rsid w:val="00693D1C"/>
    <w:rsid w:val="00696E3A"/>
    <w:rsid w:val="006A37F3"/>
    <w:rsid w:val="006A601F"/>
    <w:rsid w:val="006B48B1"/>
    <w:rsid w:val="006D0BA5"/>
    <w:rsid w:val="006F0AEC"/>
    <w:rsid w:val="006F7173"/>
    <w:rsid w:val="00714CB5"/>
    <w:rsid w:val="007174E6"/>
    <w:rsid w:val="00720DED"/>
    <w:rsid w:val="007218DC"/>
    <w:rsid w:val="00724071"/>
    <w:rsid w:val="00724F06"/>
    <w:rsid w:val="00732B46"/>
    <w:rsid w:val="00736FA5"/>
    <w:rsid w:val="007421E9"/>
    <w:rsid w:val="00750E54"/>
    <w:rsid w:val="00776791"/>
    <w:rsid w:val="00790BBF"/>
    <w:rsid w:val="007A3315"/>
    <w:rsid w:val="007A635A"/>
    <w:rsid w:val="007B0551"/>
    <w:rsid w:val="007B36F5"/>
    <w:rsid w:val="007C02A0"/>
    <w:rsid w:val="007D0E68"/>
    <w:rsid w:val="007D7A99"/>
    <w:rsid w:val="007E1716"/>
    <w:rsid w:val="007F2D9D"/>
    <w:rsid w:val="007F6E80"/>
    <w:rsid w:val="007F785B"/>
    <w:rsid w:val="008101EF"/>
    <w:rsid w:val="0081203C"/>
    <w:rsid w:val="00827E21"/>
    <w:rsid w:val="00831428"/>
    <w:rsid w:val="008370A1"/>
    <w:rsid w:val="00857598"/>
    <w:rsid w:val="00860826"/>
    <w:rsid w:val="008647D1"/>
    <w:rsid w:val="008844D9"/>
    <w:rsid w:val="00891274"/>
    <w:rsid w:val="008926F3"/>
    <w:rsid w:val="008A122F"/>
    <w:rsid w:val="008A1691"/>
    <w:rsid w:val="008A1D85"/>
    <w:rsid w:val="008A530E"/>
    <w:rsid w:val="008A55D1"/>
    <w:rsid w:val="008B5345"/>
    <w:rsid w:val="008B62A3"/>
    <w:rsid w:val="008B7835"/>
    <w:rsid w:val="008C2B5D"/>
    <w:rsid w:val="008E2F73"/>
    <w:rsid w:val="008E3048"/>
    <w:rsid w:val="008E4A01"/>
    <w:rsid w:val="008E69FE"/>
    <w:rsid w:val="008E717B"/>
    <w:rsid w:val="008F2E28"/>
    <w:rsid w:val="008F3480"/>
    <w:rsid w:val="008F5884"/>
    <w:rsid w:val="008F6A0F"/>
    <w:rsid w:val="008F6A64"/>
    <w:rsid w:val="009052E1"/>
    <w:rsid w:val="00913DEC"/>
    <w:rsid w:val="00914B82"/>
    <w:rsid w:val="00921451"/>
    <w:rsid w:val="00921ED1"/>
    <w:rsid w:val="00930569"/>
    <w:rsid w:val="00930BBD"/>
    <w:rsid w:val="00930F91"/>
    <w:rsid w:val="00931812"/>
    <w:rsid w:val="00951882"/>
    <w:rsid w:val="0096315E"/>
    <w:rsid w:val="0097063E"/>
    <w:rsid w:val="009735F9"/>
    <w:rsid w:val="009830EB"/>
    <w:rsid w:val="00984AE8"/>
    <w:rsid w:val="0099367A"/>
    <w:rsid w:val="009A4A97"/>
    <w:rsid w:val="009A7D9A"/>
    <w:rsid w:val="009B7698"/>
    <w:rsid w:val="009C18A5"/>
    <w:rsid w:val="009C3FB0"/>
    <w:rsid w:val="009C55DF"/>
    <w:rsid w:val="009D2058"/>
    <w:rsid w:val="009F2D7F"/>
    <w:rsid w:val="009F56F9"/>
    <w:rsid w:val="009F69ED"/>
    <w:rsid w:val="00A032FD"/>
    <w:rsid w:val="00A13F7C"/>
    <w:rsid w:val="00A27B2F"/>
    <w:rsid w:val="00A469DB"/>
    <w:rsid w:val="00A47842"/>
    <w:rsid w:val="00A5066A"/>
    <w:rsid w:val="00A54D5E"/>
    <w:rsid w:val="00A73569"/>
    <w:rsid w:val="00A90AE8"/>
    <w:rsid w:val="00AA0252"/>
    <w:rsid w:val="00AA601E"/>
    <w:rsid w:val="00AB1782"/>
    <w:rsid w:val="00AB6DB7"/>
    <w:rsid w:val="00AC5337"/>
    <w:rsid w:val="00AC582C"/>
    <w:rsid w:val="00AD023F"/>
    <w:rsid w:val="00AD0FDB"/>
    <w:rsid w:val="00AE3E5B"/>
    <w:rsid w:val="00AE575A"/>
    <w:rsid w:val="00B11623"/>
    <w:rsid w:val="00B236E9"/>
    <w:rsid w:val="00B2473D"/>
    <w:rsid w:val="00B27359"/>
    <w:rsid w:val="00B35C06"/>
    <w:rsid w:val="00B36AA3"/>
    <w:rsid w:val="00B42CE2"/>
    <w:rsid w:val="00B45D8C"/>
    <w:rsid w:val="00B533CB"/>
    <w:rsid w:val="00B53785"/>
    <w:rsid w:val="00B61E9C"/>
    <w:rsid w:val="00B63082"/>
    <w:rsid w:val="00B76868"/>
    <w:rsid w:val="00B90876"/>
    <w:rsid w:val="00B93BF6"/>
    <w:rsid w:val="00BA32A5"/>
    <w:rsid w:val="00BB6D5C"/>
    <w:rsid w:val="00BC5084"/>
    <w:rsid w:val="00BC684F"/>
    <w:rsid w:val="00BC736B"/>
    <w:rsid w:val="00BE2832"/>
    <w:rsid w:val="00BE6892"/>
    <w:rsid w:val="00C00DD1"/>
    <w:rsid w:val="00C01BE6"/>
    <w:rsid w:val="00C07839"/>
    <w:rsid w:val="00C14C9F"/>
    <w:rsid w:val="00C22F07"/>
    <w:rsid w:val="00C3670F"/>
    <w:rsid w:val="00C42BB6"/>
    <w:rsid w:val="00C60B84"/>
    <w:rsid w:val="00C70746"/>
    <w:rsid w:val="00C8032E"/>
    <w:rsid w:val="00C8062D"/>
    <w:rsid w:val="00C852C5"/>
    <w:rsid w:val="00C97A32"/>
    <w:rsid w:val="00C97ADD"/>
    <w:rsid w:val="00CB4473"/>
    <w:rsid w:val="00CC3990"/>
    <w:rsid w:val="00CC6C0C"/>
    <w:rsid w:val="00CD6BAD"/>
    <w:rsid w:val="00CE5823"/>
    <w:rsid w:val="00D03781"/>
    <w:rsid w:val="00D147F9"/>
    <w:rsid w:val="00D22F30"/>
    <w:rsid w:val="00D46183"/>
    <w:rsid w:val="00D46FB9"/>
    <w:rsid w:val="00D470AC"/>
    <w:rsid w:val="00D64839"/>
    <w:rsid w:val="00D80C5F"/>
    <w:rsid w:val="00D83859"/>
    <w:rsid w:val="00D87184"/>
    <w:rsid w:val="00DA5D6A"/>
    <w:rsid w:val="00DC0A19"/>
    <w:rsid w:val="00DF7C70"/>
    <w:rsid w:val="00E0671E"/>
    <w:rsid w:val="00E10301"/>
    <w:rsid w:val="00E13C24"/>
    <w:rsid w:val="00E20BFE"/>
    <w:rsid w:val="00E215E0"/>
    <w:rsid w:val="00E23AAD"/>
    <w:rsid w:val="00E249C6"/>
    <w:rsid w:val="00E26DBC"/>
    <w:rsid w:val="00E32B9D"/>
    <w:rsid w:val="00E40F74"/>
    <w:rsid w:val="00E577DA"/>
    <w:rsid w:val="00E7057E"/>
    <w:rsid w:val="00E73A60"/>
    <w:rsid w:val="00E760C0"/>
    <w:rsid w:val="00E97DCD"/>
    <w:rsid w:val="00EA13DC"/>
    <w:rsid w:val="00EA1F34"/>
    <w:rsid w:val="00EA2C5D"/>
    <w:rsid w:val="00EB24DF"/>
    <w:rsid w:val="00EB6162"/>
    <w:rsid w:val="00EC6B53"/>
    <w:rsid w:val="00ED4E33"/>
    <w:rsid w:val="00EF08F5"/>
    <w:rsid w:val="00EF59D9"/>
    <w:rsid w:val="00F047D8"/>
    <w:rsid w:val="00F13919"/>
    <w:rsid w:val="00F146BC"/>
    <w:rsid w:val="00F300F5"/>
    <w:rsid w:val="00F3208C"/>
    <w:rsid w:val="00F341DA"/>
    <w:rsid w:val="00F407D7"/>
    <w:rsid w:val="00F54579"/>
    <w:rsid w:val="00F617EE"/>
    <w:rsid w:val="00F83F35"/>
    <w:rsid w:val="00F90D0A"/>
    <w:rsid w:val="00F97A09"/>
    <w:rsid w:val="00F97AD3"/>
    <w:rsid w:val="00FA26B4"/>
    <w:rsid w:val="00FA32CD"/>
    <w:rsid w:val="00FB17BD"/>
    <w:rsid w:val="00FB60DD"/>
    <w:rsid w:val="00FC2D03"/>
    <w:rsid w:val="00FC589B"/>
    <w:rsid w:val="00FD1668"/>
    <w:rsid w:val="00FD77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DD85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503019">
      <w:bodyDiv w:val="1"/>
      <w:marLeft w:val="0"/>
      <w:marRight w:val="0"/>
      <w:marTop w:val="0"/>
      <w:marBottom w:val="0"/>
      <w:divBdr>
        <w:top w:val="none" w:sz="0" w:space="0" w:color="auto"/>
        <w:left w:val="none" w:sz="0" w:space="0" w:color="auto"/>
        <w:bottom w:val="none" w:sz="0" w:space="0" w:color="auto"/>
        <w:right w:val="none" w:sz="0" w:space="0" w:color="auto"/>
      </w:divBdr>
      <w:divsChild>
        <w:div w:id="137845940">
          <w:marLeft w:val="0"/>
          <w:marRight w:val="0"/>
          <w:marTop w:val="0"/>
          <w:marBottom w:val="0"/>
          <w:divBdr>
            <w:top w:val="none" w:sz="0" w:space="0" w:color="auto"/>
            <w:left w:val="none" w:sz="0" w:space="0" w:color="auto"/>
            <w:bottom w:val="none" w:sz="0" w:space="0" w:color="auto"/>
            <w:right w:val="none" w:sz="0" w:space="0" w:color="auto"/>
          </w:divBdr>
        </w:div>
        <w:div w:id="2141682870">
          <w:marLeft w:val="0"/>
          <w:marRight w:val="0"/>
          <w:marTop w:val="0"/>
          <w:marBottom w:val="0"/>
          <w:divBdr>
            <w:top w:val="none" w:sz="0" w:space="0" w:color="auto"/>
            <w:left w:val="none" w:sz="0" w:space="0" w:color="auto"/>
            <w:bottom w:val="none" w:sz="0" w:space="0" w:color="auto"/>
            <w:right w:val="none" w:sz="0" w:space="0" w:color="auto"/>
          </w:divBdr>
          <w:divsChild>
            <w:div w:id="117183976">
              <w:marLeft w:val="0"/>
              <w:marRight w:val="0"/>
              <w:marTop w:val="0"/>
              <w:marBottom w:val="0"/>
              <w:divBdr>
                <w:top w:val="none" w:sz="0" w:space="0" w:color="auto"/>
                <w:left w:val="none" w:sz="0" w:space="0" w:color="auto"/>
                <w:bottom w:val="none" w:sz="0" w:space="0" w:color="auto"/>
                <w:right w:val="none" w:sz="0" w:space="0" w:color="auto"/>
              </w:divBdr>
            </w:div>
            <w:div w:id="103312183">
              <w:marLeft w:val="0"/>
              <w:marRight w:val="0"/>
              <w:marTop w:val="0"/>
              <w:marBottom w:val="0"/>
              <w:divBdr>
                <w:top w:val="none" w:sz="0" w:space="0" w:color="auto"/>
                <w:left w:val="none" w:sz="0" w:space="0" w:color="auto"/>
                <w:bottom w:val="none" w:sz="0" w:space="0" w:color="auto"/>
                <w:right w:val="none" w:sz="0" w:space="0" w:color="auto"/>
              </w:divBdr>
            </w:div>
            <w:div w:id="1133521514">
              <w:marLeft w:val="0"/>
              <w:marRight w:val="0"/>
              <w:marTop w:val="0"/>
              <w:marBottom w:val="0"/>
              <w:divBdr>
                <w:top w:val="none" w:sz="0" w:space="0" w:color="auto"/>
                <w:left w:val="none" w:sz="0" w:space="0" w:color="auto"/>
                <w:bottom w:val="none" w:sz="0" w:space="0" w:color="auto"/>
                <w:right w:val="none" w:sz="0" w:space="0" w:color="auto"/>
              </w:divBdr>
            </w:div>
            <w:div w:id="650016247">
              <w:marLeft w:val="0"/>
              <w:marRight w:val="0"/>
              <w:marTop w:val="0"/>
              <w:marBottom w:val="0"/>
              <w:divBdr>
                <w:top w:val="none" w:sz="0" w:space="0" w:color="auto"/>
                <w:left w:val="none" w:sz="0" w:space="0" w:color="auto"/>
                <w:bottom w:val="none" w:sz="0" w:space="0" w:color="auto"/>
                <w:right w:val="none" w:sz="0" w:space="0" w:color="auto"/>
              </w:divBdr>
            </w:div>
            <w:div w:id="1533500022">
              <w:marLeft w:val="0"/>
              <w:marRight w:val="0"/>
              <w:marTop w:val="0"/>
              <w:marBottom w:val="0"/>
              <w:divBdr>
                <w:top w:val="none" w:sz="0" w:space="0" w:color="auto"/>
                <w:left w:val="none" w:sz="0" w:space="0" w:color="auto"/>
                <w:bottom w:val="none" w:sz="0" w:space="0" w:color="auto"/>
                <w:right w:val="none" w:sz="0" w:space="0" w:color="auto"/>
              </w:divBdr>
              <w:divsChild>
                <w:div w:id="797795438">
                  <w:marLeft w:val="0"/>
                  <w:marRight w:val="0"/>
                  <w:marTop w:val="0"/>
                  <w:marBottom w:val="0"/>
                  <w:divBdr>
                    <w:top w:val="none" w:sz="0" w:space="0" w:color="auto"/>
                    <w:left w:val="none" w:sz="0" w:space="0" w:color="auto"/>
                    <w:bottom w:val="none" w:sz="0" w:space="0" w:color="auto"/>
                    <w:right w:val="none" w:sz="0" w:space="0" w:color="auto"/>
                  </w:divBdr>
                </w:div>
                <w:div w:id="2141217078">
                  <w:marLeft w:val="0"/>
                  <w:marRight w:val="0"/>
                  <w:marTop w:val="0"/>
                  <w:marBottom w:val="0"/>
                  <w:divBdr>
                    <w:top w:val="none" w:sz="0" w:space="0" w:color="auto"/>
                    <w:left w:val="none" w:sz="0" w:space="0" w:color="auto"/>
                    <w:bottom w:val="none" w:sz="0" w:space="0" w:color="auto"/>
                    <w:right w:val="none" w:sz="0" w:space="0" w:color="auto"/>
                  </w:divBdr>
                </w:div>
                <w:div w:id="946425673">
                  <w:marLeft w:val="0"/>
                  <w:marRight w:val="0"/>
                  <w:marTop w:val="0"/>
                  <w:marBottom w:val="0"/>
                  <w:divBdr>
                    <w:top w:val="none" w:sz="0" w:space="0" w:color="auto"/>
                    <w:left w:val="none" w:sz="0" w:space="0" w:color="auto"/>
                    <w:bottom w:val="none" w:sz="0" w:space="0" w:color="auto"/>
                    <w:right w:val="none" w:sz="0" w:space="0" w:color="auto"/>
                  </w:divBdr>
                  <w:divsChild>
                    <w:div w:id="1107236286">
                      <w:marLeft w:val="0"/>
                      <w:marRight w:val="0"/>
                      <w:marTop w:val="0"/>
                      <w:marBottom w:val="0"/>
                      <w:divBdr>
                        <w:top w:val="none" w:sz="0" w:space="0" w:color="auto"/>
                        <w:left w:val="none" w:sz="0" w:space="0" w:color="auto"/>
                        <w:bottom w:val="none" w:sz="0" w:space="0" w:color="auto"/>
                        <w:right w:val="none" w:sz="0" w:space="0" w:color="auto"/>
                      </w:divBdr>
                    </w:div>
                  </w:divsChild>
                </w:div>
                <w:div w:id="11585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89FC9C948D5841A70D6036206BCA7E" ma:contentTypeVersion="8" ma:contentTypeDescription="Een nieuw document maken." ma:contentTypeScope="" ma:versionID="dbbef29ead3fbf3ccd36c1cdf79df1be">
  <xsd:schema xmlns:xsd="http://www.w3.org/2001/XMLSchema" xmlns:xs="http://www.w3.org/2001/XMLSchema" xmlns:p="http://schemas.microsoft.com/office/2006/metadata/properties" xmlns:ns1="http://schemas.microsoft.com/sharepoint/v3" xmlns:ns2="cdb56974-3d46-459c-a02c-c11dc57f6244" xmlns:ns3="67d01e22-91a4-4e35-a716-cbf6f25fbc5d" targetNamespace="http://schemas.microsoft.com/office/2006/metadata/properties" ma:root="true" ma:fieldsID="da8b7dfda5f791280a68707be161ba4d" ns1:_="" ns2:_="" ns3:_="">
    <xsd:import namespace="http://schemas.microsoft.com/sharepoint/v3"/>
    <xsd:import namespace="cdb56974-3d46-459c-a02c-c11dc57f6244"/>
    <xsd:import namespace="67d01e22-91a4-4e35-a716-cbf6f25fbc5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b56974-3d46-459c-a02c-c11dc57f624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01e22-91a4-4e35-a716-cbf6f25fbc5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2.xml><?xml version="1.0" encoding="utf-8"?>
<ds:datastoreItem xmlns:ds="http://schemas.openxmlformats.org/officeDocument/2006/customXml" ds:itemID="{B8E000C9-3C6A-446D-9CE9-E0A028813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b56974-3d46-459c-a02c-c11dc57f6244"/>
    <ds:schemaRef ds:uri="67d01e22-91a4-4e35-a716-cbf6f25fb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877A7-0D6E-4F96-ACF6-BF94242E1388}">
  <ds:schemaRefs>
    <ds:schemaRef ds:uri="http://purl.org/dc/dcmitype/"/>
    <ds:schemaRef ds:uri="http://schemas.microsoft.com/office/infopath/2007/PartnerControls"/>
    <ds:schemaRef ds:uri="http://purl.org/dc/elements/1.1/"/>
    <ds:schemaRef ds:uri="http://schemas.microsoft.com/office/2006/metadata/properties"/>
    <ds:schemaRef ds:uri="67d01e22-91a4-4e35-a716-cbf6f25fbc5d"/>
    <ds:schemaRef ds:uri="http://schemas.microsoft.com/sharepoint/v3"/>
    <ds:schemaRef ds:uri="http://schemas.microsoft.com/office/2006/documentManagement/types"/>
    <ds:schemaRef ds:uri="http://schemas.openxmlformats.org/package/2006/metadata/core-properties"/>
    <ds:schemaRef ds:uri="cdb56974-3d46-459c-a02c-c11dc57f6244"/>
    <ds:schemaRef ds:uri="http://www.w3.org/XML/1998/namespace"/>
    <ds:schemaRef ds:uri="http://purl.org/dc/terms/"/>
  </ds:schemaRefs>
</ds:datastoreItem>
</file>

<file path=customXml/itemProps4.xml><?xml version="1.0" encoding="utf-8"?>
<ds:datastoreItem xmlns:ds="http://schemas.openxmlformats.org/officeDocument/2006/customXml" ds:itemID="{856E645A-C4DE-4797-90BD-D9CD7F5F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2538</Words>
  <Characters>13960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16466</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hkooreman</dc:creator>
  <cp:lastModifiedBy>M. Bolink</cp:lastModifiedBy>
  <cp:revision>12</cp:revision>
  <cp:lastPrinted>2021-07-12T15:01:00Z</cp:lastPrinted>
  <dcterms:created xsi:type="dcterms:W3CDTF">2023-04-13T18:34:00Z</dcterms:created>
  <dcterms:modified xsi:type="dcterms:W3CDTF">2023-05-17T09:50:00Z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0x0101004D89FC9C948D5841A70D6036206BCA7E</vt:lpwstr>
  </property>
</Properties>
</file>