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3987175"/>
    <w:p w14:paraId="10C2CE4C" w14:textId="78848F76" w:rsidR="00CC62F4" w:rsidRDefault="00C172C3">
      <w:pPr>
        <w:pStyle w:val="Inhopg1"/>
        <w:tabs>
          <w:tab w:val="right" w:pos="10456"/>
        </w:tabs>
        <w:rPr>
          <w:rFonts w:eastAsiaTheme="minorEastAsia" w:cstheme="minorBidi"/>
          <w:b w:val="0"/>
          <w:bCs w:val="0"/>
          <w:i w:val="0"/>
          <w:iCs w:val="0"/>
          <w:noProof/>
          <w:sz w:val="22"/>
          <w:szCs w:val="22"/>
          <w:lang w:eastAsia="nl-NL"/>
        </w:rPr>
      </w:pPr>
      <w:r w:rsidRPr="00C172C3">
        <w:rPr>
          <w:color w:val="0070C0"/>
        </w:rPr>
        <w:fldChar w:fldCharType="begin"/>
      </w:r>
      <w:r w:rsidRPr="00C172C3">
        <w:rPr>
          <w:color w:val="0070C0"/>
        </w:rPr>
        <w:instrText xml:space="preserve"> TOC \o "1-3" \h \z \t "Titel;1" </w:instrText>
      </w:r>
      <w:r w:rsidRPr="00C172C3">
        <w:rPr>
          <w:color w:val="0070C0"/>
        </w:rPr>
        <w:fldChar w:fldCharType="separate"/>
      </w:r>
      <w:hyperlink w:anchor="_Toc44081295" w:history="1">
        <w:r w:rsidR="00CC62F4" w:rsidRPr="00C84246">
          <w:rPr>
            <w:rStyle w:val="Hyperlink"/>
            <w:noProof/>
          </w:rPr>
          <w:t>Voorwoord directeur en locatiemanager</w:t>
        </w:r>
        <w:r w:rsidR="00CC62F4">
          <w:rPr>
            <w:noProof/>
            <w:webHidden/>
          </w:rPr>
          <w:tab/>
        </w:r>
        <w:r w:rsidR="00CC62F4">
          <w:rPr>
            <w:noProof/>
            <w:webHidden/>
          </w:rPr>
          <w:fldChar w:fldCharType="begin"/>
        </w:r>
        <w:r w:rsidR="00CC62F4">
          <w:rPr>
            <w:noProof/>
            <w:webHidden/>
          </w:rPr>
          <w:instrText xml:space="preserve"> PAGEREF _Toc44081295 \h </w:instrText>
        </w:r>
        <w:r w:rsidR="00CC62F4">
          <w:rPr>
            <w:noProof/>
            <w:webHidden/>
          </w:rPr>
        </w:r>
        <w:r w:rsidR="00CC62F4">
          <w:rPr>
            <w:noProof/>
            <w:webHidden/>
          </w:rPr>
          <w:fldChar w:fldCharType="separate"/>
        </w:r>
        <w:r w:rsidR="00CF3286">
          <w:rPr>
            <w:noProof/>
            <w:webHidden/>
          </w:rPr>
          <w:t>4</w:t>
        </w:r>
        <w:r w:rsidR="00CC62F4">
          <w:rPr>
            <w:noProof/>
            <w:webHidden/>
          </w:rPr>
          <w:fldChar w:fldCharType="end"/>
        </w:r>
      </w:hyperlink>
    </w:p>
    <w:p w14:paraId="1C70F81A" w14:textId="1BAE5B6D" w:rsidR="00CC62F4" w:rsidRDefault="00FB21AA">
      <w:pPr>
        <w:pStyle w:val="Inhopg1"/>
        <w:tabs>
          <w:tab w:val="right" w:pos="10456"/>
        </w:tabs>
        <w:rPr>
          <w:rFonts w:eastAsiaTheme="minorEastAsia" w:cstheme="minorBidi"/>
          <w:b w:val="0"/>
          <w:bCs w:val="0"/>
          <w:i w:val="0"/>
          <w:iCs w:val="0"/>
          <w:noProof/>
          <w:sz w:val="22"/>
          <w:szCs w:val="22"/>
          <w:lang w:eastAsia="nl-NL"/>
        </w:rPr>
      </w:pPr>
      <w:hyperlink w:anchor="_Toc44081296" w:history="1">
        <w:r w:rsidR="00CC62F4" w:rsidRPr="00C84246">
          <w:rPr>
            <w:rStyle w:val="Hyperlink"/>
            <w:noProof/>
          </w:rPr>
          <w:t>Hoofdstuk 1: Ons kindcentrum</w:t>
        </w:r>
        <w:r w:rsidR="00CC62F4">
          <w:rPr>
            <w:noProof/>
            <w:webHidden/>
          </w:rPr>
          <w:tab/>
        </w:r>
        <w:r w:rsidR="00CC62F4">
          <w:rPr>
            <w:noProof/>
            <w:webHidden/>
          </w:rPr>
          <w:fldChar w:fldCharType="begin"/>
        </w:r>
        <w:r w:rsidR="00CC62F4">
          <w:rPr>
            <w:noProof/>
            <w:webHidden/>
          </w:rPr>
          <w:instrText xml:space="preserve"> PAGEREF _Toc44081296 \h </w:instrText>
        </w:r>
        <w:r w:rsidR="00CC62F4">
          <w:rPr>
            <w:noProof/>
            <w:webHidden/>
          </w:rPr>
        </w:r>
        <w:r w:rsidR="00CC62F4">
          <w:rPr>
            <w:noProof/>
            <w:webHidden/>
          </w:rPr>
          <w:fldChar w:fldCharType="separate"/>
        </w:r>
        <w:r w:rsidR="00CF3286">
          <w:rPr>
            <w:noProof/>
            <w:webHidden/>
          </w:rPr>
          <w:t>5</w:t>
        </w:r>
        <w:r w:rsidR="00CC62F4">
          <w:rPr>
            <w:noProof/>
            <w:webHidden/>
          </w:rPr>
          <w:fldChar w:fldCharType="end"/>
        </w:r>
      </w:hyperlink>
    </w:p>
    <w:p w14:paraId="34EAC3A7" w14:textId="1D514AB9" w:rsidR="00CC62F4" w:rsidRDefault="00FB21AA">
      <w:pPr>
        <w:pStyle w:val="Inhopg2"/>
        <w:tabs>
          <w:tab w:val="left" w:pos="880"/>
          <w:tab w:val="right" w:pos="10456"/>
        </w:tabs>
        <w:rPr>
          <w:rFonts w:eastAsiaTheme="minorEastAsia" w:cstheme="minorBidi"/>
          <w:b w:val="0"/>
          <w:bCs w:val="0"/>
          <w:noProof/>
          <w:lang w:eastAsia="nl-NL"/>
        </w:rPr>
      </w:pPr>
      <w:hyperlink w:anchor="_Toc44081297" w:history="1">
        <w:r w:rsidR="00CC62F4" w:rsidRPr="00C84246">
          <w:rPr>
            <w:rStyle w:val="Hyperlink"/>
            <w:noProof/>
          </w:rPr>
          <w:t>1.1</w:t>
        </w:r>
        <w:r w:rsidR="00CC62F4">
          <w:rPr>
            <w:rFonts w:eastAsiaTheme="minorEastAsia" w:cstheme="minorBidi"/>
            <w:b w:val="0"/>
            <w:bCs w:val="0"/>
            <w:noProof/>
            <w:lang w:eastAsia="nl-NL"/>
          </w:rPr>
          <w:tab/>
        </w:r>
        <w:r w:rsidR="00CC62F4" w:rsidRPr="00C84246">
          <w:rPr>
            <w:rStyle w:val="Hyperlink"/>
            <w:noProof/>
          </w:rPr>
          <w:t xml:space="preserve">Opvang, </w:t>
        </w:r>
        <w:r w:rsidR="00CC62F4" w:rsidRPr="00C84246">
          <w:rPr>
            <w:rStyle w:val="Hyperlink"/>
            <w:rFonts w:cs="Trebuchet MS"/>
            <w:noProof/>
          </w:rPr>
          <w:t>ontwikkeling, onderwijs, opvoeding en ontspanning</w:t>
        </w:r>
        <w:r w:rsidR="00CC62F4">
          <w:rPr>
            <w:noProof/>
            <w:webHidden/>
          </w:rPr>
          <w:tab/>
        </w:r>
        <w:r w:rsidR="00CC62F4">
          <w:rPr>
            <w:noProof/>
            <w:webHidden/>
          </w:rPr>
          <w:fldChar w:fldCharType="begin"/>
        </w:r>
        <w:r w:rsidR="00CC62F4">
          <w:rPr>
            <w:noProof/>
            <w:webHidden/>
          </w:rPr>
          <w:instrText xml:space="preserve"> PAGEREF _Toc44081297 \h </w:instrText>
        </w:r>
        <w:r w:rsidR="00CC62F4">
          <w:rPr>
            <w:noProof/>
            <w:webHidden/>
          </w:rPr>
        </w:r>
        <w:r w:rsidR="00CC62F4">
          <w:rPr>
            <w:noProof/>
            <w:webHidden/>
          </w:rPr>
          <w:fldChar w:fldCharType="separate"/>
        </w:r>
        <w:r w:rsidR="00CF3286">
          <w:rPr>
            <w:noProof/>
            <w:webHidden/>
          </w:rPr>
          <w:t>5</w:t>
        </w:r>
        <w:r w:rsidR="00CC62F4">
          <w:rPr>
            <w:noProof/>
            <w:webHidden/>
          </w:rPr>
          <w:fldChar w:fldCharType="end"/>
        </w:r>
      </w:hyperlink>
    </w:p>
    <w:p w14:paraId="2D60BF14" w14:textId="3BABCF33" w:rsidR="00CC62F4" w:rsidRDefault="00FB21AA">
      <w:pPr>
        <w:pStyle w:val="Inhopg2"/>
        <w:tabs>
          <w:tab w:val="right" w:pos="10456"/>
        </w:tabs>
        <w:rPr>
          <w:rFonts w:eastAsiaTheme="minorEastAsia" w:cstheme="minorBidi"/>
          <w:b w:val="0"/>
          <w:bCs w:val="0"/>
          <w:noProof/>
          <w:lang w:eastAsia="nl-NL"/>
        </w:rPr>
      </w:pPr>
      <w:hyperlink w:anchor="_Toc44081298" w:history="1">
        <w:r w:rsidR="00CC62F4" w:rsidRPr="00C84246">
          <w:rPr>
            <w:rStyle w:val="Hyperlink"/>
            <w:rFonts w:cs="Trebuchet MS"/>
            <w:noProof/>
          </w:rPr>
          <w:t>onder één dak.</w:t>
        </w:r>
        <w:r w:rsidR="00CC62F4">
          <w:rPr>
            <w:noProof/>
            <w:webHidden/>
          </w:rPr>
          <w:tab/>
        </w:r>
        <w:r w:rsidR="00CC62F4">
          <w:rPr>
            <w:noProof/>
            <w:webHidden/>
          </w:rPr>
          <w:fldChar w:fldCharType="begin"/>
        </w:r>
        <w:r w:rsidR="00CC62F4">
          <w:rPr>
            <w:noProof/>
            <w:webHidden/>
          </w:rPr>
          <w:instrText xml:space="preserve"> PAGEREF _Toc44081298 \h </w:instrText>
        </w:r>
        <w:r w:rsidR="00CC62F4">
          <w:rPr>
            <w:noProof/>
            <w:webHidden/>
          </w:rPr>
        </w:r>
        <w:r w:rsidR="00CC62F4">
          <w:rPr>
            <w:noProof/>
            <w:webHidden/>
          </w:rPr>
          <w:fldChar w:fldCharType="separate"/>
        </w:r>
        <w:r w:rsidR="00CF3286">
          <w:rPr>
            <w:noProof/>
            <w:webHidden/>
          </w:rPr>
          <w:t>5</w:t>
        </w:r>
        <w:r w:rsidR="00CC62F4">
          <w:rPr>
            <w:noProof/>
            <w:webHidden/>
          </w:rPr>
          <w:fldChar w:fldCharType="end"/>
        </w:r>
      </w:hyperlink>
    </w:p>
    <w:p w14:paraId="738F1AD5" w14:textId="1B9DBB7E" w:rsidR="00CC62F4" w:rsidRDefault="00FB21AA">
      <w:pPr>
        <w:pStyle w:val="Inhopg2"/>
        <w:tabs>
          <w:tab w:val="left" w:pos="880"/>
          <w:tab w:val="right" w:pos="10456"/>
        </w:tabs>
        <w:rPr>
          <w:rFonts w:eastAsiaTheme="minorEastAsia" w:cstheme="minorBidi"/>
          <w:b w:val="0"/>
          <w:bCs w:val="0"/>
          <w:noProof/>
          <w:lang w:eastAsia="nl-NL"/>
        </w:rPr>
      </w:pPr>
      <w:hyperlink w:anchor="_Toc44081299" w:history="1">
        <w:r w:rsidR="00CC62F4" w:rsidRPr="00C84246">
          <w:rPr>
            <w:rStyle w:val="Hyperlink"/>
            <w:noProof/>
          </w:rPr>
          <w:t xml:space="preserve">1.2 </w:t>
        </w:r>
        <w:r w:rsidR="00CC62F4">
          <w:rPr>
            <w:rFonts w:eastAsiaTheme="minorEastAsia" w:cstheme="minorBidi"/>
            <w:b w:val="0"/>
            <w:bCs w:val="0"/>
            <w:noProof/>
            <w:lang w:eastAsia="nl-NL"/>
          </w:rPr>
          <w:tab/>
        </w:r>
        <w:r w:rsidR="00CC62F4" w:rsidRPr="00C84246">
          <w:rPr>
            <w:rStyle w:val="Hyperlink"/>
            <w:noProof/>
          </w:rPr>
          <w:t>Het aanbod op het kindcentrum</w:t>
        </w:r>
        <w:r w:rsidR="00CC62F4">
          <w:rPr>
            <w:noProof/>
            <w:webHidden/>
          </w:rPr>
          <w:tab/>
        </w:r>
        <w:r w:rsidR="00CC62F4">
          <w:rPr>
            <w:noProof/>
            <w:webHidden/>
          </w:rPr>
          <w:fldChar w:fldCharType="begin"/>
        </w:r>
        <w:r w:rsidR="00CC62F4">
          <w:rPr>
            <w:noProof/>
            <w:webHidden/>
          </w:rPr>
          <w:instrText xml:space="preserve"> PAGEREF _Toc44081299 \h </w:instrText>
        </w:r>
        <w:r w:rsidR="00CC62F4">
          <w:rPr>
            <w:noProof/>
            <w:webHidden/>
          </w:rPr>
        </w:r>
        <w:r w:rsidR="00CC62F4">
          <w:rPr>
            <w:noProof/>
            <w:webHidden/>
          </w:rPr>
          <w:fldChar w:fldCharType="separate"/>
        </w:r>
        <w:r w:rsidR="00CF3286">
          <w:rPr>
            <w:noProof/>
            <w:webHidden/>
          </w:rPr>
          <w:t>5</w:t>
        </w:r>
        <w:r w:rsidR="00CC62F4">
          <w:rPr>
            <w:noProof/>
            <w:webHidden/>
          </w:rPr>
          <w:fldChar w:fldCharType="end"/>
        </w:r>
      </w:hyperlink>
    </w:p>
    <w:p w14:paraId="540562E6" w14:textId="4D3275CF" w:rsidR="00CC62F4" w:rsidRDefault="00FB21AA">
      <w:pPr>
        <w:pStyle w:val="Inhopg2"/>
        <w:tabs>
          <w:tab w:val="left" w:pos="880"/>
          <w:tab w:val="right" w:pos="10456"/>
        </w:tabs>
        <w:rPr>
          <w:rFonts w:eastAsiaTheme="minorEastAsia" w:cstheme="minorBidi"/>
          <w:b w:val="0"/>
          <w:bCs w:val="0"/>
          <w:noProof/>
          <w:lang w:eastAsia="nl-NL"/>
        </w:rPr>
      </w:pPr>
      <w:hyperlink w:anchor="_Toc44081300" w:history="1">
        <w:r w:rsidR="00CC62F4" w:rsidRPr="00C84246">
          <w:rPr>
            <w:rStyle w:val="Hyperlink"/>
            <w:noProof/>
          </w:rPr>
          <w:t xml:space="preserve">1.3 </w:t>
        </w:r>
        <w:r w:rsidR="00CC62F4">
          <w:rPr>
            <w:rFonts w:eastAsiaTheme="minorEastAsia" w:cstheme="minorBidi"/>
            <w:b w:val="0"/>
            <w:bCs w:val="0"/>
            <w:noProof/>
            <w:lang w:eastAsia="nl-NL"/>
          </w:rPr>
          <w:tab/>
        </w:r>
        <w:r w:rsidR="00CC62F4" w:rsidRPr="00C84246">
          <w:rPr>
            <w:rStyle w:val="Hyperlink"/>
            <w:noProof/>
          </w:rPr>
          <w:t>Openingstijden</w:t>
        </w:r>
        <w:r w:rsidR="00CC62F4">
          <w:rPr>
            <w:noProof/>
            <w:webHidden/>
          </w:rPr>
          <w:tab/>
        </w:r>
        <w:r w:rsidR="00CC62F4">
          <w:rPr>
            <w:noProof/>
            <w:webHidden/>
          </w:rPr>
          <w:fldChar w:fldCharType="begin"/>
        </w:r>
        <w:r w:rsidR="00CC62F4">
          <w:rPr>
            <w:noProof/>
            <w:webHidden/>
          </w:rPr>
          <w:instrText xml:space="preserve"> PAGEREF _Toc44081300 \h </w:instrText>
        </w:r>
        <w:r w:rsidR="00CC62F4">
          <w:rPr>
            <w:noProof/>
            <w:webHidden/>
          </w:rPr>
        </w:r>
        <w:r w:rsidR="00CC62F4">
          <w:rPr>
            <w:noProof/>
            <w:webHidden/>
          </w:rPr>
          <w:fldChar w:fldCharType="separate"/>
        </w:r>
        <w:r w:rsidR="00CF3286">
          <w:rPr>
            <w:noProof/>
            <w:webHidden/>
          </w:rPr>
          <w:t>6</w:t>
        </w:r>
        <w:r w:rsidR="00CC62F4">
          <w:rPr>
            <w:noProof/>
            <w:webHidden/>
          </w:rPr>
          <w:fldChar w:fldCharType="end"/>
        </w:r>
      </w:hyperlink>
    </w:p>
    <w:p w14:paraId="6DB005C4" w14:textId="258D0C01" w:rsidR="00CC62F4" w:rsidRDefault="00FB21AA">
      <w:pPr>
        <w:pStyle w:val="Inhopg2"/>
        <w:tabs>
          <w:tab w:val="left" w:pos="880"/>
          <w:tab w:val="right" w:pos="10456"/>
        </w:tabs>
        <w:rPr>
          <w:rFonts w:eastAsiaTheme="minorEastAsia" w:cstheme="minorBidi"/>
          <w:b w:val="0"/>
          <w:bCs w:val="0"/>
          <w:noProof/>
          <w:lang w:eastAsia="nl-NL"/>
        </w:rPr>
      </w:pPr>
      <w:hyperlink w:anchor="_Toc44081301" w:history="1">
        <w:r w:rsidR="00CC62F4" w:rsidRPr="00C84246">
          <w:rPr>
            <w:rStyle w:val="Hyperlink"/>
            <w:noProof/>
          </w:rPr>
          <w:t>1.4</w:t>
        </w:r>
        <w:r w:rsidR="00CC62F4">
          <w:rPr>
            <w:rFonts w:eastAsiaTheme="minorEastAsia" w:cstheme="minorBidi"/>
            <w:b w:val="0"/>
            <w:bCs w:val="0"/>
            <w:noProof/>
            <w:lang w:eastAsia="nl-NL"/>
          </w:rPr>
          <w:tab/>
        </w:r>
        <w:r w:rsidR="00CC62F4" w:rsidRPr="00C84246">
          <w:rPr>
            <w:rStyle w:val="Hyperlink"/>
            <w:noProof/>
          </w:rPr>
          <w:t>Aanmelden, intake en wennen op ‘t Ven</w:t>
        </w:r>
        <w:r w:rsidR="00CC62F4">
          <w:rPr>
            <w:noProof/>
            <w:webHidden/>
          </w:rPr>
          <w:tab/>
        </w:r>
        <w:r w:rsidR="00CC62F4">
          <w:rPr>
            <w:noProof/>
            <w:webHidden/>
          </w:rPr>
          <w:fldChar w:fldCharType="begin"/>
        </w:r>
        <w:r w:rsidR="00CC62F4">
          <w:rPr>
            <w:noProof/>
            <w:webHidden/>
          </w:rPr>
          <w:instrText xml:space="preserve"> PAGEREF _Toc44081301 \h </w:instrText>
        </w:r>
        <w:r w:rsidR="00CC62F4">
          <w:rPr>
            <w:noProof/>
            <w:webHidden/>
          </w:rPr>
        </w:r>
        <w:r w:rsidR="00CC62F4">
          <w:rPr>
            <w:noProof/>
            <w:webHidden/>
          </w:rPr>
          <w:fldChar w:fldCharType="separate"/>
        </w:r>
        <w:r w:rsidR="00CF3286">
          <w:rPr>
            <w:noProof/>
            <w:webHidden/>
          </w:rPr>
          <w:t>6</w:t>
        </w:r>
        <w:r w:rsidR="00CC62F4">
          <w:rPr>
            <w:noProof/>
            <w:webHidden/>
          </w:rPr>
          <w:fldChar w:fldCharType="end"/>
        </w:r>
      </w:hyperlink>
    </w:p>
    <w:p w14:paraId="14DA25D8" w14:textId="6C03C41B" w:rsidR="00CC62F4" w:rsidRDefault="00FB21AA">
      <w:pPr>
        <w:pStyle w:val="Inhopg2"/>
        <w:tabs>
          <w:tab w:val="left" w:pos="880"/>
          <w:tab w:val="right" w:pos="10456"/>
        </w:tabs>
        <w:rPr>
          <w:rFonts w:eastAsiaTheme="minorEastAsia" w:cstheme="minorBidi"/>
          <w:b w:val="0"/>
          <w:bCs w:val="0"/>
          <w:noProof/>
          <w:lang w:eastAsia="nl-NL"/>
        </w:rPr>
      </w:pPr>
      <w:hyperlink w:anchor="_Toc44081302" w:history="1">
        <w:r w:rsidR="00CC62F4" w:rsidRPr="00C84246">
          <w:rPr>
            <w:rStyle w:val="Hyperlink"/>
            <w:noProof/>
          </w:rPr>
          <w:t>1.5</w:t>
        </w:r>
        <w:r w:rsidR="00CC62F4">
          <w:rPr>
            <w:rFonts w:eastAsiaTheme="minorEastAsia" w:cstheme="minorBidi"/>
            <w:b w:val="0"/>
            <w:bCs w:val="0"/>
            <w:noProof/>
            <w:lang w:eastAsia="nl-NL"/>
          </w:rPr>
          <w:tab/>
        </w:r>
        <w:r w:rsidR="00CC62F4" w:rsidRPr="00C84246">
          <w:rPr>
            <w:rStyle w:val="Hyperlink"/>
            <w:noProof/>
          </w:rPr>
          <w:t>Het bevoegd gezag: Signum Onderwijs ’s-Hertogenbosch</w:t>
        </w:r>
        <w:r w:rsidR="00CC62F4">
          <w:rPr>
            <w:noProof/>
            <w:webHidden/>
          </w:rPr>
          <w:tab/>
        </w:r>
        <w:r w:rsidR="00CC62F4">
          <w:rPr>
            <w:noProof/>
            <w:webHidden/>
          </w:rPr>
          <w:fldChar w:fldCharType="begin"/>
        </w:r>
        <w:r w:rsidR="00CC62F4">
          <w:rPr>
            <w:noProof/>
            <w:webHidden/>
          </w:rPr>
          <w:instrText xml:space="preserve"> PAGEREF _Toc44081302 \h </w:instrText>
        </w:r>
        <w:r w:rsidR="00CC62F4">
          <w:rPr>
            <w:noProof/>
            <w:webHidden/>
          </w:rPr>
        </w:r>
        <w:r w:rsidR="00CC62F4">
          <w:rPr>
            <w:noProof/>
            <w:webHidden/>
          </w:rPr>
          <w:fldChar w:fldCharType="separate"/>
        </w:r>
        <w:r w:rsidR="00CF3286">
          <w:rPr>
            <w:noProof/>
            <w:webHidden/>
          </w:rPr>
          <w:t>8</w:t>
        </w:r>
        <w:r w:rsidR="00CC62F4">
          <w:rPr>
            <w:noProof/>
            <w:webHidden/>
          </w:rPr>
          <w:fldChar w:fldCharType="end"/>
        </w:r>
      </w:hyperlink>
    </w:p>
    <w:p w14:paraId="0FEA89D7" w14:textId="49EEED6D" w:rsidR="00CC62F4" w:rsidRDefault="00FB21AA">
      <w:pPr>
        <w:pStyle w:val="Inhopg1"/>
        <w:tabs>
          <w:tab w:val="right" w:pos="10456"/>
        </w:tabs>
        <w:rPr>
          <w:rFonts w:eastAsiaTheme="minorEastAsia" w:cstheme="minorBidi"/>
          <w:b w:val="0"/>
          <w:bCs w:val="0"/>
          <w:i w:val="0"/>
          <w:iCs w:val="0"/>
          <w:noProof/>
          <w:sz w:val="22"/>
          <w:szCs w:val="22"/>
          <w:lang w:eastAsia="nl-NL"/>
        </w:rPr>
      </w:pPr>
      <w:hyperlink w:anchor="_Toc44081303" w:history="1">
        <w:r w:rsidR="00CC62F4" w:rsidRPr="00C84246">
          <w:rPr>
            <w:rStyle w:val="Hyperlink"/>
            <w:noProof/>
          </w:rPr>
          <w:t>Hoofdstuk 2: Waar ons kindcentrum voor staat</w:t>
        </w:r>
        <w:r w:rsidR="00CC62F4">
          <w:rPr>
            <w:noProof/>
            <w:webHidden/>
          </w:rPr>
          <w:tab/>
        </w:r>
        <w:r w:rsidR="00CC62F4">
          <w:rPr>
            <w:noProof/>
            <w:webHidden/>
          </w:rPr>
          <w:fldChar w:fldCharType="begin"/>
        </w:r>
        <w:r w:rsidR="00CC62F4">
          <w:rPr>
            <w:noProof/>
            <w:webHidden/>
          </w:rPr>
          <w:instrText xml:space="preserve"> PAGEREF _Toc44081303 \h </w:instrText>
        </w:r>
        <w:r w:rsidR="00CC62F4">
          <w:rPr>
            <w:noProof/>
            <w:webHidden/>
          </w:rPr>
        </w:r>
        <w:r w:rsidR="00CC62F4">
          <w:rPr>
            <w:noProof/>
            <w:webHidden/>
          </w:rPr>
          <w:fldChar w:fldCharType="separate"/>
        </w:r>
        <w:r w:rsidR="00CF3286">
          <w:rPr>
            <w:noProof/>
            <w:webHidden/>
          </w:rPr>
          <w:t>9</w:t>
        </w:r>
        <w:r w:rsidR="00CC62F4">
          <w:rPr>
            <w:noProof/>
            <w:webHidden/>
          </w:rPr>
          <w:fldChar w:fldCharType="end"/>
        </w:r>
      </w:hyperlink>
    </w:p>
    <w:p w14:paraId="33B6C3B0" w14:textId="0F53D614" w:rsidR="00CC62F4" w:rsidRDefault="00FB21AA">
      <w:pPr>
        <w:pStyle w:val="Inhopg2"/>
        <w:tabs>
          <w:tab w:val="left" w:pos="880"/>
          <w:tab w:val="right" w:pos="10456"/>
        </w:tabs>
        <w:rPr>
          <w:rFonts w:eastAsiaTheme="minorEastAsia" w:cstheme="minorBidi"/>
          <w:b w:val="0"/>
          <w:bCs w:val="0"/>
          <w:noProof/>
          <w:lang w:eastAsia="nl-NL"/>
        </w:rPr>
      </w:pPr>
      <w:hyperlink w:anchor="_Toc44081304" w:history="1">
        <w:r w:rsidR="00CC62F4" w:rsidRPr="00C84246">
          <w:rPr>
            <w:rStyle w:val="Hyperlink"/>
            <w:noProof/>
          </w:rPr>
          <w:t>2.1</w:t>
        </w:r>
        <w:r w:rsidR="00CC62F4">
          <w:rPr>
            <w:rFonts w:eastAsiaTheme="minorEastAsia" w:cstheme="minorBidi"/>
            <w:b w:val="0"/>
            <w:bCs w:val="0"/>
            <w:noProof/>
            <w:lang w:eastAsia="nl-NL"/>
          </w:rPr>
          <w:tab/>
        </w:r>
        <w:r w:rsidR="00CC62F4" w:rsidRPr="00C84246">
          <w:rPr>
            <w:rStyle w:val="Hyperlink"/>
            <w:noProof/>
          </w:rPr>
          <w:t>Onze visie</w:t>
        </w:r>
        <w:r w:rsidR="00CC62F4">
          <w:rPr>
            <w:noProof/>
            <w:webHidden/>
          </w:rPr>
          <w:tab/>
        </w:r>
        <w:r w:rsidR="00CC62F4">
          <w:rPr>
            <w:noProof/>
            <w:webHidden/>
          </w:rPr>
          <w:fldChar w:fldCharType="begin"/>
        </w:r>
        <w:r w:rsidR="00CC62F4">
          <w:rPr>
            <w:noProof/>
            <w:webHidden/>
          </w:rPr>
          <w:instrText xml:space="preserve"> PAGEREF _Toc44081304 \h </w:instrText>
        </w:r>
        <w:r w:rsidR="00CC62F4">
          <w:rPr>
            <w:noProof/>
            <w:webHidden/>
          </w:rPr>
        </w:r>
        <w:r w:rsidR="00CC62F4">
          <w:rPr>
            <w:noProof/>
            <w:webHidden/>
          </w:rPr>
          <w:fldChar w:fldCharType="separate"/>
        </w:r>
        <w:r w:rsidR="00CF3286">
          <w:rPr>
            <w:noProof/>
            <w:webHidden/>
          </w:rPr>
          <w:t>9</w:t>
        </w:r>
        <w:r w:rsidR="00CC62F4">
          <w:rPr>
            <w:noProof/>
            <w:webHidden/>
          </w:rPr>
          <w:fldChar w:fldCharType="end"/>
        </w:r>
      </w:hyperlink>
    </w:p>
    <w:p w14:paraId="057E14D4" w14:textId="5ADDC8EB" w:rsidR="00CC62F4" w:rsidRDefault="00FB21AA">
      <w:pPr>
        <w:pStyle w:val="Inhopg2"/>
        <w:tabs>
          <w:tab w:val="left" w:pos="880"/>
          <w:tab w:val="right" w:pos="10456"/>
        </w:tabs>
        <w:rPr>
          <w:rFonts w:eastAsiaTheme="minorEastAsia" w:cstheme="minorBidi"/>
          <w:b w:val="0"/>
          <w:bCs w:val="0"/>
          <w:noProof/>
          <w:lang w:eastAsia="nl-NL"/>
        </w:rPr>
      </w:pPr>
      <w:hyperlink w:anchor="_Toc44081305" w:history="1">
        <w:r w:rsidR="00CC62F4" w:rsidRPr="00C84246">
          <w:rPr>
            <w:rStyle w:val="Hyperlink"/>
            <w:noProof/>
          </w:rPr>
          <w:t>2.2</w:t>
        </w:r>
        <w:r w:rsidR="00CC62F4">
          <w:rPr>
            <w:rFonts w:eastAsiaTheme="minorEastAsia" w:cstheme="minorBidi"/>
            <w:b w:val="0"/>
            <w:bCs w:val="0"/>
            <w:noProof/>
            <w:lang w:eastAsia="nl-NL"/>
          </w:rPr>
          <w:tab/>
        </w:r>
        <w:r w:rsidR="00CC62F4" w:rsidRPr="00C84246">
          <w:rPr>
            <w:rStyle w:val="Hyperlink"/>
            <w:noProof/>
          </w:rPr>
          <w:t>Richting/identiteit van het onderwijs</w:t>
        </w:r>
        <w:r w:rsidR="00CC62F4">
          <w:rPr>
            <w:noProof/>
            <w:webHidden/>
          </w:rPr>
          <w:tab/>
        </w:r>
        <w:r w:rsidR="00CC62F4">
          <w:rPr>
            <w:noProof/>
            <w:webHidden/>
          </w:rPr>
          <w:fldChar w:fldCharType="begin"/>
        </w:r>
        <w:r w:rsidR="00CC62F4">
          <w:rPr>
            <w:noProof/>
            <w:webHidden/>
          </w:rPr>
          <w:instrText xml:space="preserve"> PAGEREF _Toc44081305 \h </w:instrText>
        </w:r>
        <w:r w:rsidR="00CC62F4">
          <w:rPr>
            <w:noProof/>
            <w:webHidden/>
          </w:rPr>
        </w:r>
        <w:r w:rsidR="00CC62F4">
          <w:rPr>
            <w:noProof/>
            <w:webHidden/>
          </w:rPr>
          <w:fldChar w:fldCharType="separate"/>
        </w:r>
        <w:r w:rsidR="00CF3286">
          <w:rPr>
            <w:noProof/>
            <w:webHidden/>
          </w:rPr>
          <w:t>10</w:t>
        </w:r>
        <w:r w:rsidR="00CC62F4">
          <w:rPr>
            <w:noProof/>
            <w:webHidden/>
          </w:rPr>
          <w:fldChar w:fldCharType="end"/>
        </w:r>
      </w:hyperlink>
    </w:p>
    <w:p w14:paraId="50F1ACFB" w14:textId="6F7B6901" w:rsidR="00CC62F4" w:rsidRDefault="00FB21AA">
      <w:pPr>
        <w:pStyle w:val="Inhopg2"/>
        <w:tabs>
          <w:tab w:val="left" w:pos="880"/>
          <w:tab w:val="right" w:pos="10456"/>
        </w:tabs>
        <w:rPr>
          <w:rFonts w:eastAsiaTheme="minorEastAsia" w:cstheme="minorBidi"/>
          <w:b w:val="0"/>
          <w:bCs w:val="0"/>
          <w:noProof/>
          <w:lang w:eastAsia="nl-NL"/>
        </w:rPr>
      </w:pPr>
      <w:hyperlink w:anchor="_Toc44081306" w:history="1">
        <w:r w:rsidR="00CC62F4" w:rsidRPr="00C84246">
          <w:rPr>
            <w:rStyle w:val="Hyperlink"/>
            <w:noProof/>
          </w:rPr>
          <w:t>2.3</w:t>
        </w:r>
        <w:r w:rsidR="00CC62F4">
          <w:rPr>
            <w:rFonts w:eastAsiaTheme="minorEastAsia" w:cstheme="minorBidi"/>
            <w:b w:val="0"/>
            <w:bCs w:val="0"/>
            <w:noProof/>
            <w:lang w:eastAsia="nl-NL"/>
          </w:rPr>
          <w:tab/>
        </w:r>
        <w:r w:rsidR="00CC62F4" w:rsidRPr="00C84246">
          <w:rPr>
            <w:rStyle w:val="Hyperlink"/>
            <w:noProof/>
          </w:rPr>
          <w:t>Kindcentrumontwikkeling</w:t>
        </w:r>
        <w:r w:rsidR="00CC62F4">
          <w:rPr>
            <w:noProof/>
            <w:webHidden/>
          </w:rPr>
          <w:tab/>
        </w:r>
        <w:r w:rsidR="00CC62F4">
          <w:rPr>
            <w:noProof/>
            <w:webHidden/>
          </w:rPr>
          <w:fldChar w:fldCharType="begin"/>
        </w:r>
        <w:r w:rsidR="00CC62F4">
          <w:rPr>
            <w:noProof/>
            <w:webHidden/>
          </w:rPr>
          <w:instrText xml:space="preserve"> PAGEREF _Toc44081306 \h </w:instrText>
        </w:r>
        <w:r w:rsidR="00CC62F4">
          <w:rPr>
            <w:noProof/>
            <w:webHidden/>
          </w:rPr>
        </w:r>
        <w:r w:rsidR="00CC62F4">
          <w:rPr>
            <w:noProof/>
            <w:webHidden/>
          </w:rPr>
          <w:fldChar w:fldCharType="separate"/>
        </w:r>
        <w:r w:rsidR="00CF3286">
          <w:rPr>
            <w:noProof/>
            <w:webHidden/>
          </w:rPr>
          <w:t>10</w:t>
        </w:r>
        <w:r w:rsidR="00CC62F4">
          <w:rPr>
            <w:noProof/>
            <w:webHidden/>
          </w:rPr>
          <w:fldChar w:fldCharType="end"/>
        </w:r>
      </w:hyperlink>
    </w:p>
    <w:p w14:paraId="6285FA37" w14:textId="5C6B1D45" w:rsidR="00CC62F4" w:rsidRDefault="00FB21AA">
      <w:pPr>
        <w:pStyle w:val="Inhopg1"/>
        <w:tabs>
          <w:tab w:val="right" w:pos="10456"/>
        </w:tabs>
        <w:rPr>
          <w:rFonts w:eastAsiaTheme="minorEastAsia" w:cstheme="minorBidi"/>
          <w:b w:val="0"/>
          <w:bCs w:val="0"/>
          <w:i w:val="0"/>
          <w:iCs w:val="0"/>
          <w:noProof/>
          <w:sz w:val="22"/>
          <w:szCs w:val="22"/>
          <w:lang w:eastAsia="nl-NL"/>
        </w:rPr>
      </w:pPr>
      <w:hyperlink w:anchor="_Toc44081307" w:history="1">
        <w:r w:rsidR="00CC62F4" w:rsidRPr="00C84246">
          <w:rPr>
            <w:rStyle w:val="Hyperlink"/>
            <w:noProof/>
          </w:rPr>
          <w:t xml:space="preserve">Hoofdstuk 3: </w:t>
        </w:r>
        <w:r w:rsidR="00CC62F4" w:rsidRPr="00C84246">
          <w:rPr>
            <w:rStyle w:val="Hyperlink"/>
            <w:noProof/>
            <w:shd w:val="clear" w:color="auto" w:fill="FFFFFF"/>
          </w:rPr>
          <w:t>Team en onderwijsondersteunend personeel</w:t>
        </w:r>
        <w:r w:rsidR="00CC62F4">
          <w:rPr>
            <w:noProof/>
            <w:webHidden/>
          </w:rPr>
          <w:tab/>
        </w:r>
        <w:r w:rsidR="00CC62F4">
          <w:rPr>
            <w:noProof/>
            <w:webHidden/>
          </w:rPr>
          <w:fldChar w:fldCharType="begin"/>
        </w:r>
        <w:r w:rsidR="00CC62F4">
          <w:rPr>
            <w:noProof/>
            <w:webHidden/>
          </w:rPr>
          <w:instrText xml:space="preserve"> PAGEREF _Toc44081307 \h </w:instrText>
        </w:r>
        <w:r w:rsidR="00CC62F4">
          <w:rPr>
            <w:noProof/>
            <w:webHidden/>
          </w:rPr>
        </w:r>
        <w:r w:rsidR="00CC62F4">
          <w:rPr>
            <w:noProof/>
            <w:webHidden/>
          </w:rPr>
          <w:fldChar w:fldCharType="separate"/>
        </w:r>
        <w:r w:rsidR="00CF3286">
          <w:rPr>
            <w:noProof/>
            <w:webHidden/>
          </w:rPr>
          <w:t>12</w:t>
        </w:r>
        <w:r w:rsidR="00CC62F4">
          <w:rPr>
            <w:noProof/>
            <w:webHidden/>
          </w:rPr>
          <w:fldChar w:fldCharType="end"/>
        </w:r>
      </w:hyperlink>
    </w:p>
    <w:p w14:paraId="48DCF270" w14:textId="2B390B37" w:rsidR="00CC62F4" w:rsidRDefault="00FB21AA">
      <w:pPr>
        <w:pStyle w:val="Inhopg1"/>
        <w:tabs>
          <w:tab w:val="right" w:pos="10456"/>
        </w:tabs>
        <w:rPr>
          <w:rFonts w:eastAsiaTheme="minorEastAsia" w:cstheme="minorBidi"/>
          <w:b w:val="0"/>
          <w:bCs w:val="0"/>
          <w:i w:val="0"/>
          <w:iCs w:val="0"/>
          <w:noProof/>
          <w:sz w:val="22"/>
          <w:szCs w:val="22"/>
          <w:lang w:eastAsia="nl-NL"/>
        </w:rPr>
      </w:pPr>
      <w:hyperlink w:anchor="_Toc44081308" w:history="1">
        <w:r w:rsidR="00CC62F4" w:rsidRPr="00C84246">
          <w:rPr>
            <w:rStyle w:val="Hyperlink"/>
            <w:noProof/>
          </w:rPr>
          <w:t>Hoofdstuk 4: Ouders en ouderbetrokkenheid</w:t>
        </w:r>
        <w:r w:rsidR="00CC62F4">
          <w:rPr>
            <w:noProof/>
            <w:webHidden/>
          </w:rPr>
          <w:tab/>
        </w:r>
        <w:r w:rsidR="00CC62F4">
          <w:rPr>
            <w:noProof/>
            <w:webHidden/>
          </w:rPr>
          <w:fldChar w:fldCharType="begin"/>
        </w:r>
        <w:r w:rsidR="00CC62F4">
          <w:rPr>
            <w:noProof/>
            <w:webHidden/>
          </w:rPr>
          <w:instrText xml:space="preserve"> PAGEREF _Toc44081308 \h </w:instrText>
        </w:r>
        <w:r w:rsidR="00CC62F4">
          <w:rPr>
            <w:noProof/>
            <w:webHidden/>
          </w:rPr>
        </w:r>
        <w:r w:rsidR="00CC62F4">
          <w:rPr>
            <w:noProof/>
            <w:webHidden/>
          </w:rPr>
          <w:fldChar w:fldCharType="separate"/>
        </w:r>
        <w:r w:rsidR="00CF3286">
          <w:rPr>
            <w:noProof/>
            <w:webHidden/>
          </w:rPr>
          <w:t>13</w:t>
        </w:r>
        <w:r w:rsidR="00CC62F4">
          <w:rPr>
            <w:noProof/>
            <w:webHidden/>
          </w:rPr>
          <w:fldChar w:fldCharType="end"/>
        </w:r>
      </w:hyperlink>
    </w:p>
    <w:p w14:paraId="5F4D8016" w14:textId="50937CBA" w:rsidR="00CC62F4" w:rsidRDefault="00FB21AA">
      <w:pPr>
        <w:pStyle w:val="Inhopg2"/>
        <w:tabs>
          <w:tab w:val="left" w:pos="880"/>
          <w:tab w:val="right" w:pos="10456"/>
        </w:tabs>
        <w:rPr>
          <w:rFonts w:eastAsiaTheme="minorEastAsia" w:cstheme="minorBidi"/>
          <w:b w:val="0"/>
          <w:bCs w:val="0"/>
          <w:noProof/>
          <w:lang w:eastAsia="nl-NL"/>
        </w:rPr>
      </w:pPr>
      <w:hyperlink w:anchor="_Toc44081309" w:history="1">
        <w:r w:rsidR="00CC62F4" w:rsidRPr="00C84246">
          <w:rPr>
            <w:rStyle w:val="Hyperlink"/>
            <w:noProof/>
          </w:rPr>
          <w:t>4.1</w:t>
        </w:r>
        <w:r w:rsidR="00CC62F4">
          <w:rPr>
            <w:rFonts w:eastAsiaTheme="minorEastAsia" w:cstheme="minorBidi"/>
            <w:b w:val="0"/>
            <w:bCs w:val="0"/>
            <w:noProof/>
            <w:lang w:eastAsia="nl-NL"/>
          </w:rPr>
          <w:tab/>
        </w:r>
        <w:r w:rsidR="00CC62F4" w:rsidRPr="00C84246">
          <w:rPr>
            <w:rStyle w:val="Hyperlink"/>
            <w:noProof/>
          </w:rPr>
          <w:t>Algemeen</w:t>
        </w:r>
        <w:r w:rsidR="00CC62F4">
          <w:rPr>
            <w:noProof/>
            <w:webHidden/>
          </w:rPr>
          <w:tab/>
        </w:r>
        <w:r w:rsidR="00CC62F4">
          <w:rPr>
            <w:noProof/>
            <w:webHidden/>
          </w:rPr>
          <w:fldChar w:fldCharType="begin"/>
        </w:r>
        <w:r w:rsidR="00CC62F4">
          <w:rPr>
            <w:noProof/>
            <w:webHidden/>
          </w:rPr>
          <w:instrText xml:space="preserve"> PAGEREF _Toc44081309 \h </w:instrText>
        </w:r>
        <w:r w:rsidR="00CC62F4">
          <w:rPr>
            <w:noProof/>
            <w:webHidden/>
          </w:rPr>
        </w:r>
        <w:r w:rsidR="00CC62F4">
          <w:rPr>
            <w:noProof/>
            <w:webHidden/>
          </w:rPr>
          <w:fldChar w:fldCharType="separate"/>
        </w:r>
        <w:r w:rsidR="00CF3286">
          <w:rPr>
            <w:noProof/>
            <w:webHidden/>
          </w:rPr>
          <w:t>13</w:t>
        </w:r>
        <w:r w:rsidR="00CC62F4">
          <w:rPr>
            <w:noProof/>
            <w:webHidden/>
          </w:rPr>
          <w:fldChar w:fldCharType="end"/>
        </w:r>
      </w:hyperlink>
    </w:p>
    <w:p w14:paraId="3B37BE2F" w14:textId="2DA7EAF9" w:rsidR="00CC62F4" w:rsidRDefault="00FB21AA">
      <w:pPr>
        <w:pStyle w:val="Inhopg2"/>
        <w:tabs>
          <w:tab w:val="left" w:pos="880"/>
          <w:tab w:val="right" w:pos="10456"/>
        </w:tabs>
        <w:rPr>
          <w:rFonts w:eastAsiaTheme="minorEastAsia" w:cstheme="minorBidi"/>
          <w:b w:val="0"/>
          <w:bCs w:val="0"/>
          <w:noProof/>
          <w:lang w:eastAsia="nl-NL"/>
        </w:rPr>
      </w:pPr>
      <w:hyperlink w:anchor="_Toc44081310" w:history="1">
        <w:r w:rsidR="00CC62F4" w:rsidRPr="00C84246">
          <w:rPr>
            <w:rStyle w:val="Hyperlink"/>
            <w:noProof/>
          </w:rPr>
          <w:t>4.2</w:t>
        </w:r>
        <w:r w:rsidR="00CC62F4">
          <w:rPr>
            <w:rFonts w:eastAsiaTheme="minorEastAsia" w:cstheme="minorBidi"/>
            <w:b w:val="0"/>
            <w:bCs w:val="0"/>
            <w:noProof/>
            <w:lang w:eastAsia="nl-NL"/>
          </w:rPr>
          <w:tab/>
        </w:r>
        <w:r w:rsidR="00CC62F4" w:rsidRPr="00C84246">
          <w:rPr>
            <w:rStyle w:val="Hyperlink"/>
            <w:noProof/>
          </w:rPr>
          <w:t>Oudercontacten binnen het onderwijs</w:t>
        </w:r>
        <w:r w:rsidR="00CC62F4">
          <w:rPr>
            <w:noProof/>
            <w:webHidden/>
          </w:rPr>
          <w:tab/>
        </w:r>
        <w:r w:rsidR="00CC62F4">
          <w:rPr>
            <w:noProof/>
            <w:webHidden/>
          </w:rPr>
          <w:fldChar w:fldCharType="begin"/>
        </w:r>
        <w:r w:rsidR="00CC62F4">
          <w:rPr>
            <w:noProof/>
            <w:webHidden/>
          </w:rPr>
          <w:instrText xml:space="preserve"> PAGEREF _Toc44081310 \h </w:instrText>
        </w:r>
        <w:r w:rsidR="00CC62F4">
          <w:rPr>
            <w:noProof/>
            <w:webHidden/>
          </w:rPr>
        </w:r>
        <w:r w:rsidR="00CC62F4">
          <w:rPr>
            <w:noProof/>
            <w:webHidden/>
          </w:rPr>
          <w:fldChar w:fldCharType="separate"/>
        </w:r>
        <w:r w:rsidR="00CF3286">
          <w:rPr>
            <w:noProof/>
            <w:webHidden/>
          </w:rPr>
          <w:t>13</w:t>
        </w:r>
        <w:r w:rsidR="00CC62F4">
          <w:rPr>
            <w:noProof/>
            <w:webHidden/>
          </w:rPr>
          <w:fldChar w:fldCharType="end"/>
        </w:r>
      </w:hyperlink>
    </w:p>
    <w:p w14:paraId="6487E405" w14:textId="55A4AB97" w:rsidR="00CC62F4" w:rsidRDefault="00FB21AA">
      <w:pPr>
        <w:pStyle w:val="Inhopg2"/>
        <w:tabs>
          <w:tab w:val="left" w:pos="880"/>
          <w:tab w:val="right" w:pos="10456"/>
        </w:tabs>
        <w:rPr>
          <w:rFonts w:eastAsiaTheme="minorEastAsia" w:cstheme="minorBidi"/>
          <w:b w:val="0"/>
          <w:bCs w:val="0"/>
          <w:noProof/>
          <w:lang w:eastAsia="nl-NL"/>
        </w:rPr>
      </w:pPr>
      <w:hyperlink w:anchor="_Toc44081311" w:history="1">
        <w:r w:rsidR="00CC62F4" w:rsidRPr="00C84246">
          <w:rPr>
            <w:rStyle w:val="Hyperlink"/>
            <w:noProof/>
          </w:rPr>
          <w:t>4.3</w:t>
        </w:r>
        <w:r w:rsidR="00CC62F4">
          <w:rPr>
            <w:rFonts w:eastAsiaTheme="minorEastAsia" w:cstheme="minorBidi"/>
            <w:b w:val="0"/>
            <w:bCs w:val="0"/>
            <w:noProof/>
            <w:lang w:eastAsia="nl-NL"/>
          </w:rPr>
          <w:tab/>
        </w:r>
        <w:r w:rsidR="00CC62F4" w:rsidRPr="00C84246">
          <w:rPr>
            <w:rStyle w:val="Hyperlink"/>
            <w:noProof/>
          </w:rPr>
          <w:t>Contact/informatie vanuit het onderwijs naar ouders</w:t>
        </w:r>
        <w:r w:rsidR="00CC62F4">
          <w:rPr>
            <w:noProof/>
            <w:webHidden/>
          </w:rPr>
          <w:tab/>
        </w:r>
        <w:r w:rsidR="00CC62F4">
          <w:rPr>
            <w:noProof/>
            <w:webHidden/>
          </w:rPr>
          <w:fldChar w:fldCharType="begin"/>
        </w:r>
        <w:r w:rsidR="00CC62F4">
          <w:rPr>
            <w:noProof/>
            <w:webHidden/>
          </w:rPr>
          <w:instrText xml:space="preserve"> PAGEREF _Toc44081311 \h </w:instrText>
        </w:r>
        <w:r w:rsidR="00CC62F4">
          <w:rPr>
            <w:noProof/>
            <w:webHidden/>
          </w:rPr>
        </w:r>
        <w:r w:rsidR="00CC62F4">
          <w:rPr>
            <w:noProof/>
            <w:webHidden/>
          </w:rPr>
          <w:fldChar w:fldCharType="separate"/>
        </w:r>
        <w:r w:rsidR="00CF3286">
          <w:rPr>
            <w:noProof/>
            <w:webHidden/>
          </w:rPr>
          <w:t>13</w:t>
        </w:r>
        <w:r w:rsidR="00CC62F4">
          <w:rPr>
            <w:noProof/>
            <w:webHidden/>
          </w:rPr>
          <w:fldChar w:fldCharType="end"/>
        </w:r>
      </w:hyperlink>
    </w:p>
    <w:p w14:paraId="4C437094" w14:textId="22314202" w:rsidR="00CC62F4" w:rsidRDefault="00FB21AA">
      <w:pPr>
        <w:pStyle w:val="Inhopg2"/>
        <w:tabs>
          <w:tab w:val="left" w:pos="880"/>
          <w:tab w:val="right" w:pos="10456"/>
        </w:tabs>
        <w:rPr>
          <w:rFonts w:eastAsiaTheme="minorEastAsia" w:cstheme="minorBidi"/>
          <w:b w:val="0"/>
          <w:bCs w:val="0"/>
          <w:noProof/>
          <w:lang w:eastAsia="nl-NL"/>
        </w:rPr>
      </w:pPr>
      <w:hyperlink w:anchor="_Toc44081312" w:history="1">
        <w:r w:rsidR="00CC62F4" w:rsidRPr="00C84246">
          <w:rPr>
            <w:rStyle w:val="Hyperlink"/>
            <w:noProof/>
          </w:rPr>
          <w:t>4.4</w:t>
        </w:r>
        <w:r w:rsidR="00CC62F4">
          <w:rPr>
            <w:rFonts w:eastAsiaTheme="minorEastAsia" w:cstheme="minorBidi"/>
            <w:b w:val="0"/>
            <w:bCs w:val="0"/>
            <w:noProof/>
            <w:lang w:eastAsia="nl-NL"/>
          </w:rPr>
          <w:tab/>
        </w:r>
        <w:r w:rsidR="00CC62F4" w:rsidRPr="00C84246">
          <w:rPr>
            <w:rStyle w:val="Hyperlink"/>
            <w:noProof/>
          </w:rPr>
          <w:t>Oudercontacten binnen de opvang</w:t>
        </w:r>
        <w:r w:rsidR="00CC62F4">
          <w:rPr>
            <w:noProof/>
            <w:webHidden/>
          </w:rPr>
          <w:tab/>
        </w:r>
        <w:r w:rsidR="00CC62F4">
          <w:rPr>
            <w:noProof/>
            <w:webHidden/>
          </w:rPr>
          <w:fldChar w:fldCharType="begin"/>
        </w:r>
        <w:r w:rsidR="00CC62F4">
          <w:rPr>
            <w:noProof/>
            <w:webHidden/>
          </w:rPr>
          <w:instrText xml:space="preserve"> PAGEREF _Toc44081312 \h </w:instrText>
        </w:r>
        <w:r w:rsidR="00CC62F4">
          <w:rPr>
            <w:noProof/>
            <w:webHidden/>
          </w:rPr>
        </w:r>
        <w:r w:rsidR="00CC62F4">
          <w:rPr>
            <w:noProof/>
            <w:webHidden/>
          </w:rPr>
          <w:fldChar w:fldCharType="separate"/>
        </w:r>
        <w:r w:rsidR="00CF3286">
          <w:rPr>
            <w:noProof/>
            <w:webHidden/>
          </w:rPr>
          <w:t>15</w:t>
        </w:r>
        <w:r w:rsidR="00CC62F4">
          <w:rPr>
            <w:noProof/>
            <w:webHidden/>
          </w:rPr>
          <w:fldChar w:fldCharType="end"/>
        </w:r>
      </w:hyperlink>
    </w:p>
    <w:p w14:paraId="5242B2A9" w14:textId="549E473F" w:rsidR="00CC62F4" w:rsidRDefault="00FB21AA">
      <w:pPr>
        <w:pStyle w:val="Inhopg2"/>
        <w:tabs>
          <w:tab w:val="left" w:pos="880"/>
          <w:tab w:val="right" w:pos="10456"/>
        </w:tabs>
        <w:rPr>
          <w:rFonts w:eastAsiaTheme="minorEastAsia" w:cstheme="minorBidi"/>
          <w:b w:val="0"/>
          <w:bCs w:val="0"/>
          <w:noProof/>
          <w:lang w:eastAsia="nl-NL"/>
        </w:rPr>
      </w:pPr>
      <w:hyperlink w:anchor="_Toc44081313" w:history="1">
        <w:r w:rsidR="00CC62F4" w:rsidRPr="00C84246">
          <w:rPr>
            <w:rStyle w:val="Hyperlink"/>
            <w:noProof/>
          </w:rPr>
          <w:t>4.5</w:t>
        </w:r>
        <w:r w:rsidR="00CC62F4">
          <w:rPr>
            <w:rFonts w:eastAsiaTheme="minorEastAsia" w:cstheme="minorBidi"/>
            <w:b w:val="0"/>
            <w:bCs w:val="0"/>
            <w:noProof/>
            <w:lang w:eastAsia="nl-NL"/>
          </w:rPr>
          <w:tab/>
        </w:r>
        <w:r w:rsidR="00CC62F4" w:rsidRPr="00C84246">
          <w:rPr>
            <w:rStyle w:val="Hyperlink"/>
            <w:noProof/>
          </w:rPr>
          <w:t>Algemene informatie vanuit het kindcentrum</w:t>
        </w:r>
        <w:r w:rsidR="00CC62F4">
          <w:rPr>
            <w:noProof/>
            <w:webHidden/>
          </w:rPr>
          <w:tab/>
        </w:r>
        <w:r w:rsidR="00CC62F4">
          <w:rPr>
            <w:noProof/>
            <w:webHidden/>
          </w:rPr>
          <w:fldChar w:fldCharType="begin"/>
        </w:r>
        <w:r w:rsidR="00CC62F4">
          <w:rPr>
            <w:noProof/>
            <w:webHidden/>
          </w:rPr>
          <w:instrText xml:space="preserve"> PAGEREF _Toc44081313 \h </w:instrText>
        </w:r>
        <w:r w:rsidR="00CC62F4">
          <w:rPr>
            <w:noProof/>
            <w:webHidden/>
          </w:rPr>
        </w:r>
        <w:r w:rsidR="00CC62F4">
          <w:rPr>
            <w:noProof/>
            <w:webHidden/>
          </w:rPr>
          <w:fldChar w:fldCharType="separate"/>
        </w:r>
        <w:r w:rsidR="00CF3286">
          <w:rPr>
            <w:noProof/>
            <w:webHidden/>
          </w:rPr>
          <w:t>16</w:t>
        </w:r>
        <w:r w:rsidR="00CC62F4">
          <w:rPr>
            <w:noProof/>
            <w:webHidden/>
          </w:rPr>
          <w:fldChar w:fldCharType="end"/>
        </w:r>
      </w:hyperlink>
    </w:p>
    <w:p w14:paraId="63CCCF84" w14:textId="06D6FC43" w:rsidR="00CC62F4" w:rsidRDefault="00FB21AA">
      <w:pPr>
        <w:pStyle w:val="Inhopg2"/>
        <w:tabs>
          <w:tab w:val="left" w:pos="880"/>
          <w:tab w:val="right" w:pos="10456"/>
        </w:tabs>
        <w:rPr>
          <w:rFonts w:eastAsiaTheme="minorEastAsia" w:cstheme="minorBidi"/>
          <w:b w:val="0"/>
          <w:bCs w:val="0"/>
          <w:noProof/>
          <w:lang w:eastAsia="nl-NL"/>
        </w:rPr>
      </w:pPr>
      <w:hyperlink w:anchor="_Toc44081314" w:history="1">
        <w:r w:rsidR="00CC62F4" w:rsidRPr="00C84246">
          <w:rPr>
            <w:rStyle w:val="Hyperlink"/>
            <w:noProof/>
          </w:rPr>
          <w:t>4.6</w:t>
        </w:r>
        <w:r w:rsidR="00CC62F4">
          <w:rPr>
            <w:rFonts w:eastAsiaTheme="minorEastAsia" w:cstheme="minorBidi"/>
            <w:b w:val="0"/>
            <w:bCs w:val="0"/>
            <w:noProof/>
            <w:lang w:eastAsia="nl-NL"/>
          </w:rPr>
          <w:tab/>
        </w:r>
        <w:r w:rsidR="00CC62F4" w:rsidRPr="00C84246">
          <w:rPr>
            <w:rStyle w:val="Hyperlink"/>
            <w:noProof/>
          </w:rPr>
          <w:t>Activiteiten waaraan ouders deelnemen</w:t>
        </w:r>
        <w:r w:rsidR="00CC62F4">
          <w:rPr>
            <w:noProof/>
            <w:webHidden/>
          </w:rPr>
          <w:tab/>
        </w:r>
        <w:r w:rsidR="00CC62F4">
          <w:rPr>
            <w:noProof/>
            <w:webHidden/>
          </w:rPr>
          <w:fldChar w:fldCharType="begin"/>
        </w:r>
        <w:r w:rsidR="00CC62F4">
          <w:rPr>
            <w:noProof/>
            <w:webHidden/>
          </w:rPr>
          <w:instrText xml:space="preserve"> PAGEREF _Toc44081314 \h </w:instrText>
        </w:r>
        <w:r w:rsidR="00CC62F4">
          <w:rPr>
            <w:noProof/>
            <w:webHidden/>
          </w:rPr>
        </w:r>
        <w:r w:rsidR="00CC62F4">
          <w:rPr>
            <w:noProof/>
            <w:webHidden/>
          </w:rPr>
          <w:fldChar w:fldCharType="separate"/>
        </w:r>
        <w:r w:rsidR="00CF3286">
          <w:rPr>
            <w:noProof/>
            <w:webHidden/>
          </w:rPr>
          <w:t>17</w:t>
        </w:r>
        <w:r w:rsidR="00CC62F4">
          <w:rPr>
            <w:noProof/>
            <w:webHidden/>
          </w:rPr>
          <w:fldChar w:fldCharType="end"/>
        </w:r>
      </w:hyperlink>
    </w:p>
    <w:p w14:paraId="4341D7CA" w14:textId="6BC23AB3" w:rsidR="00CC62F4" w:rsidRDefault="00FB21AA">
      <w:pPr>
        <w:pStyle w:val="Inhopg2"/>
        <w:tabs>
          <w:tab w:val="left" w:pos="880"/>
          <w:tab w:val="right" w:pos="10456"/>
        </w:tabs>
        <w:rPr>
          <w:rFonts w:eastAsiaTheme="minorEastAsia" w:cstheme="minorBidi"/>
          <w:b w:val="0"/>
          <w:bCs w:val="0"/>
          <w:noProof/>
          <w:lang w:eastAsia="nl-NL"/>
        </w:rPr>
      </w:pPr>
      <w:hyperlink w:anchor="_Toc44081315" w:history="1">
        <w:r w:rsidR="00CC62F4" w:rsidRPr="00C84246">
          <w:rPr>
            <w:rStyle w:val="Hyperlink"/>
            <w:noProof/>
          </w:rPr>
          <w:t>4.7</w:t>
        </w:r>
        <w:r w:rsidR="00CC62F4">
          <w:rPr>
            <w:rFonts w:eastAsiaTheme="minorEastAsia" w:cstheme="minorBidi"/>
            <w:b w:val="0"/>
            <w:bCs w:val="0"/>
            <w:noProof/>
            <w:lang w:eastAsia="nl-NL"/>
          </w:rPr>
          <w:tab/>
        </w:r>
        <w:r w:rsidR="00CC62F4" w:rsidRPr="00C84246">
          <w:rPr>
            <w:rStyle w:val="Hyperlink"/>
            <w:noProof/>
          </w:rPr>
          <w:t>Oudercomité (OC)</w:t>
        </w:r>
        <w:r w:rsidR="00CC62F4">
          <w:rPr>
            <w:noProof/>
            <w:webHidden/>
          </w:rPr>
          <w:tab/>
        </w:r>
        <w:r w:rsidR="00CC62F4">
          <w:rPr>
            <w:noProof/>
            <w:webHidden/>
          </w:rPr>
          <w:fldChar w:fldCharType="begin"/>
        </w:r>
        <w:r w:rsidR="00CC62F4">
          <w:rPr>
            <w:noProof/>
            <w:webHidden/>
          </w:rPr>
          <w:instrText xml:space="preserve"> PAGEREF _Toc44081315 \h </w:instrText>
        </w:r>
        <w:r w:rsidR="00CC62F4">
          <w:rPr>
            <w:noProof/>
            <w:webHidden/>
          </w:rPr>
        </w:r>
        <w:r w:rsidR="00CC62F4">
          <w:rPr>
            <w:noProof/>
            <w:webHidden/>
          </w:rPr>
          <w:fldChar w:fldCharType="separate"/>
        </w:r>
        <w:r w:rsidR="00CF3286">
          <w:rPr>
            <w:noProof/>
            <w:webHidden/>
          </w:rPr>
          <w:t>17</w:t>
        </w:r>
        <w:r w:rsidR="00CC62F4">
          <w:rPr>
            <w:noProof/>
            <w:webHidden/>
          </w:rPr>
          <w:fldChar w:fldCharType="end"/>
        </w:r>
      </w:hyperlink>
    </w:p>
    <w:p w14:paraId="50003C3F" w14:textId="285923E9" w:rsidR="00CC62F4" w:rsidRDefault="00FB21AA">
      <w:pPr>
        <w:pStyle w:val="Inhopg2"/>
        <w:tabs>
          <w:tab w:val="left" w:pos="880"/>
          <w:tab w:val="right" w:pos="10456"/>
        </w:tabs>
        <w:rPr>
          <w:rFonts w:eastAsiaTheme="minorEastAsia" w:cstheme="minorBidi"/>
          <w:b w:val="0"/>
          <w:bCs w:val="0"/>
          <w:noProof/>
          <w:lang w:eastAsia="nl-NL"/>
        </w:rPr>
      </w:pPr>
      <w:hyperlink w:anchor="_Toc44081316" w:history="1">
        <w:r w:rsidR="00CC62F4" w:rsidRPr="00C84246">
          <w:rPr>
            <w:rStyle w:val="Hyperlink"/>
            <w:noProof/>
          </w:rPr>
          <w:t>4.8</w:t>
        </w:r>
        <w:r w:rsidR="00CC62F4">
          <w:rPr>
            <w:rFonts w:eastAsiaTheme="minorEastAsia" w:cstheme="minorBidi"/>
            <w:b w:val="0"/>
            <w:bCs w:val="0"/>
            <w:noProof/>
            <w:lang w:eastAsia="nl-NL"/>
          </w:rPr>
          <w:tab/>
        </w:r>
        <w:r w:rsidR="00CC62F4" w:rsidRPr="00C84246">
          <w:rPr>
            <w:rStyle w:val="Hyperlink"/>
            <w:noProof/>
          </w:rPr>
          <w:t>Oudercommissie, Medezeggenschapsraad en Gemeenschappelijke  Medezeggenschapsraad</w:t>
        </w:r>
        <w:r w:rsidR="00CC62F4">
          <w:rPr>
            <w:noProof/>
            <w:webHidden/>
          </w:rPr>
          <w:tab/>
        </w:r>
        <w:r w:rsidR="00CC62F4">
          <w:rPr>
            <w:noProof/>
            <w:webHidden/>
          </w:rPr>
          <w:fldChar w:fldCharType="begin"/>
        </w:r>
        <w:r w:rsidR="00CC62F4">
          <w:rPr>
            <w:noProof/>
            <w:webHidden/>
          </w:rPr>
          <w:instrText xml:space="preserve"> PAGEREF _Toc44081316 \h </w:instrText>
        </w:r>
        <w:r w:rsidR="00CC62F4">
          <w:rPr>
            <w:noProof/>
            <w:webHidden/>
          </w:rPr>
        </w:r>
        <w:r w:rsidR="00CC62F4">
          <w:rPr>
            <w:noProof/>
            <w:webHidden/>
          </w:rPr>
          <w:fldChar w:fldCharType="separate"/>
        </w:r>
        <w:r w:rsidR="00CF3286">
          <w:rPr>
            <w:noProof/>
            <w:webHidden/>
          </w:rPr>
          <w:t>17</w:t>
        </w:r>
        <w:r w:rsidR="00CC62F4">
          <w:rPr>
            <w:noProof/>
            <w:webHidden/>
          </w:rPr>
          <w:fldChar w:fldCharType="end"/>
        </w:r>
      </w:hyperlink>
    </w:p>
    <w:p w14:paraId="34140AE3" w14:textId="2A514DA5" w:rsidR="00CC62F4" w:rsidRDefault="00FB21AA">
      <w:pPr>
        <w:pStyle w:val="Inhopg2"/>
        <w:tabs>
          <w:tab w:val="left" w:pos="880"/>
          <w:tab w:val="right" w:pos="10456"/>
        </w:tabs>
        <w:rPr>
          <w:rFonts w:eastAsiaTheme="minorEastAsia" w:cstheme="minorBidi"/>
          <w:b w:val="0"/>
          <w:bCs w:val="0"/>
          <w:noProof/>
          <w:lang w:eastAsia="nl-NL"/>
        </w:rPr>
      </w:pPr>
      <w:hyperlink w:anchor="_Toc44081317" w:history="1">
        <w:r w:rsidR="00CC62F4" w:rsidRPr="00C84246">
          <w:rPr>
            <w:rStyle w:val="Hyperlink"/>
            <w:noProof/>
          </w:rPr>
          <w:t>4.9</w:t>
        </w:r>
        <w:r w:rsidR="00CC62F4">
          <w:rPr>
            <w:rFonts w:eastAsiaTheme="minorEastAsia" w:cstheme="minorBidi"/>
            <w:b w:val="0"/>
            <w:bCs w:val="0"/>
            <w:noProof/>
            <w:lang w:eastAsia="nl-NL"/>
          </w:rPr>
          <w:tab/>
        </w:r>
        <w:r w:rsidR="00CC62F4" w:rsidRPr="00C84246">
          <w:rPr>
            <w:rStyle w:val="Hyperlink"/>
            <w:noProof/>
          </w:rPr>
          <w:t>Klachtenprocedure</w:t>
        </w:r>
        <w:r w:rsidR="00CC62F4">
          <w:rPr>
            <w:noProof/>
            <w:webHidden/>
          </w:rPr>
          <w:tab/>
        </w:r>
        <w:r w:rsidR="00CC62F4">
          <w:rPr>
            <w:noProof/>
            <w:webHidden/>
          </w:rPr>
          <w:fldChar w:fldCharType="begin"/>
        </w:r>
        <w:r w:rsidR="00CC62F4">
          <w:rPr>
            <w:noProof/>
            <w:webHidden/>
          </w:rPr>
          <w:instrText xml:space="preserve"> PAGEREF _Toc44081317 \h </w:instrText>
        </w:r>
        <w:r w:rsidR="00CC62F4">
          <w:rPr>
            <w:noProof/>
            <w:webHidden/>
          </w:rPr>
        </w:r>
        <w:r w:rsidR="00CC62F4">
          <w:rPr>
            <w:noProof/>
            <w:webHidden/>
          </w:rPr>
          <w:fldChar w:fldCharType="separate"/>
        </w:r>
        <w:r w:rsidR="00CF3286">
          <w:rPr>
            <w:noProof/>
            <w:webHidden/>
          </w:rPr>
          <w:t>18</w:t>
        </w:r>
        <w:r w:rsidR="00CC62F4">
          <w:rPr>
            <w:noProof/>
            <w:webHidden/>
          </w:rPr>
          <w:fldChar w:fldCharType="end"/>
        </w:r>
      </w:hyperlink>
    </w:p>
    <w:p w14:paraId="7FF283AC" w14:textId="3D886F62" w:rsidR="00CC62F4" w:rsidRDefault="00FB21AA">
      <w:pPr>
        <w:pStyle w:val="Inhopg1"/>
        <w:tabs>
          <w:tab w:val="right" w:pos="10456"/>
        </w:tabs>
        <w:rPr>
          <w:rFonts w:eastAsiaTheme="minorEastAsia" w:cstheme="minorBidi"/>
          <w:b w:val="0"/>
          <w:bCs w:val="0"/>
          <w:i w:val="0"/>
          <w:iCs w:val="0"/>
          <w:noProof/>
          <w:sz w:val="22"/>
          <w:szCs w:val="22"/>
          <w:lang w:eastAsia="nl-NL"/>
        </w:rPr>
      </w:pPr>
      <w:hyperlink w:anchor="_Toc44081318" w:history="1">
        <w:r w:rsidR="00CC62F4" w:rsidRPr="00C84246">
          <w:rPr>
            <w:rStyle w:val="Hyperlink"/>
            <w:noProof/>
          </w:rPr>
          <w:t>Hoofdstuk 5: Zorg voor de kinderen</w:t>
        </w:r>
        <w:r w:rsidR="00CC62F4">
          <w:rPr>
            <w:noProof/>
            <w:webHidden/>
          </w:rPr>
          <w:tab/>
        </w:r>
        <w:r w:rsidR="00CC62F4">
          <w:rPr>
            <w:noProof/>
            <w:webHidden/>
          </w:rPr>
          <w:fldChar w:fldCharType="begin"/>
        </w:r>
        <w:r w:rsidR="00CC62F4">
          <w:rPr>
            <w:noProof/>
            <w:webHidden/>
          </w:rPr>
          <w:instrText xml:space="preserve"> PAGEREF _Toc44081318 \h </w:instrText>
        </w:r>
        <w:r w:rsidR="00CC62F4">
          <w:rPr>
            <w:noProof/>
            <w:webHidden/>
          </w:rPr>
        </w:r>
        <w:r w:rsidR="00CC62F4">
          <w:rPr>
            <w:noProof/>
            <w:webHidden/>
          </w:rPr>
          <w:fldChar w:fldCharType="separate"/>
        </w:r>
        <w:r w:rsidR="00CF3286">
          <w:rPr>
            <w:noProof/>
            <w:webHidden/>
          </w:rPr>
          <w:t>20</w:t>
        </w:r>
        <w:r w:rsidR="00CC62F4">
          <w:rPr>
            <w:noProof/>
            <w:webHidden/>
          </w:rPr>
          <w:fldChar w:fldCharType="end"/>
        </w:r>
      </w:hyperlink>
    </w:p>
    <w:p w14:paraId="15B25C31" w14:textId="62B24D50" w:rsidR="00CC62F4" w:rsidRDefault="00FB21AA">
      <w:pPr>
        <w:pStyle w:val="Inhopg2"/>
        <w:tabs>
          <w:tab w:val="left" w:pos="880"/>
          <w:tab w:val="right" w:pos="10456"/>
        </w:tabs>
        <w:rPr>
          <w:rFonts w:eastAsiaTheme="minorEastAsia" w:cstheme="minorBidi"/>
          <w:b w:val="0"/>
          <w:bCs w:val="0"/>
          <w:noProof/>
          <w:lang w:eastAsia="nl-NL"/>
        </w:rPr>
      </w:pPr>
      <w:hyperlink w:anchor="_Toc44081319" w:history="1">
        <w:r w:rsidR="00CC62F4" w:rsidRPr="00C84246">
          <w:rPr>
            <w:rStyle w:val="Hyperlink"/>
            <w:noProof/>
          </w:rPr>
          <w:t>5.1</w:t>
        </w:r>
        <w:r w:rsidR="00CC62F4">
          <w:rPr>
            <w:rFonts w:eastAsiaTheme="minorEastAsia" w:cstheme="minorBidi"/>
            <w:b w:val="0"/>
            <w:bCs w:val="0"/>
            <w:noProof/>
            <w:lang w:eastAsia="nl-NL"/>
          </w:rPr>
          <w:tab/>
        </w:r>
        <w:r w:rsidR="00CC62F4" w:rsidRPr="00C84246">
          <w:rPr>
            <w:rStyle w:val="Hyperlink"/>
            <w:noProof/>
          </w:rPr>
          <w:t>Inleiding</w:t>
        </w:r>
        <w:r w:rsidR="00CC62F4">
          <w:rPr>
            <w:noProof/>
            <w:webHidden/>
          </w:rPr>
          <w:tab/>
        </w:r>
        <w:r w:rsidR="00CC62F4">
          <w:rPr>
            <w:noProof/>
            <w:webHidden/>
          </w:rPr>
          <w:fldChar w:fldCharType="begin"/>
        </w:r>
        <w:r w:rsidR="00CC62F4">
          <w:rPr>
            <w:noProof/>
            <w:webHidden/>
          </w:rPr>
          <w:instrText xml:space="preserve"> PAGEREF _Toc44081319 \h </w:instrText>
        </w:r>
        <w:r w:rsidR="00CC62F4">
          <w:rPr>
            <w:noProof/>
            <w:webHidden/>
          </w:rPr>
        </w:r>
        <w:r w:rsidR="00CC62F4">
          <w:rPr>
            <w:noProof/>
            <w:webHidden/>
          </w:rPr>
          <w:fldChar w:fldCharType="separate"/>
        </w:r>
        <w:r w:rsidR="00CF3286">
          <w:rPr>
            <w:noProof/>
            <w:webHidden/>
          </w:rPr>
          <w:t>20</w:t>
        </w:r>
        <w:r w:rsidR="00CC62F4">
          <w:rPr>
            <w:noProof/>
            <w:webHidden/>
          </w:rPr>
          <w:fldChar w:fldCharType="end"/>
        </w:r>
      </w:hyperlink>
    </w:p>
    <w:p w14:paraId="76877D45" w14:textId="3726DEB6" w:rsidR="00CC62F4" w:rsidRDefault="00FB21AA">
      <w:pPr>
        <w:pStyle w:val="Inhopg2"/>
        <w:tabs>
          <w:tab w:val="left" w:pos="880"/>
          <w:tab w:val="right" w:pos="10456"/>
        </w:tabs>
        <w:rPr>
          <w:rFonts w:eastAsiaTheme="minorEastAsia" w:cstheme="minorBidi"/>
          <w:b w:val="0"/>
          <w:bCs w:val="0"/>
          <w:noProof/>
          <w:lang w:eastAsia="nl-NL"/>
        </w:rPr>
      </w:pPr>
      <w:hyperlink w:anchor="_Toc44081320" w:history="1">
        <w:r w:rsidR="00CC62F4" w:rsidRPr="00C84246">
          <w:rPr>
            <w:rStyle w:val="Hyperlink"/>
            <w:noProof/>
          </w:rPr>
          <w:t>5.2</w:t>
        </w:r>
        <w:r w:rsidR="00CC62F4">
          <w:rPr>
            <w:rFonts w:eastAsiaTheme="minorEastAsia" w:cstheme="minorBidi"/>
            <w:b w:val="0"/>
            <w:bCs w:val="0"/>
            <w:noProof/>
            <w:lang w:eastAsia="nl-NL"/>
          </w:rPr>
          <w:tab/>
        </w:r>
        <w:r w:rsidR="00CC62F4" w:rsidRPr="00C84246">
          <w:rPr>
            <w:rStyle w:val="Hyperlink"/>
            <w:noProof/>
          </w:rPr>
          <w:t>Handelingsgericht werken: het werken met leerlingoverzichten</w:t>
        </w:r>
        <w:r w:rsidR="00CC62F4">
          <w:rPr>
            <w:noProof/>
            <w:webHidden/>
          </w:rPr>
          <w:tab/>
        </w:r>
        <w:r w:rsidR="00CC62F4">
          <w:rPr>
            <w:noProof/>
            <w:webHidden/>
          </w:rPr>
          <w:fldChar w:fldCharType="begin"/>
        </w:r>
        <w:r w:rsidR="00CC62F4">
          <w:rPr>
            <w:noProof/>
            <w:webHidden/>
          </w:rPr>
          <w:instrText xml:space="preserve"> PAGEREF _Toc44081320 \h </w:instrText>
        </w:r>
        <w:r w:rsidR="00CC62F4">
          <w:rPr>
            <w:noProof/>
            <w:webHidden/>
          </w:rPr>
        </w:r>
        <w:r w:rsidR="00CC62F4">
          <w:rPr>
            <w:noProof/>
            <w:webHidden/>
          </w:rPr>
          <w:fldChar w:fldCharType="separate"/>
        </w:r>
        <w:r w:rsidR="00CF3286">
          <w:rPr>
            <w:noProof/>
            <w:webHidden/>
          </w:rPr>
          <w:t>20</w:t>
        </w:r>
        <w:r w:rsidR="00CC62F4">
          <w:rPr>
            <w:noProof/>
            <w:webHidden/>
          </w:rPr>
          <w:fldChar w:fldCharType="end"/>
        </w:r>
      </w:hyperlink>
    </w:p>
    <w:p w14:paraId="46DDA61E" w14:textId="0D702933" w:rsidR="00CC62F4" w:rsidRDefault="00FB21AA">
      <w:pPr>
        <w:pStyle w:val="Inhopg2"/>
        <w:tabs>
          <w:tab w:val="left" w:pos="880"/>
          <w:tab w:val="right" w:pos="10456"/>
        </w:tabs>
        <w:rPr>
          <w:rFonts w:eastAsiaTheme="minorEastAsia" w:cstheme="minorBidi"/>
          <w:b w:val="0"/>
          <w:bCs w:val="0"/>
          <w:noProof/>
          <w:lang w:eastAsia="nl-NL"/>
        </w:rPr>
      </w:pPr>
      <w:hyperlink w:anchor="_Toc44081321" w:history="1">
        <w:r w:rsidR="00CC62F4" w:rsidRPr="00C84246">
          <w:rPr>
            <w:rStyle w:val="Hyperlink"/>
            <w:noProof/>
          </w:rPr>
          <w:t>5.3</w:t>
        </w:r>
        <w:r w:rsidR="00CC62F4">
          <w:rPr>
            <w:rFonts w:eastAsiaTheme="minorEastAsia" w:cstheme="minorBidi"/>
            <w:b w:val="0"/>
            <w:bCs w:val="0"/>
            <w:noProof/>
            <w:lang w:eastAsia="nl-NL"/>
          </w:rPr>
          <w:tab/>
        </w:r>
        <w:r w:rsidR="00CC62F4" w:rsidRPr="00C84246">
          <w:rPr>
            <w:rStyle w:val="Hyperlink"/>
            <w:noProof/>
          </w:rPr>
          <w:t>Observatie- en registratiesysteem KIJK!</w:t>
        </w:r>
        <w:r w:rsidR="00CC62F4">
          <w:rPr>
            <w:noProof/>
            <w:webHidden/>
          </w:rPr>
          <w:tab/>
        </w:r>
        <w:r w:rsidR="00CC62F4">
          <w:rPr>
            <w:noProof/>
            <w:webHidden/>
          </w:rPr>
          <w:fldChar w:fldCharType="begin"/>
        </w:r>
        <w:r w:rsidR="00CC62F4">
          <w:rPr>
            <w:noProof/>
            <w:webHidden/>
          </w:rPr>
          <w:instrText xml:space="preserve"> PAGEREF _Toc44081321 \h </w:instrText>
        </w:r>
        <w:r w:rsidR="00CC62F4">
          <w:rPr>
            <w:noProof/>
            <w:webHidden/>
          </w:rPr>
        </w:r>
        <w:r w:rsidR="00CC62F4">
          <w:rPr>
            <w:noProof/>
            <w:webHidden/>
          </w:rPr>
          <w:fldChar w:fldCharType="separate"/>
        </w:r>
        <w:r w:rsidR="00CF3286">
          <w:rPr>
            <w:noProof/>
            <w:webHidden/>
          </w:rPr>
          <w:t>20</w:t>
        </w:r>
        <w:r w:rsidR="00CC62F4">
          <w:rPr>
            <w:noProof/>
            <w:webHidden/>
          </w:rPr>
          <w:fldChar w:fldCharType="end"/>
        </w:r>
      </w:hyperlink>
    </w:p>
    <w:p w14:paraId="403AB606" w14:textId="6823E90D" w:rsidR="00CC62F4" w:rsidRDefault="00FB21AA">
      <w:pPr>
        <w:pStyle w:val="Inhopg2"/>
        <w:tabs>
          <w:tab w:val="left" w:pos="880"/>
          <w:tab w:val="right" w:pos="10456"/>
        </w:tabs>
        <w:rPr>
          <w:rFonts w:eastAsiaTheme="minorEastAsia" w:cstheme="minorBidi"/>
          <w:b w:val="0"/>
          <w:bCs w:val="0"/>
          <w:noProof/>
          <w:lang w:eastAsia="nl-NL"/>
        </w:rPr>
      </w:pPr>
      <w:hyperlink w:anchor="_Toc44081322" w:history="1">
        <w:r w:rsidR="00CC62F4" w:rsidRPr="00C84246">
          <w:rPr>
            <w:rStyle w:val="Hyperlink"/>
            <w:noProof/>
          </w:rPr>
          <w:t>5.4</w:t>
        </w:r>
        <w:r w:rsidR="00CC62F4">
          <w:rPr>
            <w:rFonts w:eastAsiaTheme="minorEastAsia" w:cstheme="minorBidi"/>
            <w:b w:val="0"/>
            <w:bCs w:val="0"/>
            <w:noProof/>
            <w:lang w:eastAsia="nl-NL"/>
          </w:rPr>
          <w:tab/>
        </w:r>
        <w:r w:rsidR="00CC62F4" w:rsidRPr="00C84246">
          <w:rPr>
            <w:rStyle w:val="Hyperlink"/>
            <w:noProof/>
          </w:rPr>
          <w:t xml:space="preserve">ZIEN: Leerlingvolgsysteem voor </w:t>
        </w:r>
        <w:r w:rsidR="00CC62F4" w:rsidRPr="00C84246">
          <w:rPr>
            <w:rStyle w:val="Hyperlink"/>
            <w:rFonts w:cs="Trebuchet MS"/>
            <w:noProof/>
          </w:rPr>
          <w:t>sociaal-emotionele ontwikkeling groepen 3 tot en met 8</w:t>
        </w:r>
        <w:r w:rsidR="00CC62F4">
          <w:rPr>
            <w:noProof/>
            <w:webHidden/>
          </w:rPr>
          <w:tab/>
        </w:r>
        <w:r w:rsidR="00CC62F4">
          <w:rPr>
            <w:noProof/>
            <w:webHidden/>
          </w:rPr>
          <w:fldChar w:fldCharType="begin"/>
        </w:r>
        <w:r w:rsidR="00CC62F4">
          <w:rPr>
            <w:noProof/>
            <w:webHidden/>
          </w:rPr>
          <w:instrText xml:space="preserve"> PAGEREF _Toc44081322 \h </w:instrText>
        </w:r>
        <w:r w:rsidR="00CC62F4">
          <w:rPr>
            <w:noProof/>
            <w:webHidden/>
          </w:rPr>
        </w:r>
        <w:r w:rsidR="00CC62F4">
          <w:rPr>
            <w:noProof/>
            <w:webHidden/>
          </w:rPr>
          <w:fldChar w:fldCharType="separate"/>
        </w:r>
        <w:r w:rsidR="00CF3286">
          <w:rPr>
            <w:noProof/>
            <w:webHidden/>
          </w:rPr>
          <w:t>21</w:t>
        </w:r>
        <w:r w:rsidR="00CC62F4">
          <w:rPr>
            <w:noProof/>
            <w:webHidden/>
          </w:rPr>
          <w:fldChar w:fldCharType="end"/>
        </w:r>
      </w:hyperlink>
    </w:p>
    <w:p w14:paraId="2765D7F4" w14:textId="43BBC80C" w:rsidR="00CC62F4" w:rsidRDefault="00FB21AA">
      <w:pPr>
        <w:pStyle w:val="Inhopg2"/>
        <w:tabs>
          <w:tab w:val="left" w:pos="880"/>
          <w:tab w:val="right" w:pos="10456"/>
        </w:tabs>
        <w:rPr>
          <w:rFonts w:eastAsiaTheme="minorEastAsia" w:cstheme="minorBidi"/>
          <w:b w:val="0"/>
          <w:bCs w:val="0"/>
          <w:noProof/>
          <w:lang w:eastAsia="nl-NL"/>
        </w:rPr>
      </w:pPr>
      <w:hyperlink w:anchor="_Toc44081323" w:history="1">
        <w:r w:rsidR="00CC62F4" w:rsidRPr="00C84246">
          <w:rPr>
            <w:rStyle w:val="Hyperlink"/>
            <w:noProof/>
          </w:rPr>
          <w:t>5.5</w:t>
        </w:r>
        <w:r w:rsidR="00CC62F4">
          <w:rPr>
            <w:rFonts w:eastAsiaTheme="minorEastAsia" w:cstheme="minorBidi"/>
            <w:b w:val="0"/>
            <w:bCs w:val="0"/>
            <w:noProof/>
            <w:lang w:eastAsia="nl-NL"/>
          </w:rPr>
          <w:tab/>
        </w:r>
        <w:r w:rsidR="00CC62F4" w:rsidRPr="00C84246">
          <w:rPr>
            <w:rStyle w:val="Hyperlink"/>
            <w:noProof/>
          </w:rPr>
          <w:t>Toetsen</w:t>
        </w:r>
        <w:r w:rsidR="00CC62F4">
          <w:rPr>
            <w:noProof/>
            <w:webHidden/>
          </w:rPr>
          <w:tab/>
        </w:r>
        <w:r w:rsidR="00CC62F4">
          <w:rPr>
            <w:noProof/>
            <w:webHidden/>
          </w:rPr>
          <w:fldChar w:fldCharType="begin"/>
        </w:r>
        <w:r w:rsidR="00CC62F4">
          <w:rPr>
            <w:noProof/>
            <w:webHidden/>
          </w:rPr>
          <w:instrText xml:space="preserve"> PAGEREF _Toc44081323 \h </w:instrText>
        </w:r>
        <w:r w:rsidR="00CC62F4">
          <w:rPr>
            <w:noProof/>
            <w:webHidden/>
          </w:rPr>
        </w:r>
        <w:r w:rsidR="00CC62F4">
          <w:rPr>
            <w:noProof/>
            <w:webHidden/>
          </w:rPr>
          <w:fldChar w:fldCharType="separate"/>
        </w:r>
        <w:r w:rsidR="00CF3286">
          <w:rPr>
            <w:noProof/>
            <w:webHidden/>
          </w:rPr>
          <w:t>21</w:t>
        </w:r>
        <w:r w:rsidR="00CC62F4">
          <w:rPr>
            <w:noProof/>
            <w:webHidden/>
          </w:rPr>
          <w:fldChar w:fldCharType="end"/>
        </w:r>
      </w:hyperlink>
    </w:p>
    <w:p w14:paraId="091A61F8" w14:textId="26FFF6BC" w:rsidR="00CC62F4" w:rsidRDefault="00FB21AA">
      <w:pPr>
        <w:pStyle w:val="Inhopg2"/>
        <w:tabs>
          <w:tab w:val="left" w:pos="880"/>
          <w:tab w:val="right" w:pos="10456"/>
        </w:tabs>
        <w:rPr>
          <w:rFonts w:eastAsiaTheme="minorEastAsia" w:cstheme="minorBidi"/>
          <w:b w:val="0"/>
          <w:bCs w:val="0"/>
          <w:noProof/>
          <w:lang w:eastAsia="nl-NL"/>
        </w:rPr>
      </w:pPr>
      <w:hyperlink w:anchor="_Toc44081324" w:history="1">
        <w:r w:rsidR="00CC62F4" w:rsidRPr="00C84246">
          <w:rPr>
            <w:rStyle w:val="Hyperlink"/>
            <w:noProof/>
          </w:rPr>
          <w:t>5.6</w:t>
        </w:r>
        <w:r w:rsidR="00CC62F4">
          <w:rPr>
            <w:rFonts w:eastAsiaTheme="minorEastAsia" w:cstheme="minorBidi"/>
            <w:b w:val="0"/>
            <w:bCs w:val="0"/>
            <w:noProof/>
            <w:lang w:eastAsia="nl-NL"/>
          </w:rPr>
          <w:tab/>
        </w:r>
        <w:r w:rsidR="00CC62F4" w:rsidRPr="00C84246">
          <w:rPr>
            <w:rStyle w:val="Hyperlink"/>
            <w:noProof/>
          </w:rPr>
          <w:t>Groeps</w:t>
        </w:r>
        <w:r w:rsidR="00CC62F4" w:rsidRPr="00C84246">
          <w:rPr>
            <w:rStyle w:val="Hyperlink"/>
            <w:rFonts w:cs="Trebuchet MS"/>
            <w:noProof/>
          </w:rPr>
          <w:t>besprekingen</w:t>
        </w:r>
        <w:r w:rsidR="00CC62F4">
          <w:rPr>
            <w:noProof/>
            <w:webHidden/>
          </w:rPr>
          <w:tab/>
        </w:r>
        <w:r w:rsidR="00CC62F4">
          <w:rPr>
            <w:noProof/>
            <w:webHidden/>
          </w:rPr>
          <w:fldChar w:fldCharType="begin"/>
        </w:r>
        <w:r w:rsidR="00CC62F4">
          <w:rPr>
            <w:noProof/>
            <w:webHidden/>
          </w:rPr>
          <w:instrText xml:space="preserve"> PAGEREF _Toc44081324 \h </w:instrText>
        </w:r>
        <w:r w:rsidR="00CC62F4">
          <w:rPr>
            <w:noProof/>
            <w:webHidden/>
          </w:rPr>
        </w:r>
        <w:r w:rsidR="00CC62F4">
          <w:rPr>
            <w:noProof/>
            <w:webHidden/>
          </w:rPr>
          <w:fldChar w:fldCharType="separate"/>
        </w:r>
        <w:r w:rsidR="00CF3286">
          <w:rPr>
            <w:noProof/>
            <w:webHidden/>
          </w:rPr>
          <w:t>21</w:t>
        </w:r>
        <w:r w:rsidR="00CC62F4">
          <w:rPr>
            <w:noProof/>
            <w:webHidden/>
          </w:rPr>
          <w:fldChar w:fldCharType="end"/>
        </w:r>
      </w:hyperlink>
    </w:p>
    <w:p w14:paraId="542D0EA8" w14:textId="2C999C42" w:rsidR="00CC62F4" w:rsidRDefault="00FB21AA">
      <w:pPr>
        <w:pStyle w:val="Inhopg2"/>
        <w:tabs>
          <w:tab w:val="left" w:pos="880"/>
          <w:tab w:val="right" w:pos="10456"/>
        </w:tabs>
        <w:rPr>
          <w:rFonts w:eastAsiaTheme="minorEastAsia" w:cstheme="minorBidi"/>
          <w:b w:val="0"/>
          <w:bCs w:val="0"/>
          <w:noProof/>
          <w:lang w:eastAsia="nl-NL"/>
        </w:rPr>
      </w:pPr>
      <w:hyperlink w:anchor="_Toc44081325" w:history="1">
        <w:r w:rsidR="00CC62F4" w:rsidRPr="00C84246">
          <w:rPr>
            <w:rStyle w:val="Hyperlink"/>
            <w:noProof/>
          </w:rPr>
          <w:t>5.7</w:t>
        </w:r>
        <w:r w:rsidR="00CC62F4">
          <w:rPr>
            <w:rFonts w:eastAsiaTheme="minorEastAsia" w:cstheme="minorBidi"/>
            <w:b w:val="0"/>
            <w:bCs w:val="0"/>
            <w:noProof/>
            <w:lang w:eastAsia="nl-NL"/>
          </w:rPr>
          <w:tab/>
        </w:r>
        <w:r w:rsidR="00CC62F4" w:rsidRPr="00C84246">
          <w:rPr>
            <w:rStyle w:val="Hyperlink"/>
            <w:noProof/>
          </w:rPr>
          <w:t>Protocollen</w:t>
        </w:r>
        <w:r w:rsidR="00CC62F4">
          <w:rPr>
            <w:noProof/>
            <w:webHidden/>
          </w:rPr>
          <w:tab/>
        </w:r>
        <w:r w:rsidR="00CC62F4">
          <w:rPr>
            <w:noProof/>
            <w:webHidden/>
          </w:rPr>
          <w:fldChar w:fldCharType="begin"/>
        </w:r>
        <w:r w:rsidR="00CC62F4">
          <w:rPr>
            <w:noProof/>
            <w:webHidden/>
          </w:rPr>
          <w:instrText xml:space="preserve"> PAGEREF _Toc44081325 \h </w:instrText>
        </w:r>
        <w:r w:rsidR="00CC62F4">
          <w:rPr>
            <w:noProof/>
            <w:webHidden/>
          </w:rPr>
        </w:r>
        <w:r w:rsidR="00CC62F4">
          <w:rPr>
            <w:noProof/>
            <w:webHidden/>
          </w:rPr>
          <w:fldChar w:fldCharType="separate"/>
        </w:r>
        <w:r w:rsidR="00CF3286">
          <w:rPr>
            <w:noProof/>
            <w:webHidden/>
          </w:rPr>
          <w:t>22</w:t>
        </w:r>
        <w:r w:rsidR="00CC62F4">
          <w:rPr>
            <w:noProof/>
            <w:webHidden/>
          </w:rPr>
          <w:fldChar w:fldCharType="end"/>
        </w:r>
      </w:hyperlink>
    </w:p>
    <w:p w14:paraId="5F981946" w14:textId="1FC930B1" w:rsidR="00CC62F4" w:rsidRDefault="00FB21AA">
      <w:pPr>
        <w:pStyle w:val="Inhopg2"/>
        <w:tabs>
          <w:tab w:val="left" w:pos="880"/>
          <w:tab w:val="right" w:pos="10456"/>
        </w:tabs>
        <w:rPr>
          <w:rFonts w:eastAsiaTheme="minorEastAsia" w:cstheme="minorBidi"/>
          <w:b w:val="0"/>
          <w:bCs w:val="0"/>
          <w:noProof/>
          <w:lang w:eastAsia="nl-NL"/>
        </w:rPr>
      </w:pPr>
      <w:hyperlink w:anchor="_Toc44081326" w:history="1">
        <w:r w:rsidR="00CC62F4" w:rsidRPr="00C84246">
          <w:rPr>
            <w:rStyle w:val="Hyperlink"/>
            <w:noProof/>
          </w:rPr>
          <w:t>5.8</w:t>
        </w:r>
        <w:r w:rsidR="00CC62F4">
          <w:rPr>
            <w:rFonts w:eastAsiaTheme="minorEastAsia" w:cstheme="minorBidi"/>
            <w:b w:val="0"/>
            <w:bCs w:val="0"/>
            <w:noProof/>
            <w:lang w:eastAsia="nl-NL"/>
          </w:rPr>
          <w:tab/>
        </w:r>
        <w:r w:rsidR="00CC62F4" w:rsidRPr="00C84246">
          <w:rPr>
            <w:rStyle w:val="Hyperlink"/>
            <w:noProof/>
          </w:rPr>
          <w:t>Zorgroute</w:t>
        </w:r>
        <w:r w:rsidR="00CC62F4">
          <w:rPr>
            <w:noProof/>
            <w:webHidden/>
          </w:rPr>
          <w:tab/>
        </w:r>
        <w:r w:rsidR="00CC62F4">
          <w:rPr>
            <w:noProof/>
            <w:webHidden/>
          </w:rPr>
          <w:fldChar w:fldCharType="begin"/>
        </w:r>
        <w:r w:rsidR="00CC62F4">
          <w:rPr>
            <w:noProof/>
            <w:webHidden/>
          </w:rPr>
          <w:instrText xml:space="preserve"> PAGEREF _Toc44081326 \h </w:instrText>
        </w:r>
        <w:r w:rsidR="00CC62F4">
          <w:rPr>
            <w:noProof/>
            <w:webHidden/>
          </w:rPr>
        </w:r>
        <w:r w:rsidR="00CC62F4">
          <w:rPr>
            <w:noProof/>
            <w:webHidden/>
          </w:rPr>
          <w:fldChar w:fldCharType="separate"/>
        </w:r>
        <w:r w:rsidR="00CF3286">
          <w:rPr>
            <w:noProof/>
            <w:webHidden/>
          </w:rPr>
          <w:t>22</w:t>
        </w:r>
        <w:r w:rsidR="00CC62F4">
          <w:rPr>
            <w:noProof/>
            <w:webHidden/>
          </w:rPr>
          <w:fldChar w:fldCharType="end"/>
        </w:r>
      </w:hyperlink>
    </w:p>
    <w:p w14:paraId="690E6EE4" w14:textId="19F075D4" w:rsidR="00CC62F4" w:rsidRDefault="00FB21AA">
      <w:pPr>
        <w:pStyle w:val="Inhopg2"/>
        <w:tabs>
          <w:tab w:val="left" w:pos="880"/>
          <w:tab w:val="right" w:pos="10456"/>
        </w:tabs>
        <w:rPr>
          <w:rFonts w:eastAsiaTheme="minorEastAsia" w:cstheme="minorBidi"/>
          <w:b w:val="0"/>
          <w:bCs w:val="0"/>
          <w:noProof/>
          <w:lang w:eastAsia="nl-NL"/>
        </w:rPr>
      </w:pPr>
      <w:hyperlink w:anchor="_Toc44081327" w:history="1">
        <w:r w:rsidR="00CC62F4" w:rsidRPr="00C84246">
          <w:rPr>
            <w:rStyle w:val="Hyperlink"/>
            <w:noProof/>
          </w:rPr>
          <w:t>5.9</w:t>
        </w:r>
        <w:r w:rsidR="00CC62F4">
          <w:rPr>
            <w:rFonts w:eastAsiaTheme="minorEastAsia" w:cstheme="minorBidi"/>
            <w:b w:val="0"/>
            <w:bCs w:val="0"/>
            <w:noProof/>
            <w:lang w:eastAsia="nl-NL"/>
          </w:rPr>
          <w:tab/>
        </w:r>
        <w:r w:rsidR="00CC62F4" w:rsidRPr="00C84246">
          <w:rPr>
            <w:rStyle w:val="Hyperlink"/>
            <w:noProof/>
          </w:rPr>
          <w:t>Samenwerkingsverband de Meierij PO (SWV PO de Meierij)</w:t>
        </w:r>
        <w:r w:rsidR="00CC62F4">
          <w:rPr>
            <w:noProof/>
            <w:webHidden/>
          </w:rPr>
          <w:tab/>
        </w:r>
        <w:r w:rsidR="00CC62F4">
          <w:rPr>
            <w:noProof/>
            <w:webHidden/>
          </w:rPr>
          <w:fldChar w:fldCharType="begin"/>
        </w:r>
        <w:r w:rsidR="00CC62F4">
          <w:rPr>
            <w:noProof/>
            <w:webHidden/>
          </w:rPr>
          <w:instrText xml:space="preserve"> PAGEREF _Toc44081327 \h </w:instrText>
        </w:r>
        <w:r w:rsidR="00CC62F4">
          <w:rPr>
            <w:noProof/>
            <w:webHidden/>
          </w:rPr>
        </w:r>
        <w:r w:rsidR="00CC62F4">
          <w:rPr>
            <w:noProof/>
            <w:webHidden/>
          </w:rPr>
          <w:fldChar w:fldCharType="separate"/>
        </w:r>
        <w:r w:rsidR="00CF3286">
          <w:rPr>
            <w:noProof/>
            <w:webHidden/>
          </w:rPr>
          <w:t>23</w:t>
        </w:r>
        <w:r w:rsidR="00CC62F4">
          <w:rPr>
            <w:noProof/>
            <w:webHidden/>
          </w:rPr>
          <w:fldChar w:fldCharType="end"/>
        </w:r>
      </w:hyperlink>
    </w:p>
    <w:p w14:paraId="69C10036" w14:textId="43C8627F" w:rsidR="00CC62F4" w:rsidRDefault="00FB21AA">
      <w:pPr>
        <w:pStyle w:val="Inhopg2"/>
        <w:tabs>
          <w:tab w:val="left" w:pos="880"/>
          <w:tab w:val="right" w:pos="10456"/>
        </w:tabs>
        <w:rPr>
          <w:rFonts w:eastAsiaTheme="minorEastAsia" w:cstheme="minorBidi"/>
          <w:b w:val="0"/>
          <w:bCs w:val="0"/>
          <w:noProof/>
          <w:lang w:eastAsia="nl-NL"/>
        </w:rPr>
      </w:pPr>
      <w:hyperlink w:anchor="_Toc44081328" w:history="1">
        <w:r w:rsidR="00CC62F4" w:rsidRPr="00C84246">
          <w:rPr>
            <w:rStyle w:val="Hyperlink"/>
            <w:noProof/>
          </w:rPr>
          <w:t>5.10</w:t>
        </w:r>
        <w:r w:rsidR="00CC62F4">
          <w:rPr>
            <w:rFonts w:eastAsiaTheme="minorEastAsia" w:cstheme="minorBidi"/>
            <w:b w:val="0"/>
            <w:bCs w:val="0"/>
            <w:noProof/>
            <w:lang w:eastAsia="nl-NL"/>
          </w:rPr>
          <w:tab/>
        </w:r>
        <w:r w:rsidR="00CC62F4" w:rsidRPr="00C84246">
          <w:rPr>
            <w:rStyle w:val="Hyperlink"/>
            <w:noProof/>
          </w:rPr>
          <w:t>De kindbespreking 0-13</w:t>
        </w:r>
        <w:r w:rsidR="00CC62F4">
          <w:rPr>
            <w:noProof/>
            <w:webHidden/>
          </w:rPr>
          <w:tab/>
        </w:r>
        <w:r w:rsidR="00CC62F4">
          <w:rPr>
            <w:noProof/>
            <w:webHidden/>
          </w:rPr>
          <w:fldChar w:fldCharType="begin"/>
        </w:r>
        <w:r w:rsidR="00CC62F4">
          <w:rPr>
            <w:noProof/>
            <w:webHidden/>
          </w:rPr>
          <w:instrText xml:space="preserve"> PAGEREF _Toc44081328 \h </w:instrText>
        </w:r>
        <w:r w:rsidR="00CC62F4">
          <w:rPr>
            <w:noProof/>
            <w:webHidden/>
          </w:rPr>
        </w:r>
        <w:r w:rsidR="00CC62F4">
          <w:rPr>
            <w:noProof/>
            <w:webHidden/>
          </w:rPr>
          <w:fldChar w:fldCharType="separate"/>
        </w:r>
        <w:r w:rsidR="00CF3286">
          <w:rPr>
            <w:noProof/>
            <w:webHidden/>
          </w:rPr>
          <w:t>24</w:t>
        </w:r>
        <w:r w:rsidR="00CC62F4">
          <w:rPr>
            <w:noProof/>
            <w:webHidden/>
          </w:rPr>
          <w:fldChar w:fldCharType="end"/>
        </w:r>
      </w:hyperlink>
    </w:p>
    <w:p w14:paraId="2C31FA39" w14:textId="7820F463" w:rsidR="00CC62F4" w:rsidRDefault="00FB21AA">
      <w:pPr>
        <w:pStyle w:val="Inhopg2"/>
        <w:tabs>
          <w:tab w:val="left" w:pos="880"/>
          <w:tab w:val="right" w:pos="10456"/>
        </w:tabs>
        <w:rPr>
          <w:rFonts w:eastAsiaTheme="minorEastAsia" w:cstheme="minorBidi"/>
          <w:b w:val="0"/>
          <w:bCs w:val="0"/>
          <w:noProof/>
          <w:lang w:eastAsia="nl-NL"/>
        </w:rPr>
      </w:pPr>
      <w:hyperlink w:anchor="_Toc44081329" w:history="1">
        <w:r w:rsidR="00CC62F4" w:rsidRPr="00C84246">
          <w:rPr>
            <w:rStyle w:val="Hyperlink"/>
            <w:noProof/>
          </w:rPr>
          <w:t>5.11</w:t>
        </w:r>
        <w:r w:rsidR="00CC62F4">
          <w:rPr>
            <w:rFonts w:eastAsiaTheme="minorEastAsia" w:cstheme="minorBidi"/>
            <w:b w:val="0"/>
            <w:bCs w:val="0"/>
            <w:noProof/>
            <w:lang w:eastAsia="nl-NL"/>
          </w:rPr>
          <w:tab/>
        </w:r>
        <w:r w:rsidR="00CC62F4" w:rsidRPr="00C84246">
          <w:rPr>
            <w:rStyle w:val="Hyperlink"/>
            <w:noProof/>
          </w:rPr>
          <w:t>Passend onderwijs</w:t>
        </w:r>
        <w:r w:rsidR="00CC62F4">
          <w:rPr>
            <w:noProof/>
            <w:webHidden/>
          </w:rPr>
          <w:tab/>
        </w:r>
        <w:r w:rsidR="00CC62F4">
          <w:rPr>
            <w:noProof/>
            <w:webHidden/>
          </w:rPr>
          <w:fldChar w:fldCharType="begin"/>
        </w:r>
        <w:r w:rsidR="00CC62F4">
          <w:rPr>
            <w:noProof/>
            <w:webHidden/>
          </w:rPr>
          <w:instrText xml:space="preserve"> PAGEREF _Toc44081329 \h </w:instrText>
        </w:r>
        <w:r w:rsidR="00CC62F4">
          <w:rPr>
            <w:noProof/>
            <w:webHidden/>
          </w:rPr>
        </w:r>
        <w:r w:rsidR="00CC62F4">
          <w:rPr>
            <w:noProof/>
            <w:webHidden/>
          </w:rPr>
          <w:fldChar w:fldCharType="separate"/>
        </w:r>
        <w:r w:rsidR="00CF3286">
          <w:rPr>
            <w:noProof/>
            <w:webHidden/>
          </w:rPr>
          <w:t>24</w:t>
        </w:r>
        <w:r w:rsidR="00CC62F4">
          <w:rPr>
            <w:noProof/>
            <w:webHidden/>
          </w:rPr>
          <w:fldChar w:fldCharType="end"/>
        </w:r>
      </w:hyperlink>
    </w:p>
    <w:p w14:paraId="1459380C" w14:textId="44993C2A" w:rsidR="00CC62F4" w:rsidRDefault="00FB21AA">
      <w:pPr>
        <w:pStyle w:val="Inhopg2"/>
        <w:tabs>
          <w:tab w:val="left" w:pos="880"/>
          <w:tab w:val="right" w:pos="10456"/>
        </w:tabs>
        <w:rPr>
          <w:rFonts w:eastAsiaTheme="minorEastAsia" w:cstheme="minorBidi"/>
          <w:b w:val="0"/>
          <w:bCs w:val="0"/>
          <w:noProof/>
          <w:lang w:eastAsia="nl-NL"/>
        </w:rPr>
      </w:pPr>
      <w:hyperlink w:anchor="_Toc44081330" w:history="1">
        <w:r w:rsidR="00CC62F4" w:rsidRPr="00C84246">
          <w:rPr>
            <w:rStyle w:val="Hyperlink"/>
            <w:noProof/>
          </w:rPr>
          <w:t>5.12</w:t>
        </w:r>
        <w:r w:rsidR="00CC62F4">
          <w:rPr>
            <w:rFonts w:eastAsiaTheme="minorEastAsia" w:cstheme="minorBidi"/>
            <w:b w:val="0"/>
            <w:bCs w:val="0"/>
            <w:noProof/>
            <w:lang w:eastAsia="nl-NL"/>
          </w:rPr>
          <w:tab/>
        </w:r>
        <w:r w:rsidR="00CC62F4" w:rsidRPr="00C84246">
          <w:rPr>
            <w:rStyle w:val="Hyperlink"/>
            <w:noProof/>
          </w:rPr>
          <w:t>Overstap van basisschool naar basisschool</w:t>
        </w:r>
        <w:r w:rsidR="00CC62F4">
          <w:rPr>
            <w:noProof/>
            <w:webHidden/>
          </w:rPr>
          <w:tab/>
        </w:r>
        <w:r w:rsidR="00CC62F4">
          <w:rPr>
            <w:noProof/>
            <w:webHidden/>
          </w:rPr>
          <w:fldChar w:fldCharType="begin"/>
        </w:r>
        <w:r w:rsidR="00CC62F4">
          <w:rPr>
            <w:noProof/>
            <w:webHidden/>
          </w:rPr>
          <w:instrText xml:space="preserve"> PAGEREF _Toc44081330 \h </w:instrText>
        </w:r>
        <w:r w:rsidR="00CC62F4">
          <w:rPr>
            <w:noProof/>
            <w:webHidden/>
          </w:rPr>
        </w:r>
        <w:r w:rsidR="00CC62F4">
          <w:rPr>
            <w:noProof/>
            <w:webHidden/>
          </w:rPr>
          <w:fldChar w:fldCharType="separate"/>
        </w:r>
        <w:r w:rsidR="00CF3286">
          <w:rPr>
            <w:noProof/>
            <w:webHidden/>
          </w:rPr>
          <w:t>25</w:t>
        </w:r>
        <w:r w:rsidR="00CC62F4">
          <w:rPr>
            <w:noProof/>
            <w:webHidden/>
          </w:rPr>
          <w:fldChar w:fldCharType="end"/>
        </w:r>
      </w:hyperlink>
    </w:p>
    <w:p w14:paraId="3DC7E7F2" w14:textId="0C66A381" w:rsidR="00CC62F4" w:rsidRDefault="00FB21AA">
      <w:pPr>
        <w:pStyle w:val="Inhopg2"/>
        <w:tabs>
          <w:tab w:val="left" w:pos="880"/>
          <w:tab w:val="right" w:pos="10456"/>
        </w:tabs>
        <w:rPr>
          <w:rFonts w:eastAsiaTheme="minorEastAsia" w:cstheme="minorBidi"/>
          <w:b w:val="0"/>
          <w:bCs w:val="0"/>
          <w:noProof/>
          <w:lang w:eastAsia="nl-NL"/>
        </w:rPr>
      </w:pPr>
      <w:hyperlink w:anchor="_Toc44081331" w:history="1">
        <w:r w:rsidR="00CC62F4" w:rsidRPr="00C84246">
          <w:rPr>
            <w:rStyle w:val="Hyperlink"/>
            <w:noProof/>
          </w:rPr>
          <w:t>5.13</w:t>
        </w:r>
        <w:r w:rsidR="00CC62F4">
          <w:rPr>
            <w:rFonts w:eastAsiaTheme="minorEastAsia" w:cstheme="minorBidi"/>
            <w:b w:val="0"/>
            <w:bCs w:val="0"/>
            <w:noProof/>
            <w:lang w:eastAsia="nl-NL"/>
          </w:rPr>
          <w:tab/>
        </w:r>
        <w:r w:rsidR="00CC62F4" w:rsidRPr="00C84246">
          <w:rPr>
            <w:rStyle w:val="Hyperlink"/>
            <w:noProof/>
          </w:rPr>
          <w:t>De overgang naar de vo</w:t>
        </w:r>
        <w:r w:rsidR="00CC62F4" w:rsidRPr="00C84246">
          <w:rPr>
            <w:rStyle w:val="Hyperlink"/>
            <w:rFonts w:cs="Trebuchet MS"/>
            <w:noProof/>
          </w:rPr>
          <w:t>lgende jaargroep</w:t>
        </w:r>
        <w:r w:rsidR="00CC62F4">
          <w:rPr>
            <w:noProof/>
            <w:webHidden/>
          </w:rPr>
          <w:tab/>
        </w:r>
        <w:r w:rsidR="00CC62F4">
          <w:rPr>
            <w:noProof/>
            <w:webHidden/>
          </w:rPr>
          <w:fldChar w:fldCharType="begin"/>
        </w:r>
        <w:r w:rsidR="00CC62F4">
          <w:rPr>
            <w:noProof/>
            <w:webHidden/>
          </w:rPr>
          <w:instrText xml:space="preserve"> PAGEREF _Toc44081331 \h </w:instrText>
        </w:r>
        <w:r w:rsidR="00CC62F4">
          <w:rPr>
            <w:noProof/>
            <w:webHidden/>
          </w:rPr>
        </w:r>
        <w:r w:rsidR="00CC62F4">
          <w:rPr>
            <w:noProof/>
            <w:webHidden/>
          </w:rPr>
          <w:fldChar w:fldCharType="separate"/>
        </w:r>
        <w:r w:rsidR="00CF3286">
          <w:rPr>
            <w:noProof/>
            <w:webHidden/>
          </w:rPr>
          <w:t>25</w:t>
        </w:r>
        <w:r w:rsidR="00CC62F4">
          <w:rPr>
            <w:noProof/>
            <w:webHidden/>
          </w:rPr>
          <w:fldChar w:fldCharType="end"/>
        </w:r>
      </w:hyperlink>
    </w:p>
    <w:p w14:paraId="391A029C" w14:textId="57E51240" w:rsidR="00CC62F4" w:rsidRDefault="00FB21AA">
      <w:pPr>
        <w:pStyle w:val="Inhopg2"/>
        <w:tabs>
          <w:tab w:val="left" w:pos="880"/>
          <w:tab w:val="right" w:pos="10456"/>
        </w:tabs>
        <w:rPr>
          <w:rFonts w:eastAsiaTheme="minorEastAsia" w:cstheme="minorBidi"/>
          <w:b w:val="0"/>
          <w:bCs w:val="0"/>
          <w:noProof/>
          <w:lang w:eastAsia="nl-NL"/>
        </w:rPr>
      </w:pPr>
      <w:hyperlink w:anchor="_Toc44081332" w:history="1">
        <w:r w:rsidR="00CC62F4" w:rsidRPr="00C84246">
          <w:rPr>
            <w:rStyle w:val="Hyperlink"/>
            <w:noProof/>
          </w:rPr>
          <w:t>5.14</w:t>
        </w:r>
        <w:r w:rsidR="00CC62F4">
          <w:rPr>
            <w:rFonts w:eastAsiaTheme="minorEastAsia" w:cstheme="minorBidi"/>
            <w:b w:val="0"/>
            <w:bCs w:val="0"/>
            <w:noProof/>
            <w:lang w:eastAsia="nl-NL"/>
          </w:rPr>
          <w:tab/>
        </w:r>
        <w:r w:rsidR="00CC62F4" w:rsidRPr="00C84246">
          <w:rPr>
            <w:rStyle w:val="Hyperlink"/>
            <w:noProof/>
          </w:rPr>
          <w:t xml:space="preserve">Overgang van basisschool naar </w:t>
        </w:r>
        <w:r w:rsidR="00CC62F4" w:rsidRPr="00C84246">
          <w:rPr>
            <w:rStyle w:val="Hyperlink"/>
            <w:rFonts w:cs="Trebuchet MS"/>
            <w:noProof/>
          </w:rPr>
          <w:t>voortgezet onderwijs</w:t>
        </w:r>
        <w:r w:rsidR="00CC62F4">
          <w:rPr>
            <w:noProof/>
            <w:webHidden/>
          </w:rPr>
          <w:tab/>
        </w:r>
        <w:r w:rsidR="00CC62F4">
          <w:rPr>
            <w:noProof/>
            <w:webHidden/>
          </w:rPr>
          <w:fldChar w:fldCharType="begin"/>
        </w:r>
        <w:r w:rsidR="00CC62F4">
          <w:rPr>
            <w:noProof/>
            <w:webHidden/>
          </w:rPr>
          <w:instrText xml:space="preserve"> PAGEREF _Toc44081332 \h </w:instrText>
        </w:r>
        <w:r w:rsidR="00CC62F4">
          <w:rPr>
            <w:noProof/>
            <w:webHidden/>
          </w:rPr>
        </w:r>
        <w:r w:rsidR="00CC62F4">
          <w:rPr>
            <w:noProof/>
            <w:webHidden/>
          </w:rPr>
          <w:fldChar w:fldCharType="separate"/>
        </w:r>
        <w:r w:rsidR="00CF3286">
          <w:rPr>
            <w:noProof/>
            <w:webHidden/>
          </w:rPr>
          <w:t>25</w:t>
        </w:r>
        <w:r w:rsidR="00CC62F4">
          <w:rPr>
            <w:noProof/>
            <w:webHidden/>
          </w:rPr>
          <w:fldChar w:fldCharType="end"/>
        </w:r>
      </w:hyperlink>
    </w:p>
    <w:p w14:paraId="35E2F064" w14:textId="561F9328" w:rsidR="00CC62F4" w:rsidRDefault="00FB21AA">
      <w:pPr>
        <w:pStyle w:val="Inhopg1"/>
        <w:tabs>
          <w:tab w:val="right" w:pos="10456"/>
        </w:tabs>
        <w:rPr>
          <w:rFonts w:eastAsiaTheme="minorEastAsia" w:cstheme="minorBidi"/>
          <w:b w:val="0"/>
          <w:bCs w:val="0"/>
          <w:i w:val="0"/>
          <w:iCs w:val="0"/>
          <w:noProof/>
          <w:sz w:val="22"/>
          <w:szCs w:val="22"/>
          <w:lang w:eastAsia="nl-NL"/>
        </w:rPr>
      </w:pPr>
      <w:hyperlink w:anchor="_Toc44081333" w:history="1">
        <w:r w:rsidR="00CC62F4" w:rsidRPr="00C84246">
          <w:rPr>
            <w:rStyle w:val="Hyperlink"/>
            <w:noProof/>
          </w:rPr>
          <w:t>Hoofdstuk 6: Gezondheid en veiligheid</w:t>
        </w:r>
        <w:r w:rsidR="00CC62F4">
          <w:rPr>
            <w:noProof/>
            <w:webHidden/>
          </w:rPr>
          <w:tab/>
        </w:r>
        <w:r w:rsidR="00CC62F4">
          <w:rPr>
            <w:noProof/>
            <w:webHidden/>
          </w:rPr>
          <w:fldChar w:fldCharType="begin"/>
        </w:r>
        <w:r w:rsidR="00CC62F4">
          <w:rPr>
            <w:noProof/>
            <w:webHidden/>
          </w:rPr>
          <w:instrText xml:space="preserve"> PAGEREF _Toc44081333 \h </w:instrText>
        </w:r>
        <w:r w:rsidR="00CC62F4">
          <w:rPr>
            <w:noProof/>
            <w:webHidden/>
          </w:rPr>
        </w:r>
        <w:r w:rsidR="00CC62F4">
          <w:rPr>
            <w:noProof/>
            <w:webHidden/>
          </w:rPr>
          <w:fldChar w:fldCharType="separate"/>
        </w:r>
        <w:r w:rsidR="00CF3286">
          <w:rPr>
            <w:noProof/>
            <w:webHidden/>
          </w:rPr>
          <w:t>26</w:t>
        </w:r>
        <w:r w:rsidR="00CC62F4">
          <w:rPr>
            <w:noProof/>
            <w:webHidden/>
          </w:rPr>
          <w:fldChar w:fldCharType="end"/>
        </w:r>
      </w:hyperlink>
    </w:p>
    <w:p w14:paraId="5E2CFE60" w14:textId="58E1CAD8" w:rsidR="00CC62F4" w:rsidRDefault="00FB21AA">
      <w:pPr>
        <w:pStyle w:val="Inhopg2"/>
        <w:tabs>
          <w:tab w:val="left" w:pos="880"/>
          <w:tab w:val="right" w:pos="10456"/>
        </w:tabs>
        <w:rPr>
          <w:rFonts w:eastAsiaTheme="minorEastAsia" w:cstheme="minorBidi"/>
          <w:b w:val="0"/>
          <w:bCs w:val="0"/>
          <w:noProof/>
          <w:lang w:eastAsia="nl-NL"/>
        </w:rPr>
      </w:pPr>
      <w:hyperlink w:anchor="_Toc44081334" w:history="1">
        <w:r w:rsidR="00CC62F4" w:rsidRPr="00C84246">
          <w:rPr>
            <w:rStyle w:val="Hyperlink"/>
            <w:noProof/>
          </w:rPr>
          <w:t>6.1</w:t>
        </w:r>
        <w:r w:rsidR="00CC62F4">
          <w:rPr>
            <w:rFonts w:eastAsiaTheme="minorEastAsia" w:cstheme="minorBidi"/>
            <w:b w:val="0"/>
            <w:bCs w:val="0"/>
            <w:noProof/>
            <w:lang w:eastAsia="nl-NL"/>
          </w:rPr>
          <w:tab/>
        </w:r>
        <w:r w:rsidR="00CC62F4" w:rsidRPr="00C84246">
          <w:rPr>
            <w:rStyle w:val="Hyperlink"/>
            <w:noProof/>
          </w:rPr>
          <w:t>Inleiding</w:t>
        </w:r>
        <w:r w:rsidR="00CC62F4">
          <w:rPr>
            <w:noProof/>
            <w:webHidden/>
          </w:rPr>
          <w:tab/>
        </w:r>
        <w:r w:rsidR="00CC62F4">
          <w:rPr>
            <w:noProof/>
            <w:webHidden/>
          </w:rPr>
          <w:fldChar w:fldCharType="begin"/>
        </w:r>
        <w:r w:rsidR="00CC62F4">
          <w:rPr>
            <w:noProof/>
            <w:webHidden/>
          </w:rPr>
          <w:instrText xml:space="preserve"> PAGEREF _Toc44081334 \h </w:instrText>
        </w:r>
        <w:r w:rsidR="00CC62F4">
          <w:rPr>
            <w:noProof/>
            <w:webHidden/>
          </w:rPr>
        </w:r>
        <w:r w:rsidR="00CC62F4">
          <w:rPr>
            <w:noProof/>
            <w:webHidden/>
          </w:rPr>
          <w:fldChar w:fldCharType="separate"/>
        </w:r>
        <w:r w:rsidR="00CF3286">
          <w:rPr>
            <w:noProof/>
            <w:webHidden/>
          </w:rPr>
          <w:t>26</w:t>
        </w:r>
        <w:r w:rsidR="00CC62F4">
          <w:rPr>
            <w:noProof/>
            <w:webHidden/>
          </w:rPr>
          <w:fldChar w:fldCharType="end"/>
        </w:r>
      </w:hyperlink>
    </w:p>
    <w:p w14:paraId="7F277EBD" w14:textId="666A0A64" w:rsidR="00CC62F4" w:rsidRDefault="00FB21AA">
      <w:pPr>
        <w:pStyle w:val="Inhopg2"/>
        <w:tabs>
          <w:tab w:val="left" w:pos="880"/>
          <w:tab w:val="right" w:pos="10456"/>
        </w:tabs>
        <w:rPr>
          <w:rFonts w:eastAsiaTheme="minorEastAsia" w:cstheme="minorBidi"/>
          <w:b w:val="0"/>
          <w:bCs w:val="0"/>
          <w:noProof/>
          <w:lang w:eastAsia="nl-NL"/>
        </w:rPr>
      </w:pPr>
      <w:hyperlink w:anchor="_Toc44081335" w:history="1">
        <w:r w:rsidR="00CC62F4" w:rsidRPr="00C84246">
          <w:rPr>
            <w:rStyle w:val="Hyperlink"/>
            <w:noProof/>
          </w:rPr>
          <w:t>6.2</w:t>
        </w:r>
        <w:r w:rsidR="00CC62F4">
          <w:rPr>
            <w:rFonts w:eastAsiaTheme="minorEastAsia" w:cstheme="minorBidi"/>
            <w:b w:val="0"/>
            <w:bCs w:val="0"/>
            <w:noProof/>
            <w:lang w:eastAsia="nl-NL"/>
          </w:rPr>
          <w:tab/>
        </w:r>
        <w:r w:rsidR="00CC62F4" w:rsidRPr="00C84246">
          <w:rPr>
            <w:rStyle w:val="Hyperlink"/>
            <w:noProof/>
          </w:rPr>
          <w:t>Sociale veiligheid</w:t>
        </w:r>
        <w:r w:rsidR="00CC62F4">
          <w:rPr>
            <w:noProof/>
            <w:webHidden/>
          </w:rPr>
          <w:tab/>
        </w:r>
        <w:r w:rsidR="00CC62F4">
          <w:rPr>
            <w:noProof/>
            <w:webHidden/>
          </w:rPr>
          <w:fldChar w:fldCharType="begin"/>
        </w:r>
        <w:r w:rsidR="00CC62F4">
          <w:rPr>
            <w:noProof/>
            <w:webHidden/>
          </w:rPr>
          <w:instrText xml:space="preserve"> PAGEREF _Toc44081335 \h </w:instrText>
        </w:r>
        <w:r w:rsidR="00CC62F4">
          <w:rPr>
            <w:noProof/>
            <w:webHidden/>
          </w:rPr>
        </w:r>
        <w:r w:rsidR="00CC62F4">
          <w:rPr>
            <w:noProof/>
            <w:webHidden/>
          </w:rPr>
          <w:fldChar w:fldCharType="separate"/>
        </w:r>
        <w:r w:rsidR="00CF3286">
          <w:rPr>
            <w:noProof/>
            <w:webHidden/>
          </w:rPr>
          <w:t>26</w:t>
        </w:r>
        <w:r w:rsidR="00CC62F4">
          <w:rPr>
            <w:noProof/>
            <w:webHidden/>
          </w:rPr>
          <w:fldChar w:fldCharType="end"/>
        </w:r>
      </w:hyperlink>
    </w:p>
    <w:p w14:paraId="29361F02" w14:textId="3F5E325F" w:rsidR="00CC62F4" w:rsidRDefault="00FB21AA">
      <w:pPr>
        <w:pStyle w:val="Inhopg2"/>
        <w:tabs>
          <w:tab w:val="left" w:pos="880"/>
          <w:tab w:val="right" w:pos="10456"/>
        </w:tabs>
        <w:rPr>
          <w:rFonts w:eastAsiaTheme="minorEastAsia" w:cstheme="minorBidi"/>
          <w:b w:val="0"/>
          <w:bCs w:val="0"/>
          <w:noProof/>
          <w:lang w:eastAsia="nl-NL"/>
        </w:rPr>
      </w:pPr>
      <w:hyperlink w:anchor="_Toc44081336" w:history="1">
        <w:r w:rsidR="00CC62F4" w:rsidRPr="00C84246">
          <w:rPr>
            <w:rStyle w:val="Hyperlink"/>
            <w:noProof/>
          </w:rPr>
          <w:t>6.3</w:t>
        </w:r>
        <w:r w:rsidR="00CC62F4">
          <w:rPr>
            <w:rFonts w:eastAsiaTheme="minorEastAsia" w:cstheme="minorBidi"/>
            <w:b w:val="0"/>
            <w:bCs w:val="0"/>
            <w:noProof/>
            <w:lang w:eastAsia="nl-NL"/>
          </w:rPr>
          <w:tab/>
        </w:r>
        <w:r w:rsidR="00CC62F4" w:rsidRPr="00C84246">
          <w:rPr>
            <w:rStyle w:val="Hyperlink"/>
            <w:noProof/>
          </w:rPr>
          <w:t>Anti-pest protocol</w:t>
        </w:r>
        <w:r w:rsidR="00CC62F4">
          <w:rPr>
            <w:noProof/>
            <w:webHidden/>
          </w:rPr>
          <w:tab/>
        </w:r>
        <w:r w:rsidR="00CC62F4">
          <w:rPr>
            <w:noProof/>
            <w:webHidden/>
          </w:rPr>
          <w:fldChar w:fldCharType="begin"/>
        </w:r>
        <w:r w:rsidR="00CC62F4">
          <w:rPr>
            <w:noProof/>
            <w:webHidden/>
          </w:rPr>
          <w:instrText xml:space="preserve"> PAGEREF _Toc44081336 \h </w:instrText>
        </w:r>
        <w:r w:rsidR="00CC62F4">
          <w:rPr>
            <w:noProof/>
            <w:webHidden/>
          </w:rPr>
        </w:r>
        <w:r w:rsidR="00CC62F4">
          <w:rPr>
            <w:noProof/>
            <w:webHidden/>
          </w:rPr>
          <w:fldChar w:fldCharType="separate"/>
        </w:r>
        <w:r w:rsidR="00CF3286">
          <w:rPr>
            <w:noProof/>
            <w:webHidden/>
          </w:rPr>
          <w:t>27</w:t>
        </w:r>
        <w:r w:rsidR="00CC62F4">
          <w:rPr>
            <w:noProof/>
            <w:webHidden/>
          </w:rPr>
          <w:fldChar w:fldCharType="end"/>
        </w:r>
      </w:hyperlink>
    </w:p>
    <w:p w14:paraId="1C505D6E" w14:textId="10A4CA6F" w:rsidR="00CC62F4" w:rsidRDefault="00FB21AA">
      <w:pPr>
        <w:pStyle w:val="Inhopg2"/>
        <w:tabs>
          <w:tab w:val="left" w:pos="880"/>
          <w:tab w:val="right" w:pos="10456"/>
        </w:tabs>
        <w:rPr>
          <w:rFonts w:eastAsiaTheme="minorEastAsia" w:cstheme="minorBidi"/>
          <w:b w:val="0"/>
          <w:bCs w:val="0"/>
          <w:noProof/>
          <w:lang w:eastAsia="nl-NL"/>
        </w:rPr>
      </w:pPr>
      <w:hyperlink w:anchor="_Toc44081337" w:history="1">
        <w:r w:rsidR="00CC62F4" w:rsidRPr="00C84246">
          <w:rPr>
            <w:rStyle w:val="Hyperlink"/>
            <w:noProof/>
          </w:rPr>
          <w:t>6.4</w:t>
        </w:r>
        <w:r w:rsidR="00CC62F4">
          <w:rPr>
            <w:rFonts w:eastAsiaTheme="minorEastAsia" w:cstheme="minorBidi"/>
            <w:b w:val="0"/>
            <w:bCs w:val="0"/>
            <w:noProof/>
            <w:lang w:eastAsia="nl-NL"/>
          </w:rPr>
          <w:tab/>
        </w:r>
        <w:r w:rsidR="00CC62F4" w:rsidRPr="00C84246">
          <w:rPr>
            <w:rStyle w:val="Hyperlink"/>
            <w:noProof/>
          </w:rPr>
          <w:t>PMM Preventie Machtsmisbruik</w:t>
        </w:r>
        <w:r w:rsidR="00CC62F4">
          <w:rPr>
            <w:noProof/>
            <w:webHidden/>
          </w:rPr>
          <w:tab/>
        </w:r>
        <w:r w:rsidR="00CC62F4">
          <w:rPr>
            <w:noProof/>
            <w:webHidden/>
          </w:rPr>
          <w:fldChar w:fldCharType="begin"/>
        </w:r>
        <w:r w:rsidR="00CC62F4">
          <w:rPr>
            <w:noProof/>
            <w:webHidden/>
          </w:rPr>
          <w:instrText xml:space="preserve"> PAGEREF _Toc44081337 \h </w:instrText>
        </w:r>
        <w:r w:rsidR="00CC62F4">
          <w:rPr>
            <w:noProof/>
            <w:webHidden/>
          </w:rPr>
        </w:r>
        <w:r w:rsidR="00CC62F4">
          <w:rPr>
            <w:noProof/>
            <w:webHidden/>
          </w:rPr>
          <w:fldChar w:fldCharType="separate"/>
        </w:r>
        <w:r w:rsidR="00CF3286">
          <w:rPr>
            <w:noProof/>
            <w:webHidden/>
          </w:rPr>
          <w:t>27</w:t>
        </w:r>
        <w:r w:rsidR="00CC62F4">
          <w:rPr>
            <w:noProof/>
            <w:webHidden/>
          </w:rPr>
          <w:fldChar w:fldCharType="end"/>
        </w:r>
      </w:hyperlink>
    </w:p>
    <w:p w14:paraId="521D064C" w14:textId="41ADD15C" w:rsidR="00CC62F4" w:rsidRDefault="00FB21AA">
      <w:pPr>
        <w:pStyle w:val="Inhopg2"/>
        <w:tabs>
          <w:tab w:val="left" w:pos="880"/>
          <w:tab w:val="right" w:pos="10456"/>
        </w:tabs>
        <w:rPr>
          <w:rFonts w:eastAsiaTheme="minorEastAsia" w:cstheme="minorBidi"/>
          <w:b w:val="0"/>
          <w:bCs w:val="0"/>
          <w:noProof/>
          <w:lang w:eastAsia="nl-NL"/>
        </w:rPr>
      </w:pPr>
      <w:hyperlink w:anchor="_Toc44081338" w:history="1">
        <w:r w:rsidR="00CC62F4" w:rsidRPr="00C84246">
          <w:rPr>
            <w:rStyle w:val="Hyperlink"/>
            <w:noProof/>
          </w:rPr>
          <w:t>6.5</w:t>
        </w:r>
        <w:r w:rsidR="00CC62F4">
          <w:rPr>
            <w:rFonts w:eastAsiaTheme="minorEastAsia" w:cstheme="minorBidi"/>
            <w:b w:val="0"/>
            <w:bCs w:val="0"/>
            <w:noProof/>
            <w:lang w:eastAsia="nl-NL"/>
          </w:rPr>
          <w:tab/>
        </w:r>
        <w:r w:rsidR="00CC62F4" w:rsidRPr="00C84246">
          <w:rPr>
            <w:rStyle w:val="Hyperlink"/>
            <w:noProof/>
          </w:rPr>
          <w:t>Internetprotocol</w:t>
        </w:r>
        <w:r w:rsidR="00CC62F4">
          <w:rPr>
            <w:noProof/>
            <w:webHidden/>
          </w:rPr>
          <w:tab/>
        </w:r>
        <w:r w:rsidR="00CC62F4">
          <w:rPr>
            <w:noProof/>
            <w:webHidden/>
          </w:rPr>
          <w:fldChar w:fldCharType="begin"/>
        </w:r>
        <w:r w:rsidR="00CC62F4">
          <w:rPr>
            <w:noProof/>
            <w:webHidden/>
          </w:rPr>
          <w:instrText xml:space="preserve"> PAGEREF _Toc44081338 \h </w:instrText>
        </w:r>
        <w:r w:rsidR="00CC62F4">
          <w:rPr>
            <w:noProof/>
            <w:webHidden/>
          </w:rPr>
        </w:r>
        <w:r w:rsidR="00CC62F4">
          <w:rPr>
            <w:noProof/>
            <w:webHidden/>
          </w:rPr>
          <w:fldChar w:fldCharType="separate"/>
        </w:r>
        <w:r w:rsidR="00CF3286">
          <w:rPr>
            <w:noProof/>
            <w:webHidden/>
          </w:rPr>
          <w:t>27</w:t>
        </w:r>
        <w:r w:rsidR="00CC62F4">
          <w:rPr>
            <w:noProof/>
            <w:webHidden/>
          </w:rPr>
          <w:fldChar w:fldCharType="end"/>
        </w:r>
      </w:hyperlink>
    </w:p>
    <w:p w14:paraId="3E877A6F" w14:textId="3929E9A1" w:rsidR="00CC62F4" w:rsidRDefault="00FB21AA">
      <w:pPr>
        <w:pStyle w:val="Inhopg2"/>
        <w:tabs>
          <w:tab w:val="left" w:pos="880"/>
          <w:tab w:val="right" w:pos="10456"/>
        </w:tabs>
        <w:rPr>
          <w:rFonts w:eastAsiaTheme="minorEastAsia" w:cstheme="minorBidi"/>
          <w:b w:val="0"/>
          <w:bCs w:val="0"/>
          <w:noProof/>
          <w:lang w:eastAsia="nl-NL"/>
        </w:rPr>
      </w:pPr>
      <w:hyperlink w:anchor="_Toc44081339" w:history="1">
        <w:r w:rsidR="00CC62F4" w:rsidRPr="00C84246">
          <w:rPr>
            <w:rStyle w:val="Hyperlink"/>
            <w:noProof/>
          </w:rPr>
          <w:t>6.6</w:t>
        </w:r>
        <w:r w:rsidR="00CC62F4">
          <w:rPr>
            <w:rFonts w:eastAsiaTheme="minorEastAsia" w:cstheme="minorBidi"/>
            <w:b w:val="0"/>
            <w:bCs w:val="0"/>
            <w:noProof/>
            <w:lang w:eastAsia="nl-NL"/>
          </w:rPr>
          <w:tab/>
        </w:r>
        <w:r w:rsidR="00CC62F4" w:rsidRPr="00C84246">
          <w:rPr>
            <w:rStyle w:val="Hyperlink"/>
            <w:noProof/>
          </w:rPr>
          <w:t>Beleid Gezonde Voeding</w:t>
        </w:r>
        <w:r w:rsidR="00CC62F4">
          <w:rPr>
            <w:noProof/>
            <w:webHidden/>
          </w:rPr>
          <w:tab/>
        </w:r>
        <w:r w:rsidR="00CC62F4">
          <w:rPr>
            <w:noProof/>
            <w:webHidden/>
          </w:rPr>
          <w:fldChar w:fldCharType="begin"/>
        </w:r>
        <w:r w:rsidR="00CC62F4">
          <w:rPr>
            <w:noProof/>
            <w:webHidden/>
          </w:rPr>
          <w:instrText xml:space="preserve"> PAGEREF _Toc44081339 \h </w:instrText>
        </w:r>
        <w:r w:rsidR="00CC62F4">
          <w:rPr>
            <w:noProof/>
            <w:webHidden/>
          </w:rPr>
        </w:r>
        <w:r w:rsidR="00CC62F4">
          <w:rPr>
            <w:noProof/>
            <w:webHidden/>
          </w:rPr>
          <w:fldChar w:fldCharType="separate"/>
        </w:r>
        <w:r w:rsidR="00CF3286">
          <w:rPr>
            <w:noProof/>
            <w:webHidden/>
          </w:rPr>
          <w:t>28</w:t>
        </w:r>
        <w:r w:rsidR="00CC62F4">
          <w:rPr>
            <w:noProof/>
            <w:webHidden/>
          </w:rPr>
          <w:fldChar w:fldCharType="end"/>
        </w:r>
      </w:hyperlink>
    </w:p>
    <w:p w14:paraId="6E70D295" w14:textId="1C32A67A" w:rsidR="00CC62F4" w:rsidRDefault="00FB21AA">
      <w:pPr>
        <w:pStyle w:val="Inhopg2"/>
        <w:tabs>
          <w:tab w:val="left" w:pos="880"/>
          <w:tab w:val="right" w:pos="10456"/>
        </w:tabs>
        <w:rPr>
          <w:rFonts w:eastAsiaTheme="minorEastAsia" w:cstheme="minorBidi"/>
          <w:b w:val="0"/>
          <w:bCs w:val="0"/>
          <w:noProof/>
          <w:lang w:eastAsia="nl-NL"/>
        </w:rPr>
      </w:pPr>
      <w:hyperlink w:anchor="_Toc44081340" w:history="1">
        <w:r w:rsidR="00CC62F4" w:rsidRPr="00C84246">
          <w:rPr>
            <w:rStyle w:val="Hyperlink"/>
            <w:noProof/>
          </w:rPr>
          <w:t>6.7</w:t>
        </w:r>
        <w:r w:rsidR="00CC62F4">
          <w:rPr>
            <w:rFonts w:eastAsiaTheme="minorEastAsia" w:cstheme="minorBidi"/>
            <w:b w:val="0"/>
            <w:bCs w:val="0"/>
            <w:noProof/>
            <w:lang w:eastAsia="nl-NL"/>
          </w:rPr>
          <w:tab/>
        </w:r>
        <w:r w:rsidR="00CC62F4" w:rsidRPr="00C84246">
          <w:rPr>
            <w:rStyle w:val="Hyperlink"/>
            <w:noProof/>
          </w:rPr>
          <w:t>Rookvrij kindcentrum</w:t>
        </w:r>
        <w:r w:rsidR="00CC62F4">
          <w:rPr>
            <w:noProof/>
            <w:webHidden/>
          </w:rPr>
          <w:tab/>
        </w:r>
        <w:r w:rsidR="00CC62F4">
          <w:rPr>
            <w:noProof/>
            <w:webHidden/>
          </w:rPr>
          <w:fldChar w:fldCharType="begin"/>
        </w:r>
        <w:r w:rsidR="00CC62F4">
          <w:rPr>
            <w:noProof/>
            <w:webHidden/>
          </w:rPr>
          <w:instrText xml:space="preserve"> PAGEREF _Toc44081340 \h </w:instrText>
        </w:r>
        <w:r w:rsidR="00CC62F4">
          <w:rPr>
            <w:noProof/>
            <w:webHidden/>
          </w:rPr>
        </w:r>
        <w:r w:rsidR="00CC62F4">
          <w:rPr>
            <w:noProof/>
            <w:webHidden/>
          </w:rPr>
          <w:fldChar w:fldCharType="separate"/>
        </w:r>
        <w:r w:rsidR="00CF3286">
          <w:rPr>
            <w:noProof/>
            <w:webHidden/>
          </w:rPr>
          <w:t>28</w:t>
        </w:r>
        <w:r w:rsidR="00CC62F4">
          <w:rPr>
            <w:noProof/>
            <w:webHidden/>
          </w:rPr>
          <w:fldChar w:fldCharType="end"/>
        </w:r>
      </w:hyperlink>
    </w:p>
    <w:p w14:paraId="794B8B4C" w14:textId="74C3DD74" w:rsidR="00CC62F4" w:rsidRDefault="00FB21AA">
      <w:pPr>
        <w:pStyle w:val="Inhopg2"/>
        <w:tabs>
          <w:tab w:val="left" w:pos="880"/>
          <w:tab w:val="right" w:pos="10456"/>
        </w:tabs>
        <w:rPr>
          <w:rFonts w:eastAsiaTheme="minorEastAsia" w:cstheme="minorBidi"/>
          <w:b w:val="0"/>
          <w:bCs w:val="0"/>
          <w:noProof/>
          <w:lang w:eastAsia="nl-NL"/>
        </w:rPr>
      </w:pPr>
      <w:hyperlink w:anchor="_Toc44081341" w:history="1">
        <w:r w:rsidR="00CC62F4" w:rsidRPr="00C84246">
          <w:rPr>
            <w:rStyle w:val="Hyperlink"/>
            <w:noProof/>
          </w:rPr>
          <w:t>6.8</w:t>
        </w:r>
        <w:r w:rsidR="00CC62F4">
          <w:rPr>
            <w:rFonts w:eastAsiaTheme="minorEastAsia" w:cstheme="minorBidi"/>
            <w:b w:val="0"/>
            <w:bCs w:val="0"/>
            <w:noProof/>
            <w:lang w:eastAsia="nl-NL"/>
          </w:rPr>
          <w:tab/>
        </w:r>
        <w:r w:rsidR="00CC62F4" w:rsidRPr="00C84246">
          <w:rPr>
            <w:rStyle w:val="Hyperlink"/>
            <w:noProof/>
          </w:rPr>
          <w:t>Hoofdluis</w:t>
        </w:r>
        <w:r w:rsidR="00CC62F4">
          <w:rPr>
            <w:noProof/>
            <w:webHidden/>
          </w:rPr>
          <w:tab/>
        </w:r>
        <w:r w:rsidR="00CC62F4">
          <w:rPr>
            <w:noProof/>
            <w:webHidden/>
          </w:rPr>
          <w:fldChar w:fldCharType="begin"/>
        </w:r>
        <w:r w:rsidR="00CC62F4">
          <w:rPr>
            <w:noProof/>
            <w:webHidden/>
          </w:rPr>
          <w:instrText xml:space="preserve"> PAGEREF _Toc44081341 \h </w:instrText>
        </w:r>
        <w:r w:rsidR="00CC62F4">
          <w:rPr>
            <w:noProof/>
            <w:webHidden/>
          </w:rPr>
        </w:r>
        <w:r w:rsidR="00CC62F4">
          <w:rPr>
            <w:noProof/>
            <w:webHidden/>
          </w:rPr>
          <w:fldChar w:fldCharType="separate"/>
        </w:r>
        <w:r w:rsidR="00CF3286">
          <w:rPr>
            <w:noProof/>
            <w:webHidden/>
          </w:rPr>
          <w:t>28</w:t>
        </w:r>
        <w:r w:rsidR="00CC62F4">
          <w:rPr>
            <w:noProof/>
            <w:webHidden/>
          </w:rPr>
          <w:fldChar w:fldCharType="end"/>
        </w:r>
      </w:hyperlink>
    </w:p>
    <w:p w14:paraId="622BD579" w14:textId="22A40083" w:rsidR="00CC62F4" w:rsidRDefault="00FB21AA">
      <w:pPr>
        <w:pStyle w:val="Inhopg2"/>
        <w:tabs>
          <w:tab w:val="left" w:pos="880"/>
          <w:tab w:val="right" w:pos="10456"/>
        </w:tabs>
        <w:rPr>
          <w:rFonts w:eastAsiaTheme="minorEastAsia" w:cstheme="minorBidi"/>
          <w:b w:val="0"/>
          <w:bCs w:val="0"/>
          <w:noProof/>
          <w:lang w:eastAsia="nl-NL"/>
        </w:rPr>
      </w:pPr>
      <w:hyperlink w:anchor="_Toc44081342" w:history="1">
        <w:r w:rsidR="00CC62F4" w:rsidRPr="00C84246">
          <w:rPr>
            <w:rStyle w:val="Hyperlink"/>
            <w:noProof/>
          </w:rPr>
          <w:t>6.9</w:t>
        </w:r>
        <w:r w:rsidR="00CC62F4">
          <w:rPr>
            <w:rFonts w:eastAsiaTheme="minorEastAsia" w:cstheme="minorBidi"/>
            <w:b w:val="0"/>
            <w:bCs w:val="0"/>
            <w:noProof/>
            <w:lang w:eastAsia="nl-NL"/>
          </w:rPr>
          <w:tab/>
        </w:r>
        <w:r w:rsidR="00CC62F4" w:rsidRPr="00C84246">
          <w:rPr>
            <w:rStyle w:val="Hyperlink"/>
            <w:noProof/>
          </w:rPr>
          <w:t>Ziekteverzuim</w:t>
        </w:r>
        <w:r w:rsidR="00CC62F4">
          <w:rPr>
            <w:noProof/>
            <w:webHidden/>
          </w:rPr>
          <w:tab/>
        </w:r>
        <w:r w:rsidR="00CC62F4">
          <w:rPr>
            <w:noProof/>
            <w:webHidden/>
          </w:rPr>
          <w:fldChar w:fldCharType="begin"/>
        </w:r>
        <w:r w:rsidR="00CC62F4">
          <w:rPr>
            <w:noProof/>
            <w:webHidden/>
          </w:rPr>
          <w:instrText xml:space="preserve"> PAGEREF _Toc44081342 \h </w:instrText>
        </w:r>
        <w:r w:rsidR="00CC62F4">
          <w:rPr>
            <w:noProof/>
            <w:webHidden/>
          </w:rPr>
        </w:r>
        <w:r w:rsidR="00CC62F4">
          <w:rPr>
            <w:noProof/>
            <w:webHidden/>
          </w:rPr>
          <w:fldChar w:fldCharType="separate"/>
        </w:r>
        <w:r w:rsidR="00CF3286">
          <w:rPr>
            <w:noProof/>
            <w:webHidden/>
          </w:rPr>
          <w:t>29</w:t>
        </w:r>
        <w:r w:rsidR="00CC62F4">
          <w:rPr>
            <w:noProof/>
            <w:webHidden/>
          </w:rPr>
          <w:fldChar w:fldCharType="end"/>
        </w:r>
      </w:hyperlink>
    </w:p>
    <w:p w14:paraId="46A96E54" w14:textId="0E40A486" w:rsidR="00CC62F4" w:rsidRDefault="00FB21AA">
      <w:pPr>
        <w:pStyle w:val="Inhopg2"/>
        <w:tabs>
          <w:tab w:val="left" w:pos="880"/>
          <w:tab w:val="right" w:pos="10456"/>
        </w:tabs>
        <w:rPr>
          <w:rFonts w:eastAsiaTheme="minorEastAsia" w:cstheme="minorBidi"/>
          <w:b w:val="0"/>
          <w:bCs w:val="0"/>
          <w:noProof/>
          <w:lang w:eastAsia="nl-NL"/>
        </w:rPr>
      </w:pPr>
      <w:hyperlink w:anchor="_Toc44081343" w:history="1">
        <w:r w:rsidR="00CC62F4" w:rsidRPr="00C84246">
          <w:rPr>
            <w:rStyle w:val="Hyperlink"/>
            <w:noProof/>
          </w:rPr>
          <w:t>6.10</w:t>
        </w:r>
        <w:r w:rsidR="00CC62F4">
          <w:rPr>
            <w:rFonts w:eastAsiaTheme="minorEastAsia" w:cstheme="minorBidi"/>
            <w:b w:val="0"/>
            <w:bCs w:val="0"/>
            <w:noProof/>
            <w:lang w:eastAsia="nl-NL"/>
          </w:rPr>
          <w:tab/>
        </w:r>
        <w:r w:rsidR="00CC62F4" w:rsidRPr="00C84246">
          <w:rPr>
            <w:rStyle w:val="Hyperlink"/>
            <w:noProof/>
          </w:rPr>
          <w:t xml:space="preserve">Protocol </w:t>
        </w:r>
        <w:r w:rsidR="00CC62F4" w:rsidRPr="00C84246">
          <w:rPr>
            <w:rStyle w:val="Hyperlink"/>
            <w:rFonts w:cs="Trebuchet MS"/>
            <w:noProof/>
          </w:rPr>
          <w:t>zindelijkheid</w:t>
        </w:r>
        <w:r w:rsidR="00CC62F4">
          <w:rPr>
            <w:noProof/>
            <w:webHidden/>
          </w:rPr>
          <w:tab/>
        </w:r>
        <w:r w:rsidR="00CC62F4">
          <w:rPr>
            <w:noProof/>
            <w:webHidden/>
          </w:rPr>
          <w:fldChar w:fldCharType="begin"/>
        </w:r>
        <w:r w:rsidR="00CC62F4">
          <w:rPr>
            <w:noProof/>
            <w:webHidden/>
          </w:rPr>
          <w:instrText xml:space="preserve"> PAGEREF _Toc44081343 \h </w:instrText>
        </w:r>
        <w:r w:rsidR="00CC62F4">
          <w:rPr>
            <w:noProof/>
            <w:webHidden/>
          </w:rPr>
        </w:r>
        <w:r w:rsidR="00CC62F4">
          <w:rPr>
            <w:noProof/>
            <w:webHidden/>
          </w:rPr>
          <w:fldChar w:fldCharType="separate"/>
        </w:r>
        <w:r w:rsidR="00CF3286">
          <w:rPr>
            <w:noProof/>
            <w:webHidden/>
          </w:rPr>
          <w:t>29</w:t>
        </w:r>
        <w:r w:rsidR="00CC62F4">
          <w:rPr>
            <w:noProof/>
            <w:webHidden/>
          </w:rPr>
          <w:fldChar w:fldCharType="end"/>
        </w:r>
      </w:hyperlink>
    </w:p>
    <w:p w14:paraId="6CFA7184" w14:textId="1C9C7862" w:rsidR="00CC62F4" w:rsidRDefault="00FB21AA">
      <w:pPr>
        <w:pStyle w:val="Inhopg1"/>
        <w:tabs>
          <w:tab w:val="right" w:pos="10456"/>
        </w:tabs>
        <w:rPr>
          <w:rFonts w:eastAsiaTheme="minorEastAsia" w:cstheme="minorBidi"/>
          <w:b w:val="0"/>
          <w:bCs w:val="0"/>
          <w:i w:val="0"/>
          <w:iCs w:val="0"/>
          <w:noProof/>
          <w:sz w:val="22"/>
          <w:szCs w:val="22"/>
          <w:lang w:eastAsia="nl-NL"/>
        </w:rPr>
      </w:pPr>
      <w:hyperlink w:anchor="_Toc44081344" w:history="1">
        <w:r w:rsidR="00CC62F4" w:rsidRPr="00C84246">
          <w:rPr>
            <w:rStyle w:val="Hyperlink"/>
            <w:noProof/>
          </w:rPr>
          <w:t>Hoofdstuk 7: Groepsactiviteiten</w:t>
        </w:r>
        <w:r w:rsidR="00CC62F4">
          <w:rPr>
            <w:noProof/>
            <w:webHidden/>
          </w:rPr>
          <w:tab/>
        </w:r>
        <w:r w:rsidR="00CC62F4">
          <w:rPr>
            <w:noProof/>
            <w:webHidden/>
          </w:rPr>
          <w:fldChar w:fldCharType="begin"/>
        </w:r>
        <w:r w:rsidR="00CC62F4">
          <w:rPr>
            <w:noProof/>
            <w:webHidden/>
          </w:rPr>
          <w:instrText xml:space="preserve"> PAGEREF _Toc44081344 \h </w:instrText>
        </w:r>
        <w:r w:rsidR="00CC62F4">
          <w:rPr>
            <w:noProof/>
            <w:webHidden/>
          </w:rPr>
        </w:r>
        <w:r w:rsidR="00CC62F4">
          <w:rPr>
            <w:noProof/>
            <w:webHidden/>
          </w:rPr>
          <w:fldChar w:fldCharType="separate"/>
        </w:r>
        <w:r w:rsidR="00CF3286">
          <w:rPr>
            <w:noProof/>
            <w:webHidden/>
          </w:rPr>
          <w:t>31</w:t>
        </w:r>
        <w:r w:rsidR="00CC62F4">
          <w:rPr>
            <w:noProof/>
            <w:webHidden/>
          </w:rPr>
          <w:fldChar w:fldCharType="end"/>
        </w:r>
      </w:hyperlink>
    </w:p>
    <w:p w14:paraId="5EE1CF76" w14:textId="097D108D" w:rsidR="00CC62F4" w:rsidRDefault="00FB21AA">
      <w:pPr>
        <w:pStyle w:val="Inhopg2"/>
        <w:tabs>
          <w:tab w:val="left" w:pos="880"/>
          <w:tab w:val="right" w:pos="10456"/>
        </w:tabs>
        <w:rPr>
          <w:rFonts w:eastAsiaTheme="minorEastAsia" w:cstheme="minorBidi"/>
          <w:b w:val="0"/>
          <w:bCs w:val="0"/>
          <w:noProof/>
          <w:lang w:eastAsia="nl-NL"/>
        </w:rPr>
      </w:pPr>
      <w:hyperlink w:anchor="_Toc44081345" w:history="1">
        <w:r w:rsidR="00CC62F4" w:rsidRPr="00C84246">
          <w:rPr>
            <w:rStyle w:val="Hyperlink"/>
            <w:noProof/>
          </w:rPr>
          <w:t>7.1</w:t>
        </w:r>
        <w:r w:rsidR="00CC62F4">
          <w:rPr>
            <w:rFonts w:eastAsiaTheme="minorEastAsia" w:cstheme="minorBidi"/>
            <w:b w:val="0"/>
            <w:bCs w:val="0"/>
            <w:noProof/>
            <w:lang w:eastAsia="nl-NL"/>
          </w:rPr>
          <w:tab/>
        </w:r>
        <w:r w:rsidR="00CC62F4" w:rsidRPr="00C84246">
          <w:rPr>
            <w:rStyle w:val="Hyperlink"/>
            <w:noProof/>
          </w:rPr>
          <w:t xml:space="preserve">Het </w:t>
        </w:r>
        <w:r w:rsidR="00CC62F4" w:rsidRPr="00C84246">
          <w:rPr>
            <w:rStyle w:val="Hyperlink"/>
            <w:rFonts w:cs="Trebuchet MS"/>
            <w:noProof/>
          </w:rPr>
          <w:t>kinderdagverblijf</w:t>
        </w:r>
        <w:r w:rsidR="00CC62F4">
          <w:rPr>
            <w:noProof/>
            <w:webHidden/>
          </w:rPr>
          <w:tab/>
        </w:r>
        <w:r w:rsidR="00CC62F4">
          <w:rPr>
            <w:noProof/>
            <w:webHidden/>
          </w:rPr>
          <w:fldChar w:fldCharType="begin"/>
        </w:r>
        <w:r w:rsidR="00CC62F4">
          <w:rPr>
            <w:noProof/>
            <w:webHidden/>
          </w:rPr>
          <w:instrText xml:space="preserve"> PAGEREF _Toc44081345 \h </w:instrText>
        </w:r>
        <w:r w:rsidR="00CC62F4">
          <w:rPr>
            <w:noProof/>
            <w:webHidden/>
          </w:rPr>
        </w:r>
        <w:r w:rsidR="00CC62F4">
          <w:rPr>
            <w:noProof/>
            <w:webHidden/>
          </w:rPr>
          <w:fldChar w:fldCharType="separate"/>
        </w:r>
        <w:r w:rsidR="00CF3286">
          <w:rPr>
            <w:noProof/>
            <w:webHidden/>
          </w:rPr>
          <w:t>31</w:t>
        </w:r>
        <w:r w:rsidR="00CC62F4">
          <w:rPr>
            <w:noProof/>
            <w:webHidden/>
          </w:rPr>
          <w:fldChar w:fldCharType="end"/>
        </w:r>
      </w:hyperlink>
    </w:p>
    <w:p w14:paraId="17E0BB1C" w14:textId="35190B1F" w:rsidR="00CC62F4" w:rsidRDefault="00FB21AA">
      <w:pPr>
        <w:pStyle w:val="Inhopg2"/>
        <w:tabs>
          <w:tab w:val="left" w:pos="880"/>
          <w:tab w:val="right" w:pos="10456"/>
        </w:tabs>
        <w:rPr>
          <w:rFonts w:eastAsiaTheme="minorEastAsia" w:cstheme="minorBidi"/>
          <w:b w:val="0"/>
          <w:bCs w:val="0"/>
          <w:noProof/>
          <w:lang w:eastAsia="nl-NL"/>
        </w:rPr>
      </w:pPr>
      <w:hyperlink w:anchor="_Toc44081346" w:history="1">
        <w:r w:rsidR="00CC62F4" w:rsidRPr="00C84246">
          <w:rPr>
            <w:rStyle w:val="Hyperlink"/>
            <w:noProof/>
          </w:rPr>
          <w:t>7.2</w:t>
        </w:r>
        <w:r w:rsidR="00CC62F4">
          <w:rPr>
            <w:rFonts w:eastAsiaTheme="minorEastAsia" w:cstheme="minorBidi"/>
            <w:b w:val="0"/>
            <w:bCs w:val="0"/>
            <w:noProof/>
            <w:lang w:eastAsia="nl-NL"/>
          </w:rPr>
          <w:tab/>
        </w:r>
        <w:r w:rsidR="00CC62F4" w:rsidRPr="00C84246">
          <w:rPr>
            <w:rStyle w:val="Hyperlink"/>
            <w:noProof/>
          </w:rPr>
          <w:t>Het peuterarrangement</w:t>
        </w:r>
        <w:r w:rsidR="00CC62F4">
          <w:rPr>
            <w:noProof/>
            <w:webHidden/>
          </w:rPr>
          <w:tab/>
        </w:r>
        <w:r w:rsidR="00CC62F4">
          <w:rPr>
            <w:noProof/>
            <w:webHidden/>
          </w:rPr>
          <w:fldChar w:fldCharType="begin"/>
        </w:r>
        <w:r w:rsidR="00CC62F4">
          <w:rPr>
            <w:noProof/>
            <w:webHidden/>
          </w:rPr>
          <w:instrText xml:space="preserve"> PAGEREF _Toc44081346 \h </w:instrText>
        </w:r>
        <w:r w:rsidR="00CC62F4">
          <w:rPr>
            <w:noProof/>
            <w:webHidden/>
          </w:rPr>
        </w:r>
        <w:r w:rsidR="00CC62F4">
          <w:rPr>
            <w:noProof/>
            <w:webHidden/>
          </w:rPr>
          <w:fldChar w:fldCharType="separate"/>
        </w:r>
        <w:r w:rsidR="00CF3286">
          <w:rPr>
            <w:noProof/>
            <w:webHidden/>
          </w:rPr>
          <w:t>31</w:t>
        </w:r>
        <w:r w:rsidR="00CC62F4">
          <w:rPr>
            <w:noProof/>
            <w:webHidden/>
          </w:rPr>
          <w:fldChar w:fldCharType="end"/>
        </w:r>
      </w:hyperlink>
    </w:p>
    <w:p w14:paraId="2376E176" w14:textId="6A623062" w:rsidR="00CC62F4" w:rsidRDefault="00FB21AA">
      <w:pPr>
        <w:pStyle w:val="Inhopg2"/>
        <w:tabs>
          <w:tab w:val="left" w:pos="880"/>
          <w:tab w:val="right" w:pos="10456"/>
        </w:tabs>
        <w:rPr>
          <w:rFonts w:eastAsiaTheme="minorEastAsia" w:cstheme="minorBidi"/>
          <w:b w:val="0"/>
          <w:bCs w:val="0"/>
          <w:noProof/>
          <w:lang w:eastAsia="nl-NL"/>
        </w:rPr>
      </w:pPr>
      <w:hyperlink w:anchor="_Toc44081347" w:history="1">
        <w:r w:rsidR="00CC62F4" w:rsidRPr="00C84246">
          <w:rPr>
            <w:rStyle w:val="Hyperlink"/>
            <w:noProof/>
          </w:rPr>
          <w:t>7.3</w:t>
        </w:r>
        <w:r w:rsidR="00CC62F4">
          <w:rPr>
            <w:rFonts w:eastAsiaTheme="minorEastAsia" w:cstheme="minorBidi"/>
            <w:b w:val="0"/>
            <w:bCs w:val="0"/>
            <w:noProof/>
            <w:lang w:eastAsia="nl-NL"/>
          </w:rPr>
          <w:tab/>
        </w:r>
        <w:r w:rsidR="00CC62F4" w:rsidRPr="00C84246">
          <w:rPr>
            <w:rStyle w:val="Hyperlink"/>
            <w:noProof/>
          </w:rPr>
          <w:t>Voorschoolse (VSO) en Buitenschoolse opvang (BSO)</w:t>
        </w:r>
        <w:r w:rsidR="00CC62F4">
          <w:rPr>
            <w:noProof/>
            <w:webHidden/>
          </w:rPr>
          <w:tab/>
        </w:r>
        <w:r w:rsidR="00CC62F4">
          <w:rPr>
            <w:noProof/>
            <w:webHidden/>
          </w:rPr>
          <w:fldChar w:fldCharType="begin"/>
        </w:r>
        <w:r w:rsidR="00CC62F4">
          <w:rPr>
            <w:noProof/>
            <w:webHidden/>
          </w:rPr>
          <w:instrText xml:space="preserve"> PAGEREF _Toc44081347 \h </w:instrText>
        </w:r>
        <w:r w:rsidR="00CC62F4">
          <w:rPr>
            <w:noProof/>
            <w:webHidden/>
          </w:rPr>
        </w:r>
        <w:r w:rsidR="00CC62F4">
          <w:rPr>
            <w:noProof/>
            <w:webHidden/>
          </w:rPr>
          <w:fldChar w:fldCharType="separate"/>
        </w:r>
        <w:r w:rsidR="00CF3286">
          <w:rPr>
            <w:noProof/>
            <w:webHidden/>
          </w:rPr>
          <w:t>31</w:t>
        </w:r>
        <w:r w:rsidR="00CC62F4">
          <w:rPr>
            <w:noProof/>
            <w:webHidden/>
          </w:rPr>
          <w:fldChar w:fldCharType="end"/>
        </w:r>
      </w:hyperlink>
    </w:p>
    <w:p w14:paraId="22B43FDD" w14:textId="64B353E5" w:rsidR="00CC62F4" w:rsidRDefault="00FB21AA">
      <w:pPr>
        <w:pStyle w:val="Inhopg2"/>
        <w:tabs>
          <w:tab w:val="left" w:pos="880"/>
          <w:tab w:val="right" w:pos="10456"/>
        </w:tabs>
        <w:rPr>
          <w:rFonts w:eastAsiaTheme="minorEastAsia" w:cstheme="minorBidi"/>
          <w:b w:val="0"/>
          <w:bCs w:val="0"/>
          <w:noProof/>
          <w:lang w:eastAsia="nl-NL"/>
        </w:rPr>
      </w:pPr>
      <w:hyperlink w:anchor="_Toc44081348" w:history="1">
        <w:r w:rsidR="00CC62F4" w:rsidRPr="00C84246">
          <w:rPr>
            <w:rStyle w:val="Hyperlink"/>
            <w:noProof/>
          </w:rPr>
          <w:t>7.4</w:t>
        </w:r>
        <w:r w:rsidR="00CC62F4">
          <w:rPr>
            <w:rFonts w:eastAsiaTheme="minorEastAsia" w:cstheme="minorBidi"/>
            <w:b w:val="0"/>
            <w:bCs w:val="0"/>
            <w:noProof/>
            <w:lang w:eastAsia="nl-NL"/>
          </w:rPr>
          <w:tab/>
        </w:r>
        <w:r w:rsidR="00CC62F4" w:rsidRPr="00C84246">
          <w:rPr>
            <w:rStyle w:val="Hyperlink"/>
            <w:noProof/>
          </w:rPr>
          <w:t>Kleutergroepen (Groep 1-2)</w:t>
        </w:r>
        <w:r w:rsidR="00CC62F4">
          <w:rPr>
            <w:noProof/>
            <w:webHidden/>
          </w:rPr>
          <w:tab/>
        </w:r>
        <w:r w:rsidR="00CC62F4">
          <w:rPr>
            <w:noProof/>
            <w:webHidden/>
          </w:rPr>
          <w:fldChar w:fldCharType="begin"/>
        </w:r>
        <w:r w:rsidR="00CC62F4">
          <w:rPr>
            <w:noProof/>
            <w:webHidden/>
          </w:rPr>
          <w:instrText xml:space="preserve"> PAGEREF _Toc44081348 \h </w:instrText>
        </w:r>
        <w:r w:rsidR="00CC62F4">
          <w:rPr>
            <w:noProof/>
            <w:webHidden/>
          </w:rPr>
        </w:r>
        <w:r w:rsidR="00CC62F4">
          <w:rPr>
            <w:noProof/>
            <w:webHidden/>
          </w:rPr>
          <w:fldChar w:fldCharType="separate"/>
        </w:r>
        <w:r w:rsidR="00CF3286">
          <w:rPr>
            <w:noProof/>
            <w:webHidden/>
          </w:rPr>
          <w:t>32</w:t>
        </w:r>
        <w:r w:rsidR="00CC62F4">
          <w:rPr>
            <w:noProof/>
            <w:webHidden/>
          </w:rPr>
          <w:fldChar w:fldCharType="end"/>
        </w:r>
      </w:hyperlink>
    </w:p>
    <w:p w14:paraId="7802CC83" w14:textId="5F6EDA04" w:rsidR="00CC62F4" w:rsidRDefault="00FB21AA">
      <w:pPr>
        <w:pStyle w:val="Inhopg2"/>
        <w:tabs>
          <w:tab w:val="left" w:pos="880"/>
          <w:tab w:val="right" w:pos="10456"/>
        </w:tabs>
        <w:rPr>
          <w:rFonts w:eastAsiaTheme="minorEastAsia" w:cstheme="minorBidi"/>
          <w:b w:val="0"/>
          <w:bCs w:val="0"/>
          <w:noProof/>
          <w:lang w:eastAsia="nl-NL"/>
        </w:rPr>
      </w:pPr>
      <w:hyperlink w:anchor="_Toc44081349" w:history="1">
        <w:r w:rsidR="00CC62F4" w:rsidRPr="00C84246">
          <w:rPr>
            <w:rStyle w:val="Hyperlink"/>
            <w:noProof/>
          </w:rPr>
          <w:t>7.5</w:t>
        </w:r>
        <w:r w:rsidR="00CC62F4">
          <w:rPr>
            <w:rFonts w:eastAsiaTheme="minorEastAsia" w:cstheme="minorBidi"/>
            <w:b w:val="0"/>
            <w:bCs w:val="0"/>
            <w:noProof/>
            <w:lang w:eastAsia="nl-NL"/>
          </w:rPr>
          <w:tab/>
        </w:r>
        <w:r w:rsidR="00CC62F4" w:rsidRPr="00C84246">
          <w:rPr>
            <w:rStyle w:val="Hyperlink"/>
            <w:noProof/>
          </w:rPr>
          <w:t>Activiteiten groep 3</w:t>
        </w:r>
        <w:r w:rsidR="00CC62F4">
          <w:rPr>
            <w:noProof/>
            <w:webHidden/>
          </w:rPr>
          <w:tab/>
        </w:r>
        <w:r w:rsidR="00CC62F4">
          <w:rPr>
            <w:noProof/>
            <w:webHidden/>
          </w:rPr>
          <w:fldChar w:fldCharType="begin"/>
        </w:r>
        <w:r w:rsidR="00CC62F4">
          <w:rPr>
            <w:noProof/>
            <w:webHidden/>
          </w:rPr>
          <w:instrText xml:space="preserve"> PAGEREF _Toc44081349 \h </w:instrText>
        </w:r>
        <w:r w:rsidR="00CC62F4">
          <w:rPr>
            <w:noProof/>
            <w:webHidden/>
          </w:rPr>
        </w:r>
        <w:r w:rsidR="00CC62F4">
          <w:rPr>
            <w:noProof/>
            <w:webHidden/>
          </w:rPr>
          <w:fldChar w:fldCharType="separate"/>
        </w:r>
        <w:r w:rsidR="00CF3286">
          <w:rPr>
            <w:noProof/>
            <w:webHidden/>
          </w:rPr>
          <w:t>33</w:t>
        </w:r>
        <w:r w:rsidR="00CC62F4">
          <w:rPr>
            <w:noProof/>
            <w:webHidden/>
          </w:rPr>
          <w:fldChar w:fldCharType="end"/>
        </w:r>
      </w:hyperlink>
    </w:p>
    <w:p w14:paraId="1E6CA585" w14:textId="5880E5FF" w:rsidR="00CC62F4" w:rsidRDefault="00FB21AA">
      <w:pPr>
        <w:pStyle w:val="Inhopg2"/>
        <w:tabs>
          <w:tab w:val="left" w:pos="880"/>
          <w:tab w:val="right" w:pos="10456"/>
        </w:tabs>
        <w:rPr>
          <w:rFonts w:eastAsiaTheme="minorEastAsia" w:cstheme="minorBidi"/>
          <w:b w:val="0"/>
          <w:bCs w:val="0"/>
          <w:noProof/>
          <w:lang w:eastAsia="nl-NL"/>
        </w:rPr>
      </w:pPr>
      <w:hyperlink w:anchor="_Toc44081350" w:history="1">
        <w:r w:rsidR="00CC62F4" w:rsidRPr="00C84246">
          <w:rPr>
            <w:rStyle w:val="Hyperlink"/>
            <w:noProof/>
          </w:rPr>
          <w:t>7.6</w:t>
        </w:r>
        <w:r w:rsidR="00CC62F4">
          <w:rPr>
            <w:rFonts w:eastAsiaTheme="minorEastAsia" w:cstheme="minorBidi"/>
            <w:b w:val="0"/>
            <w:bCs w:val="0"/>
            <w:noProof/>
            <w:lang w:eastAsia="nl-NL"/>
          </w:rPr>
          <w:tab/>
        </w:r>
        <w:r w:rsidR="00CC62F4" w:rsidRPr="00C84246">
          <w:rPr>
            <w:rStyle w:val="Hyperlink"/>
            <w:noProof/>
          </w:rPr>
          <w:t>Activiteiten groep 4</w:t>
        </w:r>
        <w:r w:rsidR="00CC62F4">
          <w:rPr>
            <w:noProof/>
            <w:webHidden/>
          </w:rPr>
          <w:tab/>
        </w:r>
        <w:r w:rsidR="00CC62F4">
          <w:rPr>
            <w:noProof/>
            <w:webHidden/>
          </w:rPr>
          <w:fldChar w:fldCharType="begin"/>
        </w:r>
        <w:r w:rsidR="00CC62F4">
          <w:rPr>
            <w:noProof/>
            <w:webHidden/>
          </w:rPr>
          <w:instrText xml:space="preserve"> PAGEREF _Toc44081350 \h </w:instrText>
        </w:r>
        <w:r w:rsidR="00CC62F4">
          <w:rPr>
            <w:noProof/>
            <w:webHidden/>
          </w:rPr>
        </w:r>
        <w:r w:rsidR="00CC62F4">
          <w:rPr>
            <w:noProof/>
            <w:webHidden/>
          </w:rPr>
          <w:fldChar w:fldCharType="separate"/>
        </w:r>
        <w:r w:rsidR="00CF3286">
          <w:rPr>
            <w:noProof/>
            <w:webHidden/>
          </w:rPr>
          <w:t>35</w:t>
        </w:r>
        <w:r w:rsidR="00CC62F4">
          <w:rPr>
            <w:noProof/>
            <w:webHidden/>
          </w:rPr>
          <w:fldChar w:fldCharType="end"/>
        </w:r>
      </w:hyperlink>
    </w:p>
    <w:p w14:paraId="49169065" w14:textId="1287548A" w:rsidR="00CC62F4" w:rsidRDefault="00FB21AA">
      <w:pPr>
        <w:pStyle w:val="Inhopg2"/>
        <w:tabs>
          <w:tab w:val="left" w:pos="880"/>
          <w:tab w:val="right" w:pos="10456"/>
        </w:tabs>
        <w:rPr>
          <w:rFonts w:eastAsiaTheme="minorEastAsia" w:cstheme="minorBidi"/>
          <w:b w:val="0"/>
          <w:bCs w:val="0"/>
          <w:noProof/>
          <w:lang w:eastAsia="nl-NL"/>
        </w:rPr>
      </w:pPr>
      <w:hyperlink w:anchor="_Toc44081351" w:history="1">
        <w:r w:rsidR="00CC62F4" w:rsidRPr="00C84246">
          <w:rPr>
            <w:rStyle w:val="Hyperlink"/>
            <w:noProof/>
          </w:rPr>
          <w:t>7.7</w:t>
        </w:r>
        <w:r w:rsidR="00CC62F4">
          <w:rPr>
            <w:rFonts w:eastAsiaTheme="minorEastAsia" w:cstheme="minorBidi"/>
            <w:b w:val="0"/>
            <w:bCs w:val="0"/>
            <w:noProof/>
            <w:lang w:eastAsia="nl-NL"/>
          </w:rPr>
          <w:tab/>
        </w:r>
        <w:r w:rsidR="00CC62F4" w:rsidRPr="00C84246">
          <w:rPr>
            <w:rStyle w:val="Hyperlink"/>
            <w:noProof/>
          </w:rPr>
          <w:t>Activiteiten groep 5</w:t>
        </w:r>
        <w:r w:rsidR="00CC62F4">
          <w:rPr>
            <w:noProof/>
            <w:webHidden/>
          </w:rPr>
          <w:tab/>
        </w:r>
        <w:r w:rsidR="00CC62F4">
          <w:rPr>
            <w:noProof/>
            <w:webHidden/>
          </w:rPr>
          <w:fldChar w:fldCharType="begin"/>
        </w:r>
        <w:r w:rsidR="00CC62F4">
          <w:rPr>
            <w:noProof/>
            <w:webHidden/>
          </w:rPr>
          <w:instrText xml:space="preserve"> PAGEREF _Toc44081351 \h </w:instrText>
        </w:r>
        <w:r w:rsidR="00CC62F4">
          <w:rPr>
            <w:noProof/>
            <w:webHidden/>
          </w:rPr>
        </w:r>
        <w:r w:rsidR="00CC62F4">
          <w:rPr>
            <w:noProof/>
            <w:webHidden/>
          </w:rPr>
          <w:fldChar w:fldCharType="separate"/>
        </w:r>
        <w:r w:rsidR="00CF3286">
          <w:rPr>
            <w:noProof/>
            <w:webHidden/>
          </w:rPr>
          <w:t>36</w:t>
        </w:r>
        <w:r w:rsidR="00CC62F4">
          <w:rPr>
            <w:noProof/>
            <w:webHidden/>
          </w:rPr>
          <w:fldChar w:fldCharType="end"/>
        </w:r>
      </w:hyperlink>
    </w:p>
    <w:p w14:paraId="01AE4B8F" w14:textId="0BA1C6D7" w:rsidR="00CC62F4" w:rsidRDefault="00FB21AA">
      <w:pPr>
        <w:pStyle w:val="Inhopg2"/>
        <w:tabs>
          <w:tab w:val="left" w:pos="880"/>
          <w:tab w:val="right" w:pos="10456"/>
        </w:tabs>
        <w:rPr>
          <w:rFonts w:eastAsiaTheme="minorEastAsia" w:cstheme="minorBidi"/>
          <w:b w:val="0"/>
          <w:bCs w:val="0"/>
          <w:noProof/>
          <w:lang w:eastAsia="nl-NL"/>
        </w:rPr>
      </w:pPr>
      <w:hyperlink w:anchor="_Toc44081352" w:history="1">
        <w:r w:rsidR="00CC62F4" w:rsidRPr="00C84246">
          <w:rPr>
            <w:rStyle w:val="Hyperlink"/>
            <w:noProof/>
          </w:rPr>
          <w:t>7.8</w:t>
        </w:r>
        <w:r w:rsidR="00CC62F4">
          <w:rPr>
            <w:rFonts w:eastAsiaTheme="minorEastAsia" w:cstheme="minorBidi"/>
            <w:b w:val="0"/>
            <w:bCs w:val="0"/>
            <w:noProof/>
            <w:lang w:eastAsia="nl-NL"/>
          </w:rPr>
          <w:tab/>
        </w:r>
        <w:r w:rsidR="00CC62F4" w:rsidRPr="00C84246">
          <w:rPr>
            <w:rStyle w:val="Hyperlink"/>
            <w:noProof/>
          </w:rPr>
          <w:t>Activiteiten groep 6</w:t>
        </w:r>
        <w:r w:rsidR="00CC62F4">
          <w:rPr>
            <w:noProof/>
            <w:webHidden/>
          </w:rPr>
          <w:tab/>
        </w:r>
        <w:r w:rsidR="00CC62F4">
          <w:rPr>
            <w:noProof/>
            <w:webHidden/>
          </w:rPr>
          <w:fldChar w:fldCharType="begin"/>
        </w:r>
        <w:r w:rsidR="00CC62F4">
          <w:rPr>
            <w:noProof/>
            <w:webHidden/>
          </w:rPr>
          <w:instrText xml:space="preserve"> PAGEREF _Toc44081352 \h </w:instrText>
        </w:r>
        <w:r w:rsidR="00CC62F4">
          <w:rPr>
            <w:noProof/>
            <w:webHidden/>
          </w:rPr>
        </w:r>
        <w:r w:rsidR="00CC62F4">
          <w:rPr>
            <w:noProof/>
            <w:webHidden/>
          </w:rPr>
          <w:fldChar w:fldCharType="separate"/>
        </w:r>
        <w:r w:rsidR="00CF3286">
          <w:rPr>
            <w:noProof/>
            <w:webHidden/>
          </w:rPr>
          <w:t>37</w:t>
        </w:r>
        <w:r w:rsidR="00CC62F4">
          <w:rPr>
            <w:noProof/>
            <w:webHidden/>
          </w:rPr>
          <w:fldChar w:fldCharType="end"/>
        </w:r>
      </w:hyperlink>
    </w:p>
    <w:p w14:paraId="169570C3" w14:textId="6FE8020A" w:rsidR="00CC62F4" w:rsidRDefault="00FB21AA">
      <w:pPr>
        <w:pStyle w:val="Inhopg2"/>
        <w:tabs>
          <w:tab w:val="left" w:pos="880"/>
          <w:tab w:val="right" w:pos="10456"/>
        </w:tabs>
        <w:rPr>
          <w:rFonts w:eastAsiaTheme="minorEastAsia" w:cstheme="minorBidi"/>
          <w:b w:val="0"/>
          <w:bCs w:val="0"/>
          <w:noProof/>
          <w:lang w:eastAsia="nl-NL"/>
        </w:rPr>
      </w:pPr>
      <w:hyperlink w:anchor="_Toc44081353" w:history="1">
        <w:r w:rsidR="00CC62F4" w:rsidRPr="00C84246">
          <w:rPr>
            <w:rStyle w:val="Hyperlink"/>
            <w:noProof/>
          </w:rPr>
          <w:t>7.9</w:t>
        </w:r>
        <w:r w:rsidR="00CC62F4">
          <w:rPr>
            <w:rFonts w:eastAsiaTheme="minorEastAsia" w:cstheme="minorBidi"/>
            <w:b w:val="0"/>
            <w:bCs w:val="0"/>
            <w:noProof/>
            <w:lang w:eastAsia="nl-NL"/>
          </w:rPr>
          <w:tab/>
        </w:r>
        <w:r w:rsidR="00CC62F4" w:rsidRPr="00C84246">
          <w:rPr>
            <w:rStyle w:val="Hyperlink"/>
            <w:noProof/>
          </w:rPr>
          <w:t>Activiteiten groep 7</w:t>
        </w:r>
        <w:r w:rsidR="00CC62F4">
          <w:rPr>
            <w:noProof/>
            <w:webHidden/>
          </w:rPr>
          <w:tab/>
        </w:r>
        <w:r w:rsidR="00CC62F4">
          <w:rPr>
            <w:noProof/>
            <w:webHidden/>
          </w:rPr>
          <w:fldChar w:fldCharType="begin"/>
        </w:r>
        <w:r w:rsidR="00CC62F4">
          <w:rPr>
            <w:noProof/>
            <w:webHidden/>
          </w:rPr>
          <w:instrText xml:space="preserve"> PAGEREF _Toc44081353 \h </w:instrText>
        </w:r>
        <w:r w:rsidR="00CC62F4">
          <w:rPr>
            <w:noProof/>
            <w:webHidden/>
          </w:rPr>
        </w:r>
        <w:r w:rsidR="00CC62F4">
          <w:rPr>
            <w:noProof/>
            <w:webHidden/>
          </w:rPr>
          <w:fldChar w:fldCharType="separate"/>
        </w:r>
        <w:r w:rsidR="00CF3286">
          <w:rPr>
            <w:noProof/>
            <w:webHidden/>
          </w:rPr>
          <w:t>38</w:t>
        </w:r>
        <w:r w:rsidR="00CC62F4">
          <w:rPr>
            <w:noProof/>
            <w:webHidden/>
          </w:rPr>
          <w:fldChar w:fldCharType="end"/>
        </w:r>
      </w:hyperlink>
    </w:p>
    <w:p w14:paraId="7E13AB13" w14:textId="3AF4583B" w:rsidR="00CC62F4" w:rsidRDefault="00FB21AA">
      <w:pPr>
        <w:pStyle w:val="Inhopg2"/>
        <w:tabs>
          <w:tab w:val="left" w:pos="880"/>
          <w:tab w:val="right" w:pos="10456"/>
        </w:tabs>
        <w:rPr>
          <w:rFonts w:eastAsiaTheme="minorEastAsia" w:cstheme="minorBidi"/>
          <w:b w:val="0"/>
          <w:bCs w:val="0"/>
          <w:noProof/>
          <w:lang w:eastAsia="nl-NL"/>
        </w:rPr>
      </w:pPr>
      <w:hyperlink w:anchor="_Toc44081354" w:history="1">
        <w:r w:rsidR="00CC62F4" w:rsidRPr="00C84246">
          <w:rPr>
            <w:rStyle w:val="Hyperlink"/>
            <w:noProof/>
          </w:rPr>
          <w:t>7.10</w:t>
        </w:r>
        <w:r w:rsidR="00CC62F4">
          <w:rPr>
            <w:rFonts w:eastAsiaTheme="minorEastAsia" w:cstheme="minorBidi"/>
            <w:b w:val="0"/>
            <w:bCs w:val="0"/>
            <w:noProof/>
            <w:lang w:eastAsia="nl-NL"/>
          </w:rPr>
          <w:tab/>
        </w:r>
        <w:r w:rsidR="00CC62F4" w:rsidRPr="00C84246">
          <w:rPr>
            <w:rStyle w:val="Hyperlink"/>
            <w:noProof/>
          </w:rPr>
          <w:t>Activiteiten groep 8</w:t>
        </w:r>
        <w:r w:rsidR="00CC62F4">
          <w:rPr>
            <w:noProof/>
            <w:webHidden/>
          </w:rPr>
          <w:tab/>
        </w:r>
        <w:r w:rsidR="00CC62F4">
          <w:rPr>
            <w:noProof/>
            <w:webHidden/>
          </w:rPr>
          <w:fldChar w:fldCharType="begin"/>
        </w:r>
        <w:r w:rsidR="00CC62F4">
          <w:rPr>
            <w:noProof/>
            <w:webHidden/>
          </w:rPr>
          <w:instrText xml:space="preserve"> PAGEREF _Toc44081354 \h </w:instrText>
        </w:r>
        <w:r w:rsidR="00CC62F4">
          <w:rPr>
            <w:noProof/>
            <w:webHidden/>
          </w:rPr>
        </w:r>
        <w:r w:rsidR="00CC62F4">
          <w:rPr>
            <w:noProof/>
            <w:webHidden/>
          </w:rPr>
          <w:fldChar w:fldCharType="separate"/>
        </w:r>
        <w:r w:rsidR="00CF3286">
          <w:rPr>
            <w:noProof/>
            <w:webHidden/>
          </w:rPr>
          <w:t>39</w:t>
        </w:r>
        <w:r w:rsidR="00CC62F4">
          <w:rPr>
            <w:noProof/>
            <w:webHidden/>
          </w:rPr>
          <w:fldChar w:fldCharType="end"/>
        </w:r>
      </w:hyperlink>
    </w:p>
    <w:p w14:paraId="5396FE9F" w14:textId="00CD9715" w:rsidR="00CC62F4" w:rsidRDefault="00FB21AA">
      <w:pPr>
        <w:pStyle w:val="Inhopg2"/>
        <w:tabs>
          <w:tab w:val="left" w:pos="880"/>
          <w:tab w:val="right" w:pos="10456"/>
        </w:tabs>
        <w:rPr>
          <w:rFonts w:eastAsiaTheme="minorEastAsia" w:cstheme="minorBidi"/>
          <w:b w:val="0"/>
          <w:bCs w:val="0"/>
          <w:noProof/>
          <w:lang w:eastAsia="nl-NL"/>
        </w:rPr>
      </w:pPr>
      <w:hyperlink w:anchor="_Toc44081355" w:history="1">
        <w:r w:rsidR="00CC62F4" w:rsidRPr="00C84246">
          <w:rPr>
            <w:rStyle w:val="Hyperlink"/>
            <w:noProof/>
          </w:rPr>
          <w:t>7.11</w:t>
        </w:r>
        <w:r w:rsidR="00CC62F4">
          <w:rPr>
            <w:rFonts w:eastAsiaTheme="minorEastAsia" w:cstheme="minorBidi"/>
            <w:b w:val="0"/>
            <w:bCs w:val="0"/>
            <w:noProof/>
            <w:lang w:eastAsia="nl-NL"/>
          </w:rPr>
          <w:tab/>
        </w:r>
        <w:r w:rsidR="00CC62F4" w:rsidRPr="00C84246">
          <w:rPr>
            <w:rStyle w:val="Hyperlink"/>
            <w:noProof/>
          </w:rPr>
          <w:t>Tutorlezen</w:t>
        </w:r>
        <w:r w:rsidR="00CC62F4">
          <w:rPr>
            <w:noProof/>
            <w:webHidden/>
          </w:rPr>
          <w:tab/>
        </w:r>
        <w:r w:rsidR="00CC62F4">
          <w:rPr>
            <w:noProof/>
            <w:webHidden/>
          </w:rPr>
          <w:fldChar w:fldCharType="begin"/>
        </w:r>
        <w:r w:rsidR="00CC62F4">
          <w:rPr>
            <w:noProof/>
            <w:webHidden/>
          </w:rPr>
          <w:instrText xml:space="preserve"> PAGEREF _Toc44081355 \h </w:instrText>
        </w:r>
        <w:r w:rsidR="00CC62F4">
          <w:rPr>
            <w:noProof/>
            <w:webHidden/>
          </w:rPr>
        </w:r>
        <w:r w:rsidR="00CC62F4">
          <w:rPr>
            <w:noProof/>
            <w:webHidden/>
          </w:rPr>
          <w:fldChar w:fldCharType="separate"/>
        </w:r>
        <w:r w:rsidR="00CF3286">
          <w:rPr>
            <w:noProof/>
            <w:webHidden/>
          </w:rPr>
          <w:t>40</w:t>
        </w:r>
        <w:r w:rsidR="00CC62F4">
          <w:rPr>
            <w:noProof/>
            <w:webHidden/>
          </w:rPr>
          <w:fldChar w:fldCharType="end"/>
        </w:r>
      </w:hyperlink>
    </w:p>
    <w:p w14:paraId="62B30A61" w14:textId="59D3054E" w:rsidR="00CC62F4" w:rsidRDefault="00FB21AA">
      <w:pPr>
        <w:pStyle w:val="Inhopg2"/>
        <w:tabs>
          <w:tab w:val="left" w:pos="880"/>
          <w:tab w:val="right" w:pos="10456"/>
        </w:tabs>
        <w:rPr>
          <w:rFonts w:eastAsiaTheme="minorEastAsia" w:cstheme="minorBidi"/>
          <w:b w:val="0"/>
          <w:bCs w:val="0"/>
          <w:noProof/>
          <w:lang w:eastAsia="nl-NL"/>
        </w:rPr>
      </w:pPr>
      <w:hyperlink w:anchor="_Toc44081356" w:history="1">
        <w:r w:rsidR="00CC62F4" w:rsidRPr="00C84246">
          <w:rPr>
            <w:rStyle w:val="Hyperlink"/>
            <w:noProof/>
          </w:rPr>
          <w:t>7.12</w:t>
        </w:r>
        <w:r w:rsidR="00CC62F4">
          <w:rPr>
            <w:rFonts w:eastAsiaTheme="minorEastAsia" w:cstheme="minorBidi"/>
            <w:b w:val="0"/>
            <w:bCs w:val="0"/>
            <w:noProof/>
            <w:lang w:eastAsia="nl-NL"/>
          </w:rPr>
          <w:tab/>
        </w:r>
        <w:r w:rsidR="00CC62F4" w:rsidRPr="00C84246">
          <w:rPr>
            <w:rStyle w:val="Hyperlink"/>
            <w:noProof/>
          </w:rPr>
          <w:t>IPC</w:t>
        </w:r>
        <w:r w:rsidR="00CC62F4">
          <w:rPr>
            <w:noProof/>
            <w:webHidden/>
          </w:rPr>
          <w:tab/>
        </w:r>
        <w:r w:rsidR="00CC62F4">
          <w:rPr>
            <w:noProof/>
            <w:webHidden/>
          </w:rPr>
          <w:fldChar w:fldCharType="begin"/>
        </w:r>
        <w:r w:rsidR="00CC62F4">
          <w:rPr>
            <w:noProof/>
            <w:webHidden/>
          </w:rPr>
          <w:instrText xml:space="preserve"> PAGEREF _Toc44081356 \h </w:instrText>
        </w:r>
        <w:r w:rsidR="00CC62F4">
          <w:rPr>
            <w:noProof/>
            <w:webHidden/>
          </w:rPr>
        </w:r>
        <w:r w:rsidR="00CC62F4">
          <w:rPr>
            <w:noProof/>
            <w:webHidden/>
          </w:rPr>
          <w:fldChar w:fldCharType="separate"/>
        </w:r>
        <w:r w:rsidR="00CF3286">
          <w:rPr>
            <w:noProof/>
            <w:webHidden/>
          </w:rPr>
          <w:t>40</w:t>
        </w:r>
        <w:r w:rsidR="00CC62F4">
          <w:rPr>
            <w:noProof/>
            <w:webHidden/>
          </w:rPr>
          <w:fldChar w:fldCharType="end"/>
        </w:r>
      </w:hyperlink>
    </w:p>
    <w:p w14:paraId="09A2054E" w14:textId="2418DC2D" w:rsidR="00CC62F4" w:rsidRDefault="00FB21AA">
      <w:pPr>
        <w:pStyle w:val="Inhopg2"/>
        <w:tabs>
          <w:tab w:val="left" w:pos="880"/>
          <w:tab w:val="right" w:pos="10456"/>
        </w:tabs>
        <w:rPr>
          <w:rFonts w:eastAsiaTheme="minorEastAsia" w:cstheme="minorBidi"/>
          <w:b w:val="0"/>
          <w:bCs w:val="0"/>
          <w:noProof/>
          <w:lang w:eastAsia="nl-NL"/>
        </w:rPr>
      </w:pPr>
      <w:hyperlink w:anchor="_Toc44081357" w:history="1">
        <w:r w:rsidR="00CC62F4" w:rsidRPr="00C84246">
          <w:rPr>
            <w:rStyle w:val="Hyperlink"/>
            <w:noProof/>
          </w:rPr>
          <w:t>7.13</w:t>
        </w:r>
        <w:r w:rsidR="00CC62F4">
          <w:rPr>
            <w:rFonts w:eastAsiaTheme="minorEastAsia" w:cstheme="minorBidi"/>
            <w:b w:val="0"/>
            <w:bCs w:val="0"/>
            <w:noProof/>
            <w:lang w:eastAsia="nl-NL"/>
          </w:rPr>
          <w:tab/>
        </w:r>
        <w:r w:rsidR="00CC62F4" w:rsidRPr="00C84246">
          <w:rPr>
            <w:rStyle w:val="Hyperlink"/>
            <w:noProof/>
          </w:rPr>
          <w:t>Algemene activiteiten</w:t>
        </w:r>
        <w:r w:rsidR="00CC62F4">
          <w:rPr>
            <w:noProof/>
            <w:webHidden/>
          </w:rPr>
          <w:tab/>
        </w:r>
        <w:r w:rsidR="00CC62F4">
          <w:rPr>
            <w:noProof/>
            <w:webHidden/>
          </w:rPr>
          <w:fldChar w:fldCharType="begin"/>
        </w:r>
        <w:r w:rsidR="00CC62F4">
          <w:rPr>
            <w:noProof/>
            <w:webHidden/>
          </w:rPr>
          <w:instrText xml:space="preserve"> PAGEREF _Toc44081357 \h </w:instrText>
        </w:r>
        <w:r w:rsidR="00CC62F4">
          <w:rPr>
            <w:noProof/>
            <w:webHidden/>
          </w:rPr>
        </w:r>
        <w:r w:rsidR="00CC62F4">
          <w:rPr>
            <w:noProof/>
            <w:webHidden/>
          </w:rPr>
          <w:fldChar w:fldCharType="separate"/>
        </w:r>
        <w:r w:rsidR="00CF3286">
          <w:rPr>
            <w:noProof/>
            <w:webHidden/>
          </w:rPr>
          <w:t>41</w:t>
        </w:r>
        <w:r w:rsidR="00CC62F4">
          <w:rPr>
            <w:noProof/>
            <w:webHidden/>
          </w:rPr>
          <w:fldChar w:fldCharType="end"/>
        </w:r>
      </w:hyperlink>
    </w:p>
    <w:p w14:paraId="27B2418D" w14:textId="2D8B0FF1" w:rsidR="00CC62F4" w:rsidRDefault="00FB21AA">
      <w:pPr>
        <w:pStyle w:val="Inhopg2"/>
        <w:tabs>
          <w:tab w:val="left" w:pos="880"/>
          <w:tab w:val="right" w:pos="10456"/>
        </w:tabs>
        <w:rPr>
          <w:rFonts w:eastAsiaTheme="minorEastAsia" w:cstheme="minorBidi"/>
          <w:b w:val="0"/>
          <w:bCs w:val="0"/>
          <w:noProof/>
          <w:lang w:eastAsia="nl-NL"/>
        </w:rPr>
      </w:pPr>
      <w:hyperlink w:anchor="_Toc44081358" w:history="1">
        <w:r w:rsidR="00CC62F4" w:rsidRPr="00C84246">
          <w:rPr>
            <w:rStyle w:val="Hyperlink"/>
            <w:noProof/>
          </w:rPr>
          <w:t>7.14</w:t>
        </w:r>
        <w:r w:rsidR="00CC62F4">
          <w:rPr>
            <w:rFonts w:eastAsiaTheme="minorEastAsia" w:cstheme="minorBidi"/>
            <w:b w:val="0"/>
            <w:bCs w:val="0"/>
            <w:noProof/>
            <w:lang w:eastAsia="nl-NL"/>
          </w:rPr>
          <w:tab/>
        </w:r>
        <w:r w:rsidR="00CC62F4" w:rsidRPr="00C84246">
          <w:rPr>
            <w:rStyle w:val="Hyperlink"/>
            <w:noProof/>
          </w:rPr>
          <w:t>ICT</w:t>
        </w:r>
        <w:r w:rsidR="00CC62F4">
          <w:rPr>
            <w:noProof/>
            <w:webHidden/>
          </w:rPr>
          <w:tab/>
        </w:r>
        <w:r w:rsidR="00CC62F4">
          <w:rPr>
            <w:noProof/>
            <w:webHidden/>
          </w:rPr>
          <w:fldChar w:fldCharType="begin"/>
        </w:r>
        <w:r w:rsidR="00CC62F4">
          <w:rPr>
            <w:noProof/>
            <w:webHidden/>
          </w:rPr>
          <w:instrText xml:space="preserve"> PAGEREF _Toc44081358 \h </w:instrText>
        </w:r>
        <w:r w:rsidR="00CC62F4">
          <w:rPr>
            <w:noProof/>
            <w:webHidden/>
          </w:rPr>
        </w:r>
        <w:r w:rsidR="00CC62F4">
          <w:rPr>
            <w:noProof/>
            <w:webHidden/>
          </w:rPr>
          <w:fldChar w:fldCharType="separate"/>
        </w:r>
        <w:r w:rsidR="00CF3286">
          <w:rPr>
            <w:noProof/>
            <w:webHidden/>
          </w:rPr>
          <w:t>41</w:t>
        </w:r>
        <w:r w:rsidR="00CC62F4">
          <w:rPr>
            <w:noProof/>
            <w:webHidden/>
          </w:rPr>
          <w:fldChar w:fldCharType="end"/>
        </w:r>
      </w:hyperlink>
    </w:p>
    <w:p w14:paraId="7C898B3F" w14:textId="5B98299B" w:rsidR="00CC62F4" w:rsidRDefault="00FB21AA">
      <w:pPr>
        <w:pStyle w:val="Inhopg2"/>
        <w:tabs>
          <w:tab w:val="left" w:pos="880"/>
          <w:tab w:val="right" w:pos="10456"/>
        </w:tabs>
        <w:rPr>
          <w:rFonts w:eastAsiaTheme="minorEastAsia" w:cstheme="minorBidi"/>
          <w:b w:val="0"/>
          <w:bCs w:val="0"/>
          <w:noProof/>
          <w:lang w:eastAsia="nl-NL"/>
        </w:rPr>
      </w:pPr>
      <w:hyperlink w:anchor="_Toc44081359" w:history="1">
        <w:r w:rsidR="00CC62F4" w:rsidRPr="00C84246">
          <w:rPr>
            <w:rStyle w:val="Hyperlink"/>
            <w:noProof/>
          </w:rPr>
          <w:t>7.15</w:t>
        </w:r>
        <w:r w:rsidR="00CC62F4">
          <w:rPr>
            <w:rFonts w:eastAsiaTheme="minorEastAsia" w:cstheme="minorBidi"/>
            <w:b w:val="0"/>
            <w:bCs w:val="0"/>
            <w:noProof/>
            <w:lang w:eastAsia="nl-NL"/>
          </w:rPr>
          <w:tab/>
        </w:r>
        <w:r w:rsidR="00CC62F4" w:rsidRPr="00C84246">
          <w:rPr>
            <w:rStyle w:val="Hyperlink"/>
            <w:noProof/>
          </w:rPr>
          <w:t>Bewegingsonderwijs</w:t>
        </w:r>
        <w:r w:rsidR="00CC62F4">
          <w:rPr>
            <w:noProof/>
            <w:webHidden/>
          </w:rPr>
          <w:tab/>
        </w:r>
        <w:r w:rsidR="00CC62F4">
          <w:rPr>
            <w:noProof/>
            <w:webHidden/>
          </w:rPr>
          <w:fldChar w:fldCharType="begin"/>
        </w:r>
        <w:r w:rsidR="00CC62F4">
          <w:rPr>
            <w:noProof/>
            <w:webHidden/>
          </w:rPr>
          <w:instrText xml:space="preserve"> PAGEREF _Toc44081359 \h </w:instrText>
        </w:r>
        <w:r w:rsidR="00CC62F4">
          <w:rPr>
            <w:noProof/>
            <w:webHidden/>
          </w:rPr>
        </w:r>
        <w:r w:rsidR="00CC62F4">
          <w:rPr>
            <w:noProof/>
            <w:webHidden/>
          </w:rPr>
          <w:fldChar w:fldCharType="separate"/>
        </w:r>
        <w:r w:rsidR="00CF3286">
          <w:rPr>
            <w:noProof/>
            <w:webHidden/>
          </w:rPr>
          <w:t>41</w:t>
        </w:r>
        <w:r w:rsidR="00CC62F4">
          <w:rPr>
            <w:noProof/>
            <w:webHidden/>
          </w:rPr>
          <w:fldChar w:fldCharType="end"/>
        </w:r>
      </w:hyperlink>
    </w:p>
    <w:p w14:paraId="43AFE599" w14:textId="2B5E6768" w:rsidR="00CC62F4" w:rsidRDefault="00FB21AA">
      <w:pPr>
        <w:pStyle w:val="Inhopg2"/>
        <w:tabs>
          <w:tab w:val="left" w:pos="880"/>
          <w:tab w:val="right" w:pos="10456"/>
        </w:tabs>
        <w:rPr>
          <w:rFonts w:eastAsiaTheme="minorEastAsia" w:cstheme="minorBidi"/>
          <w:b w:val="0"/>
          <w:bCs w:val="0"/>
          <w:noProof/>
          <w:lang w:eastAsia="nl-NL"/>
        </w:rPr>
      </w:pPr>
      <w:hyperlink w:anchor="_Toc44081360" w:history="1">
        <w:r w:rsidR="00CC62F4" w:rsidRPr="00C84246">
          <w:rPr>
            <w:rStyle w:val="Hyperlink"/>
            <w:noProof/>
          </w:rPr>
          <w:t>7.16</w:t>
        </w:r>
        <w:r w:rsidR="00CC62F4">
          <w:rPr>
            <w:rFonts w:eastAsiaTheme="minorEastAsia" w:cstheme="minorBidi"/>
            <w:b w:val="0"/>
            <w:bCs w:val="0"/>
            <w:noProof/>
            <w:lang w:eastAsia="nl-NL"/>
          </w:rPr>
          <w:tab/>
        </w:r>
        <w:r w:rsidR="00CC62F4" w:rsidRPr="00C84246">
          <w:rPr>
            <w:rStyle w:val="Hyperlink"/>
            <w:noProof/>
          </w:rPr>
          <w:t>Huiswerk</w:t>
        </w:r>
        <w:r w:rsidR="00CC62F4">
          <w:rPr>
            <w:noProof/>
            <w:webHidden/>
          </w:rPr>
          <w:tab/>
        </w:r>
        <w:r w:rsidR="00CC62F4">
          <w:rPr>
            <w:noProof/>
            <w:webHidden/>
          </w:rPr>
          <w:fldChar w:fldCharType="begin"/>
        </w:r>
        <w:r w:rsidR="00CC62F4">
          <w:rPr>
            <w:noProof/>
            <w:webHidden/>
          </w:rPr>
          <w:instrText xml:space="preserve"> PAGEREF _Toc44081360 \h </w:instrText>
        </w:r>
        <w:r w:rsidR="00CC62F4">
          <w:rPr>
            <w:noProof/>
            <w:webHidden/>
          </w:rPr>
        </w:r>
        <w:r w:rsidR="00CC62F4">
          <w:rPr>
            <w:noProof/>
            <w:webHidden/>
          </w:rPr>
          <w:fldChar w:fldCharType="separate"/>
        </w:r>
        <w:r w:rsidR="00CF3286">
          <w:rPr>
            <w:noProof/>
            <w:webHidden/>
          </w:rPr>
          <w:t>42</w:t>
        </w:r>
        <w:r w:rsidR="00CC62F4">
          <w:rPr>
            <w:noProof/>
            <w:webHidden/>
          </w:rPr>
          <w:fldChar w:fldCharType="end"/>
        </w:r>
      </w:hyperlink>
    </w:p>
    <w:p w14:paraId="4E080635" w14:textId="4408E3D9" w:rsidR="00CC62F4" w:rsidRDefault="00FB21AA">
      <w:pPr>
        <w:pStyle w:val="Inhopg2"/>
        <w:tabs>
          <w:tab w:val="left" w:pos="880"/>
          <w:tab w:val="right" w:pos="10456"/>
        </w:tabs>
        <w:rPr>
          <w:rFonts w:eastAsiaTheme="minorEastAsia" w:cstheme="minorBidi"/>
          <w:b w:val="0"/>
          <w:bCs w:val="0"/>
          <w:noProof/>
          <w:lang w:eastAsia="nl-NL"/>
        </w:rPr>
      </w:pPr>
      <w:hyperlink w:anchor="_Toc44081361" w:history="1">
        <w:r w:rsidR="00CC62F4" w:rsidRPr="00C84246">
          <w:rPr>
            <w:rStyle w:val="Hyperlink"/>
            <w:noProof/>
          </w:rPr>
          <w:t>7.17</w:t>
        </w:r>
        <w:r w:rsidR="00CC62F4">
          <w:rPr>
            <w:rFonts w:eastAsiaTheme="minorEastAsia" w:cstheme="minorBidi"/>
            <w:b w:val="0"/>
            <w:bCs w:val="0"/>
            <w:noProof/>
            <w:lang w:eastAsia="nl-NL"/>
          </w:rPr>
          <w:tab/>
        </w:r>
        <w:r w:rsidR="00CC62F4" w:rsidRPr="00C84246">
          <w:rPr>
            <w:rStyle w:val="Hyperlink"/>
            <w:noProof/>
          </w:rPr>
          <w:t>Schoolmethodes</w:t>
        </w:r>
        <w:r w:rsidR="00CC62F4">
          <w:rPr>
            <w:noProof/>
            <w:webHidden/>
          </w:rPr>
          <w:tab/>
        </w:r>
        <w:r w:rsidR="00CC62F4">
          <w:rPr>
            <w:noProof/>
            <w:webHidden/>
          </w:rPr>
          <w:fldChar w:fldCharType="begin"/>
        </w:r>
        <w:r w:rsidR="00CC62F4">
          <w:rPr>
            <w:noProof/>
            <w:webHidden/>
          </w:rPr>
          <w:instrText xml:space="preserve"> PAGEREF _Toc44081361 \h </w:instrText>
        </w:r>
        <w:r w:rsidR="00CC62F4">
          <w:rPr>
            <w:noProof/>
            <w:webHidden/>
          </w:rPr>
        </w:r>
        <w:r w:rsidR="00CC62F4">
          <w:rPr>
            <w:noProof/>
            <w:webHidden/>
          </w:rPr>
          <w:fldChar w:fldCharType="separate"/>
        </w:r>
        <w:r w:rsidR="00CF3286">
          <w:rPr>
            <w:noProof/>
            <w:webHidden/>
          </w:rPr>
          <w:t>42</w:t>
        </w:r>
        <w:r w:rsidR="00CC62F4">
          <w:rPr>
            <w:noProof/>
            <w:webHidden/>
          </w:rPr>
          <w:fldChar w:fldCharType="end"/>
        </w:r>
      </w:hyperlink>
    </w:p>
    <w:p w14:paraId="24E3011D" w14:textId="0FE1A53E" w:rsidR="00CC62F4" w:rsidRDefault="00FB21AA">
      <w:pPr>
        <w:pStyle w:val="Inhopg1"/>
        <w:tabs>
          <w:tab w:val="right" w:pos="10456"/>
        </w:tabs>
        <w:rPr>
          <w:rFonts w:eastAsiaTheme="minorEastAsia" w:cstheme="minorBidi"/>
          <w:b w:val="0"/>
          <w:bCs w:val="0"/>
          <w:i w:val="0"/>
          <w:iCs w:val="0"/>
          <w:noProof/>
          <w:sz w:val="22"/>
          <w:szCs w:val="22"/>
          <w:lang w:eastAsia="nl-NL"/>
        </w:rPr>
      </w:pPr>
      <w:hyperlink w:anchor="_Toc44081362" w:history="1">
        <w:r w:rsidR="00CC62F4" w:rsidRPr="00C84246">
          <w:rPr>
            <w:rStyle w:val="Hyperlink"/>
            <w:noProof/>
            <w:lang w:bidi="he-IL"/>
          </w:rPr>
          <w:t>Hoofdstuk 8: Resultaten van ons onderwijs</w:t>
        </w:r>
        <w:r w:rsidR="00CC62F4">
          <w:rPr>
            <w:noProof/>
            <w:webHidden/>
          </w:rPr>
          <w:tab/>
        </w:r>
        <w:r w:rsidR="00CC62F4">
          <w:rPr>
            <w:noProof/>
            <w:webHidden/>
          </w:rPr>
          <w:fldChar w:fldCharType="begin"/>
        </w:r>
        <w:r w:rsidR="00CC62F4">
          <w:rPr>
            <w:noProof/>
            <w:webHidden/>
          </w:rPr>
          <w:instrText xml:space="preserve"> PAGEREF _Toc44081362 \h </w:instrText>
        </w:r>
        <w:r w:rsidR="00CC62F4">
          <w:rPr>
            <w:noProof/>
            <w:webHidden/>
          </w:rPr>
        </w:r>
        <w:r w:rsidR="00CC62F4">
          <w:rPr>
            <w:noProof/>
            <w:webHidden/>
          </w:rPr>
          <w:fldChar w:fldCharType="separate"/>
        </w:r>
        <w:r w:rsidR="00CF3286">
          <w:rPr>
            <w:noProof/>
            <w:webHidden/>
          </w:rPr>
          <w:t>44</w:t>
        </w:r>
        <w:r w:rsidR="00CC62F4">
          <w:rPr>
            <w:noProof/>
            <w:webHidden/>
          </w:rPr>
          <w:fldChar w:fldCharType="end"/>
        </w:r>
      </w:hyperlink>
    </w:p>
    <w:p w14:paraId="33AE718E" w14:textId="6249072F" w:rsidR="00CC62F4" w:rsidRDefault="00FB21AA">
      <w:pPr>
        <w:pStyle w:val="Inhopg2"/>
        <w:tabs>
          <w:tab w:val="left" w:pos="880"/>
          <w:tab w:val="right" w:pos="10456"/>
        </w:tabs>
        <w:rPr>
          <w:rFonts w:eastAsiaTheme="minorEastAsia" w:cstheme="minorBidi"/>
          <w:b w:val="0"/>
          <w:bCs w:val="0"/>
          <w:noProof/>
          <w:lang w:eastAsia="nl-NL"/>
        </w:rPr>
      </w:pPr>
      <w:hyperlink w:anchor="_Toc44081363" w:history="1">
        <w:r w:rsidR="00CC62F4" w:rsidRPr="00C84246">
          <w:rPr>
            <w:rStyle w:val="Hyperlink"/>
            <w:noProof/>
          </w:rPr>
          <w:t>8.1</w:t>
        </w:r>
        <w:r w:rsidR="00CC62F4">
          <w:rPr>
            <w:rFonts w:eastAsiaTheme="minorEastAsia" w:cstheme="minorBidi"/>
            <w:b w:val="0"/>
            <w:bCs w:val="0"/>
            <w:noProof/>
            <w:lang w:eastAsia="nl-NL"/>
          </w:rPr>
          <w:tab/>
        </w:r>
        <w:r w:rsidR="00CC62F4" w:rsidRPr="00C84246">
          <w:rPr>
            <w:rStyle w:val="Hyperlink"/>
            <w:noProof/>
          </w:rPr>
          <w:t>Toetsing alle leerlingen</w:t>
        </w:r>
        <w:r w:rsidR="00CC62F4">
          <w:rPr>
            <w:noProof/>
            <w:webHidden/>
          </w:rPr>
          <w:tab/>
        </w:r>
        <w:r w:rsidR="00CC62F4">
          <w:rPr>
            <w:noProof/>
            <w:webHidden/>
          </w:rPr>
          <w:fldChar w:fldCharType="begin"/>
        </w:r>
        <w:r w:rsidR="00CC62F4">
          <w:rPr>
            <w:noProof/>
            <w:webHidden/>
          </w:rPr>
          <w:instrText xml:space="preserve"> PAGEREF _Toc44081363 \h </w:instrText>
        </w:r>
        <w:r w:rsidR="00CC62F4">
          <w:rPr>
            <w:noProof/>
            <w:webHidden/>
          </w:rPr>
        </w:r>
        <w:r w:rsidR="00CC62F4">
          <w:rPr>
            <w:noProof/>
            <w:webHidden/>
          </w:rPr>
          <w:fldChar w:fldCharType="separate"/>
        </w:r>
        <w:r w:rsidR="00CF3286">
          <w:rPr>
            <w:noProof/>
            <w:webHidden/>
          </w:rPr>
          <w:t>44</w:t>
        </w:r>
        <w:r w:rsidR="00CC62F4">
          <w:rPr>
            <w:noProof/>
            <w:webHidden/>
          </w:rPr>
          <w:fldChar w:fldCharType="end"/>
        </w:r>
      </w:hyperlink>
    </w:p>
    <w:p w14:paraId="46471B05" w14:textId="369D54D5" w:rsidR="00CC62F4" w:rsidRDefault="00FB21AA">
      <w:pPr>
        <w:pStyle w:val="Inhopg2"/>
        <w:tabs>
          <w:tab w:val="left" w:pos="880"/>
          <w:tab w:val="right" w:pos="10456"/>
        </w:tabs>
        <w:rPr>
          <w:rFonts w:eastAsiaTheme="minorEastAsia" w:cstheme="minorBidi"/>
          <w:b w:val="0"/>
          <w:bCs w:val="0"/>
          <w:noProof/>
          <w:lang w:eastAsia="nl-NL"/>
        </w:rPr>
      </w:pPr>
      <w:hyperlink w:anchor="_Toc44081364" w:history="1">
        <w:r w:rsidR="00CC62F4" w:rsidRPr="00C84246">
          <w:rPr>
            <w:rStyle w:val="Hyperlink"/>
            <w:noProof/>
          </w:rPr>
          <w:t>8.2</w:t>
        </w:r>
        <w:r w:rsidR="00CC62F4">
          <w:rPr>
            <w:rFonts w:eastAsiaTheme="minorEastAsia" w:cstheme="minorBidi"/>
            <w:b w:val="0"/>
            <w:bCs w:val="0"/>
            <w:noProof/>
            <w:lang w:eastAsia="nl-NL"/>
          </w:rPr>
          <w:tab/>
        </w:r>
        <w:r w:rsidR="00CC62F4" w:rsidRPr="00C84246">
          <w:rPr>
            <w:rStyle w:val="Hyperlink"/>
            <w:noProof/>
          </w:rPr>
          <w:t>Uitstroomgegevens leerlingen 2019-2020</w:t>
        </w:r>
        <w:r w:rsidR="00CC62F4">
          <w:rPr>
            <w:noProof/>
            <w:webHidden/>
          </w:rPr>
          <w:tab/>
        </w:r>
        <w:r w:rsidR="00CC62F4">
          <w:rPr>
            <w:noProof/>
            <w:webHidden/>
          </w:rPr>
          <w:fldChar w:fldCharType="begin"/>
        </w:r>
        <w:r w:rsidR="00CC62F4">
          <w:rPr>
            <w:noProof/>
            <w:webHidden/>
          </w:rPr>
          <w:instrText xml:space="preserve"> PAGEREF _Toc44081364 \h </w:instrText>
        </w:r>
        <w:r w:rsidR="00CC62F4">
          <w:rPr>
            <w:noProof/>
            <w:webHidden/>
          </w:rPr>
        </w:r>
        <w:r w:rsidR="00CC62F4">
          <w:rPr>
            <w:noProof/>
            <w:webHidden/>
          </w:rPr>
          <w:fldChar w:fldCharType="separate"/>
        </w:r>
        <w:r w:rsidR="00CF3286">
          <w:rPr>
            <w:noProof/>
            <w:webHidden/>
          </w:rPr>
          <w:t>44</w:t>
        </w:r>
        <w:r w:rsidR="00CC62F4">
          <w:rPr>
            <w:noProof/>
            <w:webHidden/>
          </w:rPr>
          <w:fldChar w:fldCharType="end"/>
        </w:r>
      </w:hyperlink>
    </w:p>
    <w:p w14:paraId="30E45EC4" w14:textId="526CCEAC" w:rsidR="00CC62F4" w:rsidRDefault="00FB21AA">
      <w:pPr>
        <w:pStyle w:val="Inhopg2"/>
        <w:tabs>
          <w:tab w:val="left" w:pos="880"/>
          <w:tab w:val="right" w:pos="10456"/>
        </w:tabs>
        <w:rPr>
          <w:rFonts w:eastAsiaTheme="minorEastAsia" w:cstheme="minorBidi"/>
          <w:b w:val="0"/>
          <w:bCs w:val="0"/>
          <w:noProof/>
          <w:lang w:eastAsia="nl-NL"/>
        </w:rPr>
      </w:pPr>
      <w:hyperlink w:anchor="_Toc44081365" w:history="1">
        <w:r w:rsidR="00CC62F4" w:rsidRPr="00C84246">
          <w:rPr>
            <w:rStyle w:val="Hyperlink"/>
            <w:noProof/>
          </w:rPr>
          <w:t>8.3</w:t>
        </w:r>
        <w:r w:rsidR="00CC62F4">
          <w:rPr>
            <w:rFonts w:eastAsiaTheme="minorEastAsia" w:cstheme="minorBidi"/>
            <w:b w:val="0"/>
            <w:bCs w:val="0"/>
            <w:noProof/>
            <w:lang w:eastAsia="nl-NL"/>
          </w:rPr>
          <w:tab/>
        </w:r>
        <w:r w:rsidR="00CC62F4" w:rsidRPr="00C84246">
          <w:rPr>
            <w:rStyle w:val="Hyperlink"/>
            <w:noProof/>
          </w:rPr>
          <w:t>Inspectiebezoek, de kwaliteit van ons onderwijs</w:t>
        </w:r>
        <w:r w:rsidR="00CC62F4">
          <w:rPr>
            <w:noProof/>
            <w:webHidden/>
          </w:rPr>
          <w:tab/>
        </w:r>
        <w:r w:rsidR="00CC62F4">
          <w:rPr>
            <w:noProof/>
            <w:webHidden/>
          </w:rPr>
          <w:fldChar w:fldCharType="begin"/>
        </w:r>
        <w:r w:rsidR="00CC62F4">
          <w:rPr>
            <w:noProof/>
            <w:webHidden/>
          </w:rPr>
          <w:instrText xml:space="preserve"> PAGEREF _Toc44081365 \h </w:instrText>
        </w:r>
        <w:r w:rsidR="00CC62F4">
          <w:rPr>
            <w:noProof/>
            <w:webHidden/>
          </w:rPr>
        </w:r>
        <w:r w:rsidR="00CC62F4">
          <w:rPr>
            <w:noProof/>
            <w:webHidden/>
          </w:rPr>
          <w:fldChar w:fldCharType="separate"/>
        </w:r>
        <w:r w:rsidR="00CF3286">
          <w:rPr>
            <w:noProof/>
            <w:webHidden/>
          </w:rPr>
          <w:t>45</w:t>
        </w:r>
        <w:r w:rsidR="00CC62F4">
          <w:rPr>
            <w:noProof/>
            <w:webHidden/>
          </w:rPr>
          <w:fldChar w:fldCharType="end"/>
        </w:r>
      </w:hyperlink>
    </w:p>
    <w:p w14:paraId="441457C6" w14:textId="7336CADF" w:rsidR="00CC62F4" w:rsidRDefault="00FB21AA">
      <w:pPr>
        <w:pStyle w:val="Inhopg1"/>
        <w:tabs>
          <w:tab w:val="right" w:pos="10456"/>
        </w:tabs>
        <w:rPr>
          <w:rFonts w:eastAsiaTheme="minorEastAsia" w:cstheme="minorBidi"/>
          <w:b w:val="0"/>
          <w:bCs w:val="0"/>
          <w:i w:val="0"/>
          <w:iCs w:val="0"/>
          <w:noProof/>
          <w:sz w:val="22"/>
          <w:szCs w:val="22"/>
          <w:lang w:eastAsia="nl-NL"/>
        </w:rPr>
      </w:pPr>
      <w:hyperlink w:anchor="_Toc44081366" w:history="1">
        <w:r w:rsidR="00CC62F4" w:rsidRPr="00C84246">
          <w:rPr>
            <w:rStyle w:val="Hyperlink"/>
            <w:noProof/>
          </w:rPr>
          <w:t>Hoofdstuk 9: Met wie werken wij samen?</w:t>
        </w:r>
        <w:r w:rsidR="00CC62F4">
          <w:rPr>
            <w:noProof/>
            <w:webHidden/>
          </w:rPr>
          <w:tab/>
        </w:r>
        <w:r w:rsidR="00CC62F4">
          <w:rPr>
            <w:noProof/>
            <w:webHidden/>
          </w:rPr>
          <w:fldChar w:fldCharType="begin"/>
        </w:r>
        <w:r w:rsidR="00CC62F4">
          <w:rPr>
            <w:noProof/>
            <w:webHidden/>
          </w:rPr>
          <w:instrText xml:space="preserve"> PAGEREF _Toc44081366 \h </w:instrText>
        </w:r>
        <w:r w:rsidR="00CC62F4">
          <w:rPr>
            <w:noProof/>
            <w:webHidden/>
          </w:rPr>
        </w:r>
        <w:r w:rsidR="00CC62F4">
          <w:rPr>
            <w:noProof/>
            <w:webHidden/>
          </w:rPr>
          <w:fldChar w:fldCharType="separate"/>
        </w:r>
        <w:r w:rsidR="00CF3286">
          <w:rPr>
            <w:noProof/>
            <w:webHidden/>
          </w:rPr>
          <w:t>46</w:t>
        </w:r>
        <w:r w:rsidR="00CC62F4">
          <w:rPr>
            <w:noProof/>
            <w:webHidden/>
          </w:rPr>
          <w:fldChar w:fldCharType="end"/>
        </w:r>
      </w:hyperlink>
    </w:p>
    <w:p w14:paraId="5B782736" w14:textId="7B992424" w:rsidR="00CC62F4" w:rsidRDefault="00FB21AA">
      <w:pPr>
        <w:pStyle w:val="Inhopg2"/>
        <w:tabs>
          <w:tab w:val="left" w:pos="880"/>
          <w:tab w:val="right" w:pos="10456"/>
        </w:tabs>
        <w:rPr>
          <w:rFonts w:eastAsiaTheme="minorEastAsia" w:cstheme="minorBidi"/>
          <w:b w:val="0"/>
          <w:bCs w:val="0"/>
          <w:noProof/>
          <w:lang w:eastAsia="nl-NL"/>
        </w:rPr>
      </w:pPr>
      <w:hyperlink w:anchor="_Toc44081367" w:history="1">
        <w:r w:rsidR="00CC62F4" w:rsidRPr="00C84246">
          <w:rPr>
            <w:rStyle w:val="Hyperlink"/>
            <w:noProof/>
          </w:rPr>
          <w:t>9.1</w:t>
        </w:r>
        <w:r w:rsidR="00CC62F4">
          <w:rPr>
            <w:rFonts w:eastAsiaTheme="minorEastAsia" w:cstheme="minorBidi"/>
            <w:b w:val="0"/>
            <w:bCs w:val="0"/>
            <w:noProof/>
            <w:lang w:eastAsia="nl-NL"/>
          </w:rPr>
          <w:tab/>
        </w:r>
        <w:r w:rsidR="00CC62F4" w:rsidRPr="00C84246">
          <w:rPr>
            <w:rStyle w:val="Hyperlink"/>
            <w:noProof/>
          </w:rPr>
          <w:t>Inspectie van het Onderwijs</w:t>
        </w:r>
        <w:r w:rsidR="00CC62F4">
          <w:rPr>
            <w:noProof/>
            <w:webHidden/>
          </w:rPr>
          <w:tab/>
        </w:r>
        <w:r w:rsidR="00CC62F4">
          <w:rPr>
            <w:noProof/>
            <w:webHidden/>
          </w:rPr>
          <w:fldChar w:fldCharType="begin"/>
        </w:r>
        <w:r w:rsidR="00CC62F4">
          <w:rPr>
            <w:noProof/>
            <w:webHidden/>
          </w:rPr>
          <w:instrText xml:space="preserve"> PAGEREF _Toc44081367 \h </w:instrText>
        </w:r>
        <w:r w:rsidR="00CC62F4">
          <w:rPr>
            <w:noProof/>
            <w:webHidden/>
          </w:rPr>
        </w:r>
        <w:r w:rsidR="00CC62F4">
          <w:rPr>
            <w:noProof/>
            <w:webHidden/>
          </w:rPr>
          <w:fldChar w:fldCharType="separate"/>
        </w:r>
        <w:r w:rsidR="00CF3286">
          <w:rPr>
            <w:noProof/>
            <w:webHidden/>
          </w:rPr>
          <w:t>46</w:t>
        </w:r>
        <w:r w:rsidR="00CC62F4">
          <w:rPr>
            <w:noProof/>
            <w:webHidden/>
          </w:rPr>
          <w:fldChar w:fldCharType="end"/>
        </w:r>
      </w:hyperlink>
    </w:p>
    <w:p w14:paraId="2B852C1E" w14:textId="224234BB" w:rsidR="00CC62F4" w:rsidRDefault="00FB21AA">
      <w:pPr>
        <w:pStyle w:val="Inhopg2"/>
        <w:tabs>
          <w:tab w:val="left" w:pos="880"/>
          <w:tab w:val="right" w:pos="10456"/>
        </w:tabs>
        <w:rPr>
          <w:rFonts w:eastAsiaTheme="minorEastAsia" w:cstheme="minorBidi"/>
          <w:b w:val="0"/>
          <w:bCs w:val="0"/>
          <w:noProof/>
          <w:lang w:eastAsia="nl-NL"/>
        </w:rPr>
      </w:pPr>
      <w:hyperlink w:anchor="_Toc44081368" w:history="1">
        <w:r w:rsidR="00CC62F4" w:rsidRPr="00C84246">
          <w:rPr>
            <w:rStyle w:val="Hyperlink"/>
            <w:noProof/>
          </w:rPr>
          <w:t>9.2</w:t>
        </w:r>
        <w:r w:rsidR="00CC62F4">
          <w:rPr>
            <w:rFonts w:eastAsiaTheme="minorEastAsia" w:cstheme="minorBidi"/>
            <w:b w:val="0"/>
            <w:bCs w:val="0"/>
            <w:noProof/>
            <w:lang w:eastAsia="nl-NL"/>
          </w:rPr>
          <w:tab/>
        </w:r>
        <w:r w:rsidR="00CC62F4" w:rsidRPr="00C84246">
          <w:rPr>
            <w:rStyle w:val="Hyperlink"/>
            <w:noProof/>
          </w:rPr>
          <w:t>KPC</w:t>
        </w:r>
        <w:r w:rsidR="00CC62F4">
          <w:rPr>
            <w:noProof/>
            <w:webHidden/>
          </w:rPr>
          <w:tab/>
        </w:r>
        <w:r w:rsidR="00CC62F4">
          <w:rPr>
            <w:noProof/>
            <w:webHidden/>
          </w:rPr>
          <w:fldChar w:fldCharType="begin"/>
        </w:r>
        <w:r w:rsidR="00CC62F4">
          <w:rPr>
            <w:noProof/>
            <w:webHidden/>
          </w:rPr>
          <w:instrText xml:space="preserve"> PAGEREF _Toc44081368 \h </w:instrText>
        </w:r>
        <w:r w:rsidR="00CC62F4">
          <w:rPr>
            <w:noProof/>
            <w:webHidden/>
          </w:rPr>
        </w:r>
        <w:r w:rsidR="00CC62F4">
          <w:rPr>
            <w:noProof/>
            <w:webHidden/>
          </w:rPr>
          <w:fldChar w:fldCharType="separate"/>
        </w:r>
        <w:r w:rsidR="00CF3286">
          <w:rPr>
            <w:noProof/>
            <w:webHidden/>
          </w:rPr>
          <w:t>46</w:t>
        </w:r>
        <w:r w:rsidR="00CC62F4">
          <w:rPr>
            <w:noProof/>
            <w:webHidden/>
          </w:rPr>
          <w:fldChar w:fldCharType="end"/>
        </w:r>
      </w:hyperlink>
    </w:p>
    <w:p w14:paraId="2EFA4B26" w14:textId="196B97E9" w:rsidR="00CC62F4" w:rsidRDefault="00FB21AA">
      <w:pPr>
        <w:pStyle w:val="Inhopg2"/>
        <w:tabs>
          <w:tab w:val="left" w:pos="880"/>
          <w:tab w:val="right" w:pos="10456"/>
        </w:tabs>
        <w:rPr>
          <w:rFonts w:eastAsiaTheme="minorEastAsia" w:cstheme="minorBidi"/>
          <w:b w:val="0"/>
          <w:bCs w:val="0"/>
          <w:noProof/>
          <w:lang w:eastAsia="nl-NL"/>
        </w:rPr>
      </w:pPr>
      <w:hyperlink w:anchor="_Toc44081369" w:history="1">
        <w:r w:rsidR="00CC62F4" w:rsidRPr="00C84246">
          <w:rPr>
            <w:rStyle w:val="Hyperlink"/>
            <w:noProof/>
          </w:rPr>
          <w:t>9.3</w:t>
        </w:r>
        <w:r w:rsidR="00CC62F4">
          <w:rPr>
            <w:rFonts w:eastAsiaTheme="minorEastAsia" w:cstheme="minorBidi"/>
            <w:b w:val="0"/>
            <w:bCs w:val="0"/>
            <w:noProof/>
            <w:lang w:eastAsia="nl-NL"/>
          </w:rPr>
          <w:tab/>
        </w:r>
        <w:r w:rsidR="00CC62F4" w:rsidRPr="00C84246">
          <w:rPr>
            <w:rStyle w:val="Hyperlink"/>
            <w:noProof/>
          </w:rPr>
          <w:t>Compasnul13</w:t>
        </w:r>
        <w:r w:rsidR="00CC62F4">
          <w:rPr>
            <w:noProof/>
            <w:webHidden/>
          </w:rPr>
          <w:tab/>
        </w:r>
        <w:r w:rsidR="00CC62F4">
          <w:rPr>
            <w:noProof/>
            <w:webHidden/>
          </w:rPr>
          <w:fldChar w:fldCharType="begin"/>
        </w:r>
        <w:r w:rsidR="00CC62F4">
          <w:rPr>
            <w:noProof/>
            <w:webHidden/>
          </w:rPr>
          <w:instrText xml:space="preserve"> PAGEREF _Toc44081369 \h </w:instrText>
        </w:r>
        <w:r w:rsidR="00CC62F4">
          <w:rPr>
            <w:noProof/>
            <w:webHidden/>
          </w:rPr>
        </w:r>
        <w:r w:rsidR="00CC62F4">
          <w:rPr>
            <w:noProof/>
            <w:webHidden/>
          </w:rPr>
          <w:fldChar w:fldCharType="separate"/>
        </w:r>
        <w:r w:rsidR="00CF3286">
          <w:rPr>
            <w:noProof/>
            <w:webHidden/>
          </w:rPr>
          <w:t>46</w:t>
        </w:r>
        <w:r w:rsidR="00CC62F4">
          <w:rPr>
            <w:noProof/>
            <w:webHidden/>
          </w:rPr>
          <w:fldChar w:fldCharType="end"/>
        </w:r>
      </w:hyperlink>
    </w:p>
    <w:p w14:paraId="5321B8E3" w14:textId="1B95371D" w:rsidR="00CC62F4" w:rsidRDefault="00FB21AA">
      <w:pPr>
        <w:pStyle w:val="Inhopg2"/>
        <w:tabs>
          <w:tab w:val="left" w:pos="880"/>
          <w:tab w:val="right" w:pos="10456"/>
        </w:tabs>
        <w:rPr>
          <w:rFonts w:eastAsiaTheme="minorEastAsia" w:cstheme="minorBidi"/>
          <w:b w:val="0"/>
          <w:bCs w:val="0"/>
          <w:noProof/>
          <w:lang w:eastAsia="nl-NL"/>
        </w:rPr>
      </w:pPr>
      <w:hyperlink w:anchor="_Toc44081370" w:history="1">
        <w:r w:rsidR="00CC62F4" w:rsidRPr="00C84246">
          <w:rPr>
            <w:rStyle w:val="Hyperlink"/>
            <w:noProof/>
          </w:rPr>
          <w:t>9.4</w:t>
        </w:r>
        <w:r w:rsidR="00CC62F4">
          <w:rPr>
            <w:rFonts w:eastAsiaTheme="minorEastAsia" w:cstheme="minorBidi"/>
            <w:b w:val="0"/>
            <w:bCs w:val="0"/>
            <w:noProof/>
            <w:lang w:eastAsia="nl-NL"/>
          </w:rPr>
          <w:tab/>
        </w:r>
        <w:r w:rsidR="00CC62F4" w:rsidRPr="00C84246">
          <w:rPr>
            <w:rStyle w:val="Hyperlink"/>
            <w:noProof/>
          </w:rPr>
          <w:t>GGD Jeugdgezondheidszorg/Maatschappelijk werk</w:t>
        </w:r>
        <w:r w:rsidR="00CC62F4">
          <w:rPr>
            <w:noProof/>
            <w:webHidden/>
          </w:rPr>
          <w:tab/>
        </w:r>
        <w:r w:rsidR="00CC62F4">
          <w:rPr>
            <w:noProof/>
            <w:webHidden/>
          </w:rPr>
          <w:fldChar w:fldCharType="begin"/>
        </w:r>
        <w:r w:rsidR="00CC62F4">
          <w:rPr>
            <w:noProof/>
            <w:webHidden/>
          </w:rPr>
          <w:instrText xml:space="preserve"> PAGEREF _Toc44081370 \h </w:instrText>
        </w:r>
        <w:r w:rsidR="00CC62F4">
          <w:rPr>
            <w:noProof/>
            <w:webHidden/>
          </w:rPr>
        </w:r>
        <w:r w:rsidR="00CC62F4">
          <w:rPr>
            <w:noProof/>
            <w:webHidden/>
          </w:rPr>
          <w:fldChar w:fldCharType="separate"/>
        </w:r>
        <w:r w:rsidR="00CF3286">
          <w:rPr>
            <w:noProof/>
            <w:webHidden/>
          </w:rPr>
          <w:t>46</w:t>
        </w:r>
        <w:r w:rsidR="00CC62F4">
          <w:rPr>
            <w:noProof/>
            <w:webHidden/>
          </w:rPr>
          <w:fldChar w:fldCharType="end"/>
        </w:r>
      </w:hyperlink>
    </w:p>
    <w:p w14:paraId="4FBEAC43" w14:textId="56C641DA" w:rsidR="00CC62F4" w:rsidRDefault="00FB21AA">
      <w:pPr>
        <w:pStyle w:val="Inhopg2"/>
        <w:tabs>
          <w:tab w:val="left" w:pos="880"/>
          <w:tab w:val="right" w:pos="10456"/>
        </w:tabs>
        <w:rPr>
          <w:rFonts w:eastAsiaTheme="minorEastAsia" w:cstheme="minorBidi"/>
          <w:b w:val="0"/>
          <w:bCs w:val="0"/>
          <w:noProof/>
          <w:lang w:eastAsia="nl-NL"/>
        </w:rPr>
      </w:pPr>
      <w:hyperlink w:anchor="_Toc44081371" w:history="1">
        <w:r w:rsidR="00CC62F4" w:rsidRPr="00C84246">
          <w:rPr>
            <w:rStyle w:val="Hyperlink"/>
            <w:noProof/>
          </w:rPr>
          <w:t>9.5</w:t>
        </w:r>
        <w:r w:rsidR="00CC62F4">
          <w:rPr>
            <w:rFonts w:eastAsiaTheme="minorEastAsia" w:cstheme="minorBidi"/>
            <w:b w:val="0"/>
            <w:bCs w:val="0"/>
            <w:noProof/>
            <w:lang w:eastAsia="nl-NL"/>
          </w:rPr>
          <w:tab/>
        </w:r>
        <w:r w:rsidR="00CC62F4" w:rsidRPr="00C84246">
          <w:rPr>
            <w:rStyle w:val="Hyperlink"/>
            <w:noProof/>
          </w:rPr>
          <w:t>School en commercie</w:t>
        </w:r>
        <w:r w:rsidR="00CC62F4">
          <w:rPr>
            <w:noProof/>
            <w:webHidden/>
          </w:rPr>
          <w:tab/>
        </w:r>
        <w:r w:rsidR="00CC62F4">
          <w:rPr>
            <w:noProof/>
            <w:webHidden/>
          </w:rPr>
          <w:fldChar w:fldCharType="begin"/>
        </w:r>
        <w:r w:rsidR="00CC62F4">
          <w:rPr>
            <w:noProof/>
            <w:webHidden/>
          </w:rPr>
          <w:instrText xml:space="preserve"> PAGEREF _Toc44081371 \h </w:instrText>
        </w:r>
        <w:r w:rsidR="00CC62F4">
          <w:rPr>
            <w:noProof/>
            <w:webHidden/>
          </w:rPr>
        </w:r>
        <w:r w:rsidR="00CC62F4">
          <w:rPr>
            <w:noProof/>
            <w:webHidden/>
          </w:rPr>
          <w:fldChar w:fldCharType="separate"/>
        </w:r>
        <w:r w:rsidR="00CF3286">
          <w:rPr>
            <w:noProof/>
            <w:webHidden/>
          </w:rPr>
          <w:t>46</w:t>
        </w:r>
        <w:r w:rsidR="00CC62F4">
          <w:rPr>
            <w:noProof/>
            <w:webHidden/>
          </w:rPr>
          <w:fldChar w:fldCharType="end"/>
        </w:r>
      </w:hyperlink>
    </w:p>
    <w:p w14:paraId="60E37156" w14:textId="3A23EEA4" w:rsidR="00CC62F4" w:rsidRDefault="00FB21AA">
      <w:pPr>
        <w:pStyle w:val="Inhopg2"/>
        <w:tabs>
          <w:tab w:val="left" w:pos="880"/>
          <w:tab w:val="right" w:pos="10456"/>
        </w:tabs>
        <w:rPr>
          <w:rFonts w:eastAsiaTheme="minorEastAsia" w:cstheme="minorBidi"/>
          <w:b w:val="0"/>
          <w:bCs w:val="0"/>
          <w:noProof/>
          <w:lang w:eastAsia="nl-NL"/>
        </w:rPr>
      </w:pPr>
      <w:hyperlink w:anchor="_Toc44081372" w:history="1">
        <w:r w:rsidR="00CC62F4" w:rsidRPr="00C84246">
          <w:rPr>
            <w:rStyle w:val="Hyperlink"/>
            <w:noProof/>
          </w:rPr>
          <w:t>9.6</w:t>
        </w:r>
        <w:r w:rsidR="00CC62F4">
          <w:rPr>
            <w:rFonts w:eastAsiaTheme="minorEastAsia" w:cstheme="minorBidi"/>
            <w:b w:val="0"/>
            <w:bCs w:val="0"/>
            <w:noProof/>
            <w:lang w:eastAsia="nl-NL"/>
          </w:rPr>
          <w:tab/>
        </w:r>
        <w:r w:rsidR="00CC62F4" w:rsidRPr="00C84246">
          <w:rPr>
            <w:rStyle w:val="Hyperlink"/>
            <w:noProof/>
          </w:rPr>
          <w:t>Sponsors</w:t>
        </w:r>
        <w:r w:rsidR="00CC62F4">
          <w:rPr>
            <w:noProof/>
            <w:webHidden/>
          </w:rPr>
          <w:tab/>
        </w:r>
        <w:r w:rsidR="00CC62F4">
          <w:rPr>
            <w:noProof/>
            <w:webHidden/>
          </w:rPr>
          <w:fldChar w:fldCharType="begin"/>
        </w:r>
        <w:r w:rsidR="00CC62F4">
          <w:rPr>
            <w:noProof/>
            <w:webHidden/>
          </w:rPr>
          <w:instrText xml:space="preserve"> PAGEREF _Toc44081372 \h </w:instrText>
        </w:r>
        <w:r w:rsidR="00CC62F4">
          <w:rPr>
            <w:noProof/>
            <w:webHidden/>
          </w:rPr>
        </w:r>
        <w:r w:rsidR="00CC62F4">
          <w:rPr>
            <w:noProof/>
            <w:webHidden/>
          </w:rPr>
          <w:fldChar w:fldCharType="separate"/>
        </w:r>
        <w:r w:rsidR="00CF3286">
          <w:rPr>
            <w:noProof/>
            <w:webHidden/>
          </w:rPr>
          <w:t>47</w:t>
        </w:r>
        <w:r w:rsidR="00CC62F4">
          <w:rPr>
            <w:noProof/>
            <w:webHidden/>
          </w:rPr>
          <w:fldChar w:fldCharType="end"/>
        </w:r>
      </w:hyperlink>
    </w:p>
    <w:p w14:paraId="107FD8C5" w14:textId="45116E92" w:rsidR="00CC62F4" w:rsidRDefault="00FB21AA">
      <w:pPr>
        <w:pStyle w:val="Inhopg2"/>
        <w:tabs>
          <w:tab w:val="left" w:pos="880"/>
          <w:tab w:val="right" w:pos="10456"/>
        </w:tabs>
        <w:rPr>
          <w:rFonts w:eastAsiaTheme="minorEastAsia" w:cstheme="minorBidi"/>
          <w:b w:val="0"/>
          <w:bCs w:val="0"/>
          <w:noProof/>
          <w:lang w:eastAsia="nl-NL"/>
        </w:rPr>
      </w:pPr>
      <w:hyperlink w:anchor="_Toc44081373" w:history="1">
        <w:r w:rsidR="00CC62F4" w:rsidRPr="00C84246">
          <w:rPr>
            <w:rStyle w:val="Hyperlink"/>
            <w:noProof/>
          </w:rPr>
          <w:t>9.7</w:t>
        </w:r>
        <w:r w:rsidR="00CC62F4">
          <w:rPr>
            <w:rFonts w:eastAsiaTheme="minorEastAsia" w:cstheme="minorBidi"/>
            <w:b w:val="0"/>
            <w:bCs w:val="0"/>
            <w:noProof/>
            <w:lang w:eastAsia="nl-NL"/>
          </w:rPr>
          <w:tab/>
        </w:r>
        <w:r w:rsidR="00CC62F4" w:rsidRPr="00C84246">
          <w:rPr>
            <w:rStyle w:val="Hyperlink"/>
            <w:noProof/>
          </w:rPr>
          <w:t>Brabants Verkeersveiligheidslabel (BVL)</w:t>
        </w:r>
        <w:r w:rsidR="00CC62F4">
          <w:rPr>
            <w:noProof/>
            <w:webHidden/>
          </w:rPr>
          <w:tab/>
        </w:r>
        <w:r w:rsidR="00CC62F4">
          <w:rPr>
            <w:noProof/>
            <w:webHidden/>
          </w:rPr>
          <w:fldChar w:fldCharType="begin"/>
        </w:r>
        <w:r w:rsidR="00CC62F4">
          <w:rPr>
            <w:noProof/>
            <w:webHidden/>
          </w:rPr>
          <w:instrText xml:space="preserve"> PAGEREF _Toc44081373 \h </w:instrText>
        </w:r>
        <w:r w:rsidR="00CC62F4">
          <w:rPr>
            <w:noProof/>
            <w:webHidden/>
          </w:rPr>
        </w:r>
        <w:r w:rsidR="00CC62F4">
          <w:rPr>
            <w:noProof/>
            <w:webHidden/>
          </w:rPr>
          <w:fldChar w:fldCharType="separate"/>
        </w:r>
        <w:r w:rsidR="00CF3286">
          <w:rPr>
            <w:noProof/>
            <w:webHidden/>
          </w:rPr>
          <w:t>47</w:t>
        </w:r>
        <w:r w:rsidR="00CC62F4">
          <w:rPr>
            <w:noProof/>
            <w:webHidden/>
          </w:rPr>
          <w:fldChar w:fldCharType="end"/>
        </w:r>
      </w:hyperlink>
    </w:p>
    <w:p w14:paraId="13ABBFF5" w14:textId="4687795B" w:rsidR="00CC62F4" w:rsidRDefault="00FB21AA">
      <w:pPr>
        <w:pStyle w:val="Inhopg1"/>
        <w:tabs>
          <w:tab w:val="right" w:pos="10456"/>
        </w:tabs>
        <w:rPr>
          <w:rFonts w:eastAsiaTheme="minorEastAsia" w:cstheme="minorBidi"/>
          <w:b w:val="0"/>
          <w:bCs w:val="0"/>
          <w:i w:val="0"/>
          <w:iCs w:val="0"/>
          <w:noProof/>
          <w:sz w:val="22"/>
          <w:szCs w:val="22"/>
          <w:lang w:eastAsia="nl-NL"/>
        </w:rPr>
      </w:pPr>
      <w:hyperlink w:anchor="_Toc44081374" w:history="1">
        <w:r w:rsidR="00CC62F4" w:rsidRPr="00C84246">
          <w:rPr>
            <w:rStyle w:val="Hyperlink"/>
            <w:noProof/>
          </w:rPr>
          <w:t>Hoofdstuk 10: Regels en afspraken</w:t>
        </w:r>
        <w:r w:rsidR="00CC62F4">
          <w:rPr>
            <w:noProof/>
            <w:webHidden/>
          </w:rPr>
          <w:tab/>
        </w:r>
        <w:r w:rsidR="00CC62F4">
          <w:rPr>
            <w:noProof/>
            <w:webHidden/>
          </w:rPr>
          <w:fldChar w:fldCharType="begin"/>
        </w:r>
        <w:r w:rsidR="00CC62F4">
          <w:rPr>
            <w:noProof/>
            <w:webHidden/>
          </w:rPr>
          <w:instrText xml:space="preserve"> PAGEREF _Toc44081374 \h </w:instrText>
        </w:r>
        <w:r w:rsidR="00CC62F4">
          <w:rPr>
            <w:noProof/>
            <w:webHidden/>
          </w:rPr>
        </w:r>
        <w:r w:rsidR="00CC62F4">
          <w:rPr>
            <w:noProof/>
            <w:webHidden/>
          </w:rPr>
          <w:fldChar w:fldCharType="separate"/>
        </w:r>
        <w:r w:rsidR="00CF3286">
          <w:rPr>
            <w:noProof/>
            <w:webHidden/>
          </w:rPr>
          <w:t>48</w:t>
        </w:r>
        <w:r w:rsidR="00CC62F4">
          <w:rPr>
            <w:noProof/>
            <w:webHidden/>
          </w:rPr>
          <w:fldChar w:fldCharType="end"/>
        </w:r>
      </w:hyperlink>
    </w:p>
    <w:p w14:paraId="3EEFCAEF" w14:textId="0B2915EA" w:rsidR="00CC62F4" w:rsidRDefault="00FB21AA">
      <w:pPr>
        <w:pStyle w:val="Inhopg2"/>
        <w:tabs>
          <w:tab w:val="left" w:pos="880"/>
          <w:tab w:val="right" w:pos="10456"/>
        </w:tabs>
        <w:rPr>
          <w:rFonts w:eastAsiaTheme="minorEastAsia" w:cstheme="minorBidi"/>
          <w:b w:val="0"/>
          <w:bCs w:val="0"/>
          <w:noProof/>
          <w:lang w:eastAsia="nl-NL"/>
        </w:rPr>
      </w:pPr>
      <w:hyperlink w:anchor="_Toc44081375" w:history="1">
        <w:r w:rsidR="00CC62F4" w:rsidRPr="00C84246">
          <w:rPr>
            <w:rStyle w:val="Hyperlink"/>
            <w:noProof/>
          </w:rPr>
          <w:t>10.1</w:t>
        </w:r>
        <w:r w:rsidR="00CC62F4">
          <w:rPr>
            <w:rFonts w:eastAsiaTheme="minorEastAsia" w:cstheme="minorBidi"/>
            <w:b w:val="0"/>
            <w:bCs w:val="0"/>
            <w:noProof/>
            <w:lang w:eastAsia="nl-NL"/>
          </w:rPr>
          <w:tab/>
        </w:r>
        <w:r w:rsidR="00CC62F4" w:rsidRPr="00C84246">
          <w:rPr>
            <w:rStyle w:val="Hyperlink"/>
            <w:noProof/>
          </w:rPr>
          <w:t>Vakantieverlof, gewichtige omstandigheden</w:t>
        </w:r>
        <w:r w:rsidR="00CC62F4">
          <w:rPr>
            <w:noProof/>
            <w:webHidden/>
          </w:rPr>
          <w:tab/>
        </w:r>
        <w:r w:rsidR="00CC62F4">
          <w:rPr>
            <w:noProof/>
            <w:webHidden/>
          </w:rPr>
          <w:fldChar w:fldCharType="begin"/>
        </w:r>
        <w:r w:rsidR="00CC62F4">
          <w:rPr>
            <w:noProof/>
            <w:webHidden/>
          </w:rPr>
          <w:instrText xml:space="preserve"> PAGEREF _Toc44081375 \h </w:instrText>
        </w:r>
        <w:r w:rsidR="00CC62F4">
          <w:rPr>
            <w:noProof/>
            <w:webHidden/>
          </w:rPr>
        </w:r>
        <w:r w:rsidR="00CC62F4">
          <w:rPr>
            <w:noProof/>
            <w:webHidden/>
          </w:rPr>
          <w:fldChar w:fldCharType="separate"/>
        </w:r>
        <w:r w:rsidR="00CF3286">
          <w:rPr>
            <w:noProof/>
            <w:webHidden/>
          </w:rPr>
          <w:t>48</w:t>
        </w:r>
        <w:r w:rsidR="00CC62F4">
          <w:rPr>
            <w:noProof/>
            <w:webHidden/>
          </w:rPr>
          <w:fldChar w:fldCharType="end"/>
        </w:r>
      </w:hyperlink>
    </w:p>
    <w:p w14:paraId="1048FDC1" w14:textId="5717636A" w:rsidR="00CC62F4" w:rsidRDefault="00FB21AA">
      <w:pPr>
        <w:pStyle w:val="Inhopg2"/>
        <w:tabs>
          <w:tab w:val="left" w:pos="880"/>
          <w:tab w:val="right" w:pos="10456"/>
        </w:tabs>
        <w:rPr>
          <w:rFonts w:eastAsiaTheme="minorEastAsia" w:cstheme="minorBidi"/>
          <w:b w:val="0"/>
          <w:bCs w:val="0"/>
          <w:noProof/>
          <w:lang w:eastAsia="nl-NL"/>
        </w:rPr>
      </w:pPr>
      <w:hyperlink w:anchor="_Toc44081376" w:history="1">
        <w:r w:rsidR="00CC62F4" w:rsidRPr="00C84246">
          <w:rPr>
            <w:rStyle w:val="Hyperlink"/>
            <w:noProof/>
          </w:rPr>
          <w:t>10.2</w:t>
        </w:r>
        <w:r w:rsidR="00CC62F4">
          <w:rPr>
            <w:rFonts w:eastAsiaTheme="minorEastAsia" w:cstheme="minorBidi"/>
            <w:b w:val="0"/>
            <w:bCs w:val="0"/>
            <w:noProof/>
            <w:lang w:eastAsia="nl-NL"/>
          </w:rPr>
          <w:tab/>
        </w:r>
        <w:r w:rsidR="00CC62F4" w:rsidRPr="00C84246">
          <w:rPr>
            <w:rStyle w:val="Hyperlink"/>
            <w:noProof/>
          </w:rPr>
          <w:t>Stichting Leergeld</w:t>
        </w:r>
        <w:r w:rsidR="00CC62F4">
          <w:rPr>
            <w:noProof/>
            <w:webHidden/>
          </w:rPr>
          <w:tab/>
        </w:r>
        <w:r w:rsidR="00CC62F4">
          <w:rPr>
            <w:noProof/>
            <w:webHidden/>
          </w:rPr>
          <w:fldChar w:fldCharType="begin"/>
        </w:r>
        <w:r w:rsidR="00CC62F4">
          <w:rPr>
            <w:noProof/>
            <w:webHidden/>
          </w:rPr>
          <w:instrText xml:space="preserve"> PAGEREF _Toc44081376 \h </w:instrText>
        </w:r>
        <w:r w:rsidR="00CC62F4">
          <w:rPr>
            <w:noProof/>
            <w:webHidden/>
          </w:rPr>
        </w:r>
        <w:r w:rsidR="00CC62F4">
          <w:rPr>
            <w:noProof/>
            <w:webHidden/>
          </w:rPr>
          <w:fldChar w:fldCharType="separate"/>
        </w:r>
        <w:r w:rsidR="00CF3286">
          <w:rPr>
            <w:noProof/>
            <w:webHidden/>
          </w:rPr>
          <w:t>48</w:t>
        </w:r>
        <w:r w:rsidR="00CC62F4">
          <w:rPr>
            <w:noProof/>
            <w:webHidden/>
          </w:rPr>
          <w:fldChar w:fldCharType="end"/>
        </w:r>
      </w:hyperlink>
    </w:p>
    <w:p w14:paraId="5B3BA12A" w14:textId="3B9B46DB" w:rsidR="00CC62F4" w:rsidRDefault="00FB21AA">
      <w:pPr>
        <w:pStyle w:val="Inhopg2"/>
        <w:tabs>
          <w:tab w:val="left" w:pos="880"/>
          <w:tab w:val="right" w:pos="10456"/>
        </w:tabs>
        <w:rPr>
          <w:rFonts w:eastAsiaTheme="minorEastAsia" w:cstheme="minorBidi"/>
          <w:b w:val="0"/>
          <w:bCs w:val="0"/>
          <w:noProof/>
          <w:lang w:eastAsia="nl-NL"/>
        </w:rPr>
      </w:pPr>
      <w:hyperlink w:anchor="_Toc44081377" w:history="1">
        <w:r w:rsidR="00CC62F4" w:rsidRPr="00C84246">
          <w:rPr>
            <w:rStyle w:val="Hyperlink"/>
            <w:noProof/>
          </w:rPr>
          <w:t>10.3</w:t>
        </w:r>
        <w:r w:rsidR="00CC62F4">
          <w:rPr>
            <w:rFonts w:eastAsiaTheme="minorEastAsia" w:cstheme="minorBidi"/>
            <w:b w:val="0"/>
            <w:bCs w:val="0"/>
            <w:noProof/>
            <w:lang w:eastAsia="nl-NL"/>
          </w:rPr>
          <w:tab/>
        </w:r>
        <w:r w:rsidR="00CC62F4" w:rsidRPr="00C84246">
          <w:rPr>
            <w:rStyle w:val="Hyperlink"/>
            <w:noProof/>
          </w:rPr>
          <w:t>Cultuurfonds</w:t>
        </w:r>
        <w:r w:rsidR="00CC62F4">
          <w:rPr>
            <w:noProof/>
            <w:webHidden/>
          </w:rPr>
          <w:tab/>
        </w:r>
        <w:r w:rsidR="00CC62F4">
          <w:rPr>
            <w:noProof/>
            <w:webHidden/>
          </w:rPr>
          <w:fldChar w:fldCharType="begin"/>
        </w:r>
        <w:r w:rsidR="00CC62F4">
          <w:rPr>
            <w:noProof/>
            <w:webHidden/>
          </w:rPr>
          <w:instrText xml:space="preserve"> PAGEREF _Toc44081377 \h </w:instrText>
        </w:r>
        <w:r w:rsidR="00CC62F4">
          <w:rPr>
            <w:noProof/>
            <w:webHidden/>
          </w:rPr>
        </w:r>
        <w:r w:rsidR="00CC62F4">
          <w:rPr>
            <w:noProof/>
            <w:webHidden/>
          </w:rPr>
          <w:fldChar w:fldCharType="separate"/>
        </w:r>
        <w:r w:rsidR="00CF3286">
          <w:rPr>
            <w:noProof/>
            <w:webHidden/>
          </w:rPr>
          <w:t>48</w:t>
        </w:r>
        <w:r w:rsidR="00CC62F4">
          <w:rPr>
            <w:noProof/>
            <w:webHidden/>
          </w:rPr>
          <w:fldChar w:fldCharType="end"/>
        </w:r>
      </w:hyperlink>
    </w:p>
    <w:p w14:paraId="19A2B01C" w14:textId="6CF2011C" w:rsidR="00CC62F4" w:rsidRDefault="00FB21AA">
      <w:pPr>
        <w:pStyle w:val="Inhopg2"/>
        <w:tabs>
          <w:tab w:val="left" w:pos="880"/>
          <w:tab w:val="right" w:pos="10456"/>
        </w:tabs>
        <w:rPr>
          <w:rFonts w:eastAsiaTheme="minorEastAsia" w:cstheme="minorBidi"/>
          <w:b w:val="0"/>
          <w:bCs w:val="0"/>
          <w:noProof/>
          <w:lang w:eastAsia="nl-NL"/>
        </w:rPr>
      </w:pPr>
      <w:hyperlink w:anchor="_Toc44081378" w:history="1">
        <w:r w:rsidR="00CC62F4" w:rsidRPr="00C84246">
          <w:rPr>
            <w:rStyle w:val="Hyperlink"/>
            <w:noProof/>
          </w:rPr>
          <w:t>10.4</w:t>
        </w:r>
        <w:r w:rsidR="00CC62F4">
          <w:rPr>
            <w:rFonts w:eastAsiaTheme="minorEastAsia" w:cstheme="minorBidi"/>
            <w:b w:val="0"/>
            <w:bCs w:val="0"/>
            <w:noProof/>
            <w:lang w:eastAsia="nl-NL"/>
          </w:rPr>
          <w:tab/>
        </w:r>
        <w:r w:rsidR="00CC62F4" w:rsidRPr="00C84246">
          <w:rPr>
            <w:rStyle w:val="Hyperlink"/>
            <w:noProof/>
          </w:rPr>
          <w:t>Bibliotheek</w:t>
        </w:r>
        <w:r w:rsidR="00CC62F4">
          <w:rPr>
            <w:noProof/>
            <w:webHidden/>
          </w:rPr>
          <w:tab/>
        </w:r>
        <w:r w:rsidR="00CC62F4">
          <w:rPr>
            <w:noProof/>
            <w:webHidden/>
          </w:rPr>
          <w:fldChar w:fldCharType="begin"/>
        </w:r>
        <w:r w:rsidR="00CC62F4">
          <w:rPr>
            <w:noProof/>
            <w:webHidden/>
          </w:rPr>
          <w:instrText xml:space="preserve"> PAGEREF _Toc44081378 \h </w:instrText>
        </w:r>
        <w:r w:rsidR="00CC62F4">
          <w:rPr>
            <w:noProof/>
            <w:webHidden/>
          </w:rPr>
        </w:r>
        <w:r w:rsidR="00CC62F4">
          <w:rPr>
            <w:noProof/>
            <w:webHidden/>
          </w:rPr>
          <w:fldChar w:fldCharType="separate"/>
        </w:r>
        <w:r w:rsidR="00CF3286">
          <w:rPr>
            <w:noProof/>
            <w:webHidden/>
          </w:rPr>
          <w:t>48</w:t>
        </w:r>
        <w:r w:rsidR="00CC62F4">
          <w:rPr>
            <w:noProof/>
            <w:webHidden/>
          </w:rPr>
          <w:fldChar w:fldCharType="end"/>
        </w:r>
      </w:hyperlink>
    </w:p>
    <w:p w14:paraId="114AF293" w14:textId="70A8D1A7" w:rsidR="00CC62F4" w:rsidRDefault="00FB21AA">
      <w:pPr>
        <w:pStyle w:val="Inhopg2"/>
        <w:tabs>
          <w:tab w:val="left" w:pos="880"/>
          <w:tab w:val="right" w:pos="10456"/>
        </w:tabs>
        <w:rPr>
          <w:rFonts w:eastAsiaTheme="minorEastAsia" w:cstheme="minorBidi"/>
          <w:b w:val="0"/>
          <w:bCs w:val="0"/>
          <w:noProof/>
          <w:lang w:eastAsia="nl-NL"/>
        </w:rPr>
      </w:pPr>
      <w:hyperlink w:anchor="_Toc44081379" w:history="1">
        <w:r w:rsidR="00CC62F4" w:rsidRPr="00C84246">
          <w:rPr>
            <w:rStyle w:val="Hyperlink"/>
            <w:noProof/>
          </w:rPr>
          <w:t>10.5</w:t>
        </w:r>
        <w:r w:rsidR="00CC62F4">
          <w:rPr>
            <w:rFonts w:eastAsiaTheme="minorEastAsia" w:cstheme="minorBidi"/>
            <w:b w:val="0"/>
            <w:bCs w:val="0"/>
            <w:noProof/>
            <w:lang w:eastAsia="nl-NL"/>
          </w:rPr>
          <w:tab/>
        </w:r>
        <w:r w:rsidR="00CC62F4" w:rsidRPr="00C84246">
          <w:rPr>
            <w:rStyle w:val="Hyperlink"/>
            <w:noProof/>
          </w:rPr>
          <w:t>Buitenschoolse sportactiviteiten</w:t>
        </w:r>
        <w:r w:rsidR="00CC62F4">
          <w:rPr>
            <w:noProof/>
            <w:webHidden/>
          </w:rPr>
          <w:tab/>
        </w:r>
        <w:r w:rsidR="00CC62F4">
          <w:rPr>
            <w:noProof/>
            <w:webHidden/>
          </w:rPr>
          <w:fldChar w:fldCharType="begin"/>
        </w:r>
        <w:r w:rsidR="00CC62F4">
          <w:rPr>
            <w:noProof/>
            <w:webHidden/>
          </w:rPr>
          <w:instrText xml:space="preserve"> PAGEREF _Toc44081379 \h </w:instrText>
        </w:r>
        <w:r w:rsidR="00CC62F4">
          <w:rPr>
            <w:noProof/>
            <w:webHidden/>
          </w:rPr>
        </w:r>
        <w:r w:rsidR="00CC62F4">
          <w:rPr>
            <w:noProof/>
            <w:webHidden/>
          </w:rPr>
          <w:fldChar w:fldCharType="separate"/>
        </w:r>
        <w:r w:rsidR="00CF3286">
          <w:rPr>
            <w:noProof/>
            <w:webHidden/>
          </w:rPr>
          <w:t>48</w:t>
        </w:r>
        <w:r w:rsidR="00CC62F4">
          <w:rPr>
            <w:noProof/>
            <w:webHidden/>
          </w:rPr>
          <w:fldChar w:fldCharType="end"/>
        </w:r>
      </w:hyperlink>
    </w:p>
    <w:p w14:paraId="0348A110" w14:textId="2090BCCC" w:rsidR="00CC62F4" w:rsidRDefault="00FB21AA">
      <w:pPr>
        <w:pStyle w:val="Inhopg2"/>
        <w:tabs>
          <w:tab w:val="left" w:pos="880"/>
          <w:tab w:val="right" w:pos="10456"/>
        </w:tabs>
        <w:rPr>
          <w:rFonts w:eastAsiaTheme="minorEastAsia" w:cstheme="minorBidi"/>
          <w:b w:val="0"/>
          <w:bCs w:val="0"/>
          <w:noProof/>
          <w:lang w:eastAsia="nl-NL"/>
        </w:rPr>
      </w:pPr>
      <w:hyperlink w:anchor="_Toc44081380" w:history="1">
        <w:r w:rsidR="00CC62F4" w:rsidRPr="00C84246">
          <w:rPr>
            <w:rStyle w:val="Hyperlink"/>
            <w:noProof/>
          </w:rPr>
          <w:t>10.6</w:t>
        </w:r>
        <w:r w:rsidR="00CC62F4">
          <w:rPr>
            <w:rFonts w:eastAsiaTheme="minorEastAsia" w:cstheme="minorBidi"/>
            <w:b w:val="0"/>
            <w:bCs w:val="0"/>
            <w:noProof/>
            <w:lang w:eastAsia="nl-NL"/>
          </w:rPr>
          <w:tab/>
        </w:r>
        <w:r w:rsidR="00CC62F4" w:rsidRPr="00C84246">
          <w:rPr>
            <w:rStyle w:val="Hyperlink"/>
            <w:noProof/>
          </w:rPr>
          <w:t>Calamiteitenplan</w:t>
        </w:r>
        <w:r w:rsidR="00CC62F4">
          <w:rPr>
            <w:noProof/>
            <w:webHidden/>
          </w:rPr>
          <w:tab/>
        </w:r>
        <w:r w:rsidR="00CC62F4">
          <w:rPr>
            <w:noProof/>
            <w:webHidden/>
          </w:rPr>
          <w:fldChar w:fldCharType="begin"/>
        </w:r>
        <w:r w:rsidR="00CC62F4">
          <w:rPr>
            <w:noProof/>
            <w:webHidden/>
          </w:rPr>
          <w:instrText xml:space="preserve"> PAGEREF _Toc44081380 \h </w:instrText>
        </w:r>
        <w:r w:rsidR="00CC62F4">
          <w:rPr>
            <w:noProof/>
            <w:webHidden/>
          </w:rPr>
        </w:r>
        <w:r w:rsidR="00CC62F4">
          <w:rPr>
            <w:noProof/>
            <w:webHidden/>
          </w:rPr>
          <w:fldChar w:fldCharType="separate"/>
        </w:r>
        <w:r w:rsidR="00CF3286">
          <w:rPr>
            <w:noProof/>
            <w:webHidden/>
          </w:rPr>
          <w:t>49</w:t>
        </w:r>
        <w:r w:rsidR="00CC62F4">
          <w:rPr>
            <w:noProof/>
            <w:webHidden/>
          </w:rPr>
          <w:fldChar w:fldCharType="end"/>
        </w:r>
      </w:hyperlink>
    </w:p>
    <w:p w14:paraId="14578402" w14:textId="1704939B" w:rsidR="00CC62F4" w:rsidRDefault="00FB21AA">
      <w:pPr>
        <w:pStyle w:val="Inhopg2"/>
        <w:tabs>
          <w:tab w:val="left" w:pos="880"/>
          <w:tab w:val="right" w:pos="10456"/>
        </w:tabs>
        <w:rPr>
          <w:rFonts w:eastAsiaTheme="minorEastAsia" w:cstheme="minorBidi"/>
          <w:b w:val="0"/>
          <w:bCs w:val="0"/>
          <w:noProof/>
          <w:lang w:eastAsia="nl-NL"/>
        </w:rPr>
      </w:pPr>
      <w:hyperlink w:anchor="_Toc44081381" w:history="1">
        <w:r w:rsidR="00CC62F4" w:rsidRPr="00C84246">
          <w:rPr>
            <w:rStyle w:val="Hyperlink"/>
            <w:noProof/>
          </w:rPr>
          <w:t>10.7</w:t>
        </w:r>
        <w:r w:rsidR="00CC62F4">
          <w:rPr>
            <w:rFonts w:eastAsiaTheme="minorEastAsia" w:cstheme="minorBidi"/>
            <w:b w:val="0"/>
            <w:bCs w:val="0"/>
            <w:noProof/>
            <w:lang w:eastAsia="nl-NL"/>
          </w:rPr>
          <w:tab/>
        </w:r>
        <w:r w:rsidR="00CC62F4" w:rsidRPr="00C84246">
          <w:rPr>
            <w:rStyle w:val="Hyperlink"/>
            <w:noProof/>
          </w:rPr>
          <w:t>Veilig naar school</w:t>
        </w:r>
        <w:r w:rsidR="00CC62F4">
          <w:rPr>
            <w:noProof/>
            <w:webHidden/>
          </w:rPr>
          <w:tab/>
        </w:r>
        <w:r w:rsidR="00CC62F4">
          <w:rPr>
            <w:noProof/>
            <w:webHidden/>
          </w:rPr>
          <w:fldChar w:fldCharType="begin"/>
        </w:r>
        <w:r w:rsidR="00CC62F4">
          <w:rPr>
            <w:noProof/>
            <w:webHidden/>
          </w:rPr>
          <w:instrText xml:space="preserve"> PAGEREF _Toc44081381 \h </w:instrText>
        </w:r>
        <w:r w:rsidR="00CC62F4">
          <w:rPr>
            <w:noProof/>
            <w:webHidden/>
          </w:rPr>
        </w:r>
        <w:r w:rsidR="00CC62F4">
          <w:rPr>
            <w:noProof/>
            <w:webHidden/>
          </w:rPr>
          <w:fldChar w:fldCharType="separate"/>
        </w:r>
        <w:r w:rsidR="00CF3286">
          <w:rPr>
            <w:noProof/>
            <w:webHidden/>
          </w:rPr>
          <w:t>49</w:t>
        </w:r>
        <w:r w:rsidR="00CC62F4">
          <w:rPr>
            <w:noProof/>
            <w:webHidden/>
          </w:rPr>
          <w:fldChar w:fldCharType="end"/>
        </w:r>
      </w:hyperlink>
    </w:p>
    <w:p w14:paraId="7C70061C" w14:textId="6EA69C1E" w:rsidR="00CC62F4" w:rsidRDefault="00FB21AA">
      <w:pPr>
        <w:pStyle w:val="Inhopg2"/>
        <w:tabs>
          <w:tab w:val="left" w:pos="880"/>
          <w:tab w:val="right" w:pos="10456"/>
        </w:tabs>
        <w:rPr>
          <w:rFonts w:eastAsiaTheme="minorEastAsia" w:cstheme="minorBidi"/>
          <w:b w:val="0"/>
          <w:bCs w:val="0"/>
          <w:noProof/>
          <w:lang w:eastAsia="nl-NL"/>
        </w:rPr>
      </w:pPr>
      <w:hyperlink w:anchor="_Toc44081382" w:history="1">
        <w:r w:rsidR="00CC62F4" w:rsidRPr="00C84246">
          <w:rPr>
            <w:rStyle w:val="Hyperlink"/>
            <w:noProof/>
          </w:rPr>
          <w:t>10.8</w:t>
        </w:r>
        <w:r w:rsidR="00CC62F4">
          <w:rPr>
            <w:rFonts w:eastAsiaTheme="minorEastAsia" w:cstheme="minorBidi"/>
            <w:b w:val="0"/>
            <w:bCs w:val="0"/>
            <w:noProof/>
            <w:lang w:eastAsia="nl-NL"/>
          </w:rPr>
          <w:tab/>
        </w:r>
        <w:r w:rsidR="00CC62F4" w:rsidRPr="00C84246">
          <w:rPr>
            <w:rStyle w:val="Hyperlink"/>
            <w:noProof/>
          </w:rPr>
          <w:t>Jeugdbladen/boeken</w:t>
        </w:r>
        <w:r w:rsidR="00CC62F4">
          <w:rPr>
            <w:noProof/>
            <w:webHidden/>
          </w:rPr>
          <w:tab/>
        </w:r>
        <w:r w:rsidR="00CC62F4">
          <w:rPr>
            <w:noProof/>
            <w:webHidden/>
          </w:rPr>
          <w:fldChar w:fldCharType="begin"/>
        </w:r>
        <w:r w:rsidR="00CC62F4">
          <w:rPr>
            <w:noProof/>
            <w:webHidden/>
          </w:rPr>
          <w:instrText xml:space="preserve"> PAGEREF _Toc44081382 \h </w:instrText>
        </w:r>
        <w:r w:rsidR="00CC62F4">
          <w:rPr>
            <w:noProof/>
            <w:webHidden/>
          </w:rPr>
        </w:r>
        <w:r w:rsidR="00CC62F4">
          <w:rPr>
            <w:noProof/>
            <w:webHidden/>
          </w:rPr>
          <w:fldChar w:fldCharType="separate"/>
        </w:r>
        <w:r w:rsidR="00CF3286">
          <w:rPr>
            <w:noProof/>
            <w:webHidden/>
          </w:rPr>
          <w:t>50</w:t>
        </w:r>
        <w:r w:rsidR="00CC62F4">
          <w:rPr>
            <w:noProof/>
            <w:webHidden/>
          </w:rPr>
          <w:fldChar w:fldCharType="end"/>
        </w:r>
      </w:hyperlink>
    </w:p>
    <w:p w14:paraId="70A758A7" w14:textId="4CD57220" w:rsidR="00CC62F4" w:rsidRDefault="00FB21AA">
      <w:pPr>
        <w:pStyle w:val="Inhopg2"/>
        <w:tabs>
          <w:tab w:val="left" w:pos="880"/>
          <w:tab w:val="right" w:pos="10456"/>
        </w:tabs>
        <w:rPr>
          <w:rFonts w:eastAsiaTheme="minorEastAsia" w:cstheme="minorBidi"/>
          <w:b w:val="0"/>
          <w:bCs w:val="0"/>
          <w:noProof/>
          <w:lang w:eastAsia="nl-NL"/>
        </w:rPr>
      </w:pPr>
      <w:hyperlink w:anchor="_Toc44081383" w:history="1">
        <w:r w:rsidR="00CC62F4" w:rsidRPr="00C84246">
          <w:rPr>
            <w:rStyle w:val="Hyperlink"/>
            <w:noProof/>
          </w:rPr>
          <w:t>10.9</w:t>
        </w:r>
        <w:r w:rsidR="00CC62F4">
          <w:rPr>
            <w:rFonts w:eastAsiaTheme="minorEastAsia" w:cstheme="minorBidi"/>
            <w:b w:val="0"/>
            <w:bCs w:val="0"/>
            <w:noProof/>
            <w:lang w:eastAsia="nl-NL"/>
          </w:rPr>
          <w:tab/>
        </w:r>
        <w:r w:rsidR="00CC62F4" w:rsidRPr="00C84246">
          <w:rPr>
            <w:rStyle w:val="Hyperlink"/>
            <w:noProof/>
          </w:rPr>
          <w:t>Kalender</w:t>
        </w:r>
        <w:r w:rsidR="00CC62F4">
          <w:rPr>
            <w:noProof/>
            <w:webHidden/>
          </w:rPr>
          <w:tab/>
        </w:r>
        <w:r w:rsidR="00CC62F4">
          <w:rPr>
            <w:noProof/>
            <w:webHidden/>
          </w:rPr>
          <w:fldChar w:fldCharType="begin"/>
        </w:r>
        <w:r w:rsidR="00CC62F4">
          <w:rPr>
            <w:noProof/>
            <w:webHidden/>
          </w:rPr>
          <w:instrText xml:space="preserve"> PAGEREF _Toc44081383 \h </w:instrText>
        </w:r>
        <w:r w:rsidR="00CC62F4">
          <w:rPr>
            <w:noProof/>
            <w:webHidden/>
          </w:rPr>
        </w:r>
        <w:r w:rsidR="00CC62F4">
          <w:rPr>
            <w:noProof/>
            <w:webHidden/>
          </w:rPr>
          <w:fldChar w:fldCharType="separate"/>
        </w:r>
        <w:r w:rsidR="00CF3286">
          <w:rPr>
            <w:noProof/>
            <w:webHidden/>
          </w:rPr>
          <w:t>50</w:t>
        </w:r>
        <w:r w:rsidR="00CC62F4">
          <w:rPr>
            <w:noProof/>
            <w:webHidden/>
          </w:rPr>
          <w:fldChar w:fldCharType="end"/>
        </w:r>
      </w:hyperlink>
    </w:p>
    <w:p w14:paraId="5F0101DE" w14:textId="07EB2134" w:rsidR="00CC62F4" w:rsidRDefault="00FB21AA">
      <w:pPr>
        <w:pStyle w:val="Inhopg2"/>
        <w:tabs>
          <w:tab w:val="left" w:pos="1100"/>
          <w:tab w:val="right" w:pos="10456"/>
        </w:tabs>
        <w:rPr>
          <w:rFonts w:eastAsiaTheme="minorEastAsia" w:cstheme="minorBidi"/>
          <w:b w:val="0"/>
          <w:bCs w:val="0"/>
          <w:noProof/>
          <w:lang w:eastAsia="nl-NL"/>
        </w:rPr>
      </w:pPr>
      <w:hyperlink w:anchor="_Toc44081384" w:history="1">
        <w:r w:rsidR="00CC62F4" w:rsidRPr="00C84246">
          <w:rPr>
            <w:rStyle w:val="Hyperlink"/>
            <w:noProof/>
          </w:rPr>
          <w:t>10.10</w:t>
        </w:r>
        <w:r w:rsidR="00CC62F4">
          <w:rPr>
            <w:rFonts w:eastAsiaTheme="minorEastAsia" w:cstheme="minorBidi"/>
            <w:b w:val="0"/>
            <w:bCs w:val="0"/>
            <w:noProof/>
            <w:lang w:eastAsia="nl-NL"/>
          </w:rPr>
          <w:tab/>
        </w:r>
        <w:r w:rsidR="00CC62F4" w:rsidRPr="00C84246">
          <w:rPr>
            <w:rStyle w:val="Hyperlink"/>
            <w:noProof/>
          </w:rPr>
          <w:t>Bewegingsonderwijs</w:t>
        </w:r>
        <w:r w:rsidR="00CC62F4">
          <w:rPr>
            <w:noProof/>
            <w:webHidden/>
          </w:rPr>
          <w:tab/>
        </w:r>
        <w:r w:rsidR="00CC62F4">
          <w:rPr>
            <w:noProof/>
            <w:webHidden/>
          </w:rPr>
          <w:fldChar w:fldCharType="begin"/>
        </w:r>
        <w:r w:rsidR="00CC62F4">
          <w:rPr>
            <w:noProof/>
            <w:webHidden/>
          </w:rPr>
          <w:instrText xml:space="preserve"> PAGEREF _Toc44081384 \h </w:instrText>
        </w:r>
        <w:r w:rsidR="00CC62F4">
          <w:rPr>
            <w:noProof/>
            <w:webHidden/>
          </w:rPr>
        </w:r>
        <w:r w:rsidR="00CC62F4">
          <w:rPr>
            <w:noProof/>
            <w:webHidden/>
          </w:rPr>
          <w:fldChar w:fldCharType="separate"/>
        </w:r>
        <w:r w:rsidR="00CF3286">
          <w:rPr>
            <w:noProof/>
            <w:webHidden/>
          </w:rPr>
          <w:t>50</w:t>
        </w:r>
        <w:r w:rsidR="00CC62F4">
          <w:rPr>
            <w:noProof/>
            <w:webHidden/>
          </w:rPr>
          <w:fldChar w:fldCharType="end"/>
        </w:r>
      </w:hyperlink>
    </w:p>
    <w:p w14:paraId="44B17D96" w14:textId="6CEF57A6" w:rsidR="00CC62F4" w:rsidRDefault="00FB21AA">
      <w:pPr>
        <w:pStyle w:val="Inhopg2"/>
        <w:tabs>
          <w:tab w:val="left" w:pos="1100"/>
          <w:tab w:val="right" w:pos="10456"/>
        </w:tabs>
        <w:rPr>
          <w:rFonts w:eastAsiaTheme="minorEastAsia" w:cstheme="minorBidi"/>
          <w:b w:val="0"/>
          <w:bCs w:val="0"/>
          <w:noProof/>
          <w:lang w:eastAsia="nl-NL"/>
        </w:rPr>
      </w:pPr>
      <w:hyperlink w:anchor="_Toc44081385" w:history="1">
        <w:r w:rsidR="00CC62F4" w:rsidRPr="00C84246">
          <w:rPr>
            <w:rStyle w:val="Hyperlink"/>
            <w:noProof/>
          </w:rPr>
          <w:t>10.11</w:t>
        </w:r>
        <w:r w:rsidR="00CC62F4">
          <w:rPr>
            <w:rFonts w:eastAsiaTheme="minorEastAsia" w:cstheme="minorBidi"/>
            <w:b w:val="0"/>
            <w:bCs w:val="0"/>
            <w:noProof/>
            <w:lang w:eastAsia="nl-NL"/>
          </w:rPr>
          <w:tab/>
        </w:r>
        <w:r w:rsidR="00CC62F4" w:rsidRPr="00C84246">
          <w:rPr>
            <w:rStyle w:val="Hyperlink"/>
            <w:noProof/>
          </w:rPr>
          <w:t>Schoolsportdag</w:t>
        </w:r>
        <w:r w:rsidR="00CC62F4">
          <w:rPr>
            <w:noProof/>
            <w:webHidden/>
          </w:rPr>
          <w:tab/>
        </w:r>
        <w:r w:rsidR="00CC62F4">
          <w:rPr>
            <w:noProof/>
            <w:webHidden/>
          </w:rPr>
          <w:fldChar w:fldCharType="begin"/>
        </w:r>
        <w:r w:rsidR="00CC62F4">
          <w:rPr>
            <w:noProof/>
            <w:webHidden/>
          </w:rPr>
          <w:instrText xml:space="preserve"> PAGEREF _Toc44081385 \h </w:instrText>
        </w:r>
        <w:r w:rsidR="00CC62F4">
          <w:rPr>
            <w:noProof/>
            <w:webHidden/>
          </w:rPr>
        </w:r>
        <w:r w:rsidR="00CC62F4">
          <w:rPr>
            <w:noProof/>
            <w:webHidden/>
          </w:rPr>
          <w:fldChar w:fldCharType="separate"/>
        </w:r>
        <w:r w:rsidR="00CF3286">
          <w:rPr>
            <w:noProof/>
            <w:webHidden/>
          </w:rPr>
          <w:t>51</w:t>
        </w:r>
        <w:r w:rsidR="00CC62F4">
          <w:rPr>
            <w:noProof/>
            <w:webHidden/>
          </w:rPr>
          <w:fldChar w:fldCharType="end"/>
        </w:r>
      </w:hyperlink>
    </w:p>
    <w:p w14:paraId="682BB875" w14:textId="3BDB9574" w:rsidR="00CC62F4" w:rsidRDefault="00FB21AA">
      <w:pPr>
        <w:pStyle w:val="Inhopg2"/>
        <w:tabs>
          <w:tab w:val="left" w:pos="1100"/>
          <w:tab w:val="right" w:pos="10456"/>
        </w:tabs>
        <w:rPr>
          <w:rFonts w:eastAsiaTheme="minorEastAsia" w:cstheme="minorBidi"/>
          <w:b w:val="0"/>
          <w:bCs w:val="0"/>
          <w:noProof/>
          <w:lang w:eastAsia="nl-NL"/>
        </w:rPr>
      </w:pPr>
      <w:hyperlink w:anchor="_Toc44081386" w:history="1">
        <w:r w:rsidR="00CC62F4" w:rsidRPr="00C84246">
          <w:rPr>
            <w:rStyle w:val="Hyperlink"/>
            <w:noProof/>
          </w:rPr>
          <w:t>10.12</w:t>
        </w:r>
        <w:r w:rsidR="00CC62F4">
          <w:rPr>
            <w:rFonts w:eastAsiaTheme="minorEastAsia" w:cstheme="minorBidi"/>
            <w:b w:val="0"/>
            <w:bCs w:val="0"/>
            <w:noProof/>
            <w:lang w:eastAsia="nl-NL"/>
          </w:rPr>
          <w:tab/>
        </w:r>
        <w:r w:rsidR="00CC62F4" w:rsidRPr="00C84246">
          <w:rPr>
            <w:rStyle w:val="Hyperlink"/>
            <w:noProof/>
          </w:rPr>
          <w:t>Ouderbijdragen</w:t>
        </w:r>
        <w:r w:rsidR="00CC62F4">
          <w:rPr>
            <w:noProof/>
            <w:webHidden/>
          </w:rPr>
          <w:tab/>
        </w:r>
        <w:r w:rsidR="00CC62F4">
          <w:rPr>
            <w:noProof/>
            <w:webHidden/>
          </w:rPr>
          <w:fldChar w:fldCharType="begin"/>
        </w:r>
        <w:r w:rsidR="00CC62F4">
          <w:rPr>
            <w:noProof/>
            <w:webHidden/>
          </w:rPr>
          <w:instrText xml:space="preserve"> PAGEREF _Toc44081386 \h </w:instrText>
        </w:r>
        <w:r w:rsidR="00CC62F4">
          <w:rPr>
            <w:noProof/>
            <w:webHidden/>
          </w:rPr>
        </w:r>
        <w:r w:rsidR="00CC62F4">
          <w:rPr>
            <w:noProof/>
            <w:webHidden/>
          </w:rPr>
          <w:fldChar w:fldCharType="separate"/>
        </w:r>
        <w:r w:rsidR="00CF3286">
          <w:rPr>
            <w:noProof/>
            <w:webHidden/>
          </w:rPr>
          <w:t>51</w:t>
        </w:r>
        <w:r w:rsidR="00CC62F4">
          <w:rPr>
            <w:noProof/>
            <w:webHidden/>
          </w:rPr>
          <w:fldChar w:fldCharType="end"/>
        </w:r>
      </w:hyperlink>
    </w:p>
    <w:p w14:paraId="70505FF4" w14:textId="389E0343" w:rsidR="00CC62F4" w:rsidRDefault="00FB21AA">
      <w:pPr>
        <w:pStyle w:val="Inhopg2"/>
        <w:tabs>
          <w:tab w:val="left" w:pos="1100"/>
          <w:tab w:val="right" w:pos="10456"/>
        </w:tabs>
        <w:rPr>
          <w:rFonts w:eastAsiaTheme="minorEastAsia" w:cstheme="minorBidi"/>
          <w:b w:val="0"/>
          <w:bCs w:val="0"/>
          <w:noProof/>
          <w:lang w:eastAsia="nl-NL"/>
        </w:rPr>
      </w:pPr>
      <w:hyperlink w:anchor="_Toc44081387" w:history="1">
        <w:r w:rsidR="00CC62F4" w:rsidRPr="00C84246">
          <w:rPr>
            <w:rStyle w:val="Hyperlink"/>
            <w:noProof/>
          </w:rPr>
          <w:t>10.13</w:t>
        </w:r>
        <w:r w:rsidR="00CC62F4">
          <w:rPr>
            <w:rFonts w:eastAsiaTheme="minorEastAsia" w:cstheme="minorBidi"/>
            <w:b w:val="0"/>
            <w:bCs w:val="0"/>
            <w:noProof/>
            <w:lang w:eastAsia="nl-NL"/>
          </w:rPr>
          <w:tab/>
        </w:r>
        <w:r w:rsidR="00CC62F4" w:rsidRPr="00C84246">
          <w:rPr>
            <w:rStyle w:val="Hyperlink"/>
            <w:noProof/>
          </w:rPr>
          <w:t>Schoolfotograaf</w:t>
        </w:r>
        <w:r w:rsidR="00CC62F4">
          <w:rPr>
            <w:noProof/>
            <w:webHidden/>
          </w:rPr>
          <w:tab/>
        </w:r>
        <w:r w:rsidR="00CC62F4">
          <w:rPr>
            <w:noProof/>
            <w:webHidden/>
          </w:rPr>
          <w:fldChar w:fldCharType="begin"/>
        </w:r>
        <w:r w:rsidR="00CC62F4">
          <w:rPr>
            <w:noProof/>
            <w:webHidden/>
          </w:rPr>
          <w:instrText xml:space="preserve"> PAGEREF _Toc44081387 \h </w:instrText>
        </w:r>
        <w:r w:rsidR="00CC62F4">
          <w:rPr>
            <w:noProof/>
            <w:webHidden/>
          </w:rPr>
        </w:r>
        <w:r w:rsidR="00CC62F4">
          <w:rPr>
            <w:noProof/>
            <w:webHidden/>
          </w:rPr>
          <w:fldChar w:fldCharType="separate"/>
        </w:r>
        <w:r w:rsidR="00CF3286">
          <w:rPr>
            <w:noProof/>
            <w:webHidden/>
          </w:rPr>
          <w:t>51</w:t>
        </w:r>
        <w:r w:rsidR="00CC62F4">
          <w:rPr>
            <w:noProof/>
            <w:webHidden/>
          </w:rPr>
          <w:fldChar w:fldCharType="end"/>
        </w:r>
      </w:hyperlink>
    </w:p>
    <w:p w14:paraId="567E12B8" w14:textId="315BA732" w:rsidR="00CC62F4" w:rsidRDefault="00FB21AA">
      <w:pPr>
        <w:pStyle w:val="Inhopg2"/>
        <w:tabs>
          <w:tab w:val="left" w:pos="1100"/>
          <w:tab w:val="right" w:pos="10456"/>
        </w:tabs>
        <w:rPr>
          <w:rFonts w:eastAsiaTheme="minorEastAsia" w:cstheme="minorBidi"/>
          <w:b w:val="0"/>
          <w:bCs w:val="0"/>
          <w:noProof/>
          <w:lang w:eastAsia="nl-NL"/>
        </w:rPr>
      </w:pPr>
      <w:hyperlink w:anchor="_Toc44081388" w:history="1">
        <w:r w:rsidR="00CC62F4" w:rsidRPr="00C84246">
          <w:rPr>
            <w:rStyle w:val="Hyperlink"/>
            <w:noProof/>
          </w:rPr>
          <w:t>10.14</w:t>
        </w:r>
        <w:r w:rsidR="00CC62F4">
          <w:rPr>
            <w:rFonts w:eastAsiaTheme="minorEastAsia" w:cstheme="minorBidi"/>
            <w:b w:val="0"/>
            <w:bCs w:val="0"/>
            <w:noProof/>
            <w:lang w:eastAsia="nl-NL"/>
          </w:rPr>
          <w:tab/>
        </w:r>
        <w:r w:rsidR="00CC62F4" w:rsidRPr="00C84246">
          <w:rPr>
            <w:rStyle w:val="Hyperlink"/>
            <w:noProof/>
          </w:rPr>
          <w:t>Schoolreglement</w:t>
        </w:r>
        <w:r w:rsidR="00CC62F4">
          <w:rPr>
            <w:noProof/>
            <w:webHidden/>
          </w:rPr>
          <w:tab/>
        </w:r>
        <w:r w:rsidR="00CC62F4">
          <w:rPr>
            <w:noProof/>
            <w:webHidden/>
          </w:rPr>
          <w:fldChar w:fldCharType="begin"/>
        </w:r>
        <w:r w:rsidR="00CC62F4">
          <w:rPr>
            <w:noProof/>
            <w:webHidden/>
          </w:rPr>
          <w:instrText xml:space="preserve"> PAGEREF _Toc44081388 \h </w:instrText>
        </w:r>
        <w:r w:rsidR="00CC62F4">
          <w:rPr>
            <w:noProof/>
            <w:webHidden/>
          </w:rPr>
        </w:r>
        <w:r w:rsidR="00CC62F4">
          <w:rPr>
            <w:noProof/>
            <w:webHidden/>
          </w:rPr>
          <w:fldChar w:fldCharType="separate"/>
        </w:r>
        <w:r w:rsidR="00CF3286">
          <w:rPr>
            <w:noProof/>
            <w:webHidden/>
          </w:rPr>
          <w:t>51</w:t>
        </w:r>
        <w:r w:rsidR="00CC62F4">
          <w:rPr>
            <w:noProof/>
            <w:webHidden/>
          </w:rPr>
          <w:fldChar w:fldCharType="end"/>
        </w:r>
      </w:hyperlink>
    </w:p>
    <w:p w14:paraId="3DA0F915" w14:textId="77D6B0A8" w:rsidR="00CC62F4" w:rsidRDefault="00FB21AA">
      <w:pPr>
        <w:pStyle w:val="Inhopg2"/>
        <w:tabs>
          <w:tab w:val="left" w:pos="1100"/>
          <w:tab w:val="right" w:pos="10456"/>
        </w:tabs>
        <w:rPr>
          <w:rFonts w:eastAsiaTheme="minorEastAsia" w:cstheme="minorBidi"/>
          <w:b w:val="0"/>
          <w:bCs w:val="0"/>
          <w:noProof/>
          <w:lang w:eastAsia="nl-NL"/>
        </w:rPr>
      </w:pPr>
      <w:hyperlink w:anchor="_Toc44081389" w:history="1">
        <w:r w:rsidR="00CC62F4" w:rsidRPr="00C84246">
          <w:rPr>
            <w:rStyle w:val="Hyperlink"/>
            <w:noProof/>
          </w:rPr>
          <w:t>10.15</w:t>
        </w:r>
        <w:r w:rsidR="00CC62F4">
          <w:rPr>
            <w:rFonts w:eastAsiaTheme="minorEastAsia" w:cstheme="minorBidi"/>
            <w:b w:val="0"/>
            <w:bCs w:val="0"/>
            <w:noProof/>
            <w:lang w:eastAsia="nl-NL"/>
          </w:rPr>
          <w:tab/>
        </w:r>
        <w:r w:rsidR="00CC62F4" w:rsidRPr="00C84246">
          <w:rPr>
            <w:rStyle w:val="Hyperlink"/>
            <w:noProof/>
          </w:rPr>
          <w:t>Schorsing/verwijderingsprotocol: scholen binnen Signum</w:t>
        </w:r>
        <w:r w:rsidR="00CC62F4">
          <w:rPr>
            <w:noProof/>
            <w:webHidden/>
          </w:rPr>
          <w:tab/>
        </w:r>
        <w:r w:rsidR="00CC62F4">
          <w:rPr>
            <w:noProof/>
            <w:webHidden/>
          </w:rPr>
          <w:fldChar w:fldCharType="begin"/>
        </w:r>
        <w:r w:rsidR="00CC62F4">
          <w:rPr>
            <w:noProof/>
            <w:webHidden/>
          </w:rPr>
          <w:instrText xml:space="preserve"> PAGEREF _Toc44081389 \h </w:instrText>
        </w:r>
        <w:r w:rsidR="00CC62F4">
          <w:rPr>
            <w:noProof/>
            <w:webHidden/>
          </w:rPr>
        </w:r>
        <w:r w:rsidR="00CC62F4">
          <w:rPr>
            <w:noProof/>
            <w:webHidden/>
          </w:rPr>
          <w:fldChar w:fldCharType="separate"/>
        </w:r>
        <w:r w:rsidR="00CF3286">
          <w:rPr>
            <w:noProof/>
            <w:webHidden/>
          </w:rPr>
          <w:t>51</w:t>
        </w:r>
        <w:r w:rsidR="00CC62F4">
          <w:rPr>
            <w:noProof/>
            <w:webHidden/>
          </w:rPr>
          <w:fldChar w:fldCharType="end"/>
        </w:r>
      </w:hyperlink>
    </w:p>
    <w:p w14:paraId="6380651B" w14:textId="09A99DFB" w:rsidR="00CC62F4" w:rsidRDefault="00FB21AA">
      <w:pPr>
        <w:pStyle w:val="Inhopg2"/>
        <w:tabs>
          <w:tab w:val="left" w:pos="1100"/>
          <w:tab w:val="right" w:pos="10456"/>
        </w:tabs>
        <w:rPr>
          <w:rFonts w:eastAsiaTheme="minorEastAsia" w:cstheme="minorBidi"/>
          <w:b w:val="0"/>
          <w:bCs w:val="0"/>
          <w:noProof/>
          <w:lang w:eastAsia="nl-NL"/>
        </w:rPr>
      </w:pPr>
      <w:hyperlink w:anchor="_Toc44081390" w:history="1">
        <w:r w:rsidR="00CC62F4" w:rsidRPr="00C84246">
          <w:rPr>
            <w:rStyle w:val="Hyperlink"/>
            <w:noProof/>
          </w:rPr>
          <w:t>10.16</w:t>
        </w:r>
        <w:r w:rsidR="00CC62F4">
          <w:rPr>
            <w:rFonts w:eastAsiaTheme="minorEastAsia" w:cstheme="minorBidi"/>
            <w:b w:val="0"/>
            <w:bCs w:val="0"/>
            <w:noProof/>
            <w:lang w:eastAsia="nl-NL"/>
          </w:rPr>
          <w:tab/>
        </w:r>
        <w:r w:rsidR="00CC62F4" w:rsidRPr="00C84246">
          <w:rPr>
            <w:rStyle w:val="Hyperlink"/>
            <w:noProof/>
          </w:rPr>
          <w:t>Uitstapjes</w:t>
        </w:r>
        <w:r w:rsidR="00CC62F4">
          <w:rPr>
            <w:noProof/>
            <w:webHidden/>
          </w:rPr>
          <w:tab/>
        </w:r>
        <w:r w:rsidR="00CC62F4">
          <w:rPr>
            <w:noProof/>
            <w:webHidden/>
          </w:rPr>
          <w:fldChar w:fldCharType="begin"/>
        </w:r>
        <w:r w:rsidR="00CC62F4">
          <w:rPr>
            <w:noProof/>
            <w:webHidden/>
          </w:rPr>
          <w:instrText xml:space="preserve"> PAGEREF _Toc44081390 \h </w:instrText>
        </w:r>
        <w:r w:rsidR="00CC62F4">
          <w:rPr>
            <w:noProof/>
            <w:webHidden/>
          </w:rPr>
        </w:r>
        <w:r w:rsidR="00CC62F4">
          <w:rPr>
            <w:noProof/>
            <w:webHidden/>
          </w:rPr>
          <w:fldChar w:fldCharType="separate"/>
        </w:r>
        <w:r w:rsidR="00CF3286">
          <w:rPr>
            <w:noProof/>
            <w:webHidden/>
          </w:rPr>
          <w:t>52</w:t>
        </w:r>
        <w:r w:rsidR="00CC62F4">
          <w:rPr>
            <w:noProof/>
            <w:webHidden/>
          </w:rPr>
          <w:fldChar w:fldCharType="end"/>
        </w:r>
      </w:hyperlink>
    </w:p>
    <w:p w14:paraId="4FB3ABC7" w14:textId="648E0623" w:rsidR="00CC62F4" w:rsidRDefault="00FB21AA">
      <w:pPr>
        <w:pStyle w:val="Inhopg2"/>
        <w:tabs>
          <w:tab w:val="left" w:pos="1100"/>
          <w:tab w:val="right" w:pos="10456"/>
        </w:tabs>
        <w:rPr>
          <w:rFonts w:eastAsiaTheme="minorEastAsia" w:cstheme="minorBidi"/>
          <w:b w:val="0"/>
          <w:bCs w:val="0"/>
          <w:noProof/>
          <w:lang w:eastAsia="nl-NL"/>
        </w:rPr>
      </w:pPr>
      <w:hyperlink w:anchor="_Toc44081391" w:history="1">
        <w:r w:rsidR="00CC62F4" w:rsidRPr="00C84246">
          <w:rPr>
            <w:rStyle w:val="Hyperlink"/>
            <w:noProof/>
          </w:rPr>
          <w:t>10.17</w:t>
        </w:r>
        <w:r w:rsidR="00CC62F4">
          <w:rPr>
            <w:rFonts w:eastAsiaTheme="minorEastAsia" w:cstheme="minorBidi"/>
            <w:b w:val="0"/>
            <w:bCs w:val="0"/>
            <w:noProof/>
            <w:lang w:eastAsia="nl-NL"/>
          </w:rPr>
          <w:tab/>
        </w:r>
        <w:r w:rsidR="00CC62F4" w:rsidRPr="00C84246">
          <w:rPr>
            <w:rStyle w:val="Hyperlink"/>
            <w:noProof/>
          </w:rPr>
          <w:t>Verjaardagen</w:t>
        </w:r>
        <w:r w:rsidR="00CC62F4">
          <w:rPr>
            <w:noProof/>
            <w:webHidden/>
          </w:rPr>
          <w:tab/>
        </w:r>
        <w:r w:rsidR="00CC62F4">
          <w:rPr>
            <w:noProof/>
            <w:webHidden/>
          </w:rPr>
          <w:fldChar w:fldCharType="begin"/>
        </w:r>
        <w:r w:rsidR="00CC62F4">
          <w:rPr>
            <w:noProof/>
            <w:webHidden/>
          </w:rPr>
          <w:instrText xml:space="preserve"> PAGEREF _Toc44081391 \h </w:instrText>
        </w:r>
        <w:r w:rsidR="00CC62F4">
          <w:rPr>
            <w:noProof/>
            <w:webHidden/>
          </w:rPr>
        </w:r>
        <w:r w:rsidR="00CC62F4">
          <w:rPr>
            <w:noProof/>
            <w:webHidden/>
          </w:rPr>
          <w:fldChar w:fldCharType="separate"/>
        </w:r>
        <w:r w:rsidR="00CF3286">
          <w:rPr>
            <w:noProof/>
            <w:webHidden/>
          </w:rPr>
          <w:t>52</w:t>
        </w:r>
        <w:r w:rsidR="00CC62F4">
          <w:rPr>
            <w:noProof/>
            <w:webHidden/>
          </w:rPr>
          <w:fldChar w:fldCharType="end"/>
        </w:r>
      </w:hyperlink>
    </w:p>
    <w:p w14:paraId="3AD1CB82" w14:textId="6D2C0E18" w:rsidR="00CC62F4" w:rsidRDefault="00FB21AA">
      <w:pPr>
        <w:pStyle w:val="Inhopg2"/>
        <w:tabs>
          <w:tab w:val="left" w:pos="1100"/>
          <w:tab w:val="right" w:pos="10456"/>
        </w:tabs>
        <w:rPr>
          <w:rFonts w:eastAsiaTheme="minorEastAsia" w:cstheme="minorBidi"/>
          <w:b w:val="0"/>
          <w:bCs w:val="0"/>
          <w:noProof/>
          <w:lang w:eastAsia="nl-NL"/>
        </w:rPr>
      </w:pPr>
      <w:hyperlink w:anchor="_Toc44081392" w:history="1">
        <w:r w:rsidR="00CC62F4" w:rsidRPr="00C84246">
          <w:rPr>
            <w:rStyle w:val="Hyperlink"/>
            <w:noProof/>
          </w:rPr>
          <w:t>10.18</w:t>
        </w:r>
        <w:r w:rsidR="00CC62F4">
          <w:rPr>
            <w:rFonts w:eastAsiaTheme="minorEastAsia" w:cstheme="minorBidi"/>
            <w:b w:val="0"/>
            <w:bCs w:val="0"/>
            <w:noProof/>
            <w:lang w:eastAsia="nl-NL"/>
          </w:rPr>
          <w:tab/>
        </w:r>
        <w:r w:rsidR="00CC62F4" w:rsidRPr="00C84246">
          <w:rPr>
            <w:rStyle w:val="Hyperlink"/>
            <w:noProof/>
          </w:rPr>
          <w:t>Verzekering</w:t>
        </w:r>
        <w:r w:rsidR="00CC62F4">
          <w:rPr>
            <w:noProof/>
            <w:webHidden/>
          </w:rPr>
          <w:tab/>
        </w:r>
        <w:r w:rsidR="00CC62F4">
          <w:rPr>
            <w:noProof/>
            <w:webHidden/>
          </w:rPr>
          <w:fldChar w:fldCharType="begin"/>
        </w:r>
        <w:r w:rsidR="00CC62F4">
          <w:rPr>
            <w:noProof/>
            <w:webHidden/>
          </w:rPr>
          <w:instrText xml:space="preserve"> PAGEREF _Toc44081392 \h </w:instrText>
        </w:r>
        <w:r w:rsidR="00CC62F4">
          <w:rPr>
            <w:noProof/>
            <w:webHidden/>
          </w:rPr>
        </w:r>
        <w:r w:rsidR="00CC62F4">
          <w:rPr>
            <w:noProof/>
            <w:webHidden/>
          </w:rPr>
          <w:fldChar w:fldCharType="separate"/>
        </w:r>
        <w:r w:rsidR="00CF3286">
          <w:rPr>
            <w:noProof/>
            <w:webHidden/>
          </w:rPr>
          <w:t>52</w:t>
        </w:r>
        <w:r w:rsidR="00CC62F4">
          <w:rPr>
            <w:noProof/>
            <w:webHidden/>
          </w:rPr>
          <w:fldChar w:fldCharType="end"/>
        </w:r>
      </w:hyperlink>
    </w:p>
    <w:p w14:paraId="7F515DBA" w14:textId="1D790861" w:rsidR="00C172C3" w:rsidRDefault="00C172C3" w:rsidP="00C172C3">
      <w:r w:rsidRPr="00C172C3">
        <w:rPr>
          <w:color w:val="0070C0"/>
        </w:rPr>
        <w:fldChar w:fldCharType="end"/>
      </w:r>
    </w:p>
    <w:p w14:paraId="0842DFCD" w14:textId="77777777" w:rsidR="00C172C3" w:rsidRDefault="00C172C3">
      <w:r>
        <w:br w:type="page"/>
      </w:r>
    </w:p>
    <w:p w14:paraId="355E50E4" w14:textId="61AC9A71" w:rsidR="002532B7" w:rsidRPr="00374211" w:rsidRDefault="002F25E0" w:rsidP="00374211">
      <w:pPr>
        <w:pStyle w:val="Kop1"/>
      </w:pPr>
      <w:bookmarkStart w:id="1" w:name="_Toc44081295"/>
      <w:r>
        <w:rPr>
          <w:noProof/>
        </w:rPr>
        <w:drawing>
          <wp:anchor distT="0" distB="0" distL="114300" distR="114300" simplePos="0" relativeHeight="251671552" behindDoc="0" locked="0" layoutInCell="1" allowOverlap="1" wp14:anchorId="73CD2288" wp14:editId="2841D12A">
            <wp:simplePos x="0" y="0"/>
            <wp:positionH relativeFrom="margin">
              <wp:align>left</wp:align>
            </wp:positionH>
            <wp:positionV relativeFrom="paragraph">
              <wp:posOffset>0</wp:posOffset>
            </wp:positionV>
            <wp:extent cx="3795395" cy="245745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539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392" w:rsidRPr="00374211">
        <w:t>Voorwoord</w:t>
      </w:r>
      <w:r w:rsidR="00827F7C" w:rsidRPr="00374211">
        <w:t xml:space="preserve"> directeur en locatiemanager</w:t>
      </w:r>
      <w:bookmarkEnd w:id="0"/>
      <w:bookmarkEnd w:id="1"/>
      <w:r w:rsidR="002220D9" w:rsidRPr="00374211">
        <w:br/>
      </w:r>
    </w:p>
    <w:p w14:paraId="17E8EBDE" w14:textId="46D6B158" w:rsidR="002220D9" w:rsidRDefault="002220D9" w:rsidP="002220D9">
      <w:pPr>
        <w:pStyle w:val="plattetekst"/>
        <w:rPr>
          <w:rFonts w:ascii="Trebuchet MS" w:hAnsi="Trebuchet MS" w:cs="Trebuchet MS"/>
        </w:rPr>
      </w:pPr>
      <w:r>
        <w:rPr>
          <w:rFonts w:ascii="Trebuchet MS" w:hAnsi="Trebuchet MS" w:cs="Trebuchet MS"/>
        </w:rPr>
        <w:t>Geachte ouders en andere belangstellenden,</w:t>
      </w:r>
    </w:p>
    <w:p w14:paraId="5DAD7026" w14:textId="77777777" w:rsidR="002220D9" w:rsidRDefault="002220D9" w:rsidP="002220D9">
      <w:pPr>
        <w:pStyle w:val="plattetekst"/>
        <w:rPr>
          <w:rFonts w:ascii="Trebuchet MS" w:hAnsi="Trebuchet MS" w:cs="Trebuchet MS"/>
        </w:rPr>
      </w:pPr>
    </w:p>
    <w:p w14:paraId="61B44D1A" w14:textId="6759D81D" w:rsidR="002220D9" w:rsidRDefault="002220D9" w:rsidP="002220D9">
      <w:pPr>
        <w:pStyle w:val="plattetekst"/>
        <w:rPr>
          <w:rFonts w:ascii="Trebuchet MS" w:hAnsi="Trebuchet MS" w:cs="Trebuchet MS"/>
        </w:rPr>
      </w:pPr>
      <w:r>
        <w:rPr>
          <w:rFonts w:ascii="Trebuchet MS" w:hAnsi="Trebuchet MS" w:cs="Trebuchet MS"/>
        </w:rPr>
        <w:t xml:space="preserve">Met trots presenteren wij de informatiegids van </w:t>
      </w:r>
      <w:proofErr w:type="spellStart"/>
      <w:r w:rsidR="003101C9">
        <w:rPr>
          <w:rFonts w:ascii="Trebuchet MS" w:hAnsi="Trebuchet MS" w:cs="Trebuchet MS"/>
        </w:rPr>
        <w:t>Kindcentrum</w:t>
      </w:r>
      <w:proofErr w:type="spellEnd"/>
      <w:r>
        <w:rPr>
          <w:rFonts w:ascii="Trebuchet MS" w:hAnsi="Trebuchet MS" w:cs="Trebuchet MS"/>
        </w:rPr>
        <w:t xml:space="preserve"> ‘t Ven voor het schooljaar </w:t>
      </w:r>
      <w:r w:rsidRPr="6F925CB9">
        <w:rPr>
          <w:rFonts w:ascii="Trebuchet MS" w:hAnsi="Trebuchet MS" w:cs="Trebuchet MS"/>
          <w:color w:val="auto"/>
        </w:rPr>
        <w:t>2</w:t>
      </w:r>
      <w:r w:rsidR="5715EFC4" w:rsidRPr="6F925CB9">
        <w:rPr>
          <w:rFonts w:ascii="Trebuchet MS" w:hAnsi="Trebuchet MS" w:cs="Trebuchet MS"/>
          <w:color w:val="auto"/>
        </w:rPr>
        <w:t>020-2021</w:t>
      </w:r>
      <w:r w:rsidRPr="6F925CB9">
        <w:rPr>
          <w:rFonts w:ascii="Trebuchet MS" w:hAnsi="Trebuchet MS" w:cs="Trebuchet MS"/>
          <w:color w:val="auto"/>
        </w:rPr>
        <w:t>.</w:t>
      </w:r>
      <w:r>
        <w:rPr>
          <w:rFonts w:ascii="Trebuchet MS" w:hAnsi="Trebuchet MS" w:cs="Trebuchet MS"/>
        </w:rPr>
        <w:t xml:space="preserve"> Deze gids informeert ouders en andere belangstellenden uitgebreid over ons </w:t>
      </w:r>
      <w:proofErr w:type="spellStart"/>
      <w:r w:rsidR="003101C9">
        <w:rPr>
          <w:rFonts w:ascii="Trebuchet MS" w:hAnsi="Trebuchet MS" w:cs="Trebuchet MS"/>
        </w:rPr>
        <w:t>kindcentrum</w:t>
      </w:r>
      <w:proofErr w:type="spellEnd"/>
      <w:r w:rsidRPr="2310371A">
        <w:rPr>
          <w:rFonts w:ascii="Trebuchet MS" w:hAnsi="Trebuchet MS" w:cs="Trebuchet MS"/>
        </w:rPr>
        <w:t>.</w:t>
      </w:r>
      <w:r>
        <w:rPr>
          <w:rFonts w:ascii="Trebuchet MS" w:hAnsi="Trebuchet MS" w:cs="Trebuchet MS"/>
        </w:rPr>
        <w:t xml:space="preserve"> We geven in deze gids aan waar ons </w:t>
      </w:r>
      <w:proofErr w:type="spellStart"/>
      <w:r w:rsidR="003101C9">
        <w:rPr>
          <w:rFonts w:ascii="Trebuchet MS" w:hAnsi="Trebuchet MS" w:cs="Trebuchet MS"/>
        </w:rPr>
        <w:t>kindcentrum</w:t>
      </w:r>
      <w:proofErr w:type="spellEnd"/>
      <w:r>
        <w:rPr>
          <w:rFonts w:ascii="Trebuchet MS" w:hAnsi="Trebuchet MS" w:cs="Trebuchet MS"/>
        </w:rPr>
        <w:t xml:space="preserve"> voor staat, zodat ouders weten wat ze van ons kunnen verwachten en eventuele keuzes makkelijker kunnen worden gemaakt. </w:t>
      </w:r>
    </w:p>
    <w:p w14:paraId="5CFEBC7B" w14:textId="3DB1D531" w:rsidR="002220D9" w:rsidRDefault="002220D9" w:rsidP="002220D9">
      <w:pPr>
        <w:pStyle w:val="plattetekst"/>
        <w:rPr>
          <w:rFonts w:ascii="Trebuchet MS" w:hAnsi="Trebuchet MS" w:cs="Trebuchet MS"/>
        </w:rPr>
      </w:pPr>
      <w:r>
        <w:rPr>
          <w:rFonts w:ascii="Trebuchet MS" w:hAnsi="Trebuchet MS" w:cs="Trebuchet MS"/>
        </w:rPr>
        <w:t xml:space="preserve">’t Ven is een kleinschalig, gezellig, dynamisch en kindvriendelijk </w:t>
      </w:r>
      <w:proofErr w:type="spellStart"/>
      <w:r w:rsidR="003101C9">
        <w:rPr>
          <w:rFonts w:ascii="Trebuchet MS" w:hAnsi="Trebuchet MS" w:cs="Trebuchet MS"/>
        </w:rPr>
        <w:t>kindcentrum</w:t>
      </w:r>
      <w:proofErr w:type="spellEnd"/>
      <w:r>
        <w:rPr>
          <w:rFonts w:ascii="Trebuchet MS" w:hAnsi="Trebuchet MS" w:cs="Trebuchet MS"/>
        </w:rPr>
        <w:t xml:space="preserve"> met daarin ruimte voor een kinderdagverblijf, peuterarrangement, onderwijs en voor- en naschoolse opvang. </w:t>
      </w:r>
      <w:r>
        <w:br/>
      </w:r>
      <w:r>
        <w:rPr>
          <w:rFonts w:ascii="Trebuchet MS" w:hAnsi="Trebuchet MS" w:cs="Trebuchet MS"/>
        </w:rPr>
        <w:t xml:space="preserve">We hebben een enthousiast team en zijn </w:t>
      </w:r>
      <w:r w:rsidRPr="00381F18">
        <w:rPr>
          <w:rFonts w:ascii="Trebuchet MS" w:hAnsi="Trebuchet MS" w:cs="Trebuchet MS"/>
          <w:color w:val="auto"/>
        </w:rPr>
        <w:t>voortdurend</w:t>
      </w:r>
      <w:r>
        <w:rPr>
          <w:rFonts w:ascii="Trebuchet MS" w:hAnsi="Trebuchet MS" w:cs="Trebuchet MS"/>
          <w:color w:val="00B050"/>
        </w:rPr>
        <w:t xml:space="preserve"> </w:t>
      </w:r>
      <w:r>
        <w:rPr>
          <w:rFonts w:ascii="Trebuchet MS" w:hAnsi="Trebuchet MS" w:cs="Trebuchet MS"/>
        </w:rPr>
        <w:t xml:space="preserve">in ontwikkeling. We zijn actief en open naar ouders. </w:t>
      </w:r>
      <w:r>
        <w:br/>
      </w:r>
      <w:r>
        <w:rPr>
          <w:rFonts w:ascii="Trebuchet MS" w:hAnsi="Trebuchet MS" w:cs="Trebuchet MS"/>
        </w:rPr>
        <w:t xml:space="preserve">Zo is er een goede informatievoorziening via de </w:t>
      </w:r>
      <w:proofErr w:type="spellStart"/>
      <w:r w:rsidR="003101C9">
        <w:rPr>
          <w:rFonts w:ascii="Trebuchet MS" w:hAnsi="Trebuchet MS" w:cs="Trebuchet MS"/>
        </w:rPr>
        <w:t>Kindcentrum</w:t>
      </w:r>
      <w:r w:rsidRPr="3D0220FF">
        <w:rPr>
          <w:rFonts w:ascii="Trebuchet MS" w:hAnsi="Trebuchet MS" w:cs="Trebuchet MS"/>
        </w:rPr>
        <w:t>gids</w:t>
      </w:r>
      <w:proofErr w:type="spellEnd"/>
      <w:r>
        <w:rPr>
          <w:rFonts w:ascii="Trebuchet MS" w:hAnsi="Trebuchet MS" w:cs="Trebuchet MS"/>
        </w:rPr>
        <w:t>, nieuwsbrief</w:t>
      </w:r>
      <w:r w:rsidRPr="00377C55">
        <w:rPr>
          <w:rFonts w:ascii="Trebuchet MS" w:hAnsi="Trebuchet MS" w:cs="Trebuchet MS"/>
          <w:color w:val="auto"/>
        </w:rPr>
        <w:t xml:space="preserve">, </w:t>
      </w:r>
      <w:proofErr w:type="spellStart"/>
      <w:r w:rsidRPr="00377C55">
        <w:rPr>
          <w:rFonts w:ascii="Trebuchet MS" w:hAnsi="Trebuchet MS" w:cs="Trebuchet MS"/>
          <w:color w:val="auto"/>
        </w:rPr>
        <w:t>Parro</w:t>
      </w:r>
      <w:proofErr w:type="spellEnd"/>
      <w:r w:rsidRPr="00377C55">
        <w:rPr>
          <w:rFonts w:ascii="Trebuchet MS" w:hAnsi="Trebuchet MS" w:cs="Trebuchet MS"/>
          <w:color w:val="auto"/>
        </w:rPr>
        <w:t xml:space="preserve">, </w:t>
      </w:r>
      <w:r>
        <w:rPr>
          <w:rFonts w:ascii="Trebuchet MS" w:hAnsi="Trebuchet MS" w:cs="Trebuchet MS"/>
        </w:rPr>
        <w:t xml:space="preserve">jaarkalender, website voor de basisschool, het ouderportaal van </w:t>
      </w:r>
      <w:proofErr w:type="spellStart"/>
      <w:r>
        <w:rPr>
          <w:rFonts w:ascii="Trebuchet MS" w:hAnsi="Trebuchet MS" w:cs="Trebuchet MS"/>
        </w:rPr>
        <w:t>ParnasSys</w:t>
      </w:r>
      <w:proofErr w:type="spellEnd"/>
      <w:r>
        <w:rPr>
          <w:rFonts w:ascii="Trebuchet MS" w:hAnsi="Trebuchet MS" w:cs="Trebuchet MS"/>
        </w:rPr>
        <w:t xml:space="preserve"> </w:t>
      </w:r>
      <w:r w:rsidRPr="00381F18">
        <w:rPr>
          <w:rFonts w:ascii="Trebuchet MS" w:hAnsi="Trebuchet MS" w:cs="Trebuchet MS"/>
          <w:color w:val="auto"/>
        </w:rPr>
        <w:t xml:space="preserve">(onderwijs) en </w:t>
      </w:r>
      <w:proofErr w:type="spellStart"/>
      <w:r w:rsidRPr="00381F18">
        <w:rPr>
          <w:rFonts w:ascii="Trebuchet MS" w:hAnsi="Trebuchet MS" w:cs="Trebuchet MS"/>
          <w:color w:val="auto"/>
        </w:rPr>
        <w:t>Flexkids</w:t>
      </w:r>
      <w:proofErr w:type="spellEnd"/>
      <w:r w:rsidRPr="00381F18">
        <w:rPr>
          <w:rFonts w:ascii="Trebuchet MS" w:hAnsi="Trebuchet MS" w:cs="Trebuchet MS"/>
          <w:color w:val="auto"/>
        </w:rPr>
        <w:t xml:space="preserve"> (kinderopvang)</w:t>
      </w:r>
      <w:r w:rsidR="007850E1">
        <w:rPr>
          <w:rFonts w:ascii="Trebuchet MS" w:hAnsi="Trebuchet MS" w:cs="Trebuchet MS"/>
          <w:color w:val="auto"/>
        </w:rPr>
        <w:t xml:space="preserve"> en</w:t>
      </w:r>
      <w:r w:rsidRPr="00381F18">
        <w:rPr>
          <w:rFonts w:ascii="Trebuchet MS" w:hAnsi="Trebuchet MS" w:cs="Trebuchet MS"/>
          <w:color w:val="auto"/>
        </w:rPr>
        <w:t xml:space="preserve"> </w:t>
      </w:r>
      <w:r>
        <w:rPr>
          <w:rFonts w:ascii="Trebuchet MS" w:hAnsi="Trebuchet MS" w:cs="Trebuchet MS"/>
        </w:rPr>
        <w:t>diverse ouderavonden</w:t>
      </w:r>
      <w:r w:rsidR="007850E1">
        <w:rPr>
          <w:rFonts w:ascii="Trebuchet MS" w:hAnsi="Trebuchet MS" w:cs="Trebuchet MS"/>
        </w:rPr>
        <w:t>.</w:t>
      </w:r>
    </w:p>
    <w:p w14:paraId="339192F3" w14:textId="1418CC7B" w:rsidR="002220D9" w:rsidRDefault="002220D9" w:rsidP="002220D9">
      <w:pPr>
        <w:pStyle w:val="plattetekst"/>
        <w:rPr>
          <w:rFonts w:ascii="Trebuchet MS" w:hAnsi="Trebuchet MS" w:cs="Trebuchet MS"/>
        </w:rPr>
      </w:pPr>
      <w:r>
        <w:rPr>
          <w:rFonts w:ascii="Trebuchet MS" w:hAnsi="Trebuchet MS" w:cs="Trebuchet MS"/>
        </w:rPr>
        <w:t xml:space="preserve">Er zijn ook veel mogelijkheden voor ouders om actief te zijn in ons </w:t>
      </w:r>
      <w:proofErr w:type="spellStart"/>
      <w:r w:rsidR="003101C9">
        <w:rPr>
          <w:rFonts w:ascii="Trebuchet MS" w:hAnsi="Trebuchet MS" w:cs="Trebuchet MS"/>
        </w:rPr>
        <w:t>kindcentrum</w:t>
      </w:r>
      <w:proofErr w:type="spellEnd"/>
      <w:r>
        <w:rPr>
          <w:rFonts w:ascii="Trebuchet MS" w:hAnsi="Trebuchet MS" w:cs="Trebuchet MS"/>
        </w:rPr>
        <w:t xml:space="preserve">. </w:t>
      </w:r>
    </w:p>
    <w:p w14:paraId="72BF4D11" w14:textId="60096AFA" w:rsidR="002220D9" w:rsidRDefault="002220D9" w:rsidP="002220D9">
      <w:pPr>
        <w:pStyle w:val="plattetekst"/>
        <w:rPr>
          <w:rFonts w:ascii="Trebuchet MS" w:hAnsi="Trebuchet MS" w:cs="Trebuchet MS"/>
        </w:rPr>
      </w:pPr>
      <w:r>
        <w:rPr>
          <w:rFonts w:ascii="Trebuchet MS" w:hAnsi="Trebuchet MS" w:cs="Trebuchet MS"/>
        </w:rPr>
        <w:t xml:space="preserve">Kortom: een </w:t>
      </w:r>
      <w:proofErr w:type="spellStart"/>
      <w:r w:rsidR="003101C9">
        <w:rPr>
          <w:rFonts w:ascii="Trebuchet MS" w:hAnsi="Trebuchet MS" w:cs="Trebuchet MS"/>
        </w:rPr>
        <w:t>kindcentrum</w:t>
      </w:r>
      <w:proofErr w:type="spellEnd"/>
      <w:r>
        <w:rPr>
          <w:rFonts w:ascii="Trebuchet MS" w:hAnsi="Trebuchet MS" w:cs="Trebuchet MS"/>
        </w:rPr>
        <w:t xml:space="preserve"> waar je je gauw thuis voelt!</w:t>
      </w:r>
      <w:r>
        <w:br/>
      </w:r>
    </w:p>
    <w:p w14:paraId="2FFC6862" w14:textId="77777777" w:rsidR="002220D9" w:rsidRDefault="002220D9" w:rsidP="002220D9">
      <w:pPr>
        <w:pStyle w:val="plattetekst"/>
        <w:rPr>
          <w:rFonts w:ascii="Trebuchet MS" w:hAnsi="Trebuchet MS" w:cs="Trebuchet MS"/>
        </w:rPr>
      </w:pPr>
      <w:r>
        <w:rPr>
          <w:rFonts w:ascii="Trebuchet MS" w:hAnsi="Trebuchet MS" w:cs="Trebuchet MS"/>
        </w:rPr>
        <w:t xml:space="preserve">Op ’t Ven is veel aandacht voor sociaal-emotionele ontwikkeling. Er heerst een goede sfeer door plezierig en sociaal gedrag van kinderen onderling. </w:t>
      </w:r>
    </w:p>
    <w:p w14:paraId="013D3DF7" w14:textId="77777777" w:rsidR="002220D9" w:rsidRDefault="002220D9" w:rsidP="002220D9">
      <w:pPr>
        <w:pStyle w:val="plattetekst"/>
        <w:rPr>
          <w:rFonts w:ascii="Trebuchet MS" w:hAnsi="Trebuchet MS" w:cs="Trebuchet MS"/>
        </w:rPr>
      </w:pPr>
      <w:r>
        <w:rPr>
          <w:rFonts w:ascii="Trebuchet MS" w:hAnsi="Trebuchet MS" w:cs="Trebuchet MS"/>
        </w:rPr>
        <w:t>Wij sluiten met ons onderwijs en onze opvang zo goed mogelijk aan bij de mogelijkheden van onze kinderen.</w:t>
      </w:r>
      <w:r>
        <w:br/>
      </w:r>
    </w:p>
    <w:p w14:paraId="257ECF59" w14:textId="672115FA" w:rsidR="002220D9" w:rsidRDefault="002220D9" w:rsidP="002220D9">
      <w:pPr>
        <w:pStyle w:val="plattetekst"/>
        <w:rPr>
          <w:rFonts w:ascii="Trebuchet MS" w:hAnsi="Trebuchet MS" w:cs="Trebuchet MS"/>
          <w:b/>
          <w:bCs/>
        </w:rPr>
      </w:pPr>
      <w:r>
        <w:rPr>
          <w:rFonts w:ascii="Trebuchet MS" w:hAnsi="Trebuchet MS" w:cs="Trebuchet MS"/>
        </w:rPr>
        <w:t xml:space="preserve">‘t Ven wil een </w:t>
      </w:r>
      <w:proofErr w:type="spellStart"/>
      <w:r w:rsidR="003101C9">
        <w:rPr>
          <w:rFonts w:ascii="Trebuchet MS" w:hAnsi="Trebuchet MS" w:cs="Trebuchet MS"/>
        </w:rPr>
        <w:t>kindcentrum</w:t>
      </w:r>
      <w:proofErr w:type="spellEnd"/>
      <w:r>
        <w:rPr>
          <w:rFonts w:ascii="Trebuchet MS" w:hAnsi="Trebuchet MS" w:cs="Trebuchet MS"/>
        </w:rPr>
        <w:t xml:space="preserve"> zijn dat vertrouwen, uitdaging, ondersteuning en een doorgaande lijn biedt aan haar kinderen. Onze missie is dan ook: </w:t>
      </w:r>
      <w:r>
        <w:rPr>
          <w:rFonts w:ascii="Trebuchet MS" w:hAnsi="Trebuchet MS" w:cs="Trebuchet MS"/>
          <w:b/>
          <w:bCs/>
        </w:rPr>
        <w:t>’t Ven: Een veilige sprong naar de toekomst!</w:t>
      </w:r>
    </w:p>
    <w:p w14:paraId="0CE56007" w14:textId="77777777" w:rsidR="002220D9" w:rsidRPr="002130E7" w:rsidRDefault="002220D9" w:rsidP="002220D9">
      <w:pPr>
        <w:pStyle w:val="plattetekst"/>
        <w:rPr>
          <w:rFonts w:ascii="Trebuchet MS" w:hAnsi="Trebuchet MS" w:cs="Trebuchet MS"/>
          <w:color w:val="00B050"/>
        </w:rPr>
      </w:pPr>
      <w:r>
        <w:rPr>
          <w:rFonts w:ascii="Trebuchet MS" w:hAnsi="Trebuchet MS" w:cs="Trebuchet MS"/>
        </w:rPr>
        <w:t>In</w:t>
      </w:r>
      <w:r w:rsidRPr="00381F18">
        <w:rPr>
          <w:rFonts w:ascii="Trebuchet MS" w:hAnsi="Trebuchet MS" w:cs="Trebuchet MS"/>
          <w:color w:val="auto"/>
        </w:rPr>
        <w:t xml:space="preserve"> ons </w:t>
      </w:r>
      <w:r w:rsidRPr="002130E7">
        <w:rPr>
          <w:rFonts w:ascii="Trebuchet MS" w:hAnsi="Trebuchet MS" w:cs="Trebuchet MS"/>
        </w:rPr>
        <w:t xml:space="preserve">gebouw bevinden zich, naast alle groepsruimten en lokalen, ook een mooie gymzaal en </w:t>
      </w:r>
      <w:r w:rsidRPr="00381F18">
        <w:rPr>
          <w:rFonts w:ascii="Trebuchet MS" w:hAnsi="Trebuchet MS" w:cs="Trebuchet MS"/>
          <w:color w:val="auto"/>
        </w:rPr>
        <w:t xml:space="preserve">een zeer actieve </w:t>
      </w:r>
      <w:r w:rsidRPr="002130E7">
        <w:rPr>
          <w:rFonts w:ascii="Trebuchet MS" w:hAnsi="Trebuchet MS" w:cs="Trebuchet MS"/>
        </w:rPr>
        <w:t xml:space="preserve">jeugdvereniging SJV. We </w:t>
      </w:r>
      <w:r w:rsidRPr="00381F18">
        <w:rPr>
          <w:rFonts w:ascii="Trebuchet MS" w:hAnsi="Trebuchet MS" w:cs="Trebuchet MS"/>
          <w:color w:val="auto"/>
        </w:rPr>
        <w:t>werken dan ook, waar mogelijk</w:t>
      </w:r>
      <w:r>
        <w:rPr>
          <w:rFonts w:ascii="Trebuchet MS" w:hAnsi="Trebuchet MS" w:cs="Trebuchet MS"/>
          <w:color w:val="00B050"/>
        </w:rPr>
        <w:t xml:space="preserve">, </w:t>
      </w:r>
      <w:r w:rsidRPr="002130E7">
        <w:rPr>
          <w:rFonts w:ascii="Trebuchet MS" w:hAnsi="Trebuchet MS" w:cs="Trebuchet MS"/>
          <w:color w:val="auto"/>
        </w:rPr>
        <w:t>graag</w:t>
      </w:r>
      <w:r w:rsidRPr="002130E7">
        <w:rPr>
          <w:rFonts w:ascii="Trebuchet MS" w:hAnsi="Trebuchet MS" w:cs="Trebuchet MS"/>
          <w:color w:val="00B050"/>
        </w:rPr>
        <w:t xml:space="preserve"> </w:t>
      </w:r>
      <w:r>
        <w:rPr>
          <w:rFonts w:ascii="Trebuchet MS" w:hAnsi="Trebuchet MS" w:cs="Trebuchet MS"/>
        </w:rPr>
        <w:t xml:space="preserve">samen </w:t>
      </w:r>
      <w:r w:rsidRPr="002130E7">
        <w:rPr>
          <w:rFonts w:ascii="Trebuchet MS" w:hAnsi="Trebuchet MS" w:cs="Trebuchet MS"/>
        </w:rPr>
        <w:t>met SJV.</w:t>
      </w:r>
    </w:p>
    <w:p w14:paraId="56A1B197" w14:textId="77777777" w:rsidR="002220D9" w:rsidRDefault="002220D9" w:rsidP="002220D9">
      <w:pPr>
        <w:pStyle w:val="plattetekst"/>
        <w:rPr>
          <w:rFonts w:ascii="Trebuchet MS" w:hAnsi="Trebuchet MS" w:cs="Trebuchet MS"/>
        </w:rPr>
      </w:pPr>
      <w:r>
        <w:rPr>
          <w:rFonts w:ascii="Trebuchet MS" w:hAnsi="Trebuchet MS" w:cs="Trebuchet MS"/>
        </w:rPr>
        <w:t xml:space="preserve">In de volgende hoofdstukken beschrijven we op welke wijze we denken onze doelstellingen te bereiken, in goede samenwerking met ouders/verzorgers en kinderen. </w:t>
      </w:r>
      <w:r>
        <w:br/>
      </w:r>
    </w:p>
    <w:p w14:paraId="1426C32A" w14:textId="77777777" w:rsidR="002220D9" w:rsidRDefault="002220D9" w:rsidP="002220D9">
      <w:pPr>
        <w:pStyle w:val="plattetekst"/>
        <w:rPr>
          <w:rFonts w:ascii="Trebuchet MS" w:hAnsi="Trebuchet MS" w:cs="Trebuchet MS"/>
        </w:rPr>
      </w:pPr>
      <w:r>
        <w:rPr>
          <w:rFonts w:ascii="Trebuchet MS" w:hAnsi="Trebuchet MS" w:cs="Trebuchet MS"/>
        </w:rPr>
        <w:t>Deze gids bestaat uit een gezamenlijk deel en een onderwijs specifiek deel.</w:t>
      </w:r>
    </w:p>
    <w:p w14:paraId="2E19E133" w14:textId="77777777" w:rsidR="002220D9" w:rsidRDefault="002220D9" w:rsidP="002220D9">
      <w:pPr>
        <w:pStyle w:val="plattetekst"/>
        <w:rPr>
          <w:rFonts w:ascii="Trebuchet MS" w:hAnsi="Trebuchet MS" w:cs="Trebuchet MS"/>
        </w:rPr>
      </w:pPr>
      <w:r>
        <w:rPr>
          <w:rFonts w:ascii="Trebuchet MS" w:hAnsi="Trebuchet MS" w:cs="Trebuchet MS"/>
        </w:rPr>
        <w:t>Bent u benieuwd naar hoe wij bovenstaande in praktijk brengen, dan kunt u uiteraard een afspraak met ons maken.</w:t>
      </w:r>
    </w:p>
    <w:p w14:paraId="31E12B2F" w14:textId="77777777" w:rsidR="002220D9" w:rsidRDefault="002220D9" w:rsidP="002220D9">
      <w:pPr>
        <w:pStyle w:val="plattetekst"/>
        <w:rPr>
          <w:rFonts w:ascii="Trebuchet MS" w:hAnsi="Trebuchet MS" w:cs="Trebuchet MS"/>
        </w:rPr>
      </w:pPr>
    </w:p>
    <w:p w14:paraId="264272C2" w14:textId="77777777" w:rsidR="002220D9" w:rsidRDefault="002220D9" w:rsidP="002220D9">
      <w:pPr>
        <w:pStyle w:val="plattetekst"/>
        <w:rPr>
          <w:rFonts w:ascii="Trebuchet MS" w:hAnsi="Trebuchet MS" w:cs="Trebuchet MS"/>
        </w:rPr>
      </w:pPr>
      <w:r>
        <w:rPr>
          <w:rFonts w:ascii="Trebuchet MS" w:hAnsi="Trebuchet MS" w:cs="Trebuchet MS"/>
        </w:rPr>
        <w:t>Met vriendelijke groeten,</w:t>
      </w:r>
    </w:p>
    <w:p w14:paraId="5E39374B" w14:textId="05A2283E" w:rsidR="002220D9" w:rsidRDefault="002220D9" w:rsidP="002220D9">
      <w:pPr>
        <w:pStyle w:val="plattetekst"/>
        <w:rPr>
          <w:rFonts w:ascii="Trebuchet MS" w:hAnsi="Trebuchet MS" w:cs="Trebuchet MS"/>
        </w:rPr>
      </w:pPr>
      <w:r>
        <w:rPr>
          <w:rFonts w:ascii="Trebuchet MS" w:hAnsi="Trebuchet MS" w:cs="Trebuchet MS"/>
        </w:rPr>
        <w:t xml:space="preserve">Namens het team van </w:t>
      </w:r>
      <w:proofErr w:type="spellStart"/>
      <w:r w:rsidR="003101C9">
        <w:rPr>
          <w:rFonts w:ascii="Trebuchet MS" w:hAnsi="Trebuchet MS" w:cs="Trebuchet MS"/>
        </w:rPr>
        <w:t>Kindcentrum</w:t>
      </w:r>
      <w:proofErr w:type="spellEnd"/>
      <w:r>
        <w:rPr>
          <w:rFonts w:ascii="Trebuchet MS" w:hAnsi="Trebuchet MS" w:cs="Trebuchet MS"/>
        </w:rPr>
        <w:t xml:space="preserve"> ‘t Ven,</w:t>
      </w:r>
    </w:p>
    <w:p w14:paraId="540B28A3" w14:textId="77777777" w:rsidR="002220D9" w:rsidRDefault="002220D9" w:rsidP="002220D9">
      <w:pPr>
        <w:pStyle w:val="plattetekst"/>
        <w:rPr>
          <w:rFonts w:ascii="Trebuchet MS" w:hAnsi="Trebuchet MS" w:cs="Trebuchet MS"/>
        </w:rPr>
      </w:pPr>
    </w:p>
    <w:p w14:paraId="4B22E0BD" w14:textId="616BC285" w:rsidR="002220D9" w:rsidRPr="007850E1" w:rsidRDefault="03925140" w:rsidP="002220D9">
      <w:pPr>
        <w:pStyle w:val="plattetekst"/>
        <w:rPr>
          <w:rFonts w:ascii="Trebuchet MS" w:hAnsi="Trebuchet MS" w:cs="Trebuchet MS"/>
        </w:rPr>
      </w:pPr>
      <w:r w:rsidRPr="007850E1">
        <w:rPr>
          <w:rFonts w:ascii="Trebuchet MS" w:hAnsi="Trebuchet MS" w:cs="Trebuchet MS"/>
        </w:rPr>
        <w:t xml:space="preserve">Marit </w:t>
      </w:r>
      <w:r w:rsidR="00015EFE" w:rsidRPr="007850E1">
        <w:rPr>
          <w:rFonts w:ascii="Trebuchet MS" w:hAnsi="Trebuchet MS" w:cs="Trebuchet MS"/>
        </w:rPr>
        <w:t xml:space="preserve">van Basten </w:t>
      </w:r>
      <w:r w:rsidR="00087CA5" w:rsidRPr="007850E1">
        <w:rPr>
          <w:rFonts w:ascii="Trebuchet MS" w:hAnsi="Trebuchet MS" w:cs="Trebuchet MS"/>
        </w:rPr>
        <w:t>Batenburg</w:t>
      </w:r>
    </w:p>
    <w:p w14:paraId="14147F3D" w14:textId="77777777" w:rsidR="002220D9" w:rsidRDefault="002220D9" w:rsidP="002220D9">
      <w:pPr>
        <w:pStyle w:val="plattetekst"/>
        <w:rPr>
          <w:rFonts w:ascii="Trebuchet MS" w:hAnsi="Trebuchet MS" w:cs="Trebuchet MS"/>
        </w:rPr>
      </w:pPr>
      <w:r>
        <w:rPr>
          <w:rFonts w:ascii="Trebuchet MS" w:hAnsi="Trebuchet MS" w:cs="Trebuchet MS"/>
        </w:rPr>
        <w:t>Locatiemanager Kinderopvang</w:t>
      </w:r>
    </w:p>
    <w:p w14:paraId="7162130F" w14:textId="77777777" w:rsidR="002220D9" w:rsidRPr="007850E1" w:rsidRDefault="002220D9" w:rsidP="002220D9">
      <w:pPr>
        <w:pStyle w:val="plattetekst"/>
        <w:rPr>
          <w:rFonts w:ascii="Trebuchet MS" w:hAnsi="Trebuchet MS" w:cs="Trebuchet MS"/>
        </w:rPr>
      </w:pPr>
    </w:p>
    <w:p w14:paraId="5A8226BA" w14:textId="77777777" w:rsidR="002220D9" w:rsidRPr="007850E1" w:rsidRDefault="002220D9" w:rsidP="002220D9">
      <w:pPr>
        <w:pStyle w:val="plattetekst"/>
        <w:rPr>
          <w:rFonts w:ascii="Trebuchet MS" w:hAnsi="Trebuchet MS" w:cs="Trebuchet MS"/>
        </w:rPr>
      </w:pPr>
      <w:r w:rsidRPr="007850E1">
        <w:rPr>
          <w:rFonts w:ascii="Trebuchet MS" w:hAnsi="Trebuchet MS" w:cs="Trebuchet MS"/>
        </w:rPr>
        <w:t>Marloes Willems</w:t>
      </w:r>
    </w:p>
    <w:p w14:paraId="4E148636" w14:textId="77777777" w:rsidR="002220D9" w:rsidRPr="007850E1" w:rsidRDefault="002220D9" w:rsidP="002220D9">
      <w:pPr>
        <w:pStyle w:val="plattetekst"/>
        <w:rPr>
          <w:rFonts w:ascii="Trebuchet MS" w:hAnsi="Trebuchet MS" w:cs="Trebuchet MS"/>
        </w:rPr>
      </w:pPr>
      <w:r w:rsidRPr="007850E1">
        <w:rPr>
          <w:rFonts w:ascii="Trebuchet MS" w:hAnsi="Trebuchet MS" w:cs="Trebuchet MS"/>
        </w:rPr>
        <w:t>Directeur Basisschool ’t Ven</w:t>
      </w:r>
    </w:p>
    <w:p w14:paraId="046D9AE4" w14:textId="77777777" w:rsidR="002220D9" w:rsidRPr="007850E1" w:rsidRDefault="002220D9" w:rsidP="002220D9">
      <w:pPr>
        <w:pStyle w:val="plattetekst"/>
        <w:rPr>
          <w:rFonts w:ascii="Trebuchet MS" w:hAnsi="Trebuchet MS" w:cs="Trebuchet MS"/>
        </w:rPr>
      </w:pPr>
    </w:p>
    <w:p w14:paraId="7BDBC510" w14:textId="7396E4CE" w:rsidR="002220D9" w:rsidRPr="007850E1" w:rsidRDefault="002220D9" w:rsidP="002220D9">
      <w:pPr>
        <w:pStyle w:val="plattetekst"/>
        <w:rPr>
          <w:rFonts w:ascii="Trebuchet MS" w:hAnsi="Trebuchet MS" w:cs="Trebuchet MS"/>
        </w:rPr>
      </w:pPr>
      <w:r w:rsidRPr="007850E1">
        <w:rPr>
          <w:rFonts w:ascii="Trebuchet MS" w:hAnsi="Trebuchet MS" w:cs="Trebuchet MS"/>
        </w:rPr>
        <w:t>Juli 20</w:t>
      </w:r>
      <w:r w:rsidR="000D1584" w:rsidRPr="007850E1">
        <w:rPr>
          <w:rFonts w:ascii="Trebuchet MS" w:hAnsi="Trebuchet MS" w:cs="Trebuchet MS"/>
        </w:rPr>
        <w:t>20</w:t>
      </w:r>
    </w:p>
    <w:p w14:paraId="3923E568" w14:textId="77777777" w:rsidR="002220D9" w:rsidRDefault="002220D9" w:rsidP="002220D9"/>
    <w:p w14:paraId="6A0D586E" w14:textId="50DAE83E" w:rsidR="002220D9" w:rsidRDefault="00827F7C">
      <w:pPr>
        <w:rPr>
          <w:rFonts w:ascii="Trebuchet MS" w:hAnsi="Trebuchet MS" w:cs="Trebuchet MS"/>
          <w:color w:val="007CC2"/>
        </w:rPr>
      </w:pPr>
      <w:bookmarkStart w:id="2" w:name="_Hlk43317041"/>
      <w:r>
        <w:rPr>
          <w:rFonts w:ascii="Trebuchet MS" w:hAnsi="Trebuchet MS" w:cs="Trebuchet MS"/>
          <w:color w:val="007CC2"/>
        </w:rPr>
        <w:br w:type="page"/>
      </w:r>
    </w:p>
    <w:p w14:paraId="6F3BE94C" w14:textId="132E60F3" w:rsidR="7811AA3F" w:rsidRDefault="00880BEE" w:rsidP="007215B7">
      <w:pPr>
        <w:pStyle w:val="Kop1"/>
      </w:pPr>
      <w:bookmarkStart w:id="3" w:name="_Toc43987176"/>
      <w:bookmarkStart w:id="4" w:name="_Toc44081296"/>
      <w:r>
        <w:t xml:space="preserve">Hoofdstuk 1: Ons </w:t>
      </w:r>
      <w:proofErr w:type="spellStart"/>
      <w:r>
        <w:t>kindcentrum</w:t>
      </w:r>
      <w:bookmarkEnd w:id="3"/>
      <w:bookmarkEnd w:id="4"/>
      <w:proofErr w:type="spellEnd"/>
    </w:p>
    <w:p w14:paraId="01117AC4" w14:textId="754A102F" w:rsidR="00374211" w:rsidRPr="00374211" w:rsidRDefault="00E82F86" w:rsidP="00374211">
      <w:r>
        <w:rPr>
          <w:noProof/>
        </w:rPr>
        <w:drawing>
          <wp:anchor distT="0" distB="0" distL="114300" distR="114300" simplePos="0" relativeHeight="251658240" behindDoc="0" locked="0" layoutInCell="1" allowOverlap="1" wp14:anchorId="40A427DC" wp14:editId="200C0512">
            <wp:simplePos x="0" y="0"/>
            <wp:positionH relativeFrom="margin">
              <wp:posOffset>4540250</wp:posOffset>
            </wp:positionH>
            <wp:positionV relativeFrom="page">
              <wp:posOffset>673100</wp:posOffset>
            </wp:positionV>
            <wp:extent cx="2256790" cy="15049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679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A6A9B" w14:textId="7FB33267" w:rsidR="001C2E87" w:rsidRDefault="00E123C7" w:rsidP="001C2E87">
      <w:pPr>
        <w:pStyle w:val="Kop2"/>
        <w:numPr>
          <w:ilvl w:val="1"/>
          <w:numId w:val="24"/>
        </w:numPr>
        <w:rPr>
          <w:rFonts w:cs="Trebuchet MS"/>
          <w:color w:val="007CC2"/>
          <w:szCs w:val="22"/>
        </w:rPr>
      </w:pPr>
      <w:bookmarkStart w:id="5" w:name="_Toc44081297"/>
      <w:bookmarkStart w:id="6" w:name="_Toc43987177"/>
      <w:r w:rsidRPr="008C7D22">
        <w:t xml:space="preserve">Opvang, </w:t>
      </w:r>
      <w:r w:rsidRPr="008C7D22">
        <w:rPr>
          <w:rFonts w:cs="Trebuchet MS"/>
          <w:color w:val="007CC2"/>
          <w:szCs w:val="22"/>
        </w:rPr>
        <w:t>ontwikkeling, onderwijs, opvoeding en ontspanning</w:t>
      </w:r>
      <w:bookmarkEnd w:id="5"/>
      <w:r w:rsidRPr="008C7D22">
        <w:rPr>
          <w:rFonts w:cs="Trebuchet MS"/>
          <w:color w:val="007CC2"/>
          <w:szCs w:val="22"/>
        </w:rPr>
        <w:t xml:space="preserve"> </w:t>
      </w:r>
    </w:p>
    <w:p w14:paraId="3C06C7EC" w14:textId="036DABE1" w:rsidR="00E123C7" w:rsidRPr="008C7D22" w:rsidRDefault="00E123C7" w:rsidP="001C2E87">
      <w:pPr>
        <w:pStyle w:val="Kop2"/>
        <w:ind w:left="710"/>
        <w:rPr>
          <w:rFonts w:cs="Trebuchet MS"/>
          <w:color w:val="007CC2"/>
          <w:szCs w:val="22"/>
        </w:rPr>
      </w:pPr>
      <w:bookmarkStart w:id="7" w:name="_Toc44081298"/>
      <w:r w:rsidRPr="008C7D22">
        <w:rPr>
          <w:rFonts w:cs="Trebuchet MS"/>
          <w:color w:val="007CC2"/>
          <w:szCs w:val="22"/>
        </w:rPr>
        <w:t>onder één dak.</w:t>
      </w:r>
      <w:bookmarkEnd w:id="6"/>
      <w:bookmarkEnd w:id="7"/>
    </w:p>
    <w:p w14:paraId="6B307708" w14:textId="7E962B92" w:rsidR="00E123C7" w:rsidRPr="008C7D22" w:rsidRDefault="00E123C7" w:rsidP="00E123C7">
      <w:pPr>
        <w:pStyle w:val="plattetekst"/>
        <w:rPr>
          <w:rFonts w:ascii="Trebuchet MS" w:hAnsi="Trebuchet MS" w:cs="Trebuchet MS"/>
        </w:rPr>
      </w:pPr>
      <w:r w:rsidRPr="008C7D22">
        <w:rPr>
          <w:rFonts w:ascii="Trebuchet MS" w:hAnsi="Trebuchet MS" w:cs="Trebuchet MS"/>
        </w:rPr>
        <w:tab/>
      </w:r>
    </w:p>
    <w:p w14:paraId="3D5366FE" w14:textId="38476197" w:rsidR="00E123C7" w:rsidRPr="008C7D22" w:rsidRDefault="003101C9" w:rsidP="00E123C7">
      <w:pPr>
        <w:pStyle w:val="plattetekst"/>
        <w:rPr>
          <w:rFonts w:ascii="Trebuchet MS" w:hAnsi="Trebuchet MS" w:cs="Trebuchet MS"/>
        </w:rPr>
      </w:pPr>
      <w:proofErr w:type="spellStart"/>
      <w:r>
        <w:rPr>
          <w:rFonts w:ascii="Trebuchet MS" w:hAnsi="Trebuchet MS" w:cs="Trebuchet MS"/>
        </w:rPr>
        <w:t>Kindcentrum</w:t>
      </w:r>
      <w:proofErr w:type="spellEnd"/>
      <w:r w:rsidR="00E123C7" w:rsidRPr="008C7D22">
        <w:rPr>
          <w:rFonts w:ascii="Trebuchet MS" w:hAnsi="Trebuchet MS" w:cs="Trebuchet MS"/>
        </w:rPr>
        <w:t xml:space="preserve"> ’t Ven ligt in de wijk ‘t Ven te Rosmalen. Het </w:t>
      </w:r>
      <w:proofErr w:type="spellStart"/>
      <w:r>
        <w:rPr>
          <w:rFonts w:ascii="Trebuchet MS" w:hAnsi="Trebuchet MS" w:cs="Trebuchet MS"/>
        </w:rPr>
        <w:t>kindcentrum</w:t>
      </w:r>
      <w:proofErr w:type="spellEnd"/>
      <w:r w:rsidR="00E123C7" w:rsidRPr="008C7D22">
        <w:rPr>
          <w:rFonts w:ascii="Trebuchet MS" w:hAnsi="Trebuchet MS" w:cs="Trebuchet MS"/>
        </w:rPr>
        <w:t xml:space="preserve"> ligt aan de noordkant van Rosmalen en is van ’s-Hertogenbosch gescheiden door</w:t>
      </w:r>
      <w:r w:rsidR="004F10D8">
        <w:rPr>
          <w:rFonts w:ascii="Trebuchet MS" w:hAnsi="Trebuchet MS" w:cs="Trebuchet MS"/>
        </w:rPr>
        <w:t xml:space="preserve"> </w:t>
      </w:r>
      <w:r w:rsidR="00E123C7" w:rsidRPr="008C7D22">
        <w:rPr>
          <w:rFonts w:ascii="Trebuchet MS" w:hAnsi="Trebuchet MS" w:cs="Trebuchet MS"/>
        </w:rPr>
        <w:t xml:space="preserve">de rijksweg A2, Eindhoven – Utrecht. </w:t>
      </w:r>
      <w:r w:rsidR="00E123C7" w:rsidRPr="3D0220FF">
        <w:rPr>
          <w:rFonts w:ascii="Trebuchet MS" w:hAnsi="Trebuchet MS" w:cs="Trebuchet MS"/>
        </w:rPr>
        <w:t xml:space="preserve">Het </w:t>
      </w:r>
      <w:proofErr w:type="spellStart"/>
      <w:r>
        <w:rPr>
          <w:rFonts w:ascii="Trebuchet MS" w:hAnsi="Trebuchet MS" w:cs="Trebuchet MS"/>
        </w:rPr>
        <w:t>kindcentrum</w:t>
      </w:r>
      <w:proofErr w:type="spellEnd"/>
      <w:r w:rsidR="00E123C7" w:rsidRPr="008C7D22">
        <w:rPr>
          <w:rFonts w:ascii="Trebuchet MS" w:hAnsi="Trebuchet MS" w:cs="Trebuchet MS"/>
        </w:rPr>
        <w:t xml:space="preserve"> is dus genoemd naar de wijk ‘t Ven. Per januari 2017 hebben we aan de Mimosastraat een prachtig</w:t>
      </w:r>
      <w:r w:rsidR="000F7347">
        <w:rPr>
          <w:rFonts w:ascii="Trebuchet MS" w:hAnsi="Trebuchet MS" w:cs="Trebuchet MS"/>
        </w:rPr>
        <w:t xml:space="preserve"> </w:t>
      </w:r>
      <w:r w:rsidR="00E123C7" w:rsidRPr="008C7D22">
        <w:rPr>
          <w:rFonts w:ascii="Trebuchet MS" w:hAnsi="Trebuchet MS" w:cs="Trebuchet MS"/>
        </w:rPr>
        <w:t xml:space="preserve">nieuw multifunctioneel gebouw betrokken! </w:t>
      </w:r>
      <w:r w:rsidR="00E123C7" w:rsidRPr="3D0220FF">
        <w:rPr>
          <w:rFonts w:ascii="Trebuchet MS" w:hAnsi="Trebuchet MS" w:cs="Trebuchet MS"/>
        </w:rPr>
        <w:t xml:space="preserve">Een </w:t>
      </w:r>
      <w:proofErr w:type="spellStart"/>
      <w:r>
        <w:rPr>
          <w:rFonts w:ascii="Trebuchet MS" w:hAnsi="Trebuchet MS" w:cs="Trebuchet MS"/>
        </w:rPr>
        <w:t>kindcentrum</w:t>
      </w:r>
      <w:proofErr w:type="spellEnd"/>
      <w:r w:rsidR="00E123C7" w:rsidRPr="008C7D22">
        <w:rPr>
          <w:rFonts w:ascii="Trebuchet MS" w:hAnsi="Trebuchet MS" w:cs="Trebuchet MS"/>
        </w:rPr>
        <w:t xml:space="preserve"> met een opvang voor kinderen van 0-13 jaar, alles onder één dak: het kinderdagverblijf, peuterarrangement, basisonderwijs, voor- en buitenschoolse opvang. </w:t>
      </w:r>
      <w:r w:rsidR="00E123C7" w:rsidRPr="3D0220FF">
        <w:rPr>
          <w:rFonts w:ascii="Trebuchet MS" w:hAnsi="Trebuchet MS" w:cs="Trebuchet MS"/>
        </w:rPr>
        <w:t>Het</w:t>
      </w:r>
      <w:r w:rsidR="007850E1">
        <w:rPr>
          <w:rFonts w:ascii="Trebuchet MS" w:hAnsi="Trebuchet MS" w:cs="Trebuchet MS"/>
        </w:rPr>
        <w:t xml:space="preserve"> </w:t>
      </w:r>
      <w:proofErr w:type="spellStart"/>
      <w:r>
        <w:rPr>
          <w:rFonts w:ascii="Trebuchet MS" w:hAnsi="Trebuchet MS" w:cs="Trebuchet MS"/>
        </w:rPr>
        <w:t>kindcentrum</w:t>
      </w:r>
      <w:proofErr w:type="spellEnd"/>
      <w:r w:rsidR="00E123C7" w:rsidRPr="008C7D22">
        <w:rPr>
          <w:rFonts w:ascii="Trebuchet MS" w:hAnsi="Trebuchet MS" w:cs="Trebuchet MS"/>
        </w:rPr>
        <w:t xml:space="preserve"> wordt aangestuurd door één managementteam waarin Signum onderwijs en Kanteel kinderopvang samenwerken. Op deze manier bieden we een complete opvang met een ononderbroken ontwikkeling voor alle kinderen. Ons nieuwe gebouw heeft twee verdiepingen. Links van de hoofdingang bevinden zich op de begane grond SJV, met erboven de gymzaal. Rechts van de hoofdingang bevindt zich het </w:t>
      </w:r>
      <w:proofErr w:type="spellStart"/>
      <w:r>
        <w:rPr>
          <w:rFonts w:ascii="Trebuchet MS" w:hAnsi="Trebuchet MS" w:cs="Trebuchet MS"/>
        </w:rPr>
        <w:t>kindcentrum</w:t>
      </w:r>
      <w:proofErr w:type="spellEnd"/>
      <w:r w:rsidR="00E123C7" w:rsidRPr="3D0220FF">
        <w:rPr>
          <w:rFonts w:ascii="Trebuchet MS" w:hAnsi="Trebuchet MS" w:cs="Trebuchet MS"/>
        </w:rPr>
        <w:t>.</w:t>
      </w:r>
      <w:r w:rsidR="00E123C7" w:rsidRPr="008C7D22">
        <w:rPr>
          <w:rFonts w:ascii="Trebuchet MS" w:hAnsi="Trebuchet MS" w:cs="Trebuchet MS"/>
        </w:rPr>
        <w:t xml:space="preserve"> Elke verdieping heeft een centraal leerplein, waaraan de groepslokalen liggen. De lokalen zijn onderling met elkaar verbonden door transparante schuifwanden en daarnaast ook door schuifwanden met het leerplein. Hierdoor kunnen we op de diverse momenten </w:t>
      </w:r>
      <w:proofErr w:type="spellStart"/>
      <w:r w:rsidR="00E123C7" w:rsidRPr="008C7D22">
        <w:rPr>
          <w:rFonts w:ascii="Trebuchet MS" w:hAnsi="Trebuchet MS" w:cs="Trebuchet MS"/>
        </w:rPr>
        <w:t>groepsdoorbrekend</w:t>
      </w:r>
      <w:proofErr w:type="spellEnd"/>
      <w:r w:rsidR="00E123C7" w:rsidRPr="008C7D22">
        <w:rPr>
          <w:rFonts w:ascii="Trebuchet MS" w:hAnsi="Trebuchet MS" w:cs="Trebuchet MS"/>
        </w:rPr>
        <w:t xml:space="preserve"> werken en tevens onze flexibele ruimten vergroten. In de benedenbouw zijn kinderdagverblijf, peuterarrangement/voor- en naschoolse opvang en </w:t>
      </w:r>
      <w:r w:rsidR="58EF2DB7" w:rsidRPr="007850E1">
        <w:rPr>
          <w:rFonts w:ascii="Trebuchet MS" w:hAnsi="Trebuchet MS" w:cs="Trebuchet MS"/>
        </w:rPr>
        <w:t>twee</w:t>
      </w:r>
      <w:r w:rsidR="00E123C7" w:rsidRPr="3D0220FF">
        <w:rPr>
          <w:rFonts w:ascii="Trebuchet MS" w:hAnsi="Trebuchet MS" w:cs="Trebuchet MS"/>
          <w:color w:val="00B050"/>
        </w:rPr>
        <w:t xml:space="preserve"> </w:t>
      </w:r>
      <w:r w:rsidR="00E123C7" w:rsidRPr="008C7D22">
        <w:rPr>
          <w:rFonts w:ascii="Trebuchet MS" w:hAnsi="Trebuchet MS" w:cs="Trebuchet MS"/>
          <w:color w:val="auto"/>
        </w:rPr>
        <w:t xml:space="preserve">kleutergroepen </w:t>
      </w:r>
      <w:r w:rsidR="00E123C7" w:rsidRPr="008C7D22">
        <w:rPr>
          <w:rFonts w:ascii="Trebuchet MS" w:hAnsi="Trebuchet MS" w:cs="Trebuchet MS"/>
        </w:rPr>
        <w:t xml:space="preserve">te vinden. Ook bevinden zich daar het kantoor van de directeur, de locatiemanager kinderopvang en de intern begeleider. Op de eerste verdieping vindt u de groepen 3 t/m 8, de oudere BSO groep en een spreekkamer/teamkamer. De meeste kinderen die het </w:t>
      </w:r>
      <w:proofErr w:type="spellStart"/>
      <w:r>
        <w:rPr>
          <w:rFonts w:ascii="Trebuchet MS" w:hAnsi="Trebuchet MS" w:cs="Trebuchet MS"/>
        </w:rPr>
        <w:t>kindcentrum</w:t>
      </w:r>
      <w:proofErr w:type="spellEnd"/>
      <w:r w:rsidR="00E123C7" w:rsidRPr="008C7D22">
        <w:rPr>
          <w:rFonts w:ascii="Trebuchet MS" w:hAnsi="Trebuchet MS" w:cs="Trebuchet MS"/>
        </w:rPr>
        <w:t xml:space="preserve"> bezoeken, komen uit de wijk ’t Ven. Wij zijn voor de kinderen</w:t>
      </w:r>
      <w:r w:rsidR="00E123C7" w:rsidRPr="008C7D22">
        <w:rPr>
          <w:rFonts w:ascii="Trebuchet MS" w:hAnsi="Trebuchet MS" w:cs="Trebuchet MS"/>
          <w:color w:val="00B050"/>
        </w:rPr>
        <w:t>,</w:t>
      </w:r>
      <w:r w:rsidR="00E123C7" w:rsidRPr="008C7D22">
        <w:rPr>
          <w:rFonts w:ascii="Trebuchet MS" w:hAnsi="Trebuchet MS" w:cs="Trebuchet MS"/>
        </w:rPr>
        <w:t xml:space="preserve"> zowel te voet als per fiets</w:t>
      </w:r>
      <w:r w:rsidR="00E123C7" w:rsidRPr="008C7D22">
        <w:rPr>
          <w:rFonts w:ascii="Trebuchet MS" w:hAnsi="Trebuchet MS" w:cs="Trebuchet MS"/>
          <w:color w:val="00B050"/>
        </w:rPr>
        <w:t>,</w:t>
      </w:r>
      <w:r w:rsidR="00E123C7" w:rsidRPr="008C7D22">
        <w:rPr>
          <w:rFonts w:ascii="Trebuchet MS" w:hAnsi="Trebuchet MS" w:cs="Trebuchet MS"/>
        </w:rPr>
        <w:t xml:space="preserve"> goed te bereiken. </w:t>
      </w:r>
      <w:r w:rsidR="00E123C7" w:rsidRPr="008C7D22">
        <w:rPr>
          <w:rFonts w:ascii="Trebuchet MS" w:hAnsi="Trebuchet MS" w:cs="Trebuchet MS"/>
          <w:color w:val="auto"/>
        </w:rPr>
        <w:t xml:space="preserve">Hiervoor verwijzen wij u naar de bijlage Protocol “Veilig naar school” dat het </w:t>
      </w:r>
      <w:proofErr w:type="spellStart"/>
      <w:r>
        <w:rPr>
          <w:rFonts w:ascii="Trebuchet MS" w:hAnsi="Trebuchet MS" w:cs="Trebuchet MS"/>
          <w:color w:val="auto"/>
        </w:rPr>
        <w:t>Kindcentrum</w:t>
      </w:r>
      <w:proofErr w:type="spellEnd"/>
      <w:r w:rsidR="00E123C7" w:rsidRPr="008C7D22">
        <w:rPr>
          <w:rFonts w:ascii="Trebuchet MS" w:hAnsi="Trebuchet MS" w:cs="Trebuchet MS"/>
          <w:color w:val="auto"/>
        </w:rPr>
        <w:t xml:space="preserve"> hanteert naar aanleiding van onze deelname aan het Brabantsverkeersveiligheidslabel (BVL). </w:t>
      </w:r>
      <w:r w:rsidR="00E123C7" w:rsidRPr="008C7D22">
        <w:rPr>
          <w:rFonts w:ascii="Trebuchet MS" w:hAnsi="Trebuchet MS" w:cs="Trebuchet MS"/>
        </w:rPr>
        <w:t>We hanteren een continurooster in de vorm van een vijf-gelijke-dagen-model.</w:t>
      </w:r>
    </w:p>
    <w:p w14:paraId="43A2E621" w14:textId="77777777" w:rsidR="00E123C7" w:rsidRPr="008C7D22" w:rsidRDefault="00E123C7" w:rsidP="00E123C7">
      <w:pPr>
        <w:pStyle w:val="plattetekst"/>
        <w:rPr>
          <w:rFonts w:ascii="Trebuchet MS" w:hAnsi="Trebuchet MS" w:cs="Trebuchet MS"/>
        </w:rPr>
      </w:pPr>
    </w:p>
    <w:p w14:paraId="5B63613E" w14:textId="4EB2C96A" w:rsidR="00E123C7" w:rsidRPr="008C7D22" w:rsidRDefault="00E123C7" w:rsidP="00374211">
      <w:pPr>
        <w:pStyle w:val="Kop2"/>
      </w:pPr>
      <w:bookmarkStart w:id="8" w:name="_Toc43987178"/>
      <w:bookmarkStart w:id="9" w:name="_Toc44081299"/>
      <w:r w:rsidRPr="008C7D22">
        <w:t>1.2</w:t>
      </w:r>
      <w:r w:rsidR="71D372C3" w:rsidRPr="008C7D22">
        <w:t xml:space="preserve"> </w:t>
      </w:r>
      <w:r w:rsidRPr="008C7D22">
        <w:tab/>
        <w:t xml:space="preserve">Het aanbod op het </w:t>
      </w:r>
      <w:proofErr w:type="spellStart"/>
      <w:r w:rsidR="003101C9">
        <w:t>kindcentrum</w:t>
      </w:r>
      <w:bookmarkEnd w:id="8"/>
      <w:bookmarkEnd w:id="9"/>
      <w:proofErr w:type="spellEnd"/>
    </w:p>
    <w:p w14:paraId="0E967EE3" w14:textId="77777777" w:rsidR="00E123C7" w:rsidRPr="008C7D22" w:rsidRDefault="00E123C7" w:rsidP="00E123C7">
      <w:pPr>
        <w:pStyle w:val="plattetekst"/>
        <w:rPr>
          <w:rFonts w:ascii="Trebuchet MS" w:hAnsi="Trebuchet MS" w:cs="Trebuchet MS"/>
        </w:rPr>
      </w:pPr>
    </w:p>
    <w:p w14:paraId="3E8E8B81" w14:textId="77777777" w:rsidR="00E123C7" w:rsidRPr="008C7D22" w:rsidRDefault="00E123C7" w:rsidP="00E123C7">
      <w:pPr>
        <w:pStyle w:val="Onderdeelparagraaf"/>
      </w:pPr>
      <w:r w:rsidRPr="008C7D22">
        <w:t>Kinderopvang 0-4 jaar</w:t>
      </w:r>
    </w:p>
    <w:p w14:paraId="7D8AA0D0"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Het kinderdagverblijf biedt opvang voor kinderen vanaf 0 jaar tot 4 jaar. Onze 2 groepen (Krekels en Sprinkhanen) hebben een verticale leeftijdsopbouw. Er kunnen maximaal 12 kinderen (per dag) per groep geplaatst worden.</w:t>
      </w:r>
    </w:p>
    <w:p w14:paraId="4A483A4E"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 xml:space="preserve">Bij het kinderdagverblijf wordt, net als bij het peuterarrangement, met de voorschoolse-ontwikkelings-methode “Uk en Puk” gewerkt. </w:t>
      </w:r>
      <w:r w:rsidRPr="008C7D22">
        <w:rPr>
          <w:rFonts w:ascii="Trebuchet MS" w:hAnsi="Trebuchet MS" w:cs="Trebuchet MS"/>
          <w:color w:val="auto"/>
        </w:rPr>
        <w:t xml:space="preserve">Men werkt er met </w:t>
      </w:r>
      <w:r w:rsidRPr="008C7D22">
        <w:rPr>
          <w:rFonts w:ascii="Trebuchet MS" w:hAnsi="Trebuchet MS" w:cs="Trebuchet MS"/>
        </w:rPr>
        <w:t xml:space="preserve">dezelfde observatiemethode </w:t>
      </w:r>
      <w:r w:rsidRPr="008C7D22">
        <w:rPr>
          <w:rFonts w:ascii="Trebuchet MS" w:hAnsi="Trebuchet MS" w:cs="Trebuchet MS"/>
          <w:color w:val="auto"/>
        </w:rPr>
        <w:t>als de kleuterbouw (KIJK!).</w:t>
      </w:r>
      <w:r w:rsidRPr="008C7D22">
        <w:rPr>
          <w:rFonts w:ascii="Trebuchet MS" w:hAnsi="Trebuchet MS" w:cs="Trebuchet MS"/>
        </w:rPr>
        <w:t xml:space="preserve"> </w:t>
      </w:r>
      <w:r w:rsidRPr="008C7D22">
        <w:rPr>
          <w:rFonts w:ascii="Trebuchet MS" w:hAnsi="Trebuchet MS" w:cs="Trebuchet MS"/>
          <w:color w:val="auto"/>
        </w:rPr>
        <w:t>Zo kunnen we de doorgaande lijn van 0 tot 13 vormgeven.</w:t>
      </w:r>
    </w:p>
    <w:p w14:paraId="4FF1AE28"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In hoofdstuk 7.1 kunt u lezen welke activiteiten plaats vinden op het kinderdagverblijf.</w:t>
      </w:r>
    </w:p>
    <w:p w14:paraId="05B31CFC" w14:textId="36F9C62F" w:rsidR="00E123C7" w:rsidRPr="003101C9" w:rsidRDefault="00E123C7" w:rsidP="00E123C7">
      <w:pPr>
        <w:pStyle w:val="plattetekst"/>
        <w:rPr>
          <w:rFonts w:ascii="Trebuchet MS" w:hAnsi="Trebuchet MS" w:cs="Trebuchet MS"/>
          <w:color w:val="auto"/>
        </w:rPr>
      </w:pPr>
      <w:r w:rsidRPr="008C7D22">
        <w:rPr>
          <w:rFonts w:ascii="Trebuchet MS" w:hAnsi="Trebuchet MS" w:cs="Trebuchet MS"/>
        </w:rPr>
        <w:t>Het kinderdagverblijf is bereikbaar op nummer: 073- 8442516 (Krekels</w:t>
      </w:r>
      <w:r w:rsidR="00D8104E" w:rsidRPr="008C7D22">
        <w:rPr>
          <w:rFonts w:ascii="Trebuchet MS" w:hAnsi="Trebuchet MS" w:cs="Trebuchet MS"/>
        </w:rPr>
        <w:t>)/</w:t>
      </w:r>
      <w:r w:rsidRPr="008C7D22">
        <w:rPr>
          <w:rFonts w:ascii="Trebuchet MS" w:hAnsi="Trebuchet MS" w:cs="Trebuchet MS"/>
        </w:rPr>
        <w:t xml:space="preserve">073-8442517 (Sprinkhanen) of via de mail: </w:t>
      </w:r>
      <w:r w:rsidRPr="003101C9">
        <w:rPr>
          <w:rFonts w:ascii="Trebuchet MS" w:hAnsi="Trebuchet MS" w:cs="Trebuchet MS"/>
          <w:color w:val="auto"/>
        </w:rPr>
        <w:t>kdv@kctven.nl.</w:t>
      </w:r>
    </w:p>
    <w:p w14:paraId="68BBBA37" w14:textId="77777777" w:rsidR="003B49F7" w:rsidRPr="003101C9" w:rsidRDefault="003B49F7" w:rsidP="003B49F7">
      <w:pPr>
        <w:spacing w:after="0" w:line="240" w:lineRule="auto"/>
        <w:rPr>
          <w:rFonts w:ascii="Trebuchet MS" w:eastAsia="Times New Roman" w:hAnsi="Trebuchet MS" w:cs="Times New Roman"/>
          <w:sz w:val="18"/>
          <w:szCs w:val="18"/>
          <w:lang w:eastAsia="nl-NL"/>
        </w:rPr>
      </w:pPr>
      <w:r w:rsidRPr="003101C9">
        <w:rPr>
          <w:rFonts w:ascii="Trebuchet MS" w:eastAsia="Times New Roman" w:hAnsi="Trebuchet MS" w:cs="Times New Roman"/>
          <w:sz w:val="18"/>
          <w:szCs w:val="18"/>
          <w:lang w:eastAsia="nl-NL"/>
        </w:rPr>
        <w:t xml:space="preserve">Op www.kanteel.nl kunt u meer informatie vinden. Bellen met Marit van Basten Batenburg, locatiemanager, kan ook: </w:t>
      </w:r>
    </w:p>
    <w:p w14:paraId="04E3B0A4" w14:textId="77777777" w:rsidR="003B49F7" w:rsidRPr="003101C9" w:rsidRDefault="003B49F7" w:rsidP="003B49F7">
      <w:pPr>
        <w:spacing w:after="0" w:line="240" w:lineRule="auto"/>
        <w:rPr>
          <w:rFonts w:ascii="Trebuchet MS" w:eastAsia="Times New Roman" w:hAnsi="Trebuchet MS" w:cs="Times New Roman"/>
          <w:sz w:val="18"/>
          <w:szCs w:val="18"/>
          <w:lang w:val="en-US" w:eastAsia="nl-NL"/>
        </w:rPr>
      </w:pPr>
      <w:r w:rsidRPr="003101C9">
        <w:rPr>
          <w:rFonts w:ascii="Trebuchet MS" w:eastAsia="Times New Roman" w:hAnsi="Trebuchet MS" w:cs="Times New Roman"/>
          <w:sz w:val="18"/>
          <w:szCs w:val="18"/>
          <w:lang w:val="en-US" w:eastAsia="nl-NL"/>
        </w:rPr>
        <w:t xml:space="preserve">073-8442516 of </w:t>
      </w:r>
      <w:proofErr w:type="spellStart"/>
      <w:r w:rsidRPr="003101C9">
        <w:rPr>
          <w:rFonts w:ascii="Trebuchet MS" w:eastAsia="Times New Roman" w:hAnsi="Trebuchet MS" w:cs="Times New Roman"/>
          <w:sz w:val="18"/>
          <w:szCs w:val="18"/>
          <w:lang w:val="en-US" w:eastAsia="nl-NL"/>
        </w:rPr>
        <w:t>mailen</w:t>
      </w:r>
      <w:proofErr w:type="spellEnd"/>
      <w:r w:rsidRPr="003101C9">
        <w:rPr>
          <w:rFonts w:ascii="Trebuchet MS" w:eastAsia="Times New Roman" w:hAnsi="Trebuchet MS" w:cs="Times New Roman"/>
          <w:sz w:val="18"/>
          <w:szCs w:val="18"/>
          <w:lang w:val="en-US" w:eastAsia="nl-NL"/>
        </w:rPr>
        <w:t>: mvbastenbatenburg@kanteel.nl</w:t>
      </w:r>
    </w:p>
    <w:p w14:paraId="5BACA45F" w14:textId="77777777" w:rsidR="003B49F7" w:rsidRPr="007850E1" w:rsidRDefault="003B49F7" w:rsidP="00E123C7">
      <w:pPr>
        <w:pStyle w:val="plattetekst"/>
        <w:rPr>
          <w:rFonts w:ascii="Trebuchet MS" w:hAnsi="Trebuchet MS" w:cs="Trebuchet MS"/>
          <w:strike/>
          <w:lang w:val="en-US"/>
        </w:rPr>
      </w:pPr>
    </w:p>
    <w:p w14:paraId="148AA125" w14:textId="77777777" w:rsidR="00E123C7" w:rsidRPr="007850E1" w:rsidRDefault="00E123C7" w:rsidP="00E123C7">
      <w:pPr>
        <w:pStyle w:val="plattetekst"/>
        <w:rPr>
          <w:rFonts w:ascii="Trebuchet MS" w:hAnsi="Trebuchet MS" w:cs="Trebuchet MS"/>
          <w:strike/>
          <w:lang w:val="en-US"/>
        </w:rPr>
      </w:pPr>
    </w:p>
    <w:p w14:paraId="2554D2FF" w14:textId="77777777" w:rsidR="00E123C7" w:rsidRPr="007850E1" w:rsidRDefault="00E123C7" w:rsidP="00E123C7">
      <w:pPr>
        <w:pStyle w:val="Onderdeelparagraaf"/>
        <w:rPr>
          <w:lang w:val="en-US"/>
        </w:rPr>
      </w:pPr>
      <w:r w:rsidRPr="007850E1">
        <w:rPr>
          <w:lang w:val="en-US"/>
        </w:rPr>
        <w:t xml:space="preserve">Het </w:t>
      </w:r>
      <w:proofErr w:type="spellStart"/>
      <w:r w:rsidRPr="007850E1">
        <w:rPr>
          <w:lang w:val="en-US"/>
        </w:rPr>
        <w:t>peuterarrangement</w:t>
      </w:r>
      <w:proofErr w:type="spellEnd"/>
    </w:p>
    <w:p w14:paraId="422F5036" w14:textId="77777777" w:rsidR="00E123C7" w:rsidRPr="003101C9" w:rsidRDefault="00E123C7" w:rsidP="00E123C7">
      <w:pPr>
        <w:pStyle w:val="plattetekst"/>
        <w:rPr>
          <w:rFonts w:ascii="Trebuchet MS" w:hAnsi="Trebuchet MS" w:cs="Trebuchet MS"/>
          <w:color w:val="auto"/>
        </w:rPr>
      </w:pPr>
      <w:r w:rsidRPr="008C7D22">
        <w:rPr>
          <w:rFonts w:ascii="Trebuchet MS" w:hAnsi="Trebuchet MS" w:cs="Trebuchet MS"/>
        </w:rPr>
        <w:t xml:space="preserve">Ons peuterarrangement bestaat uit twee groepen van maximaal 16 peuters vanaf 2,5 jaar. De Kevers spelen op maandagochtend en woensdagochtend en De Libellen spelen op dinsdagochtend en donderdagochtend. </w:t>
      </w:r>
      <w:r w:rsidRPr="008C7D22">
        <w:rPr>
          <w:rFonts w:ascii="Trebuchet MS" w:hAnsi="Trebuchet MS" w:cs="Trebuchet MS"/>
        </w:rPr>
        <w:br/>
        <w:t xml:space="preserve">De groepen worden begeleid door twee vaste pedagogisch medewerkers. Het peuterarrangement is alleen geopend tijdens de schoolweken. In hoofdstuk 7.2 kunt u lezen welke activiteiten plaats vinden op het peuterarrangement. Het peuterarrangement </w:t>
      </w:r>
      <w:r w:rsidRPr="003101C9">
        <w:rPr>
          <w:rFonts w:ascii="Trebuchet MS" w:hAnsi="Trebuchet MS" w:cs="Trebuchet MS"/>
          <w:color w:val="auto"/>
        </w:rPr>
        <w:t>is bereikbaar op nummer: 073- 8442518 of 06-40187087 (bij uitstapjes) of via de mail: pa@kctven.nl.</w:t>
      </w:r>
    </w:p>
    <w:p w14:paraId="69102EBE" w14:textId="77777777" w:rsidR="003B49F7" w:rsidRPr="003101C9" w:rsidRDefault="003B49F7" w:rsidP="003B49F7">
      <w:pPr>
        <w:spacing w:after="0" w:line="240" w:lineRule="auto"/>
        <w:rPr>
          <w:rFonts w:ascii="Trebuchet MS" w:eastAsia="Times New Roman" w:hAnsi="Trebuchet MS" w:cs="Times New Roman"/>
          <w:sz w:val="18"/>
          <w:szCs w:val="18"/>
          <w:lang w:eastAsia="nl-NL"/>
        </w:rPr>
      </w:pPr>
      <w:r w:rsidRPr="003101C9">
        <w:rPr>
          <w:rFonts w:ascii="Trebuchet MS" w:eastAsia="Times New Roman" w:hAnsi="Trebuchet MS" w:cs="Times New Roman"/>
          <w:sz w:val="18"/>
          <w:szCs w:val="18"/>
          <w:lang w:eastAsia="nl-NL"/>
        </w:rPr>
        <w:t xml:space="preserve">Op www.kanteel.nl kunt u meer informatie vinden. Bellen met Marit van Basten Batenburg, locatiemanager, kan ook: </w:t>
      </w:r>
    </w:p>
    <w:p w14:paraId="2CDE269C" w14:textId="77777777" w:rsidR="003B49F7" w:rsidRPr="003101C9" w:rsidRDefault="003B49F7" w:rsidP="003B49F7">
      <w:pPr>
        <w:spacing w:after="0" w:line="240" w:lineRule="auto"/>
        <w:rPr>
          <w:rFonts w:ascii="Trebuchet MS" w:eastAsia="Times New Roman" w:hAnsi="Trebuchet MS" w:cs="Times New Roman"/>
          <w:sz w:val="18"/>
          <w:szCs w:val="18"/>
          <w:lang w:eastAsia="nl-NL"/>
        </w:rPr>
      </w:pPr>
      <w:r w:rsidRPr="003101C9">
        <w:rPr>
          <w:rFonts w:ascii="Trebuchet MS" w:eastAsia="Times New Roman" w:hAnsi="Trebuchet MS" w:cs="Times New Roman"/>
          <w:sz w:val="18"/>
          <w:szCs w:val="18"/>
          <w:lang w:eastAsia="nl-NL"/>
        </w:rPr>
        <w:t>073-8442516 of mailen: mvbastenbatenburg@kanteel.nl</w:t>
      </w:r>
    </w:p>
    <w:p w14:paraId="2225FDA5" w14:textId="1A61CA88" w:rsidR="00E123C7" w:rsidRPr="00D8104E" w:rsidRDefault="00E123C7" w:rsidP="00D8104E">
      <w:pPr>
        <w:pStyle w:val="Onderdeelparagraaf"/>
        <w:rPr>
          <w:u w:val="single"/>
        </w:rPr>
      </w:pPr>
      <w:r w:rsidRPr="003B49F7">
        <w:rPr>
          <w:strike/>
        </w:rPr>
        <w:t xml:space="preserve"> </w:t>
      </w:r>
      <w:r w:rsidRPr="003B49F7">
        <w:rPr>
          <w:strike/>
        </w:rPr>
        <w:br/>
      </w:r>
      <w:r w:rsidRPr="00D8104E">
        <w:rPr>
          <w:u w:val="single"/>
        </w:rPr>
        <w:t>Kinderopvang voor kinderen van 4-12 jaar</w:t>
      </w:r>
    </w:p>
    <w:p w14:paraId="26806435" w14:textId="77777777" w:rsidR="00E123C7" w:rsidRPr="008C7D22" w:rsidRDefault="00E123C7" w:rsidP="00E123C7">
      <w:pPr>
        <w:pStyle w:val="Onderdeelparagraaf"/>
      </w:pPr>
    </w:p>
    <w:p w14:paraId="269100C0" w14:textId="77777777" w:rsidR="00E123C7" w:rsidRPr="008C7D22" w:rsidRDefault="00E123C7" w:rsidP="00E123C7">
      <w:pPr>
        <w:pStyle w:val="Onderdeelparagraaf"/>
      </w:pPr>
      <w:r w:rsidRPr="008C7D22">
        <w:t>Voorschoolse opvang (VSO)</w:t>
      </w:r>
    </w:p>
    <w:p w14:paraId="23D681C5"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 xml:space="preserve">Op maandag t/m vrijdag bieden wij voorschoolse opvang aan. Deze opvang is tussen 7:30u en 8:30u. </w:t>
      </w:r>
    </w:p>
    <w:p w14:paraId="773D28FF"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De kinderen worden opgevangen in de ruimte van PA/BSO en kunnen hier allerlei activiteiten ondernemen, zodat zij ontspannen aan een schooldag kunnen beginnen.</w:t>
      </w:r>
    </w:p>
    <w:p w14:paraId="005AB4F4" w14:textId="77777777" w:rsidR="00E123C7" w:rsidRPr="008C7D22" w:rsidRDefault="00E123C7" w:rsidP="00E123C7">
      <w:pPr>
        <w:pStyle w:val="plattetekst"/>
        <w:rPr>
          <w:rFonts w:ascii="Trebuchet MS" w:hAnsi="Trebuchet MS" w:cs="Trebuchet MS"/>
        </w:rPr>
      </w:pPr>
    </w:p>
    <w:p w14:paraId="32DCA0ED" w14:textId="77777777" w:rsidR="00E123C7" w:rsidRPr="008C7D22" w:rsidRDefault="00E123C7" w:rsidP="00E123C7">
      <w:pPr>
        <w:pStyle w:val="Onderdeelparagraaf"/>
      </w:pPr>
      <w:r w:rsidRPr="008C7D22">
        <w:t>Buitenschoolse opvang (BSO)</w:t>
      </w:r>
    </w:p>
    <w:p w14:paraId="551664FC" w14:textId="7828E5A6" w:rsidR="00E123C7" w:rsidRPr="008C7D22" w:rsidRDefault="00E123C7" w:rsidP="00E123C7">
      <w:pPr>
        <w:pStyle w:val="plattetekst"/>
        <w:rPr>
          <w:rFonts w:ascii="Trebuchet MS" w:hAnsi="Trebuchet MS" w:cs="Trebuchet MS"/>
        </w:rPr>
      </w:pPr>
      <w:r w:rsidRPr="008C7D22">
        <w:rPr>
          <w:rFonts w:ascii="Trebuchet MS" w:hAnsi="Trebuchet MS" w:cs="Trebuchet MS"/>
        </w:rPr>
        <w:t xml:space="preserve">Kanteel Kinderopvang verzorgt ook de buitenschoolse opvang in ons </w:t>
      </w:r>
      <w:proofErr w:type="spellStart"/>
      <w:r w:rsidR="003101C9">
        <w:rPr>
          <w:rFonts w:ascii="Trebuchet MS" w:hAnsi="Trebuchet MS" w:cs="Trebuchet MS"/>
        </w:rPr>
        <w:t>kindcentrum</w:t>
      </w:r>
      <w:proofErr w:type="spellEnd"/>
      <w:r w:rsidRPr="008C7D22">
        <w:rPr>
          <w:rFonts w:ascii="Trebuchet MS" w:hAnsi="Trebuchet MS" w:cs="Trebuchet MS"/>
        </w:rPr>
        <w:t>. Kinderen die na schooltijd, tijdens schoolvakanties of studiedagen van school op een leuke manier opvang nodig hebben, kunnen bij de BSO van Kanteel Kinderopvang terecht. Vanaf 14.00u tot 18.30u in schoolweken en van 7:30u tot 18:30u tijdens vakantieweken of studiedagen.</w:t>
      </w:r>
    </w:p>
    <w:p w14:paraId="572D0B4F"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U kunt ook incidentele opvang afnemen bij de BSO. Dat betekent dat uw kind bij de BSO is ingeschreven, maar niet op vaste dagen de opvang bezoekt. Incidentele opvang is alleen mogelijk indien de groepsgrootte dit toelaat; na bevestiging van de pedagogisch medewerkers is de plek pas gegarandeerd. Daarnaast is er ook de mogelijkheid om alleen opvang in de schoolvakanties af te nemen. In hoofdstuk 7.3 kunt u lezen welke activiteiten plaats vinden op de BSO.</w:t>
      </w:r>
    </w:p>
    <w:p w14:paraId="7617C7E3"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 xml:space="preserve">De BSO is bereikbaar op nummer: 073-8442518 of 06-33320141 (bij uitstapjes) of via de mail: </w:t>
      </w:r>
    </w:p>
    <w:p w14:paraId="095C48C7"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bso@kctven.nl.</w:t>
      </w:r>
    </w:p>
    <w:p w14:paraId="20B873B1" w14:textId="77777777" w:rsidR="003B49F7" w:rsidRPr="003101C9" w:rsidRDefault="003B49F7" w:rsidP="003B49F7">
      <w:pPr>
        <w:spacing w:after="0" w:line="240" w:lineRule="auto"/>
        <w:rPr>
          <w:rFonts w:ascii="Trebuchet MS" w:eastAsia="Times New Roman" w:hAnsi="Trebuchet MS" w:cs="Times New Roman"/>
          <w:sz w:val="18"/>
          <w:szCs w:val="18"/>
          <w:lang w:eastAsia="nl-NL"/>
        </w:rPr>
      </w:pPr>
      <w:r w:rsidRPr="003101C9">
        <w:rPr>
          <w:rFonts w:ascii="Trebuchet MS" w:eastAsia="Times New Roman" w:hAnsi="Trebuchet MS" w:cs="Times New Roman"/>
          <w:sz w:val="18"/>
          <w:szCs w:val="18"/>
          <w:lang w:eastAsia="nl-NL"/>
        </w:rPr>
        <w:t xml:space="preserve">Op www.kanteel.nl kunt u meer informatie vinden. Bellen met Marit van Basten Batenburg, locatiemanager, kan ook: </w:t>
      </w:r>
    </w:p>
    <w:p w14:paraId="5F3B1767" w14:textId="77777777" w:rsidR="003B49F7" w:rsidRPr="003101C9" w:rsidRDefault="003B49F7" w:rsidP="003B49F7">
      <w:pPr>
        <w:spacing w:after="0" w:line="240" w:lineRule="auto"/>
        <w:rPr>
          <w:rFonts w:ascii="Trebuchet MS" w:eastAsia="Times New Roman" w:hAnsi="Trebuchet MS" w:cs="Times New Roman"/>
          <w:sz w:val="18"/>
          <w:szCs w:val="18"/>
          <w:lang w:val="en-US" w:eastAsia="nl-NL"/>
        </w:rPr>
      </w:pPr>
      <w:r w:rsidRPr="003101C9">
        <w:rPr>
          <w:rFonts w:ascii="Trebuchet MS" w:eastAsia="Times New Roman" w:hAnsi="Trebuchet MS" w:cs="Times New Roman"/>
          <w:sz w:val="18"/>
          <w:szCs w:val="18"/>
          <w:lang w:val="en-US" w:eastAsia="nl-NL"/>
        </w:rPr>
        <w:t xml:space="preserve">073-8442516 of </w:t>
      </w:r>
      <w:proofErr w:type="spellStart"/>
      <w:r w:rsidRPr="003101C9">
        <w:rPr>
          <w:rFonts w:ascii="Trebuchet MS" w:eastAsia="Times New Roman" w:hAnsi="Trebuchet MS" w:cs="Times New Roman"/>
          <w:sz w:val="18"/>
          <w:szCs w:val="18"/>
          <w:lang w:val="en-US" w:eastAsia="nl-NL"/>
        </w:rPr>
        <w:t>mailen</w:t>
      </w:r>
      <w:proofErr w:type="spellEnd"/>
      <w:r w:rsidRPr="003101C9">
        <w:rPr>
          <w:rFonts w:ascii="Trebuchet MS" w:eastAsia="Times New Roman" w:hAnsi="Trebuchet MS" w:cs="Times New Roman"/>
          <w:sz w:val="18"/>
          <w:szCs w:val="18"/>
          <w:lang w:val="en-US" w:eastAsia="nl-NL"/>
        </w:rPr>
        <w:t>: mvbastenbatenburg@kanteel.nl</w:t>
      </w:r>
    </w:p>
    <w:p w14:paraId="7C6A2B10" w14:textId="77777777" w:rsidR="00E123C7" w:rsidRPr="007850E1" w:rsidRDefault="00E123C7" w:rsidP="00E123C7">
      <w:pPr>
        <w:pStyle w:val="plattetekst"/>
        <w:rPr>
          <w:rFonts w:ascii="Trebuchet MS" w:hAnsi="Trebuchet MS" w:cs="Trebuchet MS"/>
          <w:lang w:val="en-US"/>
        </w:rPr>
      </w:pPr>
    </w:p>
    <w:p w14:paraId="1002F92E" w14:textId="77777777" w:rsidR="00E123C7" w:rsidRPr="007850E1" w:rsidRDefault="00E123C7" w:rsidP="00E123C7">
      <w:pPr>
        <w:pStyle w:val="Onderdeelparagraaf"/>
        <w:rPr>
          <w:lang w:val="en-US"/>
        </w:rPr>
      </w:pPr>
      <w:proofErr w:type="spellStart"/>
      <w:r w:rsidRPr="007850E1">
        <w:rPr>
          <w:lang w:val="en-US"/>
        </w:rPr>
        <w:t>Onderwijs</w:t>
      </w:r>
      <w:proofErr w:type="spellEnd"/>
    </w:p>
    <w:p w14:paraId="41CFC5BD" w14:textId="54CB31FA" w:rsidR="00616B45" w:rsidRPr="003101C9" w:rsidRDefault="00E123C7" w:rsidP="00E123C7">
      <w:pPr>
        <w:pStyle w:val="plattetekst"/>
        <w:rPr>
          <w:rFonts w:ascii="Trebuchet MS" w:hAnsi="Trebuchet MS" w:cs="Trebuchet MS"/>
          <w:color w:val="auto"/>
        </w:rPr>
      </w:pPr>
      <w:r w:rsidRPr="003101C9">
        <w:rPr>
          <w:rFonts w:ascii="Trebuchet MS" w:hAnsi="Trebuchet MS" w:cs="Trebuchet MS"/>
          <w:color w:val="auto"/>
        </w:rPr>
        <w:t xml:space="preserve">Het onderwijs wordt gegeven in een leerstofjaarklassensysteem. We werken met heterogene kleutergroepen en daarnaast kennen we de groepen 3 tot en met 8. </w:t>
      </w:r>
      <w:r w:rsidR="00486F64" w:rsidRPr="003101C9">
        <w:rPr>
          <w:rFonts w:ascii="Trebuchet MS" w:hAnsi="Trebuchet MS" w:cs="Trebuchet MS"/>
          <w:color w:val="auto"/>
        </w:rPr>
        <w:t xml:space="preserve">De kleutergroepen werken thematisch middels de methode IPC. De groepen </w:t>
      </w:r>
      <w:r w:rsidR="00713931" w:rsidRPr="003101C9">
        <w:rPr>
          <w:rFonts w:ascii="Trebuchet MS" w:hAnsi="Trebuchet MS" w:cs="Trebuchet MS"/>
          <w:color w:val="auto"/>
        </w:rPr>
        <w:t>3-8 werken b</w:t>
      </w:r>
      <w:r w:rsidRPr="003101C9">
        <w:rPr>
          <w:rFonts w:ascii="Trebuchet MS" w:hAnsi="Trebuchet MS" w:cs="Trebuchet MS"/>
          <w:color w:val="auto"/>
        </w:rPr>
        <w:t xml:space="preserve">innen de leerstofjaarklassen in de ochtenden </w:t>
      </w:r>
      <w:r w:rsidR="00713931" w:rsidRPr="003101C9">
        <w:rPr>
          <w:rFonts w:ascii="Trebuchet MS" w:hAnsi="Trebuchet MS" w:cs="Trebuchet MS"/>
          <w:color w:val="auto"/>
        </w:rPr>
        <w:t xml:space="preserve">aan </w:t>
      </w:r>
      <w:r w:rsidRPr="003101C9">
        <w:rPr>
          <w:rFonts w:ascii="Trebuchet MS" w:hAnsi="Trebuchet MS" w:cs="Trebuchet MS"/>
          <w:color w:val="auto"/>
        </w:rPr>
        <w:t>de basisvakken taal, lezen, spelling</w:t>
      </w:r>
      <w:r w:rsidR="5B7D0D9D" w:rsidRPr="003101C9">
        <w:rPr>
          <w:rFonts w:ascii="Trebuchet MS" w:hAnsi="Trebuchet MS" w:cs="Trebuchet MS"/>
          <w:color w:val="auto"/>
        </w:rPr>
        <w:t xml:space="preserve">, </w:t>
      </w:r>
      <w:r w:rsidR="0062443C" w:rsidRPr="003101C9">
        <w:rPr>
          <w:rFonts w:ascii="Trebuchet MS" w:hAnsi="Trebuchet MS" w:cs="Trebuchet MS"/>
          <w:color w:val="auto"/>
        </w:rPr>
        <w:t xml:space="preserve">begrijpend lezen </w:t>
      </w:r>
      <w:r w:rsidRPr="003101C9">
        <w:rPr>
          <w:rFonts w:ascii="Trebuchet MS" w:hAnsi="Trebuchet MS" w:cs="Trebuchet MS"/>
          <w:color w:val="auto"/>
        </w:rPr>
        <w:t>en rekenen</w:t>
      </w:r>
      <w:r w:rsidR="003101C9">
        <w:rPr>
          <w:rFonts w:ascii="Trebuchet MS" w:hAnsi="Trebuchet MS" w:cs="Trebuchet MS"/>
          <w:color w:val="auto"/>
        </w:rPr>
        <w:t xml:space="preserve">. </w:t>
      </w:r>
      <w:r w:rsidRPr="003101C9">
        <w:rPr>
          <w:rFonts w:ascii="Trebuchet MS" w:hAnsi="Trebuchet MS" w:cs="Trebuchet MS"/>
          <w:color w:val="auto"/>
        </w:rPr>
        <w:t xml:space="preserve">De wereld oriënterende en creatieve vakken worden binnen IPC, </w:t>
      </w:r>
      <w:proofErr w:type="spellStart"/>
      <w:r w:rsidRPr="003101C9">
        <w:rPr>
          <w:rFonts w:ascii="Trebuchet MS" w:hAnsi="Trebuchet MS" w:cs="Trebuchet MS"/>
          <w:color w:val="auto"/>
        </w:rPr>
        <w:t>groepsdoorbrekend</w:t>
      </w:r>
      <w:proofErr w:type="spellEnd"/>
      <w:r w:rsidRPr="003101C9">
        <w:rPr>
          <w:rFonts w:ascii="Trebuchet MS" w:hAnsi="Trebuchet MS" w:cs="Trebuchet MS"/>
          <w:color w:val="auto"/>
        </w:rPr>
        <w:t xml:space="preserve"> </w:t>
      </w:r>
      <w:r w:rsidR="00713931" w:rsidRPr="003101C9">
        <w:rPr>
          <w:rFonts w:ascii="Trebuchet MS" w:hAnsi="Trebuchet MS" w:cs="Trebuchet MS"/>
          <w:color w:val="auto"/>
        </w:rPr>
        <w:t xml:space="preserve">en thematisch </w:t>
      </w:r>
      <w:r w:rsidRPr="003101C9">
        <w:rPr>
          <w:rFonts w:ascii="Trebuchet MS" w:hAnsi="Trebuchet MS" w:cs="Trebuchet MS"/>
          <w:color w:val="auto"/>
        </w:rPr>
        <w:t xml:space="preserve">georganiseerd. </w:t>
      </w:r>
      <w:r w:rsidR="00616B45" w:rsidRPr="003101C9">
        <w:rPr>
          <w:rFonts w:ascii="Trebuchet MS" w:hAnsi="Trebuchet MS" w:cs="Trebuchet MS"/>
          <w:color w:val="auto"/>
        </w:rPr>
        <w:t xml:space="preserve">In het </w:t>
      </w:r>
      <w:proofErr w:type="spellStart"/>
      <w:r w:rsidR="003101C9" w:rsidRPr="003101C9">
        <w:rPr>
          <w:rFonts w:ascii="Trebuchet MS" w:hAnsi="Trebuchet MS" w:cs="Trebuchet MS"/>
          <w:color w:val="auto"/>
        </w:rPr>
        <w:t>kindcentrum</w:t>
      </w:r>
      <w:proofErr w:type="spellEnd"/>
      <w:r w:rsidR="00616B45" w:rsidRPr="003101C9">
        <w:rPr>
          <w:rFonts w:ascii="Trebuchet MS" w:hAnsi="Trebuchet MS" w:cs="Trebuchet MS"/>
          <w:color w:val="auto"/>
        </w:rPr>
        <w:t xml:space="preserve"> wordt inhoud gegeven aan de pedagogische opdracht in relatie tot actief burgerschap en sociale integratie. </w:t>
      </w:r>
      <w:r w:rsidR="00290922" w:rsidRPr="003101C9">
        <w:rPr>
          <w:rFonts w:ascii="Trebuchet MS" w:hAnsi="Trebuchet MS" w:cs="Trebuchet MS"/>
          <w:color w:val="auto"/>
        </w:rPr>
        <w:t xml:space="preserve">Kinderen op ’t Ven </w:t>
      </w:r>
      <w:r w:rsidR="003E7B20" w:rsidRPr="003101C9">
        <w:rPr>
          <w:rFonts w:ascii="Trebuchet MS" w:hAnsi="Trebuchet MS" w:cs="Trebuchet MS"/>
          <w:color w:val="auto"/>
        </w:rPr>
        <w:t xml:space="preserve">zijn actief betrokken bij het onderwijsleerproces </w:t>
      </w:r>
      <w:r w:rsidR="00BB64FF" w:rsidRPr="003101C9">
        <w:rPr>
          <w:rFonts w:ascii="Trebuchet MS" w:hAnsi="Trebuchet MS" w:cs="Trebuchet MS"/>
          <w:color w:val="auto"/>
        </w:rPr>
        <w:t xml:space="preserve">en zijn of haar eigen ontwikkeling. </w:t>
      </w:r>
    </w:p>
    <w:p w14:paraId="157E6FBD" w14:textId="5FAEAECF" w:rsidR="00E123C7" w:rsidRPr="003101C9" w:rsidRDefault="00E123C7" w:rsidP="00E123C7">
      <w:pPr>
        <w:pStyle w:val="plattetekst"/>
        <w:rPr>
          <w:rFonts w:ascii="Trebuchet MS" w:hAnsi="Trebuchet MS" w:cs="Trebuchet MS"/>
          <w:strike/>
          <w:color w:val="auto"/>
        </w:rPr>
      </w:pPr>
      <w:r w:rsidRPr="003101C9">
        <w:rPr>
          <w:rFonts w:ascii="Trebuchet MS" w:hAnsi="Trebuchet MS" w:cs="Trebuchet MS"/>
          <w:color w:val="auto"/>
        </w:rPr>
        <w:t xml:space="preserve">Basisschool ‘t Ven zet expliciet in op breinvriendelijk leren </w:t>
      </w:r>
      <w:r w:rsidR="00616B45" w:rsidRPr="003101C9">
        <w:rPr>
          <w:rFonts w:ascii="Trebuchet MS" w:hAnsi="Trebuchet MS" w:cs="Trebuchet MS"/>
          <w:color w:val="auto"/>
        </w:rPr>
        <w:t xml:space="preserve">en didactisch differentiëren. </w:t>
      </w:r>
      <w:r w:rsidR="005D06E2" w:rsidRPr="003101C9">
        <w:rPr>
          <w:rFonts w:ascii="Trebuchet MS" w:hAnsi="Trebuchet MS" w:cs="Trebuchet MS"/>
          <w:color w:val="auto"/>
        </w:rPr>
        <w:t xml:space="preserve">Behalve de leerkrachten in de eigen groep is er extra </w:t>
      </w:r>
      <w:r w:rsidR="009645C3" w:rsidRPr="003101C9">
        <w:rPr>
          <w:rFonts w:ascii="Trebuchet MS" w:hAnsi="Trebuchet MS" w:cs="Trebuchet MS"/>
          <w:color w:val="auto"/>
        </w:rPr>
        <w:t>personeel</w:t>
      </w:r>
      <w:r w:rsidR="005D06E2" w:rsidRPr="003101C9">
        <w:rPr>
          <w:rFonts w:ascii="Trebuchet MS" w:hAnsi="Trebuchet MS" w:cs="Trebuchet MS"/>
          <w:color w:val="auto"/>
        </w:rPr>
        <w:t xml:space="preserve"> in de bouw</w:t>
      </w:r>
      <w:r w:rsidR="009C0540" w:rsidRPr="003101C9">
        <w:rPr>
          <w:rFonts w:ascii="Trebuchet MS" w:hAnsi="Trebuchet MS" w:cs="Trebuchet MS"/>
          <w:color w:val="auto"/>
        </w:rPr>
        <w:t xml:space="preserve"> </w:t>
      </w:r>
      <w:r w:rsidR="009645C3" w:rsidRPr="003101C9">
        <w:rPr>
          <w:rFonts w:ascii="Trebuchet MS" w:hAnsi="Trebuchet MS" w:cs="Trebuchet MS"/>
          <w:color w:val="auto"/>
        </w:rPr>
        <w:t xml:space="preserve">aanwezig </w:t>
      </w:r>
      <w:r w:rsidR="008D0211" w:rsidRPr="003101C9">
        <w:rPr>
          <w:rFonts w:ascii="Trebuchet MS" w:hAnsi="Trebuchet MS" w:cs="Trebuchet MS"/>
          <w:color w:val="auto"/>
        </w:rPr>
        <w:t>ter ondersteuni</w:t>
      </w:r>
      <w:r w:rsidR="009645C3" w:rsidRPr="003101C9">
        <w:rPr>
          <w:rFonts w:ascii="Trebuchet MS" w:hAnsi="Trebuchet MS" w:cs="Trebuchet MS"/>
          <w:color w:val="auto"/>
        </w:rPr>
        <w:t>ng</w:t>
      </w:r>
      <w:r w:rsidR="008D0211" w:rsidRPr="003101C9">
        <w:rPr>
          <w:rFonts w:ascii="Trebuchet MS" w:hAnsi="Trebuchet MS" w:cs="Trebuchet MS"/>
          <w:color w:val="auto"/>
        </w:rPr>
        <w:t xml:space="preserve"> van de leerlingen en </w:t>
      </w:r>
      <w:r w:rsidR="00E559DE" w:rsidRPr="003101C9">
        <w:rPr>
          <w:rFonts w:ascii="Trebuchet MS" w:hAnsi="Trebuchet MS" w:cs="Trebuchet MS"/>
          <w:color w:val="auto"/>
        </w:rPr>
        <w:t xml:space="preserve">het handelen </w:t>
      </w:r>
      <w:r w:rsidR="00744F10" w:rsidRPr="003101C9">
        <w:rPr>
          <w:rFonts w:ascii="Trebuchet MS" w:hAnsi="Trebuchet MS" w:cs="Trebuchet MS"/>
          <w:color w:val="auto"/>
        </w:rPr>
        <w:t>van de leerkracht</w:t>
      </w:r>
      <w:r w:rsidR="002A05CC" w:rsidRPr="003101C9">
        <w:rPr>
          <w:rFonts w:ascii="Trebuchet MS" w:hAnsi="Trebuchet MS" w:cs="Trebuchet MS"/>
          <w:color w:val="auto"/>
        </w:rPr>
        <w:t>en</w:t>
      </w:r>
      <w:r w:rsidR="00744F10" w:rsidRPr="003101C9">
        <w:rPr>
          <w:rFonts w:ascii="Trebuchet MS" w:hAnsi="Trebuchet MS" w:cs="Trebuchet MS"/>
          <w:color w:val="auto"/>
        </w:rPr>
        <w:t xml:space="preserve">, </w:t>
      </w:r>
      <w:r w:rsidR="00A91D54" w:rsidRPr="003101C9">
        <w:rPr>
          <w:rFonts w:ascii="Trebuchet MS" w:hAnsi="Trebuchet MS" w:cs="Trebuchet MS"/>
          <w:color w:val="auto"/>
        </w:rPr>
        <w:t>wat</w:t>
      </w:r>
      <w:r w:rsidR="00744F10" w:rsidRPr="003101C9">
        <w:rPr>
          <w:rFonts w:ascii="Trebuchet MS" w:hAnsi="Trebuchet MS" w:cs="Trebuchet MS"/>
          <w:color w:val="auto"/>
        </w:rPr>
        <w:t xml:space="preserve"> de onderwijskwaliteit ten goede</w:t>
      </w:r>
      <w:r w:rsidR="00A91D54" w:rsidRPr="003101C9">
        <w:rPr>
          <w:rFonts w:ascii="Trebuchet MS" w:hAnsi="Trebuchet MS" w:cs="Trebuchet MS"/>
          <w:color w:val="auto"/>
        </w:rPr>
        <w:t xml:space="preserve"> komt</w:t>
      </w:r>
      <w:r w:rsidR="00744F10" w:rsidRPr="003101C9">
        <w:rPr>
          <w:rFonts w:ascii="Trebuchet MS" w:hAnsi="Trebuchet MS" w:cs="Trebuchet MS"/>
          <w:color w:val="auto"/>
        </w:rPr>
        <w:t>.</w:t>
      </w:r>
      <w:r w:rsidR="005D06E2" w:rsidRPr="003101C9">
        <w:rPr>
          <w:rFonts w:ascii="Trebuchet MS" w:hAnsi="Trebuchet MS" w:cs="Trebuchet MS"/>
          <w:color w:val="auto"/>
        </w:rPr>
        <w:t xml:space="preserve"> </w:t>
      </w:r>
      <w:r w:rsidR="00616B45" w:rsidRPr="003101C9">
        <w:rPr>
          <w:rFonts w:ascii="Trebuchet MS" w:hAnsi="Trebuchet MS" w:cs="Trebuchet MS"/>
          <w:color w:val="auto"/>
        </w:rPr>
        <w:t xml:space="preserve">We bewaken de voortgang van onze leerlingen nauwgezet en de </w:t>
      </w:r>
      <w:r w:rsidR="00346191" w:rsidRPr="003101C9">
        <w:rPr>
          <w:rFonts w:ascii="Trebuchet MS" w:hAnsi="Trebuchet MS" w:cs="Trebuchet MS"/>
          <w:color w:val="auto"/>
        </w:rPr>
        <w:t>school beschikt over een adequaat systeem voor leerlingenzorg en een ondersteuningsprofiel</w:t>
      </w:r>
      <w:r w:rsidR="000E5316">
        <w:rPr>
          <w:rFonts w:ascii="Trebuchet MS" w:hAnsi="Trebuchet MS" w:cs="Trebuchet MS"/>
          <w:color w:val="auto"/>
        </w:rPr>
        <w:t>.</w:t>
      </w:r>
      <w:r w:rsidRPr="003101C9">
        <w:rPr>
          <w:rFonts w:ascii="Trebuchet MS" w:hAnsi="Trebuchet MS" w:cs="Trebuchet MS"/>
          <w:strike/>
          <w:color w:val="auto"/>
        </w:rPr>
        <w:t xml:space="preserve"> </w:t>
      </w:r>
    </w:p>
    <w:p w14:paraId="2E917277" w14:textId="77777777" w:rsidR="00E123C7" w:rsidRPr="003101C9" w:rsidRDefault="00E123C7" w:rsidP="00E123C7">
      <w:pPr>
        <w:pStyle w:val="plattetekst"/>
        <w:rPr>
          <w:rFonts w:ascii="Trebuchet MS" w:hAnsi="Trebuchet MS" w:cs="Trebuchet MS"/>
          <w:color w:val="auto"/>
        </w:rPr>
      </w:pPr>
      <w:r w:rsidRPr="003101C9">
        <w:rPr>
          <w:rFonts w:ascii="Trebuchet MS" w:hAnsi="Trebuchet MS" w:cs="Trebuchet MS"/>
          <w:color w:val="auto"/>
        </w:rPr>
        <w:t xml:space="preserve">We hebben digitale schoolborden in elke groep. Onze leerlingen werken met pc’s, </w:t>
      </w:r>
      <w:proofErr w:type="spellStart"/>
      <w:r w:rsidR="00097E40" w:rsidRPr="003101C9">
        <w:rPr>
          <w:rFonts w:ascii="Trebuchet MS" w:hAnsi="Trebuchet MS" w:cs="Trebuchet MS"/>
          <w:color w:val="auto"/>
        </w:rPr>
        <w:t>Chromebooks</w:t>
      </w:r>
      <w:proofErr w:type="spellEnd"/>
      <w:r w:rsidR="00097E40" w:rsidRPr="003101C9">
        <w:rPr>
          <w:rFonts w:ascii="Trebuchet MS" w:hAnsi="Trebuchet MS" w:cs="Trebuchet MS"/>
          <w:color w:val="auto"/>
        </w:rPr>
        <w:t xml:space="preserve">, </w:t>
      </w:r>
      <w:r w:rsidRPr="003101C9">
        <w:rPr>
          <w:rFonts w:ascii="Trebuchet MS" w:hAnsi="Trebuchet MS" w:cs="Trebuchet MS"/>
          <w:color w:val="auto"/>
        </w:rPr>
        <w:t>laptops en tablets.</w:t>
      </w:r>
    </w:p>
    <w:p w14:paraId="1CE0F9AD" w14:textId="77777777" w:rsidR="00E123C7" w:rsidRPr="003101C9" w:rsidRDefault="00E123C7" w:rsidP="00E123C7">
      <w:pPr>
        <w:pStyle w:val="plattetekst"/>
        <w:rPr>
          <w:rFonts w:ascii="Trebuchet MS" w:hAnsi="Trebuchet MS" w:cs="Trebuchet MS"/>
          <w:color w:val="auto"/>
        </w:rPr>
      </w:pPr>
      <w:r w:rsidRPr="003101C9">
        <w:rPr>
          <w:rFonts w:ascii="Trebuchet MS" w:hAnsi="Trebuchet MS" w:cs="Trebuchet MS"/>
          <w:color w:val="auto"/>
        </w:rPr>
        <w:t>Er is op onze school een uitgewerkt sociaal veiligheidsbeleid met antipest-protocol.</w:t>
      </w:r>
    </w:p>
    <w:p w14:paraId="7DD72F65" w14:textId="248C0205" w:rsidR="00E123C7" w:rsidRPr="003101C9" w:rsidRDefault="003101C9" w:rsidP="00E123C7">
      <w:pPr>
        <w:pStyle w:val="plattetekst"/>
        <w:rPr>
          <w:rFonts w:ascii="Trebuchet MS" w:hAnsi="Trebuchet MS" w:cs="Trebuchet MS"/>
          <w:color w:val="auto"/>
        </w:rPr>
      </w:pPr>
      <w:proofErr w:type="spellStart"/>
      <w:r w:rsidRPr="003101C9">
        <w:rPr>
          <w:rFonts w:ascii="Trebuchet MS" w:hAnsi="Trebuchet MS" w:cs="Trebuchet MS"/>
          <w:color w:val="auto"/>
        </w:rPr>
        <w:t>Kindcentrum</w:t>
      </w:r>
      <w:proofErr w:type="spellEnd"/>
      <w:r w:rsidR="00E123C7" w:rsidRPr="003101C9">
        <w:rPr>
          <w:rFonts w:ascii="Trebuchet MS" w:hAnsi="Trebuchet MS" w:cs="Trebuchet MS"/>
          <w:color w:val="auto"/>
        </w:rPr>
        <w:t xml:space="preserve"> ‘t Ven realiseert Passend onderwijs. Passend onderwijs betekent dat elk kind onderwijs krijgt dat het best bij zijn of haar talenten en/of beperkingen past. We overleggen en krijgen daarbij hulp van interne specialisten en de collega’s/specialisten uit het Samenwerkingsverband PO de Meijerij.</w:t>
      </w:r>
    </w:p>
    <w:p w14:paraId="28CE0A24" w14:textId="7ECB5D88" w:rsidR="00FC6E1E" w:rsidRPr="003101C9" w:rsidRDefault="00E123C7" w:rsidP="00E123C7">
      <w:pPr>
        <w:pStyle w:val="plattetekst"/>
        <w:rPr>
          <w:rFonts w:ascii="Trebuchet MS" w:hAnsi="Trebuchet MS" w:cs="Trebuchet MS"/>
          <w:color w:val="auto"/>
        </w:rPr>
      </w:pPr>
      <w:r w:rsidRPr="003101C9">
        <w:rPr>
          <w:color w:val="auto"/>
        </w:rPr>
        <w:br/>
      </w:r>
      <w:r w:rsidR="00213E70" w:rsidRPr="003101C9">
        <w:rPr>
          <w:rFonts w:ascii="Trebuchet MS" w:hAnsi="Trebuchet MS" w:cs="Trebuchet MS"/>
          <w:color w:val="auto"/>
        </w:rPr>
        <w:t xml:space="preserve">De school heeft het label voor Brabantse verkeersveiligheid (BVL) en geeft verkeersonderwijs vorm door vier </w:t>
      </w:r>
      <w:r w:rsidR="009E5D57" w:rsidRPr="003101C9">
        <w:rPr>
          <w:rFonts w:ascii="Trebuchet MS" w:hAnsi="Trebuchet MS" w:cs="Trebuchet MS"/>
          <w:color w:val="auto"/>
        </w:rPr>
        <w:t>verkeersweken per jaar te organiseren. De verkeersweken bevatten zowel theoretische als praktische activiteiten</w:t>
      </w:r>
      <w:r w:rsidR="000E5316">
        <w:rPr>
          <w:rFonts w:ascii="Trebuchet MS" w:hAnsi="Trebuchet MS" w:cs="Trebuchet MS"/>
          <w:color w:val="auto"/>
        </w:rPr>
        <w:t>.</w:t>
      </w:r>
      <w:r w:rsidRPr="003101C9">
        <w:rPr>
          <w:rFonts w:ascii="Trebuchet MS" w:hAnsi="Trebuchet MS" w:cs="Trebuchet MS"/>
          <w:color w:val="auto"/>
        </w:rPr>
        <w:t xml:space="preserve"> </w:t>
      </w:r>
      <w:proofErr w:type="spellStart"/>
      <w:r w:rsidRPr="003101C9">
        <w:rPr>
          <w:rFonts w:ascii="Trebuchet MS" w:hAnsi="Trebuchet MS" w:cs="Trebuchet MS"/>
          <w:color w:val="auto"/>
        </w:rPr>
        <w:t>Schoolbreed</w:t>
      </w:r>
      <w:proofErr w:type="spellEnd"/>
      <w:r w:rsidRPr="003101C9">
        <w:rPr>
          <w:rFonts w:ascii="Trebuchet MS" w:hAnsi="Trebuchet MS" w:cs="Trebuchet MS"/>
          <w:color w:val="auto"/>
        </w:rPr>
        <w:t xml:space="preserve"> </w:t>
      </w:r>
      <w:r w:rsidR="00BB64FF" w:rsidRPr="003101C9">
        <w:rPr>
          <w:rFonts w:ascii="Trebuchet MS" w:hAnsi="Trebuchet MS" w:cs="Trebuchet MS"/>
          <w:color w:val="auto"/>
        </w:rPr>
        <w:t xml:space="preserve">en waar mogelijk </w:t>
      </w:r>
      <w:proofErr w:type="spellStart"/>
      <w:r w:rsidR="00BB64FF" w:rsidRPr="003101C9">
        <w:rPr>
          <w:rFonts w:ascii="Trebuchet MS" w:hAnsi="Trebuchet MS" w:cs="Trebuchet MS"/>
          <w:color w:val="auto"/>
        </w:rPr>
        <w:t>groepsdoorbrekend</w:t>
      </w:r>
      <w:proofErr w:type="spellEnd"/>
      <w:r w:rsidR="00BB64FF" w:rsidRPr="003101C9">
        <w:rPr>
          <w:rFonts w:ascii="Trebuchet MS" w:hAnsi="Trebuchet MS" w:cs="Trebuchet MS"/>
          <w:color w:val="auto"/>
        </w:rPr>
        <w:t xml:space="preserve"> </w:t>
      </w:r>
      <w:r w:rsidRPr="003101C9">
        <w:rPr>
          <w:rFonts w:ascii="Trebuchet MS" w:hAnsi="Trebuchet MS" w:cs="Trebuchet MS"/>
          <w:color w:val="auto"/>
        </w:rPr>
        <w:t xml:space="preserve">wordt elke verkeersweek afgesloten met een verkeerscircuit of een verkeerswandeling. </w:t>
      </w:r>
    </w:p>
    <w:p w14:paraId="4CDD7023" w14:textId="77777777" w:rsidR="00E123C7" w:rsidRPr="003101C9" w:rsidRDefault="00E123C7" w:rsidP="00E123C7">
      <w:pPr>
        <w:pStyle w:val="plattetekst"/>
        <w:rPr>
          <w:rFonts w:ascii="Trebuchet MS" w:hAnsi="Trebuchet MS" w:cs="Trebuchet MS"/>
          <w:color w:val="auto"/>
        </w:rPr>
      </w:pPr>
    </w:p>
    <w:p w14:paraId="093C712F" w14:textId="77777777" w:rsidR="00D44847" w:rsidRDefault="00E123C7" w:rsidP="00E123C7">
      <w:pPr>
        <w:pStyle w:val="plattetekst"/>
        <w:rPr>
          <w:rFonts w:ascii="Trebuchet MS" w:hAnsi="Trebuchet MS" w:cs="Trebuchet MS"/>
          <w:color w:val="auto"/>
        </w:rPr>
      </w:pPr>
      <w:r w:rsidRPr="003101C9">
        <w:rPr>
          <w:rFonts w:ascii="Trebuchet MS" w:hAnsi="Trebuchet MS" w:cs="Trebuchet MS"/>
          <w:color w:val="auto"/>
        </w:rPr>
        <w:t xml:space="preserve">Aan het begin van elk schooljaar is er voor de ouders een informatieavond. Tijdens deze avond kan er met u worden gedeeld </w:t>
      </w:r>
    </w:p>
    <w:p w14:paraId="6623D909" w14:textId="6ECEBAFD" w:rsidR="00E123C7" w:rsidRPr="008C7D22" w:rsidRDefault="00E123C7" w:rsidP="00E123C7">
      <w:pPr>
        <w:pStyle w:val="plattetekst"/>
        <w:rPr>
          <w:rFonts w:ascii="Trebuchet MS" w:hAnsi="Trebuchet MS" w:cs="Trebuchet MS"/>
          <w:color w:val="auto"/>
        </w:rPr>
      </w:pPr>
      <w:r w:rsidRPr="003101C9">
        <w:rPr>
          <w:rFonts w:ascii="Trebuchet MS" w:hAnsi="Trebuchet MS" w:cs="Trebuchet MS"/>
          <w:color w:val="auto"/>
        </w:rPr>
        <w:t xml:space="preserve">wat het aanbod voor dat schooljaar is en zoomen we met u via workshops in op belangrijke ontwikkelingen </w:t>
      </w:r>
      <w:r w:rsidRPr="008C7D22">
        <w:rPr>
          <w:rFonts w:ascii="Trebuchet MS" w:hAnsi="Trebuchet MS" w:cs="Trebuchet MS"/>
          <w:color w:val="auto"/>
        </w:rPr>
        <w:t xml:space="preserve">binnen de school. </w:t>
      </w:r>
    </w:p>
    <w:p w14:paraId="0BE86E7B" w14:textId="77777777" w:rsidR="00D44847" w:rsidRPr="008C7D22" w:rsidRDefault="00D44847" w:rsidP="00E123C7">
      <w:pPr>
        <w:pStyle w:val="plattetekst"/>
        <w:rPr>
          <w:rFonts w:ascii="Trebuchet MS" w:hAnsi="Trebuchet MS" w:cs="Trebuchet MS"/>
          <w:color w:val="auto"/>
        </w:rPr>
      </w:pPr>
    </w:p>
    <w:p w14:paraId="084A24CF" w14:textId="365AF126" w:rsidR="00E123C7" w:rsidRPr="008C7D22" w:rsidRDefault="00E123C7" w:rsidP="00374211">
      <w:pPr>
        <w:pStyle w:val="Kop2"/>
        <w:rPr>
          <w:rFonts w:cs="Trebuchet MS"/>
          <w:b w:val="0"/>
          <w:bCs/>
          <w:color w:val="007CC2"/>
          <w:szCs w:val="22"/>
        </w:rPr>
      </w:pPr>
      <w:bookmarkStart w:id="10" w:name="_Toc43987179"/>
      <w:bookmarkStart w:id="11" w:name="_Toc44081300"/>
      <w:r w:rsidRPr="008C7D22">
        <w:t xml:space="preserve">1.3 </w:t>
      </w:r>
      <w:r w:rsidR="006F5B72">
        <w:tab/>
      </w:r>
      <w:r w:rsidRPr="008C7D22">
        <w:t>Openingstijden</w:t>
      </w:r>
      <w:bookmarkEnd w:id="10"/>
      <w:bookmarkEnd w:id="11"/>
    </w:p>
    <w:p w14:paraId="1F72DA50" w14:textId="77777777" w:rsidR="00E123C7" w:rsidRPr="008C7D22" w:rsidRDefault="00E123C7" w:rsidP="00E123C7">
      <w:pPr>
        <w:pStyle w:val="plattetekst"/>
        <w:rPr>
          <w:rFonts w:ascii="Trebuchet MS" w:hAnsi="Trebuchet MS" w:cs="Trebuchet MS"/>
        </w:rPr>
      </w:pPr>
    </w:p>
    <w:p w14:paraId="142E02FC" w14:textId="77777777" w:rsidR="00E123C7" w:rsidRPr="008C7D22" w:rsidRDefault="00E123C7" w:rsidP="00E123C7">
      <w:pPr>
        <w:pStyle w:val="Onderdeelparagraaf"/>
      </w:pPr>
      <w:r w:rsidRPr="008C7D22">
        <w:t>Peuterarrangement</w:t>
      </w:r>
    </w:p>
    <w:p w14:paraId="443541CE"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 xml:space="preserve">Maandag, dinsdag, woensdag en donderdag van 8:30u tot 12:00u </w:t>
      </w:r>
    </w:p>
    <w:p w14:paraId="4A2A67E2" w14:textId="77777777" w:rsidR="00E123C7" w:rsidRPr="008C7D22" w:rsidRDefault="00E123C7" w:rsidP="00E123C7">
      <w:pPr>
        <w:pStyle w:val="plattetekst"/>
        <w:rPr>
          <w:rFonts w:ascii="Trebuchet MS" w:hAnsi="Trebuchet MS" w:cs="Trebuchet MS"/>
        </w:rPr>
      </w:pPr>
    </w:p>
    <w:p w14:paraId="57E02018" w14:textId="77777777" w:rsidR="00E123C7" w:rsidRPr="008C7D22" w:rsidRDefault="00E123C7" w:rsidP="00E123C7">
      <w:pPr>
        <w:pStyle w:val="Onderdeelparagraaf"/>
      </w:pPr>
      <w:r w:rsidRPr="008C7D22">
        <w:t xml:space="preserve">Kinderdagverblijf </w:t>
      </w:r>
    </w:p>
    <w:p w14:paraId="4C3C0E23"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Maandag tot en met vrijdag 7:30u-18:30u</w:t>
      </w:r>
    </w:p>
    <w:p w14:paraId="36F73141" w14:textId="77777777" w:rsidR="00E123C7" w:rsidRPr="008C7D22" w:rsidRDefault="00E123C7" w:rsidP="00E123C7">
      <w:pPr>
        <w:pStyle w:val="plattetekst"/>
        <w:rPr>
          <w:rFonts w:ascii="Trebuchet MS" w:hAnsi="Trebuchet MS" w:cs="Trebuchet MS"/>
        </w:rPr>
      </w:pPr>
    </w:p>
    <w:p w14:paraId="44294A9A" w14:textId="77777777" w:rsidR="00E123C7" w:rsidRPr="008C7D22" w:rsidRDefault="00E123C7" w:rsidP="00E123C7">
      <w:pPr>
        <w:pStyle w:val="Onderdeelparagraaf"/>
      </w:pPr>
      <w:r w:rsidRPr="008C7D22">
        <w:t>Voorschoolse opvang</w:t>
      </w:r>
    </w:p>
    <w:p w14:paraId="7F1FD46D"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Maandag tot en met vrijdag 7.30u-8.30u</w:t>
      </w:r>
    </w:p>
    <w:p w14:paraId="03255BAD" w14:textId="77777777" w:rsidR="00E123C7" w:rsidRPr="008C7D22" w:rsidRDefault="00E123C7" w:rsidP="00E123C7">
      <w:pPr>
        <w:pStyle w:val="Onderdeelparagraaf"/>
      </w:pPr>
    </w:p>
    <w:p w14:paraId="4B3ABBE9" w14:textId="77777777" w:rsidR="00E123C7" w:rsidRPr="008C7D22" w:rsidRDefault="00E123C7" w:rsidP="00E123C7">
      <w:pPr>
        <w:pStyle w:val="Onderdeelparagraaf"/>
      </w:pPr>
      <w:r w:rsidRPr="008C7D22">
        <w:t>Buitenschoolse opvang</w:t>
      </w:r>
    </w:p>
    <w:p w14:paraId="2747BF1A"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Maandag tot en met vrijdag van 14:00u-18:30u</w:t>
      </w:r>
    </w:p>
    <w:p w14:paraId="067B10AE"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 xml:space="preserve">Schoolvakanties van 7:30u-18:30u </w:t>
      </w:r>
    </w:p>
    <w:p w14:paraId="3A3B9A95"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Tijdens studiedagen zijn we bij minimale aanwezigheid van 4 kinderen ook geopend.</w:t>
      </w:r>
    </w:p>
    <w:p w14:paraId="1BA628E3" w14:textId="77777777" w:rsidR="00E123C7" w:rsidRPr="008C7D22" w:rsidRDefault="00E123C7" w:rsidP="00E123C7">
      <w:pPr>
        <w:pStyle w:val="plattetekst"/>
        <w:rPr>
          <w:rFonts w:ascii="Trebuchet MS" w:hAnsi="Trebuchet MS" w:cs="Trebuchet MS"/>
        </w:rPr>
      </w:pPr>
    </w:p>
    <w:p w14:paraId="507B4F60" w14:textId="77777777" w:rsidR="00E123C7" w:rsidRPr="008C7D22" w:rsidRDefault="00E123C7" w:rsidP="00E123C7">
      <w:pPr>
        <w:pStyle w:val="Onderdeelparagraaf"/>
      </w:pPr>
      <w:r w:rsidRPr="008C7D22">
        <w:t>Basisschool</w:t>
      </w:r>
    </w:p>
    <w:p w14:paraId="25A0F795"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Maandag tot en met vrijdag 08.30u-14.00u</w:t>
      </w:r>
    </w:p>
    <w:p w14:paraId="2B46E393" w14:textId="77777777" w:rsidR="00E123C7" w:rsidRPr="008C7D22" w:rsidRDefault="00E123C7" w:rsidP="00E123C7">
      <w:pPr>
        <w:pStyle w:val="plattetekst"/>
        <w:rPr>
          <w:rFonts w:ascii="Trebuchet MS" w:hAnsi="Trebuchet MS" w:cs="Trebuchet MS"/>
        </w:rPr>
      </w:pPr>
    </w:p>
    <w:p w14:paraId="59954D13" w14:textId="77777777" w:rsidR="00E123C7" w:rsidRPr="008C7D22" w:rsidRDefault="00E123C7" w:rsidP="00E123C7">
      <w:pPr>
        <w:pStyle w:val="Onderdeelparagraaf"/>
      </w:pPr>
      <w:r w:rsidRPr="008C7D22">
        <w:t>Afmelden kinderen voor school</w:t>
      </w:r>
    </w:p>
    <w:p w14:paraId="4FBAC777" w14:textId="75E270AC" w:rsidR="00E123C7" w:rsidRPr="008C7D22" w:rsidRDefault="00E123C7" w:rsidP="00E123C7">
      <w:pPr>
        <w:pStyle w:val="plattetekst"/>
        <w:rPr>
          <w:rFonts w:ascii="Trebuchet MS" w:hAnsi="Trebuchet MS" w:cs="Trebuchet MS"/>
        </w:rPr>
      </w:pPr>
      <w:r w:rsidRPr="008C7D22">
        <w:rPr>
          <w:rFonts w:ascii="Trebuchet MS" w:hAnsi="Trebuchet MS" w:cs="Trebuchet MS"/>
        </w:rPr>
        <w:t xml:space="preserve">Wanneer uw kind wegens ziekte of andere dringende reden niet (op tijd) kan komen, is het voor de groepsleerkracht </w:t>
      </w:r>
      <w:r w:rsidRPr="000E5316">
        <w:rPr>
          <w:rFonts w:ascii="Trebuchet MS" w:hAnsi="Trebuchet MS" w:cs="Trebuchet MS"/>
          <w:color w:val="auto"/>
        </w:rPr>
        <w:t xml:space="preserve">noodzakelijk dat tijdig te weten. Daarom vragen wij u ons vóór 8.30 uur </w:t>
      </w:r>
      <w:r w:rsidR="00BB64FF" w:rsidRPr="000E5316">
        <w:rPr>
          <w:rFonts w:ascii="Trebuchet MS" w:hAnsi="Trebuchet MS" w:cs="Trebuchet MS"/>
          <w:color w:val="auto"/>
        </w:rPr>
        <w:t xml:space="preserve">de leerkracht </w:t>
      </w:r>
      <w:r w:rsidRPr="000E5316">
        <w:rPr>
          <w:rFonts w:ascii="Trebuchet MS" w:hAnsi="Trebuchet MS" w:cs="Trebuchet MS"/>
          <w:color w:val="auto"/>
        </w:rPr>
        <w:t xml:space="preserve">te </w:t>
      </w:r>
      <w:r w:rsidR="00BB64FF" w:rsidRPr="000E5316">
        <w:rPr>
          <w:rFonts w:ascii="Trebuchet MS" w:hAnsi="Trebuchet MS" w:cs="Trebuchet MS"/>
          <w:color w:val="auto"/>
        </w:rPr>
        <w:t xml:space="preserve">informeren middels </w:t>
      </w:r>
      <w:r w:rsidR="00B40EB6" w:rsidRPr="000E5316">
        <w:rPr>
          <w:rFonts w:ascii="Trebuchet MS" w:hAnsi="Trebuchet MS" w:cs="Trebuchet MS"/>
          <w:color w:val="auto"/>
        </w:rPr>
        <w:t xml:space="preserve">een bericht in </w:t>
      </w:r>
      <w:proofErr w:type="spellStart"/>
      <w:r w:rsidR="00BB64FF" w:rsidRPr="000E5316">
        <w:rPr>
          <w:rFonts w:ascii="Trebuchet MS" w:hAnsi="Trebuchet MS" w:cs="Trebuchet MS"/>
          <w:color w:val="auto"/>
        </w:rPr>
        <w:t>Parro</w:t>
      </w:r>
      <w:proofErr w:type="spellEnd"/>
      <w:r w:rsidR="00B40EB6" w:rsidRPr="000E5316">
        <w:rPr>
          <w:rFonts w:ascii="Trebuchet MS" w:hAnsi="Trebuchet MS" w:cs="Trebuchet MS"/>
          <w:color w:val="auto"/>
        </w:rPr>
        <w:t xml:space="preserve"> of </w:t>
      </w:r>
      <w:r w:rsidR="00BB64FF" w:rsidRPr="000E5316">
        <w:rPr>
          <w:rFonts w:ascii="Trebuchet MS" w:hAnsi="Trebuchet MS" w:cs="Trebuchet MS"/>
          <w:color w:val="auto"/>
        </w:rPr>
        <w:t>een telefoontje</w:t>
      </w:r>
      <w:r w:rsidR="00B40EB6" w:rsidRPr="000E5316">
        <w:rPr>
          <w:rFonts w:ascii="Trebuchet MS" w:hAnsi="Trebuchet MS" w:cs="Trebuchet MS"/>
          <w:color w:val="auto"/>
        </w:rPr>
        <w:t>.</w:t>
      </w:r>
      <w:r w:rsidRPr="000E5316">
        <w:rPr>
          <w:rFonts w:ascii="Trebuchet MS" w:hAnsi="Trebuchet MS" w:cs="Trebuchet MS"/>
          <w:color w:val="auto"/>
        </w:rPr>
        <w:t xml:space="preserve"> Wanneer een kind niet is afgemeld of wanneer niet </w:t>
      </w:r>
      <w:r w:rsidRPr="008C7D22">
        <w:rPr>
          <w:rFonts w:ascii="Trebuchet MS" w:hAnsi="Trebuchet MS" w:cs="Trebuchet MS"/>
        </w:rPr>
        <w:t>bekend is waarom het kind afwezig is beschouwen we dit als ongeoorloofd schoolverzuim.</w:t>
      </w:r>
    </w:p>
    <w:p w14:paraId="4B82F9D8" w14:textId="77777777" w:rsidR="00E123C7" w:rsidRPr="008C7D22" w:rsidRDefault="00E123C7" w:rsidP="00E123C7">
      <w:pPr>
        <w:pStyle w:val="plattetekst"/>
        <w:rPr>
          <w:rFonts w:ascii="Trebuchet MS" w:hAnsi="Trebuchet MS" w:cs="Trebuchet MS"/>
        </w:rPr>
      </w:pPr>
    </w:p>
    <w:p w14:paraId="7AB7B698" w14:textId="77777777" w:rsidR="00E123C7" w:rsidRPr="008C7D22" w:rsidRDefault="00E123C7" w:rsidP="00E123C7">
      <w:pPr>
        <w:pStyle w:val="Onderdeelparagraaf"/>
      </w:pPr>
      <w:r w:rsidRPr="008C7D22">
        <w:t>Afmelden kinderen voor kinderopvang</w:t>
      </w:r>
    </w:p>
    <w:p w14:paraId="74E4F155"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Wanneer uw kind wegens ziekte of een andere reden niet (op tijd) kan komen, dan is het</w:t>
      </w:r>
      <w:r>
        <w:rPr>
          <w:rFonts w:ascii="Trebuchet MS" w:hAnsi="Trebuchet MS" w:cs="Trebuchet MS"/>
        </w:rPr>
        <w:t xml:space="preserve"> </w:t>
      </w:r>
      <w:r w:rsidRPr="008C7D22">
        <w:rPr>
          <w:rFonts w:ascii="Trebuchet MS" w:hAnsi="Trebuchet MS" w:cs="Trebuchet MS"/>
        </w:rPr>
        <w:t xml:space="preserve">voor de pedagogisch medewerker van het kinderdagverblijf, peuterarrangement of BSO fijn om dat tijdig te weten. U kunt via </w:t>
      </w:r>
      <w:r>
        <w:rPr>
          <w:rFonts w:ascii="Trebuchet MS" w:hAnsi="Trebuchet MS" w:cs="Trebuchet MS"/>
        </w:rPr>
        <w:t>eerder genoemde telefoon</w:t>
      </w:r>
      <w:r w:rsidRPr="008C7D22">
        <w:rPr>
          <w:rFonts w:ascii="Trebuchet MS" w:hAnsi="Trebuchet MS" w:cs="Trebuchet MS"/>
        </w:rPr>
        <w:t>nummers de desbetreffende groep bereiken.</w:t>
      </w:r>
    </w:p>
    <w:p w14:paraId="0E0B3D7F" w14:textId="77777777" w:rsidR="00E123C7" w:rsidRPr="008C7D22" w:rsidRDefault="00E123C7" w:rsidP="00E123C7">
      <w:pPr>
        <w:pStyle w:val="plattetekst"/>
        <w:rPr>
          <w:rFonts w:ascii="Trebuchet MS" w:hAnsi="Trebuchet MS" w:cs="Trebuchet MS"/>
        </w:rPr>
      </w:pPr>
    </w:p>
    <w:p w14:paraId="6042EF1A" w14:textId="77777777" w:rsidR="00E123C7" w:rsidRPr="008C7D22" w:rsidRDefault="00E123C7" w:rsidP="00E123C7">
      <w:pPr>
        <w:pStyle w:val="Onderdeelparagraaf"/>
      </w:pPr>
      <w:r w:rsidRPr="008C7D22">
        <w:t>Schoolvakanties</w:t>
      </w:r>
    </w:p>
    <w:p w14:paraId="02DB9A9B" w14:textId="0011CD78" w:rsidR="00E123C7" w:rsidRPr="008C7D22" w:rsidRDefault="00E123C7" w:rsidP="00E123C7">
      <w:pPr>
        <w:pStyle w:val="plattetekst"/>
        <w:rPr>
          <w:rFonts w:ascii="Trebuchet MS" w:hAnsi="Trebuchet MS" w:cs="Trebuchet MS"/>
        </w:rPr>
      </w:pPr>
      <w:r w:rsidRPr="008C7D22">
        <w:rPr>
          <w:rFonts w:ascii="Trebuchet MS" w:hAnsi="Trebuchet MS" w:cs="Trebuchet MS"/>
        </w:rPr>
        <w:t xml:space="preserve">De vakanties worden u via de digitale nieuwsbrief en jaarkalender medegedeeld; in principe houden we de geadviseerde vakantieweken en/of -dagen aan. </w:t>
      </w:r>
    </w:p>
    <w:p w14:paraId="3DC6DDD6" w14:textId="709AB527" w:rsidR="00E123C7" w:rsidRDefault="00E123C7">
      <w:pPr>
        <w:rPr>
          <w:rFonts w:ascii="Trebuchet MS" w:hAnsi="Trebuchet MS" w:cs="Trebuchet MS"/>
          <w:color w:val="000000"/>
          <w:sz w:val="18"/>
          <w:szCs w:val="18"/>
        </w:rPr>
      </w:pPr>
    </w:p>
    <w:p w14:paraId="1139370F" w14:textId="4471D1D8" w:rsidR="00E123C7" w:rsidRPr="008C7D22" w:rsidRDefault="00E123C7" w:rsidP="00374211">
      <w:pPr>
        <w:pStyle w:val="Kop2"/>
      </w:pPr>
      <w:bookmarkStart w:id="12" w:name="_Toc43987180"/>
      <w:bookmarkStart w:id="13" w:name="_Toc44081301"/>
      <w:r w:rsidRPr="008C7D22">
        <w:t>1.4</w:t>
      </w:r>
      <w:r w:rsidR="006F5B72">
        <w:tab/>
      </w:r>
      <w:r w:rsidRPr="008C7D22">
        <w:t>Aanmelden, intake en wennen op ‘t Ven</w:t>
      </w:r>
      <w:bookmarkEnd w:id="12"/>
      <w:bookmarkEnd w:id="13"/>
    </w:p>
    <w:p w14:paraId="5B01FC89" w14:textId="77777777" w:rsidR="00E123C7" w:rsidRPr="008C7D22" w:rsidRDefault="00E123C7" w:rsidP="00E123C7">
      <w:pPr>
        <w:pStyle w:val="plattetekst"/>
        <w:rPr>
          <w:rFonts w:ascii="Trebuchet MS" w:hAnsi="Trebuchet MS" w:cs="Trebuchet MS"/>
        </w:rPr>
      </w:pPr>
    </w:p>
    <w:p w14:paraId="7641F58C" w14:textId="77777777" w:rsidR="00E123C7" w:rsidRPr="008C7D22" w:rsidRDefault="00E123C7" w:rsidP="00E123C7">
      <w:pPr>
        <w:pStyle w:val="Onderdeelparagraaf"/>
      </w:pPr>
      <w:r w:rsidRPr="008C7D22">
        <w:t>Aanmelden van kinderen voor het kinderdagverblijf</w:t>
      </w:r>
    </w:p>
    <w:p w14:paraId="61D92E82" w14:textId="7D31F3DE" w:rsidR="008F2E5D" w:rsidRDefault="00E123C7" w:rsidP="00E123C7">
      <w:pPr>
        <w:pStyle w:val="plattetekst"/>
        <w:rPr>
          <w:rFonts w:ascii="Trebuchet MS" w:hAnsi="Trebuchet MS" w:cs="Trebuchet MS"/>
        </w:rPr>
      </w:pPr>
      <w:r w:rsidRPr="008C7D22">
        <w:rPr>
          <w:rFonts w:ascii="Trebuchet MS" w:hAnsi="Trebuchet MS" w:cs="Trebuchet MS"/>
        </w:rPr>
        <w:t xml:space="preserve">U kunt uw kind aanmelden via de website www.kanteel.nl of via het inschrijfformulier dat op ons </w:t>
      </w:r>
      <w:proofErr w:type="spellStart"/>
      <w:r w:rsidR="003101C9">
        <w:rPr>
          <w:rFonts w:ascii="Trebuchet MS" w:hAnsi="Trebuchet MS" w:cs="Trebuchet MS"/>
        </w:rPr>
        <w:t>kindcentrum</w:t>
      </w:r>
      <w:proofErr w:type="spellEnd"/>
      <w:r w:rsidRPr="008C7D22">
        <w:rPr>
          <w:rFonts w:ascii="Trebuchet MS" w:hAnsi="Trebuchet MS" w:cs="Trebuchet MS"/>
        </w:rPr>
        <w:t xml:space="preserve"> te verkrijgen is. </w:t>
      </w:r>
    </w:p>
    <w:p w14:paraId="234DA432" w14:textId="77777777" w:rsidR="008F2E5D" w:rsidRPr="000E5316" w:rsidRDefault="008F2E5D" w:rsidP="008F2E5D">
      <w:pPr>
        <w:spacing w:after="0" w:line="240" w:lineRule="auto"/>
        <w:rPr>
          <w:rFonts w:ascii="Trebuchet MS" w:eastAsia="Times New Roman" w:hAnsi="Trebuchet MS" w:cs="Times New Roman"/>
          <w:sz w:val="18"/>
          <w:szCs w:val="18"/>
          <w:lang w:eastAsia="nl-NL"/>
        </w:rPr>
      </w:pPr>
      <w:r w:rsidRPr="000E5316">
        <w:rPr>
          <w:rFonts w:ascii="Trebuchet MS" w:eastAsia="Times New Roman" w:hAnsi="Trebuchet MS" w:cs="Times New Roman"/>
          <w:sz w:val="18"/>
          <w:szCs w:val="18"/>
          <w:lang w:eastAsia="nl-NL"/>
        </w:rPr>
        <w:t>U kunt voor meer informatie ook contact opnemen met Relatiebeheer Kanteel 073.8511474.</w:t>
      </w:r>
    </w:p>
    <w:p w14:paraId="5B75FDA2" w14:textId="6E2378AB" w:rsidR="00E123C7" w:rsidRPr="000E5316" w:rsidRDefault="00E123C7" w:rsidP="00E123C7">
      <w:pPr>
        <w:pStyle w:val="plattetekst"/>
        <w:rPr>
          <w:rFonts w:ascii="Trebuchet MS" w:hAnsi="Trebuchet MS" w:cs="Trebuchet MS"/>
          <w:color w:val="auto"/>
        </w:rPr>
      </w:pPr>
      <w:r w:rsidRPr="000E5316">
        <w:rPr>
          <w:rFonts w:ascii="Trebuchet MS" w:hAnsi="Trebuchet MS" w:cs="Trebuchet MS"/>
          <w:color w:val="auto"/>
        </w:rPr>
        <w:t xml:space="preserve">Anders dan bij het peuterarrangement, mag een kind voor het kinderdagverblijf al tijdens de zwangerschap worden aangemeld. We raden u aan om tijdig een plekje te reserveren. </w:t>
      </w:r>
    </w:p>
    <w:p w14:paraId="589020C4" w14:textId="54A4457E" w:rsidR="00E123C7" w:rsidRPr="000E5316" w:rsidRDefault="00E123C7" w:rsidP="00E123C7">
      <w:pPr>
        <w:pStyle w:val="plattetekst"/>
        <w:rPr>
          <w:rFonts w:ascii="Trebuchet MS" w:hAnsi="Trebuchet MS" w:cs="Trebuchet MS"/>
          <w:color w:val="auto"/>
        </w:rPr>
      </w:pPr>
      <w:r w:rsidRPr="000E5316">
        <w:rPr>
          <w:rFonts w:ascii="Trebuchet MS" w:hAnsi="Trebuchet MS" w:cs="Trebuchet MS"/>
          <w:color w:val="auto"/>
        </w:rPr>
        <w:t xml:space="preserve">Voordat u uw kind aanmeldt, mag u natuurlijk altijd eerst in ons </w:t>
      </w:r>
      <w:proofErr w:type="spellStart"/>
      <w:r w:rsidR="003101C9" w:rsidRPr="000E5316">
        <w:rPr>
          <w:rFonts w:ascii="Trebuchet MS" w:hAnsi="Trebuchet MS" w:cs="Trebuchet MS"/>
          <w:color w:val="auto"/>
        </w:rPr>
        <w:t>kindcentrum</w:t>
      </w:r>
      <w:proofErr w:type="spellEnd"/>
      <w:r w:rsidRPr="000E5316">
        <w:rPr>
          <w:rFonts w:ascii="Trebuchet MS" w:hAnsi="Trebuchet MS" w:cs="Trebuchet MS"/>
          <w:color w:val="auto"/>
        </w:rPr>
        <w:t xml:space="preserve"> komen kijken; we nemen dan alle tijd om uw vragen te beantwoorden en stellen u in de mogelijkheid om sfeer te komen proeven.</w:t>
      </w:r>
    </w:p>
    <w:p w14:paraId="73E2A4F7" w14:textId="0BAC6F0F" w:rsidR="00EA1EA7" w:rsidRPr="000E5316" w:rsidRDefault="002B00CA" w:rsidP="00EA1EA7">
      <w:pPr>
        <w:pStyle w:val="plattetekst"/>
        <w:rPr>
          <w:rFonts w:ascii="Trebuchet MS" w:hAnsi="Trebuchet MS" w:cs="Trebuchet MS"/>
          <w:color w:val="auto"/>
        </w:rPr>
      </w:pPr>
      <w:r>
        <w:rPr>
          <w:noProof/>
        </w:rPr>
        <w:drawing>
          <wp:anchor distT="0" distB="0" distL="114300" distR="114300" simplePos="0" relativeHeight="251659264" behindDoc="0" locked="0" layoutInCell="1" allowOverlap="1" wp14:anchorId="107899F0" wp14:editId="712D50A3">
            <wp:simplePos x="0" y="0"/>
            <wp:positionH relativeFrom="margin">
              <wp:align>left</wp:align>
            </wp:positionH>
            <wp:positionV relativeFrom="paragraph">
              <wp:posOffset>279400</wp:posOffset>
            </wp:positionV>
            <wp:extent cx="2895600" cy="19304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3C7" w:rsidRPr="000E5316">
        <w:rPr>
          <w:color w:val="auto"/>
        </w:rPr>
        <w:t xml:space="preserve">Na ontvangst van de bevestiging van plaatsing, nemen wij contact met u op om een intakegesprek te plannen. Tijdens dat intakegesprek komen alle bijzonderheden van uw kind aan de orde. Ook vertellen wij iets over onze visie binnen ons kinderdagverblijf en kunnen we eventueel een afspraak maken voor een </w:t>
      </w:r>
      <w:r w:rsidR="00EA1EA7" w:rsidRPr="000E5316">
        <w:rPr>
          <w:i/>
          <w:iCs/>
          <w:color w:val="auto"/>
        </w:rPr>
        <w:t xml:space="preserve">eventueel </w:t>
      </w:r>
      <w:r w:rsidR="00E123C7" w:rsidRPr="000E5316">
        <w:rPr>
          <w:color w:val="auto"/>
        </w:rPr>
        <w:t>wenmoment.</w:t>
      </w:r>
      <w:r w:rsidR="00E123C7" w:rsidRPr="000E5316">
        <w:rPr>
          <w:color w:val="auto"/>
        </w:rPr>
        <w:br/>
      </w:r>
      <w:r w:rsidR="00EA1EA7" w:rsidRPr="000E5316">
        <w:rPr>
          <w:rFonts w:ascii="Trebuchet MS" w:hAnsi="Trebuchet MS" w:cs="Trebuchet MS"/>
          <w:color w:val="auto"/>
        </w:rPr>
        <w:t>NB. In deze Coronatijd zullen de rondleidingen/Intakegesprekken anders georganiseerd worden. Ons uitgangspunt nu is zo min mogelijk/geen ouders in de groepsruimten/schoolgebouw.</w:t>
      </w:r>
    </w:p>
    <w:p w14:paraId="2C45F524" w14:textId="61968024" w:rsidR="00E123C7" w:rsidRPr="008C7D22" w:rsidRDefault="00E123C7" w:rsidP="00E123C7">
      <w:pPr>
        <w:pStyle w:val="Onderdeelparagraaf"/>
      </w:pPr>
      <w:r w:rsidRPr="008C7D22">
        <w:br/>
        <w:t>Aanmelden voor het peuterarrangement</w:t>
      </w:r>
    </w:p>
    <w:p w14:paraId="12DA3C2C" w14:textId="279EB26E" w:rsidR="00E123C7" w:rsidRPr="008C7D22" w:rsidRDefault="00E123C7" w:rsidP="00E123C7">
      <w:pPr>
        <w:pStyle w:val="plattetekst"/>
        <w:rPr>
          <w:rFonts w:ascii="Trebuchet MS" w:hAnsi="Trebuchet MS" w:cs="Trebuchet MS"/>
        </w:rPr>
      </w:pPr>
      <w:r w:rsidRPr="008C7D22">
        <w:rPr>
          <w:rFonts w:ascii="Trebuchet MS" w:hAnsi="Trebuchet MS" w:cs="Trebuchet MS"/>
        </w:rPr>
        <w:t>Uw peuter kan vanaf het moment dat hij/zij 1½ jaar is, aangemeld worden en worden geplaatst als hij/zij ongeveer 2½ jaar oud is. U kunt uw peuter(s) aanmelden voor een peuterarrangement via Kanteel Kinderopvang afdeling Relatie Beheer, telefoonnummer 073-8851999 of via relatiebeheer@kanteel.nl.</w:t>
      </w:r>
    </w:p>
    <w:p w14:paraId="59433282"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Na ontvangst van de bevestiging van plaatsing, nemen wij contact met u op om een intakegesprek te plannen.</w:t>
      </w:r>
    </w:p>
    <w:p w14:paraId="01F58CDB"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Tijdens dat intakegesprek komen alle bijzonderheden van uw kind aan de orde. Ook vertellen wij iets over onze dagindeling en visie binnen ons peuterarrangement.</w:t>
      </w:r>
    </w:p>
    <w:p w14:paraId="4429690D" w14:textId="77777777" w:rsidR="00E123C7" w:rsidRPr="008C7D22" w:rsidRDefault="00E123C7" w:rsidP="00E123C7">
      <w:pPr>
        <w:pStyle w:val="plattetekst"/>
        <w:rPr>
          <w:rFonts w:ascii="Trebuchet MS" w:hAnsi="Trebuchet MS" w:cs="Trebuchet MS"/>
        </w:rPr>
      </w:pPr>
    </w:p>
    <w:p w14:paraId="03AFFA1C" w14:textId="77777777" w:rsidR="00E123C7" w:rsidRPr="008C7D22" w:rsidRDefault="00E123C7" w:rsidP="00E123C7">
      <w:pPr>
        <w:pStyle w:val="Onderdeelparagraaf"/>
      </w:pPr>
      <w:r w:rsidRPr="008C7D22">
        <w:t>Aanmelden van kinderen voor VSO en BSO</w:t>
      </w:r>
    </w:p>
    <w:p w14:paraId="111ABB3F"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 xml:space="preserve">Dit verloopt centraal via de afdeling Relatie Beheer van Kanteel Kinderopvang. </w:t>
      </w:r>
    </w:p>
    <w:p w14:paraId="498E26C5"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Telefoonnummer 073-8851999 of via de mail: relatiebeheer@kanteel.nl.</w:t>
      </w:r>
    </w:p>
    <w:p w14:paraId="6D7226F6"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Na ontvangst van de bevestiging van plaatsing bij de BSO neemt de pedagogisch medewerker contact met u op om een intakegesprek te plannen. Tijdens dat intakegesprek komen alle bijzonderheden van uw kind aan de orde. Ook vertellen wij iets over ons programma en kunnen we eventueel een afspraak maken voor een wenmoment.</w:t>
      </w:r>
    </w:p>
    <w:p w14:paraId="4F4D8B93" w14:textId="77777777" w:rsidR="00E123C7" w:rsidRPr="008C7D22" w:rsidRDefault="00E123C7" w:rsidP="00E123C7">
      <w:pPr>
        <w:pStyle w:val="plattetekst"/>
        <w:rPr>
          <w:rFonts w:ascii="Trebuchet MS" w:hAnsi="Trebuchet MS" w:cs="Trebuchet MS"/>
        </w:rPr>
      </w:pPr>
    </w:p>
    <w:p w14:paraId="6CF068EE" w14:textId="77777777" w:rsidR="00E123C7" w:rsidRPr="008C7D22" w:rsidRDefault="00E123C7" w:rsidP="00E123C7">
      <w:pPr>
        <w:pStyle w:val="Onderdeelparagraaf"/>
        <w:rPr>
          <w:color w:val="0070C0"/>
        </w:rPr>
      </w:pPr>
      <w:r w:rsidRPr="008C7D22">
        <w:rPr>
          <w:color w:val="0070C0"/>
        </w:rPr>
        <w:t>Aanmelden, wennen en starten van leerlingen op de basisschool</w:t>
      </w:r>
    </w:p>
    <w:p w14:paraId="5DF66D31" w14:textId="64AB8852" w:rsidR="00E123C7" w:rsidRPr="00720B2B" w:rsidRDefault="003101C9" w:rsidP="00E123C7">
      <w:pPr>
        <w:pStyle w:val="plattetekst"/>
        <w:rPr>
          <w:rFonts w:ascii="Trebuchet MS" w:hAnsi="Trebuchet MS" w:cs="Trebuchet MS"/>
          <w:color w:val="auto"/>
        </w:rPr>
      </w:pPr>
      <w:proofErr w:type="spellStart"/>
      <w:r>
        <w:rPr>
          <w:rFonts w:ascii="Trebuchet MS" w:hAnsi="Trebuchet MS" w:cs="Trebuchet MS"/>
          <w:color w:val="auto"/>
        </w:rPr>
        <w:t>Kindcentrum</w:t>
      </w:r>
      <w:proofErr w:type="spellEnd"/>
      <w:r w:rsidR="00E123C7" w:rsidRPr="00720B2B">
        <w:rPr>
          <w:rFonts w:ascii="Trebuchet MS" w:hAnsi="Trebuchet MS" w:cs="Trebuchet MS"/>
          <w:color w:val="auto"/>
        </w:rPr>
        <w:t xml:space="preserve"> ‘t Ven is een school met katholieke grondslag en vanuit die visie volgen wij een open aannamebeleid. Dat wil zeggen dat onze school open staat voor alle leerlingen, ongeacht hun culturele of religieuze achtergrond of gezindte. </w:t>
      </w:r>
    </w:p>
    <w:p w14:paraId="51C7DF05" w14:textId="0B095BA4" w:rsidR="00E123C7" w:rsidRDefault="00E123C7" w:rsidP="00E123C7">
      <w:pPr>
        <w:pStyle w:val="plattetekst"/>
        <w:rPr>
          <w:rFonts w:ascii="Trebuchet MS" w:hAnsi="Trebuchet MS" w:cs="Trebuchet MS"/>
          <w:color w:val="auto"/>
        </w:rPr>
      </w:pPr>
      <w:r w:rsidRPr="00720B2B">
        <w:rPr>
          <w:rFonts w:ascii="Trebuchet MS" w:hAnsi="Trebuchet MS" w:cs="Trebuchet MS"/>
          <w:color w:val="auto"/>
        </w:rPr>
        <w:t xml:space="preserve">De start van de kinderen op onze school begint bij de aanmelding en inschrijving door ouders/verzorgers. U maakt daarvoor een afspraak met de directeur voor een kennismakingsgesprek, waarbij het mogelijk is om een rondleiding te krijgen. Zij vertelt het een en ander over onze school en wijst u op de website, waar ook onze </w:t>
      </w:r>
      <w:proofErr w:type="spellStart"/>
      <w:r w:rsidR="003101C9">
        <w:rPr>
          <w:rFonts w:ascii="Trebuchet MS" w:hAnsi="Trebuchet MS" w:cs="Trebuchet MS"/>
          <w:color w:val="auto"/>
        </w:rPr>
        <w:t>Kindcentrum</w:t>
      </w:r>
      <w:r w:rsidRPr="00720B2B">
        <w:rPr>
          <w:rFonts w:ascii="Trebuchet MS" w:hAnsi="Trebuchet MS" w:cs="Trebuchet MS"/>
          <w:color w:val="auto"/>
        </w:rPr>
        <w:t>gids</w:t>
      </w:r>
      <w:proofErr w:type="spellEnd"/>
      <w:r w:rsidRPr="00720B2B">
        <w:rPr>
          <w:rFonts w:ascii="Trebuchet MS" w:hAnsi="Trebuchet MS" w:cs="Trebuchet MS"/>
          <w:color w:val="auto"/>
        </w:rPr>
        <w:t xml:space="preserve"> staat. </w:t>
      </w:r>
    </w:p>
    <w:p w14:paraId="7BC3A412" w14:textId="0012139F" w:rsidR="00E123C7" w:rsidRPr="000E5316" w:rsidRDefault="00E123C7" w:rsidP="00E123C7">
      <w:pPr>
        <w:pStyle w:val="plattetekst"/>
        <w:rPr>
          <w:rFonts w:ascii="Trebuchet MS" w:hAnsi="Trebuchet MS" w:cs="Trebuchet MS"/>
          <w:color w:val="auto"/>
        </w:rPr>
      </w:pPr>
      <w:r w:rsidRPr="00720B2B">
        <w:rPr>
          <w:rFonts w:ascii="Trebuchet MS" w:hAnsi="Trebuchet MS" w:cs="Trebuchet MS"/>
          <w:color w:val="auto"/>
        </w:rPr>
        <w:t xml:space="preserve">Bij deze aanmelding wordt u een inschrijfformulier aangeboden, waarop u alle gegevens invult en u zich akkoord verklaart met </w:t>
      </w:r>
      <w:r w:rsidRPr="000E5316">
        <w:rPr>
          <w:rFonts w:ascii="Trebuchet MS" w:hAnsi="Trebuchet MS" w:cs="Trebuchet MS"/>
          <w:color w:val="auto"/>
        </w:rPr>
        <w:t>de uitgangspunten van de school. Hierna krijgt u van de school een schriftelijke bevestiging dat het kind is ingeschreven. In overleg met de leerkrachten</w:t>
      </w:r>
      <w:r w:rsidR="00742429" w:rsidRPr="000E5316">
        <w:rPr>
          <w:rFonts w:ascii="Trebuchet MS" w:hAnsi="Trebuchet MS" w:cs="Trebuchet MS"/>
          <w:color w:val="auto"/>
        </w:rPr>
        <w:t xml:space="preserve"> en intern begeleider</w:t>
      </w:r>
      <w:r w:rsidRPr="000E5316">
        <w:rPr>
          <w:rFonts w:ascii="Trebuchet MS" w:hAnsi="Trebuchet MS" w:cs="Trebuchet MS"/>
          <w:color w:val="auto"/>
        </w:rPr>
        <w:t xml:space="preserve"> bepaalt de directeur in welke groep een leerling wordt geplaatst. Vanaf vier jaar mág een kind naar de basisschool, vanaf vijf jaar is een kind leerplichtig. </w:t>
      </w:r>
      <w:r w:rsidR="002D3571" w:rsidRPr="000E5316">
        <w:rPr>
          <w:rFonts w:ascii="Trebuchet MS" w:hAnsi="Trebuchet MS" w:cs="Trebuchet MS"/>
          <w:color w:val="auto"/>
        </w:rPr>
        <w:t xml:space="preserve">De school hanteert een aannamebeleid, zie hiervoor de bijlage. </w:t>
      </w:r>
    </w:p>
    <w:p w14:paraId="1B7A3DE7" w14:textId="77777777" w:rsidR="00E123C7" w:rsidRPr="000E5316" w:rsidRDefault="00E123C7" w:rsidP="00E123C7">
      <w:pPr>
        <w:pStyle w:val="plattetekst"/>
        <w:rPr>
          <w:rFonts w:ascii="Trebuchet MS" w:hAnsi="Trebuchet MS" w:cs="Trebuchet MS"/>
          <w:color w:val="auto"/>
        </w:rPr>
      </w:pPr>
      <w:r w:rsidRPr="000E5316">
        <w:rPr>
          <w:rFonts w:ascii="Trebuchet MS" w:hAnsi="Trebuchet MS" w:cs="Trebuchet MS"/>
          <w:color w:val="auto"/>
        </w:rPr>
        <w:t>In goed overleg met de ouders wordt besloten of de nieuwe leerling geplaatst kan worden op ’t Ven. Voor kinderen die specifieke zorg nodig hebben, is het van belang om in goed overleg te bekijken of we als school goed passend onderwijs kunnen bieden.</w:t>
      </w:r>
    </w:p>
    <w:p w14:paraId="3BA58808" w14:textId="77777777" w:rsidR="00E123C7" w:rsidRPr="000E5316" w:rsidRDefault="00E123C7" w:rsidP="00E123C7">
      <w:pPr>
        <w:pStyle w:val="plattetekst"/>
        <w:rPr>
          <w:rFonts w:ascii="Trebuchet MS" w:hAnsi="Trebuchet MS" w:cs="Trebuchet MS"/>
          <w:color w:val="auto"/>
        </w:rPr>
      </w:pPr>
    </w:p>
    <w:p w14:paraId="58606ED3" w14:textId="1ECA4A8B" w:rsidR="00E123C7" w:rsidRPr="000E5316" w:rsidRDefault="00E123C7" w:rsidP="00E123C7">
      <w:pPr>
        <w:pStyle w:val="plattetekst"/>
        <w:rPr>
          <w:rFonts w:ascii="Trebuchet MS" w:hAnsi="Trebuchet MS" w:cs="Trebuchet MS"/>
          <w:color w:val="auto"/>
        </w:rPr>
      </w:pPr>
      <w:r w:rsidRPr="000E5316">
        <w:rPr>
          <w:rFonts w:ascii="Trebuchet MS" w:hAnsi="Trebuchet MS" w:cs="Trebuchet MS"/>
          <w:color w:val="auto"/>
        </w:rPr>
        <w:t xml:space="preserve">Ongeveer een maand voor de eerste schooldag krijgt uw kind een kaart in de brievenbus om met </w:t>
      </w:r>
      <w:r w:rsidR="002D3571" w:rsidRPr="000E5316">
        <w:rPr>
          <w:rFonts w:ascii="Trebuchet MS" w:hAnsi="Trebuchet MS" w:cs="Trebuchet MS"/>
          <w:color w:val="auto"/>
        </w:rPr>
        <w:t xml:space="preserve">de ouder </w:t>
      </w:r>
      <w:r w:rsidRPr="000E5316">
        <w:rPr>
          <w:rFonts w:ascii="Trebuchet MS" w:hAnsi="Trebuchet MS" w:cs="Trebuchet MS"/>
          <w:color w:val="auto"/>
        </w:rPr>
        <w:t>wenafspraken te maken bij de leerkracht. Het kind kan dan d</w:t>
      </w:r>
      <w:r w:rsidR="1C7484C2" w:rsidRPr="000E5316">
        <w:rPr>
          <w:rFonts w:ascii="Trebuchet MS" w:hAnsi="Trebuchet MS" w:cs="Trebuchet MS"/>
          <w:color w:val="auto"/>
        </w:rPr>
        <w:t>rie d</w:t>
      </w:r>
      <w:r w:rsidRPr="000E5316">
        <w:rPr>
          <w:rFonts w:ascii="Trebuchet MS" w:hAnsi="Trebuchet MS" w:cs="Trebuchet MS"/>
          <w:color w:val="auto"/>
        </w:rPr>
        <w:t>agdelen komen kennismaken in de kleutergroep (vaak 2x een halve dag en 1x een hele dag). Tijdens deze wen-momenten stemt u zelf met de leerkracht de exacte startdatum af.</w:t>
      </w:r>
    </w:p>
    <w:p w14:paraId="3D878C7A" w14:textId="4D97FC32" w:rsidR="00E123C7" w:rsidRPr="000E5316" w:rsidRDefault="00E123C7" w:rsidP="000E5316">
      <w:pPr>
        <w:pStyle w:val="plattetekst"/>
        <w:ind w:left="170"/>
        <w:rPr>
          <w:rFonts w:ascii="Trebuchet MS" w:hAnsi="Trebuchet MS" w:cs="Trebuchet MS"/>
          <w:color w:val="auto"/>
        </w:rPr>
      </w:pPr>
      <w:r w:rsidRPr="000E5316">
        <w:rPr>
          <w:rFonts w:ascii="Trebuchet MS" w:hAnsi="Trebuchet MS" w:cs="Trebuchet MS"/>
          <w:color w:val="auto"/>
        </w:rPr>
        <w:t xml:space="preserve">Kinderen die vier jaar worden mogen in principe meteen starten op de dag ná hun vierde verjaardag. </w:t>
      </w:r>
      <w:r w:rsidR="00F00DDC" w:rsidRPr="000E5316">
        <w:rPr>
          <w:rFonts w:ascii="Trebuchet MS" w:hAnsi="Trebuchet MS" w:cs="Trebuchet MS"/>
          <w:color w:val="auto"/>
        </w:rPr>
        <w:t xml:space="preserve">We </w:t>
      </w:r>
      <w:r w:rsidRPr="000E5316">
        <w:rPr>
          <w:rFonts w:ascii="Trebuchet MS" w:hAnsi="Trebuchet MS" w:cs="Trebuchet MS"/>
          <w:color w:val="auto"/>
        </w:rPr>
        <w:t xml:space="preserve">vieren op school de eerste verjaardag pas als een kind 5 jaar wordt. Kinderen die in december vier jaar worden starten pas na de kerstvakantie, zij wennen in de decembermaand. </w:t>
      </w:r>
    </w:p>
    <w:p w14:paraId="1424FB51" w14:textId="357A9805" w:rsidR="00E123C7" w:rsidRPr="000E5316" w:rsidRDefault="00E123C7" w:rsidP="00E123C7">
      <w:pPr>
        <w:pStyle w:val="plattetekst"/>
        <w:numPr>
          <w:ilvl w:val="0"/>
          <w:numId w:val="1"/>
        </w:numPr>
        <w:rPr>
          <w:rFonts w:ascii="Trebuchet MS" w:hAnsi="Trebuchet MS" w:cs="Trebuchet MS"/>
          <w:color w:val="auto"/>
        </w:rPr>
      </w:pPr>
      <w:r w:rsidRPr="000E5316">
        <w:rPr>
          <w:rFonts w:ascii="Trebuchet MS" w:hAnsi="Trebuchet MS" w:cs="Trebuchet MS"/>
          <w:color w:val="auto"/>
        </w:rPr>
        <w:t>Kinderen die in de laatste 6 weken van het schooljaar, in de zomervakantie zelf of in september vier jaar worden starten na de zomervakantie. Deze kinderen wennen tijdens het algehele wen-uurtje. Aankomend schooljaar is dat op</w:t>
      </w:r>
      <w:r w:rsidR="0003412B" w:rsidRPr="000E5316">
        <w:rPr>
          <w:rFonts w:ascii="Trebuchet MS" w:hAnsi="Trebuchet MS" w:cs="Trebuchet MS"/>
          <w:color w:val="auto"/>
        </w:rPr>
        <w:t xml:space="preserve"> donderdag 8 juli 2021</w:t>
      </w:r>
      <w:r w:rsidR="000E5316">
        <w:rPr>
          <w:rFonts w:ascii="Trebuchet MS" w:hAnsi="Trebuchet MS" w:cs="Trebuchet MS"/>
          <w:color w:val="auto"/>
        </w:rPr>
        <w:t>.</w:t>
      </w:r>
      <w:r w:rsidRPr="000E5316">
        <w:rPr>
          <w:rFonts w:ascii="Trebuchet MS" w:hAnsi="Trebuchet MS" w:cs="Trebuchet MS"/>
          <w:color w:val="auto"/>
        </w:rPr>
        <w:t xml:space="preserve"> Uiterlijk een week van tevoren krijgt u hierover meer informatie (bijv. de groepsindeling)</w:t>
      </w:r>
      <w:r w:rsidRPr="000E5316">
        <w:rPr>
          <w:rFonts w:ascii="Trebuchet MS" w:hAnsi="Trebuchet MS" w:cs="Trebuchet MS"/>
          <w:color w:val="auto"/>
          <w:u w:val="single"/>
        </w:rPr>
        <w:t>.</w:t>
      </w:r>
    </w:p>
    <w:p w14:paraId="69CA017B" w14:textId="77777777" w:rsidR="00E123C7" w:rsidRPr="000E5316" w:rsidRDefault="00E123C7" w:rsidP="00E123C7">
      <w:pPr>
        <w:pStyle w:val="plattetekst"/>
        <w:numPr>
          <w:ilvl w:val="0"/>
          <w:numId w:val="2"/>
        </w:numPr>
        <w:rPr>
          <w:rFonts w:ascii="Trebuchet MS" w:hAnsi="Trebuchet MS" w:cs="Trebuchet MS"/>
          <w:color w:val="auto"/>
        </w:rPr>
      </w:pPr>
      <w:r w:rsidRPr="000E5316">
        <w:rPr>
          <w:rFonts w:ascii="Trebuchet MS" w:hAnsi="Trebuchet MS" w:cs="Trebuchet MS"/>
          <w:color w:val="auto"/>
        </w:rPr>
        <w:t>Kinderen die door verhuizing van een andere basisschool afkomstig zijn en leerplichtig zijn, kunnen op elke willekeurige dag worden aangemeld en ingeschreven. Mits de groepsgrootte dit toelaat.</w:t>
      </w:r>
    </w:p>
    <w:p w14:paraId="05A7A839" w14:textId="3B26C658" w:rsidR="00E123C7" w:rsidRPr="00720B2B" w:rsidRDefault="00E123C7" w:rsidP="00E123C7">
      <w:pPr>
        <w:pStyle w:val="plattetekst"/>
        <w:numPr>
          <w:ilvl w:val="0"/>
          <w:numId w:val="2"/>
        </w:numPr>
        <w:rPr>
          <w:rFonts w:ascii="Trebuchet MS" w:hAnsi="Trebuchet MS" w:cs="Trebuchet MS"/>
          <w:color w:val="auto"/>
        </w:rPr>
      </w:pPr>
      <w:r w:rsidRPr="000E5316">
        <w:rPr>
          <w:rFonts w:ascii="Trebuchet MS" w:hAnsi="Trebuchet MS" w:cs="Trebuchet MS"/>
          <w:color w:val="auto"/>
        </w:rPr>
        <w:t xml:space="preserve">Een overstap van de ene basisschool naar de andere kan in principe alléén vanaf het begin van het nieuwe schooljaar gemaakt worden. We verwachten van u dat u dit altijd tijdig overlegt met leerkracht en/of intern begeleider, zoals ook wij dat in een dergelijke situatie tijdig met u zullen overleggen. Vóór de overstap gemaakt kan worden </w:t>
      </w:r>
      <w:r w:rsidRPr="00720B2B">
        <w:rPr>
          <w:rFonts w:ascii="Trebuchet MS" w:hAnsi="Trebuchet MS" w:cs="Trebuchet MS"/>
          <w:color w:val="auto"/>
        </w:rPr>
        <w:t>moet er altijd contact zijn tussen beide scholen over de leerling. Voor verdere afspraken zie hoofdstuk 5.12.</w:t>
      </w:r>
    </w:p>
    <w:p w14:paraId="0BED52B3" w14:textId="77777777" w:rsidR="00E123C7" w:rsidRPr="00720B2B" w:rsidRDefault="00E123C7" w:rsidP="00E123C7">
      <w:pPr>
        <w:pStyle w:val="plattetekst"/>
        <w:rPr>
          <w:rFonts w:ascii="Trebuchet MS" w:hAnsi="Trebuchet MS" w:cs="Trebuchet MS"/>
          <w:color w:val="auto"/>
        </w:rPr>
      </w:pPr>
    </w:p>
    <w:p w14:paraId="2A8A5526" w14:textId="18E7BC4B" w:rsidR="00E123C7" w:rsidRPr="00720B2B" w:rsidRDefault="00E123C7" w:rsidP="00E123C7">
      <w:pPr>
        <w:pStyle w:val="plattetekst"/>
        <w:rPr>
          <w:rFonts w:ascii="Trebuchet MS" w:hAnsi="Trebuchet MS" w:cs="Trebuchet MS"/>
          <w:color w:val="auto"/>
        </w:rPr>
      </w:pPr>
      <w:r w:rsidRPr="00720B2B">
        <w:rPr>
          <w:rFonts w:ascii="Trebuchet MS" w:hAnsi="Trebuchet MS" w:cs="Trebuchet MS"/>
          <w:color w:val="auto"/>
        </w:rPr>
        <w:t xml:space="preserve">Op de eerste schooldag, wanneer het kind als vierjarige kleuter op onze school start, krijgt u via de eigen leerkracht een intake-lijst voor vierjarige leerlingen. Hierop kunnen ouders/verzorgers aangeven hoe zij hun kind zien in de thuissituatie op verschillende gebieden. Deze lijst wordt na drie weken door de leerkracht met de ouders besproken tijdens een “start”- of “drieweken”-gesprek, waarin ook de eerste ervaringen met school worden gedeeld. </w:t>
      </w:r>
    </w:p>
    <w:p w14:paraId="17F16E85" w14:textId="77777777" w:rsidR="00E123C7" w:rsidRPr="00720B2B" w:rsidRDefault="00E123C7" w:rsidP="00E123C7">
      <w:pPr>
        <w:pStyle w:val="plattetekst"/>
        <w:rPr>
          <w:rFonts w:ascii="Trebuchet MS" w:hAnsi="Trebuchet MS" w:cs="Trebuchet MS"/>
          <w:color w:val="auto"/>
        </w:rPr>
      </w:pPr>
    </w:p>
    <w:p w14:paraId="2429A462" w14:textId="0D2F4544" w:rsidR="00E123C7" w:rsidRPr="00720B2B" w:rsidRDefault="00E123C7" w:rsidP="00E123C7">
      <w:pPr>
        <w:pStyle w:val="plattetekst"/>
        <w:rPr>
          <w:rFonts w:ascii="Trebuchet MS" w:hAnsi="Trebuchet MS" w:cs="Trebuchet MS"/>
          <w:color w:val="FF0000"/>
          <w:highlight w:val="yellow"/>
        </w:rPr>
      </w:pPr>
      <w:r w:rsidRPr="00720B2B">
        <w:rPr>
          <w:rFonts w:ascii="Trebuchet MS" w:hAnsi="Trebuchet MS" w:cs="Trebuchet MS"/>
          <w:color w:val="auto"/>
        </w:rPr>
        <w:t>Er zijn in ons 0-6</w:t>
      </w:r>
      <w:r w:rsidR="6FD0991E" w:rsidRPr="268F447C">
        <w:rPr>
          <w:rFonts w:ascii="Trebuchet MS" w:hAnsi="Trebuchet MS" w:cs="Trebuchet MS"/>
          <w:color w:val="auto"/>
        </w:rPr>
        <w:t xml:space="preserve"> </w:t>
      </w:r>
      <w:r w:rsidR="6FD0991E" w:rsidRPr="268F447C">
        <w:rPr>
          <w:rFonts w:ascii="Trebuchet MS" w:hAnsi="Trebuchet MS" w:cs="Trebuchet MS"/>
          <w:color w:val="385623" w:themeColor="accent6" w:themeShade="80"/>
        </w:rPr>
        <w:t>jaar</w:t>
      </w:r>
      <w:r w:rsidRPr="268F447C">
        <w:rPr>
          <w:rFonts w:ascii="Trebuchet MS" w:hAnsi="Trebuchet MS" w:cs="Trebuchet MS"/>
          <w:color w:val="385623" w:themeColor="accent6" w:themeShade="80"/>
        </w:rPr>
        <w:t xml:space="preserve"> </w:t>
      </w:r>
      <w:r w:rsidRPr="00720B2B">
        <w:rPr>
          <w:rFonts w:ascii="Trebuchet MS" w:hAnsi="Trebuchet MS" w:cs="Trebuchet MS"/>
          <w:color w:val="auto"/>
        </w:rPr>
        <w:t>overleg goede afspraken gemaakt over de overdracht van peuters naar de basisschool. De school ontvangt van een extern peuterarrangement een gestandaardiseerd overdrachtsformulier. Bij peuters van ons eigen peuterarrangement vindt er een mondelinge (warme) overdracht plaat</w:t>
      </w:r>
      <w:r w:rsidRPr="000E5316">
        <w:rPr>
          <w:rFonts w:ascii="Trebuchet MS" w:hAnsi="Trebuchet MS" w:cs="Trebuchet MS"/>
          <w:color w:val="auto"/>
        </w:rPr>
        <w:t xml:space="preserve">s </w:t>
      </w:r>
      <w:r w:rsidR="005B7B69" w:rsidRPr="000E5316">
        <w:rPr>
          <w:rFonts w:ascii="Trebuchet MS" w:hAnsi="Trebuchet MS" w:cs="Trebuchet MS"/>
          <w:color w:val="auto"/>
        </w:rPr>
        <w:t xml:space="preserve">waar mogelijk </w:t>
      </w:r>
      <w:r w:rsidRPr="005B7B69">
        <w:rPr>
          <w:rFonts w:ascii="Trebuchet MS" w:hAnsi="Trebuchet MS" w:cs="Trebuchet MS"/>
          <w:color w:val="auto"/>
        </w:rPr>
        <w:t>aan de hand van het observatierapport van KIJK</w:t>
      </w:r>
      <w:r w:rsidR="3A25BDFE" w:rsidRPr="005B7B69">
        <w:rPr>
          <w:rFonts w:ascii="Trebuchet MS" w:hAnsi="Trebuchet MS" w:cs="Trebuchet MS"/>
          <w:color w:val="auto"/>
        </w:rPr>
        <w:t>!</w:t>
      </w:r>
    </w:p>
    <w:p w14:paraId="6C9402B0" w14:textId="77777777" w:rsidR="00E123C7" w:rsidRPr="008C7D22" w:rsidRDefault="00E123C7" w:rsidP="00E123C7">
      <w:pPr>
        <w:pStyle w:val="plattetekst"/>
        <w:rPr>
          <w:rFonts w:ascii="Trebuchet MS" w:hAnsi="Trebuchet MS" w:cs="Trebuchet MS"/>
          <w:color w:val="00B050"/>
        </w:rPr>
      </w:pPr>
    </w:p>
    <w:p w14:paraId="053817E5" w14:textId="77777777" w:rsidR="00E123C7" w:rsidRPr="008C7D22" w:rsidRDefault="00E123C7" w:rsidP="00E123C7">
      <w:pPr>
        <w:pStyle w:val="plattetekst"/>
        <w:rPr>
          <w:rFonts w:ascii="Trebuchet MS" w:hAnsi="Trebuchet MS" w:cs="Trebuchet MS"/>
        </w:rPr>
      </w:pPr>
    </w:p>
    <w:p w14:paraId="53F96CB4" w14:textId="77777777" w:rsidR="00E123C7" w:rsidRPr="008C7D22" w:rsidRDefault="00E123C7" w:rsidP="00E123C7">
      <w:pPr>
        <w:pStyle w:val="Onderdeelparagraaf"/>
      </w:pPr>
      <w:r w:rsidRPr="008C7D22">
        <w:t xml:space="preserve">Groepsgrootte </w:t>
      </w:r>
      <w:r w:rsidRPr="00181205">
        <w:t>en indeling:</w:t>
      </w:r>
    </w:p>
    <w:p w14:paraId="22CC1E4B" w14:textId="77777777" w:rsidR="00E123C7" w:rsidRPr="00181205" w:rsidRDefault="00E123C7" w:rsidP="00E123C7">
      <w:pPr>
        <w:pStyle w:val="plattetekst"/>
        <w:rPr>
          <w:rFonts w:ascii="Trebuchet MS" w:hAnsi="Trebuchet MS" w:cs="Trebuchet MS"/>
          <w:color w:val="auto"/>
        </w:rPr>
      </w:pPr>
      <w:r w:rsidRPr="00181205">
        <w:rPr>
          <w:rFonts w:ascii="Trebuchet MS" w:hAnsi="Trebuchet MS" w:cs="Trebuchet MS"/>
          <w:color w:val="auto"/>
        </w:rPr>
        <w:t>We delen onze kleutergroepen in volgens bepaalde criteria. Die criteria zijn o.a.:</w:t>
      </w:r>
    </w:p>
    <w:p w14:paraId="0BB2E21D" w14:textId="69A92424" w:rsidR="00E123C7" w:rsidRPr="00181205" w:rsidRDefault="00E123C7" w:rsidP="00E123C7">
      <w:pPr>
        <w:pStyle w:val="plattetekst"/>
        <w:rPr>
          <w:rFonts w:ascii="Trebuchet MS" w:hAnsi="Trebuchet MS" w:cs="Trebuchet MS"/>
          <w:color w:val="auto"/>
        </w:rPr>
      </w:pPr>
      <w:r w:rsidRPr="00181205">
        <w:rPr>
          <w:rFonts w:ascii="Trebuchet MS" w:hAnsi="Trebuchet MS" w:cs="Trebuchet MS"/>
          <w:color w:val="auto"/>
        </w:rPr>
        <w:t>•</w:t>
      </w:r>
      <w:r w:rsidRPr="00181205">
        <w:rPr>
          <w:rFonts w:ascii="Trebuchet MS" w:hAnsi="Trebuchet MS" w:cs="Trebuchet MS"/>
          <w:color w:val="auto"/>
        </w:rPr>
        <w:tab/>
        <w:t>Een evenredige verdeling van kinderen met extra ondersteuningsbehoeftes, b</w:t>
      </w:r>
      <w:r w:rsidR="001061BC">
        <w:rPr>
          <w:rFonts w:ascii="Trebuchet MS" w:hAnsi="Trebuchet MS" w:cs="Trebuchet MS"/>
          <w:color w:val="auto"/>
        </w:rPr>
        <w:t>ijvoorbeeld</w:t>
      </w:r>
      <w:r w:rsidRPr="00181205">
        <w:rPr>
          <w:rFonts w:ascii="Trebuchet MS" w:hAnsi="Trebuchet MS" w:cs="Trebuchet MS"/>
          <w:color w:val="auto"/>
        </w:rPr>
        <w:t xml:space="preserve"> op het gebied van leren. </w:t>
      </w:r>
    </w:p>
    <w:p w14:paraId="68993538" w14:textId="77777777" w:rsidR="00E123C7" w:rsidRPr="00181205" w:rsidRDefault="00E123C7" w:rsidP="00E123C7">
      <w:pPr>
        <w:pStyle w:val="plattetekst"/>
        <w:rPr>
          <w:rFonts w:ascii="Trebuchet MS" w:hAnsi="Trebuchet MS" w:cs="Trebuchet MS"/>
          <w:color w:val="auto"/>
        </w:rPr>
      </w:pPr>
      <w:r w:rsidRPr="00181205">
        <w:rPr>
          <w:rFonts w:ascii="Trebuchet MS" w:hAnsi="Trebuchet MS" w:cs="Trebuchet MS"/>
          <w:color w:val="auto"/>
        </w:rPr>
        <w:t>•</w:t>
      </w:r>
      <w:r w:rsidRPr="00181205">
        <w:rPr>
          <w:rFonts w:ascii="Trebuchet MS" w:hAnsi="Trebuchet MS" w:cs="Trebuchet MS"/>
          <w:color w:val="auto"/>
        </w:rPr>
        <w:tab/>
        <w:t>Een zo stabiel mogelijke sociaal-emotionele samenstelling van de totale groep</w:t>
      </w:r>
    </w:p>
    <w:p w14:paraId="589B9882" w14:textId="77777777" w:rsidR="00E123C7" w:rsidRPr="00181205" w:rsidRDefault="00E123C7" w:rsidP="00E123C7">
      <w:pPr>
        <w:pStyle w:val="plattetekst"/>
        <w:rPr>
          <w:rFonts w:ascii="Trebuchet MS" w:hAnsi="Trebuchet MS" w:cs="Trebuchet MS"/>
          <w:color w:val="auto"/>
        </w:rPr>
      </w:pPr>
      <w:r w:rsidRPr="00181205">
        <w:rPr>
          <w:rFonts w:ascii="Trebuchet MS" w:hAnsi="Trebuchet MS" w:cs="Trebuchet MS"/>
          <w:color w:val="auto"/>
        </w:rPr>
        <w:t>•</w:t>
      </w:r>
      <w:r w:rsidRPr="00181205">
        <w:rPr>
          <w:rFonts w:ascii="Trebuchet MS" w:hAnsi="Trebuchet MS" w:cs="Trebuchet MS"/>
          <w:color w:val="auto"/>
        </w:rPr>
        <w:tab/>
        <w:t>Een goede verdeling van jongens en meisjes</w:t>
      </w:r>
    </w:p>
    <w:p w14:paraId="64369408" w14:textId="77777777" w:rsidR="00E123C7" w:rsidRPr="00181205" w:rsidRDefault="00E123C7" w:rsidP="00E123C7">
      <w:pPr>
        <w:pStyle w:val="plattetekst"/>
        <w:rPr>
          <w:rFonts w:ascii="Trebuchet MS" w:hAnsi="Trebuchet MS" w:cs="Trebuchet MS"/>
          <w:color w:val="auto"/>
        </w:rPr>
      </w:pPr>
      <w:r w:rsidRPr="00181205">
        <w:rPr>
          <w:rFonts w:ascii="Trebuchet MS" w:hAnsi="Trebuchet MS" w:cs="Trebuchet MS"/>
          <w:color w:val="auto"/>
        </w:rPr>
        <w:t>•</w:t>
      </w:r>
      <w:r w:rsidRPr="00181205">
        <w:rPr>
          <w:rFonts w:ascii="Trebuchet MS" w:hAnsi="Trebuchet MS" w:cs="Trebuchet MS"/>
          <w:color w:val="auto"/>
        </w:rPr>
        <w:tab/>
        <w:t>Geen grote verschillen in de grootte van de groepen</w:t>
      </w:r>
    </w:p>
    <w:p w14:paraId="1CD9EAD3" w14:textId="77777777" w:rsidR="00E123C7" w:rsidRPr="008C7D22" w:rsidRDefault="00E123C7" w:rsidP="00E123C7">
      <w:pPr>
        <w:pStyle w:val="plattetekst"/>
        <w:rPr>
          <w:rFonts w:ascii="Trebuchet MS" w:hAnsi="Trebuchet MS" w:cs="Trebuchet MS"/>
        </w:rPr>
      </w:pPr>
    </w:p>
    <w:p w14:paraId="6F12540D" w14:textId="69810822" w:rsidR="00E123C7" w:rsidRPr="003F7CC2" w:rsidRDefault="00E123C7" w:rsidP="00E123C7">
      <w:pPr>
        <w:pStyle w:val="plattetekst"/>
        <w:rPr>
          <w:rFonts w:ascii="Trebuchet MS" w:hAnsi="Trebuchet MS" w:cs="Trebuchet MS"/>
          <w:strike/>
          <w:color w:val="auto"/>
        </w:rPr>
      </w:pPr>
      <w:r w:rsidRPr="008C7D22">
        <w:rPr>
          <w:rFonts w:ascii="Trebuchet MS" w:hAnsi="Trebuchet MS" w:cs="Trebuchet MS"/>
        </w:rPr>
        <w:t>Het ‘kiezen’ voor plaatsing bij een bepaalde leerkracht behoort niet tot de mogelijkheden</w:t>
      </w:r>
    </w:p>
    <w:p w14:paraId="2D2F67CA"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 xml:space="preserve">We </w:t>
      </w:r>
      <w:r w:rsidRPr="0084373E">
        <w:rPr>
          <w:rFonts w:ascii="Trebuchet MS" w:hAnsi="Trebuchet MS" w:cs="Trebuchet MS"/>
        </w:rPr>
        <w:t>hanteren in principe een maximum van 30 leerlingen</w:t>
      </w:r>
      <w:r w:rsidRPr="008C7D22">
        <w:rPr>
          <w:rFonts w:ascii="Trebuchet MS" w:hAnsi="Trebuchet MS" w:cs="Trebuchet MS"/>
        </w:rPr>
        <w:t xml:space="preserve"> in een groep. We willen voorkomen dat groepen noodgedwongen heel erg groot worden. </w:t>
      </w:r>
      <w:r>
        <w:rPr>
          <w:rFonts w:ascii="Trebuchet MS" w:hAnsi="Trebuchet MS" w:cs="Trebuchet MS"/>
        </w:rPr>
        <w:t xml:space="preserve">Voor meer informatie verwijzen wij u naar ons aannamebeleid op de website. </w:t>
      </w:r>
      <w:r w:rsidRPr="008C7D22">
        <w:rPr>
          <w:rFonts w:ascii="Trebuchet MS" w:hAnsi="Trebuchet MS" w:cs="Trebuchet MS"/>
        </w:rPr>
        <w:t xml:space="preserve"> </w:t>
      </w:r>
    </w:p>
    <w:p w14:paraId="0EAD8DF9" w14:textId="67222AA5" w:rsidR="00E123C7" w:rsidRDefault="00E123C7" w:rsidP="00E123C7">
      <w:pPr>
        <w:pStyle w:val="plattetekst"/>
        <w:rPr>
          <w:rFonts w:ascii="Trebuchet MS" w:hAnsi="Trebuchet MS" w:cs="Trebuchet MS"/>
        </w:rPr>
      </w:pPr>
      <w:r w:rsidRPr="0084373E">
        <w:rPr>
          <w:rFonts w:ascii="Trebuchet MS" w:hAnsi="Trebuchet MS" w:cs="Trebuchet MS"/>
        </w:rPr>
        <w:t>Indien de groepsgrootte meer dan 30 leerlingen gaat bedragen, proberen we ondersteuning te geven met extra handen in de groep</w:t>
      </w:r>
      <w:r w:rsidR="0084373E" w:rsidRPr="0084373E">
        <w:rPr>
          <w:rFonts w:ascii="Trebuchet MS" w:hAnsi="Trebuchet MS" w:cs="Trebuchet MS"/>
        </w:rPr>
        <w:t>.</w:t>
      </w:r>
    </w:p>
    <w:p w14:paraId="332C37EA" w14:textId="77777777" w:rsidR="00E123C7" w:rsidRPr="008C7D22" w:rsidRDefault="00E123C7" w:rsidP="00E123C7">
      <w:pPr>
        <w:pStyle w:val="plattetekst"/>
        <w:rPr>
          <w:rFonts w:ascii="Trebuchet MS" w:hAnsi="Trebuchet MS" w:cs="Trebuchet MS"/>
        </w:rPr>
      </w:pPr>
    </w:p>
    <w:p w14:paraId="4269D729" w14:textId="77777777" w:rsidR="00E123C7" w:rsidRPr="008C7D22" w:rsidRDefault="00E123C7" w:rsidP="00E123C7">
      <w:pPr>
        <w:pStyle w:val="Onderdeelparagraaf"/>
      </w:pPr>
      <w:r w:rsidRPr="008C7D22">
        <w:t>Redenen om een toelating te weigeren in het belang van de school</w:t>
      </w:r>
    </w:p>
    <w:p w14:paraId="717020D9"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w:t>
      </w:r>
      <w:r w:rsidRPr="008C7D22">
        <w:rPr>
          <w:rFonts w:ascii="Trebuchet MS" w:hAnsi="Trebuchet MS" w:cs="Trebuchet MS"/>
        </w:rPr>
        <w:tab/>
        <w:t>Huisvestingsproblemen. De school zit vol en aanname zou leiden tot een voor de school onacceptabele groepsgrootte. Die acceptabele groepsgrootte is ook afhankelijk van de samenstelling van de groep en kan dus niet louter cijfermatig worden vastgesteld.</w:t>
      </w:r>
    </w:p>
    <w:p w14:paraId="75A926AE"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w:t>
      </w:r>
      <w:r w:rsidRPr="008C7D22">
        <w:rPr>
          <w:rFonts w:ascii="Trebuchet MS" w:hAnsi="Trebuchet MS" w:cs="Trebuchet MS"/>
        </w:rPr>
        <w:tab/>
        <w:t xml:space="preserve">Didactische problemen. Door de aard van de problematiek van de aangemelde leerling is het voor ons binnen de beoogde jaargroep niet mogelijk om de leerling </w:t>
      </w:r>
      <w:r>
        <w:rPr>
          <w:rFonts w:ascii="Trebuchet MS" w:hAnsi="Trebuchet MS" w:cs="Trebuchet MS"/>
        </w:rPr>
        <w:t xml:space="preserve">de </w:t>
      </w:r>
      <w:r w:rsidRPr="008C7D22">
        <w:rPr>
          <w:rFonts w:ascii="Trebuchet MS" w:hAnsi="Trebuchet MS" w:cs="Trebuchet MS"/>
        </w:rPr>
        <w:t>kwaliteit onderwijs te bieden waar de leerling recht op heeft.</w:t>
      </w:r>
    </w:p>
    <w:p w14:paraId="753DD92B"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w:t>
      </w:r>
      <w:r w:rsidRPr="008C7D22">
        <w:rPr>
          <w:rFonts w:ascii="Trebuchet MS" w:hAnsi="Trebuchet MS" w:cs="Trebuchet MS"/>
        </w:rPr>
        <w:tab/>
        <w:t>De school beschikt niet over de benodigde didactische hulpmiddelen en/of kennis die nodig zijn voor de begeleiding van de specifieke onderwijsproblematiek van de aangemelde leerling en kan niet binnen afzienbare tijd aan de vraag naar deze kennis en middelen voorzien om de aangemelde leerling zich optimaal te laten ontwikkelen.</w:t>
      </w:r>
    </w:p>
    <w:p w14:paraId="60C13F7B" w14:textId="77777777" w:rsidR="00E123C7" w:rsidRPr="008C7D22" w:rsidRDefault="00E123C7" w:rsidP="00E123C7">
      <w:pPr>
        <w:pStyle w:val="Kopvaneenparagraaf"/>
      </w:pPr>
    </w:p>
    <w:p w14:paraId="70AD2B12" w14:textId="65187284" w:rsidR="00E123C7" w:rsidRPr="008C7D22" w:rsidRDefault="00E123C7" w:rsidP="00374211">
      <w:pPr>
        <w:pStyle w:val="Kop2"/>
      </w:pPr>
      <w:bookmarkStart w:id="14" w:name="_Toc43987181"/>
      <w:bookmarkStart w:id="15" w:name="_Toc44081302"/>
      <w:r w:rsidRPr="008C7D22">
        <w:t>1.5</w:t>
      </w:r>
      <w:r w:rsidR="006F5B72">
        <w:tab/>
      </w:r>
      <w:r w:rsidRPr="008C7D22">
        <w:t>Het bevoegd gezag: Signum Onderwijs ’s-Hertogenbosch</w:t>
      </w:r>
      <w:bookmarkEnd w:id="14"/>
      <w:bookmarkEnd w:id="15"/>
    </w:p>
    <w:p w14:paraId="3E5A4621" w14:textId="77777777" w:rsidR="00E123C7" w:rsidRPr="008C7D22" w:rsidRDefault="00E123C7" w:rsidP="00E123C7">
      <w:pPr>
        <w:pStyle w:val="plattetekst"/>
        <w:rPr>
          <w:rFonts w:ascii="Trebuchet MS" w:hAnsi="Trebuchet MS" w:cs="Trebuchet MS"/>
        </w:rPr>
      </w:pPr>
    </w:p>
    <w:p w14:paraId="28412BBE" w14:textId="5496D97A" w:rsidR="00E123C7" w:rsidRPr="008C7D22" w:rsidRDefault="00E123C7" w:rsidP="00E123C7">
      <w:pPr>
        <w:pStyle w:val="plattetekst"/>
        <w:rPr>
          <w:rFonts w:ascii="Trebuchet MS" w:hAnsi="Trebuchet MS" w:cs="Trebuchet MS"/>
        </w:rPr>
      </w:pPr>
      <w:r w:rsidRPr="008C7D22">
        <w:rPr>
          <w:rFonts w:ascii="Trebuchet MS" w:hAnsi="Trebuchet MS" w:cs="Trebuchet MS"/>
        </w:rPr>
        <w:t>Signum is een stichting voor primair onderwijs op katholieke grondslag. Op 23 basisscholen/</w:t>
      </w:r>
      <w:proofErr w:type="spellStart"/>
      <w:r w:rsidRPr="008C7D22">
        <w:rPr>
          <w:rFonts w:ascii="Trebuchet MS" w:hAnsi="Trebuchet MS" w:cs="Trebuchet MS"/>
        </w:rPr>
        <w:t>kindcentra</w:t>
      </w:r>
      <w:proofErr w:type="spellEnd"/>
      <w:r w:rsidRPr="008C7D22">
        <w:rPr>
          <w:rFonts w:ascii="Trebuchet MS" w:hAnsi="Trebuchet MS" w:cs="Trebuchet MS"/>
        </w:rPr>
        <w:t xml:space="preserve"> in ’s-Hertogenbosch en </w:t>
      </w:r>
      <w:r w:rsidR="000E5744">
        <w:rPr>
          <w:rFonts w:ascii="Trebuchet MS" w:hAnsi="Trebuchet MS" w:cs="Trebuchet MS"/>
        </w:rPr>
        <w:t>2</w:t>
      </w:r>
      <w:r w:rsidRPr="008C7D22">
        <w:rPr>
          <w:rFonts w:ascii="Trebuchet MS" w:hAnsi="Trebuchet MS" w:cs="Trebuchet MS"/>
        </w:rPr>
        <w:t xml:space="preserve"> </w:t>
      </w:r>
      <w:r w:rsidRPr="2310371A">
        <w:rPr>
          <w:rFonts w:ascii="Trebuchet MS" w:hAnsi="Trebuchet MS" w:cs="Trebuchet MS"/>
        </w:rPr>
        <w:t>scho</w:t>
      </w:r>
      <w:r w:rsidR="6A363B1D" w:rsidRPr="2310371A">
        <w:rPr>
          <w:rFonts w:ascii="Trebuchet MS" w:hAnsi="Trebuchet MS" w:cs="Trebuchet MS"/>
        </w:rPr>
        <w:t>len</w:t>
      </w:r>
      <w:r w:rsidRPr="008C7D22">
        <w:rPr>
          <w:rFonts w:ascii="Trebuchet MS" w:hAnsi="Trebuchet MS" w:cs="Trebuchet MS"/>
        </w:rPr>
        <w:t xml:space="preserve"> in Zaltbommel wordt lesgegeven aan ruim 6600 leerlingen. Dagelijks zijn daarvoor ongeveer 725 personeelsleden actief. Het College van Bestuur bestaat uit Jan Heijmans (voorzitter) en </w:t>
      </w:r>
      <w:proofErr w:type="spellStart"/>
      <w:r w:rsidRPr="008C7D22">
        <w:rPr>
          <w:rFonts w:ascii="Trebuchet MS" w:hAnsi="Trebuchet MS" w:cs="Trebuchet MS"/>
        </w:rPr>
        <w:t>Arlène</w:t>
      </w:r>
      <w:proofErr w:type="spellEnd"/>
      <w:r w:rsidRPr="008C7D22">
        <w:rPr>
          <w:rFonts w:ascii="Trebuchet MS" w:hAnsi="Trebuchet MS" w:cs="Trebuchet MS"/>
        </w:rPr>
        <w:t xml:space="preserve"> Denissen (lid). Voor uitgebreide informatie: zie website www.signumonderwijs.nl. </w:t>
      </w:r>
    </w:p>
    <w:p w14:paraId="6737E400" w14:textId="77777777" w:rsidR="00E123C7" w:rsidRPr="008C7D22" w:rsidRDefault="00E123C7" w:rsidP="00E123C7">
      <w:pPr>
        <w:pStyle w:val="plattetekst"/>
        <w:rPr>
          <w:rFonts w:ascii="Trebuchet MS" w:hAnsi="Trebuchet MS" w:cs="Trebuchet MS"/>
        </w:rPr>
      </w:pPr>
      <w:r w:rsidRPr="008C7D22">
        <w:rPr>
          <w:rFonts w:ascii="Trebuchet MS" w:hAnsi="Trebuchet MS" w:cs="Trebuchet MS"/>
        </w:rPr>
        <w:t xml:space="preserve">Het bestuurskantoor van Signum is gevestigd op landgoed </w:t>
      </w:r>
      <w:proofErr w:type="spellStart"/>
      <w:r w:rsidRPr="008C7D22">
        <w:rPr>
          <w:rFonts w:ascii="Trebuchet MS" w:hAnsi="Trebuchet MS" w:cs="Trebuchet MS"/>
        </w:rPr>
        <w:t>Coudewater</w:t>
      </w:r>
      <w:proofErr w:type="spellEnd"/>
      <w:r w:rsidRPr="008C7D22">
        <w:rPr>
          <w:rFonts w:ascii="Trebuchet MS" w:hAnsi="Trebuchet MS" w:cs="Trebuchet MS"/>
        </w:rPr>
        <w:t xml:space="preserve"> te Rosmalen. </w:t>
      </w:r>
    </w:p>
    <w:p w14:paraId="6632B4E1" w14:textId="77777777" w:rsidR="00E123C7" w:rsidRPr="008C7D22" w:rsidRDefault="00E123C7" w:rsidP="00E123C7">
      <w:pPr>
        <w:pStyle w:val="plattetekst"/>
        <w:rPr>
          <w:rFonts w:ascii="Trebuchet MS" w:hAnsi="Trebuchet MS" w:cs="Trebuchet MS"/>
          <w:lang w:val="de-DE"/>
        </w:rPr>
      </w:pPr>
      <w:proofErr w:type="spellStart"/>
      <w:r w:rsidRPr="008C7D22">
        <w:rPr>
          <w:rFonts w:ascii="Trebuchet MS" w:hAnsi="Trebuchet MS" w:cs="Trebuchet MS"/>
          <w:lang w:val="de-DE"/>
        </w:rPr>
        <w:t>Postadres</w:t>
      </w:r>
      <w:proofErr w:type="spellEnd"/>
      <w:r w:rsidRPr="008C7D22">
        <w:rPr>
          <w:rFonts w:ascii="Trebuchet MS" w:hAnsi="Trebuchet MS" w:cs="Trebuchet MS"/>
          <w:lang w:val="de-DE"/>
        </w:rPr>
        <w:t xml:space="preserve">: Postbus 104, 5240 AC </w:t>
      </w:r>
      <w:proofErr w:type="spellStart"/>
      <w:r w:rsidRPr="008C7D22">
        <w:rPr>
          <w:rFonts w:ascii="Trebuchet MS" w:hAnsi="Trebuchet MS" w:cs="Trebuchet MS"/>
          <w:lang w:val="de-DE"/>
        </w:rPr>
        <w:t>Rosmalen</w:t>
      </w:r>
      <w:proofErr w:type="spellEnd"/>
      <w:r w:rsidRPr="008C7D22">
        <w:rPr>
          <w:rFonts w:ascii="Trebuchet MS" w:hAnsi="Trebuchet MS" w:cs="Trebuchet MS"/>
          <w:lang w:val="de-DE"/>
        </w:rPr>
        <w:t xml:space="preserve"> </w:t>
      </w:r>
    </w:p>
    <w:p w14:paraId="4252169F" w14:textId="77777777" w:rsidR="00E123C7" w:rsidRPr="008C7D22" w:rsidRDefault="00E123C7" w:rsidP="00E123C7">
      <w:pPr>
        <w:pStyle w:val="plattetekst"/>
        <w:rPr>
          <w:rFonts w:ascii="Trebuchet MS" w:hAnsi="Trebuchet MS" w:cs="Trebuchet MS"/>
          <w:lang w:val="de-DE"/>
        </w:rPr>
      </w:pPr>
      <w:r w:rsidRPr="008C7D22">
        <w:rPr>
          <w:rFonts w:ascii="Trebuchet MS" w:hAnsi="Trebuchet MS" w:cs="Trebuchet MS"/>
          <w:lang w:val="de-DE"/>
        </w:rPr>
        <w:t xml:space="preserve">Tel.: 073 – 8507850 </w:t>
      </w:r>
    </w:p>
    <w:p w14:paraId="623AA767" w14:textId="77777777" w:rsidR="00E123C7" w:rsidRPr="008C7D22" w:rsidRDefault="00E123C7" w:rsidP="00E123C7">
      <w:pPr>
        <w:pStyle w:val="plattetekst"/>
        <w:rPr>
          <w:rFonts w:ascii="Trebuchet MS" w:hAnsi="Trebuchet MS" w:cs="Trebuchet MS"/>
          <w:lang w:val="de-DE"/>
        </w:rPr>
      </w:pPr>
      <w:proofErr w:type="spellStart"/>
      <w:r w:rsidRPr="008C7D22">
        <w:rPr>
          <w:rFonts w:ascii="Trebuchet MS" w:hAnsi="Trebuchet MS" w:cs="Trebuchet MS"/>
          <w:lang w:val="de-DE"/>
        </w:rPr>
        <w:t>E-mail</w:t>
      </w:r>
      <w:proofErr w:type="spellEnd"/>
      <w:r w:rsidRPr="008C7D22">
        <w:rPr>
          <w:rFonts w:ascii="Trebuchet MS" w:hAnsi="Trebuchet MS" w:cs="Trebuchet MS"/>
          <w:lang w:val="de-DE"/>
        </w:rPr>
        <w:t xml:space="preserve">: info@signumonderwijs.nl </w:t>
      </w:r>
    </w:p>
    <w:p w14:paraId="7F350BDB" w14:textId="77777777" w:rsidR="00E123C7" w:rsidRPr="008C7D22" w:rsidRDefault="00E123C7" w:rsidP="00E123C7">
      <w:pPr>
        <w:pStyle w:val="plattetekst"/>
        <w:rPr>
          <w:rFonts w:ascii="Trebuchet MS" w:hAnsi="Trebuchet MS" w:cs="Trebuchet MS"/>
          <w:lang w:val="de-DE"/>
        </w:rPr>
      </w:pPr>
    </w:p>
    <w:p w14:paraId="3114D0E9" w14:textId="77777777" w:rsidR="00E123C7" w:rsidRPr="008C7D22" w:rsidRDefault="00E123C7" w:rsidP="00E123C7">
      <w:pPr>
        <w:pStyle w:val="Onderdeelparagraaf"/>
      </w:pPr>
      <w:r w:rsidRPr="008C7D22">
        <w:t xml:space="preserve">De scholen van Signum </w:t>
      </w:r>
    </w:p>
    <w:p w14:paraId="069F5A55" w14:textId="363B71E0" w:rsidR="00E123C7" w:rsidRPr="008C7D22" w:rsidRDefault="00E123C7" w:rsidP="00E123C7">
      <w:pPr>
        <w:pStyle w:val="plattetekst"/>
        <w:rPr>
          <w:rFonts w:ascii="Trebuchet MS" w:hAnsi="Trebuchet MS" w:cs="Trebuchet MS"/>
        </w:rPr>
      </w:pPr>
      <w:r w:rsidRPr="008C7D22">
        <w:rPr>
          <w:rFonts w:ascii="Trebuchet MS" w:hAnsi="Trebuchet MS" w:cs="Trebuchet MS"/>
        </w:rPr>
        <w:t xml:space="preserve">’t </w:t>
      </w:r>
      <w:proofErr w:type="spellStart"/>
      <w:r w:rsidRPr="008C7D22">
        <w:rPr>
          <w:rFonts w:ascii="Trebuchet MS" w:hAnsi="Trebuchet MS" w:cs="Trebuchet MS"/>
        </w:rPr>
        <w:t>Boschveld</w:t>
      </w:r>
      <w:proofErr w:type="spellEnd"/>
      <w:r w:rsidRPr="008C7D22">
        <w:rPr>
          <w:rFonts w:ascii="Trebuchet MS" w:hAnsi="Trebuchet MS" w:cs="Trebuchet MS"/>
        </w:rPr>
        <w:t>, Het Bossche Broek, Campus aan De Lanen, De Duizendpoot, De Fonkelsteen, De Haren, De Kameleon, Den Krommen Hoek, De Kruisboelijn, De Kwartiermaker, De Masten, De Matrix, Het Palet</w:t>
      </w:r>
      <w:r>
        <w:rPr>
          <w:rFonts w:ascii="Trebuchet MS" w:hAnsi="Trebuchet MS" w:cs="Trebuchet MS"/>
        </w:rPr>
        <w:t>,</w:t>
      </w:r>
      <w:r w:rsidRPr="008C7D22">
        <w:rPr>
          <w:rFonts w:ascii="Trebuchet MS" w:hAnsi="Trebuchet MS" w:cs="Trebuchet MS"/>
        </w:rPr>
        <w:t xml:space="preserve"> ’t </w:t>
      </w:r>
      <w:proofErr w:type="spellStart"/>
      <w:r w:rsidRPr="008C7D22">
        <w:rPr>
          <w:rFonts w:ascii="Trebuchet MS" w:hAnsi="Trebuchet MS" w:cs="Trebuchet MS"/>
        </w:rPr>
        <w:t>Schrijverke</w:t>
      </w:r>
      <w:proofErr w:type="spellEnd"/>
      <w:r w:rsidRPr="008C7D22">
        <w:rPr>
          <w:rFonts w:ascii="Trebuchet MS" w:hAnsi="Trebuchet MS" w:cs="Trebuchet MS"/>
        </w:rPr>
        <w:t xml:space="preserve">, ’t Sparrenbos, SBO Toermalijn, De Troubadour, ’t Ven, Westerbreedte, ’t </w:t>
      </w:r>
      <w:proofErr w:type="spellStart"/>
      <w:r w:rsidRPr="008C7D22">
        <w:rPr>
          <w:rFonts w:ascii="Trebuchet MS" w:hAnsi="Trebuchet MS" w:cs="Trebuchet MS"/>
        </w:rPr>
        <w:t>Wikveld</w:t>
      </w:r>
      <w:proofErr w:type="spellEnd"/>
      <w:r w:rsidRPr="008C7D22">
        <w:rPr>
          <w:rFonts w:ascii="Trebuchet MS" w:hAnsi="Trebuchet MS" w:cs="Trebuchet MS"/>
        </w:rPr>
        <w:t>, Wittering.nl, Het IJzeren Kind</w:t>
      </w:r>
    </w:p>
    <w:p w14:paraId="2A5920A2" w14:textId="77777777" w:rsidR="00E123C7" w:rsidRPr="008C7D22" w:rsidRDefault="00E123C7" w:rsidP="00E123C7">
      <w:pPr>
        <w:pStyle w:val="plattetekst"/>
        <w:rPr>
          <w:rFonts w:ascii="Trebuchet MS" w:hAnsi="Trebuchet MS" w:cs="Trebuchet MS"/>
        </w:rPr>
      </w:pPr>
    </w:p>
    <w:p w14:paraId="3845B1B5" w14:textId="77777777" w:rsidR="00E123C7" w:rsidRPr="008C7D22" w:rsidRDefault="00E123C7" w:rsidP="00E123C7">
      <w:pPr>
        <w:pStyle w:val="Onderdeelparagraaf"/>
      </w:pPr>
      <w:r w:rsidRPr="008C7D22">
        <w:t xml:space="preserve">Het Strategisch Beleidsplan van Signum </w:t>
      </w:r>
    </w:p>
    <w:p w14:paraId="64BF31D6" w14:textId="3EF6D39C" w:rsidR="00E123C7" w:rsidRPr="00181205" w:rsidRDefault="00E123C7" w:rsidP="00E123C7">
      <w:pPr>
        <w:pStyle w:val="plattetekst"/>
        <w:rPr>
          <w:rFonts w:ascii="Trebuchet MS" w:hAnsi="Trebuchet MS" w:cs="Trebuchet MS"/>
          <w:color w:val="auto"/>
        </w:rPr>
      </w:pPr>
      <w:r w:rsidRPr="00181205">
        <w:rPr>
          <w:rFonts w:ascii="Trebuchet MS" w:hAnsi="Trebuchet MS" w:cs="Trebuchet MS"/>
          <w:color w:val="auto"/>
        </w:rPr>
        <w:t xml:space="preserve">In het schooljaar 2018-2019 werd het nieuwe strategische beleidsplan voor de komende periode voorbereid. Het beleidsplan </w:t>
      </w:r>
      <w:r w:rsidR="00592E67">
        <w:rPr>
          <w:rFonts w:ascii="Trebuchet MS" w:hAnsi="Trebuchet MS" w:cs="Trebuchet MS"/>
          <w:color w:val="auto"/>
        </w:rPr>
        <w:t xml:space="preserve">voor de periode </w:t>
      </w:r>
      <w:r w:rsidR="009C2544" w:rsidRPr="0090786E">
        <w:rPr>
          <w:rFonts w:ascii="Trebuchet MS" w:hAnsi="Trebuchet MS" w:cs="Trebuchet MS"/>
          <w:color w:val="auto"/>
        </w:rPr>
        <w:t>2019-20</w:t>
      </w:r>
      <w:r w:rsidR="0080068A" w:rsidRPr="0090786E">
        <w:rPr>
          <w:rFonts w:ascii="Trebuchet MS" w:hAnsi="Trebuchet MS" w:cs="Trebuchet MS"/>
          <w:color w:val="auto"/>
        </w:rPr>
        <w:t>2</w:t>
      </w:r>
      <w:r w:rsidR="009C2544" w:rsidRPr="0090786E">
        <w:rPr>
          <w:rFonts w:ascii="Trebuchet MS" w:hAnsi="Trebuchet MS" w:cs="Trebuchet MS"/>
          <w:color w:val="auto"/>
        </w:rPr>
        <w:t>3</w:t>
      </w:r>
      <w:r w:rsidR="009C2544">
        <w:rPr>
          <w:rFonts w:ascii="Trebuchet MS" w:hAnsi="Trebuchet MS" w:cs="Trebuchet MS"/>
          <w:color w:val="auto"/>
        </w:rPr>
        <w:t xml:space="preserve"> </w:t>
      </w:r>
      <w:r w:rsidRPr="00181205">
        <w:rPr>
          <w:rFonts w:ascii="Trebuchet MS" w:hAnsi="Trebuchet MS" w:cs="Trebuchet MS"/>
          <w:color w:val="auto"/>
        </w:rPr>
        <w:t>kunt u vinden op bovengenoemde website.</w:t>
      </w:r>
    </w:p>
    <w:bookmarkEnd w:id="2"/>
    <w:p w14:paraId="15E7CAB7" w14:textId="3407A28B" w:rsidR="00E123C7" w:rsidRDefault="00827F7C">
      <w:r>
        <w:br w:type="page"/>
      </w:r>
    </w:p>
    <w:p w14:paraId="23F36F50" w14:textId="5AEB81B3" w:rsidR="00E123C7" w:rsidRDefault="00D44847" w:rsidP="00374211">
      <w:pPr>
        <w:pStyle w:val="Kop1"/>
      </w:pPr>
      <w:bookmarkStart w:id="16" w:name="_Toc44081303"/>
      <w:r>
        <w:t xml:space="preserve">Hoofdstuk 2: </w:t>
      </w:r>
      <w:r w:rsidR="00BC7939">
        <w:t xml:space="preserve">Waar ons </w:t>
      </w:r>
      <w:proofErr w:type="spellStart"/>
      <w:r w:rsidR="00BC7939">
        <w:t>kindcentrum</w:t>
      </w:r>
      <w:proofErr w:type="spellEnd"/>
      <w:r w:rsidR="00BC7939">
        <w:t xml:space="preserve"> voor staat</w:t>
      </w:r>
      <w:bookmarkEnd w:id="16"/>
    </w:p>
    <w:p w14:paraId="17DB9290" w14:textId="77777777" w:rsidR="00374211" w:rsidRPr="00374211" w:rsidRDefault="00374211" w:rsidP="00374211"/>
    <w:p w14:paraId="4E26EBAA" w14:textId="49F948E4" w:rsidR="00C832CE" w:rsidRDefault="00C832CE" w:rsidP="00374211">
      <w:pPr>
        <w:pStyle w:val="Kop2"/>
      </w:pPr>
      <w:bookmarkStart w:id="17" w:name="_Toc43987182"/>
      <w:bookmarkStart w:id="18" w:name="_Toc44081304"/>
      <w:bookmarkStart w:id="19" w:name="_Hlk12890778"/>
      <w:r>
        <w:t>2.1</w:t>
      </w:r>
      <w:r w:rsidR="006F5B72">
        <w:tab/>
      </w:r>
      <w:r>
        <w:t>Onze visie</w:t>
      </w:r>
      <w:bookmarkEnd w:id="17"/>
      <w:bookmarkEnd w:id="18"/>
      <w:r>
        <w:t xml:space="preserve"> </w:t>
      </w:r>
    </w:p>
    <w:p w14:paraId="0B354695" w14:textId="77777777" w:rsidR="00C832CE" w:rsidRPr="00CD171B" w:rsidRDefault="00C832CE" w:rsidP="00CD171B"/>
    <w:p w14:paraId="188BBC70" w14:textId="77777777" w:rsidR="00C832CE" w:rsidRDefault="00C832CE" w:rsidP="00C832CE">
      <w:pPr>
        <w:pStyle w:val="plattetekst"/>
        <w:rPr>
          <w:rFonts w:ascii="Trebuchet MS" w:hAnsi="Trebuchet MS" w:cs="Trebuchet MS"/>
          <w:b/>
          <w:bCs/>
          <w:sz w:val="24"/>
          <w:szCs w:val="24"/>
        </w:rPr>
      </w:pPr>
      <w:r>
        <w:rPr>
          <w:rFonts w:ascii="Trebuchet MS" w:hAnsi="Trebuchet MS" w:cs="Trebuchet MS"/>
          <w:b/>
          <w:bCs/>
          <w:sz w:val="24"/>
          <w:szCs w:val="24"/>
        </w:rPr>
        <w:t>” ’t Ven een veilige sprong naar de toekomst!”</w:t>
      </w:r>
    </w:p>
    <w:p w14:paraId="43C8C803" w14:textId="77777777" w:rsidR="00C832CE" w:rsidRDefault="00C832CE" w:rsidP="00C832CE">
      <w:pPr>
        <w:pStyle w:val="plattetekst"/>
        <w:rPr>
          <w:rFonts w:ascii="Trebuchet MS" w:hAnsi="Trebuchet MS" w:cs="Trebuchet MS"/>
        </w:rPr>
      </w:pPr>
    </w:p>
    <w:p w14:paraId="5E5B10B9" w14:textId="77777777" w:rsidR="007571B6" w:rsidRPr="000E5316" w:rsidRDefault="007571B6" w:rsidP="000E5316">
      <w:pPr>
        <w:pStyle w:val="plattetekst"/>
        <w:rPr>
          <w:rFonts w:ascii="Trebuchet MS" w:hAnsi="Trebuchet MS" w:cs="Trebuchet MS"/>
        </w:rPr>
      </w:pPr>
      <w:r w:rsidRPr="000E5316">
        <w:rPr>
          <w:rFonts w:ascii="Trebuchet MS" w:hAnsi="Trebuchet MS" w:cs="Trebuchet MS"/>
        </w:rPr>
        <w:t>Wij bereiden kinderen voor op een veranderende maatschappij waarin onderstaande kernwaarden basisvoorwaarden zijn.  </w:t>
      </w:r>
    </w:p>
    <w:p w14:paraId="669D64D8" w14:textId="77777777" w:rsidR="007571B6" w:rsidRPr="000E5316" w:rsidRDefault="007571B6" w:rsidP="000E5316">
      <w:pPr>
        <w:pStyle w:val="plattetekst"/>
        <w:rPr>
          <w:rFonts w:ascii="Trebuchet MS" w:hAnsi="Trebuchet MS" w:cs="Trebuchet MS"/>
        </w:rPr>
      </w:pPr>
      <w:r w:rsidRPr="000E5316">
        <w:rPr>
          <w:rFonts w:ascii="Trebuchet MS" w:hAnsi="Trebuchet MS" w:cs="Trebuchet MS"/>
        </w:rPr>
        <w:t>Missie: </w:t>
      </w:r>
    </w:p>
    <w:p w14:paraId="3F3291EE" w14:textId="41A64ED5" w:rsidR="007571B6" w:rsidRPr="000E5316" w:rsidRDefault="007571B6" w:rsidP="000E5316">
      <w:pPr>
        <w:pStyle w:val="plattetekst"/>
        <w:rPr>
          <w:rFonts w:ascii="Trebuchet MS" w:hAnsi="Trebuchet MS" w:cs="Trebuchet MS"/>
        </w:rPr>
      </w:pPr>
      <w:r w:rsidRPr="000E5316">
        <w:rPr>
          <w:rFonts w:ascii="Trebuchet MS" w:hAnsi="Trebuchet MS" w:cs="Trebuchet MS"/>
        </w:rPr>
        <w:t xml:space="preserve">na 12 jaar </w:t>
      </w:r>
      <w:proofErr w:type="spellStart"/>
      <w:r w:rsidR="003101C9" w:rsidRPr="000E5316">
        <w:rPr>
          <w:rFonts w:ascii="Trebuchet MS" w:hAnsi="Trebuchet MS" w:cs="Trebuchet MS"/>
        </w:rPr>
        <w:t>kindcentrum</w:t>
      </w:r>
      <w:proofErr w:type="spellEnd"/>
      <w:r w:rsidRPr="000E5316">
        <w:rPr>
          <w:rFonts w:ascii="Trebuchet MS" w:hAnsi="Trebuchet MS" w:cs="Trebuchet MS"/>
        </w:rPr>
        <w:t>: </w:t>
      </w:r>
    </w:p>
    <w:p w14:paraId="12151AAD" w14:textId="77777777" w:rsidR="007571B6" w:rsidRPr="000E5316" w:rsidRDefault="007571B6" w:rsidP="000E5316">
      <w:pPr>
        <w:pStyle w:val="plattetekst"/>
        <w:numPr>
          <w:ilvl w:val="0"/>
          <w:numId w:val="17"/>
        </w:numPr>
        <w:rPr>
          <w:rFonts w:ascii="Trebuchet MS" w:hAnsi="Trebuchet MS" w:cs="Trebuchet MS"/>
        </w:rPr>
      </w:pPr>
      <w:r w:rsidRPr="000E5316">
        <w:rPr>
          <w:rFonts w:ascii="Trebuchet MS" w:hAnsi="Trebuchet MS" w:cs="Trebuchet MS"/>
        </w:rPr>
        <w:t>Kunnen onze kinderen: Samenwerken, Onderzoeken, Ondernemend zijn in eigen ontwikkeling en opgedane Basiskennis en Leervaardigheden toepassen </w:t>
      </w:r>
    </w:p>
    <w:p w14:paraId="4EAD0FB3" w14:textId="77777777" w:rsidR="007571B6" w:rsidRPr="000E5316" w:rsidRDefault="007571B6" w:rsidP="000E5316">
      <w:pPr>
        <w:pStyle w:val="plattetekst"/>
        <w:numPr>
          <w:ilvl w:val="0"/>
          <w:numId w:val="17"/>
        </w:numPr>
        <w:rPr>
          <w:rFonts w:ascii="Trebuchet MS" w:hAnsi="Trebuchet MS" w:cs="Trebuchet MS"/>
        </w:rPr>
      </w:pPr>
      <w:r w:rsidRPr="000E5316">
        <w:rPr>
          <w:rFonts w:ascii="Trebuchet MS" w:hAnsi="Trebuchet MS" w:cs="Trebuchet MS"/>
        </w:rPr>
        <w:t xml:space="preserve">Zijn onze kinderen: Betrokken, Zelfstandig, Weerbaar, Communicatief vaardig, Digital </w:t>
      </w:r>
      <w:proofErr w:type="spellStart"/>
      <w:r w:rsidRPr="000E5316">
        <w:rPr>
          <w:rFonts w:ascii="Trebuchet MS" w:hAnsi="Trebuchet MS" w:cs="Trebuchet MS"/>
        </w:rPr>
        <w:t>natives</w:t>
      </w:r>
      <w:proofErr w:type="spellEnd"/>
      <w:r w:rsidRPr="000E5316">
        <w:rPr>
          <w:rFonts w:ascii="Trebuchet MS" w:hAnsi="Trebuchet MS" w:cs="Trebuchet MS"/>
        </w:rPr>
        <w:t>, Respectvol, Nieuwsgierig, initiatief rijk en doelbewust </w:t>
      </w:r>
    </w:p>
    <w:p w14:paraId="60403059" w14:textId="00568269" w:rsidR="007571B6" w:rsidRPr="000E5316" w:rsidRDefault="007571B6" w:rsidP="000E5316">
      <w:pPr>
        <w:pStyle w:val="plattetekst"/>
        <w:ind w:firstLine="60"/>
        <w:rPr>
          <w:rFonts w:ascii="Trebuchet MS" w:hAnsi="Trebuchet MS" w:cs="Trebuchet MS"/>
        </w:rPr>
      </w:pPr>
    </w:p>
    <w:p w14:paraId="398D4825" w14:textId="77777777" w:rsidR="007571B6" w:rsidRPr="000E5316" w:rsidRDefault="007571B6" w:rsidP="00C832CE">
      <w:pPr>
        <w:pStyle w:val="plattetekst"/>
        <w:rPr>
          <w:rFonts w:ascii="Trebuchet MS" w:hAnsi="Trebuchet MS" w:cs="Trebuchet MS"/>
          <w:color w:val="auto"/>
        </w:rPr>
      </w:pPr>
    </w:p>
    <w:p w14:paraId="08AE0531" w14:textId="77777777" w:rsidR="00C832CE" w:rsidRPr="000E5316" w:rsidRDefault="00C832CE" w:rsidP="000E5316">
      <w:pPr>
        <w:pStyle w:val="plattetekst"/>
        <w:rPr>
          <w:rFonts w:ascii="Trebuchet MS" w:hAnsi="Trebuchet MS" w:cs="Trebuchet MS"/>
        </w:rPr>
      </w:pPr>
      <w:r w:rsidRPr="000E5316">
        <w:rPr>
          <w:rFonts w:ascii="Trebuchet MS" w:hAnsi="Trebuchet MS" w:cs="Trebuchet MS"/>
        </w:rPr>
        <w:t>Onze visie, onze kinderen op ‘t Ven spelen en leren ontwikkelen door:</w:t>
      </w:r>
    </w:p>
    <w:p w14:paraId="1709E412" w14:textId="430CC41F" w:rsidR="00C832CE" w:rsidRPr="000E5316" w:rsidRDefault="00486A8C" w:rsidP="000E5316">
      <w:pPr>
        <w:pStyle w:val="plattetekst"/>
        <w:numPr>
          <w:ilvl w:val="0"/>
          <w:numId w:val="17"/>
        </w:numPr>
        <w:rPr>
          <w:rFonts w:ascii="Trebuchet MS" w:hAnsi="Trebuchet MS" w:cs="Trebuchet MS"/>
        </w:rPr>
      </w:pPr>
      <w:r>
        <w:rPr>
          <w:noProof/>
        </w:rPr>
        <w:drawing>
          <wp:anchor distT="0" distB="0" distL="114300" distR="114300" simplePos="0" relativeHeight="251660288" behindDoc="0" locked="0" layoutInCell="1" allowOverlap="1" wp14:anchorId="3F7E0F3F" wp14:editId="217E5A40">
            <wp:simplePos x="0" y="0"/>
            <wp:positionH relativeFrom="margin">
              <wp:posOffset>3394075</wp:posOffset>
            </wp:positionH>
            <wp:positionV relativeFrom="paragraph">
              <wp:posOffset>248920</wp:posOffset>
            </wp:positionV>
            <wp:extent cx="3400425" cy="2266950"/>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2CE" w:rsidRPr="000E5316">
        <w:rPr>
          <w:rFonts w:ascii="Trebuchet MS" w:hAnsi="Trebuchet MS" w:cs="Trebuchet MS"/>
        </w:rPr>
        <w:t>een warm en veilig pedagogisch klimaat waarbij elk kind actief betrokken wordt, en invloed heeft op, zijn eigen ontwikkeling.</w:t>
      </w:r>
    </w:p>
    <w:p w14:paraId="717F5403" w14:textId="1832F376" w:rsidR="00C832CE" w:rsidRPr="000E5316" w:rsidRDefault="000E5316" w:rsidP="000E5316">
      <w:pPr>
        <w:pStyle w:val="plattetekst"/>
        <w:numPr>
          <w:ilvl w:val="0"/>
          <w:numId w:val="17"/>
        </w:numPr>
        <w:rPr>
          <w:rFonts w:ascii="Trebuchet MS" w:hAnsi="Trebuchet MS" w:cs="Trebuchet MS"/>
        </w:rPr>
      </w:pPr>
      <w:r w:rsidRPr="000E5316">
        <w:rPr>
          <w:rFonts w:ascii="Trebuchet MS" w:hAnsi="Trebuchet MS" w:cs="Trebuchet MS"/>
        </w:rPr>
        <w:t>h</w:t>
      </w:r>
      <w:r w:rsidR="00C832CE" w:rsidRPr="000E5316">
        <w:rPr>
          <w:rFonts w:ascii="Trebuchet MS" w:hAnsi="Trebuchet MS" w:cs="Trebuchet MS"/>
        </w:rPr>
        <w:t>un eigen talent te ontplooien binnen een uitdagende speel-leeromgeving.</w:t>
      </w:r>
    </w:p>
    <w:p w14:paraId="3CC6F040" w14:textId="0E7F41D2" w:rsidR="00C832CE" w:rsidRPr="000E5316" w:rsidRDefault="000E5316" w:rsidP="000E5316">
      <w:pPr>
        <w:pStyle w:val="plattetekst"/>
        <w:numPr>
          <w:ilvl w:val="0"/>
          <w:numId w:val="17"/>
        </w:numPr>
        <w:rPr>
          <w:rFonts w:ascii="Trebuchet MS" w:hAnsi="Trebuchet MS" w:cs="Trebuchet MS"/>
        </w:rPr>
      </w:pPr>
      <w:r w:rsidRPr="000E5316">
        <w:rPr>
          <w:rFonts w:ascii="Trebuchet MS" w:hAnsi="Trebuchet MS" w:cs="Trebuchet MS"/>
        </w:rPr>
        <w:t>v</w:t>
      </w:r>
      <w:r w:rsidR="00C832CE" w:rsidRPr="000E5316">
        <w:rPr>
          <w:rFonts w:ascii="Trebuchet MS" w:hAnsi="Trebuchet MS" w:cs="Trebuchet MS"/>
        </w:rPr>
        <w:t>oor elk kind ruimte om thematisch gestructureerd ontdekkend te leren door interactie met elkaar.</w:t>
      </w:r>
    </w:p>
    <w:p w14:paraId="050ADB13" w14:textId="2FB58DCB" w:rsidR="2310371A" w:rsidRPr="000E5316" w:rsidRDefault="00C832CE" w:rsidP="000E5316">
      <w:pPr>
        <w:pStyle w:val="plattetekst"/>
        <w:numPr>
          <w:ilvl w:val="0"/>
          <w:numId w:val="17"/>
        </w:numPr>
        <w:rPr>
          <w:rFonts w:ascii="Trebuchet MS" w:hAnsi="Trebuchet MS" w:cs="Trebuchet MS"/>
        </w:rPr>
      </w:pPr>
      <w:r w:rsidRPr="000E5316">
        <w:rPr>
          <w:rFonts w:ascii="Trebuchet MS" w:hAnsi="Trebuchet MS" w:cs="Trebuchet MS"/>
        </w:rPr>
        <w:t>op de basisschool een gestructureerd aanbod te ontvangen, waarbij breinvriendelijk geleerd wordt en dit bewust wordt afgestemd op de onderwijsbehoefte.</w:t>
      </w:r>
      <w:r w:rsidR="4BA65D79" w:rsidRPr="000E5316">
        <w:rPr>
          <w:rFonts w:ascii="Trebuchet MS" w:hAnsi="Trebuchet MS" w:cs="Trebuchet MS"/>
        </w:rPr>
        <w:t xml:space="preserve"> </w:t>
      </w:r>
    </w:p>
    <w:p w14:paraId="1ADA7CB3" w14:textId="41D105CC" w:rsidR="001A17EF" w:rsidRDefault="001A17EF" w:rsidP="2310371A">
      <w:pPr>
        <w:pStyle w:val="plattetekst"/>
        <w:rPr>
          <w:rFonts w:ascii="Trebuchet MS" w:hAnsi="Trebuchet MS" w:cs="Trebuchet MS"/>
          <w:color w:val="FF0000"/>
          <w:highlight w:val="yellow"/>
        </w:rPr>
      </w:pPr>
    </w:p>
    <w:p w14:paraId="41AA402B" w14:textId="384F613E" w:rsidR="001A17EF" w:rsidRDefault="001A17EF" w:rsidP="2310371A">
      <w:pPr>
        <w:pStyle w:val="plattetekst"/>
        <w:rPr>
          <w:rFonts w:ascii="Trebuchet MS" w:hAnsi="Trebuchet MS" w:cs="Trebuchet MS"/>
          <w:color w:val="FF0000"/>
          <w:highlight w:val="yellow"/>
        </w:rPr>
      </w:pPr>
    </w:p>
    <w:p w14:paraId="58525898" w14:textId="10E599BF" w:rsidR="00A609E3" w:rsidRPr="000E5316" w:rsidRDefault="6F5EED82" w:rsidP="268F447C">
      <w:pPr>
        <w:pStyle w:val="plattetekst"/>
        <w:rPr>
          <w:rFonts w:ascii="Trebuchet MS" w:hAnsi="Trebuchet MS" w:cs="Trebuchet MS"/>
          <w:color w:val="auto"/>
        </w:rPr>
      </w:pPr>
      <w:r w:rsidRPr="000E5316">
        <w:rPr>
          <w:rFonts w:ascii="Trebuchet MS" w:hAnsi="Trebuchet MS" w:cs="Trebuchet MS"/>
          <w:color w:val="auto"/>
        </w:rPr>
        <w:t>Verdieping van de visie op het jonge kind (4-7 jaar)</w:t>
      </w:r>
    </w:p>
    <w:p w14:paraId="67AFCFA7" w14:textId="7DE6E560" w:rsidR="00DA2901" w:rsidRPr="000E5316" w:rsidRDefault="79E29DB5" w:rsidP="268F447C">
      <w:pPr>
        <w:rPr>
          <w:rFonts w:ascii="Trebuchet MS" w:hAnsi="Trebuchet MS"/>
          <w:sz w:val="18"/>
          <w:szCs w:val="18"/>
        </w:rPr>
      </w:pPr>
      <w:r w:rsidRPr="000E5316">
        <w:rPr>
          <w:rFonts w:ascii="Trebuchet MS" w:hAnsi="Trebuchet MS"/>
          <w:sz w:val="18"/>
          <w:szCs w:val="18"/>
        </w:rPr>
        <w:t xml:space="preserve">Voor elk jong schoolkind een rijke leeromgeving waar hij zich ontwikkelt op een natuurlijke manier door te spelen, kinderen zijn gemotiveerd en nieuwsgierig om op onderzoek te gaan, er is veel ruimte voor verwondering. </w:t>
      </w:r>
    </w:p>
    <w:p w14:paraId="5EBE1E4C" w14:textId="6EBCDEB1" w:rsidR="00DA2901" w:rsidRPr="000E5316" w:rsidRDefault="79E29DB5" w:rsidP="268F447C">
      <w:pPr>
        <w:rPr>
          <w:rFonts w:ascii="Trebuchet MS" w:hAnsi="Trebuchet MS"/>
          <w:sz w:val="18"/>
          <w:szCs w:val="18"/>
        </w:rPr>
      </w:pPr>
      <w:r w:rsidRPr="000E5316">
        <w:rPr>
          <w:rFonts w:ascii="Trebuchet MS" w:hAnsi="Trebuchet MS"/>
          <w:sz w:val="18"/>
          <w:szCs w:val="18"/>
        </w:rPr>
        <w:t xml:space="preserve">Voor elke kleuter een goed, educatief, beredeneerd aanbod (leerhouding, motoriek, taal, rekenen, creatief) met spel als centrale activiteit en gericht op optimale leer- en ontwikkelwinst waarbij ieder kind zich mag ontwikkelen in de zone van naaste ontwikkeling op eigen niveau en tempo. </w:t>
      </w:r>
    </w:p>
    <w:p w14:paraId="36344A57" w14:textId="77777777" w:rsidR="00DA2901" w:rsidRPr="000E5316" w:rsidRDefault="79E29DB5" w:rsidP="268F447C">
      <w:pPr>
        <w:rPr>
          <w:rFonts w:ascii="Trebuchet MS" w:hAnsi="Trebuchet MS"/>
          <w:sz w:val="18"/>
          <w:szCs w:val="18"/>
        </w:rPr>
      </w:pPr>
      <w:r w:rsidRPr="000E5316">
        <w:rPr>
          <w:rFonts w:ascii="Trebuchet MS" w:hAnsi="Trebuchet MS"/>
          <w:sz w:val="18"/>
          <w:szCs w:val="18"/>
        </w:rPr>
        <w:t xml:space="preserve">Lerend spelen is het volgen van eigen initiatieven, het uitlokken van verwondering, nieuwsgierigheid en motivatie om op onderzoek te gaan, het begeleiden bij persoonlijke ontwikkeling en sociaal emotionele ontwikkeling. </w:t>
      </w:r>
    </w:p>
    <w:p w14:paraId="27891EE3" w14:textId="47E58757" w:rsidR="00DA2901" w:rsidRPr="000E5316" w:rsidRDefault="79E29DB5" w:rsidP="268F447C">
      <w:pPr>
        <w:rPr>
          <w:rFonts w:ascii="Trebuchet MS" w:hAnsi="Trebuchet MS"/>
          <w:sz w:val="18"/>
          <w:szCs w:val="18"/>
        </w:rPr>
      </w:pPr>
      <w:r w:rsidRPr="000E5316">
        <w:rPr>
          <w:rFonts w:ascii="Trebuchet MS" w:hAnsi="Trebuchet MS"/>
          <w:sz w:val="18"/>
          <w:szCs w:val="18"/>
        </w:rPr>
        <w:t xml:space="preserve">Het beredeneerd aanbod is gericht op de voorwaarden van een goede leerhouding (taal, motoriek, denkstappen, functioneren in een groep instructie begrijpen en aan opdrachten werken) </w:t>
      </w:r>
    </w:p>
    <w:p w14:paraId="135E2A00" w14:textId="77777777" w:rsidR="00DA2901" w:rsidRPr="000E5316" w:rsidRDefault="79E29DB5" w:rsidP="268F447C">
      <w:pPr>
        <w:rPr>
          <w:rFonts w:ascii="Trebuchet MS" w:hAnsi="Trebuchet MS"/>
          <w:sz w:val="18"/>
          <w:szCs w:val="18"/>
        </w:rPr>
      </w:pPr>
      <w:r w:rsidRPr="000E5316">
        <w:rPr>
          <w:rFonts w:ascii="Trebuchet MS" w:hAnsi="Trebuchet MS"/>
          <w:sz w:val="18"/>
          <w:szCs w:val="18"/>
        </w:rPr>
        <w:t xml:space="preserve">Het volgen, signaleren van ontwikkeling is een voorwaarde om een beredeneerd aanbod te kunnen doen. (het volgen geschiedt niet op basis van toetsing maar middels KIJK, er is een koppeling tussen het aanbod en KIJK) Een kleuterleerkracht heeft expertise om de ontwikkeling te volgen middels een leerlingvolgsysteem KIJK. </w:t>
      </w:r>
    </w:p>
    <w:p w14:paraId="623C0F9C" w14:textId="4B86000D" w:rsidR="00DA2901" w:rsidRPr="000E5316" w:rsidRDefault="79E29DB5" w:rsidP="268F447C">
      <w:pPr>
        <w:rPr>
          <w:rFonts w:ascii="Trebuchet MS" w:hAnsi="Trebuchet MS"/>
          <w:sz w:val="18"/>
          <w:szCs w:val="18"/>
        </w:rPr>
      </w:pPr>
      <w:r w:rsidRPr="000E5316">
        <w:rPr>
          <w:rFonts w:ascii="Trebuchet MS" w:hAnsi="Trebuchet MS"/>
          <w:sz w:val="18"/>
          <w:szCs w:val="18"/>
        </w:rPr>
        <w:t xml:space="preserve">Een onderbouwleerkracht heeft kennis van spelontwikkeling, spel- en ontwikkelingsmaterialen, doorgaande lijnen (doelen groep 1-2-3) en fases van ontwikkeling van kinderen. </w:t>
      </w:r>
    </w:p>
    <w:p w14:paraId="0433E8D5" w14:textId="77777777" w:rsidR="00DA2901" w:rsidRPr="000E5316" w:rsidRDefault="79E29DB5" w:rsidP="268F447C">
      <w:pPr>
        <w:rPr>
          <w:rFonts w:ascii="Trebuchet MS" w:hAnsi="Trebuchet MS"/>
          <w:sz w:val="18"/>
          <w:szCs w:val="18"/>
        </w:rPr>
      </w:pPr>
      <w:r w:rsidRPr="000E5316">
        <w:rPr>
          <w:rFonts w:ascii="Trebuchet MS" w:hAnsi="Trebuchet MS"/>
          <w:sz w:val="18"/>
          <w:szCs w:val="18"/>
        </w:rPr>
        <w:t xml:space="preserve">In de onderbouwgroepen wordt veel in elkaars keuken gekeken en samengewerkt. </w:t>
      </w:r>
    </w:p>
    <w:p w14:paraId="3C5A107D" w14:textId="77777777" w:rsidR="00C832CE" w:rsidRPr="00714509" w:rsidRDefault="00C832CE" w:rsidP="00C832CE">
      <w:pPr>
        <w:pStyle w:val="plattetekst"/>
        <w:rPr>
          <w:rFonts w:ascii="Trebuchet MS" w:hAnsi="Trebuchet MS" w:cs="Trebuchet MS"/>
        </w:rPr>
      </w:pPr>
      <w:r w:rsidRPr="00714509">
        <w:rPr>
          <w:rFonts w:ascii="Trebuchet MS" w:hAnsi="Trebuchet MS" w:cs="Trebuchet MS"/>
        </w:rPr>
        <w:t>Kernwaarden:</w:t>
      </w:r>
    </w:p>
    <w:p w14:paraId="6637561D" w14:textId="77777777" w:rsidR="00C832CE" w:rsidRPr="00714509" w:rsidRDefault="00C832CE" w:rsidP="00C832CE">
      <w:pPr>
        <w:pStyle w:val="plattetekst"/>
        <w:rPr>
          <w:rFonts w:ascii="Trebuchet MS" w:hAnsi="Trebuchet MS" w:cs="Trebuchet MS"/>
        </w:rPr>
      </w:pPr>
      <w:r w:rsidRPr="00714509">
        <w:rPr>
          <w:rFonts w:ascii="Trebuchet MS" w:hAnsi="Trebuchet MS" w:cs="Trebuchet MS"/>
        </w:rPr>
        <w:t>’t Ven gaat uit van de zes kernwaarden:</w:t>
      </w:r>
    </w:p>
    <w:p w14:paraId="73EF740B" w14:textId="77777777" w:rsidR="00C832CE" w:rsidRPr="00714509" w:rsidRDefault="00C832CE" w:rsidP="00C832CE">
      <w:pPr>
        <w:pStyle w:val="plattetekst"/>
        <w:rPr>
          <w:rFonts w:ascii="Trebuchet MS" w:hAnsi="Trebuchet MS" w:cs="Trebuchet MS"/>
        </w:rPr>
      </w:pPr>
      <w:r w:rsidRPr="00714509">
        <w:rPr>
          <w:rFonts w:ascii="Trebuchet MS" w:hAnsi="Trebuchet MS" w:cs="Trebuchet MS"/>
        </w:rPr>
        <w:t>•</w:t>
      </w:r>
      <w:r w:rsidRPr="00714509">
        <w:rPr>
          <w:rFonts w:ascii="Trebuchet MS" w:hAnsi="Trebuchet MS" w:cs="Trebuchet MS"/>
        </w:rPr>
        <w:tab/>
        <w:t>Vertrouwen: als basis van de gouden driehoek: team-ouders-kinderen</w:t>
      </w:r>
    </w:p>
    <w:p w14:paraId="4443BE36" w14:textId="25B45A06" w:rsidR="00C832CE" w:rsidRPr="00714509" w:rsidRDefault="00C832CE" w:rsidP="00C832CE">
      <w:pPr>
        <w:pStyle w:val="plattetekst"/>
        <w:rPr>
          <w:rFonts w:ascii="Trebuchet MS" w:hAnsi="Trebuchet MS" w:cs="Trebuchet MS"/>
        </w:rPr>
      </w:pPr>
      <w:r w:rsidRPr="00714509">
        <w:rPr>
          <w:rFonts w:ascii="Trebuchet MS" w:hAnsi="Trebuchet MS" w:cs="Trebuchet MS"/>
        </w:rPr>
        <w:t>•</w:t>
      </w:r>
      <w:r w:rsidRPr="00714509">
        <w:rPr>
          <w:rFonts w:ascii="Trebuchet MS" w:hAnsi="Trebuchet MS" w:cs="Trebuchet MS"/>
        </w:rPr>
        <w:tab/>
        <w:t xml:space="preserve">Samenwerken: binnen het </w:t>
      </w:r>
      <w:proofErr w:type="spellStart"/>
      <w:r w:rsidR="003101C9">
        <w:rPr>
          <w:rFonts w:ascii="Trebuchet MS" w:hAnsi="Trebuchet MS" w:cs="Trebuchet MS"/>
        </w:rPr>
        <w:t>kindcentrum</w:t>
      </w:r>
      <w:proofErr w:type="spellEnd"/>
      <w:r w:rsidRPr="00714509">
        <w:rPr>
          <w:rFonts w:ascii="Trebuchet MS" w:hAnsi="Trebuchet MS" w:cs="Trebuchet MS"/>
        </w:rPr>
        <w:t xml:space="preserve"> en de omgeving</w:t>
      </w:r>
    </w:p>
    <w:p w14:paraId="75E4ECF7" w14:textId="77777777" w:rsidR="00C832CE" w:rsidRPr="00714509" w:rsidRDefault="00C832CE" w:rsidP="00C832CE">
      <w:pPr>
        <w:pStyle w:val="plattetekst"/>
        <w:rPr>
          <w:rFonts w:ascii="Trebuchet MS" w:hAnsi="Trebuchet MS" w:cs="Trebuchet MS"/>
        </w:rPr>
      </w:pPr>
      <w:r w:rsidRPr="00714509">
        <w:rPr>
          <w:rFonts w:ascii="Trebuchet MS" w:hAnsi="Trebuchet MS" w:cs="Trebuchet MS"/>
        </w:rPr>
        <w:t>•</w:t>
      </w:r>
      <w:r w:rsidRPr="00714509">
        <w:rPr>
          <w:rFonts w:ascii="Trebuchet MS" w:hAnsi="Trebuchet MS" w:cs="Trebuchet MS"/>
        </w:rPr>
        <w:tab/>
        <w:t>Ambitieus: we willen het beste educatieve aanbod voor onze kinderen</w:t>
      </w:r>
    </w:p>
    <w:p w14:paraId="6A63A747" w14:textId="77777777" w:rsidR="00C832CE" w:rsidRPr="00714509" w:rsidRDefault="00C832CE" w:rsidP="00C832CE">
      <w:pPr>
        <w:pStyle w:val="plattetekst"/>
        <w:rPr>
          <w:rFonts w:ascii="Trebuchet MS" w:hAnsi="Trebuchet MS" w:cs="Trebuchet MS"/>
        </w:rPr>
      </w:pPr>
      <w:r w:rsidRPr="00714509">
        <w:rPr>
          <w:rFonts w:ascii="Trebuchet MS" w:hAnsi="Trebuchet MS" w:cs="Trebuchet MS"/>
        </w:rPr>
        <w:t>•</w:t>
      </w:r>
      <w:r w:rsidRPr="00714509">
        <w:rPr>
          <w:rFonts w:ascii="Trebuchet MS" w:hAnsi="Trebuchet MS" w:cs="Trebuchet MS"/>
        </w:rPr>
        <w:tab/>
        <w:t>Verbindend: goed educatief partnerschap is waar we continu aan werken</w:t>
      </w:r>
    </w:p>
    <w:p w14:paraId="0C155033" w14:textId="77777777" w:rsidR="00C832CE" w:rsidRPr="00714509" w:rsidRDefault="00C832CE" w:rsidP="00C832CE">
      <w:pPr>
        <w:pStyle w:val="plattetekst"/>
        <w:rPr>
          <w:rFonts w:ascii="Trebuchet MS" w:hAnsi="Trebuchet MS" w:cs="Trebuchet MS"/>
        </w:rPr>
      </w:pPr>
      <w:r w:rsidRPr="00714509">
        <w:rPr>
          <w:rFonts w:ascii="Trebuchet MS" w:hAnsi="Trebuchet MS" w:cs="Trebuchet MS"/>
        </w:rPr>
        <w:t>•</w:t>
      </w:r>
      <w:r w:rsidRPr="00714509">
        <w:rPr>
          <w:rFonts w:ascii="Trebuchet MS" w:hAnsi="Trebuchet MS" w:cs="Trebuchet MS"/>
        </w:rPr>
        <w:tab/>
        <w:t>Ondernemend: uitgaan van de kansen in de nabije omgeving</w:t>
      </w:r>
    </w:p>
    <w:p w14:paraId="28B25C3E" w14:textId="77777777" w:rsidR="00C832CE" w:rsidRPr="00714509" w:rsidRDefault="00C832CE" w:rsidP="00C832CE">
      <w:pPr>
        <w:pStyle w:val="plattetekst"/>
        <w:rPr>
          <w:rFonts w:ascii="Trebuchet MS" w:hAnsi="Trebuchet MS" w:cs="Trebuchet MS"/>
        </w:rPr>
      </w:pPr>
      <w:r w:rsidRPr="00714509">
        <w:rPr>
          <w:rFonts w:ascii="Trebuchet MS" w:hAnsi="Trebuchet MS" w:cs="Trebuchet MS"/>
        </w:rPr>
        <w:t>•</w:t>
      </w:r>
      <w:r w:rsidRPr="00714509">
        <w:rPr>
          <w:rFonts w:ascii="Trebuchet MS" w:hAnsi="Trebuchet MS" w:cs="Trebuchet MS"/>
        </w:rPr>
        <w:tab/>
        <w:t>Inspirerend: door elkaar te inspireren kan talent tot ontwikkeling worden gebracht</w:t>
      </w:r>
    </w:p>
    <w:p w14:paraId="5D897456" w14:textId="77777777" w:rsidR="00C832CE" w:rsidRPr="00714509" w:rsidRDefault="00C832CE" w:rsidP="00C832CE">
      <w:pPr>
        <w:pStyle w:val="plattetekst"/>
        <w:rPr>
          <w:rFonts w:ascii="Trebuchet MS" w:hAnsi="Trebuchet MS" w:cs="Trebuchet MS"/>
        </w:rPr>
      </w:pPr>
    </w:p>
    <w:p w14:paraId="7D4101D2" w14:textId="77777777" w:rsidR="00C832CE" w:rsidRPr="00714509" w:rsidRDefault="00C832CE" w:rsidP="00C832CE">
      <w:pPr>
        <w:pStyle w:val="plattetekst"/>
        <w:rPr>
          <w:rFonts w:ascii="Trebuchet MS" w:hAnsi="Trebuchet MS" w:cs="Trebuchet MS"/>
        </w:rPr>
      </w:pPr>
      <w:r w:rsidRPr="00714509">
        <w:rPr>
          <w:rFonts w:ascii="Trebuchet MS" w:hAnsi="Trebuchet MS" w:cs="Trebuchet MS"/>
        </w:rPr>
        <w:t>Speciale kernwaarden voor ‘t Ven</w:t>
      </w:r>
    </w:p>
    <w:p w14:paraId="41EFDBC9" w14:textId="77777777" w:rsidR="00C832CE" w:rsidRPr="00714509" w:rsidRDefault="00C832CE" w:rsidP="00C832CE">
      <w:pPr>
        <w:pStyle w:val="plattetekst"/>
        <w:rPr>
          <w:rFonts w:ascii="Trebuchet MS" w:hAnsi="Trebuchet MS" w:cs="Trebuchet MS"/>
        </w:rPr>
      </w:pPr>
      <w:r w:rsidRPr="00714509">
        <w:rPr>
          <w:rFonts w:ascii="Trebuchet MS" w:hAnsi="Trebuchet MS" w:cs="Trebuchet MS"/>
        </w:rPr>
        <w:t>•</w:t>
      </w:r>
      <w:r w:rsidRPr="00714509">
        <w:rPr>
          <w:rFonts w:ascii="Trebuchet MS" w:hAnsi="Trebuchet MS" w:cs="Trebuchet MS"/>
        </w:rPr>
        <w:tab/>
        <w:t>Respect: opvattingen van anderen respecteren, anderen in hun waarde laten</w:t>
      </w:r>
    </w:p>
    <w:p w14:paraId="29CF89A9" w14:textId="77777777" w:rsidR="00C832CE" w:rsidRDefault="00C832CE" w:rsidP="00C832CE">
      <w:pPr>
        <w:pStyle w:val="plattetekst"/>
        <w:rPr>
          <w:rFonts w:ascii="Trebuchet MS" w:hAnsi="Trebuchet MS" w:cs="Trebuchet MS"/>
        </w:rPr>
      </w:pPr>
      <w:r w:rsidRPr="00714509">
        <w:rPr>
          <w:rFonts w:ascii="Trebuchet MS" w:hAnsi="Trebuchet MS" w:cs="Trebuchet MS"/>
        </w:rPr>
        <w:t>•</w:t>
      </w:r>
      <w:r w:rsidRPr="00714509">
        <w:rPr>
          <w:rFonts w:ascii="Trebuchet MS" w:hAnsi="Trebuchet MS" w:cs="Trebuchet MS"/>
        </w:rPr>
        <w:tab/>
        <w:t>Verantwoordelijkheid: verantwoordelijkheid nemen, eigenaarschap, doelen stellen</w:t>
      </w:r>
    </w:p>
    <w:p w14:paraId="19E0D17E" w14:textId="77777777" w:rsidR="00C832CE" w:rsidRDefault="00C832CE" w:rsidP="00C832CE">
      <w:pPr>
        <w:pStyle w:val="plattetekst"/>
        <w:rPr>
          <w:rFonts w:ascii="Trebuchet MS" w:hAnsi="Trebuchet MS" w:cs="Trebuchet MS"/>
        </w:rPr>
      </w:pPr>
    </w:p>
    <w:p w14:paraId="60D191FC" w14:textId="77777777" w:rsidR="00C832CE" w:rsidRDefault="00C832CE" w:rsidP="00C832CE">
      <w:pPr>
        <w:pStyle w:val="plattetekst"/>
        <w:rPr>
          <w:rFonts w:ascii="Trebuchet MS" w:hAnsi="Trebuchet MS" w:cs="Trebuchet MS"/>
        </w:rPr>
      </w:pPr>
    </w:p>
    <w:p w14:paraId="62DA47C3" w14:textId="6F28926D" w:rsidR="00C832CE" w:rsidRDefault="00C832CE" w:rsidP="00374211">
      <w:pPr>
        <w:pStyle w:val="Kop2"/>
      </w:pPr>
      <w:bookmarkStart w:id="20" w:name="_Toc43987183"/>
      <w:bookmarkStart w:id="21" w:name="_Toc44081305"/>
      <w:r>
        <w:t>2.2</w:t>
      </w:r>
      <w:r w:rsidR="00BC7939">
        <w:tab/>
      </w:r>
      <w:r>
        <w:t>Richting/identiteit van het onderwijs</w:t>
      </w:r>
      <w:bookmarkEnd w:id="20"/>
      <w:bookmarkEnd w:id="21"/>
      <w:r w:rsidR="00CD171B">
        <w:br/>
      </w:r>
    </w:p>
    <w:p w14:paraId="7760916E" w14:textId="77777777" w:rsidR="00C832CE" w:rsidRDefault="00C832CE" w:rsidP="00C832CE">
      <w:pPr>
        <w:pStyle w:val="plattetekst"/>
        <w:rPr>
          <w:rFonts w:ascii="Trebuchet MS" w:hAnsi="Trebuchet MS" w:cs="Trebuchet MS"/>
        </w:rPr>
      </w:pPr>
      <w:r>
        <w:rPr>
          <w:rFonts w:ascii="Trebuchet MS" w:hAnsi="Trebuchet MS" w:cs="Trebuchet MS"/>
        </w:rPr>
        <w:t>Ons onderwijs wordt gegeven vanuit onze katholieke identiteit. Deze vindt u terug in het uiting geven aan waarden en normen op basis van gelijkwaardigheid voor iedereen en respect voor de ander.</w:t>
      </w:r>
    </w:p>
    <w:p w14:paraId="4EB81096" w14:textId="300CA2C5" w:rsidR="00C832CE" w:rsidRPr="00714509" w:rsidRDefault="00B23496" w:rsidP="00C832CE">
      <w:pPr>
        <w:pStyle w:val="plattetekst"/>
        <w:rPr>
          <w:rFonts w:ascii="Trebuchet MS" w:hAnsi="Trebuchet MS" w:cs="Trebuchet MS"/>
        </w:rPr>
      </w:pPr>
      <w:r>
        <w:rPr>
          <w:noProof/>
        </w:rPr>
        <w:drawing>
          <wp:anchor distT="0" distB="0" distL="114300" distR="114300" simplePos="0" relativeHeight="251661312" behindDoc="0" locked="0" layoutInCell="1" allowOverlap="1" wp14:anchorId="2E9E53CA" wp14:editId="32F5EFD2">
            <wp:simplePos x="0" y="0"/>
            <wp:positionH relativeFrom="margin">
              <wp:posOffset>3822700</wp:posOffset>
            </wp:positionH>
            <wp:positionV relativeFrom="paragraph">
              <wp:posOffset>158115</wp:posOffset>
            </wp:positionV>
            <wp:extent cx="2419350" cy="1612900"/>
            <wp:effectExtent l="0" t="0" r="0" b="635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509" w:rsidRPr="00714509">
        <w:rPr>
          <w:rFonts w:ascii="Trebuchet MS" w:hAnsi="Trebuchet MS" w:cs="Trebuchet MS"/>
        </w:rPr>
        <w:t>H</w:t>
      </w:r>
      <w:r w:rsidR="00C832CE" w:rsidRPr="00714509">
        <w:rPr>
          <w:rFonts w:ascii="Trebuchet MS" w:hAnsi="Trebuchet MS" w:cs="Trebuchet MS"/>
        </w:rPr>
        <w:t xml:space="preserve">et team </w:t>
      </w:r>
      <w:r w:rsidR="008D0EA2" w:rsidRPr="00714509">
        <w:rPr>
          <w:rFonts w:ascii="Trebuchet MS" w:hAnsi="Trebuchet MS" w:cs="Trebuchet MS"/>
        </w:rPr>
        <w:t xml:space="preserve">heeft </w:t>
      </w:r>
      <w:r w:rsidR="00C832CE" w:rsidRPr="00714509">
        <w:rPr>
          <w:rFonts w:ascii="Trebuchet MS" w:hAnsi="Trebuchet MS" w:cs="Trebuchet MS"/>
        </w:rPr>
        <w:t xml:space="preserve">zich gebogen over herbezinning op onze identiteit. Met andere woorden: hoe willen we onze identiteit samen met onze leerlingen uitdragen? </w:t>
      </w:r>
    </w:p>
    <w:p w14:paraId="06612C6D" w14:textId="4C22C55A" w:rsidR="00C832CE" w:rsidRDefault="00C832CE" w:rsidP="00C832CE">
      <w:pPr>
        <w:pStyle w:val="plattetekst"/>
        <w:rPr>
          <w:rFonts w:ascii="Trebuchet MS" w:hAnsi="Trebuchet MS" w:cs="Trebuchet MS"/>
        </w:rPr>
      </w:pPr>
      <w:r w:rsidRPr="00714509">
        <w:rPr>
          <w:rFonts w:ascii="Trebuchet MS" w:hAnsi="Trebuchet MS" w:cs="Trebuchet MS"/>
        </w:rPr>
        <w:t>Het team wil de oorspronkelijke waarden, zoals die in de katholieke traditie zijn beleefd, voortzetten.</w:t>
      </w:r>
      <w:r>
        <w:rPr>
          <w:rFonts w:ascii="Trebuchet MS" w:hAnsi="Trebuchet MS" w:cs="Trebuchet MS"/>
        </w:rPr>
        <w:t xml:space="preserve"> </w:t>
      </w:r>
      <w:r>
        <w:rPr>
          <w:rFonts w:ascii="Trebuchet MS" w:hAnsi="Trebuchet MS" w:cs="Trebuchet MS"/>
        </w:rPr>
        <w:br/>
      </w:r>
      <w:r>
        <w:rPr>
          <w:rFonts w:ascii="Trebuchet MS" w:hAnsi="Trebuchet MS" w:cs="Trebuchet MS"/>
        </w:rPr>
        <w:br/>
      </w:r>
    </w:p>
    <w:p w14:paraId="58F21495" w14:textId="6654CA4D" w:rsidR="00C832CE" w:rsidRDefault="00C832CE" w:rsidP="00C832CE">
      <w:pPr>
        <w:pStyle w:val="plattetekst"/>
        <w:rPr>
          <w:rFonts w:ascii="Trebuchet MS" w:hAnsi="Trebuchet MS" w:cs="Trebuchet MS"/>
        </w:rPr>
      </w:pPr>
      <w:r>
        <w:rPr>
          <w:rFonts w:ascii="Trebuchet MS" w:hAnsi="Trebuchet MS" w:cs="Trebuchet MS"/>
        </w:rPr>
        <w:t>De waarden van:</w:t>
      </w:r>
      <w:r w:rsidR="00B23496" w:rsidRPr="00B23496">
        <w:t xml:space="preserve"> </w:t>
      </w:r>
    </w:p>
    <w:p w14:paraId="5A0C80CD" w14:textId="53FCD71B" w:rsidR="00C832CE" w:rsidRDefault="00C832CE" w:rsidP="00C832CE">
      <w:pPr>
        <w:pStyle w:val="plattetekst"/>
        <w:rPr>
          <w:rFonts w:ascii="Trebuchet MS" w:hAnsi="Trebuchet MS" w:cs="Trebuchet MS"/>
        </w:rPr>
      </w:pPr>
      <w:r>
        <w:rPr>
          <w:rFonts w:ascii="Trebuchet MS" w:hAnsi="Trebuchet MS" w:cs="Trebuchet MS"/>
        </w:rPr>
        <w:t xml:space="preserve">‘gezamenlijkheid’, </w:t>
      </w:r>
    </w:p>
    <w:p w14:paraId="2CB62F29" w14:textId="6A894AEF" w:rsidR="00C832CE" w:rsidRDefault="00C832CE" w:rsidP="00C832CE">
      <w:pPr>
        <w:pStyle w:val="plattetekst"/>
        <w:rPr>
          <w:rFonts w:ascii="Trebuchet MS" w:hAnsi="Trebuchet MS" w:cs="Trebuchet MS"/>
        </w:rPr>
      </w:pPr>
      <w:r>
        <w:rPr>
          <w:rFonts w:ascii="Trebuchet MS" w:hAnsi="Trebuchet MS" w:cs="Trebuchet MS"/>
        </w:rPr>
        <w:t>‘gemeenschapsgevoel’</w:t>
      </w:r>
    </w:p>
    <w:p w14:paraId="643C06F1" w14:textId="77777777" w:rsidR="00C832CE" w:rsidRDefault="00C832CE" w:rsidP="00C832CE">
      <w:pPr>
        <w:pStyle w:val="plattetekst"/>
        <w:rPr>
          <w:rFonts w:ascii="Trebuchet MS" w:hAnsi="Trebuchet MS" w:cs="Trebuchet MS"/>
        </w:rPr>
      </w:pPr>
      <w:r>
        <w:rPr>
          <w:rFonts w:ascii="Trebuchet MS" w:hAnsi="Trebuchet MS" w:cs="Trebuchet MS"/>
        </w:rPr>
        <w:t xml:space="preserve">‘openstaan voor de wereld om je heen’ </w:t>
      </w:r>
    </w:p>
    <w:p w14:paraId="6DE33D97" w14:textId="06CEEC0C" w:rsidR="00C832CE" w:rsidRDefault="00C832CE" w:rsidP="00C832CE">
      <w:pPr>
        <w:pStyle w:val="plattetekst"/>
        <w:rPr>
          <w:rFonts w:ascii="Trebuchet MS" w:hAnsi="Trebuchet MS" w:cs="Trebuchet MS"/>
        </w:rPr>
      </w:pPr>
    </w:p>
    <w:p w14:paraId="41BEB53A" w14:textId="2CCA1C2E" w:rsidR="00C832CE" w:rsidRDefault="00C832CE" w:rsidP="00C832CE">
      <w:pPr>
        <w:pStyle w:val="Onderdeelparagraaf"/>
      </w:pPr>
      <w:r>
        <w:t>Concreet uitgewerkt:</w:t>
      </w:r>
    </w:p>
    <w:p w14:paraId="4C3B5726" w14:textId="796DA32F" w:rsidR="00C832CE" w:rsidRDefault="00C832CE" w:rsidP="00C832CE">
      <w:pPr>
        <w:pStyle w:val="plattetekst"/>
        <w:rPr>
          <w:rFonts w:ascii="Trebuchet MS" w:hAnsi="Trebuchet MS" w:cs="Trebuchet MS"/>
        </w:rPr>
      </w:pPr>
    </w:p>
    <w:p w14:paraId="1B8B27EC" w14:textId="71F22005" w:rsidR="00C832CE" w:rsidRDefault="00C832CE" w:rsidP="00C832CE">
      <w:pPr>
        <w:pStyle w:val="plattetekst"/>
        <w:rPr>
          <w:rFonts w:ascii="Trebuchet MS" w:hAnsi="Trebuchet MS" w:cs="Trebuchet MS"/>
        </w:rPr>
      </w:pPr>
      <w:r>
        <w:rPr>
          <w:rFonts w:ascii="Trebuchet MS" w:hAnsi="Trebuchet MS" w:cs="Trebuchet MS"/>
        </w:rPr>
        <w:t>Met regelmaat stilstaan met de kinderen bij de actualiteit.</w:t>
      </w:r>
    </w:p>
    <w:p w14:paraId="4487376A" w14:textId="50423D14" w:rsidR="00C832CE" w:rsidRDefault="00C832CE" w:rsidP="00C832CE">
      <w:pPr>
        <w:pStyle w:val="plattetekst"/>
        <w:rPr>
          <w:rFonts w:ascii="Trebuchet MS" w:hAnsi="Trebuchet MS" w:cs="Trebuchet MS"/>
        </w:rPr>
      </w:pPr>
      <w:r>
        <w:rPr>
          <w:rFonts w:ascii="Trebuchet MS" w:hAnsi="Trebuchet MS" w:cs="Trebuchet MS"/>
        </w:rPr>
        <w:t xml:space="preserve">‘Vieren’: er wordt het belang </w:t>
      </w:r>
      <w:r w:rsidR="004B69F5">
        <w:rPr>
          <w:rFonts w:ascii="Trebuchet MS" w:hAnsi="Trebuchet MS" w:cs="Trebuchet MS"/>
        </w:rPr>
        <w:t>benadrukt</w:t>
      </w:r>
      <w:r>
        <w:rPr>
          <w:rFonts w:ascii="Trebuchet MS" w:hAnsi="Trebuchet MS" w:cs="Trebuchet MS"/>
        </w:rPr>
        <w:t xml:space="preserve"> van de achtergrond van Kerstmis en Pasen. Men vindt het belangrijk om deze achtergrond mee te geven, om te voorkomen dat het oppervlakkige feesten worden. </w:t>
      </w:r>
    </w:p>
    <w:p w14:paraId="1265BD92" w14:textId="29801BDB" w:rsidR="00C832CE" w:rsidRDefault="00C832CE" w:rsidP="00C832CE">
      <w:pPr>
        <w:pStyle w:val="plattetekst"/>
        <w:rPr>
          <w:rFonts w:ascii="Trebuchet MS" w:hAnsi="Trebuchet MS" w:cs="Trebuchet MS"/>
        </w:rPr>
      </w:pPr>
      <w:r>
        <w:rPr>
          <w:rFonts w:ascii="Trebuchet MS" w:hAnsi="Trebuchet MS" w:cs="Trebuchet MS"/>
        </w:rPr>
        <w:t>Ook feesten van andere godsdiensten verdienen aandacht.</w:t>
      </w:r>
    </w:p>
    <w:p w14:paraId="64263845" w14:textId="395B8A7E" w:rsidR="00C832CE" w:rsidRDefault="00C832CE" w:rsidP="00C832CE">
      <w:pPr>
        <w:pStyle w:val="plattetekst"/>
        <w:rPr>
          <w:rFonts w:ascii="Trebuchet MS" w:hAnsi="Trebuchet MS" w:cs="Trebuchet MS"/>
        </w:rPr>
      </w:pPr>
      <w:r>
        <w:rPr>
          <w:rFonts w:ascii="Trebuchet MS" w:hAnsi="Trebuchet MS" w:cs="Trebuchet MS"/>
        </w:rPr>
        <w:t xml:space="preserve">Wat betreft ‘leren over het leven’ wordt gesproken over aandacht schenken aan meerdere geloven dan alleen de christelijke. </w:t>
      </w:r>
    </w:p>
    <w:p w14:paraId="29498BAE" w14:textId="081F0A5B" w:rsidR="00C832CE" w:rsidRDefault="00C832CE" w:rsidP="00C832CE">
      <w:pPr>
        <w:pStyle w:val="plattetekst"/>
        <w:rPr>
          <w:rFonts w:ascii="Trebuchet MS" w:hAnsi="Trebuchet MS" w:cs="Trebuchet MS"/>
        </w:rPr>
      </w:pPr>
      <w:r>
        <w:rPr>
          <w:rFonts w:ascii="Trebuchet MS" w:hAnsi="Trebuchet MS" w:cs="Trebuchet MS"/>
        </w:rPr>
        <w:t>Aandacht voor andere levensbeschouwingen is belangrijk. Hierbij wordt gedacht aan kennismaking die verder gaat dan het cognitieve: een ‘filosofische benadering’ van het leven.</w:t>
      </w:r>
    </w:p>
    <w:p w14:paraId="0580592C" w14:textId="7826957A" w:rsidR="00C832CE" w:rsidRDefault="00C832CE" w:rsidP="00C832CE">
      <w:pPr>
        <w:pStyle w:val="plattetekst"/>
        <w:rPr>
          <w:rFonts w:ascii="Trebuchet MS" w:hAnsi="Trebuchet MS" w:cs="Trebuchet MS"/>
        </w:rPr>
      </w:pPr>
    </w:p>
    <w:p w14:paraId="27E9A0FD" w14:textId="50AB655E" w:rsidR="00C832CE" w:rsidRDefault="00C832CE" w:rsidP="00C832CE">
      <w:pPr>
        <w:pStyle w:val="plattetekst"/>
        <w:rPr>
          <w:rFonts w:ascii="Trebuchet MS" w:hAnsi="Trebuchet MS" w:cs="Trebuchet MS"/>
        </w:rPr>
      </w:pPr>
      <w:r>
        <w:rPr>
          <w:rFonts w:ascii="Trebuchet MS" w:hAnsi="Trebuchet MS" w:cs="Trebuchet MS"/>
        </w:rPr>
        <w:t>De definitieve uitwerking van het stuk Identiteit kunt u vinden als bijlage op de website.</w:t>
      </w:r>
    </w:p>
    <w:p w14:paraId="48D1BFA2" w14:textId="2673DB13" w:rsidR="00C832CE" w:rsidRDefault="00C832CE" w:rsidP="00C832CE">
      <w:pPr>
        <w:pStyle w:val="plattetekst"/>
        <w:rPr>
          <w:rFonts w:ascii="Trebuchet MS" w:hAnsi="Trebuchet MS" w:cs="Trebuchet MS"/>
        </w:rPr>
      </w:pPr>
    </w:p>
    <w:p w14:paraId="31B18CC2" w14:textId="580960C8" w:rsidR="00C832CE" w:rsidRDefault="00C832CE" w:rsidP="00C832CE">
      <w:pPr>
        <w:pStyle w:val="plattetekst"/>
        <w:rPr>
          <w:rFonts w:ascii="Trebuchet MS" w:hAnsi="Trebuchet MS" w:cs="Trebuchet MS"/>
        </w:rPr>
      </w:pPr>
    </w:p>
    <w:p w14:paraId="0371BF54" w14:textId="789D2737" w:rsidR="00C832CE" w:rsidRDefault="00C832CE" w:rsidP="00374211">
      <w:pPr>
        <w:pStyle w:val="Kop2"/>
      </w:pPr>
      <w:bookmarkStart w:id="22" w:name="_Toc43987184"/>
      <w:bookmarkStart w:id="23" w:name="_Toc44081306"/>
      <w:r>
        <w:t>2.3</w:t>
      </w:r>
      <w:r w:rsidR="00BC7939">
        <w:tab/>
      </w:r>
      <w:proofErr w:type="spellStart"/>
      <w:r w:rsidR="003101C9">
        <w:t>Kindcentrum</w:t>
      </w:r>
      <w:r>
        <w:t>ontwikkeling</w:t>
      </w:r>
      <w:bookmarkEnd w:id="22"/>
      <w:bookmarkEnd w:id="23"/>
      <w:proofErr w:type="spellEnd"/>
    </w:p>
    <w:p w14:paraId="3DC5AC9E" w14:textId="77777777" w:rsidR="00C832CE" w:rsidRDefault="00C832CE" w:rsidP="00C832CE">
      <w:pPr>
        <w:pStyle w:val="plattetekst"/>
        <w:rPr>
          <w:rFonts w:ascii="Trebuchet MS" w:hAnsi="Trebuchet MS" w:cs="Trebuchet MS"/>
        </w:rPr>
      </w:pPr>
    </w:p>
    <w:p w14:paraId="637BFE97" w14:textId="43457EE5" w:rsidR="00C832CE" w:rsidRPr="00734779" w:rsidRDefault="00C832CE" w:rsidP="00C832CE">
      <w:pPr>
        <w:pStyle w:val="plattetekst"/>
        <w:rPr>
          <w:rFonts w:ascii="Trebuchet MS" w:hAnsi="Trebuchet MS" w:cs="Trebuchet MS"/>
          <w:color w:val="auto"/>
        </w:rPr>
      </w:pPr>
      <w:r>
        <w:rPr>
          <w:rFonts w:ascii="Trebuchet MS" w:hAnsi="Trebuchet MS" w:cs="Trebuchet MS"/>
        </w:rPr>
        <w:t xml:space="preserve">De afgelopen jaren hebben we met de teamleden onderwijs en kinderopvang intensief gewerkt aan de verbinding op </w:t>
      </w:r>
      <w:r w:rsidRPr="00734779">
        <w:rPr>
          <w:rFonts w:ascii="Trebuchet MS" w:hAnsi="Trebuchet MS" w:cs="Trebuchet MS"/>
          <w:color w:val="auto"/>
        </w:rPr>
        <w:t xml:space="preserve">pedagogisch, sociaal en waar mogelijk didactisch gebied. Hierdoor vinden wij dat we ons een </w:t>
      </w:r>
      <w:proofErr w:type="spellStart"/>
      <w:r w:rsidR="003101C9">
        <w:rPr>
          <w:rFonts w:ascii="Trebuchet MS" w:hAnsi="Trebuchet MS" w:cs="Trebuchet MS"/>
          <w:color w:val="auto"/>
        </w:rPr>
        <w:t>kindcentrum</w:t>
      </w:r>
      <w:proofErr w:type="spellEnd"/>
      <w:r w:rsidRPr="00734779">
        <w:rPr>
          <w:rFonts w:ascii="Trebuchet MS" w:hAnsi="Trebuchet MS" w:cs="Trebuchet MS"/>
          <w:color w:val="auto"/>
        </w:rPr>
        <w:t xml:space="preserve"> kunnen noemen, waarin we doorgaande ontwikkelingslijnen van kinderen op verschillende manieren vormgeven. Het aanbod in de onderbouw, het kinderdagverblijf en het peuterarrangement zijn op elkaar afgestemd. We zorgen voor een warme overdracht van het kinderdagverblijf/peuterarrangement naar de kleutergroep. Daarnaast zijn we de overgang van peuter naar kleuter nog verder aan het optimaliseren. We gebruiken </w:t>
      </w:r>
      <w:r w:rsidRPr="00B32A18">
        <w:rPr>
          <w:rFonts w:ascii="Trebuchet MS" w:hAnsi="Trebuchet MS" w:cs="Trebuchet MS"/>
          <w:strike/>
          <w:color w:val="auto"/>
        </w:rPr>
        <w:t xml:space="preserve">al </w:t>
      </w:r>
      <w:r w:rsidRPr="00734779">
        <w:rPr>
          <w:rFonts w:ascii="Trebuchet MS" w:hAnsi="Trebuchet MS" w:cs="Trebuchet MS"/>
          <w:color w:val="auto"/>
        </w:rPr>
        <w:t xml:space="preserve">een gezamenlijk observatie-instrument en we gebruiken waar mogelijk dezelfde bronnenboeken om het aanbod in een doorgaande lijn te waarborgen. </w:t>
      </w:r>
    </w:p>
    <w:p w14:paraId="26E2D4DA" w14:textId="77777777" w:rsidR="00C832CE" w:rsidRPr="00734779" w:rsidRDefault="00C832CE" w:rsidP="00C832CE">
      <w:pPr>
        <w:pStyle w:val="plattetekst"/>
        <w:rPr>
          <w:rFonts w:ascii="Trebuchet MS" w:hAnsi="Trebuchet MS" w:cs="Trebuchet MS"/>
          <w:color w:val="auto"/>
        </w:rPr>
      </w:pPr>
    </w:p>
    <w:p w14:paraId="670C7B8C" w14:textId="7D117B29" w:rsidR="00C832CE" w:rsidRPr="000E5316" w:rsidRDefault="00C832CE" w:rsidP="00C832CE">
      <w:pPr>
        <w:pStyle w:val="plattetekst"/>
        <w:rPr>
          <w:rFonts w:ascii="Trebuchet MS" w:hAnsi="Trebuchet MS" w:cs="Trebuchet MS"/>
          <w:color w:val="auto"/>
        </w:rPr>
      </w:pPr>
      <w:r w:rsidRPr="000E5316">
        <w:rPr>
          <w:rFonts w:ascii="Trebuchet MS" w:hAnsi="Trebuchet MS" w:cs="Trebuchet MS"/>
          <w:color w:val="auto"/>
        </w:rPr>
        <w:t xml:space="preserve">Minimaal 5x per jaar hebben we een “overleg 0-6” (leeftijd 0-6 jaar). Daaraan nemen </w:t>
      </w:r>
      <w:r w:rsidR="1A1AE340" w:rsidRPr="000E5316">
        <w:rPr>
          <w:rFonts w:ascii="Trebuchet MS" w:hAnsi="Trebuchet MS" w:cs="Trebuchet MS"/>
          <w:color w:val="auto"/>
        </w:rPr>
        <w:t xml:space="preserve">minimaal </w:t>
      </w:r>
      <w:r w:rsidRPr="000E5316">
        <w:rPr>
          <w:rFonts w:ascii="Trebuchet MS" w:hAnsi="Trebuchet MS" w:cs="Trebuchet MS"/>
          <w:color w:val="auto"/>
        </w:rPr>
        <w:t>deel: een kleuterleerkracht</w:t>
      </w:r>
      <w:r w:rsidR="6A481B3A" w:rsidRPr="000E5316">
        <w:rPr>
          <w:rFonts w:ascii="Trebuchet MS" w:hAnsi="Trebuchet MS" w:cs="Trebuchet MS"/>
          <w:color w:val="auto"/>
        </w:rPr>
        <w:t xml:space="preserve"> en</w:t>
      </w:r>
      <w:r w:rsidRPr="000E5316">
        <w:rPr>
          <w:rFonts w:ascii="Trebuchet MS" w:hAnsi="Trebuchet MS" w:cs="Trebuchet MS"/>
          <w:strike/>
          <w:color w:val="auto"/>
        </w:rPr>
        <w:t xml:space="preserve"> 2</w:t>
      </w:r>
      <w:r w:rsidRPr="000E5316">
        <w:rPr>
          <w:rFonts w:ascii="Trebuchet MS" w:hAnsi="Trebuchet MS" w:cs="Trebuchet MS"/>
          <w:color w:val="auto"/>
        </w:rPr>
        <w:t xml:space="preserve"> </w:t>
      </w:r>
      <w:r w:rsidR="000478AE" w:rsidRPr="000E5316">
        <w:rPr>
          <w:rFonts w:ascii="Trebuchet MS" w:hAnsi="Trebuchet MS" w:cs="Trebuchet MS"/>
          <w:color w:val="auto"/>
        </w:rPr>
        <w:t>twee</w:t>
      </w:r>
      <w:r w:rsidRPr="000E5316">
        <w:rPr>
          <w:rFonts w:ascii="Trebuchet MS" w:hAnsi="Trebuchet MS" w:cs="Trebuchet MS"/>
          <w:color w:val="auto"/>
        </w:rPr>
        <w:t xml:space="preserve"> pedagogisch medewerkers (van het peuterarrangement en van het kinderdagverblijf)</w:t>
      </w:r>
      <w:r w:rsidR="00EA3BC3" w:rsidRPr="000E5316">
        <w:rPr>
          <w:rFonts w:ascii="Trebuchet MS" w:hAnsi="Trebuchet MS" w:cs="Trebuchet MS"/>
          <w:color w:val="auto"/>
        </w:rPr>
        <w:t xml:space="preserve"> en de onderbouw</w:t>
      </w:r>
      <w:r w:rsidR="00B42016" w:rsidRPr="000E5316">
        <w:rPr>
          <w:rFonts w:ascii="Trebuchet MS" w:hAnsi="Trebuchet MS" w:cs="Trebuchet MS"/>
          <w:color w:val="auto"/>
        </w:rPr>
        <w:t xml:space="preserve"> coördinator</w:t>
      </w:r>
      <w:r w:rsidR="0038454F" w:rsidRPr="000E5316">
        <w:rPr>
          <w:rFonts w:ascii="Trebuchet MS" w:hAnsi="Trebuchet MS" w:cs="Trebuchet MS"/>
          <w:color w:val="auto"/>
        </w:rPr>
        <w:t xml:space="preserve">. </w:t>
      </w:r>
      <w:r w:rsidR="005B545B" w:rsidRPr="000E5316">
        <w:rPr>
          <w:rFonts w:ascii="Trebuchet MS" w:hAnsi="Trebuchet MS" w:cs="Trebuchet MS"/>
          <w:color w:val="auto"/>
        </w:rPr>
        <w:t xml:space="preserve">De intern begeleider </w:t>
      </w:r>
      <w:r w:rsidR="00A678B3" w:rsidRPr="000E5316">
        <w:rPr>
          <w:rFonts w:ascii="Trebuchet MS" w:hAnsi="Trebuchet MS" w:cs="Trebuchet MS"/>
          <w:color w:val="auto"/>
        </w:rPr>
        <w:t>en e</w:t>
      </w:r>
      <w:r w:rsidR="00FF6DAC" w:rsidRPr="000E5316">
        <w:rPr>
          <w:rFonts w:ascii="Trebuchet MS" w:hAnsi="Trebuchet MS" w:cs="Trebuchet MS"/>
          <w:color w:val="auto"/>
        </w:rPr>
        <w:t>en</w:t>
      </w:r>
      <w:r w:rsidR="00A678B3" w:rsidRPr="000E5316">
        <w:rPr>
          <w:rFonts w:ascii="Trebuchet MS" w:hAnsi="Trebuchet MS" w:cs="Trebuchet MS"/>
          <w:color w:val="auto"/>
        </w:rPr>
        <w:t xml:space="preserve"> management</w:t>
      </w:r>
      <w:r w:rsidR="005F0824" w:rsidRPr="000E5316">
        <w:rPr>
          <w:rFonts w:ascii="Trebuchet MS" w:hAnsi="Trebuchet MS" w:cs="Trebuchet MS"/>
          <w:color w:val="auto"/>
        </w:rPr>
        <w:t xml:space="preserve">teamlid-zuid </w:t>
      </w:r>
      <w:r w:rsidR="005B545B" w:rsidRPr="000E5316">
        <w:rPr>
          <w:rFonts w:ascii="Trebuchet MS" w:hAnsi="Trebuchet MS" w:cs="Trebuchet MS"/>
          <w:color w:val="auto"/>
        </w:rPr>
        <w:t>sluit</w:t>
      </w:r>
      <w:r w:rsidR="005F0824" w:rsidRPr="000E5316">
        <w:rPr>
          <w:rFonts w:ascii="Trebuchet MS" w:hAnsi="Trebuchet MS" w:cs="Trebuchet MS"/>
          <w:color w:val="auto"/>
        </w:rPr>
        <w:t>en</w:t>
      </w:r>
      <w:r w:rsidR="005B545B" w:rsidRPr="000E5316">
        <w:rPr>
          <w:rFonts w:ascii="Trebuchet MS" w:hAnsi="Trebuchet MS" w:cs="Trebuchet MS"/>
          <w:color w:val="auto"/>
        </w:rPr>
        <w:t xml:space="preserve"> aan indien nodig. </w:t>
      </w:r>
      <w:r w:rsidRPr="000E5316">
        <w:rPr>
          <w:rFonts w:ascii="Trebuchet MS" w:hAnsi="Trebuchet MS" w:cs="Trebuchet MS"/>
          <w:color w:val="auto"/>
        </w:rPr>
        <w:t xml:space="preserve">Bij dit overleg bespreken we praktische zaken, maar ook inhoudelijke zaken om ons verder door te ontwikkelen als </w:t>
      </w:r>
      <w:proofErr w:type="spellStart"/>
      <w:r w:rsidR="003101C9" w:rsidRPr="000E5316">
        <w:rPr>
          <w:rFonts w:ascii="Trebuchet MS" w:hAnsi="Trebuchet MS" w:cs="Trebuchet MS"/>
          <w:color w:val="auto"/>
        </w:rPr>
        <w:t>kindcentrum</w:t>
      </w:r>
      <w:proofErr w:type="spellEnd"/>
      <w:r w:rsidRPr="000E5316">
        <w:rPr>
          <w:rFonts w:ascii="Trebuchet MS" w:hAnsi="Trebuchet MS" w:cs="Trebuchet MS"/>
          <w:color w:val="auto"/>
        </w:rPr>
        <w:t>. Een aantal zaken die daarbij aan de orde kwamen: afspraken vastleggen m.b.t. de overdracht van peuter naar kleuter, de groepsindeling bij een overstap naar de kleutergroep, de zorgroute bij kinderen die een andere ondersteuningsbehoefte hebben, gezamenlijke activiteiten (voorlezen, paasviering, Sinterklaas), afstemmen looptijd van bepaalde thema’s (bijv. het thema ‘</w:t>
      </w:r>
      <w:r w:rsidR="61C836C3" w:rsidRPr="000E5316">
        <w:rPr>
          <w:rFonts w:ascii="Trebuchet MS" w:hAnsi="Trebuchet MS" w:cs="Trebuchet MS"/>
          <w:color w:val="auto"/>
        </w:rPr>
        <w:t>winter</w:t>
      </w:r>
      <w:r w:rsidRPr="000E5316">
        <w:rPr>
          <w:rFonts w:ascii="Trebuchet MS" w:hAnsi="Trebuchet MS" w:cs="Trebuchet MS"/>
          <w:color w:val="auto"/>
        </w:rPr>
        <w:t>’ bij het voorschoolse programma liep gelijk met het IPC-thema ‘</w:t>
      </w:r>
      <w:proofErr w:type="spellStart"/>
      <w:r w:rsidRPr="000E5316">
        <w:rPr>
          <w:rFonts w:ascii="Trebuchet MS" w:hAnsi="Trebuchet MS" w:cs="Trebuchet MS"/>
          <w:color w:val="auto"/>
        </w:rPr>
        <w:t>b</w:t>
      </w:r>
      <w:r w:rsidR="2F900DDC" w:rsidRPr="000E5316">
        <w:rPr>
          <w:rFonts w:ascii="Trebuchet MS" w:hAnsi="Trebuchet MS" w:cs="Trebuchet MS"/>
          <w:color w:val="auto"/>
        </w:rPr>
        <w:t>rrrr</w:t>
      </w:r>
      <w:proofErr w:type="spellEnd"/>
      <w:r w:rsidR="2F900DDC" w:rsidRPr="000E5316">
        <w:rPr>
          <w:rFonts w:ascii="Trebuchet MS" w:hAnsi="Trebuchet MS" w:cs="Trebuchet MS"/>
          <w:color w:val="auto"/>
        </w:rPr>
        <w:t>, wat is het koud</w:t>
      </w:r>
      <w:r w:rsidRPr="000E5316">
        <w:rPr>
          <w:rFonts w:ascii="Trebuchet MS" w:hAnsi="Trebuchet MS" w:cs="Trebuchet MS"/>
          <w:color w:val="auto"/>
        </w:rPr>
        <w:t xml:space="preserve">’ bij de kleuters), gebruik maken van elkaars ruimten en materialen. </w:t>
      </w:r>
      <w:r w:rsidR="08452C95" w:rsidRPr="000E5316">
        <w:rPr>
          <w:rFonts w:ascii="Trebuchet MS" w:hAnsi="Trebuchet MS" w:cs="Trebuchet MS"/>
          <w:color w:val="auto"/>
        </w:rPr>
        <w:t xml:space="preserve">We willen ons nog verder samen gaan </w:t>
      </w:r>
      <w:r w:rsidRPr="000E5316">
        <w:rPr>
          <w:rFonts w:ascii="Trebuchet MS" w:hAnsi="Trebuchet MS" w:cs="Trebuchet MS"/>
          <w:color w:val="auto"/>
        </w:rPr>
        <w:t xml:space="preserve">verdiepen in de ontwikkelingslijnen van 3,5 tot 4,5 jaar bij KIJK! </w:t>
      </w:r>
      <w:r w:rsidR="000478AE" w:rsidRPr="000E5316">
        <w:rPr>
          <w:rFonts w:ascii="Trebuchet MS" w:hAnsi="Trebuchet MS" w:cs="Trebuchet MS"/>
          <w:color w:val="auto"/>
        </w:rPr>
        <w:t xml:space="preserve">(leerlingvolgsysteem kleuters) </w:t>
      </w:r>
      <w:r w:rsidRPr="000E5316">
        <w:rPr>
          <w:rFonts w:ascii="Trebuchet MS" w:hAnsi="Trebuchet MS" w:cs="Trebuchet MS"/>
          <w:color w:val="auto"/>
        </w:rPr>
        <w:t xml:space="preserve">en </w:t>
      </w:r>
      <w:r w:rsidR="6EF65F79" w:rsidRPr="000E5316">
        <w:rPr>
          <w:rFonts w:ascii="Trebuchet MS" w:hAnsi="Trebuchet MS" w:cs="Trebuchet MS"/>
          <w:color w:val="auto"/>
        </w:rPr>
        <w:t>ook</w:t>
      </w:r>
      <w:r w:rsidRPr="000E5316">
        <w:rPr>
          <w:rFonts w:ascii="Trebuchet MS" w:hAnsi="Trebuchet MS" w:cs="Trebuchet MS"/>
          <w:color w:val="auto"/>
        </w:rPr>
        <w:t xml:space="preserve"> willen we effectiever samen gebruik kunnen maken van het binnenplein beneden.</w:t>
      </w:r>
    </w:p>
    <w:p w14:paraId="64EC8738" w14:textId="77777777" w:rsidR="00C832CE" w:rsidRPr="000E5316" w:rsidRDefault="00C832CE" w:rsidP="00C832CE">
      <w:pPr>
        <w:pStyle w:val="plattetekst"/>
        <w:rPr>
          <w:rFonts w:ascii="Trebuchet MS" w:hAnsi="Trebuchet MS" w:cs="Trebuchet MS"/>
          <w:color w:val="auto"/>
        </w:rPr>
      </w:pPr>
    </w:p>
    <w:p w14:paraId="610C559F" w14:textId="15EEED52" w:rsidR="00C832CE" w:rsidRDefault="00C832CE" w:rsidP="00C832CE">
      <w:pPr>
        <w:pStyle w:val="plattetekst"/>
        <w:rPr>
          <w:rFonts w:ascii="Trebuchet MS" w:hAnsi="Trebuchet MS" w:cs="Trebuchet MS"/>
          <w:color w:val="00B050"/>
        </w:rPr>
      </w:pPr>
      <w:r>
        <w:rPr>
          <w:rFonts w:ascii="Trebuchet MS" w:hAnsi="Trebuchet MS" w:cs="Trebuchet MS"/>
        </w:rPr>
        <w:t xml:space="preserve">Op deze manier proberen we met het </w:t>
      </w:r>
      <w:proofErr w:type="spellStart"/>
      <w:r w:rsidR="003101C9">
        <w:rPr>
          <w:rFonts w:ascii="Trebuchet MS" w:hAnsi="Trebuchet MS" w:cs="Trebuchet MS"/>
        </w:rPr>
        <w:t>kindcentrum</w:t>
      </w:r>
      <w:proofErr w:type="spellEnd"/>
      <w:r>
        <w:rPr>
          <w:rFonts w:ascii="Trebuchet MS" w:hAnsi="Trebuchet MS" w:cs="Trebuchet MS"/>
        </w:rPr>
        <w:t xml:space="preserve">-team een veilige en betrokken leefomgeving voor onze kinderen te creëren. Om de twee jaar wordt, </w:t>
      </w:r>
      <w:proofErr w:type="spellStart"/>
      <w:r>
        <w:rPr>
          <w:rFonts w:ascii="Trebuchet MS" w:hAnsi="Trebuchet MS" w:cs="Trebuchet MS"/>
        </w:rPr>
        <w:t>stadsbreed</w:t>
      </w:r>
      <w:proofErr w:type="spellEnd"/>
      <w:r>
        <w:rPr>
          <w:rFonts w:ascii="Trebuchet MS" w:hAnsi="Trebuchet MS" w:cs="Trebuchet MS"/>
        </w:rPr>
        <w:t xml:space="preserve">, een locatiefoto opgesteld, waarin de ontwikkelingen van de Bossche </w:t>
      </w:r>
      <w:proofErr w:type="spellStart"/>
      <w:r>
        <w:rPr>
          <w:rFonts w:ascii="Trebuchet MS" w:hAnsi="Trebuchet MS" w:cs="Trebuchet MS"/>
        </w:rPr>
        <w:t>kindcentra</w:t>
      </w:r>
      <w:proofErr w:type="spellEnd"/>
      <w:r>
        <w:rPr>
          <w:rFonts w:ascii="Trebuchet MS" w:hAnsi="Trebuchet MS" w:cs="Trebuchet MS"/>
        </w:rPr>
        <w:t xml:space="preserve"> in beeld worden gebracht. </w:t>
      </w:r>
      <w:proofErr w:type="spellStart"/>
      <w:r w:rsidR="003101C9">
        <w:rPr>
          <w:rFonts w:ascii="Trebuchet MS" w:hAnsi="Trebuchet MS" w:cs="Trebuchet MS"/>
        </w:rPr>
        <w:t>Kindcentrum</w:t>
      </w:r>
      <w:proofErr w:type="spellEnd"/>
      <w:r>
        <w:rPr>
          <w:rFonts w:ascii="Trebuchet MS" w:hAnsi="Trebuchet MS" w:cs="Trebuchet MS"/>
        </w:rPr>
        <w:t xml:space="preserve"> ’t Ven ontwikkelt zich ruimschoots volgens de vastgestelde normen.</w:t>
      </w:r>
    </w:p>
    <w:p w14:paraId="213B5FA1" w14:textId="77777777" w:rsidR="00C832CE" w:rsidRDefault="00C832CE" w:rsidP="00C832CE">
      <w:pPr>
        <w:pStyle w:val="plattetekst"/>
        <w:rPr>
          <w:rFonts w:ascii="Trebuchet MS" w:hAnsi="Trebuchet MS" w:cs="Trebuchet MS"/>
        </w:rPr>
      </w:pPr>
    </w:p>
    <w:p w14:paraId="7DD0632D" w14:textId="77777777" w:rsidR="00C832CE" w:rsidRDefault="00C832CE" w:rsidP="00C832CE">
      <w:pPr>
        <w:pStyle w:val="plattetekst"/>
        <w:rPr>
          <w:rFonts w:ascii="Trebuchet MS" w:hAnsi="Trebuchet MS" w:cs="Trebuchet MS"/>
        </w:rPr>
      </w:pPr>
      <w:r>
        <w:rPr>
          <w:rFonts w:ascii="Trebuchet MS" w:hAnsi="Trebuchet MS" w:cs="Trebuchet MS"/>
        </w:rPr>
        <w:t>Onderwijsontwikkeling</w:t>
      </w:r>
    </w:p>
    <w:p w14:paraId="3E799E53" w14:textId="77777777" w:rsidR="00C832CE" w:rsidRDefault="00C832CE" w:rsidP="00C832CE">
      <w:pPr>
        <w:pStyle w:val="plattetekst"/>
        <w:rPr>
          <w:rFonts w:ascii="Trebuchet MS" w:hAnsi="Trebuchet MS" w:cs="Trebuchet MS"/>
        </w:rPr>
      </w:pPr>
      <w:r>
        <w:rPr>
          <w:rFonts w:ascii="Trebuchet MS" w:hAnsi="Trebuchet MS" w:cs="Trebuchet MS"/>
        </w:rPr>
        <w:t>Het onderwijs op ‘t Ven ontwikkelt zich steeds meer tot een leeromgeving met adaptief onderwijs. Daarom streven wij ernaar om, binnen de kaders van de Wet op het Primair Onderwijs:</w:t>
      </w:r>
    </w:p>
    <w:p w14:paraId="5ABB9C0F" w14:textId="251796C5" w:rsidR="00C832CE" w:rsidRDefault="00C832CE" w:rsidP="00C832CE">
      <w:pPr>
        <w:pStyle w:val="plattetekst"/>
        <w:rPr>
          <w:rFonts w:ascii="Trebuchet MS" w:hAnsi="Trebuchet MS" w:cs="Trebuchet MS"/>
        </w:rPr>
      </w:pPr>
      <w:r>
        <w:rPr>
          <w:rFonts w:ascii="Trebuchet MS" w:hAnsi="Trebuchet MS" w:cs="Trebuchet MS"/>
        </w:rPr>
        <w:t>• dat het onderwijs is aangepast aan de onderwijsbehoefte van het kind;</w:t>
      </w:r>
    </w:p>
    <w:p w14:paraId="6A5ED758" w14:textId="77777777" w:rsidR="00C832CE" w:rsidRDefault="00C832CE" w:rsidP="00C832CE">
      <w:pPr>
        <w:pStyle w:val="plattetekst"/>
        <w:rPr>
          <w:rFonts w:ascii="Trebuchet MS" w:hAnsi="Trebuchet MS" w:cs="Trebuchet MS"/>
        </w:rPr>
      </w:pPr>
      <w:r>
        <w:rPr>
          <w:rFonts w:ascii="Trebuchet MS" w:hAnsi="Trebuchet MS" w:cs="Trebuchet MS"/>
        </w:rPr>
        <w:t>• dat gebruik wordt gemaakt van uiteenlopende materialen en instructieroutes;</w:t>
      </w:r>
    </w:p>
    <w:p w14:paraId="53783A63" w14:textId="549B0719" w:rsidR="00C832CE" w:rsidRDefault="00C832CE" w:rsidP="00C832CE">
      <w:pPr>
        <w:pStyle w:val="plattetekst"/>
        <w:rPr>
          <w:rFonts w:ascii="Trebuchet MS" w:hAnsi="Trebuchet MS" w:cs="Trebuchet MS"/>
        </w:rPr>
      </w:pPr>
      <w:r>
        <w:rPr>
          <w:rFonts w:ascii="Trebuchet MS" w:hAnsi="Trebuchet MS" w:cs="Trebuchet MS"/>
        </w:rPr>
        <w:t>• dat de leerkrachten gevarieerde</w:t>
      </w:r>
      <w:r w:rsidR="009E4D23">
        <w:rPr>
          <w:rFonts w:ascii="Trebuchet MS" w:hAnsi="Trebuchet MS" w:cs="Trebuchet MS"/>
        </w:rPr>
        <w:t xml:space="preserve">, </w:t>
      </w:r>
      <w:r w:rsidR="009E4D23" w:rsidRPr="0084643C">
        <w:rPr>
          <w:rFonts w:ascii="Trebuchet MS" w:hAnsi="Trebuchet MS" w:cs="Trebuchet MS"/>
          <w:color w:val="auto"/>
        </w:rPr>
        <w:t>gedifferentieerde</w:t>
      </w:r>
      <w:r w:rsidRPr="0084643C">
        <w:rPr>
          <w:rFonts w:ascii="Trebuchet MS" w:hAnsi="Trebuchet MS" w:cs="Trebuchet MS"/>
          <w:color w:val="auto"/>
        </w:rPr>
        <w:t xml:space="preserve"> </w:t>
      </w:r>
      <w:r>
        <w:rPr>
          <w:rFonts w:ascii="Trebuchet MS" w:hAnsi="Trebuchet MS" w:cs="Trebuchet MS"/>
        </w:rPr>
        <w:t>en breinvriendelijke instructieprincipes gebruiken;</w:t>
      </w:r>
    </w:p>
    <w:p w14:paraId="4664C5A0" w14:textId="77777777" w:rsidR="00C832CE" w:rsidRDefault="00C832CE" w:rsidP="00C832CE">
      <w:pPr>
        <w:pStyle w:val="plattetekst"/>
        <w:rPr>
          <w:rFonts w:ascii="Trebuchet MS" w:hAnsi="Trebuchet MS" w:cs="Trebuchet MS"/>
        </w:rPr>
      </w:pPr>
      <w:r>
        <w:rPr>
          <w:rFonts w:ascii="Trebuchet MS" w:hAnsi="Trebuchet MS" w:cs="Trebuchet MS"/>
        </w:rPr>
        <w:t>• dat leerlingen in toenemende mate zelf verantwoordelijkheid nemen voor de planning en evaluatie van hun eigen leerproces.</w:t>
      </w:r>
    </w:p>
    <w:p w14:paraId="22FE66EA" w14:textId="77777777" w:rsidR="00C832CE" w:rsidRDefault="00C832CE" w:rsidP="00C832CE">
      <w:pPr>
        <w:pStyle w:val="plattetekst"/>
        <w:rPr>
          <w:rFonts w:ascii="Trebuchet MS" w:hAnsi="Trebuchet MS" w:cs="Trebuchet MS"/>
        </w:rPr>
      </w:pPr>
      <w:r>
        <w:rPr>
          <w:rFonts w:ascii="Trebuchet MS" w:hAnsi="Trebuchet MS" w:cs="Trebuchet MS"/>
        </w:rPr>
        <w:t>Adaptief onderwijs vindt plaats in een pedagogisch klimaat, waarin de kinderen zich geaccepteerd en veilig voelen. Zij weten en ervaren dat de leerkracht vertrouwen heeft in hun goede wil en in hun mogelijkheden. Daarbij streven wij ernaar om aan drie basisbehoeftes tegemoet te komen:</w:t>
      </w:r>
    </w:p>
    <w:p w14:paraId="14BEE60B" w14:textId="77777777" w:rsidR="00C832CE" w:rsidRDefault="00C832CE" w:rsidP="00C832CE">
      <w:pPr>
        <w:pStyle w:val="plattetekst"/>
        <w:rPr>
          <w:rFonts w:ascii="Trebuchet MS" w:hAnsi="Trebuchet MS" w:cs="Trebuchet MS"/>
        </w:rPr>
      </w:pPr>
      <w:r>
        <w:rPr>
          <w:rFonts w:ascii="Trebuchet MS" w:hAnsi="Trebuchet MS" w:cs="Trebuchet MS"/>
        </w:rPr>
        <w:t>• geloof en plezier in eigen kunnen (competentie);</w:t>
      </w:r>
    </w:p>
    <w:p w14:paraId="7A8BEEF6" w14:textId="77777777" w:rsidR="00C832CE" w:rsidRDefault="00C832CE" w:rsidP="00C832CE">
      <w:pPr>
        <w:pStyle w:val="plattetekst"/>
        <w:rPr>
          <w:rFonts w:ascii="Trebuchet MS" w:hAnsi="Trebuchet MS" w:cs="Trebuchet MS"/>
        </w:rPr>
      </w:pPr>
      <w:r>
        <w:rPr>
          <w:rFonts w:ascii="Trebuchet MS" w:hAnsi="Trebuchet MS" w:cs="Trebuchet MS"/>
        </w:rPr>
        <w:t>• het gevoel dat mensen je waarderen en met je om willen gaan (relatie);</w:t>
      </w:r>
    </w:p>
    <w:p w14:paraId="655B51B2" w14:textId="77777777" w:rsidR="00C832CE" w:rsidRDefault="00C832CE" w:rsidP="00C832CE">
      <w:pPr>
        <w:pStyle w:val="plattetekst"/>
        <w:rPr>
          <w:rFonts w:ascii="Trebuchet MS" w:hAnsi="Trebuchet MS" w:cs="Trebuchet MS"/>
        </w:rPr>
      </w:pPr>
      <w:r>
        <w:rPr>
          <w:rFonts w:ascii="Trebuchet MS" w:hAnsi="Trebuchet MS" w:cs="Trebuchet MS"/>
        </w:rPr>
        <w:t>• het gevoel dat je iets kunt ondernemen zonder dat anderen je daarbij moeten helpen (autonomie).</w:t>
      </w:r>
    </w:p>
    <w:p w14:paraId="7B59FD17" w14:textId="77777777" w:rsidR="00C832CE" w:rsidRDefault="00C832CE" w:rsidP="00C832CE">
      <w:pPr>
        <w:pStyle w:val="plattetekst"/>
        <w:rPr>
          <w:rFonts w:ascii="Trebuchet MS" w:hAnsi="Trebuchet MS" w:cs="Trebuchet MS"/>
        </w:rPr>
      </w:pPr>
      <w:r>
        <w:rPr>
          <w:rFonts w:ascii="Trebuchet MS" w:hAnsi="Trebuchet MS" w:cs="Trebuchet MS"/>
        </w:rPr>
        <w:t>Een adaptief, activerend pedagogisch klimaat kenmerkt zich door uitdaging, ondersteuning en vertrouwen.</w:t>
      </w:r>
    </w:p>
    <w:p w14:paraId="464F5CFB" w14:textId="14FFC043" w:rsidR="00C832CE" w:rsidRDefault="00C832CE" w:rsidP="00C832CE">
      <w:pPr>
        <w:pStyle w:val="plattetekst"/>
        <w:rPr>
          <w:rFonts w:ascii="Trebuchet MS" w:hAnsi="Trebuchet MS" w:cs="Trebuchet MS"/>
        </w:rPr>
      </w:pPr>
      <w:r>
        <w:rPr>
          <w:rFonts w:ascii="Trebuchet MS" w:hAnsi="Trebuchet MS" w:cs="Trebuchet MS"/>
        </w:rPr>
        <w:t xml:space="preserve">Deze elementen dienen teruggevonden te worden in zowel de interactie tussen leerkrachten en leerlingen als in de manier waarop instructie wordt gegeven als in de organisatie van het onderwijs in de groep. Hiermee schept de leerkracht de basisvoorwaarden van een actieve gemotiveerde leerhouding bij de leerlingen. </w:t>
      </w:r>
    </w:p>
    <w:p w14:paraId="6DAEEC50" w14:textId="7B68F195" w:rsidR="00C832CE" w:rsidRPr="009008C7" w:rsidRDefault="00C832CE" w:rsidP="00C832CE">
      <w:pPr>
        <w:pStyle w:val="plattetekst"/>
        <w:rPr>
          <w:rFonts w:ascii="Trebuchet MS" w:hAnsi="Trebuchet MS" w:cs="Trebuchet MS"/>
          <w:strike/>
        </w:rPr>
      </w:pPr>
      <w:r>
        <w:rPr>
          <w:rFonts w:ascii="Trebuchet MS" w:hAnsi="Trebuchet MS" w:cs="Trebuchet MS"/>
        </w:rPr>
        <w:t xml:space="preserve">Het bovenstaande is niet van de ene op de andere dag realiseerbaar. Daarom zullen wij de komende jaren steeds meer proberen deze streefdoelen te gaan halen, als team en als lerende organisatie met hulp van ons </w:t>
      </w:r>
      <w:proofErr w:type="spellStart"/>
      <w:r w:rsidR="00D8104E">
        <w:rPr>
          <w:rFonts w:ascii="Trebuchet MS" w:hAnsi="Trebuchet MS" w:cs="Trebuchet MS"/>
        </w:rPr>
        <w:t>kindcentrumplan</w:t>
      </w:r>
      <w:proofErr w:type="spellEnd"/>
      <w:r>
        <w:rPr>
          <w:rFonts w:ascii="Trebuchet MS" w:hAnsi="Trebuchet MS" w:cs="Trebuchet MS"/>
        </w:rPr>
        <w:t xml:space="preserve"> en de daarbij benodigde evaluaties. </w:t>
      </w:r>
    </w:p>
    <w:p w14:paraId="6AAC9ED0" w14:textId="77777777" w:rsidR="00C832CE" w:rsidRDefault="00C832CE" w:rsidP="00C832CE">
      <w:pPr>
        <w:pStyle w:val="plattetekst"/>
        <w:rPr>
          <w:rFonts w:ascii="Trebuchet MS" w:hAnsi="Trebuchet MS" w:cs="Trebuchet MS"/>
        </w:rPr>
      </w:pPr>
    </w:p>
    <w:p w14:paraId="7B55852C" w14:textId="1BB23EA7" w:rsidR="00C832CE" w:rsidRDefault="00C832CE" w:rsidP="00C832CE">
      <w:pPr>
        <w:pStyle w:val="plattetekst"/>
        <w:rPr>
          <w:rFonts w:ascii="Trebuchet MS" w:hAnsi="Trebuchet MS" w:cs="Trebuchet MS"/>
        </w:rPr>
      </w:pPr>
      <w:r>
        <w:rPr>
          <w:rFonts w:ascii="Trebuchet MS" w:hAnsi="Trebuchet MS" w:cs="Trebuchet MS"/>
        </w:rPr>
        <w:t xml:space="preserve">Om de twee jaar nemen we op onze school (en andere scholen onder Signum) de </w:t>
      </w:r>
      <w:proofErr w:type="spellStart"/>
      <w:r w:rsidR="003101C9">
        <w:rPr>
          <w:rFonts w:ascii="Trebuchet MS" w:hAnsi="Trebuchet MS" w:cs="Trebuchet MS"/>
        </w:rPr>
        <w:t>Kindcentrum</w:t>
      </w:r>
      <w:r w:rsidR="001061BC">
        <w:rPr>
          <w:rFonts w:ascii="Trebuchet MS" w:hAnsi="Trebuchet MS" w:cs="Trebuchet MS"/>
        </w:rPr>
        <w:t>M</w:t>
      </w:r>
      <w:r>
        <w:rPr>
          <w:rFonts w:ascii="Trebuchet MS" w:hAnsi="Trebuchet MS" w:cs="Trebuchet MS"/>
        </w:rPr>
        <w:t>onitor</w:t>
      </w:r>
      <w:proofErr w:type="spellEnd"/>
      <w:r>
        <w:rPr>
          <w:rFonts w:ascii="Trebuchet MS" w:hAnsi="Trebuchet MS" w:cs="Trebuchet MS"/>
        </w:rPr>
        <w:t xml:space="preserve"> af. Ouders, kinderen van groep 6, 7 en 8, de leerkrachten en de directeur hebben vragenlijsten ingevuld. De leerlingen doen dit, volgens het nieuwe wettelijk kader, elk jaar. Met behulp van de conclusies van deze instrumenten, met daarnaast de aanbevelingen van de inspecteur en de behoefte ons onderwijs verder te ontwikkelen, is ons </w:t>
      </w:r>
      <w:proofErr w:type="spellStart"/>
      <w:r w:rsidR="00D8104E">
        <w:rPr>
          <w:rFonts w:ascii="Trebuchet MS" w:hAnsi="Trebuchet MS" w:cs="Trebuchet MS"/>
        </w:rPr>
        <w:t>kindcentrumplan</w:t>
      </w:r>
      <w:proofErr w:type="spellEnd"/>
      <w:r>
        <w:rPr>
          <w:rFonts w:ascii="Trebuchet MS" w:hAnsi="Trebuchet MS" w:cs="Trebuchet MS"/>
        </w:rPr>
        <w:t xml:space="preserve"> opgesteld. Dit plan is bepalend voor de schooljaren 20</w:t>
      </w:r>
      <w:r w:rsidRPr="00373011">
        <w:rPr>
          <w:rFonts w:ascii="Trebuchet MS" w:hAnsi="Trebuchet MS" w:cs="Trebuchet MS"/>
          <w:color w:val="auto"/>
        </w:rPr>
        <w:t>19</w:t>
      </w:r>
      <w:r>
        <w:rPr>
          <w:rFonts w:ascii="Trebuchet MS" w:hAnsi="Trebuchet MS" w:cs="Trebuchet MS"/>
        </w:rPr>
        <w:t xml:space="preserve"> t/m 2023. We evalueren het en stellen het jaarlijks bij. Er zal elk schooljaar zo concreet mogelijk aangegeven worden waarin we ons als school willen verbeteren en op welke manier we dat willen doen. We hebben dit concreet uitgewerkt in het jaarplan voor </w:t>
      </w:r>
      <w:r w:rsidR="00006C68">
        <w:rPr>
          <w:rFonts w:ascii="Trebuchet MS" w:hAnsi="Trebuchet MS" w:cs="Trebuchet MS"/>
        </w:rPr>
        <w:t>2020-2021</w:t>
      </w:r>
      <w:r>
        <w:rPr>
          <w:rFonts w:ascii="Trebuchet MS" w:hAnsi="Trebuchet MS" w:cs="Trebuchet MS"/>
        </w:rPr>
        <w:t xml:space="preserve">. Het </w:t>
      </w:r>
      <w:proofErr w:type="spellStart"/>
      <w:r w:rsidR="00D8104E">
        <w:rPr>
          <w:rFonts w:ascii="Trebuchet MS" w:hAnsi="Trebuchet MS" w:cs="Trebuchet MS"/>
        </w:rPr>
        <w:t>kindcentrumplan</w:t>
      </w:r>
      <w:proofErr w:type="spellEnd"/>
      <w:r>
        <w:rPr>
          <w:rFonts w:ascii="Trebuchet MS" w:hAnsi="Trebuchet MS" w:cs="Trebuchet MS"/>
        </w:rPr>
        <w:t xml:space="preserve"> en jaarplan zijn terug te vinden op onze website. </w:t>
      </w:r>
    </w:p>
    <w:p w14:paraId="1AE2F39B" w14:textId="77777777" w:rsidR="00C832CE" w:rsidRDefault="00C832CE" w:rsidP="00C832CE">
      <w:pPr>
        <w:pStyle w:val="plattetekst"/>
        <w:rPr>
          <w:rFonts w:ascii="Trebuchet MS" w:hAnsi="Trebuchet MS" w:cs="Trebuchet MS"/>
        </w:rPr>
      </w:pPr>
    </w:p>
    <w:p w14:paraId="0FA83649" w14:textId="77777777" w:rsidR="00C832CE" w:rsidRDefault="00C832CE" w:rsidP="00C832CE">
      <w:pPr>
        <w:pStyle w:val="Onderdeelparagraaf"/>
      </w:pPr>
      <w:r>
        <w:t>Scholing team</w:t>
      </w:r>
    </w:p>
    <w:p w14:paraId="4337521B" w14:textId="786E5358" w:rsidR="00C832CE" w:rsidRDefault="00C832CE" w:rsidP="00C832CE">
      <w:pPr>
        <w:pStyle w:val="plattetekst"/>
        <w:rPr>
          <w:rFonts w:ascii="Trebuchet MS" w:hAnsi="Trebuchet MS" w:cs="Trebuchet MS"/>
        </w:rPr>
      </w:pPr>
      <w:r>
        <w:rPr>
          <w:rFonts w:ascii="Trebuchet MS" w:hAnsi="Trebuchet MS" w:cs="Trebuchet MS"/>
        </w:rPr>
        <w:t xml:space="preserve">Om onze schoolontwikkeling te bevorderen en om goed aan te kunnen sluiten bij de diverse vernieuwingen neemt het team deel aan verschillende vormen van scholing. Aan de hand van het jaarplan, onderdeel van het vierjarig </w:t>
      </w:r>
      <w:proofErr w:type="spellStart"/>
      <w:r w:rsidR="00D8104E">
        <w:rPr>
          <w:rFonts w:ascii="Trebuchet MS" w:hAnsi="Trebuchet MS" w:cs="Trebuchet MS"/>
        </w:rPr>
        <w:t>kindcentrumplan</w:t>
      </w:r>
      <w:proofErr w:type="spellEnd"/>
      <w:r>
        <w:rPr>
          <w:rFonts w:ascii="Trebuchet MS" w:hAnsi="Trebuchet MS" w:cs="Trebuchet MS"/>
        </w:rPr>
        <w:t>, kijken we naar de behoefte aan groeps- of individuele scholing. Daarbij houden we rekening met eventuele nieuwe functies binnen de school, nieuwe onderwijsontwikkelingen en dergelijke. Bij groepsscholing kunnen speciale studiedagen en/of -middagen worden georganiseerd. Ten aanzien van de persoonlijke ontwikkeling van het team kan de videocamera als hulpmiddel ingezet worden. Hierbij waarborgen we de privacy van leerlingen. Mocht het zo zijn dat er opnamen worden gemaakt die gericht zijn op leerlingen dan vragen we hiervoor eerst bij de ouders om toestemming.</w:t>
      </w:r>
    </w:p>
    <w:p w14:paraId="3C55A981" w14:textId="327F82C3" w:rsidR="00C832CE" w:rsidRPr="00FA11D4" w:rsidRDefault="00C832CE" w:rsidP="00C832CE">
      <w:pPr>
        <w:pStyle w:val="plattetekst"/>
        <w:rPr>
          <w:rFonts w:ascii="Trebuchet MS" w:hAnsi="Trebuchet MS" w:cs="Trebuchet MS"/>
          <w:strike/>
        </w:rPr>
      </w:pPr>
      <w:r>
        <w:rPr>
          <w:rFonts w:ascii="Trebuchet MS" w:hAnsi="Trebuchet MS" w:cs="Trebuchet MS"/>
        </w:rPr>
        <w:t>Afgelopen schooljaren hebben we, naast de individuele scholingstrajecten, met het team o.a. een scholing gevolgd met als thema breinvriendelijk leren en coöperatieve werkvorm</w:t>
      </w:r>
      <w:r w:rsidRPr="0084643C">
        <w:rPr>
          <w:rFonts w:ascii="Trebuchet MS" w:hAnsi="Trebuchet MS" w:cs="Trebuchet MS"/>
          <w:color w:val="auto"/>
        </w:rPr>
        <w:t xml:space="preserve">en. </w:t>
      </w:r>
      <w:r w:rsidR="00474663" w:rsidRPr="0084643C">
        <w:rPr>
          <w:rFonts w:ascii="Trebuchet MS" w:hAnsi="Trebuchet MS" w:cs="Trebuchet MS"/>
          <w:color w:val="auto"/>
        </w:rPr>
        <w:t xml:space="preserve">Ook de implementatie van de methode IPC, ouder- kind gesprekken en gedrag in de school hebben het afgelopen jaar centraal gestaan. </w:t>
      </w:r>
      <w:r w:rsidRPr="0084643C">
        <w:rPr>
          <w:rFonts w:ascii="Trebuchet MS" w:hAnsi="Trebuchet MS" w:cs="Trebuchet MS"/>
          <w:color w:val="auto"/>
        </w:rPr>
        <w:t xml:space="preserve"> </w:t>
      </w:r>
    </w:p>
    <w:bookmarkEnd w:id="19"/>
    <w:p w14:paraId="3D548F95" w14:textId="77777777" w:rsidR="00C832CE" w:rsidRDefault="00C832CE" w:rsidP="00C832CE">
      <w:pPr>
        <w:pStyle w:val="plattetekst"/>
        <w:rPr>
          <w:rFonts w:ascii="Trebuchet MS" w:hAnsi="Trebuchet MS" w:cs="Trebuchet MS"/>
        </w:rPr>
      </w:pPr>
    </w:p>
    <w:p w14:paraId="52758ACD" w14:textId="3FF64E70" w:rsidR="00496EBE" w:rsidRDefault="00BC7939">
      <w:pPr>
        <w:rPr>
          <w:rFonts w:ascii="Trebuchet MS" w:hAnsi="Trebuchet MS" w:cs="Trebuchet MS"/>
          <w:b/>
          <w:i/>
          <w:color w:val="007CC2"/>
          <w:sz w:val="18"/>
          <w:szCs w:val="18"/>
        </w:rPr>
      </w:pPr>
      <w:r>
        <w:rPr>
          <w:rFonts w:ascii="Trebuchet MS" w:hAnsi="Trebuchet MS" w:cs="Trebuchet MS"/>
        </w:rPr>
        <w:br w:type="page"/>
      </w:r>
    </w:p>
    <w:p w14:paraId="456F4DA1" w14:textId="1E189F6F" w:rsidR="00941CA9" w:rsidRDefault="00BC7939" w:rsidP="00374211">
      <w:pPr>
        <w:pStyle w:val="Kop1"/>
      </w:pPr>
      <w:bookmarkStart w:id="24" w:name="_Toc44081307"/>
      <w:bookmarkStart w:id="25" w:name="_Hlk43317480"/>
      <w:r>
        <w:t xml:space="preserve">Hoofdstuk </w:t>
      </w:r>
      <w:r w:rsidR="00941CA9">
        <w:t>3</w:t>
      </w:r>
      <w:r>
        <w:t>:</w:t>
      </w:r>
      <w:r w:rsidR="00941CA9">
        <w:t xml:space="preserve"> </w:t>
      </w:r>
      <w:r w:rsidR="003A758B">
        <w:rPr>
          <w:shd w:val="clear" w:color="auto" w:fill="FFFFFF"/>
        </w:rPr>
        <w:t>Team en onderwijsondersteunend personeel</w:t>
      </w:r>
      <w:bookmarkEnd w:id="24"/>
    </w:p>
    <w:p w14:paraId="706A68B3" w14:textId="77DCCE19" w:rsidR="00496EBE" w:rsidRDefault="00496EBE" w:rsidP="00FE076D">
      <w:pPr>
        <w:pStyle w:val="tussenkopjes"/>
        <w:rPr>
          <w:rFonts w:ascii="Trebuchet MS" w:hAnsi="Trebuchet MS" w:cs="Trebuchet MS"/>
        </w:rPr>
      </w:pPr>
    </w:p>
    <w:p w14:paraId="233879B6" w14:textId="34567016" w:rsidR="00FE076D" w:rsidRDefault="00FE076D" w:rsidP="00FE076D">
      <w:pPr>
        <w:pStyle w:val="tussenkopjes"/>
        <w:rPr>
          <w:rFonts w:ascii="Trebuchet MS" w:hAnsi="Trebuchet MS" w:cs="Trebuchet MS"/>
          <w:b w:val="0"/>
          <w:bCs w:val="0"/>
          <w:i w:val="0"/>
          <w:iCs w:val="0"/>
          <w:color w:val="000000"/>
        </w:rPr>
      </w:pPr>
      <w:r>
        <w:rPr>
          <w:rFonts w:ascii="Trebuchet MS" w:hAnsi="Trebuchet MS" w:cs="Trebuchet MS"/>
        </w:rPr>
        <w:t>Directeur:</w:t>
      </w:r>
      <w:r>
        <w:rPr>
          <w:rFonts w:ascii="Trebuchet MS" w:hAnsi="Trebuchet MS" w:cs="Trebuchet MS"/>
          <w:b w:val="0"/>
          <w:bCs w:val="0"/>
          <w:i w:val="0"/>
          <w:iCs w:val="0"/>
          <w:color w:val="000000"/>
        </w:rPr>
        <w:t xml:space="preserve"> De directeur heeft de algemene leiding van de basisschool in het </w:t>
      </w:r>
      <w:proofErr w:type="spellStart"/>
      <w:r w:rsidR="003101C9">
        <w:rPr>
          <w:rFonts w:ascii="Trebuchet MS" w:hAnsi="Trebuchet MS" w:cs="Trebuchet MS"/>
          <w:b w:val="0"/>
          <w:bCs w:val="0"/>
          <w:i w:val="0"/>
          <w:iCs w:val="0"/>
          <w:color w:val="000000"/>
        </w:rPr>
        <w:t>kindcentrum</w:t>
      </w:r>
      <w:proofErr w:type="spellEnd"/>
      <w:r>
        <w:rPr>
          <w:rFonts w:ascii="Trebuchet MS" w:hAnsi="Trebuchet MS" w:cs="Trebuchet MS"/>
          <w:b w:val="0"/>
          <w:bCs w:val="0"/>
          <w:i w:val="0"/>
          <w:iCs w:val="0"/>
          <w:color w:val="000000"/>
        </w:rPr>
        <w:t>.</w:t>
      </w:r>
    </w:p>
    <w:p w14:paraId="48A20C7D" w14:textId="724F2804" w:rsidR="00FE076D" w:rsidRDefault="00FE076D" w:rsidP="00FE076D">
      <w:pPr>
        <w:pStyle w:val="tussenkopjes"/>
        <w:rPr>
          <w:rFonts w:ascii="Trebuchet MS" w:hAnsi="Trebuchet MS" w:cs="Trebuchet MS"/>
          <w:b w:val="0"/>
          <w:bCs w:val="0"/>
          <w:i w:val="0"/>
          <w:iCs w:val="0"/>
          <w:color w:val="000000"/>
        </w:rPr>
      </w:pPr>
    </w:p>
    <w:p w14:paraId="0BC5FB4B" w14:textId="1FFE44D0" w:rsidR="00FE076D" w:rsidRDefault="00FE076D" w:rsidP="00FE076D">
      <w:pPr>
        <w:pStyle w:val="tussenkopjes"/>
        <w:rPr>
          <w:rFonts w:ascii="Trebuchet MS" w:hAnsi="Trebuchet MS" w:cs="Trebuchet MS"/>
          <w:b w:val="0"/>
          <w:bCs w:val="0"/>
          <w:i w:val="0"/>
          <w:iCs w:val="0"/>
          <w:color w:val="000000"/>
        </w:rPr>
      </w:pPr>
      <w:r>
        <w:rPr>
          <w:rFonts w:ascii="Trebuchet MS" w:hAnsi="Trebuchet MS" w:cs="Trebuchet MS"/>
        </w:rPr>
        <w:t>Locatiemanager kinderopvang:</w:t>
      </w:r>
      <w:r>
        <w:rPr>
          <w:rFonts w:ascii="Trebuchet MS" w:hAnsi="Trebuchet MS" w:cs="Trebuchet MS"/>
          <w:b w:val="0"/>
          <w:bCs w:val="0"/>
          <w:i w:val="0"/>
          <w:iCs w:val="0"/>
          <w:color w:val="000000"/>
        </w:rPr>
        <w:t xml:space="preserve"> Deze </w:t>
      </w:r>
      <w:r w:rsidR="00514A25" w:rsidRPr="0084643C">
        <w:rPr>
          <w:rFonts w:ascii="Trebuchet MS" w:hAnsi="Trebuchet MS" w:cs="Trebuchet MS"/>
          <w:b w:val="0"/>
          <w:bCs w:val="0"/>
          <w:i w:val="0"/>
          <w:iCs w:val="0"/>
          <w:color w:val="auto"/>
        </w:rPr>
        <w:t>locatie</w:t>
      </w:r>
      <w:r w:rsidRPr="0084643C">
        <w:rPr>
          <w:rFonts w:ascii="Trebuchet MS" w:hAnsi="Trebuchet MS" w:cs="Trebuchet MS"/>
          <w:b w:val="0"/>
          <w:bCs w:val="0"/>
          <w:i w:val="0"/>
          <w:iCs w:val="0"/>
          <w:color w:val="auto"/>
        </w:rPr>
        <w:t xml:space="preserve">manager </w:t>
      </w:r>
      <w:r>
        <w:rPr>
          <w:rFonts w:ascii="Trebuchet MS" w:hAnsi="Trebuchet MS" w:cs="Trebuchet MS"/>
          <w:b w:val="0"/>
          <w:bCs w:val="0"/>
          <w:i w:val="0"/>
          <w:iCs w:val="0"/>
          <w:color w:val="000000"/>
        </w:rPr>
        <w:t xml:space="preserve">heeft de algemene leiding over de kinderopvang (KDV, PA, VSO en BSO) van het </w:t>
      </w:r>
      <w:proofErr w:type="spellStart"/>
      <w:r w:rsidR="003101C9">
        <w:rPr>
          <w:rFonts w:ascii="Trebuchet MS" w:hAnsi="Trebuchet MS" w:cs="Trebuchet MS"/>
          <w:b w:val="0"/>
          <w:bCs w:val="0"/>
          <w:i w:val="0"/>
          <w:iCs w:val="0"/>
          <w:color w:val="000000"/>
        </w:rPr>
        <w:t>kindcentrum</w:t>
      </w:r>
      <w:proofErr w:type="spellEnd"/>
      <w:r>
        <w:rPr>
          <w:rFonts w:ascii="Trebuchet MS" w:hAnsi="Trebuchet MS" w:cs="Trebuchet MS"/>
          <w:b w:val="0"/>
          <w:bCs w:val="0"/>
          <w:i w:val="0"/>
          <w:iCs w:val="0"/>
          <w:color w:val="000000"/>
        </w:rPr>
        <w:t>.</w:t>
      </w:r>
    </w:p>
    <w:p w14:paraId="45462498" w14:textId="330FBA27" w:rsidR="00FE076D" w:rsidRDefault="00FE076D" w:rsidP="00FE076D">
      <w:pPr>
        <w:pStyle w:val="tussenkopjes"/>
        <w:rPr>
          <w:rFonts w:ascii="Trebuchet MS" w:hAnsi="Trebuchet MS" w:cs="Trebuchet MS"/>
          <w:b w:val="0"/>
          <w:bCs w:val="0"/>
          <w:i w:val="0"/>
          <w:iCs w:val="0"/>
          <w:color w:val="000000"/>
        </w:rPr>
      </w:pPr>
    </w:p>
    <w:p w14:paraId="2EF6A579" w14:textId="4DE6A6F3" w:rsidR="00FE076D" w:rsidRDefault="00FE076D" w:rsidP="3D6C9A98">
      <w:pPr>
        <w:pStyle w:val="tussenkopjes"/>
        <w:rPr>
          <w:rFonts w:ascii="Trebuchet MS" w:hAnsi="Trebuchet MS" w:cs="Trebuchet MS"/>
          <w:b w:val="0"/>
          <w:bCs w:val="0"/>
          <w:i w:val="0"/>
          <w:iCs w:val="0"/>
          <w:color w:val="000000"/>
        </w:rPr>
      </w:pPr>
      <w:r w:rsidRPr="3D6C9A98">
        <w:rPr>
          <w:rFonts w:ascii="Trebuchet MS" w:hAnsi="Trebuchet MS" w:cs="Trebuchet MS"/>
        </w:rPr>
        <w:t>M</w:t>
      </w:r>
      <w:r w:rsidR="001B205A">
        <w:rPr>
          <w:rFonts w:ascii="Trebuchet MS" w:hAnsi="Trebuchet MS" w:cs="Trebuchet MS"/>
        </w:rPr>
        <w:t>anagementteam</w:t>
      </w:r>
      <w:r w:rsidRPr="3D6C9A98">
        <w:rPr>
          <w:rFonts w:ascii="Trebuchet MS" w:hAnsi="Trebuchet MS" w:cs="Trebuchet MS"/>
        </w:rPr>
        <w:t>:</w:t>
      </w:r>
      <w:r w:rsidRPr="3D6C9A98">
        <w:rPr>
          <w:rFonts w:ascii="Trebuchet MS" w:hAnsi="Trebuchet MS" w:cs="Trebuchet MS"/>
          <w:b w:val="0"/>
          <w:bCs w:val="0"/>
          <w:i w:val="0"/>
          <w:iCs w:val="0"/>
          <w:color w:val="000000" w:themeColor="text1"/>
        </w:rPr>
        <w:t xml:space="preserve"> Het MT bestaat uit de directeur</w:t>
      </w:r>
      <w:r w:rsidRPr="0084643C">
        <w:rPr>
          <w:rFonts w:ascii="Trebuchet MS" w:hAnsi="Trebuchet MS" w:cs="Trebuchet MS"/>
          <w:b w:val="0"/>
          <w:bCs w:val="0"/>
          <w:i w:val="0"/>
          <w:iCs w:val="0"/>
          <w:color w:val="auto"/>
        </w:rPr>
        <w:t xml:space="preserve">, </w:t>
      </w:r>
      <w:r w:rsidR="49BC84AD" w:rsidRPr="0084643C">
        <w:rPr>
          <w:rFonts w:ascii="Trebuchet MS" w:hAnsi="Trebuchet MS" w:cs="Trebuchet MS"/>
          <w:b w:val="0"/>
          <w:bCs w:val="0"/>
          <w:i w:val="0"/>
          <w:iCs w:val="0"/>
          <w:color w:val="auto"/>
        </w:rPr>
        <w:t>een leerkracht met een</w:t>
      </w:r>
      <w:r w:rsidR="21905531" w:rsidRPr="0084643C">
        <w:rPr>
          <w:rFonts w:ascii="Trebuchet MS" w:hAnsi="Trebuchet MS" w:cs="Trebuchet MS"/>
          <w:b w:val="0"/>
          <w:bCs w:val="0"/>
          <w:i w:val="0"/>
          <w:iCs w:val="0"/>
          <w:color w:val="auto"/>
        </w:rPr>
        <w:t xml:space="preserve"> afgeronde middenmanagement opleiding en</w:t>
      </w:r>
      <w:r w:rsidR="00EE12F6" w:rsidRPr="0084643C">
        <w:rPr>
          <w:rFonts w:ascii="Trebuchet MS" w:hAnsi="Trebuchet MS" w:cs="Trebuchet MS"/>
          <w:b w:val="0"/>
          <w:bCs w:val="0"/>
          <w:i w:val="0"/>
          <w:iCs w:val="0"/>
          <w:color w:val="auto"/>
        </w:rPr>
        <w:t xml:space="preserve">, op uitnodiging, </w:t>
      </w:r>
      <w:r w:rsidR="21905531" w:rsidRPr="0084643C">
        <w:rPr>
          <w:rFonts w:ascii="Trebuchet MS" w:hAnsi="Trebuchet MS" w:cs="Trebuchet MS"/>
          <w:b w:val="0"/>
          <w:bCs w:val="0"/>
          <w:i w:val="0"/>
          <w:iCs w:val="0"/>
          <w:color w:val="auto"/>
        </w:rPr>
        <w:t>de intern begeleider</w:t>
      </w:r>
      <w:r w:rsidR="005507E0" w:rsidRPr="0084643C">
        <w:rPr>
          <w:rFonts w:ascii="Trebuchet MS" w:hAnsi="Trebuchet MS" w:cs="Trebuchet MS"/>
          <w:b w:val="0"/>
          <w:bCs w:val="0"/>
          <w:i w:val="0"/>
          <w:iCs w:val="0"/>
          <w:color w:val="auto"/>
        </w:rPr>
        <w:t xml:space="preserve"> en de locatiemanager</w:t>
      </w:r>
      <w:r w:rsidR="21905531" w:rsidRPr="0084643C">
        <w:rPr>
          <w:rFonts w:ascii="Trebuchet MS" w:hAnsi="Trebuchet MS" w:cs="Trebuchet MS"/>
          <w:b w:val="0"/>
          <w:bCs w:val="0"/>
          <w:i w:val="0"/>
          <w:iCs w:val="0"/>
          <w:color w:val="auto"/>
        </w:rPr>
        <w:t>.</w:t>
      </w:r>
    </w:p>
    <w:p w14:paraId="4736ED05" w14:textId="66D226C2" w:rsidR="00FE076D" w:rsidRDefault="00FE076D" w:rsidP="00FE076D">
      <w:pPr>
        <w:pStyle w:val="tussenkopjes"/>
        <w:rPr>
          <w:rFonts w:ascii="Trebuchet MS" w:hAnsi="Trebuchet MS" w:cs="Trebuchet MS"/>
          <w:b w:val="0"/>
          <w:bCs w:val="0"/>
          <w:i w:val="0"/>
          <w:iCs w:val="0"/>
          <w:color w:val="000000"/>
        </w:rPr>
      </w:pPr>
    </w:p>
    <w:p w14:paraId="212FBF65" w14:textId="77777777" w:rsidR="00FE076D" w:rsidRDefault="00FE076D" w:rsidP="00FE076D">
      <w:pPr>
        <w:pStyle w:val="tussenkopjes"/>
        <w:rPr>
          <w:rFonts w:ascii="Trebuchet MS" w:hAnsi="Trebuchet MS" w:cs="Trebuchet MS"/>
          <w:b w:val="0"/>
          <w:bCs w:val="0"/>
          <w:i w:val="0"/>
          <w:iCs w:val="0"/>
          <w:color w:val="000000"/>
        </w:rPr>
      </w:pPr>
      <w:r>
        <w:rPr>
          <w:rFonts w:ascii="Trebuchet MS" w:hAnsi="Trebuchet MS" w:cs="Trebuchet MS"/>
        </w:rPr>
        <w:t>Groepsleerkracht:</w:t>
      </w:r>
      <w:r>
        <w:rPr>
          <w:rFonts w:ascii="Trebuchet MS" w:hAnsi="Trebuchet MS" w:cs="Trebuchet MS"/>
          <w:b w:val="0"/>
          <w:bCs w:val="0"/>
          <w:i w:val="0"/>
          <w:iCs w:val="0"/>
          <w:color w:val="000000"/>
        </w:rPr>
        <w:t xml:space="preserve"> De groepsleerkracht heeft als hoofdtaak lesgeven. Daarnaast voert hij/zij nog allerlei andere taken uit op schoolniveau. Deze taken worden jaarlijks verdeeld. Daarnaast kunnen leerkrachten speciale taken hebben. Bij ’t Ven kennen we de volgende speciale taken:</w:t>
      </w:r>
    </w:p>
    <w:p w14:paraId="3FCE52B8" w14:textId="3B1F5D1D" w:rsidR="00FE076D" w:rsidRDefault="00FE076D" w:rsidP="00FE076D">
      <w:pPr>
        <w:pStyle w:val="tussenkopjes"/>
        <w:rPr>
          <w:rFonts w:ascii="Trebuchet MS" w:hAnsi="Trebuchet MS" w:cs="Trebuchet MS"/>
          <w:b w:val="0"/>
          <w:bCs w:val="0"/>
          <w:i w:val="0"/>
          <w:iCs w:val="0"/>
          <w:color w:val="000000"/>
        </w:rPr>
      </w:pPr>
    </w:p>
    <w:p w14:paraId="69482C31" w14:textId="7256543C" w:rsidR="00FE076D" w:rsidRDefault="00FE076D" w:rsidP="3D6C9A98">
      <w:pPr>
        <w:pStyle w:val="tussenkopjes"/>
        <w:rPr>
          <w:rFonts w:ascii="Trebuchet MS" w:hAnsi="Trebuchet MS" w:cs="Trebuchet MS"/>
          <w:b w:val="0"/>
          <w:bCs w:val="0"/>
          <w:i w:val="0"/>
          <w:iCs w:val="0"/>
          <w:color w:val="000000"/>
        </w:rPr>
      </w:pPr>
      <w:r w:rsidRPr="3D6C9A98">
        <w:rPr>
          <w:rFonts w:ascii="Trebuchet MS" w:hAnsi="Trebuchet MS" w:cs="Trebuchet MS"/>
        </w:rPr>
        <w:t>Bouwcoördinator:</w:t>
      </w:r>
      <w:r w:rsidRPr="3D6C9A98">
        <w:rPr>
          <w:rFonts w:ascii="Trebuchet MS" w:hAnsi="Trebuchet MS" w:cs="Trebuchet MS"/>
          <w:b w:val="0"/>
          <w:bCs w:val="0"/>
          <w:i w:val="0"/>
          <w:iCs w:val="0"/>
          <w:color w:val="000000" w:themeColor="text1"/>
        </w:rPr>
        <w:t xml:space="preserve"> Een leerkracht heeft de verantwoording over onder-</w:t>
      </w:r>
      <w:r w:rsidR="0084643C">
        <w:rPr>
          <w:rFonts w:ascii="Trebuchet MS" w:hAnsi="Trebuchet MS" w:cs="Trebuchet MS"/>
          <w:b w:val="0"/>
          <w:bCs w:val="0"/>
          <w:i w:val="0"/>
          <w:iCs w:val="0"/>
          <w:color w:val="000000" w:themeColor="text1"/>
        </w:rPr>
        <w:t>,</w:t>
      </w:r>
      <w:r w:rsidRPr="3D6C9A98">
        <w:rPr>
          <w:rFonts w:ascii="Trebuchet MS" w:hAnsi="Trebuchet MS" w:cs="Trebuchet MS"/>
          <w:b w:val="0"/>
          <w:bCs w:val="0"/>
          <w:i w:val="0"/>
          <w:iCs w:val="0"/>
          <w:color w:val="000000" w:themeColor="text1"/>
        </w:rPr>
        <w:t xml:space="preserve"> </w:t>
      </w:r>
      <w:r w:rsidR="2F446E48" w:rsidRPr="0084643C">
        <w:rPr>
          <w:rFonts w:ascii="Trebuchet MS" w:hAnsi="Trebuchet MS" w:cs="Trebuchet MS"/>
          <w:b w:val="0"/>
          <w:bCs w:val="0"/>
          <w:i w:val="0"/>
          <w:iCs w:val="0"/>
          <w:color w:val="auto"/>
        </w:rPr>
        <w:t xml:space="preserve">midden- </w:t>
      </w:r>
      <w:r w:rsidRPr="3D6C9A98">
        <w:rPr>
          <w:rFonts w:ascii="Trebuchet MS" w:hAnsi="Trebuchet MS" w:cs="Trebuchet MS"/>
          <w:b w:val="0"/>
          <w:bCs w:val="0"/>
          <w:i w:val="0"/>
          <w:iCs w:val="0"/>
          <w:color w:val="000000" w:themeColor="text1"/>
        </w:rPr>
        <w:t>of bovenbouw. Binnen de bouwen overleggen we met elkaar en werken we samen.</w:t>
      </w:r>
    </w:p>
    <w:p w14:paraId="10D43B5B" w14:textId="5C478A35" w:rsidR="00FE076D" w:rsidRDefault="00FE076D" w:rsidP="00FE076D">
      <w:pPr>
        <w:pStyle w:val="tussenkopjes"/>
        <w:rPr>
          <w:rFonts w:ascii="Trebuchet MS" w:hAnsi="Trebuchet MS" w:cs="Trebuchet MS"/>
          <w:b w:val="0"/>
          <w:bCs w:val="0"/>
          <w:i w:val="0"/>
          <w:iCs w:val="0"/>
          <w:color w:val="000000"/>
        </w:rPr>
      </w:pPr>
    </w:p>
    <w:p w14:paraId="38F5C696" w14:textId="77777777" w:rsidR="00FE076D" w:rsidRDefault="00FE076D" w:rsidP="00FE076D">
      <w:pPr>
        <w:pStyle w:val="tussenkopjes"/>
        <w:rPr>
          <w:rFonts w:ascii="Trebuchet MS" w:hAnsi="Trebuchet MS" w:cs="Trebuchet MS"/>
          <w:b w:val="0"/>
          <w:bCs w:val="0"/>
          <w:i w:val="0"/>
          <w:iCs w:val="0"/>
          <w:color w:val="000000"/>
        </w:rPr>
      </w:pPr>
      <w:r>
        <w:rPr>
          <w:rFonts w:ascii="Trebuchet MS" w:hAnsi="Trebuchet MS" w:cs="Trebuchet MS"/>
        </w:rPr>
        <w:t>Intern begeleider:</w:t>
      </w:r>
      <w:r>
        <w:rPr>
          <w:rFonts w:ascii="Trebuchet MS" w:hAnsi="Trebuchet MS" w:cs="Trebuchet MS"/>
          <w:b w:val="0"/>
          <w:bCs w:val="0"/>
          <w:i w:val="0"/>
          <w:iCs w:val="0"/>
          <w:color w:val="000000"/>
        </w:rPr>
        <w:t xml:space="preserve"> Een intern begeleider is belast met de organisatie van de zorgverbreding op school.</w:t>
      </w:r>
    </w:p>
    <w:p w14:paraId="47D028A1" w14:textId="0289D95E" w:rsidR="00FE076D" w:rsidRDefault="00FE076D" w:rsidP="3D6C9A98">
      <w:pPr>
        <w:pStyle w:val="tussenkopjes"/>
        <w:rPr>
          <w:rFonts w:ascii="Trebuchet MS" w:hAnsi="Trebuchet MS" w:cs="Trebuchet MS"/>
          <w:b w:val="0"/>
          <w:bCs w:val="0"/>
          <w:i w:val="0"/>
          <w:iCs w:val="0"/>
          <w:color w:val="00B050"/>
        </w:rPr>
      </w:pPr>
      <w:r w:rsidRPr="3D6C9A98">
        <w:rPr>
          <w:rFonts w:ascii="Trebuchet MS" w:hAnsi="Trebuchet MS" w:cs="Trebuchet MS"/>
          <w:b w:val="0"/>
          <w:bCs w:val="0"/>
          <w:i w:val="0"/>
          <w:iCs w:val="0"/>
          <w:color w:val="000000" w:themeColor="text1"/>
        </w:rPr>
        <w:t xml:space="preserve">Op onze school hebben </w:t>
      </w:r>
      <w:r w:rsidRPr="0084643C">
        <w:rPr>
          <w:rFonts w:ascii="Trebuchet MS" w:hAnsi="Trebuchet MS" w:cs="Trebuchet MS"/>
          <w:b w:val="0"/>
          <w:bCs w:val="0"/>
          <w:i w:val="0"/>
          <w:iCs w:val="0"/>
          <w:color w:val="auto"/>
        </w:rPr>
        <w:t xml:space="preserve">we </w:t>
      </w:r>
      <w:r w:rsidR="59F175C6" w:rsidRPr="0084643C">
        <w:rPr>
          <w:rFonts w:ascii="Trebuchet MS" w:hAnsi="Trebuchet MS" w:cs="Trebuchet MS"/>
          <w:b w:val="0"/>
          <w:bCs w:val="0"/>
          <w:i w:val="0"/>
          <w:iCs w:val="0"/>
          <w:color w:val="auto"/>
        </w:rPr>
        <w:t>één intern begeleider.</w:t>
      </w:r>
      <w:r w:rsidR="59F175C6" w:rsidRPr="3D6C9A98">
        <w:rPr>
          <w:rFonts w:ascii="Trebuchet MS" w:hAnsi="Trebuchet MS" w:cs="Trebuchet MS"/>
          <w:b w:val="0"/>
          <w:bCs w:val="0"/>
          <w:i w:val="0"/>
          <w:iCs w:val="0"/>
          <w:color w:val="000000" w:themeColor="text1"/>
        </w:rPr>
        <w:t xml:space="preserve"> </w:t>
      </w:r>
    </w:p>
    <w:p w14:paraId="17B394EA" w14:textId="77777777" w:rsidR="00FE076D" w:rsidRDefault="00FE076D" w:rsidP="00FE076D">
      <w:pPr>
        <w:pStyle w:val="plattetekst"/>
        <w:rPr>
          <w:rFonts w:ascii="Trebuchet MS" w:hAnsi="Trebuchet MS" w:cs="Trebuchet MS"/>
          <w:color w:val="00B050"/>
        </w:rPr>
      </w:pPr>
    </w:p>
    <w:p w14:paraId="5F64821D" w14:textId="3C926484" w:rsidR="00FE076D" w:rsidRDefault="00FE076D" w:rsidP="00FE076D">
      <w:pPr>
        <w:pStyle w:val="tussenkopjes"/>
        <w:rPr>
          <w:rFonts w:ascii="Trebuchet MS" w:hAnsi="Trebuchet MS" w:cs="Trebuchet MS"/>
          <w:b w:val="0"/>
          <w:bCs w:val="0"/>
          <w:i w:val="0"/>
          <w:iCs w:val="0"/>
          <w:color w:val="000000"/>
        </w:rPr>
      </w:pPr>
      <w:r>
        <w:rPr>
          <w:rFonts w:ascii="Trebuchet MS" w:hAnsi="Trebuchet MS" w:cs="Trebuchet MS"/>
        </w:rPr>
        <w:t>Rekenspecialist:</w:t>
      </w:r>
      <w:r>
        <w:rPr>
          <w:rFonts w:ascii="Trebuchet MS" w:hAnsi="Trebuchet MS" w:cs="Trebuchet MS"/>
          <w:b w:val="0"/>
          <w:bCs w:val="0"/>
          <w:i w:val="0"/>
          <w:iCs w:val="0"/>
          <w:color w:val="000000"/>
        </w:rPr>
        <w:t xml:space="preserve"> Een rekenspecialist maakt een meerjarenplanning, begeleidt en adviseert leerkrachten en coördineert activiteiten ter verbetering van het rekenonderwijs op school.</w:t>
      </w:r>
    </w:p>
    <w:p w14:paraId="2DE079B6" w14:textId="77777777" w:rsidR="00FE076D" w:rsidRDefault="00FE076D" w:rsidP="00FE076D">
      <w:pPr>
        <w:pStyle w:val="plattetekst"/>
        <w:rPr>
          <w:rFonts w:ascii="Trebuchet MS" w:hAnsi="Trebuchet MS" w:cs="Trebuchet MS"/>
        </w:rPr>
      </w:pPr>
    </w:p>
    <w:p w14:paraId="41132F93" w14:textId="784CD1B9" w:rsidR="734A613E" w:rsidRPr="0084643C" w:rsidRDefault="734A613E" w:rsidP="0084643C">
      <w:pPr>
        <w:pStyle w:val="tussenkopjes"/>
        <w:rPr>
          <w:rFonts w:ascii="Trebuchet MS" w:hAnsi="Trebuchet MS" w:cs="Trebuchet MS"/>
          <w:b w:val="0"/>
          <w:bCs w:val="0"/>
          <w:i w:val="0"/>
          <w:iCs w:val="0"/>
          <w:color w:val="000000"/>
        </w:rPr>
      </w:pPr>
      <w:r w:rsidRPr="0084643C">
        <w:rPr>
          <w:rFonts w:ascii="Trebuchet MS" w:hAnsi="Trebuchet MS" w:cs="Trebuchet MS"/>
        </w:rPr>
        <w:t>Taalspecialist</w:t>
      </w:r>
      <w:r w:rsidRPr="7814672A">
        <w:rPr>
          <w:rFonts w:ascii="Trebuchet MS" w:hAnsi="Trebuchet MS" w:cs="Trebuchet MS"/>
          <w:color w:val="00B050"/>
        </w:rPr>
        <w:t>:</w:t>
      </w:r>
      <w:r w:rsidR="009556C5">
        <w:rPr>
          <w:rFonts w:ascii="Trebuchet MS" w:hAnsi="Trebuchet MS" w:cs="Trebuchet MS"/>
          <w:color w:val="00B050"/>
        </w:rPr>
        <w:t xml:space="preserve"> </w:t>
      </w:r>
      <w:r w:rsidR="009556C5" w:rsidRPr="0084643C">
        <w:rPr>
          <w:rFonts w:ascii="Trebuchet MS" w:hAnsi="Trebuchet MS" w:cs="Trebuchet MS"/>
          <w:b w:val="0"/>
          <w:bCs w:val="0"/>
          <w:i w:val="0"/>
          <w:iCs w:val="0"/>
          <w:color w:val="000000"/>
        </w:rPr>
        <w:t xml:space="preserve">De taalspecialist </w:t>
      </w:r>
      <w:r w:rsidR="005C7F8A" w:rsidRPr="0084643C">
        <w:rPr>
          <w:rFonts w:ascii="Trebuchet MS" w:hAnsi="Trebuchet MS" w:cs="Trebuchet MS"/>
          <w:b w:val="0"/>
          <w:bCs w:val="0"/>
          <w:i w:val="0"/>
          <w:iCs w:val="0"/>
          <w:color w:val="000000"/>
        </w:rPr>
        <w:t xml:space="preserve">maakt het onderwijsbeleidsplan en coördineert het taalonderwijs in de school. Zij adviseert en begeleidt de leerkrachten en doet verbetervoorstellen </w:t>
      </w:r>
      <w:r w:rsidR="00CE5108" w:rsidRPr="0084643C">
        <w:rPr>
          <w:rFonts w:ascii="Trebuchet MS" w:hAnsi="Trebuchet MS" w:cs="Trebuchet MS"/>
          <w:b w:val="0"/>
          <w:bCs w:val="0"/>
          <w:i w:val="0"/>
          <w:iCs w:val="0"/>
          <w:color w:val="000000"/>
        </w:rPr>
        <w:t xml:space="preserve">voor het taalonderwijs op ’t Ven. </w:t>
      </w:r>
    </w:p>
    <w:p w14:paraId="351D6F79" w14:textId="5D82DA07" w:rsidR="3D6C9A98" w:rsidRDefault="3D6C9A98" w:rsidP="3D6C9A98">
      <w:pPr>
        <w:pStyle w:val="plattetekst"/>
        <w:rPr>
          <w:rFonts w:ascii="Trebuchet MS" w:hAnsi="Trebuchet MS" w:cs="Trebuchet MS"/>
          <w:color w:val="00B050"/>
        </w:rPr>
      </w:pPr>
    </w:p>
    <w:p w14:paraId="5DBA8ACA" w14:textId="3DAA1B4E" w:rsidR="734A613E" w:rsidRDefault="734A613E" w:rsidP="0084643C">
      <w:pPr>
        <w:pStyle w:val="tussenkopjes"/>
        <w:rPr>
          <w:rFonts w:ascii="Trebuchet MS" w:hAnsi="Trebuchet MS" w:cs="Trebuchet MS"/>
          <w:color w:val="00B050"/>
        </w:rPr>
      </w:pPr>
      <w:r w:rsidRPr="0084643C">
        <w:rPr>
          <w:rFonts w:ascii="Trebuchet MS" w:hAnsi="Trebuchet MS" w:cs="Trebuchet MS"/>
        </w:rPr>
        <w:t>Leesspecialist</w:t>
      </w:r>
      <w:r w:rsidRPr="7814672A">
        <w:rPr>
          <w:rFonts w:ascii="Trebuchet MS" w:hAnsi="Trebuchet MS" w:cs="Trebuchet MS"/>
          <w:color w:val="00B050"/>
        </w:rPr>
        <w:t>:</w:t>
      </w:r>
      <w:r w:rsidR="00CE5108">
        <w:rPr>
          <w:rFonts w:ascii="Trebuchet MS" w:hAnsi="Trebuchet MS" w:cs="Trebuchet MS"/>
          <w:color w:val="00B050"/>
        </w:rPr>
        <w:t xml:space="preserve"> </w:t>
      </w:r>
      <w:r w:rsidR="00CE5108" w:rsidRPr="0084643C">
        <w:rPr>
          <w:rFonts w:ascii="Trebuchet MS" w:hAnsi="Trebuchet MS" w:cs="Trebuchet MS"/>
          <w:b w:val="0"/>
          <w:bCs w:val="0"/>
          <w:i w:val="0"/>
          <w:iCs w:val="0"/>
          <w:color w:val="000000"/>
        </w:rPr>
        <w:t>De leesspecialist begeleidt en adviseert leerkrachten in het vormgeven van het leesonderwijs. Zij schrijft het beleidsplan lezen</w:t>
      </w:r>
      <w:r w:rsidR="00A10011" w:rsidRPr="0084643C">
        <w:rPr>
          <w:rFonts w:ascii="Trebuchet MS" w:hAnsi="Trebuchet MS" w:cs="Trebuchet MS"/>
          <w:b w:val="0"/>
          <w:bCs w:val="0"/>
          <w:i w:val="0"/>
          <w:iCs w:val="0"/>
          <w:color w:val="000000"/>
        </w:rPr>
        <w:t>, heeft nauw contact met de leesconsulent van de bibliotheek zodat er gerichte activiteiten ter verbetering van het lezen in de school uitgevoerd worden.</w:t>
      </w:r>
      <w:r w:rsidR="00A10011">
        <w:rPr>
          <w:rFonts w:ascii="Trebuchet MS" w:hAnsi="Trebuchet MS" w:cs="Trebuchet MS"/>
          <w:color w:val="00B050"/>
        </w:rPr>
        <w:t xml:space="preserve"> </w:t>
      </w:r>
    </w:p>
    <w:p w14:paraId="5A69E72F" w14:textId="232248D6" w:rsidR="3D6C9A98" w:rsidRDefault="3D6C9A98" w:rsidP="3D6C9A98">
      <w:pPr>
        <w:pStyle w:val="plattetekst"/>
        <w:rPr>
          <w:rFonts w:ascii="Trebuchet MS" w:hAnsi="Trebuchet MS" w:cs="Trebuchet MS"/>
          <w:color w:val="00B050"/>
        </w:rPr>
      </w:pPr>
    </w:p>
    <w:p w14:paraId="7537EF92" w14:textId="02E62BE0" w:rsidR="734A613E" w:rsidRDefault="734A613E" w:rsidP="0084643C">
      <w:pPr>
        <w:pStyle w:val="tussenkopjes"/>
        <w:rPr>
          <w:rFonts w:ascii="Trebuchet MS" w:hAnsi="Trebuchet MS" w:cs="Trebuchet MS"/>
          <w:color w:val="00B050"/>
        </w:rPr>
      </w:pPr>
      <w:r w:rsidRPr="0084643C">
        <w:rPr>
          <w:rFonts w:ascii="Trebuchet MS" w:hAnsi="Trebuchet MS" w:cs="Trebuchet MS"/>
        </w:rPr>
        <w:t>Hoogbegaafdheidsspecialist</w:t>
      </w:r>
      <w:r w:rsidRPr="7814672A">
        <w:rPr>
          <w:rFonts w:ascii="Trebuchet MS" w:hAnsi="Trebuchet MS" w:cs="Trebuchet MS"/>
          <w:color w:val="00B050"/>
        </w:rPr>
        <w:t xml:space="preserve">: </w:t>
      </w:r>
      <w:r w:rsidR="00A10011" w:rsidRPr="0084643C">
        <w:rPr>
          <w:rFonts w:ascii="Trebuchet MS" w:hAnsi="Trebuchet MS" w:cs="Trebuchet MS"/>
          <w:b w:val="0"/>
          <w:bCs w:val="0"/>
          <w:i w:val="0"/>
          <w:iCs w:val="0"/>
          <w:color w:val="000000"/>
        </w:rPr>
        <w:t>De hoogbegaafdheidsspecia</w:t>
      </w:r>
      <w:r w:rsidR="00F42D77" w:rsidRPr="0084643C">
        <w:rPr>
          <w:rFonts w:ascii="Trebuchet MS" w:hAnsi="Trebuchet MS" w:cs="Trebuchet MS"/>
          <w:b w:val="0"/>
          <w:bCs w:val="0"/>
          <w:i w:val="0"/>
          <w:iCs w:val="0"/>
          <w:color w:val="000000"/>
        </w:rPr>
        <w:t>list</w:t>
      </w:r>
      <w:r w:rsidR="00A10011" w:rsidRPr="0084643C">
        <w:rPr>
          <w:rFonts w:ascii="Trebuchet MS" w:hAnsi="Trebuchet MS" w:cs="Trebuchet MS"/>
          <w:b w:val="0"/>
          <w:bCs w:val="0"/>
          <w:i w:val="0"/>
          <w:iCs w:val="0"/>
          <w:color w:val="000000"/>
        </w:rPr>
        <w:t xml:space="preserve"> schrijft het </w:t>
      </w:r>
      <w:r w:rsidR="00E14E2C" w:rsidRPr="0084643C">
        <w:rPr>
          <w:rFonts w:ascii="Trebuchet MS" w:hAnsi="Trebuchet MS" w:cs="Trebuchet MS"/>
          <w:b w:val="0"/>
          <w:bCs w:val="0"/>
          <w:i w:val="0"/>
          <w:iCs w:val="0"/>
          <w:color w:val="000000"/>
        </w:rPr>
        <w:t>hoogbegaafdheidsprotocol en het beleidsplan voor de school.</w:t>
      </w:r>
      <w:r w:rsidR="007D0D95" w:rsidRPr="0084643C">
        <w:rPr>
          <w:rFonts w:ascii="Trebuchet MS" w:hAnsi="Trebuchet MS" w:cs="Trebuchet MS"/>
          <w:b w:val="0"/>
          <w:bCs w:val="0"/>
          <w:i w:val="0"/>
          <w:iCs w:val="0"/>
          <w:color w:val="000000"/>
        </w:rPr>
        <w:t xml:space="preserve"> Door de hoogbegaafdheidsspecialist worden </w:t>
      </w:r>
      <w:proofErr w:type="spellStart"/>
      <w:r w:rsidR="007D0D95" w:rsidRPr="0084643C">
        <w:rPr>
          <w:rFonts w:ascii="Trebuchet MS" w:hAnsi="Trebuchet MS" w:cs="Trebuchet MS"/>
          <w:b w:val="0"/>
          <w:bCs w:val="0"/>
          <w:i w:val="0"/>
          <w:iCs w:val="0"/>
          <w:color w:val="000000"/>
        </w:rPr>
        <w:t>schoolbrede</w:t>
      </w:r>
      <w:proofErr w:type="spellEnd"/>
      <w:r w:rsidR="007D0D95" w:rsidRPr="0084643C">
        <w:rPr>
          <w:rFonts w:ascii="Trebuchet MS" w:hAnsi="Trebuchet MS" w:cs="Trebuchet MS"/>
          <w:b w:val="0"/>
          <w:bCs w:val="0"/>
          <w:i w:val="0"/>
          <w:iCs w:val="0"/>
          <w:color w:val="000000"/>
        </w:rPr>
        <w:t xml:space="preserve"> verbetervoorstellen gedaan en activiteiten gecoördineerd.</w:t>
      </w:r>
      <w:r w:rsidR="00E14E2C" w:rsidRPr="0084643C">
        <w:rPr>
          <w:rFonts w:ascii="Trebuchet MS" w:hAnsi="Trebuchet MS" w:cs="Trebuchet MS"/>
          <w:b w:val="0"/>
          <w:bCs w:val="0"/>
          <w:i w:val="0"/>
          <w:iCs w:val="0"/>
          <w:color w:val="000000"/>
        </w:rPr>
        <w:t xml:space="preserve"> Zij begeleidt en adviseert leerkrachten</w:t>
      </w:r>
      <w:r w:rsidR="007D0D95" w:rsidRPr="0084643C">
        <w:rPr>
          <w:rFonts w:ascii="Trebuchet MS" w:hAnsi="Trebuchet MS" w:cs="Trebuchet MS"/>
          <w:b w:val="0"/>
          <w:bCs w:val="0"/>
          <w:i w:val="0"/>
          <w:iCs w:val="0"/>
          <w:color w:val="000000"/>
        </w:rPr>
        <w:t>.</w:t>
      </w:r>
      <w:r w:rsidR="007D0D95">
        <w:rPr>
          <w:rFonts w:ascii="Trebuchet MS" w:hAnsi="Trebuchet MS" w:cs="Trebuchet MS"/>
          <w:color w:val="00B050"/>
        </w:rPr>
        <w:t xml:space="preserve"> </w:t>
      </w:r>
    </w:p>
    <w:p w14:paraId="597CD929" w14:textId="17C73279" w:rsidR="3D6C9A98" w:rsidRDefault="3D6C9A98" w:rsidP="3D6C9A98">
      <w:pPr>
        <w:pStyle w:val="plattetekst"/>
        <w:rPr>
          <w:rFonts w:ascii="Trebuchet MS" w:hAnsi="Trebuchet MS" w:cs="Trebuchet MS"/>
          <w:color w:val="00B050"/>
        </w:rPr>
      </w:pPr>
    </w:p>
    <w:p w14:paraId="17AA1988" w14:textId="22505374" w:rsidR="00FE076D" w:rsidRPr="0084643C" w:rsidRDefault="00FE076D" w:rsidP="00FE076D">
      <w:pPr>
        <w:pStyle w:val="tussenkopjes"/>
        <w:rPr>
          <w:rFonts w:ascii="Trebuchet MS" w:hAnsi="Trebuchet MS" w:cs="Trebuchet MS"/>
          <w:b w:val="0"/>
          <w:bCs w:val="0"/>
          <w:i w:val="0"/>
          <w:iCs w:val="0"/>
          <w:color w:val="000000"/>
        </w:rPr>
      </w:pPr>
      <w:r>
        <w:rPr>
          <w:rFonts w:ascii="Trebuchet MS" w:hAnsi="Trebuchet MS" w:cs="Trebuchet MS"/>
        </w:rPr>
        <w:t>ICT-coördinator:</w:t>
      </w:r>
      <w:r>
        <w:rPr>
          <w:rFonts w:ascii="Trebuchet MS" w:hAnsi="Trebuchet MS" w:cs="Trebuchet MS"/>
          <w:b w:val="0"/>
          <w:bCs w:val="0"/>
          <w:i w:val="0"/>
          <w:iCs w:val="0"/>
          <w:color w:val="000000"/>
        </w:rPr>
        <w:t xml:space="preserve"> Een leerkracht is belast met de coördinatie van het computernetwerk en software op school.</w:t>
      </w:r>
      <w:r w:rsidR="007D0D95">
        <w:rPr>
          <w:rFonts w:ascii="Trebuchet MS" w:hAnsi="Trebuchet MS" w:cs="Trebuchet MS"/>
          <w:b w:val="0"/>
          <w:bCs w:val="0"/>
          <w:i w:val="0"/>
          <w:iCs w:val="0"/>
          <w:color w:val="000000"/>
        </w:rPr>
        <w:t xml:space="preserve"> </w:t>
      </w:r>
      <w:r w:rsidR="007D0D95" w:rsidRPr="0084643C">
        <w:rPr>
          <w:rFonts w:ascii="Trebuchet MS" w:hAnsi="Trebuchet MS" w:cs="Trebuchet MS"/>
          <w:b w:val="0"/>
          <w:bCs w:val="0"/>
          <w:i w:val="0"/>
          <w:iCs w:val="0"/>
          <w:color w:val="000000"/>
        </w:rPr>
        <w:t xml:space="preserve">Daarnaast </w:t>
      </w:r>
      <w:r w:rsidR="00F42D77" w:rsidRPr="0084643C">
        <w:rPr>
          <w:rFonts w:ascii="Trebuchet MS" w:hAnsi="Trebuchet MS" w:cs="Trebuchet MS"/>
          <w:b w:val="0"/>
          <w:bCs w:val="0"/>
          <w:i w:val="0"/>
          <w:iCs w:val="0"/>
          <w:color w:val="000000"/>
        </w:rPr>
        <w:t xml:space="preserve">heeft de ICT coördinator aandacht voor het ICT beleidsplan en het coördineren van activiteiten waardoor leerlingen digitaal vaardig zijn. </w:t>
      </w:r>
    </w:p>
    <w:p w14:paraId="73A224C9" w14:textId="77777777" w:rsidR="00FE076D" w:rsidRDefault="00FE076D" w:rsidP="00FE076D">
      <w:pPr>
        <w:pStyle w:val="plattetekst"/>
        <w:rPr>
          <w:rFonts w:ascii="Trebuchet MS" w:hAnsi="Trebuchet MS" w:cs="Trebuchet MS"/>
        </w:rPr>
      </w:pPr>
    </w:p>
    <w:p w14:paraId="2E6A1D92" w14:textId="0C00444D" w:rsidR="00FE076D" w:rsidRDefault="00FE076D" w:rsidP="00FE076D">
      <w:pPr>
        <w:pStyle w:val="tussenkopjes"/>
        <w:rPr>
          <w:rFonts w:ascii="Trebuchet MS" w:hAnsi="Trebuchet MS" w:cs="Trebuchet MS"/>
          <w:b w:val="0"/>
          <w:bCs w:val="0"/>
          <w:i w:val="0"/>
          <w:iCs w:val="0"/>
          <w:color w:val="000000"/>
        </w:rPr>
      </w:pPr>
      <w:r>
        <w:rPr>
          <w:rFonts w:ascii="Trebuchet MS" w:hAnsi="Trebuchet MS" w:cs="Trebuchet MS"/>
        </w:rPr>
        <w:t>Pedagogisch medewerker:</w:t>
      </w:r>
      <w:r>
        <w:rPr>
          <w:rFonts w:ascii="Trebuchet MS" w:hAnsi="Trebuchet MS" w:cs="Trebuchet MS"/>
          <w:b w:val="0"/>
          <w:bCs w:val="0"/>
          <w:i w:val="0"/>
          <w:iCs w:val="0"/>
          <w:color w:val="000000"/>
        </w:rPr>
        <w:t xml:space="preserve"> Dit zijn de teamleden die kinderen begeleiden tijdens hun verblijf bij het kinderdagverblijf, het peuterarrangement en de buitenschoolse opvang.</w:t>
      </w:r>
      <w:r>
        <w:rPr>
          <w:rFonts w:ascii="Trebuchet MS" w:hAnsi="Trebuchet MS" w:cs="Trebuchet MS"/>
          <w:b w:val="0"/>
          <w:bCs w:val="0"/>
          <w:i w:val="0"/>
          <w:iCs w:val="0"/>
          <w:color w:val="000000"/>
        </w:rPr>
        <w:br/>
      </w:r>
    </w:p>
    <w:p w14:paraId="37FD28E8" w14:textId="6E5AC463" w:rsidR="00FE076D" w:rsidRDefault="00FE076D" w:rsidP="00FE076D">
      <w:pPr>
        <w:pStyle w:val="tussenkopjes"/>
        <w:rPr>
          <w:rFonts w:ascii="Trebuchet MS" w:hAnsi="Trebuchet MS" w:cs="Trebuchet MS"/>
          <w:b w:val="0"/>
          <w:bCs w:val="0"/>
          <w:i w:val="0"/>
          <w:iCs w:val="0"/>
          <w:color w:val="000000"/>
        </w:rPr>
      </w:pPr>
      <w:r>
        <w:rPr>
          <w:rFonts w:ascii="Trebuchet MS" w:hAnsi="Trebuchet MS" w:cs="Trebuchet MS"/>
          <w:b w:val="0"/>
          <w:bCs w:val="0"/>
          <w:i w:val="0"/>
          <w:iCs w:val="0"/>
          <w:color w:val="000000"/>
        </w:rPr>
        <w:t>Op onze website vindt u de namen van de teamleden en de groep(en) waarin zij lesgeven.</w:t>
      </w:r>
    </w:p>
    <w:p w14:paraId="06170EF9" w14:textId="5F0764C2" w:rsidR="00FE076D" w:rsidRDefault="00FE076D" w:rsidP="00FE076D">
      <w:pPr>
        <w:pStyle w:val="plattetekst"/>
        <w:rPr>
          <w:rFonts w:ascii="Trebuchet MS" w:hAnsi="Trebuchet MS" w:cs="Trebuchet MS"/>
        </w:rPr>
      </w:pPr>
    </w:p>
    <w:p w14:paraId="3DA60CE5" w14:textId="7E9E4EBF" w:rsidR="00FE076D" w:rsidRDefault="003E351E" w:rsidP="00FE076D">
      <w:pPr>
        <w:pStyle w:val="plattetekst"/>
        <w:rPr>
          <w:rFonts w:ascii="Trebuchet MS" w:hAnsi="Trebuchet MS" w:cs="Trebuchet MS"/>
        </w:rPr>
      </w:pPr>
      <w:r>
        <w:rPr>
          <w:noProof/>
        </w:rPr>
        <w:drawing>
          <wp:anchor distT="0" distB="0" distL="114300" distR="114300" simplePos="0" relativeHeight="251662336" behindDoc="0" locked="0" layoutInCell="1" allowOverlap="1" wp14:anchorId="610F20F4" wp14:editId="5CCDA2EC">
            <wp:simplePos x="0" y="0"/>
            <wp:positionH relativeFrom="margin">
              <wp:posOffset>2988310</wp:posOffset>
            </wp:positionH>
            <wp:positionV relativeFrom="paragraph">
              <wp:posOffset>372745</wp:posOffset>
            </wp:positionV>
            <wp:extent cx="3543300" cy="23622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33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76D">
        <w:rPr>
          <w:rFonts w:ascii="Trebuchet MS" w:hAnsi="Trebuchet MS" w:cs="Trebuchet MS"/>
        </w:rPr>
        <w:t xml:space="preserve">De formatie van de basisschool is afhankelijk van het aantal kinderen dat gedurende het schooljaar binnen ons </w:t>
      </w:r>
      <w:proofErr w:type="spellStart"/>
      <w:r w:rsidR="003101C9">
        <w:rPr>
          <w:rFonts w:ascii="Trebuchet MS" w:hAnsi="Trebuchet MS" w:cs="Trebuchet MS"/>
        </w:rPr>
        <w:t>kindcentrum</w:t>
      </w:r>
      <w:proofErr w:type="spellEnd"/>
      <w:r w:rsidR="00FE076D">
        <w:rPr>
          <w:rFonts w:ascii="Trebuchet MS" w:hAnsi="Trebuchet MS" w:cs="Trebuchet MS"/>
        </w:rPr>
        <w:t xml:space="preserve"> onderwijs volgt. Jaarlijks bekijken we hoe de groepsbezetting er het volgend schooljaar uitziet. U ontvangt deze verdeling via de nieuwsbrief</w:t>
      </w:r>
      <w:r w:rsidR="00B52B71">
        <w:rPr>
          <w:rFonts w:ascii="Trebuchet MS" w:hAnsi="Trebuchet MS" w:cs="Trebuchet MS"/>
        </w:rPr>
        <w:t>.</w:t>
      </w:r>
      <w:r w:rsidR="00FE076D">
        <w:rPr>
          <w:rFonts w:ascii="Trebuchet MS" w:hAnsi="Trebuchet MS" w:cs="Trebuchet MS"/>
        </w:rPr>
        <w:t xml:space="preserve"> In geval van ziekte hanteren we een vervangingsprotocol</w:t>
      </w:r>
      <w:r w:rsidR="00C92746">
        <w:rPr>
          <w:rFonts w:ascii="Trebuchet MS" w:hAnsi="Trebuchet MS" w:cs="Trebuchet MS"/>
        </w:rPr>
        <w:t>.</w:t>
      </w:r>
      <w:r w:rsidR="00FE076D">
        <w:rPr>
          <w:rFonts w:ascii="Trebuchet MS" w:hAnsi="Trebuchet MS" w:cs="Trebuchet MS"/>
        </w:rPr>
        <w:br/>
      </w:r>
    </w:p>
    <w:p w14:paraId="26498E00" w14:textId="77777777" w:rsidR="00FE076D" w:rsidRPr="0095091D" w:rsidRDefault="00FE076D" w:rsidP="00FE076D">
      <w:pPr>
        <w:pStyle w:val="tussenkopjes"/>
        <w:rPr>
          <w:rFonts w:ascii="Trebuchet MS" w:hAnsi="Trebuchet MS" w:cs="Trebuchet MS"/>
        </w:rPr>
      </w:pPr>
      <w:r w:rsidRPr="0095091D">
        <w:rPr>
          <w:rFonts w:ascii="Trebuchet MS" w:hAnsi="Trebuchet MS" w:cs="Trebuchet MS"/>
        </w:rPr>
        <w:t>Stagiaires:</w:t>
      </w:r>
    </w:p>
    <w:p w14:paraId="6ED9638C" w14:textId="2F211F89" w:rsidR="00FE076D" w:rsidRDefault="00FE076D" w:rsidP="00FE076D">
      <w:pPr>
        <w:pStyle w:val="plattetekst"/>
        <w:rPr>
          <w:rFonts w:ascii="Trebuchet MS" w:hAnsi="Trebuchet MS" w:cs="Trebuchet MS"/>
        </w:rPr>
      </w:pPr>
      <w:r>
        <w:rPr>
          <w:rFonts w:ascii="Trebuchet MS" w:hAnsi="Trebuchet MS" w:cs="Trebuchet MS"/>
        </w:rPr>
        <w:t xml:space="preserve">Op ons </w:t>
      </w:r>
      <w:proofErr w:type="spellStart"/>
      <w:r w:rsidR="003101C9">
        <w:rPr>
          <w:rFonts w:ascii="Trebuchet MS" w:hAnsi="Trebuchet MS" w:cs="Trebuchet MS"/>
        </w:rPr>
        <w:t>Kindcentrum</w:t>
      </w:r>
      <w:proofErr w:type="spellEnd"/>
      <w:r>
        <w:rPr>
          <w:rFonts w:ascii="Trebuchet MS" w:hAnsi="Trebuchet MS" w:cs="Trebuchet MS"/>
        </w:rPr>
        <w:t xml:space="preserve"> werken we ieder schooljaar met stagiaires. Wij vinden het belangrijk om hen kennis te laten maken met het werkveld onderwijs en kinderopvang</w:t>
      </w:r>
      <w:r w:rsidR="0084643C">
        <w:rPr>
          <w:rFonts w:ascii="Trebuchet MS" w:hAnsi="Trebuchet MS" w:cs="Trebuchet MS"/>
        </w:rPr>
        <w:t>.</w:t>
      </w:r>
    </w:p>
    <w:bookmarkEnd w:id="25"/>
    <w:p w14:paraId="24CCF1FD" w14:textId="3DB5FD1C" w:rsidR="00FE076D" w:rsidRPr="0093520D" w:rsidRDefault="00BC7939" w:rsidP="00FE076D">
      <w:r>
        <w:br w:type="page"/>
      </w:r>
    </w:p>
    <w:p w14:paraId="6E964BFD" w14:textId="068CF599" w:rsidR="00FE076D" w:rsidRDefault="00BC7939" w:rsidP="00374211">
      <w:pPr>
        <w:pStyle w:val="Kop1"/>
      </w:pPr>
      <w:bookmarkStart w:id="26" w:name="_Toc44081308"/>
      <w:r>
        <w:t xml:space="preserve">Hoofdstuk 4: </w:t>
      </w:r>
      <w:r w:rsidR="00A95364">
        <w:t>Ouders en ouderbetrokkenheid</w:t>
      </w:r>
      <w:bookmarkEnd w:id="26"/>
    </w:p>
    <w:p w14:paraId="68B693D2" w14:textId="77777777" w:rsidR="00A95364" w:rsidRPr="00A95364" w:rsidRDefault="00A95364" w:rsidP="00A95364"/>
    <w:p w14:paraId="07C8E3BF" w14:textId="3ECD466D" w:rsidR="00C46BD2" w:rsidRDefault="00C46BD2" w:rsidP="00374211">
      <w:pPr>
        <w:pStyle w:val="Kop2"/>
      </w:pPr>
      <w:bookmarkStart w:id="27" w:name="_Toc44081309"/>
      <w:bookmarkStart w:id="28" w:name="_Hlk43326288"/>
      <w:r>
        <w:t>4.1</w:t>
      </w:r>
      <w:r w:rsidR="00A95364">
        <w:tab/>
      </w:r>
      <w:r>
        <w:t>Algemeen</w:t>
      </w:r>
      <w:bookmarkEnd w:id="27"/>
    </w:p>
    <w:p w14:paraId="40D5DDB8" w14:textId="77777777" w:rsidR="00C46BD2" w:rsidRDefault="00C46BD2" w:rsidP="00C46BD2">
      <w:pPr>
        <w:pStyle w:val="plattetekst"/>
        <w:rPr>
          <w:rFonts w:ascii="Trebuchet MS" w:hAnsi="Trebuchet MS" w:cs="Trebuchet MS"/>
          <w:b/>
          <w:bCs/>
        </w:rPr>
      </w:pPr>
    </w:p>
    <w:p w14:paraId="67A7B2AF" w14:textId="55972005" w:rsidR="00C46BD2" w:rsidRDefault="00C46BD2" w:rsidP="00C46BD2">
      <w:pPr>
        <w:pStyle w:val="plattetekst"/>
        <w:rPr>
          <w:rFonts w:ascii="Trebuchet MS" w:hAnsi="Trebuchet MS" w:cs="Trebuchet MS"/>
        </w:rPr>
      </w:pPr>
      <w:r>
        <w:rPr>
          <w:rFonts w:ascii="Trebuchet MS" w:hAnsi="Trebuchet MS" w:cs="Trebuchet MS"/>
        </w:rPr>
        <w:t xml:space="preserve">Onderwijs en opvang zijn het belang van ouders, kinderen en teamleden. De kinderen vallen onder de gezamenlijke zorg en verantwoordelijkheid van het </w:t>
      </w:r>
      <w:proofErr w:type="spellStart"/>
      <w:r w:rsidR="003101C9">
        <w:rPr>
          <w:rFonts w:ascii="Trebuchet MS" w:hAnsi="Trebuchet MS" w:cs="Trebuchet MS"/>
        </w:rPr>
        <w:t>Kindcentrum</w:t>
      </w:r>
      <w:proofErr w:type="spellEnd"/>
      <w:r>
        <w:rPr>
          <w:rFonts w:ascii="Trebuchet MS" w:hAnsi="Trebuchet MS" w:cs="Trebuchet MS"/>
        </w:rPr>
        <w:t xml:space="preserve"> en ouders. Daarom vinden wij een goed contact en heldere afspraken tussen </w:t>
      </w:r>
      <w:proofErr w:type="spellStart"/>
      <w:r w:rsidR="003101C9">
        <w:rPr>
          <w:rFonts w:ascii="Trebuchet MS" w:hAnsi="Trebuchet MS" w:cs="Trebuchet MS"/>
        </w:rPr>
        <w:t>Kindcentrum</w:t>
      </w:r>
      <w:proofErr w:type="spellEnd"/>
      <w:r>
        <w:rPr>
          <w:rFonts w:ascii="Trebuchet MS" w:hAnsi="Trebuchet MS" w:cs="Trebuchet MS"/>
        </w:rPr>
        <w:t xml:space="preserve"> en ouders van groot belang. Het contact moet transparant en rechtstreeks zijn. </w:t>
      </w:r>
      <w:r w:rsidR="75928D16" w:rsidRPr="2310371A">
        <w:rPr>
          <w:rFonts w:ascii="Trebuchet MS" w:hAnsi="Trebuchet MS" w:cs="Trebuchet MS"/>
        </w:rPr>
        <w:t>U</w:t>
      </w:r>
      <w:r>
        <w:rPr>
          <w:rFonts w:ascii="Trebuchet MS" w:hAnsi="Trebuchet MS" w:cs="Trebuchet MS"/>
        </w:rPr>
        <w:t xml:space="preserve"> verwacht </w:t>
      </w:r>
      <w:r w:rsidR="75928D16" w:rsidRPr="2310371A">
        <w:rPr>
          <w:rFonts w:ascii="Trebuchet MS" w:hAnsi="Trebuchet MS" w:cs="Trebuchet MS"/>
        </w:rPr>
        <w:t>als ouder</w:t>
      </w:r>
      <w:r>
        <w:rPr>
          <w:rFonts w:ascii="Trebuchet MS" w:hAnsi="Trebuchet MS" w:cs="Trebuchet MS"/>
        </w:rPr>
        <w:t xml:space="preserve"> van ons een goede begeleiding van uw kind en wij verwachten betrokkenheid van u. Daarmee gaan we een pedagogische en/of educatieve samenwerking met u aan. Hieronder verstaan we</w:t>
      </w:r>
      <w:r w:rsidRPr="00586778">
        <w:rPr>
          <w:rFonts w:ascii="Trebuchet MS" w:hAnsi="Trebuchet MS" w:cs="Trebuchet MS"/>
          <w:color w:val="00B050"/>
        </w:rPr>
        <w:t xml:space="preserve">: </w:t>
      </w:r>
    </w:p>
    <w:p w14:paraId="277ED16C" w14:textId="1AE96A23" w:rsidR="00C46BD2" w:rsidRDefault="00C46BD2" w:rsidP="00C46BD2">
      <w:pPr>
        <w:pStyle w:val="plattetekst"/>
        <w:rPr>
          <w:rFonts w:ascii="Trebuchet MS" w:hAnsi="Trebuchet MS" w:cs="Trebuchet MS"/>
        </w:rPr>
      </w:pPr>
      <w:r>
        <w:rPr>
          <w:rFonts w:ascii="Trebuchet MS" w:hAnsi="Trebuchet MS" w:cs="Trebuchet MS"/>
        </w:rPr>
        <w:t>‘Een nie</w:t>
      </w:r>
      <w:r w:rsidRPr="00497ACE">
        <w:rPr>
          <w:rFonts w:ascii="Trebuchet MS" w:hAnsi="Trebuchet MS" w:cs="Trebuchet MS"/>
          <w:color w:val="auto"/>
        </w:rPr>
        <w:t>t</w:t>
      </w:r>
      <w:r w:rsidRPr="00586778">
        <w:rPr>
          <w:rFonts w:ascii="Trebuchet MS" w:hAnsi="Trebuchet MS" w:cs="Trebuchet MS"/>
          <w:color w:val="00B050"/>
        </w:rPr>
        <w:t>-</w:t>
      </w:r>
      <w:r>
        <w:rPr>
          <w:rFonts w:ascii="Trebuchet MS" w:hAnsi="Trebuchet MS" w:cs="Trebuchet MS"/>
        </w:rPr>
        <w:t xml:space="preserve">vrijblijvende, maar gelijkwaardige samenwerking tussen ouders, kind en medewerkers van het </w:t>
      </w:r>
      <w:proofErr w:type="spellStart"/>
      <w:r w:rsidR="003101C9">
        <w:rPr>
          <w:rFonts w:ascii="Trebuchet MS" w:hAnsi="Trebuchet MS" w:cs="Trebuchet MS"/>
        </w:rPr>
        <w:t>Kindcentrum</w:t>
      </w:r>
      <w:proofErr w:type="spellEnd"/>
      <w:r>
        <w:rPr>
          <w:rFonts w:ascii="Trebuchet MS" w:hAnsi="Trebuchet MS" w:cs="Trebuchet MS"/>
        </w:rPr>
        <w:t xml:space="preserve">, waarin ouders en medewerkers vanuit een gezamenlijke verantwoordelijkheid werken aan de ontwikkeling van het kind’. Samen helpen we onze kinderen de sprong naar de toekomst te maken! </w:t>
      </w:r>
    </w:p>
    <w:p w14:paraId="4734DAA6" w14:textId="77777777" w:rsidR="00C46BD2" w:rsidRDefault="00C46BD2" w:rsidP="00C46BD2">
      <w:pPr>
        <w:pStyle w:val="plattetekst"/>
        <w:rPr>
          <w:rFonts w:ascii="Trebuchet MS" w:hAnsi="Trebuchet MS" w:cs="Trebuchet MS"/>
        </w:rPr>
      </w:pPr>
    </w:p>
    <w:p w14:paraId="269764D0" w14:textId="5EA2CDD5" w:rsidR="00C46BD2" w:rsidRDefault="00C46BD2" w:rsidP="00374211">
      <w:pPr>
        <w:pStyle w:val="Kop2"/>
      </w:pPr>
      <w:bookmarkStart w:id="29" w:name="_Toc44081310"/>
      <w:r>
        <w:t>4.2</w:t>
      </w:r>
      <w:r w:rsidR="00A95364">
        <w:tab/>
      </w:r>
      <w:r>
        <w:t>Oudercontacten binnen het onderwijs</w:t>
      </w:r>
      <w:bookmarkEnd w:id="29"/>
    </w:p>
    <w:p w14:paraId="190337C3" w14:textId="77777777" w:rsidR="00C46BD2" w:rsidRDefault="00C46BD2" w:rsidP="00C46BD2">
      <w:pPr>
        <w:pStyle w:val="plattetekst"/>
        <w:rPr>
          <w:rFonts w:ascii="Trebuchet MS" w:hAnsi="Trebuchet MS" w:cs="Trebuchet MS"/>
          <w:b/>
          <w:bCs/>
        </w:rPr>
      </w:pPr>
    </w:p>
    <w:p w14:paraId="2B7EF029" w14:textId="77777777" w:rsidR="00C46BD2" w:rsidRDefault="00C46BD2" w:rsidP="00C46BD2">
      <w:pPr>
        <w:pStyle w:val="plattetekst"/>
        <w:rPr>
          <w:rFonts w:ascii="Trebuchet MS" w:hAnsi="Trebuchet MS" w:cs="Trebuchet MS"/>
        </w:rPr>
      </w:pPr>
      <w:r>
        <w:rPr>
          <w:rFonts w:ascii="Trebuchet MS" w:hAnsi="Trebuchet MS" w:cs="Trebuchet MS"/>
        </w:rPr>
        <w:t>De groepsleerkracht van uw kind is altijd uw eerste aanspreekpunt.</w:t>
      </w:r>
    </w:p>
    <w:p w14:paraId="3FD010D6" w14:textId="77777777" w:rsidR="00C46BD2" w:rsidRDefault="00C46BD2" w:rsidP="00C46BD2">
      <w:pPr>
        <w:pStyle w:val="plattetekst"/>
        <w:rPr>
          <w:rFonts w:ascii="Trebuchet MS" w:hAnsi="Trebuchet MS" w:cs="Trebuchet MS"/>
        </w:rPr>
      </w:pPr>
    </w:p>
    <w:p w14:paraId="2C22C792" w14:textId="77777777" w:rsidR="00C46BD2" w:rsidRDefault="00C46BD2" w:rsidP="00C46BD2">
      <w:pPr>
        <w:pStyle w:val="plattetekst"/>
        <w:rPr>
          <w:rFonts w:ascii="Trebuchet MS" w:hAnsi="Trebuchet MS" w:cs="Trebuchet MS"/>
        </w:rPr>
      </w:pPr>
      <w:r>
        <w:rPr>
          <w:rFonts w:ascii="Trebuchet MS" w:hAnsi="Trebuchet MS" w:cs="Trebuchet MS"/>
        </w:rPr>
        <w:t xml:space="preserve">’s Ochtends vóór schooltijd is er geen tijd voor uitvoerig overleg, maar </w:t>
      </w:r>
      <w:r w:rsidRPr="00497ACE">
        <w:rPr>
          <w:rFonts w:ascii="Trebuchet MS" w:hAnsi="Trebuchet MS" w:cs="Trebuchet MS"/>
        </w:rPr>
        <w:t>tussen</w:t>
      </w:r>
      <w:r>
        <w:rPr>
          <w:rFonts w:ascii="Trebuchet MS" w:hAnsi="Trebuchet MS" w:cs="Trebuchet MS"/>
          <w:color w:val="00B050"/>
        </w:rPr>
        <w:t xml:space="preserve"> </w:t>
      </w:r>
      <w:r w:rsidRPr="00497ACE">
        <w:rPr>
          <w:rFonts w:ascii="Trebuchet MS" w:hAnsi="Trebuchet MS" w:cs="Trebuchet MS"/>
          <w:color w:val="auto"/>
        </w:rPr>
        <w:t xml:space="preserve">14:00-14:15u </w:t>
      </w:r>
      <w:r>
        <w:rPr>
          <w:rFonts w:ascii="Trebuchet MS" w:hAnsi="Trebuchet MS" w:cs="Trebuchet MS"/>
        </w:rPr>
        <w:t>is er de mogelijkheid binnen te lopen. Wanneer u denkt wat meer tijd nodig te hebben, vragen wij u daarvoor een afspraak te maken.</w:t>
      </w:r>
    </w:p>
    <w:p w14:paraId="4D4F001C" w14:textId="77777777" w:rsidR="00C46BD2" w:rsidRDefault="00C46BD2" w:rsidP="00C46BD2">
      <w:pPr>
        <w:pStyle w:val="plattetekst"/>
        <w:rPr>
          <w:rFonts w:ascii="Trebuchet MS" w:hAnsi="Trebuchet MS" w:cs="Trebuchet MS"/>
        </w:rPr>
      </w:pPr>
    </w:p>
    <w:p w14:paraId="6AC4045E" w14:textId="355E006F" w:rsidR="00C46BD2" w:rsidRPr="0084643C" w:rsidRDefault="00C46BD2" w:rsidP="00C46BD2">
      <w:pPr>
        <w:pStyle w:val="plattetekst"/>
        <w:rPr>
          <w:rFonts w:ascii="Trebuchet MS" w:hAnsi="Trebuchet MS" w:cs="Trebuchet MS"/>
          <w:color w:val="auto"/>
        </w:rPr>
      </w:pPr>
      <w:r w:rsidRPr="0084643C">
        <w:rPr>
          <w:rFonts w:ascii="Trebuchet MS" w:hAnsi="Trebuchet MS" w:cs="Trebuchet MS"/>
          <w:color w:val="auto"/>
        </w:rPr>
        <w:t>Mocht u een afspraak willen doorgeven dan k</w:t>
      </w:r>
      <w:r w:rsidR="689F4A1B" w:rsidRPr="0084643C">
        <w:rPr>
          <w:rFonts w:ascii="Trebuchet MS" w:hAnsi="Trebuchet MS" w:cs="Trebuchet MS"/>
          <w:color w:val="auto"/>
        </w:rPr>
        <w:t xml:space="preserve">an dit via een bericht in </w:t>
      </w:r>
      <w:proofErr w:type="spellStart"/>
      <w:r w:rsidR="689F4A1B" w:rsidRPr="0084643C">
        <w:rPr>
          <w:rFonts w:ascii="Trebuchet MS" w:hAnsi="Trebuchet MS" w:cs="Trebuchet MS"/>
          <w:color w:val="auto"/>
        </w:rPr>
        <w:t>Parro</w:t>
      </w:r>
      <w:proofErr w:type="spellEnd"/>
      <w:r w:rsidR="689F4A1B" w:rsidRPr="0084643C">
        <w:rPr>
          <w:rFonts w:ascii="Trebuchet MS" w:hAnsi="Trebuchet MS" w:cs="Trebuchet MS"/>
          <w:color w:val="auto"/>
        </w:rPr>
        <w:t xml:space="preserve"> of u kunt</w:t>
      </w:r>
      <w:r w:rsidRPr="0084643C">
        <w:rPr>
          <w:rFonts w:ascii="Trebuchet MS" w:hAnsi="Trebuchet MS" w:cs="Trebuchet MS"/>
          <w:color w:val="auto"/>
        </w:rPr>
        <w:t xml:space="preserve"> een briefje meegeven aan uw kind(eren)</w:t>
      </w:r>
      <w:r w:rsidR="0084643C">
        <w:rPr>
          <w:rFonts w:ascii="Trebuchet MS" w:hAnsi="Trebuchet MS" w:cs="Trebuchet MS"/>
          <w:color w:val="auto"/>
        </w:rPr>
        <w:t xml:space="preserve">. </w:t>
      </w:r>
      <w:r w:rsidRPr="0084643C">
        <w:rPr>
          <w:rFonts w:ascii="Trebuchet MS" w:hAnsi="Trebuchet MS" w:cs="Trebuchet MS"/>
          <w:color w:val="auto"/>
        </w:rPr>
        <w:t xml:space="preserve">Wij willen u vragen </w:t>
      </w:r>
      <w:r w:rsidR="7F9FC65F" w:rsidRPr="0084643C">
        <w:rPr>
          <w:rFonts w:ascii="Trebuchet MS" w:hAnsi="Trebuchet MS" w:cs="Trebuchet MS"/>
          <w:color w:val="auto"/>
        </w:rPr>
        <w:t xml:space="preserve">om </w:t>
      </w:r>
      <w:proofErr w:type="spellStart"/>
      <w:r w:rsidR="7F9FC65F" w:rsidRPr="0084643C">
        <w:rPr>
          <w:rFonts w:ascii="Trebuchet MS" w:hAnsi="Trebuchet MS" w:cs="Trebuchet MS"/>
          <w:color w:val="auto"/>
        </w:rPr>
        <w:t>Parro</w:t>
      </w:r>
      <w:proofErr w:type="spellEnd"/>
      <w:r w:rsidR="7F9FC65F" w:rsidRPr="0084643C">
        <w:rPr>
          <w:rFonts w:ascii="Trebuchet MS" w:hAnsi="Trebuchet MS" w:cs="Trebuchet MS"/>
          <w:color w:val="auto"/>
        </w:rPr>
        <w:t xml:space="preserve"> </w:t>
      </w:r>
      <w:r w:rsidRPr="0084643C">
        <w:rPr>
          <w:rFonts w:ascii="Trebuchet MS" w:hAnsi="Trebuchet MS" w:cs="Trebuchet MS"/>
          <w:color w:val="auto"/>
        </w:rPr>
        <w:t>uitsluitend te gebruiken voor het doorgeven van afspraken of voor het maken van een afspraak. Inhoudelijke zaken bespreken we graag samen in een gesprek en niet via d</w:t>
      </w:r>
      <w:r w:rsidR="1AE4F177" w:rsidRPr="0084643C">
        <w:rPr>
          <w:rFonts w:ascii="Trebuchet MS" w:hAnsi="Trebuchet MS" w:cs="Trebuchet MS"/>
          <w:color w:val="auto"/>
        </w:rPr>
        <w:t>igitale media</w:t>
      </w:r>
      <w:r w:rsidR="0084643C">
        <w:rPr>
          <w:rFonts w:ascii="Trebuchet MS" w:hAnsi="Trebuchet MS" w:cs="Trebuchet MS"/>
          <w:color w:val="auto"/>
        </w:rPr>
        <w:t>.</w:t>
      </w:r>
    </w:p>
    <w:p w14:paraId="7CE86DF3" w14:textId="77777777" w:rsidR="00C46BD2" w:rsidRPr="0084643C" w:rsidRDefault="00C46BD2" w:rsidP="00C46BD2">
      <w:pPr>
        <w:pStyle w:val="plattetekst"/>
        <w:rPr>
          <w:rFonts w:ascii="Trebuchet MS" w:hAnsi="Trebuchet MS" w:cs="Trebuchet MS"/>
          <w:color w:val="auto"/>
        </w:rPr>
      </w:pPr>
    </w:p>
    <w:p w14:paraId="7BCF0161" w14:textId="25EC29BF" w:rsidR="00C46BD2" w:rsidRPr="0084643C" w:rsidRDefault="00C46BD2" w:rsidP="00C46BD2">
      <w:pPr>
        <w:pStyle w:val="plattetekst"/>
        <w:rPr>
          <w:rFonts w:ascii="Trebuchet MS" w:hAnsi="Trebuchet MS" w:cs="Trebuchet MS"/>
          <w:color w:val="auto"/>
        </w:rPr>
      </w:pPr>
      <w:r w:rsidRPr="0084643C">
        <w:rPr>
          <w:rFonts w:ascii="Trebuchet MS" w:hAnsi="Trebuchet MS" w:cs="Trebuchet MS"/>
          <w:color w:val="auto"/>
        </w:rPr>
        <w:t xml:space="preserve">Verder zijn er drie keer per schooljaar geplande 10-minutengesprekken, waarvan het laatste gesprek facultatief is. </w:t>
      </w:r>
      <w:r w:rsidR="0084643C">
        <w:rPr>
          <w:rFonts w:ascii="Trebuchet MS" w:hAnsi="Trebuchet MS" w:cs="Trebuchet MS"/>
          <w:color w:val="auto"/>
        </w:rPr>
        <w:t>M</w:t>
      </w:r>
      <w:r w:rsidRPr="0084643C">
        <w:rPr>
          <w:rFonts w:ascii="Trebuchet MS" w:hAnsi="Trebuchet MS" w:cs="Trebuchet MS"/>
          <w:color w:val="auto"/>
        </w:rPr>
        <w:t xml:space="preserve">eer informatie hierover </w:t>
      </w:r>
      <w:r w:rsidR="49912F8C" w:rsidRPr="0084643C">
        <w:rPr>
          <w:rFonts w:ascii="Trebuchet MS" w:hAnsi="Trebuchet MS" w:cs="Trebuchet MS"/>
          <w:color w:val="auto"/>
        </w:rPr>
        <w:t xml:space="preserve">vindt u iets verder bij </w:t>
      </w:r>
      <w:r w:rsidRPr="0084643C">
        <w:rPr>
          <w:rFonts w:ascii="Trebuchet MS" w:hAnsi="Trebuchet MS" w:cs="Trebuchet MS"/>
          <w:color w:val="auto"/>
        </w:rPr>
        <w:t xml:space="preserve">het punt </w:t>
      </w:r>
      <w:r w:rsidR="6B3D63B6" w:rsidRPr="0084643C">
        <w:rPr>
          <w:rFonts w:ascii="Trebuchet MS" w:hAnsi="Trebuchet MS" w:cs="Trebuchet MS"/>
          <w:color w:val="auto"/>
        </w:rPr>
        <w:t>'gesprekkencyclus basisschool 't Ven'.</w:t>
      </w:r>
      <w:r w:rsidRPr="0084643C">
        <w:rPr>
          <w:rFonts w:ascii="Trebuchet MS" w:hAnsi="Trebuchet MS" w:cs="Trebuchet MS"/>
          <w:color w:val="auto"/>
        </w:rPr>
        <w:t xml:space="preserve"> Waar nodig kan er in overleg, één keer in de zes weken, een tussengesprek plaatsvinden met de leerkracht.</w:t>
      </w:r>
    </w:p>
    <w:p w14:paraId="4F74DB0D" w14:textId="31D354D5" w:rsidR="00C46BD2" w:rsidRPr="0084643C" w:rsidRDefault="009214A0" w:rsidP="00C46BD2">
      <w:pPr>
        <w:pStyle w:val="plattetekst"/>
        <w:rPr>
          <w:rFonts w:ascii="Trebuchet MS" w:hAnsi="Trebuchet MS" w:cs="Trebuchet MS"/>
          <w:color w:val="auto"/>
        </w:rPr>
      </w:pPr>
      <w:r>
        <w:rPr>
          <w:noProof/>
        </w:rPr>
        <w:drawing>
          <wp:anchor distT="0" distB="0" distL="114300" distR="114300" simplePos="0" relativeHeight="251663360" behindDoc="0" locked="0" layoutInCell="1" allowOverlap="1" wp14:anchorId="37F08565" wp14:editId="58E5BC8D">
            <wp:simplePos x="0" y="0"/>
            <wp:positionH relativeFrom="margin">
              <wp:posOffset>3382010</wp:posOffset>
            </wp:positionH>
            <wp:positionV relativeFrom="paragraph">
              <wp:posOffset>135890</wp:posOffset>
            </wp:positionV>
            <wp:extent cx="3390265" cy="2259965"/>
            <wp:effectExtent l="0" t="0" r="635" b="698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265"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1E916" w14:textId="1139F122" w:rsidR="00C46BD2" w:rsidRDefault="00C46BD2" w:rsidP="00374211">
      <w:pPr>
        <w:pStyle w:val="Kop2"/>
      </w:pPr>
      <w:bookmarkStart w:id="30" w:name="_Toc44081311"/>
      <w:r>
        <w:t>4.3</w:t>
      </w:r>
      <w:r w:rsidR="00A95364">
        <w:tab/>
      </w:r>
      <w:r>
        <w:t>Contact/informatie vanuit het onderwijs naar ouders</w:t>
      </w:r>
      <w:bookmarkEnd w:id="30"/>
    </w:p>
    <w:p w14:paraId="6B97CEE0" w14:textId="793D4F76" w:rsidR="00C46BD2" w:rsidRDefault="00C46BD2" w:rsidP="00C46BD2">
      <w:pPr>
        <w:pStyle w:val="plattetekst"/>
        <w:rPr>
          <w:rFonts w:ascii="Trebuchet MS" w:hAnsi="Trebuchet MS" w:cs="Trebuchet MS"/>
          <w:b/>
          <w:bCs/>
        </w:rPr>
      </w:pPr>
    </w:p>
    <w:p w14:paraId="39E85811" w14:textId="598AA7B7" w:rsidR="00C46BD2" w:rsidRDefault="00C46BD2" w:rsidP="00C46BD2">
      <w:pPr>
        <w:pStyle w:val="plattetekst"/>
        <w:rPr>
          <w:rFonts w:ascii="Trebuchet MS" w:hAnsi="Trebuchet MS" w:cs="Trebuchet MS"/>
        </w:rPr>
      </w:pPr>
      <w:r>
        <w:rPr>
          <w:rFonts w:ascii="Trebuchet MS" w:hAnsi="Trebuchet MS" w:cs="Trebuchet MS"/>
        </w:rPr>
        <w:t>Vanaf het moment dat uw kind op onze school komt tot aan het eind van de basisschoolperiode zijn er vaste contactmomenten.</w:t>
      </w:r>
    </w:p>
    <w:p w14:paraId="21876536" w14:textId="0E0EC2F6" w:rsidR="00C46BD2" w:rsidRDefault="00C46BD2" w:rsidP="00C46BD2">
      <w:pPr>
        <w:pStyle w:val="plattetekst"/>
        <w:rPr>
          <w:rFonts w:ascii="Trebuchet MS" w:hAnsi="Trebuchet MS" w:cs="Trebuchet MS"/>
        </w:rPr>
      </w:pPr>
    </w:p>
    <w:p w14:paraId="624284B5" w14:textId="4CB4093D" w:rsidR="00C46BD2" w:rsidRDefault="42FC943C" w:rsidP="00C46BD2">
      <w:pPr>
        <w:pStyle w:val="Onderdeelparagraaf"/>
      </w:pPr>
      <w:r>
        <w:t>K</w:t>
      </w:r>
      <w:r w:rsidR="00C46BD2">
        <w:t>ennismakingsgesprek</w:t>
      </w:r>
    </w:p>
    <w:p w14:paraId="2CEA0785" w14:textId="3FD2A187" w:rsidR="00C46BD2" w:rsidRDefault="00C46BD2" w:rsidP="00C46BD2">
      <w:pPr>
        <w:pStyle w:val="plattetekst"/>
        <w:rPr>
          <w:rFonts w:ascii="Trebuchet MS" w:hAnsi="Trebuchet MS" w:cs="Trebuchet MS"/>
        </w:rPr>
      </w:pPr>
      <w:r>
        <w:rPr>
          <w:rFonts w:ascii="Trebuchet MS" w:hAnsi="Trebuchet MS" w:cs="Trebuchet MS"/>
        </w:rPr>
        <w:t xml:space="preserve">Nieuwe ouders kunnen hiervoor een afspraak maken met de directeur. </w:t>
      </w:r>
      <w:r w:rsidRPr="0084643C">
        <w:rPr>
          <w:rFonts w:ascii="Trebuchet MS" w:hAnsi="Trebuchet MS" w:cs="Trebuchet MS"/>
          <w:color w:val="auto"/>
        </w:rPr>
        <w:t xml:space="preserve">Zij </w:t>
      </w:r>
      <w:r w:rsidR="00301D94" w:rsidRPr="0084643C">
        <w:rPr>
          <w:rFonts w:ascii="Trebuchet MS" w:hAnsi="Trebuchet MS" w:cs="Trebuchet MS"/>
          <w:color w:val="auto"/>
        </w:rPr>
        <w:t xml:space="preserve">geeft informatie </w:t>
      </w:r>
      <w:r>
        <w:rPr>
          <w:rFonts w:ascii="Trebuchet MS" w:hAnsi="Trebuchet MS" w:cs="Trebuchet MS"/>
        </w:rPr>
        <w:t xml:space="preserve">over het </w:t>
      </w:r>
      <w:proofErr w:type="spellStart"/>
      <w:r w:rsidR="0084643C">
        <w:rPr>
          <w:rFonts w:ascii="Trebuchet MS" w:hAnsi="Trebuchet MS" w:cs="Trebuchet MS"/>
        </w:rPr>
        <w:t>k</w:t>
      </w:r>
      <w:r w:rsidR="003101C9">
        <w:rPr>
          <w:rFonts w:ascii="Trebuchet MS" w:hAnsi="Trebuchet MS" w:cs="Trebuchet MS"/>
        </w:rPr>
        <w:t>indcentrum</w:t>
      </w:r>
      <w:proofErr w:type="spellEnd"/>
      <w:r>
        <w:rPr>
          <w:rFonts w:ascii="Trebuchet MS" w:hAnsi="Trebuchet MS" w:cs="Trebuchet MS"/>
        </w:rPr>
        <w:t xml:space="preserve"> en leidt de ouders rond. Bij inschrijving van het kind wordt een inschrijfformulier aangeboden.</w:t>
      </w:r>
    </w:p>
    <w:p w14:paraId="292F4525" w14:textId="77777777" w:rsidR="00C46BD2" w:rsidRDefault="00C46BD2" w:rsidP="00C46BD2">
      <w:pPr>
        <w:pStyle w:val="plattetekst"/>
        <w:rPr>
          <w:rFonts w:ascii="Trebuchet MS" w:hAnsi="Trebuchet MS" w:cs="Trebuchet MS"/>
        </w:rPr>
      </w:pPr>
    </w:p>
    <w:p w14:paraId="157C6F64" w14:textId="1E8D2D0B" w:rsidR="00C46BD2" w:rsidRDefault="7282E7FD" w:rsidP="00C46BD2">
      <w:pPr>
        <w:pStyle w:val="Onderdeelparagraaf"/>
      </w:pPr>
      <w:r>
        <w:t>O</w:t>
      </w:r>
      <w:r w:rsidR="00C46BD2">
        <w:t>verdracht peuterarrangement en kinderdagverblijf naar basisonderwijs</w:t>
      </w:r>
    </w:p>
    <w:p w14:paraId="61CA05B9" w14:textId="195A5471" w:rsidR="00C46BD2" w:rsidRPr="00497ACE" w:rsidRDefault="00C46BD2" w:rsidP="00C46BD2">
      <w:pPr>
        <w:pStyle w:val="plattetekst"/>
        <w:rPr>
          <w:rFonts w:ascii="Trebuchet MS" w:hAnsi="Trebuchet MS" w:cs="Trebuchet MS"/>
          <w:color w:val="auto"/>
        </w:rPr>
      </w:pPr>
      <w:r w:rsidRPr="00497ACE">
        <w:rPr>
          <w:rFonts w:ascii="Trebuchet MS" w:hAnsi="Trebuchet MS" w:cs="Trebuchet MS"/>
          <w:color w:val="auto"/>
        </w:rPr>
        <w:t xml:space="preserve">De school ontvangt van een extern peuterarrangement een gestandaardiseerd overdrachtsformulier. Bij peuters van ons eigen peuterarrangement vindt er </w:t>
      </w:r>
      <w:r w:rsidR="63999D75" w:rsidRPr="0084643C">
        <w:rPr>
          <w:rFonts w:ascii="Trebuchet MS" w:hAnsi="Trebuchet MS" w:cs="Trebuchet MS"/>
          <w:color w:val="auto"/>
        </w:rPr>
        <w:t xml:space="preserve">ook </w:t>
      </w:r>
      <w:r w:rsidRPr="00497ACE">
        <w:rPr>
          <w:rFonts w:ascii="Trebuchet MS" w:hAnsi="Trebuchet MS" w:cs="Trebuchet MS"/>
          <w:color w:val="auto"/>
        </w:rPr>
        <w:t>een mondelinge (warme) overdracht plaats</w:t>
      </w:r>
      <w:r w:rsidR="0084643C">
        <w:rPr>
          <w:rFonts w:ascii="Trebuchet MS" w:hAnsi="Trebuchet MS" w:cs="Trebuchet MS"/>
          <w:color w:val="auto"/>
        </w:rPr>
        <w:t>.</w:t>
      </w:r>
      <w:r w:rsidRPr="00497ACE">
        <w:rPr>
          <w:rFonts w:ascii="Trebuchet MS" w:hAnsi="Trebuchet MS" w:cs="Trebuchet MS"/>
          <w:color w:val="auto"/>
        </w:rPr>
        <w:t xml:space="preserve"> Dat betekent dat één van de pedagogisch medewerkers de toekomstige leerkracht informeert over het welbevinden en de ontwikkeling van uw kind. (Zie ook hoofdstuk 1.4)</w:t>
      </w:r>
    </w:p>
    <w:p w14:paraId="1E4A8577" w14:textId="77777777" w:rsidR="00C46BD2" w:rsidRDefault="00C46BD2" w:rsidP="00C46BD2">
      <w:pPr>
        <w:pStyle w:val="plattetekst"/>
        <w:rPr>
          <w:rFonts w:ascii="Trebuchet MS" w:hAnsi="Trebuchet MS" w:cs="Trebuchet MS"/>
        </w:rPr>
      </w:pPr>
    </w:p>
    <w:p w14:paraId="2BEEF85A" w14:textId="3C086E80" w:rsidR="00C46BD2" w:rsidRPr="00AE0AE9" w:rsidRDefault="7EA7372D" w:rsidP="00C46BD2">
      <w:pPr>
        <w:pStyle w:val="Onderdeelparagraaf"/>
        <w:rPr>
          <w:strike/>
        </w:rPr>
      </w:pPr>
      <w:r>
        <w:t>I</w:t>
      </w:r>
      <w:r w:rsidR="00C46BD2">
        <w:t xml:space="preserve">ntake </w:t>
      </w:r>
      <w:r w:rsidR="00C46BD2" w:rsidRPr="00497ACE">
        <w:t>kleuters</w:t>
      </w:r>
    </w:p>
    <w:p w14:paraId="09BA7189" w14:textId="0A69A82A" w:rsidR="00C46BD2" w:rsidRPr="00497ACE" w:rsidRDefault="00C46BD2" w:rsidP="00C46BD2">
      <w:pPr>
        <w:pStyle w:val="plattetekst"/>
        <w:rPr>
          <w:rFonts w:ascii="Trebuchet MS" w:hAnsi="Trebuchet MS" w:cs="Trebuchet MS"/>
          <w:strike/>
          <w:color w:val="auto"/>
        </w:rPr>
      </w:pPr>
      <w:r w:rsidRPr="00497ACE">
        <w:rPr>
          <w:rFonts w:ascii="Trebuchet MS" w:hAnsi="Trebuchet MS" w:cs="Trebuchet MS"/>
          <w:color w:val="auto"/>
        </w:rPr>
        <w:t>Wanneer uw kind op onze school start met oefenen, krijgt u via de eigen leerkracht de belangrijkste informatie voor starters. Veel informatie is ook digitaal te vinden op onze website. Voor verdere informatie over het starten op onze school verwijzen we u naar hoofdstuk 1.4</w:t>
      </w:r>
      <w:r w:rsidRPr="2310371A">
        <w:rPr>
          <w:rFonts w:ascii="Trebuchet MS" w:hAnsi="Trebuchet MS" w:cs="Trebuchet MS"/>
          <w:color w:val="auto"/>
        </w:rPr>
        <w:t xml:space="preserve"> </w:t>
      </w:r>
    </w:p>
    <w:p w14:paraId="50A24A45" w14:textId="77777777" w:rsidR="00C46BD2" w:rsidRDefault="00C46BD2" w:rsidP="00C46BD2">
      <w:pPr>
        <w:pStyle w:val="plattetekst"/>
        <w:rPr>
          <w:rFonts w:ascii="Trebuchet MS" w:hAnsi="Trebuchet MS" w:cs="Trebuchet MS"/>
        </w:rPr>
      </w:pPr>
    </w:p>
    <w:p w14:paraId="65BEB42B" w14:textId="77777777" w:rsidR="00151425" w:rsidRDefault="00151425" w:rsidP="00C46BD2">
      <w:pPr>
        <w:pStyle w:val="plattetekst"/>
        <w:rPr>
          <w:rFonts w:ascii="Trebuchet MS" w:hAnsi="Trebuchet MS" w:cs="Trebuchet MS"/>
        </w:rPr>
      </w:pPr>
    </w:p>
    <w:p w14:paraId="57582AE9" w14:textId="79707F37" w:rsidR="00C46BD2" w:rsidRPr="0084643C" w:rsidRDefault="41DBAD97" w:rsidP="0084643C">
      <w:pPr>
        <w:pStyle w:val="Onderdeelparagraaf"/>
      </w:pPr>
      <w:r w:rsidRPr="0084643C">
        <w:t>Gesprekkencyclus basisschool ’t Ven</w:t>
      </w:r>
    </w:p>
    <w:p w14:paraId="7BA66D99" w14:textId="77777777" w:rsidR="0084643C" w:rsidRDefault="0084643C" w:rsidP="0084643C">
      <w:pPr>
        <w:pStyle w:val="Onderdeelparagraaf"/>
      </w:pPr>
    </w:p>
    <w:p w14:paraId="21012495" w14:textId="4EA71A3D" w:rsidR="00C46BD2" w:rsidRPr="0084643C" w:rsidRDefault="41DBAD97" w:rsidP="0084643C">
      <w:pPr>
        <w:pStyle w:val="Onderdeelparagraaf"/>
      </w:pPr>
      <w:r w:rsidRPr="0084643C">
        <w:rPr>
          <w:u w:val="single"/>
        </w:rPr>
        <w:t>Startgesprek</w:t>
      </w:r>
    </w:p>
    <w:p w14:paraId="637281EC" w14:textId="77777777" w:rsidR="00F83348" w:rsidRDefault="00F83348" w:rsidP="00F83348">
      <w:pPr>
        <w:pStyle w:val="Normaalweb"/>
        <w:spacing w:line="220" w:lineRule="atLeast"/>
        <w:rPr>
          <w:rFonts w:ascii="Trebuchet MS (TT)" w:hAnsi="Trebuchet MS (TT)" w:cs="Arial"/>
          <w:color w:val="000000"/>
          <w:sz w:val="18"/>
          <w:szCs w:val="18"/>
        </w:rPr>
      </w:pPr>
      <w:r>
        <w:rPr>
          <w:rFonts w:ascii="Trebuchet MS" w:hAnsi="Trebuchet MS" w:cs="Trebuchet MS"/>
          <w:sz w:val="18"/>
          <w:szCs w:val="18"/>
        </w:rPr>
        <w:t>Vanaf schooljaar 2020-2021 starten we, in de eerste weken van het schooljaar, met een kind-oudergesprek; een gesprek tussen kind, ouder en leerkracht. Met als uitzondering de kleutergroepen waar het gesprek plaats vindt tussen ouder en leerkracht.</w:t>
      </w:r>
    </w:p>
    <w:p w14:paraId="04DA9034" w14:textId="086FDECE" w:rsidR="00F83348" w:rsidRDefault="00F83348" w:rsidP="00F83348">
      <w:pPr>
        <w:pStyle w:val="Normaalweb"/>
        <w:spacing w:line="220" w:lineRule="atLeast"/>
        <w:rPr>
          <w:rFonts w:ascii="Trebuchet MS (TT)" w:hAnsi="Trebuchet MS (TT)" w:cs="Arial"/>
          <w:color w:val="000000"/>
          <w:sz w:val="18"/>
          <w:szCs w:val="18"/>
        </w:rPr>
      </w:pPr>
      <w:r>
        <w:rPr>
          <w:rFonts w:ascii="Trebuchet MS" w:hAnsi="Trebuchet MS" w:cs="Trebuchet MS"/>
          <w:sz w:val="18"/>
          <w:szCs w:val="18"/>
        </w:rPr>
        <w:t xml:space="preserve">Vanaf groep 3 zijn de leerlingen bij deze gesprekken aanwezig. Samen gaan we tijdens dit gesprek in op de sterke en minder sterke kanten van uw kind en worden er </w:t>
      </w:r>
      <w:proofErr w:type="spellStart"/>
      <w:r>
        <w:rPr>
          <w:rFonts w:ascii="Trebuchet MS" w:hAnsi="Trebuchet MS" w:cs="Trebuchet MS"/>
          <w:sz w:val="18"/>
          <w:szCs w:val="18"/>
        </w:rPr>
        <w:t>kinddoelen</w:t>
      </w:r>
      <w:proofErr w:type="spellEnd"/>
      <w:r>
        <w:rPr>
          <w:rFonts w:ascii="Trebuchet MS" w:hAnsi="Trebuchet MS" w:cs="Trebuchet MS"/>
          <w:sz w:val="18"/>
          <w:szCs w:val="18"/>
        </w:rPr>
        <w:t xml:space="preserve"> vastgesteld waar aan gewerkt zal worden. Op deze manier wordt het kind betrokken bij zijn eigen doelen (eigenaarschap), worden de wederzijdse verwachtingen duidelijk en hopen we u als ouders nog meer te betrekken bij de ontwikkeling van uw kind. </w:t>
      </w:r>
    </w:p>
    <w:p w14:paraId="564E5D12" w14:textId="6647AB10" w:rsidR="00C46BD2" w:rsidRPr="0084643C" w:rsidRDefault="41DBAD97" w:rsidP="0084643C">
      <w:pPr>
        <w:pStyle w:val="Onderdeelparagraaf"/>
        <w:rPr>
          <w:u w:val="single"/>
        </w:rPr>
      </w:pPr>
      <w:r w:rsidRPr="0084643C">
        <w:rPr>
          <w:u w:val="single"/>
        </w:rPr>
        <w:t>Het tweede gesprek</w:t>
      </w:r>
    </w:p>
    <w:p w14:paraId="701A3EA4" w14:textId="77777777" w:rsidR="00AA01B9" w:rsidRDefault="00AA01B9" w:rsidP="00AA01B9">
      <w:pPr>
        <w:pStyle w:val="Normaalweb"/>
        <w:spacing w:line="220" w:lineRule="atLeast"/>
        <w:rPr>
          <w:rFonts w:ascii="Trebuchet MS (TT)" w:hAnsi="Trebuchet MS (TT)" w:cs="Arial"/>
          <w:color w:val="000000"/>
          <w:sz w:val="18"/>
          <w:szCs w:val="18"/>
        </w:rPr>
      </w:pPr>
      <w:r>
        <w:rPr>
          <w:rFonts w:ascii="Trebuchet MS" w:hAnsi="Trebuchet MS" w:cs="Trebuchet MS"/>
          <w:sz w:val="18"/>
          <w:szCs w:val="18"/>
        </w:rPr>
        <w:t>In februari/maart vindt het tweede kind-oudergesprek plaats in de groepen 3 tot en met 8. Er wordt gekeken naar de ontwikkeling, het welbevinden, de opgestelde doelen van het startgesprek en naar de resultaten van het eerste rapport van de leerling. In groep 3 zijn de kinderen hier niet bij aanwezig. In de kleutergroepen vindt het gesprek plaats tussen ouder en leerkracht op basis van het ouderrapport van KIJK.</w:t>
      </w:r>
    </w:p>
    <w:p w14:paraId="0E71675C" w14:textId="2B3C0E70" w:rsidR="00C46BD2" w:rsidRPr="0084643C" w:rsidRDefault="41DBAD97" w:rsidP="0084643C">
      <w:pPr>
        <w:pStyle w:val="Onderdeelparagraaf"/>
        <w:rPr>
          <w:u w:val="single"/>
        </w:rPr>
      </w:pPr>
      <w:r w:rsidRPr="0084643C">
        <w:rPr>
          <w:u w:val="single"/>
        </w:rPr>
        <w:t>Het derde gesprek</w:t>
      </w:r>
    </w:p>
    <w:p w14:paraId="46095EF1" w14:textId="77777777" w:rsidR="00AA01B9" w:rsidRDefault="00AA01B9" w:rsidP="00AA01B9">
      <w:pPr>
        <w:pStyle w:val="Normaalweb"/>
        <w:spacing w:line="220" w:lineRule="atLeast"/>
        <w:rPr>
          <w:rFonts w:ascii="Trebuchet MS (TT)" w:hAnsi="Trebuchet MS (TT)" w:cs="Arial"/>
          <w:color w:val="000000"/>
          <w:sz w:val="18"/>
          <w:szCs w:val="18"/>
        </w:rPr>
      </w:pPr>
      <w:r>
        <w:rPr>
          <w:rFonts w:ascii="Trebuchet MS" w:hAnsi="Trebuchet MS" w:cs="Trebuchet MS"/>
          <w:sz w:val="18"/>
          <w:szCs w:val="18"/>
        </w:rPr>
        <w:t xml:space="preserve">In de voorlaatste schoolweek vinden er facultatieve gesprekken plaats, met uitzondering van groep 7 en groep 8. U heeft dan de mogelijkheid om zelf een 10-minutengesprek aan te vragen bij de leerkracht van uw kind. Het kan ook zijn dat u dan wordt uitgenodigd door de leerkracht. Het tweede rapport wordt meegegeven op de laatste schooldag. </w:t>
      </w:r>
    </w:p>
    <w:p w14:paraId="708C1E23" w14:textId="77777777" w:rsidR="00AA01B9" w:rsidRDefault="00AA01B9" w:rsidP="00AA01B9">
      <w:pPr>
        <w:pStyle w:val="Normaalweb"/>
        <w:spacing w:line="220" w:lineRule="atLeast"/>
        <w:rPr>
          <w:rFonts w:ascii="Trebuchet MS (TT)" w:hAnsi="Trebuchet MS (TT)" w:cs="Arial"/>
          <w:color w:val="000000"/>
          <w:sz w:val="18"/>
          <w:szCs w:val="18"/>
        </w:rPr>
      </w:pPr>
      <w:r>
        <w:rPr>
          <w:rFonts w:ascii="Trebuchet MS" w:hAnsi="Trebuchet MS" w:cs="Trebuchet MS"/>
          <w:sz w:val="18"/>
          <w:szCs w:val="18"/>
        </w:rPr>
        <w:t> </w:t>
      </w:r>
    </w:p>
    <w:p w14:paraId="4A6D15B5" w14:textId="6353F307" w:rsidR="00AA01B9" w:rsidRDefault="00AA01B9" w:rsidP="00AA01B9">
      <w:pPr>
        <w:pStyle w:val="Normaalweb"/>
        <w:spacing w:line="220" w:lineRule="atLeast"/>
        <w:rPr>
          <w:rFonts w:ascii="Trebuchet MS" w:hAnsi="Trebuchet MS" w:cs="Trebuchet MS"/>
          <w:sz w:val="18"/>
          <w:szCs w:val="18"/>
        </w:rPr>
      </w:pPr>
      <w:r>
        <w:rPr>
          <w:rFonts w:ascii="Trebuchet MS" w:hAnsi="Trebuchet MS" w:cs="Trebuchet MS"/>
          <w:sz w:val="18"/>
          <w:szCs w:val="18"/>
        </w:rPr>
        <w:t>Ouders en kleuters die naar groep 3 gaan, worden bij dit eindgesprek altijd samen uitgenodigd om in de driehoek kind-ouders-leerkracht te kunnen bespreken hoe de overgang zal gaan en wat nodig is.</w:t>
      </w:r>
    </w:p>
    <w:p w14:paraId="3BDDB09A" w14:textId="77777777" w:rsidR="00AA01B9" w:rsidRPr="00AA01B9" w:rsidRDefault="00AA01B9" w:rsidP="00AA01B9">
      <w:pPr>
        <w:pStyle w:val="Onderdeelparagraaf"/>
        <w:rPr>
          <w:u w:val="single"/>
        </w:rPr>
      </w:pPr>
      <w:r>
        <w:rPr>
          <w:u w:val="single"/>
        </w:rPr>
        <w:t>Voorbereidingen op kind-oudergesprekken</w:t>
      </w:r>
    </w:p>
    <w:p w14:paraId="450CA03B" w14:textId="285AD89D" w:rsidR="00AA01B9" w:rsidRDefault="00AA01B9" w:rsidP="00AA01B9">
      <w:pPr>
        <w:pStyle w:val="Normaalweb"/>
        <w:spacing w:line="220" w:lineRule="atLeast"/>
        <w:rPr>
          <w:rFonts w:ascii="Trebuchet MS (TT)" w:hAnsi="Trebuchet MS (TT)" w:cs="Arial"/>
          <w:color w:val="000000"/>
          <w:sz w:val="18"/>
          <w:szCs w:val="18"/>
        </w:rPr>
      </w:pPr>
      <w:r>
        <w:rPr>
          <w:rFonts w:ascii="Trebuchet MS" w:hAnsi="Trebuchet MS" w:cs="Trebuchet MS"/>
          <w:sz w:val="18"/>
          <w:szCs w:val="18"/>
        </w:rPr>
        <w:t xml:space="preserve">De kind-oudergesprekken worden gevoerd aan de hand van formulieren die de kinderen op school invullen.  Ouders vullen ter voorbereiding thuis een formulier in. </w:t>
      </w:r>
    </w:p>
    <w:p w14:paraId="55B0AD0A" w14:textId="45EB698A" w:rsidR="00C46BD2" w:rsidRPr="0084643C" w:rsidRDefault="41DBAD97" w:rsidP="0084643C">
      <w:pPr>
        <w:pStyle w:val="Onderdeelparagraaf"/>
        <w:rPr>
          <w:u w:val="single"/>
        </w:rPr>
      </w:pPr>
      <w:r w:rsidRPr="0084643C">
        <w:rPr>
          <w:u w:val="single"/>
        </w:rPr>
        <w:t>Adviesgesprekken in groep 7 en groep 8</w:t>
      </w:r>
    </w:p>
    <w:p w14:paraId="13CE34D4" w14:textId="781EDD49" w:rsidR="00AA01B9" w:rsidRDefault="00AA01B9" w:rsidP="00AA01B9">
      <w:pPr>
        <w:pStyle w:val="Normaalweb"/>
        <w:spacing w:line="220" w:lineRule="atLeast"/>
        <w:rPr>
          <w:rFonts w:ascii="Trebuchet MS (TT)" w:hAnsi="Trebuchet MS (TT)" w:cs="Arial"/>
          <w:color w:val="000000"/>
          <w:sz w:val="18"/>
          <w:szCs w:val="18"/>
        </w:rPr>
      </w:pPr>
      <w:r>
        <w:rPr>
          <w:rFonts w:ascii="Trebuchet MS" w:hAnsi="Trebuchet MS" w:cs="Trebuchet MS"/>
          <w:sz w:val="18"/>
          <w:szCs w:val="18"/>
        </w:rPr>
        <w:t xml:space="preserve">Aan het einde van groep 7 geven we een preadvies. Het preadvies is een voorlopig advies van de school en heeft betrekking op de uitstroom van uw kind naar het voortgezet onderwijs. Ter voorbereiding op dit gesprek dient u een formulier in te vullen </w:t>
      </w:r>
      <w:r w:rsidR="5ABFE75C" w:rsidRPr="4F30CE28">
        <w:rPr>
          <w:rFonts w:ascii="Trebuchet MS" w:hAnsi="Trebuchet MS" w:cs="Trebuchet MS"/>
          <w:sz w:val="18"/>
          <w:szCs w:val="18"/>
        </w:rPr>
        <w:t>zodat u samen met uw zoon(s) en/of dochter(s) nadenkt over het voorlopig advies. U</w:t>
      </w:r>
      <w:r w:rsidRPr="4F30CE28">
        <w:rPr>
          <w:rFonts w:ascii="Trebuchet MS" w:hAnsi="Trebuchet MS" w:cs="Trebuchet MS"/>
          <w:sz w:val="18"/>
          <w:szCs w:val="18"/>
        </w:rPr>
        <w:t>iterlijk</w:t>
      </w:r>
      <w:r>
        <w:rPr>
          <w:rFonts w:ascii="Trebuchet MS" w:hAnsi="Trebuchet MS" w:cs="Trebuchet MS"/>
          <w:sz w:val="18"/>
          <w:szCs w:val="18"/>
        </w:rPr>
        <w:t xml:space="preserve"> één week van tevoren </w:t>
      </w:r>
      <w:r w:rsidR="7CE9FF82" w:rsidRPr="4F30CE28">
        <w:rPr>
          <w:rFonts w:ascii="Trebuchet MS" w:hAnsi="Trebuchet MS" w:cs="Trebuchet MS"/>
          <w:sz w:val="18"/>
          <w:szCs w:val="18"/>
        </w:rPr>
        <w:t>kunt u dit formulier</w:t>
      </w:r>
      <w:r w:rsidRPr="4F30CE28">
        <w:rPr>
          <w:rFonts w:ascii="Trebuchet MS" w:hAnsi="Trebuchet MS" w:cs="Trebuchet MS"/>
          <w:sz w:val="18"/>
          <w:szCs w:val="18"/>
        </w:rPr>
        <w:t xml:space="preserve"> inleveren</w:t>
      </w:r>
      <w:r>
        <w:rPr>
          <w:rFonts w:ascii="Trebuchet MS" w:hAnsi="Trebuchet MS" w:cs="Trebuchet MS"/>
          <w:sz w:val="18"/>
          <w:szCs w:val="18"/>
        </w:rPr>
        <w:t xml:space="preserve"> bij de leerkracht van uw kind.</w:t>
      </w:r>
    </w:p>
    <w:p w14:paraId="29877DC4" w14:textId="0FF4441F" w:rsidR="00AA01B9" w:rsidRDefault="00AA01B9" w:rsidP="00AA01B9">
      <w:pPr>
        <w:pStyle w:val="Normaalweb"/>
        <w:spacing w:line="220" w:lineRule="atLeast"/>
        <w:rPr>
          <w:rFonts w:ascii="Trebuchet MS (TT)" w:hAnsi="Trebuchet MS (TT)" w:cs="Arial"/>
          <w:color w:val="000000"/>
          <w:sz w:val="18"/>
          <w:szCs w:val="18"/>
        </w:rPr>
      </w:pPr>
      <w:r>
        <w:rPr>
          <w:rFonts w:ascii="Trebuchet MS" w:hAnsi="Trebuchet MS" w:cs="Trebuchet MS"/>
          <w:sz w:val="18"/>
          <w:szCs w:val="18"/>
        </w:rPr>
        <w:t xml:space="preserve">Het preadvies wordt in samenspraak met de leerkracht van groep 7 en de intern begeleider gemaakt. Het definitieve advies wordt in overleg tussen de leerkracht van groep 7, groep 8 en de intern begeleider vastgesteld. </w:t>
      </w:r>
    </w:p>
    <w:p w14:paraId="212C8CB3" w14:textId="4FD4DBEC" w:rsidR="00AA01B9" w:rsidRDefault="00AA01B9" w:rsidP="00AA01B9">
      <w:pPr>
        <w:pStyle w:val="Normaalweb"/>
        <w:spacing w:line="220" w:lineRule="atLeast"/>
        <w:rPr>
          <w:rFonts w:ascii="Trebuchet MS (TT)" w:hAnsi="Trebuchet MS (TT)" w:cs="Arial"/>
          <w:color w:val="000000"/>
          <w:sz w:val="18"/>
          <w:szCs w:val="18"/>
        </w:rPr>
      </w:pPr>
      <w:r>
        <w:rPr>
          <w:rFonts w:ascii="Trebuchet MS" w:hAnsi="Trebuchet MS" w:cs="Trebuchet MS"/>
          <w:sz w:val="18"/>
          <w:szCs w:val="18"/>
        </w:rPr>
        <w:t>In groep 8 volgt in januari/februari het definitieve advies. In dit gesprek geeft de school uitleg en motivatie over het schooladvies. In hetzelfde gesprek wordt het onderwijskundige rapport, welke dient als overdracht basisonderwijs/voortgezet onderwijs doorgenomen. Dit rapport kan op verzoek mee naar huis worden gegeven. De leerkracht van groep 8 heeft over elke leerling een gesprek met de mentor of de zorg-bouwcoördinator van de middelbare school.</w:t>
      </w:r>
    </w:p>
    <w:p w14:paraId="3C3C8370" w14:textId="01C07854" w:rsidR="00AA01B9" w:rsidRDefault="00AA01B9" w:rsidP="00AA01B9">
      <w:pPr>
        <w:pStyle w:val="Normaalweb"/>
        <w:spacing w:line="220" w:lineRule="atLeast"/>
        <w:rPr>
          <w:rFonts w:ascii="Trebuchet MS (TT)" w:hAnsi="Trebuchet MS (TT)" w:cs="Arial"/>
          <w:color w:val="000000"/>
          <w:sz w:val="18"/>
          <w:szCs w:val="18"/>
        </w:rPr>
      </w:pPr>
      <w:r>
        <w:rPr>
          <w:rFonts w:ascii="Trebuchet MS" w:hAnsi="Trebuchet MS" w:cs="Trebuchet MS"/>
          <w:sz w:val="18"/>
          <w:szCs w:val="18"/>
        </w:rPr>
        <w:t xml:space="preserve">Tijdens de informatie avond in september wordt er gericht informatie gegevens over het traject naar het Voorgezet Onderwijs. Bij deze informatieavond zijn ook de ouders van groep 7 welkom. </w:t>
      </w:r>
    </w:p>
    <w:p w14:paraId="788B328E" w14:textId="77777777" w:rsidR="00AA01B9" w:rsidRDefault="00AA01B9" w:rsidP="00AA01B9">
      <w:pPr>
        <w:pStyle w:val="Normaalweb"/>
        <w:spacing w:line="220" w:lineRule="atLeast"/>
        <w:rPr>
          <w:rFonts w:ascii="Trebuchet MS (TT)" w:hAnsi="Trebuchet MS (TT)" w:cs="Arial"/>
          <w:color w:val="000000"/>
          <w:sz w:val="18"/>
          <w:szCs w:val="18"/>
        </w:rPr>
      </w:pPr>
      <w:r>
        <w:rPr>
          <w:rFonts w:ascii="Trebuchet MS" w:hAnsi="Trebuchet MS" w:cs="Trebuchet MS"/>
          <w:sz w:val="18"/>
          <w:szCs w:val="18"/>
        </w:rPr>
        <w:t> </w:t>
      </w:r>
    </w:p>
    <w:p w14:paraId="30E5D871" w14:textId="7BA9F45F" w:rsidR="00C46BD2" w:rsidRPr="00697503" w:rsidRDefault="41DBAD97" w:rsidP="00697503">
      <w:pPr>
        <w:pStyle w:val="Onderdeelparagraaf"/>
        <w:rPr>
          <w:u w:val="single"/>
        </w:rPr>
      </w:pPr>
      <w:r w:rsidRPr="00697503">
        <w:rPr>
          <w:u w:val="single"/>
        </w:rPr>
        <w:t xml:space="preserve">Inzage </w:t>
      </w:r>
      <w:proofErr w:type="spellStart"/>
      <w:r w:rsidRPr="00697503">
        <w:rPr>
          <w:u w:val="single"/>
        </w:rPr>
        <w:t>toetsgegevens</w:t>
      </w:r>
      <w:proofErr w:type="spellEnd"/>
      <w:r w:rsidRPr="00697503">
        <w:rPr>
          <w:u w:val="single"/>
        </w:rPr>
        <w:t xml:space="preserve"> het gehele schooljaar</w:t>
      </w:r>
    </w:p>
    <w:p w14:paraId="4E6245B8" w14:textId="31F3C4C8" w:rsidR="00C46BD2" w:rsidRPr="00697503" w:rsidRDefault="41DBAD97" w:rsidP="7814672A">
      <w:pPr>
        <w:rPr>
          <w:rFonts w:ascii="Trebuchet MS" w:eastAsia="Trebuchet MS" w:hAnsi="Trebuchet MS" w:cs="Trebuchet MS"/>
          <w:sz w:val="18"/>
          <w:szCs w:val="18"/>
        </w:rPr>
      </w:pPr>
      <w:r w:rsidRPr="00697503">
        <w:rPr>
          <w:rFonts w:ascii="Trebuchet MS" w:eastAsia="Trebuchet MS" w:hAnsi="Trebuchet MS" w:cs="Trebuchet MS"/>
          <w:sz w:val="18"/>
          <w:szCs w:val="18"/>
        </w:rPr>
        <w:t xml:space="preserve">Het gehele schooljaar heeft u de mogelijkheid om de </w:t>
      </w:r>
      <w:proofErr w:type="spellStart"/>
      <w:r w:rsidRPr="00697503">
        <w:rPr>
          <w:rFonts w:ascii="Trebuchet MS" w:eastAsia="Trebuchet MS" w:hAnsi="Trebuchet MS" w:cs="Trebuchet MS"/>
          <w:sz w:val="18"/>
          <w:szCs w:val="18"/>
        </w:rPr>
        <w:t>toetsgegevens</w:t>
      </w:r>
      <w:proofErr w:type="spellEnd"/>
      <w:r w:rsidRPr="00697503">
        <w:rPr>
          <w:rFonts w:ascii="Trebuchet MS" w:eastAsia="Trebuchet MS" w:hAnsi="Trebuchet MS" w:cs="Trebuchet MS"/>
          <w:sz w:val="18"/>
          <w:szCs w:val="18"/>
        </w:rPr>
        <w:t xml:space="preserve"> in het digitale ouderportaal te zien. Voor meer informatie over de </w:t>
      </w:r>
      <w:proofErr w:type="spellStart"/>
      <w:r w:rsidRPr="00697503">
        <w:rPr>
          <w:rFonts w:ascii="Trebuchet MS" w:eastAsia="Trebuchet MS" w:hAnsi="Trebuchet MS" w:cs="Trebuchet MS"/>
          <w:sz w:val="18"/>
          <w:szCs w:val="18"/>
        </w:rPr>
        <w:t>toetsgegevens</w:t>
      </w:r>
      <w:proofErr w:type="spellEnd"/>
      <w:r w:rsidRPr="00697503">
        <w:rPr>
          <w:rFonts w:ascii="Trebuchet MS" w:eastAsia="Trebuchet MS" w:hAnsi="Trebuchet MS" w:cs="Trebuchet MS"/>
          <w:sz w:val="18"/>
          <w:szCs w:val="18"/>
        </w:rPr>
        <w:t xml:space="preserve"> in het ouderportaal verwijzen we u naar het punt hieronder; ‘het ouderportaal in </w:t>
      </w:r>
      <w:proofErr w:type="spellStart"/>
      <w:r w:rsidRPr="00697503">
        <w:rPr>
          <w:rFonts w:ascii="Trebuchet MS" w:eastAsia="Trebuchet MS" w:hAnsi="Trebuchet MS" w:cs="Trebuchet MS"/>
          <w:sz w:val="18"/>
          <w:szCs w:val="18"/>
        </w:rPr>
        <w:t>ParnasSys</w:t>
      </w:r>
      <w:proofErr w:type="spellEnd"/>
      <w:r w:rsidRPr="00697503">
        <w:rPr>
          <w:rFonts w:ascii="Trebuchet MS" w:eastAsia="Trebuchet MS" w:hAnsi="Trebuchet MS" w:cs="Trebuchet MS"/>
          <w:sz w:val="18"/>
          <w:szCs w:val="18"/>
        </w:rPr>
        <w:t xml:space="preserve">’. </w:t>
      </w:r>
    </w:p>
    <w:p w14:paraId="090AAD6E" w14:textId="6A49AFF4" w:rsidR="00C46BD2" w:rsidRPr="00697503" w:rsidRDefault="41DBAD97" w:rsidP="7814672A">
      <w:pPr>
        <w:rPr>
          <w:rFonts w:ascii="Trebuchet MS" w:eastAsia="Trebuchet MS" w:hAnsi="Trebuchet MS" w:cs="Trebuchet MS"/>
          <w:sz w:val="18"/>
          <w:szCs w:val="18"/>
        </w:rPr>
      </w:pPr>
      <w:r w:rsidRPr="00697503">
        <w:rPr>
          <w:rFonts w:ascii="Trebuchet MS" w:eastAsia="Trebuchet MS" w:hAnsi="Trebuchet MS" w:cs="Trebuchet MS"/>
          <w:sz w:val="18"/>
          <w:szCs w:val="18"/>
        </w:rPr>
        <w:t>De data van deze gesprekken word</w:t>
      </w:r>
      <w:r w:rsidR="06C34FDF" w:rsidRPr="00697503">
        <w:rPr>
          <w:rFonts w:ascii="Trebuchet MS" w:eastAsia="Trebuchet MS" w:hAnsi="Trebuchet MS" w:cs="Trebuchet MS"/>
          <w:sz w:val="18"/>
          <w:szCs w:val="18"/>
        </w:rPr>
        <w:t>en</w:t>
      </w:r>
      <w:r w:rsidRPr="00697503">
        <w:rPr>
          <w:rFonts w:ascii="Trebuchet MS" w:eastAsia="Trebuchet MS" w:hAnsi="Trebuchet MS" w:cs="Trebuchet MS"/>
          <w:sz w:val="18"/>
          <w:szCs w:val="18"/>
        </w:rPr>
        <w:t xml:space="preserve"> telkens via </w:t>
      </w:r>
      <w:proofErr w:type="spellStart"/>
      <w:r w:rsidRPr="00697503">
        <w:rPr>
          <w:rFonts w:ascii="Trebuchet MS" w:eastAsia="Trebuchet MS" w:hAnsi="Trebuchet MS" w:cs="Trebuchet MS"/>
          <w:sz w:val="18"/>
          <w:szCs w:val="18"/>
        </w:rPr>
        <w:t>Parro</w:t>
      </w:r>
      <w:proofErr w:type="spellEnd"/>
      <w:r w:rsidRPr="00697503">
        <w:rPr>
          <w:rFonts w:ascii="Trebuchet MS" w:eastAsia="Trebuchet MS" w:hAnsi="Trebuchet MS" w:cs="Trebuchet MS"/>
          <w:sz w:val="18"/>
          <w:szCs w:val="18"/>
        </w:rPr>
        <w:t xml:space="preserve"> bekend gemaakt. Meer informatie over </w:t>
      </w:r>
      <w:proofErr w:type="spellStart"/>
      <w:r w:rsidRPr="00697503">
        <w:rPr>
          <w:rFonts w:ascii="Trebuchet MS" w:eastAsia="Trebuchet MS" w:hAnsi="Trebuchet MS" w:cs="Trebuchet MS"/>
          <w:sz w:val="18"/>
          <w:szCs w:val="18"/>
        </w:rPr>
        <w:t>Parro</w:t>
      </w:r>
      <w:proofErr w:type="spellEnd"/>
      <w:r w:rsidRPr="00697503">
        <w:rPr>
          <w:rFonts w:ascii="Trebuchet MS" w:eastAsia="Trebuchet MS" w:hAnsi="Trebuchet MS" w:cs="Trebuchet MS"/>
          <w:sz w:val="18"/>
          <w:szCs w:val="18"/>
        </w:rPr>
        <w:t xml:space="preserve"> vindt u hieronder.</w:t>
      </w:r>
    </w:p>
    <w:p w14:paraId="0AC3524F" w14:textId="2E338BBE" w:rsidR="00C46BD2" w:rsidRDefault="41DBAD97" w:rsidP="00C46BD2">
      <w:pPr>
        <w:pStyle w:val="plattetekst"/>
        <w:rPr>
          <w:rFonts w:ascii="Trebuchet MS" w:hAnsi="Trebuchet MS" w:cs="Trebuchet MS"/>
        </w:rPr>
      </w:pPr>
      <w:r w:rsidRPr="7814672A">
        <w:rPr>
          <w:rFonts w:ascii="Trebuchet MS" w:hAnsi="Trebuchet MS" w:cs="Trebuchet MS"/>
        </w:rPr>
        <w:t xml:space="preserve"> </w:t>
      </w:r>
    </w:p>
    <w:p w14:paraId="7371B5E6" w14:textId="77777777" w:rsidR="00C46BD2" w:rsidRDefault="00C46BD2" w:rsidP="00C46BD2">
      <w:pPr>
        <w:pStyle w:val="plattetekst"/>
        <w:rPr>
          <w:rFonts w:ascii="Trebuchet MS" w:hAnsi="Trebuchet MS" w:cs="Trebuchet MS"/>
          <w:i/>
          <w:iCs/>
          <w:color w:val="007CC2"/>
        </w:rPr>
      </w:pPr>
      <w:r>
        <w:rPr>
          <w:rFonts w:ascii="Trebuchet MS" w:hAnsi="Trebuchet MS" w:cs="Trebuchet MS"/>
          <w:i/>
          <w:iCs/>
          <w:color w:val="007CC2"/>
        </w:rPr>
        <w:t>Overige bijeenkomsten op school</w:t>
      </w:r>
    </w:p>
    <w:p w14:paraId="6C5C409F" w14:textId="77777777" w:rsidR="00C46BD2" w:rsidRDefault="00C46BD2" w:rsidP="00C46BD2">
      <w:pPr>
        <w:pStyle w:val="plattetekst"/>
        <w:rPr>
          <w:rFonts w:ascii="Trebuchet MS" w:hAnsi="Trebuchet MS" w:cs="Trebuchet MS"/>
        </w:rPr>
      </w:pPr>
      <w:r>
        <w:rPr>
          <w:rFonts w:ascii="Trebuchet MS" w:hAnsi="Trebuchet MS" w:cs="Trebuchet MS"/>
        </w:rPr>
        <w:t>Verder informeren wij u door middel van informatiebijeenkomsten</w:t>
      </w:r>
    </w:p>
    <w:p w14:paraId="2A280E92" w14:textId="77777777" w:rsidR="00C46BD2" w:rsidRPr="00D764B4" w:rsidRDefault="00C46BD2" w:rsidP="00C46BD2">
      <w:pPr>
        <w:pStyle w:val="plattetekst"/>
        <w:rPr>
          <w:rFonts w:ascii="Trebuchet MS" w:hAnsi="Trebuchet MS" w:cs="Trebuchet MS"/>
          <w:color w:val="auto"/>
        </w:rPr>
      </w:pPr>
      <w:r>
        <w:rPr>
          <w:rFonts w:ascii="Trebuchet MS" w:hAnsi="Trebuchet MS" w:cs="Trebuchet MS"/>
        </w:rPr>
        <w:t xml:space="preserve">• </w:t>
      </w:r>
      <w:r w:rsidRPr="00D764B4">
        <w:rPr>
          <w:rFonts w:ascii="Trebuchet MS" w:hAnsi="Trebuchet MS" w:cs="Trebuchet MS"/>
          <w:color w:val="auto"/>
        </w:rPr>
        <w:t>informatieavond</w:t>
      </w:r>
    </w:p>
    <w:p w14:paraId="5DC3C5CA" w14:textId="4C32ED82" w:rsidR="00C46BD2" w:rsidRPr="00D764B4" w:rsidRDefault="00C46BD2" w:rsidP="00C46BD2">
      <w:pPr>
        <w:pStyle w:val="plattetekst"/>
        <w:rPr>
          <w:rFonts w:ascii="Trebuchet MS" w:hAnsi="Trebuchet MS" w:cs="Trebuchet MS"/>
          <w:color w:val="auto"/>
        </w:rPr>
      </w:pPr>
      <w:r w:rsidRPr="00D764B4">
        <w:rPr>
          <w:rFonts w:ascii="Trebuchet MS" w:hAnsi="Trebuchet MS" w:cs="Trebuchet MS"/>
          <w:color w:val="auto"/>
        </w:rPr>
        <w:t>Aan het begin van het schooljaar, waarbij de leerkracht de ouders van een groep informeert over de leerstof en activiteiten in de betreffende groep</w:t>
      </w:r>
      <w:r w:rsidR="37A0BB64" w:rsidRPr="2310371A">
        <w:rPr>
          <w:rFonts w:ascii="Trebuchet MS" w:hAnsi="Trebuchet MS" w:cs="Trebuchet MS"/>
          <w:color w:val="FF0000"/>
        </w:rPr>
        <w:t xml:space="preserve"> </w:t>
      </w:r>
    </w:p>
    <w:p w14:paraId="3A87AC8D" w14:textId="385262B7" w:rsidR="00C46BD2" w:rsidRDefault="00C46BD2" w:rsidP="00C46BD2">
      <w:pPr>
        <w:pStyle w:val="plattetekst"/>
        <w:rPr>
          <w:rFonts w:ascii="Trebuchet MS" w:hAnsi="Trebuchet MS" w:cs="Trebuchet MS"/>
        </w:rPr>
      </w:pPr>
      <w:r>
        <w:rPr>
          <w:rFonts w:ascii="Trebuchet MS" w:hAnsi="Trebuchet MS" w:cs="Trebuchet MS"/>
        </w:rPr>
        <w:t xml:space="preserve">• </w:t>
      </w:r>
      <w:r w:rsidR="004B69F5">
        <w:rPr>
          <w:rFonts w:ascii="Trebuchet MS" w:hAnsi="Trebuchet MS" w:cs="Trebuchet MS"/>
        </w:rPr>
        <w:t>themabijeenkomsten</w:t>
      </w:r>
    </w:p>
    <w:p w14:paraId="01F372B8" w14:textId="58CE824C" w:rsidR="00C46BD2" w:rsidRPr="004A6C91" w:rsidRDefault="00C46BD2" w:rsidP="00C46BD2">
      <w:pPr>
        <w:pStyle w:val="plattetekst"/>
        <w:rPr>
          <w:rFonts w:ascii="Trebuchet MS" w:hAnsi="Trebuchet MS" w:cs="Trebuchet MS"/>
          <w:strike/>
        </w:rPr>
      </w:pPr>
      <w:r>
        <w:rPr>
          <w:rFonts w:ascii="Trebuchet MS" w:hAnsi="Trebuchet MS" w:cs="Trebuchet MS"/>
        </w:rPr>
        <w:t xml:space="preserve">Ouders worden </w:t>
      </w:r>
      <w:r w:rsidR="5CD1A60E" w:rsidRPr="2310371A">
        <w:rPr>
          <w:rFonts w:ascii="Trebuchet MS" w:hAnsi="Trebuchet MS" w:cs="Trebuchet MS"/>
        </w:rPr>
        <w:t xml:space="preserve">hierbij </w:t>
      </w:r>
      <w:r>
        <w:rPr>
          <w:rFonts w:ascii="Trebuchet MS" w:hAnsi="Trebuchet MS" w:cs="Trebuchet MS"/>
        </w:rPr>
        <w:t xml:space="preserve">geïnformeerd en </w:t>
      </w:r>
      <w:r w:rsidR="44612705" w:rsidRPr="2310371A">
        <w:rPr>
          <w:rFonts w:ascii="Trebuchet MS" w:hAnsi="Trebuchet MS" w:cs="Trebuchet MS"/>
        </w:rPr>
        <w:t xml:space="preserve">zij </w:t>
      </w:r>
      <w:r>
        <w:rPr>
          <w:rFonts w:ascii="Trebuchet MS" w:hAnsi="Trebuchet MS" w:cs="Trebuchet MS"/>
        </w:rPr>
        <w:t>kunnen vragen stellen over een bepaald thema/project</w:t>
      </w:r>
      <w:r w:rsidR="1D14CDF9" w:rsidRPr="2310371A">
        <w:rPr>
          <w:rFonts w:ascii="Trebuchet MS" w:hAnsi="Trebuchet MS" w:cs="Trebuchet MS"/>
        </w:rPr>
        <w:t>.</w:t>
      </w:r>
      <w:r w:rsidR="1D14CDF9" w:rsidRPr="2310371A">
        <w:rPr>
          <w:rFonts w:ascii="Trebuchet MS" w:hAnsi="Trebuchet MS" w:cs="Trebuchet MS"/>
          <w:color w:val="70AD47" w:themeColor="accent6"/>
        </w:rPr>
        <w:t xml:space="preserve"> </w:t>
      </w:r>
    </w:p>
    <w:p w14:paraId="7384B9FB" w14:textId="77777777" w:rsidR="00C46BD2" w:rsidRDefault="00C46BD2" w:rsidP="00C46BD2">
      <w:pPr>
        <w:pStyle w:val="plattetekst"/>
        <w:rPr>
          <w:rFonts w:ascii="Trebuchet MS" w:hAnsi="Trebuchet MS" w:cs="Trebuchet MS"/>
        </w:rPr>
      </w:pPr>
    </w:p>
    <w:p w14:paraId="45DFDAC8" w14:textId="77777777" w:rsidR="00C46BD2" w:rsidRDefault="00C46BD2" w:rsidP="00C46BD2">
      <w:pPr>
        <w:pStyle w:val="plattetekst"/>
        <w:rPr>
          <w:rFonts w:ascii="Trebuchet MS" w:hAnsi="Trebuchet MS" w:cs="Trebuchet MS"/>
          <w:i/>
          <w:color w:val="00B050"/>
        </w:rPr>
      </w:pPr>
      <w:proofErr w:type="spellStart"/>
      <w:r w:rsidRPr="00D764B4">
        <w:rPr>
          <w:rFonts w:ascii="Trebuchet MS" w:hAnsi="Trebuchet MS" w:cs="Trebuchet MS"/>
          <w:i/>
          <w:iCs/>
          <w:color w:val="007CC2"/>
        </w:rPr>
        <w:t>Parro</w:t>
      </w:r>
      <w:proofErr w:type="spellEnd"/>
    </w:p>
    <w:p w14:paraId="7893D7BD" w14:textId="391E33B4" w:rsidR="71568644" w:rsidRPr="003101C9" w:rsidRDefault="003101C9" w:rsidP="58F64C5F">
      <w:pPr>
        <w:spacing w:line="257" w:lineRule="auto"/>
        <w:rPr>
          <w:rFonts w:ascii="Trebuchet MS" w:eastAsia="Trebuchet MS" w:hAnsi="Trebuchet MS" w:cs="Trebuchet MS"/>
          <w:sz w:val="18"/>
          <w:szCs w:val="18"/>
        </w:rPr>
      </w:pPr>
      <w:proofErr w:type="spellStart"/>
      <w:r w:rsidRPr="003101C9">
        <w:rPr>
          <w:rFonts w:ascii="Trebuchet MS" w:eastAsia="Trebuchet MS" w:hAnsi="Trebuchet MS" w:cs="Trebuchet MS"/>
          <w:sz w:val="18"/>
          <w:szCs w:val="18"/>
        </w:rPr>
        <w:t>Kindcentrum</w:t>
      </w:r>
      <w:proofErr w:type="spellEnd"/>
      <w:r w:rsidR="71568644" w:rsidRPr="003101C9">
        <w:rPr>
          <w:rFonts w:ascii="Trebuchet MS" w:eastAsia="Trebuchet MS" w:hAnsi="Trebuchet MS" w:cs="Trebuchet MS"/>
          <w:sz w:val="18"/>
          <w:szCs w:val="18"/>
        </w:rPr>
        <w:t xml:space="preserve"> ’t Ven staat voor persoonlijk contact tussen school en ouders/verzorgers. De leerkrachten staan dan ook graag voor u klaar wanneer u een vraag of opmerking heeft. Over dagelijkse en actuele schoolzaken gebruiken wij een app, genaamd </w:t>
      </w:r>
      <w:proofErr w:type="spellStart"/>
      <w:r w:rsidR="71568644" w:rsidRPr="003101C9">
        <w:rPr>
          <w:rFonts w:ascii="Trebuchet MS" w:eastAsia="Trebuchet MS" w:hAnsi="Trebuchet MS" w:cs="Trebuchet MS"/>
          <w:sz w:val="18"/>
          <w:szCs w:val="18"/>
        </w:rPr>
        <w:t>Parro</w:t>
      </w:r>
      <w:proofErr w:type="spellEnd"/>
      <w:r w:rsidR="71568644" w:rsidRPr="003101C9">
        <w:rPr>
          <w:rFonts w:ascii="Trebuchet MS" w:eastAsia="Trebuchet MS" w:hAnsi="Trebuchet MS" w:cs="Trebuchet MS"/>
          <w:sz w:val="18"/>
          <w:szCs w:val="18"/>
        </w:rPr>
        <w:t xml:space="preserve">. </w:t>
      </w:r>
      <w:r w:rsidR="71568644" w:rsidRPr="003101C9">
        <w:br/>
      </w:r>
      <w:proofErr w:type="spellStart"/>
      <w:r w:rsidR="71568644" w:rsidRPr="003101C9">
        <w:rPr>
          <w:rFonts w:ascii="Trebuchet MS" w:eastAsia="Trebuchet MS" w:hAnsi="Trebuchet MS" w:cs="Trebuchet MS"/>
          <w:sz w:val="18"/>
          <w:szCs w:val="18"/>
        </w:rPr>
        <w:t>Parro</w:t>
      </w:r>
      <w:proofErr w:type="spellEnd"/>
      <w:r w:rsidR="71568644" w:rsidRPr="003101C9">
        <w:rPr>
          <w:rFonts w:ascii="Trebuchet MS" w:eastAsia="Trebuchet MS" w:hAnsi="Trebuchet MS" w:cs="Trebuchet MS"/>
          <w:sz w:val="18"/>
          <w:szCs w:val="18"/>
        </w:rPr>
        <w:t xml:space="preserve"> is een communicatieapp (te vinden in de </w:t>
      </w:r>
      <w:proofErr w:type="spellStart"/>
      <w:r w:rsidR="71568644" w:rsidRPr="003101C9">
        <w:rPr>
          <w:rFonts w:ascii="Trebuchet MS" w:eastAsia="Trebuchet MS" w:hAnsi="Trebuchet MS" w:cs="Trebuchet MS"/>
          <w:sz w:val="18"/>
          <w:szCs w:val="18"/>
        </w:rPr>
        <w:t>PlayStore</w:t>
      </w:r>
      <w:proofErr w:type="spellEnd"/>
      <w:r w:rsidR="71568644" w:rsidRPr="003101C9">
        <w:rPr>
          <w:rFonts w:ascii="Trebuchet MS" w:eastAsia="Trebuchet MS" w:hAnsi="Trebuchet MS" w:cs="Trebuchet MS"/>
          <w:sz w:val="18"/>
          <w:szCs w:val="18"/>
        </w:rPr>
        <w:t xml:space="preserve"> op uw mobiele telefoon</w:t>
      </w:r>
      <w:r w:rsidR="5A93B2FC" w:rsidRPr="003101C9">
        <w:rPr>
          <w:rFonts w:ascii="Trebuchet MS" w:eastAsia="Trebuchet MS" w:hAnsi="Trebuchet MS" w:cs="Trebuchet MS"/>
          <w:sz w:val="18"/>
          <w:szCs w:val="18"/>
        </w:rPr>
        <w:t xml:space="preserve">, of op desktop via </w:t>
      </w:r>
      <w:hyperlink r:id="rId16">
        <w:r w:rsidR="5A93B2FC" w:rsidRPr="003101C9">
          <w:rPr>
            <w:rStyle w:val="Hyperlink"/>
            <w:rFonts w:ascii="Trebuchet MS" w:eastAsia="Trebuchet MS" w:hAnsi="Trebuchet MS" w:cs="Trebuchet MS"/>
            <w:color w:val="auto"/>
            <w:sz w:val="18"/>
            <w:szCs w:val="18"/>
          </w:rPr>
          <w:t>https://talk.parro.com</w:t>
        </w:r>
      </w:hyperlink>
      <w:r w:rsidR="71568644" w:rsidRPr="003101C9">
        <w:rPr>
          <w:rFonts w:ascii="Trebuchet MS" w:eastAsia="Trebuchet MS" w:hAnsi="Trebuchet MS" w:cs="Trebuchet MS"/>
          <w:sz w:val="18"/>
          <w:szCs w:val="18"/>
        </w:rPr>
        <w:t xml:space="preserve">) </w:t>
      </w:r>
      <w:r w:rsidR="656D173A" w:rsidRPr="003101C9">
        <w:rPr>
          <w:rFonts w:ascii="Trebuchet MS" w:eastAsia="Trebuchet MS" w:hAnsi="Trebuchet MS" w:cs="Trebuchet MS"/>
          <w:sz w:val="18"/>
          <w:szCs w:val="18"/>
        </w:rPr>
        <w:t>en is</w:t>
      </w:r>
      <w:r w:rsidR="71568644" w:rsidRPr="003101C9">
        <w:rPr>
          <w:rFonts w:ascii="Trebuchet MS" w:eastAsia="Trebuchet MS" w:hAnsi="Trebuchet MS" w:cs="Trebuchet MS"/>
          <w:sz w:val="18"/>
          <w:szCs w:val="18"/>
        </w:rPr>
        <w:t xml:space="preserve"> bedoeld voor communicatie tussen school en ouders. Ervaring heeft ons geleerd dat er via te</w:t>
      </w:r>
      <w:r w:rsidR="00697503">
        <w:rPr>
          <w:rFonts w:ascii="Trebuchet MS" w:eastAsia="Trebuchet MS" w:hAnsi="Trebuchet MS" w:cs="Trebuchet MS"/>
          <w:sz w:val="18"/>
          <w:szCs w:val="18"/>
        </w:rPr>
        <w:t xml:space="preserve"> </w:t>
      </w:r>
      <w:r w:rsidR="71568644" w:rsidRPr="003101C9">
        <w:rPr>
          <w:rFonts w:ascii="Trebuchet MS" w:eastAsia="Trebuchet MS" w:hAnsi="Trebuchet MS" w:cs="Trebuchet MS"/>
          <w:sz w:val="18"/>
          <w:szCs w:val="18"/>
        </w:rPr>
        <w:t>veel verschillende kanalen informatie naar ouders w</w:t>
      </w:r>
      <w:r w:rsidR="00723CCD" w:rsidRPr="003101C9">
        <w:rPr>
          <w:rFonts w:ascii="Trebuchet MS" w:eastAsia="Trebuchet MS" w:hAnsi="Trebuchet MS" w:cs="Trebuchet MS"/>
          <w:sz w:val="18"/>
          <w:szCs w:val="18"/>
        </w:rPr>
        <w:t>erd</w:t>
      </w:r>
      <w:r w:rsidR="71568644" w:rsidRPr="003101C9">
        <w:rPr>
          <w:rFonts w:ascii="Trebuchet MS" w:eastAsia="Trebuchet MS" w:hAnsi="Trebuchet MS" w:cs="Trebuchet MS"/>
          <w:sz w:val="18"/>
          <w:szCs w:val="18"/>
        </w:rPr>
        <w:t xml:space="preserve"> gestuurd. Dat willen we voorkomen door het gebruik van </w:t>
      </w:r>
      <w:proofErr w:type="spellStart"/>
      <w:r w:rsidR="71568644" w:rsidRPr="003101C9">
        <w:rPr>
          <w:rFonts w:ascii="Trebuchet MS" w:eastAsia="Trebuchet MS" w:hAnsi="Trebuchet MS" w:cs="Trebuchet MS"/>
          <w:sz w:val="18"/>
          <w:szCs w:val="18"/>
        </w:rPr>
        <w:t>Parro</w:t>
      </w:r>
      <w:proofErr w:type="spellEnd"/>
      <w:r w:rsidR="71568644" w:rsidRPr="003101C9">
        <w:rPr>
          <w:rFonts w:ascii="Trebuchet MS" w:eastAsia="Trebuchet MS" w:hAnsi="Trebuchet MS" w:cs="Trebuchet MS"/>
          <w:sz w:val="18"/>
          <w:szCs w:val="18"/>
        </w:rPr>
        <w:t xml:space="preserve">.  </w:t>
      </w:r>
      <w:r w:rsidR="71568644" w:rsidRPr="003101C9">
        <w:br/>
      </w:r>
      <w:r w:rsidR="71568644" w:rsidRPr="003101C9">
        <w:br/>
      </w:r>
      <w:r w:rsidR="43BBFDF7" w:rsidRPr="003101C9">
        <w:rPr>
          <w:rFonts w:ascii="Trebuchet MS" w:eastAsia="Trebuchet MS" w:hAnsi="Trebuchet MS" w:cs="Trebuchet MS"/>
          <w:sz w:val="18"/>
          <w:szCs w:val="18"/>
        </w:rPr>
        <w:t>Zodra uw kind op school start, wordt u</w:t>
      </w:r>
      <w:r w:rsidR="71568644" w:rsidRPr="003101C9">
        <w:rPr>
          <w:rFonts w:ascii="Trebuchet MS" w:eastAsia="Trebuchet MS" w:hAnsi="Trebuchet MS" w:cs="Trebuchet MS"/>
          <w:sz w:val="18"/>
          <w:szCs w:val="18"/>
        </w:rPr>
        <w:t xml:space="preserve"> hiervoor uitgenodigd door de leerkracht van uw kind(eren). Is dit niet het geval? Neemt u dan contact op met de leerkracht. </w:t>
      </w:r>
      <w:r w:rsidR="71568644" w:rsidRPr="003101C9">
        <w:br/>
      </w:r>
      <w:r w:rsidR="71568644" w:rsidRPr="003101C9">
        <w:br/>
      </w:r>
      <w:r w:rsidR="71568644" w:rsidRPr="003101C9">
        <w:rPr>
          <w:rFonts w:ascii="Trebuchet MS" w:eastAsia="Trebuchet MS" w:hAnsi="Trebuchet MS" w:cs="Trebuchet MS"/>
          <w:sz w:val="18"/>
          <w:szCs w:val="18"/>
        </w:rPr>
        <w:t xml:space="preserve">Over het gebruik van </w:t>
      </w:r>
      <w:proofErr w:type="spellStart"/>
      <w:r w:rsidR="71568644" w:rsidRPr="003101C9">
        <w:rPr>
          <w:rFonts w:ascii="Trebuchet MS" w:eastAsia="Trebuchet MS" w:hAnsi="Trebuchet MS" w:cs="Trebuchet MS"/>
          <w:sz w:val="18"/>
          <w:szCs w:val="18"/>
        </w:rPr>
        <w:t>Parro</w:t>
      </w:r>
      <w:proofErr w:type="spellEnd"/>
      <w:r w:rsidR="71568644" w:rsidRPr="003101C9">
        <w:rPr>
          <w:rFonts w:ascii="Trebuchet MS" w:eastAsia="Trebuchet MS" w:hAnsi="Trebuchet MS" w:cs="Trebuchet MS"/>
          <w:sz w:val="18"/>
          <w:szCs w:val="18"/>
        </w:rPr>
        <w:t xml:space="preserve"> hanteren we graag </w:t>
      </w:r>
      <w:proofErr w:type="spellStart"/>
      <w:r w:rsidR="71568644" w:rsidRPr="003101C9">
        <w:rPr>
          <w:rFonts w:ascii="Trebuchet MS" w:eastAsia="Trebuchet MS" w:hAnsi="Trebuchet MS" w:cs="Trebuchet MS"/>
          <w:sz w:val="18"/>
          <w:szCs w:val="18"/>
        </w:rPr>
        <w:t>schoolbreed</w:t>
      </w:r>
      <w:proofErr w:type="spellEnd"/>
      <w:r w:rsidR="71568644" w:rsidRPr="003101C9">
        <w:rPr>
          <w:rFonts w:ascii="Trebuchet MS" w:eastAsia="Trebuchet MS" w:hAnsi="Trebuchet MS" w:cs="Trebuchet MS"/>
          <w:sz w:val="18"/>
          <w:szCs w:val="18"/>
        </w:rPr>
        <w:t xml:space="preserve"> dezelfde afspraken. We vragen hieronder uw aandacht hiervoor. </w:t>
      </w:r>
      <w:r w:rsidR="71568644" w:rsidRPr="003101C9">
        <w:br/>
      </w:r>
      <w:r w:rsidR="71568644" w:rsidRPr="003101C9">
        <w:br/>
      </w:r>
      <w:r w:rsidR="71568644" w:rsidRPr="003101C9">
        <w:rPr>
          <w:rFonts w:ascii="Trebuchet MS" w:eastAsia="Trebuchet MS" w:hAnsi="Trebuchet MS" w:cs="Trebuchet MS"/>
          <w:sz w:val="18"/>
          <w:szCs w:val="18"/>
        </w:rPr>
        <w:t xml:space="preserve">Waarover communiceren we via </w:t>
      </w:r>
      <w:proofErr w:type="spellStart"/>
      <w:r w:rsidR="71568644" w:rsidRPr="003101C9">
        <w:rPr>
          <w:rFonts w:ascii="Trebuchet MS" w:eastAsia="Trebuchet MS" w:hAnsi="Trebuchet MS" w:cs="Trebuchet MS"/>
          <w:b/>
          <w:bCs/>
          <w:sz w:val="18"/>
          <w:szCs w:val="18"/>
        </w:rPr>
        <w:t>Parro</w:t>
      </w:r>
      <w:proofErr w:type="spellEnd"/>
      <w:r w:rsidR="71568644" w:rsidRPr="003101C9">
        <w:rPr>
          <w:rFonts w:ascii="Trebuchet MS" w:eastAsia="Trebuchet MS" w:hAnsi="Trebuchet MS" w:cs="Trebuchet MS"/>
          <w:b/>
          <w:bCs/>
          <w:sz w:val="18"/>
          <w:szCs w:val="18"/>
        </w:rPr>
        <w:t xml:space="preserve">? </w:t>
      </w:r>
    </w:p>
    <w:p w14:paraId="130CB28A" w14:textId="7922CE26" w:rsidR="71568644" w:rsidRPr="003101C9" w:rsidRDefault="71568644" w:rsidP="58F64C5F">
      <w:pPr>
        <w:spacing w:line="257" w:lineRule="auto"/>
        <w:rPr>
          <w:rFonts w:ascii="Trebuchet MS" w:eastAsia="Trebuchet MS" w:hAnsi="Trebuchet MS" w:cs="Trebuchet MS"/>
          <w:sz w:val="18"/>
          <w:szCs w:val="18"/>
        </w:rPr>
      </w:pPr>
      <w:r w:rsidRPr="003101C9">
        <w:rPr>
          <w:rFonts w:ascii="Trebuchet MS" w:eastAsia="Trebuchet MS" w:hAnsi="Trebuchet MS" w:cs="Trebuchet MS"/>
          <w:b/>
          <w:bCs/>
          <w:i/>
          <w:iCs/>
          <w:sz w:val="18"/>
          <w:szCs w:val="18"/>
          <w:u w:val="single"/>
        </w:rPr>
        <w:t>Groepsberichten:</w:t>
      </w:r>
      <w:r w:rsidRPr="003101C9">
        <w:rPr>
          <w:rFonts w:ascii="Trebuchet MS" w:eastAsia="Trebuchet MS" w:hAnsi="Trebuchet MS" w:cs="Trebuchet MS"/>
          <w:sz w:val="18"/>
          <w:szCs w:val="18"/>
        </w:rPr>
        <w:t xml:space="preserve"> We streven ernaar dat minimaal 1x per week de groepsleerkracht een mededeling stuurt. Berichtjes met foto’s* over uitjes, wat hebben we geleerd vandaag, ouderbrief/info IPC, verzoek om spullen mee te nemen, vrijwilligers vragen etc. Voorbeelden van individuele berichten: Foto van (individuele) prestatie, een knutselwerkje etc. </w:t>
      </w:r>
      <w:r w:rsidRPr="003101C9">
        <w:br/>
      </w:r>
      <w:r w:rsidRPr="003101C9">
        <w:br/>
      </w:r>
      <w:r w:rsidRPr="003101C9">
        <w:rPr>
          <w:rFonts w:ascii="Trebuchet MS" w:eastAsia="Trebuchet MS" w:hAnsi="Trebuchet MS" w:cs="Trebuchet MS"/>
          <w:sz w:val="18"/>
          <w:szCs w:val="18"/>
        </w:rPr>
        <w:t xml:space="preserve">*I.v.m. de wet op privacy worden alléén foto’s gemaakt en verzonden wanneer u als ouder daar toestemming voor geeft. U kunt dit aangeven via het kopje privacy in </w:t>
      </w:r>
      <w:proofErr w:type="spellStart"/>
      <w:r w:rsidR="01DBA782" w:rsidRPr="003101C9">
        <w:rPr>
          <w:rFonts w:ascii="Trebuchet MS" w:eastAsia="Trebuchet MS" w:hAnsi="Trebuchet MS" w:cs="Trebuchet MS"/>
          <w:sz w:val="18"/>
          <w:szCs w:val="18"/>
        </w:rPr>
        <w:t>Parro</w:t>
      </w:r>
      <w:proofErr w:type="spellEnd"/>
      <w:r w:rsidRPr="003101C9">
        <w:rPr>
          <w:rFonts w:ascii="Trebuchet MS" w:eastAsia="Trebuchet MS" w:hAnsi="Trebuchet MS" w:cs="Trebuchet MS"/>
          <w:sz w:val="18"/>
          <w:szCs w:val="18"/>
        </w:rPr>
        <w:t xml:space="preserve">. </w:t>
      </w:r>
    </w:p>
    <w:p w14:paraId="6843C2C8" w14:textId="4D7E12E8" w:rsidR="71568644" w:rsidRPr="003101C9" w:rsidRDefault="71568644" w:rsidP="58F64C5F">
      <w:pPr>
        <w:spacing w:line="257" w:lineRule="auto"/>
        <w:rPr>
          <w:rFonts w:ascii="Trebuchet MS" w:eastAsia="Trebuchet MS" w:hAnsi="Trebuchet MS" w:cs="Trebuchet MS"/>
          <w:sz w:val="18"/>
          <w:szCs w:val="18"/>
        </w:rPr>
      </w:pPr>
      <w:r w:rsidRPr="003101C9">
        <w:rPr>
          <w:rFonts w:ascii="Trebuchet MS" w:eastAsia="Trebuchet MS" w:hAnsi="Trebuchet MS" w:cs="Trebuchet MS"/>
          <w:b/>
          <w:bCs/>
          <w:i/>
          <w:iCs/>
          <w:sz w:val="18"/>
          <w:szCs w:val="18"/>
          <w:u w:val="single"/>
        </w:rPr>
        <w:t>Gespreksplanner:</w:t>
      </w:r>
      <w:r w:rsidRPr="003101C9">
        <w:rPr>
          <w:rFonts w:ascii="Trebuchet MS" w:eastAsia="Trebuchet MS" w:hAnsi="Trebuchet MS" w:cs="Trebuchet MS"/>
          <w:sz w:val="18"/>
          <w:szCs w:val="18"/>
        </w:rPr>
        <w:t xml:space="preserve"> via </w:t>
      </w:r>
      <w:proofErr w:type="spellStart"/>
      <w:r w:rsidRPr="003101C9">
        <w:rPr>
          <w:rFonts w:ascii="Trebuchet MS" w:eastAsia="Trebuchet MS" w:hAnsi="Trebuchet MS" w:cs="Trebuchet MS"/>
          <w:sz w:val="18"/>
          <w:szCs w:val="18"/>
        </w:rPr>
        <w:t>Parro</w:t>
      </w:r>
      <w:proofErr w:type="spellEnd"/>
      <w:r w:rsidRPr="003101C9">
        <w:rPr>
          <w:rFonts w:ascii="Trebuchet MS" w:eastAsia="Trebuchet MS" w:hAnsi="Trebuchet MS" w:cs="Trebuchet MS"/>
          <w:sz w:val="18"/>
          <w:szCs w:val="18"/>
        </w:rPr>
        <w:t xml:space="preserve"> kunt u intekenen voor de geplande oudergesprekken. Leerkrachten zetten tijden open en u kunt zelf een geschikt tijdstip kiezen. U ontvangt een melding wanneer u zich kunt inschrijven. </w:t>
      </w:r>
    </w:p>
    <w:p w14:paraId="134C408E" w14:textId="55885847" w:rsidR="71568644" w:rsidRPr="003101C9" w:rsidRDefault="71568644" w:rsidP="58F64C5F">
      <w:pPr>
        <w:spacing w:line="257" w:lineRule="auto"/>
        <w:rPr>
          <w:rFonts w:ascii="Trebuchet MS" w:eastAsia="Trebuchet MS" w:hAnsi="Trebuchet MS" w:cs="Trebuchet MS"/>
          <w:sz w:val="18"/>
          <w:szCs w:val="18"/>
        </w:rPr>
      </w:pPr>
      <w:proofErr w:type="spellStart"/>
      <w:r w:rsidRPr="003101C9">
        <w:rPr>
          <w:rFonts w:ascii="Trebuchet MS" w:eastAsia="Trebuchet MS" w:hAnsi="Trebuchet MS" w:cs="Trebuchet MS"/>
          <w:b/>
          <w:bCs/>
          <w:i/>
          <w:iCs/>
          <w:sz w:val="18"/>
          <w:szCs w:val="18"/>
          <w:u w:val="single"/>
        </w:rPr>
        <w:t>Schoolbreed</w:t>
      </w:r>
      <w:proofErr w:type="spellEnd"/>
      <w:r w:rsidRPr="003101C9">
        <w:rPr>
          <w:rFonts w:ascii="Trebuchet MS" w:eastAsia="Trebuchet MS" w:hAnsi="Trebuchet MS" w:cs="Trebuchet MS"/>
          <w:b/>
          <w:bCs/>
          <w:i/>
          <w:iCs/>
          <w:sz w:val="18"/>
          <w:szCs w:val="18"/>
          <w:u w:val="single"/>
        </w:rPr>
        <w:t>:</w:t>
      </w:r>
      <w:r w:rsidRPr="003101C9">
        <w:rPr>
          <w:rFonts w:ascii="Trebuchet MS" w:eastAsia="Trebuchet MS" w:hAnsi="Trebuchet MS" w:cs="Trebuchet MS"/>
          <w:sz w:val="18"/>
          <w:szCs w:val="18"/>
        </w:rPr>
        <w:t xml:space="preserve"> alle berichten voor onze groepen worden via </w:t>
      </w:r>
      <w:proofErr w:type="spellStart"/>
      <w:r w:rsidRPr="003101C9">
        <w:rPr>
          <w:rFonts w:ascii="Trebuchet MS" w:eastAsia="Trebuchet MS" w:hAnsi="Trebuchet MS" w:cs="Trebuchet MS"/>
          <w:sz w:val="18"/>
          <w:szCs w:val="18"/>
        </w:rPr>
        <w:t>Parro</w:t>
      </w:r>
      <w:proofErr w:type="spellEnd"/>
      <w:r w:rsidRPr="003101C9">
        <w:rPr>
          <w:rFonts w:ascii="Trebuchet MS" w:eastAsia="Trebuchet MS" w:hAnsi="Trebuchet MS" w:cs="Trebuchet MS"/>
          <w:sz w:val="18"/>
          <w:szCs w:val="18"/>
        </w:rPr>
        <w:t xml:space="preserve"> verstuurd, dus geen aparte mails meer via ons leerlingvolgsysteem </w:t>
      </w:r>
      <w:proofErr w:type="spellStart"/>
      <w:r w:rsidRPr="003101C9">
        <w:rPr>
          <w:rFonts w:ascii="Trebuchet MS" w:eastAsia="Trebuchet MS" w:hAnsi="Trebuchet MS" w:cs="Trebuchet MS"/>
          <w:sz w:val="18"/>
          <w:szCs w:val="18"/>
        </w:rPr>
        <w:t>ParnasSys</w:t>
      </w:r>
      <w:proofErr w:type="spellEnd"/>
      <w:r w:rsidRPr="003101C9">
        <w:rPr>
          <w:rFonts w:ascii="Trebuchet MS" w:eastAsia="Trebuchet MS" w:hAnsi="Trebuchet MS" w:cs="Trebuchet MS"/>
          <w:sz w:val="18"/>
          <w:szCs w:val="18"/>
        </w:rPr>
        <w:t xml:space="preserve">. Bijvoorbeeld: onze wekelijkse nieuwsbrief wordt via </w:t>
      </w:r>
      <w:proofErr w:type="spellStart"/>
      <w:r w:rsidRPr="003101C9">
        <w:rPr>
          <w:rFonts w:ascii="Trebuchet MS" w:eastAsia="Trebuchet MS" w:hAnsi="Trebuchet MS" w:cs="Trebuchet MS"/>
          <w:sz w:val="18"/>
          <w:szCs w:val="18"/>
        </w:rPr>
        <w:t>Parro</w:t>
      </w:r>
      <w:proofErr w:type="spellEnd"/>
      <w:r w:rsidRPr="003101C9">
        <w:rPr>
          <w:rFonts w:ascii="Trebuchet MS" w:eastAsia="Trebuchet MS" w:hAnsi="Trebuchet MS" w:cs="Trebuchet MS"/>
          <w:sz w:val="18"/>
          <w:szCs w:val="18"/>
        </w:rPr>
        <w:t xml:space="preserve"> verstuurd. In </w:t>
      </w:r>
      <w:proofErr w:type="spellStart"/>
      <w:r w:rsidRPr="003101C9">
        <w:rPr>
          <w:rFonts w:ascii="Trebuchet MS" w:eastAsia="Trebuchet MS" w:hAnsi="Trebuchet MS" w:cs="Trebuchet MS"/>
          <w:sz w:val="18"/>
          <w:szCs w:val="18"/>
        </w:rPr>
        <w:t>Parro</w:t>
      </w:r>
      <w:proofErr w:type="spellEnd"/>
      <w:r w:rsidRPr="003101C9">
        <w:rPr>
          <w:rFonts w:ascii="Trebuchet MS" w:eastAsia="Trebuchet MS" w:hAnsi="Trebuchet MS" w:cs="Trebuchet MS"/>
          <w:sz w:val="18"/>
          <w:szCs w:val="18"/>
        </w:rPr>
        <w:t xml:space="preserve"> kunnen </w:t>
      </w:r>
      <w:r w:rsidR="5E50C6BA" w:rsidRPr="003101C9">
        <w:rPr>
          <w:rFonts w:ascii="Trebuchet MS" w:eastAsia="Trebuchet MS" w:hAnsi="Trebuchet MS" w:cs="Trebuchet MS"/>
          <w:sz w:val="18"/>
          <w:szCs w:val="18"/>
        </w:rPr>
        <w:t xml:space="preserve">we </w:t>
      </w:r>
      <w:r w:rsidRPr="003101C9">
        <w:rPr>
          <w:rFonts w:ascii="Trebuchet MS" w:eastAsia="Trebuchet MS" w:hAnsi="Trebuchet MS" w:cs="Trebuchet MS"/>
          <w:sz w:val="18"/>
          <w:szCs w:val="18"/>
        </w:rPr>
        <w:t>ook bijlagen mee</w:t>
      </w:r>
      <w:r w:rsidR="641F1C88" w:rsidRPr="003101C9">
        <w:rPr>
          <w:rFonts w:ascii="Trebuchet MS" w:eastAsia="Trebuchet MS" w:hAnsi="Trebuchet MS" w:cs="Trebuchet MS"/>
          <w:sz w:val="18"/>
          <w:szCs w:val="18"/>
        </w:rPr>
        <w:t>sturen.</w:t>
      </w:r>
      <w:r w:rsidRPr="003101C9">
        <w:rPr>
          <w:rFonts w:ascii="Trebuchet MS" w:eastAsia="Trebuchet MS" w:hAnsi="Trebuchet MS" w:cs="Trebuchet MS"/>
          <w:sz w:val="18"/>
          <w:szCs w:val="18"/>
        </w:rPr>
        <w:t xml:space="preserve"> </w:t>
      </w:r>
    </w:p>
    <w:p w14:paraId="446EE57A" w14:textId="70B9CF82" w:rsidR="71568644" w:rsidRPr="003101C9" w:rsidRDefault="71568644" w:rsidP="58F64C5F">
      <w:pPr>
        <w:spacing w:line="257" w:lineRule="auto"/>
        <w:rPr>
          <w:rFonts w:ascii="Trebuchet MS" w:eastAsia="Trebuchet MS" w:hAnsi="Trebuchet MS" w:cs="Trebuchet MS"/>
          <w:sz w:val="18"/>
          <w:szCs w:val="18"/>
        </w:rPr>
      </w:pPr>
      <w:r w:rsidRPr="003101C9">
        <w:rPr>
          <w:rFonts w:ascii="Trebuchet MS" w:eastAsia="Trebuchet MS" w:hAnsi="Trebuchet MS" w:cs="Trebuchet MS"/>
          <w:b/>
          <w:bCs/>
          <w:i/>
          <w:iCs/>
          <w:sz w:val="18"/>
          <w:szCs w:val="18"/>
          <w:u w:val="single"/>
        </w:rPr>
        <w:t>Persoonlijke zaken:</w:t>
      </w:r>
      <w:r w:rsidRPr="003101C9">
        <w:rPr>
          <w:rFonts w:ascii="Trebuchet MS" w:eastAsia="Trebuchet MS" w:hAnsi="Trebuchet MS" w:cs="Trebuchet MS"/>
          <w:sz w:val="18"/>
          <w:szCs w:val="18"/>
        </w:rPr>
        <w:t xml:space="preserve"> Over voortgang, gedrag of bijzonderheden van een kind communiceren we niet via </w:t>
      </w:r>
      <w:proofErr w:type="spellStart"/>
      <w:r w:rsidRPr="003101C9">
        <w:rPr>
          <w:rFonts w:ascii="Trebuchet MS" w:eastAsia="Trebuchet MS" w:hAnsi="Trebuchet MS" w:cs="Trebuchet MS"/>
          <w:sz w:val="18"/>
          <w:szCs w:val="18"/>
        </w:rPr>
        <w:t>Parro</w:t>
      </w:r>
      <w:proofErr w:type="spellEnd"/>
      <w:r w:rsidRPr="003101C9">
        <w:rPr>
          <w:rFonts w:ascii="Trebuchet MS" w:eastAsia="Trebuchet MS" w:hAnsi="Trebuchet MS" w:cs="Trebuchet MS"/>
          <w:sz w:val="18"/>
          <w:szCs w:val="18"/>
        </w:rPr>
        <w:t xml:space="preserve"> of mail. We maken graag een afspraak met u voor persoonlijk contact. </w:t>
      </w:r>
    </w:p>
    <w:p w14:paraId="416571FF" w14:textId="61A4DD13" w:rsidR="71568644" w:rsidRPr="003101C9" w:rsidRDefault="71568644" w:rsidP="58F64C5F">
      <w:pPr>
        <w:spacing w:line="257" w:lineRule="auto"/>
        <w:rPr>
          <w:rFonts w:ascii="Trebuchet MS" w:eastAsia="Trebuchet MS" w:hAnsi="Trebuchet MS" w:cs="Trebuchet MS"/>
          <w:sz w:val="18"/>
          <w:szCs w:val="18"/>
        </w:rPr>
      </w:pPr>
      <w:r w:rsidRPr="003101C9">
        <w:rPr>
          <w:rFonts w:ascii="Trebuchet MS" w:eastAsia="Trebuchet MS" w:hAnsi="Trebuchet MS" w:cs="Trebuchet MS"/>
          <w:b/>
          <w:bCs/>
          <w:sz w:val="18"/>
          <w:szCs w:val="18"/>
        </w:rPr>
        <w:t>Bereikbaarheid &amp; reacties</w:t>
      </w:r>
      <w:r w:rsidRPr="003101C9">
        <w:rPr>
          <w:rFonts w:ascii="Trebuchet MS" w:eastAsia="Trebuchet MS" w:hAnsi="Trebuchet MS" w:cs="Trebuchet MS"/>
          <w:sz w:val="18"/>
          <w:szCs w:val="18"/>
        </w:rPr>
        <w:t xml:space="preserve"> </w:t>
      </w:r>
    </w:p>
    <w:p w14:paraId="7B093E65" w14:textId="1700CD9B" w:rsidR="71568644" w:rsidRPr="003101C9" w:rsidRDefault="71568644" w:rsidP="58F64C5F">
      <w:pPr>
        <w:spacing w:line="257" w:lineRule="auto"/>
        <w:rPr>
          <w:rFonts w:ascii="Trebuchet MS" w:eastAsia="Trebuchet MS" w:hAnsi="Trebuchet MS" w:cs="Trebuchet MS"/>
          <w:sz w:val="18"/>
          <w:szCs w:val="18"/>
        </w:rPr>
      </w:pPr>
      <w:r w:rsidRPr="003101C9">
        <w:rPr>
          <w:rFonts w:ascii="Trebuchet MS" w:eastAsia="Trebuchet MS" w:hAnsi="Trebuchet MS" w:cs="Trebuchet MS"/>
          <w:b/>
          <w:bCs/>
          <w:i/>
          <w:iCs/>
          <w:sz w:val="18"/>
          <w:szCs w:val="18"/>
          <w:u w:val="single"/>
        </w:rPr>
        <w:t>Bereikbaarheid van de leerkracht:</w:t>
      </w:r>
      <w:r w:rsidRPr="003101C9">
        <w:rPr>
          <w:rFonts w:ascii="Trebuchet MS" w:eastAsia="Trebuchet MS" w:hAnsi="Trebuchet MS" w:cs="Trebuchet MS"/>
          <w:sz w:val="18"/>
          <w:szCs w:val="18"/>
        </w:rPr>
        <w:t xml:space="preserve"> de bereikbaarheid van de leerkracht(en) is op werkdagen van 08.00u tot 16.30u ingesteld. U kunt buiten deze tijden wel een bericht sturen. Het is aan de leerkracht om dan wel of niet te antwoorden </w:t>
      </w:r>
    </w:p>
    <w:p w14:paraId="4F374252" w14:textId="43D3971A" w:rsidR="71568644" w:rsidRPr="003101C9" w:rsidRDefault="71568644" w:rsidP="58F64C5F">
      <w:pPr>
        <w:spacing w:line="257" w:lineRule="auto"/>
        <w:rPr>
          <w:rFonts w:ascii="Trebuchet MS" w:eastAsia="Trebuchet MS" w:hAnsi="Trebuchet MS" w:cs="Trebuchet MS"/>
          <w:sz w:val="18"/>
          <w:szCs w:val="18"/>
        </w:rPr>
      </w:pPr>
      <w:r w:rsidRPr="003101C9">
        <w:rPr>
          <w:rFonts w:ascii="Trebuchet MS" w:eastAsia="Trebuchet MS" w:hAnsi="Trebuchet MS" w:cs="Trebuchet MS"/>
          <w:sz w:val="18"/>
          <w:szCs w:val="18"/>
        </w:rPr>
        <w:t>Leerkrachten zijn niet verplicht direct te reageren. Ze staan het grootste deel van de dag voor de klas. Lesgeven en aandacht voor het kind krijgen voorrang. Wel streven wij ernaar binnen een week te reageren.</w:t>
      </w:r>
    </w:p>
    <w:p w14:paraId="5D4EC6B8" w14:textId="14C96D3E" w:rsidR="58F64C5F" w:rsidRPr="003101C9" w:rsidRDefault="71568644" w:rsidP="00390316">
      <w:pPr>
        <w:spacing w:line="257" w:lineRule="auto"/>
        <w:rPr>
          <w:rFonts w:ascii="Calibri" w:eastAsia="Calibri" w:hAnsi="Calibri" w:cs="Calibri"/>
        </w:rPr>
      </w:pPr>
      <w:r w:rsidRPr="003101C9">
        <w:rPr>
          <w:rFonts w:ascii="Trebuchet MS" w:eastAsia="Trebuchet MS" w:hAnsi="Trebuchet MS" w:cs="Trebuchet MS"/>
          <w:b/>
          <w:bCs/>
          <w:i/>
          <w:iCs/>
          <w:sz w:val="18"/>
          <w:szCs w:val="18"/>
          <w:u w:val="single"/>
        </w:rPr>
        <w:t xml:space="preserve">Reactiemogelijkheden ouders: </w:t>
      </w:r>
      <w:r w:rsidRPr="003101C9">
        <w:rPr>
          <w:rFonts w:ascii="Trebuchet MS" w:eastAsia="Trebuchet MS" w:hAnsi="Trebuchet MS" w:cs="Trebuchet MS"/>
          <w:sz w:val="18"/>
          <w:szCs w:val="18"/>
        </w:rPr>
        <w:t xml:space="preserve">bij groepsberichten kunnen ouders niet reageren, enkel met een smiley (een “like”). Dat stellen we als leerkrachten hartstikke op prijs. </w:t>
      </w:r>
      <w:r w:rsidRPr="003101C9">
        <w:br/>
      </w:r>
      <w:r w:rsidRPr="003101C9">
        <w:br/>
      </w:r>
      <w:r w:rsidR="00B46AE0" w:rsidRPr="003101C9">
        <w:rPr>
          <w:rFonts w:ascii="Trebuchet MS" w:eastAsia="Trebuchet MS" w:hAnsi="Trebuchet MS" w:cs="Trebuchet MS"/>
          <w:sz w:val="18"/>
          <w:szCs w:val="18"/>
        </w:rPr>
        <w:t>Zowel de leerkracht als de ouder</w:t>
      </w:r>
      <w:r w:rsidR="0BA07900" w:rsidRPr="003101C9">
        <w:rPr>
          <w:rFonts w:ascii="Trebuchet MS" w:eastAsia="Trebuchet MS" w:hAnsi="Trebuchet MS" w:cs="Trebuchet MS"/>
          <w:sz w:val="18"/>
          <w:szCs w:val="18"/>
        </w:rPr>
        <w:t xml:space="preserve"> kan </w:t>
      </w:r>
      <w:r w:rsidRPr="003101C9">
        <w:rPr>
          <w:rFonts w:ascii="Trebuchet MS" w:eastAsia="Trebuchet MS" w:hAnsi="Trebuchet MS" w:cs="Trebuchet MS"/>
          <w:sz w:val="18"/>
          <w:szCs w:val="18"/>
        </w:rPr>
        <w:t xml:space="preserve">een </w:t>
      </w:r>
      <w:proofErr w:type="spellStart"/>
      <w:r w:rsidR="00AE5707" w:rsidRPr="003101C9">
        <w:rPr>
          <w:rFonts w:ascii="Trebuchet MS" w:eastAsia="Trebuchet MS" w:hAnsi="Trebuchet MS" w:cs="Trebuchet MS"/>
          <w:sz w:val="18"/>
          <w:szCs w:val="18"/>
        </w:rPr>
        <w:t>kind</w:t>
      </w:r>
      <w:r w:rsidRPr="003101C9">
        <w:rPr>
          <w:rFonts w:ascii="Trebuchet MS" w:eastAsia="Trebuchet MS" w:hAnsi="Trebuchet MS" w:cs="Trebuchet MS"/>
          <w:sz w:val="18"/>
          <w:szCs w:val="18"/>
        </w:rPr>
        <w:t>gesprek</w:t>
      </w:r>
      <w:proofErr w:type="spellEnd"/>
      <w:r w:rsidRPr="003101C9">
        <w:rPr>
          <w:rFonts w:ascii="Trebuchet MS" w:eastAsia="Trebuchet MS" w:hAnsi="Trebuchet MS" w:cs="Trebuchet MS"/>
          <w:sz w:val="18"/>
          <w:szCs w:val="18"/>
        </w:rPr>
        <w:t xml:space="preserve"> starten, dit noemen we een individueel gesprek. </w:t>
      </w:r>
    </w:p>
    <w:p w14:paraId="1A019FA8" w14:textId="77777777" w:rsidR="00C46BD2" w:rsidRPr="00213866" w:rsidRDefault="00C46BD2" w:rsidP="00C46BD2">
      <w:pPr>
        <w:pStyle w:val="plattetekst"/>
        <w:rPr>
          <w:rFonts w:ascii="Trebuchet MS" w:hAnsi="Trebuchet MS" w:cs="Trebuchet MS"/>
          <w:color w:val="00B050"/>
        </w:rPr>
      </w:pPr>
    </w:p>
    <w:p w14:paraId="4B56C2AD" w14:textId="74E7CA44" w:rsidR="00C46BD2" w:rsidRDefault="00C46BD2" w:rsidP="00374211">
      <w:pPr>
        <w:pStyle w:val="Kop2"/>
      </w:pPr>
      <w:bookmarkStart w:id="31" w:name="_Toc44081312"/>
      <w:r>
        <w:t>4.4</w:t>
      </w:r>
      <w:r w:rsidR="00A95364">
        <w:tab/>
      </w:r>
      <w:r>
        <w:t>Oudercontacten binnen de opvang</w:t>
      </w:r>
      <w:bookmarkEnd w:id="31"/>
    </w:p>
    <w:p w14:paraId="5A774E19" w14:textId="77777777" w:rsidR="00C46BD2" w:rsidRDefault="00C46BD2" w:rsidP="00C46BD2">
      <w:pPr>
        <w:pStyle w:val="plattetekst"/>
        <w:rPr>
          <w:rFonts w:ascii="Trebuchet MS" w:hAnsi="Trebuchet MS" w:cs="Trebuchet MS"/>
          <w:b/>
          <w:bCs/>
        </w:rPr>
      </w:pPr>
    </w:p>
    <w:p w14:paraId="2DFBFA76" w14:textId="77777777" w:rsidR="00C46BD2" w:rsidRDefault="00C46BD2" w:rsidP="00C46BD2">
      <w:pPr>
        <w:pStyle w:val="plattetekst"/>
        <w:rPr>
          <w:rFonts w:ascii="Trebuchet MS" w:hAnsi="Trebuchet MS" w:cs="Trebuchet MS"/>
        </w:rPr>
      </w:pPr>
      <w:r>
        <w:rPr>
          <w:rFonts w:ascii="Trebuchet MS" w:hAnsi="Trebuchet MS" w:cs="Trebuchet MS"/>
        </w:rPr>
        <w:t>Een goede communicatie en informatie uitwisseling met de ouders is essentieel</w:t>
      </w:r>
      <w:r w:rsidRPr="005A00E6">
        <w:rPr>
          <w:rFonts w:ascii="Trebuchet MS" w:hAnsi="Trebuchet MS" w:cs="Trebuchet MS"/>
          <w:color w:val="00B050"/>
        </w:rPr>
        <w:t xml:space="preserve"> </w:t>
      </w:r>
      <w:r w:rsidRPr="00D764B4">
        <w:rPr>
          <w:rFonts w:ascii="Trebuchet MS" w:hAnsi="Trebuchet MS" w:cs="Trebuchet MS"/>
          <w:color w:val="auto"/>
        </w:rPr>
        <w:t>binnen de kinderopvang, het peuterarrangement en de buitenschoolse opvang. Zo kunnen we uw kind de juiste begeleiding in zijn ontwikkeling bieden. De pedagogisch medewerkers besteden grote zorg aan het opbouwen van een band met ouder en kind. Dit betekent dat in de eerste periode dat uw kind de groep bezoekt, de pedagogisch medewerk(st)</w:t>
      </w:r>
      <w:proofErr w:type="spellStart"/>
      <w:r w:rsidRPr="00D764B4">
        <w:rPr>
          <w:rFonts w:ascii="Trebuchet MS" w:hAnsi="Trebuchet MS" w:cs="Trebuchet MS"/>
          <w:color w:val="auto"/>
        </w:rPr>
        <w:t>ers</w:t>
      </w:r>
      <w:proofErr w:type="spellEnd"/>
      <w:r w:rsidRPr="00D764B4">
        <w:rPr>
          <w:rFonts w:ascii="Trebuchet MS" w:hAnsi="Trebuchet MS" w:cs="Trebuchet MS"/>
          <w:color w:val="auto"/>
        </w:rPr>
        <w:t xml:space="preserve"> de basis leggen voor een prettige tijd. Elkaar leren kennen, wederzijds begrip opbouwen, verwachtingen, visie en achtergronden delen.</w:t>
      </w:r>
    </w:p>
    <w:p w14:paraId="36C4517E" w14:textId="77777777" w:rsidR="00C46BD2" w:rsidRDefault="00C46BD2" w:rsidP="00C46BD2">
      <w:pPr>
        <w:pStyle w:val="plattetekst"/>
        <w:rPr>
          <w:rFonts w:ascii="Trebuchet MS" w:hAnsi="Trebuchet MS" w:cs="Trebuchet MS"/>
        </w:rPr>
      </w:pPr>
      <w:r>
        <w:rPr>
          <w:rFonts w:ascii="Trebuchet MS" w:hAnsi="Trebuchet MS" w:cs="Trebuchet MS"/>
        </w:rPr>
        <w:t xml:space="preserve">In alle contacten met de ouders is er sprake van tweerichtingsverkeer. Hierdoor blijven betrokkenen goed op de hoogte van de ontwikkeling van het kind en kan er belangrijke informatie uitgewisseld worden. </w:t>
      </w:r>
    </w:p>
    <w:p w14:paraId="24771356" w14:textId="77777777" w:rsidR="00C46BD2" w:rsidRDefault="00C46BD2" w:rsidP="00C46BD2">
      <w:pPr>
        <w:pStyle w:val="plattetekst"/>
        <w:rPr>
          <w:rFonts w:ascii="Trebuchet MS" w:hAnsi="Trebuchet MS" w:cs="Trebuchet MS"/>
        </w:rPr>
      </w:pPr>
    </w:p>
    <w:p w14:paraId="072D8570" w14:textId="77777777" w:rsidR="00C46BD2" w:rsidRDefault="00C46BD2" w:rsidP="00C46BD2">
      <w:pPr>
        <w:pStyle w:val="plattetekst"/>
        <w:rPr>
          <w:rFonts w:ascii="Trebuchet MS" w:hAnsi="Trebuchet MS" w:cs="Trebuchet MS"/>
        </w:rPr>
      </w:pPr>
      <w:r>
        <w:rPr>
          <w:rFonts w:ascii="Trebuchet MS" w:hAnsi="Trebuchet MS" w:cs="Trebuchet MS"/>
        </w:rPr>
        <w:t>Om een goed oudercontact op te bouwen bestaan er verscheidende contactmomenten.</w:t>
      </w:r>
    </w:p>
    <w:p w14:paraId="7864E031" w14:textId="38D50A12" w:rsidR="00C46BD2" w:rsidRPr="00D764B4" w:rsidRDefault="00C46BD2" w:rsidP="00C46BD2">
      <w:pPr>
        <w:pStyle w:val="plattetekst"/>
        <w:numPr>
          <w:ilvl w:val="0"/>
          <w:numId w:val="3"/>
        </w:numPr>
        <w:tabs>
          <w:tab w:val="clear" w:pos="850"/>
          <w:tab w:val="left" w:pos="426"/>
        </w:tabs>
        <w:ind w:left="426"/>
        <w:rPr>
          <w:rFonts w:ascii="Trebuchet MS" w:hAnsi="Trebuchet MS" w:cs="Trebuchet MS"/>
          <w:strike/>
          <w:color w:val="auto"/>
        </w:rPr>
      </w:pPr>
      <w:r>
        <w:rPr>
          <w:rFonts w:ascii="Trebuchet MS" w:hAnsi="Trebuchet MS" w:cs="Trebuchet MS"/>
        </w:rPr>
        <w:t xml:space="preserve">Kennismakingsgesprek: Voordat het kind start op de groep, worden de ouders en het kind uitgenodigd voor een </w:t>
      </w:r>
      <w:r w:rsidRPr="00D764B4">
        <w:rPr>
          <w:rFonts w:ascii="Trebuchet MS" w:hAnsi="Trebuchet MS" w:cs="Trebuchet MS"/>
          <w:color w:val="auto"/>
        </w:rPr>
        <w:t>kennismakingsgesprek. In dit gesprek leggen we uit wat de werkwijze is en kunnen ouders vragen stellen. Het doel van het gesprek is dat zowel de ouders als hun kind zich welkom voelen, dat er een basis gelegd wordt voor een vertrouwensband en dat informatie wordt uitgewisseld. De groepsleiding laat de ruimtes zien en vertelt over het dagprogramma, de activiteiten, de afspraken, etc.</w:t>
      </w:r>
    </w:p>
    <w:p w14:paraId="50F9B515" w14:textId="32D5EF98" w:rsidR="00C46BD2" w:rsidRPr="00D764B4" w:rsidRDefault="00C46BD2" w:rsidP="00C46BD2">
      <w:pPr>
        <w:pStyle w:val="plattetekst"/>
        <w:numPr>
          <w:ilvl w:val="0"/>
          <w:numId w:val="3"/>
        </w:numPr>
        <w:tabs>
          <w:tab w:val="clear" w:pos="850"/>
          <w:tab w:val="left" w:pos="426"/>
        </w:tabs>
        <w:ind w:left="426"/>
        <w:rPr>
          <w:rFonts w:ascii="Trebuchet MS" w:hAnsi="Trebuchet MS" w:cs="Trebuchet MS"/>
          <w:color w:val="auto"/>
        </w:rPr>
      </w:pPr>
      <w:r w:rsidRPr="00D764B4">
        <w:rPr>
          <w:rFonts w:ascii="Trebuchet MS" w:hAnsi="Trebuchet MS" w:cs="Trebuchet MS"/>
          <w:color w:val="auto"/>
        </w:rPr>
        <w:t xml:space="preserve">Dagelijks contact tijdens het brengen en ophalen: Deze momenten zijn belangrijk om de informatie over het kind over te dragen. De pedagogisch medewerksters spreken alle ouders regelmatig tijdens het brengen en halen. </w:t>
      </w:r>
    </w:p>
    <w:p w14:paraId="16A4B515" w14:textId="77777777" w:rsidR="00C46BD2" w:rsidRPr="00D764B4" w:rsidRDefault="00C46BD2" w:rsidP="00C46BD2">
      <w:pPr>
        <w:pStyle w:val="plattetekst"/>
        <w:numPr>
          <w:ilvl w:val="0"/>
          <w:numId w:val="3"/>
        </w:numPr>
        <w:tabs>
          <w:tab w:val="clear" w:pos="850"/>
          <w:tab w:val="left" w:pos="426"/>
        </w:tabs>
        <w:ind w:left="426"/>
        <w:rPr>
          <w:rFonts w:ascii="Trebuchet MS" w:hAnsi="Trebuchet MS" w:cs="Trebuchet MS"/>
          <w:color w:val="auto"/>
        </w:rPr>
      </w:pPr>
      <w:r w:rsidRPr="00D764B4">
        <w:rPr>
          <w:rFonts w:ascii="Trebuchet MS" w:hAnsi="Trebuchet MS" w:cs="Trebuchet MS"/>
          <w:color w:val="auto"/>
        </w:rPr>
        <w:t>Incidentele afspraken: Soms is het wenselijk een extra gesprek met ouders in te plannen. Dit kan vanuit de ouder of vanuit de pedagogisch medewerker geïnitieerd worden. We kunnen ouders ondersteunen en/of adviseren bij opvoedingsvragen.</w:t>
      </w:r>
    </w:p>
    <w:p w14:paraId="47C3A0EC" w14:textId="3B069B0B" w:rsidR="00C46BD2" w:rsidRPr="00D764B4" w:rsidRDefault="00C46BD2" w:rsidP="00C46BD2">
      <w:pPr>
        <w:pStyle w:val="plattetekst"/>
        <w:numPr>
          <w:ilvl w:val="0"/>
          <w:numId w:val="3"/>
        </w:numPr>
        <w:tabs>
          <w:tab w:val="clear" w:pos="850"/>
          <w:tab w:val="left" w:pos="426"/>
        </w:tabs>
        <w:ind w:left="426"/>
        <w:rPr>
          <w:rFonts w:ascii="Trebuchet MS" w:hAnsi="Trebuchet MS" w:cs="Trebuchet MS"/>
          <w:color w:val="auto"/>
        </w:rPr>
      </w:pPr>
      <w:r w:rsidRPr="00D764B4">
        <w:rPr>
          <w:rFonts w:ascii="Trebuchet MS" w:hAnsi="Trebuchet MS" w:cs="Trebuchet MS"/>
          <w:color w:val="auto"/>
        </w:rPr>
        <w:t>Spelinloop bij het peuterarrangement: Ieder dagdeel wordt gestart met een kwartier spelinloop. Tijdens dit kwartier kan de ouder rustig met zijn/haar kind spelen. Spelinloop heeft als doel om het ouder-kind contact én het ouder-ouder contact te stimuleren.</w:t>
      </w:r>
    </w:p>
    <w:p w14:paraId="370163B6" w14:textId="54B62355" w:rsidR="00C46BD2" w:rsidRPr="00D764B4" w:rsidRDefault="00C46BD2" w:rsidP="00C46BD2">
      <w:pPr>
        <w:pStyle w:val="plattetekst"/>
        <w:numPr>
          <w:ilvl w:val="0"/>
          <w:numId w:val="3"/>
        </w:numPr>
        <w:tabs>
          <w:tab w:val="clear" w:pos="850"/>
          <w:tab w:val="left" w:pos="426"/>
        </w:tabs>
        <w:ind w:left="426"/>
        <w:rPr>
          <w:rFonts w:ascii="Trebuchet MS" w:hAnsi="Trebuchet MS" w:cs="Trebuchet MS"/>
          <w:color w:val="auto"/>
        </w:rPr>
      </w:pPr>
      <w:r w:rsidRPr="00D764B4">
        <w:rPr>
          <w:rFonts w:ascii="Trebuchet MS" w:hAnsi="Trebuchet MS" w:cs="Trebuchet MS"/>
          <w:color w:val="auto"/>
        </w:rPr>
        <w:t>Jaarlijkse 10-minuten gesprekken (zowel bij kinderdagverblijf als peuterarrangement): Er is per kind een mentor aangesteld (hierover kunt u in de volgende alinea meer lezen).</w:t>
      </w:r>
      <w:r>
        <w:rPr>
          <w:rFonts w:ascii="Trebuchet MS" w:hAnsi="Trebuchet MS" w:cs="Trebuchet MS"/>
          <w:color w:val="auto"/>
        </w:rPr>
        <w:t xml:space="preserve"> </w:t>
      </w:r>
      <w:r w:rsidRPr="00D764B4">
        <w:rPr>
          <w:rFonts w:ascii="Trebuchet MS" w:hAnsi="Trebuchet MS" w:cs="Trebuchet MS"/>
          <w:color w:val="auto"/>
        </w:rPr>
        <w:t>De mentor die gekoppeld is aan uw kind informeert u over de ontwikkeling en het welbevinden van uw kind.</w:t>
      </w:r>
    </w:p>
    <w:p w14:paraId="4B5B1F1F" w14:textId="3D3400CD" w:rsidR="00C46BD2" w:rsidRPr="00D764B4" w:rsidRDefault="00C46BD2" w:rsidP="00C46BD2">
      <w:pPr>
        <w:pStyle w:val="plattetekst"/>
        <w:numPr>
          <w:ilvl w:val="0"/>
          <w:numId w:val="3"/>
        </w:numPr>
        <w:tabs>
          <w:tab w:val="clear" w:pos="850"/>
          <w:tab w:val="left" w:pos="426"/>
        </w:tabs>
        <w:ind w:left="426"/>
        <w:rPr>
          <w:rFonts w:ascii="Trebuchet MS" w:hAnsi="Trebuchet MS" w:cs="Trebuchet MS"/>
          <w:color w:val="auto"/>
        </w:rPr>
      </w:pPr>
      <w:r w:rsidRPr="00D764B4">
        <w:rPr>
          <w:rFonts w:ascii="Trebuchet MS" w:hAnsi="Trebuchet MS" w:cs="Trebuchet MS"/>
          <w:color w:val="auto"/>
        </w:rPr>
        <w:t xml:space="preserve">Via de ouder-app: We maken gebruik van een </w:t>
      </w:r>
      <w:proofErr w:type="spellStart"/>
      <w:r w:rsidRPr="00D764B4">
        <w:rPr>
          <w:rFonts w:ascii="Trebuchet MS" w:hAnsi="Trebuchet MS" w:cs="Trebuchet MS"/>
          <w:color w:val="auto"/>
        </w:rPr>
        <w:t>Flexkids</w:t>
      </w:r>
      <w:proofErr w:type="spellEnd"/>
      <w:r w:rsidRPr="00D764B4">
        <w:rPr>
          <w:rFonts w:ascii="Trebuchet MS" w:hAnsi="Trebuchet MS" w:cs="Trebuchet MS"/>
          <w:color w:val="auto"/>
        </w:rPr>
        <w:t xml:space="preserve"> ouder-app waarmee u digitaal inzicht krijgt in de gebeurtenissen gedurende de dag.</w:t>
      </w:r>
    </w:p>
    <w:p w14:paraId="01C5D895" w14:textId="1D1A9DE9" w:rsidR="00C46BD2" w:rsidRDefault="00C46BD2" w:rsidP="00C46BD2">
      <w:pPr>
        <w:pStyle w:val="plattetekst"/>
        <w:rPr>
          <w:rFonts w:ascii="Trebuchet MS" w:hAnsi="Trebuchet MS" w:cs="Trebuchet MS"/>
        </w:rPr>
      </w:pPr>
    </w:p>
    <w:p w14:paraId="1E128A52" w14:textId="0F0F9589" w:rsidR="00C46BD2" w:rsidRDefault="00FC1AFB" w:rsidP="00C46BD2">
      <w:pPr>
        <w:pStyle w:val="Onderdeelparagraaf"/>
      </w:pPr>
      <w:r>
        <w:rPr>
          <w:noProof/>
        </w:rPr>
        <w:drawing>
          <wp:anchor distT="0" distB="0" distL="114300" distR="114300" simplePos="0" relativeHeight="251664384" behindDoc="0" locked="0" layoutInCell="1" allowOverlap="1" wp14:anchorId="12DF8FEF" wp14:editId="2EBED05E">
            <wp:simplePos x="0" y="0"/>
            <wp:positionH relativeFrom="margin">
              <wp:posOffset>3687445</wp:posOffset>
            </wp:positionH>
            <wp:positionV relativeFrom="paragraph">
              <wp:posOffset>0</wp:posOffset>
            </wp:positionV>
            <wp:extent cx="2915920" cy="2184400"/>
            <wp:effectExtent l="0" t="0" r="0" b="635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592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BD2">
        <w:t xml:space="preserve">Mentoren en oudergesprekken </w:t>
      </w:r>
    </w:p>
    <w:p w14:paraId="48513C7D" w14:textId="4D9CD599" w:rsidR="00C46BD2" w:rsidRDefault="00C46BD2" w:rsidP="00C46BD2">
      <w:pPr>
        <w:pStyle w:val="plattetekst"/>
        <w:rPr>
          <w:rFonts w:ascii="Trebuchet MS" w:hAnsi="Trebuchet MS" w:cs="Trebuchet MS"/>
        </w:rPr>
      </w:pPr>
      <w:r>
        <w:rPr>
          <w:rFonts w:ascii="Trebuchet MS" w:hAnsi="Trebuchet MS" w:cs="Trebuchet MS"/>
        </w:rPr>
        <w:t>In de kinderopvang wordt gewerkt met mentoren. Dit zijn vaste pedagogisch medewerkers op de groep, die verantwoordelijk zijn voor het observeren en bijhouden van de ontwikkeling en het welbevinden van een aantal kinderen. Kinderen worden in een basis- of stamgroep geplaatst met vaste pedagogisch medewerkers, zodat zij met elkaar vertrouwd kunnen raken en een band op kunnen bouwen. Alle pedagogisch medewerkers hebben contact met de ouders, maar het specifieke contact over de ontwikkeling van een kind gebeurt door de mentor. Ook hebben zij met ouders de 10-minutengesprekken.</w:t>
      </w:r>
    </w:p>
    <w:p w14:paraId="6F8A69F0" w14:textId="4C817142" w:rsidR="00C46BD2" w:rsidRDefault="00C46BD2" w:rsidP="00C46BD2">
      <w:pPr>
        <w:pStyle w:val="plattetekst"/>
        <w:rPr>
          <w:rFonts w:ascii="Trebuchet MS" w:hAnsi="Trebuchet MS" w:cs="Trebuchet MS"/>
        </w:rPr>
      </w:pPr>
    </w:p>
    <w:p w14:paraId="2C0F16EC" w14:textId="77777777" w:rsidR="00C46BD2" w:rsidRDefault="00C46BD2" w:rsidP="00C46BD2">
      <w:pPr>
        <w:pStyle w:val="plattetekst"/>
        <w:rPr>
          <w:rFonts w:ascii="Trebuchet MS" w:hAnsi="Trebuchet MS" w:cs="Trebuchet MS"/>
        </w:rPr>
      </w:pPr>
    </w:p>
    <w:p w14:paraId="59EF2397" w14:textId="77777777" w:rsidR="00C46BD2" w:rsidRDefault="00C46BD2" w:rsidP="00C46BD2">
      <w:pPr>
        <w:pStyle w:val="plattetekst"/>
        <w:rPr>
          <w:rFonts w:ascii="Trebuchet MS" w:hAnsi="Trebuchet MS" w:cs="Trebuchet MS"/>
        </w:rPr>
      </w:pPr>
    </w:p>
    <w:p w14:paraId="4635391D" w14:textId="02853B90" w:rsidR="00C46BD2" w:rsidRDefault="00C46BD2" w:rsidP="00374211">
      <w:pPr>
        <w:pStyle w:val="Kop2"/>
      </w:pPr>
      <w:bookmarkStart w:id="32" w:name="_Toc44081313"/>
      <w:r>
        <w:t>4.5</w:t>
      </w:r>
      <w:r w:rsidR="00A95364">
        <w:tab/>
      </w:r>
      <w:r>
        <w:t xml:space="preserve">Algemene informatie vanuit het </w:t>
      </w:r>
      <w:proofErr w:type="spellStart"/>
      <w:r w:rsidR="003101C9">
        <w:t>kindcentrum</w:t>
      </w:r>
      <w:bookmarkEnd w:id="32"/>
      <w:proofErr w:type="spellEnd"/>
    </w:p>
    <w:p w14:paraId="02DCDE89" w14:textId="77777777" w:rsidR="00C46BD2" w:rsidRDefault="00C46BD2" w:rsidP="00C46BD2">
      <w:pPr>
        <w:pStyle w:val="plattetekst"/>
        <w:rPr>
          <w:rFonts w:ascii="Trebuchet MS" w:hAnsi="Trebuchet MS" w:cs="Trebuchet MS"/>
          <w:b/>
          <w:bCs/>
        </w:rPr>
      </w:pPr>
    </w:p>
    <w:p w14:paraId="6E51EECE" w14:textId="0D9E7011" w:rsidR="00C46BD2" w:rsidRPr="00F16285" w:rsidRDefault="56BCFD4D" w:rsidP="00C46BD2">
      <w:pPr>
        <w:pStyle w:val="Onderdeelparagraaf"/>
        <w:rPr>
          <w:color w:val="00B050"/>
        </w:rPr>
      </w:pPr>
      <w:r>
        <w:t>D</w:t>
      </w:r>
      <w:r w:rsidR="00C46BD2">
        <w:t xml:space="preserve">e nieuwsbrief </w:t>
      </w:r>
    </w:p>
    <w:p w14:paraId="58434827" w14:textId="56B240AE" w:rsidR="00C46BD2" w:rsidRDefault="00C46BD2" w:rsidP="00C46BD2">
      <w:pPr>
        <w:pStyle w:val="plattetekst"/>
        <w:rPr>
          <w:rFonts w:ascii="Trebuchet MS" w:hAnsi="Trebuchet MS" w:cs="Trebuchet MS"/>
        </w:rPr>
      </w:pPr>
      <w:r>
        <w:rPr>
          <w:rFonts w:ascii="Trebuchet MS" w:hAnsi="Trebuchet MS" w:cs="Trebuchet MS"/>
        </w:rPr>
        <w:t>Wekelijks verschijnt de digitale nieuwsbrief</w:t>
      </w:r>
      <w:r w:rsidR="003B1478">
        <w:rPr>
          <w:rFonts w:ascii="Trebuchet MS" w:hAnsi="Trebuchet MS" w:cs="Trebuchet MS"/>
        </w:rPr>
        <w:t xml:space="preserve"> </w:t>
      </w:r>
      <w:r w:rsidR="003B1478" w:rsidRPr="00697503">
        <w:rPr>
          <w:rFonts w:ascii="Trebuchet MS" w:hAnsi="Trebuchet MS" w:cs="Trebuchet MS"/>
          <w:color w:val="auto"/>
        </w:rPr>
        <w:t xml:space="preserve">in </w:t>
      </w:r>
      <w:proofErr w:type="spellStart"/>
      <w:r w:rsidR="003B1478" w:rsidRPr="00697503">
        <w:rPr>
          <w:rFonts w:ascii="Trebuchet MS" w:hAnsi="Trebuchet MS" w:cs="Trebuchet MS"/>
          <w:color w:val="auto"/>
        </w:rPr>
        <w:t>Parro</w:t>
      </w:r>
      <w:proofErr w:type="spellEnd"/>
      <w:r w:rsidRPr="00697503">
        <w:rPr>
          <w:rFonts w:ascii="Trebuchet MS" w:hAnsi="Trebuchet MS" w:cs="Trebuchet MS"/>
          <w:color w:val="auto"/>
        </w:rPr>
        <w:t xml:space="preserve">, </w:t>
      </w:r>
      <w:r>
        <w:rPr>
          <w:rFonts w:ascii="Trebuchet MS" w:hAnsi="Trebuchet MS" w:cs="Trebuchet MS"/>
        </w:rPr>
        <w:t xml:space="preserve">waarin we informatie over actuele zaken van ons </w:t>
      </w:r>
      <w:proofErr w:type="spellStart"/>
      <w:r w:rsidR="003101C9">
        <w:rPr>
          <w:rFonts w:ascii="Trebuchet MS" w:hAnsi="Trebuchet MS" w:cs="Trebuchet MS"/>
        </w:rPr>
        <w:t>kindcentrum</w:t>
      </w:r>
      <w:proofErr w:type="spellEnd"/>
      <w:r>
        <w:rPr>
          <w:rFonts w:ascii="Trebuchet MS" w:hAnsi="Trebuchet MS" w:cs="Trebuchet MS"/>
        </w:rPr>
        <w:t xml:space="preserve"> geven. Door middel van de nieuwsbrief proberen wij de stroom van losse berichten te beperken. </w:t>
      </w:r>
    </w:p>
    <w:p w14:paraId="691406D3" w14:textId="2E5928D6" w:rsidR="00C46BD2" w:rsidRDefault="00C46BD2" w:rsidP="00C46BD2">
      <w:pPr>
        <w:pStyle w:val="plattetekst"/>
        <w:rPr>
          <w:rFonts w:ascii="Trebuchet MS" w:hAnsi="Trebuchet MS" w:cs="Trebuchet MS"/>
        </w:rPr>
      </w:pPr>
      <w:r>
        <w:rPr>
          <w:rFonts w:ascii="Trebuchet MS" w:hAnsi="Trebuchet MS" w:cs="Trebuchet MS"/>
        </w:rPr>
        <w:t>Andere mededelingen geven wij, afhankelijk van de urgentie, altijd op maandag mee aan het oudste kind van ieder gezi</w:t>
      </w:r>
      <w:r w:rsidR="00697503">
        <w:rPr>
          <w:rFonts w:ascii="Trebuchet MS" w:hAnsi="Trebuchet MS" w:cs="Trebuchet MS"/>
        </w:rPr>
        <w:t>n.</w:t>
      </w:r>
    </w:p>
    <w:p w14:paraId="4056CE5B" w14:textId="77777777" w:rsidR="00C46BD2" w:rsidRDefault="00C46BD2" w:rsidP="00C46BD2">
      <w:pPr>
        <w:pStyle w:val="plattetekst"/>
        <w:rPr>
          <w:rFonts w:ascii="Trebuchet MS" w:hAnsi="Trebuchet MS" w:cs="Trebuchet MS"/>
        </w:rPr>
      </w:pPr>
      <w:r>
        <w:rPr>
          <w:rFonts w:ascii="Trebuchet MS" w:hAnsi="Trebuchet MS" w:cs="Trebuchet MS"/>
        </w:rPr>
        <w:t>Als er op maandag geen les is, geven we de informatie op dinsdag mee.</w:t>
      </w:r>
    </w:p>
    <w:p w14:paraId="466197EF" w14:textId="2D805C48" w:rsidR="00C46BD2" w:rsidRDefault="00C46BD2" w:rsidP="00C46BD2">
      <w:pPr>
        <w:pStyle w:val="Onderdeelparagraaf"/>
      </w:pPr>
      <w:r>
        <w:br/>
      </w:r>
      <w:r w:rsidR="2002DDF8">
        <w:t>D</w:t>
      </w:r>
      <w:r>
        <w:t>e jaarkalender</w:t>
      </w:r>
    </w:p>
    <w:p w14:paraId="290E7DDF" w14:textId="3185CA16" w:rsidR="00C46BD2" w:rsidRDefault="00C46BD2" w:rsidP="00C46BD2">
      <w:pPr>
        <w:pStyle w:val="plattetekst"/>
        <w:rPr>
          <w:rFonts w:ascii="Trebuchet MS" w:hAnsi="Trebuchet MS" w:cs="Trebuchet MS"/>
        </w:rPr>
      </w:pPr>
      <w:r>
        <w:rPr>
          <w:rFonts w:ascii="Trebuchet MS" w:hAnsi="Trebuchet MS" w:cs="Trebuchet MS"/>
        </w:rPr>
        <w:t>Hierin staan alle activiteiten voor het komende schooljaar. De kalender komt aan het eind van het</w:t>
      </w:r>
    </w:p>
    <w:p w14:paraId="2BFFA9E2" w14:textId="77777777" w:rsidR="00C46BD2" w:rsidRDefault="00C46BD2" w:rsidP="00C46BD2">
      <w:pPr>
        <w:pStyle w:val="plattetekst"/>
        <w:rPr>
          <w:rFonts w:ascii="Trebuchet MS" w:hAnsi="Trebuchet MS" w:cs="Trebuchet MS"/>
        </w:rPr>
      </w:pPr>
      <w:r>
        <w:rPr>
          <w:rFonts w:ascii="Trebuchet MS" w:hAnsi="Trebuchet MS" w:cs="Trebuchet MS"/>
        </w:rPr>
        <w:t xml:space="preserve">schooljaar uit en is te vinden op de website. </w:t>
      </w:r>
    </w:p>
    <w:p w14:paraId="0A24FCBA" w14:textId="1570761D" w:rsidR="00C46BD2" w:rsidRDefault="00C46BD2" w:rsidP="00C46BD2">
      <w:pPr>
        <w:pStyle w:val="plattetekst"/>
        <w:rPr>
          <w:rFonts w:ascii="Trebuchet MS" w:hAnsi="Trebuchet MS" w:cs="Trebuchet MS"/>
        </w:rPr>
      </w:pPr>
    </w:p>
    <w:p w14:paraId="480012D5" w14:textId="7335DD03" w:rsidR="00C46BD2" w:rsidRDefault="561C6F01" w:rsidP="00C46BD2">
      <w:pPr>
        <w:pStyle w:val="Onderdeelparagraaf"/>
      </w:pPr>
      <w:r>
        <w:t>D</w:t>
      </w:r>
      <w:r w:rsidR="00C46BD2">
        <w:t xml:space="preserve">e website www.kctven.nl </w:t>
      </w:r>
    </w:p>
    <w:p w14:paraId="45DF561C" w14:textId="09C92F95" w:rsidR="00C46BD2" w:rsidRPr="00D764B4" w:rsidRDefault="00C46BD2" w:rsidP="00C46BD2">
      <w:pPr>
        <w:pStyle w:val="plattetekst"/>
        <w:rPr>
          <w:rFonts w:ascii="Trebuchet MS" w:hAnsi="Trebuchet MS" w:cs="Trebuchet MS"/>
          <w:color w:val="auto"/>
        </w:rPr>
      </w:pPr>
      <w:r>
        <w:rPr>
          <w:rFonts w:ascii="Trebuchet MS" w:hAnsi="Trebuchet MS" w:cs="Trebuchet MS"/>
        </w:rPr>
        <w:t xml:space="preserve">Hierop zijn digitaal de </w:t>
      </w:r>
      <w:proofErr w:type="spellStart"/>
      <w:r w:rsidR="003101C9">
        <w:rPr>
          <w:rFonts w:ascii="Trebuchet MS" w:hAnsi="Trebuchet MS" w:cs="Trebuchet MS"/>
        </w:rPr>
        <w:t>kindcentrum</w:t>
      </w:r>
      <w:r>
        <w:rPr>
          <w:rFonts w:ascii="Trebuchet MS" w:hAnsi="Trebuchet MS" w:cs="Trebuchet MS"/>
        </w:rPr>
        <w:t>gids</w:t>
      </w:r>
      <w:proofErr w:type="spellEnd"/>
      <w:r>
        <w:rPr>
          <w:rFonts w:ascii="Trebuchet MS" w:hAnsi="Trebuchet MS" w:cs="Trebuchet MS"/>
        </w:rPr>
        <w:t xml:space="preserve"> </w:t>
      </w:r>
      <w:r w:rsidRPr="00C53815">
        <w:rPr>
          <w:rFonts w:ascii="Trebuchet MS" w:hAnsi="Trebuchet MS" w:cs="Trebuchet MS"/>
          <w:color w:val="auto"/>
        </w:rPr>
        <w:t xml:space="preserve">en </w:t>
      </w:r>
      <w:r>
        <w:rPr>
          <w:rFonts w:ascii="Trebuchet MS" w:hAnsi="Trebuchet MS" w:cs="Trebuchet MS"/>
        </w:rPr>
        <w:t xml:space="preserve">de </w:t>
      </w:r>
      <w:r w:rsidRPr="00D764B4">
        <w:rPr>
          <w:rFonts w:ascii="Trebuchet MS" w:hAnsi="Trebuchet MS" w:cs="Trebuchet MS"/>
          <w:color w:val="auto"/>
        </w:rPr>
        <w:t xml:space="preserve">jaarkalender te vinden. Vanwege de nieuwe AVG wet kan er komend schooljaar het een </w:t>
      </w:r>
      <w:r>
        <w:rPr>
          <w:rFonts w:ascii="Trebuchet MS" w:hAnsi="Trebuchet MS" w:cs="Trebuchet MS"/>
          <w:color w:val="auto"/>
        </w:rPr>
        <w:t xml:space="preserve">en </w:t>
      </w:r>
      <w:r w:rsidRPr="00D764B4">
        <w:rPr>
          <w:rFonts w:ascii="Trebuchet MS" w:hAnsi="Trebuchet MS" w:cs="Trebuchet MS"/>
          <w:color w:val="auto"/>
        </w:rPr>
        <w:t xml:space="preserve">ander veranderen op de website. </w:t>
      </w:r>
    </w:p>
    <w:p w14:paraId="23F75D1F" w14:textId="77777777" w:rsidR="00C46BD2" w:rsidRDefault="00C46BD2" w:rsidP="00C46BD2">
      <w:pPr>
        <w:pStyle w:val="plattetekst"/>
        <w:rPr>
          <w:rFonts w:ascii="Trebuchet MS" w:hAnsi="Trebuchet MS" w:cs="Trebuchet MS"/>
        </w:rPr>
      </w:pPr>
    </w:p>
    <w:p w14:paraId="63BC25C8" w14:textId="3A13832F" w:rsidR="00C46BD2" w:rsidRDefault="4F6072E2" w:rsidP="00C46BD2">
      <w:pPr>
        <w:pStyle w:val="Onderdeelparagraaf"/>
      </w:pPr>
      <w:r>
        <w:t>D</w:t>
      </w:r>
      <w:r w:rsidR="00C46BD2">
        <w:t xml:space="preserve">e </w:t>
      </w:r>
      <w:proofErr w:type="spellStart"/>
      <w:r w:rsidR="003101C9">
        <w:t>kindcentrum</w:t>
      </w:r>
      <w:r w:rsidR="00C46BD2">
        <w:t>gids</w:t>
      </w:r>
      <w:proofErr w:type="spellEnd"/>
    </w:p>
    <w:p w14:paraId="44025A59" w14:textId="3060F506" w:rsidR="00C46BD2" w:rsidRPr="00D764B4" w:rsidRDefault="00C46BD2" w:rsidP="00C46BD2">
      <w:pPr>
        <w:pStyle w:val="plattetekst"/>
        <w:rPr>
          <w:rFonts w:ascii="Trebuchet MS" w:hAnsi="Trebuchet MS" w:cs="Trebuchet MS"/>
          <w:color w:val="auto"/>
        </w:rPr>
      </w:pPr>
      <w:r>
        <w:rPr>
          <w:rFonts w:ascii="Trebuchet MS" w:hAnsi="Trebuchet MS" w:cs="Trebuchet MS"/>
        </w:rPr>
        <w:t xml:space="preserve">Deze gids informeert ouders uitgebreid over ons </w:t>
      </w:r>
      <w:proofErr w:type="spellStart"/>
      <w:r w:rsidR="003101C9">
        <w:rPr>
          <w:rFonts w:ascii="Trebuchet MS" w:hAnsi="Trebuchet MS" w:cs="Trebuchet MS"/>
        </w:rPr>
        <w:t>kindcentrum</w:t>
      </w:r>
      <w:proofErr w:type="spellEnd"/>
      <w:r>
        <w:rPr>
          <w:rFonts w:ascii="Trebuchet MS" w:hAnsi="Trebuchet MS" w:cs="Trebuchet MS"/>
        </w:rPr>
        <w:t xml:space="preserve">; waar het </w:t>
      </w:r>
      <w:proofErr w:type="spellStart"/>
      <w:r w:rsidR="003101C9">
        <w:rPr>
          <w:rFonts w:ascii="Trebuchet MS" w:hAnsi="Trebuchet MS" w:cs="Trebuchet MS"/>
        </w:rPr>
        <w:t>kindcentrum</w:t>
      </w:r>
      <w:proofErr w:type="spellEnd"/>
      <w:r>
        <w:rPr>
          <w:rFonts w:ascii="Trebuchet MS" w:hAnsi="Trebuchet MS" w:cs="Trebuchet MS"/>
        </w:rPr>
        <w:t xml:space="preserve"> voor staat en wat de ouders kunnen verwachten</w:t>
      </w:r>
      <w:r w:rsidRPr="00D764B4">
        <w:rPr>
          <w:rFonts w:ascii="Trebuchet MS" w:hAnsi="Trebuchet MS" w:cs="Trebuchet MS"/>
          <w:color w:val="auto"/>
        </w:rPr>
        <w:t xml:space="preserve">. Met ingang van dit schooljaar is de </w:t>
      </w:r>
      <w:proofErr w:type="spellStart"/>
      <w:r w:rsidR="003101C9">
        <w:rPr>
          <w:rFonts w:ascii="Trebuchet MS" w:hAnsi="Trebuchet MS" w:cs="Trebuchet MS"/>
          <w:color w:val="auto"/>
        </w:rPr>
        <w:t>kindcentrum</w:t>
      </w:r>
      <w:r w:rsidRPr="00D764B4">
        <w:rPr>
          <w:rFonts w:ascii="Trebuchet MS" w:hAnsi="Trebuchet MS" w:cs="Trebuchet MS"/>
          <w:color w:val="auto"/>
        </w:rPr>
        <w:t>gids</w:t>
      </w:r>
      <w:proofErr w:type="spellEnd"/>
      <w:r w:rsidRPr="00D764B4">
        <w:rPr>
          <w:rFonts w:ascii="Trebuchet MS" w:hAnsi="Trebuchet MS" w:cs="Trebuchet MS"/>
          <w:color w:val="auto"/>
        </w:rPr>
        <w:t xml:space="preserve"> alleen digitaal in te zien. </w:t>
      </w:r>
    </w:p>
    <w:p w14:paraId="2950E95E" w14:textId="7F112F43" w:rsidR="00C46BD2" w:rsidRDefault="00C46BD2" w:rsidP="00C46BD2">
      <w:pPr>
        <w:pStyle w:val="plattetekst"/>
        <w:rPr>
          <w:rFonts w:ascii="Trebuchet MS" w:hAnsi="Trebuchet MS" w:cs="Trebuchet MS"/>
        </w:rPr>
      </w:pPr>
    </w:p>
    <w:p w14:paraId="2015773E" w14:textId="18AB8FA8" w:rsidR="00C46BD2" w:rsidRDefault="00C46BD2" w:rsidP="00C46BD2">
      <w:pPr>
        <w:pStyle w:val="Onderdeelparagraaf"/>
      </w:pPr>
      <w:r>
        <w:t xml:space="preserve">Het ouderportaal in </w:t>
      </w:r>
      <w:proofErr w:type="spellStart"/>
      <w:r w:rsidR="004B69F5">
        <w:t>ParnasSys</w:t>
      </w:r>
      <w:proofErr w:type="spellEnd"/>
      <w:r>
        <w:t xml:space="preserve"> (onderwijs)</w:t>
      </w:r>
    </w:p>
    <w:p w14:paraId="728C52EC" w14:textId="3E68A45D" w:rsidR="00C46BD2" w:rsidRDefault="00C46BD2" w:rsidP="00C46BD2">
      <w:pPr>
        <w:pStyle w:val="plattetekst"/>
        <w:rPr>
          <w:rFonts w:ascii="Trebuchet MS" w:hAnsi="Trebuchet MS" w:cs="Trebuchet MS"/>
        </w:rPr>
      </w:pPr>
      <w:r>
        <w:rPr>
          <w:rFonts w:ascii="Trebuchet MS" w:hAnsi="Trebuchet MS" w:cs="Trebuchet MS"/>
        </w:rPr>
        <w:t xml:space="preserve">In het ouderportaal van </w:t>
      </w:r>
      <w:proofErr w:type="spellStart"/>
      <w:r w:rsidR="004B69F5">
        <w:rPr>
          <w:rFonts w:ascii="Trebuchet MS" w:hAnsi="Trebuchet MS" w:cs="Trebuchet MS"/>
        </w:rPr>
        <w:t>ParnasSys</w:t>
      </w:r>
      <w:proofErr w:type="spellEnd"/>
      <w:r>
        <w:rPr>
          <w:rFonts w:ascii="Trebuchet MS" w:hAnsi="Trebuchet MS" w:cs="Trebuchet MS"/>
        </w:rPr>
        <w:t xml:space="preserve"> kunt u de </w:t>
      </w:r>
      <w:proofErr w:type="spellStart"/>
      <w:r>
        <w:rPr>
          <w:rFonts w:ascii="Trebuchet MS" w:hAnsi="Trebuchet MS" w:cs="Trebuchet MS"/>
        </w:rPr>
        <w:t>toetsresultaten</w:t>
      </w:r>
      <w:proofErr w:type="spellEnd"/>
      <w:r>
        <w:rPr>
          <w:rFonts w:ascii="Trebuchet MS" w:hAnsi="Trebuchet MS" w:cs="Trebuchet MS"/>
        </w:rPr>
        <w:t xml:space="preserve"> van zowel methodetoetsen als de citotoetsen van uw kind(eren) vinden</w:t>
      </w:r>
      <w:r w:rsidR="00697503">
        <w:rPr>
          <w:rFonts w:ascii="Trebuchet MS" w:hAnsi="Trebuchet MS" w:cs="Trebuchet MS"/>
        </w:rPr>
        <w:t xml:space="preserve"> </w:t>
      </w:r>
      <w:r w:rsidR="44D46DA3" w:rsidRPr="268F447C">
        <w:rPr>
          <w:rFonts w:ascii="Trebuchet MS" w:hAnsi="Trebuchet MS" w:cs="Trebuchet MS"/>
        </w:rPr>
        <w:t>(groep 3 t/m 8)</w:t>
      </w:r>
      <w:r w:rsidR="00697503">
        <w:rPr>
          <w:rFonts w:ascii="Trebuchet MS" w:hAnsi="Trebuchet MS" w:cs="Trebuchet MS"/>
        </w:rPr>
        <w:t>.</w:t>
      </w:r>
    </w:p>
    <w:p w14:paraId="0C5619EE" w14:textId="2F561E9B" w:rsidR="00C46BD2" w:rsidRDefault="00C46BD2" w:rsidP="00C46BD2">
      <w:pPr>
        <w:pStyle w:val="plattetekst"/>
        <w:rPr>
          <w:rFonts w:ascii="Trebuchet MS" w:hAnsi="Trebuchet MS" w:cs="Trebuchet MS"/>
        </w:rPr>
      </w:pPr>
    </w:p>
    <w:p w14:paraId="5E2D6C0B" w14:textId="77777777" w:rsidR="00C46BD2" w:rsidRDefault="00C46BD2" w:rsidP="00C46BD2">
      <w:pPr>
        <w:pStyle w:val="plattetekst"/>
        <w:rPr>
          <w:rFonts w:ascii="Trebuchet MS" w:hAnsi="Trebuchet MS" w:cs="Trebuchet MS"/>
        </w:rPr>
      </w:pPr>
      <w:r>
        <w:rPr>
          <w:rFonts w:ascii="Trebuchet MS" w:hAnsi="Trebuchet MS" w:cs="Trebuchet MS"/>
        </w:rPr>
        <w:t>Via http://ouders.parnassys.net/ouderportaal kunt in inloggen op het ouderportaal.</w:t>
      </w:r>
    </w:p>
    <w:p w14:paraId="0F96BEC3" w14:textId="77777777" w:rsidR="00C46BD2" w:rsidRDefault="00C46BD2" w:rsidP="00C46BD2">
      <w:pPr>
        <w:pStyle w:val="plattetekst"/>
        <w:rPr>
          <w:rFonts w:ascii="Trebuchet MS" w:hAnsi="Trebuchet MS" w:cs="Trebuchet MS"/>
        </w:rPr>
      </w:pPr>
      <w:r>
        <w:rPr>
          <w:rFonts w:ascii="Trebuchet MS" w:hAnsi="Trebuchet MS" w:cs="Trebuchet MS"/>
        </w:rPr>
        <w:t xml:space="preserve">Uw inlognaam en wachtwoord zijn verstuurd via het e-mailadres dat u heeft opgegeven bij de aanmelding van uw kind. We willen u vragen om deze inloggegevens goed op te slaan en te bewaren. Mochten er in de toekomst wijzigingen in uw gegevens plaatsvinden dan kunt u deze zelf aanpassen via het ouderportaal. </w:t>
      </w:r>
    </w:p>
    <w:p w14:paraId="2520ED5F" w14:textId="263539A3" w:rsidR="00C46BD2" w:rsidRDefault="00C46BD2" w:rsidP="00C46BD2">
      <w:pPr>
        <w:pStyle w:val="plattetekst"/>
        <w:rPr>
          <w:rFonts w:ascii="Trebuchet MS" w:hAnsi="Trebuchet MS" w:cs="Trebuchet MS"/>
          <w:color w:val="00B050"/>
        </w:rPr>
      </w:pPr>
      <w:r>
        <w:rPr>
          <w:rFonts w:ascii="Trebuchet MS" w:hAnsi="Trebuchet MS" w:cs="Trebuchet MS"/>
        </w:rPr>
        <w:t xml:space="preserve">Een handleiding van het ouderportaal kunt u vinden op onze </w:t>
      </w:r>
      <w:r w:rsidRPr="00D0655C">
        <w:rPr>
          <w:rFonts w:ascii="Trebuchet MS" w:hAnsi="Trebuchet MS" w:cs="Trebuchet MS"/>
          <w:color w:val="auto"/>
        </w:rPr>
        <w:t xml:space="preserve">website als bijlage van de </w:t>
      </w:r>
      <w:proofErr w:type="spellStart"/>
      <w:r w:rsidR="003101C9">
        <w:rPr>
          <w:rFonts w:ascii="Trebuchet MS" w:hAnsi="Trebuchet MS" w:cs="Trebuchet MS"/>
          <w:color w:val="auto"/>
        </w:rPr>
        <w:t>kindcentrum</w:t>
      </w:r>
      <w:r w:rsidRPr="00D0655C">
        <w:rPr>
          <w:rFonts w:ascii="Trebuchet MS" w:hAnsi="Trebuchet MS" w:cs="Trebuchet MS"/>
          <w:color w:val="auto"/>
        </w:rPr>
        <w:t>gids</w:t>
      </w:r>
      <w:proofErr w:type="spellEnd"/>
      <w:r>
        <w:rPr>
          <w:rFonts w:ascii="Trebuchet MS" w:hAnsi="Trebuchet MS" w:cs="Trebuchet MS"/>
          <w:color w:val="00B050"/>
        </w:rPr>
        <w:t>.</w:t>
      </w:r>
    </w:p>
    <w:p w14:paraId="7B3F27A1" w14:textId="4FB6438D" w:rsidR="00C46BD2" w:rsidRDefault="009C3806" w:rsidP="00C46BD2">
      <w:pPr>
        <w:pStyle w:val="plattetekst"/>
        <w:rPr>
          <w:rFonts w:ascii="Trebuchet MS" w:hAnsi="Trebuchet MS" w:cs="Trebuchet MS"/>
          <w:color w:val="00B050"/>
        </w:rPr>
      </w:pPr>
      <w:r>
        <w:rPr>
          <w:noProof/>
        </w:rPr>
        <w:drawing>
          <wp:anchor distT="0" distB="0" distL="114300" distR="114300" simplePos="0" relativeHeight="251665408" behindDoc="0" locked="0" layoutInCell="1" allowOverlap="1" wp14:anchorId="12D7D090" wp14:editId="67EA1633">
            <wp:simplePos x="0" y="0"/>
            <wp:positionH relativeFrom="margin">
              <wp:posOffset>2857500</wp:posOffset>
            </wp:positionH>
            <wp:positionV relativeFrom="paragraph">
              <wp:posOffset>59690</wp:posOffset>
            </wp:positionV>
            <wp:extent cx="3475990" cy="2317750"/>
            <wp:effectExtent l="0" t="0" r="0" b="635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5990"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04EB0" w14:textId="05D5D191" w:rsidR="00C46BD2" w:rsidRPr="00D0655C" w:rsidRDefault="00C46BD2" w:rsidP="00C46BD2">
      <w:pPr>
        <w:pStyle w:val="Onderdeelparagraaf"/>
      </w:pPr>
      <w:proofErr w:type="spellStart"/>
      <w:r w:rsidRPr="00D0655C">
        <w:t>Flexkids</w:t>
      </w:r>
      <w:proofErr w:type="spellEnd"/>
      <w:r w:rsidRPr="00D0655C">
        <w:t xml:space="preserve"> ouder-app</w:t>
      </w:r>
    </w:p>
    <w:p w14:paraId="783791DF" w14:textId="117B2424" w:rsidR="00C46BD2" w:rsidRDefault="00C46BD2" w:rsidP="00C46BD2">
      <w:pPr>
        <w:pStyle w:val="plattetekst"/>
        <w:rPr>
          <w:rFonts w:ascii="Trebuchet MS" w:hAnsi="Trebuchet MS" w:cs="Trebuchet MS"/>
        </w:rPr>
      </w:pPr>
      <w:r>
        <w:rPr>
          <w:rFonts w:ascii="Trebuchet MS" w:hAnsi="Trebuchet MS" w:cs="Trebuchet MS"/>
        </w:rPr>
        <w:t xml:space="preserve">De kinderopvang maakt gebruik van de </w:t>
      </w:r>
      <w:proofErr w:type="spellStart"/>
      <w:r>
        <w:rPr>
          <w:rFonts w:ascii="Trebuchet MS" w:hAnsi="Trebuchet MS" w:cs="Trebuchet MS"/>
        </w:rPr>
        <w:t>Flexkids</w:t>
      </w:r>
      <w:proofErr w:type="spellEnd"/>
      <w:r>
        <w:rPr>
          <w:rFonts w:ascii="Trebuchet MS" w:hAnsi="Trebuchet MS" w:cs="Trebuchet MS"/>
        </w:rPr>
        <w:t xml:space="preserve"> ouder-app. Hierin wordt u gedurende de dag geïnformeerd over wat er zich op de groep afspeelt. </w:t>
      </w:r>
      <w:r w:rsidRPr="00D0655C">
        <w:rPr>
          <w:rFonts w:ascii="Trebuchet MS" w:hAnsi="Trebuchet MS" w:cs="Trebuchet MS"/>
          <w:color w:val="auto"/>
        </w:rPr>
        <w:t>Tevens vindt u hier uw facturen en berichten met foto’s en overige opvang</w:t>
      </w:r>
      <w:r>
        <w:rPr>
          <w:rFonts w:ascii="Trebuchet MS" w:hAnsi="Trebuchet MS" w:cs="Trebuchet MS"/>
          <w:color w:val="auto"/>
        </w:rPr>
        <w:t>-</w:t>
      </w:r>
      <w:r w:rsidRPr="00D0655C">
        <w:rPr>
          <w:rFonts w:ascii="Trebuchet MS" w:hAnsi="Trebuchet MS" w:cs="Trebuchet MS"/>
          <w:color w:val="auto"/>
        </w:rPr>
        <w:t>gerelateerde informatie.</w:t>
      </w:r>
    </w:p>
    <w:p w14:paraId="06E41359" w14:textId="3B39CE1D" w:rsidR="00C46BD2" w:rsidRDefault="00C46BD2" w:rsidP="00C46BD2">
      <w:pPr>
        <w:pStyle w:val="plattetekst"/>
        <w:rPr>
          <w:rFonts w:ascii="Trebuchet MS" w:hAnsi="Trebuchet MS" w:cs="Trebuchet MS"/>
        </w:rPr>
      </w:pPr>
    </w:p>
    <w:p w14:paraId="76C6F035" w14:textId="497CB19A" w:rsidR="00C46BD2" w:rsidRDefault="6F89302A" w:rsidP="00C46BD2">
      <w:pPr>
        <w:pStyle w:val="Onderdeelparagraaf"/>
      </w:pPr>
      <w:proofErr w:type="spellStart"/>
      <w:r>
        <w:t>O</w:t>
      </w:r>
      <w:r w:rsidR="00C46BD2">
        <w:t>uder-enquête</w:t>
      </w:r>
      <w:proofErr w:type="spellEnd"/>
      <w:r w:rsidR="00C46BD2">
        <w:t xml:space="preserve"> (onderwijs)</w:t>
      </w:r>
    </w:p>
    <w:p w14:paraId="48FA07E8" w14:textId="0BA355E4" w:rsidR="00C46BD2" w:rsidRDefault="00C46BD2" w:rsidP="00C46BD2">
      <w:pPr>
        <w:pStyle w:val="plattetekst"/>
        <w:rPr>
          <w:rFonts w:ascii="Trebuchet MS" w:hAnsi="Trebuchet MS" w:cs="Trebuchet MS"/>
        </w:rPr>
      </w:pPr>
      <w:r>
        <w:rPr>
          <w:rFonts w:ascii="Trebuchet MS" w:hAnsi="Trebuchet MS" w:cs="Trebuchet MS"/>
        </w:rPr>
        <w:t>KCM (</w:t>
      </w:r>
      <w:proofErr w:type="spellStart"/>
      <w:r w:rsidR="003101C9">
        <w:rPr>
          <w:rFonts w:ascii="Trebuchet MS" w:hAnsi="Trebuchet MS" w:cs="Trebuchet MS"/>
        </w:rPr>
        <w:t>Kindcentrum</w:t>
      </w:r>
      <w:proofErr w:type="spellEnd"/>
      <w:r>
        <w:rPr>
          <w:rFonts w:ascii="Trebuchet MS" w:hAnsi="Trebuchet MS" w:cs="Trebuchet MS"/>
        </w:rPr>
        <w:t xml:space="preserve"> </w:t>
      </w:r>
      <w:r w:rsidR="001061BC">
        <w:rPr>
          <w:rFonts w:ascii="Trebuchet MS" w:hAnsi="Trebuchet MS" w:cs="Trebuchet MS"/>
        </w:rPr>
        <w:t>M</w:t>
      </w:r>
      <w:r>
        <w:rPr>
          <w:rFonts w:ascii="Trebuchet MS" w:hAnsi="Trebuchet MS" w:cs="Trebuchet MS"/>
        </w:rPr>
        <w:t>onitor): met behulp van deze vragenlijst die eens in de twee jaar wordt afgenomen, hebben onder andere de ouders de gelegenheid om het onderwijs op onze school te beoordelen.</w:t>
      </w:r>
    </w:p>
    <w:p w14:paraId="3B0E236D" w14:textId="77777777" w:rsidR="00C46BD2" w:rsidRDefault="00C46BD2" w:rsidP="00C46BD2">
      <w:pPr>
        <w:pStyle w:val="plattetekst"/>
        <w:rPr>
          <w:rFonts w:ascii="Trebuchet MS" w:hAnsi="Trebuchet MS" w:cs="Trebuchet MS"/>
        </w:rPr>
      </w:pPr>
    </w:p>
    <w:p w14:paraId="2871E5C4" w14:textId="64E16028" w:rsidR="00C46BD2" w:rsidRDefault="4BDB18D6" w:rsidP="00C46BD2">
      <w:pPr>
        <w:pStyle w:val="Onderdeelparagraaf"/>
      </w:pPr>
      <w:proofErr w:type="spellStart"/>
      <w:r>
        <w:t>O</w:t>
      </w:r>
      <w:r w:rsidR="00C46BD2">
        <w:t>uder-enquête</w:t>
      </w:r>
      <w:proofErr w:type="spellEnd"/>
      <w:r w:rsidR="00C46BD2">
        <w:t xml:space="preserve"> (kinderopvang)</w:t>
      </w:r>
    </w:p>
    <w:p w14:paraId="34884986" w14:textId="5703CEE6" w:rsidR="00C46BD2" w:rsidRDefault="00C46BD2" w:rsidP="00C46BD2">
      <w:pPr>
        <w:pStyle w:val="Onderdeelparagraaf"/>
        <w:rPr>
          <w:i w:val="0"/>
          <w:iCs w:val="0"/>
          <w:color w:val="000000"/>
        </w:rPr>
      </w:pPr>
      <w:r>
        <w:rPr>
          <w:i w:val="0"/>
          <w:iCs w:val="0"/>
          <w:color w:val="000000"/>
        </w:rPr>
        <w:t>Het Klanten Tevredenheid Onderzoek (KTO) vindt 1 x per jaar plaats. Alle ouders die gebruik maken van de kinderopvang ontvangen een digitale enquête.</w:t>
      </w:r>
    </w:p>
    <w:p w14:paraId="6B7971CB" w14:textId="77777777" w:rsidR="00C46BD2" w:rsidRDefault="00C46BD2" w:rsidP="00C46BD2">
      <w:pPr>
        <w:pStyle w:val="plattetekst"/>
        <w:rPr>
          <w:rFonts w:ascii="Trebuchet MS" w:hAnsi="Trebuchet MS" w:cs="Trebuchet MS"/>
        </w:rPr>
      </w:pPr>
    </w:p>
    <w:p w14:paraId="5923E090" w14:textId="3A85B4F8" w:rsidR="00C46BD2" w:rsidRDefault="00C46BD2" w:rsidP="00C46BD2">
      <w:pPr>
        <w:pStyle w:val="Onderdeelparagraaf"/>
      </w:pPr>
      <w:r>
        <w:t>Werkgroep communicatie</w:t>
      </w:r>
    </w:p>
    <w:p w14:paraId="506AD3EC" w14:textId="5CED11F5" w:rsidR="00C46BD2" w:rsidRDefault="00C46BD2" w:rsidP="00C46BD2">
      <w:pPr>
        <w:pStyle w:val="plattetekst"/>
        <w:rPr>
          <w:rFonts w:ascii="Trebuchet MS" w:hAnsi="Trebuchet MS" w:cs="Trebuchet MS"/>
        </w:rPr>
      </w:pPr>
      <w:r>
        <w:rPr>
          <w:rFonts w:ascii="Trebuchet MS" w:hAnsi="Trebuchet MS" w:cs="Trebuchet MS"/>
        </w:rPr>
        <w:t>Een leerkracht maakt samen met enkele ouders deel uit van de werkgroep communicatie. De werkgroep bespreekt hoe de communicatielijnen lopen en of/waar er verbetering nodig is.</w:t>
      </w:r>
    </w:p>
    <w:p w14:paraId="2D50D5E2" w14:textId="77777777" w:rsidR="00C46BD2" w:rsidRDefault="00C46BD2" w:rsidP="00C46BD2">
      <w:pPr>
        <w:pStyle w:val="plattetekst"/>
        <w:rPr>
          <w:rFonts w:ascii="Trebuchet MS" w:hAnsi="Trebuchet MS" w:cs="Trebuchet MS"/>
        </w:rPr>
      </w:pPr>
    </w:p>
    <w:p w14:paraId="112A0E14" w14:textId="4DBCEABE" w:rsidR="00C46BD2" w:rsidRDefault="00C46BD2" w:rsidP="00C46BD2">
      <w:pPr>
        <w:pStyle w:val="plattetekst"/>
      </w:pPr>
    </w:p>
    <w:p w14:paraId="156AD9FA" w14:textId="2073E1BA" w:rsidR="00C46BD2" w:rsidRDefault="00C46BD2" w:rsidP="00374211">
      <w:pPr>
        <w:pStyle w:val="Kop2"/>
      </w:pPr>
      <w:bookmarkStart w:id="33" w:name="_Toc44081314"/>
      <w:r>
        <w:t>4.6</w:t>
      </w:r>
      <w:r w:rsidR="00A95364">
        <w:tab/>
      </w:r>
      <w:r>
        <w:t>Activiteiten waaraan ouders deelnemen</w:t>
      </w:r>
      <w:bookmarkEnd w:id="33"/>
    </w:p>
    <w:p w14:paraId="3F3914F3" w14:textId="77777777" w:rsidR="00C46BD2" w:rsidRDefault="00C46BD2" w:rsidP="00C46BD2">
      <w:pPr>
        <w:pStyle w:val="plattetekst"/>
        <w:rPr>
          <w:rFonts w:ascii="Trebuchet MS" w:hAnsi="Trebuchet MS" w:cs="Trebuchet MS"/>
          <w:b/>
          <w:bCs/>
        </w:rPr>
      </w:pPr>
    </w:p>
    <w:p w14:paraId="0BE592E9" w14:textId="77777777" w:rsidR="00C46BD2" w:rsidRDefault="00C46BD2" w:rsidP="00C46BD2">
      <w:pPr>
        <w:pStyle w:val="plattetekst"/>
        <w:rPr>
          <w:rFonts w:ascii="Trebuchet MS" w:hAnsi="Trebuchet MS" w:cs="Trebuchet MS"/>
        </w:rPr>
      </w:pPr>
      <w:r>
        <w:rPr>
          <w:rFonts w:ascii="Trebuchet MS" w:hAnsi="Trebuchet MS" w:cs="Trebuchet MS"/>
        </w:rPr>
        <w:t>Zoals we in het voorgaande al hebben aangegeven, vinden we de betrokkenheid van de ouders bij de school van groot belang. Veel ouders ondersteunen de school (en dus de kinderen).</w:t>
      </w:r>
    </w:p>
    <w:p w14:paraId="0141A5F4" w14:textId="77777777" w:rsidR="00C46BD2" w:rsidRDefault="00C46BD2" w:rsidP="00C46BD2">
      <w:pPr>
        <w:pStyle w:val="plattetekst"/>
        <w:rPr>
          <w:rFonts w:ascii="Trebuchet MS" w:hAnsi="Trebuchet MS" w:cs="Trebuchet MS"/>
        </w:rPr>
      </w:pPr>
      <w:r>
        <w:rPr>
          <w:rFonts w:ascii="Trebuchet MS" w:hAnsi="Trebuchet MS" w:cs="Trebuchet MS"/>
        </w:rPr>
        <w:t>De ouders/verzorgers helpen ons onder andere bij:</w:t>
      </w:r>
    </w:p>
    <w:p w14:paraId="4E8822AF" w14:textId="77777777" w:rsidR="00C46BD2" w:rsidRDefault="00C46BD2" w:rsidP="00C46BD2">
      <w:pPr>
        <w:pStyle w:val="plattetekst"/>
        <w:rPr>
          <w:rFonts w:ascii="Trebuchet MS" w:hAnsi="Trebuchet MS" w:cs="Trebuchet MS"/>
        </w:rPr>
      </w:pPr>
      <w:r>
        <w:rPr>
          <w:rFonts w:ascii="Trebuchet MS" w:hAnsi="Trebuchet MS" w:cs="Trebuchet MS"/>
        </w:rPr>
        <w:t xml:space="preserve">• spelletjes in </w:t>
      </w:r>
      <w:r w:rsidRPr="00D0655C">
        <w:rPr>
          <w:rFonts w:ascii="Trebuchet MS" w:hAnsi="Trebuchet MS" w:cs="Trebuchet MS"/>
          <w:color w:val="auto"/>
        </w:rPr>
        <w:t>de kleutergroepen en groep 3</w:t>
      </w:r>
      <w:r>
        <w:rPr>
          <w:rFonts w:ascii="Trebuchet MS" w:hAnsi="Trebuchet MS" w:cs="Trebuchet MS"/>
        </w:rPr>
        <w:t xml:space="preserve"> </w:t>
      </w:r>
    </w:p>
    <w:p w14:paraId="57A77162" w14:textId="77777777" w:rsidR="00C46BD2" w:rsidRDefault="00C46BD2" w:rsidP="00C46BD2">
      <w:pPr>
        <w:pStyle w:val="plattetekst"/>
        <w:rPr>
          <w:rFonts w:ascii="Trebuchet MS" w:hAnsi="Trebuchet MS" w:cs="Trebuchet MS"/>
        </w:rPr>
      </w:pPr>
      <w:r>
        <w:rPr>
          <w:rFonts w:ascii="Trebuchet MS" w:hAnsi="Trebuchet MS" w:cs="Trebuchet MS"/>
        </w:rPr>
        <w:t>• creatieve en expressieve lessen</w:t>
      </w:r>
    </w:p>
    <w:p w14:paraId="4DB5B1CA" w14:textId="77777777" w:rsidR="00C46BD2" w:rsidRDefault="00C46BD2" w:rsidP="00C46BD2">
      <w:pPr>
        <w:pStyle w:val="plattetekst"/>
        <w:rPr>
          <w:rFonts w:ascii="Trebuchet MS" w:hAnsi="Trebuchet MS" w:cs="Trebuchet MS"/>
        </w:rPr>
      </w:pPr>
      <w:r>
        <w:rPr>
          <w:rFonts w:ascii="Trebuchet MS" w:hAnsi="Trebuchet MS" w:cs="Trebuchet MS"/>
        </w:rPr>
        <w:t>• techniek</w:t>
      </w:r>
    </w:p>
    <w:p w14:paraId="4E726F85" w14:textId="77777777" w:rsidR="00C46BD2" w:rsidRDefault="00C46BD2" w:rsidP="00C46BD2">
      <w:pPr>
        <w:pStyle w:val="plattetekst"/>
        <w:rPr>
          <w:rFonts w:ascii="Trebuchet MS" w:hAnsi="Trebuchet MS" w:cs="Trebuchet MS"/>
        </w:rPr>
      </w:pPr>
      <w:r>
        <w:rPr>
          <w:rFonts w:ascii="Trebuchet MS" w:hAnsi="Trebuchet MS" w:cs="Trebuchet MS"/>
        </w:rPr>
        <w:t>• bibliotheek</w:t>
      </w:r>
    </w:p>
    <w:p w14:paraId="172D12B1" w14:textId="77777777" w:rsidR="00C46BD2" w:rsidRDefault="00C46BD2" w:rsidP="00C46BD2">
      <w:pPr>
        <w:pStyle w:val="plattetekst"/>
        <w:rPr>
          <w:rFonts w:ascii="Trebuchet MS" w:hAnsi="Trebuchet MS" w:cs="Trebuchet MS"/>
        </w:rPr>
      </w:pPr>
      <w:r>
        <w:rPr>
          <w:rFonts w:ascii="Trebuchet MS" w:hAnsi="Trebuchet MS" w:cs="Trebuchet MS"/>
        </w:rPr>
        <w:t>• projecten, festiviteiten en vieringen zoals Kerstmis</w:t>
      </w:r>
    </w:p>
    <w:p w14:paraId="3732CDD1" w14:textId="77777777" w:rsidR="00C46BD2" w:rsidRDefault="00C46BD2" w:rsidP="00C46BD2">
      <w:pPr>
        <w:pStyle w:val="plattetekst"/>
        <w:rPr>
          <w:rFonts w:ascii="Trebuchet MS" w:hAnsi="Trebuchet MS" w:cs="Trebuchet MS"/>
        </w:rPr>
      </w:pPr>
      <w:r>
        <w:rPr>
          <w:rFonts w:ascii="Trebuchet MS" w:hAnsi="Trebuchet MS" w:cs="Trebuchet MS"/>
        </w:rPr>
        <w:t>• tentoonstellingen, excursies, voorstellingen</w:t>
      </w:r>
    </w:p>
    <w:p w14:paraId="330EA9A3" w14:textId="77777777" w:rsidR="00C46BD2" w:rsidRDefault="00C46BD2" w:rsidP="00C46BD2">
      <w:pPr>
        <w:pStyle w:val="plattetekst"/>
        <w:rPr>
          <w:rFonts w:ascii="Trebuchet MS" w:hAnsi="Trebuchet MS" w:cs="Trebuchet MS"/>
        </w:rPr>
      </w:pPr>
      <w:r>
        <w:rPr>
          <w:rFonts w:ascii="Trebuchet MS" w:hAnsi="Trebuchet MS" w:cs="Trebuchet MS"/>
        </w:rPr>
        <w:t>• sportdag</w:t>
      </w:r>
    </w:p>
    <w:p w14:paraId="548E9C78" w14:textId="77777777" w:rsidR="00C46BD2" w:rsidRDefault="00C46BD2" w:rsidP="00C46BD2">
      <w:pPr>
        <w:pStyle w:val="plattetekst"/>
        <w:rPr>
          <w:rFonts w:ascii="Trebuchet MS" w:hAnsi="Trebuchet MS" w:cs="Trebuchet MS"/>
        </w:rPr>
      </w:pPr>
      <w:r>
        <w:rPr>
          <w:rFonts w:ascii="Trebuchet MS" w:hAnsi="Trebuchet MS" w:cs="Trebuchet MS"/>
        </w:rPr>
        <w:t>• schoolreis</w:t>
      </w:r>
    </w:p>
    <w:p w14:paraId="7E1581A7" w14:textId="77777777" w:rsidR="00C46BD2" w:rsidRDefault="00C46BD2" w:rsidP="00C46BD2">
      <w:pPr>
        <w:pStyle w:val="plattetekst"/>
        <w:rPr>
          <w:rFonts w:ascii="Trebuchet MS" w:hAnsi="Trebuchet MS" w:cs="Trebuchet MS"/>
        </w:rPr>
      </w:pPr>
      <w:r>
        <w:rPr>
          <w:rFonts w:ascii="Trebuchet MS" w:hAnsi="Trebuchet MS" w:cs="Trebuchet MS"/>
        </w:rPr>
        <w:t>• schoolverlatersdagen</w:t>
      </w:r>
    </w:p>
    <w:p w14:paraId="1A1BF09C" w14:textId="77777777" w:rsidR="00C46BD2" w:rsidRDefault="00C46BD2" w:rsidP="00C46BD2">
      <w:pPr>
        <w:pStyle w:val="plattetekst"/>
        <w:rPr>
          <w:rFonts w:ascii="Trebuchet MS" w:hAnsi="Trebuchet MS" w:cs="Trebuchet MS"/>
        </w:rPr>
      </w:pPr>
      <w:r>
        <w:rPr>
          <w:rFonts w:ascii="Trebuchet MS" w:hAnsi="Trebuchet MS" w:cs="Trebuchet MS"/>
        </w:rPr>
        <w:t>• activiteiten in de groep zoals IPC</w:t>
      </w:r>
    </w:p>
    <w:p w14:paraId="3CEA5DC6" w14:textId="77777777" w:rsidR="00C46BD2" w:rsidRPr="00970EA9" w:rsidRDefault="00C46BD2" w:rsidP="00C46BD2">
      <w:pPr>
        <w:pStyle w:val="plattetekst"/>
        <w:rPr>
          <w:rFonts w:ascii="Trebuchet MS" w:hAnsi="Trebuchet MS" w:cs="Trebuchet MS"/>
          <w:strike/>
          <w:color w:val="00B050"/>
        </w:rPr>
      </w:pPr>
      <w:r>
        <w:rPr>
          <w:rFonts w:ascii="Trebuchet MS" w:hAnsi="Trebuchet MS" w:cs="Trebuchet MS"/>
        </w:rPr>
        <w:t>• diverse werkgroepen, waaronder de werkgroep sponsors, sociaal-emotionele vorming en verkeersveiligheid</w:t>
      </w:r>
    </w:p>
    <w:p w14:paraId="061C4B40" w14:textId="77777777" w:rsidR="00C46BD2" w:rsidRDefault="00C46BD2" w:rsidP="00C46BD2">
      <w:pPr>
        <w:pStyle w:val="plattetekst"/>
        <w:rPr>
          <w:rFonts w:ascii="Trebuchet MS" w:hAnsi="Trebuchet MS" w:cs="Trebuchet MS"/>
        </w:rPr>
      </w:pPr>
    </w:p>
    <w:p w14:paraId="067F9352" w14:textId="77777777" w:rsidR="00C46BD2" w:rsidRDefault="00C46BD2" w:rsidP="00C46BD2">
      <w:pPr>
        <w:pStyle w:val="plattetekst"/>
        <w:rPr>
          <w:rFonts w:ascii="Trebuchet MS" w:hAnsi="Trebuchet MS" w:cs="Trebuchet MS"/>
        </w:rPr>
      </w:pPr>
      <w:r>
        <w:rPr>
          <w:rFonts w:ascii="Trebuchet MS" w:hAnsi="Trebuchet MS" w:cs="Trebuchet MS"/>
        </w:rPr>
        <w:t>Aan het begin van het schooljaar kunnen ouders zich voor één of meerdere activiteiten opgeven. Ouders van instroomleerlingen worden gedurende het schooljaar benaderd.</w:t>
      </w:r>
    </w:p>
    <w:p w14:paraId="674365B0" w14:textId="77777777" w:rsidR="00C46BD2" w:rsidRDefault="00C46BD2" w:rsidP="00C46BD2">
      <w:pPr>
        <w:pStyle w:val="plattetekst"/>
        <w:rPr>
          <w:rFonts w:ascii="Trebuchet MS" w:hAnsi="Trebuchet MS" w:cs="Trebuchet MS"/>
        </w:rPr>
      </w:pPr>
    </w:p>
    <w:p w14:paraId="1FA0F3EC" w14:textId="77777777" w:rsidR="00C46BD2" w:rsidRDefault="00C46BD2" w:rsidP="00C46BD2">
      <w:pPr>
        <w:pStyle w:val="Onderdeelparagraaf"/>
      </w:pPr>
      <w:r>
        <w:t>Ouders/verzorgers</w:t>
      </w:r>
    </w:p>
    <w:p w14:paraId="7CBA562F" w14:textId="77777777" w:rsidR="00C46BD2" w:rsidRDefault="00C46BD2" w:rsidP="00C46BD2">
      <w:pPr>
        <w:pStyle w:val="plattetekst"/>
        <w:rPr>
          <w:rFonts w:ascii="Trebuchet MS" w:hAnsi="Trebuchet MS" w:cs="Trebuchet MS"/>
          <w:color w:val="00B050"/>
        </w:rPr>
      </w:pPr>
      <w:r>
        <w:rPr>
          <w:rFonts w:ascii="Trebuchet MS" w:hAnsi="Trebuchet MS" w:cs="Trebuchet MS"/>
        </w:rPr>
        <w:t>Een andere vorm van ondersteuning door ouders/verzorgers is die van klassenouders. De klassenouder overlegt met de leerkracht over assistentie bij groepsactiviteiten zoals schoolreis, verjaardag van de leerkracht, excursies, vieringen en dergelijke. Zij voeren taken uit zoals het regelen van vervoer, het benaderen van hulpouders bij een groepsactiviteit enzovoort. De klassenouder is lid van het oudercomité en neemt deel aan deze vergaderingen. Tijdens de informatieavond worden de klassenouders benoemd</w:t>
      </w:r>
      <w:r>
        <w:rPr>
          <w:rFonts w:ascii="Trebuchet MS" w:hAnsi="Trebuchet MS" w:cs="Trebuchet MS"/>
          <w:color w:val="00B050"/>
        </w:rPr>
        <w:t xml:space="preserve">. </w:t>
      </w:r>
    </w:p>
    <w:p w14:paraId="1420824D" w14:textId="77777777" w:rsidR="00C46BD2" w:rsidRDefault="00C46BD2" w:rsidP="00C46BD2">
      <w:pPr>
        <w:pStyle w:val="plattetekst"/>
        <w:rPr>
          <w:rFonts w:ascii="Trebuchet MS" w:hAnsi="Trebuchet MS" w:cs="Trebuchet MS"/>
          <w:color w:val="00B050"/>
        </w:rPr>
      </w:pPr>
    </w:p>
    <w:p w14:paraId="3E338F0D" w14:textId="6A3A510B" w:rsidR="00C46BD2" w:rsidRDefault="00C46BD2" w:rsidP="00374211">
      <w:pPr>
        <w:pStyle w:val="Kop2"/>
      </w:pPr>
      <w:bookmarkStart w:id="34" w:name="_Toc44081315"/>
      <w:r>
        <w:t>4.7</w:t>
      </w:r>
      <w:r w:rsidR="00A95364">
        <w:tab/>
      </w:r>
      <w:r>
        <w:t>Oudercomité (OC)</w:t>
      </w:r>
      <w:bookmarkEnd w:id="34"/>
    </w:p>
    <w:p w14:paraId="5B03BFB6" w14:textId="77777777" w:rsidR="00C46BD2" w:rsidRDefault="00C46BD2" w:rsidP="00C46BD2">
      <w:pPr>
        <w:pStyle w:val="plattetekst"/>
        <w:rPr>
          <w:rFonts w:ascii="Trebuchet MS" w:hAnsi="Trebuchet MS" w:cs="Trebuchet MS"/>
          <w:b/>
          <w:bCs/>
        </w:rPr>
      </w:pPr>
    </w:p>
    <w:p w14:paraId="39DE88BA" w14:textId="77777777" w:rsidR="00C46BD2" w:rsidRDefault="00C46BD2" w:rsidP="00C46BD2">
      <w:pPr>
        <w:pStyle w:val="Onderdeelparagraaf"/>
      </w:pPr>
      <w:r>
        <w:t>Doelstelling</w:t>
      </w:r>
    </w:p>
    <w:p w14:paraId="293018B8" w14:textId="519D912B" w:rsidR="00C46BD2" w:rsidRDefault="00C46BD2" w:rsidP="00C46BD2">
      <w:pPr>
        <w:pStyle w:val="plattetekst"/>
        <w:rPr>
          <w:rFonts w:ascii="Trebuchet MS" w:hAnsi="Trebuchet MS" w:cs="Trebuchet MS"/>
        </w:rPr>
      </w:pPr>
      <w:r w:rsidRPr="006F0DE4">
        <w:rPr>
          <w:rFonts w:ascii="Trebuchet MS" w:hAnsi="Trebuchet MS" w:cs="Trebuchet MS"/>
        </w:rPr>
        <w:t>Het</w:t>
      </w:r>
      <w:r w:rsidRPr="508EEF47">
        <w:rPr>
          <w:rFonts w:ascii="Trebuchet MS" w:hAnsi="Trebuchet MS" w:cs="Trebuchet MS"/>
          <w:color w:val="70AD47" w:themeColor="accent6"/>
        </w:rPr>
        <w:t xml:space="preserve"> </w:t>
      </w:r>
      <w:r w:rsidRPr="508EEF47">
        <w:rPr>
          <w:rFonts w:ascii="Trebuchet MS" w:hAnsi="Trebuchet MS" w:cs="Trebuchet MS"/>
        </w:rPr>
        <w:t xml:space="preserve">OC is actief in het meedenken en helpen bij het organiseren van allerlei activiteiten die in en om de school plaatsvinden. Daarnaast wil het OC de betrokkenheid van ouders bij onze school bevorderen. Jaarlijks heeft </w:t>
      </w:r>
      <w:r w:rsidRPr="006F0DE4">
        <w:rPr>
          <w:rFonts w:ascii="Trebuchet MS" w:hAnsi="Trebuchet MS" w:cs="Trebuchet MS"/>
        </w:rPr>
        <w:t xml:space="preserve">het </w:t>
      </w:r>
      <w:r w:rsidRPr="508EEF47">
        <w:rPr>
          <w:rFonts w:ascii="Trebuchet MS" w:hAnsi="Trebuchet MS" w:cs="Trebuchet MS"/>
        </w:rPr>
        <w:t>OC de ambitie om een thema-avond te organiseren om ouders te informeren over een actueel onderwerp binnen de basisschool.</w:t>
      </w:r>
    </w:p>
    <w:p w14:paraId="353119D2" w14:textId="77777777" w:rsidR="00C46BD2" w:rsidRDefault="00C46BD2" w:rsidP="00C46BD2">
      <w:pPr>
        <w:pStyle w:val="plattetekst"/>
        <w:rPr>
          <w:rFonts w:ascii="Trebuchet MS" w:hAnsi="Trebuchet MS" w:cs="Trebuchet MS"/>
        </w:rPr>
      </w:pPr>
      <w:r>
        <w:rPr>
          <w:rFonts w:ascii="Trebuchet MS" w:hAnsi="Trebuchet MS" w:cs="Trebuchet MS"/>
        </w:rPr>
        <w:t xml:space="preserve"> </w:t>
      </w:r>
    </w:p>
    <w:p w14:paraId="37B85200" w14:textId="77777777" w:rsidR="00C46BD2" w:rsidRDefault="00C46BD2" w:rsidP="00C46BD2">
      <w:pPr>
        <w:pStyle w:val="Onderdeelparagraaf"/>
      </w:pPr>
      <w:r>
        <w:t>Samenstelling en werkwijze</w:t>
      </w:r>
    </w:p>
    <w:p w14:paraId="352E9322" w14:textId="6C540A93" w:rsidR="00C46BD2" w:rsidRDefault="00C46BD2" w:rsidP="00C46BD2">
      <w:pPr>
        <w:pStyle w:val="plattetekst"/>
        <w:rPr>
          <w:rFonts w:ascii="Trebuchet MS" w:hAnsi="Trebuchet MS" w:cs="Trebuchet MS"/>
        </w:rPr>
      </w:pPr>
      <w:r w:rsidRPr="006F0DE4">
        <w:rPr>
          <w:rFonts w:ascii="Trebuchet MS" w:hAnsi="Trebuchet MS" w:cs="Trebuchet MS"/>
        </w:rPr>
        <w:t>Het</w:t>
      </w:r>
      <w:r w:rsidRPr="508EEF47">
        <w:rPr>
          <w:rFonts w:ascii="Trebuchet MS" w:hAnsi="Trebuchet MS" w:cs="Trebuchet MS"/>
        </w:rPr>
        <w:t xml:space="preserve"> OC bestaat uit klassenouders van alle groepen van basisschool ‘t Ven. Elke groep kent twee klassenouders, waarvan er een bij elke vergadering aanwezig is. De vergaderingen worden bijgewoond door een afvaardiging van het team en vinden circa 8 maal per jaar plaats onder leiding van het OC bestuur. </w:t>
      </w:r>
      <w:r w:rsidRPr="006F0DE4">
        <w:rPr>
          <w:rFonts w:ascii="Trebuchet MS" w:hAnsi="Trebuchet MS" w:cs="Trebuchet MS"/>
        </w:rPr>
        <w:t>Het</w:t>
      </w:r>
      <w:r w:rsidRPr="508EEF47">
        <w:rPr>
          <w:rFonts w:ascii="Trebuchet MS" w:hAnsi="Trebuchet MS" w:cs="Trebuchet MS"/>
        </w:rPr>
        <w:t xml:space="preserve"> OC is een vereniging en is ingeschreven bij de KvK onder nummer 40215989. Het bestuur wordt uitgeoefend door ouders en bestaat voor het </w:t>
      </w:r>
      <w:r w:rsidRPr="508EEF47">
        <w:rPr>
          <w:rFonts w:ascii="Trebuchet MS" w:hAnsi="Trebuchet MS" w:cs="Trebuchet MS"/>
          <w:color w:val="auto"/>
        </w:rPr>
        <w:t xml:space="preserve">schooljaar </w:t>
      </w:r>
      <w:r w:rsidR="006F0DE4" w:rsidRPr="003101C9">
        <w:rPr>
          <w:rFonts w:ascii="Trebuchet MS" w:hAnsi="Trebuchet MS" w:cs="Trebuchet MS"/>
          <w:color w:val="auto"/>
        </w:rPr>
        <w:t>2020-2021</w:t>
      </w:r>
      <w:r w:rsidRPr="003101C9">
        <w:rPr>
          <w:rFonts w:ascii="Trebuchet MS" w:hAnsi="Trebuchet MS" w:cs="Trebuchet MS"/>
          <w:color w:val="auto"/>
        </w:rPr>
        <w:t xml:space="preserve"> uit de volgende personen: penningmeester</w:t>
      </w:r>
      <w:r w:rsidR="56D7060A" w:rsidRPr="003101C9">
        <w:rPr>
          <w:rFonts w:ascii="Trebuchet MS" w:hAnsi="Trebuchet MS" w:cs="Trebuchet MS"/>
          <w:color w:val="auto"/>
        </w:rPr>
        <w:t xml:space="preserve"> (vacature</w:t>
      </w:r>
      <w:r w:rsidRPr="003101C9">
        <w:rPr>
          <w:rFonts w:ascii="Trebuchet MS" w:hAnsi="Trebuchet MS" w:cs="Trebuchet MS"/>
          <w:color w:val="auto"/>
        </w:rPr>
        <w:t xml:space="preserve">), Ellen van Rijckevorsel (secretaris) en Dennis Gouw (voorzitter). Aan het begin van het schooljaar zijn de klassenouders bekend en worden de taken verdeeld om alle activiteiten samen met de teamleden </w:t>
      </w:r>
      <w:r w:rsidRPr="508EEF47">
        <w:rPr>
          <w:rFonts w:ascii="Trebuchet MS" w:hAnsi="Trebuchet MS" w:cs="Trebuchet MS"/>
        </w:rPr>
        <w:t>te organiseren. Wilt u zich aanmelden als klassenouder? Dan kunt u dit doen tijdens de informatieavond. De activiteiten worden gefinancierd door de jaarlijkse ouderbijdrage. Deze wordt in de jaarvergadering vastgesteld.</w:t>
      </w:r>
    </w:p>
    <w:p w14:paraId="56CF3D9E" w14:textId="7DC33E5B" w:rsidR="00C46BD2" w:rsidRDefault="00C46BD2" w:rsidP="00374211">
      <w:pPr>
        <w:pStyle w:val="Kop2"/>
        <w:rPr>
          <w:rFonts w:cs="Trebuchet MS"/>
          <w:b w:val="0"/>
          <w:bCs/>
          <w:color w:val="007CC2"/>
          <w:szCs w:val="22"/>
        </w:rPr>
      </w:pPr>
      <w:r>
        <w:br/>
      </w:r>
      <w:bookmarkStart w:id="35" w:name="_Toc44081316"/>
      <w:r>
        <w:t>4.8</w:t>
      </w:r>
      <w:r w:rsidR="00A95364">
        <w:tab/>
      </w:r>
      <w:r>
        <w:t xml:space="preserve">Oudercommissie, Medezeggenschapsraad en Gemeenschappelijke </w:t>
      </w:r>
      <w:r>
        <w:br/>
        <w:t>Medezeggenschapsraad</w:t>
      </w:r>
      <w:bookmarkEnd w:id="35"/>
    </w:p>
    <w:p w14:paraId="677BAE10" w14:textId="77777777" w:rsidR="00C46BD2" w:rsidRDefault="00C46BD2" w:rsidP="00C46BD2">
      <w:pPr>
        <w:pStyle w:val="plattetekst"/>
        <w:rPr>
          <w:rFonts w:ascii="Trebuchet MS" w:hAnsi="Trebuchet MS" w:cs="Trebuchet MS"/>
          <w:b/>
          <w:bCs/>
        </w:rPr>
      </w:pPr>
    </w:p>
    <w:p w14:paraId="0ED18996" w14:textId="77777777" w:rsidR="00C46BD2" w:rsidRDefault="00C46BD2" w:rsidP="00C46BD2">
      <w:pPr>
        <w:pStyle w:val="Onderdeelparagraaf"/>
      </w:pPr>
      <w:r>
        <w:t>Oudercommissie kinderopvang</w:t>
      </w:r>
    </w:p>
    <w:p w14:paraId="1797F6F1" w14:textId="7A892077" w:rsidR="00C46BD2" w:rsidRDefault="00C46BD2" w:rsidP="00C46BD2">
      <w:pPr>
        <w:pStyle w:val="plattetekst"/>
        <w:rPr>
          <w:rFonts w:ascii="Trebuchet MS" w:hAnsi="Trebuchet MS" w:cs="Trebuchet MS"/>
        </w:rPr>
      </w:pPr>
      <w:r>
        <w:rPr>
          <w:rFonts w:ascii="Trebuchet MS" w:hAnsi="Trebuchet MS" w:cs="Trebuchet MS"/>
        </w:rPr>
        <w:t xml:space="preserve">Bij Kanteel is de inspraak van ouders op verschillende manieren mogelijk. Elk </w:t>
      </w:r>
      <w:proofErr w:type="spellStart"/>
      <w:r w:rsidR="003101C9">
        <w:rPr>
          <w:rFonts w:ascii="Trebuchet MS" w:hAnsi="Trebuchet MS" w:cs="Trebuchet MS"/>
        </w:rPr>
        <w:t>kindcentrum</w:t>
      </w:r>
      <w:proofErr w:type="spellEnd"/>
      <w:r>
        <w:rPr>
          <w:rFonts w:ascii="Trebuchet MS" w:hAnsi="Trebuchet MS" w:cs="Trebuchet MS"/>
        </w:rPr>
        <w:t xml:space="preserve"> heeft een eigen oudercommissie (OC) waarin ouders mee kunnen praten over de manier van werken op het </w:t>
      </w:r>
      <w:proofErr w:type="spellStart"/>
      <w:r w:rsidR="003101C9">
        <w:rPr>
          <w:rFonts w:ascii="Trebuchet MS" w:hAnsi="Trebuchet MS" w:cs="Trebuchet MS"/>
        </w:rPr>
        <w:t>kindcentrum</w:t>
      </w:r>
      <w:proofErr w:type="spellEnd"/>
      <w:r>
        <w:rPr>
          <w:rFonts w:ascii="Trebuchet MS" w:hAnsi="Trebuchet MS" w:cs="Trebuchet MS"/>
        </w:rPr>
        <w:t xml:space="preserve">. De locatiemanager is altijd bij deze vergaderingen aanwezig. Bij de pedagogisch medewerkers van uw groep kunt u meer informatie krijgen over de oudercommissie van </w:t>
      </w:r>
      <w:proofErr w:type="spellStart"/>
      <w:r w:rsidR="003101C9">
        <w:rPr>
          <w:rFonts w:ascii="Trebuchet MS" w:hAnsi="Trebuchet MS" w:cs="Trebuchet MS"/>
        </w:rPr>
        <w:t>Kindcentrum</w:t>
      </w:r>
      <w:proofErr w:type="spellEnd"/>
      <w:r>
        <w:rPr>
          <w:rFonts w:ascii="Trebuchet MS" w:hAnsi="Trebuchet MS" w:cs="Trebuchet MS"/>
        </w:rPr>
        <w:t xml:space="preserve"> ’t Ven. We vergaderen ongeveer 1 keer per kwartaal. </w:t>
      </w:r>
    </w:p>
    <w:p w14:paraId="3BE93EE9" w14:textId="5AC8DA0A" w:rsidR="00C46BD2" w:rsidRDefault="00C46BD2" w:rsidP="00C46BD2">
      <w:pPr>
        <w:pStyle w:val="plattetekst"/>
        <w:rPr>
          <w:rFonts w:ascii="Trebuchet MS" w:hAnsi="Trebuchet MS" w:cs="Trebuchet MS"/>
        </w:rPr>
      </w:pPr>
      <w:r>
        <w:rPr>
          <w:rFonts w:ascii="Trebuchet MS" w:hAnsi="Trebuchet MS" w:cs="Trebuchet MS"/>
        </w:rPr>
        <w:t xml:space="preserve">De verschillende oudercommissies zijn verenigd in de Centrale Cliëntenraad (CCR). Binnen de CCR krijgen ouders de mogelijkheid om mee te praten over de besluitvorming en beleidsvoering van Kanteel Kinderopvang. De oudercommissie van </w:t>
      </w:r>
      <w:r w:rsidRPr="00C53815">
        <w:rPr>
          <w:rFonts w:ascii="Trebuchet MS" w:hAnsi="Trebuchet MS" w:cs="Trebuchet MS"/>
          <w:color w:val="auto"/>
        </w:rPr>
        <w:t>Kanteel sluit aan bij de vergaderingen van de MR</w:t>
      </w:r>
      <w:r>
        <w:rPr>
          <w:rFonts w:ascii="Trebuchet MS" w:hAnsi="Trebuchet MS" w:cs="Trebuchet MS"/>
          <w:color w:val="auto"/>
        </w:rPr>
        <w:t xml:space="preserve"> van de basisschool</w:t>
      </w:r>
      <w:r w:rsidRPr="00C53815">
        <w:rPr>
          <w:rFonts w:ascii="Trebuchet MS" w:hAnsi="Trebuchet MS" w:cs="Trebuchet MS"/>
          <w:color w:val="auto"/>
        </w:rPr>
        <w:t xml:space="preserve"> zodat de samenwerking versterkt wordt en er uiteindelijk een </w:t>
      </w:r>
      <w:proofErr w:type="spellStart"/>
      <w:r w:rsidR="003101C9">
        <w:rPr>
          <w:rFonts w:ascii="Trebuchet MS" w:hAnsi="Trebuchet MS" w:cs="Trebuchet MS"/>
          <w:color w:val="auto"/>
        </w:rPr>
        <w:t>Kindcentrum</w:t>
      </w:r>
      <w:r w:rsidRPr="00C53815">
        <w:rPr>
          <w:rFonts w:ascii="Trebuchet MS" w:hAnsi="Trebuchet MS" w:cs="Trebuchet MS"/>
          <w:color w:val="auto"/>
        </w:rPr>
        <w:t>raad</w:t>
      </w:r>
      <w:proofErr w:type="spellEnd"/>
      <w:r w:rsidRPr="00C53815">
        <w:rPr>
          <w:rFonts w:ascii="Trebuchet MS" w:hAnsi="Trebuchet MS" w:cs="Trebuchet MS"/>
          <w:color w:val="auto"/>
        </w:rPr>
        <w:t xml:space="preserve"> zal zijn. </w:t>
      </w:r>
    </w:p>
    <w:p w14:paraId="7E1F55CB" w14:textId="77777777" w:rsidR="00C46BD2" w:rsidRDefault="00C46BD2" w:rsidP="00C46BD2">
      <w:pPr>
        <w:pStyle w:val="Onderdeelparagraaf"/>
      </w:pPr>
    </w:p>
    <w:p w14:paraId="132B5532" w14:textId="77777777" w:rsidR="00C46BD2" w:rsidRDefault="00C46BD2" w:rsidP="00C46BD2">
      <w:pPr>
        <w:pStyle w:val="Onderdeelparagraaf"/>
      </w:pPr>
      <w:r>
        <w:t xml:space="preserve">De Medezeggenschapsraad (MR) </w:t>
      </w:r>
    </w:p>
    <w:p w14:paraId="007009CD" w14:textId="54101ADD" w:rsidR="00C46BD2" w:rsidRDefault="00C46BD2" w:rsidP="00C46BD2">
      <w:pPr>
        <w:pStyle w:val="plattetekst"/>
        <w:rPr>
          <w:rFonts w:ascii="Trebuchet MS" w:hAnsi="Trebuchet MS" w:cs="Trebuchet MS"/>
        </w:rPr>
      </w:pPr>
      <w:r>
        <w:rPr>
          <w:rFonts w:ascii="Trebuchet MS" w:hAnsi="Trebuchet MS" w:cs="Trebuchet MS"/>
        </w:rPr>
        <w:t>Iedere school is bij wet verplicht een MR te hebben. De MR van ´t Ven bestaat uit 2 ouders en 2 leerkrachten. Daarnaast is er 1 ondersteunende ouder die bij de MR betrokken is</w:t>
      </w:r>
      <w:r w:rsidR="68F0AA2E" w:rsidRPr="4F30CE28">
        <w:rPr>
          <w:rFonts w:ascii="Trebuchet MS" w:hAnsi="Trebuchet MS" w:cs="Trebuchet MS"/>
        </w:rPr>
        <w:t>.</w:t>
      </w:r>
      <w:r>
        <w:rPr>
          <w:rFonts w:ascii="Trebuchet MS" w:hAnsi="Trebuchet MS" w:cs="Trebuchet MS"/>
        </w:rPr>
        <w:t xml:space="preserve"> Hiermee borgen we de continuïteit en kwaliteit. </w:t>
      </w:r>
    </w:p>
    <w:p w14:paraId="6534BE82" w14:textId="77777777" w:rsidR="00C46BD2" w:rsidRDefault="00C46BD2" w:rsidP="00C46BD2">
      <w:pPr>
        <w:pStyle w:val="plattetekst"/>
        <w:rPr>
          <w:rFonts w:ascii="Trebuchet MS" w:hAnsi="Trebuchet MS" w:cs="Trebuchet MS"/>
        </w:rPr>
      </w:pPr>
    </w:p>
    <w:p w14:paraId="337D748B" w14:textId="77777777" w:rsidR="00C46BD2" w:rsidRDefault="00C46BD2" w:rsidP="00C46BD2">
      <w:pPr>
        <w:pStyle w:val="plattetekst"/>
        <w:rPr>
          <w:rFonts w:ascii="Trebuchet MS" w:hAnsi="Trebuchet MS" w:cs="Trebuchet MS"/>
        </w:rPr>
      </w:pPr>
      <w:r>
        <w:rPr>
          <w:rFonts w:ascii="Trebuchet MS" w:hAnsi="Trebuchet MS" w:cs="Trebuchet MS"/>
        </w:rPr>
        <w:t>De MR is een orgaan voor, de naam zegt het al, medezeggenschap, of inspraak. De MR spreekt voor zowel ouders als personeel en neemt namens hen een standpunt in ten opzichte van datgene wat het bestuur/schooldirectie doet. Een van de belangrijkste instrumenten van de MR daarbij is het instemming- en adviesrecht. Het doel is dat belanghebbenden kunnen meepraten over beslissingen die hen aangaan. De MR probeert een sfeer van openheid en democratie te bevorderen, zodat alle betrokkenen bij school op de hoogte zijn wat er speelt en daarop kunnen reageren.</w:t>
      </w:r>
    </w:p>
    <w:p w14:paraId="6EECCC57" w14:textId="77777777" w:rsidR="00C46BD2" w:rsidRDefault="00C46BD2" w:rsidP="00C46BD2">
      <w:pPr>
        <w:pStyle w:val="plattetekst"/>
        <w:rPr>
          <w:rFonts w:ascii="Trebuchet MS" w:hAnsi="Trebuchet MS" w:cs="Trebuchet MS"/>
        </w:rPr>
      </w:pPr>
    </w:p>
    <w:p w14:paraId="0D680943" w14:textId="77777777" w:rsidR="00C46BD2" w:rsidRDefault="00C46BD2" w:rsidP="00C46BD2">
      <w:pPr>
        <w:pStyle w:val="Onderdeelparagraaf"/>
      </w:pPr>
      <w:r>
        <w:t>De twee bevoegdheden van de MR: Advies- en Instemmingsrecht</w:t>
      </w:r>
    </w:p>
    <w:p w14:paraId="6B38194B" w14:textId="663CFAC3" w:rsidR="00C46BD2" w:rsidRDefault="00C46BD2" w:rsidP="00C46BD2">
      <w:pPr>
        <w:pStyle w:val="plattetekst"/>
        <w:rPr>
          <w:rFonts w:ascii="Trebuchet MS" w:hAnsi="Trebuchet MS" w:cs="Trebuchet MS"/>
        </w:rPr>
      </w:pPr>
      <w:r w:rsidRPr="34CCB5E1">
        <w:rPr>
          <w:rFonts w:ascii="Trebuchet MS" w:hAnsi="Trebuchet MS" w:cs="Trebuchet MS"/>
        </w:rPr>
        <w:t>Adviesrecht wil zeggen dat het schoolbestuur serieus moet reageren op elk advies dat de MR geeft. De MR kan gevraagd en ongevraagd advies geven. Het betekent niet dat elk advies van de MR overgenomen hoeft te worden. Dat ligt anders voor beslissingen waarvoor de MR instemmingsrecht heeft. Het schoolbestuur kan zonder instemming van de MR dergelijke besluiten niet nemen.</w:t>
      </w:r>
      <w:r w:rsidR="18AFE617" w:rsidRPr="34CCB5E1">
        <w:rPr>
          <w:rFonts w:ascii="Trebuchet MS" w:hAnsi="Trebuchet MS" w:cs="Trebuchet MS"/>
        </w:rPr>
        <w:t xml:space="preserve"> </w:t>
      </w:r>
      <w:r w:rsidRPr="34CCB5E1">
        <w:rPr>
          <w:rFonts w:ascii="Trebuchet MS" w:hAnsi="Trebuchet MS" w:cs="Trebuchet MS"/>
        </w:rPr>
        <w:t xml:space="preserve">Indien het bestuur het besluit toch ten uitvoer brengt kan de MR in beroep gaan bij de landelijke Klachtencommissie. </w:t>
      </w:r>
    </w:p>
    <w:p w14:paraId="622F36CC" w14:textId="77777777" w:rsidR="00C46BD2" w:rsidRDefault="00C46BD2" w:rsidP="00C46BD2">
      <w:pPr>
        <w:pStyle w:val="plattetekst"/>
        <w:rPr>
          <w:rFonts w:ascii="Trebuchet MS" w:hAnsi="Trebuchet MS" w:cs="Trebuchet MS"/>
        </w:rPr>
      </w:pPr>
    </w:p>
    <w:p w14:paraId="48562752" w14:textId="77777777" w:rsidR="00C46BD2" w:rsidRDefault="00C46BD2" w:rsidP="00C46BD2">
      <w:pPr>
        <w:pStyle w:val="plattetekst"/>
        <w:rPr>
          <w:rFonts w:ascii="Trebuchet MS" w:hAnsi="Trebuchet MS" w:cs="Trebuchet MS"/>
        </w:rPr>
      </w:pPr>
      <w:r>
        <w:rPr>
          <w:rFonts w:ascii="Trebuchet MS" w:hAnsi="Trebuchet MS" w:cs="Trebuchet MS"/>
        </w:rPr>
        <w:t>De MR heeft o.a. instemmingsrecht bij de volgende zaken:</w:t>
      </w:r>
    </w:p>
    <w:p w14:paraId="2C2F4E41" w14:textId="77777777" w:rsidR="00C46BD2" w:rsidRDefault="00C46BD2" w:rsidP="00C46BD2">
      <w:pPr>
        <w:pStyle w:val="plattetekst"/>
        <w:rPr>
          <w:rFonts w:ascii="Trebuchet MS" w:hAnsi="Trebuchet MS" w:cs="Trebuchet MS"/>
        </w:rPr>
      </w:pPr>
      <w:r>
        <w:rPr>
          <w:rFonts w:ascii="Trebuchet MS" w:hAnsi="Trebuchet MS" w:cs="Trebuchet MS"/>
        </w:rPr>
        <w:t>•</w:t>
      </w:r>
      <w:r>
        <w:rPr>
          <w:rFonts w:ascii="Trebuchet MS" w:hAnsi="Trebuchet MS" w:cs="Trebuchet MS"/>
        </w:rPr>
        <w:tab/>
        <w:t>Verandering van de onderwijskundige doelstellingen van de school</w:t>
      </w:r>
    </w:p>
    <w:p w14:paraId="2DD9E8CF" w14:textId="77777777" w:rsidR="00C46BD2" w:rsidRDefault="00C46BD2" w:rsidP="00C46BD2">
      <w:pPr>
        <w:pStyle w:val="plattetekst"/>
        <w:rPr>
          <w:rFonts w:ascii="Trebuchet MS" w:hAnsi="Trebuchet MS" w:cs="Trebuchet MS"/>
        </w:rPr>
      </w:pPr>
      <w:r>
        <w:rPr>
          <w:rFonts w:ascii="Trebuchet MS" w:hAnsi="Trebuchet MS" w:cs="Trebuchet MS"/>
        </w:rPr>
        <w:t>•</w:t>
      </w:r>
      <w:r>
        <w:rPr>
          <w:rFonts w:ascii="Trebuchet MS" w:hAnsi="Trebuchet MS" w:cs="Trebuchet MS"/>
        </w:rPr>
        <w:tab/>
        <w:t>Het schoolplan dan wel het leerplan of het ondersteuningsplan</w:t>
      </w:r>
    </w:p>
    <w:p w14:paraId="1BC514D5" w14:textId="77777777" w:rsidR="00C46BD2" w:rsidRDefault="00C46BD2" w:rsidP="00C46BD2">
      <w:pPr>
        <w:pStyle w:val="plattetekst"/>
        <w:rPr>
          <w:rFonts w:ascii="Trebuchet MS" w:hAnsi="Trebuchet MS" w:cs="Trebuchet MS"/>
        </w:rPr>
      </w:pPr>
      <w:r>
        <w:rPr>
          <w:rFonts w:ascii="Trebuchet MS" w:hAnsi="Trebuchet MS" w:cs="Trebuchet MS"/>
        </w:rPr>
        <w:t>•</w:t>
      </w:r>
      <w:r>
        <w:rPr>
          <w:rFonts w:ascii="Trebuchet MS" w:hAnsi="Trebuchet MS" w:cs="Trebuchet MS"/>
        </w:rPr>
        <w:tab/>
        <w:t>Het schoolreglement</w:t>
      </w:r>
    </w:p>
    <w:p w14:paraId="72BCFBBA" w14:textId="77777777" w:rsidR="00C46BD2" w:rsidRDefault="00C46BD2" w:rsidP="00C46BD2">
      <w:pPr>
        <w:pStyle w:val="plattetekst"/>
        <w:rPr>
          <w:rFonts w:ascii="Trebuchet MS" w:hAnsi="Trebuchet MS" w:cs="Trebuchet MS"/>
        </w:rPr>
      </w:pPr>
      <w:r>
        <w:rPr>
          <w:rFonts w:ascii="Trebuchet MS" w:hAnsi="Trebuchet MS" w:cs="Trebuchet MS"/>
        </w:rPr>
        <w:t>•</w:t>
      </w:r>
      <w:r>
        <w:rPr>
          <w:rFonts w:ascii="Trebuchet MS" w:hAnsi="Trebuchet MS" w:cs="Trebuchet MS"/>
        </w:rPr>
        <w:tab/>
        <w:t>Beleid ten aanzien van veiligheid, gezondheid en welzijn</w:t>
      </w:r>
    </w:p>
    <w:p w14:paraId="5712124B" w14:textId="77777777" w:rsidR="00C46BD2" w:rsidRDefault="00C46BD2" w:rsidP="00C46BD2">
      <w:pPr>
        <w:pStyle w:val="plattetekst"/>
        <w:rPr>
          <w:rFonts w:ascii="Trebuchet MS" w:hAnsi="Trebuchet MS" w:cs="Trebuchet MS"/>
        </w:rPr>
      </w:pPr>
      <w:r>
        <w:rPr>
          <w:rFonts w:ascii="Trebuchet MS" w:hAnsi="Trebuchet MS" w:cs="Trebuchet MS"/>
        </w:rPr>
        <w:t>•</w:t>
      </w:r>
      <w:r>
        <w:rPr>
          <w:rFonts w:ascii="Trebuchet MS" w:hAnsi="Trebuchet MS" w:cs="Trebuchet MS"/>
        </w:rPr>
        <w:tab/>
        <w:t>Verandering van grondstelling van de school [oudergeleding]</w:t>
      </w:r>
    </w:p>
    <w:p w14:paraId="6B54ADAC" w14:textId="77777777" w:rsidR="00C46BD2" w:rsidRDefault="00C46BD2" w:rsidP="00C46BD2">
      <w:pPr>
        <w:pStyle w:val="plattetekst"/>
        <w:rPr>
          <w:rFonts w:ascii="Trebuchet MS" w:hAnsi="Trebuchet MS" w:cs="Trebuchet MS"/>
        </w:rPr>
      </w:pPr>
      <w:r>
        <w:rPr>
          <w:rFonts w:ascii="Trebuchet MS" w:hAnsi="Trebuchet MS" w:cs="Trebuchet MS"/>
        </w:rPr>
        <w:t>•</w:t>
      </w:r>
      <w:r>
        <w:rPr>
          <w:rFonts w:ascii="Trebuchet MS" w:hAnsi="Trebuchet MS" w:cs="Trebuchet MS"/>
        </w:rPr>
        <w:tab/>
        <w:t>Vaststelling van de schoolgids [oudergeleding]</w:t>
      </w:r>
    </w:p>
    <w:p w14:paraId="2A9784F0" w14:textId="77777777" w:rsidR="00C46BD2" w:rsidRDefault="00C46BD2" w:rsidP="00C46BD2">
      <w:pPr>
        <w:pStyle w:val="plattetekst"/>
        <w:rPr>
          <w:rFonts w:ascii="Trebuchet MS" w:hAnsi="Trebuchet MS" w:cs="Trebuchet MS"/>
        </w:rPr>
      </w:pPr>
      <w:r>
        <w:rPr>
          <w:rFonts w:ascii="Trebuchet MS" w:hAnsi="Trebuchet MS" w:cs="Trebuchet MS"/>
        </w:rPr>
        <w:t>•</w:t>
      </w:r>
      <w:r>
        <w:rPr>
          <w:rFonts w:ascii="Trebuchet MS" w:hAnsi="Trebuchet MS" w:cs="Trebuchet MS"/>
        </w:rPr>
        <w:tab/>
        <w:t>Vaststelling van de onderwijstijd [oudergeleding]</w:t>
      </w:r>
    </w:p>
    <w:p w14:paraId="11D3C2EF" w14:textId="77777777" w:rsidR="00C46BD2" w:rsidRDefault="00C46BD2" w:rsidP="00C46BD2">
      <w:pPr>
        <w:pStyle w:val="plattetekst"/>
        <w:rPr>
          <w:rFonts w:ascii="Trebuchet MS" w:hAnsi="Trebuchet MS" w:cs="Trebuchet MS"/>
        </w:rPr>
      </w:pPr>
      <w:r>
        <w:rPr>
          <w:rFonts w:ascii="Trebuchet MS" w:hAnsi="Trebuchet MS" w:cs="Trebuchet MS"/>
        </w:rPr>
        <w:t>•</w:t>
      </w:r>
      <w:r>
        <w:rPr>
          <w:rFonts w:ascii="Trebuchet MS" w:hAnsi="Trebuchet MS" w:cs="Trebuchet MS"/>
        </w:rPr>
        <w:tab/>
        <w:t>De samenstelling van de formatie [personeelsgeleding]</w:t>
      </w:r>
    </w:p>
    <w:p w14:paraId="03E9F2D7" w14:textId="77777777" w:rsidR="00C46BD2" w:rsidRDefault="00C46BD2" w:rsidP="00C46BD2">
      <w:pPr>
        <w:pStyle w:val="plattetekst"/>
        <w:rPr>
          <w:rFonts w:ascii="Trebuchet MS" w:hAnsi="Trebuchet MS" w:cs="Trebuchet MS"/>
        </w:rPr>
      </w:pPr>
      <w:r>
        <w:rPr>
          <w:rFonts w:ascii="Trebuchet MS" w:hAnsi="Trebuchet MS" w:cs="Trebuchet MS"/>
        </w:rPr>
        <w:t>•</w:t>
      </w:r>
      <w:r>
        <w:rPr>
          <w:rFonts w:ascii="Trebuchet MS" w:hAnsi="Trebuchet MS" w:cs="Trebuchet MS"/>
        </w:rPr>
        <w:tab/>
        <w:t>Taakverdeling en beleid ten aanzien van nascholing van het team [personeelsgeleding]</w:t>
      </w:r>
    </w:p>
    <w:p w14:paraId="4115D56E" w14:textId="77777777" w:rsidR="00C46BD2" w:rsidRDefault="00C46BD2" w:rsidP="00C46BD2">
      <w:pPr>
        <w:pStyle w:val="plattetekst"/>
        <w:rPr>
          <w:rFonts w:ascii="Trebuchet MS" w:hAnsi="Trebuchet MS" w:cs="Trebuchet MS"/>
        </w:rPr>
      </w:pPr>
    </w:p>
    <w:p w14:paraId="7DA9C70E" w14:textId="77777777" w:rsidR="00C46BD2" w:rsidRDefault="00C46BD2" w:rsidP="00C46BD2">
      <w:pPr>
        <w:pStyle w:val="plattetekst"/>
        <w:rPr>
          <w:rFonts w:ascii="Trebuchet MS" w:hAnsi="Trebuchet MS" w:cs="Trebuchet MS"/>
        </w:rPr>
      </w:pPr>
      <w:r>
        <w:rPr>
          <w:rFonts w:ascii="Trebuchet MS" w:hAnsi="Trebuchet MS" w:cs="Trebuchet MS"/>
        </w:rPr>
        <w:t>De MR heeft o.a. adviesrecht bij de volgende zaken:</w:t>
      </w:r>
    </w:p>
    <w:p w14:paraId="75466C14" w14:textId="77777777" w:rsidR="00C46BD2" w:rsidRDefault="00C46BD2" w:rsidP="00C46BD2">
      <w:pPr>
        <w:pStyle w:val="plattetekst"/>
        <w:rPr>
          <w:rFonts w:ascii="Trebuchet MS" w:hAnsi="Trebuchet MS" w:cs="Trebuchet MS"/>
        </w:rPr>
      </w:pPr>
      <w:r>
        <w:rPr>
          <w:rFonts w:ascii="Trebuchet MS" w:hAnsi="Trebuchet MS" w:cs="Trebuchet MS"/>
        </w:rPr>
        <w:t>•</w:t>
      </w:r>
      <w:r>
        <w:rPr>
          <w:rFonts w:ascii="Trebuchet MS" w:hAnsi="Trebuchet MS" w:cs="Trebuchet MS"/>
        </w:rPr>
        <w:tab/>
        <w:t>Beleid ten aanzien van aanstelling en ontslag</w:t>
      </w:r>
    </w:p>
    <w:p w14:paraId="29AD2F2E" w14:textId="77777777" w:rsidR="00C46BD2" w:rsidRDefault="00C46BD2" w:rsidP="00C46BD2">
      <w:pPr>
        <w:pStyle w:val="plattetekst"/>
        <w:rPr>
          <w:rFonts w:ascii="Trebuchet MS" w:hAnsi="Trebuchet MS" w:cs="Trebuchet MS"/>
        </w:rPr>
      </w:pPr>
      <w:r>
        <w:rPr>
          <w:rFonts w:ascii="Trebuchet MS" w:hAnsi="Trebuchet MS" w:cs="Trebuchet MS"/>
        </w:rPr>
        <w:t>•</w:t>
      </w:r>
      <w:r>
        <w:rPr>
          <w:rFonts w:ascii="Trebuchet MS" w:hAnsi="Trebuchet MS" w:cs="Trebuchet MS"/>
        </w:rPr>
        <w:tab/>
        <w:t>De taakverdeling binnen de schoolleiding</w:t>
      </w:r>
    </w:p>
    <w:p w14:paraId="73F7D18C" w14:textId="77777777" w:rsidR="00C46BD2" w:rsidRDefault="00C46BD2" w:rsidP="00C46BD2">
      <w:pPr>
        <w:pStyle w:val="plattetekst"/>
        <w:rPr>
          <w:rFonts w:ascii="Trebuchet MS" w:hAnsi="Trebuchet MS" w:cs="Trebuchet MS"/>
        </w:rPr>
      </w:pPr>
      <w:r>
        <w:rPr>
          <w:rFonts w:ascii="Trebuchet MS" w:hAnsi="Trebuchet MS" w:cs="Trebuchet MS"/>
        </w:rPr>
        <w:t>•</w:t>
      </w:r>
      <w:r>
        <w:rPr>
          <w:rFonts w:ascii="Trebuchet MS" w:hAnsi="Trebuchet MS" w:cs="Trebuchet MS"/>
        </w:rPr>
        <w:tab/>
        <w:t>Het vakantierooster</w:t>
      </w:r>
    </w:p>
    <w:p w14:paraId="052EDFE6" w14:textId="77777777" w:rsidR="00C46BD2" w:rsidRDefault="00C46BD2" w:rsidP="00C46BD2">
      <w:pPr>
        <w:pStyle w:val="plattetekst"/>
        <w:rPr>
          <w:rFonts w:ascii="Trebuchet MS" w:hAnsi="Trebuchet MS" w:cs="Trebuchet MS"/>
        </w:rPr>
      </w:pPr>
      <w:r>
        <w:rPr>
          <w:rFonts w:ascii="Trebuchet MS" w:hAnsi="Trebuchet MS" w:cs="Trebuchet MS"/>
        </w:rPr>
        <w:t>•</w:t>
      </w:r>
      <w:r>
        <w:rPr>
          <w:rFonts w:ascii="Trebuchet MS" w:hAnsi="Trebuchet MS" w:cs="Trebuchet MS"/>
        </w:rPr>
        <w:tab/>
        <w:t>Nieuwbouw, belangrijke verbouwingen of onderhoud van de school</w:t>
      </w:r>
    </w:p>
    <w:p w14:paraId="72502DBA" w14:textId="77777777" w:rsidR="00C46BD2" w:rsidRDefault="00C46BD2" w:rsidP="00C46BD2">
      <w:pPr>
        <w:pStyle w:val="Onderdeelparagraaf"/>
      </w:pPr>
      <w:r>
        <w:br/>
        <w:t>Werkwijze</w:t>
      </w:r>
    </w:p>
    <w:p w14:paraId="08F73B19" w14:textId="3E0C449A" w:rsidR="00C46BD2" w:rsidRPr="00667355" w:rsidRDefault="00C46BD2" w:rsidP="00C46BD2">
      <w:pPr>
        <w:pStyle w:val="plattetekst"/>
        <w:rPr>
          <w:rFonts w:ascii="Trebuchet MS" w:hAnsi="Trebuchet MS" w:cs="Trebuchet MS"/>
          <w:color w:val="auto"/>
        </w:rPr>
      </w:pPr>
      <w:r w:rsidRPr="34CCB5E1">
        <w:rPr>
          <w:rFonts w:ascii="Trebuchet MS" w:hAnsi="Trebuchet MS" w:cs="Trebuchet MS"/>
        </w:rPr>
        <w:t xml:space="preserve">De MR vergadert ongeveer 7 keer per jaar. Deze vergaderingen zijn openbaar toegankelijk voor ouders om mee te luisteren. Via de nieuwsbrief wordt de agenda en datum bekend gemaakt. De notulen worden </w:t>
      </w:r>
      <w:r w:rsidR="2450EE3F" w:rsidRPr="00667355">
        <w:rPr>
          <w:rFonts w:ascii="Trebuchet MS" w:hAnsi="Trebuchet MS" w:cs="Trebuchet MS"/>
          <w:color w:val="auto"/>
        </w:rPr>
        <w:t>in</w:t>
      </w:r>
      <w:r w:rsidR="7BE9B6B2" w:rsidRPr="00667355">
        <w:rPr>
          <w:rFonts w:ascii="Trebuchet MS" w:hAnsi="Trebuchet MS" w:cs="Trebuchet MS"/>
          <w:color w:val="auto"/>
        </w:rPr>
        <w:t xml:space="preserve"> </w:t>
      </w:r>
      <w:proofErr w:type="spellStart"/>
      <w:r w:rsidR="0C4B7624" w:rsidRPr="00667355">
        <w:rPr>
          <w:rFonts w:ascii="Trebuchet MS" w:hAnsi="Trebuchet MS" w:cs="Trebuchet MS"/>
          <w:color w:val="auto"/>
        </w:rPr>
        <w:t>Parro</w:t>
      </w:r>
      <w:proofErr w:type="spellEnd"/>
      <w:r w:rsidR="0C4B7624" w:rsidRPr="00667355">
        <w:rPr>
          <w:rFonts w:ascii="Trebuchet MS" w:hAnsi="Trebuchet MS" w:cs="Trebuchet MS"/>
          <w:color w:val="auto"/>
        </w:rPr>
        <w:t xml:space="preserve"> </w:t>
      </w:r>
      <w:r w:rsidRPr="00667355">
        <w:rPr>
          <w:rFonts w:ascii="Trebuchet MS" w:hAnsi="Trebuchet MS" w:cs="Trebuchet MS"/>
          <w:color w:val="auto"/>
        </w:rPr>
        <w:t>geplaatst.</w:t>
      </w:r>
    </w:p>
    <w:p w14:paraId="0FA2F1BF" w14:textId="77777777" w:rsidR="00C46BD2" w:rsidRDefault="00C46BD2" w:rsidP="00C46BD2">
      <w:pPr>
        <w:pStyle w:val="plattetekst"/>
        <w:rPr>
          <w:rFonts w:ascii="Trebuchet MS" w:hAnsi="Trebuchet MS" w:cs="Trebuchet MS"/>
        </w:rPr>
      </w:pPr>
    </w:p>
    <w:p w14:paraId="7920E0AF" w14:textId="77777777" w:rsidR="00C46BD2" w:rsidRDefault="00C46BD2" w:rsidP="00C46BD2">
      <w:pPr>
        <w:pStyle w:val="Onderdeelparagraaf"/>
      </w:pPr>
      <w:r>
        <w:t>Samenstelling of lid worden van de MR</w:t>
      </w:r>
    </w:p>
    <w:p w14:paraId="7D589188" w14:textId="77777777" w:rsidR="00C46BD2" w:rsidRDefault="00C46BD2" w:rsidP="00C46BD2">
      <w:pPr>
        <w:pStyle w:val="plattetekst"/>
        <w:rPr>
          <w:rFonts w:ascii="Trebuchet MS" w:hAnsi="Trebuchet MS" w:cs="Trebuchet MS"/>
        </w:rPr>
      </w:pPr>
      <w:r>
        <w:rPr>
          <w:rFonts w:ascii="Trebuchet MS" w:hAnsi="Trebuchet MS" w:cs="Trebuchet MS"/>
        </w:rPr>
        <w:t xml:space="preserve">Na de laatste verkiezing is de samenstelling als volgt: </w:t>
      </w:r>
    </w:p>
    <w:p w14:paraId="49D40744" w14:textId="77777777" w:rsidR="00C46BD2" w:rsidRDefault="00C46BD2" w:rsidP="00C46BD2">
      <w:pPr>
        <w:pStyle w:val="plattetekst"/>
        <w:rPr>
          <w:rFonts w:ascii="Trebuchet MS" w:hAnsi="Trebuchet MS" w:cs="Trebuchet MS"/>
        </w:rPr>
      </w:pPr>
    </w:p>
    <w:p w14:paraId="66279517" w14:textId="4C138686" w:rsidR="00C46BD2" w:rsidRPr="00667355" w:rsidRDefault="00C46BD2" w:rsidP="34CCB5E1">
      <w:pPr>
        <w:pStyle w:val="plattetekst"/>
        <w:rPr>
          <w:rFonts w:ascii="Trebuchet MS" w:hAnsi="Trebuchet MS" w:cs="Trebuchet MS"/>
          <w:color w:val="auto"/>
        </w:rPr>
      </w:pPr>
      <w:r w:rsidRPr="00667355">
        <w:rPr>
          <w:rFonts w:ascii="Trebuchet MS" w:hAnsi="Trebuchet MS" w:cs="Trebuchet MS"/>
          <w:color w:val="auto"/>
        </w:rPr>
        <w:t xml:space="preserve">Oudergeleding: </w:t>
      </w:r>
      <w:r w:rsidRPr="00667355">
        <w:rPr>
          <w:rFonts w:ascii="Trebuchet MS" w:hAnsi="Trebuchet MS" w:cs="Trebuchet MS"/>
          <w:color w:val="auto"/>
        </w:rPr>
        <w:tab/>
      </w:r>
      <w:r w:rsidRPr="00667355">
        <w:rPr>
          <w:rFonts w:ascii="Trebuchet MS" w:hAnsi="Trebuchet MS" w:cs="Trebuchet MS"/>
          <w:color w:val="auto"/>
        </w:rPr>
        <w:tab/>
      </w:r>
      <w:r w:rsidR="5244181F" w:rsidRPr="00667355">
        <w:rPr>
          <w:rFonts w:ascii="Trebuchet MS" w:hAnsi="Trebuchet MS" w:cs="Trebuchet MS"/>
          <w:color w:val="auto"/>
        </w:rPr>
        <w:t xml:space="preserve">Wouter Abee </w:t>
      </w:r>
      <w:r w:rsidRPr="00667355">
        <w:rPr>
          <w:rFonts w:ascii="Trebuchet MS" w:hAnsi="Trebuchet MS" w:cs="Trebuchet MS"/>
          <w:color w:val="auto"/>
        </w:rPr>
        <w:t>(v</w:t>
      </w:r>
      <w:r w:rsidR="004B69F5" w:rsidRPr="00667355">
        <w:rPr>
          <w:rFonts w:ascii="Trebuchet MS" w:hAnsi="Trebuchet MS" w:cs="Trebuchet MS"/>
          <w:color w:val="auto"/>
        </w:rPr>
        <w:t>oor</w:t>
      </w:r>
      <w:r w:rsidRPr="00667355">
        <w:rPr>
          <w:rFonts w:ascii="Trebuchet MS" w:hAnsi="Trebuchet MS" w:cs="Trebuchet MS"/>
          <w:color w:val="auto"/>
        </w:rPr>
        <w:t>z</w:t>
      </w:r>
      <w:r w:rsidR="004B69F5" w:rsidRPr="00667355">
        <w:rPr>
          <w:rFonts w:ascii="Trebuchet MS" w:hAnsi="Trebuchet MS" w:cs="Trebuchet MS"/>
          <w:color w:val="auto"/>
        </w:rPr>
        <w:t>itter</w:t>
      </w:r>
      <w:r w:rsidRPr="00667355">
        <w:rPr>
          <w:rFonts w:ascii="Trebuchet MS" w:hAnsi="Trebuchet MS" w:cs="Trebuchet MS"/>
          <w:color w:val="auto"/>
        </w:rPr>
        <w:t xml:space="preserve">) en </w:t>
      </w:r>
      <w:r w:rsidR="00D13C9D" w:rsidRPr="00667355">
        <w:rPr>
          <w:rFonts w:ascii="Trebuchet MS" w:hAnsi="Trebuchet MS" w:cs="Trebuchet MS"/>
          <w:color w:val="auto"/>
        </w:rPr>
        <w:t>vacature</w:t>
      </w:r>
    </w:p>
    <w:p w14:paraId="178F87F2" w14:textId="241C8DD6" w:rsidR="00C46BD2" w:rsidRPr="00667355" w:rsidRDefault="00C46BD2" w:rsidP="00C46BD2">
      <w:pPr>
        <w:pStyle w:val="plattetekst"/>
        <w:rPr>
          <w:rFonts w:ascii="Trebuchet MS" w:hAnsi="Trebuchet MS" w:cs="Trebuchet MS"/>
          <w:color w:val="auto"/>
        </w:rPr>
      </w:pPr>
      <w:r w:rsidRPr="00667355">
        <w:rPr>
          <w:rFonts w:ascii="Trebuchet MS" w:hAnsi="Trebuchet MS" w:cs="Trebuchet MS"/>
          <w:color w:val="auto"/>
        </w:rPr>
        <w:t xml:space="preserve">Personeelsgeleding: </w:t>
      </w:r>
      <w:r w:rsidRPr="00667355">
        <w:rPr>
          <w:rFonts w:ascii="Trebuchet MS" w:hAnsi="Trebuchet MS" w:cs="Trebuchet MS"/>
          <w:color w:val="auto"/>
        </w:rPr>
        <w:tab/>
      </w:r>
      <w:r w:rsidR="00880B3C" w:rsidRPr="00667355">
        <w:rPr>
          <w:rFonts w:ascii="Trebuchet MS" w:hAnsi="Trebuchet MS" w:cs="Trebuchet MS"/>
          <w:color w:val="auto"/>
        </w:rPr>
        <w:t xml:space="preserve">vacature </w:t>
      </w:r>
      <w:r w:rsidRPr="00667355">
        <w:rPr>
          <w:rFonts w:ascii="Trebuchet MS" w:hAnsi="Trebuchet MS" w:cs="Trebuchet MS"/>
          <w:color w:val="auto"/>
        </w:rPr>
        <w:t>(secr</w:t>
      </w:r>
      <w:r w:rsidR="004B69F5" w:rsidRPr="00667355">
        <w:rPr>
          <w:rFonts w:ascii="Trebuchet MS" w:hAnsi="Trebuchet MS" w:cs="Trebuchet MS"/>
          <w:color w:val="auto"/>
        </w:rPr>
        <w:t>etaris</w:t>
      </w:r>
      <w:r w:rsidRPr="00667355">
        <w:rPr>
          <w:rFonts w:ascii="Trebuchet MS" w:hAnsi="Trebuchet MS" w:cs="Trebuchet MS"/>
          <w:color w:val="auto"/>
        </w:rPr>
        <w:t>) en Angela van der Heijden</w:t>
      </w:r>
    </w:p>
    <w:p w14:paraId="738EDE18" w14:textId="77777777" w:rsidR="00C46BD2" w:rsidRPr="00667355" w:rsidRDefault="00C46BD2" w:rsidP="00C46BD2">
      <w:pPr>
        <w:pStyle w:val="plattetekst"/>
        <w:rPr>
          <w:rFonts w:ascii="Trebuchet MS" w:hAnsi="Trebuchet MS" w:cs="Trebuchet MS"/>
          <w:color w:val="auto"/>
        </w:rPr>
      </w:pPr>
      <w:r w:rsidRPr="00667355">
        <w:rPr>
          <w:rFonts w:ascii="Trebuchet MS" w:hAnsi="Trebuchet MS" w:cs="Trebuchet MS"/>
          <w:color w:val="auto"/>
        </w:rPr>
        <w:t xml:space="preserve">Notulist: </w:t>
      </w:r>
      <w:r w:rsidRPr="00667355">
        <w:rPr>
          <w:rFonts w:ascii="Trebuchet MS" w:hAnsi="Trebuchet MS" w:cs="Trebuchet MS"/>
          <w:color w:val="auto"/>
        </w:rPr>
        <w:tab/>
      </w:r>
      <w:r w:rsidRPr="00667355">
        <w:rPr>
          <w:rFonts w:ascii="Trebuchet MS" w:hAnsi="Trebuchet MS" w:cs="Trebuchet MS"/>
          <w:color w:val="auto"/>
        </w:rPr>
        <w:tab/>
      </w:r>
      <w:r w:rsidRPr="00667355">
        <w:rPr>
          <w:rFonts w:ascii="Trebuchet MS" w:hAnsi="Trebuchet MS" w:cs="Trebuchet MS"/>
          <w:color w:val="auto"/>
        </w:rPr>
        <w:tab/>
        <w:t>Simone Maas</w:t>
      </w:r>
      <w:r w:rsidRPr="00667355">
        <w:rPr>
          <w:rFonts w:ascii="Trebuchet MS" w:hAnsi="Trebuchet MS" w:cs="Trebuchet MS"/>
          <w:color w:val="auto"/>
        </w:rPr>
        <w:br/>
      </w:r>
    </w:p>
    <w:p w14:paraId="4AEB461D" w14:textId="77777777" w:rsidR="00C46BD2" w:rsidRDefault="00C46BD2" w:rsidP="00C46BD2">
      <w:pPr>
        <w:pStyle w:val="plattetekst"/>
        <w:rPr>
          <w:rFonts w:ascii="Trebuchet MS" w:hAnsi="Trebuchet MS" w:cs="Trebuchet MS"/>
        </w:rPr>
      </w:pPr>
      <w:r>
        <w:rPr>
          <w:rFonts w:ascii="Trebuchet MS" w:hAnsi="Trebuchet MS" w:cs="Trebuchet MS"/>
        </w:rPr>
        <w:t xml:space="preserve">De leden van de MR van ’t Ven hebben een zittingsduur van drie jaar. Als er een zittingstermijn verstrijkt dan wordt dit tijdig via de nieuwsbrief kenbaar gemaakt en kunnen ouders zich aanmelden. Bij meerdere aanmeldingen wordt er schriftelijk gestemd, waarbij alle ouders kunnen stemmen. </w:t>
      </w:r>
    </w:p>
    <w:p w14:paraId="3EEDA911" w14:textId="77777777" w:rsidR="00C46BD2" w:rsidRDefault="00C46BD2" w:rsidP="00C46BD2">
      <w:pPr>
        <w:pStyle w:val="plattetekst"/>
        <w:rPr>
          <w:rFonts w:ascii="Trebuchet MS" w:hAnsi="Trebuchet MS" w:cs="Trebuchet MS"/>
        </w:rPr>
      </w:pPr>
    </w:p>
    <w:p w14:paraId="3E7BC58C" w14:textId="77777777" w:rsidR="00C46BD2" w:rsidRDefault="00C46BD2" w:rsidP="00C46BD2">
      <w:pPr>
        <w:pStyle w:val="Onderdeelparagraaf"/>
      </w:pPr>
      <w:r>
        <w:t>Meer informatie?</w:t>
      </w:r>
    </w:p>
    <w:p w14:paraId="2D565391" w14:textId="77777777" w:rsidR="00C46BD2" w:rsidRDefault="00C46BD2" w:rsidP="00C46BD2">
      <w:pPr>
        <w:pStyle w:val="plattetekst"/>
        <w:rPr>
          <w:rFonts w:ascii="Trebuchet MS" w:hAnsi="Trebuchet MS" w:cs="Trebuchet MS"/>
          <w:i/>
          <w:iCs/>
          <w:color w:val="007CC2"/>
        </w:rPr>
      </w:pPr>
      <w:r>
        <w:rPr>
          <w:rFonts w:ascii="Trebuchet MS" w:hAnsi="Trebuchet MS" w:cs="Trebuchet MS"/>
        </w:rPr>
        <w:t>De leden van de MR staan altijd open voor vragen of opmerkingen. Ook bent u van harte welkom bij een van onze vergaderingen.</w:t>
      </w:r>
      <w:r>
        <w:rPr>
          <w:rFonts w:ascii="Trebuchet MS" w:hAnsi="Trebuchet MS" w:cs="Trebuchet MS"/>
        </w:rPr>
        <w:br/>
      </w:r>
      <w:r>
        <w:rPr>
          <w:rFonts w:ascii="Trebuchet MS" w:hAnsi="Trebuchet MS" w:cs="Trebuchet MS"/>
        </w:rPr>
        <w:br/>
      </w:r>
      <w:r>
        <w:rPr>
          <w:rFonts w:ascii="Trebuchet MS" w:hAnsi="Trebuchet MS" w:cs="Trebuchet MS"/>
          <w:i/>
          <w:iCs/>
          <w:color w:val="007CC2"/>
        </w:rPr>
        <w:t>Gemeenschappelijke Medezeggenschapsraad (GMR)</w:t>
      </w:r>
    </w:p>
    <w:p w14:paraId="63D0B4FF" w14:textId="767A0555" w:rsidR="00C46BD2" w:rsidRDefault="00C46BD2" w:rsidP="00C46BD2">
      <w:pPr>
        <w:pStyle w:val="plattetekst"/>
        <w:rPr>
          <w:rFonts w:ascii="Trebuchet MS" w:hAnsi="Trebuchet MS" w:cs="Trebuchet MS"/>
        </w:rPr>
      </w:pPr>
      <w:r w:rsidRPr="508EEF47">
        <w:rPr>
          <w:rFonts w:ascii="Trebuchet MS" w:hAnsi="Trebuchet MS" w:cs="Trebuchet MS"/>
        </w:rPr>
        <w:t xml:space="preserve">Binnen de Stichting Signum functioneert een GMR. Vertegenwoordigers van zowel ouders als leerkrachten van de scholen die tot Signum behoren, nemen deel in de </w:t>
      </w:r>
      <w:proofErr w:type="spellStart"/>
      <w:r w:rsidRPr="508EEF47">
        <w:rPr>
          <w:rFonts w:ascii="Trebuchet MS" w:hAnsi="Trebuchet MS" w:cs="Trebuchet MS"/>
        </w:rPr>
        <w:t>bovenschoolse</w:t>
      </w:r>
      <w:proofErr w:type="spellEnd"/>
      <w:r w:rsidRPr="508EEF47">
        <w:rPr>
          <w:rFonts w:ascii="Trebuchet MS" w:hAnsi="Trebuchet MS" w:cs="Trebuchet MS"/>
        </w:rPr>
        <w:t xml:space="preserve"> medezeggenschap. De taken van de GMR zijn dezelfde als die van de MR maar dan op bestuursniveau. De leden van de GMR worden gekozen uit en door vertegenwoordigers van de MR-en, die zijn gekozen in de verkiezingsplatforms voor personeel en ouders. </w:t>
      </w:r>
    </w:p>
    <w:p w14:paraId="58BC73E0" w14:textId="77777777" w:rsidR="00C46BD2" w:rsidRDefault="00C46BD2" w:rsidP="00C46BD2">
      <w:pPr>
        <w:pStyle w:val="plattetekst"/>
        <w:rPr>
          <w:rFonts w:ascii="Trebuchet MS" w:hAnsi="Trebuchet MS" w:cs="Trebuchet MS"/>
        </w:rPr>
      </w:pPr>
      <w:r>
        <w:rPr>
          <w:rFonts w:ascii="Trebuchet MS" w:hAnsi="Trebuchet MS" w:cs="Trebuchet MS"/>
        </w:rPr>
        <w:t xml:space="preserve">De actuele samenstelling van de GMR en de contactinformatie staan op de website van Signum, </w:t>
      </w:r>
      <w:r>
        <w:rPr>
          <w:rFonts w:ascii="Trebuchet MS" w:hAnsi="Trebuchet MS" w:cs="Trebuchet MS"/>
        </w:rPr>
        <w:br/>
      </w:r>
      <w:hyperlink r:id="rId19" w:history="1">
        <w:r w:rsidRPr="0054253D">
          <w:rPr>
            <w:rStyle w:val="Hyperlink"/>
            <w:rFonts w:ascii="Trebuchet MS" w:hAnsi="Trebuchet MS" w:cs="Trebuchet MS"/>
          </w:rPr>
          <w:t>www.signumonderwijs.nl/organisatie</w:t>
        </w:r>
      </w:hyperlink>
      <w:r>
        <w:rPr>
          <w:rFonts w:ascii="Trebuchet MS" w:hAnsi="Trebuchet MS" w:cs="Trebuchet MS"/>
        </w:rPr>
        <w:t>.</w:t>
      </w:r>
    </w:p>
    <w:p w14:paraId="50B63F07" w14:textId="77777777" w:rsidR="00C46BD2" w:rsidRDefault="00C46BD2" w:rsidP="00C46BD2">
      <w:pPr>
        <w:pStyle w:val="plattetekst"/>
        <w:rPr>
          <w:rFonts w:ascii="Trebuchet MS" w:hAnsi="Trebuchet MS" w:cs="Trebuchet MS"/>
        </w:rPr>
      </w:pPr>
    </w:p>
    <w:p w14:paraId="7A9CC389" w14:textId="77777777" w:rsidR="00C46BD2" w:rsidRDefault="00C46BD2" w:rsidP="00C46BD2">
      <w:pPr>
        <w:pStyle w:val="plattetekst"/>
        <w:rPr>
          <w:rFonts w:ascii="Trebuchet MS" w:hAnsi="Trebuchet MS" w:cs="Trebuchet MS"/>
        </w:rPr>
      </w:pPr>
      <w:r>
        <w:rPr>
          <w:rFonts w:ascii="Trebuchet MS" w:hAnsi="Trebuchet MS" w:cs="Trebuchet MS"/>
        </w:rPr>
        <w:t xml:space="preserve"> </w:t>
      </w:r>
    </w:p>
    <w:p w14:paraId="6B06505C" w14:textId="77777777" w:rsidR="00C46BD2" w:rsidRPr="00970EA9" w:rsidRDefault="00C46BD2" w:rsidP="00C46BD2">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70C0"/>
          <w:sz w:val="18"/>
          <w:szCs w:val="18"/>
        </w:rPr>
      </w:pPr>
      <w:r w:rsidRPr="00970EA9">
        <w:rPr>
          <w:rFonts w:ascii="Trebuchet MS" w:hAnsi="Trebuchet MS" w:cs="Trebuchet MS"/>
          <w:color w:val="0070C0"/>
          <w:sz w:val="18"/>
          <w:szCs w:val="18"/>
        </w:rPr>
        <w:t xml:space="preserve">Ondersteuningsplanraad </w:t>
      </w:r>
      <w:r>
        <w:rPr>
          <w:rFonts w:ascii="Trebuchet MS" w:hAnsi="Trebuchet MS" w:cs="Trebuchet MS"/>
          <w:color w:val="0070C0"/>
          <w:sz w:val="18"/>
          <w:szCs w:val="18"/>
        </w:rPr>
        <w:t>(</w:t>
      </w:r>
      <w:r w:rsidRPr="00970EA9">
        <w:rPr>
          <w:rFonts w:ascii="Trebuchet MS" w:hAnsi="Trebuchet MS" w:cs="Trebuchet MS"/>
          <w:color w:val="0070C0"/>
          <w:sz w:val="18"/>
          <w:szCs w:val="18"/>
        </w:rPr>
        <w:t>OPR</w:t>
      </w:r>
      <w:r>
        <w:rPr>
          <w:rFonts w:ascii="Trebuchet MS" w:hAnsi="Trebuchet MS" w:cs="Trebuchet MS"/>
          <w:color w:val="0070C0"/>
          <w:sz w:val="18"/>
          <w:szCs w:val="18"/>
        </w:rPr>
        <w:t>)</w:t>
      </w:r>
    </w:p>
    <w:p w14:paraId="6C45C158" w14:textId="42B681E8" w:rsidR="00C46BD2" w:rsidRPr="00667355" w:rsidRDefault="00C46BD2" w:rsidP="00C46BD2">
      <w:pPr>
        <w:rPr>
          <w:rFonts w:ascii="Trebuchet MS" w:eastAsia="Trebuchet MS" w:hAnsi="Trebuchet MS" w:cs="Trebuchet MS"/>
          <w:sz w:val="18"/>
          <w:szCs w:val="18"/>
        </w:rPr>
      </w:pPr>
      <w:r w:rsidRPr="00DD1EFE">
        <w:rPr>
          <w:rFonts w:ascii="Trebuchet MS" w:hAnsi="Trebuchet MS"/>
          <w:sz w:val="18"/>
          <w:szCs w:val="18"/>
        </w:rPr>
        <w:t xml:space="preserve">Sinds de start van Passend onderwijs in 2014 functioneert er ook in Samenwerkingsverband de Meierij een ondersteuningsplanraad (OPR). Namens de scholen in het samenwerkingsverband hebben personeelsleden en ouders zitting in deze raad. Afgevaardigd namens ons schoolbestuur (Signum) </w:t>
      </w:r>
      <w:r w:rsidR="000458F1" w:rsidRPr="00667355">
        <w:rPr>
          <w:rFonts w:ascii="Trebuchet MS" w:hAnsi="Trebuchet MS"/>
          <w:sz w:val="18"/>
          <w:szCs w:val="18"/>
        </w:rPr>
        <w:t>is</w:t>
      </w:r>
      <w:r w:rsidRPr="00DD1EFE">
        <w:rPr>
          <w:rFonts w:ascii="Trebuchet MS" w:hAnsi="Trebuchet MS"/>
          <w:sz w:val="18"/>
          <w:szCs w:val="18"/>
        </w:rPr>
        <w:t xml:space="preserve"> Els van Gorp (personeelsafgevaardigde). Zij overleg</w:t>
      </w:r>
      <w:r w:rsidR="00667355">
        <w:rPr>
          <w:rFonts w:ascii="Trebuchet MS" w:hAnsi="Trebuchet MS"/>
          <w:sz w:val="18"/>
          <w:szCs w:val="18"/>
        </w:rPr>
        <w:t xml:space="preserve">t </w:t>
      </w:r>
      <w:r w:rsidRPr="00DD1EFE">
        <w:rPr>
          <w:rFonts w:ascii="Trebuchet MS" w:hAnsi="Trebuchet MS"/>
          <w:sz w:val="18"/>
          <w:szCs w:val="18"/>
        </w:rPr>
        <w:t>met het bestuur van het samenwerkingsverband over beleidskeuzes die in het ondersteuningsplan zijn vastgelegd. Het bestuur moet over de inhoud van het ondersteuningsplan en elke wijziging daarvan, steeds voorafgaand de instemming van de ondersteuningsplanraad vragen. Verdere informatie vindt u op de website van het SWV</w:t>
      </w:r>
      <w:r w:rsidR="004B69F5">
        <w:rPr>
          <w:rFonts w:ascii="Trebuchet MS" w:hAnsi="Trebuchet MS"/>
          <w:sz w:val="18"/>
          <w:szCs w:val="18"/>
        </w:rPr>
        <w:t xml:space="preserve"> </w:t>
      </w:r>
      <w:r w:rsidR="6F72162A" w:rsidRPr="268F447C">
        <w:rPr>
          <w:rFonts w:ascii="Trebuchet MS" w:hAnsi="Trebuchet MS"/>
          <w:sz w:val="18"/>
          <w:szCs w:val="18"/>
        </w:rPr>
        <w:t>(</w:t>
      </w:r>
      <w:hyperlink r:id="rId20">
        <w:r w:rsidR="6F72162A" w:rsidRPr="268F447C">
          <w:rPr>
            <w:rStyle w:val="Hyperlink"/>
            <w:rFonts w:ascii="Trebuchet MS" w:hAnsi="Trebuchet MS"/>
            <w:sz w:val="18"/>
            <w:szCs w:val="18"/>
          </w:rPr>
          <w:t>www.demeierij-po.nl</w:t>
        </w:r>
      </w:hyperlink>
      <w:r w:rsidR="6F72162A" w:rsidRPr="268F447C">
        <w:rPr>
          <w:rFonts w:ascii="Trebuchet MS" w:hAnsi="Trebuchet MS"/>
          <w:sz w:val="18"/>
          <w:szCs w:val="18"/>
        </w:rPr>
        <w:t>)</w:t>
      </w:r>
      <w:r w:rsidR="7971154F" w:rsidRPr="268F447C">
        <w:rPr>
          <w:rFonts w:ascii="Trebuchet MS" w:hAnsi="Trebuchet MS"/>
          <w:sz w:val="18"/>
          <w:szCs w:val="18"/>
        </w:rPr>
        <w:t>.</w:t>
      </w:r>
      <w:r w:rsidR="6A99CAF4" w:rsidRPr="268F447C">
        <w:rPr>
          <w:rFonts w:ascii="Trebuchet MS" w:hAnsi="Trebuchet MS"/>
          <w:sz w:val="18"/>
          <w:szCs w:val="18"/>
        </w:rPr>
        <w:t xml:space="preserve"> </w:t>
      </w:r>
      <w:r w:rsidR="6A99CAF4" w:rsidRPr="00667355">
        <w:rPr>
          <w:rFonts w:ascii="Trebuchet MS" w:hAnsi="Trebuchet MS"/>
          <w:sz w:val="18"/>
          <w:szCs w:val="18"/>
        </w:rPr>
        <w:t xml:space="preserve">Wilt u vragen </w:t>
      </w:r>
      <w:r w:rsidR="6DF56E5E" w:rsidRPr="00667355">
        <w:rPr>
          <w:rFonts w:ascii="Trebuchet MS" w:hAnsi="Trebuchet MS"/>
          <w:sz w:val="18"/>
          <w:szCs w:val="18"/>
        </w:rPr>
        <w:t xml:space="preserve">stellen </w:t>
      </w:r>
      <w:r w:rsidR="6A99CAF4" w:rsidRPr="00667355">
        <w:rPr>
          <w:rFonts w:ascii="Trebuchet MS" w:hAnsi="Trebuchet MS"/>
          <w:sz w:val="18"/>
          <w:szCs w:val="18"/>
        </w:rPr>
        <w:t xml:space="preserve">of </w:t>
      </w:r>
      <w:r w:rsidR="7057386F" w:rsidRPr="00667355">
        <w:rPr>
          <w:rFonts w:ascii="Trebuchet MS" w:hAnsi="Trebuchet MS"/>
          <w:sz w:val="18"/>
          <w:szCs w:val="18"/>
        </w:rPr>
        <w:t xml:space="preserve">heeft u </w:t>
      </w:r>
      <w:r w:rsidR="6A99CAF4" w:rsidRPr="00667355">
        <w:rPr>
          <w:rFonts w:ascii="Trebuchet MS" w:hAnsi="Trebuchet MS"/>
          <w:sz w:val="18"/>
          <w:szCs w:val="18"/>
        </w:rPr>
        <w:t xml:space="preserve">opmerkingen </w:t>
      </w:r>
      <w:r w:rsidR="5C26982E" w:rsidRPr="00667355">
        <w:rPr>
          <w:rFonts w:ascii="Trebuchet MS" w:hAnsi="Trebuchet MS"/>
          <w:sz w:val="18"/>
          <w:szCs w:val="18"/>
        </w:rPr>
        <w:t>m</w:t>
      </w:r>
      <w:r w:rsidR="408C652B" w:rsidRPr="00667355">
        <w:rPr>
          <w:rFonts w:ascii="Trebuchet MS" w:hAnsi="Trebuchet MS"/>
          <w:sz w:val="18"/>
          <w:szCs w:val="18"/>
        </w:rPr>
        <w:t xml:space="preserve">et betrekking tot het </w:t>
      </w:r>
      <w:r w:rsidR="6A99CAF4" w:rsidRPr="00667355">
        <w:rPr>
          <w:rFonts w:ascii="Trebuchet MS" w:hAnsi="Trebuchet MS"/>
          <w:sz w:val="18"/>
          <w:szCs w:val="18"/>
        </w:rPr>
        <w:t xml:space="preserve">passend onderwijs </w:t>
      </w:r>
      <w:r w:rsidR="0E47A077" w:rsidRPr="00667355">
        <w:rPr>
          <w:rFonts w:ascii="Trebuchet MS" w:hAnsi="Trebuchet MS"/>
          <w:sz w:val="18"/>
          <w:szCs w:val="18"/>
        </w:rPr>
        <w:t xml:space="preserve">dan kunt u </w:t>
      </w:r>
      <w:r w:rsidR="7B165F1D" w:rsidRPr="00667355">
        <w:rPr>
          <w:rFonts w:ascii="Trebuchet MS" w:hAnsi="Trebuchet MS"/>
          <w:sz w:val="18"/>
          <w:szCs w:val="18"/>
        </w:rPr>
        <w:t>de OPR</w:t>
      </w:r>
      <w:r w:rsidR="0E47A077" w:rsidRPr="00667355">
        <w:rPr>
          <w:rFonts w:ascii="Trebuchet MS" w:hAnsi="Trebuchet MS"/>
          <w:sz w:val="18"/>
          <w:szCs w:val="18"/>
        </w:rPr>
        <w:t xml:space="preserve"> benaderen </w:t>
      </w:r>
      <w:r w:rsidR="6A99CAF4" w:rsidRPr="00667355">
        <w:rPr>
          <w:rFonts w:ascii="Trebuchet MS" w:eastAsia="Trebuchet MS" w:hAnsi="Trebuchet MS" w:cs="Trebuchet MS"/>
          <w:sz w:val="18"/>
          <w:szCs w:val="18"/>
        </w:rPr>
        <w:t xml:space="preserve">via </w:t>
      </w:r>
      <w:r w:rsidR="388F1812" w:rsidRPr="00667355">
        <w:rPr>
          <w:rFonts w:ascii="Trebuchet MS" w:eastAsia="Trebuchet MS" w:hAnsi="Trebuchet MS" w:cs="Trebuchet MS"/>
          <w:sz w:val="18"/>
          <w:szCs w:val="18"/>
        </w:rPr>
        <w:t xml:space="preserve">email: </w:t>
      </w:r>
      <w:r w:rsidR="1C0D26E5" w:rsidRPr="00667355">
        <w:rPr>
          <w:rFonts w:ascii="Trebuchet MS" w:eastAsia="Trebuchet MS" w:hAnsi="Trebuchet MS" w:cs="Trebuchet MS"/>
          <w:sz w:val="18"/>
          <w:szCs w:val="18"/>
        </w:rPr>
        <w:t xml:space="preserve"> </w:t>
      </w:r>
      <w:hyperlink r:id="rId21">
        <w:r w:rsidR="1C0D26E5" w:rsidRPr="00667355">
          <w:rPr>
            <w:rStyle w:val="Hyperlink"/>
            <w:rFonts w:ascii="Trebuchet MS" w:eastAsia="Trebuchet MS" w:hAnsi="Trebuchet MS" w:cs="Trebuchet MS"/>
            <w:color w:val="auto"/>
            <w:sz w:val="18"/>
            <w:szCs w:val="18"/>
          </w:rPr>
          <w:t>opr@demeierij-po.nl</w:t>
        </w:r>
      </w:hyperlink>
      <w:r w:rsidR="54B02A65" w:rsidRPr="00667355">
        <w:rPr>
          <w:rFonts w:ascii="Trebuchet MS" w:eastAsia="Trebuchet MS" w:hAnsi="Trebuchet MS" w:cs="Trebuchet MS"/>
          <w:sz w:val="18"/>
          <w:szCs w:val="18"/>
        </w:rPr>
        <w:t>.</w:t>
      </w:r>
    </w:p>
    <w:p w14:paraId="4B174AC6" w14:textId="3FC4B4AB" w:rsidR="00C46BD2" w:rsidRDefault="00C46BD2" w:rsidP="00C46BD2">
      <w:pPr>
        <w:pStyle w:val="plattetekst"/>
      </w:pPr>
    </w:p>
    <w:p w14:paraId="579C66DE" w14:textId="173EC782" w:rsidR="00C46BD2" w:rsidRDefault="00C46BD2" w:rsidP="00374211">
      <w:pPr>
        <w:pStyle w:val="Kop2"/>
      </w:pPr>
      <w:bookmarkStart w:id="36" w:name="_Toc44081317"/>
      <w:r>
        <w:t>4.9</w:t>
      </w:r>
      <w:r w:rsidR="00A95364">
        <w:tab/>
      </w:r>
      <w:r>
        <w:t>Klachtenprocedure</w:t>
      </w:r>
      <w:bookmarkEnd w:id="36"/>
      <w:r>
        <w:t xml:space="preserve"> </w:t>
      </w:r>
    </w:p>
    <w:p w14:paraId="262343CB" w14:textId="77777777" w:rsidR="00C46BD2" w:rsidRDefault="00C46BD2" w:rsidP="00C46BD2">
      <w:pPr>
        <w:pStyle w:val="plattetekst"/>
        <w:rPr>
          <w:rFonts w:ascii="Trebuchet MS" w:hAnsi="Trebuchet MS" w:cs="Trebuchet MS"/>
          <w:b/>
          <w:bCs/>
        </w:rPr>
      </w:pPr>
    </w:p>
    <w:p w14:paraId="31EC80DD" w14:textId="77777777" w:rsidR="00C46BD2" w:rsidRDefault="00C46BD2" w:rsidP="00C46BD2">
      <w:pPr>
        <w:pStyle w:val="Onderdeelparagraaf"/>
      </w:pPr>
      <w:r>
        <w:t>Onderwijs</w:t>
      </w:r>
    </w:p>
    <w:p w14:paraId="59186803" w14:textId="6AD5C05F" w:rsidR="00C46BD2" w:rsidRPr="00DF72DD" w:rsidRDefault="00C46BD2" w:rsidP="00C46BD2">
      <w:pPr>
        <w:pStyle w:val="plattetekst"/>
        <w:rPr>
          <w:rFonts w:ascii="Trebuchet MS" w:hAnsi="Trebuchet MS" w:cs="Trebuchet MS"/>
          <w:color w:val="00B050"/>
        </w:rPr>
      </w:pPr>
      <w:r>
        <w:rPr>
          <w:rFonts w:ascii="Trebuchet MS" w:hAnsi="Trebuchet MS" w:cs="Trebuchet MS"/>
        </w:rPr>
        <w:t xml:space="preserve">Hierin staat de procedure vermeld die wordt gevolgd als er een ernstige klacht is en eerder overleg met directie geen oplossing biedt. De brede klachtenregeling van de KOMM is vastgesteld voor alle scholen onder Signum. </w:t>
      </w:r>
      <w:r w:rsidR="00F80C16" w:rsidRPr="00667355">
        <w:rPr>
          <w:rFonts w:ascii="Trebuchet MS" w:hAnsi="Trebuchet MS" w:cs="Trebuchet MS"/>
          <w:color w:val="auto"/>
        </w:rPr>
        <w:t xml:space="preserve">De klachtenregeling kunt u vinden op de </w:t>
      </w:r>
      <w:r w:rsidR="004F361B" w:rsidRPr="00667355">
        <w:rPr>
          <w:rFonts w:ascii="Trebuchet MS" w:hAnsi="Trebuchet MS" w:cs="Trebuchet MS"/>
          <w:color w:val="auto"/>
        </w:rPr>
        <w:t>website van signum</w:t>
      </w:r>
      <w:r w:rsidR="00042254" w:rsidRPr="00667355">
        <w:rPr>
          <w:rFonts w:ascii="Trebuchet MS" w:hAnsi="Trebuchet MS" w:cs="Trebuchet MS"/>
          <w:color w:val="auto"/>
        </w:rPr>
        <w:t xml:space="preserve">, </w:t>
      </w:r>
      <w:hyperlink r:id="rId22" w:history="1">
        <w:r w:rsidR="005D3C23" w:rsidRPr="00667355">
          <w:rPr>
            <w:rStyle w:val="Hyperlink"/>
            <w:rFonts w:ascii="Trebuchet MS" w:hAnsi="Trebuchet MS" w:cs="Trebuchet MS"/>
            <w:color w:val="auto"/>
          </w:rPr>
          <w:t>www.signumonderwijs.nl</w:t>
        </w:r>
      </w:hyperlink>
      <w:r w:rsidR="005D3C23" w:rsidRPr="00667355">
        <w:rPr>
          <w:rFonts w:ascii="Trebuchet MS" w:hAnsi="Trebuchet MS" w:cs="Trebuchet MS"/>
          <w:color w:val="auto"/>
        </w:rPr>
        <w:t>.</w:t>
      </w:r>
      <w:r w:rsidR="005D3C23">
        <w:rPr>
          <w:rFonts w:ascii="Trebuchet MS" w:hAnsi="Trebuchet MS" w:cs="Trebuchet MS"/>
          <w:color w:val="00B050"/>
        </w:rPr>
        <w:t xml:space="preserve"> </w:t>
      </w:r>
      <w:r w:rsidR="004F361B">
        <w:rPr>
          <w:rFonts w:ascii="Trebuchet MS" w:hAnsi="Trebuchet MS" w:cs="Trebuchet MS"/>
          <w:color w:val="00B050"/>
        </w:rPr>
        <w:t xml:space="preserve"> </w:t>
      </w:r>
      <w:r>
        <w:rPr>
          <w:rFonts w:ascii="Trebuchet MS" w:hAnsi="Trebuchet MS" w:cs="Trebuchet MS"/>
        </w:rPr>
        <w:t xml:space="preserve">Hierin, maar ook in de bijlage op de website, staat extra informatie, het postadres en de contactpersonen. </w:t>
      </w:r>
    </w:p>
    <w:p w14:paraId="185B311B" w14:textId="77777777" w:rsidR="00C46BD2" w:rsidRDefault="00C46BD2" w:rsidP="00C46BD2">
      <w:pPr>
        <w:pStyle w:val="plattetekst"/>
        <w:rPr>
          <w:rFonts w:ascii="Trebuchet MS" w:hAnsi="Trebuchet MS" w:cs="Trebuchet MS"/>
        </w:rPr>
      </w:pPr>
    </w:p>
    <w:p w14:paraId="7D778F81" w14:textId="77777777" w:rsidR="00C46BD2" w:rsidRDefault="00C46BD2" w:rsidP="00C46BD2">
      <w:pPr>
        <w:pStyle w:val="Onderdeelparagraaf"/>
      </w:pPr>
      <w:r>
        <w:t>Kinderopvang</w:t>
      </w:r>
    </w:p>
    <w:p w14:paraId="6EC938A1" w14:textId="77777777" w:rsidR="00C46BD2" w:rsidRDefault="00C46BD2" w:rsidP="00C46BD2">
      <w:pPr>
        <w:pStyle w:val="plattetekst"/>
        <w:rPr>
          <w:rFonts w:ascii="Trebuchet MS" w:hAnsi="Trebuchet MS" w:cs="Trebuchet MS"/>
        </w:rPr>
      </w:pPr>
      <w:r>
        <w:rPr>
          <w:rFonts w:ascii="Trebuchet MS" w:hAnsi="Trebuchet MS" w:cs="Trebuchet MS"/>
        </w:rPr>
        <w:t>Kanteel heeft een klachtenprocedure waarmee ouders zowel klachten als tips en verbeterpunten kunnen delen. Mocht uw klacht niet naar tevredenheid worden afgehandeld dan kunt u altijd contact opnemen met de externe Stichting Klachtencommissie Kinderopvang.</w:t>
      </w:r>
    </w:p>
    <w:p w14:paraId="388E6091" w14:textId="77777777" w:rsidR="00C46BD2" w:rsidRDefault="00C46BD2" w:rsidP="00C46BD2">
      <w:pPr>
        <w:pStyle w:val="plattetekst"/>
        <w:rPr>
          <w:rFonts w:ascii="Trebuchet MS" w:hAnsi="Trebuchet MS" w:cs="Trebuchet MS"/>
        </w:rPr>
      </w:pPr>
      <w:r>
        <w:rPr>
          <w:rFonts w:ascii="Trebuchet MS" w:hAnsi="Trebuchet MS" w:cs="Trebuchet MS"/>
        </w:rPr>
        <w:t>Ook op andere manieren gaan wij met ouders in gesprek. Bijvoorbeeld met een brainstormsessie, klanttevredenheidsonderzoek of ouderavond. De mening van iedere ouder telt, dat is ons uitgangspunt.</w:t>
      </w:r>
    </w:p>
    <w:p w14:paraId="491B59B1" w14:textId="77777777" w:rsidR="00C46BD2" w:rsidRPr="00DD1EFE" w:rsidRDefault="00C46BD2" w:rsidP="00C46BD2">
      <w:pPr>
        <w:pStyle w:val="plattetekst"/>
        <w:rPr>
          <w:rFonts w:ascii="Trebuchet MS" w:hAnsi="Trebuchet MS" w:cs="Trebuchet MS"/>
        </w:rPr>
      </w:pPr>
      <w:r>
        <w:rPr>
          <w:rFonts w:ascii="Trebuchet MS" w:hAnsi="Trebuchet MS" w:cs="Trebuchet MS"/>
        </w:rPr>
        <w:t>Voor meer informatie verwijzen wij u naar het pedagogisch werkplan; dit is verkrijgbaar bij de pedagogisch medewerkers of is te vinden op www.kanteel.nl.</w:t>
      </w:r>
    </w:p>
    <w:bookmarkEnd w:id="28"/>
    <w:p w14:paraId="02067E46" w14:textId="65BCA382" w:rsidR="00C832CE" w:rsidRDefault="00A95364">
      <w:r>
        <w:br w:type="page"/>
      </w:r>
    </w:p>
    <w:p w14:paraId="10D99BF5" w14:textId="5C93B2DC" w:rsidR="00C832CE" w:rsidRDefault="00A95364" w:rsidP="00374211">
      <w:pPr>
        <w:pStyle w:val="Kop1"/>
      </w:pPr>
      <w:bookmarkStart w:id="37" w:name="_Toc44081318"/>
      <w:r>
        <w:t xml:space="preserve">Hoofdstuk 5: </w:t>
      </w:r>
      <w:r w:rsidR="001A40E8">
        <w:t>Zorg voor de kinderen</w:t>
      </w:r>
      <w:bookmarkEnd w:id="37"/>
    </w:p>
    <w:p w14:paraId="294177B7" w14:textId="77777777" w:rsidR="00374211" w:rsidRPr="00374211" w:rsidRDefault="00374211" w:rsidP="00374211"/>
    <w:p w14:paraId="09C68FB6" w14:textId="0336BB50" w:rsidR="008333B5" w:rsidRPr="008046C4" w:rsidRDefault="008333B5" w:rsidP="00374211">
      <w:pPr>
        <w:pStyle w:val="Kop2"/>
        <w:rPr>
          <w:rFonts w:cs="Trebuchet MS"/>
          <w:b w:val="0"/>
          <w:bCs/>
          <w:color w:val="007CC2"/>
        </w:rPr>
      </w:pPr>
      <w:bookmarkStart w:id="38" w:name="_Toc44081319"/>
      <w:bookmarkStart w:id="39" w:name="_Hlk43327238"/>
      <w:r w:rsidRPr="00A95364">
        <w:t>5.1</w:t>
      </w:r>
      <w:r w:rsidR="00A95364">
        <w:tab/>
      </w:r>
      <w:r w:rsidRPr="00A95364">
        <w:t>Inleiding</w:t>
      </w:r>
      <w:bookmarkEnd w:id="38"/>
    </w:p>
    <w:p w14:paraId="2183E1F5"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0000"/>
          <w:sz w:val="18"/>
          <w:szCs w:val="18"/>
        </w:rPr>
      </w:pPr>
    </w:p>
    <w:p w14:paraId="5B802741" w14:textId="7846289D"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De leerlingenzorg is een belangrijk onderdeel van het werken met kinderen in ons </w:t>
      </w:r>
      <w:proofErr w:type="spellStart"/>
      <w:r w:rsidR="000F37AD">
        <w:rPr>
          <w:rFonts w:ascii="Trebuchet MS" w:hAnsi="Trebuchet MS" w:cs="Trebuchet MS"/>
          <w:color w:val="000000"/>
          <w:sz w:val="18"/>
          <w:szCs w:val="18"/>
        </w:rPr>
        <w:t>k</w:t>
      </w:r>
      <w:r w:rsidR="003101C9">
        <w:rPr>
          <w:rFonts w:ascii="Trebuchet MS" w:hAnsi="Trebuchet MS" w:cs="Trebuchet MS"/>
          <w:color w:val="000000"/>
          <w:sz w:val="18"/>
          <w:szCs w:val="18"/>
        </w:rPr>
        <w:t>indcentrum</w:t>
      </w:r>
      <w:proofErr w:type="spellEnd"/>
      <w:r w:rsidRPr="008046C4">
        <w:rPr>
          <w:rFonts w:ascii="Trebuchet MS" w:hAnsi="Trebuchet MS" w:cs="Trebuchet MS"/>
          <w:color w:val="000000"/>
          <w:sz w:val="18"/>
          <w:szCs w:val="18"/>
        </w:rPr>
        <w:t xml:space="preserve">. </w:t>
      </w:r>
    </w:p>
    <w:p w14:paraId="5E6ECBBE" w14:textId="77777777" w:rsidR="008333B5" w:rsidRPr="008046C4" w:rsidRDefault="008333B5" w:rsidP="00751DF1">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bookmarkStart w:id="40" w:name="_Toc43985955"/>
      <w:r w:rsidRPr="008046C4">
        <w:rPr>
          <w:rFonts w:ascii="Trebuchet MS" w:hAnsi="Trebuchet MS" w:cs="Trebuchet MS"/>
          <w:color w:val="000000"/>
          <w:sz w:val="18"/>
          <w:szCs w:val="18"/>
        </w:rPr>
        <w:t xml:space="preserve">Hieronder geven we weer hoe we de ontwikkeling van onze leerlingen volgen. </w:t>
      </w:r>
      <w:proofErr w:type="spellStart"/>
      <w:r w:rsidRPr="008046C4">
        <w:rPr>
          <w:rFonts w:ascii="Trebuchet MS" w:hAnsi="Trebuchet MS" w:cs="Trebuchet MS"/>
          <w:color w:val="000000"/>
          <w:sz w:val="18"/>
          <w:szCs w:val="18"/>
        </w:rPr>
        <w:t>ParnasSys</w:t>
      </w:r>
      <w:proofErr w:type="spellEnd"/>
      <w:r w:rsidRPr="008046C4">
        <w:rPr>
          <w:rFonts w:ascii="Trebuchet MS" w:hAnsi="Trebuchet MS" w:cs="Trebuchet MS"/>
          <w:color w:val="000000"/>
          <w:sz w:val="18"/>
          <w:szCs w:val="18"/>
        </w:rPr>
        <w:t xml:space="preserve"> is het </w:t>
      </w:r>
      <w:proofErr w:type="spellStart"/>
      <w:r w:rsidRPr="008046C4">
        <w:rPr>
          <w:rFonts w:ascii="Trebuchet MS" w:hAnsi="Trebuchet MS" w:cs="Trebuchet MS"/>
          <w:color w:val="000000"/>
          <w:sz w:val="18"/>
          <w:szCs w:val="18"/>
        </w:rPr>
        <w:t>webbased</w:t>
      </w:r>
      <w:proofErr w:type="spellEnd"/>
      <w:r w:rsidRPr="008046C4">
        <w:rPr>
          <w:rFonts w:ascii="Trebuchet MS" w:hAnsi="Trebuchet MS" w:cs="Trebuchet MS"/>
          <w:color w:val="000000"/>
          <w:sz w:val="18"/>
          <w:szCs w:val="18"/>
        </w:rPr>
        <w:t xml:space="preserve"> systeem waarin we alles rondom leerlingen administreren en volgen.</w:t>
      </w:r>
      <w:bookmarkEnd w:id="40"/>
      <w:r w:rsidRPr="008046C4">
        <w:rPr>
          <w:rFonts w:ascii="Trebuchet MS" w:hAnsi="Trebuchet MS" w:cs="Trebuchet MS"/>
          <w:color w:val="000000"/>
          <w:sz w:val="18"/>
          <w:szCs w:val="18"/>
        </w:rPr>
        <w:t xml:space="preserve"> </w:t>
      </w:r>
    </w:p>
    <w:p w14:paraId="5B8B1DC6" w14:textId="5B334F9E"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U kunt de resultaten van alle methode en niet-methodetoetsen van uw kind(eren) het gehele schooljaar inzien in het ouderportaal van </w:t>
      </w:r>
      <w:proofErr w:type="spellStart"/>
      <w:r>
        <w:rPr>
          <w:rFonts w:ascii="Trebuchet MS" w:hAnsi="Trebuchet MS" w:cs="Trebuchet MS"/>
          <w:color w:val="000000"/>
          <w:sz w:val="18"/>
          <w:szCs w:val="18"/>
        </w:rPr>
        <w:t>ParnasSys</w:t>
      </w:r>
      <w:proofErr w:type="spellEnd"/>
      <w:r w:rsidRPr="008046C4">
        <w:rPr>
          <w:rFonts w:ascii="Trebuchet MS" w:hAnsi="Trebuchet MS" w:cs="Trebuchet MS"/>
          <w:color w:val="000000"/>
          <w:sz w:val="18"/>
          <w:szCs w:val="18"/>
        </w:rPr>
        <w:t xml:space="preserve">, zie hoofdstuk 4 van onze </w:t>
      </w:r>
      <w:proofErr w:type="spellStart"/>
      <w:r w:rsidR="003101C9">
        <w:rPr>
          <w:rFonts w:ascii="Trebuchet MS" w:hAnsi="Trebuchet MS" w:cs="Trebuchet MS"/>
          <w:color w:val="000000"/>
          <w:sz w:val="18"/>
          <w:szCs w:val="18"/>
        </w:rPr>
        <w:t>Kindcentrum</w:t>
      </w:r>
      <w:r w:rsidRPr="008046C4">
        <w:rPr>
          <w:rFonts w:ascii="Trebuchet MS" w:hAnsi="Trebuchet MS" w:cs="Trebuchet MS"/>
          <w:color w:val="000000"/>
          <w:sz w:val="18"/>
          <w:szCs w:val="18"/>
        </w:rPr>
        <w:t>gids</w:t>
      </w:r>
      <w:proofErr w:type="spellEnd"/>
      <w:r w:rsidRPr="008046C4">
        <w:rPr>
          <w:rFonts w:ascii="Trebuchet MS" w:hAnsi="Trebuchet MS" w:cs="Trebuchet MS"/>
          <w:color w:val="000000"/>
          <w:sz w:val="18"/>
          <w:szCs w:val="18"/>
        </w:rPr>
        <w:t xml:space="preserve"> voor meer informatie. </w:t>
      </w:r>
    </w:p>
    <w:p w14:paraId="03022866"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4D48103" w14:textId="19AEE90E"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Wanneer dat nodig is, bieden we kinderen extra ondersteuning. Hierbij kunt u bijv. denken aan extra interventies in de klas</w:t>
      </w:r>
      <w:r w:rsidRPr="008046C4">
        <w:rPr>
          <w:rFonts w:ascii="Trebuchet MS" w:hAnsi="Trebuchet MS" w:cs="Trebuchet MS"/>
          <w:color w:val="00B050"/>
          <w:sz w:val="18"/>
          <w:szCs w:val="18"/>
        </w:rPr>
        <w:t xml:space="preserve">, </w:t>
      </w:r>
      <w:r w:rsidRPr="008046C4">
        <w:rPr>
          <w:rFonts w:ascii="Trebuchet MS" w:hAnsi="Trebuchet MS" w:cs="Trebuchet MS"/>
          <w:color w:val="000000"/>
          <w:sz w:val="18"/>
          <w:szCs w:val="18"/>
        </w:rPr>
        <w:t xml:space="preserve">de inzet van </w:t>
      </w:r>
      <w:proofErr w:type="spellStart"/>
      <w:r w:rsidRPr="008046C4">
        <w:rPr>
          <w:rFonts w:ascii="Trebuchet MS" w:hAnsi="Trebuchet MS" w:cs="Trebuchet MS"/>
          <w:color w:val="000000"/>
          <w:sz w:val="18"/>
          <w:szCs w:val="18"/>
        </w:rPr>
        <w:t>kindbespreking</w:t>
      </w:r>
      <w:proofErr w:type="spellEnd"/>
      <w:r w:rsidRPr="008046C4">
        <w:rPr>
          <w:rFonts w:ascii="Trebuchet MS" w:hAnsi="Trebuchet MS" w:cs="Trebuchet MS"/>
          <w:color w:val="000000"/>
          <w:sz w:val="18"/>
          <w:szCs w:val="18"/>
        </w:rPr>
        <w:t xml:space="preserve"> 0-13</w:t>
      </w:r>
      <w:r w:rsidR="00B45AAD">
        <w:rPr>
          <w:rFonts w:ascii="Trebuchet MS" w:hAnsi="Trebuchet MS" w:cs="Trebuchet MS"/>
          <w:color w:val="000000"/>
          <w:sz w:val="18"/>
          <w:szCs w:val="18"/>
        </w:rPr>
        <w:t>jaar</w:t>
      </w:r>
      <w:r w:rsidRPr="008046C4">
        <w:rPr>
          <w:rFonts w:ascii="Trebuchet MS" w:hAnsi="Trebuchet MS" w:cs="Trebuchet MS"/>
          <w:color w:val="000000"/>
          <w:sz w:val="18"/>
          <w:szCs w:val="18"/>
        </w:rPr>
        <w:t xml:space="preserve"> en of </w:t>
      </w:r>
      <w:r>
        <w:rPr>
          <w:rFonts w:ascii="Trebuchet MS" w:hAnsi="Trebuchet MS" w:cs="Trebuchet MS"/>
          <w:color w:val="000000"/>
          <w:sz w:val="18"/>
          <w:szCs w:val="18"/>
        </w:rPr>
        <w:t xml:space="preserve">van </w:t>
      </w:r>
      <w:r w:rsidRPr="008046C4">
        <w:rPr>
          <w:rFonts w:ascii="Trebuchet MS" w:hAnsi="Trebuchet MS" w:cs="Trebuchet MS"/>
          <w:color w:val="000000"/>
          <w:sz w:val="18"/>
          <w:szCs w:val="18"/>
        </w:rPr>
        <w:t>het samenwerkingsverband de Meierij.</w:t>
      </w:r>
    </w:p>
    <w:p w14:paraId="67660D28" w14:textId="77777777" w:rsidR="008333B5" w:rsidRPr="008046C4" w:rsidRDefault="008333B5" w:rsidP="008333B5">
      <w:pPr>
        <w:tabs>
          <w:tab w:val="left" w:pos="170"/>
          <w:tab w:val="left" w:pos="227"/>
          <w:tab w:val="left" w:pos="397"/>
          <w:tab w:val="left" w:pos="567"/>
          <w:tab w:val="left" w:pos="850"/>
          <w:tab w:val="left" w:pos="7646"/>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br/>
      </w:r>
    </w:p>
    <w:p w14:paraId="5113A9C9" w14:textId="30813662" w:rsidR="008333B5" w:rsidRPr="008046C4" w:rsidRDefault="008333B5" w:rsidP="00374211">
      <w:pPr>
        <w:pStyle w:val="Kop2"/>
        <w:rPr>
          <w:rFonts w:cs="Trebuchet MS"/>
          <w:b w:val="0"/>
          <w:bCs/>
          <w:color w:val="007CC2"/>
        </w:rPr>
      </w:pPr>
      <w:bookmarkStart w:id="41" w:name="_Toc44081320"/>
      <w:r w:rsidRPr="001A40E8">
        <w:t>5.2</w:t>
      </w:r>
      <w:r w:rsidR="001A40E8">
        <w:tab/>
      </w:r>
      <w:r w:rsidRPr="001A40E8">
        <w:t xml:space="preserve">Handelingsgericht werken: het werken met </w:t>
      </w:r>
      <w:proofErr w:type="spellStart"/>
      <w:r w:rsidRPr="001A40E8">
        <w:t>leerlingoverzichten</w:t>
      </w:r>
      <w:bookmarkEnd w:id="41"/>
      <w:proofErr w:type="spellEnd"/>
    </w:p>
    <w:p w14:paraId="7A657502" w14:textId="1E3E53AA" w:rsidR="008333B5" w:rsidRPr="008046C4" w:rsidRDefault="00E31096"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0000"/>
          <w:sz w:val="18"/>
          <w:szCs w:val="18"/>
        </w:rPr>
      </w:pPr>
      <w:r>
        <w:rPr>
          <w:noProof/>
        </w:rPr>
        <w:drawing>
          <wp:anchor distT="0" distB="0" distL="114300" distR="114300" simplePos="0" relativeHeight="251666432" behindDoc="0" locked="0" layoutInCell="1" allowOverlap="1" wp14:anchorId="0EDAB451" wp14:editId="77577ACD">
            <wp:simplePos x="0" y="0"/>
            <wp:positionH relativeFrom="margin">
              <wp:posOffset>3143250</wp:posOffset>
            </wp:positionH>
            <wp:positionV relativeFrom="paragraph">
              <wp:posOffset>142240</wp:posOffset>
            </wp:positionV>
            <wp:extent cx="3568700" cy="2378075"/>
            <wp:effectExtent l="0" t="0" r="0" b="317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8700" cy="237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6CAA2" w14:textId="30B15609"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Binnen het onderwijs op </w:t>
      </w:r>
      <w:proofErr w:type="spellStart"/>
      <w:r w:rsidR="003101C9">
        <w:rPr>
          <w:rFonts w:ascii="Trebuchet MS" w:hAnsi="Trebuchet MS" w:cs="Trebuchet MS"/>
          <w:color w:val="000000"/>
          <w:sz w:val="18"/>
          <w:szCs w:val="18"/>
        </w:rPr>
        <w:t>Kindcentrum</w:t>
      </w:r>
      <w:proofErr w:type="spellEnd"/>
      <w:r w:rsidR="003101C9">
        <w:rPr>
          <w:rFonts w:ascii="Trebuchet MS" w:hAnsi="Trebuchet MS" w:cs="Trebuchet MS"/>
          <w:color w:val="000000"/>
          <w:sz w:val="18"/>
          <w:szCs w:val="18"/>
        </w:rPr>
        <w:t xml:space="preserve"> ‘t Ven</w:t>
      </w:r>
      <w:r w:rsidRPr="008046C4">
        <w:rPr>
          <w:rFonts w:ascii="Trebuchet MS" w:hAnsi="Trebuchet MS" w:cs="Trebuchet MS"/>
          <w:color w:val="000000"/>
          <w:sz w:val="18"/>
          <w:szCs w:val="18"/>
        </w:rPr>
        <w:t xml:space="preserve"> werken wij volgens de principes van het handelingsgericht werken. </w:t>
      </w:r>
    </w:p>
    <w:p w14:paraId="33D87AE6"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De individuele mogelijkheden van de leerlingen worden in de groep duidelijk door observatie en toetsing. Alle uitslagen van toetsen, observaties en gesprekken liggen vast in het digitale </w:t>
      </w:r>
      <w:proofErr w:type="spellStart"/>
      <w:r w:rsidRPr="008046C4">
        <w:rPr>
          <w:rFonts w:ascii="Trebuchet MS" w:hAnsi="Trebuchet MS" w:cs="Trebuchet MS"/>
          <w:color w:val="000000"/>
          <w:sz w:val="18"/>
          <w:szCs w:val="18"/>
        </w:rPr>
        <w:t>leerlingdossier</w:t>
      </w:r>
      <w:proofErr w:type="spellEnd"/>
      <w:r w:rsidRPr="008046C4">
        <w:rPr>
          <w:rFonts w:ascii="Trebuchet MS" w:hAnsi="Trebuchet MS" w:cs="Trebuchet MS"/>
          <w:color w:val="000000"/>
          <w:sz w:val="18"/>
          <w:szCs w:val="18"/>
        </w:rPr>
        <w:t xml:space="preserve"> in </w:t>
      </w:r>
      <w:proofErr w:type="spellStart"/>
      <w:r>
        <w:rPr>
          <w:rFonts w:ascii="Trebuchet MS" w:hAnsi="Trebuchet MS" w:cs="Trebuchet MS"/>
          <w:color w:val="000000"/>
          <w:sz w:val="18"/>
          <w:szCs w:val="18"/>
        </w:rPr>
        <w:t>ParnasSys</w:t>
      </w:r>
      <w:proofErr w:type="spellEnd"/>
      <w:r w:rsidRPr="008046C4">
        <w:rPr>
          <w:rFonts w:ascii="Trebuchet MS" w:hAnsi="Trebuchet MS" w:cs="Trebuchet MS"/>
          <w:color w:val="000000"/>
          <w:sz w:val="18"/>
          <w:szCs w:val="18"/>
        </w:rPr>
        <w:t xml:space="preserve">. </w:t>
      </w:r>
    </w:p>
    <w:p w14:paraId="12EF9F6D"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DC3D239"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Daarnaast stellen we </w:t>
      </w:r>
      <w:r>
        <w:rPr>
          <w:rFonts w:ascii="Trebuchet MS" w:hAnsi="Trebuchet MS" w:cs="Trebuchet MS"/>
          <w:color w:val="000000"/>
          <w:sz w:val="18"/>
          <w:szCs w:val="18"/>
        </w:rPr>
        <w:t xml:space="preserve">voor intern gebruik </w:t>
      </w:r>
      <w:r w:rsidRPr="008046C4">
        <w:rPr>
          <w:rFonts w:ascii="Trebuchet MS" w:hAnsi="Trebuchet MS" w:cs="Trebuchet MS"/>
          <w:color w:val="000000"/>
          <w:sz w:val="18"/>
          <w:szCs w:val="18"/>
        </w:rPr>
        <w:t xml:space="preserve">per leerling een </w:t>
      </w:r>
      <w:proofErr w:type="spellStart"/>
      <w:r w:rsidRPr="008046C4">
        <w:rPr>
          <w:rFonts w:ascii="Trebuchet MS" w:hAnsi="Trebuchet MS" w:cs="Trebuchet MS"/>
          <w:color w:val="000000"/>
          <w:sz w:val="18"/>
          <w:szCs w:val="18"/>
        </w:rPr>
        <w:t>leerlingoverzicht</w:t>
      </w:r>
      <w:proofErr w:type="spellEnd"/>
      <w:r w:rsidRPr="008046C4">
        <w:rPr>
          <w:rFonts w:ascii="Trebuchet MS" w:hAnsi="Trebuchet MS" w:cs="Trebuchet MS"/>
          <w:color w:val="000000"/>
          <w:sz w:val="18"/>
          <w:szCs w:val="18"/>
        </w:rPr>
        <w:t xml:space="preserve"> op. </w:t>
      </w:r>
    </w:p>
    <w:p w14:paraId="2C647BF9" w14:textId="6862C4B4" w:rsidR="008333B5"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2310371A">
        <w:rPr>
          <w:rFonts w:ascii="Trebuchet MS" w:hAnsi="Trebuchet MS" w:cs="Trebuchet MS"/>
          <w:color w:val="000000" w:themeColor="text1"/>
          <w:sz w:val="18"/>
          <w:szCs w:val="18"/>
        </w:rPr>
        <w:t xml:space="preserve">In de </w:t>
      </w:r>
      <w:proofErr w:type="spellStart"/>
      <w:r w:rsidRPr="2310371A">
        <w:rPr>
          <w:rFonts w:ascii="Trebuchet MS" w:hAnsi="Trebuchet MS" w:cs="Trebuchet MS"/>
          <w:color w:val="000000" w:themeColor="text1"/>
          <w:sz w:val="18"/>
          <w:szCs w:val="18"/>
        </w:rPr>
        <w:t>leerlingoverzichten</w:t>
      </w:r>
      <w:proofErr w:type="spellEnd"/>
      <w:r w:rsidRPr="2310371A">
        <w:rPr>
          <w:rFonts w:ascii="Trebuchet MS" w:hAnsi="Trebuchet MS" w:cs="Trebuchet MS"/>
          <w:color w:val="000000" w:themeColor="text1"/>
          <w:sz w:val="18"/>
          <w:szCs w:val="18"/>
        </w:rPr>
        <w:t xml:space="preserve"> zijn de aandachtspunten en afspraken te vinden. Per leerling is erin vastgelegd op welke niveau hij/zij begeleiding krijgt. Voor het bepalen van het aanbod dat past bij het niveau van de leerling maken we gebruik van de kwaliteitskaarten voor de vier hoofdvakken: aanvankelijk/technisch lezen, begrijpend lezen, rekenen en spelling voor de groepen 3 tot en met 8.  Bij de kleutergroepen wordt hiervoor </w:t>
      </w:r>
      <w:r w:rsidR="548932DD" w:rsidRPr="000F37AD">
        <w:rPr>
          <w:rFonts w:ascii="Trebuchet MS" w:hAnsi="Trebuchet MS" w:cs="Trebuchet MS"/>
          <w:sz w:val="18"/>
          <w:szCs w:val="18"/>
        </w:rPr>
        <w:t>bij de overdracht naar een andere groep</w:t>
      </w:r>
      <w:r w:rsidRPr="000F37AD">
        <w:rPr>
          <w:rFonts w:ascii="Trebuchet MS" w:hAnsi="Trebuchet MS" w:cs="Trebuchet MS"/>
          <w:sz w:val="18"/>
          <w:szCs w:val="18"/>
        </w:rPr>
        <w:t xml:space="preserve"> </w:t>
      </w:r>
      <w:r w:rsidRPr="2310371A">
        <w:rPr>
          <w:rFonts w:ascii="Trebuchet MS" w:hAnsi="Trebuchet MS" w:cs="Trebuchet MS"/>
          <w:color w:val="000000" w:themeColor="text1"/>
          <w:sz w:val="18"/>
          <w:szCs w:val="18"/>
        </w:rPr>
        <w:t xml:space="preserve">het overzicht van de ontwikkelingslijnen vanuit KIJK! gebruikt. (zie 5.3 voor een toelichting van KIJK!).  </w:t>
      </w:r>
    </w:p>
    <w:p w14:paraId="25F4B9D4"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Per schooljaar wordt er minimaal twee keer geëvalueerd en bijgesteld. Op deze manier hebben we per leerling een goed overzicht </w:t>
      </w:r>
      <w:r>
        <w:rPr>
          <w:rFonts w:ascii="Trebuchet MS" w:hAnsi="Trebuchet MS" w:cs="Trebuchet MS"/>
          <w:color w:val="000000"/>
          <w:sz w:val="18"/>
          <w:szCs w:val="18"/>
        </w:rPr>
        <w:t>door</w:t>
      </w:r>
      <w:r w:rsidRPr="008046C4">
        <w:rPr>
          <w:rFonts w:ascii="Trebuchet MS" w:hAnsi="Trebuchet MS" w:cs="Trebuchet MS"/>
          <w:color w:val="000000"/>
          <w:sz w:val="18"/>
          <w:szCs w:val="18"/>
        </w:rPr>
        <w:t xml:space="preserve"> de jaren heen. We proberen op tijd te doen wat nodig is, zodat de kans op achteraf moeten repareren zo klein mogelijk is. </w:t>
      </w:r>
    </w:p>
    <w:p w14:paraId="3889C099"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In enkele gevallen wordt een individueel plan opgesteld. Dit plan wordt altijd met de ouders besproken.</w:t>
      </w:r>
    </w:p>
    <w:p w14:paraId="17AE8B78"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1E2944ED"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De intern begeleiders coördineren, beheren en bewaken de zorg en het leerlingvolgsysteem. Dat wil zeggen dat zij enerzijds zorgdragen voor het </w:t>
      </w:r>
      <w:r>
        <w:rPr>
          <w:rFonts w:ascii="Trebuchet MS" w:hAnsi="Trebuchet MS" w:cs="Trebuchet MS"/>
          <w:color w:val="000000"/>
          <w:sz w:val="18"/>
          <w:szCs w:val="18"/>
        </w:rPr>
        <w:t>leerling</w:t>
      </w:r>
      <w:r w:rsidRPr="008046C4">
        <w:rPr>
          <w:rFonts w:ascii="Trebuchet MS" w:hAnsi="Trebuchet MS" w:cs="Trebuchet MS"/>
          <w:color w:val="000000"/>
          <w:sz w:val="18"/>
          <w:szCs w:val="18"/>
        </w:rPr>
        <w:t xml:space="preserve">volgsysteem en anderzijds aansturing geven aan de acties die ondernomen dienen te worden. De resultaten van de toetsen die de kinderen gemaakt hebben, worden in het leerlingvolgsysteem zowel groepsgewijs als individueel geregistreerd en bewaard. De directeur en de intern begeleiders bespreken deze resultaten op groeps- en schoolniveau in de daarvoor geplande evaluatievergaderingen. </w:t>
      </w:r>
    </w:p>
    <w:p w14:paraId="3045F2C5"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br/>
      </w:r>
    </w:p>
    <w:p w14:paraId="067F2BAA" w14:textId="6007E621" w:rsidR="008333B5" w:rsidRPr="008046C4" w:rsidRDefault="008333B5" w:rsidP="00374211">
      <w:pPr>
        <w:pStyle w:val="Kop2"/>
        <w:rPr>
          <w:rFonts w:cs="Trebuchet MS"/>
          <w:b w:val="0"/>
          <w:bCs/>
        </w:rPr>
      </w:pPr>
      <w:bookmarkStart w:id="42" w:name="_Toc44081321"/>
      <w:r w:rsidRPr="001A40E8">
        <w:t>5.3</w:t>
      </w:r>
      <w:r w:rsidR="001A40E8">
        <w:tab/>
      </w:r>
      <w:r w:rsidRPr="001A40E8">
        <w:t>Observatie- en registratiesysteem KIJK!</w:t>
      </w:r>
      <w:bookmarkEnd w:id="42"/>
      <w:r w:rsidRPr="001A40E8">
        <w:t xml:space="preserve"> </w:t>
      </w:r>
    </w:p>
    <w:p w14:paraId="57BABFCB"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b/>
          <w:bCs/>
          <w:color w:val="0070C0"/>
        </w:rPr>
      </w:pPr>
    </w:p>
    <w:p w14:paraId="325CC0F0" w14:textId="532EEF08" w:rsidR="008333B5"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268F447C">
        <w:rPr>
          <w:rFonts w:ascii="Trebuchet MS" w:hAnsi="Trebuchet MS" w:cs="Trebuchet MS"/>
          <w:color w:val="000000" w:themeColor="text1"/>
          <w:sz w:val="18"/>
          <w:szCs w:val="18"/>
        </w:rPr>
        <w:t xml:space="preserve">De ontwikkeling van de jonge kinderen volgen we zorgvuldig. Het </w:t>
      </w:r>
      <w:r w:rsidRPr="0022748E">
        <w:rPr>
          <w:rFonts w:ascii="Trebuchet MS" w:hAnsi="Trebuchet MS" w:cs="Trebuchet MS"/>
          <w:color w:val="000000" w:themeColor="text1"/>
          <w:sz w:val="18"/>
          <w:szCs w:val="18"/>
        </w:rPr>
        <w:t>kinderdagverblijf,</w:t>
      </w:r>
      <w:r w:rsidR="0BBE04D2" w:rsidRPr="0022748E">
        <w:rPr>
          <w:rFonts w:ascii="Trebuchet MS" w:hAnsi="Trebuchet MS" w:cs="Trebuchet MS"/>
          <w:color w:val="000000" w:themeColor="text1"/>
          <w:sz w:val="18"/>
          <w:szCs w:val="18"/>
        </w:rPr>
        <w:t xml:space="preserve"> </w:t>
      </w:r>
      <w:r w:rsidRPr="268F447C">
        <w:rPr>
          <w:rFonts w:ascii="Trebuchet MS" w:hAnsi="Trebuchet MS" w:cs="Trebuchet MS"/>
          <w:color w:val="000000" w:themeColor="text1"/>
          <w:sz w:val="18"/>
          <w:szCs w:val="18"/>
        </w:rPr>
        <w:t xml:space="preserve">peuterarrangement en de kleutergroepen gebruiken hiervoor het leerlingvolgsysteem KIJK! Naast het volgen van de ontwikkelingslijnen brengen we ook basiskenmerken en betrokkenheid in beeld. Deze laatsten geven aanwijzingen over de manier waarop en de mate waarin het kind openstaat voor leren. </w:t>
      </w:r>
      <w:r w:rsidR="19F1025E" w:rsidRPr="268F447C">
        <w:rPr>
          <w:rFonts w:ascii="Trebuchet MS" w:hAnsi="Trebuchet MS" w:cs="Trebuchet MS"/>
          <w:color w:val="000000" w:themeColor="text1"/>
          <w:sz w:val="18"/>
          <w:szCs w:val="18"/>
        </w:rPr>
        <w:t>Heel belangrijk</w:t>
      </w:r>
      <w:r w:rsidRPr="268F447C">
        <w:rPr>
          <w:rFonts w:ascii="Trebuchet MS" w:hAnsi="Trebuchet MS" w:cs="Trebuchet MS"/>
          <w:color w:val="000000" w:themeColor="text1"/>
          <w:sz w:val="18"/>
          <w:szCs w:val="18"/>
        </w:rPr>
        <w:t xml:space="preserve"> </w:t>
      </w:r>
      <w:r w:rsidR="19F1025E" w:rsidRPr="268F447C">
        <w:rPr>
          <w:rFonts w:ascii="Trebuchet MS" w:hAnsi="Trebuchet MS" w:cs="Trebuchet MS"/>
          <w:color w:val="000000" w:themeColor="text1"/>
          <w:sz w:val="18"/>
          <w:szCs w:val="18"/>
        </w:rPr>
        <w:t>bij KIJK!</w:t>
      </w:r>
      <w:r w:rsidR="00D8104E">
        <w:rPr>
          <w:rFonts w:ascii="Trebuchet MS" w:hAnsi="Trebuchet MS" w:cs="Trebuchet MS"/>
          <w:color w:val="000000" w:themeColor="text1"/>
          <w:sz w:val="18"/>
          <w:szCs w:val="18"/>
        </w:rPr>
        <w:t xml:space="preserve"> is</w:t>
      </w:r>
      <w:r w:rsidR="19F1025E" w:rsidRPr="268F447C">
        <w:rPr>
          <w:rFonts w:ascii="Trebuchet MS" w:hAnsi="Trebuchet MS" w:cs="Trebuchet MS"/>
          <w:color w:val="000000" w:themeColor="text1"/>
          <w:sz w:val="18"/>
          <w:szCs w:val="18"/>
        </w:rPr>
        <w:t xml:space="preserve">: </w:t>
      </w:r>
      <w:r w:rsidRPr="268F447C">
        <w:rPr>
          <w:rFonts w:ascii="Trebuchet MS" w:hAnsi="Trebuchet MS" w:cs="Trebuchet MS"/>
          <w:color w:val="000000" w:themeColor="text1"/>
          <w:sz w:val="18"/>
          <w:szCs w:val="18"/>
        </w:rPr>
        <w:t xml:space="preserve">goed kijken naar kinderen, gericht observeren, weten hoe kinderen zich ontwikkelen én het bewust handelen op basis van observaties. </w:t>
      </w:r>
    </w:p>
    <w:p w14:paraId="2B628A22" w14:textId="77777777" w:rsidR="008333B5"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De observaties en registraties worden digitaal ingevoerd</w:t>
      </w:r>
      <w:r>
        <w:rPr>
          <w:rFonts w:ascii="Trebuchet MS" w:hAnsi="Trebuchet MS" w:cs="Trebuchet MS"/>
          <w:color w:val="000000"/>
          <w:sz w:val="18"/>
          <w:szCs w:val="18"/>
        </w:rPr>
        <w:t>.</w:t>
      </w:r>
      <w:r w:rsidRPr="008046C4">
        <w:rPr>
          <w:rFonts w:ascii="Trebuchet MS" w:hAnsi="Trebuchet MS" w:cs="Trebuchet MS"/>
          <w:color w:val="000000"/>
          <w:sz w:val="18"/>
          <w:szCs w:val="18"/>
        </w:rPr>
        <w:t xml:space="preserve"> </w:t>
      </w:r>
    </w:p>
    <w:p w14:paraId="7E5A171C" w14:textId="24E761BC"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2310371A">
        <w:rPr>
          <w:rFonts w:ascii="Trebuchet MS" w:hAnsi="Trebuchet MS" w:cs="Trebuchet MS"/>
          <w:color w:val="000000" w:themeColor="text1"/>
          <w:sz w:val="18"/>
          <w:szCs w:val="18"/>
        </w:rPr>
        <w:t xml:space="preserve">Essentieel voor KIJK! is het observeren van kinderen tijdens (zelfgekozen) activiteiten waarbij ze actief en betekenisvol bezig zijn. Deze observatiegegevens vormen de basis voor uitspraken over het verloop van de ontwikkeling en de keuze voor een goed beredeneerd onderwijsaanbod. </w:t>
      </w:r>
      <w:r w:rsidR="4ED3285C" w:rsidRPr="000F37AD">
        <w:rPr>
          <w:rFonts w:ascii="Trebuchet MS" w:hAnsi="Trebuchet MS" w:cs="Trebuchet MS"/>
          <w:sz w:val="18"/>
          <w:szCs w:val="18"/>
        </w:rPr>
        <w:t xml:space="preserve">Onderdelen binnen dit observatiesysteem zijn: </w:t>
      </w:r>
    </w:p>
    <w:p w14:paraId="6135886D"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587" w:hanging="360"/>
        <w:textAlignment w:val="center"/>
        <w:rPr>
          <w:rFonts w:ascii="Trebuchet MS" w:hAnsi="Trebuchet MS" w:cs="Trebuchet MS"/>
          <w:i/>
          <w:iCs/>
          <w:color w:val="000000"/>
          <w:sz w:val="18"/>
          <w:szCs w:val="18"/>
        </w:rPr>
      </w:pPr>
      <w:r w:rsidRPr="008046C4">
        <w:rPr>
          <w:rFonts w:ascii="Trebuchet MS" w:hAnsi="Trebuchet MS" w:cs="Trebuchet MS"/>
          <w:i/>
          <w:iCs/>
          <w:color w:val="000000"/>
          <w:sz w:val="18"/>
          <w:szCs w:val="18"/>
        </w:rPr>
        <w:t>Basiskenmerken:</w:t>
      </w:r>
    </w:p>
    <w:p w14:paraId="5DBFB628"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Een kind dat lekker in zijn vel zit, zal zich goed en vlot ontwikkelen. Het is van nature nieuwsgierig naar de wereld om hem heen. Nieuwe dingen schrikken hem niet af, maar zijn juist interessant en vormen een uitdaging om spelenderwijs te ontdekken en te ervaren.</w:t>
      </w:r>
    </w:p>
    <w:p w14:paraId="1EBC0057"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40" w:lineRule="atLeast"/>
        <w:ind w:left="587" w:hanging="360"/>
        <w:textAlignment w:val="center"/>
        <w:rPr>
          <w:rFonts w:ascii="Trebuchet MS" w:hAnsi="Trebuchet MS" w:cs="Trebuchet MS"/>
          <w:i/>
          <w:iCs/>
          <w:color w:val="000000"/>
          <w:sz w:val="18"/>
          <w:szCs w:val="18"/>
        </w:rPr>
      </w:pPr>
      <w:r w:rsidRPr="008046C4">
        <w:rPr>
          <w:rFonts w:ascii="Trebuchet MS" w:hAnsi="Trebuchet MS" w:cs="Trebuchet MS"/>
          <w:i/>
          <w:iCs/>
          <w:color w:val="000000"/>
          <w:sz w:val="18"/>
          <w:szCs w:val="18"/>
        </w:rPr>
        <w:t>Betrokkenheid:</w:t>
      </w:r>
    </w:p>
    <w:p w14:paraId="2D65BAFC"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Betrokkenheid zegt iets over de mate waarin een kind geboeid is, vol overgave bezig is. Het richt alle aandacht op de bezigheid van dat moment en vergeet als het ware de tijd en de wereld om zich heen. Het kind is gedreven om ergens greep op te krijgen, iets voor elkaar te krijgen. Deze gedrevenheid komt voort uit een gezonde nieuwsgierigheid. Een kind dat betrokken bezig is, ontwikkelt zich. </w:t>
      </w:r>
    </w:p>
    <w:p w14:paraId="32C323EC" w14:textId="0442770B" w:rsidR="008333B5" w:rsidRPr="008046C4" w:rsidRDefault="3A8695BE" w:rsidP="008333B5">
      <w:pPr>
        <w:tabs>
          <w:tab w:val="left" w:pos="170"/>
          <w:tab w:val="left" w:pos="227"/>
          <w:tab w:val="left" w:pos="397"/>
          <w:tab w:val="left" w:pos="567"/>
          <w:tab w:val="left" w:pos="850"/>
        </w:tabs>
        <w:autoSpaceDE w:val="0"/>
        <w:autoSpaceDN w:val="0"/>
        <w:adjustRightInd w:val="0"/>
        <w:spacing w:after="0" w:line="220" w:lineRule="atLeast"/>
        <w:ind w:left="587" w:hanging="360"/>
        <w:textAlignment w:val="center"/>
        <w:rPr>
          <w:rFonts w:ascii="Trebuchet MS" w:hAnsi="Trebuchet MS" w:cs="Trebuchet MS"/>
          <w:i/>
          <w:iCs/>
          <w:color w:val="000000"/>
          <w:sz w:val="18"/>
          <w:szCs w:val="18"/>
        </w:rPr>
      </w:pPr>
      <w:r w:rsidRPr="2310371A">
        <w:rPr>
          <w:rFonts w:ascii="Trebuchet MS" w:hAnsi="Trebuchet MS" w:cs="Trebuchet MS"/>
          <w:i/>
          <w:iCs/>
          <w:color w:val="000000" w:themeColor="text1"/>
          <w:sz w:val="18"/>
          <w:szCs w:val="18"/>
        </w:rPr>
        <w:t>De o</w:t>
      </w:r>
      <w:r w:rsidR="008333B5" w:rsidRPr="2310371A">
        <w:rPr>
          <w:rFonts w:ascii="Trebuchet MS" w:hAnsi="Trebuchet MS" w:cs="Trebuchet MS"/>
          <w:i/>
          <w:iCs/>
          <w:color w:val="000000" w:themeColor="text1"/>
          <w:sz w:val="18"/>
          <w:szCs w:val="18"/>
        </w:rPr>
        <w:t>ntwikkelingslijnen:</w:t>
      </w:r>
    </w:p>
    <w:p w14:paraId="0345EE6D" w14:textId="35B84983"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268F447C">
        <w:rPr>
          <w:rFonts w:ascii="Trebuchet MS" w:hAnsi="Trebuchet MS" w:cs="Trebuchet MS"/>
          <w:color w:val="000000" w:themeColor="text1"/>
          <w:sz w:val="18"/>
          <w:szCs w:val="18"/>
        </w:rPr>
        <w:t>Binnen de ontwikkelingslijnen van KIJK! kijken we naar de sociaal-emotionele ontwikkeling (</w:t>
      </w:r>
      <w:r w:rsidR="79807CE5" w:rsidRPr="000F37AD">
        <w:rPr>
          <w:rFonts w:ascii="Trebuchet MS" w:hAnsi="Trebuchet MS" w:cs="Trebuchet MS"/>
          <w:sz w:val="18"/>
          <w:szCs w:val="18"/>
        </w:rPr>
        <w:t>omgaan met jezelf</w:t>
      </w:r>
      <w:r w:rsidR="0BBE04D2" w:rsidRPr="000F37AD">
        <w:rPr>
          <w:rFonts w:ascii="Trebuchet MS" w:hAnsi="Trebuchet MS" w:cs="Trebuchet MS"/>
          <w:sz w:val="18"/>
          <w:szCs w:val="18"/>
        </w:rPr>
        <w:t xml:space="preserve">, </w:t>
      </w:r>
      <w:r w:rsidRPr="268F447C">
        <w:rPr>
          <w:rFonts w:ascii="Trebuchet MS" w:hAnsi="Trebuchet MS" w:cs="Trebuchet MS"/>
          <w:color w:val="000000" w:themeColor="text1"/>
          <w:sz w:val="18"/>
          <w:szCs w:val="18"/>
        </w:rPr>
        <w:t xml:space="preserve">relatievorming, speel-werkgedrag, </w:t>
      </w:r>
      <w:r w:rsidRPr="000F37AD">
        <w:rPr>
          <w:rFonts w:ascii="Trebuchet MS" w:hAnsi="Trebuchet MS" w:cs="Trebuchet MS"/>
          <w:sz w:val="18"/>
          <w:szCs w:val="18"/>
        </w:rPr>
        <w:t xml:space="preserve">taakgerichtheid en </w:t>
      </w:r>
      <w:r w:rsidR="0BBE04D2" w:rsidRPr="000F37AD">
        <w:rPr>
          <w:rFonts w:ascii="Trebuchet MS" w:hAnsi="Trebuchet MS" w:cs="Trebuchet MS"/>
          <w:sz w:val="18"/>
          <w:szCs w:val="18"/>
        </w:rPr>
        <w:t>zelf</w:t>
      </w:r>
      <w:r w:rsidR="695D2634" w:rsidRPr="000F37AD">
        <w:rPr>
          <w:rFonts w:ascii="Trebuchet MS" w:hAnsi="Trebuchet MS" w:cs="Trebuchet MS"/>
          <w:sz w:val="18"/>
          <w:szCs w:val="18"/>
        </w:rPr>
        <w:t>red</w:t>
      </w:r>
      <w:r w:rsidR="000F37AD">
        <w:rPr>
          <w:rFonts w:ascii="Trebuchet MS" w:hAnsi="Trebuchet MS" w:cs="Trebuchet MS"/>
          <w:sz w:val="18"/>
          <w:szCs w:val="18"/>
        </w:rPr>
        <w:t>z</w:t>
      </w:r>
      <w:r w:rsidR="695D2634" w:rsidRPr="000F37AD">
        <w:rPr>
          <w:rFonts w:ascii="Trebuchet MS" w:hAnsi="Trebuchet MS" w:cs="Trebuchet MS"/>
          <w:sz w:val="18"/>
          <w:szCs w:val="18"/>
        </w:rPr>
        <w:t>aamheid</w:t>
      </w:r>
      <w:r w:rsidRPr="000F37AD">
        <w:rPr>
          <w:rFonts w:ascii="Trebuchet MS" w:hAnsi="Trebuchet MS" w:cs="Trebuchet MS"/>
          <w:sz w:val="18"/>
          <w:szCs w:val="18"/>
        </w:rPr>
        <w:t xml:space="preserve">), </w:t>
      </w:r>
      <w:r w:rsidRPr="268F447C">
        <w:rPr>
          <w:rFonts w:ascii="Trebuchet MS" w:hAnsi="Trebuchet MS" w:cs="Trebuchet MS"/>
          <w:color w:val="000000" w:themeColor="text1"/>
          <w:sz w:val="18"/>
          <w:szCs w:val="18"/>
        </w:rPr>
        <w:t>de motorische ontwikkeling</w:t>
      </w:r>
      <w:r w:rsidR="000F37AD">
        <w:rPr>
          <w:rFonts w:ascii="Trebuchet MS" w:hAnsi="Trebuchet MS" w:cs="Trebuchet MS"/>
          <w:color w:val="000000" w:themeColor="text1"/>
          <w:sz w:val="18"/>
          <w:szCs w:val="18"/>
        </w:rPr>
        <w:t xml:space="preserve">, </w:t>
      </w:r>
      <w:r w:rsidRPr="268F447C">
        <w:rPr>
          <w:rFonts w:ascii="Trebuchet MS" w:hAnsi="Trebuchet MS" w:cs="Trebuchet MS"/>
          <w:color w:val="000000" w:themeColor="text1"/>
          <w:sz w:val="18"/>
          <w:szCs w:val="18"/>
        </w:rPr>
        <w:t>de zintuiglijke en spraaktaalontwikkeling (visuele en auditieve waarneming, spraak en taalontwikkeling</w:t>
      </w:r>
      <w:r w:rsidR="055F29AD" w:rsidRPr="268F447C">
        <w:rPr>
          <w:rFonts w:ascii="Trebuchet MS" w:hAnsi="Trebuchet MS" w:cs="Trebuchet MS"/>
          <w:color w:val="000000" w:themeColor="text1"/>
          <w:sz w:val="18"/>
          <w:szCs w:val="18"/>
        </w:rPr>
        <w:t xml:space="preserve"> en</w:t>
      </w:r>
      <w:r w:rsidRPr="268F447C">
        <w:rPr>
          <w:rFonts w:ascii="Trebuchet MS" w:hAnsi="Trebuchet MS" w:cs="Trebuchet MS"/>
          <w:color w:val="000000" w:themeColor="text1"/>
          <w:sz w:val="18"/>
          <w:szCs w:val="18"/>
        </w:rPr>
        <w:t xml:space="preserve"> beginnende geletterdheid) en naar de rekenontwikkeling (oriëntatie van lichaam, ruimte en tijd, beginnende </w:t>
      </w:r>
      <w:proofErr w:type="spellStart"/>
      <w:r w:rsidRPr="268F447C">
        <w:rPr>
          <w:rFonts w:ascii="Trebuchet MS" w:hAnsi="Trebuchet MS" w:cs="Trebuchet MS"/>
          <w:color w:val="000000" w:themeColor="text1"/>
          <w:sz w:val="18"/>
          <w:szCs w:val="18"/>
        </w:rPr>
        <w:t>gecijferdheid</w:t>
      </w:r>
      <w:proofErr w:type="spellEnd"/>
      <w:r w:rsidRPr="268F447C">
        <w:rPr>
          <w:rFonts w:ascii="Trebuchet MS" w:hAnsi="Trebuchet MS" w:cs="Trebuchet MS"/>
          <w:color w:val="000000" w:themeColor="text1"/>
          <w:sz w:val="18"/>
          <w:szCs w:val="18"/>
        </w:rPr>
        <w:t xml:space="preserve"> en logisch </w:t>
      </w:r>
      <w:r w:rsidRPr="000F37AD">
        <w:rPr>
          <w:rFonts w:ascii="Trebuchet MS" w:hAnsi="Trebuchet MS" w:cs="Trebuchet MS"/>
          <w:sz w:val="18"/>
          <w:szCs w:val="18"/>
        </w:rPr>
        <w:t>denken</w:t>
      </w:r>
      <w:r w:rsidR="68ED23EF" w:rsidRPr="000F37AD">
        <w:rPr>
          <w:rFonts w:ascii="Trebuchet MS" w:hAnsi="Trebuchet MS" w:cs="Trebuchet MS"/>
          <w:sz w:val="18"/>
          <w:szCs w:val="18"/>
        </w:rPr>
        <w:t xml:space="preserve"> rondom ordenen</w:t>
      </w:r>
      <w:r w:rsidRPr="000F37AD">
        <w:rPr>
          <w:rFonts w:ascii="Trebuchet MS" w:hAnsi="Trebuchet MS" w:cs="Trebuchet MS"/>
          <w:sz w:val="18"/>
          <w:szCs w:val="18"/>
        </w:rPr>
        <w:t>).</w:t>
      </w:r>
    </w:p>
    <w:p w14:paraId="2CD88F56"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AFF9184" w14:textId="0538B969"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97E3313" w14:textId="7751CACB" w:rsidR="008333B5" w:rsidRPr="008046C4" w:rsidRDefault="008333B5" w:rsidP="00374211">
      <w:pPr>
        <w:pStyle w:val="Kop2"/>
        <w:rPr>
          <w:rFonts w:cs="Trebuchet MS"/>
          <w:b w:val="0"/>
          <w:bCs/>
          <w:color w:val="007CC2"/>
        </w:rPr>
      </w:pPr>
      <w:bookmarkStart w:id="43" w:name="_Toc44081322"/>
      <w:r w:rsidRPr="001A40E8">
        <w:t>5.4</w:t>
      </w:r>
      <w:r w:rsidR="001A40E8">
        <w:tab/>
      </w:r>
      <w:r w:rsidRPr="001A40E8">
        <w:t xml:space="preserve">ZIEN: Leerlingvolgsysteem voor </w:t>
      </w:r>
      <w:r w:rsidRPr="008046C4">
        <w:rPr>
          <w:rFonts w:cs="Trebuchet MS"/>
          <w:bCs/>
          <w:color w:val="007CC2"/>
        </w:rPr>
        <w:t>sociaal-emotionele ontwikkeling groepen 3 tot en met 8</w:t>
      </w:r>
      <w:bookmarkEnd w:id="43"/>
    </w:p>
    <w:p w14:paraId="497A0345"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b/>
          <w:bCs/>
          <w:color w:val="007CC2"/>
        </w:rPr>
      </w:pPr>
    </w:p>
    <w:p w14:paraId="68DC3DB7" w14:textId="11A96BD8"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2310371A">
        <w:rPr>
          <w:rFonts w:ascii="Trebuchet MS" w:hAnsi="Trebuchet MS" w:cs="Trebuchet MS"/>
          <w:color w:val="000000" w:themeColor="text1"/>
          <w:sz w:val="18"/>
          <w:szCs w:val="18"/>
        </w:rPr>
        <w:t xml:space="preserve">We werken al een aantal jaren met het leerlingvolgsysteem ZIEN voor sociaal- emotionele ontwikkeling. Met dit systeem volgen we het sociaal- emotioneel welzijn van de leerlingen in de groepen 3 tot en met 8. Dit leggen we structureel vast. ZIEN is gekoppeld aan </w:t>
      </w:r>
      <w:proofErr w:type="spellStart"/>
      <w:r w:rsidRPr="2310371A">
        <w:rPr>
          <w:rFonts w:ascii="Trebuchet MS" w:hAnsi="Trebuchet MS" w:cs="Trebuchet MS"/>
          <w:color w:val="000000" w:themeColor="text1"/>
          <w:sz w:val="18"/>
          <w:szCs w:val="18"/>
        </w:rPr>
        <w:t>ParnasSys</w:t>
      </w:r>
      <w:proofErr w:type="spellEnd"/>
      <w:r w:rsidRPr="2310371A">
        <w:rPr>
          <w:rFonts w:ascii="Trebuchet MS" w:hAnsi="Trebuchet MS" w:cs="Trebuchet MS"/>
          <w:color w:val="000000" w:themeColor="text1"/>
          <w:sz w:val="18"/>
          <w:szCs w:val="18"/>
        </w:rPr>
        <w:t>. De kinderen van groep 5 tot en met 8 vullen ook de vragenlijst van ZIEN in.</w:t>
      </w:r>
    </w:p>
    <w:p w14:paraId="19956E6F" w14:textId="5521D84A" w:rsidR="2310371A" w:rsidRDefault="2310371A" w:rsidP="2310371A">
      <w:pPr>
        <w:spacing w:after="0" w:line="220" w:lineRule="atLeast"/>
        <w:rPr>
          <w:rFonts w:ascii="Trebuchet MS" w:hAnsi="Trebuchet MS" w:cs="Trebuchet MS"/>
          <w:color w:val="000000" w:themeColor="text1"/>
          <w:sz w:val="18"/>
          <w:szCs w:val="18"/>
        </w:rPr>
      </w:pPr>
    </w:p>
    <w:p w14:paraId="648F08E6" w14:textId="2F78E4D2"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5E55478E" w14:textId="3EEB4799" w:rsidR="008333B5" w:rsidRPr="008046C4" w:rsidRDefault="008333B5" w:rsidP="00374211">
      <w:pPr>
        <w:pStyle w:val="Kop2"/>
        <w:rPr>
          <w:rFonts w:cs="Trebuchet MS"/>
          <w:b w:val="0"/>
          <w:bCs/>
        </w:rPr>
      </w:pPr>
      <w:bookmarkStart w:id="44" w:name="_Toc44081323"/>
      <w:r w:rsidRPr="001A40E8">
        <w:t>5.5</w:t>
      </w:r>
      <w:r w:rsidR="001A40E8">
        <w:tab/>
      </w:r>
      <w:r w:rsidRPr="001A40E8">
        <w:t>Toetsen</w:t>
      </w:r>
      <w:bookmarkEnd w:id="44"/>
      <w:r w:rsidRPr="001A40E8">
        <w:t xml:space="preserve"> </w:t>
      </w:r>
    </w:p>
    <w:p w14:paraId="08A6F0ED" w14:textId="3882FE2E"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70C0"/>
        </w:rPr>
      </w:pPr>
    </w:p>
    <w:p w14:paraId="07755B84" w14:textId="38AFE815"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We maken gebruik van landelijke toetsen en methodetoetsen. Voor een overzicht van alle landelijke toetsen kunt u kijken naar hoofdstuk 8.</w:t>
      </w:r>
    </w:p>
    <w:p w14:paraId="3C4478E5"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29DECDE6" w14:textId="6BED1978"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720" w:hanging="360"/>
        <w:textAlignment w:val="center"/>
        <w:rPr>
          <w:rFonts w:ascii="Trebuchet MS" w:hAnsi="Trebuchet MS" w:cs="Trebuchet MS"/>
          <w:i/>
          <w:iCs/>
          <w:color w:val="0070C0"/>
          <w:sz w:val="18"/>
          <w:szCs w:val="18"/>
        </w:rPr>
      </w:pPr>
      <w:r w:rsidRPr="008046C4">
        <w:rPr>
          <w:rFonts w:ascii="Trebuchet MS" w:hAnsi="Trebuchet MS" w:cs="Trebuchet MS"/>
          <w:i/>
          <w:iCs/>
          <w:color w:val="0070C0"/>
          <w:sz w:val="18"/>
          <w:szCs w:val="18"/>
        </w:rPr>
        <w:t>Landelijke toetsen</w:t>
      </w:r>
    </w:p>
    <w:p w14:paraId="638DA8D3"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Dit zijn toetsen van het LOVS (Leerling </w:t>
      </w:r>
      <w:proofErr w:type="spellStart"/>
      <w:r w:rsidRPr="008046C4">
        <w:rPr>
          <w:rFonts w:ascii="Trebuchet MS" w:hAnsi="Trebuchet MS" w:cs="Trebuchet MS"/>
          <w:color w:val="000000"/>
          <w:sz w:val="18"/>
          <w:szCs w:val="18"/>
        </w:rPr>
        <w:t>Ontwikkelings</w:t>
      </w:r>
      <w:proofErr w:type="spellEnd"/>
      <w:r w:rsidRPr="008046C4">
        <w:rPr>
          <w:rFonts w:ascii="Trebuchet MS" w:hAnsi="Trebuchet MS" w:cs="Trebuchet MS"/>
          <w:color w:val="000000"/>
          <w:sz w:val="18"/>
          <w:szCs w:val="18"/>
        </w:rPr>
        <w:t xml:space="preserve"> Volg Systeem) van CITO.</w:t>
      </w:r>
    </w:p>
    <w:p w14:paraId="4C92904D" w14:textId="1485B000" w:rsidR="008333B5" w:rsidRDefault="008333B5" w:rsidP="008333B5">
      <w:pPr>
        <w:tabs>
          <w:tab w:val="left" w:pos="170"/>
          <w:tab w:val="left" w:pos="227"/>
          <w:tab w:val="left" w:pos="397"/>
          <w:tab w:val="left" w:pos="567"/>
          <w:tab w:val="left" w:pos="850"/>
        </w:tabs>
        <w:autoSpaceDE w:val="0"/>
        <w:autoSpaceDN w:val="0"/>
        <w:adjustRightInd w:val="0"/>
        <w:spacing w:after="0" w:line="220" w:lineRule="atLeast"/>
        <w:ind w:left="360" w:hanging="360"/>
        <w:textAlignment w:val="center"/>
        <w:rPr>
          <w:rFonts w:ascii="Trebuchet MS" w:hAnsi="Trebuchet MS" w:cs="Trebuchet MS"/>
          <w:color w:val="000000"/>
          <w:sz w:val="18"/>
          <w:szCs w:val="18"/>
        </w:rPr>
      </w:pPr>
      <w:proofErr w:type="spellStart"/>
      <w:r w:rsidRPr="008046C4">
        <w:rPr>
          <w:rFonts w:ascii="Trebuchet MS" w:hAnsi="Trebuchet MS" w:cs="Trebuchet MS"/>
          <w:color w:val="000000"/>
          <w:sz w:val="18"/>
          <w:szCs w:val="18"/>
        </w:rPr>
        <w:t>CITO-toetsen</w:t>
      </w:r>
      <w:proofErr w:type="spellEnd"/>
      <w:r w:rsidRPr="008046C4">
        <w:rPr>
          <w:rFonts w:ascii="Trebuchet MS" w:hAnsi="Trebuchet MS" w:cs="Trebuchet MS"/>
          <w:color w:val="000000"/>
          <w:sz w:val="18"/>
          <w:szCs w:val="18"/>
        </w:rPr>
        <w:t xml:space="preserve"> worden op vaste momenten afgenomen. In januari/februari de M-toets (Midden) en in mei/juni de E-toets (Eind).</w:t>
      </w:r>
    </w:p>
    <w:p w14:paraId="2DB6B829"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De CITO-score is de score die een leerling behaalt op een toets van CITO. Zij meten hoe de ontwikkeling van uw kind staat ten opzichte van het landelijk gemiddelde. </w:t>
      </w:r>
    </w:p>
    <w:p w14:paraId="55C3BCBC" w14:textId="791E717B"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360" w:hanging="360"/>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De scores van de Cito-LOVS-toetsen worden in het ouderportaal weergegeven met de letters A t/m E.</w:t>
      </w:r>
    </w:p>
    <w:p w14:paraId="512C48D8" w14:textId="6D3FB28A" w:rsidR="008333B5" w:rsidRDefault="008333B5" w:rsidP="008333B5">
      <w:pPr>
        <w:tabs>
          <w:tab w:val="left" w:pos="170"/>
          <w:tab w:val="left" w:pos="227"/>
          <w:tab w:val="left" w:pos="397"/>
          <w:tab w:val="left" w:pos="567"/>
          <w:tab w:val="left" w:pos="850"/>
        </w:tabs>
        <w:autoSpaceDE w:val="0"/>
        <w:autoSpaceDN w:val="0"/>
        <w:adjustRightInd w:val="0"/>
        <w:spacing w:after="0" w:line="220" w:lineRule="atLeast"/>
        <w:ind w:left="360" w:hanging="360"/>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De </w:t>
      </w:r>
      <w:proofErr w:type="spellStart"/>
      <w:r w:rsidRPr="008046C4">
        <w:rPr>
          <w:rFonts w:ascii="Trebuchet MS" w:hAnsi="Trebuchet MS" w:cs="Trebuchet MS"/>
          <w:color w:val="000000"/>
          <w:sz w:val="18"/>
          <w:szCs w:val="18"/>
        </w:rPr>
        <w:t>toetsgegevens</w:t>
      </w:r>
      <w:proofErr w:type="spellEnd"/>
      <w:r w:rsidRPr="008046C4">
        <w:rPr>
          <w:rFonts w:ascii="Trebuchet MS" w:hAnsi="Trebuchet MS" w:cs="Trebuchet MS"/>
          <w:color w:val="000000"/>
          <w:sz w:val="18"/>
          <w:szCs w:val="18"/>
        </w:rPr>
        <w:t xml:space="preserve"> worden ook altijd vermeld in het rapport van uw kind.</w:t>
      </w:r>
    </w:p>
    <w:p w14:paraId="2AF36A6D" w14:textId="77777777" w:rsidR="008333B5" w:rsidRDefault="008333B5" w:rsidP="008333B5">
      <w:pPr>
        <w:tabs>
          <w:tab w:val="left" w:pos="170"/>
          <w:tab w:val="left" w:pos="227"/>
          <w:tab w:val="left" w:pos="397"/>
          <w:tab w:val="left" w:pos="567"/>
          <w:tab w:val="left" w:pos="850"/>
        </w:tabs>
        <w:autoSpaceDE w:val="0"/>
        <w:autoSpaceDN w:val="0"/>
        <w:adjustRightInd w:val="0"/>
        <w:spacing w:after="0" w:line="220" w:lineRule="atLeast"/>
        <w:ind w:left="360" w:hanging="360"/>
        <w:textAlignment w:val="center"/>
        <w:rPr>
          <w:rFonts w:ascii="Trebuchet MS" w:hAnsi="Trebuchet MS" w:cs="Trebuchet MS"/>
          <w:color w:val="000000"/>
          <w:sz w:val="18"/>
          <w:szCs w:val="18"/>
        </w:rPr>
      </w:pPr>
    </w:p>
    <w:p w14:paraId="574696E9" w14:textId="34C92871" w:rsidR="008333B5" w:rsidRPr="00002110" w:rsidRDefault="00F61E13"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Pr>
          <w:noProof/>
        </w:rPr>
        <w:drawing>
          <wp:anchor distT="0" distB="0" distL="114300" distR="114300" simplePos="0" relativeHeight="251667456" behindDoc="0" locked="0" layoutInCell="1" allowOverlap="1" wp14:anchorId="668E2861" wp14:editId="61B1319B">
            <wp:simplePos x="0" y="0"/>
            <wp:positionH relativeFrom="margin">
              <wp:align>left</wp:align>
            </wp:positionH>
            <wp:positionV relativeFrom="paragraph">
              <wp:posOffset>335280</wp:posOffset>
            </wp:positionV>
            <wp:extent cx="3371850" cy="2247265"/>
            <wp:effectExtent l="0" t="0" r="0" b="63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1850"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B5" w:rsidRPr="00002110">
        <w:rPr>
          <w:rFonts w:ascii="Trebuchet MS" w:hAnsi="Trebuchet MS" w:cs="Trebuchet MS"/>
          <w:sz w:val="18"/>
          <w:szCs w:val="18"/>
        </w:rPr>
        <w:t xml:space="preserve">Gedurende de kleutertijd nemen we bij de kleuters geen CITO toetsen meer af. </w:t>
      </w:r>
      <w:r w:rsidR="4E9EE9E3" w:rsidRPr="268F447C">
        <w:rPr>
          <w:rFonts w:ascii="Trebuchet MS" w:hAnsi="Trebuchet MS" w:cs="Trebuchet MS"/>
          <w:sz w:val="18"/>
          <w:szCs w:val="18"/>
        </w:rPr>
        <w:t>Zoals onderzoek aantoont: “</w:t>
      </w:r>
      <w:r w:rsidR="008333B5" w:rsidRPr="00002110">
        <w:rPr>
          <w:rFonts w:ascii="Trebuchet MS" w:hAnsi="Trebuchet MS" w:cs="Trebuchet MS"/>
          <w:sz w:val="18"/>
          <w:szCs w:val="18"/>
        </w:rPr>
        <w:t xml:space="preserve">het </w:t>
      </w:r>
      <w:r w:rsidR="0BBE04D2" w:rsidRPr="268F447C">
        <w:rPr>
          <w:rFonts w:ascii="Trebuchet MS" w:hAnsi="Trebuchet MS" w:cs="Calibri"/>
          <w:sz w:val="18"/>
          <w:szCs w:val="18"/>
        </w:rPr>
        <w:t>past</w:t>
      </w:r>
      <w:r w:rsidR="008333B5" w:rsidRPr="00002110">
        <w:rPr>
          <w:rFonts w:ascii="Trebuchet MS" w:hAnsi="Trebuchet MS" w:cs="Calibri"/>
          <w:sz w:val="18"/>
          <w:szCs w:val="18"/>
        </w:rPr>
        <w:t xml:space="preserve"> niet bij de ontwikkeling van kleuters om met schoolse toetsen te meten hoe ze ervoor staan. Kleuters ontwikkelen zich spelenderwijs en in sprongen. Een toets met een opgavenboekje, pen en papier in de schoolbanken doet daar geen recht aan’</w:t>
      </w:r>
      <w:r w:rsidR="008333B5" w:rsidRPr="00002110">
        <w:rPr>
          <w:rFonts w:ascii="Trebuchet MS" w:hAnsi="Trebuchet MS" w:cs="Trebuchet MS"/>
          <w:sz w:val="18"/>
          <w:szCs w:val="18"/>
        </w:rPr>
        <w:t xml:space="preserve">. </w:t>
      </w:r>
      <w:r w:rsidR="62EF9EAC" w:rsidRPr="000F37AD">
        <w:rPr>
          <w:rFonts w:ascii="Trebuchet MS" w:hAnsi="Trebuchet MS" w:cs="Trebuchet MS"/>
          <w:sz w:val="18"/>
          <w:szCs w:val="18"/>
        </w:rPr>
        <w:t xml:space="preserve">In het verleden </w:t>
      </w:r>
      <w:r w:rsidR="008333B5" w:rsidRPr="00002110">
        <w:rPr>
          <w:rFonts w:ascii="Trebuchet MS" w:hAnsi="Trebuchet MS" w:cs="Trebuchet MS"/>
          <w:sz w:val="18"/>
          <w:szCs w:val="18"/>
        </w:rPr>
        <w:t xml:space="preserve">zijn </w:t>
      </w:r>
      <w:r w:rsidR="26052682" w:rsidRPr="268F447C">
        <w:rPr>
          <w:rFonts w:ascii="Trebuchet MS" w:hAnsi="Trebuchet MS" w:cs="Trebuchet MS"/>
          <w:sz w:val="18"/>
          <w:szCs w:val="18"/>
        </w:rPr>
        <w:t xml:space="preserve">er </w:t>
      </w:r>
      <w:r w:rsidR="008333B5" w:rsidRPr="00002110">
        <w:rPr>
          <w:rFonts w:ascii="Trebuchet MS" w:hAnsi="Trebuchet MS" w:cs="Trebuchet MS"/>
          <w:sz w:val="18"/>
          <w:szCs w:val="18"/>
        </w:rPr>
        <w:t xml:space="preserve">nog wel </w:t>
      </w:r>
      <w:r w:rsidR="0BBE04D2" w:rsidRPr="268F447C">
        <w:rPr>
          <w:rFonts w:ascii="Trebuchet MS" w:hAnsi="Trebuchet MS" w:cs="Trebuchet MS"/>
          <w:sz w:val="18"/>
          <w:szCs w:val="18"/>
        </w:rPr>
        <w:t xml:space="preserve">kleuters </w:t>
      </w:r>
      <w:r w:rsidR="008333B5" w:rsidRPr="00002110">
        <w:rPr>
          <w:rFonts w:ascii="Trebuchet MS" w:hAnsi="Trebuchet MS" w:cs="Trebuchet MS"/>
          <w:sz w:val="18"/>
          <w:szCs w:val="18"/>
        </w:rPr>
        <w:t xml:space="preserve">getoetst, daarom kunnen sommige ouders in </w:t>
      </w:r>
      <w:proofErr w:type="spellStart"/>
      <w:r w:rsidR="008333B5" w:rsidRPr="00002110">
        <w:rPr>
          <w:rFonts w:ascii="Trebuchet MS" w:hAnsi="Trebuchet MS" w:cs="Trebuchet MS"/>
          <w:sz w:val="18"/>
          <w:szCs w:val="18"/>
        </w:rPr>
        <w:t>ParnasSys</w:t>
      </w:r>
      <w:proofErr w:type="spellEnd"/>
      <w:r w:rsidR="008333B5" w:rsidRPr="00002110">
        <w:rPr>
          <w:rFonts w:ascii="Trebuchet MS" w:hAnsi="Trebuchet MS" w:cs="Trebuchet MS"/>
          <w:sz w:val="18"/>
          <w:szCs w:val="18"/>
        </w:rPr>
        <w:t xml:space="preserve"> nog </w:t>
      </w:r>
      <w:proofErr w:type="spellStart"/>
      <w:r w:rsidR="008333B5" w:rsidRPr="00002110">
        <w:rPr>
          <w:rFonts w:ascii="Trebuchet MS" w:hAnsi="Trebuchet MS" w:cs="Trebuchet MS"/>
          <w:sz w:val="18"/>
          <w:szCs w:val="18"/>
        </w:rPr>
        <w:t>toetsuitslagen</w:t>
      </w:r>
      <w:proofErr w:type="spellEnd"/>
      <w:r w:rsidR="008333B5" w:rsidRPr="00002110">
        <w:rPr>
          <w:rFonts w:ascii="Trebuchet MS" w:hAnsi="Trebuchet MS" w:cs="Trebuchet MS"/>
          <w:sz w:val="18"/>
          <w:szCs w:val="18"/>
        </w:rPr>
        <w:t xml:space="preserve"> zien van vorige kleuterperiodes. We vragen u echter hier geen gewicht aan te geven en het louter te zien als een signaal.</w:t>
      </w:r>
    </w:p>
    <w:p w14:paraId="4A185524" w14:textId="7AEEC359"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22872085" w14:textId="0007EF4B" w:rsidR="008333B5" w:rsidRPr="008046C4" w:rsidRDefault="008333B5" w:rsidP="008333B5">
      <w:pPr>
        <w:tabs>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In groep 3 tot en met 8 worden de toetsen afgenomen op de gebieden van rekenen, spelling, technisch lezen (DMT en AVI),</w:t>
      </w:r>
      <w:r>
        <w:rPr>
          <w:rFonts w:ascii="Trebuchet MS" w:hAnsi="Trebuchet MS" w:cs="Trebuchet MS"/>
          <w:color w:val="000000"/>
          <w:sz w:val="18"/>
          <w:szCs w:val="18"/>
        </w:rPr>
        <w:t xml:space="preserve"> </w:t>
      </w:r>
      <w:r w:rsidRPr="008046C4">
        <w:rPr>
          <w:rFonts w:ascii="Trebuchet MS" w:hAnsi="Trebuchet MS" w:cs="Trebuchet MS"/>
          <w:color w:val="000000"/>
          <w:sz w:val="18"/>
          <w:szCs w:val="18"/>
        </w:rPr>
        <w:t>begrijpend lezen en taalverzorging (deze laatste toets wordt alleen afgenomen in groep 6-7-8).</w:t>
      </w:r>
    </w:p>
    <w:p w14:paraId="34F74B02"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E056A84"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720" w:hanging="360"/>
        <w:textAlignment w:val="center"/>
        <w:rPr>
          <w:rFonts w:ascii="Trebuchet MS" w:hAnsi="Trebuchet MS" w:cs="Trebuchet MS"/>
          <w:i/>
          <w:iCs/>
          <w:color w:val="0070C0"/>
          <w:sz w:val="18"/>
          <w:szCs w:val="18"/>
        </w:rPr>
      </w:pPr>
      <w:r w:rsidRPr="008046C4">
        <w:rPr>
          <w:rFonts w:ascii="Trebuchet MS" w:hAnsi="Trebuchet MS" w:cs="Trebuchet MS"/>
          <w:i/>
          <w:iCs/>
          <w:color w:val="0070C0"/>
          <w:sz w:val="18"/>
          <w:szCs w:val="18"/>
        </w:rPr>
        <w:t>Methodetoetsen</w:t>
      </w:r>
    </w:p>
    <w:p w14:paraId="00D3F4D1" w14:textId="77777777" w:rsidR="008333B5" w:rsidRPr="00002110"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8046C4">
        <w:rPr>
          <w:rFonts w:ascii="Trebuchet MS" w:hAnsi="Trebuchet MS" w:cs="Trebuchet MS"/>
          <w:color w:val="000000"/>
          <w:sz w:val="18"/>
          <w:szCs w:val="18"/>
        </w:rPr>
        <w:t>Methodetoetsen zijn toetsen die horen bij een lesmethode, bijvoorbeeld onze rekenmethode “Wereld in getallen”, of onze taalmethode “Taal Actief”. Deze toetsen worden na een periode van ongeveer 4-5 lesweken afgenomen. De toetsen zijn bedoeld voor de leerkracht, om te zien welke leerstof de groep als geheel, en de kinderen afzonderlijk, goed of minder goed hebben verwerkt. De uitslag van deze toetsen gebruikt de leerkracht om zijn lesaanbod op af te stemmen. De scores van deze toetsen worden in het ouderportaal weergegeven met de cijfers 1 tot en met 10.</w:t>
      </w:r>
      <w:r>
        <w:rPr>
          <w:rFonts w:ascii="Trebuchet MS" w:hAnsi="Trebuchet MS" w:cs="Trebuchet MS"/>
          <w:color w:val="000000"/>
          <w:sz w:val="18"/>
          <w:szCs w:val="18"/>
        </w:rPr>
        <w:t xml:space="preserve"> </w:t>
      </w:r>
      <w:r w:rsidRPr="00002110">
        <w:rPr>
          <w:rFonts w:ascii="Trebuchet MS" w:hAnsi="Trebuchet MS" w:cs="Trebuchet MS"/>
          <w:sz w:val="18"/>
          <w:szCs w:val="18"/>
        </w:rPr>
        <w:t xml:space="preserve">Ook voor verkeer wordt een methodetoets afgenomen. Deze </w:t>
      </w:r>
      <w:r>
        <w:rPr>
          <w:rFonts w:ascii="Trebuchet MS" w:hAnsi="Trebuchet MS" w:cs="Trebuchet MS"/>
          <w:sz w:val="18"/>
          <w:szCs w:val="18"/>
        </w:rPr>
        <w:t xml:space="preserve">toetsen </w:t>
      </w:r>
      <w:r w:rsidRPr="00002110">
        <w:rPr>
          <w:rFonts w:ascii="Trebuchet MS" w:hAnsi="Trebuchet MS" w:cs="Trebuchet MS"/>
          <w:sz w:val="18"/>
          <w:szCs w:val="18"/>
        </w:rPr>
        <w:t>worden afgenomen in de verkeersweken en worden alleen op het rapport vermeld. Groep 7 doet daarnaast ook nog mee aan het landelijke verkeersexamen</w:t>
      </w:r>
      <w:r>
        <w:rPr>
          <w:rFonts w:ascii="Trebuchet MS" w:hAnsi="Trebuchet MS" w:cs="Trebuchet MS"/>
          <w:sz w:val="18"/>
          <w:szCs w:val="18"/>
        </w:rPr>
        <w:t xml:space="preserve"> op de fiets</w:t>
      </w:r>
      <w:r w:rsidRPr="00002110">
        <w:rPr>
          <w:rFonts w:ascii="Trebuchet MS" w:hAnsi="Trebuchet MS" w:cs="Trebuchet MS"/>
          <w:sz w:val="18"/>
          <w:szCs w:val="18"/>
        </w:rPr>
        <w:t>. Dit behelst een theoriedeel en een praktijkexamen.</w:t>
      </w:r>
    </w:p>
    <w:p w14:paraId="5E63A581" w14:textId="0C35C778" w:rsidR="008333B5" w:rsidRPr="00002110"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002110">
        <w:rPr>
          <w:rFonts w:ascii="Trebuchet MS" w:hAnsi="Trebuchet MS" w:cs="Trebuchet MS"/>
          <w:sz w:val="18"/>
          <w:szCs w:val="18"/>
        </w:rPr>
        <w:t>Bij alle kleuters die op basis van hun kalenderleeftijd het jaar erop normaliter naar groep 3 gaan, worden in januari en juni de kleutertaken uit het dyslexieprotocol afgenomen.</w:t>
      </w:r>
      <w:r w:rsidR="00661046" w:rsidRPr="00661046">
        <w:t xml:space="preserve"> </w:t>
      </w:r>
    </w:p>
    <w:p w14:paraId="2FD12CD1" w14:textId="171032EB"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7CC2"/>
        </w:rPr>
      </w:pPr>
    </w:p>
    <w:p w14:paraId="06B122E6" w14:textId="49CBC4A9" w:rsidR="008333B5" w:rsidRPr="008046C4" w:rsidRDefault="008333B5" w:rsidP="00374211">
      <w:pPr>
        <w:pStyle w:val="Kop2"/>
        <w:rPr>
          <w:rFonts w:cs="Trebuchet MS"/>
          <w:b w:val="0"/>
          <w:bCs/>
          <w:color w:val="007CC2"/>
        </w:rPr>
      </w:pPr>
      <w:bookmarkStart w:id="45" w:name="_Toc44081324"/>
      <w:r w:rsidRPr="001A40E8">
        <w:t>5.6</w:t>
      </w:r>
      <w:r w:rsidR="001A40E8">
        <w:tab/>
      </w:r>
      <w:r w:rsidRPr="001A40E8">
        <w:t>Groeps</w:t>
      </w:r>
      <w:r w:rsidR="0C9943FA" w:rsidRPr="000F37AD">
        <w:rPr>
          <w:rFonts w:cs="Trebuchet MS"/>
          <w:bCs/>
          <w:color w:val="007CC2"/>
        </w:rPr>
        <w:t>besprekingen</w:t>
      </w:r>
      <w:bookmarkEnd w:id="45"/>
      <w:r w:rsidRPr="3D6C9A98">
        <w:rPr>
          <w:rFonts w:cs="Trebuchet MS"/>
          <w:bCs/>
          <w:color w:val="007CC2"/>
        </w:rPr>
        <w:t xml:space="preserve"> </w:t>
      </w:r>
    </w:p>
    <w:p w14:paraId="54948448"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0000"/>
          <w:sz w:val="18"/>
          <w:szCs w:val="18"/>
        </w:rPr>
      </w:pPr>
    </w:p>
    <w:p w14:paraId="7EDFC53F" w14:textId="77777777" w:rsidR="008333B5" w:rsidRPr="00220490"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B050"/>
          <w:sz w:val="18"/>
          <w:szCs w:val="18"/>
        </w:rPr>
      </w:pPr>
      <w:r w:rsidRPr="008046C4">
        <w:rPr>
          <w:rFonts w:ascii="Trebuchet MS" w:hAnsi="Trebuchet MS" w:cs="Trebuchet MS"/>
          <w:color w:val="000000"/>
          <w:sz w:val="18"/>
          <w:szCs w:val="18"/>
        </w:rPr>
        <w:t xml:space="preserve">Minimaal twee keer per jaar is er een </w:t>
      </w:r>
      <w:r w:rsidRPr="00002110">
        <w:rPr>
          <w:rFonts w:ascii="Trebuchet MS" w:hAnsi="Trebuchet MS" w:cs="Trebuchet MS"/>
          <w:sz w:val="18"/>
          <w:szCs w:val="18"/>
        </w:rPr>
        <w:t>groepsbespreking tussen de intern begeleider en de leerkracht. Bij de eerste groepsbespreking worden de resultaten van het eerste deel van KIJK! of de resultaten van ZIEN besproken. Het welbevinden en de sociaal-emotionele ontwikkeling staan dan centraal</w:t>
      </w:r>
      <w:r w:rsidRPr="00220490">
        <w:rPr>
          <w:rFonts w:ascii="Trebuchet MS" w:hAnsi="Trebuchet MS" w:cs="Trebuchet MS"/>
          <w:color w:val="00B050"/>
          <w:sz w:val="18"/>
          <w:szCs w:val="18"/>
        </w:rPr>
        <w:t xml:space="preserve">. </w:t>
      </w:r>
    </w:p>
    <w:p w14:paraId="699EF2BA" w14:textId="163239F3"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De tweede groepsbespreking vindt plaats na de midden toetsen van CITO </w:t>
      </w:r>
      <w:bookmarkStart w:id="46" w:name="_Hlk11522488"/>
      <w:r w:rsidRPr="008046C4">
        <w:rPr>
          <w:rFonts w:ascii="Trebuchet MS" w:hAnsi="Trebuchet MS" w:cs="Trebuchet MS"/>
          <w:color w:val="000000"/>
          <w:sz w:val="18"/>
          <w:szCs w:val="18"/>
        </w:rPr>
        <w:t xml:space="preserve">tussen de intern begeleider en de leerkracht. </w:t>
      </w:r>
      <w:bookmarkEnd w:id="46"/>
    </w:p>
    <w:p w14:paraId="11D2B8B1"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Tijdens de groepsbespreking wordt er gekeken naar de groep, naar alle individuele kinderen, de </w:t>
      </w:r>
      <w:proofErr w:type="spellStart"/>
      <w:r w:rsidRPr="008046C4">
        <w:rPr>
          <w:rFonts w:ascii="Trebuchet MS" w:hAnsi="Trebuchet MS" w:cs="Trebuchet MS"/>
          <w:color w:val="000000"/>
          <w:sz w:val="18"/>
          <w:szCs w:val="18"/>
        </w:rPr>
        <w:t>toetsresultaten</w:t>
      </w:r>
      <w:proofErr w:type="spellEnd"/>
      <w:r w:rsidRPr="008046C4">
        <w:rPr>
          <w:rFonts w:ascii="Trebuchet MS" w:hAnsi="Trebuchet MS" w:cs="Trebuchet MS"/>
          <w:color w:val="000000"/>
          <w:sz w:val="18"/>
          <w:szCs w:val="18"/>
        </w:rPr>
        <w:t xml:space="preserve"> en de uitvoering van de </w:t>
      </w:r>
      <w:proofErr w:type="spellStart"/>
      <w:r w:rsidRPr="008046C4">
        <w:rPr>
          <w:rFonts w:ascii="Trebuchet MS" w:hAnsi="Trebuchet MS" w:cs="Trebuchet MS"/>
          <w:color w:val="000000"/>
          <w:sz w:val="18"/>
          <w:szCs w:val="18"/>
        </w:rPr>
        <w:t>leerlingoverzichten</w:t>
      </w:r>
      <w:proofErr w:type="spellEnd"/>
      <w:r w:rsidRPr="008046C4">
        <w:rPr>
          <w:rFonts w:ascii="Trebuchet MS" w:hAnsi="Trebuchet MS" w:cs="Trebuchet MS"/>
          <w:color w:val="000000"/>
          <w:sz w:val="18"/>
          <w:szCs w:val="18"/>
        </w:rPr>
        <w:t xml:space="preserve">. Vanuit de groepsbespreking kunnen actiepunten ontstaan, die door de leerkracht en/of de intern begeleider worden opgepakt en uitgevoerd. </w:t>
      </w:r>
    </w:p>
    <w:p w14:paraId="5C042016"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trike/>
          <w:color w:val="00B050"/>
          <w:sz w:val="18"/>
          <w:szCs w:val="18"/>
        </w:rPr>
      </w:pPr>
      <w:r w:rsidRPr="008046C4">
        <w:rPr>
          <w:rFonts w:ascii="Trebuchet MS" w:hAnsi="Trebuchet MS" w:cs="Trebuchet MS"/>
          <w:strike/>
          <w:color w:val="00B050"/>
          <w:sz w:val="18"/>
          <w:szCs w:val="18"/>
        </w:rPr>
        <w:t xml:space="preserve"> </w:t>
      </w:r>
    </w:p>
    <w:p w14:paraId="4119E337" w14:textId="6AF5ADA2"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trike/>
          <w:color w:val="00B050"/>
          <w:sz w:val="18"/>
          <w:szCs w:val="18"/>
        </w:rPr>
      </w:pPr>
    </w:p>
    <w:p w14:paraId="192E92A5" w14:textId="2FC277A6" w:rsidR="008333B5" w:rsidRPr="008046C4" w:rsidRDefault="008333B5" w:rsidP="00374211">
      <w:pPr>
        <w:pStyle w:val="Kop2"/>
        <w:rPr>
          <w:rFonts w:cs="Trebuchet MS"/>
          <w:b w:val="0"/>
          <w:bCs/>
        </w:rPr>
      </w:pPr>
      <w:bookmarkStart w:id="47" w:name="_Toc44081325"/>
      <w:r w:rsidRPr="001A40E8">
        <w:t>5.7</w:t>
      </w:r>
      <w:r w:rsidR="001A40E8">
        <w:tab/>
      </w:r>
      <w:r w:rsidRPr="001A40E8">
        <w:t>Protocollen</w:t>
      </w:r>
      <w:bookmarkEnd w:id="47"/>
    </w:p>
    <w:p w14:paraId="2ABC905F"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70C0"/>
        </w:rPr>
      </w:pPr>
    </w:p>
    <w:p w14:paraId="1EFB4A7B"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Op onze school is er aandacht voor specifieke zorg op de gebieden van lezen/spelling, rekenen en begaafdheid.</w:t>
      </w:r>
    </w:p>
    <w:p w14:paraId="29650C7A"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720" w:hanging="360"/>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Voor leerlingen met ernstige leesproblemen en/of dyslexie is er een dyslexieprotocol.</w:t>
      </w:r>
    </w:p>
    <w:p w14:paraId="249C7C37"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720" w:hanging="360"/>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Voor leerlingen met ernstige rekenproblemen is er een dyscalculieprotocol.</w:t>
      </w:r>
    </w:p>
    <w:p w14:paraId="2255FFEE"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720" w:hanging="360"/>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Voor meer- en hoogbegaafde leerlingen is er een hoogbegaafdheidsprotocol.</w:t>
      </w:r>
    </w:p>
    <w:p w14:paraId="58481EE8" w14:textId="6344C0AE"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Al deze protocollen zijn </w:t>
      </w:r>
      <w:r w:rsidR="002546D5">
        <w:rPr>
          <w:rFonts w:ascii="Trebuchet MS" w:hAnsi="Trebuchet MS" w:cs="Trebuchet MS"/>
          <w:color w:val="000000"/>
          <w:sz w:val="18"/>
          <w:szCs w:val="18"/>
        </w:rPr>
        <w:t>op te vragen op school</w:t>
      </w:r>
      <w:r w:rsidRPr="008046C4">
        <w:rPr>
          <w:rFonts w:ascii="Trebuchet MS" w:hAnsi="Trebuchet MS" w:cs="Trebuchet MS"/>
          <w:color w:val="000000"/>
          <w:sz w:val="18"/>
          <w:szCs w:val="18"/>
        </w:rPr>
        <w:t xml:space="preserve">. </w:t>
      </w:r>
    </w:p>
    <w:p w14:paraId="61D69521" w14:textId="725B14F5" w:rsidR="008333B5" w:rsidRPr="008046C4" w:rsidRDefault="008333B5" w:rsidP="00374211">
      <w:pPr>
        <w:pStyle w:val="Kop2"/>
        <w:rPr>
          <w:rFonts w:cs="Trebuchet MS"/>
          <w:b w:val="0"/>
          <w:bCs/>
          <w:sz w:val="24"/>
          <w:szCs w:val="24"/>
        </w:rPr>
      </w:pPr>
      <w:r w:rsidRPr="008046C4">
        <w:rPr>
          <w:rFonts w:cs="Trebuchet MS"/>
          <w:sz w:val="24"/>
          <w:szCs w:val="24"/>
        </w:rPr>
        <w:br/>
      </w:r>
      <w:bookmarkStart w:id="48" w:name="_Toc44081326"/>
      <w:r w:rsidRPr="001A40E8">
        <w:t>5.8</w:t>
      </w:r>
      <w:r w:rsidR="001A40E8">
        <w:tab/>
      </w:r>
      <w:r w:rsidRPr="001A40E8">
        <w:t>Zorgroute</w:t>
      </w:r>
      <w:bookmarkEnd w:id="48"/>
    </w:p>
    <w:p w14:paraId="0023ED95"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70C0"/>
          <w:sz w:val="24"/>
          <w:szCs w:val="24"/>
        </w:rPr>
      </w:pPr>
    </w:p>
    <w:p w14:paraId="7D5E1164"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70C0"/>
          <w:sz w:val="18"/>
          <w:szCs w:val="18"/>
          <w:u w:val="thick" w:color="0070C0"/>
        </w:rPr>
      </w:pPr>
      <w:r w:rsidRPr="008046C4">
        <w:rPr>
          <w:rFonts w:ascii="Trebuchet MS" w:hAnsi="Trebuchet MS" w:cs="Trebuchet MS"/>
          <w:b/>
          <w:bCs/>
          <w:color w:val="0070C0"/>
          <w:sz w:val="18"/>
          <w:szCs w:val="18"/>
          <w:u w:color="0070C0"/>
        </w:rPr>
        <w:t>Inleiding</w:t>
      </w:r>
    </w:p>
    <w:p w14:paraId="1CCE263D" w14:textId="77777777" w:rsidR="008333B5"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002110">
        <w:rPr>
          <w:rFonts w:ascii="Trebuchet MS" w:hAnsi="Trebuchet MS" w:cs="Trebuchet MS"/>
          <w:sz w:val="18"/>
          <w:szCs w:val="18"/>
        </w:rPr>
        <w:t xml:space="preserve">In het kader van Passend onderwijs streven wij ernaar alle leerlingen een onderwijsaanbod te bieden op ’t Ven. </w:t>
      </w:r>
    </w:p>
    <w:p w14:paraId="2B9DAC3B"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002110">
        <w:rPr>
          <w:rFonts w:ascii="Trebuchet MS" w:hAnsi="Trebuchet MS" w:cs="Trebuchet MS"/>
          <w:sz w:val="18"/>
          <w:szCs w:val="18"/>
        </w:rPr>
        <w:t>We onderscheiden</w:t>
      </w:r>
      <w:r>
        <w:rPr>
          <w:rFonts w:ascii="Trebuchet MS" w:hAnsi="Trebuchet MS" w:cs="Trebuchet MS"/>
          <w:color w:val="00B050"/>
          <w:sz w:val="18"/>
          <w:szCs w:val="18"/>
        </w:rPr>
        <w:t>:</w:t>
      </w:r>
    </w:p>
    <w:p w14:paraId="5AE52481"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23B6573C"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720" w:hanging="360"/>
        <w:textAlignment w:val="center"/>
        <w:rPr>
          <w:rFonts w:ascii="Trebuchet MS" w:hAnsi="Trebuchet MS" w:cs="Trebuchet MS"/>
          <w:i/>
          <w:iCs/>
          <w:color w:val="0070C0"/>
          <w:sz w:val="18"/>
          <w:szCs w:val="18"/>
        </w:rPr>
      </w:pPr>
      <w:r w:rsidRPr="008046C4">
        <w:rPr>
          <w:rFonts w:ascii="Trebuchet MS" w:hAnsi="Trebuchet MS" w:cs="Trebuchet MS"/>
          <w:i/>
          <w:iCs/>
          <w:color w:val="0070C0"/>
          <w:sz w:val="18"/>
          <w:szCs w:val="18"/>
          <w:u w:color="0070C0"/>
        </w:rPr>
        <w:t>Basiskwaliteit</w:t>
      </w:r>
    </w:p>
    <w:p w14:paraId="253D61A1"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170"/>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Wij voldoen aan de norm voor basiskwaliteit, d</w:t>
      </w:r>
      <w:r>
        <w:rPr>
          <w:rFonts w:ascii="Trebuchet MS" w:hAnsi="Trebuchet MS" w:cs="Trebuchet MS"/>
          <w:color w:val="000000"/>
          <w:sz w:val="18"/>
          <w:szCs w:val="18"/>
        </w:rPr>
        <w:t>eze</w:t>
      </w:r>
      <w:r w:rsidRPr="008046C4">
        <w:rPr>
          <w:rFonts w:ascii="Trebuchet MS" w:hAnsi="Trebuchet MS" w:cs="Trebuchet MS"/>
          <w:color w:val="000000"/>
          <w:sz w:val="18"/>
          <w:szCs w:val="18"/>
        </w:rPr>
        <w:t xml:space="preserve"> is </w:t>
      </w:r>
      <w:r w:rsidRPr="00002110">
        <w:rPr>
          <w:rFonts w:ascii="Trebuchet MS" w:hAnsi="Trebuchet MS" w:cs="Trebuchet MS"/>
          <w:sz w:val="18"/>
          <w:szCs w:val="18"/>
        </w:rPr>
        <w:t xml:space="preserve">als goed beoordeeld </w:t>
      </w:r>
      <w:r w:rsidRPr="008046C4">
        <w:rPr>
          <w:rFonts w:ascii="Trebuchet MS" w:hAnsi="Trebuchet MS" w:cs="Trebuchet MS"/>
          <w:color w:val="000000"/>
          <w:sz w:val="18"/>
          <w:szCs w:val="18"/>
        </w:rPr>
        <w:t xml:space="preserve">door de onderwijsinspectie. </w:t>
      </w:r>
    </w:p>
    <w:p w14:paraId="3ED7263E"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170"/>
        <w:textAlignment w:val="center"/>
        <w:rPr>
          <w:rFonts w:ascii="Trebuchet MS" w:hAnsi="Trebuchet MS" w:cs="Trebuchet MS"/>
          <w:color w:val="000000"/>
          <w:sz w:val="18"/>
          <w:szCs w:val="18"/>
        </w:rPr>
      </w:pPr>
    </w:p>
    <w:p w14:paraId="5EE300AC"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720" w:hanging="360"/>
        <w:textAlignment w:val="center"/>
        <w:rPr>
          <w:rFonts w:ascii="Trebuchet MS" w:hAnsi="Trebuchet MS" w:cs="Trebuchet MS"/>
          <w:i/>
          <w:iCs/>
          <w:color w:val="0070C0"/>
          <w:sz w:val="18"/>
          <w:szCs w:val="18"/>
          <w:u w:val="thick" w:color="0070C0"/>
        </w:rPr>
      </w:pPr>
      <w:r w:rsidRPr="008046C4">
        <w:rPr>
          <w:rFonts w:ascii="Trebuchet MS" w:hAnsi="Trebuchet MS" w:cs="Trebuchet MS"/>
          <w:i/>
          <w:iCs/>
          <w:color w:val="0070C0"/>
          <w:sz w:val="18"/>
          <w:szCs w:val="18"/>
          <w:u w:color="0070C0"/>
        </w:rPr>
        <w:t>Basisondersteuning</w:t>
      </w:r>
    </w:p>
    <w:p w14:paraId="459DB2C1" w14:textId="5DB6BA1B"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170"/>
        <w:textAlignment w:val="center"/>
        <w:rPr>
          <w:rFonts w:ascii="Trebuchet MS" w:hAnsi="Trebuchet MS" w:cs="Trebuchet MS"/>
          <w:color w:val="000000"/>
          <w:sz w:val="18"/>
          <w:szCs w:val="18"/>
        </w:rPr>
      </w:pPr>
      <w:r w:rsidRPr="2310371A">
        <w:rPr>
          <w:rFonts w:ascii="Trebuchet MS" w:hAnsi="Trebuchet MS" w:cs="Trebuchet MS"/>
          <w:color w:val="000000" w:themeColor="text1"/>
          <w:sz w:val="18"/>
          <w:szCs w:val="18"/>
        </w:rPr>
        <w:t xml:space="preserve">Sommige kinderen hebben meer nodig dan dat wat de leerkracht als basis biedt. Ook </w:t>
      </w:r>
      <w:r w:rsidRPr="00002110">
        <w:rPr>
          <w:rFonts w:ascii="Trebuchet MS" w:hAnsi="Trebuchet MS" w:cs="Trebuchet MS"/>
          <w:sz w:val="18"/>
          <w:szCs w:val="18"/>
        </w:rPr>
        <w:t xml:space="preserve">deze kinderen </w:t>
      </w:r>
      <w:r w:rsidRPr="2310371A">
        <w:rPr>
          <w:rFonts w:ascii="Trebuchet MS" w:hAnsi="Trebuchet MS" w:cs="Trebuchet MS"/>
          <w:color w:val="000000" w:themeColor="text1"/>
          <w:sz w:val="18"/>
          <w:szCs w:val="18"/>
        </w:rPr>
        <w:t xml:space="preserve">willen we bij voorkeur op de eigen school ondersteunen. Daarvoor gebruiken we de term: “basisondersteuning”: dat wat we als school </w:t>
      </w:r>
      <w:r w:rsidRPr="00002110">
        <w:rPr>
          <w:rFonts w:ascii="Trebuchet MS" w:hAnsi="Trebuchet MS" w:cs="Trebuchet MS"/>
          <w:sz w:val="18"/>
          <w:szCs w:val="18"/>
        </w:rPr>
        <w:t xml:space="preserve">nog meer aan ondersteuning kunnen bieden. Voor de meeste kinderen is </w:t>
      </w:r>
      <w:r w:rsidRPr="2310371A">
        <w:rPr>
          <w:rFonts w:ascii="Trebuchet MS" w:hAnsi="Trebuchet MS" w:cs="Trebuchet MS"/>
          <w:sz w:val="18"/>
          <w:szCs w:val="18"/>
        </w:rPr>
        <w:t>d</w:t>
      </w:r>
      <w:r w:rsidR="28539F17" w:rsidRPr="2310371A">
        <w:rPr>
          <w:rFonts w:ascii="Trebuchet MS" w:hAnsi="Trebuchet MS" w:cs="Trebuchet MS"/>
          <w:sz w:val="18"/>
          <w:szCs w:val="18"/>
        </w:rPr>
        <w:t>i</w:t>
      </w:r>
      <w:r w:rsidRPr="2310371A">
        <w:rPr>
          <w:rFonts w:ascii="Trebuchet MS" w:hAnsi="Trebuchet MS" w:cs="Trebuchet MS"/>
          <w:sz w:val="18"/>
          <w:szCs w:val="18"/>
        </w:rPr>
        <w:t>t</w:t>
      </w:r>
      <w:r w:rsidRPr="00002110">
        <w:rPr>
          <w:rFonts w:ascii="Trebuchet MS" w:hAnsi="Trebuchet MS" w:cs="Trebuchet MS"/>
          <w:sz w:val="18"/>
          <w:szCs w:val="18"/>
        </w:rPr>
        <w:t xml:space="preserve"> voldoende om de school goed te </w:t>
      </w:r>
      <w:r w:rsidRPr="2310371A">
        <w:rPr>
          <w:rFonts w:ascii="Trebuchet MS" w:hAnsi="Trebuchet MS" w:cs="Trebuchet MS"/>
          <w:color w:val="000000" w:themeColor="text1"/>
          <w:sz w:val="18"/>
          <w:szCs w:val="18"/>
        </w:rPr>
        <w:t xml:space="preserve">doorlopen. </w:t>
      </w:r>
    </w:p>
    <w:p w14:paraId="4DDF8202" w14:textId="77777777" w:rsidR="008333B5" w:rsidRPr="00002110" w:rsidRDefault="008333B5" w:rsidP="008333B5">
      <w:pPr>
        <w:tabs>
          <w:tab w:val="left" w:pos="170"/>
          <w:tab w:val="left" w:pos="227"/>
          <w:tab w:val="left" w:pos="397"/>
          <w:tab w:val="left" w:pos="567"/>
          <w:tab w:val="left" w:pos="850"/>
        </w:tabs>
        <w:autoSpaceDE w:val="0"/>
        <w:autoSpaceDN w:val="0"/>
        <w:adjustRightInd w:val="0"/>
        <w:spacing w:after="0" w:line="220" w:lineRule="atLeast"/>
        <w:ind w:left="340"/>
        <w:textAlignment w:val="center"/>
        <w:rPr>
          <w:rFonts w:ascii="Trebuchet MS" w:hAnsi="Trebuchet MS" w:cs="Trebuchet MS"/>
          <w:sz w:val="18"/>
          <w:szCs w:val="18"/>
        </w:rPr>
      </w:pPr>
      <w:r w:rsidRPr="00002110">
        <w:rPr>
          <w:rFonts w:ascii="Trebuchet MS" w:hAnsi="Trebuchet MS" w:cs="Trebuchet MS"/>
          <w:sz w:val="18"/>
          <w:szCs w:val="18"/>
        </w:rPr>
        <w:t xml:space="preserve">Onze leerkrachten zijn deskundig. De intern begeleider en andere collega’s van onze school denken mee. We werken handelings- en doelgericht, hebben inzicht in leerlijnen en kunnen differentiëren, we hebben protocollen voor o.a. dyslexie en hoogbegaafdheid. We kunnen een beroep doen op het team van de </w:t>
      </w:r>
      <w:proofErr w:type="spellStart"/>
      <w:r w:rsidRPr="00002110">
        <w:rPr>
          <w:rFonts w:ascii="Trebuchet MS" w:hAnsi="Trebuchet MS" w:cs="Trebuchet MS"/>
          <w:sz w:val="18"/>
          <w:szCs w:val="18"/>
        </w:rPr>
        <w:t>kindbespreking</w:t>
      </w:r>
      <w:proofErr w:type="spellEnd"/>
      <w:r w:rsidRPr="00002110">
        <w:rPr>
          <w:rFonts w:ascii="Trebuchet MS" w:hAnsi="Trebuchet MS" w:cs="Trebuchet MS"/>
          <w:sz w:val="18"/>
          <w:szCs w:val="18"/>
        </w:rPr>
        <w:t xml:space="preserve"> 0-13 en we kunnen bij wijkbijeenkomsten vragen of andere scholen tips hebben. Ook proberen we samen met ouders zorgen op tijd te signaleren en werken we samen met voorschoolse voorzieningen, BSO en VO.</w:t>
      </w:r>
    </w:p>
    <w:p w14:paraId="128B7626"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340"/>
        <w:textAlignment w:val="center"/>
        <w:rPr>
          <w:rFonts w:ascii="Trebuchet MS" w:hAnsi="Trebuchet MS" w:cs="Trebuchet MS"/>
          <w:i/>
          <w:iCs/>
          <w:color w:val="000000"/>
          <w:sz w:val="18"/>
          <w:szCs w:val="18"/>
        </w:rPr>
      </w:pPr>
    </w:p>
    <w:p w14:paraId="0B40471B"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720" w:hanging="360"/>
        <w:textAlignment w:val="center"/>
        <w:rPr>
          <w:rFonts w:ascii="Trebuchet MS" w:hAnsi="Trebuchet MS" w:cs="Trebuchet MS"/>
          <w:i/>
          <w:iCs/>
          <w:color w:val="0070C0"/>
          <w:sz w:val="18"/>
          <w:szCs w:val="18"/>
          <w:u w:val="thick" w:color="0070C0"/>
        </w:rPr>
      </w:pPr>
      <w:r w:rsidRPr="008046C4">
        <w:rPr>
          <w:rFonts w:ascii="Trebuchet MS" w:hAnsi="Trebuchet MS" w:cs="Trebuchet MS"/>
          <w:i/>
          <w:iCs/>
          <w:color w:val="0070C0"/>
          <w:sz w:val="18"/>
          <w:szCs w:val="18"/>
          <w:u w:color="0070C0"/>
        </w:rPr>
        <w:t>Extra ondersteuning</w:t>
      </w:r>
    </w:p>
    <w:p w14:paraId="3BF48C3C"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170"/>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Heeft een kind meer ondersteuning nodig dan wij </w:t>
      </w:r>
      <w:r>
        <w:rPr>
          <w:rFonts w:ascii="Trebuchet MS" w:hAnsi="Trebuchet MS" w:cs="Trebuchet MS"/>
          <w:color w:val="000000"/>
          <w:sz w:val="18"/>
          <w:szCs w:val="18"/>
        </w:rPr>
        <w:t xml:space="preserve">zelf </w:t>
      </w:r>
      <w:r w:rsidRPr="008046C4">
        <w:rPr>
          <w:rFonts w:ascii="Trebuchet MS" w:hAnsi="Trebuchet MS" w:cs="Trebuchet MS"/>
          <w:color w:val="000000"/>
          <w:sz w:val="18"/>
          <w:szCs w:val="18"/>
        </w:rPr>
        <w:t>als school kunnen bieden, dan spreken we van extra ondersteuning. Daarvoor kunnen we een beroep doen op iemand van buiten de school. B</w:t>
      </w:r>
      <w:r>
        <w:rPr>
          <w:rFonts w:ascii="Trebuchet MS" w:hAnsi="Trebuchet MS" w:cs="Trebuchet MS"/>
          <w:color w:val="000000"/>
          <w:sz w:val="18"/>
          <w:szCs w:val="18"/>
        </w:rPr>
        <w:t>ijv</w:t>
      </w:r>
      <w:r w:rsidRPr="008046C4">
        <w:rPr>
          <w:rFonts w:ascii="Trebuchet MS" w:hAnsi="Trebuchet MS" w:cs="Trebuchet MS"/>
          <w:color w:val="000000"/>
          <w:sz w:val="18"/>
          <w:szCs w:val="18"/>
        </w:rPr>
        <w:t xml:space="preserve">. </w:t>
      </w:r>
      <w:r>
        <w:rPr>
          <w:rFonts w:ascii="Trebuchet MS" w:hAnsi="Trebuchet MS" w:cs="Trebuchet MS"/>
          <w:color w:val="000000"/>
          <w:sz w:val="18"/>
          <w:szCs w:val="18"/>
        </w:rPr>
        <w:t>op het ‘</w:t>
      </w:r>
      <w:r w:rsidRPr="008046C4">
        <w:rPr>
          <w:rFonts w:ascii="Trebuchet MS" w:hAnsi="Trebuchet MS" w:cs="Trebuchet MS"/>
          <w:color w:val="000000"/>
          <w:sz w:val="18"/>
          <w:szCs w:val="18"/>
        </w:rPr>
        <w:t>Samenwerkingsverband de Meierij</w:t>
      </w:r>
      <w:r>
        <w:rPr>
          <w:rFonts w:ascii="Trebuchet MS" w:hAnsi="Trebuchet MS" w:cs="Trebuchet MS"/>
          <w:color w:val="000000"/>
          <w:sz w:val="18"/>
          <w:szCs w:val="18"/>
        </w:rPr>
        <w:t>’.</w:t>
      </w:r>
    </w:p>
    <w:p w14:paraId="2FB4A0D5"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3F8AC659"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70C0"/>
          <w:sz w:val="18"/>
          <w:szCs w:val="18"/>
          <w:u w:color="0070C0"/>
        </w:rPr>
      </w:pPr>
      <w:r w:rsidRPr="008046C4">
        <w:rPr>
          <w:rFonts w:ascii="Trebuchet MS" w:hAnsi="Trebuchet MS" w:cs="Trebuchet MS"/>
          <w:b/>
          <w:bCs/>
          <w:color w:val="0070C0"/>
          <w:sz w:val="18"/>
          <w:szCs w:val="18"/>
          <w:u w:color="0070C0"/>
        </w:rPr>
        <w:t>Zorgroute</w:t>
      </w:r>
    </w:p>
    <w:p w14:paraId="49E81C4C"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70C0"/>
          <w:sz w:val="18"/>
          <w:szCs w:val="18"/>
          <w:u w:val="thick" w:color="0070C0"/>
        </w:rPr>
      </w:pPr>
    </w:p>
    <w:p w14:paraId="689272E3" w14:textId="037FC293"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In het schema hieronder kunt u de verschillende niveaus van zorg zien die wij eerst binnen ons eigen </w:t>
      </w:r>
      <w:proofErr w:type="spellStart"/>
      <w:r w:rsidR="003101C9">
        <w:rPr>
          <w:rFonts w:ascii="Trebuchet MS" w:hAnsi="Trebuchet MS" w:cs="Trebuchet MS"/>
          <w:color w:val="000000"/>
          <w:sz w:val="18"/>
          <w:szCs w:val="18"/>
        </w:rPr>
        <w:t>kindcentrum</w:t>
      </w:r>
      <w:proofErr w:type="spellEnd"/>
      <w:r w:rsidRPr="008046C4">
        <w:rPr>
          <w:rFonts w:ascii="Trebuchet MS" w:hAnsi="Trebuchet MS" w:cs="Trebuchet MS"/>
          <w:color w:val="000000"/>
          <w:sz w:val="18"/>
          <w:szCs w:val="18"/>
        </w:rPr>
        <w:t xml:space="preserve"> hanteren en doorlopen (basis</w:t>
      </w:r>
      <w:r>
        <w:rPr>
          <w:rFonts w:ascii="Trebuchet MS" w:hAnsi="Trebuchet MS" w:cs="Trebuchet MS"/>
          <w:color w:val="000000"/>
          <w:sz w:val="18"/>
          <w:szCs w:val="18"/>
        </w:rPr>
        <w:t>kwaliteit en basis</w:t>
      </w:r>
      <w:r w:rsidRPr="008046C4">
        <w:rPr>
          <w:rFonts w:ascii="Trebuchet MS" w:hAnsi="Trebuchet MS" w:cs="Trebuchet MS"/>
          <w:color w:val="000000"/>
          <w:sz w:val="18"/>
          <w:szCs w:val="18"/>
        </w:rPr>
        <w:t xml:space="preserve">ondersteuning.) Blijkt bij of na het doorlopen van deze route dat er meer nodig is dan deze basisondersteuning dan spreken we over “extra ondersteuning”. </w:t>
      </w:r>
    </w:p>
    <w:p w14:paraId="554E6227"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tbl>
      <w:tblPr>
        <w:tblW w:w="0" w:type="auto"/>
        <w:tblInd w:w="-10" w:type="dxa"/>
        <w:tblLayout w:type="fixed"/>
        <w:tblCellMar>
          <w:left w:w="0" w:type="dxa"/>
          <w:right w:w="0" w:type="dxa"/>
        </w:tblCellMar>
        <w:tblLook w:val="0000" w:firstRow="0" w:lastRow="0" w:firstColumn="0" w:lastColumn="0" w:noHBand="0" w:noVBand="0"/>
      </w:tblPr>
      <w:tblGrid>
        <w:gridCol w:w="709"/>
        <w:gridCol w:w="1843"/>
        <w:gridCol w:w="2126"/>
        <w:gridCol w:w="1701"/>
        <w:gridCol w:w="1985"/>
        <w:gridCol w:w="1984"/>
      </w:tblGrid>
      <w:tr w:rsidR="008333B5" w:rsidRPr="008046C4" w14:paraId="4ECC3846" w14:textId="77777777" w:rsidTr="008333B5">
        <w:trPr>
          <w:trHeight w:val="922"/>
        </w:trPr>
        <w:tc>
          <w:tcPr>
            <w:tcW w:w="709"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80" w:type="dxa"/>
              <w:left w:w="80" w:type="dxa"/>
              <w:bottom w:w="80" w:type="dxa"/>
              <w:right w:w="80" w:type="dxa"/>
            </w:tcMar>
          </w:tcPr>
          <w:p w14:paraId="3B185D64" w14:textId="77777777" w:rsidR="008333B5" w:rsidRPr="008046C4" w:rsidRDefault="008333B5" w:rsidP="008333B5">
            <w:pPr>
              <w:autoSpaceDE w:val="0"/>
              <w:autoSpaceDN w:val="0"/>
              <w:adjustRightInd w:val="0"/>
              <w:spacing w:after="0" w:line="240" w:lineRule="auto"/>
              <w:rPr>
                <w:rFonts w:ascii="Trebuchet MS" w:hAnsi="Trebuchet MS"/>
                <w:sz w:val="24"/>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80" w:type="dxa"/>
              <w:left w:w="80" w:type="dxa"/>
              <w:bottom w:w="80" w:type="dxa"/>
              <w:right w:w="80" w:type="dxa"/>
            </w:tcMar>
          </w:tcPr>
          <w:p w14:paraId="30C39C65"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Leerling</w:t>
            </w:r>
          </w:p>
        </w:tc>
        <w:tc>
          <w:tcPr>
            <w:tcW w:w="2126"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80" w:type="dxa"/>
              <w:left w:w="80" w:type="dxa"/>
              <w:bottom w:w="80" w:type="dxa"/>
              <w:right w:w="80" w:type="dxa"/>
            </w:tcMar>
          </w:tcPr>
          <w:p w14:paraId="5B53AB14"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Leerkracht</w:t>
            </w:r>
          </w:p>
        </w:tc>
        <w:tc>
          <w:tcPr>
            <w:tcW w:w="1701"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80" w:type="dxa"/>
              <w:left w:w="80" w:type="dxa"/>
              <w:bottom w:w="80" w:type="dxa"/>
              <w:right w:w="80" w:type="dxa"/>
            </w:tcMar>
          </w:tcPr>
          <w:p w14:paraId="33D6F6AF"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Interne begeleider en/of specialist</w:t>
            </w:r>
          </w:p>
        </w:tc>
        <w:tc>
          <w:tcPr>
            <w:tcW w:w="1985"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80" w:type="dxa"/>
              <w:left w:w="80" w:type="dxa"/>
              <w:bottom w:w="80" w:type="dxa"/>
              <w:right w:w="80" w:type="dxa"/>
            </w:tcMar>
          </w:tcPr>
          <w:p w14:paraId="58C257F0"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Ouders</w:t>
            </w:r>
          </w:p>
        </w:tc>
        <w:tc>
          <w:tcPr>
            <w:tcW w:w="1984"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80" w:type="dxa"/>
              <w:left w:w="80" w:type="dxa"/>
              <w:bottom w:w="80" w:type="dxa"/>
              <w:right w:w="80" w:type="dxa"/>
            </w:tcMar>
          </w:tcPr>
          <w:p w14:paraId="32B46D27"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Plan van aanpak</w:t>
            </w:r>
          </w:p>
        </w:tc>
      </w:tr>
      <w:tr w:rsidR="008333B5" w:rsidRPr="008046C4" w14:paraId="62C93739" w14:textId="77777777" w:rsidTr="008333B5">
        <w:trPr>
          <w:trHeight w:val="1843"/>
        </w:trPr>
        <w:tc>
          <w:tcPr>
            <w:tcW w:w="709"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80" w:type="dxa"/>
              <w:left w:w="80" w:type="dxa"/>
              <w:bottom w:w="80" w:type="dxa"/>
              <w:right w:w="80" w:type="dxa"/>
            </w:tcMar>
          </w:tcPr>
          <w:p w14:paraId="0B97BDBC" w14:textId="1A7AC46B" w:rsidR="008333B5" w:rsidRPr="008046C4" w:rsidRDefault="004B69F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proofErr w:type="spellStart"/>
            <w:r w:rsidRPr="008046C4">
              <w:rPr>
                <w:rFonts w:ascii="Trebuchet MS" w:hAnsi="Trebuchet MS" w:cs="Trebuchet MS"/>
                <w:color w:val="000000"/>
                <w:sz w:val="18"/>
                <w:szCs w:val="18"/>
              </w:rPr>
              <w:t>Basis</w:t>
            </w:r>
            <w:r>
              <w:rPr>
                <w:rFonts w:ascii="Trebuchet MS" w:hAnsi="Trebuchet MS" w:cs="Trebuchet MS"/>
                <w:color w:val="000000"/>
                <w:sz w:val="18"/>
                <w:szCs w:val="18"/>
              </w:rPr>
              <w:t>-niv</w:t>
            </w:r>
            <w:r w:rsidRPr="008046C4">
              <w:rPr>
                <w:rFonts w:ascii="Trebuchet MS" w:hAnsi="Trebuchet MS" w:cs="Trebuchet MS"/>
                <w:color w:val="000000"/>
                <w:sz w:val="18"/>
                <w:szCs w:val="18"/>
              </w:rPr>
              <w:t>eau</w:t>
            </w:r>
            <w:proofErr w:type="spellEnd"/>
            <w:r w:rsidR="008333B5" w:rsidRPr="008046C4">
              <w:rPr>
                <w:rFonts w:ascii="Trebuchet MS" w:hAnsi="Trebuchet MS" w:cs="Trebuchet MS"/>
                <w:color w:val="000000"/>
                <w:sz w:val="18"/>
                <w:szCs w:val="18"/>
              </w:rPr>
              <w:t xml:space="preserve"> 1</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5682C7"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 xml:space="preserve">Leerlingen die goed functioneren in de groep en zich naar verwachting ontwikkelen. </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E3EFF3"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Observeert, signaleert en werkt handelingsgericht. Na analyse speelt de leerkracht in op de verschillende onderwijsbehoeften binnen de groep.</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790715" w14:textId="0E7457FD" w:rsidR="008333B5" w:rsidRPr="008046C4" w:rsidRDefault="004B69F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Groeps</w:t>
            </w:r>
            <w:r>
              <w:rPr>
                <w:rFonts w:ascii="Trebuchet MS" w:hAnsi="Trebuchet MS" w:cs="Trebuchet MS"/>
                <w:color w:val="000000"/>
                <w:sz w:val="18"/>
                <w:szCs w:val="18"/>
              </w:rPr>
              <w:t>b</w:t>
            </w:r>
            <w:r w:rsidRPr="008046C4">
              <w:rPr>
                <w:rFonts w:ascii="Trebuchet MS" w:hAnsi="Trebuchet MS" w:cs="Trebuchet MS"/>
                <w:color w:val="000000"/>
                <w:sz w:val="18"/>
                <w:szCs w:val="18"/>
              </w:rPr>
              <w:t>espreking</w:t>
            </w:r>
            <w:r w:rsidR="008333B5" w:rsidRPr="008046C4">
              <w:rPr>
                <w:rFonts w:ascii="Trebuchet MS" w:hAnsi="Trebuchet MS" w:cs="Trebuchet MS"/>
                <w:color w:val="000000"/>
                <w:sz w:val="18"/>
                <w:szCs w:val="18"/>
              </w:rPr>
              <w:t xml:space="preserve"> </w:t>
            </w:r>
            <w:r w:rsidR="008333B5">
              <w:rPr>
                <w:rFonts w:ascii="Trebuchet MS" w:hAnsi="Trebuchet MS" w:cs="Trebuchet MS"/>
                <w:color w:val="000000"/>
                <w:sz w:val="18"/>
                <w:szCs w:val="18"/>
              </w:rPr>
              <w:t xml:space="preserve">over </w:t>
            </w:r>
            <w:r w:rsidR="008333B5" w:rsidRPr="008046C4">
              <w:rPr>
                <w:rFonts w:ascii="Trebuchet MS" w:hAnsi="Trebuchet MS" w:cs="Trebuchet MS"/>
                <w:color w:val="000000"/>
                <w:sz w:val="18"/>
                <w:szCs w:val="18"/>
              </w:rPr>
              <w:t>alle leerlingen.</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118740"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 xml:space="preserve">Er is regelmatig contact met ouders zoals </w:t>
            </w:r>
            <w:r w:rsidRPr="00002110">
              <w:rPr>
                <w:rFonts w:ascii="Trebuchet MS" w:hAnsi="Trebuchet MS" w:cs="Trebuchet MS"/>
                <w:sz w:val="18"/>
                <w:szCs w:val="18"/>
              </w:rPr>
              <w:t>in basis op school afgesproken</w:t>
            </w:r>
            <w:r w:rsidRPr="00CE4F1A">
              <w:rPr>
                <w:rFonts w:ascii="Trebuchet MS" w:hAnsi="Trebuchet MS" w:cs="Trebuchet MS"/>
                <w:color w:val="00B050"/>
                <w:sz w:val="18"/>
                <w:szCs w:val="18"/>
              </w:rPr>
              <w:t>.</w:t>
            </w:r>
          </w:p>
        </w:tc>
        <w:tc>
          <w:tcPr>
            <w:tcW w:w="19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E54D4"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roofErr w:type="spellStart"/>
            <w:r w:rsidRPr="008046C4">
              <w:rPr>
                <w:rFonts w:ascii="Trebuchet MS" w:hAnsi="Trebuchet MS" w:cs="Trebuchet MS"/>
                <w:color w:val="000000"/>
                <w:sz w:val="18"/>
                <w:szCs w:val="18"/>
              </w:rPr>
              <w:t>Leerlingoverzicht</w:t>
            </w:r>
            <w:proofErr w:type="spellEnd"/>
            <w:r>
              <w:rPr>
                <w:rFonts w:ascii="Trebuchet MS" w:hAnsi="Trebuchet MS" w:cs="Trebuchet MS"/>
                <w:color w:val="000000"/>
                <w:sz w:val="18"/>
                <w:szCs w:val="18"/>
              </w:rPr>
              <w:t>:</w:t>
            </w:r>
          </w:p>
          <w:p w14:paraId="618913CB"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De doelen passen bij het basisaanbod van het leerjaar</w:t>
            </w:r>
            <w:r>
              <w:rPr>
                <w:rFonts w:ascii="Trebuchet MS" w:hAnsi="Trebuchet MS" w:cs="Trebuchet MS"/>
                <w:color w:val="000000"/>
                <w:sz w:val="18"/>
                <w:szCs w:val="18"/>
              </w:rPr>
              <w:t xml:space="preserve"> </w:t>
            </w:r>
            <w:r w:rsidRPr="00002110">
              <w:rPr>
                <w:rFonts w:ascii="Trebuchet MS" w:hAnsi="Trebuchet MS" w:cs="Trebuchet MS"/>
                <w:sz w:val="18"/>
                <w:szCs w:val="18"/>
              </w:rPr>
              <w:t>waar het kind op basis van zijn leeftijd zit.</w:t>
            </w:r>
          </w:p>
        </w:tc>
      </w:tr>
      <w:tr w:rsidR="008333B5" w:rsidRPr="008046C4" w14:paraId="01AF9581" w14:textId="77777777" w:rsidTr="008333B5">
        <w:trPr>
          <w:trHeight w:val="2936"/>
        </w:trPr>
        <w:tc>
          <w:tcPr>
            <w:tcW w:w="709"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80" w:type="dxa"/>
              <w:left w:w="80" w:type="dxa"/>
              <w:bottom w:w="80" w:type="dxa"/>
              <w:right w:w="80" w:type="dxa"/>
            </w:tcMar>
          </w:tcPr>
          <w:p w14:paraId="5C5875CC" w14:textId="662D829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proofErr w:type="spellStart"/>
            <w:r w:rsidRPr="008046C4">
              <w:rPr>
                <w:rFonts w:ascii="Trebuchet MS" w:hAnsi="Trebuchet MS" w:cs="Trebuchet MS"/>
                <w:color w:val="000000"/>
                <w:sz w:val="18"/>
                <w:szCs w:val="18"/>
              </w:rPr>
              <w:t>Basis</w:t>
            </w:r>
            <w:r w:rsidR="004B69F5">
              <w:rPr>
                <w:rFonts w:ascii="Trebuchet MS" w:hAnsi="Trebuchet MS" w:cs="Trebuchet MS"/>
                <w:color w:val="000000"/>
                <w:sz w:val="18"/>
                <w:szCs w:val="18"/>
              </w:rPr>
              <w:t>-</w:t>
            </w:r>
            <w:r w:rsidRPr="008046C4">
              <w:rPr>
                <w:rFonts w:ascii="Trebuchet MS" w:hAnsi="Trebuchet MS" w:cs="Trebuchet MS"/>
                <w:color w:val="000000"/>
                <w:sz w:val="18"/>
                <w:szCs w:val="18"/>
              </w:rPr>
              <w:t>niveau</w:t>
            </w:r>
            <w:proofErr w:type="spellEnd"/>
            <w:r w:rsidRPr="008046C4">
              <w:rPr>
                <w:rFonts w:ascii="Trebuchet MS" w:hAnsi="Trebuchet MS" w:cs="Trebuchet MS"/>
                <w:color w:val="000000"/>
                <w:sz w:val="18"/>
                <w:szCs w:val="18"/>
              </w:rPr>
              <w:t xml:space="preserve"> 2</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AC091F"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Leerlingen die opvallen in de groep op één of meerdere gebieden (bijv. op het gebied van gedr</w:t>
            </w:r>
            <w:r w:rsidRPr="00002110">
              <w:rPr>
                <w:rFonts w:ascii="Trebuchet MS" w:hAnsi="Trebuchet MS" w:cs="Trebuchet MS"/>
                <w:sz w:val="18"/>
                <w:szCs w:val="18"/>
              </w:rPr>
              <w:t>ag/welbevinden/relatie, cognitie, motoriek</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E6C754"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 xml:space="preserve">De leerkracht brengt de specifieke onderwijsbehoefte van de individuele leerling in beeld en wat hij/zij </w:t>
            </w:r>
            <w:r w:rsidRPr="00002110">
              <w:rPr>
                <w:rFonts w:ascii="Trebuchet MS" w:hAnsi="Trebuchet MS" w:cs="Trebuchet MS"/>
                <w:sz w:val="18"/>
                <w:szCs w:val="18"/>
              </w:rPr>
              <w:t xml:space="preserve">meer </w:t>
            </w:r>
            <w:r w:rsidRPr="008046C4">
              <w:rPr>
                <w:rFonts w:ascii="Trebuchet MS" w:hAnsi="Trebuchet MS" w:cs="Trebuchet MS"/>
                <w:color w:val="000000"/>
                <w:sz w:val="18"/>
                <w:szCs w:val="18"/>
              </w:rPr>
              <w:t>nodig heeft</w:t>
            </w:r>
            <w:r>
              <w:rPr>
                <w:rFonts w:ascii="Trebuchet MS" w:hAnsi="Trebuchet MS" w:cs="Trebuchet MS"/>
                <w:color w:val="000000"/>
                <w:sz w:val="18"/>
                <w:szCs w:val="18"/>
              </w:rPr>
              <w:t>.</w:t>
            </w:r>
            <w:r w:rsidRPr="008046C4">
              <w:rPr>
                <w:rFonts w:ascii="Trebuchet MS" w:hAnsi="Trebuchet MS" w:cs="Trebuchet MS"/>
                <w:color w:val="000000"/>
                <w:sz w:val="18"/>
                <w:szCs w:val="18"/>
              </w:rPr>
              <w:t xml:space="preserve"> Er wordt met </w:t>
            </w:r>
            <w:r w:rsidRPr="00002110">
              <w:rPr>
                <w:rFonts w:ascii="Trebuchet MS" w:hAnsi="Trebuchet MS" w:cs="Trebuchet MS"/>
                <w:sz w:val="18"/>
                <w:szCs w:val="18"/>
              </w:rPr>
              <w:t xml:space="preserve">meer </w:t>
            </w:r>
            <w:r w:rsidRPr="008046C4">
              <w:rPr>
                <w:rFonts w:ascii="Trebuchet MS" w:hAnsi="Trebuchet MS" w:cs="Trebuchet MS"/>
                <w:color w:val="000000"/>
                <w:sz w:val="18"/>
                <w:szCs w:val="18"/>
              </w:rPr>
              <w:t>specifieke aandachtspunten handelingsgericht gewerkt binnen de groep.</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79858E" w14:textId="731C7BE0"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002110">
              <w:rPr>
                <w:rFonts w:ascii="Trebuchet MS" w:hAnsi="Trebuchet MS" w:cs="Trebuchet MS"/>
                <w:sz w:val="18"/>
                <w:szCs w:val="18"/>
              </w:rPr>
              <w:t xml:space="preserve">Groepsbespreking en eventueel </w:t>
            </w:r>
            <w:r w:rsidR="004B69F5">
              <w:rPr>
                <w:rFonts w:ascii="Trebuchet MS" w:hAnsi="Trebuchet MS" w:cs="Trebuchet MS"/>
                <w:color w:val="000000"/>
                <w:sz w:val="18"/>
                <w:szCs w:val="18"/>
              </w:rPr>
              <w:t>l</w:t>
            </w:r>
            <w:r w:rsidR="004B69F5" w:rsidRPr="008046C4">
              <w:rPr>
                <w:rFonts w:ascii="Trebuchet MS" w:hAnsi="Trebuchet MS" w:cs="Trebuchet MS"/>
                <w:color w:val="000000"/>
                <w:sz w:val="18"/>
                <w:szCs w:val="18"/>
              </w:rPr>
              <w:t>eerling</w:t>
            </w:r>
            <w:r w:rsidR="004B69F5">
              <w:rPr>
                <w:rFonts w:ascii="Trebuchet MS" w:hAnsi="Trebuchet MS" w:cs="Trebuchet MS"/>
                <w:color w:val="000000"/>
                <w:sz w:val="18"/>
                <w:szCs w:val="18"/>
              </w:rPr>
              <w:t>b</w:t>
            </w:r>
            <w:r w:rsidR="004B69F5" w:rsidRPr="008046C4">
              <w:rPr>
                <w:rFonts w:ascii="Trebuchet MS" w:hAnsi="Trebuchet MS" w:cs="Trebuchet MS"/>
                <w:color w:val="000000"/>
                <w:sz w:val="18"/>
                <w:szCs w:val="18"/>
              </w:rPr>
              <w:t>espreking</w:t>
            </w:r>
            <w:r w:rsidRPr="008046C4">
              <w:rPr>
                <w:rFonts w:ascii="Trebuchet MS" w:hAnsi="Trebuchet MS" w:cs="Trebuchet MS"/>
                <w:color w:val="000000"/>
                <w:sz w:val="18"/>
                <w:szCs w:val="18"/>
              </w:rPr>
              <w:t>.</w:t>
            </w:r>
          </w:p>
          <w:p w14:paraId="1B058097"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3D22D8D4"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 xml:space="preserve">De intern begeleider is op de hoogte en geeft de leerkracht feedback. </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E50ACA"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 xml:space="preserve">Leerkracht gaat </w:t>
            </w:r>
            <w:r>
              <w:rPr>
                <w:rFonts w:ascii="Trebuchet MS" w:hAnsi="Trebuchet MS" w:cs="Trebuchet MS"/>
                <w:color w:val="000000"/>
                <w:sz w:val="18"/>
                <w:szCs w:val="18"/>
              </w:rPr>
              <w:t xml:space="preserve">zelf </w:t>
            </w:r>
            <w:r w:rsidRPr="008046C4">
              <w:rPr>
                <w:rFonts w:ascii="Trebuchet MS" w:hAnsi="Trebuchet MS" w:cs="Trebuchet MS"/>
                <w:color w:val="000000"/>
                <w:sz w:val="18"/>
                <w:szCs w:val="18"/>
              </w:rPr>
              <w:t xml:space="preserve">in gesprek met ouders over de ontwikkeling van hun kind en </w:t>
            </w:r>
            <w:r>
              <w:rPr>
                <w:rFonts w:ascii="Trebuchet MS" w:hAnsi="Trebuchet MS" w:cs="Trebuchet MS"/>
                <w:color w:val="000000"/>
                <w:sz w:val="18"/>
                <w:szCs w:val="18"/>
              </w:rPr>
              <w:t xml:space="preserve">over </w:t>
            </w:r>
            <w:r w:rsidRPr="008046C4">
              <w:rPr>
                <w:rFonts w:ascii="Trebuchet MS" w:hAnsi="Trebuchet MS" w:cs="Trebuchet MS"/>
                <w:color w:val="000000"/>
                <w:sz w:val="18"/>
                <w:szCs w:val="18"/>
              </w:rPr>
              <w:t>dat wat ze anders doet dan bij basisniveau 1.</w:t>
            </w:r>
          </w:p>
        </w:tc>
        <w:tc>
          <w:tcPr>
            <w:tcW w:w="19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DBD60C"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 xml:space="preserve">Acties en/of aandachtspunten worden genoteerd op het </w:t>
            </w:r>
            <w:proofErr w:type="spellStart"/>
            <w:r w:rsidRPr="008046C4">
              <w:rPr>
                <w:rFonts w:ascii="Trebuchet MS" w:hAnsi="Trebuchet MS" w:cs="Trebuchet MS"/>
                <w:color w:val="000000"/>
                <w:sz w:val="18"/>
                <w:szCs w:val="18"/>
              </w:rPr>
              <w:t>leerlingoverzicht</w:t>
            </w:r>
            <w:proofErr w:type="spellEnd"/>
            <w:r w:rsidRPr="008046C4">
              <w:rPr>
                <w:rFonts w:ascii="Trebuchet MS" w:hAnsi="Trebuchet MS" w:cs="Trebuchet MS"/>
                <w:color w:val="000000"/>
                <w:sz w:val="18"/>
                <w:szCs w:val="18"/>
              </w:rPr>
              <w:t>.</w:t>
            </w:r>
          </w:p>
        </w:tc>
      </w:tr>
      <w:tr w:rsidR="008333B5" w:rsidRPr="008046C4" w14:paraId="3E00A06E" w14:textId="77777777" w:rsidTr="008333B5">
        <w:trPr>
          <w:trHeight w:val="60"/>
        </w:trPr>
        <w:tc>
          <w:tcPr>
            <w:tcW w:w="709"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80" w:type="dxa"/>
              <w:left w:w="80" w:type="dxa"/>
              <w:bottom w:w="80" w:type="dxa"/>
              <w:right w:w="80" w:type="dxa"/>
            </w:tcMar>
          </w:tcPr>
          <w:p w14:paraId="4807352D"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proofErr w:type="spellStart"/>
            <w:r w:rsidRPr="008046C4">
              <w:rPr>
                <w:rFonts w:ascii="Trebuchet MS" w:hAnsi="Trebuchet MS" w:cs="Trebuchet MS"/>
                <w:color w:val="000000"/>
                <w:sz w:val="18"/>
                <w:szCs w:val="18"/>
              </w:rPr>
              <w:t>Basis</w:t>
            </w:r>
            <w:r>
              <w:rPr>
                <w:rFonts w:ascii="Trebuchet MS" w:hAnsi="Trebuchet MS" w:cs="Trebuchet MS"/>
                <w:color w:val="000000"/>
                <w:sz w:val="18"/>
                <w:szCs w:val="18"/>
              </w:rPr>
              <w:t>-</w:t>
            </w:r>
            <w:r w:rsidRPr="008046C4">
              <w:rPr>
                <w:rFonts w:ascii="Trebuchet MS" w:hAnsi="Trebuchet MS" w:cs="Trebuchet MS"/>
                <w:color w:val="000000"/>
                <w:sz w:val="18"/>
                <w:szCs w:val="18"/>
              </w:rPr>
              <w:t>niveau</w:t>
            </w:r>
            <w:proofErr w:type="spellEnd"/>
            <w:r w:rsidRPr="008046C4">
              <w:rPr>
                <w:rFonts w:ascii="Trebuchet MS" w:hAnsi="Trebuchet MS" w:cs="Trebuchet MS"/>
                <w:color w:val="000000"/>
                <w:sz w:val="18"/>
                <w:szCs w:val="18"/>
              </w:rPr>
              <w:t xml:space="preserve"> 3</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8FEBD8"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 xml:space="preserve">Leerlingen met </w:t>
            </w:r>
            <w:r>
              <w:rPr>
                <w:rFonts w:ascii="Trebuchet MS" w:hAnsi="Trebuchet MS" w:cs="Trebuchet MS"/>
                <w:color w:val="000000"/>
                <w:sz w:val="18"/>
                <w:szCs w:val="18"/>
              </w:rPr>
              <w:t xml:space="preserve">een </w:t>
            </w:r>
            <w:r w:rsidRPr="008046C4">
              <w:rPr>
                <w:rFonts w:ascii="Trebuchet MS" w:hAnsi="Trebuchet MS" w:cs="Trebuchet MS"/>
                <w:color w:val="000000"/>
                <w:sz w:val="18"/>
                <w:szCs w:val="18"/>
              </w:rPr>
              <w:t>specifieke onderwijsbehoefte (bijv. op het gebied van gedrag</w:t>
            </w:r>
            <w:r>
              <w:rPr>
                <w:rFonts w:ascii="Trebuchet MS" w:hAnsi="Trebuchet MS" w:cs="Trebuchet MS"/>
                <w:color w:val="000000"/>
                <w:sz w:val="18"/>
                <w:szCs w:val="18"/>
              </w:rPr>
              <w:t>/</w:t>
            </w:r>
            <w:r w:rsidRPr="00002110">
              <w:rPr>
                <w:rFonts w:ascii="Trebuchet MS" w:hAnsi="Trebuchet MS" w:cs="Trebuchet MS"/>
                <w:sz w:val="18"/>
                <w:szCs w:val="18"/>
              </w:rPr>
              <w:t>welbevinden/relatie,</w:t>
            </w:r>
            <w:r w:rsidRPr="00CE4F1A">
              <w:rPr>
                <w:rFonts w:ascii="Trebuchet MS" w:hAnsi="Trebuchet MS" w:cs="Trebuchet MS"/>
                <w:color w:val="00B050"/>
                <w:sz w:val="18"/>
                <w:szCs w:val="18"/>
              </w:rPr>
              <w:t xml:space="preserve"> </w:t>
            </w:r>
            <w:r w:rsidRPr="008046C4">
              <w:rPr>
                <w:rFonts w:ascii="Trebuchet MS" w:hAnsi="Trebuchet MS" w:cs="Trebuchet MS"/>
                <w:color w:val="000000"/>
                <w:sz w:val="18"/>
                <w:szCs w:val="18"/>
              </w:rPr>
              <w:t>cognitie</w:t>
            </w:r>
            <w:r>
              <w:rPr>
                <w:rFonts w:ascii="Trebuchet MS" w:hAnsi="Trebuchet MS" w:cs="Trebuchet MS"/>
                <w:color w:val="000000"/>
                <w:sz w:val="18"/>
                <w:szCs w:val="18"/>
              </w:rPr>
              <w:t>,</w:t>
            </w:r>
            <w:r w:rsidRPr="008046C4">
              <w:rPr>
                <w:rFonts w:ascii="Trebuchet MS" w:hAnsi="Trebuchet MS" w:cs="Trebuchet MS"/>
                <w:color w:val="000000"/>
                <w:sz w:val="18"/>
                <w:szCs w:val="18"/>
              </w:rPr>
              <w:t xml:space="preserve"> motor</w:t>
            </w:r>
            <w:r w:rsidRPr="00002110">
              <w:rPr>
                <w:rFonts w:ascii="Trebuchet MS" w:hAnsi="Trebuchet MS" w:cs="Trebuchet MS"/>
                <w:sz w:val="18"/>
                <w:szCs w:val="18"/>
              </w:rPr>
              <w:t>iek</w:t>
            </w:r>
            <w:r>
              <w:rPr>
                <w:rFonts w:ascii="Trebuchet MS" w:hAnsi="Trebuchet MS" w:cs="Trebuchet MS"/>
                <w:color w:val="000000"/>
                <w:sz w:val="18"/>
                <w:szCs w:val="18"/>
              </w:rPr>
              <w:t xml:space="preserve">, </w:t>
            </w:r>
            <w:r w:rsidRPr="008046C4">
              <w:rPr>
                <w:rFonts w:ascii="Trebuchet MS" w:hAnsi="Trebuchet MS" w:cs="Trebuchet MS"/>
                <w:color w:val="000000"/>
                <w:sz w:val="18"/>
                <w:szCs w:val="18"/>
              </w:rPr>
              <w:t>waarbij een interventie op het niveau van basisniveau 2 niet voldoende bleek.</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57AEE9"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 xml:space="preserve">Er vindt op school verder diagnostisch onderzoek plaats (bijv. </w:t>
            </w:r>
            <w:r>
              <w:rPr>
                <w:rFonts w:ascii="Trebuchet MS" w:hAnsi="Trebuchet MS" w:cs="Trebuchet MS"/>
                <w:color w:val="000000"/>
                <w:sz w:val="18"/>
                <w:szCs w:val="18"/>
              </w:rPr>
              <w:t xml:space="preserve">observatie, </w:t>
            </w:r>
            <w:r w:rsidRPr="008046C4">
              <w:rPr>
                <w:rFonts w:ascii="Trebuchet MS" w:hAnsi="Trebuchet MS" w:cs="Trebuchet MS"/>
                <w:color w:val="000000"/>
                <w:sz w:val="18"/>
                <w:szCs w:val="18"/>
              </w:rPr>
              <w:t xml:space="preserve">door- of </w:t>
            </w:r>
            <w:proofErr w:type="spellStart"/>
            <w:r w:rsidRPr="008046C4">
              <w:rPr>
                <w:rFonts w:ascii="Trebuchet MS" w:hAnsi="Trebuchet MS" w:cs="Trebuchet MS"/>
                <w:color w:val="000000"/>
                <w:sz w:val="18"/>
                <w:szCs w:val="18"/>
              </w:rPr>
              <w:t>terugtoetsen</w:t>
            </w:r>
            <w:proofErr w:type="spellEnd"/>
            <w:r w:rsidRPr="008046C4">
              <w:rPr>
                <w:rFonts w:ascii="Trebuchet MS" w:hAnsi="Trebuchet MS" w:cs="Trebuchet MS"/>
                <w:color w:val="000000"/>
                <w:sz w:val="18"/>
                <w:szCs w:val="18"/>
              </w:rPr>
              <w:t xml:space="preserve">, aanvullende toetsen). Er wordt handelingsgericht gewerkt binnen en buiten de groep, </w:t>
            </w:r>
            <w:r>
              <w:rPr>
                <w:rFonts w:ascii="Trebuchet MS" w:hAnsi="Trebuchet MS" w:cs="Trebuchet MS"/>
                <w:color w:val="000000"/>
                <w:sz w:val="18"/>
                <w:szCs w:val="18"/>
              </w:rPr>
              <w:t xml:space="preserve">de </w:t>
            </w:r>
            <w:r w:rsidRPr="008046C4">
              <w:rPr>
                <w:rFonts w:ascii="Trebuchet MS" w:hAnsi="Trebuchet MS" w:cs="Trebuchet MS"/>
                <w:color w:val="000000"/>
                <w:sz w:val="18"/>
                <w:szCs w:val="18"/>
              </w:rPr>
              <w:t xml:space="preserve">hulp blijft </w:t>
            </w:r>
            <w:r>
              <w:rPr>
                <w:rFonts w:ascii="Trebuchet MS" w:hAnsi="Trebuchet MS" w:cs="Trebuchet MS"/>
                <w:color w:val="000000"/>
                <w:sz w:val="18"/>
                <w:szCs w:val="18"/>
              </w:rPr>
              <w:t xml:space="preserve">wel </w:t>
            </w:r>
            <w:r w:rsidRPr="008046C4">
              <w:rPr>
                <w:rFonts w:ascii="Trebuchet MS" w:hAnsi="Trebuchet MS" w:cs="Trebuchet MS"/>
                <w:color w:val="000000"/>
                <w:sz w:val="18"/>
                <w:szCs w:val="18"/>
              </w:rPr>
              <w:t>binnen de school georganiseerd.</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DDFAA3"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 xml:space="preserve">De interne begeleider of specialist is betrokken bij het </w:t>
            </w:r>
            <w:proofErr w:type="spellStart"/>
            <w:r w:rsidRPr="008046C4">
              <w:rPr>
                <w:rFonts w:ascii="Trebuchet MS" w:hAnsi="Trebuchet MS" w:cs="Trebuchet MS"/>
                <w:color w:val="000000"/>
                <w:sz w:val="18"/>
                <w:szCs w:val="18"/>
              </w:rPr>
              <w:t>schooldiagnostisch</w:t>
            </w:r>
            <w:proofErr w:type="spellEnd"/>
            <w:r w:rsidRPr="008046C4">
              <w:rPr>
                <w:rFonts w:ascii="Trebuchet MS" w:hAnsi="Trebuchet MS" w:cs="Trebuchet MS"/>
                <w:color w:val="000000"/>
                <w:sz w:val="18"/>
                <w:szCs w:val="18"/>
              </w:rPr>
              <w:t xml:space="preserve"> onderzoek en/of voert dit zelf uit. Hierbij kunnen externen om advies worden gevraagd. </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E4F876"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Leerkracht en/of intern begeleider</w:t>
            </w:r>
            <w:r>
              <w:rPr>
                <w:rFonts w:ascii="Trebuchet MS" w:hAnsi="Trebuchet MS" w:cs="Trebuchet MS"/>
                <w:color w:val="000000"/>
                <w:sz w:val="18"/>
                <w:szCs w:val="18"/>
              </w:rPr>
              <w:t xml:space="preserve"> </w:t>
            </w:r>
            <w:r w:rsidRPr="008046C4">
              <w:rPr>
                <w:rFonts w:ascii="Trebuchet MS" w:hAnsi="Trebuchet MS" w:cs="Trebuchet MS"/>
                <w:color w:val="000000"/>
                <w:sz w:val="18"/>
                <w:szCs w:val="18"/>
              </w:rPr>
              <w:t>en/of een interne specialist gaan in gesprek met ouders over de ontwikkeling van hun kind.</w:t>
            </w:r>
          </w:p>
        </w:tc>
        <w:tc>
          <w:tcPr>
            <w:tcW w:w="19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1C9804" w14:textId="634A1278" w:rsidR="008333B5" w:rsidRPr="00792105"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Deze kinderen werken met individuele doelen</w:t>
            </w:r>
            <w:r>
              <w:rPr>
                <w:rFonts w:ascii="Trebuchet MS" w:hAnsi="Trebuchet MS" w:cs="Trebuchet MS"/>
                <w:color w:val="000000"/>
                <w:sz w:val="18"/>
                <w:szCs w:val="18"/>
              </w:rPr>
              <w:t>.</w:t>
            </w:r>
            <w:r w:rsidRPr="008046C4">
              <w:rPr>
                <w:rFonts w:ascii="Trebuchet MS" w:hAnsi="Trebuchet MS" w:cs="Trebuchet MS"/>
                <w:color w:val="000000"/>
                <w:sz w:val="18"/>
                <w:szCs w:val="18"/>
              </w:rPr>
              <w:t xml:space="preserve"> </w:t>
            </w:r>
            <w:r>
              <w:rPr>
                <w:rFonts w:ascii="Trebuchet MS" w:hAnsi="Trebuchet MS" w:cs="Trebuchet MS"/>
                <w:color w:val="000000"/>
                <w:sz w:val="18"/>
                <w:szCs w:val="18"/>
              </w:rPr>
              <w:t xml:space="preserve">Deze zijn </w:t>
            </w:r>
            <w:r w:rsidRPr="008046C4">
              <w:rPr>
                <w:rFonts w:ascii="Trebuchet MS" w:hAnsi="Trebuchet MS" w:cs="Trebuchet MS"/>
                <w:color w:val="000000"/>
                <w:sz w:val="18"/>
                <w:szCs w:val="18"/>
              </w:rPr>
              <w:t xml:space="preserve">terug te vinden in een eigen plan van aanpak, waarbij met de intern begeleider wordt afgesproken of een aantekening op het </w:t>
            </w:r>
            <w:proofErr w:type="spellStart"/>
            <w:r w:rsidRPr="008046C4">
              <w:rPr>
                <w:rFonts w:ascii="Trebuchet MS" w:hAnsi="Trebuchet MS" w:cs="Trebuchet MS"/>
                <w:color w:val="000000"/>
                <w:sz w:val="18"/>
                <w:szCs w:val="18"/>
              </w:rPr>
              <w:t>leerlingoverzicht</w:t>
            </w:r>
            <w:proofErr w:type="spellEnd"/>
            <w:r w:rsidRPr="008046C4">
              <w:rPr>
                <w:rFonts w:ascii="Trebuchet MS" w:hAnsi="Trebuchet MS" w:cs="Trebuchet MS"/>
                <w:color w:val="000000"/>
                <w:sz w:val="18"/>
                <w:szCs w:val="18"/>
              </w:rPr>
              <w:t>/</w:t>
            </w:r>
            <w:r>
              <w:rPr>
                <w:rFonts w:ascii="Trebuchet MS" w:hAnsi="Trebuchet MS" w:cs="Trebuchet MS"/>
                <w:color w:val="000000"/>
                <w:sz w:val="18"/>
                <w:szCs w:val="18"/>
              </w:rPr>
              <w:br/>
            </w:r>
            <w:proofErr w:type="spellStart"/>
            <w:r w:rsidRPr="008046C4">
              <w:rPr>
                <w:rFonts w:ascii="Trebuchet MS" w:hAnsi="Trebuchet MS" w:cs="Trebuchet MS"/>
                <w:color w:val="000000"/>
                <w:sz w:val="18"/>
                <w:szCs w:val="18"/>
              </w:rPr>
              <w:t>ParnasSys</w:t>
            </w:r>
            <w:proofErr w:type="spellEnd"/>
            <w:r w:rsidRPr="008046C4">
              <w:rPr>
                <w:rFonts w:ascii="Trebuchet MS" w:hAnsi="Trebuchet MS" w:cs="Trebuchet MS"/>
                <w:color w:val="000000"/>
                <w:sz w:val="18"/>
                <w:szCs w:val="18"/>
              </w:rPr>
              <w:t xml:space="preserve"> voldoet of dat een individueel plan nodig is. </w:t>
            </w:r>
          </w:p>
        </w:tc>
      </w:tr>
      <w:tr w:rsidR="008333B5" w:rsidRPr="008046C4" w14:paraId="52729DE8" w14:textId="77777777" w:rsidTr="008333B5">
        <w:trPr>
          <w:trHeight w:val="60"/>
        </w:trPr>
        <w:tc>
          <w:tcPr>
            <w:tcW w:w="709"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80" w:type="dxa"/>
              <w:left w:w="80" w:type="dxa"/>
              <w:bottom w:w="80" w:type="dxa"/>
              <w:right w:w="80" w:type="dxa"/>
            </w:tcMar>
          </w:tcPr>
          <w:p w14:paraId="391760AC"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proofErr w:type="spellStart"/>
            <w:r w:rsidRPr="008046C4">
              <w:rPr>
                <w:rFonts w:ascii="Trebuchet MS" w:hAnsi="Trebuchet MS" w:cs="Trebuchet MS"/>
                <w:color w:val="000000"/>
                <w:sz w:val="18"/>
                <w:szCs w:val="18"/>
              </w:rPr>
              <w:t>Basis</w:t>
            </w:r>
            <w:r>
              <w:rPr>
                <w:rFonts w:ascii="Trebuchet MS" w:hAnsi="Trebuchet MS" w:cs="Trebuchet MS"/>
                <w:color w:val="000000"/>
                <w:sz w:val="18"/>
                <w:szCs w:val="18"/>
              </w:rPr>
              <w:t>-</w:t>
            </w:r>
            <w:r w:rsidRPr="008046C4">
              <w:rPr>
                <w:rFonts w:ascii="Trebuchet MS" w:hAnsi="Trebuchet MS" w:cs="Trebuchet MS"/>
                <w:color w:val="000000"/>
                <w:sz w:val="18"/>
                <w:szCs w:val="18"/>
              </w:rPr>
              <w:t>niveau</w:t>
            </w:r>
            <w:proofErr w:type="spellEnd"/>
            <w:r w:rsidRPr="008046C4">
              <w:rPr>
                <w:rFonts w:ascii="Trebuchet MS" w:hAnsi="Trebuchet MS" w:cs="Trebuchet MS"/>
                <w:color w:val="000000"/>
                <w:sz w:val="18"/>
                <w:szCs w:val="18"/>
              </w:rPr>
              <w:t xml:space="preserve"> 4</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E46F9D"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 xml:space="preserve">Leerlingen met een specifieke onderwijsbehoefte waar begeleiding vanuit </w:t>
            </w:r>
            <w:r>
              <w:rPr>
                <w:rFonts w:ascii="Trebuchet MS" w:hAnsi="Trebuchet MS" w:cs="Trebuchet MS"/>
                <w:color w:val="000000"/>
                <w:sz w:val="18"/>
                <w:szCs w:val="18"/>
              </w:rPr>
              <w:t xml:space="preserve">alleen </w:t>
            </w:r>
            <w:r w:rsidRPr="008046C4">
              <w:rPr>
                <w:rFonts w:ascii="Trebuchet MS" w:hAnsi="Trebuchet MS" w:cs="Trebuchet MS"/>
                <w:color w:val="000000"/>
                <w:sz w:val="18"/>
                <w:szCs w:val="18"/>
              </w:rPr>
              <w:t>school onvoldoende oplevert.</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9ABEA9"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Leerkracht geeft aan dat hij/zij niet kan voldoen aan de specifieke onderwijsbehoefte van de leerling</w:t>
            </w:r>
            <w:r>
              <w:rPr>
                <w:rFonts w:ascii="Trebuchet MS" w:hAnsi="Trebuchet MS" w:cs="Trebuchet MS"/>
                <w:color w:val="000000"/>
                <w:sz w:val="18"/>
                <w:szCs w:val="18"/>
              </w:rPr>
              <w:t>;</w:t>
            </w:r>
            <w:r w:rsidRPr="008046C4">
              <w:rPr>
                <w:rFonts w:ascii="Trebuchet MS" w:hAnsi="Trebuchet MS" w:cs="Trebuchet MS"/>
                <w:color w:val="000000"/>
                <w:sz w:val="18"/>
                <w:szCs w:val="18"/>
              </w:rPr>
              <w:t xml:space="preserve"> basisniveau 3 voldoet niet. Er wordt binnen de school gezocht naar andere mogelijkheden binnen handelingsgericht werken.</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91576C"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De intern begeleider schakelt educatieve partners en/of zorgpartners in om mee te denken over de ondersteunings</w:t>
            </w:r>
            <w:r>
              <w:rPr>
                <w:rFonts w:ascii="Trebuchet MS" w:hAnsi="Trebuchet MS" w:cs="Trebuchet MS"/>
                <w:color w:val="000000"/>
                <w:sz w:val="18"/>
                <w:szCs w:val="18"/>
              </w:rPr>
              <w:t>-</w:t>
            </w:r>
            <w:r>
              <w:rPr>
                <w:rFonts w:ascii="Trebuchet MS" w:hAnsi="Trebuchet MS" w:cs="Trebuchet MS"/>
                <w:color w:val="000000"/>
                <w:sz w:val="18"/>
                <w:szCs w:val="18"/>
              </w:rPr>
              <w:br/>
            </w:r>
            <w:r w:rsidRPr="008046C4">
              <w:rPr>
                <w:rFonts w:ascii="Trebuchet MS" w:hAnsi="Trebuchet MS" w:cs="Trebuchet MS"/>
                <w:color w:val="000000"/>
                <w:sz w:val="18"/>
                <w:szCs w:val="18"/>
              </w:rPr>
              <w:t xml:space="preserve">behoefte van de leerling. </w:t>
            </w:r>
          </w:p>
          <w:p w14:paraId="37D3B801"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 xml:space="preserve">Bijv. </w:t>
            </w:r>
            <w:proofErr w:type="spellStart"/>
            <w:r w:rsidRPr="008046C4">
              <w:rPr>
                <w:rFonts w:ascii="Trebuchet MS" w:hAnsi="Trebuchet MS" w:cs="Trebuchet MS"/>
                <w:color w:val="000000"/>
                <w:sz w:val="18"/>
                <w:szCs w:val="18"/>
              </w:rPr>
              <w:t>kindbespreking</w:t>
            </w:r>
            <w:proofErr w:type="spellEnd"/>
            <w:r w:rsidRPr="008046C4">
              <w:rPr>
                <w:rFonts w:ascii="Trebuchet MS" w:hAnsi="Trebuchet MS" w:cs="Trebuchet MS"/>
                <w:color w:val="000000"/>
                <w:sz w:val="18"/>
                <w:szCs w:val="18"/>
              </w:rPr>
              <w:t xml:space="preserve"> 0-13, aanvullend onderzoek, specifieke observatie vanuit een specialisme, </w:t>
            </w:r>
            <w:r>
              <w:rPr>
                <w:rFonts w:ascii="Trebuchet MS" w:hAnsi="Trebuchet MS" w:cs="Trebuchet MS"/>
                <w:color w:val="000000"/>
                <w:sz w:val="18"/>
                <w:szCs w:val="18"/>
              </w:rPr>
              <w:t>S</w:t>
            </w:r>
            <w:r w:rsidRPr="008046C4">
              <w:rPr>
                <w:rFonts w:ascii="Trebuchet MS" w:hAnsi="Trebuchet MS" w:cs="Trebuchet MS"/>
                <w:color w:val="000000"/>
                <w:sz w:val="18"/>
                <w:szCs w:val="18"/>
              </w:rPr>
              <w:t>amenwerkingsverband de Meierij als adviespartner etc.).</w:t>
            </w:r>
          </w:p>
        </w:tc>
        <w:tc>
          <w:tcPr>
            <w:tcW w:w="19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46DC2C"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Leerkracht, intern begeleider en de externe hulpverlener gaan in gesprek met ouders over de ontwikkeling van hun kind</w:t>
            </w:r>
            <w:r>
              <w:rPr>
                <w:rFonts w:ascii="Trebuchet MS" w:hAnsi="Trebuchet MS" w:cs="Trebuchet MS"/>
                <w:color w:val="000000"/>
                <w:sz w:val="18"/>
                <w:szCs w:val="18"/>
              </w:rPr>
              <w:t>.</w:t>
            </w:r>
          </w:p>
        </w:tc>
        <w:tc>
          <w:tcPr>
            <w:tcW w:w="19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796DB5"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TT)" w:hAnsi="Trebuchet MS (TT)" w:cs="Trebuchet MS (TT)"/>
                <w:color w:val="000000"/>
                <w:sz w:val="18"/>
                <w:szCs w:val="18"/>
              </w:rPr>
            </w:pPr>
            <w:r w:rsidRPr="008046C4">
              <w:rPr>
                <w:rFonts w:ascii="Trebuchet MS" w:hAnsi="Trebuchet MS" w:cs="Trebuchet MS"/>
                <w:color w:val="000000"/>
                <w:sz w:val="18"/>
                <w:szCs w:val="18"/>
              </w:rPr>
              <w:t>Deze kinderen werken met individuele doelen in een eigen plan van aanpak en dat is beschreven in een individueel plan. Deze doelen zijn minimaal één keer geëvalueerd en/of bijgesteld.</w:t>
            </w:r>
          </w:p>
        </w:tc>
      </w:tr>
    </w:tbl>
    <w:p w14:paraId="1220AF5E"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AF453B6"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70C0"/>
          <w:sz w:val="18"/>
          <w:szCs w:val="18"/>
        </w:rPr>
      </w:pPr>
      <w:r w:rsidRPr="008046C4">
        <w:rPr>
          <w:rFonts w:ascii="Trebuchet MS" w:hAnsi="Trebuchet MS" w:cs="Trebuchet MS"/>
          <w:b/>
          <w:bCs/>
          <w:i/>
          <w:iCs/>
          <w:color w:val="000000"/>
          <w:sz w:val="18"/>
          <w:szCs w:val="18"/>
        </w:rPr>
        <w:t>Overstijgen de specifieke onderwijsbehoefte(n) van het kind de</w:t>
      </w:r>
      <w:r>
        <w:rPr>
          <w:rFonts w:ascii="Trebuchet MS" w:hAnsi="Trebuchet MS" w:cs="Trebuchet MS"/>
          <w:b/>
          <w:bCs/>
          <w:i/>
          <w:iCs/>
          <w:color w:val="000000"/>
          <w:sz w:val="18"/>
          <w:szCs w:val="18"/>
        </w:rPr>
        <w:t>ze</w:t>
      </w:r>
      <w:r w:rsidRPr="008046C4">
        <w:rPr>
          <w:rFonts w:ascii="Trebuchet MS" w:hAnsi="Trebuchet MS" w:cs="Trebuchet MS"/>
          <w:b/>
          <w:bCs/>
          <w:i/>
          <w:iCs/>
          <w:color w:val="000000"/>
          <w:sz w:val="18"/>
          <w:szCs w:val="18"/>
        </w:rPr>
        <w:t xml:space="preserve"> basisondersteuning, dan kan extra ondersteuning worden aangevraagd bij het </w:t>
      </w:r>
      <w:r>
        <w:rPr>
          <w:rFonts w:ascii="Trebuchet MS" w:hAnsi="Trebuchet MS" w:cs="Trebuchet MS"/>
          <w:b/>
          <w:bCs/>
          <w:i/>
          <w:iCs/>
          <w:color w:val="000000"/>
          <w:sz w:val="18"/>
          <w:szCs w:val="18"/>
        </w:rPr>
        <w:t>S</w:t>
      </w:r>
      <w:r w:rsidRPr="008046C4">
        <w:rPr>
          <w:rFonts w:ascii="Trebuchet MS" w:hAnsi="Trebuchet MS" w:cs="Trebuchet MS"/>
          <w:b/>
          <w:bCs/>
          <w:i/>
          <w:iCs/>
          <w:color w:val="000000"/>
          <w:sz w:val="18"/>
          <w:szCs w:val="18"/>
        </w:rPr>
        <w:t>amenwerkingsverband de Meierij PO.</w:t>
      </w:r>
      <w:r w:rsidRPr="008046C4">
        <w:rPr>
          <w:rFonts w:ascii="Trebuchet MS" w:hAnsi="Trebuchet MS" w:cs="Trebuchet MS"/>
          <w:i/>
          <w:iCs/>
          <w:color w:val="0070C0"/>
          <w:sz w:val="18"/>
          <w:szCs w:val="18"/>
        </w:rPr>
        <w:br/>
      </w:r>
      <w:r w:rsidRPr="008046C4">
        <w:rPr>
          <w:rFonts w:ascii="Trebuchet MS" w:hAnsi="Trebuchet MS" w:cs="Trebuchet MS"/>
          <w:i/>
          <w:iCs/>
          <w:color w:val="0070C0"/>
          <w:sz w:val="18"/>
          <w:szCs w:val="18"/>
        </w:rPr>
        <w:br/>
        <w:t>Extra ondersteuning</w:t>
      </w:r>
    </w:p>
    <w:p w14:paraId="5A3C272F"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Extra ondersteuning kunnen we aanvragen bij het samenwerkingsverband de Meierij PO (zie 5.9). Dit is een organisatie die scholen helpt om voor ieder kind passend onderwijs aan te bieden. </w:t>
      </w:r>
    </w:p>
    <w:p w14:paraId="50B82D82"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Er vindt </w:t>
      </w:r>
      <w:r>
        <w:rPr>
          <w:rFonts w:ascii="Trebuchet MS" w:hAnsi="Trebuchet MS" w:cs="Trebuchet MS"/>
          <w:color w:val="000000"/>
          <w:sz w:val="18"/>
          <w:szCs w:val="18"/>
        </w:rPr>
        <w:t xml:space="preserve">dan </w:t>
      </w:r>
      <w:r w:rsidRPr="008046C4">
        <w:rPr>
          <w:rFonts w:ascii="Trebuchet MS" w:hAnsi="Trebuchet MS" w:cs="Trebuchet MS"/>
          <w:color w:val="000000"/>
          <w:sz w:val="18"/>
          <w:szCs w:val="18"/>
        </w:rPr>
        <w:t>overleg plaats over de gewenste ondersteuning van uw kind. In een team van deskundigen wordt</w:t>
      </w:r>
      <w:r>
        <w:rPr>
          <w:rFonts w:ascii="Trebuchet MS" w:hAnsi="Trebuchet MS" w:cs="Trebuchet MS"/>
          <w:color w:val="000000"/>
          <w:sz w:val="18"/>
          <w:szCs w:val="18"/>
        </w:rPr>
        <w:t>, altijd</w:t>
      </w:r>
      <w:r w:rsidRPr="008046C4">
        <w:rPr>
          <w:rFonts w:ascii="Trebuchet MS" w:hAnsi="Trebuchet MS" w:cs="Trebuchet MS"/>
          <w:color w:val="000000"/>
          <w:sz w:val="18"/>
          <w:szCs w:val="18"/>
        </w:rPr>
        <w:t xml:space="preserve"> in overleg met u als ouder</w:t>
      </w:r>
      <w:r>
        <w:rPr>
          <w:rFonts w:ascii="Trebuchet MS" w:hAnsi="Trebuchet MS" w:cs="Trebuchet MS"/>
          <w:color w:val="000000"/>
          <w:sz w:val="18"/>
          <w:szCs w:val="18"/>
        </w:rPr>
        <w:t>,</w:t>
      </w:r>
      <w:r w:rsidRPr="008046C4">
        <w:rPr>
          <w:rFonts w:ascii="Trebuchet MS" w:hAnsi="Trebuchet MS" w:cs="Trebuchet MS"/>
          <w:color w:val="000000"/>
          <w:sz w:val="18"/>
          <w:szCs w:val="18"/>
        </w:rPr>
        <w:t xml:space="preserve"> in kaart gebracht wat de passende ondersteuning is. Gekeken wordt naar de doelen die samen worden opgesteld en de schoolloopbaan die daarbij past. Dit plan noemen we een ontwikkelperspectief (OPP).</w:t>
      </w:r>
    </w:p>
    <w:p w14:paraId="44B6C299"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Het samenwerkingsverband kan dan</w:t>
      </w:r>
      <w:r>
        <w:rPr>
          <w:rFonts w:ascii="Trebuchet MS" w:hAnsi="Trebuchet MS" w:cs="Trebuchet MS"/>
          <w:color w:val="000000"/>
          <w:sz w:val="18"/>
          <w:szCs w:val="18"/>
        </w:rPr>
        <w:t xml:space="preserve"> </w:t>
      </w:r>
      <w:r w:rsidRPr="008046C4">
        <w:rPr>
          <w:rFonts w:ascii="Trebuchet MS" w:hAnsi="Trebuchet MS" w:cs="Trebuchet MS"/>
          <w:color w:val="000000"/>
          <w:sz w:val="18"/>
          <w:szCs w:val="18"/>
        </w:rPr>
        <w:t xml:space="preserve">-wederom in overleg met betrokkenen- arrangementen toekennen in de vorm van tijdelijke begeleiding voor het kind, de leerkracht of misschien een groep. Het samenwerkingsverband zorgt dan uiteindelijk voor de extra middelen of mensen. </w:t>
      </w:r>
    </w:p>
    <w:p w14:paraId="3254306A"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62D21B43" w14:textId="62724BF4"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2310371A">
        <w:rPr>
          <w:rFonts w:ascii="Trebuchet MS" w:hAnsi="Trebuchet MS" w:cs="Trebuchet MS"/>
          <w:color w:val="000000" w:themeColor="text1"/>
          <w:sz w:val="18"/>
          <w:szCs w:val="18"/>
        </w:rPr>
        <w:t>In het ondersteuningsplan van de Meierij is deze extra ondersteuning verder uitgewerkt. U kunt dit plan vinden op de website van het samenwerkingsverband: www.demeierij-po.nl, waar ook een ouderfolder te vinden is. Ook de intern begeleider kunt u vragen om meer informatie over deze routing en</w:t>
      </w:r>
      <w:r w:rsidR="1B1102C7" w:rsidRPr="2310371A">
        <w:rPr>
          <w:rFonts w:ascii="Trebuchet MS" w:hAnsi="Trebuchet MS" w:cs="Trebuchet MS"/>
          <w:color w:val="000000" w:themeColor="text1"/>
          <w:sz w:val="18"/>
          <w:szCs w:val="18"/>
        </w:rPr>
        <w:t>/of</w:t>
      </w:r>
      <w:r w:rsidRPr="2310371A">
        <w:rPr>
          <w:rFonts w:ascii="Trebuchet MS" w:hAnsi="Trebuchet MS" w:cs="Trebuchet MS"/>
          <w:color w:val="000000" w:themeColor="text1"/>
          <w:sz w:val="18"/>
          <w:szCs w:val="18"/>
        </w:rPr>
        <w:t xml:space="preserve"> naar deze ouderfolder.</w:t>
      </w:r>
    </w:p>
    <w:p w14:paraId="316CC17E"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720"/>
        <w:textAlignment w:val="center"/>
        <w:rPr>
          <w:rFonts w:ascii="Trebuchet MS" w:hAnsi="Trebuchet MS" w:cs="Trebuchet MS"/>
          <w:color w:val="000000"/>
          <w:sz w:val="18"/>
          <w:szCs w:val="18"/>
        </w:rPr>
      </w:pPr>
    </w:p>
    <w:p w14:paraId="3447C4AF"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Soms heeft een kind ondersteuning nodig die de school, ook met </w:t>
      </w:r>
      <w:r>
        <w:rPr>
          <w:rFonts w:ascii="Trebuchet MS" w:hAnsi="Trebuchet MS" w:cs="Trebuchet MS"/>
          <w:color w:val="000000"/>
          <w:sz w:val="18"/>
          <w:szCs w:val="18"/>
        </w:rPr>
        <w:t xml:space="preserve">deze </w:t>
      </w:r>
      <w:r w:rsidRPr="008046C4">
        <w:rPr>
          <w:rFonts w:ascii="Trebuchet MS" w:hAnsi="Trebuchet MS" w:cs="Trebuchet MS"/>
          <w:color w:val="000000"/>
          <w:sz w:val="18"/>
          <w:szCs w:val="18"/>
        </w:rPr>
        <w:t xml:space="preserve">hulp, niet kan bieden. In dat geval bekijkt het team of een school voor speciaal onderwijs deze ondersteuning (tijdelijk) kan bieden. </w:t>
      </w:r>
      <w:r>
        <w:rPr>
          <w:rFonts w:ascii="Trebuchet MS" w:hAnsi="Trebuchet MS" w:cs="Trebuchet MS"/>
          <w:color w:val="000000"/>
          <w:sz w:val="18"/>
          <w:szCs w:val="18"/>
        </w:rPr>
        <w:t>Uiteraard spelen d</w:t>
      </w:r>
      <w:r w:rsidRPr="008046C4">
        <w:rPr>
          <w:rFonts w:ascii="Trebuchet MS" w:hAnsi="Trebuchet MS" w:cs="Trebuchet MS"/>
          <w:color w:val="000000"/>
          <w:sz w:val="18"/>
          <w:szCs w:val="18"/>
        </w:rPr>
        <w:t xml:space="preserve">e ouders bij het maken van deze keus een grote rol. Bij iedere stap overleggen we met hen en vragen we hen om toestemming. Voor een plek op Speciaal Onderwijs is een toelaatbaarheidsverklaring (TLV) nodig. Deze wordt afgegeven door het samenwerkingsverband. Na afgifte van de TLV </w:t>
      </w:r>
      <w:r>
        <w:rPr>
          <w:rFonts w:ascii="Trebuchet MS" w:hAnsi="Trebuchet MS" w:cs="Trebuchet MS"/>
          <w:color w:val="000000"/>
          <w:sz w:val="18"/>
          <w:szCs w:val="18"/>
        </w:rPr>
        <w:t xml:space="preserve">gaan </w:t>
      </w:r>
      <w:r w:rsidRPr="008046C4">
        <w:rPr>
          <w:rFonts w:ascii="Trebuchet MS" w:hAnsi="Trebuchet MS" w:cs="Trebuchet MS"/>
          <w:color w:val="000000"/>
          <w:sz w:val="18"/>
          <w:szCs w:val="18"/>
        </w:rPr>
        <w:t xml:space="preserve">we met u als ouder op zoek naar een goede plek op het speciaal onderwijs. De aanmelding doet u </w:t>
      </w:r>
      <w:r>
        <w:rPr>
          <w:rFonts w:ascii="Trebuchet MS" w:hAnsi="Trebuchet MS" w:cs="Trebuchet MS"/>
          <w:color w:val="000000"/>
          <w:sz w:val="18"/>
          <w:szCs w:val="18"/>
        </w:rPr>
        <w:t xml:space="preserve">altijd zelf. </w:t>
      </w:r>
    </w:p>
    <w:p w14:paraId="4051331C"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rPr>
      </w:pPr>
      <w:r w:rsidRPr="008046C4">
        <w:rPr>
          <w:rFonts w:ascii="Trebuchet MS" w:hAnsi="Trebuchet MS" w:cs="Trebuchet MS"/>
          <w:color w:val="000000"/>
        </w:rPr>
        <w:br/>
      </w:r>
    </w:p>
    <w:p w14:paraId="0622823B" w14:textId="3D1EAC75" w:rsidR="008333B5" w:rsidRPr="008046C4" w:rsidRDefault="008333B5" w:rsidP="00374211">
      <w:pPr>
        <w:pStyle w:val="Kop2"/>
        <w:rPr>
          <w:rFonts w:cs="Trebuchet MS"/>
          <w:b w:val="0"/>
          <w:bCs/>
          <w:sz w:val="24"/>
          <w:szCs w:val="24"/>
        </w:rPr>
      </w:pPr>
      <w:bookmarkStart w:id="49" w:name="_Toc44081327"/>
      <w:r w:rsidRPr="001A40E8">
        <w:t>5.9</w:t>
      </w:r>
      <w:r w:rsidR="001A40E8">
        <w:tab/>
      </w:r>
      <w:r w:rsidRPr="001A40E8">
        <w:t>Samenwerkingsverband de Meierij PO (SWV PO de Meierij)</w:t>
      </w:r>
      <w:bookmarkEnd w:id="49"/>
    </w:p>
    <w:p w14:paraId="74EAC8BA"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70C0"/>
          <w:sz w:val="24"/>
          <w:szCs w:val="24"/>
        </w:rPr>
      </w:pPr>
    </w:p>
    <w:p w14:paraId="6E2389B8" w14:textId="726C9F6C" w:rsidR="008333B5" w:rsidRPr="008046C4" w:rsidRDefault="008333B5" w:rsidP="008333B5">
      <w:pPr>
        <w:autoSpaceDE w:val="0"/>
        <w:autoSpaceDN w:val="0"/>
        <w:adjustRightInd w:val="0"/>
        <w:spacing w:after="200" w:line="276" w:lineRule="auto"/>
        <w:textAlignment w:val="center"/>
        <w:rPr>
          <w:rFonts w:ascii="Trebuchet MS" w:hAnsi="Trebuchet MS" w:cs="Trebuchet MS"/>
          <w:color w:val="000000"/>
          <w:sz w:val="18"/>
          <w:szCs w:val="18"/>
          <w:lang w:bidi="he-IL"/>
        </w:rPr>
      </w:pPr>
      <w:r w:rsidRPr="2310371A">
        <w:rPr>
          <w:rFonts w:ascii="Trebuchet MS" w:hAnsi="Trebuchet MS" w:cs="Trebuchet MS"/>
          <w:color w:val="000000" w:themeColor="text1"/>
          <w:sz w:val="18"/>
          <w:szCs w:val="18"/>
          <w:lang w:bidi="he-IL"/>
        </w:rPr>
        <w:t>Samenwerkingsverband Primair Onderwijs (SWV PO) De Meierij z</w:t>
      </w:r>
      <w:r w:rsidR="50D1E591" w:rsidRPr="2310371A">
        <w:rPr>
          <w:rFonts w:ascii="Trebuchet MS" w:hAnsi="Trebuchet MS" w:cs="Trebuchet MS"/>
          <w:color w:val="000000" w:themeColor="text1"/>
          <w:sz w:val="18"/>
          <w:szCs w:val="18"/>
          <w:lang w:bidi="he-IL"/>
        </w:rPr>
        <w:t>iet erop toe</w:t>
      </w:r>
      <w:r w:rsidRPr="2310371A">
        <w:rPr>
          <w:rFonts w:ascii="Trebuchet MS" w:hAnsi="Trebuchet MS" w:cs="Trebuchet MS"/>
          <w:color w:val="000000" w:themeColor="text1"/>
          <w:sz w:val="18"/>
          <w:szCs w:val="18"/>
          <w:lang w:bidi="he-IL"/>
        </w:rPr>
        <w:t xml:space="preserve"> dat alle kinderen een passende plek in het onderwijs krijgen. Zij doen dat in de gemeenten Den Bosch, Vught, Boxtel, Haaren, Sint-Michielsgestel, Meierijstad (Schijndel), Zaltbommel en Maasdriel. SWV PO De Meierij is </w:t>
      </w:r>
      <w:r w:rsidR="7748A927" w:rsidRPr="2310371A">
        <w:rPr>
          <w:rFonts w:ascii="Trebuchet MS" w:hAnsi="Trebuchet MS" w:cs="Trebuchet MS"/>
          <w:color w:val="000000" w:themeColor="text1"/>
          <w:sz w:val="18"/>
          <w:szCs w:val="18"/>
          <w:lang w:bidi="he-IL"/>
        </w:rPr>
        <w:t xml:space="preserve">daarmee </w:t>
      </w:r>
      <w:r w:rsidRPr="2310371A">
        <w:rPr>
          <w:rFonts w:ascii="Trebuchet MS" w:hAnsi="Trebuchet MS" w:cs="Trebuchet MS"/>
          <w:color w:val="000000" w:themeColor="text1"/>
          <w:sz w:val="18"/>
          <w:szCs w:val="18"/>
          <w:lang w:bidi="he-IL"/>
        </w:rPr>
        <w:t>verantwoordelijk voor het bieden van Passend Onderwijs en ondersteuning aan ongeveer 28.000 leerlingen.</w:t>
      </w:r>
    </w:p>
    <w:p w14:paraId="64674550"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70C0"/>
          <w:sz w:val="18"/>
          <w:szCs w:val="18"/>
        </w:rPr>
      </w:pPr>
      <w:r w:rsidRPr="008046C4">
        <w:rPr>
          <w:rFonts w:ascii="Trebuchet MS" w:hAnsi="Trebuchet MS" w:cs="Trebuchet MS"/>
          <w:color w:val="0070C0"/>
          <w:sz w:val="18"/>
          <w:szCs w:val="18"/>
        </w:rPr>
        <w:t>De ondersteuningseenheden</w:t>
      </w:r>
    </w:p>
    <w:p w14:paraId="68DAF66F"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Alle scholen in De Meierij werken samen binnen </w:t>
      </w:r>
      <w:r>
        <w:rPr>
          <w:rFonts w:ascii="Trebuchet MS" w:hAnsi="Trebuchet MS" w:cs="Trebuchet MS"/>
          <w:color w:val="000000"/>
          <w:sz w:val="18"/>
          <w:szCs w:val="18"/>
        </w:rPr>
        <w:t xml:space="preserve">3 </w:t>
      </w:r>
      <w:r w:rsidRPr="008046C4">
        <w:rPr>
          <w:rFonts w:ascii="Trebuchet MS" w:hAnsi="Trebuchet MS" w:cs="Trebuchet MS"/>
          <w:color w:val="000000"/>
          <w:sz w:val="18"/>
          <w:szCs w:val="18"/>
        </w:rPr>
        <w:t>ondersteuningseenheden. Deze ondersteuningseenheden maken onderling afspraken over onderwijsondersteuning en worden daarbij geleid door ondersteuningsmanagers.</w:t>
      </w:r>
    </w:p>
    <w:p w14:paraId="332D0180"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De ondersteuningseenheden zijn: </w:t>
      </w:r>
    </w:p>
    <w:p w14:paraId="609F6B08"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720" w:hanging="360"/>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Noord (Zaltbommel en Maasdriel)</w:t>
      </w:r>
    </w:p>
    <w:p w14:paraId="5EDA0272"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720" w:hanging="360"/>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Midden (‘s-Hertogenbosch)</w:t>
      </w:r>
    </w:p>
    <w:p w14:paraId="6C9CC8DF"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ind w:left="720" w:hanging="360"/>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Zuid (Vught, Boxtel, Haaren, Sint-Michielsgestel en Schijndel)</w:t>
      </w:r>
    </w:p>
    <w:p w14:paraId="55D2FDB5" w14:textId="6E3F09EA" w:rsidR="008333B5" w:rsidRPr="008046C4" w:rsidRDefault="003101C9"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roofErr w:type="spellStart"/>
      <w:r>
        <w:rPr>
          <w:rFonts w:ascii="Trebuchet MS" w:hAnsi="Trebuchet MS" w:cs="Trebuchet MS"/>
          <w:color w:val="000000" w:themeColor="text1"/>
          <w:sz w:val="18"/>
          <w:szCs w:val="18"/>
        </w:rPr>
        <w:t>Kindcentrum</w:t>
      </w:r>
      <w:proofErr w:type="spellEnd"/>
      <w:r w:rsidR="008333B5" w:rsidRPr="2310371A">
        <w:rPr>
          <w:rFonts w:ascii="Trebuchet MS" w:hAnsi="Trebuchet MS" w:cs="Trebuchet MS"/>
          <w:color w:val="000000" w:themeColor="text1"/>
          <w:sz w:val="18"/>
          <w:szCs w:val="18"/>
        </w:rPr>
        <w:t xml:space="preserve"> ’t Ven hoort bij de ondersteuningseenheid “Midden”. En binnen deze ondersteuningseenheid </w:t>
      </w:r>
      <w:r w:rsidR="53A60770" w:rsidRPr="2310371A">
        <w:rPr>
          <w:rFonts w:ascii="Trebuchet MS" w:hAnsi="Trebuchet MS" w:cs="Trebuchet MS"/>
          <w:color w:val="000000" w:themeColor="text1"/>
          <w:sz w:val="18"/>
          <w:szCs w:val="18"/>
        </w:rPr>
        <w:t xml:space="preserve">“midden” </w:t>
      </w:r>
      <w:r w:rsidR="008333B5" w:rsidRPr="2310371A">
        <w:rPr>
          <w:rFonts w:ascii="Trebuchet MS" w:hAnsi="Trebuchet MS" w:cs="Trebuchet MS"/>
          <w:color w:val="000000" w:themeColor="text1"/>
          <w:sz w:val="18"/>
          <w:szCs w:val="18"/>
        </w:rPr>
        <w:t xml:space="preserve">zijn wij ingedeeld </w:t>
      </w:r>
      <w:r w:rsidR="136133DC" w:rsidRPr="2310371A">
        <w:rPr>
          <w:rFonts w:ascii="Trebuchet MS" w:hAnsi="Trebuchet MS" w:cs="Trebuchet MS"/>
          <w:color w:val="000000" w:themeColor="text1"/>
          <w:sz w:val="18"/>
          <w:szCs w:val="18"/>
        </w:rPr>
        <w:t>bij</w:t>
      </w:r>
      <w:r w:rsidR="008333B5" w:rsidRPr="2310371A">
        <w:rPr>
          <w:rFonts w:ascii="Trebuchet MS" w:hAnsi="Trebuchet MS" w:cs="Trebuchet MS"/>
          <w:color w:val="000000" w:themeColor="text1"/>
          <w:sz w:val="18"/>
          <w:szCs w:val="18"/>
        </w:rPr>
        <w:t xml:space="preserve"> de “wijk Rosmalen”.</w:t>
      </w:r>
    </w:p>
    <w:p w14:paraId="1A5BFBC5"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55D68770"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70C0"/>
          <w:sz w:val="18"/>
          <w:szCs w:val="18"/>
        </w:rPr>
      </w:pPr>
      <w:r w:rsidRPr="008046C4">
        <w:rPr>
          <w:rFonts w:ascii="Trebuchet MS" w:hAnsi="Trebuchet MS" w:cs="Trebuchet MS"/>
          <w:i/>
          <w:iCs/>
          <w:color w:val="0070C0"/>
          <w:sz w:val="18"/>
          <w:szCs w:val="18"/>
        </w:rPr>
        <w:t>Contactgegevens</w:t>
      </w:r>
    </w:p>
    <w:p w14:paraId="2216A97C"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Ondersteuningseenheid midden</w:t>
      </w:r>
    </w:p>
    <w:p w14:paraId="5A70ACB2"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Ondersteuningsmanager: Frank Willems</w:t>
      </w:r>
    </w:p>
    <w:p w14:paraId="2F9E20C7"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www.demeierij-po.nl </w:t>
      </w:r>
    </w:p>
    <w:p w14:paraId="605C2C49" w14:textId="1C8D6950" w:rsidR="008333B5" w:rsidRPr="008046C4" w:rsidRDefault="008333B5" w:rsidP="00374211">
      <w:pPr>
        <w:pStyle w:val="Kop2"/>
        <w:rPr>
          <w:rFonts w:cs="Trebuchet MS"/>
          <w:b w:val="0"/>
          <w:bCs/>
        </w:rPr>
      </w:pPr>
      <w:r w:rsidRPr="008046C4">
        <w:rPr>
          <w:rFonts w:cs="Trebuchet MS"/>
          <w:color w:val="007CC2"/>
        </w:rPr>
        <w:br/>
      </w:r>
      <w:r w:rsidRPr="008046C4">
        <w:rPr>
          <w:rFonts w:cs="Trebuchet MS"/>
          <w:color w:val="007CC2"/>
        </w:rPr>
        <w:br/>
      </w:r>
      <w:bookmarkStart w:id="50" w:name="_Toc44081328"/>
      <w:r w:rsidRPr="001A40E8">
        <w:t>5.10</w:t>
      </w:r>
      <w:r w:rsidR="006731D2">
        <w:tab/>
      </w:r>
      <w:r w:rsidRPr="001A40E8">
        <w:t xml:space="preserve">De </w:t>
      </w:r>
      <w:proofErr w:type="spellStart"/>
      <w:r w:rsidR="001A40E8">
        <w:t>k</w:t>
      </w:r>
      <w:r w:rsidRPr="001A40E8">
        <w:t>indbespreking</w:t>
      </w:r>
      <w:proofErr w:type="spellEnd"/>
      <w:r w:rsidRPr="001A40E8">
        <w:t xml:space="preserve"> 0-13</w:t>
      </w:r>
      <w:bookmarkEnd w:id="50"/>
      <w:r w:rsidRPr="001A40E8">
        <w:t xml:space="preserve"> </w:t>
      </w:r>
    </w:p>
    <w:p w14:paraId="4B1BDCFD" w14:textId="4FD123F2"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b/>
          <w:bCs/>
          <w:color w:val="0070C0"/>
          <w:sz w:val="18"/>
          <w:szCs w:val="18"/>
        </w:rPr>
      </w:pPr>
    </w:p>
    <w:p w14:paraId="06F9A20B" w14:textId="145D0A5C" w:rsidR="008333B5" w:rsidRPr="008046C4" w:rsidRDefault="00D2405C" w:rsidP="008333B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color w:val="000000"/>
          <w:sz w:val="18"/>
          <w:szCs w:val="18"/>
        </w:rPr>
      </w:pPr>
      <w:r>
        <w:rPr>
          <w:noProof/>
        </w:rPr>
        <w:drawing>
          <wp:anchor distT="0" distB="0" distL="114300" distR="114300" simplePos="0" relativeHeight="251668480" behindDoc="0" locked="0" layoutInCell="1" allowOverlap="1" wp14:anchorId="73A52BBB" wp14:editId="5D587198">
            <wp:simplePos x="0" y="0"/>
            <wp:positionH relativeFrom="margin">
              <wp:posOffset>3349625</wp:posOffset>
            </wp:positionH>
            <wp:positionV relativeFrom="paragraph">
              <wp:posOffset>27305</wp:posOffset>
            </wp:positionV>
            <wp:extent cx="3295650" cy="21971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5650"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B5" w:rsidRPr="008046C4">
        <w:rPr>
          <w:rFonts w:ascii="Trebuchet MS" w:hAnsi="Trebuchet MS" w:cs="Trebuchet MS"/>
          <w:color w:val="000000"/>
          <w:sz w:val="18"/>
          <w:szCs w:val="18"/>
        </w:rPr>
        <w:t xml:space="preserve">De </w:t>
      </w:r>
      <w:proofErr w:type="spellStart"/>
      <w:r w:rsidR="008333B5" w:rsidRPr="008046C4">
        <w:rPr>
          <w:rFonts w:ascii="Trebuchet MS" w:hAnsi="Trebuchet MS" w:cs="Trebuchet MS"/>
          <w:color w:val="000000"/>
          <w:sz w:val="18"/>
          <w:szCs w:val="18"/>
        </w:rPr>
        <w:t>kindbespreking</w:t>
      </w:r>
      <w:proofErr w:type="spellEnd"/>
      <w:r w:rsidR="008333B5" w:rsidRPr="008046C4">
        <w:rPr>
          <w:rFonts w:ascii="Trebuchet MS" w:hAnsi="Trebuchet MS" w:cs="Trebuchet MS"/>
          <w:color w:val="000000"/>
          <w:sz w:val="18"/>
          <w:szCs w:val="18"/>
        </w:rPr>
        <w:t xml:space="preserve"> 0-13 is een overleg binnen het </w:t>
      </w:r>
      <w:r w:rsidR="008333B5">
        <w:rPr>
          <w:rFonts w:ascii="Trebuchet MS" w:hAnsi="Trebuchet MS" w:cs="Trebuchet MS"/>
          <w:color w:val="000000"/>
          <w:sz w:val="18"/>
          <w:szCs w:val="18"/>
        </w:rPr>
        <w:t xml:space="preserve">eigen </w:t>
      </w:r>
      <w:proofErr w:type="spellStart"/>
      <w:r w:rsidR="003101C9">
        <w:rPr>
          <w:rFonts w:ascii="Trebuchet MS" w:hAnsi="Trebuchet MS" w:cs="Trebuchet MS"/>
          <w:color w:val="000000"/>
          <w:sz w:val="18"/>
          <w:szCs w:val="18"/>
        </w:rPr>
        <w:t>kindcentrum</w:t>
      </w:r>
      <w:proofErr w:type="spellEnd"/>
      <w:r w:rsidR="008333B5">
        <w:rPr>
          <w:rFonts w:ascii="Trebuchet MS" w:hAnsi="Trebuchet MS" w:cs="Trebuchet MS"/>
          <w:color w:val="000000"/>
          <w:sz w:val="18"/>
          <w:szCs w:val="18"/>
        </w:rPr>
        <w:t>.</w:t>
      </w:r>
      <w:r w:rsidR="008333B5" w:rsidRPr="007638AE">
        <w:rPr>
          <w:rFonts w:ascii="Trebuchet MS" w:hAnsi="Trebuchet MS" w:cs="Trebuchet MS"/>
          <w:color w:val="000000"/>
          <w:sz w:val="18"/>
          <w:szCs w:val="18"/>
        </w:rPr>
        <w:t xml:space="preserve"> </w:t>
      </w:r>
      <w:r w:rsidR="008333B5" w:rsidRPr="008046C4">
        <w:rPr>
          <w:rFonts w:ascii="Trebuchet MS" w:hAnsi="Trebuchet MS" w:cs="Trebuchet MS"/>
          <w:color w:val="000000"/>
          <w:sz w:val="18"/>
          <w:szCs w:val="18"/>
        </w:rPr>
        <w:t>Dit overleg vindt ongeveer vijf keer per schooljaar plaats.</w:t>
      </w:r>
      <w:r w:rsidR="008333B5">
        <w:rPr>
          <w:rFonts w:ascii="Trebuchet MS" w:hAnsi="Trebuchet MS" w:cs="Trebuchet MS"/>
          <w:color w:val="000000"/>
          <w:sz w:val="18"/>
          <w:szCs w:val="18"/>
        </w:rPr>
        <w:t xml:space="preserve"> </w:t>
      </w:r>
      <w:r w:rsidR="008333B5" w:rsidRPr="008046C4">
        <w:rPr>
          <w:rFonts w:ascii="Trebuchet MS" w:hAnsi="Trebuchet MS" w:cs="Trebuchet MS"/>
          <w:color w:val="000000"/>
          <w:sz w:val="18"/>
          <w:szCs w:val="18"/>
        </w:rPr>
        <w:t xml:space="preserve">De </w:t>
      </w:r>
      <w:proofErr w:type="spellStart"/>
      <w:r w:rsidR="008333B5" w:rsidRPr="008046C4">
        <w:rPr>
          <w:rFonts w:ascii="Trebuchet MS" w:hAnsi="Trebuchet MS" w:cs="Trebuchet MS"/>
          <w:color w:val="000000"/>
          <w:sz w:val="18"/>
          <w:szCs w:val="18"/>
        </w:rPr>
        <w:t>kindbespreking</w:t>
      </w:r>
      <w:proofErr w:type="spellEnd"/>
      <w:r w:rsidR="008333B5" w:rsidRPr="008046C4">
        <w:rPr>
          <w:rFonts w:ascii="Trebuchet MS" w:hAnsi="Trebuchet MS" w:cs="Trebuchet MS"/>
          <w:color w:val="000000"/>
          <w:sz w:val="18"/>
          <w:szCs w:val="18"/>
        </w:rPr>
        <w:t xml:space="preserve"> is bedoeld om te praten over kinderen die ondersteuning nodig hebben. Bijvoorbeeld omdat zij moeite hebben met praten, spelen of luisteren, of met leren </w:t>
      </w:r>
      <w:r w:rsidR="008333B5">
        <w:rPr>
          <w:rFonts w:ascii="Trebuchet MS" w:hAnsi="Trebuchet MS" w:cs="Trebuchet MS"/>
          <w:color w:val="000000"/>
          <w:sz w:val="18"/>
          <w:szCs w:val="18"/>
        </w:rPr>
        <w:t>(</w:t>
      </w:r>
      <w:r w:rsidR="008333B5" w:rsidRPr="008046C4">
        <w:rPr>
          <w:rFonts w:ascii="Trebuchet MS" w:hAnsi="Trebuchet MS" w:cs="Trebuchet MS"/>
          <w:color w:val="000000"/>
          <w:sz w:val="18"/>
          <w:szCs w:val="18"/>
        </w:rPr>
        <w:t>op school, peuterarrangement, kinderopvang of BSO</w:t>
      </w:r>
      <w:r w:rsidR="008333B5">
        <w:rPr>
          <w:rFonts w:ascii="Trebuchet MS" w:hAnsi="Trebuchet MS" w:cs="Trebuchet MS"/>
          <w:color w:val="000000"/>
          <w:sz w:val="18"/>
          <w:szCs w:val="18"/>
        </w:rPr>
        <w:t>). Ook vragen m.b.t. de gezondheid of de omgeving waarin ze opgroeien kunnen er besproken worden.</w:t>
      </w:r>
      <w:r w:rsidR="008333B5" w:rsidRPr="008046C4">
        <w:rPr>
          <w:rFonts w:ascii="Trebuchet MS" w:hAnsi="Trebuchet MS" w:cs="Trebuchet MS"/>
          <w:color w:val="000000"/>
          <w:sz w:val="18"/>
          <w:szCs w:val="18"/>
        </w:rPr>
        <w:t xml:space="preserve"> Als ouder is het mogelijk om aan te sluiten bij de </w:t>
      </w:r>
      <w:proofErr w:type="spellStart"/>
      <w:r w:rsidR="008333B5" w:rsidRPr="008046C4">
        <w:rPr>
          <w:rFonts w:ascii="Trebuchet MS" w:hAnsi="Trebuchet MS" w:cs="Trebuchet MS"/>
          <w:color w:val="000000"/>
          <w:sz w:val="18"/>
          <w:szCs w:val="18"/>
        </w:rPr>
        <w:t>kindbespreking</w:t>
      </w:r>
      <w:proofErr w:type="spellEnd"/>
      <w:r w:rsidR="008333B5" w:rsidRPr="008046C4">
        <w:rPr>
          <w:rFonts w:ascii="Trebuchet MS" w:hAnsi="Trebuchet MS" w:cs="Trebuchet MS"/>
          <w:color w:val="000000"/>
          <w:sz w:val="18"/>
          <w:szCs w:val="18"/>
        </w:rPr>
        <w:t xml:space="preserve"> 0-13.</w:t>
      </w:r>
    </w:p>
    <w:p w14:paraId="31CA2217" w14:textId="49378636"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color w:val="000000"/>
          <w:sz w:val="18"/>
          <w:szCs w:val="18"/>
        </w:rPr>
      </w:pPr>
      <w:r>
        <w:rPr>
          <w:rFonts w:ascii="Trebuchet MS" w:hAnsi="Trebuchet MS" w:cs="Trebuchet MS"/>
          <w:color w:val="000000"/>
          <w:sz w:val="18"/>
          <w:szCs w:val="18"/>
        </w:rPr>
        <w:t xml:space="preserve">Tijdens de </w:t>
      </w:r>
      <w:proofErr w:type="spellStart"/>
      <w:r>
        <w:rPr>
          <w:rFonts w:ascii="Trebuchet MS" w:hAnsi="Trebuchet MS" w:cs="Trebuchet MS"/>
          <w:color w:val="000000"/>
          <w:sz w:val="18"/>
          <w:szCs w:val="18"/>
        </w:rPr>
        <w:t>k</w:t>
      </w:r>
      <w:r w:rsidRPr="008046C4">
        <w:rPr>
          <w:rFonts w:ascii="Trebuchet MS" w:hAnsi="Trebuchet MS" w:cs="Trebuchet MS"/>
          <w:color w:val="000000"/>
          <w:sz w:val="18"/>
          <w:szCs w:val="18"/>
        </w:rPr>
        <w:t>indbespreking</w:t>
      </w:r>
      <w:proofErr w:type="spellEnd"/>
      <w:r w:rsidRPr="008046C4">
        <w:rPr>
          <w:rFonts w:ascii="Trebuchet MS" w:hAnsi="Trebuchet MS" w:cs="Trebuchet MS"/>
          <w:color w:val="000000"/>
          <w:sz w:val="18"/>
          <w:szCs w:val="18"/>
        </w:rPr>
        <w:t xml:space="preserve"> 0-13 zoekt </w:t>
      </w:r>
      <w:r>
        <w:rPr>
          <w:rFonts w:ascii="Trebuchet MS" w:hAnsi="Trebuchet MS" w:cs="Trebuchet MS"/>
          <w:color w:val="000000"/>
          <w:sz w:val="18"/>
          <w:szCs w:val="18"/>
        </w:rPr>
        <w:t xml:space="preserve">men samen </w:t>
      </w:r>
      <w:r w:rsidRPr="008046C4">
        <w:rPr>
          <w:rFonts w:ascii="Trebuchet MS" w:hAnsi="Trebuchet MS" w:cs="Trebuchet MS"/>
          <w:color w:val="000000"/>
          <w:sz w:val="18"/>
          <w:szCs w:val="18"/>
        </w:rPr>
        <w:t>naar een passende begeleiding</w:t>
      </w:r>
      <w:r>
        <w:rPr>
          <w:rFonts w:ascii="Trebuchet MS" w:hAnsi="Trebuchet MS" w:cs="Trebuchet MS"/>
          <w:color w:val="000000"/>
          <w:sz w:val="18"/>
          <w:szCs w:val="18"/>
        </w:rPr>
        <w:t>,</w:t>
      </w:r>
      <w:r w:rsidRPr="008046C4">
        <w:rPr>
          <w:rFonts w:ascii="Trebuchet MS" w:hAnsi="Trebuchet MS" w:cs="Trebuchet MS"/>
          <w:color w:val="000000"/>
          <w:sz w:val="18"/>
          <w:szCs w:val="18"/>
        </w:rPr>
        <w:t xml:space="preserve"> zodat uw kind zich zo goed mogelijk kan ontwikkelen. </w:t>
      </w:r>
    </w:p>
    <w:p w14:paraId="328A98A2" w14:textId="41BC7BCD"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color w:val="000000"/>
          <w:sz w:val="18"/>
          <w:szCs w:val="18"/>
        </w:rPr>
      </w:pPr>
      <w:r w:rsidRPr="2310371A">
        <w:rPr>
          <w:rFonts w:ascii="Trebuchet MS" w:hAnsi="Trebuchet MS" w:cs="Trebuchet MS"/>
          <w:color w:val="000000" w:themeColor="text1"/>
          <w:sz w:val="18"/>
          <w:szCs w:val="18"/>
        </w:rPr>
        <w:t xml:space="preserve">Aan ouders wordt er altijd om schriftelijke toestemming gevraagd, </w:t>
      </w:r>
      <w:r w:rsidR="05438ACD" w:rsidRPr="2310371A">
        <w:rPr>
          <w:rFonts w:ascii="Trebuchet MS" w:hAnsi="Trebuchet MS" w:cs="Trebuchet MS"/>
          <w:color w:val="000000" w:themeColor="text1"/>
          <w:sz w:val="18"/>
          <w:szCs w:val="18"/>
        </w:rPr>
        <w:t xml:space="preserve">dit </w:t>
      </w:r>
      <w:r w:rsidRPr="2310371A">
        <w:rPr>
          <w:rFonts w:ascii="Trebuchet MS" w:hAnsi="Trebuchet MS" w:cs="Trebuchet MS"/>
          <w:color w:val="000000" w:themeColor="text1"/>
          <w:sz w:val="18"/>
          <w:szCs w:val="18"/>
        </w:rPr>
        <w:t xml:space="preserve">voordat hun kind wordt besproken in de </w:t>
      </w:r>
      <w:proofErr w:type="spellStart"/>
      <w:r w:rsidRPr="2310371A">
        <w:rPr>
          <w:rFonts w:ascii="Trebuchet MS" w:hAnsi="Trebuchet MS" w:cs="Trebuchet MS"/>
          <w:color w:val="000000" w:themeColor="text1"/>
          <w:sz w:val="18"/>
          <w:szCs w:val="18"/>
        </w:rPr>
        <w:t>kindbespreking</w:t>
      </w:r>
      <w:proofErr w:type="spellEnd"/>
      <w:r w:rsidRPr="2310371A">
        <w:rPr>
          <w:rFonts w:ascii="Trebuchet MS" w:hAnsi="Trebuchet MS" w:cs="Trebuchet MS"/>
          <w:color w:val="000000" w:themeColor="text1"/>
          <w:sz w:val="18"/>
          <w:szCs w:val="18"/>
        </w:rPr>
        <w:t xml:space="preserve">. </w:t>
      </w:r>
    </w:p>
    <w:p w14:paraId="0A0E553F" w14:textId="24455F12"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0C0"/>
          <w:sz w:val="18"/>
          <w:szCs w:val="18"/>
        </w:rPr>
      </w:pPr>
      <w:r w:rsidRPr="008046C4">
        <w:rPr>
          <w:rFonts w:ascii="Trebuchet MS" w:hAnsi="Trebuchet MS" w:cs="Trebuchet MS"/>
          <w:color w:val="00B050"/>
          <w:sz w:val="18"/>
          <w:szCs w:val="18"/>
        </w:rPr>
        <w:br/>
      </w:r>
      <w:r w:rsidRPr="008046C4">
        <w:rPr>
          <w:rFonts w:ascii="Trebuchet MS" w:hAnsi="Trebuchet MS" w:cs="Trebuchet MS"/>
          <w:i/>
          <w:iCs/>
          <w:color w:val="0070C0"/>
          <w:sz w:val="18"/>
          <w:szCs w:val="18"/>
        </w:rPr>
        <w:t>Wie doen eraan mee?</w:t>
      </w:r>
    </w:p>
    <w:p w14:paraId="62E915EB" w14:textId="30D9F133" w:rsidR="008333B5" w:rsidRDefault="008333B5" w:rsidP="008333B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color w:val="000000"/>
          <w:sz w:val="18"/>
          <w:szCs w:val="18"/>
        </w:rPr>
      </w:pPr>
      <w:r w:rsidRPr="2310371A">
        <w:rPr>
          <w:rFonts w:ascii="Trebuchet MS" w:hAnsi="Trebuchet MS" w:cs="Trebuchet MS"/>
          <w:color w:val="000000" w:themeColor="text1"/>
          <w:sz w:val="18"/>
          <w:szCs w:val="18"/>
        </w:rPr>
        <w:t xml:space="preserve">De intern begeleider van school (IB-er) is voorzitter van de </w:t>
      </w:r>
      <w:proofErr w:type="spellStart"/>
      <w:r w:rsidRPr="2310371A">
        <w:rPr>
          <w:rFonts w:ascii="Trebuchet MS" w:hAnsi="Trebuchet MS" w:cs="Trebuchet MS"/>
          <w:color w:val="000000" w:themeColor="text1"/>
          <w:sz w:val="18"/>
          <w:szCs w:val="18"/>
        </w:rPr>
        <w:t>kindbespreking</w:t>
      </w:r>
      <w:proofErr w:type="spellEnd"/>
      <w:r w:rsidRPr="2310371A">
        <w:rPr>
          <w:rFonts w:ascii="Trebuchet MS" w:hAnsi="Trebuchet MS" w:cs="Trebuchet MS"/>
          <w:color w:val="000000" w:themeColor="text1"/>
          <w:sz w:val="18"/>
          <w:szCs w:val="18"/>
        </w:rPr>
        <w:t xml:space="preserve">. Samen met de jeugdverpleegkundige van de GGD (Danielle de Vaan) en/of een medewerker </w:t>
      </w:r>
      <w:r w:rsidRPr="000F37AD">
        <w:rPr>
          <w:rFonts w:ascii="Trebuchet MS" w:hAnsi="Trebuchet MS" w:cs="Trebuchet MS"/>
          <w:sz w:val="18"/>
          <w:szCs w:val="18"/>
        </w:rPr>
        <w:t xml:space="preserve">van </w:t>
      </w:r>
      <w:proofErr w:type="spellStart"/>
      <w:r w:rsidRPr="000F37AD">
        <w:rPr>
          <w:rFonts w:ascii="Trebuchet MS" w:hAnsi="Trebuchet MS" w:cs="Trebuchet MS"/>
          <w:sz w:val="18"/>
          <w:szCs w:val="18"/>
        </w:rPr>
        <w:t>Farent</w:t>
      </w:r>
      <w:proofErr w:type="spellEnd"/>
      <w:r w:rsidR="000F37AD">
        <w:rPr>
          <w:rFonts w:ascii="Trebuchet MS" w:hAnsi="Trebuchet MS" w:cs="Trebuchet MS"/>
          <w:sz w:val="18"/>
          <w:szCs w:val="18"/>
        </w:rPr>
        <w:t xml:space="preserve"> </w:t>
      </w:r>
      <w:r w:rsidR="000F37AD" w:rsidRPr="2310371A">
        <w:rPr>
          <w:rFonts w:ascii="Trebuchet MS" w:hAnsi="Trebuchet MS" w:cs="Trebuchet MS"/>
          <w:color w:val="000000" w:themeColor="text1"/>
          <w:sz w:val="18"/>
          <w:szCs w:val="18"/>
        </w:rPr>
        <w:t>(Kim Wieringa)</w:t>
      </w:r>
      <w:r w:rsidRPr="000F37AD">
        <w:rPr>
          <w:rFonts w:ascii="Trebuchet MS" w:hAnsi="Trebuchet MS" w:cs="Trebuchet MS"/>
          <w:sz w:val="18"/>
          <w:szCs w:val="18"/>
        </w:rPr>
        <w:t xml:space="preserve"> </w:t>
      </w:r>
      <w:r w:rsidRPr="2310371A">
        <w:rPr>
          <w:rFonts w:ascii="Trebuchet MS" w:hAnsi="Trebuchet MS" w:cs="Trebuchet MS"/>
          <w:color w:val="000000" w:themeColor="text1"/>
          <w:sz w:val="18"/>
          <w:szCs w:val="18"/>
        </w:rPr>
        <w:t>wordt er gekeken naar wat nodig is aan de hand van de hulpvraag. Afhankelijk van de vraag kunnen er ook anderen aansluiten zoals een leerkracht, pedagogisch medewerker, medewerker MEE, een opvoedondersteuner, een logopediste of een onderwijscontactpersoon van het samenwerkingsverband de Meierij. Dat geeft een bredere kijk op uw kind.</w:t>
      </w:r>
    </w:p>
    <w:p w14:paraId="22FAD5E1"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color w:val="000000"/>
          <w:sz w:val="18"/>
          <w:szCs w:val="18"/>
        </w:rPr>
      </w:pPr>
    </w:p>
    <w:p w14:paraId="0BEBD5BC"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0C0"/>
          <w:sz w:val="18"/>
          <w:szCs w:val="18"/>
        </w:rPr>
      </w:pPr>
      <w:r w:rsidRPr="008046C4">
        <w:rPr>
          <w:rFonts w:ascii="Trebuchet MS" w:hAnsi="Trebuchet MS" w:cs="Trebuchet MS"/>
          <w:i/>
          <w:iCs/>
          <w:color w:val="0070C0"/>
          <w:sz w:val="18"/>
          <w:szCs w:val="18"/>
        </w:rPr>
        <w:t xml:space="preserve">Wat gebeurt er in de </w:t>
      </w:r>
      <w:proofErr w:type="spellStart"/>
      <w:r w:rsidRPr="008046C4">
        <w:rPr>
          <w:rFonts w:ascii="Trebuchet MS" w:hAnsi="Trebuchet MS" w:cs="Trebuchet MS"/>
          <w:i/>
          <w:iCs/>
          <w:color w:val="0070C0"/>
          <w:sz w:val="18"/>
          <w:szCs w:val="18"/>
        </w:rPr>
        <w:t>kindbespreking</w:t>
      </w:r>
      <w:proofErr w:type="spellEnd"/>
      <w:r w:rsidRPr="008046C4">
        <w:rPr>
          <w:rFonts w:ascii="Trebuchet MS" w:hAnsi="Trebuchet MS" w:cs="Trebuchet MS"/>
          <w:i/>
          <w:iCs/>
          <w:color w:val="0070C0"/>
          <w:sz w:val="18"/>
          <w:szCs w:val="18"/>
        </w:rPr>
        <w:t>?</w:t>
      </w:r>
    </w:p>
    <w:p w14:paraId="71733B3A"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De professionals kijken (samen met u) wat er precies speelt en hoe uw kind het beste ondersteund kan worden. Vaak kan dit al met wat extra begeleiding of met tips voor uzelf, mogelijk soms ook met wat hulp van iemand uit uw omgeving. Als dat niet voldoende is dan kunnen we met u afstemmen of een doorverwijzing zinvol is</w:t>
      </w:r>
      <w:r>
        <w:rPr>
          <w:rFonts w:ascii="Trebuchet MS" w:hAnsi="Trebuchet MS" w:cs="Trebuchet MS"/>
          <w:color w:val="000000"/>
          <w:sz w:val="18"/>
          <w:szCs w:val="18"/>
        </w:rPr>
        <w:t>. D</w:t>
      </w:r>
      <w:r w:rsidRPr="008046C4">
        <w:rPr>
          <w:rFonts w:ascii="Trebuchet MS" w:hAnsi="Trebuchet MS" w:cs="Trebuchet MS"/>
          <w:color w:val="000000"/>
          <w:sz w:val="18"/>
          <w:szCs w:val="18"/>
        </w:rPr>
        <w:t>enkt u dan b</w:t>
      </w:r>
      <w:r>
        <w:rPr>
          <w:rFonts w:ascii="Trebuchet MS" w:hAnsi="Trebuchet MS" w:cs="Trebuchet MS"/>
          <w:color w:val="000000"/>
          <w:sz w:val="18"/>
          <w:szCs w:val="18"/>
        </w:rPr>
        <w:t>ij</w:t>
      </w:r>
      <w:r w:rsidRPr="008046C4">
        <w:rPr>
          <w:rFonts w:ascii="Trebuchet MS" w:hAnsi="Trebuchet MS" w:cs="Trebuchet MS"/>
          <w:color w:val="000000"/>
          <w:sz w:val="18"/>
          <w:szCs w:val="18"/>
        </w:rPr>
        <w:t xml:space="preserve">v. aan verder onderzoek, SWV de Meierij, </w:t>
      </w:r>
      <w:r>
        <w:rPr>
          <w:rFonts w:ascii="Trebuchet MS" w:hAnsi="Trebuchet MS" w:cs="Trebuchet MS"/>
          <w:color w:val="000000"/>
          <w:sz w:val="18"/>
          <w:szCs w:val="18"/>
        </w:rPr>
        <w:t xml:space="preserve">IVH (integrale vroeghulp), </w:t>
      </w:r>
      <w:r w:rsidRPr="008046C4">
        <w:rPr>
          <w:rFonts w:ascii="Trebuchet MS" w:hAnsi="Trebuchet MS" w:cs="Trebuchet MS"/>
          <w:color w:val="000000"/>
          <w:sz w:val="18"/>
          <w:szCs w:val="18"/>
        </w:rPr>
        <w:t xml:space="preserve">logopedie, fysiotherapie, weerbaarheidstraining. </w:t>
      </w:r>
    </w:p>
    <w:p w14:paraId="6CB4072B" w14:textId="1570EC75"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pPr>
    </w:p>
    <w:p w14:paraId="5183FA6D" w14:textId="35EA886C" w:rsidR="008333B5" w:rsidRPr="008046C4" w:rsidRDefault="008333B5" w:rsidP="00374211">
      <w:pPr>
        <w:pStyle w:val="Kop2"/>
        <w:rPr>
          <w:rFonts w:cs="Trebuchet MS"/>
          <w:b w:val="0"/>
          <w:bCs/>
        </w:rPr>
      </w:pPr>
      <w:bookmarkStart w:id="51" w:name="_Toc44081329"/>
      <w:r w:rsidRPr="001A40E8">
        <w:t>5.11</w:t>
      </w:r>
      <w:r w:rsidR="001A40E8">
        <w:tab/>
      </w:r>
      <w:r w:rsidRPr="001A40E8">
        <w:t>Passend onderwijs</w:t>
      </w:r>
      <w:bookmarkEnd w:id="51"/>
    </w:p>
    <w:p w14:paraId="4F2B0089"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70C0"/>
          <w:sz w:val="18"/>
          <w:szCs w:val="18"/>
        </w:rPr>
      </w:pPr>
    </w:p>
    <w:p w14:paraId="3FC078E9"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Sinds 1 augustus 2014 is de wet op Passend Onderwijs ingegaan. Alle scholen hebben nu een zorgplicht, wat inhoudt dat zij verantwoordelijk zijn om voor alle kinderen een passende plek binnen het onderwijs te bewerkstelligen. Indien een kind andere ondersteuningsbehoeftes heeft, dan kan dat zijn op onze eigen basisschool met ondersteuning van een arrangement, maar ook op een andere school binnen de wijk Rosmalen of speciaal onderwijs. De wijk Rosmalen kent de volgende scholen:</w:t>
      </w:r>
    </w:p>
    <w:p w14:paraId="55EB671F" w14:textId="0E88CF66"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2310371A">
        <w:rPr>
          <w:rFonts w:ascii="Trebuchet MS" w:hAnsi="Trebuchet MS" w:cs="Trebuchet MS"/>
          <w:color w:val="000000" w:themeColor="text1"/>
          <w:sz w:val="18"/>
          <w:szCs w:val="18"/>
        </w:rPr>
        <w:t xml:space="preserve">De Terp, de Groote Wielen, de Hobbit, de Hoven, den Krommen Hoek, de Masten, de </w:t>
      </w:r>
      <w:proofErr w:type="spellStart"/>
      <w:r w:rsidRPr="2310371A">
        <w:rPr>
          <w:rFonts w:ascii="Trebuchet MS" w:hAnsi="Trebuchet MS" w:cs="Trebuchet MS"/>
          <w:color w:val="000000" w:themeColor="text1"/>
          <w:sz w:val="18"/>
          <w:szCs w:val="18"/>
        </w:rPr>
        <w:t>Overlaet</w:t>
      </w:r>
      <w:proofErr w:type="spellEnd"/>
      <w:r w:rsidRPr="2310371A">
        <w:rPr>
          <w:rFonts w:ascii="Trebuchet MS" w:hAnsi="Trebuchet MS" w:cs="Trebuchet MS"/>
          <w:color w:val="000000" w:themeColor="text1"/>
          <w:sz w:val="18"/>
          <w:szCs w:val="18"/>
        </w:rPr>
        <w:t>, ‘t Sparrenbos, de Sprong, de Troubadour, ’t Ven</w:t>
      </w:r>
      <w:r w:rsidR="04BDE5ED" w:rsidRPr="2310371A">
        <w:rPr>
          <w:rFonts w:ascii="Trebuchet MS" w:hAnsi="Trebuchet MS" w:cs="Trebuchet MS"/>
          <w:color w:val="000000" w:themeColor="text1"/>
          <w:sz w:val="18"/>
          <w:szCs w:val="18"/>
        </w:rPr>
        <w:t>,</w:t>
      </w:r>
      <w:r w:rsidRPr="2310371A">
        <w:rPr>
          <w:rFonts w:ascii="Trebuchet MS" w:hAnsi="Trebuchet MS" w:cs="Trebuchet MS"/>
          <w:color w:val="000000" w:themeColor="text1"/>
          <w:sz w:val="18"/>
          <w:szCs w:val="18"/>
        </w:rPr>
        <w:t xml:space="preserve"> de </w:t>
      </w:r>
      <w:r w:rsidRPr="000F37AD">
        <w:rPr>
          <w:rFonts w:ascii="Trebuchet MS" w:hAnsi="Trebuchet MS" w:cs="Trebuchet MS"/>
          <w:sz w:val="18"/>
          <w:szCs w:val="18"/>
        </w:rPr>
        <w:t>Wittering</w:t>
      </w:r>
      <w:r w:rsidR="004D6472" w:rsidRPr="000F37AD">
        <w:rPr>
          <w:rFonts w:ascii="Trebuchet MS" w:hAnsi="Trebuchet MS" w:cs="Trebuchet MS"/>
          <w:sz w:val="18"/>
          <w:szCs w:val="18"/>
        </w:rPr>
        <w:t xml:space="preserve"> </w:t>
      </w:r>
      <w:r w:rsidR="17559644" w:rsidRPr="000F37AD">
        <w:rPr>
          <w:rFonts w:ascii="Trebuchet MS" w:hAnsi="Trebuchet MS" w:cs="Trebuchet MS"/>
          <w:sz w:val="18"/>
          <w:szCs w:val="18"/>
        </w:rPr>
        <w:t>en</w:t>
      </w:r>
      <w:r w:rsidR="18517DF2" w:rsidRPr="000F37AD">
        <w:rPr>
          <w:rFonts w:ascii="Trebuchet MS" w:hAnsi="Trebuchet MS" w:cs="Trebuchet MS"/>
          <w:sz w:val="18"/>
          <w:szCs w:val="18"/>
        </w:rPr>
        <w:t xml:space="preserve"> </w:t>
      </w:r>
      <w:r w:rsidR="059A9E3B" w:rsidRPr="000F37AD">
        <w:rPr>
          <w:rFonts w:ascii="Trebuchet MS" w:hAnsi="Trebuchet MS" w:cs="Trebuchet MS"/>
          <w:sz w:val="18"/>
          <w:szCs w:val="18"/>
        </w:rPr>
        <w:t xml:space="preserve">Campus aan de </w:t>
      </w:r>
      <w:r w:rsidR="000F37AD">
        <w:rPr>
          <w:rFonts w:ascii="Trebuchet MS" w:hAnsi="Trebuchet MS" w:cs="Trebuchet MS"/>
          <w:sz w:val="18"/>
          <w:szCs w:val="18"/>
        </w:rPr>
        <w:t>L</w:t>
      </w:r>
      <w:r w:rsidR="059A9E3B" w:rsidRPr="000F37AD">
        <w:rPr>
          <w:rFonts w:ascii="Trebuchet MS" w:hAnsi="Trebuchet MS" w:cs="Trebuchet MS"/>
          <w:sz w:val="18"/>
          <w:szCs w:val="18"/>
        </w:rPr>
        <w:t>anen.</w:t>
      </w:r>
      <w:r>
        <w:br/>
      </w:r>
      <w:r w:rsidRPr="2310371A">
        <w:rPr>
          <w:rFonts w:ascii="Trebuchet MS" w:hAnsi="Trebuchet MS" w:cs="Trebuchet MS"/>
          <w:color w:val="000000" w:themeColor="text1"/>
          <w:sz w:val="18"/>
          <w:szCs w:val="18"/>
        </w:rPr>
        <w:t xml:space="preserve">Niet elke school kan alle kinderen met een specifieke ondersteuningsbehoefte een plek bieden op de eigen basisschool. Indien dit het geval is, wordt goed gekeken en overlegd </w:t>
      </w:r>
      <w:r w:rsidRPr="001F0947">
        <w:rPr>
          <w:rFonts w:ascii="Trebuchet MS" w:hAnsi="Trebuchet MS" w:cs="Trebuchet MS"/>
          <w:sz w:val="18"/>
          <w:szCs w:val="18"/>
        </w:rPr>
        <w:t xml:space="preserve">of er een andere basisschool is </w:t>
      </w:r>
      <w:r w:rsidRPr="2310371A">
        <w:rPr>
          <w:rFonts w:ascii="Trebuchet MS" w:hAnsi="Trebuchet MS" w:cs="Trebuchet MS"/>
          <w:color w:val="000000" w:themeColor="text1"/>
          <w:sz w:val="18"/>
          <w:szCs w:val="18"/>
        </w:rPr>
        <w:t>waar een kind wel terecht kan. Dit gebeurt samen met de overige scholen in onze wijk.</w:t>
      </w:r>
    </w:p>
    <w:p w14:paraId="42E0005B" w14:textId="77777777" w:rsidR="008333B5"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267A72B6" w14:textId="77777777" w:rsidR="008333B5" w:rsidRPr="001F0947"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0000"/>
          <w:sz w:val="18"/>
          <w:szCs w:val="18"/>
        </w:rPr>
      </w:pPr>
      <w:r w:rsidRPr="001F0947">
        <w:rPr>
          <w:rFonts w:ascii="Trebuchet MS" w:hAnsi="Trebuchet MS" w:cs="Trebuchet MS"/>
          <w:i/>
          <w:iCs/>
          <w:color w:val="000000"/>
          <w:sz w:val="18"/>
          <w:szCs w:val="18"/>
        </w:rPr>
        <w:t>Hoe verloopt de aanmeldprocedure</w:t>
      </w:r>
      <w:r w:rsidRPr="001F0947">
        <w:rPr>
          <w:rFonts w:ascii="Trebuchet MS" w:hAnsi="Trebuchet MS" w:cs="Trebuchet MS"/>
          <w:i/>
          <w:iCs/>
          <w:color w:val="00B050"/>
          <w:sz w:val="18"/>
          <w:szCs w:val="18"/>
        </w:rPr>
        <w:t xml:space="preserve"> </w:t>
      </w:r>
      <w:r w:rsidRPr="001F0947">
        <w:rPr>
          <w:rFonts w:ascii="Trebuchet MS" w:hAnsi="Trebuchet MS" w:cs="Trebuchet MS"/>
          <w:i/>
          <w:iCs/>
          <w:sz w:val="18"/>
          <w:szCs w:val="18"/>
        </w:rPr>
        <w:t>wanneer het gaat om een kind met extra ondersteuningsbehoefte?</w:t>
      </w:r>
    </w:p>
    <w:p w14:paraId="428F66D1"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w:t>
      </w:r>
      <w:r w:rsidRPr="008046C4">
        <w:rPr>
          <w:rFonts w:ascii="Trebuchet MS" w:hAnsi="Trebuchet MS" w:cs="Trebuchet MS"/>
          <w:color w:val="000000"/>
          <w:sz w:val="18"/>
          <w:szCs w:val="18"/>
        </w:rPr>
        <w:tab/>
        <w:t>U meldt uw kind schriftelijk aan bij de school van uw voorkeur. Hierbij geeft u aan dat uw kind extra ondersteuning nodig heeft. Dit moet minimaal 10 weken voordat het nieuwe schooljaar van start gaat.</w:t>
      </w:r>
    </w:p>
    <w:p w14:paraId="12682A55"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w:t>
      </w:r>
      <w:r w:rsidRPr="008046C4">
        <w:rPr>
          <w:rFonts w:ascii="Trebuchet MS" w:hAnsi="Trebuchet MS" w:cs="Trebuchet MS"/>
          <w:color w:val="000000"/>
          <w:sz w:val="18"/>
          <w:szCs w:val="18"/>
        </w:rPr>
        <w:tab/>
        <w:t>Binnen 6 tot 10 weken gaat de school bekijken of zij uw kind kan toelaten.</w:t>
      </w:r>
    </w:p>
    <w:p w14:paraId="412CC084"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w:t>
      </w:r>
      <w:r w:rsidRPr="008046C4">
        <w:rPr>
          <w:rFonts w:ascii="Trebuchet MS" w:hAnsi="Trebuchet MS" w:cs="Trebuchet MS"/>
          <w:color w:val="000000"/>
          <w:sz w:val="18"/>
          <w:szCs w:val="18"/>
        </w:rPr>
        <w:tab/>
        <w:t>In eerste instantie wordt gekeken of uw kind op de school van uw voorkeur geplaatst kan worden. Indien dat niet het geval is, gaat de school met u op zoek naar een andere plek. Hierbij houdt de school rekening met de behoefte van uw kind, uw voorkeur en de mogelijkheden van de overige scholen.</w:t>
      </w:r>
    </w:p>
    <w:p w14:paraId="6CE26649"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447AF2A9"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70C0"/>
          <w:sz w:val="18"/>
          <w:szCs w:val="18"/>
        </w:rPr>
      </w:pPr>
      <w:proofErr w:type="spellStart"/>
      <w:r w:rsidRPr="008046C4">
        <w:rPr>
          <w:rFonts w:ascii="Trebuchet MS" w:hAnsi="Trebuchet MS" w:cs="Trebuchet MS"/>
          <w:i/>
          <w:iCs/>
          <w:color w:val="0070C0"/>
          <w:sz w:val="18"/>
          <w:szCs w:val="18"/>
        </w:rPr>
        <w:t>Schoolondersteuningsprofiel</w:t>
      </w:r>
      <w:proofErr w:type="spellEnd"/>
      <w:r w:rsidRPr="008046C4">
        <w:rPr>
          <w:rFonts w:ascii="Trebuchet MS" w:hAnsi="Trebuchet MS" w:cs="Trebuchet MS"/>
          <w:i/>
          <w:iCs/>
          <w:color w:val="0070C0"/>
          <w:sz w:val="18"/>
          <w:szCs w:val="18"/>
        </w:rPr>
        <w:t xml:space="preserve"> (SOP)</w:t>
      </w:r>
    </w:p>
    <w:p w14:paraId="3BBC05DA"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Met invoering van de wet op passend onderwijs 1 augustus 2014 hebben wij, net als alle andere scholen in Nederland een ondersteuningsprofiel opgesteld. Hiermee brengen wij in beeld welke (extra) ondersteuning wij onze leerlingen bieden.</w:t>
      </w:r>
    </w:p>
    <w:p w14:paraId="37394879" w14:textId="7D320391"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Ook geven wij aan welke stappen wij gaan zetten om de ondersteuning op onze school te verbeteren. Daarmee worden ook de mogelijkheden van ons onderwijs duidelijk. Het profiel is samengesteld samen met het onderwijspersoneel. Na advies van de MR is het profiel door ons schoolbestuur vastgesteld. Het </w:t>
      </w:r>
      <w:proofErr w:type="spellStart"/>
      <w:r w:rsidRPr="008046C4">
        <w:rPr>
          <w:rFonts w:ascii="Trebuchet MS" w:hAnsi="Trebuchet MS" w:cs="Trebuchet MS"/>
          <w:color w:val="000000"/>
          <w:sz w:val="18"/>
          <w:szCs w:val="18"/>
        </w:rPr>
        <w:t>schoolondersteuningsprofiel</w:t>
      </w:r>
      <w:proofErr w:type="spellEnd"/>
      <w:r w:rsidRPr="008046C4">
        <w:rPr>
          <w:rFonts w:ascii="Trebuchet MS" w:hAnsi="Trebuchet MS" w:cs="Trebuchet MS"/>
          <w:color w:val="000000"/>
          <w:sz w:val="18"/>
          <w:szCs w:val="18"/>
        </w:rPr>
        <w:t xml:space="preserve"> maakt onderdeel uit van ons </w:t>
      </w:r>
      <w:proofErr w:type="spellStart"/>
      <w:r w:rsidR="003101C9">
        <w:rPr>
          <w:rFonts w:ascii="Trebuchet MS" w:hAnsi="Trebuchet MS" w:cs="Trebuchet MS"/>
          <w:color w:val="000000"/>
          <w:sz w:val="18"/>
          <w:szCs w:val="18"/>
        </w:rPr>
        <w:t>kindcentrum</w:t>
      </w:r>
      <w:r w:rsidRPr="008046C4">
        <w:rPr>
          <w:rFonts w:ascii="Trebuchet MS" w:hAnsi="Trebuchet MS" w:cs="Trebuchet MS"/>
          <w:color w:val="000000"/>
          <w:sz w:val="18"/>
          <w:szCs w:val="18"/>
        </w:rPr>
        <w:t>plan</w:t>
      </w:r>
      <w:proofErr w:type="spellEnd"/>
      <w:r w:rsidRPr="008046C4">
        <w:rPr>
          <w:rFonts w:ascii="Trebuchet MS" w:hAnsi="Trebuchet MS" w:cs="Trebuchet MS"/>
          <w:color w:val="000000"/>
          <w:sz w:val="18"/>
          <w:szCs w:val="18"/>
        </w:rPr>
        <w:t xml:space="preserve">. De ouders van onze school worden over de mogelijkheden voor (extra) ondersteuning op onze school geïnformeerd door een samenvatting als bijlage van de </w:t>
      </w:r>
      <w:proofErr w:type="spellStart"/>
      <w:r w:rsidR="003101C9">
        <w:rPr>
          <w:rFonts w:ascii="Trebuchet MS" w:hAnsi="Trebuchet MS" w:cs="Trebuchet MS"/>
          <w:color w:val="000000"/>
          <w:sz w:val="18"/>
          <w:szCs w:val="18"/>
        </w:rPr>
        <w:t>kindcentrum</w:t>
      </w:r>
      <w:r w:rsidRPr="008046C4">
        <w:rPr>
          <w:rFonts w:ascii="Trebuchet MS" w:hAnsi="Trebuchet MS" w:cs="Trebuchet MS"/>
          <w:color w:val="000000"/>
          <w:sz w:val="18"/>
          <w:szCs w:val="18"/>
        </w:rPr>
        <w:t>gids</w:t>
      </w:r>
      <w:proofErr w:type="spellEnd"/>
      <w:r w:rsidRPr="008046C4">
        <w:rPr>
          <w:rFonts w:ascii="Trebuchet MS" w:hAnsi="Trebuchet MS" w:cs="Trebuchet MS"/>
          <w:color w:val="000000"/>
          <w:sz w:val="18"/>
          <w:szCs w:val="18"/>
        </w:rPr>
        <w:t xml:space="preserve"> op de website. Het volledige profiel is opvraagbaar op school. Het </w:t>
      </w:r>
      <w:proofErr w:type="spellStart"/>
      <w:r w:rsidRPr="008046C4">
        <w:rPr>
          <w:rFonts w:ascii="Trebuchet MS" w:hAnsi="Trebuchet MS" w:cs="Trebuchet MS"/>
          <w:color w:val="000000"/>
          <w:sz w:val="18"/>
          <w:szCs w:val="18"/>
        </w:rPr>
        <w:t>schoolondersteuningsprofiel</w:t>
      </w:r>
      <w:proofErr w:type="spellEnd"/>
      <w:r w:rsidRPr="008046C4">
        <w:rPr>
          <w:rFonts w:ascii="Trebuchet MS" w:hAnsi="Trebuchet MS" w:cs="Trebuchet MS"/>
          <w:color w:val="000000"/>
          <w:sz w:val="18"/>
          <w:szCs w:val="18"/>
        </w:rPr>
        <w:t xml:space="preserve"> wordt in de toekomst verder </w:t>
      </w:r>
      <w:r w:rsidRPr="0025085D">
        <w:rPr>
          <w:rFonts w:ascii="Trebuchet MS" w:hAnsi="Trebuchet MS" w:cs="Trebuchet MS"/>
          <w:sz w:val="18"/>
          <w:szCs w:val="18"/>
        </w:rPr>
        <w:t xml:space="preserve">doorontwikkeld </w:t>
      </w:r>
      <w:r w:rsidRPr="008046C4">
        <w:rPr>
          <w:rFonts w:ascii="Trebuchet MS" w:hAnsi="Trebuchet MS" w:cs="Trebuchet MS"/>
          <w:color w:val="000000"/>
          <w:sz w:val="18"/>
          <w:szCs w:val="18"/>
        </w:rPr>
        <w:t>en getoetst.</w:t>
      </w:r>
    </w:p>
    <w:p w14:paraId="2B9E205A"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6C4BE0BA" w14:textId="40C51376"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35F93D13" w14:textId="15091210" w:rsidR="008333B5" w:rsidRPr="008046C4" w:rsidRDefault="008333B5" w:rsidP="00374211">
      <w:pPr>
        <w:pStyle w:val="Kop2"/>
        <w:rPr>
          <w:rFonts w:cs="Trebuchet MS"/>
          <w:b w:val="0"/>
          <w:bCs/>
        </w:rPr>
      </w:pPr>
      <w:bookmarkStart w:id="52" w:name="_Toc44081330"/>
      <w:r w:rsidRPr="001A40E8">
        <w:t>5.12</w:t>
      </w:r>
      <w:r w:rsidR="001A40E8">
        <w:tab/>
      </w:r>
      <w:r w:rsidRPr="001A40E8">
        <w:t>Overstap van basisschool naar basisschool</w:t>
      </w:r>
      <w:bookmarkEnd w:id="52"/>
    </w:p>
    <w:p w14:paraId="35A8E555"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70C0"/>
          <w:sz w:val="18"/>
          <w:szCs w:val="18"/>
        </w:rPr>
      </w:pPr>
    </w:p>
    <w:p w14:paraId="2B72C925"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Soms komt het voor dat u gedurende de schooltijd het gevoel krijgt, dat uw kind beter op zijn plaats is op een andere basisschool. Hierover hebben wij binnen de wijk Rosmalen afspraken gemaakt. Elke school hanteert dan ook onderstaande procedure, om de overstap zo open en eerlijk mogelijk te laten verlopen:</w:t>
      </w:r>
    </w:p>
    <w:p w14:paraId="6D9B4D0E"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w:t>
      </w:r>
      <w:r w:rsidRPr="008046C4">
        <w:rPr>
          <w:rFonts w:ascii="Trebuchet MS" w:hAnsi="Trebuchet MS" w:cs="Trebuchet MS"/>
          <w:color w:val="000000"/>
          <w:sz w:val="18"/>
          <w:szCs w:val="18"/>
        </w:rPr>
        <w:tab/>
        <w:t>U bespreekt uw gevoel/plan eerst op de school waar uw kind nu zit (huidige school).</w:t>
      </w:r>
    </w:p>
    <w:p w14:paraId="79E81043"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w:t>
      </w:r>
      <w:r w:rsidRPr="008046C4">
        <w:rPr>
          <w:rFonts w:ascii="Trebuchet MS" w:hAnsi="Trebuchet MS" w:cs="Trebuchet MS"/>
          <w:color w:val="000000"/>
          <w:sz w:val="18"/>
          <w:szCs w:val="18"/>
        </w:rPr>
        <w:tab/>
        <w:t>U neemt contact op met de nieuwe school, waar u graag heen zou gaan.</w:t>
      </w:r>
    </w:p>
    <w:p w14:paraId="56C4D60C"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w:t>
      </w:r>
      <w:r w:rsidRPr="008046C4">
        <w:rPr>
          <w:rFonts w:ascii="Trebuchet MS" w:hAnsi="Trebuchet MS" w:cs="Trebuchet MS"/>
          <w:color w:val="000000"/>
          <w:sz w:val="18"/>
          <w:szCs w:val="18"/>
        </w:rPr>
        <w:tab/>
        <w:t>De nieuwe school stelt als eerste aan u als ouder de vraag of de huidige school bekend is met de wens van u als ouder. Zo ja, dan kan er een gesprek gaan plaatsvinden. Zo nee, dan wordt u eerst terugverwezen naar de huidige school.</w:t>
      </w:r>
    </w:p>
    <w:p w14:paraId="58546000"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w:t>
      </w:r>
      <w:r w:rsidRPr="008046C4">
        <w:rPr>
          <w:rFonts w:ascii="Trebuchet MS" w:hAnsi="Trebuchet MS" w:cs="Trebuchet MS"/>
          <w:color w:val="000000"/>
          <w:sz w:val="18"/>
          <w:szCs w:val="18"/>
        </w:rPr>
        <w:tab/>
        <w:t>De twee scholen hebben contact met elkaar.</w:t>
      </w:r>
    </w:p>
    <w:p w14:paraId="37F3D171"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w:t>
      </w:r>
      <w:r w:rsidRPr="008046C4">
        <w:rPr>
          <w:rFonts w:ascii="Trebuchet MS" w:hAnsi="Trebuchet MS" w:cs="Trebuchet MS"/>
          <w:color w:val="000000"/>
          <w:sz w:val="18"/>
          <w:szCs w:val="18"/>
        </w:rPr>
        <w:tab/>
        <w:t>Er wordt een gesprek gepland met de ouders en de nieuwe school. Indien wenselijk sluit er ook iemand van de huidige school aan. Ouders geven tijdens het gesprek aan waarom zij wensen over te stappen van de ene naar de andere basisschool.</w:t>
      </w:r>
      <w:r>
        <w:rPr>
          <w:rFonts w:ascii="Trebuchet MS" w:hAnsi="Trebuchet MS" w:cs="Trebuchet MS"/>
          <w:color w:val="000000"/>
          <w:sz w:val="18"/>
          <w:szCs w:val="18"/>
        </w:rPr>
        <w:t xml:space="preserve"> </w:t>
      </w:r>
      <w:r w:rsidRPr="008046C4">
        <w:rPr>
          <w:rFonts w:ascii="Trebuchet MS" w:hAnsi="Trebuchet MS" w:cs="Trebuchet MS"/>
          <w:color w:val="000000"/>
          <w:sz w:val="18"/>
          <w:szCs w:val="18"/>
        </w:rPr>
        <w:t>Samen wordt er bekeken of de nieuwe school kan bieden wat de ouders wensen en verwachten en wat het kind nodig heeft.</w:t>
      </w:r>
    </w:p>
    <w:p w14:paraId="1FB6B60B"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w:t>
      </w:r>
      <w:r w:rsidRPr="008046C4">
        <w:rPr>
          <w:rFonts w:ascii="Trebuchet MS" w:hAnsi="Trebuchet MS" w:cs="Trebuchet MS"/>
          <w:color w:val="000000"/>
          <w:sz w:val="18"/>
          <w:szCs w:val="18"/>
        </w:rPr>
        <w:tab/>
        <w:t xml:space="preserve">Na het gesprek gaat de nieuwe school intern in overleg om te kijken of het kind geplaatst kan worden. </w:t>
      </w:r>
    </w:p>
    <w:p w14:paraId="3F727D3E"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w:t>
      </w:r>
      <w:r w:rsidRPr="008046C4">
        <w:rPr>
          <w:rFonts w:ascii="Trebuchet MS" w:hAnsi="Trebuchet MS" w:cs="Trebuchet MS"/>
          <w:color w:val="000000"/>
          <w:sz w:val="18"/>
          <w:szCs w:val="18"/>
        </w:rPr>
        <w:tab/>
        <w:t>Ouders worden op de hoogte gebracht van het besluit.</w:t>
      </w:r>
    </w:p>
    <w:p w14:paraId="263B84AC"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w:t>
      </w:r>
      <w:r w:rsidRPr="008046C4">
        <w:rPr>
          <w:rFonts w:ascii="Trebuchet MS" w:hAnsi="Trebuchet MS" w:cs="Trebuchet MS"/>
          <w:color w:val="000000"/>
          <w:sz w:val="18"/>
          <w:szCs w:val="18"/>
        </w:rPr>
        <w:tab/>
        <w:t>Ouders maken met de huidige school een afspraak om de overstap zo goed mogelijk te maken.</w:t>
      </w:r>
    </w:p>
    <w:p w14:paraId="545D8975"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In principe start een leerling aan het begin van een schooljaar.</w:t>
      </w:r>
    </w:p>
    <w:p w14:paraId="236F3894" w14:textId="77777777" w:rsidR="008333B5"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7CDA4EE4"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Dit alles doen we om te zorgen dat de kinderen in onze wijk de begeleiding en de school krijgen die het beste bij hen past!</w:t>
      </w:r>
    </w:p>
    <w:p w14:paraId="5E118BD2" w14:textId="57145348"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br/>
      </w:r>
    </w:p>
    <w:p w14:paraId="622DCF07" w14:textId="41CBC4B4" w:rsidR="008333B5" w:rsidRPr="008046C4" w:rsidRDefault="00E8527B" w:rsidP="00374211">
      <w:pPr>
        <w:pStyle w:val="Kop2"/>
        <w:rPr>
          <w:rFonts w:cs="Trebuchet MS"/>
          <w:b w:val="0"/>
          <w:bCs/>
        </w:rPr>
      </w:pPr>
      <w:bookmarkStart w:id="53" w:name="_Toc44081331"/>
      <w:r>
        <w:rPr>
          <w:noProof/>
        </w:rPr>
        <w:drawing>
          <wp:anchor distT="0" distB="0" distL="114300" distR="114300" simplePos="0" relativeHeight="251669504" behindDoc="0" locked="0" layoutInCell="1" allowOverlap="1" wp14:anchorId="1F1FA303" wp14:editId="4145F52C">
            <wp:simplePos x="0" y="0"/>
            <wp:positionH relativeFrom="margin">
              <wp:align>left</wp:align>
            </wp:positionH>
            <wp:positionV relativeFrom="paragraph">
              <wp:posOffset>34290</wp:posOffset>
            </wp:positionV>
            <wp:extent cx="3076575" cy="2051050"/>
            <wp:effectExtent l="0" t="0" r="9525" b="63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B5" w:rsidRPr="001A40E8">
        <w:t>5.13</w:t>
      </w:r>
      <w:r w:rsidR="001A40E8">
        <w:tab/>
      </w:r>
      <w:r w:rsidR="008333B5" w:rsidRPr="001A40E8">
        <w:t>De overgang naar de vo</w:t>
      </w:r>
      <w:r w:rsidR="008333B5" w:rsidRPr="008046C4">
        <w:rPr>
          <w:rFonts w:cs="Trebuchet MS"/>
          <w:bCs/>
        </w:rPr>
        <w:t>lgende jaargroep</w:t>
      </w:r>
      <w:bookmarkEnd w:id="53"/>
      <w:r w:rsidR="008333B5" w:rsidRPr="008046C4">
        <w:rPr>
          <w:rFonts w:cs="Trebuchet MS"/>
          <w:bCs/>
        </w:rPr>
        <w:t xml:space="preserve"> </w:t>
      </w:r>
    </w:p>
    <w:p w14:paraId="126C3449"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70C0"/>
          <w:sz w:val="18"/>
          <w:szCs w:val="18"/>
        </w:rPr>
      </w:pPr>
      <w:r w:rsidRPr="008046C4">
        <w:rPr>
          <w:rFonts w:ascii="Trebuchet MS" w:hAnsi="Trebuchet MS" w:cs="Trebuchet MS"/>
          <w:color w:val="0070C0"/>
          <w:sz w:val="18"/>
          <w:szCs w:val="18"/>
        </w:rPr>
        <w:t xml:space="preserve"> </w:t>
      </w:r>
    </w:p>
    <w:p w14:paraId="5C1E87D8" w14:textId="77777777" w:rsidR="008333B5" w:rsidRPr="0025085D"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8046C4">
        <w:rPr>
          <w:rFonts w:ascii="Trebuchet MS" w:hAnsi="Trebuchet MS" w:cs="Trebuchet MS"/>
          <w:color w:val="000000"/>
          <w:sz w:val="18"/>
          <w:szCs w:val="18"/>
        </w:rPr>
        <w:t>Bij de organisatie van ons onderwijs gaan wij onder meer uit van de opdracht beschreven in de Wet op het Primair Onderwijs (WPO)</w:t>
      </w:r>
      <w:r>
        <w:rPr>
          <w:rFonts w:ascii="Trebuchet MS" w:hAnsi="Trebuchet MS" w:cs="Trebuchet MS"/>
          <w:color w:val="000000"/>
          <w:sz w:val="18"/>
          <w:szCs w:val="18"/>
        </w:rPr>
        <w:t>: h</w:t>
      </w:r>
      <w:r w:rsidRPr="008046C4">
        <w:rPr>
          <w:rFonts w:ascii="Trebuchet MS" w:hAnsi="Trebuchet MS" w:cs="Trebuchet MS"/>
          <w:color w:val="000000"/>
          <w:sz w:val="18"/>
          <w:szCs w:val="18"/>
        </w:rPr>
        <w:t xml:space="preserve">et zorg dragen voor een ononderbroken ontwikkelingsproces van de kinderen. Binnen de groepen willen wij een gevarieerd onderwijsaanbod bieden. Wij werken er hard aan om zorgvuldig met verschillen in de cognitieve en sociaal-emotionele ontwikkeling om te gaan. De overgang naar een volgende groep is in principe leeftijdsgebonden. De activiteiten zijn gericht op kinderen die zich in een bepaalde ontwikkelingsfase bevinden. De overgang naar de volgende jaargroep vindt plaats na de zomervakantie. Het kan voorkomen dat een kind op sociaal, emotioneel of cognitief gebied nog niet toe is aan de volgende jaargroep. In dat geval kan een kind in aanmerking komen voor een extra jaar in dezelfde jaargroep. Ditzelfde geldt voor versnelling. Als een kind op alle ontwikkelingsgebieden toe is aan een volgende jaargroep kan het kind daar eerder geplaatst worden. In beide gevallen vindt uitgebreide communicatie plaats tussen ouders en leerkracht, met ondersteuning van interne en/of externe deskundigen. Het managementteam van de school geeft een weloverwogen advies tot verlenging of versnelling. </w:t>
      </w:r>
      <w:r w:rsidRPr="0025085D">
        <w:rPr>
          <w:rFonts w:ascii="Trebuchet MS" w:hAnsi="Trebuchet MS" w:cs="Trebuchet MS"/>
          <w:sz w:val="18"/>
          <w:szCs w:val="18"/>
        </w:rPr>
        <w:t>De school neemt het uiteindelijke besluit bij verlenging of versnelling bij een leerling. Dit besluit is bindend.</w:t>
      </w:r>
    </w:p>
    <w:p w14:paraId="1A4E5392" w14:textId="46CC6431" w:rsidR="008333B5" w:rsidRPr="008046C4" w:rsidRDefault="008333B5" w:rsidP="00374211">
      <w:pPr>
        <w:pStyle w:val="Kop2"/>
        <w:rPr>
          <w:rFonts w:cs="Trebuchet MS"/>
          <w:b w:val="0"/>
          <w:bCs/>
        </w:rPr>
      </w:pPr>
      <w:r w:rsidRPr="008046C4">
        <w:rPr>
          <w:rFonts w:cs="Trebuchet MS"/>
          <w:color w:val="000000"/>
          <w:sz w:val="18"/>
          <w:szCs w:val="18"/>
        </w:rPr>
        <w:br/>
      </w:r>
      <w:bookmarkStart w:id="54" w:name="_Toc44081332"/>
      <w:r w:rsidRPr="001A40E8">
        <w:t>5.14</w:t>
      </w:r>
      <w:r w:rsidR="001A40E8">
        <w:tab/>
      </w:r>
      <w:r w:rsidRPr="001A40E8">
        <w:t xml:space="preserve">Overgang van basisschool naar </w:t>
      </w:r>
      <w:r w:rsidRPr="008046C4">
        <w:rPr>
          <w:rFonts w:cs="Trebuchet MS"/>
          <w:bCs/>
        </w:rPr>
        <w:t>voortgezet onderwijs</w:t>
      </w:r>
      <w:bookmarkEnd w:id="54"/>
    </w:p>
    <w:p w14:paraId="49E8C34F"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70C0"/>
          <w:sz w:val="18"/>
          <w:szCs w:val="18"/>
        </w:rPr>
      </w:pPr>
    </w:p>
    <w:p w14:paraId="01997B2E" w14:textId="31893D8B"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Aan het einde van de basisschool moet de keuze worden gemaakt: welke school voor voortgezet onderwijs is het meest geschikt? Deze schoolkeuze maken de ouders samen met hun kind. Daarbij laten ze zich adviseren door de school en/of anderen. Tijdens de informatieavond voor ouders van leerlingen van groep 8 vertellen we welke mogelijkheden er zijn. Ook bespreken we op deze avond het belang van het schooladvies, de IEP-toets en andere relevante zaken die in de eindgroep aan de orde zijn.</w:t>
      </w:r>
    </w:p>
    <w:p w14:paraId="78174024"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Voordat de IEP-toets wordt afgenomen, houden we adviesgesprekken met de ouders en leerlingen.</w:t>
      </w:r>
    </w:p>
    <w:p w14:paraId="2F049A45" w14:textId="77777777" w:rsidR="008333B5" w:rsidRPr="008046C4" w:rsidRDefault="008333B5" w:rsidP="008333B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8046C4">
        <w:rPr>
          <w:rFonts w:ascii="Trebuchet MS" w:hAnsi="Trebuchet MS" w:cs="Trebuchet MS"/>
          <w:color w:val="000000"/>
          <w:sz w:val="18"/>
          <w:szCs w:val="18"/>
        </w:rPr>
        <w:t xml:space="preserve">Hierin geeft de school het advies. Dit advies telt zwaarder dan de uitslag van de IEP-toets. Hierna kunnen de kinderen samen met de ouders een passende school gaan zoeken. De leerkracht van groep 8 zal hier zoveel mogelijk informatie over geven. </w:t>
      </w:r>
    </w:p>
    <w:bookmarkEnd w:id="39"/>
    <w:p w14:paraId="5E9F0B60" w14:textId="298E3933" w:rsidR="008333B5" w:rsidRPr="008046C4" w:rsidRDefault="00787439" w:rsidP="008333B5">
      <w:r>
        <w:br w:type="page"/>
      </w:r>
    </w:p>
    <w:p w14:paraId="07522A4D" w14:textId="1C8DB000" w:rsidR="001A40E8" w:rsidRDefault="001A40E8" w:rsidP="00374211">
      <w:pPr>
        <w:pStyle w:val="Kop1"/>
      </w:pPr>
      <w:bookmarkStart w:id="55" w:name="_Toc44081333"/>
      <w:r>
        <w:t xml:space="preserve">Hoofdstuk 6: </w:t>
      </w:r>
      <w:r w:rsidR="00787439">
        <w:t>Gezondheid en veiligheid</w:t>
      </w:r>
      <w:bookmarkEnd w:id="55"/>
    </w:p>
    <w:p w14:paraId="02A5B144" w14:textId="77777777" w:rsidR="00787439" w:rsidRPr="00787439" w:rsidRDefault="00787439" w:rsidP="00787439"/>
    <w:p w14:paraId="3FDD0F61" w14:textId="4AF6EB3A" w:rsidR="003F70DC" w:rsidRDefault="003F70DC" w:rsidP="00374211">
      <w:pPr>
        <w:pStyle w:val="Kop2"/>
      </w:pPr>
      <w:bookmarkStart w:id="56" w:name="_Toc44081334"/>
      <w:bookmarkStart w:id="57" w:name="_Hlk43327671"/>
      <w:bookmarkStart w:id="58" w:name="_Hlk43390790"/>
      <w:r>
        <w:t>6.1</w:t>
      </w:r>
      <w:r w:rsidR="00787439">
        <w:tab/>
      </w:r>
      <w:r>
        <w:t>Inleiding</w:t>
      </w:r>
      <w:bookmarkEnd w:id="56"/>
    </w:p>
    <w:p w14:paraId="1EA3C18D" w14:textId="77777777" w:rsidR="003F70DC" w:rsidRDefault="003F70DC" w:rsidP="003F70DC">
      <w:pPr>
        <w:pStyle w:val="plattetekst"/>
        <w:rPr>
          <w:rFonts w:ascii="Trebuchet MS" w:hAnsi="Trebuchet MS" w:cs="Trebuchet MS"/>
          <w:b/>
          <w:bCs/>
        </w:rPr>
      </w:pPr>
    </w:p>
    <w:p w14:paraId="0B44F260" w14:textId="3CB243F5" w:rsidR="003F70DC" w:rsidRDefault="003F70DC" w:rsidP="003F70DC">
      <w:pPr>
        <w:pStyle w:val="plattetekst"/>
        <w:rPr>
          <w:rFonts w:ascii="Trebuchet MS" w:hAnsi="Trebuchet MS" w:cs="Trebuchet MS"/>
          <w:i/>
          <w:iCs/>
        </w:rPr>
      </w:pPr>
      <w:r>
        <w:rPr>
          <w:rFonts w:ascii="Trebuchet MS" w:hAnsi="Trebuchet MS" w:cs="Trebuchet MS"/>
          <w:i/>
          <w:iCs/>
        </w:rPr>
        <w:t xml:space="preserve">’t Ven een ‘Gezonde school’. Het Schoolgezondheidsplan. </w:t>
      </w:r>
    </w:p>
    <w:p w14:paraId="6F131088" w14:textId="0C5A28FB" w:rsidR="003F70DC" w:rsidRDefault="003101C9" w:rsidP="003F70DC">
      <w:pPr>
        <w:pStyle w:val="plattetekst"/>
        <w:rPr>
          <w:rFonts w:ascii="Trebuchet MS" w:hAnsi="Trebuchet MS" w:cs="Trebuchet MS"/>
        </w:rPr>
      </w:pPr>
      <w:proofErr w:type="spellStart"/>
      <w:r>
        <w:rPr>
          <w:rFonts w:ascii="Trebuchet MS" w:hAnsi="Trebuchet MS" w:cs="Trebuchet MS"/>
        </w:rPr>
        <w:t>Kindcentrum</w:t>
      </w:r>
      <w:proofErr w:type="spellEnd"/>
      <w:r w:rsidR="003F70DC">
        <w:rPr>
          <w:rFonts w:ascii="Trebuchet MS" w:hAnsi="Trebuchet MS" w:cs="Trebuchet MS"/>
        </w:rPr>
        <w:t xml:space="preserve"> ’t Ven werkt op een structurele en samenhangende manier aan de gezondheid van de leerlingen en het team. Het Schoolgezondheidsplan is gezondheidsbeleid op maat, precies passend bij onze school. Het Schoolgezondheidsplan sluit aan bij de landelijke handleiding van de Gezonde School en is aangepast voor de scholen in samenwerking met GGD-medewerkers van de GGD Hart voor Brabant. </w:t>
      </w:r>
    </w:p>
    <w:p w14:paraId="496E326F" w14:textId="77777777" w:rsidR="003F70DC" w:rsidRDefault="003F70DC" w:rsidP="003F70DC">
      <w:pPr>
        <w:pStyle w:val="plattetekst"/>
        <w:rPr>
          <w:rFonts w:ascii="Trebuchet MS" w:hAnsi="Trebuchet MS" w:cs="Trebuchet MS"/>
        </w:rPr>
      </w:pPr>
    </w:p>
    <w:p w14:paraId="23919E13" w14:textId="6A20322C" w:rsidR="003F70DC" w:rsidRDefault="003F70DC" w:rsidP="003F70DC">
      <w:pPr>
        <w:pStyle w:val="plattetekst"/>
        <w:rPr>
          <w:rFonts w:ascii="Trebuchet MS" w:hAnsi="Trebuchet MS" w:cs="Trebuchet MS"/>
        </w:rPr>
      </w:pPr>
      <w:r>
        <w:rPr>
          <w:rFonts w:ascii="Trebuchet MS" w:hAnsi="Trebuchet MS" w:cs="Trebuchet MS"/>
        </w:rPr>
        <w:t xml:space="preserve">Basisscholen die structureel aan gezondheid werken, kunnen het vignet Gezonde School aanvragen en zich profileren als Gezonde School. </w:t>
      </w:r>
    </w:p>
    <w:p w14:paraId="2469F8E6" w14:textId="4189623F" w:rsidR="003F70DC" w:rsidRPr="00B72CF8" w:rsidRDefault="003F70DC" w:rsidP="003F70DC">
      <w:pPr>
        <w:pStyle w:val="plattetekst"/>
        <w:rPr>
          <w:rFonts w:ascii="Trebuchet MS" w:hAnsi="Trebuchet MS" w:cs="Trebuchet MS"/>
          <w:color w:val="auto"/>
        </w:rPr>
      </w:pPr>
      <w:r>
        <w:rPr>
          <w:rFonts w:ascii="Trebuchet MS" w:hAnsi="Trebuchet MS" w:cs="Trebuchet MS"/>
        </w:rPr>
        <w:t xml:space="preserve">KC ‘t Ven heeft voldaan aan de criteria voor </w:t>
      </w:r>
      <w:r w:rsidR="00E032B7" w:rsidRPr="000F37AD">
        <w:rPr>
          <w:rFonts w:ascii="Trebuchet MS" w:hAnsi="Trebuchet MS" w:cs="Trebuchet MS"/>
          <w:color w:val="auto"/>
        </w:rPr>
        <w:t>vijf</w:t>
      </w:r>
      <w:r w:rsidR="00E032B7">
        <w:rPr>
          <w:rFonts w:ascii="Trebuchet MS" w:hAnsi="Trebuchet MS" w:cs="Trebuchet MS"/>
        </w:rPr>
        <w:t xml:space="preserve"> </w:t>
      </w:r>
      <w:r>
        <w:rPr>
          <w:rFonts w:ascii="Trebuchet MS" w:hAnsi="Trebuchet MS" w:cs="Trebuchet MS"/>
        </w:rPr>
        <w:t xml:space="preserve">themacertificaten: Voeding, Welbevinden en Sociale Veiligheid, Relaties en Seksualiteit, Bewegen en </w:t>
      </w:r>
      <w:r w:rsidRPr="000F37AD">
        <w:rPr>
          <w:rFonts w:ascii="Trebuchet MS" w:hAnsi="Trebuchet MS" w:cs="Trebuchet MS"/>
          <w:color w:val="auto"/>
        </w:rPr>
        <w:t>Sport</w:t>
      </w:r>
      <w:r w:rsidR="008408FE" w:rsidRPr="000F37AD">
        <w:rPr>
          <w:rFonts w:ascii="Trebuchet MS" w:hAnsi="Trebuchet MS" w:cs="Trebuchet MS"/>
          <w:color w:val="auto"/>
        </w:rPr>
        <w:t xml:space="preserve"> en Milieu en Natuur</w:t>
      </w:r>
      <w:r w:rsidRPr="000F37AD">
        <w:rPr>
          <w:rFonts w:ascii="Trebuchet MS" w:hAnsi="Trebuchet MS" w:cs="Trebuchet MS"/>
          <w:color w:val="auto"/>
        </w:rPr>
        <w:t>.</w:t>
      </w:r>
      <w:r w:rsidR="000F37AD">
        <w:rPr>
          <w:rFonts w:ascii="Trebuchet MS" w:hAnsi="Trebuchet MS" w:cs="Trebuchet MS"/>
          <w:color w:val="auto"/>
        </w:rPr>
        <w:t xml:space="preserve"> </w:t>
      </w:r>
      <w:r w:rsidRPr="00B72CF8">
        <w:rPr>
          <w:rFonts w:ascii="Trebuchet MS" w:hAnsi="Trebuchet MS" w:cs="Trebuchet MS"/>
          <w:color w:val="auto"/>
        </w:rPr>
        <w:t>Roken en Alcohol, Fysieke Veiligheid en Mediawijsheid zijn de andere thema’s voor een gezonde school.</w:t>
      </w:r>
    </w:p>
    <w:p w14:paraId="107E59A9" w14:textId="77777777" w:rsidR="003F70DC" w:rsidRDefault="003F70DC" w:rsidP="003F70DC">
      <w:pPr>
        <w:pStyle w:val="plattetekst"/>
        <w:rPr>
          <w:rFonts w:ascii="Trebuchet MS" w:hAnsi="Trebuchet MS" w:cs="Trebuchet MS"/>
        </w:rPr>
      </w:pPr>
    </w:p>
    <w:p w14:paraId="5A427485" w14:textId="559DA2B2" w:rsidR="003F70DC" w:rsidRDefault="003F70DC" w:rsidP="003F70DC">
      <w:pPr>
        <w:pStyle w:val="plattetekst"/>
        <w:rPr>
          <w:rFonts w:ascii="Trebuchet MS" w:hAnsi="Trebuchet MS" w:cs="Trebuchet MS"/>
        </w:rPr>
      </w:pPr>
      <w:r>
        <w:rPr>
          <w:rFonts w:ascii="Trebuchet MS" w:hAnsi="Trebuchet MS" w:cs="Trebuchet MS"/>
        </w:rPr>
        <w:t xml:space="preserve">Het team van KC ‘t Ven is trots om een Gezonde School te zijn. We laten zo aan leerlingen, leerkrachten, ouders en anderen zien dat gezondheid op onze school hoog in het vaandel staat. </w:t>
      </w:r>
    </w:p>
    <w:p w14:paraId="427D0123" w14:textId="77777777" w:rsidR="003F70DC" w:rsidRDefault="003F70DC" w:rsidP="003F70DC">
      <w:pPr>
        <w:pStyle w:val="plattetekst"/>
        <w:rPr>
          <w:rFonts w:ascii="Trebuchet MS" w:hAnsi="Trebuchet MS" w:cs="Trebuchet MS"/>
        </w:rPr>
      </w:pPr>
      <w:r>
        <w:rPr>
          <w:rFonts w:ascii="Trebuchet MS" w:hAnsi="Trebuchet MS" w:cs="Trebuchet MS"/>
        </w:rPr>
        <w:t xml:space="preserve">Door het schooljaar heen worden verschillende activiteiten ingezet als: </w:t>
      </w:r>
    </w:p>
    <w:p w14:paraId="50A167FE" w14:textId="18C4F084" w:rsidR="003F70DC" w:rsidRDefault="003F70DC" w:rsidP="003F70DC">
      <w:pPr>
        <w:pStyle w:val="plattetekst"/>
        <w:ind w:left="700" w:hanging="360"/>
        <w:rPr>
          <w:rFonts w:ascii="Trebuchet MS" w:hAnsi="Trebuchet MS" w:cs="Trebuchet MS"/>
        </w:rPr>
      </w:pPr>
      <w:r w:rsidRPr="004414B9">
        <w:rPr>
          <w:rFonts w:ascii="Trebuchet MS" w:hAnsi="Trebuchet MS" w:cs="Trebuchet MS"/>
          <w:i/>
          <w:iCs/>
        </w:rPr>
        <w:t>Voeding</w:t>
      </w:r>
      <w:r>
        <w:rPr>
          <w:rFonts w:ascii="Trebuchet MS" w:hAnsi="Trebuchet MS" w:cs="Trebuchet MS"/>
        </w:rPr>
        <w:t xml:space="preserve">: </w:t>
      </w:r>
      <w:proofErr w:type="spellStart"/>
      <w:r>
        <w:rPr>
          <w:rFonts w:ascii="Trebuchet MS" w:hAnsi="Trebuchet MS" w:cs="Trebuchet MS"/>
        </w:rPr>
        <w:t>Schoolgruiten</w:t>
      </w:r>
      <w:proofErr w:type="spellEnd"/>
      <w:r>
        <w:rPr>
          <w:rFonts w:ascii="Trebuchet MS" w:hAnsi="Trebuchet MS" w:cs="Trebuchet MS"/>
        </w:rPr>
        <w:t>,</w:t>
      </w:r>
      <w:r w:rsidR="00382A13">
        <w:rPr>
          <w:rFonts w:ascii="Trebuchet MS" w:hAnsi="Trebuchet MS" w:cs="Trebuchet MS"/>
          <w:strike/>
        </w:rPr>
        <w:t xml:space="preserve"> </w:t>
      </w:r>
      <w:r w:rsidR="009C391D" w:rsidRPr="00382A13">
        <w:rPr>
          <w:rFonts w:ascii="Trebuchet MS" w:hAnsi="Trebuchet MS" w:cs="Trebuchet MS"/>
          <w:color w:val="auto"/>
        </w:rPr>
        <w:t>Beleid Gezonde Voeding</w:t>
      </w:r>
      <w:r w:rsidR="00382A13">
        <w:rPr>
          <w:rFonts w:ascii="Trebuchet MS" w:hAnsi="Trebuchet MS" w:cs="Trebuchet MS"/>
          <w:color w:val="auto"/>
        </w:rPr>
        <w:t xml:space="preserve"> </w:t>
      </w:r>
      <w:r w:rsidRPr="00382A13">
        <w:rPr>
          <w:rFonts w:ascii="Trebuchet MS" w:hAnsi="Trebuchet MS" w:cs="Trebuchet MS"/>
          <w:color w:val="auto"/>
        </w:rPr>
        <w:t xml:space="preserve">(zie </w:t>
      </w:r>
      <w:r>
        <w:rPr>
          <w:rFonts w:ascii="Trebuchet MS" w:hAnsi="Trebuchet MS" w:cs="Trebuchet MS"/>
        </w:rPr>
        <w:t>6.6)</w:t>
      </w:r>
    </w:p>
    <w:p w14:paraId="5B1F51AA" w14:textId="6A0B8329" w:rsidR="003F70DC" w:rsidRDefault="003F70DC" w:rsidP="003F70DC">
      <w:pPr>
        <w:pStyle w:val="plattetekst"/>
        <w:ind w:left="700" w:hanging="360"/>
        <w:rPr>
          <w:rFonts w:ascii="Trebuchet MS" w:hAnsi="Trebuchet MS" w:cs="Trebuchet MS"/>
        </w:rPr>
      </w:pPr>
      <w:r w:rsidRPr="004414B9">
        <w:rPr>
          <w:rFonts w:ascii="Trebuchet MS" w:hAnsi="Trebuchet MS" w:cs="Trebuchet MS"/>
          <w:i/>
          <w:iCs/>
        </w:rPr>
        <w:t>Sport &amp;</w:t>
      </w:r>
      <w:r w:rsidRPr="004414B9">
        <w:rPr>
          <w:rFonts w:ascii="Trebuchet MS" w:hAnsi="Trebuchet MS" w:cs="Trebuchet MS"/>
          <w:u w:val="single"/>
        </w:rPr>
        <w:t xml:space="preserve"> </w:t>
      </w:r>
      <w:r w:rsidRPr="004414B9">
        <w:rPr>
          <w:rFonts w:ascii="Trebuchet MS" w:hAnsi="Trebuchet MS" w:cs="Trebuchet MS"/>
          <w:i/>
          <w:iCs/>
        </w:rPr>
        <w:t>Bewegen</w:t>
      </w:r>
      <w:r>
        <w:rPr>
          <w:rFonts w:ascii="Trebuchet MS" w:hAnsi="Trebuchet MS" w:cs="Trebuchet MS"/>
        </w:rPr>
        <w:t>: screening motorische ontwikkeling, screening groei en gewicht, gymlessen, sporttoernooien sportstimulering gemeente Den Bosch, Beweegmaatjes</w:t>
      </w:r>
    </w:p>
    <w:p w14:paraId="5B8CD128" w14:textId="41CDCEF7" w:rsidR="003F70DC" w:rsidRDefault="003F70DC" w:rsidP="003F70DC">
      <w:pPr>
        <w:pStyle w:val="plattetekst"/>
        <w:ind w:left="700" w:hanging="360"/>
        <w:rPr>
          <w:rFonts w:ascii="Trebuchet MS" w:hAnsi="Trebuchet MS" w:cs="Trebuchet MS"/>
        </w:rPr>
      </w:pPr>
      <w:r w:rsidRPr="004414B9">
        <w:rPr>
          <w:rFonts w:ascii="Trebuchet MS" w:hAnsi="Trebuchet MS" w:cs="Trebuchet MS"/>
          <w:i/>
          <w:iCs/>
        </w:rPr>
        <w:t>Sociaal-emotionele ontwikkeling</w:t>
      </w:r>
      <w:r w:rsidRPr="508EEF47">
        <w:rPr>
          <w:rFonts w:ascii="Trebuchet MS" w:hAnsi="Trebuchet MS" w:cs="Trebuchet MS"/>
        </w:rPr>
        <w:t>: interne vertrouwenspersonen PMM, anti-pestcoördinator</w:t>
      </w:r>
      <w:r w:rsidR="7CEA73FC" w:rsidRPr="508EEF47">
        <w:rPr>
          <w:rFonts w:ascii="Trebuchet MS" w:hAnsi="Trebuchet MS" w:cs="Trebuchet MS"/>
        </w:rPr>
        <w:t>,</w:t>
      </w:r>
      <w:r w:rsidRPr="508EEF47">
        <w:rPr>
          <w:rFonts w:ascii="Trebuchet MS" w:hAnsi="Trebuchet MS" w:cs="Trebuchet MS"/>
        </w:rPr>
        <w:t xml:space="preserve"> ‘</w:t>
      </w:r>
      <w:proofErr w:type="spellStart"/>
      <w:r w:rsidRPr="508EEF47">
        <w:rPr>
          <w:rFonts w:ascii="Trebuchet MS" w:hAnsi="Trebuchet MS" w:cs="Trebuchet MS"/>
        </w:rPr>
        <w:t>tVen</w:t>
      </w:r>
      <w:proofErr w:type="spellEnd"/>
      <w:r w:rsidRPr="508EEF47">
        <w:rPr>
          <w:rFonts w:ascii="Trebuchet MS" w:hAnsi="Trebuchet MS" w:cs="Trebuchet MS"/>
        </w:rPr>
        <w:t xml:space="preserve">-tegen-pesten-week, </w:t>
      </w:r>
      <w:r>
        <w:br/>
      </w:r>
      <w:r w:rsidRPr="508EEF47">
        <w:rPr>
          <w:rFonts w:ascii="Trebuchet MS" w:hAnsi="Trebuchet MS" w:cs="Trebuchet MS"/>
        </w:rPr>
        <w:t>Relaties &amp; Seksuele vorming: Week van de Lentekriebels</w:t>
      </w:r>
    </w:p>
    <w:p w14:paraId="4440C2AC" w14:textId="77777777" w:rsidR="003F70DC" w:rsidRDefault="003F70DC" w:rsidP="003F70DC">
      <w:pPr>
        <w:pStyle w:val="plattetekst"/>
        <w:ind w:left="700" w:hanging="360"/>
        <w:rPr>
          <w:rFonts w:ascii="Trebuchet MS" w:hAnsi="Trebuchet MS" w:cs="Trebuchet MS"/>
        </w:rPr>
      </w:pPr>
      <w:r w:rsidRPr="004414B9">
        <w:rPr>
          <w:rFonts w:ascii="Trebuchet MS" w:hAnsi="Trebuchet MS" w:cs="Trebuchet MS"/>
          <w:i/>
          <w:iCs/>
        </w:rPr>
        <w:t>Fysieke veiligheid</w:t>
      </w:r>
      <w:r>
        <w:rPr>
          <w:rFonts w:ascii="Trebuchet MS" w:hAnsi="Trebuchet MS" w:cs="Trebuchet MS"/>
        </w:rPr>
        <w:t xml:space="preserve">: </w:t>
      </w:r>
      <w:proofErr w:type="spellStart"/>
      <w:r>
        <w:rPr>
          <w:rFonts w:ascii="Trebuchet MS" w:hAnsi="Trebuchet MS" w:cs="Trebuchet MS"/>
        </w:rPr>
        <w:t>Venregels</w:t>
      </w:r>
      <w:proofErr w:type="spellEnd"/>
      <w:r>
        <w:rPr>
          <w:rFonts w:ascii="Trebuchet MS" w:hAnsi="Trebuchet MS" w:cs="Trebuchet MS"/>
        </w:rPr>
        <w:t xml:space="preserve"> in en om de school, verkeersveiligheidswerkgroep, BVL-label </w:t>
      </w:r>
    </w:p>
    <w:p w14:paraId="037923D8" w14:textId="47D25B11" w:rsidR="003F70DC" w:rsidRDefault="003F70DC" w:rsidP="003F70DC">
      <w:pPr>
        <w:pStyle w:val="plattetekst"/>
        <w:ind w:left="700" w:hanging="360"/>
        <w:rPr>
          <w:rFonts w:ascii="Trebuchet MS" w:hAnsi="Trebuchet MS" w:cs="Trebuchet MS"/>
        </w:rPr>
      </w:pPr>
      <w:r w:rsidRPr="004414B9">
        <w:rPr>
          <w:rFonts w:ascii="Trebuchet MS" w:hAnsi="Trebuchet MS" w:cs="Trebuchet MS"/>
          <w:i/>
          <w:iCs/>
        </w:rPr>
        <w:t>Persoonlijke verzorging (hygiëne, huid en gebit, roken en alcohol)</w:t>
      </w:r>
      <w:r>
        <w:rPr>
          <w:rFonts w:ascii="Trebuchet MS" w:hAnsi="Trebuchet MS" w:cs="Trebuchet MS"/>
        </w:rPr>
        <w:t>: bureau Halt, Leefstijl</w:t>
      </w:r>
      <w:r w:rsidRPr="006F4043">
        <w:rPr>
          <w:rFonts w:ascii="Trebuchet MS" w:hAnsi="Trebuchet MS" w:cs="Trebuchet MS"/>
          <w:color w:val="00B050"/>
        </w:rPr>
        <w:t xml:space="preserve">, </w:t>
      </w:r>
      <w:r>
        <w:rPr>
          <w:rFonts w:ascii="Trebuchet MS" w:hAnsi="Trebuchet MS" w:cs="Trebuchet MS"/>
        </w:rPr>
        <w:t xml:space="preserve">hoofdluis controle, poetsinstructie </w:t>
      </w:r>
    </w:p>
    <w:p w14:paraId="5960C366" w14:textId="05BD945D" w:rsidR="003F70DC" w:rsidRPr="00382A13" w:rsidRDefault="003F70DC" w:rsidP="003F70DC">
      <w:pPr>
        <w:pStyle w:val="plattetekst"/>
        <w:ind w:left="700" w:hanging="360"/>
        <w:rPr>
          <w:rFonts w:ascii="Trebuchet MS" w:hAnsi="Trebuchet MS" w:cs="Trebuchet MS"/>
          <w:color w:val="auto"/>
        </w:rPr>
      </w:pPr>
      <w:r w:rsidRPr="004414B9">
        <w:rPr>
          <w:rFonts w:ascii="Trebuchet MS" w:hAnsi="Trebuchet MS" w:cs="Trebuchet MS"/>
          <w:i/>
          <w:iCs/>
        </w:rPr>
        <w:t>Milieu</w:t>
      </w:r>
      <w:r w:rsidR="00F016CF" w:rsidRPr="004414B9">
        <w:rPr>
          <w:rFonts w:ascii="Trebuchet MS" w:hAnsi="Trebuchet MS" w:cs="Trebuchet MS"/>
          <w:i/>
          <w:iCs/>
        </w:rPr>
        <w:t xml:space="preserve"> </w:t>
      </w:r>
      <w:r w:rsidR="00F016CF" w:rsidRPr="004414B9">
        <w:rPr>
          <w:rFonts w:ascii="Trebuchet MS" w:hAnsi="Trebuchet MS" w:cs="Trebuchet MS"/>
          <w:i/>
          <w:iCs/>
          <w:color w:val="auto"/>
        </w:rPr>
        <w:t>en Natuur</w:t>
      </w:r>
      <w:r w:rsidRPr="004414B9">
        <w:rPr>
          <w:rFonts w:ascii="Trebuchet MS" w:hAnsi="Trebuchet MS" w:cs="Trebuchet MS"/>
          <w:i/>
          <w:iCs/>
          <w:color w:val="auto"/>
        </w:rPr>
        <w:t>:</w:t>
      </w:r>
      <w:r w:rsidRPr="00382A13">
        <w:rPr>
          <w:rFonts w:ascii="Trebuchet MS" w:hAnsi="Trebuchet MS" w:cs="Trebuchet MS"/>
          <w:color w:val="auto"/>
        </w:rPr>
        <w:t xml:space="preserve"> </w:t>
      </w:r>
      <w:r>
        <w:rPr>
          <w:rFonts w:ascii="Trebuchet MS" w:hAnsi="Trebuchet MS" w:cs="Trebuchet MS"/>
        </w:rPr>
        <w:t>scheiden afval, corvee speelplaats, drinkbekers (Project Les je Dorst met navulbare bidons)</w:t>
      </w:r>
      <w:r w:rsidR="000229D9">
        <w:rPr>
          <w:rFonts w:ascii="Trebuchet MS" w:hAnsi="Trebuchet MS" w:cs="Trebuchet MS"/>
        </w:rPr>
        <w:t xml:space="preserve">, </w:t>
      </w:r>
      <w:r w:rsidR="000229D9" w:rsidRPr="00382A13">
        <w:rPr>
          <w:rFonts w:ascii="Trebuchet MS" w:hAnsi="Trebuchet MS" w:cs="Trebuchet MS"/>
          <w:color w:val="auto"/>
        </w:rPr>
        <w:t>Gezonde Week</w:t>
      </w:r>
      <w:r w:rsidR="00F016CF" w:rsidRPr="00382A13">
        <w:rPr>
          <w:rFonts w:ascii="Trebuchet MS" w:hAnsi="Trebuchet MS" w:cs="Trebuchet MS"/>
          <w:color w:val="auto"/>
        </w:rPr>
        <w:t xml:space="preserve">, </w:t>
      </w:r>
      <w:r w:rsidR="00250963" w:rsidRPr="00382A13">
        <w:rPr>
          <w:rFonts w:ascii="Trebuchet MS" w:hAnsi="Trebuchet MS" w:cs="Trebuchet MS"/>
          <w:color w:val="auto"/>
        </w:rPr>
        <w:t xml:space="preserve">binnenklimaat en </w:t>
      </w:r>
      <w:r w:rsidR="00214844" w:rsidRPr="00382A13">
        <w:rPr>
          <w:rFonts w:ascii="Trebuchet MS" w:hAnsi="Trebuchet MS" w:cs="Trebuchet MS"/>
          <w:color w:val="auto"/>
        </w:rPr>
        <w:t>projecten over het milieu.</w:t>
      </w:r>
    </w:p>
    <w:p w14:paraId="70350727" w14:textId="77777777" w:rsidR="003F70DC" w:rsidRPr="004414B9" w:rsidRDefault="003F70DC" w:rsidP="003F70DC">
      <w:pPr>
        <w:pStyle w:val="plattetekst"/>
        <w:ind w:left="700" w:hanging="360"/>
        <w:rPr>
          <w:rFonts w:ascii="Trebuchet MS" w:hAnsi="Trebuchet MS" w:cs="Trebuchet MS"/>
          <w:i/>
          <w:iCs/>
        </w:rPr>
      </w:pPr>
      <w:r w:rsidRPr="004414B9">
        <w:rPr>
          <w:rFonts w:ascii="Trebuchet MS" w:hAnsi="Trebuchet MS" w:cs="Trebuchet MS"/>
          <w:i/>
          <w:iCs/>
        </w:rPr>
        <w:t xml:space="preserve">Het omgaan met </w:t>
      </w:r>
      <w:proofErr w:type="spellStart"/>
      <w:r w:rsidRPr="004414B9">
        <w:rPr>
          <w:rFonts w:ascii="Trebuchet MS" w:hAnsi="Trebuchet MS" w:cs="Trebuchet MS"/>
          <w:i/>
          <w:iCs/>
        </w:rPr>
        <w:t>Social</w:t>
      </w:r>
      <w:proofErr w:type="spellEnd"/>
      <w:r w:rsidRPr="004414B9">
        <w:rPr>
          <w:rFonts w:ascii="Trebuchet MS" w:hAnsi="Trebuchet MS" w:cs="Trebuchet MS"/>
          <w:i/>
          <w:iCs/>
        </w:rPr>
        <w:t xml:space="preserve"> Media</w:t>
      </w:r>
    </w:p>
    <w:p w14:paraId="3D6060F9" w14:textId="3FBBB84E" w:rsidR="003F70DC" w:rsidRDefault="003F70DC" w:rsidP="003F70DC">
      <w:pPr>
        <w:pStyle w:val="plattetekst"/>
        <w:rPr>
          <w:rFonts w:ascii="Trebuchet MS" w:hAnsi="Trebuchet MS" w:cs="Trebuchet MS"/>
        </w:rPr>
      </w:pPr>
    </w:p>
    <w:p w14:paraId="35750966" w14:textId="434A77F6" w:rsidR="003F70DC" w:rsidRDefault="003F70DC" w:rsidP="003F70DC">
      <w:pPr>
        <w:pStyle w:val="plattetekst"/>
        <w:rPr>
          <w:rFonts w:ascii="Trebuchet MS" w:hAnsi="Trebuchet MS" w:cs="Trebuchet MS"/>
        </w:rPr>
      </w:pPr>
      <w:r>
        <w:rPr>
          <w:rFonts w:ascii="Trebuchet MS" w:hAnsi="Trebuchet MS" w:cs="Trebuchet MS"/>
        </w:rPr>
        <w:t>Ouders worden door middel van de wekelijkse nieuwsbrief op de hoogte gehouden van de aspecten die te maken hebben met Gezond Gedrag/de Gezonde School.</w:t>
      </w:r>
    </w:p>
    <w:p w14:paraId="65F658D5" w14:textId="4DC305D8" w:rsidR="003F70DC" w:rsidRDefault="003F70DC" w:rsidP="003F70DC">
      <w:pPr>
        <w:pStyle w:val="plattetekst"/>
        <w:rPr>
          <w:rFonts w:ascii="Trebuchet MS" w:hAnsi="Trebuchet MS" w:cs="Trebuchet MS"/>
        </w:rPr>
      </w:pPr>
    </w:p>
    <w:p w14:paraId="36BAC7DC" w14:textId="42601C37" w:rsidR="003F70DC" w:rsidRDefault="003F70DC" w:rsidP="003F70DC">
      <w:pPr>
        <w:pStyle w:val="plattetekst"/>
        <w:rPr>
          <w:rFonts w:ascii="Trebuchet MS" w:hAnsi="Trebuchet MS" w:cs="Trebuchet MS"/>
        </w:rPr>
      </w:pPr>
      <w:r>
        <w:rPr>
          <w:rFonts w:ascii="Trebuchet MS" w:hAnsi="Trebuchet MS" w:cs="Trebuchet MS"/>
        </w:rPr>
        <w:t>De kinderopvang probeert in haar beleid aan te sluiten bij deze visie.</w:t>
      </w:r>
    </w:p>
    <w:p w14:paraId="36920CA7" w14:textId="459F8981" w:rsidR="003F70DC" w:rsidRDefault="003F70DC" w:rsidP="003F70DC">
      <w:pPr>
        <w:pStyle w:val="plattetekst"/>
        <w:rPr>
          <w:rFonts w:ascii="Trebuchet MS" w:hAnsi="Trebuchet MS" w:cs="Trebuchet MS"/>
        </w:rPr>
      </w:pPr>
    </w:p>
    <w:p w14:paraId="1BFC3252" w14:textId="146AE5EB" w:rsidR="003F70DC" w:rsidRDefault="00DD7554" w:rsidP="003F70DC">
      <w:pPr>
        <w:pStyle w:val="plattetekst"/>
        <w:rPr>
          <w:rFonts w:ascii="Trebuchet MS" w:hAnsi="Trebuchet MS" w:cs="Trebuchet MS"/>
        </w:rPr>
      </w:pPr>
      <w:r>
        <w:rPr>
          <w:noProof/>
        </w:rPr>
        <w:drawing>
          <wp:anchor distT="0" distB="0" distL="114300" distR="114300" simplePos="0" relativeHeight="251670528" behindDoc="0" locked="0" layoutInCell="1" allowOverlap="1" wp14:anchorId="2846E86E" wp14:editId="640329DB">
            <wp:simplePos x="0" y="0"/>
            <wp:positionH relativeFrom="margin">
              <wp:align>right</wp:align>
            </wp:positionH>
            <wp:positionV relativeFrom="paragraph">
              <wp:posOffset>12700</wp:posOffset>
            </wp:positionV>
            <wp:extent cx="3239135" cy="215900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913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32A7D" w14:textId="45DA0B0B" w:rsidR="003F70DC" w:rsidRDefault="003F70DC" w:rsidP="00374211">
      <w:pPr>
        <w:pStyle w:val="Kop2"/>
      </w:pPr>
      <w:bookmarkStart w:id="59" w:name="_Toc44081335"/>
      <w:r>
        <w:t>6.2</w:t>
      </w:r>
      <w:r w:rsidR="00787439">
        <w:tab/>
      </w:r>
      <w:r>
        <w:t>Sociale veiligheid</w:t>
      </w:r>
      <w:bookmarkEnd w:id="59"/>
    </w:p>
    <w:p w14:paraId="2121C7D1" w14:textId="77777777" w:rsidR="003F70DC" w:rsidRDefault="003F70DC" w:rsidP="003F70DC">
      <w:pPr>
        <w:pStyle w:val="plattetekst"/>
        <w:rPr>
          <w:rFonts w:ascii="Trebuchet MS" w:hAnsi="Trebuchet MS" w:cs="Trebuchet MS"/>
          <w:b/>
          <w:bCs/>
        </w:rPr>
      </w:pPr>
    </w:p>
    <w:p w14:paraId="27FB5E91" w14:textId="77777777" w:rsidR="003F70DC" w:rsidRDefault="003F70DC" w:rsidP="003F70DC">
      <w:pPr>
        <w:pStyle w:val="plattetekst"/>
        <w:rPr>
          <w:rFonts w:ascii="Trebuchet MS" w:hAnsi="Trebuchet MS" w:cs="Trebuchet MS"/>
        </w:rPr>
      </w:pPr>
      <w:r>
        <w:rPr>
          <w:rFonts w:ascii="Trebuchet MS" w:hAnsi="Trebuchet MS" w:cs="Trebuchet MS"/>
        </w:rPr>
        <w:t xml:space="preserve">Het sociaal welbevinden van zowel kinderen, ouders als personeel staat bij ons hoog in het vaandel. Wij vinden dat kinderen zich veilig moeten voelen zowel in de groep als op de speelplaats. De preventieve zorg hiervoor vinden wij erg belangrijk. De wijze waarop kinderen met elkaar omgaan, wordt dan ook structureel in alle groepen besproken. </w:t>
      </w:r>
    </w:p>
    <w:p w14:paraId="716798A5" w14:textId="53D305BF" w:rsidR="003F70DC" w:rsidRDefault="003F70DC" w:rsidP="003F70DC">
      <w:pPr>
        <w:pStyle w:val="plattetekst"/>
        <w:rPr>
          <w:rFonts w:ascii="Trebuchet MS" w:hAnsi="Trebuchet MS" w:cs="Trebuchet MS"/>
        </w:rPr>
      </w:pPr>
      <w:r>
        <w:rPr>
          <w:rFonts w:ascii="Trebuchet MS" w:hAnsi="Trebuchet MS" w:cs="Trebuchet MS"/>
        </w:rPr>
        <w:t xml:space="preserve">Ook ouders en medewerkers moeten zich veilig voelen in ons </w:t>
      </w:r>
      <w:proofErr w:type="spellStart"/>
      <w:r w:rsidR="003101C9">
        <w:rPr>
          <w:rFonts w:ascii="Trebuchet MS" w:hAnsi="Trebuchet MS" w:cs="Trebuchet MS"/>
        </w:rPr>
        <w:t>kindcentrum</w:t>
      </w:r>
      <w:proofErr w:type="spellEnd"/>
      <w:r>
        <w:rPr>
          <w:rFonts w:ascii="Trebuchet MS" w:hAnsi="Trebuchet MS" w:cs="Trebuchet MS"/>
        </w:rPr>
        <w:t>. Het goed omgaan met elkaar, zowel met kinderen als andere ouders en medewerkers, is van wezenlijk belang voor een prettig klimaat. Hierin hebben volwassenen ook een voorbeeldfunctie voor de kinderen.</w:t>
      </w:r>
    </w:p>
    <w:p w14:paraId="2E57E615" w14:textId="77777777" w:rsidR="003F70DC" w:rsidRDefault="003F70DC" w:rsidP="003F70DC">
      <w:pPr>
        <w:pStyle w:val="plattetekst"/>
        <w:rPr>
          <w:rFonts w:ascii="Trebuchet MS" w:hAnsi="Trebuchet MS" w:cs="Trebuchet MS"/>
        </w:rPr>
      </w:pPr>
      <w:r>
        <w:rPr>
          <w:rFonts w:ascii="Trebuchet MS" w:hAnsi="Trebuchet MS" w:cs="Trebuchet MS"/>
        </w:rPr>
        <w:t xml:space="preserve">We hebben daarom </w:t>
      </w:r>
      <w:r w:rsidRPr="003A0E0E">
        <w:rPr>
          <w:rFonts w:ascii="Trebuchet MS" w:hAnsi="Trebuchet MS" w:cs="Trebuchet MS"/>
          <w:color w:val="auto"/>
        </w:rPr>
        <w:t xml:space="preserve">op ’t Ven </w:t>
      </w:r>
      <w:r>
        <w:rPr>
          <w:rFonts w:ascii="Trebuchet MS" w:hAnsi="Trebuchet MS" w:cs="Trebuchet MS"/>
        </w:rPr>
        <w:t xml:space="preserve">bewust gekozen voor Leefstijl, een methode voor sociaal emotionele ontwikkeling. </w:t>
      </w:r>
    </w:p>
    <w:p w14:paraId="7D227C15" w14:textId="2E06BAD4" w:rsidR="003F70DC" w:rsidRDefault="003F70DC" w:rsidP="003F70DC">
      <w:pPr>
        <w:pStyle w:val="plattetekst"/>
        <w:rPr>
          <w:rFonts w:ascii="Trebuchet MS" w:hAnsi="Trebuchet MS" w:cs="Trebuchet MS"/>
        </w:rPr>
      </w:pPr>
      <w:r>
        <w:rPr>
          <w:rFonts w:ascii="Trebuchet MS" w:hAnsi="Trebuchet MS" w:cs="Trebuchet MS"/>
        </w:rPr>
        <w:t xml:space="preserve">Binnen ons </w:t>
      </w:r>
      <w:proofErr w:type="spellStart"/>
      <w:r w:rsidR="003101C9">
        <w:rPr>
          <w:rFonts w:ascii="Trebuchet MS" w:hAnsi="Trebuchet MS" w:cs="Trebuchet MS"/>
        </w:rPr>
        <w:t>kindcentrum</w:t>
      </w:r>
      <w:proofErr w:type="spellEnd"/>
      <w:r>
        <w:rPr>
          <w:rFonts w:ascii="Trebuchet MS" w:hAnsi="Trebuchet MS" w:cs="Trebuchet MS"/>
        </w:rPr>
        <w:t xml:space="preserve"> willen we ongewenst gedrag voorkomen en probleemgedrag bestrijden. Waarden en normen staan volop in de belangstelling. We gaan ervan uit dat de ouders die hun kinderen op </w:t>
      </w:r>
      <w:r w:rsidRPr="003A0E0E">
        <w:rPr>
          <w:rFonts w:ascii="Trebuchet MS" w:hAnsi="Trebuchet MS" w:cs="Trebuchet MS"/>
          <w:color w:val="auto"/>
        </w:rPr>
        <w:t xml:space="preserve">’t Ven </w:t>
      </w:r>
      <w:r>
        <w:rPr>
          <w:rFonts w:ascii="Trebuchet MS" w:hAnsi="Trebuchet MS" w:cs="Trebuchet MS"/>
        </w:rPr>
        <w:t xml:space="preserve">hebben aangemeld, naast de missie van het </w:t>
      </w:r>
      <w:proofErr w:type="spellStart"/>
      <w:r w:rsidR="003101C9">
        <w:rPr>
          <w:rFonts w:ascii="Trebuchet MS" w:hAnsi="Trebuchet MS" w:cs="Trebuchet MS"/>
        </w:rPr>
        <w:t>kindcentrum</w:t>
      </w:r>
      <w:proofErr w:type="spellEnd"/>
      <w:r>
        <w:rPr>
          <w:rFonts w:ascii="Trebuchet MS" w:hAnsi="Trebuchet MS" w:cs="Trebuchet MS"/>
        </w:rPr>
        <w:t>, ook achter onze waarden en normen staan. Bij een onderling geschil vindt een gesprek plaats. We laten, daar waar mogelijk, kinderen onze waardering merken door middel van een compliment, een schouderklopje, een beloning enzovoort.</w:t>
      </w:r>
    </w:p>
    <w:p w14:paraId="2EFF2445" w14:textId="77777777" w:rsidR="003F70DC" w:rsidRDefault="003F70DC" w:rsidP="003F70DC">
      <w:pPr>
        <w:pStyle w:val="plattetekst"/>
        <w:rPr>
          <w:rFonts w:ascii="Trebuchet MS" w:hAnsi="Trebuchet MS" w:cs="Trebuchet MS"/>
        </w:rPr>
      </w:pPr>
      <w:r>
        <w:rPr>
          <w:rFonts w:ascii="Trebuchet MS" w:hAnsi="Trebuchet MS" w:cs="Trebuchet MS"/>
        </w:rPr>
        <w:t>We gaan goed en zorgvuldig om met materialen. Wanneer een kind iets moedwillig stuk maakt, wordt een vergoeding gevraagd om kinderen te laten beseffen dat eigendommen materiële en morele waarden hebben.</w:t>
      </w:r>
    </w:p>
    <w:p w14:paraId="0D1F419D" w14:textId="328EECE2" w:rsidR="003F70DC" w:rsidRDefault="003F70DC" w:rsidP="003F70DC">
      <w:pPr>
        <w:pStyle w:val="plattetekst"/>
        <w:rPr>
          <w:rFonts w:ascii="Trebuchet MS" w:hAnsi="Trebuchet MS" w:cs="Trebuchet MS"/>
        </w:rPr>
      </w:pPr>
      <w:r>
        <w:rPr>
          <w:rFonts w:ascii="Trebuchet MS" w:hAnsi="Trebuchet MS" w:cs="Trebuchet MS"/>
        </w:rPr>
        <w:t xml:space="preserve">Wanneer kinderen ruzie of onenigheid met elkaar hebben, proberen zowel medewerkers als kinderen hier mondeling een einde aan te maken. </w:t>
      </w:r>
      <w:r w:rsidR="00DF22DA" w:rsidRPr="00382A13">
        <w:rPr>
          <w:rFonts w:ascii="Trebuchet MS" w:hAnsi="Trebuchet MS" w:cs="Trebuchet MS"/>
          <w:color w:val="auto"/>
        </w:rPr>
        <w:t>Ook hanteren we de 1-2-3 regel</w:t>
      </w:r>
      <w:r w:rsidR="00637173" w:rsidRPr="00382A13">
        <w:rPr>
          <w:rFonts w:ascii="Trebuchet MS" w:hAnsi="Trebuchet MS" w:cs="Trebuchet MS"/>
          <w:color w:val="auto"/>
        </w:rPr>
        <w:t>, waarbij kinderen worden gewaarschuwd bij grensoverschrijdend gedrag in of buiten de klas.</w:t>
      </w:r>
      <w:r w:rsidRPr="00382A13">
        <w:rPr>
          <w:rFonts w:ascii="Trebuchet MS" w:hAnsi="Trebuchet MS" w:cs="Trebuchet MS"/>
          <w:color w:val="auto"/>
        </w:rPr>
        <w:t xml:space="preserve"> I</w:t>
      </w:r>
      <w:r>
        <w:rPr>
          <w:rFonts w:ascii="Trebuchet MS" w:hAnsi="Trebuchet MS" w:cs="Trebuchet MS"/>
        </w:rPr>
        <w:t xml:space="preserve">ndien er sprake is van structureel pestgedrag kunnen we gebruik maken van de methode “Sta op tegen pesten” die gebaseerd is op de “No </w:t>
      </w:r>
      <w:proofErr w:type="spellStart"/>
      <w:r>
        <w:rPr>
          <w:rFonts w:ascii="Trebuchet MS" w:hAnsi="Trebuchet MS" w:cs="Trebuchet MS"/>
        </w:rPr>
        <w:t>Blame</w:t>
      </w:r>
      <w:proofErr w:type="spellEnd"/>
      <w:r>
        <w:rPr>
          <w:rFonts w:ascii="Trebuchet MS" w:hAnsi="Trebuchet MS" w:cs="Trebuchet MS"/>
        </w:rPr>
        <w:t xml:space="preserve"> Aanpak”. Fysiek geweld, zoals slaan, schoppen enzovoort wordt niet getolereerd. De uitspraak: “Stop hou op met …” moet door de ander worden geaccepteerd en ertoe leiden dat de rust terugkeert op dat moment.</w:t>
      </w:r>
    </w:p>
    <w:p w14:paraId="0324CFA6" w14:textId="71C58CEB" w:rsidR="003F70DC" w:rsidRDefault="003F70DC" w:rsidP="003F70DC">
      <w:pPr>
        <w:pStyle w:val="plattetekst"/>
        <w:rPr>
          <w:rFonts w:ascii="Trebuchet MS" w:hAnsi="Trebuchet MS" w:cs="Trebuchet MS"/>
        </w:rPr>
      </w:pPr>
      <w:r>
        <w:rPr>
          <w:rFonts w:ascii="Trebuchet MS" w:hAnsi="Trebuchet MS" w:cs="Trebuchet MS"/>
        </w:rPr>
        <w:t xml:space="preserve">Het door ons </w:t>
      </w:r>
      <w:proofErr w:type="spellStart"/>
      <w:r w:rsidR="003101C9">
        <w:rPr>
          <w:rFonts w:ascii="Trebuchet MS" w:hAnsi="Trebuchet MS" w:cs="Trebuchet MS"/>
        </w:rPr>
        <w:t>kindcentrum</w:t>
      </w:r>
      <w:proofErr w:type="spellEnd"/>
      <w:r>
        <w:rPr>
          <w:rFonts w:ascii="Trebuchet MS" w:hAnsi="Trebuchet MS" w:cs="Trebuchet MS"/>
        </w:rPr>
        <w:t xml:space="preserve"> gebruikte programma Leefstijl is een programma om de kinderen bewust te maken van waarden en normen. Niet theoretisch of door ze op te leggen, maar in de praktijk door samen met groepsgenoten activiteiten te ondernemen en opdrachten uit te voeren, die het besef van ‘goed omgaan met elkaar’ versterken.</w:t>
      </w:r>
    </w:p>
    <w:p w14:paraId="363EBBD8" w14:textId="77777777" w:rsidR="003F70DC" w:rsidRDefault="003F70DC" w:rsidP="003F70DC">
      <w:pPr>
        <w:pStyle w:val="plattetekst"/>
        <w:rPr>
          <w:rFonts w:ascii="Trebuchet MS" w:hAnsi="Trebuchet MS" w:cs="Trebuchet MS"/>
        </w:rPr>
      </w:pPr>
    </w:p>
    <w:p w14:paraId="1FB90B37" w14:textId="78B318C3" w:rsidR="003F70DC" w:rsidRDefault="003F70DC" w:rsidP="003F70DC">
      <w:pPr>
        <w:pStyle w:val="plattetekst"/>
        <w:rPr>
          <w:rFonts w:ascii="Trebuchet MS" w:hAnsi="Trebuchet MS" w:cs="Trebuchet MS"/>
          <w:i/>
          <w:iCs/>
        </w:rPr>
      </w:pPr>
      <w:r>
        <w:rPr>
          <w:rFonts w:ascii="Trebuchet MS" w:hAnsi="Trebuchet MS" w:cs="Trebuchet MS"/>
          <w:i/>
          <w:iCs/>
        </w:rPr>
        <w:t>Sociale en emotionele competentie</w:t>
      </w:r>
    </w:p>
    <w:p w14:paraId="18EFFAE0" w14:textId="77432B45" w:rsidR="003F70DC" w:rsidRDefault="003F70DC" w:rsidP="003F70DC">
      <w:pPr>
        <w:pStyle w:val="plattetekst"/>
        <w:rPr>
          <w:rFonts w:ascii="Trebuchet MS" w:hAnsi="Trebuchet MS" w:cs="Trebuchet MS"/>
        </w:rPr>
      </w:pPr>
      <w:r>
        <w:rPr>
          <w:rFonts w:ascii="Trebuchet MS" w:hAnsi="Trebuchet MS" w:cs="Trebuchet MS"/>
        </w:rPr>
        <w:t>Ook voor het optimaal functioneren van kinderen en het ontwikkelen van hun talenten zijn competenties als zelfvertrouwen, doordachte beslissingen nemen, luisteren, je gevoelens uiten en rekening houden met anderen onmisbaar. Leefstijl is een programma dat niet alleen de emotionele intelligentie stimuleert, maar, doordat kinderen beter in hun vel zitten, ook de cognitieve intelligentie. Vanuit een veilige omgeving zijn kinderen leerbaar.</w:t>
      </w:r>
    </w:p>
    <w:p w14:paraId="49781833" w14:textId="26BE50B4" w:rsidR="003F70DC" w:rsidRDefault="003F70DC" w:rsidP="003F70DC">
      <w:pPr>
        <w:pStyle w:val="plattetekst"/>
        <w:rPr>
          <w:rFonts w:ascii="Trebuchet MS" w:hAnsi="Trebuchet MS" w:cs="Trebuchet MS"/>
        </w:rPr>
      </w:pPr>
    </w:p>
    <w:p w14:paraId="1F45388B" w14:textId="2F2053EB" w:rsidR="003F70DC" w:rsidRDefault="003F70DC" w:rsidP="003F70DC">
      <w:pPr>
        <w:pStyle w:val="plattetekst"/>
        <w:rPr>
          <w:rFonts w:ascii="Trebuchet MS" w:hAnsi="Trebuchet MS" w:cs="Trebuchet MS"/>
          <w:i/>
          <w:iCs/>
        </w:rPr>
      </w:pPr>
      <w:r>
        <w:rPr>
          <w:rFonts w:ascii="Trebuchet MS" w:hAnsi="Trebuchet MS" w:cs="Trebuchet MS"/>
          <w:i/>
          <w:iCs/>
        </w:rPr>
        <w:t>Kerndoelen: gezond en redzaam gedrag</w:t>
      </w:r>
    </w:p>
    <w:p w14:paraId="3D96E212" w14:textId="20360F7E" w:rsidR="003F70DC" w:rsidRDefault="003F70DC" w:rsidP="003F70DC">
      <w:pPr>
        <w:pStyle w:val="plattetekst"/>
        <w:rPr>
          <w:rFonts w:ascii="Trebuchet MS" w:hAnsi="Trebuchet MS" w:cs="Trebuchet MS"/>
        </w:rPr>
      </w:pPr>
      <w:r>
        <w:rPr>
          <w:rFonts w:ascii="Trebuchet MS" w:hAnsi="Trebuchet MS" w:cs="Trebuchet MS"/>
        </w:rPr>
        <w:t>Leefstijl sluit aan bij de kerndoelen voor gezond en redzaam gedrag. Het programma biedt ook gezondheidsvaardigheden. Hierbij speelt preventie een belangrijke rol. De leeftijdsfase tussen tien en veertien blijkt een kritische periode. Effectieve preventie moet dan ook vóór deze leeftijd beginnen.</w:t>
      </w:r>
    </w:p>
    <w:p w14:paraId="606BA182" w14:textId="5A413A5B" w:rsidR="003F70DC" w:rsidRDefault="003F70DC" w:rsidP="003F70DC">
      <w:pPr>
        <w:pStyle w:val="plattetekst"/>
        <w:rPr>
          <w:rFonts w:ascii="Trebuchet MS" w:hAnsi="Trebuchet MS" w:cs="Trebuchet MS"/>
        </w:rPr>
      </w:pPr>
    </w:p>
    <w:p w14:paraId="1C1FD152" w14:textId="77777777" w:rsidR="003F70DC" w:rsidRDefault="003F70DC" w:rsidP="003F70DC">
      <w:pPr>
        <w:pStyle w:val="plattetekst"/>
        <w:rPr>
          <w:rFonts w:ascii="Trebuchet MS" w:hAnsi="Trebuchet MS" w:cs="Trebuchet MS"/>
          <w:i/>
          <w:iCs/>
        </w:rPr>
      </w:pPr>
      <w:r>
        <w:rPr>
          <w:rFonts w:ascii="Trebuchet MS" w:hAnsi="Trebuchet MS" w:cs="Trebuchet MS"/>
          <w:i/>
          <w:iCs/>
        </w:rPr>
        <w:t xml:space="preserve">Betrokkenheid van ouders </w:t>
      </w:r>
    </w:p>
    <w:p w14:paraId="0BADE925" w14:textId="0D58F140" w:rsidR="003F70DC" w:rsidRDefault="003F70DC" w:rsidP="003F70DC">
      <w:pPr>
        <w:pStyle w:val="plattetekst"/>
        <w:rPr>
          <w:rFonts w:ascii="Trebuchet MS" w:hAnsi="Trebuchet MS" w:cs="Trebuchet MS"/>
        </w:rPr>
      </w:pPr>
      <w:r>
        <w:rPr>
          <w:rFonts w:ascii="Trebuchet MS" w:hAnsi="Trebuchet MS" w:cs="Trebuchet MS"/>
        </w:rPr>
        <w:t xml:space="preserve">We informeren ouders via de nieuwsbrief over wat hun kinderen in de Leefstijllessen leren. </w:t>
      </w:r>
      <w:r w:rsidRPr="00382A13">
        <w:rPr>
          <w:rFonts w:ascii="Trebuchet MS" w:hAnsi="Trebuchet MS" w:cs="Trebuchet MS"/>
          <w:color w:val="auto"/>
        </w:rPr>
        <w:t>Ook</w:t>
      </w:r>
      <w:r w:rsidR="00637173" w:rsidRPr="00382A13">
        <w:rPr>
          <w:rFonts w:ascii="Trebuchet MS" w:hAnsi="Trebuchet MS" w:cs="Trebuchet MS"/>
          <w:color w:val="auto"/>
        </w:rPr>
        <w:t xml:space="preserve"> is er de mogelijkheid om</w:t>
      </w:r>
      <w:r w:rsidRPr="00382A13">
        <w:rPr>
          <w:rFonts w:ascii="Trebuchet MS" w:hAnsi="Trebuchet MS" w:cs="Trebuchet MS"/>
          <w:color w:val="auto"/>
        </w:rPr>
        <w:t xml:space="preserve"> thema-avonden</w:t>
      </w:r>
      <w:r w:rsidR="00046F67" w:rsidRPr="00382A13">
        <w:rPr>
          <w:rFonts w:ascii="Trebuchet MS" w:hAnsi="Trebuchet MS" w:cs="Trebuchet MS"/>
          <w:color w:val="auto"/>
        </w:rPr>
        <w:t xml:space="preserve"> te organiseren</w:t>
      </w:r>
      <w:r w:rsidR="009B66C3" w:rsidRPr="00382A13">
        <w:rPr>
          <w:rFonts w:ascii="Trebuchet MS" w:hAnsi="Trebuchet MS" w:cs="Trebuchet MS"/>
          <w:color w:val="auto"/>
        </w:rPr>
        <w:t>, waarbij ouders met elkaar van gedachten kunnen wisselen over de opvoeding van hun kinderen en kennismaken met ondersteunende vaardigheden.</w:t>
      </w:r>
      <w:r w:rsidRPr="00382A13">
        <w:rPr>
          <w:rFonts w:ascii="Trebuchet MS" w:hAnsi="Trebuchet MS" w:cs="Trebuchet MS"/>
          <w:color w:val="auto"/>
        </w:rPr>
        <w:br/>
      </w:r>
    </w:p>
    <w:p w14:paraId="29D5E651" w14:textId="77777777" w:rsidR="003F70DC" w:rsidRDefault="003F70DC" w:rsidP="003F70DC">
      <w:pPr>
        <w:pStyle w:val="plattetekst"/>
        <w:rPr>
          <w:rFonts w:ascii="Trebuchet MS" w:hAnsi="Trebuchet MS" w:cs="Trebuchet MS"/>
        </w:rPr>
      </w:pPr>
    </w:p>
    <w:p w14:paraId="0DF17BE8" w14:textId="184113AD" w:rsidR="003F70DC" w:rsidRDefault="003F70DC" w:rsidP="00374211">
      <w:pPr>
        <w:pStyle w:val="Kop2"/>
      </w:pPr>
      <w:bookmarkStart w:id="60" w:name="_Toc44081336"/>
      <w:r>
        <w:t>6.3</w:t>
      </w:r>
      <w:r w:rsidR="00787439">
        <w:tab/>
      </w:r>
      <w:r>
        <w:t>Anti-pest protocol</w:t>
      </w:r>
      <w:bookmarkEnd w:id="60"/>
    </w:p>
    <w:p w14:paraId="042B3BE4" w14:textId="136893D9" w:rsidR="003F70DC" w:rsidRDefault="00FD6959" w:rsidP="003F70DC">
      <w:pPr>
        <w:pStyle w:val="plattetekst"/>
        <w:rPr>
          <w:rFonts w:ascii="Trebuchet MS" w:hAnsi="Trebuchet MS" w:cs="Trebuchet MS"/>
          <w:b/>
          <w:bCs/>
        </w:rPr>
      </w:pPr>
      <w:r>
        <w:rPr>
          <w:noProof/>
        </w:rPr>
        <w:drawing>
          <wp:anchor distT="0" distB="0" distL="114300" distR="114300" simplePos="0" relativeHeight="251672576" behindDoc="0" locked="0" layoutInCell="1" allowOverlap="1" wp14:anchorId="776CEA7C" wp14:editId="06C7F737">
            <wp:simplePos x="0" y="0"/>
            <wp:positionH relativeFrom="margin">
              <wp:posOffset>4279900</wp:posOffset>
            </wp:positionH>
            <wp:positionV relativeFrom="paragraph">
              <wp:posOffset>15240</wp:posOffset>
            </wp:positionV>
            <wp:extent cx="2171700" cy="325755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1700"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54DAF" w14:textId="77777777" w:rsidR="003F70DC" w:rsidRDefault="003F70DC" w:rsidP="003F70DC">
      <w:pPr>
        <w:pStyle w:val="plattetekst"/>
        <w:rPr>
          <w:rFonts w:ascii="Trebuchet MS" w:hAnsi="Trebuchet MS" w:cs="Trebuchet MS"/>
        </w:rPr>
      </w:pPr>
      <w:r>
        <w:rPr>
          <w:rFonts w:ascii="Trebuchet MS" w:hAnsi="Trebuchet MS" w:cs="Trebuchet MS"/>
        </w:rPr>
        <w:t>We spreken aan het begin van het schooljaar de groepsregels door. Waar mogelijk worden deze regels samen opgesteld en zichtbaar in de groep opgehangen. Het betreft onder andere een aantal omgangsregels. De richtlijnen voor deze regels staan vermeld in het anti-pest protocol, dat u kunt vinden als bijlage op de website.</w:t>
      </w:r>
    </w:p>
    <w:p w14:paraId="25A1DA5D" w14:textId="77777777" w:rsidR="003F70DC" w:rsidRDefault="003F70DC" w:rsidP="003F70DC">
      <w:pPr>
        <w:pStyle w:val="plattetekst"/>
        <w:rPr>
          <w:rFonts w:ascii="Trebuchet MS" w:hAnsi="Trebuchet MS" w:cs="Trebuchet MS"/>
        </w:rPr>
      </w:pPr>
      <w:r>
        <w:rPr>
          <w:rFonts w:ascii="Trebuchet MS" w:hAnsi="Trebuchet MS" w:cs="Trebuchet MS"/>
        </w:rPr>
        <w:t>Daarnaast worden in de kleutergroepen de 5 regels van Beertje Anders gehanteerd. Deze zijn: 1. Samen spelen, samen delen, 2. Lief zijn voor elkaar, 3. Goede woorden zeggen, 4. Zeggen wat je wel en niet wilt, 5. Vraag hulp, geef hulp!</w:t>
      </w:r>
    </w:p>
    <w:p w14:paraId="4D42E692" w14:textId="6B8BBC8A" w:rsidR="003F70DC" w:rsidRDefault="003F70DC" w:rsidP="003F70DC">
      <w:pPr>
        <w:pStyle w:val="plattetekst"/>
        <w:rPr>
          <w:rFonts w:ascii="Trebuchet MS" w:hAnsi="Trebuchet MS" w:cs="Trebuchet MS"/>
        </w:rPr>
      </w:pPr>
      <w:r w:rsidRPr="003A0E0E">
        <w:rPr>
          <w:rFonts w:ascii="Trebuchet MS" w:hAnsi="Trebuchet MS" w:cs="Trebuchet MS"/>
          <w:color w:val="auto"/>
        </w:rPr>
        <w:t>Ons</w:t>
      </w:r>
      <w:r>
        <w:rPr>
          <w:rFonts w:ascii="Trebuchet MS" w:hAnsi="Trebuchet MS" w:cs="Trebuchet MS"/>
        </w:rPr>
        <w:t xml:space="preserve"> </w:t>
      </w:r>
      <w:proofErr w:type="spellStart"/>
      <w:r w:rsidR="003101C9">
        <w:rPr>
          <w:rFonts w:ascii="Trebuchet MS" w:hAnsi="Trebuchet MS" w:cs="Trebuchet MS"/>
        </w:rPr>
        <w:t>kindcentrum</w:t>
      </w:r>
      <w:proofErr w:type="spellEnd"/>
      <w:r>
        <w:rPr>
          <w:rFonts w:ascii="Trebuchet MS" w:hAnsi="Trebuchet MS" w:cs="Trebuchet MS"/>
        </w:rPr>
        <w:t xml:space="preserve"> </w:t>
      </w:r>
      <w:r w:rsidRPr="003A0E0E">
        <w:rPr>
          <w:rFonts w:ascii="Trebuchet MS" w:hAnsi="Trebuchet MS" w:cs="Trebuchet MS"/>
          <w:color w:val="auto"/>
        </w:rPr>
        <w:t xml:space="preserve">heeft </w:t>
      </w:r>
      <w:r>
        <w:rPr>
          <w:rFonts w:ascii="Trebuchet MS" w:hAnsi="Trebuchet MS" w:cs="Trebuchet MS"/>
        </w:rPr>
        <w:t>een anti-pestcoördinator (APC). Aan deze taak wordt gedurende het schooljaar aandacht geschonken.</w:t>
      </w:r>
    </w:p>
    <w:p w14:paraId="44470239" w14:textId="2ABC0BD1" w:rsidR="003F70DC" w:rsidRDefault="003F70DC" w:rsidP="003F70DC">
      <w:pPr>
        <w:pStyle w:val="plattetekst"/>
        <w:rPr>
          <w:rFonts w:ascii="Trebuchet MS" w:hAnsi="Trebuchet MS" w:cs="Trebuchet MS"/>
        </w:rPr>
      </w:pPr>
      <w:r>
        <w:rPr>
          <w:rFonts w:ascii="Trebuchet MS" w:hAnsi="Trebuchet MS" w:cs="Trebuchet MS"/>
        </w:rPr>
        <w:t>Om kinderen bewust te maken van ontoelaatbaar gedrag en het zoeken van een weg naar een goede oplossing, is een formulier ontwikkeld: Kinderen die ontoelaatbaar gedrag laten zien, vullen een dergelijk formulier in of maken een tekening. Daarna bespreken we het met de eventuele andere betrokken kinderen en/of het teamlid. De kinderen krijgen het formulier mee naar huis, zodat de ouders op de hoogte zijn. Zij ondertekenen het formulier en geven het weer mee naar terug. We gaan ervan uit dat het formulier thuis ook met het kind wordt besproken. Wanneer er driemaal een formulier nodig is, worden de ouders uitgenodigd om samen met de school tot een goede aanpak van het probleem te komen.</w:t>
      </w:r>
    </w:p>
    <w:p w14:paraId="732D1CBF" w14:textId="77777777" w:rsidR="003F70DC" w:rsidRDefault="003F70DC" w:rsidP="003F70DC">
      <w:pPr>
        <w:pStyle w:val="plattetekst"/>
        <w:rPr>
          <w:rFonts w:ascii="Trebuchet MS" w:hAnsi="Trebuchet MS" w:cs="Trebuchet MS"/>
        </w:rPr>
      </w:pPr>
      <w:r>
        <w:rPr>
          <w:rFonts w:ascii="Trebuchet MS" w:hAnsi="Trebuchet MS" w:cs="Trebuchet MS"/>
        </w:rPr>
        <w:br/>
      </w:r>
    </w:p>
    <w:p w14:paraId="24B4B5A3" w14:textId="577423B1" w:rsidR="003F70DC" w:rsidRDefault="003F70DC" w:rsidP="00374211">
      <w:pPr>
        <w:pStyle w:val="Kop2"/>
      </w:pPr>
      <w:bookmarkStart w:id="61" w:name="_Toc44081337"/>
      <w:r>
        <w:t>6.4</w:t>
      </w:r>
      <w:r w:rsidR="00787439">
        <w:tab/>
      </w:r>
      <w:r>
        <w:t>PMM Preventie Machtsmisbruik</w:t>
      </w:r>
      <w:bookmarkEnd w:id="61"/>
    </w:p>
    <w:p w14:paraId="43A8F792" w14:textId="77777777" w:rsidR="003F70DC" w:rsidRDefault="003F70DC" w:rsidP="003F70DC">
      <w:pPr>
        <w:pStyle w:val="plattetekst"/>
        <w:rPr>
          <w:rFonts w:ascii="Trebuchet MS" w:hAnsi="Trebuchet MS" w:cs="Trebuchet MS"/>
          <w:b/>
          <w:bCs/>
        </w:rPr>
      </w:pPr>
    </w:p>
    <w:p w14:paraId="442E6F36" w14:textId="12B425E9" w:rsidR="003F70DC" w:rsidRDefault="003F70DC" w:rsidP="003F70DC">
      <w:pPr>
        <w:pStyle w:val="plattetekst"/>
        <w:rPr>
          <w:rFonts w:ascii="Trebuchet MS" w:hAnsi="Trebuchet MS" w:cs="Trebuchet MS"/>
        </w:rPr>
      </w:pPr>
      <w:r>
        <w:rPr>
          <w:rFonts w:ascii="Trebuchet MS" w:hAnsi="Trebuchet MS" w:cs="Trebuchet MS"/>
        </w:rPr>
        <w:t xml:space="preserve">In het belang van een aangenaam leef- en werkklimaat besteden we op ons </w:t>
      </w:r>
      <w:proofErr w:type="spellStart"/>
      <w:r w:rsidR="003101C9">
        <w:rPr>
          <w:rFonts w:ascii="Trebuchet MS" w:hAnsi="Trebuchet MS" w:cs="Trebuchet MS"/>
        </w:rPr>
        <w:t>kindcentrum</w:t>
      </w:r>
      <w:proofErr w:type="spellEnd"/>
      <w:r>
        <w:rPr>
          <w:rFonts w:ascii="Trebuchet MS" w:hAnsi="Trebuchet MS" w:cs="Trebuchet MS"/>
        </w:rPr>
        <w:t xml:space="preserve"> aandacht aan het voorkómen van machtsmisbruik. Het standpunt van ons </w:t>
      </w:r>
      <w:proofErr w:type="spellStart"/>
      <w:r w:rsidR="003101C9">
        <w:rPr>
          <w:rFonts w:ascii="Trebuchet MS" w:hAnsi="Trebuchet MS" w:cs="Trebuchet MS"/>
        </w:rPr>
        <w:t>kindcentrum</w:t>
      </w:r>
      <w:proofErr w:type="spellEnd"/>
      <w:r>
        <w:rPr>
          <w:rFonts w:ascii="Trebuchet MS" w:hAnsi="Trebuchet MS" w:cs="Trebuchet MS"/>
        </w:rPr>
        <w:t xml:space="preserve"> is dan ook:</w:t>
      </w:r>
    </w:p>
    <w:p w14:paraId="446D35EC" w14:textId="5790DE8D" w:rsidR="003F70DC" w:rsidRDefault="003F70DC" w:rsidP="003F70DC">
      <w:pPr>
        <w:pStyle w:val="plattetekst"/>
        <w:rPr>
          <w:rFonts w:ascii="Trebuchet MS" w:hAnsi="Trebuchet MS" w:cs="Trebuchet MS"/>
        </w:rPr>
      </w:pPr>
      <w:r>
        <w:rPr>
          <w:rFonts w:ascii="Trebuchet MS" w:hAnsi="Trebuchet MS" w:cs="Trebuchet MS"/>
        </w:rPr>
        <w:t xml:space="preserve">• machtsmisbruik hoort niet op ons </w:t>
      </w:r>
      <w:proofErr w:type="spellStart"/>
      <w:r w:rsidR="003101C9">
        <w:rPr>
          <w:rFonts w:ascii="Trebuchet MS" w:hAnsi="Trebuchet MS" w:cs="Trebuchet MS"/>
        </w:rPr>
        <w:t>kindcentrum</w:t>
      </w:r>
      <w:proofErr w:type="spellEnd"/>
      <w:r>
        <w:rPr>
          <w:rFonts w:ascii="Trebuchet MS" w:hAnsi="Trebuchet MS" w:cs="Trebuchet MS"/>
        </w:rPr>
        <w:t>.</w:t>
      </w:r>
    </w:p>
    <w:p w14:paraId="2CBA6744" w14:textId="5B61510C" w:rsidR="003F70DC" w:rsidRDefault="003F70DC" w:rsidP="003F70DC">
      <w:pPr>
        <w:pStyle w:val="plattetekst"/>
        <w:rPr>
          <w:rFonts w:ascii="Trebuchet MS" w:hAnsi="Trebuchet MS" w:cs="Trebuchet MS"/>
        </w:rPr>
      </w:pPr>
      <w:r>
        <w:rPr>
          <w:rFonts w:ascii="Trebuchet MS" w:hAnsi="Trebuchet MS" w:cs="Trebuchet MS"/>
        </w:rPr>
        <w:t xml:space="preserve">• ons </w:t>
      </w:r>
      <w:proofErr w:type="spellStart"/>
      <w:r w:rsidR="003101C9">
        <w:rPr>
          <w:rFonts w:ascii="Trebuchet MS" w:hAnsi="Trebuchet MS" w:cs="Trebuchet MS"/>
        </w:rPr>
        <w:t>kindcentrum</w:t>
      </w:r>
      <w:proofErr w:type="spellEnd"/>
      <w:r>
        <w:rPr>
          <w:rFonts w:ascii="Trebuchet MS" w:hAnsi="Trebuchet MS" w:cs="Trebuchet MS"/>
        </w:rPr>
        <w:t xml:space="preserve"> wil een veilige plaats zijn voor allen die er werken en verblijven.</w:t>
      </w:r>
    </w:p>
    <w:p w14:paraId="06186EF4" w14:textId="2670B879" w:rsidR="003F70DC" w:rsidRDefault="003F70DC" w:rsidP="003F70DC">
      <w:pPr>
        <w:pStyle w:val="plattetekst"/>
        <w:rPr>
          <w:rFonts w:ascii="Trebuchet MS" w:hAnsi="Trebuchet MS" w:cs="Trebuchet MS"/>
        </w:rPr>
      </w:pPr>
      <w:r>
        <w:rPr>
          <w:rFonts w:ascii="Trebuchet MS" w:hAnsi="Trebuchet MS" w:cs="Trebuchet MS"/>
        </w:rPr>
        <w:t xml:space="preserve">Wat is machtsmisbruik? Eigenlijk alles wat we ervaren als ongewenste aandacht, vooral als er sprake is van machtsverschil. Kinderen kunnen last hebben van opmerkingen over hun uiterlijk, kleding, gedrag, van aanrakingen, van blikken met een eventueel seksuele bijbedoeling. Niet ieder kind dat zich geïntimideerd voelt, heeft hierop een afdoend antwoord. In sommige gevallen wordt een kind gedwongen tot geheimhouding. Ook kunnen gevoelens van angst en schaamte, of schuldgevoelens ervoor zorgen dat het kind er niet over durft te praten. Op ons </w:t>
      </w:r>
      <w:proofErr w:type="spellStart"/>
      <w:r w:rsidR="003101C9">
        <w:rPr>
          <w:rFonts w:ascii="Trebuchet MS" w:hAnsi="Trebuchet MS" w:cs="Trebuchet MS"/>
        </w:rPr>
        <w:t>kindcentrum</w:t>
      </w:r>
      <w:proofErr w:type="spellEnd"/>
      <w:r>
        <w:rPr>
          <w:rFonts w:ascii="Trebuchet MS" w:hAnsi="Trebuchet MS" w:cs="Trebuchet MS"/>
        </w:rPr>
        <w:t xml:space="preserve"> functioneren 2 leerkrachten als interne vertrouwenspersoon. Zij zijn het aanspreekpunt voor kinderen, ouders en leerkrachten. Meer informatie over dit onderwerp treft u als bijlage op de website aan.</w:t>
      </w:r>
    </w:p>
    <w:p w14:paraId="7265328C" w14:textId="77777777" w:rsidR="003F70DC" w:rsidRDefault="003F70DC" w:rsidP="003F70DC">
      <w:pPr>
        <w:pStyle w:val="plattetekst"/>
        <w:rPr>
          <w:rFonts w:ascii="Trebuchet MS" w:hAnsi="Trebuchet MS" w:cs="Trebuchet MS"/>
        </w:rPr>
      </w:pPr>
      <w:r>
        <w:rPr>
          <w:rFonts w:ascii="Trebuchet MS" w:hAnsi="Trebuchet MS" w:cs="Trebuchet MS"/>
        </w:rPr>
        <w:br/>
      </w:r>
    </w:p>
    <w:p w14:paraId="2F510FA2" w14:textId="6EC930F4" w:rsidR="003F70DC" w:rsidRDefault="003F70DC" w:rsidP="00374211">
      <w:pPr>
        <w:pStyle w:val="Kop2"/>
      </w:pPr>
      <w:bookmarkStart w:id="62" w:name="_Toc44081338"/>
      <w:r>
        <w:t>6.5</w:t>
      </w:r>
      <w:r w:rsidR="00787439">
        <w:tab/>
      </w:r>
      <w:r>
        <w:t>Internetprotocol</w:t>
      </w:r>
      <w:bookmarkEnd w:id="62"/>
      <w:r>
        <w:br/>
      </w:r>
    </w:p>
    <w:p w14:paraId="53D18D8C" w14:textId="22C37FED" w:rsidR="003F70DC" w:rsidRDefault="003F70DC" w:rsidP="003F70DC">
      <w:pPr>
        <w:pStyle w:val="plattetekst"/>
        <w:rPr>
          <w:rFonts w:ascii="Trebuchet MS" w:hAnsi="Trebuchet MS" w:cs="Trebuchet MS"/>
        </w:rPr>
      </w:pPr>
      <w:r>
        <w:rPr>
          <w:rFonts w:ascii="Trebuchet MS" w:hAnsi="Trebuchet MS" w:cs="Trebuchet MS"/>
        </w:rPr>
        <w:t xml:space="preserve">Steeds vaker komt het cyberpesten voor. Helaas kunnen we niet voorkomen dat kinderen hier thuis mee te maken krijgen. Uiteraard zal het </w:t>
      </w:r>
      <w:proofErr w:type="spellStart"/>
      <w:r w:rsidR="003101C9">
        <w:rPr>
          <w:rFonts w:ascii="Trebuchet MS" w:hAnsi="Trebuchet MS" w:cs="Trebuchet MS"/>
        </w:rPr>
        <w:t>kindcentrum</w:t>
      </w:r>
      <w:proofErr w:type="spellEnd"/>
      <w:r>
        <w:rPr>
          <w:rFonts w:ascii="Trebuchet MS" w:hAnsi="Trebuchet MS" w:cs="Trebuchet MS"/>
        </w:rPr>
        <w:t xml:space="preserve"> inspanningen verrichten om, binnen haar mogelijkheden, samen met de ouders cyberpesten aan te pakken. We leren de kinderen op ons </w:t>
      </w:r>
      <w:proofErr w:type="spellStart"/>
      <w:r w:rsidR="003101C9">
        <w:rPr>
          <w:rFonts w:ascii="Trebuchet MS" w:hAnsi="Trebuchet MS" w:cs="Trebuchet MS"/>
        </w:rPr>
        <w:t>kindcentrum</w:t>
      </w:r>
      <w:proofErr w:type="spellEnd"/>
      <w:r>
        <w:rPr>
          <w:rFonts w:ascii="Trebuchet MS" w:hAnsi="Trebuchet MS" w:cs="Trebuchet MS"/>
        </w:rPr>
        <w:t xml:space="preserve"> hoe je verantwoord met het internet omgaat. We geven lessen in mediawijsheid. </w:t>
      </w:r>
      <w:r w:rsidR="002D39EF">
        <w:rPr>
          <w:rFonts w:ascii="Trebuchet MS" w:hAnsi="Trebuchet MS" w:cs="Trebuchet MS"/>
        </w:rPr>
        <w:t>Ons</w:t>
      </w:r>
      <w:r>
        <w:rPr>
          <w:rFonts w:ascii="Trebuchet MS" w:hAnsi="Trebuchet MS" w:cs="Trebuchet MS"/>
        </w:rPr>
        <w:t xml:space="preserve"> internetprotocol kan ons daarbij helpen. </w:t>
      </w:r>
    </w:p>
    <w:p w14:paraId="29300994" w14:textId="77777777" w:rsidR="003F70DC" w:rsidRDefault="003F70DC" w:rsidP="003F70DC">
      <w:pPr>
        <w:pStyle w:val="plattetekst"/>
        <w:rPr>
          <w:rFonts w:ascii="Trebuchet MS" w:hAnsi="Trebuchet MS" w:cs="Trebuchet MS"/>
        </w:rPr>
      </w:pPr>
      <w:r>
        <w:rPr>
          <w:rFonts w:ascii="Trebuchet MS" w:hAnsi="Trebuchet MS" w:cs="Trebuchet MS"/>
        </w:rPr>
        <w:br/>
      </w:r>
    </w:p>
    <w:p w14:paraId="32EC44D0" w14:textId="3181C3ED" w:rsidR="003F70DC" w:rsidRDefault="003F70DC" w:rsidP="00374211">
      <w:pPr>
        <w:pStyle w:val="Kop2"/>
      </w:pPr>
      <w:bookmarkStart w:id="63" w:name="_Toc44081339"/>
      <w:r>
        <w:t>6.6</w:t>
      </w:r>
      <w:r w:rsidR="00787439">
        <w:tab/>
      </w:r>
      <w:r w:rsidR="003666A2">
        <w:t>B</w:t>
      </w:r>
      <w:r>
        <w:t>eleid</w:t>
      </w:r>
      <w:r w:rsidR="003666A2">
        <w:t xml:space="preserve"> Gezonde Voeding</w:t>
      </w:r>
      <w:bookmarkEnd w:id="63"/>
    </w:p>
    <w:p w14:paraId="2D18B56F" w14:textId="77777777" w:rsidR="003F70DC" w:rsidRDefault="003F70DC" w:rsidP="003F70DC">
      <w:pPr>
        <w:pStyle w:val="plattetekst"/>
        <w:rPr>
          <w:rFonts w:ascii="Trebuchet MS" w:hAnsi="Trebuchet MS" w:cs="Trebuchet MS"/>
          <w:b/>
          <w:bCs/>
        </w:rPr>
      </w:pPr>
    </w:p>
    <w:p w14:paraId="27F51CF2" w14:textId="5DF9CB6D" w:rsidR="003F70DC" w:rsidRDefault="003F70DC" w:rsidP="003F70DC">
      <w:pPr>
        <w:pStyle w:val="plattetekst"/>
        <w:rPr>
          <w:rFonts w:ascii="Trebuchet MS" w:hAnsi="Trebuchet MS" w:cs="Trebuchet MS"/>
        </w:rPr>
      </w:pPr>
      <w:r>
        <w:rPr>
          <w:rFonts w:ascii="Trebuchet MS" w:hAnsi="Trebuchet MS" w:cs="Trebuchet MS"/>
        </w:rPr>
        <w:t xml:space="preserve">Wat kinderen thuis eten, is natuurlijk de verantwoordelijkheid van de ouders. Maar tijdens schooltijden is </w:t>
      </w:r>
      <w:proofErr w:type="spellStart"/>
      <w:r w:rsidR="003101C9">
        <w:rPr>
          <w:rFonts w:ascii="Trebuchet MS" w:hAnsi="Trebuchet MS" w:cs="Trebuchet MS"/>
        </w:rPr>
        <w:t>Kindcentrum</w:t>
      </w:r>
      <w:proofErr w:type="spellEnd"/>
      <w:r w:rsidR="003101C9">
        <w:rPr>
          <w:rFonts w:ascii="Trebuchet MS" w:hAnsi="Trebuchet MS" w:cs="Trebuchet MS"/>
        </w:rPr>
        <w:t xml:space="preserve"> ‘t Ven</w:t>
      </w:r>
      <w:r>
        <w:rPr>
          <w:rFonts w:ascii="Trebuchet MS" w:hAnsi="Trebuchet MS" w:cs="Trebuchet MS"/>
        </w:rPr>
        <w:t xml:space="preserve"> verantwoordelijk voor gezonde eetgewoonten van de kinderen. Door het gezamenlijk gezond eten in de groep kan worden bereikt dat groenten en fruit een vast onderdeel worden van de dagelijkse voeding van kinderen. </w:t>
      </w:r>
    </w:p>
    <w:p w14:paraId="01643D8B" w14:textId="2433950F" w:rsidR="003F70DC" w:rsidRDefault="00B22A63" w:rsidP="003F70DC">
      <w:pPr>
        <w:pStyle w:val="plattetekst"/>
        <w:rPr>
          <w:rFonts w:ascii="Trebuchet MS" w:hAnsi="Trebuchet MS" w:cs="Trebuchet MS"/>
        </w:rPr>
      </w:pPr>
      <w:r>
        <w:rPr>
          <w:noProof/>
        </w:rPr>
        <w:drawing>
          <wp:anchor distT="0" distB="0" distL="114300" distR="114300" simplePos="0" relativeHeight="251673600" behindDoc="0" locked="0" layoutInCell="1" allowOverlap="1" wp14:anchorId="1342AA4F" wp14:editId="1F51376B">
            <wp:simplePos x="0" y="0"/>
            <wp:positionH relativeFrom="margin">
              <wp:posOffset>3822700</wp:posOffset>
            </wp:positionH>
            <wp:positionV relativeFrom="paragraph">
              <wp:posOffset>15240</wp:posOffset>
            </wp:positionV>
            <wp:extent cx="3089275" cy="205930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9275"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9B7DD" w14:textId="3F1303EE" w:rsidR="003F70DC" w:rsidRDefault="003F70DC" w:rsidP="003F70DC">
      <w:pPr>
        <w:pStyle w:val="plattetekst"/>
        <w:rPr>
          <w:rFonts w:ascii="Trebuchet MS" w:hAnsi="Trebuchet MS" w:cs="Trebuchet MS"/>
          <w:i/>
          <w:iCs/>
        </w:rPr>
      </w:pPr>
      <w:r>
        <w:rPr>
          <w:rFonts w:ascii="Trebuchet MS" w:hAnsi="Trebuchet MS" w:cs="Trebuchet MS"/>
          <w:i/>
          <w:iCs/>
        </w:rPr>
        <w:t xml:space="preserve">Pauze </w:t>
      </w:r>
    </w:p>
    <w:p w14:paraId="0D2F863C" w14:textId="15D19451" w:rsidR="003F70DC" w:rsidRDefault="003F70DC" w:rsidP="003F70DC">
      <w:pPr>
        <w:pStyle w:val="plattetekst"/>
        <w:rPr>
          <w:rFonts w:ascii="Trebuchet MS" w:hAnsi="Trebuchet MS" w:cs="Trebuchet MS"/>
        </w:rPr>
      </w:pPr>
      <w:r>
        <w:rPr>
          <w:rFonts w:ascii="Trebuchet MS" w:hAnsi="Trebuchet MS" w:cs="Trebuchet MS"/>
        </w:rPr>
        <w:t>Geef uw kind geen snoep of koek mee, maar gezonde voeding zoals fruit, groente (kerstomaatjes, komkommer, worteltjes, reepjes paprika) of gedroogd fruit (rozijnen, abrikozen, vijgen, dadels).</w:t>
      </w:r>
    </w:p>
    <w:p w14:paraId="733D6EDB" w14:textId="2CA18D46" w:rsidR="003F70DC" w:rsidRDefault="003F70DC" w:rsidP="003F70DC">
      <w:pPr>
        <w:pStyle w:val="plattetekst"/>
        <w:rPr>
          <w:rFonts w:ascii="Trebuchet MS" w:hAnsi="Trebuchet MS" w:cs="Trebuchet MS"/>
        </w:rPr>
      </w:pPr>
      <w:r>
        <w:rPr>
          <w:rFonts w:ascii="Trebuchet MS" w:hAnsi="Trebuchet MS" w:cs="Trebuchet MS"/>
        </w:rPr>
        <w:t xml:space="preserve">Als drinken kunt u bijvoorbeeld meegeven: melk, water, </w:t>
      </w:r>
      <w:proofErr w:type="spellStart"/>
      <w:r>
        <w:rPr>
          <w:rFonts w:ascii="Trebuchet MS" w:hAnsi="Trebuchet MS" w:cs="Trebuchet MS"/>
        </w:rPr>
        <w:t>Roosvicee</w:t>
      </w:r>
      <w:proofErr w:type="spellEnd"/>
      <w:r>
        <w:rPr>
          <w:rFonts w:ascii="Trebuchet MS" w:hAnsi="Trebuchet MS" w:cs="Trebuchet MS"/>
        </w:rPr>
        <w:t xml:space="preserve"> of (sterk verdunde) ranja. </w:t>
      </w:r>
    </w:p>
    <w:p w14:paraId="16D2B734" w14:textId="091C0467" w:rsidR="003F70DC" w:rsidRDefault="003F70DC" w:rsidP="003F70DC">
      <w:pPr>
        <w:pStyle w:val="plattetekst"/>
        <w:rPr>
          <w:rFonts w:ascii="Trebuchet MS" w:hAnsi="Trebuchet MS" w:cs="Trebuchet MS"/>
        </w:rPr>
      </w:pPr>
      <w:r>
        <w:rPr>
          <w:rFonts w:ascii="Trebuchet MS" w:hAnsi="Trebuchet MS" w:cs="Trebuchet MS"/>
        </w:rPr>
        <w:t>Let wel: een pauzehap hoeft niet veel te zijn.</w:t>
      </w:r>
    </w:p>
    <w:p w14:paraId="2CCB123E" w14:textId="1B600620" w:rsidR="003F70DC" w:rsidRDefault="003F70DC" w:rsidP="003F70DC">
      <w:pPr>
        <w:pStyle w:val="plattetekst"/>
        <w:rPr>
          <w:rFonts w:ascii="Trebuchet MS" w:hAnsi="Trebuchet MS" w:cs="Trebuchet MS"/>
        </w:rPr>
      </w:pPr>
      <w:r w:rsidRPr="003A0E0E">
        <w:rPr>
          <w:rFonts w:ascii="Trebuchet MS" w:hAnsi="Trebuchet MS" w:cs="Trebuchet MS"/>
          <w:color w:val="auto"/>
        </w:rPr>
        <w:t>Zaken die ongezond zijn en die we liever niet op school zien zijn pro</w:t>
      </w:r>
      <w:r>
        <w:rPr>
          <w:rFonts w:ascii="Trebuchet MS" w:hAnsi="Trebuchet MS" w:cs="Trebuchet MS"/>
        </w:rPr>
        <w:t>ducten met chocola, koek, snoep, chips, koolzuurhoudende frisdrank.</w:t>
      </w:r>
    </w:p>
    <w:p w14:paraId="0587B1E3" w14:textId="51F818F6" w:rsidR="003F70DC" w:rsidRDefault="003F70DC" w:rsidP="003F70DC">
      <w:pPr>
        <w:pStyle w:val="plattetekst"/>
        <w:rPr>
          <w:rFonts w:ascii="Trebuchet MS" w:hAnsi="Trebuchet MS" w:cs="Trebuchet MS"/>
        </w:rPr>
      </w:pPr>
      <w:r>
        <w:rPr>
          <w:rFonts w:ascii="Trebuchet MS" w:hAnsi="Trebuchet MS" w:cs="Trebuchet MS"/>
        </w:rPr>
        <w:t xml:space="preserve">Aandacht voor het milieu: geef uw kind drinken in een beker mee en niet een wegwerppakje of -flesje. </w:t>
      </w:r>
    </w:p>
    <w:p w14:paraId="41C01161" w14:textId="1EFBCDAB" w:rsidR="003F70DC" w:rsidRDefault="003F70DC" w:rsidP="003F70DC">
      <w:pPr>
        <w:pStyle w:val="plattetekst"/>
        <w:rPr>
          <w:rFonts w:ascii="Trebuchet MS" w:hAnsi="Trebuchet MS" w:cs="Trebuchet MS"/>
        </w:rPr>
      </w:pPr>
    </w:p>
    <w:p w14:paraId="00678DC2" w14:textId="77777777" w:rsidR="003F70DC" w:rsidRDefault="003F70DC" w:rsidP="003F70DC">
      <w:pPr>
        <w:pStyle w:val="plattetekst"/>
        <w:rPr>
          <w:rFonts w:ascii="Trebuchet MS" w:hAnsi="Trebuchet MS" w:cs="Trebuchet MS"/>
          <w:i/>
          <w:iCs/>
        </w:rPr>
      </w:pPr>
      <w:r>
        <w:rPr>
          <w:rFonts w:ascii="Trebuchet MS" w:hAnsi="Trebuchet MS" w:cs="Trebuchet MS"/>
          <w:i/>
          <w:iCs/>
        </w:rPr>
        <w:t>Eten tijdens de lunch</w:t>
      </w:r>
    </w:p>
    <w:p w14:paraId="1FB604F3" w14:textId="48671214" w:rsidR="003F70DC" w:rsidRDefault="003F70DC" w:rsidP="003F70DC">
      <w:pPr>
        <w:pStyle w:val="plattetekst"/>
        <w:rPr>
          <w:rFonts w:ascii="Trebuchet MS" w:hAnsi="Trebuchet MS" w:cs="Trebuchet MS"/>
        </w:rPr>
      </w:pPr>
      <w:r>
        <w:rPr>
          <w:rFonts w:ascii="Trebuchet MS" w:hAnsi="Trebuchet MS" w:cs="Trebuchet MS"/>
        </w:rPr>
        <w:t xml:space="preserve">De kinderen eten dagelijks een gezonde lunch. We vragen ouders om geen koek, snoep of chips in de broodtrommel te doen. </w:t>
      </w:r>
    </w:p>
    <w:p w14:paraId="24E89DF8" w14:textId="04AD12A1" w:rsidR="003F70DC" w:rsidRDefault="003F70DC" w:rsidP="003F70DC">
      <w:pPr>
        <w:pStyle w:val="plattetekst"/>
        <w:rPr>
          <w:rFonts w:ascii="Trebuchet MS" w:hAnsi="Trebuchet MS" w:cs="Trebuchet MS"/>
        </w:rPr>
      </w:pPr>
      <w:r>
        <w:rPr>
          <w:rFonts w:ascii="Trebuchet MS" w:hAnsi="Trebuchet MS" w:cs="Trebuchet MS"/>
        </w:rPr>
        <w:t>Geschikt voor de lunch vinden wij bijvoorbeeld:</w:t>
      </w:r>
    </w:p>
    <w:p w14:paraId="0B010418" w14:textId="77777777" w:rsidR="003F70DC" w:rsidRDefault="003F70DC" w:rsidP="003F70DC">
      <w:pPr>
        <w:pStyle w:val="plattetekst"/>
        <w:ind w:left="113" w:hanging="113"/>
        <w:rPr>
          <w:rFonts w:ascii="Trebuchet MS" w:hAnsi="Trebuchet MS" w:cs="Trebuchet MS"/>
        </w:rPr>
      </w:pPr>
      <w:r>
        <w:rPr>
          <w:rFonts w:ascii="Trebuchet MS" w:hAnsi="Trebuchet MS" w:cs="Trebuchet MS"/>
        </w:rPr>
        <w:t>Volkorenbrood of bruinbrood, besmeerd met zachte halvarine of margarine uit een kuipje.</w:t>
      </w:r>
    </w:p>
    <w:p w14:paraId="4106CDC2" w14:textId="77777777" w:rsidR="003F70DC" w:rsidRDefault="003F70DC" w:rsidP="003F70DC">
      <w:pPr>
        <w:pStyle w:val="plattetekst"/>
        <w:ind w:left="113" w:hanging="113"/>
        <w:rPr>
          <w:rFonts w:ascii="Trebuchet MS" w:hAnsi="Trebuchet MS" w:cs="Trebuchet MS"/>
        </w:rPr>
      </w:pPr>
      <w:r>
        <w:rPr>
          <w:rFonts w:ascii="Trebuchet MS" w:hAnsi="Trebuchet MS" w:cs="Trebuchet MS"/>
        </w:rPr>
        <w:t xml:space="preserve">Eventueel als variatie: volkoren knäckebröd, roggebrood of mueslibol. </w:t>
      </w:r>
    </w:p>
    <w:p w14:paraId="3D10586E" w14:textId="488FE3E1" w:rsidR="003F70DC" w:rsidRDefault="00B22A63" w:rsidP="003F70DC">
      <w:pPr>
        <w:pStyle w:val="plattetekst"/>
        <w:tabs>
          <w:tab w:val="clear" w:pos="170"/>
          <w:tab w:val="clear" w:pos="227"/>
        </w:tabs>
        <w:rPr>
          <w:rFonts w:ascii="Trebuchet MS" w:hAnsi="Trebuchet MS" w:cs="Trebuchet MS"/>
        </w:rPr>
      </w:pPr>
      <w:r>
        <w:rPr>
          <w:noProof/>
        </w:rPr>
        <w:drawing>
          <wp:anchor distT="0" distB="0" distL="114300" distR="114300" simplePos="0" relativeHeight="251674624" behindDoc="0" locked="0" layoutInCell="1" allowOverlap="1" wp14:anchorId="65271781" wp14:editId="126088DD">
            <wp:simplePos x="0" y="0"/>
            <wp:positionH relativeFrom="margin">
              <wp:align>right</wp:align>
            </wp:positionH>
            <wp:positionV relativeFrom="paragraph">
              <wp:posOffset>243840</wp:posOffset>
            </wp:positionV>
            <wp:extent cx="3438525" cy="2292350"/>
            <wp:effectExtent l="0" t="0" r="9525"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8525"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0DC">
        <w:rPr>
          <w:rFonts w:ascii="Trebuchet MS" w:hAnsi="Trebuchet MS" w:cs="Trebuchet MS"/>
        </w:rPr>
        <w:t xml:space="preserve">Geschikt beleg voor in het trommeltje is beleg dat niet te veel verzadigd vet en zout bevat, zoals 30+ kaas, 20+ of 30+ smeerkaas met minder zout, ei, hüttenkäse en light zuivelspread. Notenpasta of pindakaas zonder toegevoegd zout of suiker. </w:t>
      </w:r>
    </w:p>
    <w:p w14:paraId="371D3C58" w14:textId="77777777" w:rsidR="003F70DC" w:rsidRDefault="003F70DC" w:rsidP="003F70DC">
      <w:pPr>
        <w:pStyle w:val="plattetekst"/>
        <w:ind w:left="113" w:hanging="113"/>
        <w:rPr>
          <w:rFonts w:ascii="Trebuchet MS" w:hAnsi="Trebuchet MS" w:cs="Trebuchet MS"/>
        </w:rPr>
      </w:pPr>
      <w:r>
        <w:rPr>
          <w:rFonts w:ascii="Trebuchet MS" w:hAnsi="Trebuchet MS" w:cs="Trebuchet MS"/>
        </w:rPr>
        <w:t>Groente en fruit, zoals tomaat, komkommer, paprika, banaan, appel en aardbei. Lekker als beleg en voor erbij.</w:t>
      </w:r>
    </w:p>
    <w:p w14:paraId="77A0C146" w14:textId="101A5143" w:rsidR="003F70DC" w:rsidRDefault="003F70DC" w:rsidP="003F70DC">
      <w:pPr>
        <w:pStyle w:val="plattetekst"/>
        <w:rPr>
          <w:rFonts w:ascii="Trebuchet MS" w:hAnsi="Trebuchet MS" w:cs="Trebuchet MS"/>
        </w:rPr>
      </w:pPr>
    </w:p>
    <w:p w14:paraId="6D239B4E" w14:textId="77777777" w:rsidR="003F70DC" w:rsidRDefault="003F70DC" w:rsidP="003F70DC">
      <w:pPr>
        <w:pStyle w:val="plattetekst"/>
        <w:rPr>
          <w:rFonts w:ascii="Trebuchet MS" w:hAnsi="Trebuchet MS" w:cs="Trebuchet MS"/>
          <w:i/>
          <w:iCs/>
        </w:rPr>
      </w:pPr>
      <w:r>
        <w:rPr>
          <w:rFonts w:ascii="Trebuchet MS" w:hAnsi="Trebuchet MS" w:cs="Trebuchet MS"/>
          <w:i/>
          <w:iCs/>
        </w:rPr>
        <w:t>Verjaardagen</w:t>
      </w:r>
    </w:p>
    <w:p w14:paraId="0A09E95D" w14:textId="42D6E159" w:rsidR="003F70DC" w:rsidRDefault="003F70DC" w:rsidP="003F70DC">
      <w:pPr>
        <w:pStyle w:val="plattetekst"/>
        <w:rPr>
          <w:rFonts w:ascii="Trebuchet MS" w:hAnsi="Trebuchet MS" w:cs="Trebuchet MS"/>
        </w:rPr>
      </w:pPr>
      <w:r>
        <w:rPr>
          <w:rFonts w:ascii="Trebuchet MS" w:hAnsi="Trebuchet MS" w:cs="Trebuchet MS"/>
        </w:rPr>
        <w:t xml:space="preserve">Als een kind jarig is of als er iets te vieren is op school, dan is het feest! De traktatie van kinderen mag dan ook best iets lekkers zijn, ook hiervoor </w:t>
      </w:r>
      <w:r w:rsidRPr="003A0E0E">
        <w:rPr>
          <w:rFonts w:ascii="Trebuchet MS" w:hAnsi="Trebuchet MS" w:cs="Trebuchet MS"/>
          <w:color w:val="auto"/>
        </w:rPr>
        <w:t>is</w:t>
      </w:r>
      <w:r w:rsidRPr="00800F2F">
        <w:rPr>
          <w:rFonts w:ascii="Trebuchet MS" w:hAnsi="Trebuchet MS" w:cs="Trebuchet MS"/>
          <w:color w:val="00B050"/>
        </w:rPr>
        <w:t xml:space="preserve"> </w:t>
      </w:r>
      <w:r>
        <w:rPr>
          <w:rFonts w:ascii="Trebuchet MS" w:hAnsi="Trebuchet MS" w:cs="Trebuchet MS"/>
        </w:rPr>
        <w:t xml:space="preserve">een gezonde traktatie te bedenken. Te grote of te dure traktaties kunnen medeleerlingen en hun ouders in verlegenheid brengen en wekken bovendien verkeerde verwachtingen ten aanzien van een volgende traktatie. Laten we het samen leuk en vooral gezond houden. Met een beetje creativiteit zijn er genoeg lekkere en gezonde traktaties te bedenken. Enkele tips kunt u bijvoorbeeld vinden op www.gezondtrakteren.nl. </w:t>
      </w:r>
    </w:p>
    <w:p w14:paraId="394A4929" w14:textId="77777777" w:rsidR="003F70DC" w:rsidRDefault="003F70DC" w:rsidP="003F70DC">
      <w:pPr>
        <w:pStyle w:val="plattetekst"/>
        <w:rPr>
          <w:rFonts w:ascii="Trebuchet MS" w:hAnsi="Trebuchet MS" w:cs="Trebuchet MS"/>
        </w:rPr>
      </w:pPr>
    </w:p>
    <w:p w14:paraId="71E58275" w14:textId="77777777" w:rsidR="003F70DC" w:rsidRDefault="003F70DC" w:rsidP="003F70DC">
      <w:pPr>
        <w:pStyle w:val="plattetekst"/>
        <w:rPr>
          <w:rFonts w:ascii="Trebuchet MS" w:hAnsi="Trebuchet MS" w:cs="Trebuchet MS"/>
        </w:rPr>
      </w:pPr>
      <w:r>
        <w:rPr>
          <w:rFonts w:ascii="Trebuchet MS" w:hAnsi="Trebuchet MS" w:cs="Trebuchet MS"/>
        </w:rPr>
        <w:t>Het is niet toegestaan om cadeautjes bij de traktatie te geven. De leerkrachten delen gewoon met de klassentraktatie mee. U hoeft voor hen geen speciale traktatie mee te geven.</w:t>
      </w:r>
    </w:p>
    <w:p w14:paraId="0CCAB72C" w14:textId="77777777" w:rsidR="003F70DC" w:rsidRDefault="003F70DC" w:rsidP="003F70DC">
      <w:pPr>
        <w:pStyle w:val="plattetekst"/>
        <w:rPr>
          <w:rFonts w:ascii="Trebuchet MS" w:hAnsi="Trebuchet MS" w:cs="Trebuchet MS"/>
        </w:rPr>
      </w:pPr>
      <w:r>
        <w:rPr>
          <w:rFonts w:ascii="Trebuchet MS" w:hAnsi="Trebuchet MS" w:cs="Trebuchet MS"/>
        </w:rPr>
        <w:t>Indien uw kind een allergie heeft, wilt u dit dan doorgeven aan de leerkracht; dan kan in overleg hiervoor een oplossing worden gevonden.</w:t>
      </w:r>
    </w:p>
    <w:p w14:paraId="57E1BF6A" w14:textId="77777777" w:rsidR="003F70DC" w:rsidRDefault="003F70DC" w:rsidP="003F70DC">
      <w:pPr>
        <w:pStyle w:val="plattetekst"/>
        <w:rPr>
          <w:rFonts w:ascii="Trebuchet MS" w:hAnsi="Trebuchet MS" w:cs="Trebuchet MS"/>
        </w:rPr>
      </w:pPr>
    </w:p>
    <w:p w14:paraId="0A793AB3" w14:textId="77777777" w:rsidR="003F70DC" w:rsidRDefault="003F70DC" w:rsidP="003F70DC">
      <w:pPr>
        <w:pStyle w:val="plattetekst"/>
        <w:rPr>
          <w:rFonts w:ascii="Trebuchet MS" w:hAnsi="Trebuchet MS" w:cs="Trebuchet MS"/>
          <w:i/>
          <w:iCs/>
        </w:rPr>
      </w:pPr>
      <w:r>
        <w:rPr>
          <w:rFonts w:ascii="Trebuchet MS" w:hAnsi="Trebuchet MS" w:cs="Trebuchet MS"/>
          <w:i/>
          <w:iCs/>
        </w:rPr>
        <w:t>Vieringen</w:t>
      </w:r>
    </w:p>
    <w:p w14:paraId="67CD9BCC" w14:textId="77777777" w:rsidR="003F70DC" w:rsidRDefault="003F70DC" w:rsidP="003F70DC">
      <w:pPr>
        <w:pStyle w:val="plattetekst"/>
        <w:rPr>
          <w:rFonts w:ascii="Trebuchet MS" w:hAnsi="Trebuchet MS" w:cs="Trebuchet MS"/>
        </w:rPr>
      </w:pPr>
      <w:r>
        <w:rPr>
          <w:rFonts w:ascii="Trebuchet MS" w:hAnsi="Trebuchet MS" w:cs="Trebuchet MS"/>
        </w:rPr>
        <w:t>Voor het vieren van Sinterklaas, Kerstmis, Carnaval en Pasen verzorgt de school in samenwerking met het Oudercomité een passende traktatie.</w:t>
      </w:r>
    </w:p>
    <w:p w14:paraId="55DED8D8" w14:textId="77777777" w:rsidR="003F70DC" w:rsidRDefault="003F70DC" w:rsidP="003F70DC">
      <w:pPr>
        <w:pStyle w:val="plattetekst"/>
        <w:rPr>
          <w:rFonts w:ascii="Trebuchet MS" w:hAnsi="Trebuchet MS" w:cs="Trebuchet MS"/>
        </w:rPr>
      </w:pPr>
    </w:p>
    <w:p w14:paraId="74315CA8" w14:textId="77777777" w:rsidR="00382A13" w:rsidRDefault="00382A13" w:rsidP="003F70DC">
      <w:pPr>
        <w:pStyle w:val="Kopvaneenparagraaf"/>
      </w:pPr>
    </w:p>
    <w:p w14:paraId="4BC6C70A" w14:textId="428A5B14" w:rsidR="003F70DC" w:rsidRDefault="003F70DC" w:rsidP="00374211">
      <w:pPr>
        <w:pStyle w:val="Kop2"/>
      </w:pPr>
      <w:bookmarkStart w:id="64" w:name="_Toc44081340"/>
      <w:r>
        <w:t>6.7</w:t>
      </w:r>
      <w:r w:rsidR="00787439">
        <w:tab/>
      </w:r>
      <w:r>
        <w:t xml:space="preserve">Rookvrij </w:t>
      </w:r>
      <w:proofErr w:type="spellStart"/>
      <w:r w:rsidR="003101C9">
        <w:t>kindcentrum</w:t>
      </w:r>
      <w:bookmarkEnd w:id="64"/>
      <w:proofErr w:type="spellEnd"/>
    </w:p>
    <w:p w14:paraId="23CEBB41" w14:textId="77777777" w:rsidR="003F70DC" w:rsidRDefault="003F70DC" w:rsidP="003F70DC">
      <w:pPr>
        <w:pStyle w:val="plattetekst"/>
        <w:rPr>
          <w:rFonts w:ascii="Trebuchet MS" w:hAnsi="Trebuchet MS" w:cs="Trebuchet MS"/>
          <w:b/>
          <w:bCs/>
        </w:rPr>
      </w:pPr>
    </w:p>
    <w:p w14:paraId="4CF26050" w14:textId="2FA92011" w:rsidR="003F70DC" w:rsidRDefault="003F70DC" w:rsidP="003F70DC">
      <w:pPr>
        <w:pStyle w:val="plattetekst"/>
        <w:rPr>
          <w:rFonts w:ascii="Trebuchet MS" w:hAnsi="Trebuchet MS" w:cs="Trebuchet MS"/>
        </w:rPr>
      </w:pPr>
      <w:r>
        <w:rPr>
          <w:rFonts w:ascii="Trebuchet MS" w:hAnsi="Trebuchet MS" w:cs="Trebuchet MS"/>
        </w:rPr>
        <w:t xml:space="preserve">Ons hele </w:t>
      </w:r>
      <w:proofErr w:type="spellStart"/>
      <w:r w:rsidR="003101C9">
        <w:rPr>
          <w:rFonts w:ascii="Trebuchet MS" w:hAnsi="Trebuchet MS" w:cs="Trebuchet MS"/>
        </w:rPr>
        <w:t>kindcentrum</w:t>
      </w:r>
      <w:proofErr w:type="spellEnd"/>
      <w:r>
        <w:rPr>
          <w:rFonts w:ascii="Trebuchet MS" w:hAnsi="Trebuchet MS" w:cs="Trebuchet MS"/>
        </w:rPr>
        <w:t xml:space="preserve"> is rookvrij. Dat betekent dat er</w:t>
      </w:r>
      <w:r>
        <w:rPr>
          <w:rFonts w:ascii="Trebuchet MS" w:hAnsi="Trebuchet MS" w:cs="Trebuchet MS"/>
          <w:color w:val="00B050"/>
        </w:rPr>
        <w:t xml:space="preserve"> </w:t>
      </w:r>
      <w:r w:rsidRPr="003A0E0E">
        <w:rPr>
          <w:rFonts w:ascii="Trebuchet MS" w:hAnsi="Trebuchet MS" w:cs="Trebuchet MS"/>
          <w:color w:val="auto"/>
        </w:rPr>
        <w:t xml:space="preserve">in het gebouw </w:t>
      </w:r>
      <w:r>
        <w:rPr>
          <w:rFonts w:ascii="Trebuchet MS" w:hAnsi="Trebuchet MS" w:cs="Trebuchet MS"/>
        </w:rPr>
        <w:t xml:space="preserve">niet gerookt mag worden. Dit geldt ook </w:t>
      </w:r>
      <w:r w:rsidRPr="003A0E0E">
        <w:rPr>
          <w:rFonts w:ascii="Trebuchet MS" w:hAnsi="Trebuchet MS" w:cs="Trebuchet MS"/>
          <w:color w:val="auto"/>
        </w:rPr>
        <w:t>bij</w:t>
      </w:r>
      <w:r>
        <w:rPr>
          <w:rFonts w:ascii="Trebuchet MS" w:hAnsi="Trebuchet MS" w:cs="Trebuchet MS"/>
          <w:color w:val="00B050"/>
        </w:rPr>
        <w:t xml:space="preserve"> </w:t>
      </w:r>
      <w:r>
        <w:rPr>
          <w:rFonts w:ascii="Trebuchet MS" w:hAnsi="Trebuchet MS" w:cs="Trebuchet MS"/>
        </w:rPr>
        <w:t xml:space="preserve">festiviteiten. </w:t>
      </w:r>
    </w:p>
    <w:p w14:paraId="798E2685" w14:textId="5F0DA15E" w:rsidR="008F2F80" w:rsidRPr="00382A13" w:rsidRDefault="00024592" w:rsidP="003F70DC">
      <w:pPr>
        <w:pStyle w:val="plattetekst"/>
        <w:rPr>
          <w:rFonts w:ascii="Trebuchet MS" w:hAnsi="Trebuchet MS" w:cs="Trebuchet MS"/>
          <w:color w:val="auto"/>
        </w:rPr>
      </w:pPr>
      <w:r w:rsidRPr="00382A13">
        <w:rPr>
          <w:rFonts w:ascii="Trebuchet MS" w:hAnsi="Trebuchet MS" w:cs="Trebuchet MS"/>
          <w:color w:val="auto"/>
        </w:rPr>
        <w:t>Per 1 augustus</w:t>
      </w:r>
      <w:r w:rsidR="008F2F80" w:rsidRPr="00382A13">
        <w:rPr>
          <w:rFonts w:ascii="Trebuchet MS" w:hAnsi="Trebuchet MS" w:cs="Trebuchet MS"/>
          <w:color w:val="auto"/>
        </w:rPr>
        <w:t xml:space="preserve"> 2020</w:t>
      </w:r>
      <w:r w:rsidRPr="00382A13">
        <w:rPr>
          <w:rFonts w:ascii="Trebuchet MS" w:hAnsi="Trebuchet MS" w:cs="Trebuchet MS"/>
          <w:color w:val="auto"/>
        </w:rPr>
        <w:t xml:space="preserve"> </w:t>
      </w:r>
      <w:r w:rsidR="00D92C3A" w:rsidRPr="00382A13">
        <w:rPr>
          <w:rFonts w:ascii="Trebuchet MS" w:hAnsi="Trebuchet MS" w:cs="Trebuchet MS"/>
          <w:color w:val="auto"/>
        </w:rPr>
        <w:t>is het</w:t>
      </w:r>
      <w:r w:rsidR="00CB4B4E" w:rsidRPr="00382A13">
        <w:rPr>
          <w:rFonts w:ascii="Trebuchet MS" w:hAnsi="Trebuchet MS" w:cs="Arial"/>
          <w:color w:val="auto"/>
          <w:shd w:val="clear" w:color="auto" w:fill="FFFFFF"/>
        </w:rPr>
        <w:t xml:space="preserve"> hebben van een rookvrij onderwijsterre</w:t>
      </w:r>
      <w:r w:rsidR="00F74C08" w:rsidRPr="00382A13">
        <w:rPr>
          <w:rFonts w:ascii="Trebuchet MS" w:hAnsi="Trebuchet MS" w:cs="Arial"/>
          <w:color w:val="auto"/>
          <w:shd w:val="clear" w:color="auto" w:fill="FFFFFF"/>
        </w:rPr>
        <w:t>in</w:t>
      </w:r>
      <w:r w:rsidR="000C7920" w:rsidRPr="00382A13">
        <w:rPr>
          <w:rFonts w:ascii="Trebuchet MS" w:hAnsi="Trebuchet MS" w:cs="Arial"/>
          <w:color w:val="auto"/>
          <w:shd w:val="clear" w:color="auto" w:fill="FFFFFF"/>
        </w:rPr>
        <w:t xml:space="preserve"> verplicht</w:t>
      </w:r>
      <w:r w:rsidR="00F74C08" w:rsidRPr="00382A13">
        <w:rPr>
          <w:rFonts w:ascii="Trebuchet MS" w:hAnsi="Trebuchet MS" w:cs="Arial"/>
          <w:color w:val="auto"/>
          <w:shd w:val="clear" w:color="auto" w:fill="FFFFFF"/>
        </w:rPr>
        <w:t xml:space="preserve">. Dit betekent dat er ook buiten de school op het </w:t>
      </w:r>
      <w:r w:rsidR="00D92C3A" w:rsidRPr="00382A13">
        <w:rPr>
          <w:rFonts w:ascii="Trebuchet MS" w:hAnsi="Trebuchet MS" w:cs="Arial"/>
          <w:color w:val="auto"/>
          <w:shd w:val="clear" w:color="auto" w:fill="FFFFFF"/>
        </w:rPr>
        <w:t>omgevende terrein niet meer gerookt mag worden.</w:t>
      </w:r>
    </w:p>
    <w:p w14:paraId="0965C3A5" w14:textId="77777777" w:rsidR="003F70DC" w:rsidRDefault="003F70DC" w:rsidP="003F70DC">
      <w:pPr>
        <w:pStyle w:val="plattetekst"/>
        <w:rPr>
          <w:rFonts w:ascii="Trebuchet MS" w:hAnsi="Trebuchet MS" w:cs="Trebuchet MS"/>
        </w:rPr>
      </w:pPr>
    </w:p>
    <w:p w14:paraId="71F9286C" w14:textId="77777777" w:rsidR="00382A13" w:rsidRDefault="00382A13" w:rsidP="003F70DC">
      <w:pPr>
        <w:pStyle w:val="Kopvaneenparagraaf"/>
      </w:pPr>
    </w:p>
    <w:p w14:paraId="02D504A9" w14:textId="71EF0A52" w:rsidR="003F70DC" w:rsidRDefault="003F70DC" w:rsidP="00374211">
      <w:pPr>
        <w:pStyle w:val="Kop2"/>
      </w:pPr>
      <w:bookmarkStart w:id="65" w:name="_Toc44081341"/>
      <w:r>
        <w:t>6.8</w:t>
      </w:r>
      <w:r w:rsidR="00787439">
        <w:tab/>
      </w:r>
      <w:r>
        <w:t>Hoofdluis</w:t>
      </w:r>
      <w:bookmarkEnd w:id="65"/>
    </w:p>
    <w:p w14:paraId="41208895" w14:textId="77777777" w:rsidR="003F70DC" w:rsidRDefault="003F70DC" w:rsidP="003F70DC">
      <w:pPr>
        <w:pStyle w:val="plattetekst"/>
        <w:rPr>
          <w:rFonts w:ascii="Trebuchet MS" w:hAnsi="Trebuchet MS" w:cs="Trebuchet MS"/>
          <w:b/>
          <w:bCs/>
        </w:rPr>
      </w:pPr>
    </w:p>
    <w:p w14:paraId="18249706" w14:textId="1C5BA3C5" w:rsidR="002A4B53" w:rsidRPr="002A4B53" w:rsidRDefault="003F70DC" w:rsidP="002A4B53">
      <w:pPr>
        <w:pStyle w:val="plattetekst"/>
        <w:rPr>
          <w:rFonts w:ascii="Trebuchet MS" w:hAnsi="Trebuchet MS" w:cs="Trebuchet MS"/>
        </w:rPr>
      </w:pPr>
      <w:r>
        <w:rPr>
          <w:rFonts w:ascii="Trebuchet MS" w:hAnsi="Trebuchet MS" w:cs="Trebuchet MS"/>
        </w:rPr>
        <w:t xml:space="preserve">In overleg met de MR en het OC is besloten dat alle leerlingen én leerkrachten direct na elke schoolvakantie worden gecontroleerd op hoofdluis. Groepjes ouders voeren deze controles uit op basis van vrijwilligheid. Op school zijn brochures met betrekking tot hoofdluis op te vragen via de leerkracht. </w:t>
      </w:r>
    </w:p>
    <w:p w14:paraId="5673BF19" w14:textId="67FFDCA2" w:rsidR="5724B0E3" w:rsidRDefault="5724B0E3" w:rsidP="5724B0E3">
      <w:pPr>
        <w:pStyle w:val="plattetekst"/>
        <w:rPr>
          <w:rFonts w:ascii="Trebuchet MS" w:hAnsi="Trebuchet MS" w:cs="Trebuchet MS"/>
        </w:rPr>
      </w:pPr>
    </w:p>
    <w:p w14:paraId="420EB702" w14:textId="70515110" w:rsidR="0050495A" w:rsidRPr="00382A13" w:rsidRDefault="0F547ADE" w:rsidP="00374211">
      <w:pPr>
        <w:pStyle w:val="Kop2"/>
      </w:pPr>
      <w:bookmarkStart w:id="66" w:name="_Toc44081342"/>
      <w:r w:rsidRPr="00382A13">
        <w:t>6.9</w:t>
      </w:r>
      <w:r w:rsidR="00787439">
        <w:tab/>
      </w:r>
      <w:r w:rsidRPr="00382A13">
        <w:t>Ziekteverzuim</w:t>
      </w:r>
      <w:bookmarkEnd w:id="66"/>
    </w:p>
    <w:p w14:paraId="4BCAEF18" w14:textId="40D1BDD8" w:rsidR="008C6A17" w:rsidRPr="008C6A17" w:rsidRDefault="008C6A17" w:rsidP="008C6A17">
      <w:pPr>
        <w:pStyle w:val="plattetekst"/>
        <w:rPr>
          <w:rFonts w:ascii="Trebuchet MS" w:hAnsi="Trebuchet MS" w:cs="Trebuchet MS"/>
          <w:color w:val="00B050"/>
          <w:sz w:val="22"/>
          <w:szCs w:val="22"/>
        </w:rPr>
      </w:pPr>
    </w:p>
    <w:p w14:paraId="48A2442F" w14:textId="0EA6A72E" w:rsidR="00BEAB15" w:rsidRPr="00382A13" w:rsidRDefault="00BEAB15" w:rsidP="7A7FA25E">
      <w:pPr>
        <w:rPr>
          <w:rFonts w:ascii="Trebuchet MS" w:hAnsi="Trebuchet MS"/>
          <w:sz w:val="18"/>
          <w:szCs w:val="18"/>
        </w:rPr>
      </w:pPr>
      <w:r w:rsidRPr="00382A13">
        <w:rPr>
          <w:rFonts w:ascii="Trebuchet MS" w:eastAsia="Verdana" w:hAnsi="Trebuchet MS" w:cs="Verdana"/>
          <w:b/>
          <w:sz w:val="18"/>
          <w:szCs w:val="18"/>
        </w:rPr>
        <w:t xml:space="preserve">Nieuw verzuimbeleid </w:t>
      </w:r>
    </w:p>
    <w:p w14:paraId="6CB047F4" w14:textId="6019E5CC" w:rsidR="00BEAB15" w:rsidRPr="00382A13" w:rsidRDefault="003101C9" w:rsidP="00382A13">
      <w:pPr>
        <w:pStyle w:val="plattetekst"/>
        <w:rPr>
          <w:rFonts w:ascii="Trebuchet MS" w:hAnsi="Trebuchet MS" w:cs="Trebuchet MS"/>
        </w:rPr>
      </w:pPr>
      <w:proofErr w:type="spellStart"/>
      <w:r w:rsidRPr="00382A13">
        <w:rPr>
          <w:rFonts w:ascii="Trebuchet MS" w:hAnsi="Trebuchet MS" w:cs="Trebuchet MS"/>
        </w:rPr>
        <w:t>Kindcentrum</w:t>
      </w:r>
      <w:proofErr w:type="spellEnd"/>
      <w:r w:rsidR="00BEAB15" w:rsidRPr="00382A13">
        <w:rPr>
          <w:rFonts w:ascii="Trebuchet MS" w:hAnsi="Trebuchet MS" w:cs="Trebuchet MS"/>
        </w:rPr>
        <w:t xml:space="preserve"> 't Ven heeft aandacht en zorg voor leerlingen die regelmatig of langdurig afwezig zijn. Door structureel aandacht te besteden aan de leerling</w:t>
      </w:r>
      <w:r w:rsidR="00AE295A" w:rsidRPr="00382A13">
        <w:rPr>
          <w:rFonts w:ascii="Trebuchet MS" w:hAnsi="Trebuchet MS" w:cs="Trebuchet MS"/>
        </w:rPr>
        <w:t xml:space="preserve"> e</w:t>
      </w:r>
      <w:r w:rsidR="00BEAB15" w:rsidRPr="00382A13">
        <w:rPr>
          <w:rFonts w:ascii="Trebuchet MS" w:hAnsi="Trebuchet MS" w:cs="Trebuchet MS"/>
        </w:rPr>
        <w:t>n waar nodig of gewenst consulteren van de jeugdarts of leerplichtambtenaar kan de kwaliteit van</w:t>
      </w:r>
      <w:r w:rsidR="00BEAB15" w:rsidRPr="00AA5DA4">
        <w:rPr>
          <w:rFonts w:ascii="Trebuchet MS" w:eastAsia="Verdana" w:hAnsi="Trebuchet MS" w:cs="Verdana"/>
          <w:color w:val="00B050"/>
        </w:rPr>
        <w:t xml:space="preserve"> </w:t>
      </w:r>
      <w:r w:rsidR="00BEAB15" w:rsidRPr="00382A13">
        <w:rPr>
          <w:rFonts w:ascii="Trebuchet MS" w:hAnsi="Trebuchet MS" w:cs="Trebuchet MS"/>
        </w:rPr>
        <w:t>zorg geoptimaliseerd worden. Bij het verzuimbeleid werken drie partijen samen:</w:t>
      </w:r>
    </w:p>
    <w:p w14:paraId="14583DF5" w14:textId="5C35C5CE" w:rsidR="00BEAB15" w:rsidRPr="00382A13" w:rsidRDefault="003101C9" w:rsidP="00382A13">
      <w:pPr>
        <w:pStyle w:val="plattetekst"/>
        <w:rPr>
          <w:rFonts w:ascii="Trebuchet MS" w:hAnsi="Trebuchet MS" w:cs="Trebuchet MS"/>
        </w:rPr>
      </w:pPr>
      <w:proofErr w:type="spellStart"/>
      <w:r w:rsidRPr="00382A13">
        <w:rPr>
          <w:rFonts w:ascii="Trebuchet MS" w:hAnsi="Trebuchet MS" w:cs="Trebuchet MS"/>
        </w:rPr>
        <w:t>Kindcentrum</w:t>
      </w:r>
      <w:proofErr w:type="spellEnd"/>
      <w:r w:rsidR="00BEAB15" w:rsidRPr="00382A13">
        <w:rPr>
          <w:rFonts w:ascii="Trebuchet MS" w:hAnsi="Trebuchet MS" w:cs="Trebuchet MS"/>
        </w:rPr>
        <w:t xml:space="preserve"> 't Ven</w:t>
      </w:r>
    </w:p>
    <w:p w14:paraId="7BE3CF78" w14:textId="440EF9A7" w:rsidR="00BEAB15" w:rsidRPr="00382A13" w:rsidRDefault="00BEAB15" w:rsidP="00382A13">
      <w:pPr>
        <w:pStyle w:val="plattetekst"/>
        <w:numPr>
          <w:ilvl w:val="0"/>
          <w:numId w:val="18"/>
        </w:numPr>
        <w:rPr>
          <w:rFonts w:ascii="Trebuchet MS" w:hAnsi="Trebuchet MS" w:cs="Trebuchet MS"/>
        </w:rPr>
      </w:pPr>
      <w:r w:rsidRPr="00382A13">
        <w:rPr>
          <w:rFonts w:ascii="Trebuchet MS" w:hAnsi="Trebuchet MS" w:cs="Trebuchet MS"/>
        </w:rPr>
        <w:t xml:space="preserve">Een jeugdarts van de GGD Hart voor Brabant. </w:t>
      </w:r>
    </w:p>
    <w:p w14:paraId="61238553" w14:textId="33CEED3D" w:rsidR="00BEAB15" w:rsidRPr="00382A13" w:rsidRDefault="00BEAB15" w:rsidP="00382A13">
      <w:pPr>
        <w:pStyle w:val="plattetekst"/>
        <w:numPr>
          <w:ilvl w:val="0"/>
          <w:numId w:val="18"/>
        </w:numPr>
        <w:rPr>
          <w:rFonts w:ascii="Trebuchet MS" w:hAnsi="Trebuchet MS" w:cs="Trebuchet MS"/>
        </w:rPr>
      </w:pPr>
      <w:r w:rsidRPr="00382A13">
        <w:rPr>
          <w:rFonts w:ascii="Trebuchet MS" w:hAnsi="Trebuchet MS" w:cs="Trebuchet MS"/>
        </w:rPr>
        <w:t xml:space="preserve">De leerplichtambtenaar van de Gemeente ‘s-Hertogenbosch. </w:t>
      </w:r>
    </w:p>
    <w:p w14:paraId="3522FFCD" w14:textId="7F2914E7" w:rsidR="7A7FA25E" w:rsidRDefault="00BEAB15" w:rsidP="00382A13">
      <w:pPr>
        <w:pStyle w:val="plattetekst"/>
        <w:numPr>
          <w:ilvl w:val="0"/>
          <w:numId w:val="18"/>
        </w:numPr>
        <w:rPr>
          <w:rFonts w:ascii="Trebuchet MS" w:hAnsi="Trebuchet MS" w:cs="Trebuchet MS"/>
        </w:rPr>
      </w:pPr>
      <w:r w:rsidRPr="00382A13">
        <w:rPr>
          <w:rFonts w:ascii="Trebuchet MS" w:hAnsi="Trebuchet MS" w:cs="Trebuchet MS"/>
        </w:rPr>
        <w:t>De jeugdarts en de leerplichtambtenaar zijn beiden als adviseur beschikbaar voor onze school.</w:t>
      </w:r>
    </w:p>
    <w:p w14:paraId="6613D5FB" w14:textId="77777777" w:rsidR="00382A13" w:rsidRPr="00382A13" w:rsidRDefault="00382A13" w:rsidP="00382A13">
      <w:pPr>
        <w:pStyle w:val="plattetekst"/>
        <w:ind w:left="720"/>
        <w:rPr>
          <w:rFonts w:ascii="Trebuchet MS" w:hAnsi="Trebuchet MS" w:cs="Trebuchet MS"/>
        </w:rPr>
      </w:pPr>
    </w:p>
    <w:p w14:paraId="0390E0BC" w14:textId="1D170D12" w:rsidR="00BEAB15" w:rsidRPr="00382A13" w:rsidRDefault="00BEAB15" w:rsidP="7A7FA25E">
      <w:pPr>
        <w:rPr>
          <w:rFonts w:ascii="Trebuchet MS" w:hAnsi="Trebuchet MS"/>
          <w:sz w:val="18"/>
          <w:szCs w:val="18"/>
        </w:rPr>
      </w:pPr>
      <w:r w:rsidRPr="00382A13">
        <w:rPr>
          <w:rFonts w:ascii="Trebuchet MS" w:eastAsia="Verdana" w:hAnsi="Trebuchet MS" w:cs="Verdana"/>
          <w:b/>
          <w:sz w:val="18"/>
          <w:szCs w:val="18"/>
        </w:rPr>
        <w:t xml:space="preserve">De werkwijze </w:t>
      </w:r>
    </w:p>
    <w:p w14:paraId="2B74FE00" w14:textId="0E9ED9E1" w:rsidR="7A7FA25E" w:rsidRPr="00382A13" w:rsidRDefault="003101C9" w:rsidP="7A7FA25E">
      <w:pPr>
        <w:rPr>
          <w:rFonts w:ascii="Trebuchet MS" w:hAnsi="Trebuchet MS"/>
          <w:sz w:val="18"/>
          <w:szCs w:val="18"/>
        </w:rPr>
      </w:pPr>
      <w:proofErr w:type="spellStart"/>
      <w:r w:rsidRPr="00382A13">
        <w:rPr>
          <w:rFonts w:ascii="Trebuchet MS" w:eastAsia="Verdana" w:hAnsi="Trebuchet MS" w:cs="Verdana"/>
          <w:sz w:val="18"/>
          <w:szCs w:val="18"/>
        </w:rPr>
        <w:t>Kindcentrum</w:t>
      </w:r>
      <w:proofErr w:type="spellEnd"/>
      <w:r w:rsidR="00BEAB15" w:rsidRPr="00382A13">
        <w:rPr>
          <w:rFonts w:ascii="Trebuchet MS" w:eastAsia="Verdana" w:hAnsi="Trebuchet MS" w:cs="Verdana"/>
          <w:sz w:val="18"/>
          <w:szCs w:val="18"/>
        </w:rPr>
        <w:t xml:space="preserve"> 't Ven start in samenwerking met de GGD Hart voor Brabant en de Gemeente ’s-Hertogenbosch een pilot (ziekte)verzuim binnen het Primair Onderwijs. Bij opvallend (ziekte)verzuim gaan we in gesprek met ouders en laten we ons zo nodig adviseren door de jeugdarts of leerplichtambtenaar. We vinden het belangrijk dat de leerling weer zo snel en zo goed mogelijk aan het lesprogramma kan deelnemen. </w:t>
      </w:r>
    </w:p>
    <w:p w14:paraId="0D2672D0" w14:textId="13CBFC35" w:rsidR="00BEAB15" w:rsidRPr="00382A13" w:rsidRDefault="00BEAB15" w:rsidP="7A7FA25E">
      <w:pPr>
        <w:rPr>
          <w:rFonts w:ascii="Trebuchet MS" w:hAnsi="Trebuchet MS"/>
          <w:sz w:val="18"/>
          <w:szCs w:val="18"/>
        </w:rPr>
      </w:pPr>
      <w:r w:rsidRPr="00382A13">
        <w:rPr>
          <w:rFonts w:ascii="Trebuchet MS" w:eastAsia="Verdana" w:hAnsi="Trebuchet MS" w:cs="Verdana"/>
          <w:sz w:val="18"/>
          <w:szCs w:val="18"/>
        </w:rPr>
        <w:t>Criteria voor uitnodiging verzuimgesprek:</w:t>
      </w:r>
    </w:p>
    <w:p w14:paraId="4820B854" w14:textId="24CAA9A0" w:rsidR="00BEAB15" w:rsidRPr="00382A13" w:rsidRDefault="00BEAB15" w:rsidP="1DF4B896">
      <w:pPr>
        <w:pStyle w:val="Lijstalinea"/>
        <w:numPr>
          <w:ilvl w:val="0"/>
          <w:numId w:val="12"/>
        </w:numPr>
        <w:rPr>
          <w:rFonts w:ascii="Trebuchet MS" w:eastAsiaTheme="minorEastAsia" w:hAnsi="Trebuchet MS"/>
          <w:sz w:val="18"/>
          <w:szCs w:val="18"/>
        </w:rPr>
      </w:pPr>
      <w:r w:rsidRPr="00382A13">
        <w:rPr>
          <w:rFonts w:ascii="Trebuchet MS" w:eastAsia="Verdana" w:hAnsi="Trebuchet MS" w:cs="Verdana"/>
          <w:sz w:val="18"/>
          <w:szCs w:val="18"/>
        </w:rPr>
        <w:t>In een periode van 2 maanden drie keer (of meer) één of twee dagen ziek gemeld;</w:t>
      </w:r>
    </w:p>
    <w:p w14:paraId="66A0F275" w14:textId="49836E04" w:rsidR="00BEAB15" w:rsidRPr="00382A13" w:rsidRDefault="00BEAB15" w:rsidP="1DF4B896">
      <w:pPr>
        <w:pStyle w:val="Lijstalinea"/>
        <w:numPr>
          <w:ilvl w:val="0"/>
          <w:numId w:val="12"/>
        </w:numPr>
        <w:rPr>
          <w:rFonts w:ascii="Trebuchet MS" w:eastAsiaTheme="minorEastAsia" w:hAnsi="Trebuchet MS"/>
          <w:sz w:val="18"/>
          <w:szCs w:val="18"/>
        </w:rPr>
      </w:pPr>
      <w:r w:rsidRPr="00382A13">
        <w:rPr>
          <w:rFonts w:ascii="Trebuchet MS" w:eastAsia="Verdana" w:hAnsi="Trebuchet MS" w:cs="Verdana"/>
          <w:sz w:val="18"/>
          <w:szCs w:val="18"/>
        </w:rPr>
        <w:t>Onduidelijk ziekteverzuim van meer dan 10 schooldagen achtereen;</w:t>
      </w:r>
    </w:p>
    <w:p w14:paraId="7B2553D2" w14:textId="08942F67" w:rsidR="00BEAB15" w:rsidRPr="00382A13" w:rsidRDefault="00BEAB15" w:rsidP="1DF4B896">
      <w:pPr>
        <w:pStyle w:val="Lijstalinea"/>
        <w:numPr>
          <w:ilvl w:val="0"/>
          <w:numId w:val="12"/>
        </w:numPr>
        <w:rPr>
          <w:rFonts w:ascii="Trebuchet MS" w:eastAsiaTheme="minorEastAsia" w:hAnsi="Trebuchet MS"/>
          <w:sz w:val="18"/>
          <w:szCs w:val="18"/>
        </w:rPr>
      </w:pPr>
      <w:r w:rsidRPr="00382A13">
        <w:rPr>
          <w:rFonts w:ascii="Trebuchet MS" w:eastAsia="Verdana" w:hAnsi="Trebuchet MS" w:cs="Verdana"/>
          <w:sz w:val="18"/>
          <w:szCs w:val="18"/>
        </w:rPr>
        <w:t>Meer dan 4 dagen ziek gemeld verspreid over de afgelopen maand;</w:t>
      </w:r>
    </w:p>
    <w:p w14:paraId="3CED8CC8" w14:textId="64B3983E" w:rsidR="00BEAB15" w:rsidRPr="00382A13" w:rsidRDefault="00BEAB15" w:rsidP="1DF4B896">
      <w:pPr>
        <w:pStyle w:val="Lijstalinea"/>
        <w:numPr>
          <w:ilvl w:val="0"/>
          <w:numId w:val="12"/>
        </w:numPr>
        <w:rPr>
          <w:rFonts w:ascii="Trebuchet MS" w:eastAsiaTheme="minorEastAsia" w:hAnsi="Trebuchet MS"/>
          <w:sz w:val="18"/>
          <w:szCs w:val="18"/>
        </w:rPr>
      </w:pPr>
      <w:r w:rsidRPr="00382A13">
        <w:rPr>
          <w:rFonts w:ascii="Trebuchet MS" w:eastAsia="Verdana" w:hAnsi="Trebuchet MS" w:cs="Verdana"/>
          <w:sz w:val="18"/>
          <w:szCs w:val="18"/>
        </w:rPr>
        <w:t>Opvallend ziekteverzuim, bijvoorbeeld regelmatig ziek naar huis;</w:t>
      </w:r>
    </w:p>
    <w:p w14:paraId="498A788C" w14:textId="37E1D8BA" w:rsidR="00BEAB15" w:rsidRPr="00382A13" w:rsidRDefault="00BEAB15" w:rsidP="1DF4B896">
      <w:pPr>
        <w:pStyle w:val="Lijstalinea"/>
        <w:numPr>
          <w:ilvl w:val="0"/>
          <w:numId w:val="12"/>
        </w:numPr>
        <w:rPr>
          <w:rFonts w:ascii="Trebuchet MS" w:eastAsiaTheme="minorEastAsia" w:hAnsi="Trebuchet MS"/>
          <w:sz w:val="18"/>
          <w:szCs w:val="18"/>
        </w:rPr>
      </w:pPr>
      <w:r w:rsidRPr="00382A13">
        <w:rPr>
          <w:rFonts w:ascii="Trebuchet MS" w:eastAsia="Verdana" w:hAnsi="Trebuchet MS" w:cs="Verdana"/>
          <w:sz w:val="18"/>
          <w:szCs w:val="18"/>
        </w:rPr>
        <w:t>Tot 7 keer te laat komen;</w:t>
      </w:r>
    </w:p>
    <w:p w14:paraId="3CFF0ED2" w14:textId="18B8EA90" w:rsidR="00BEAB15" w:rsidRPr="00382A13" w:rsidRDefault="00BEAB15" w:rsidP="1DF4B896">
      <w:pPr>
        <w:pStyle w:val="Lijstalinea"/>
        <w:numPr>
          <w:ilvl w:val="0"/>
          <w:numId w:val="12"/>
        </w:numPr>
        <w:rPr>
          <w:rFonts w:ascii="Trebuchet MS" w:eastAsiaTheme="minorEastAsia" w:hAnsi="Trebuchet MS"/>
          <w:sz w:val="18"/>
          <w:szCs w:val="18"/>
        </w:rPr>
      </w:pPr>
      <w:r w:rsidRPr="00382A13">
        <w:rPr>
          <w:rFonts w:ascii="Trebuchet MS" w:eastAsia="Verdana" w:hAnsi="Trebuchet MS" w:cs="Verdana"/>
          <w:sz w:val="18"/>
          <w:szCs w:val="18"/>
        </w:rPr>
        <w:t>Tot twee dagdelen spijbelen.</w:t>
      </w:r>
    </w:p>
    <w:p w14:paraId="43042DF9" w14:textId="53B93009" w:rsidR="00BEAB15" w:rsidRPr="00382A13" w:rsidRDefault="00BEAB15" w:rsidP="7A7FA25E">
      <w:pPr>
        <w:rPr>
          <w:rFonts w:ascii="Trebuchet MS" w:hAnsi="Trebuchet MS"/>
          <w:sz w:val="18"/>
          <w:szCs w:val="18"/>
        </w:rPr>
      </w:pPr>
      <w:r w:rsidRPr="00382A13">
        <w:rPr>
          <w:rFonts w:ascii="Trebuchet MS" w:eastAsia="Verdana" w:hAnsi="Trebuchet MS" w:cs="Verdana"/>
          <w:sz w:val="18"/>
          <w:szCs w:val="18"/>
        </w:rPr>
        <w:t>De ouders en de leerling waarvan het (ziekte)verzuim aan een van deze criteria voldoet, worden uitgenodigd voor een gesprek op school met de leerkracht</w:t>
      </w:r>
      <w:r w:rsidR="02F3F4C0" w:rsidRPr="00382A13">
        <w:rPr>
          <w:rFonts w:ascii="Trebuchet MS" w:eastAsia="Verdana" w:hAnsi="Trebuchet MS" w:cs="Verdana"/>
          <w:sz w:val="18"/>
          <w:szCs w:val="18"/>
        </w:rPr>
        <w:t>.</w:t>
      </w:r>
      <w:r w:rsidRPr="00382A13">
        <w:rPr>
          <w:rFonts w:ascii="Trebuchet MS" w:eastAsia="Verdana" w:hAnsi="Trebuchet MS" w:cs="Verdana"/>
          <w:sz w:val="18"/>
          <w:szCs w:val="18"/>
        </w:rPr>
        <w:t xml:space="preserve"> </w:t>
      </w:r>
      <w:r w:rsidR="02F3F4C0" w:rsidRPr="00382A13">
        <w:rPr>
          <w:rFonts w:ascii="Trebuchet MS" w:eastAsia="Verdana" w:hAnsi="Trebuchet MS" w:cs="Verdana"/>
          <w:sz w:val="18"/>
          <w:szCs w:val="18"/>
        </w:rPr>
        <w:t xml:space="preserve">Zij </w:t>
      </w:r>
      <w:r w:rsidRPr="00382A13">
        <w:rPr>
          <w:rFonts w:ascii="Trebuchet MS" w:eastAsia="Verdana" w:hAnsi="Trebuchet MS" w:cs="Verdana"/>
          <w:sz w:val="18"/>
          <w:szCs w:val="18"/>
        </w:rPr>
        <w:t xml:space="preserve">worden hiervoor telefonisch uitgenodigd, ouders ontvangen hierbij een overzicht van het verzuim. Naar aanleiding van dit gesprek kan een uitnodiging volgen voor een consult bij de jeugdarts of leerplichtambtenaar. </w:t>
      </w:r>
    </w:p>
    <w:p w14:paraId="75E4C41E" w14:textId="09FBCF47" w:rsidR="00BEAB15" w:rsidRPr="00382A13" w:rsidRDefault="00BEAB15" w:rsidP="7A7FA25E">
      <w:pPr>
        <w:rPr>
          <w:rFonts w:ascii="Trebuchet MS" w:hAnsi="Trebuchet MS"/>
          <w:sz w:val="18"/>
          <w:szCs w:val="18"/>
        </w:rPr>
      </w:pPr>
      <w:r w:rsidRPr="00382A13">
        <w:rPr>
          <w:rFonts w:ascii="Trebuchet MS" w:eastAsia="Verdana" w:hAnsi="Trebuchet MS" w:cs="Verdana"/>
          <w:b/>
          <w:sz w:val="18"/>
          <w:szCs w:val="18"/>
        </w:rPr>
        <w:t xml:space="preserve">Wat doet de jeugdarts? </w:t>
      </w:r>
    </w:p>
    <w:p w14:paraId="0CD82D53" w14:textId="444CB061" w:rsidR="00BEAB15" w:rsidRPr="00382A13" w:rsidRDefault="00BEAB15" w:rsidP="7A7FA25E">
      <w:pPr>
        <w:rPr>
          <w:rFonts w:ascii="Trebuchet MS" w:hAnsi="Trebuchet MS"/>
          <w:sz w:val="18"/>
          <w:szCs w:val="18"/>
        </w:rPr>
      </w:pPr>
      <w:r w:rsidRPr="00382A13">
        <w:rPr>
          <w:rFonts w:ascii="Trebuchet MS" w:eastAsia="Verdana" w:hAnsi="Trebuchet MS" w:cs="Verdana"/>
          <w:sz w:val="18"/>
          <w:szCs w:val="18"/>
        </w:rPr>
        <w:t xml:space="preserve">De jeugdarts bespreekt de gezondheidsklachten en oorzaken van het ziekteverzuim, onderzoekt eventueel de leerling en zoekt samen met de ouders en leerling naar gewenste zorg. De jeugdarts adviseert over deelname aan het lesprogramma. Tevens geeft de jeugdarts tips aan de ouders, leerling en school voor het optimaliseren van deze deelname. Het gesprek met de jeugdarts is vertrouwelijk. In verband met het medische beroepsgeheim koppelt de jeugdarts inhoudelijke informatie alleen met toestemming van de ouder(s) en/of de leerling terug aan de school. </w:t>
      </w:r>
    </w:p>
    <w:p w14:paraId="1709135C" w14:textId="6588343A" w:rsidR="00BEAB15" w:rsidRPr="00382A13" w:rsidRDefault="00BEAB15" w:rsidP="7A7FA25E">
      <w:pPr>
        <w:rPr>
          <w:rFonts w:ascii="Trebuchet MS" w:hAnsi="Trebuchet MS"/>
          <w:sz w:val="18"/>
          <w:szCs w:val="18"/>
        </w:rPr>
      </w:pPr>
      <w:r w:rsidRPr="00382A13">
        <w:rPr>
          <w:rFonts w:ascii="Trebuchet MS" w:eastAsia="Verdana" w:hAnsi="Trebuchet MS" w:cs="Verdana"/>
          <w:b/>
          <w:sz w:val="18"/>
          <w:szCs w:val="18"/>
        </w:rPr>
        <w:t xml:space="preserve">Wat is de rol van de leerplichtambtenaar? </w:t>
      </w:r>
    </w:p>
    <w:p w14:paraId="5DDCD5D7" w14:textId="0588BA22" w:rsidR="00BEAB15" w:rsidRPr="00382A13" w:rsidRDefault="00BEAB15" w:rsidP="7A7FA25E">
      <w:pPr>
        <w:rPr>
          <w:rFonts w:ascii="Trebuchet MS" w:hAnsi="Trebuchet MS"/>
          <w:sz w:val="18"/>
          <w:szCs w:val="18"/>
        </w:rPr>
      </w:pPr>
      <w:r w:rsidRPr="00382A13">
        <w:rPr>
          <w:rFonts w:ascii="Trebuchet MS" w:eastAsia="Verdana" w:hAnsi="Trebuchet MS" w:cs="Verdana"/>
          <w:sz w:val="18"/>
          <w:szCs w:val="18"/>
        </w:rPr>
        <w:t>De rol van de leerplichtambtenaar is het toezicht houden op ongeoorloofd schoolverzuim met als doel terug-/toeleiding naar een (passend) onderwijsprogramma. Vroegtijdige inzet van hulp staat hierin voorop. De aanpak van leerplicht is maatwerk waarin wordt samengewerkt met ketenpartners.</w:t>
      </w:r>
    </w:p>
    <w:bookmarkEnd w:id="57"/>
    <w:p w14:paraId="5BD43D2F" w14:textId="75DC9BC0" w:rsidR="6ED58DC8" w:rsidRPr="00382A13" w:rsidRDefault="6ED58DC8" w:rsidP="7A7FA25E">
      <w:pPr>
        <w:pStyle w:val="plattetekst"/>
        <w:rPr>
          <w:rFonts w:ascii="Trebuchet MS" w:hAnsi="Trebuchet MS" w:cs="Trebuchet MS"/>
          <w:color w:val="auto"/>
          <w:sz w:val="22"/>
          <w:szCs w:val="22"/>
        </w:rPr>
      </w:pPr>
      <w:r w:rsidRPr="00382A13">
        <w:rPr>
          <w:rFonts w:ascii="Trebuchet MS" w:hAnsi="Trebuchet MS" w:cs="Trebuchet MS"/>
          <w:color w:val="auto"/>
          <w:sz w:val="22"/>
          <w:szCs w:val="22"/>
        </w:rPr>
        <w:t xml:space="preserve"> </w:t>
      </w:r>
    </w:p>
    <w:p w14:paraId="6B9F5E8B" w14:textId="2EDEC443" w:rsidR="00AA01B9" w:rsidRDefault="00AA01B9" w:rsidP="00374211">
      <w:pPr>
        <w:pStyle w:val="Kop2"/>
        <w:rPr>
          <w:rFonts w:cs="Trebuchet MS"/>
          <w:b w:val="0"/>
          <w:bCs/>
          <w:color w:val="007CC2"/>
        </w:rPr>
      </w:pPr>
      <w:bookmarkStart w:id="67" w:name="_Toc44081343"/>
      <w:r w:rsidRPr="00787439">
        <w:t>6.10</w:t>
      </w:r>
      <w:r w:rsidR="00787439">
        <w:tab/>
      </w:r>
      <w:r w:rsidRPr="00787439">
        <w:t xml:space="preserve">Protocol </w:t>
      </w:r>
      <w:r>
        <w:rPr>
          <w:rFonts w:cs="Trebuchet MS"/>
          <w:bCs/>
          <w:color w:val="007CC2"/>
        </w:rPr>
        <w:t>z</w:t>
      </w:r>
      <w:r w:rsidRPr="00AA01B9">
        <w:rPr>
          <w:rFonts w:cs="Trebuchet MS"/>
          <w:bCs/>
          <w:color w:val="007CC2"/>
        </w:rPr>
        <w:t>indelijkheid</w:t>
      </w:r>
      <w:bookmarkEnd w:id="67"/>
      <w:r w:rsidRPr="00AA01B9">
        <w:rPr>
          <w:rFonts w:cs="Trebuchet MS"/>
          <w:bCs/>
          <w:color w:val="007CC2"/>
        </w:rPr>
        <w:t xml:space="preserve"> </w:t>
      </w:r>
    </w:p>
    <w:p w14:paraId="717F7014" w14:textId="7A042346" w:rsidR="00AA01B9" w:rsidRPr="004414B9" w:rsidRDefault="00AA01B9" w:rsidP="00AA01B9">
      <w:pPr>
        <w:spacing w:after="150" w:line="240" w:lineRule="auto"/>
        <w:rPr>
          <w:rFonts w:ascii="Trebuchet MS" w:eastAsia="Verdana" w:hAnsi="Trebuchet MS" w:cs="Verdana"/>
          <w:sz w:val="18"/>
          <w:szCs w:val="18"/>
        </w:rPr>
      </w:pPr>
      <w:r>
        <w:rPr>
          <w:rFonts w:cstheme="minorHAnsi"/>
        </w:rPr>
        <w:br/>
      </w:r>
      <w:r w:rsidRPr="004414B9">
        <w:rPr>
          <w:rFonts w:ascii="Trebuchet MS" w:hAnsi="Trebuchet MS" w:cs="Trebuchet MS"/>
          <w:i/>
          <w:iCs/>
          <w:color w:val="0070C0"/>
          <w:sz w:val="18"/>
          <w:szCs w:val="18"/>
        </w:rPr>
        <w:t>Zindelijk zijn bij het starten op de basisschool</w:t>
      </w:r>
      <w:r w:rsidRPr="004414B9">
        <w:rPr>
          <w:rFonts w:ascii="Trebuchet MS" w:hAnsi="Trebuchet MS" w:cs="Trebuchet MS"/>
          <w:i/>
          <w:iCs/>
          <w:color w:val="0070C0"/>
          <w:sz w:val="18"/>
          <w:szCs w:val="18"/>
        </w:rPr>
        <w:br/>
      </w:r>
      <w:r w:rsidRPr="004414B9">
        <w:rPr>
          <w:rFonts w:ascii="Trebuchet MS" w:eastAsia="Verdana" w:hAnsi="Trebuchet MS" w:cs="Verdana"/>
          <w:sz w:val="18"/>
          <w:szCs w:val="18"/>
        </w:rPr>
        <w:t>Wanneer uw kind bij ons op school start verwachten wij dat hij/zij zindelijk is. Sommige kinderen kunnen zichzelf op de wc nog niet voldoende helpen. In dat geval verwachten we van u dat u uw kind leert om zijn/haar billen zelfstandig te poetsen.</w:t>
      </w:r>
    </w:p>
    <w:p w14:paraId="40FBAB92" w14:textId="77777777" w:rsidR="00AA01B9" w:rsidRDefault="00AA01B9" w:rsidP="00AA01B9">
      <w:pPr>
        <w:spacing w:after="0" w:line="240" w:lineRule="auto"/>
        <w:rPr>
          <w:rFonts w:cstheme="minorHAnsi"/>
        </w:rPr>
      </w:pPr>
      <w:r w:rsidRPr="004414B9">
        <w:rPr>
          <w:rFonts w:ascii="Trebuchet MS" w:eastAsia="Verdana" w:hAnsi="Trebuchet MS" w:cs="Verdana"/>
          <w:i/>
          <w:iCs/>
          <w:sz w:val="18"/>
          <w:szCs w:val="18"/>
        </w:rPr>
        <w:t xml:space="preserve">Een </w:t>
      </w:r>
      <w:r w:rsidRPr="004414B9">
        <w:rPr>
          <w:rFonts w:ascii="Trebuchet MS" w:eastAsia="Verdana" w:hAnsi="Trebuchet MS" w:cs="Verdana"/>
          <w:i/>
          <w:iCs/>
          <w:sz w:val="18"/>
          <w:szCs w:val="18"/>
          <w:u w:val="single"/>
        </w:rPr>
        <w:t>incidenteel</w:t>
      </w:r>
      <w:r w:rsidRPr="004414B9">
        <w:rPr>
          <w:rFonts w:ascii="Trebuchet MS" w:eastAsia="Verdana" w:hAnsi="Trebuchet MS" w:cs="Verdana"/>
          <w:i/>
          <w:iCs/>
          <w:sz w:val="18"/>
          <w:szCs w:val="18"/>
        </w:rPr>
        <w:t xml:space="preserve"> ongelukje vinden we geen probleem. </w:t>
      </w:r>
      <w:r w:rsidRPr="004414B9">
        <w:rPr>
          <w:rFonts w:ascii="Trebuchet MS" w:eastAsia="Verdana" w:hAnsi="Trebuchet MS" w:cs="Verdana"/>
          <w:i/>
          <w:iCs/>
          <w:sz w:val="18"/>
          <w:szCs w:val="18"/>
        </w:rPr>
        <w:br/>
      </w:r>
      <w:r w:rsidRPr="004414B9">
        <w:rPr>
          <w:rFonts w:ascii="Trebuchet MS" w:eastAsia="Verdana" w:hAnsi="Trebuchet MS" w:cs="Verdana"/>
          <w:sz w:val="18"/>
          <w:szCs w:val="18"/>
        </w:rPr>
        <w:t>We spreken hiervan als uw kind minder dan 1 keer per week in zijn/haar broek plast of minder dan 3x per schooljaar in zijn broek poept.</w:t>
      </w:r>
      <w:r w:rsidRPr="004414B9">
        <w:rPr>
          <w:rFonts w:ascii="Trebuchet MS" w:eastAsia="Verdana" w:hAnsi="Trebuchet MS" w:cs="Verdana"/>
          <w:sz w:val="18"/>
          <w:szCs w:val="18"/>
        </w:rPr>
        <w:br/>
      </w:r>
      <w:r>
        <w:rPr>
          <w:rFonts w:cstheme="minorHAnsi"/>
        </w:rPr>
        <w:br/>
      </w:r>
      <w:r w:rsidRPr="004414B9">
        <w:rPr>
          <w:rFonts w:ascii="Trebuchet MS" w:eastAsia="Verdana" w:hAnsi="Trebuchet MS" w:cs="Verdana"/>
          <w:sz w:val="18"/>
          <w:szCs w:val="18"/>
        </w:rPr>
        <w:t>Het kan wel eens voorkomen dat er per ongeluk toch iets mis gaat. Bij jonge kinderen kan dit verschillende oorzaken hebben. Zoals de overgang van thuis naar school, onhandige kleding, een ingrijpende gebeurtenis (bv. de komst van een baby), ziekte of spanningen (in gezin of school), het nog niet goed kunnen plannen of ophouden of het zo verdiept opgaan in het spel dat hij/zij vergeet om naar het toilet te gaan. Ook is het mogelijk dat uw kind (nog) niet aan de leerkracht durft te vragen of het naar de wc mag.</w:t>
      </w:r>
      <w:r w:rsidRPr="004414B9">
        <w:rPr>
          <w:rFonts w:ascii="Trebuchet MS" w:eastAsia="Verdana" w:hAnsi="Trebuchet MS" w:cs="Verdana"/>
          <w:sz w:val="18"/>
          <w:szCs w:val="18"/>
        </w:rPr>
        <w:br/>
      </w:r>
    </w:p>
    <w:p w14:paraId="11F1E712" w14:textId="77777777" w:rsidR="00AA01B9" w:rsidRPr="004414B9" w:rsidRDefault="00AA01B9" w:rsidP="00AA01B9">
      <w:pPr>
        <w:spacing w:after="0" w:line="240" w:lineRule="auto"/>
        <w:rPr>
          <w:rFonts w:ascii="Trebuchet MS" w:eastAsia="Verdana" w:hAnsi="Trebuchet MS" w:cs="Verdana"/>
          <w:sz w:val="18"/>
          <w:szCs w:val="18"/>
        </w:rPr>
      </w:pPr>
      <w:r w:rsidRPr="004414B9">
        <w:rPr>
          <w:rFonts w:ascii="Trebuchet MS" w:eastAsia="Verdana" w:hAnsi="Trebuchet MS" w:cs="Verdana"/>
          <w:i/>
          <w:iCs/>
          <w:sz w:val="18"/>
          <w:szCs w:val="18"/>
        </w:rPr>
        <w:t xml:space="preserve">Wij spreken van een </w:t>
      </w:r>
      <w:r w:rsidRPr="004414B9">
        <w:rPr>
          <w:rFonts w:ascii="Trebuchet MS" w:eastAsia="Verdana" w:hAnsi="Trebuchet MS" w:cs="Verdana"/>
          <w:i/>
          <w:iCs/>
          <w:sz w:val="18"/>
          <w:szCs w:val="18"/>
          <w:u w:val="single"/>
        </w:rPr>
        <w:t>structureel</w:t>
      </w:r>
      <w:r w:rsidRPr="004414B9">
        <w:rPr>
          <w:rFonts w:ascii="Trebuchet MS" w:eastAsia="Verdana" w:hAnsi="Trebuchet MS" w:cs="Verdana"/>
          <w:i/>
          <w:iCs/>
          <w:sz w:val="18"/>
          <w:szCs w:val="18"/>
        </w:rPr>
        <w:t xml:space="preserve"> probleem</w:t>
      </w:r>
      <w:r w:rsidRPr="004414B9">
        <w:t xml:space="preserve"> </w:t>
      </w:r>
      <w:r w:rsidRPr="004414B9">
        <w:rPr>
          <w:rFonts w:ascii="Trebuchet MS" w:eastAsia="Verdana" w:hAnsi="Trebuchet MS" w:cs="Verdana"/>
          <w:sz w:val="18"/>
          <w:szCs w:val="18"/>
        </w:rPr>
        <w:t xml:space="preserve">wanneer uw kind dagelijks 1 of meer dan 2x per week in zijn/haar broek plast of poept. We zullen dan met u in gesprek gaan over de weg naar zindelijkheid. </w:t>
      </w:r>
    </w:p>
    <w:p w14:paraId="083A47A7" w14:textId="24AD1D6A" w:rsidR="00AA01B9" w:rsidRPr="004414B9" w:rsidRDefault="00AA01B9" w:rsidP="00AA01B9">
      <w:pPr>
        <w:spacing w:after="0" w:line="240" w:lineRule="auto"/>
        <w:rPr>
          <w:rFonts w:ascii="Trebuchet MS" w:eastAsia="Verdana" w:hAnsi="Trebuchet MS" w:cs="Verdana"/>
          <w:i/>
          <w:iCs/>
          <w:sz w:val="18"/>
          <w:szCs w:val="18"/>
        </w:rPr>
      </w:pPr>
      <w:r>
        <w:rPr>
          <w:rFonts w:cstheme="minorHAnsi"/>
        </w:rPr>
        <w:br/>
      </w:r>
      <w:r w:rsidRPr="004414B9">
        <w:rPr>
          <w:rFonts w:ascii="Trebuchet MS" w:hAnsi="Trebuchet MS" w:cs="Trebuchet MS"/>
          <w:i/>
          <w:iCs/>
          <w:color w:val="0070C0"/>
          <w:sz w:val="18"/>
          <w:szCs w:val="18"/>
        </w:rPr>
        <w:t xml:space="preserve">Nog niet zindelijk en wel naar school? </w:t>
      </w:r>
      <w:r w:rsidRPr="004414B9">
        <w:rPr>
          <w:rFonts w:ascii="Trebuchet MS" w:hAnsi="Trebuchet MS" w:cs="Trebuchet MS"/>
          <w:i/>
          <w:iCs/>
          <w:color w:val="0070C0"/>
          <w:sz w:val="18"/>
          <w:szCs w:val="18"/>
        </w:rPr>
        <w:br/>
      </w:r>
      <w:r w:rsidRPr="004414B9">
        <w:rPr>
          <w:rFonts w:ascii="Trebuchet MS" w:eastAsia="Verdana" w:hAnsi="Trebuchet MS" w:cs="Verdana"/>
          <w:sz w:val="18"/>
          <w:szCs w:val="18"/>
        </w:rPr>
        <w:t xml:space="preserve">Voordat uw kind 4 jaar wordt ontvangt u van de leerkracht(en) een uitnodiging om wenafspraken bij ons op school te komen maken. Wij verwachten van u dat u het op dát moment eerlijk vertelt of uw kind niet zindelijk is. </w:t>
      </w:r>
      <w:r w:rsidRPr="004414B9">
        <w:rPr>
          <w:rFonts w:ascii="Trebuchet MS" w:eastAsia="Verdana" w:hAnsi="Trebuchet MS" w:cs="Verdana"/>
          <w:sz w:val="18"/>
          <w:szCs w:val="18"/>
        </w:rPr>
        <w:br/>
      </w:r>
      <w:r>
        <w:rPr>
          <w:rFonts w:cstheme="minorHAnsi"/>
        </w:rPr>
        <w:br/>
      </w:r>
      <w:r w:rsidRPr="004414B9">
        <w:rPr>
          <w:rFonts w:ascii="Trebuchet MS" w:eastAsia="Verdana" w:hAnsi="Trebuchet MS" w:cs="Verdana"/>
          <w:i/>
          <w:iCs/>
          <w:sz w:val="18"/>
          <w:szCs w:val="18"/>
        </w:rPr>
        <w:t xml:space="preserve">Medische indicatie: </w:t>
      </w:r>
    </w:p>
    <w:p w14:paraId="3EDB884B" w14:textId="77777777" w:rsidR="00AA01B9" w:rsidRPr="004414B9" w:rsidRDefault="00AA01B9" w:rsidP="004414B9">
      <w:pPr>
        <w:pStyle w:val="Lijstalinea"/>
        <w:numPr>
          <w:ilvl w:val="0"/>
          <w:numId w:val="22"/>
        </w:numPr>
        <w:spacing w:after="0" w:line="240" w:lineRule="auto"/>
        <w:rPr>
          <w:rFonts w:ascii="Trebuchet MS" w:eastAsia="Verdana" w:hAnsi="Trebuchet MS" w:cs="Verdana"/>
          <w:sz w:val="18"/>
          <w:szCs w:val="18"/>
        </w:rPr>
      </w:pPr>
      <w:r w:rsidRPr="004414B9">
        <w:rPr>
          <w:rFonts w:ascii="Trebuchet MS" w:eastAsia="Verdana" w:hAnsi="Trebuchet MS" w:cs="Verdana"/>
          <w:sz w:val="18"/>
          <w:szCs w:val="18"/>
        </w:rPr>
        <w:t>Wanneer er sprake is van een medische indicatie ontvangen wij graag een kopie van de doktersverklaring op de eerste “</w:t>
      </w:r>
      <w:proofErr w:type="spellStart"/>
      <w:r w:rsidRPr="004414B9">
        <w:rPr>
          <w:rFonts w:ascii="Trebuchet MS" w:eastAsia="Verdana" w:hAnsi="Trebuchet MS" w:cs="Verdana"/>
          <w:sz w:val="18"/>
          <w:szCs w:val="18"/>
        </w:rPr>
        <w:t>wendag</w:t>
      </w:r>
      <w:proofErr w:type="spellEnd"/>
      <w:r w:rsidRPr="004414B9">
        <w:rPr>
          <w:rFonts w:ascii="Trebuchet MS" w:eastAsia="Verdana" w:hAnsi="Trebuchet MS" w:cs="Verdana"/>
          <w:sz w:val="18"/>
          <w:szCs w:val="18"/>
        </w:rPr>
        <w:t>”. Wij kunnen dan samen met u duidelijke afspraken maken over het verschonen.</w:t>
      </w:r>
    </w:p>
    <w:p w14:paraId="070868AF" w14:textId="61B14AC6" w:rsidR="00AA01B9" w:rsidRDefault="00AA01B9" w:rsidP="004414B9">
      <w:pPr>
        <w:pStyle w:val="Lijstalinea"/>
        <w:numPr>
          <w:ilvl w:val="0"/>
          <w:numId w:val="22"/>
        </w:numPr>
        <w:spacing w:after="0" w:line="240" w:lineRule="auto"/>
        <w:rPr>
          <w:rFonts w:ascii="Trebuchet MS" w:eastAsia="Verdana" w:hAnsi="Trebuchet MS" w:cs="Verdana"/>
          <w:sz w:val="18"/>
          <w:szCs w:val="18"/>
        </w:rPr>
      </w:pPr>
      <w:r w:rsidRPr="004414B9">
        <w:rPr>
          <w:rFonts w:ascii="Trebuchet MS" w:eastAsia="Verdana" w:hAnsi="Trebuchet MS" w:cs="Verdana"/>
          <w:sz w:val="18"/>
          <w:szCs w:val="18"/>
        </w:rPr>
        <w:t>Wanneer er geen sprake is van een medische indicatie en uw kind is nog niet zindelijk, gaan wij ervan</w:t>
      </w:r>
      <w:r w:rsidR="000F5389">
        <w:rPr>
          <w:rFonts w:ascii="Trebuchet MS" w:eastAsia="Verdana" w:hAnsi="Trebuchet MS" w:cs="Verdana"/>
          <w:sz w:val="18"/>
          <w:szCs w:val="18"/>
        </w:rPr>
        <w:t xml:space="preserve"> </w:t>
      </w:r>
      <w:r w:rsidRPr="004414B9">
        <w:rPr>
          <w:rFonts w:ascii="Trebuchet MS" w:eastAsia="Verdana" w:hAnsi="Trebuchet MS" w:cs="Verdana"/>
          <w:sz w:val="18"/>
          <w:szCs w:val="18"/>
        </w:rPr>
        <w:t xml:space="preserve">uit dat u stappen onderneemt om uw kind zindelijk te maken. U kunt daarvoor bijvoorbeeld ook contact opnemen met een externe instantie (GGD, huisarts etc.) voor advies rondom het volgen van een zindelijkheidstraining. Ook zoeken wij samen met u en eventueel onze </w:t>
      </w:r>
      <w:proofErr w:type="spellStart"/>
      <w:r w:rsidRPr="004414B9">
        <w:rPr>
          <w:rFonts w:ascii="Trebuchet MS" w:eastAsia="Verdana" w:hAnsi="Trebuchet MS" w:cs="Verdana"/>
          <w:sz w:val="18"/>
          <w:szCs w:val="18"/>
        </w:rPr>
        <w:t>I</w:t>
      </w:r>
      <w:r w:rsidR="004414B9">
        <w:rPr>
          <w:rFonts w:ascii="Trebuchet MS" w:eastAsia="Verdana" w:hAnsi="Trebuchet MS" w:cs="Verdana"/>
          <w:sz w:val="18"/>
          <w:szCs w:val="18"/>
        </w:rPr>
        <w:t>B</w:t>
      </w:r>
      <w:r w:rsidRPr="004414B9">
        <w:rPr>
          <w:rFonts w:ascii="Trebuchet MS" w:eastAsia="Verdana" w:hAnsi="Trebuchet MS" w:cs="Verdana"/>
          <w:sz w:val="18"/>
          <w:szCs w:val="18"/>
        </w:rPr>
        <w:t>’er</w:t>
      </w:r>
      <w:proofErr w:type="spellEnd"/>
      <w:r w:rsidRPr="004414B9">
        <w:rPr>
          <w:rFonts w:ascii="Trebuchet MS" w:eastAsia="Verdana" w:hAnsi="Trebuchet MS" w:cs="Verdana"/>
          <w:sz w:val="18"/>
          <w:szCs w:val="18"/>
        </w:rPr>
        <w:t xml:space="preserve"> (intern begeleider) naar werkbare stappen om uw kind te helpen.</w:t>
      </w:r>
    </w:p>
    <w:p w14:paraId="3DAF44E2" w14:textId="77777777" w:rsidR="004414B9" w:rsidRPr="004414B9" w:rsidRDefault="004414B9" w:rsidP="004414B9">
      <w:pPr>
        <w:pStyle w:val="Lijstalinea"/>
        <w:spacing w:after="0" w:line="240" w:lineRule="auto"/>
        <w:rPr>
          <w:rFonts w:ascii="Trebuchet MS" w:eastAsia="Verdana" w:hAnsi="Trebuchet MS" w:cs="Verdana"/>
          <w:sz w:val="18"/>
          <w:szCs w:val="18"/>
        </w:rPr>
      </w:pPr>
    </w:p>
    <w:p w14:paraId="68A4C755" w14:textId="02BBA5B5" w:rsidR="00AA01B9" w:rsidRDefault="00AA01B9" w:rsidP="00AA01B9">
      <w:pPr>
        <w:spacing w:after="0" w:line="240" w:lineRule="auto"/>
        <w:rPr>
          <w:rFonts w:cstheme="minorHAnsi"/>
        </w:rPr>
      </w:pPr>
      <w:r w:rsidRPr="004414B9">
        <w:rPr>
          <w:rFonts w:ascii="Trebuchet MS" w:hAnsi="Trebuchet MS" w:cs="Trebuchet MS"/>
          <w:i/>
          <w:iCs/>
          <w:color w:val="0070C0"/>
          <w:sz w:val="18"/>
          <w:szCs w:val="18"/>
        </w:rPr>
        <w:t>Afspraken</w:t>
      </w:r>
      <w:r w:rsidRPr="004414B9">
        <w:rPr>
          <w:rFonts w:ascii="Trebuchet MS" w:hAnsi="Trebuchet MS" w:cs="Trebuchet MS"/>
          <w:i/>
          <w:iCs/>
          <w:color w:val="0070C0"/>
          <w:sz w:val="18"/>
          <w:szCs w:val="18"/>
        </w:rPr>
        <w:br/>
      </w:r>
      <w:r w:rsidRPr="004414B9">
        <w:rPr>
          <w:rFonts w:ascii="Trebuchet MS" w:eastAsia="Verdana" w:hAnsi="Trebuchet MS" w:cs="Verdana"/>
          <w:sz w:val="18"/>
          <w:szCs w:val="18"/>
        </w:rPr>
        <w:t xml:space="preserve">De overheid geeft het volgende aan: de basisschool mág uw kind weigeren als het nog niet zindelijk is. Zie </w:t>
      </w:r>
      <w:hyperlink r:id="rId31" w:history="1">
        <w:r w:rsidRPr="004414B9">
          <w:rPr>
            <w:rFonts w:ascii="Trebuchet MS" w:eastAsia="Verdana" w:hAnsi="Trebuchet MS" w:cs="Verdana"/>
            <w:sz w:val="18"/>
            <w:szCs w:val="18"/>
          </w:rPr>
          <w:t>www.rijksoverheid.nl</w:t>
        </w:r>
      </w:hyperlink>
      <w:r w:rsidRPr="004414B9">
        <w:rPr>
          <w:rFonts w:ascii="Trebuchet MS" w:eastAsia="Verdana" w:hAnsi="Trebuchet MS" w:cs="Verdana"/>
          <w:sz w:val="18"/>
          <w:szCs w:val="18"/>
        </w:rPr>
        <w:t xml:space="preserve">. Leerkrachten moeten namelijk hun klas verlaten te (helpen) verschonen en het is niet verantwoord om een groep achter te laten. </w:t>
      </w:r>
      <w:r w:rsidRPr="004414B9">
        <w:rPr>
          <w:rFonts w:ascii="Trebuchet MS" w:eastAsia="Verdana" w:hAnsi="Trebuchet MS" w:cs="Verdana"/>
          <w:sz w:val="18"/>
          <w:szCs w:val="18"/>
        </w:rPr>
        <w:br/>
        <w:t>Wij proberen hier echter op ’t Ven flexibel mee om te gaan door zo veel als mogelijk gebruik te maken van ambulant personeel zodat we uw kind toch kunnen helpen met verschonen</w:t>
      </w:r>
      <w:r w:rsidR="004414B9">
        <w:rPr>
          <w:rFonts w:ascii="Trebuchet MS" w:eastAsia="Verdana" w:hAnsi="Trebuchet MS" w:cs="Verdana"/>
          <w:sz w:val="18"/>
          <w:szCs w:val="18"/>
        </w:rPr>
        <w:t>, echter</w:t>
      </w:r>
      <w:r w:rsidRPr="004414B9">
        <w:rPr>
          <w:rFonts w:ascii="Trebuchet MS" w:eastAsia="Verdana" w:hAnsi="Trebuchet MS" w:cs="Verdana"/>
          <w:sz w:val="18"/>
          <w:szCs w:val="18"/>
        </w:rPr>
        <w:t>:</w:t>
      </w:r>
      <w:r w:rsidRPr="004414B9">
        <w:rPr>
          <w:rFonts w:ascii="Trebuchet MS" w:eastAsia="Verdana" w:hAnsi="Trebuchet MS" w:cs="Verdana"/>
          <w:sz w:val="18"/>
          <w:szCs w:val="18"/>
        </w:rPr>
        <w:br/>
      </w:r>
    </w:p>
    <w:p w14:paraId="147FE5D8" w14:textId="77777777" w:rsidR="00AA01B9" w:rsidRPr="004414B9" w:rsidRDefault="00AA01B9" w:rsidP="004414B9">
      <w:pPr>
        <w:pStyle w:val="Lijstalinea"/>
        <w:numPr>
          <w:ilvl w:val="0"/>
          <w:numId w:val="23"/>
        </w:numPr>
        <w:spacing w:after="0" w:line="240" w:lineRule="auto"/>
        <w:rPr>
          <w:rFonts w:ascii="Trebuchet MS" w:eastAsia="Verdana" w:hAnsi="Trebuchet MS" w:cs="Verdana"/>
          <w:sz w:val="18"/>
          <w:szCs w:val="18"/>
        </w:rPr>
      </w:pPr>
      <w:r w:rsidRPr="004414B9">
        <w:rPr>
          <w:rFonts w:ascii="Trebuchet MS" w:eastAsia="Verdana" w:hAnsi="Trebuchet MS" w:cs="Verdana"/>
          <w:sz w:val="18"/>
          <w:szCs w:val="18"/>
        </w:rPr>
        <w:t xml:space="preserve">Wanneer er niemand beschikbaar is om de groep kort op te vangen zijn wij genoodzaakt u te bellen.  </w:t>
      </w:r>
    </w:p>
    <w:p w14:paraId="09A13A68" w14:textId="71301DE6" w:rsidR="00AA01B9" w:rsidRDefault="00AA01B9" w:rsidP="004414B9">
      <w:pPr>
        <w:pStyle w:val="Lijstalinea"/>
        <w:numPr>
          <w:ilvl w:val="0"/>
          <w:numId w:val="23"/>
        </w:numPr>
        <w:spacing w:after="0" w:line="240" w:lineRule="auto"/>
        <w:rPr>
          <w:rFonts w:ascii="Trebuchet MS" w:eastAsia="Verdana" w:hAnsi="Trebuchet MS" w:cs="Verdana"/>
          <w:sz w:val="18"/>
          <w:szCs w:val="18"/>
        </w:rPr>
      </w:pPr>
      <w:r w:rsidRPr="004414B9">
        <w:rPr>
          <w:rFonts w:ascii="Trebuchet MS" w:eastAsia="Verdana" w:hAnsi="Trebuchet MS" w:cs="Verdana"/>
          <w:sz w:val="18"/>
          <w:szCs w:val="18"/>
        </w:rPr>
        <w:t xml:space="preserve">Wanneer uw kind in zijn/haar broek heeft gepoept bellen wij u ALTIJD. </w:t>
      </w:r>
    </w:p>
    <w:p w14:paraId="5DF7E602" w14:textId="77777777" w:rsidR="004414B9" w:rsidRPr="004414B9" w:rsidRDefault="004414B9" w:rsidP="004414B9">
      <w:pPr>
        <w:pStyle w:val="Lijstalinea"/>
        <w:spacing w:after="0" w:line="240" w:lineRule="auto"/>
        <w:rPr>
          <w:rFonts w:ascii="Trebuchet MS" w:eastAsia="Verdana" w:hAnsi="Trebuchet MS" w:cs="Verdana"/>
          <w:sz w:val="18"/>
          <w:szCs w:val="18"/>
        </w:rPr>
      </w:pPr>
    </w:p>
    <w:p w14:paraId="094A5E55" w14:textId="455E163A" w:rsidR="00AA01B9" w:rsidRPr="004414B9" w:rsidRDefault="00AA01B9" w:rsidP="00AA01B9">
      <w:pPr>
        <w:spacing w:line="240" w:lineRule="auto"/>
        <w:rPr>
          <w:rFonts w:ascii="Trebuchet MS" w:eastAsia="Verdana" w:hAnsi="Trebuchet MS" w:cs="Verdana"/>
          <w:sz w:val="18"/>
          <w:szCs w:val="18"/>
        </w:rPr>
      </w:pPr>
      <w:r w:rsidRPr="004414B9">
        <w:rPr>
          <w:rFonts w:ascii="Trebuchet MS" w:eastAsia="Verdana" w:hAnsi="Trebuchet MS" w:cs="Verdana"/>
          <w:i/>
          <w:iCs/>
          <w:sz w:val="18"/>
          <w:szCs w:val="18"/>
          <w:u w:val="single"/>
        </w:rPr>
        <w:t>Bij een incidenteel ongelukj</w:t>
      </w:r>
      <w:r w:rsidR="004414B9">
        <w:rPr>
          <w:rFonts w:ascii="Trebuchet MS" w:eastAsia="Verdana" w:hAnsi="Trebuchet MS" w:cs="Verdana"/>
          <w:i/>
          <w:iCs/>
          <w:sz w:val="18"/>
          <w:szCs w:val="18"/>
          <w:u w:val="single"/>
        </w:rPr>
        <w:t>e:</w:t>
      </w:r>
      <w:r>
        <w:rPr>
          <w:rFonts w:cstheme="minorHAnsi"/>
        </w:rPr>
        <w:t xml:space="preserve"> </w:t>
      </w:r>
      <w:r w:rsidRPr="004414B9">
        <w:rPr>
          <w:rFonts w:ascii="Trebuchet MS" w:eastAsia="Verdana" w:hAnsi="Trebuchet MS" w:cs="Verdana"/>
          <w:sz w:val="18"/>
          <w:szCs w:val="18"/>
        </w:rPr>
        <w:t xml:space="preserve">uw kind heeft één verschoningssetje (incl. sokken) in zijn/haar tas. Indien uw kind zelf geen verschoningskleding bij zich heeft, krijgt </w:t>
      </w:r>
      <w:r w:rsidR="004414B9">
        <w:rPr>
          <w:rFonts w:ascii="Trebuchet MS" w:eastAsia="Verdana" w:hAnsi="Trebuchet MS" w:cs="Verdana"/>
          <w:sz w:val="18"/>
          <w:szCs w:val="18"/>
        </w:rPr>
        <w:t>uw kind</w:t>
      </w:r>
      <w:r w:rsidRPr="004414B9">
        <w:rPr>
          <w:rFonts w:ascii="Trebuchet MS" w:eastAsia="Verdana" w:hAnsi="Trebuchet MS" w:cs="Verdana"/>
          <w:sz w:val="18"/>
          <w:szCs w:val="18"/>
        </w:rPr>
        <w:t xml:space="preserve"> verschoning van school aan. Wij gaan ervan</w:t>
      </w:r>
      <w:r w:rsidR="004414B9">
        <w:rPr>
          <w:rFonts w:ascii="Trebuchet MS" w:eastAsia="Verdana" w:hAnsi="Trebuchet MS" w:cs="Verdana"/>
          <w:sz w:val="18"/>
          <w:szCs w:val="18"/>
        </w:rPr>
        <w:t xml:space="preserve"> </w:t>
      </w:r>
      <w:r w:rsidRPr="004414B9">
        <w:rPr>
          <w:rFonts w:ascii="Trebuchet MS" w:eastAsia="Verdana" w:hAnsi="Trebuchet MS" w:cs="Verdana"/>
          <w:sz w:val="18"/>
          <w:szCs w:val="18"/>
        </w:rPr>
        <w:t xml:space="preserve">uit dat u dit thuis uitwast en zo snel mogelijk </w:t>
      </w:r>
      <w:r w:rsidR="004414B9">
        <w:rPr>
          <w:rFonts w:ascii="Trebuchet MS" w:eastAsia="Verdana" w:hAnsi="Trebuchet MS" w:cs="Verdana"/>
          <w:sz w:val="18"/>
          <w:szCs w:val="18"/>
        </w:rPr>
        <w:t>naar</w:t>
      </w:r>
      <w:r w:rsidRPr="004414B9">
        <w:rPr>
          <w:rFonts w:ascii="Trebuchet MS" w:eastAsia="Verdana" w:hAnsi="Trebuchet MS" w:cs="Verdana"/>
          <w:sz w:val="18"/>
          <w:szCs w:val="18"/>
        </w:rPr>
        <w:t xml:space="preserve"> school terug</w:t>
      </w:r>
      <w:r w:rsidR="004414B9">
        <w:rPr>
          <w:rFonts w:ascii="Trebuchet MS" w:eastAsia="Verdana" w:hAnsi="Trebuchet MS" w:cs="Verdana"/>
          <w:sz w:val="18"/>
          <w:szCs w:val="18"/>
        </w:rPr>
        <w:t>brengt</w:t>
      </w:r>
      <w:r w:rsidRPr="004414B9">
        <w:rPr>
          <w:rFonts w:ascii="Trebuchet MS" w:eastAsia="Verdana" w:hAnsi="Trebuchet MS" w:cs="Verdana"/>
          <w:sz w:val="18"/>
          <w:szCs w:val="18"/>
        </w:rPr>
        <w:t xml:space="preserve">. </w:t>
      </w:r>
      <w:r w:rsidRPr="004414B9">
        <w:rPr>
          <w:rFonts w:ascii="Trebuchet MS" w:eastAsia="Verdana" w:hAnsi="Trebuchet MS" w:cs="Verdana"/>
          <w:sz w:val="18"/>
          <w:szCs w:val="18"/>
        </w:rPr>
        <w:br/>
      </w:r>
      <w:r>
        <w:rPr>
          <w:rFonts w:cstheme="minorHAnsi"/>
        </w:rPr>
        <w:br/>
      </w:r>
      <w:r w:rsidRPr="004414B9">
        <w:rPr>
          <w:rFonts w:ascii="Trebuchet MS" w:eastAsia="Verdana" w:hAnsi="Trebuchet MS" w:cs="Verdana"/>
          <w:i/>
          <w:iCs/>
          <w:sz w:val="18"/>
          <w:szCs w:val="18"/>
          <w:u w:val="single"/>
        </w:rPr>
        <w:t>Bij structurele ongelukje</w:t>
      </w:r>
      <w:r w:rsidR="004414B9">
        <w:rPr>
          <w:rFonts w:ascii="Trebuchet MS" w:eastAsia="Verdana" w:hAnsi="Trebuchet MS" w:cs="Verdana"/>
          <w:i/>
          <w:iCs/>
          <w:sz w:val="18"/>
          <w:szCs w:val="18"/>
          <w:u w:val="single"/>
        </w:rPr>
        <w:t>s:</w:t>
      </w:r>
      <w:r>
        <w:rPr>
          <w:rFonts w:cstheme="minorHAnsi"/>
        </w:rPr>
        <w:t xml:space="preserve"> </w:t>
      </w:r>
      <w:r w:rsidRPr="004414B9">
        <w:rPr>
          <w:rFonts w:ascii="Trebuchet MS" w:eastAsia="Verdana" w:hAnsi="Trebuchet MS" w:cs="Verdana"/>
          <w:sz w:val="18"/>
          <w:szCs w:val="18"/>
        </w:rPr>
        <w:t>Uw kind heeft altijd meerdere verschoningssetjes (incl. sokken) in zijn/haar tas. Wij gaan ervan</w:t>
      </w:r>
      <w:r w:rsidR="004414B9" w:rsidRPr="004414B9">
        <w:rPr>
          <w:rFonts w:ascii="Trebuchet MS" w:eastAsia="Verdana" w:hAnsi="Trebuchet MS" w:cs="Verdana"/>
          <w:sz w:val="18"/>
          <w:szCs w:val="18"/>
        </w:rPr>
        <w:t xml:space="preserve"> </w:t>
      </w:r>
      <w:r w:rsidRPr="004414B9">
        <w:rPr>
          <w:rFonts w:ascii="Trebuchet MS" w:eastAsia="Verdana" w:hAnsi="Trebuchet MS" w:cs="Verdana"/>
          <w:sz w:val="18"/>
          <w:szCs w:val="18"/>
        </w:rPr>
        <w:t xml:space="preserve">uit dat u de verschoningssetjes zelf aanvult wanneer dit nodig is. </w:t>
      </w:r>
    </w:p>
    <w:p w14:paraId="4EC271F5" w14:textId="77777777" w:rsidR="003F70DC" w:rsidRDefault="003F70DC" w:rsidP="003F70DC">
      <w:pPr>
        <w:pStyle w:val="plattetekst"/>
        <w:rPr>
          <w:rFonts w:ascii="Trebuchet MS" w:hAnsi="Trebuchet MS" w:cs="Trebuchet MS"/>
        </w:rPr>
      </w:pPr>
    </w:p>
    <w:bookmarkEnd w:id="58"/>
    <w:p w14:paraId="149AA75D" w14:textId="65FAB725" w:rsidR="003F70DC" w:rsidRPr="00F438A4" w:rsidRDefault="00787439" w:rsidP="003F70DC">
      <w:r>
        <w:br w:type="page"/>
      </w:r>
    </w:p>
    <w:p w14:paraId="5E50E9F2" w14:textId="6388601F" w:rsidR="003F70DC" w:rsidRDefault="00787439" w:rsidP="00374211">
      <w:pPr>
        <w:pStyle w:val="Kop1"/>
      </w:pPr>
      <w:bookmarkStart w:id="68" w:name="_Toc44081344"/>
      <w:r>
        <w:t xml:space="preserve">Hoofdstuk 7: </w:t>
      </w:r>
      <w:r w:rsidR="00E712D9">
        <w:t>Groepsactiviteiten</w:t>
      </w:r>
      <w:bookmarkEnd w:id="68"/>
    </w:p>
    <w:p w14:paraId="01DC5F54" w14:textId="1D1E473B" w:rsidR="00374211" w:rsidRPr="00374211" w:rsidRDefault="00374211" w:rsidP="00374211"/>
    <w:p w14:paraId="30BEFD6C" w14:textId="0A3D1FD4" w:rsidR="00575845" w:rsidRPr="00A44770" w:rsidRDefault="00575845" w:rsidP="00374211">
      <w:pPr>
        <w:pStyle w:val="Kop2"/>
        <w:rPr>
          <w:rFonts w:cs="Trebuchet MS"/>
          <w:b w:val="0"/>
          <w:bCs/>
          <w:color w:val="007CC2"/>
        </w:rPr>
      </w:pPr>
      <w:bookmarkStart w:id="69" w:name="_Toc44081345"/>
      <w:r w:rsidRPr="00787439">
        <w:t>7.1</w:t>
      </w:r>
      <w:r w:rsidR="00787439">
        <w:tab/>
      </w:r>
      <w:r w:rsidRPr="00787439">
        <w:t xml:space="preserve">Het </w:t>
      </w:r>
      <w:r w:rsidRPr="00A44770">
        <w:rPr>
          <w:rFonts w:cs="Trebuchet MS"/>
          <w:bCs/>
          <w:color w:val="007CC2"/>
        </w:rPr>
        <w:t>kinderdagverblijf</w:t>
      </w:r>
      <w:bookmarkEnd w:id="69"/>
    </w:p>
    <w:p w14:paraId="2A0CECAE" w14:textId="58585569"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0000"/>
          <w:sz w:val="18"/>
          <w:szCs w:val="18"/>
        </w:rPr>
      </w:pPr>
    </w:p>
    <w:p w14:paraId="4CE09DE3"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De kinderdagverblijfgroepen hebben een verticale samenstelling; kinderen van 0 tot 4 jaar spelen samen in een groep. </w:t>
      </w:r>
    </w:p>
    <w:p w14:paraId="6015DCAA" w14:textId="1F995742"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We werken met een vast dagschema, maar dit schema is uiteraard afgestemd op de persoonlijke behoeften van de kinderen.</w:t>
      </w:r>
    </w:p>
    <w:p w14:paraId="41BF3F5F" w14:textId="5ACCDC76"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Op het kinderdagverblijf hechten we veel waarde aan ‘vrij spel’. De kinderen kunnen naar eigen behoefte overal mee spelen in de verschillende hoeken zoals de bouwhoek, de puzzelhoek en de poppenhoek. Daarnaast zijn er gezamenlijke activiteiten vanuit thema’s, feestdagen en dagelijkse belevingswereld. We bieden knutselactiviteiten, liedjes, verhalen en bewegingsactiviteiten aan. Natuurlijk wordt er ook iedere dag lekker buiten gespeeld. </w:t>
      </w:r>
    </w:p>
    <w:p w14:paraId="60EF02A4" w14:textId="77777777"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44770">
        <w:rPr>
          <w:rFonts w:ascii="Trebuchet MS" w:hAnsi="Trebuchet MS" w:cs="Trebuchet MS"/>
          <w:color w:val="000000"/>
          <w:sz w:val="18"/>
          <w:szCs w:val="18"/>
        </w:rPr>
        <w:t>Voor ons programma gebruiken we het programma Uk en Puk. Dit speelse programma is vooral gericht op de taalontwikkeling van kinderen</w:t>
      </w:r>
      <w:r>
        <w:rPr>
          <w:rFonts w:ascii="Trebuchet MS" w:hAnsi="Trebuchet MS" w:cs="Trebuchet MS"/>
          <w:color w:val="000000"/>
          <w:sz w:val="18"/>
          <w:szCs w:val="18"/>
        </w:rPr>
        <w:t>. D</w:t>
      </w:r>
      <w:r w:rsidRPr="00A44770">
        <w:rPr>
          <w:rFonts w:ascii="Trebuchet MS" w:hAnsi="Trebuchet MS" w:cs="Trebuchet MS"/>
          <w:color w:val="000000"/>
          <w:sz w:val="18"/>
          <w:szCs w:val="18"/>
        </w:rPr>
        <w:t xml:space="preserve">e activiteiten vinden plaats binnen thema’s zoals: ‘Eet smakelijk’, ‘Kinderboerderij’, ‘Reuzen en kabouters’, ‘Wat heb je aan vandaag’. De thema’s worden vaak afgestemd op de thema’s in de onderbouw zodat er ook gezamenlijke activiteiten kunnen </w:t>
      </w:r>
      <w:r w:rsidRPr="001B76A3">
        <w:rPr>
          <w:rFonts w:ascii="Trebuchet MS" w:hAnsi="Trebuchet MS" w:cs="Trebuchet MS"/>
          <w:sz w:val="18"/>
          <w:szCs w:val="18"/>
        </w:rPr>
        <w:t xml:space="preserve">plaatsvinden, een voorbeeld hiervan is de verkeersveiligheid in de verkeersweek. </w:t>
      </w:r>
    </w:p>
    <w:p w14:paraId="4C453355" w14:textId="2088F5D6"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Op deze manier maken de kinderen langzaam kennis met de kleuters en wordt de stap naar </w:t>
      </w:r>
      <w:r>
        <w:rPr>
          <w:rFonts w:ascii="Trebuchet MS" w:hAnsi="Trebuchet MS" w:cs="Trebuchet MS"/>
          <w:color w:val="000000"/>
          <w:sz w:val="18"/>
          <w:szCs w:val="18"/>
        </w:rPr>
        <w:t>de kleuter</w:t>
      </w:r>
      <w:r w:rsidRPr="00A44770">
        <w:rPr>
          <w:rFonts w:ascii="Trebuchet MS" w:hAnsi="Trebuchet MS" w:cs="Trebuchet MS"/>
          <w:color w:val="000000"/>
          <w:sz w:val="18"/>
          <w:szCs w:val="18"/>
        </w:rPr>
        <w:t>groep minder groot.</w:t>
      </w:r>
    </w:p>
    <w:p w14:paraId="15CF10FC"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43CB4380" w14:textId="16889F0C"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Vanaf 2,5/3 jaar hebben de kinderen vaak extra uitdaging nodig. We ondernemen samen met deze kinderen andere uitdagende activiteiten, ook buiten de groep. </w:t>
      </w:r>
    </w:p>
    <w:p w14:paraId="67E968ED" w14:textId="7F5C056E"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De kinderen zijn tussen 7.30 uur en 18.30 uur van harte welkom. Voor meer informatie verwijzen wij u naar ons pedagogisch werkplan. Deze kunt u op de website: www.kanteel.nl vinden of is verkrijgbaar bij de </w:t>
      </w:r>
      <w:r w:rsidR="006B038E" w:rsidRPr="00382A13">
        <w:rPr>
          <w:rFonts w:ascii="Trebuchet MS" w:hAnsi="Trebuchet MS" w:cs="Trebuchet MS"/>
          <w:sz w:val="18"/>
          <w:szCs w:val="18"/>
        </w:rPr>
        <w:t>locatiemanager</w:t>
      </w:r>
      <w:r w:rsidRPr="00A44770">
        <w:rPr>
          <w:rFonts w:ascii="Trebuchet MS" w:hAnsi="Trebuchet MS" w:cs="Trebuchet MS"/>
          <w:color w:val="000000"/>
          <w:sz w:val="18"/>
          <w:szCs w:val="18"/>
        </w:rPr>
        <w:t>.</w:t>
      </w:r>
    </w:p>
    <w:p w14:paraId="006B4DBA" w14:textId="01AA409A"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br/>
      </w:r>
    </w:p>
    <w:p w14:paraId="2F919530" w14:textId="5E487ABF" w:rsidR="00575845" w:rsidRPr="00A44770" w:rsidRDefault="00575845" w:rsidP="00374211">
      <w:pPr>
        <w:pStyle w:val="Kop2"/>
        <w:rPr>
          <w:rFonts w:cs="Trebuchet MS"/>
          <w:b w:val="0"/>
          <w:bCs/>
          <w:color w:val="007CC2"/>
        </w:rPr>
      </w:pPr>
      <w:bookmarkStart w:id="70" w:name="_Toc44081346"/>
      <w:r w:rsidRPr="00E712D9">
        <w:t>7.2</w:t>
      </w:r>
      <w:r w:rsidR="00E712D9">
        <w:tab/>
      </w:r>
      <w:r w:rsidRPr="00E712D9">
        <w:t>Het peuterarrangement</w:t>
      </w:r>
      <w:bookmarkEnd w:id="70"/>
    </w:p>
    <w:p w14:paraId="7F152A40"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0000"/>
          <w:sz w:val="18"/>
          <w:szCs w:val="18"/>
        </w:rPr>
      </w:pPr>
    </w:p>
    <w:p w14:paraId="6A02E075" w14:textId="60F45D25"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Bij het peuterarrangement ligt de nadruk op spelend leren en bieden we de kinderen een veilige basis aan waarbinnen een peuter kan ontwikkelen, groeien en spelen. We gaan uit van de visie dat ieder kind uniek is. Door te spelen leren kinderen rekening houden met elkaar en ontdekken de wereld. Op ’t Ven gebeurt dit in een omgeving waarin het kind zich vellig voelt en uitgedaagd wordt om zich te ontwikkelen. </w:t>
      </w:r>
    </w:p>
    <w:p w14:paraId="0B69CCD6" w14:textId="661CCF58"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44770">
        <w:rPr>
          <w:rFonts w:ascii="Trebuchet MS" w:hAnsi="Trebuchet MS" w:cs="Trebuchet MS"/>
          <w:color w:val="000000"/>
          <w:sz w:val="18"/>
          <w:szCs w:val="18"/>
        </w:rPr>
        <w:t>Op het peuterarrangement werken we met het programma Uk en Puk. Dit speelse programma is vooral gericht op de taalontwikkeling van kinderen</w:t>
      </w:r>
      <w:r>
        <w:rPr>
          <w:rFonts w:ascii="Trebuchet MS" w:hAnsi="Trebuchet MS" w:cs="Trebuchet MS"/>
          <w:color w:val="000000"/>
          <w:sz w:val="18"/>
          <w:szCs w:val="18"/>
        </w:rPr>
        <w:t>.</w:t>
      </w:r>
      <w:r w:rsidRPr="00A44770">
        <w:rPr>
          <w:rFonts w:ascii="Trebuchet MS" w:hAnsi="Trebuchet MS" w:cs="Trebuchet MS"/>
          <w:color w:val="000000"/>
          <w:sz w:val="18"/>
          <w:szCs w:val="18"/>
        </w:rPr>
        <w:t xml:space="preserve"> De activiteiten vinden plaats binnen thema’s zoals: ‘Eet smakelijk’, ‘Reuzen en kabouters’, ‘Wat heb je aan vandaag’. De thema’s worden afgestemd op de thema’s in de onderbouw zodat er ook gezamenlijke ac</w:t>
      </w:r>
      <w:r>
        <w:rPr>
          <w:rFonts w:ascii="Trebuchet MS" w:hAnsi="Trebuchet MS" w:cs="Trebuchet MS"/>
          <w:color w:val="000000"/>
          <w:sz w:val="18"/>
          <w:szCs w:val="18"/>
        </w:rPr>
        <w:t>tiviteiten kunnen plaatsvinden</w:t>
      </w:r>
      <w:r w:rsidRPr="001B76A3">
        <w:rPr>
          <w:rFonts w:ascii="Trebuchet MS" w:hAnsi="Trebuchet MS" w:cs="Trebuchet MS"/>
          <w:sz w:val="18"/>
          <w:szCs w:val="18"/>
        </w:rPr>
        <w:t xml:space="preserve">, een voorbeeld hiervan is de verkeersveiligheid in de verkeersweek. </w:t>
      </w:r>
    </w:p>
    <w:p w14:paraId="74E3E988" w14:textId="7A4B46B2" w:rsidR="00575845" w:rsidRPr="00A44770" w:rsidRDefault="00320682"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Pr>
          <w:noProof/>
        </w:rPr>
        <w:drawing>
          <wp:anchor distT="0" distB="0" distL="114300" distR="114300" simplePos="0" relativeHeight="251675648" behindDoc="0" locked="0" layoutInCell="1" allowOverlap="1" wp14:anchorId="5FC0AD6B" wp14:editId="34E411CD">
            <wp:simplePos x="0" y="0"/>
            <wp:positionH relativeFrom="margin">
              <wp:align>right</wp:align>
            </wp:positionH>
            <wp:positionV relativeFrom="paragraph">
              <wp:posOffset>15240</wp:posOffset>
            </wp:positionV>
            <wp:extent cx="4019550" cy="2679065"/>
            <wp:effectExtent l="0" t="0" r="0" b="698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9550"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845" w:rsidRPr="00A44770">
        <w:rPr>
          <w:rFonts w:ascii="Trebuchet MS" w:hAnsi="Trebuchet MS" w:cs="Trebuchet MS"/>
          <w:color w:val="000000"/>
          <w:sz w:val="18"/>
          <w:szCs w:val="18"/>
        </w:rPr>
        <w:t xml:space="preserve">Op deze manier maken de kinderen langzaam kennis met de kleuters en wordt de stap naar </w:t>
      </w:r>
      <w:r w:rsidR="00575845">
        <w:rPr>
          <w:rFonts w:ascii="Trebuchet MS" w:hAnsi="Trebuchet MS" w:cs="Trebuchet MS"/>
          <w:color w:val="000000"/>
          <w:sz w:val="18"/>
          <w:szCs w:val="18"/>
        </w:rPr>
        <w:t xml:space="preserve">de kleutergroep </w:t>
      </w:r>
      <w:r w:rsidR="00575845" w:rsidRPr="00A44770">
        <w:rPr>
          <w:rFonts w:ascii="Trebuchet MS" w:hAnsi="Trebuchet MS" w:cs="Trebuchet MS"/>
          <w:color w:val="000000"/>
          <w:sz w:val="18"/>
          <w:szCs w:val="18"/>
        </w:rPr>
        <w:t>minder groot.</w:t>
      </w:r>
      <w:r w:rsidR="00575845">
        <w:rPr>
          <w:rFonts w:ascii="Trebuchet MS" w:hAnsi="Trebuchet MS" w:cs="Trebuchet MS"/>
          <w:color w:val="000000"/>
          <w:sz w:val="18"/>
          <w:szCs w:val="18"/>
        </w:rPr>
        <w:t xml:space="preserve"> </w:t>
      </w:r>
    </w:p>
    <w:p w14:paraId="668304A9" w14:textId="6E120EB9"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Bij het peuterarrangement werken we, vanuit een aantal vaste dagelijks terugkerende activiteiten, aan het geven van een gevoel van veiligheid. Dit geeft de kinderen een basis van waaruit ze zich verder kunnen ontwikkelen.</w:t>
      </w:r>
    </w:p>
    <w:p w14:paraId="4B56A3C8" w14:textId="184B2199"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bookmarkStart w:id="71" w:name="_Hlk43328268"/>
      <w:r w:rsidRPr="00A44770">
        <w:rPr>
          <w:rFonts w:ascii="Trebuchet MS" w:hAnsi="Trebuchet MS" w:cs="Trebuchet MS"/>
          <w:color w:val="000000"/>
          <w:sz w:val="18"/>
          <w:szCs w:val="18"/>
        </w:rPr>
        <w:t xml:space="preserve">Dagelijks beginnen we vanuit de kring en sluiten we af met het voorlezen van een prentenboek. Een vast onderdeel is ook een gezamenlijk eet- en drinkmoment. Een heel belangrijk onderdeel is: ‘vrij spel’. De peuters kunnen naar eigen behoefte overal mee spelen in de verschillende hoeken zoals de bouwhoek, de puzzelhoek en de poppenhoek. Ook zijn er gezamenlijke </w:t>
      </w:r>
      <w:r>
        <w:rPr>
          <w:rFonts w:ascii="Trebuchet MS" w:hAnsi="Trebuchet MS" w:cs="Trebuchet MS"/>
          <w:color w:val="000000"/>
          <w:sz w:val="18"/>
          <w:szCs w:val="18"/>
        </w:rPr>
        <w:t>a</w:t>
      </w:r>
      <w:r w:rsidRPr="00A44770">
        <w:rPr>
          <w:rFonts w:ascii="Trebuchet MS" w:hAnsi="Trebuchet MS" w:cs="Trebuchet MS"/>
          <w:color w:val="000000"/>
          <w:sz w:val="18"/>
          <w:szCs w:val="18"/>
        </w:rPr>
        <w:t xml:space="preserve">ctiviteiten vanuit thema’s, feestdagen en dagelijkse belevingswereld. We bieden knutselactiviteiten, liedjes, verhalen en bewegingsactiviteiten aan. Natuurlijk wordt er ook iedere dag lekker buiten gespeeld. </w:t>
      </w:r>
    </w:p>
    <w:p w14:paraId="55D60812"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Omdat de kinderopvanggroepen en de kleutergroepen samenkomen op ons 0-6 plein, wordt de stap naar de basisschool voor de peuters van het kinderdagverblijf en het peuterarrangement kleiner gemaakt.</w:t>
      </w:r>
    </w:p>
    <w:p w14:paraId="0F008145"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Als u meer wilt weten over de werkwijze op het peuterarrangement dan kunt u ons pedagogisch werkplan lezen op de site www.kanteel.nl. Het is ook verkrijgbaar bij het peuterarrangement.</w:t>
      </w:r>
    </w:p>
    <w:p w14:paraId="216BE8AB"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43C9AF3A"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2B542C5F" w14:textId="5D5BE90C" w:rsidR="00575845" w:rsidRPr="00A44770" w:rsidRDefault="00575845" w:rsidP="00374211">
      <w:pPr>
        <w:pStyle w:val="Kop2"/>
        <w:rPr>
          <w:rFonts w:cs="Trebuchet MS"/>
          <w:b w:val="0"/>
          <w:bCs/>
          <w:color w:val="007CC2"/>
        </w:rPr>
      </w:pPr>
      <w:bookmarkStart w:id="72" w:name="_Toc44081347"/>
      <w:r w:rsidRPr="00E712D9">
        <w:t>7.3</w:t>
      </w:r>
      <w:r w:rsidR="00E712D9">
        <w:tab/>
      </w:r>
      <w:r w:rsidRPr="00E712D9">
        <w:t>Voorschoolse (VSO) en Buitenschoolse opvang (BSO)</w:t>
      </w:r>
      <w:bookmarkEnd w:id="72"/>
    </w:p>
    <w:p w14:paraId="57370C5B"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0000"/>
          <w:sz w:val="18"/>
          <w:szCs w:val="18"/>
        </w:rPr>
      </w:pPr>
    </w:p>
    <w:p w14:paraId="75E1E2B6"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De VSO is op maandag t/m vrijdag geopend van 7.30 tot 8.30. De kinderen worden opgevangen in de ruimte van de BSO en kunnen hier allerlei activiteiten ondernemen zodat zij ontspannen aan een schooldag kunnen beginnen. Op de site www.kanteel.nl kunt u meer informatie over de VSO ’t Ven vinden.</w:t>
      </w:r>
    </w:p>
    <w:p w14:paraId="75C3504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60EBD736"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De BSO is er voor kinderen in de basisschoolleeftijd en bestaat op ’t Ven uit 2 groepen; de Donderkopjes (jongste kinderen) en de </w:t>
      </w:r>
      <w:proofErr w:type="spellStart"/>
      <w:r w:rsidRPr="00A44770">
        <w:rPr>
          <w:rFonts w:ascii="Trebuchet MS" w:hAnsi="Trebuchet MS" w:cs="Trebuchet MS"/>
          <w:color w:val="000000"/>
          <w:sz w:val="18"/>
          <w:szCs w:val="18"/>
        </w:rPr>
        <w:t>Froggies</w:t>
      </w:r>
      <w:proofErr w:type="spellEnd"/>
      <w:r w:rsidRPr="00A44770">
        <w:rPr>
          <w:rFonts w:ascii="Trebuchet MS" w:hAnsi="Trebuchet MS" w:cs="Trebuchet MS"/>
          <w:color w:val="000000"/>
          <w:sz w:val="18"/>
          <w:szCs w:val="18"/>
        </w:rPr>
        <w:t xml:space="preserve"> (oudste kinderen).</w:t>
      </w:r>
    </w:p>
    <w:p w14:paraId="52AC1299" w14:textId="6E267BEA" w:rsidR="00575845" w:rsidRPr="00A44770" w:rsidRDefault="00B04E13"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Pr>
          <w:noProof/>
        </w:rPr>
        <w:drawing>
          <wp:anchor distT="0" distB="0" distL="114300" distR="114300" simplePos="0" relativeHeight="251676672" behindDoc="0" locked="0" layoutInCell="1" allowOverlap="1" wp14:anchorId="6B564903" wp14:editId="2A194DC7">
            <wp:simplePos x="0" y="0"/>
            <wp:positionH relativeFrom="margin">
              <wp:posOffset>3505200</wp:posOffset>
            </wp:positionH>
            <wp:positionV relativeFrom="paragraph">
              <wp:posOffset>63500</wp:posOffset>
            </wp:positionV>
            <wp:extent cx="3209925" cy="2139950"/>
            <wp:effectExtent l="0" t="0" r="952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925"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845" w:rsidRPr="00A44770">
        <w:rPr>
          <w:rFonts w:ascii="Trebuchet MS" w:hAnsi="Trebuchet MS" w:cs="Trebuchet MS"/>
          <w:color w:val="000000"/>
          <w:sz w:val="18"/>
          <w:szCs w:val="18"/>
        </w:rPr>
        <w:t>We maken gebruik van de volgende ruimtes: de PA/BSO</w:t>
      </w:r>
      <w:r w:rsidR="00575845">
        <w:rPr>
          <w:rFonts w:ascii="Trebuchet MS" w:hAnsi="Trebuchet MS" w:cs="Trebuchet MS"/>
          <w:color w:val="000000"/>
          <w:sz w:val="18"/>
          <w:szCs w:val="18"/>
        </w:rPr>
        <w:t>-</w:t>
      </w:r>
      <w:r w:rsidR="00575845" w:rsidRPr="00A44770">
        <w:rPr>
          <w:rFonts w:ascii="Trebuchet MS" w:hAnsi="Trebuchet MS" w:cs="Trebuchet MS"/>
          <w:color w:val="000000"/>
          <w:sz w:val="18"/>
          <w:szCs w:val="18"/>
        </w:rPr>
        <w:t>ruimte beneden, het speel-leerplein boven en beneden</w:t>
      </w:r>
      <w:r w:rsidR="00575845" w:rsidRPr="001B76A3">
        <w:rPr>
          <w:rFonts w:ascii="Trebuchet MS" w:hAnsi="Trebuchet MS" w:cs="Trebuchet MS"/>
          <w:color w:val="000000"/>
          <w:sz w:val="18"/>
          <w:szCs w:val="18"/>
        </w:rPr>
        <w:t>,</w:t>
      </w:r>
      <w:r w:rsidR="00575845" w:rsidRPr="00A44770">
        <w:rPr>
          <w:rFonts w:ascii="Trebuchet MS" w:hAnsi="Trebuchet MS" w:cs="Trebuchet MS"/>
          <w:color w:val="000000"/>
          <w:sz w:val="18"/>
          <w:szCs w:val="18"/>
        </w:rPr>
        <w:t xml:space="preserve"> de gymzaal</w:t>
      </w:r>
      <w:r w:rsidR="00575845">
        <w:rPr>
          <w:rFonts w:ascii="Trebuchet MS" w:hAnsi="Trebuchet MS" w:cs="Trebuchet MS"/>
          <w:color w:val="000000"/>
          <w:sz w:val="18"/>
          <w:szCs w:val="18"/>
        </w:rPr>
        <w:t xml:space="preserve"> op de eerste verdieping</w:t>
      </w:r>
      <w:r w:rsidR="00575845" w:rsidRPr="00A44770">
        <w:rPr>
          <w:rFonts w:ascii="Trebuchet MS" w:hAnsi="Trebuchet MS" w:cs="Trebuchet MS"/>
          <w:color w:val="000000"/>
          <w:sz w:val="18"/>
          <w:szCs w:val="18"/>
        </w:rPr>
        <w:t xml:space="preserve"> en het buitenspeelterrein. </w:t>
      </w:r>
    </w:p>
    <w:p w14:paraId="2E526B93" w14:textId="54AF8FA4"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Op de BSO werken we vanuit de visie dat kinderen een natuurlijke drang hebben zich te ontwikkelen. Ze zijn initiatiefrijk, spontaan en nieuwsgierig en zijn onderzoekers van hun eigen omgeving. Bij de BSO kun je iedere dag met vrienden en vriendinnen afwisselende activiteiten doen, gewoon lekker vrij spelen of gewoon rustig een boek lezen om bij te komen na een drukke schooldag. De kinderen worden begeleid door vaste pedagogisch medewerkers. Zij zorgen er voor dat ieder kind zich welkom voelt. Na schooltijd worden de kinderen in hun groep opgevangen en wordt er gezamenlijk wat gedronken en afspraken gemaakt over de middag. Omdat de BSO na school de vrije tijd van een kind is, net als thuis, vinden wij dat kinderen een keuze moeten hebben in wat zij gaan doen. Het is immers hun tijd. Aan de andere kant willen we graag dat kinderen zich uitgedaagd voelen om op ontdekking te gaan en soms net een stapje verder gaan. In onze visie kunnen kinderen dan optimaal hun talenten ontdekken en ontwikkelen. Iets waar zij later veel profijt van ondervinden. Maar we snappen ook dat je daar als kind niet altijd zin in hebt en soms lekker wil</w:t>
      </w:r>
      <w:r>
        <w:rPr>
          <w:rFonts w:ascii="Trebuchet MS" w:hAnsi="Trebuchet MS" w:cs="Trebuchet MS"/>
          <w:color w:val="000000"/>
          <w:sz w:val="18"/>
          <w:szCs w:val="18"/>
        </w:rPr>
        <w:t>t</w:t>
      </w:r>
      <w:r w:rsidRPr="00A44770">
        <w:rPr>
          <w:rFonts w:ascii="Trebuchet MS" w:hAnsi="Trebuchet MS" w:cs="Trebuchet MS"/>
          <w:color w:val="000000"/>
          <w:sz w:val="18"/>
          <w:szCs w:val="18"/>
        </w:rPr>
        <w:t xml:space="preserve"> ontspannen.</w:t>
      </w:r>
    </w:p>
    <w:p w14:paraId="2AF5A0C6" w14:textId="62E648C3"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Iedere dag bieden wij kinderen een breed activiteitenaanbod aan. Dit zijn activiteiten “in huis” zoals knutselen, strijkkralen, bordspelen en buitenspelen. In samenwerking met vakdocenten, sportverenigingen en muziekscholen bieden we ook workshops aan. Van theater tot sporten bij OJC en van rappen tot een kookcursus. Het aanbod wordt samen met de kinderen gekozen. Ook kinderen die niet structureel gebruik maken van de BSO kunnen zich tegen een kleine vergoeding hiervoor inschrijven. Op de site www.kanteel.nl kunt u meer informatie over de BSO vinden. Ons pedagogisch werkplan is hier ook te vinden en tevens bij de pedagogisch medewerkers van de groep.</w:t>
      </w:r>
    </w:p>
    <w:p w14:paraId="43791640" w14:textId="14C8B0B8" w:rsidR="00AA4207" w:rsidRDefault="006A3817"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Pr>
          <w:noProof/>
        </w:rPr>
        <w:drawing>
          <wp:anchor distT="0" distB="0" distL="114300" distR="114300" simplePos="0" relativeHeight="251677696" behindDoc="0" locked="0" layoutInCell="1" allowOverlap="1" wp14:anchorId="3FBA2CE0" wp14:editId="72304D52">
            <wp:simplePos x="0" y="0"/>
            <wp:positionH relativeFrom="margin">
              <wp:align>left</wp:align>
            </wp:positionH>
            <wp:positionV relativeFrom="paragraph">
              <wp:posOffset>50800</wp:posOffset>
            </wp:positionV>
            <wp:extent cx="3149600" cy="209931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9600"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59284" w14:textId="484B88B7" w:rsidR="00575845" w:rsidRPr="004B723A" w:rsidRDefault="00575845" w:rsidP="00374211">
      <w:pPr>
        <w:pStyle w:val="Kop2"/>
        <w:rPr>
          <w:rFonts w:cs="Trebuchet MS"/>
          <w:b w:val="0"/>
          <w:bCs/>
          <w:color w:val="4472C4" w:themeColor="accent1"/>
        </w:rPr>
      </w:pPr>
      <w:r w:rsidRPr="00A44770">
        <w:rPr>
          <w:rFonts w:cs="Trebuchet MS"/>
          <w:color w:val="000000"/>
          <w:sz w:val="18"/>
          <w:szCs w:val="18"/>
        </w:rPr>
        <w:br/>
      </w:r>
      <w:bookmarkStart w:id="73" w:name="_Toc44081348"/>
      <w:r w:rsidRPr="00E712D9">
        <w:t>7.4</w:t>
      </w:r>
      <w:r w:rsidR="00E712D9">
        <w:tab/>
      </w:r>
      <w:r w:rsidRPr="00E712D9">
        <w:t>Kleutergroepen (Groep 1-2)</w:t>
      </w:r>
      <w:bookmarkEnd w:id="73"/>
    </w:p>
    <w:p w14:paraId="3872897A" w14:textId="77777777" w:rsidR="00575845" w:rsidRPr="004B723A"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B050"/>
          <w:sz w:val="18"/>
          <w:szCs w:val="18"/>
        </w:rPr>
      </w:pPr>
    </w:p>
    <w:p w14:paraId="1D10D7A7" w14:textId="77777777"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1B76A3">
        <w:rPr>
          <w:rFonts w:ascii="Trebuchet MS" w:hAnsi="Trebuchet MS" w:cs="Trebuchet MS"/>
          <w:sz w:val="18"/>
          <w:szCs w:val="18"/>
        </w:rPr>
        <w:t xml:space="preserve">In deze periode neemt de persoonsontwikkeling een belangrijke plaats in. Voorwaarden voor een goede persoonsontwikkeling bij kleuters zijn: spelend initiatief kunnen nemen en spelend kunnen ervaren hoe sociale interactie werkt. Een kleuter leert spelen op een actieve en spontane manier. Kennis van spelontwikkeling en spelbegeleiding maakt dat kleuterleerkrachten professioneel kunnen handelen. </w:t>
      </w:r>
    </w:p>
    <w:p w14:paraId="2A2DDC57" w14:textId="77777777"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1B76A3">
        <w:rPr>
          <w:rFonts w:ascii="Trebuchet MS" w:hAnsi="Trebuchet MS" w:cs="Trebuchet MS"/>
          <w:sz w:val="18"/>
          <w:szCs w:val="18"/>
        </w:rPr>
        <w:t xml:space="preserve">Een goede wisselwerking daarbij tussen kinderen onderling, tussen kinderen en volwassenen en tussen kinderen en de materialen maakt dat ze zich kunnen ontwikkelen. </w:t>
      </w:r>
    </w:p>
    <w:p w14:paraId="3C6AB1B3" w14:textId="24861C80"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1B76A3">
        <w:rPr>
          <w:rFonts w:ascii="Trebuchet MS" w:hAnsi="Trebuchet MS" w:cs="Trebuchet MS"/>
          <w:sz w:val="18"/>
          <w:szCs w:val="18"/>
        </w:rPr>
        <w:t xml:space="preserve">Oog hebben voor het verstevigen van de voorwaarden om een goede leerhouding te ontwikkelen is bij het aanbod in de kleutergroep erg belangrijk. Denk daarbij aan: je in (gesproken) taal goed kunnen uitdrukken, </w:t>
      </w:r>
      <w:r w:rsidR="350398FB" w:rsidRPr="268F447C">
        <w:rPr>
          <w:rFonts w:ascii="Trebuchet MS" w:hAnsi="Trebuchet MS" w:cs="Trebuchet MS"/>
          <w:sz w:val="18"/>
          <w:szCs w:val="18"/>
        </w:rPr>
        <w:t>gro</w:t>
      </w:r>
      <w:r w:rsidR="36BA5EC9" w:rsidRPr="268F447C">
        <w:rPr>
          <w:rFonts w:ascii="Trebuchet MS" w:hAnsi="Trebuchet MS" w:cs="Trebuchet MS"/>
          <w:sz w:val="18"/>
          <w:szCs w:val="18"/>
        </w:rPr>
        <w:t>t</w:t>
      </w:r>
      <w:r w:rsidR="350398FB" w:rsidRPr="268F447C">
        <w:rPr>
          <w:rFonts w:ascii="Trebuchet MS" w:hAnsi="Trebuchet MS" w:cs="Trebuchet MS"/>
          <w:sz w:val="18"/>
          <w:szCs w:val="18"/>
        </w:rPr>
        <w:t>e</w:t>
      </w:r>
      <w:r w:rsidRPr="001B76A3">
        <w:rPr>
          <w:rFonts w:ascii="Trebuchet MS" w:hAnsi="Trebuchet MS" w:cs="Trebuchet MS"/>
          <w:sz w:val="18"/>
          <w:szCs w:val="18"/>
        </w:rPr>
        <w:t xml:space="preserve"> en </w:t>
      </w:r>
      <w:r w:rsidR="01DE49D3" w:rsidRPr="268F447C">
        <w:rPr>
          <w:rFonts w:ascii="Trebuchet MS" w:hAnsi="Trebuchet MS" w:cs="Trebuchet MS"/>
          <w:sz w:val="18"/>
          <w:szCs w:val="18"/>
        </w:rPr>
        <w:t>kleine</w:t>
      </w:r>
      <w:r w:rsidRPr="001B76A3">
        <w:rPr>
          <w:rFonts w:ascii="Trebuchet MS" w:hAnsi="Trebuchet MS" w:cs="Trebuchet MS"/>
          <w:sz w:val="18"/>
          <w:szCs w:val="18"/>
        </w:rPr>
        <w:t xml:space="preserve"> motoriek, denkstappen kunnen maken, kunnen functioneren in een groep, instructie kunnen begrijpen, aan een opdracht kunnen werken.</w:t>
      </w:r>
    </w:p>
    <w:p w14:paraId="642FED6D" w14:textId="77777777"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1B76A3">
        <w:rPr>
          <w:rFonts w:ascii="Trebuchet MS" w:hAnsi="Trebuchet MS" w:cs="Trebuchet MS"/>
          <w:sz w:val="18"/>
          <w:szCs w:val="18"/>
        </w:rPr>
        <w:t>Door middel van thema’s en projecten proberen we in te spelen op de ervaringswereld van het kind (seizoenen, eigen lichaam, feestdagen, IPC-thema’s.)</w:t>
      </w:r>
    </w:p>
    <w:p w14:paraId="1DB460CA" w14:textId="66C04BDE"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1B76A3">
        <w:rPr>
          <w:rFonts w:ascii="Trebuchet MS" w:hAnsi="Trebuchet MS" w:cs="Trebuchet MS"/>
          <w:sz w:val="18"/>
          <w:szCs w:val="18"/>
        </w:rPr>
        <w:t xml:space="preserve">Omdat uitgaan van het kind in deze periode erg belangrijk is vraagt dit om een flexibele omgang met het programma. </w:t>
      </w:r>
    </w:p>
    <w:p w14:paraId="2BF1F854" w14:textId="77777777"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trike/>
          <w:sz w:val="18"/>
          <w:szCs w:val="18"/>
        </w:rPr>
      </w:pPr>
      <w:r w:rsidRPr="001B76A3">
        <w:rPr>
          <w:rFonts w:ascii="Trebuchet MS" w:hAnsi="Trebuchet MS" w:cs="Trebuchet MS"/>
          <w:sz w:val="18"/>
          <w:szCs w:val="18"/>
        </w:rPr>
        <w:t xml:space="preserve">Voorbereidende reken- en taalactiviteiten vinden de gehele dag door plaats, geïntegreerd in het programma. We maken geen gebruik van een stapsgewijze methode, maar kijken aan de hand van ontwikkelingslijnen wat kinderen nodig hebben en passen daar het aanbod op aan. Wel gebruiken we diverse methodes als bronnenboek om vandaaruit verantwoorde activiteiten te kiezen. Onze focus is gericht op een doorgaande lijn naar groep 3. Begin mei is bij de meeste kinderen bekend wie het jaar erop naar groep 3 zal gaan. Met hen doen we “wen-activiteiten” om de overgang zoveel mogelijk te vergemakkelijken. Denk daarbij bijv. aan enkele keren een bezoek van een uurtje aan groep 3 en werken met materialen uit groep 3 in de eigen kleuterklas.   </w:t>
      </w:r>
    </w:p>
    <w:p w14:paraId="7CD08B46" w14:textId="77777777"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p>
    <w:p w14:paraId="677BF7AF" w14:textId="77777777"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1B76A3">
        <w:rPr>
          <w:rFonts w:ascii="Trebuchet MS" w:hAnsi="Trebuchet MS" w:cs="Trebuchet MS"/>
          <w:sz w:val="18"/>
          <w:szCs w:val="18"/>
        </w:rPr>
        <w:t xml:space="preserve">Het werken in de kleutergroepen gebeurt veelal vanuit de kring. De schooldag begint met een activiteit in de kring en de kinderen keren ook steeds weer in de kring terug. Daarnaast spelen en werken ze aan tafels, in de diverse ‘hoeken’, bijv. bouw- en huishoek, op de grond, in de speelzaal en op de speelplaats. </w:t>
      </w:r>
    </w:p>
    <w:p w14:paraId="19D9ED23"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586B1528" w14:textId="51429A55"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Kring</w:t>
      </w:r>
    </w:p>
    <w:p w14:paraId="1F177746" w14:textId="240C1093"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sz w:val="18"/>
          <w:szCs w:val="18"/>
        </w:rPr>
      </w:pPr>
      <w:r w:rsidRPr="508EEF47">
        <w:rPr>
          <w:rFonts w:ascii="Trebuchet MS" w:hAnsi="Trebuchet MS" w:cs="Trebuchet MS"/>
          <w:sz w:val="18"/>
          <w:szCs w:val="18"/>
        </w:rPr>
        <w:t xml:space="preserve">We beginnen de dag in de kring met dagelijks terugkerende zaken, zoals eigen ervaringen vertellen, de kalender en het dagritme. We eindigen de dag ook altijd met de kring. We evalueren dan de dag, delen complimentjes uit en kijken positief vooruit naar wat komt. Daarnaast komen kringmomenten in de loop van de dag regelmatig terug. De kleuters hebben een eigen plekje in de kring voor de hele dag. De plaats kan </w:t>
      </w:r>
      <w:r w:rsidR="4F5F7EF3" w:rsidRPr="00382A13">
        <w:rPr>
          <w:rFonts w:ascii="Trebuchet MS" w:hAnsi="Trebuchet MS" w:cs="Trebuchet MS"/>
          <w:sz w:val="18"/>
          <w:szCs w:val="18"/>
        </w:rPr>
        <w:t xml:space="preserve">elke </w:t>
      </w:r>
      <w:r w:rsidRPr="508EEF47">
        <w:rPr>
          <w:rFonts w:ascii="Trebuchet MS" w:hAnsi="Trebuchet MS" w:cs="Trebuchet MS"/>
          <w:sz w:val="18"/>
          <w:szCs w:val="18"/>
        </w:rPr>
        <w:t>dag anders zijn.</w:t>
      </w:r>
    </w:p>
    <w:p w14:paraId="624786CE" w14:textId="77777777"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1B76A3">
        <w:rPr>
          <w:rFonts w:ascii="Trebuchet MS" w:hAnsi="Trebuchet MS" w:cs="Trebuchet MS"/>
          <w:sz w:val="18"/>
          <w:szCs w:val="18"/>
        </w:rPr>
        <w:t>We praten veel met de kinderen over allerlei onderwerpen, zodat ze veel woorden leren en die ook goed leren uitspreken. Denk ook aan taalactiviteiten zoals voorlezen, vertellen, prentenboek, een versje, werken aan klankbewustzijn (bijv</w:t>
      </w:r>
      <w:r>
        <w:rPr>
          <w:rFonts w:ascii="Trebuchet MS" w:hAnsi="Trebuchet MS" w:cs="Trebuchet MS"/>
          <w:sz w:val="18"/>
          <w:szCs w:val="18"/>
        </w:rPr>
        <w:t>.</w:t>
      </w:r>
      <w:r w:rsidRPr="001B76A3">
        <w:rPr>
          <w:rFonts w:ascii="Trebuchet MS" w:hAnsi="Trebuchet MS" w:cs="Trebuchet MS"/>
          <w:sz w:val="18"/>
          <w:szCs w:val="18"/>
        </w:rPr>
        <w:t xml:space="preserve"> aan de hand van de lettertrap).  </w:t>
      </w:r>
    </w:p>
    <w:p w14:paraId="6D0B6686" w14:textId="6EC74E67"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508EEF47">
        <w:rPr>
          <w:rFonts w:ascii="Trebuchet MS" w:hAnsi="Trebuchet MS" w:cs="Trebuchet MS"/>
          <w:sz w:val="18"/>
          <w:szCs w:val="18"/>
        </w:rPr>
        <w:t>Ook doen we</w:t>
      </w:r>
      <w:r w:rsidR="350398FB" w:rsidRPr="508EEF47">
        <w:rPr>
          <w:rFonts w:ascii="Trebuchet MS" w:hAnsi="Trebuchet MS" w:cs="Trebuchet MS"/>
          <w:sz w:val="18"/>
          <w:szCs w:val="18"/>
        </w:rPr>
        <w:t xml:space="preserve"> </w:t>
      </w:r>
      <w:r w:rsidRPr="508EEF47">
        <w:rPr>
          <w:rFonts w:ascii="Trebuchet MS" w:hAnsi="Trebuchet MS" w:cs="Trebuchet MS"/>
          <w:sz w:val="18"/>
          <w:szCs w:val="18"/>
        </w:rPr>
        <w:t xml:space="preserve">regelmatig rekenactiviteiten, waarbij we bijv. werken met de hoeveelheden 0 t/m 12. </w:t>
      </w:r>
    </w:p>
    <w:p w14:paraId="69690CC7" w14:textId="77777777"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sz w:val="18"/>
          <w:szCs w:val="18"/>
        </w:rPr>
      </w:pPr>
      <w:r w:rsidRPr="001B76A3">
        <w:rPr>
          <w:rFonts w:ascii="Trebuchet MS" w:hAnsi="Trebuchet MS" w:cs="Trebuchet MS"/>
          <w:sz w:val="18"/>
          <w:szCs w:val="18"/>
        </w:rPr>
        <w:t xml:space="preserve">We doen ons best om steeds genoeg tijd en ruimte over te houden voor de eigen inbreng van de kleuters. </w:t>
      </w:r>
    </w:p>
    <w:p w14:paraId="7E1C0FEC" w14:textId="77777777" w:rsidR="00575845"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p>
    <w:p w14:paraId="159BC494" w14:textId="66E3B545"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Werken met ontwikkelingsmateriaal</w:t>
      </w:r>
    </w:p>
    <w:p w14:paraId="13D10E5A" w14:textId="03278B0B" w:rsidR="00575845" w:rsidRPr="001B76A3" w:rsidRDefault="00F30F8C"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Pr>
          <w:noProof/>
        </w:rPr>
        <w:drawing>
          <wp:anchor distT="0" distB="0" distL="114300" distR="114300" simplePos="0" relativeHeight="251678720" behindDoc="0" locked="0" layoutInCell="1" allowOverlap="1" wp14:anchorId="30956D97" wp14:editId="3E2BB574">
            <wp:simplePos x="0" y="0"/>
            <wp:positionH relativeFrom="margin">
              <wp:posOffset>3188335</wp:posOffset>
            </wp:positionH>
            <wp:positionV relativeFrom="paragraph">
              <wp:posOffset>12700</wp:posOffset>
            </wp:positionV>
            <wp:extent cx="3279775" cy="2186305"/>
            <wp:effectExtent l="0" t="0" r="0" b="444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9775" cy="218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845" w:rsidRPr="001B76A3">
        <w:rPr>
          <w:rFonts w:ascii="Trebuchet MS" w:hAnsi="Trebuchet MS" w:cs="Trebuchet MS"/>
          <w:sz w:val="18"/>
          <w:szCs w:val="18"/>
        </w:rPr>
        <w:t xml:space="preserve">Elke dag komt het ontwikkelingsmateriaal aan bod. De kinderen werken individueel, in tweetallen of in groepjes. Ze werken naar opdracht of hebben een vrije keuze. </w:t>
      </w:r>
    </w:p>
    <w:p w14:paraId="56204918" w14:textId="764B6328"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1B76A3">
        <w:rPr>
          <w:rFonts w:ascii="Trebuchet MS" w:hAnsi="Trebuchet MS" w:cs="Trebuchet MS"/>
          <w:sz w:val="18"/>
          <w:szCs w:val="18"/>
        </w:rPr>
        <w:t xml:space="preserve">Het aanbod is divers: puzzels, lotto’s, tel- en taalmaterialen, mozaïek, kralenplanken, constructiematerialen enzovoort. Ze kunnen ook werken vanuit de </w:t>
      </w:r>
      <w:r w:rsidR="0F6066D9" w:rsidRPr="268F447C">
        <w:rPr>
          <w:rFonts w:ascii="Trebuchet MS" w:hAnsi="Trebuchet MS" w:cs="Trebuchet MS"/>
          <w:sz w:val="18"/>
          <w:szCs w:val="18"/>
        </w:rPr>
        <w:t>IPC</w:t>
      </w:r>
      <w:r w:rsidR="00382A13">
        <w:rPr>
          <w:rFonts w:ascii="Trebuchet MS" w:hAnsi="Trebuchet MS" w:cs="Trebuchet MS"/>
          <w:sz w:val="18"/>
          <w:szCs w:val="18"/>
        </w:rPr>
        <w:t>-</w:t>
      </w:r>
      <w:r w:rsidR="0F6066D9" w:rsidRPr="268F447C">
        <w:rPr>
          <w:rFonts w:ascii="Trebuchet MS" w:hAnsi="Trebuchet MS" w:cs="Trebuchet MS"/>
          <w:sz w:val="18"/>
          <w:szCs w:val="18"/>
        </w:rPr>
        <w:t xml:space="preserve">kast, </w:t>
      </w:r>
      <w:r w:rsidRPr="001B76A3">
        <w:rPr>
          <w:rFonts w:ascii="Trebuchet MS" w:hAnsi="Trebuchet MS" w:cs="Trebuchet MS"/>
          <w:sz w:val="18"/>
          <w:szCs w:val="18"/>
        </w:rPr>
        <w:t xml:space="preserve">rekenkast of lees-schrijfkast. </w:t>
      </w:r>
    </w:p>
    <w:p w14:paraId="2FA0F29D" w14:textId="77777777"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1B76A3">
        <w:rPr>
          <w:rFonts w:ascii="Trebuchet MS" w:hAnsi="Trebuchet MS" w:cs="Trebuchet MS"/>
          <w:sz w:val="18"/>
          <w:szCs w:val="18"/>
        </w:rPr>
        <w:t xml:space="preserve">De kinderen kunnen ook in de hoeken werken, zoals de woon-huishoek, de bouw-constructiehoek en de zand-watertafel. </w:t>
      </w:r>
    </w:p>
    <w:p w14:paraId="4C884328" w14:textId="77777777"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1B76A3">
        <w:rPr>
          <w:rFonts w:ascii="Trebuchet MS" w:hAnsi="Trebuchet MS" w:cs="Trebuchet MS"/>
          <w:sz w:val="18"/>
          <w:szCs w:val="18"/>
        </w:rPr>
        <w:t xml:space="preserve">Tijdens het werken met IPC worden de materialen tijdelijk aangevuld met materialen die een link hebben met het thema. </w:t>
      </w:r>
      <w:r w:rsidRPr="001B76A3">
        <w:rPr>
          <w:rFonts w:ascii="Trebuchet MS" w:hAnsi="Trebuchet MS"/>
          <w:sz w:val="18"/>
          <w:szCs w:val="18"/>
        </w:rPr>
        <w:t>Hierbij wordt dankbaar gebruik van spulletjes van de kinderen thuis.</w:t>
      </w:r>
    </w:p>
    <w:p w14:paraId="2285325F"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6AEA1C02" w14:textId="77777777" w:rsidR="00575845" w:rsidRPr="004B723A"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strike/>
          <w:color w:val="0070C0"/>
          <w:sz w:val="18"/>
          <w:szCs w:val="18"/>
        </w:rPr>
      </w:pPr>
      <w:r w:rsidRPr="004B723A">
        <w:rPr>
          <w:rFonts w:ascii="Trebuchet MS" w:hAnsi="Trebuchet MS" w:cs="Trebuchet MS"/>
          <w:i/>
          <w:iCs/>
          <w:color w:val="0070C0"/>
          <w:sz w:val="18"/>
          <w:szCs w:val="18"/>
        </w:rPr>
        <w:t xml:space="preserve">(E) IPC </w:t>
      </w:r>
    </w:p>
    <w:p w14:paraId="32416D17" w14:textId="77777777" w:rsidR="00575845" w:rsidRPr="001B76A3" w:rsidRDefault="00575845" w:rsidP="00575845">
      <w:pPr>
        <w:pStyle w:val="Geenafstand"/>
        <w:rPr>
          <w:rFonts w:ascii="Trebuchet MS" w:hAnsi="Trebuchet MS"/>
          <w:sz w:val="18"/>
          <w:szCs w:val="18"/>
        </w:rPr>
      </w:pPr>
      <w:r w:rsidRPr="001B76A3">
        <w:rPr>
          <w:rFonts w:ascii="Trebuchet MS" w:hAnsi="Trebuchet MS" w:cs="Arial"/>
          <w:sz w:val="18"/>
          <w:szCs w:val="18"/>
        </w:rPr>
        <w:t xml:space="preserve">Speciaal voor kleuters is het </w:t>
      </w:r>
      <w:proofErr w:type="spellStart"/>
      <w:r w:rsidRPr="001B76A3">
        <w:rPr>
          <w:rFonts w:ascii="Trebuchet MS" w:hAnsi="Trebuchet MS" w:cs="Arial"/>
          <w:sz w:val="18"/>
          <w:szCs w:val="18"/>
        </w:rPr>
        <w:t>Early</w:t>
      </w:r>
      <w:proofErr w:type="spellEnd"/>
      <w:r w:rsidRPr="001B76A3">
        <w:rPr>
          <w:rFonts w:ascii="Trebuchet MS" w:hAnsi="Trebuchet MS" w:cs="Arial"/>
          <w:sz w:val="18"/>
          <w:szCs w:val="18"/>
        </w:rPr>
        <w:t xml:space="preserve"> </w:t>
      </w:r>
      <w:proofErr w:type="spellStart"/>
      <w:r w:rsidRPr="001B76A3">
        <w:rPr>
          <w:rFonts w:ascii="Trebuchet MS" w:hAnsi="Trebuchet MS" w:cs="Arial"/>
          <w:sz w:val="18"/>
          <w:szCs w:val="18"/>
        </w:rPr>
        <w:t>Years</w:t>
      </w:r>
      <w:proofErr w:type="spellEnd"/>
      <w:r w:rsidRPr="001B76A3">
        <w:rPr>
          <w:rFonts w:ascii="Trebuchet MS" w:hAnsi="Trebuchet MS" w:cs="Arial"/>
          <w:sz w:val="18"/>
          <w:szCs w:val="18"/>
        </w:rPr>
        <w:t xml:space="preserve"> programma ontwikkeld binnen IPC (</w:t>
      </w:r>
      <w:r w:rsidRPr="001B76A3">
        <w:rPr>
          <w:rFonts w:ascii="Trebuchet MS" w:hAnsi="Trebuchet MS" w:cs="Trebuchet MS"/>
          <w:sz w:val="18"/>
          <w:szCs w:val="18"/>
        </w:rPr>
        <w:t xml:space="preserve">International </w:t>
      </w:r>
      <w:proofErr w:type="spellStart"/>
      <w:r w:rsidRPr="001B76A3">
        <w:rPr>
          <w:rFonts w:ascii="Trebuchet MS" w:hAnsi="Trebuchet MS" w:cs="Trebuchet MS"/>
          <w:sz w:val="18"/>
          <w:szCs w:val="18"/>
        </w:rPr>
        <w:t>Primary</w:t>
      </w:r>
      <w:proofErr w:type="spellEnd"/>
      <w:r w:rsidRPr="001B76A3">
        <w:rPr>
          <w:rFonts w:ascii="Trebuchet MS" w:hAnsi="Trebuchet MS" w:cs="Trebuchet MS"/>
          <w:sz w:val="18"/>
          <w:szCs w:val="18"/>
        </w:rPr>
        <w:t xml:space="preserve"> Curriculum).</w:t>
      </w:r>
      <w:r w:rsidRPr="001B76A3">
        <w:rPr>
          <w:rFonts w:ascii="Trebuchet MS" w:hAnsi="Trebuchet MS"/>
          <w:sz w:val="18"/>
          <w:szCs w:val="18"/>
        </w:rPr>
        <w:t xml:space="preserve"> Het zet op een heldere manier uiteen wat voor jonge kinderen de belangrijkste ontwikkelingsgebieden zijn en hoe deze ontwikkelingen het best ondersteund en gestimuleerd kunnen worden. In een rijke leeromgeving, waarbij het vergroten van betrokkenheid voorop staat, ontdekt en leert het kind over een bepaald onderwerp. (Binnen IPC wordt dit een “unit” genoemd). </w:t>
      </w:r>
    </w:p>
    <w:p w14:paraId="1302E8A5" w14:textId="77777777" w:rsidR="00575845" w:rsidRPr="001B76A3" w:rsidRDefault="00575845" w:rsidP="00575845">
      <w:pPr>
        <w:pStyle w:val="Geenafstand"/>
        <w:rPr>
          <w:rFonts w:ascii="Trebuchet MS" w:hAnsi="Trebuchet MS"/>
          <w:sz w:val="18"/>
          <w:szCs w:val="18"/>
        </w:rPr>
      </w:pPr>
      <w:r w:rsidRPr="001B76A3">
        <w:rPr>
          <w:rFonts w:ascii="Trebuchet MS" w:hAnsi="Trebuchet MS" w:cs="Trebuchet MS"/>
          <w:sz w:val="18"/>
          <w:szCs w:val="18"/>
        </w:rPr>
        <w:t>Voor meer informatie over IPC verwijzen wij u naar hoofdstuk 7.12.</w:t>
      </w:r>
    </w:p>
    <w:p w14:paraId="71A3BAE2"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7CC2"/>
          <w:sz w:val="18"/>
          <w:szCs w:val="18"/>
        </w:rPr>
      </w:pPr>
      <w:r w:rsidRPr="00A44770">
        <w:rPr>
          <w:rFonts w:ascii="Trebuchet MS" w:hAnsi="Trebuchet MS" w:cs="Trebuchet MS"/>
          <w:color w:val="000000"/>
          <w:sz w:val="18"/>
          <w:szCs w:val="18"/>
        </w:rPr>
        <w:br/>
      </w:r>
      <w:r w:rsidRPr="00A44770">
        <w:rPr>
          <w:rFonts w:ascii="Trebuchet MS" w:hAnsi="Trebuchet MS" w:cs="Trebuchet MS"/>
          <w:i/>
          <w:iCs/>
          <w:color w:val="007CC2"/>
          <w:sz w:val="18"/>
          <w:szCs w:val="18"/>
        </w:rPr>
        <w:t>Planbord</w:t>
      </w:r>
    </w:p>
    <w:p w14:paraId="3145721A" w14:textId="77777777"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trike/>
          <w:sz w:val="18"/>
          <w:szCs w:val="18"/>
        </w:rPr>
      </w:pPr>
      <w:r w:rsidRPr="001B76A3">
        <w:rPr>
          <w:rFonts w:ascii="Trebuchet MS" w:hAnsi="Trebuchet MS" w:cs="Trebuchet MS"/>
          <w:sz w:val="18"/>
          <w:szCs w:val="18"/>
        </w:rPr>
        <w:t xml:space="preserve">Om de kinderen al snel vertrouwd te maken met de hoeveelheid materialen tijdens het werken met ontwikkelingsmateriaal en om hen daar zelfstandig mee te leren werken en kiezen, is het planbord ontwikkeld. Op het planbord koppelen we de activiteiten van de dag aan de namen van de kinderen. Voor hen is het op deze manier duidelijk waarmee ze mogen werken en hoe ze kunnen kiezen. De leerkracht heeft meer gelegenheid om te observeren of om extra hulp te geven. Observaties worden zoveel mogelijk genoteerd in het leerlingvolgsysteem (KIJK!)  </w:t>
      </w:r>
    </w:p>
    <w:p w14:paraId="50372EFA"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70121D5C" w14:textId="77777777" w:rsidR="00575845" w:rsidRPr="004B723A"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0C0"/>
          <w:sz w:val="18"/>
          <w:szCs w:val="18"/>
        </w:rPr>
      </w:pPr>
      <w:r w:rsidRPr="004B723A">
        <w:rPr>
          <w:rFonts w:ascii="Trebuchet MS" w:hAnsi="Trebuchet MS" w:cs="Trebuchet MS"/>
          <w:i/>
          <w:iCs/>
          <w:color w:val="0070C0"/>
          <w:sz w:val="18"/>
          <w:szCs w:val="18"/>
        </w:rPr>
        <w:t>Spel en bewegen</w:t>
      </w:r>
    </w:p>
    <w:p w14:paraId="01FD4BE2" w14:textId="2439812B"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1B76A3">
        <w:rPr>
          <w:rFonts w:ascii="Trebuchet MS" w:hAnsi="Trebuchet MS" w:cs="Trebuchet MS"/>
          <w:sz w:val="18"/>
          <w:szCs w:val="18"/>
        </w:rPr>
        <w:t xml:space="preserve">Voor jonge kinderen is spel en bewegen noodzaak voor een goede ontwikkeling, daarom staat dit iedere dag ruim ingeroosterd. Er is aanbod binnen in de </w:t>
      </w:r>
      <w:r w:rsidR="3F4F27E4" w:rsidRPr="00382A13">
        <w:rPr>
          <w:rFonts w:ascii="Trebuchet MS" w:hAnsi="Trebuchet MS" w:cs="Trebuchet MS"/>
          <w:sz w:val="18"/>
          <w:szCs w:val="18"/>
        </w:rPr>
        <w:t>gym</w:t>
      </w:r>
      <w:r w:rsidR="350398FB" w:rsidRPr="00382A13">
        <w:rPr>
          <w:rFonts w:ascii="Trebuchet MS" w:hAnsi="Trebuchet MS" w:cs="Trebuchet MS"/>
          <w:sz w:val="18"/>
          <w:szCs w:val="18"/>
        </w:rPr>
        <w:t>zaal</w:t>
      </w:r>
      <w:r w:rsidRPr="00382A13">
        <w:rPr>
          <w:rFonts w:ascii="Trebuchet MS" w:hAnsi="Trebuchet MS" w:cs="Trebuchet MS"/>
          <w:sz w:val="18"/>
          <w:szCs w:val="18"/>
        </w:rPr>
        <w:t xml:space="preserve"> </w:t>
      </w:r>
      <w:r w:rsidRPr="001B76A3">
        <w:rPr>
          <w:rFonts w:ascii="Trebuchet MS" w:hAnsi="Trebuchet MS" w:cs="Trebuchet MS"/>
          <w:sz w:val="18"/>
          <w:szCs w:val="18"/>
        </w:rPr>
        <w:t xml:space="preserve">of buiten op de speelplaats. </w:t>
      </w:r>
    </w:p>
    <w:p w14:paraId="6D54E182" w14:textId="3B7495F1"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1B76A3">
        <w:rPr>
          <w:rFonts w:ascii="Trebuchet MS" w:hAnsi="Trebuchet MS" w:cs="Trebuchet MS"/>
          <w:sz w:val="18"/>
          <w:szCs w:val="18"/>
        </w:rPr>
        <w:t xml:space="preserve">In de </w:t>
      </w:r>
      <w:r w:rsidR="00382A13" w:rsidRPr="00382A13">
        <w:rPr>
          <w:rFonts w:ascii="Trebuchet MS" w:hAnsi="Trebuchet MS" w:cs="Trebuchet MS"/>
          <w:sz w:val="18"/>
          <w:szCs w:val="18"/>
        </w:rPr>
        <w:t xml:space="preserve">gymzaal </w:t>
      </w:r>
      <w:r w:rsidRPr="001B76A3">
        <w:rPr>
          <w:rFonts w:ascii="Trebuchet MS" w:hAnsi="Trebuchet MS" w:cs="Trebuchet MS"/>
          <w:sz w:val="18"/>
          <w:szCs w:val="18"/>
        </w:rPr>
        <w:t xml:space="preserve">kunnen we de lessen onderverdelen in vrij of geleid spel met klim- en klautermateriaal, in spelen met hanteerbaar materiaal (zoals ballen, hoepels of pittenzakjes) en in spellessen (waarbij we bijv. kring- en tikspelletjes spelen.) </w:t>
      </w:r>
    </w:p>
    <w:p w14:paraId="6C5C3236" w14:textId="68EE4D70"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1B76A3">
        <w:rPr>
          <w:rFonts w:ascii="Trebuchet MS" w:hAnsi="Trebuchet MS" w:cs="Trebuchet MS"/>
          <w:sz w:val="18"/>
          <w:szCs w:val="18"/>
        </w:rPr>
        <w:t>Op de speelplaats is er meestal een vrije keuze: spel met karren, spel met klein materiaal zoals stoepkrijt, bal, touwen, paardentuigjes en spelen in de zandbak. Ook maken we gebruik van de speeltuin.</w:t>
      </w:r>
    </w:p>
    <w:p w14:paraId="27FF2772"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2991490"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Diversen</w:t>
      </w:r>
    </w:p>
    <w:p w14:paraId="45B68B1D" w14:textId="77777777"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1B76A3">
        <w:rPr>
          <w:rFonts w:ascii="Trebuchet MS" w:hAnsi="Trebuchet MS" w:cs="Trebuchet MS"/>
          <w:sz w:val="18"/>
          <w:szCs w:val="18"/>
        </w:rPr>
        <w:t xml:space="preserve">Elke week besteden we ook aandacht aan dramatische expressie, dans, muziek en Leefstijl (een programma voor de sociaal-emotionele ontwikkeling). We bieden verkeer aan door middel van vier verkeersweken verspreid over het jaar. In deze weken worden theorie en praktijk gekoppeld en </w:t>
      </w:r>
      <w:proofErr w:type="spellStart"/>
      <w:r w:rsidRPr="001B76A3">
        <w:rPr>
          <w:rFonts w:ascii="Trebuchet MS" w:hAnsi="Trebuchet MS" w:cs="Trebuchet MS"/>
          <w:sz w:val="18"/>
          <w:szCs w:val="18"/>
        </w:rPr>
        <w:t>schoolbreed</w:t>
      </w:r>
      <w:proofErr w:type="spellEnd"/>
      <w:r w:rsidRPr="001B76A3">
        <w:rPr>
          <w:rFonts w:ascii="Trebuchet MS" w:hAnsi="Trebuchet MS" w:cs="Trebuchet MS"/>
          <w:sz w:val="18"/>
          <w:szCs w:val="18"/>
        </w:rPr>
        <w:t xml:space="preserve"> afgesloten middels een verkeerscircuit en/of -wandeling. </w:t>
      </w:r>
    </w:p>
    <w:p w14:paraId="0703B73A" w14:textId="5A82F274" w:rsidR="00575845" w:rsidRPr="001B76A3"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1B76A3">
        <w:rPr>
          <w:rFonts w:ascii="Trebuchet MS" w:hAnsi="Trebuchet MS" w:cs="Trebuchet MS"/>
          <w:sz w:val="18"/>
          <w:szCs w:val="18"/>
        </w:rPr>
        <w:t xml:space="preserve">We houden </w:t>
      </w:r>
      <w:r w:rsidR="0AE82B21" w:rsidRPr="268F447C">
        <w:rPr>
          <w:rFonts w:ascii="Trebuchet MS" w:hAnsi="Trebuchet MS" w:cs="Trebuchet MS"/>
          <w:sz w:val="18"/>
          <w:szCs w:val="18"/>
        </w:rPr>
        <w:t>regelmatig</w:t>
      </w:r>
      <w:r w:rsidR="350398FB" w:rsidRPr="268F447C">
        <w:rPr>
          <w:rFonts w:ascii="Trebuchet MS" w:hAnsi="Trebuchet MS" w:cs="Trebuchet MS"/>
          <w:sz w:val="18"/>
          <w:szCs w:val="18"/>
        </w:rPr>
        <w:t xml:space="preserve"> speelgoeduurtje</w:t>
      </w:r>
      <w:r w:rsidR="649839FC" w:rsidRPr="268F447C">
        <w:rPr>
          <w:rFonts w:ascii="Trebuchet MS" w:hAnsi="Trebuchet MS" w:cs="Trebuchet MS"/>
          <w:sz w:val="18"/>
          <w:szCs w:val="18"/>
        </w:rPr>
        <w:t>s</w:t>
      </w:r>
      <w:r w:rsidR="350398FB" w:rsidRPr="268F447C">
        <w:rPr>
          <w:rFonts w:ascii="Trebuchet MS" w:hAnsi="Trebuchet MS" w:cs="Trebuchet MS"/>
          <w:sz w:val="18"/>
          <w:szCs w:val="18"/>
        </w:rPr>
        <w:t>.</w:t>
      </w:r>
      <w:r w:rsidRPr="001B76A3">
        <w:rPr>
          <w:rFonts w:ascii="Trebuchet MS" w:hAnsi="Trebuchet MS" w:cs="Trebuchet MS"/>
          <w:sz w:val="18"/>
          <w:szCs w:val="18"/>
        </w:rPr>
        <w:t xml:space="preserve"> Tijdens dat uur spelen we gezelschapsspelletjes onder leiding van ouders </w:t>
      </w:r>
      <w:r w:rsidR="3F6FA058" w:rsidRPr="268F447C">
        <w:rPr>
          <w:rFonts w:ascii="Trebuchet MS" w:hAnsi="Trebuchet MS" w:cs="Trebuchet MS"/>
          <w:sz w:val="18"/>
          <w:szCs w:val="18"/>
        </w:rPr>
        <w:t>ó</w:t>
      </w:r>
      <w:r w:rsidR="350398FB" w:rsidRPr="268F447C">
        <w:rPr>
          <w:rFonts w:ascii="Trebuchet MS" w:hAnsi="Trebuchet MS" w:cs="Trebuchet MS"/>
          <w:sz w:val="18"/>
          <w:szCs w:val="18"/>
        </w:rPr>
        <w:t>f</w:t>
      </w:r>
      <w:r w:rsidRPr="001B76A3">
        <w:rPr>
          <w:rFonts w:ascii="Trebuchet MS" w:hAnsi="Trebuchet MS" w:cs="Trebuchet MS"/>
          <w:sz w:val="18"/>
          <w:szCs w:val="18"/>
        </w:rPr>
        <w:t xml:space="preserve"> spelen de kinderen met speelgoed dat ze van thuis meenemen </w:t>
      </w:r>
      <w:r w:rsidR="261C8588" w:rsidRPr="00382A13">
        <w:rPr>
          <w:rFonts w:ascii="Trebuchet MS" w:hAnsi="Trebuchet MS" w:cs="Trebuchet MS"/>
          <w:sz w:val="18"/>
          <w:szCs w:val="18"/>
        </w:rPr>
        <w:t xml:space="preserve">(wanneer dat is berichten we via </w:t>
      </w:r>
      <w:proofErr w:type="spellStart"/>
      <w:r w:rsidR="261C8588" w:rsidRPr="00382A13">
        <w:rPr>
          <w:rFonts w:ascii="Trebuchet MS" w:hAnsi="Trebuchet MS" w:cs="Trebuchet MS"/>
          <w:sz w:val="18"/>
          <w:szCs w:val="18"/>
        </w:rPr>
        <w:t>Parro</w:t>
      </w:r>
      <w:proofErr w:type="spellEnd"/>
      <w:r w:rsidR="261C8588" w:rsidRPr="00382A13">
        <w:rPr>
          <w:rFonts w:ascii="Trebuchet MS" w:hAnsi="Trebuchet MS" w:cs="Trebuchet MS"/>
          <w:sz w:val="18"/>
          <w:szCs w:val="18"/>
        </w:rPr>
        <w:t>)</w:t>
      </w:r>
      <w:r w:rsidR="00382A13">
        <w:rPr>
          <w:rFonts w:ascii="Trebuchet MS" w:hAnsi="Trebuchet MS" w:cs="Trebuchet MS"/>
          <w:sz w:val="18"/>
          <w:szCs w:val="18"/>
        </w:rPr>
        <w:t>.</w:t>
      </w:r>
      <w:r w:rsidR="261C8588" w:rsidRPr="00382A13">
        <w:rPr>
          <w:rFonts w:ascii="Trebuchet MS" w:hAnsi="Trebuchet MS" w:cs="Trebuchet MS"/>
          <w:sz w:val="18"/>
          <w:szCs w:val="18"/>
        </w:rPr>
        <w:t xml:space="preserve"> </w:t>
      </w:r>
      <w:r w:rsidRPr="001B76A3">
        <w:rPr>
          <w:rFonts w:ascii="Trebuchet MS" w:hAnsi="Trebuchet MS" w:cs="Trebuchet MS"/>
          <w:sz w:val="18"/>
          <w:szCs w:val="18"/>
        </w:rPr>
        <w:t>Ook kijken we naar diverse uitzendingen van schooltelevisie.</w:t>
      </w:r>
    </w:p>
    <w:p w14:paraId="3498CE77"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2C3B8B1B"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Leerlingvolgsysteem</w:t>
      </w:r>
    </w:p>
    <w:p w14:paraId="035453DE" w14:textId="6C9C26E0" w:rsidR="00575845" w:rsidRPr="001B76A3" w:rsidRDefault="00575845" w:rsidP="00575845">
      <w:pPr>
        <w:spacing w:after="0"/>
        <w:rPr>
          <w:rFonts w:ascii="Trebuchet MS" w:hAnsi="Trebuchet MS" w:cs="Trebuchet MS"/>
          <w:sz w:val="18"/>
          <w:szCs w:val="18"/>
        </w:rPr>
      </w:pPr>
      <w:r w:rsidRPr="001B76A3">
        <w:rPr>
          <w:rFonts w:ascii="Trebuchet MS" w:hAnsi="Trebuchet MS" w:cs="Trebuchet MS"/>
          <w:sz w:val="18"/>
          <w:szCs w:val="18"/>
        </w:rPr>
        <w:t xml:space="preserve">De ontwikkeling van de kinderen volgen we zorgvuldig. We gebruiken hiervoor het leerlingvolgsysteem KIJK! </w:t>
      </w:r>
      <w:r w:rsidRPr="00510DAF">
        <w:rPr>
          <w:rFonts w:ascii="Trebuchet MS" w:hAnsi="Trebuchet MS" w:cs="Trebuchet MS"/>
          <w:sz w:val="18"/>
          <w:szCs w:val="18"/>
        </w:rPr>
        <w:t xml:space="preserve">Meer hierover kunt u lezen in </w:t>
      </w:r>
      <w:r w:rsidRPr="00382A13">
        <w:rPr>
          <w:rFonts w:ascii="Trebuchet MS" w:hAnsi="Trebuchet MS" w:cs="Trebuchet MS"/>
          <w:sz w:val="18"/>
          <w:szCs w:val="18"/>
        </w:rPr>
        <w:t xml:space="preserve">hoofdstuk </w:t>
      </w:r>
      <w:r w:rsidR="00510DAF" w:rsidRPr="00382A13">
        <w:rPr>
          <w:rFonts w:ascii="Trebuchet MS" w:hAnsi="Trebuchet MS" w:cs="Trebuchet MS"/>
          <w:sz w:val="18"/>
          <w:szCs w:val="18"/>
        </w:rPr>
        <w:t>5.3</w:t>
      </w:r>
      <w:r w:rsidRPr="00382A13">
        <w:rPr>
          <w:rFonts w:ascii="Trebuchet MS" w:hAnsi="Trebuchet MS" w:cs="Trebuchet MS"/>
          <w:sz w:val="18"/>
          <w:szCs w:val="18"/>
        </w:rPr>
        <w:t xml:space="preserve">. </w:t>
      </w:r>
    </w:p>
    <w:p w14:paraId="552222F2" w14:textId="36F030E7" w:rsidR="00575845" w:rsidRPr="001B76A3" w:rsidRDefault="00575845" w:rsidP="00575845">
      <w:pPr>
        <w:spacing w:after="0"/>
        <w:rPr>
          <w:rFonts w:ascii="Trebuchet MS" w:hAnsi="Trebuchet MS" w:cs="Trebuchet MS"/>
          <w:sz w:val="18"/>
          <w:szCs w:val="18"/>
        </w:rPr>
      </w:pPr>
      <w:r w:rsidRPr="001B76A3">
        <w:rPr>
          <w:rFonts w:ascii="Trebuchet MS" w:hAnsi="Trebuchet MS" w:cs="Trebuchet MS"/>
          <w:sz w:val="18"/>
          <w:szCs w:val="18"/>
        </w:rPr>
        <w:t xml:space="preserve">Blijkt dat het kind in het voorjaar voorafgaand aan de overstap naar groep 3 risico-signalen afgeeft voor een goede start van het reken- en/of lees- en </w:t>
      </w:r>
      <w:r>
        <w:rPr>
          <w:rFonts w:ascii="Trebuchet MS" w:hAnsi="Trebuchet MS" w:cs="Trebuchet MS"/>
          <w:sz w:val="18"/>
          <w:szCs w:val="18"/>
        </w:rPr>
        <w:t>spellingon</w:t>
      </w:r>
      <w:r w:rsidRPr="001B76A3">
        <w:rPr>
          <w:rFonts w:ascii="Trebuchet MS" w:hAnsi="Trebuchet MS" w:cs="Trebuchet MS"/>
          <w:sz w:val="18"/>
          <w:szCs w:val="18"/>
        </w:rPr>
        <w:t>derwijs, dan is het mogelijk om interventies te doen</w:t>
      </w:r>
      <w:r w:rsidR="3B80FC8D" w:rsidRPr="268F447C">
        <w:rPr>
          <w:rFonts w:ascii="Trebuchet MS" w:hAnsi="Trebuchet MS" w:cs="Trebuchet MS"/>
          <w:sz w:val="18"/>
          <w:szCs w:val="18"/>
        </w:rPr>
        <w:t>, bv.</w:t>
      </w:r>
      <w:r w:rsidRPr="001B76A3">
        <w:rPr>
          <w:rFonts w:ascii="Trebuchet MS" w:hAnsi="Trebuchet MS" w:cs="Trebuchet MS"/>
          <w:sz w:val="18"/>
          <w:szCs w:val="18"/>
        </w:rPr>
        <w:t xml:space="preserve"> met behulp van het programma “op weg naar rekenen” of het digitale interventieprogramma “Bouw”. Dit na overleg met de intern begeleider en u als ouder.</w:t>
      </w:r>
    </w:p>
    <w:p w14:paraId="19A379B5" w14:textId="647DB0FB" w:rsidR="00575845" w:rsidRPr="001B76A3" w:rsidRDefault="00575845" w:rsidP="00575845">
      <w:pPr>
        <w:spacing w:after="0"/>
        <w:rPr>
          <w:rFonts w:ascii="Trebuchet MS" w:hAnsi="Trebuchet MS" w:cs="Trebuchet MS"/>
          <w:sz w:val="18"/>
          <w:szCs w:val="18"/>
        </w:rPr>
      </w:pPr>
      <w:r w:rsidRPr="001B76A3">
        <w:rPr>
          <w:rFonts w:ascii="Trebuchet MS" w:hAnsi="Trebuchet MS" w:cs="Trebuchet MS"/>
          <w:sz w:val="18"/>
          <w:szCs w:val="18"/>
        </w:rPr>
        <w:t xml:space="preserve">Blijkt dat uw kind meer uitdaging nodig heeft dan je op basis van zijn leeftijd mag verwachten, dan doet uw </w:t>
      </w:r>
      <w:r w:rsidRPr="00382A13">
        <w:rPr>
          <w:rFonts w:ascii="Trebuchet MS" w:hAnsi="Trebuchet MS" w:cs="Trebuchet MS"/>
          <w:sz w:val="18"/>
          <w:szCs w:val="18"/>
        </w:rPr>
        <w:t xml:space="preserve">kind </w:t>
      </w:r>
      <w:r w:rsidR="0D706FDE" w:rsidRPr="00382A13">
        <w:rPr>
          <w:rFonts w:ascii="Trebuchet MS" w:hAnsi="Trebuchet MS" w:cs="Trebuchet MS"/>
          <w:sz w:val="18"/>
          <w:szCs w:val="18"/>
        </w:rPr>
        <w:t>in eerste</w:t>
      </w:r>
      <w:r w:rsidR="0D706FDE" w:rsidRPr="00382A13">
        <w:rPr>
          <w:rFonts w:ascii="Trebuchet MS" w:hAnsi="Trebuchet MS" w:cs="Trebuchet MS"/>
          <w:sz w:val="18"/>
          <w:szCs w:val="18"/>
          <w:highlight w:val="green"/>
        </w:rPr>
        <w:t xml:space="preserve"> </w:t>
      </w:r>
      <w:r w:rsidR="0D706FDE" w:rsidRPr="00382A13">
        <w:rPr>
          <w:rFonts w:ascii="Trebuchet MS" w:hAnsi="Trebuchet MS" w:cs="Trebuchet MS"/>
          <w:sz w:val="18"/>
          <w:szCs w:val="18"/>
        </w:rPr>
        <w:t xml:space="preserve">instantie </w:t>
      </w:r>
      <w:r w:rsidRPr="00382A13">
        <w:rPr>
          <w:rFonts w:ascii="Trebuchet MS" w:hAnsi="Trebuchet MS" w:cs="Trebuchet MS"/>
          <w:sz w:val="18"/>
          <w:szCs w:val="18"/>
        </w:rPr>
        <w:t xml:space="preserve">mee met het aanbod voor oudere kleuters. Eventueel kan er ook een start gemaakt worden met werkjes van groep 3. </w:t>
      </w:r>
      <w:r w:rsidR="23E51664" w:rsidRPr="00382A13">
        <w:rPr>
          <w:rFonts w:ascii="Trebuchet MS" w:hAnsi="Trebuchet MS" w:cs="Trebuchet MS"/>
          <w:sz w:val="18"/>
          <w:szCs w:val="18"/>
        </w:rPr>
        <w:t xml:space="preserve">Indien nodig kan er overleg plaatsvinden met de specialist hoogbegaafdheid over aanbod. </w:t>
      </w:r>
      <w:r w:rsidR="350398FB" w:rsidRPr="00382A13">
        <w:rPr>
          <w:rFonts w:ascii="Trebuchet MS" w:hAnsi="Trebuchet MS" w:cs="Trebuchet MS"/>
          <w:sz w:val="18"/>
          <w:szCs w:val="18"/>
        </w:rPr>
        <w:t xml:space="preserve"> </w:t>
      </w:r>
      <w:r w:rsidRPr="00382A13">
        <w:rPr>
          <w:rFonts w:ascii="Trebuchet MS" w:hAnsi="Trebuchet MS" w:cs="Trebuchet MS"/>
          <w:sz w:val="18"/>
          <w:szCs w:val="18"/>
        </w:rPr>
        <w:t xml:space="preserve">Kleuters mogen er overigens </w:t>
      </w:r>
      <w:r w:rsidRPr="001B76A3">
        <w:rPr>
          <w:rFonts w:ascii="Trebuchet MS" w:hAnsi="Trebuchet MS" w:cs="Trebuchet MS"/>
          <w:sz w:val="18"/>
          <w:szCs w:val="18"/>
        </w:rPr>
        <w:t xml:space="preserve">altijd zelf voor kiezen om moeilijkere dingen te proberen. </w:t>
      </w:r>
    </w:p>
    <w:p w14:paraId="60317C13" w14:textId="0F1CE4BD"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br/>
      </w:r>
    </w:p>
    <w:p w14:paraId="6571C82E" w14:textId="4D94E699" w:rsidR="00575845" w:rsidRPr="00A44770" w:rsidRDefault="00575845" w:rsidP="00374211">
      <w:pPr>
        <w:pStyle w:val="Kop2"/>
        <w:rPr>
          <w:rFonts w:cs="Trebuchet MS"/>
          <w:b w:val="0"/>
          <w:bCs/>
          <w:color w:val="007CC2"/>
        </w:rPr>
      </w:pPr>
      <w:bookmarkStart w:id="74" w:name="_Toc44081349"/>
      <w:r w:rsidRPr="00E712D9">
        <w:t>7.5</w:t>
      </w:r>
      <w:r w:rsidR="00E712D9">
        <w:tab/>
      </w:r>
      <w:r w:rsidRPr="00E712D9">
        <w:t>Activiteiten groep 3</w:t>
      </w:r>
      <w:bookmarkEnd w:id="74"/>
    </w:p>
    <w:p w14:paraId="59198066"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0000"/>
          <w:sz w:val="18"/>
          <w:szCs w:val="18"/>
        </w:rPr>
      </w:pPr>
    </w:p>
    <w:p w14:paraId="425FB447"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We spelen in op de leergierigheid van de kinderen door het aanbieden van uitdagende, spontane en speelse activiteiten. In groep 3 werken wij breinvriendelijk door middel van coöperatieve werkvormen maar ook door spelend </w:t>
      </w:r>
      <w:r>
        <w:rPr>
          <w:rFonts w:ascii="Trebuchet MS" w:hAnsi="Trebuchet MS" w:cs="Trebuchet MS"/>
          <w:color w:val="000000"/>
          <w:sz w:val="18"/>
          <w:szCs w:val="18"/>
        </w:rPr>
        <w:t xml:space="preserve">te </w:t>
      </w:r>
      <w:r w:rsidRPr="00A44770">
        <w:rPr>
          <w:rFonts w:ascii="Trebuchet MS" w:hAnsi="Trebuchet MS" w:cs="Trebuchet MS"/>
          <w:color w:val="000000"/>
          <w:sz w:val="18"/>
          <w:szCs w:val="18"/>
        </w:rPr>
        <w:t xml:space="preserve">leren. De leerstof wordt in speelse vorm, waarbij alle intelligenties worden aangesproken, ingeoefend. Toch zijn er </w:t>
      </w:r>
      <w:r>
        <w:rPr>
          <w:rFonts w:ascii="Trebuchet MS" w:hAnsi="Trebuchet MS" w:cs="Trebuchet MS"/>
          <w:color w:val="000000"/>
          <w:sz w:val="18"/>
          <w:szCs w:val="18"/>
        </w:rPr>
        <w:t xml:space="preserve">ook </w:t>
      </w:r>
      <w:r w:rsidRPr="00A44770">
        <w:rPr>
          <w:rFonts w:ascii="Trebuchet MS" w:hAnsi="Trebuchet MS" w:cs="Trebuchet MS"/>
          <w:color w:val="000000"/>
          <w:sz w:val="18"/>
          <w:szCs w:val="18"/>
        </w:rPr>
        <w:t xml:space="preserve">klassikale momenten en wordt er meer geëist van de concentratie, tempo, luistervaardigheid, taakgerichtheid en taakwerkhouding. De basisvaardigheden taal, lezen, spelling, schrijven en rekenen staan centraal. </w:t>
      </w:r>
    </w:p>
    <w:p w14:paraId="6C93DEDB"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 </w:t>
      </w:r>
      <w:r w:rsidRPr="00A44770">
        <w:rPr>
          <w:rFonts w:ascii="Trebuchet MS" w:hAnsi="Trebuchet MS" w:cs="Trebuchet MS"/>
          <w:color w:val="000000"/>
          <w:sz w:val="18"/>
          <w:szCs w:val="18"/>
        </w:rPr>
        <w:br/>
      </w:r>
    </w:p>
    <w:p w14:paraId="7FD97A4E"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Taal, technisch lezen en spelling</w:t>
      </w:r>
    </w:p>
    <w:p w14:paraId="55360130"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Het taal-, lees- en spellingonderwijs wordt geïntegreerd in groep 3 aangeboden middels </w:t>
      </w:r>
      <w:r>
        <w:rPr>
          <w:rFonts w:ascii="Trebuchet MS" w:hAnsi="Trebuchet MS" w:cs="Trebuchet MS"/>
          <w:color w:val="000000"/>
          <w:sz w:val="18"/>
          <w:szCs w:val="18"/>
        </w:rPr>
        <w:t xml:space="preserve">de methode </w:t>
      </w:r>
      <w:r w:rsidRPr="004F159A">
        <w:rPr>
          <w:rFonts w:ascii="Trebuchet MS" w:hAnsi="Trebuchet MS" w:cs="Trebuchet MS"/>
          <w:sz w:val="18"/>
          <w:szCs w:val="18"/>
        </w:rPr>
        <w:t>Lijn 3</w:t>
      </w:r>
      <w:r>
        <w:rPr>
          <w:rFonts w:ascii="Trebuchet MS" w:hAnsi="Trebuchet MS" w:cs="Trebuchet MS"/>
          <w:sz w:val="18"/>
          <w:szCs w:val="18"/>
        </w:rPr>
        <w:t>,</w:t>
      </w:r>
      <w:r w:rsidRPr="00DA75AB">
        <w:rPr>
          <w:rFonts w:ascii="Trebuchet MS" w:hAnsi="Trebuchet MS" w:cs="Trebuchet MS"/>
          <w:color w:val="538135" w:themeColor="accent6" w:themeShade="BF"/>
          <w:sz w:val="18"/>
          <w:szCs w:val="18"/>
        </w:rPr>
        <w:t xml:space="preserve"> </w:t>
      </w:r>
      <w:r w:rsidRPr="00A44770">
        <w:rPr>
          <w:rFonts w:ascii="Trebuchet MS" w:hAnsi="Trebuchet MS" w:cs="Trebuchet MS"/>
          <w:color w:val="000000"/>
          <w:sz w:val="18"/>
          <w:szCs w:val="18"/>
        </w:rPr>
        <w:t xml:space="preserve">welke werkt met thema’s. Ieder thema wordt middels een verhaal geopend. Het eerste half jaar staat het synthetiseren, (plakken) analyseren (hakken) de letterautomatisering en het lezen en spellen van klankzuivere woorden centraal. </w:t>
      </w:r>
    </w:p>
    <w:p w14:paraId="13D87C36" w14:textId="739202D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7321DB10" w14:textId="7B149B68"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Het tweede halfjaar komen de niet-klankzuivere woorden aan bod en worden spellingsafspraken geïntroduceerd en ingeoefend. </w:t>
      </w:r>
    </w:p>
    <w:p w14:paraId="74DDDE89" w14:textId="7CC30995"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7EAF12FF" w14:textId="58677CD9" w:rsidR="00575845" w:rsidRPr="00A44770" w:rsidRDefault="002728E1"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Pr>
          <w:noProof/>
        </w:rPr>
        <w:drawing>
          <wp:anchor distT="0" distB="0" distL="114300" distR="114300" simplePos="0" relativeHeight="251679744" behindDoc="0" locked="0" layoutInCell="1" allowOverlap="1" wp14:anchorId="44DFC5E7" wp14:editId="66C23314">
            <wp:simplePos x="0" y="0"/>
            <wp:positionH relativeFrom="margin">
              <wp:posOffset>3470910</wp:posOffset>
            </wp:positionH>
            <wp:positionV relativeFrom="paragraph">
              <wp:posOffset>31750</wp:posOffset>
            </wp:positionV>
            <wp:extent cx="3063875" cy="2042795"/>
            <wp:effectExtent l="0" t="0" r="317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3875" cy="2042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845" w:rsidRPr="00A44770">
        <w:rPr>
          <w:rFonts w:ascii="Trebuchet MS" w:hAnsi="Trebuchet MS" w:cs="Trebuchet MS"/>
          <w:color w:val="000000"/>
          <w:sz w:val="18"/>
          <w:szCs w:val="18"/>
        </w:rPr>
        <w:t xml:space="preserve">De taal- en leesles is dagelijks opgebouwd met 20 minuten breinvriendelijke basisinstructie, 20 minuten breinvriendelijke verwerking met behulp van een dagtaak en tot slot 15 minuten spelend inoefenen van de leerstof. </w:t>
      </w:r>
    </w:p>
    <w:p w14:paraId="1D78A9C3"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391571AF" w14:textId="7915E7B8" w:rsidR="00575845" w:rsidRPr="00AF2A81"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trike/>
          <w:color w:val="000000"/>
          <w:sz w:val="18"/>
          <w:szCs w:val="18"/>
        </w:rPr>
      </w:pPr>
      <w:r w:rsidRPr="00A44770">
        <w:rPr>
          <w:rFonts w:ascii="Trebuchet MS" w:hAnsi="Trebuchet MS" w:cs="Trebuchet MS"/>
          <w:color w:val="000000"/>
          <w:sz w:val="18"/>
          <w:szCs w:val="18"/>
        </w:rPr>
        <w:t>In de groep werken wij met drie niveaugroepen. We bieden uitdaging middels Prik en Ko, Denken over taal</w:t>
      </w:r>
      <w:r w:rsidR="00382A13">
        <w:rPr>
          <w:rFonts w:ascii="Trebuchet MS" w:hAnsi="Trebuchet MS" w:cs="Trebuchet MS"/>
          <w:color w:val="000000"/>
          <w:sz w:val="18"/>
          <w:szCs w:val="18"/>
        </w:rPr>
        <w:t xml:space="preserve"> en</w:t>
      </w:r>
      <w:r w:rsidRPr="00A44770">
        <w:rPr>
          <w:rFonts w:ascii="Trebuchet MS" w:hAnsi="Trebuchet MS" w:cs="Trebuchet MS"/>
          <w:color w:val="000000"/>
          <w:sz w:val="18"/>
          <w:szCs w:val="18"/>
        </w:rPr>
        <w:t xml:space="preserve"> woordenschat</w:t>
      </w:r>
      <w:r w:rsidR="00382A13">
        <w:rPr>
          <w:rFonts w:ascii="Trebuchet MS" w:hAnsi="Trebuchet MS" w:cs="Trebuchet MS"/>
          <w:color w:val="000000"/>
          <w:sz w:val="18"/>
          <w:szCs w:val="18"/>
        </w:rPr>
        <w:t>.</w:t>
      </w:r>
    </w:p>
    <w:p w14:paraId="06B72A3C"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3BDBE33D" w14:textId="5AE63E54"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Het lezen neemt op onze school een belangrijke plaats in, doordat het de basis vormt voor bijna alle vakgebieden. Daarom proberen we de kinderen het plezier aan het lezen van boeken bij te brengen. </w:t>
      </w:r>
      <w:r w:rsidRPr="00382A13">
        <w:rPr>
          <w:rFonts w:ascii="Trebuchet MS" w:hAnsi="Trebuchet MS" w:cs="Trebuchet MS"/>
          <w:sz w:val="18"/>
          <w:szCs w:val="18"/>
        </w:rPr>
        <w:t xml:space="preserve">Op allerlei manieren promoten we het lezen bij de kinderen. </w:t>
      </w:r>
      <w:r w:rsidR="0015419D" w:rsidRPr="00382A13">
        <w:rPr>
          <w:rFonts w:ascii="Trebuchet MS" w:hAnsi="Trebuchet MS" w:cs="Trebuchet MS"/>
          <w:sz w:val="18"/>
          <w:szCs w:val="18"/>
        </w:rPr>
        <w:t xml:space="preserve">Leren lezen is een technisch proces. Het stopt dan ook niet zodra kinderen naar huis gaan. </w:t>
      </w:r>
      <w:r w:rsidR="005A4F1B" w:rsidRPr="00382A13">
        <w:rPr>
          <w:rFonts w:ascii="Trebuchet MS" w:hAnsi="Trebuchet MS" w:cs="Trebuchet MS"/>
          <w:sz w:val="18"/>
          <w:szCs w:val="18"/>
        </w:rPr>
        <w:t xml:space="preserve">Het is erg belangrijk dat kinderen ook thuis lezen. </w:t>
      </w:r>
      <w:r w:rsidRPr="00382A13">
        <w:rPr>
          <w:rFonts w:ascii="Trebuchet MS" w:hAnsi="Trebuchet MS" w:cs="Trebuchet MS"/>
          <w:sz w:val="18"/>
          <w:szCs w:val="18"/>
        </w:rPr>
        <w:t xml:space="preserve">We </w:t>
      </w:r>
      <w:r w:rsidR="00436B35" w:rsidRPr="00382A13">
        <w:rPr>
          <w:rFonts w:ascii="Trebuchet MS" w:hAnsi="Trebuchet MS" w:cs="Trebuchet MS"/>
          <w:sz w:val="18"/>
          <w:szCs w:val="18"/>
        </w:rPr>
        <w:t xml:space="preserve">vragen daarom van u dat u </w:t>
      </w:r>
      <w:r w:rsidRPr="00382A13">
        <w:rPr>
          <w:rFonts w:ascii="Trebuchet MS" w:hAnsi="Trebuchet MS" w:cs="Trebuchet MS"/>
          <w:sz w:val="18"/>
          <w:szCs w:val="18"/>
        </w:rPr>
        <w:t>uw kind(eren) daarin stim</w:t>
      </w:r>
      <w:r w:rsidRPr="00A44770">
        <w:rPr>
          <w:rFonts w:ascii="Trebuchet MS" w:hAnsi="Trebuchet MS" w:cs="Trebuchet MS"/>
          <w:color w:val="000000"/>
          <w:sz w:val="18"/>
          <w:szCs w:val="18"/>
        </w:rPr>
        <w:t xml:space="preserve">uleert door ze bijvoorbeeld geregeld een leuk, spannend en/of informatief boek te laten (voor)lezen. Kinderen vinden het fijn als ouders voorlezen. </w:t>
      </w:r>
    </w:p>
    <w:p w14:paraId="7DA971C6" w14:textId="00DE6BC4"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 </w:t>
      </w:r>
    </w:p>
    <w:p w14:paraId="687EB83B"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Rekenen</w:t>
      </w:r>
    </w:p>
    <w:p w14:paraId="606EA0A6" w14:textId="1F2BF2F0"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We werken op school met de realistische en praktische reken-/wiskundemethode Wereld in Getallen. Het eerste halfjaar staat de getallenlijn tot 20, meer/minder, sommen tot 10, </w:t>
      </w:r>
      <w:proofErr w:type="spellStart"/>
      <w:r w:rsidRPr="00A44770">
        <w:rPr>
          <w:rFonts w:ascii="Trebuchet MS" w:hAnsi="Trebuchet MS" w:cs="Trebuchet MS"/>
          <w:color w:val="000000"/>
          <w:sz w:val="18"/>
          <w:szCs w:val="18"/>
        </w:rPr>
        <w:t>bussommen</w:t>
      </w:r>
      <w:proofErr w:type="spellEnd"/>
      <w:r w:rsidRPr="00A44770">
        <w:rPr>
          <w:rFonts w:ascii="Trebuchet MS" w:hAnsi="Trebuchet MS" w:cs="Trebuchet MS"/>
          <w:color w:val="000000"/>
          <w:sz w:val="18"/>
          <w:szCs w:val="18"/>
        </w:rPr>
        <w:t xml:space="preserve">, bewerkingen met getallen tot 20, splitsen en het rekenrek tot 20 centraal. </w:t>
      </w:r>
    </w:p>
    <w:p w14:paraId="0F15EBC1" w14:textId="1B03869D"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Het tweede halfjaar wordt de getallenlijn uitgebreid tot 100, sommen tot 20, rekenrek tot 100, getal bewerkingen tot 50, het geld rekenen, de kalender en de klok aangeboden. </w:t>
      </w:r>
    </w:p>
    <w:p w14:paraId="570210B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548593C"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De rekenles is opgebouwd met dagelijks 20 minuten breinvriendelijke instructie waarna we 20 minuten breinvriendelijk verwerken (vanaf de tweede helft van het jaar middels een weektaak) om tot slot nog 15 minuten de leerstof spelend in te oefenen. </w:t>
      </w:r>
    </w:p>
    <w:p w14:paraId="439405F9"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20B5FD9F"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In de groep werken we met drie niveaugroepen. We bieden uitdaging middels het pluswerkboek en Kien. </w:t>
      </w:r>
      <w:r>
        <w:rPr>
          <w:rFonts w:ascii="Trebuchet MS" w:hAnsi="Trebuchet MS" w:cs="Trebuchet MS"/>
          <w:color w:val="000000"/>
          <w:sz w:val="18"/>
          <w:szCs w:val="18"/>
        </w:rPr>
        <w:t xml:space="preserve">We gebruiken de methode “Met sprongen vooruit” naast de reguliere rekenmethode. </w:t>
      </w:r>
    </w:p>
    <w:p w14:paraId="00CF8047"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 </w:t>
      </w:r>
    </w:p>
    <w:p w14:paraId="3378CA2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Schrijven</w:t>
      </w:r>
    </w:p>
    <w:p w14:paraId="3BF03A5F"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De schrijfles is opgebouwd met motoriekoefeningen en schriftelijke inoefening. </w:t>
      </w:r>
    </w:p>
    <w:p w14:paraId="09FC2BB0"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We letten hierbij op de potloodhantering, zithouding, schrijfhouding, hellinggraad, drukpunt, netheid, verbindingen en volgorde. We starten met het leren van schrijfpatronen, vervolgens leren we de schrijfcijfers en tot slot de schrijfletters. </w:t>
      </w:r>
    </w:p>
    <w:p w14:paraId="2A24C094" w14:textId="77777777" w:rsidR="00575845" w:rsidRPr="004F159A"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4F159A">
        <w:rPr>
          <w:rFonts w:ascii="Trebuchet MS" w:hAnsi="Trebuchet MS" w:cs="Trebuchet MS"/>
          <w:sz w:val="18"/>
          <w:szCs w:val="18"/>
        </w:rPr>
        <w:t xml:space="preserve">We gebruiken vanaf dit schooljaar de methode ‘Klinkers’, die aansluit bij onze leesmethode Lijn3. </w:t>
      </w:r>
    </w:p>
    <w:p w14:paraId="5EFCA5BC"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 </w:t>
      </w:r>
    </w:p>
    <w:p w14:paraId="1D6F1170"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Wereldoriëntatie</w:t>
      </w:r>
    </w:p>
    <w:p w14:paraId="48FCBDFE" w14:textId="2519DBB1" w:rsidR="00575845" w:rsidRPr="00A44770" w:rsidRDefault="00476E20"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Pr>
          <w:noProof/>
        </w:rPr>
        <w:drawing>
          <wp:anchor distT="0" distB="0" distL="114300" distR="114300" simplePos="0" relativeHeight="251680768" behindDoc="0" locked="0" layoutInCell="1" allowOverlap="1" wp14:anchorId="3734D8D2" wp14:editId="244D1DF5">
            <wp:simplePos x="0" y="0"/>
            <wp:positionH relativeFrom="margin">
              <wp:align>left</wp:align>
            </wp:positionH>
            <wp:positionV relativeFrom="paragraph">
              <wp:posOffset>617855</wp:posOffset>
            </wp:positionV>
            <wp:extent cx="3275965" cy="2184400"/>
            <wp:effectExtent l="0" t="0" r="635" b="635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7106" cy="221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845" w:rsidRPr="00A44770">
        <w:rPr>
          <w:rFonts w:ascii="Trebuchet MS" w:hAnsi="Trebuchet MS" w:cs="Trebuchet MS"/>
          <w:color w:val="000000"/>
          <w:sz w:val="18"/>
          <w:szCs w:val="18"/>
        </w:rPr>
        <w:t xml:space="preserve">Voor de wereld oriënterende vakken werken wij met de methode IPC (International </w:t>
      </w:r>
      <w:proofErr w:type="spellStart"/>
      <w:r w:rsidR="00575845" w:rsidRPr="00A44770">
        <w:rPr>
          <w:rFonts w:ascii="Trebuchet MS" w:hAnsi="Trebuchet MS" w:cs="Trebuchet MS"/>
          <w:color w:val="000000"/>
          <w:sz w:val="18"/>
          <w:szCs w:val="18"/>
        </w:rPr>
        <w:t>Primary</w:t>
      </w:r>
      <w:proofErr w:type="spellEnd"/>
      <w:r w:rsidR="00575845" w:rsidRPr="00A44770">
        <w:rPr>
          <w:rFonts w:ascii="Trebuchet MS" w:hAnsi="Trebuchet MS" w:cs="Trebuchet MS"/>
          <w:color w:val="000000"/>
          <w:sz w:val="18"/>
          <w:szCs w:val="18"/>
        </w:rPr>
        <w:t xml:space="preserve"> Curriculum). Het curriculum werkt met onderwerpen die ‘units’ genoemd worden. Er zijn veel verschillende units die de betrokkenheid van de kinderen optimaal vergroten. Verder is elke unit zo opgebouwd dat deze inspeelt op de emotionele en geestelijke ontwikkeling van de kinderen: leren op basis van de kracht van elk kind. </w:t>
      </w:r>
      <w:r w:rsidR="00575845" w:rsidRPr="004F159A">
        <w:rPr>
          <w:rFonts w:ascii="Trebuchet MS" w:hAnsi="Trebuchet MS" w:cs="Trebuchet MS"/>
          <w:sz w:val="18"/>
          <w:szCs w:val="18"/>
        </w:rPr>
        <w:t xml:space="preserve">De methode werkt thematisch, vakoverstijgend en doelgericht aan vaardigheidsdoelen zoals onderzoeken, ontdekken en samenwerken. Meestal werken we </w:t>
      </w:r>
      <w:proofErr w:type="spellStart"/>
      <w:r w:rsidR="00575845" w:rsidRPr="004F159A">
        <w:rPr>
          <w:rFonts w:ascii="Trebuchet MS" w:hAnsi="Trebuchet MS" w:cs="Trebuchet MS"/>
          <w:sz w:val="18"/>
          <w:szCs w:val="18"/>
        </w:rPr>
        <w:t>groepsdoorbrekend</w:t>
      </w:r>
      <w:proofErr w:type="spellEnd"/>
      <w:r w:rsidR="00575845" w:rsidRPr="004F159A">
        <w:rPr>
          <w:rFonts w:ascii="Trebuchet MS" w:hAnsi="Trebuchet MS" w:cs="Trebuchet MS"/>
          <w:sz w:val="18"/>
          <w:szCs w:val="18"/>
        </w:rPr>
        <w:t xml:space="preserve">. Voor </w:t>
      </w:r>
      <w:r w:rsidR="00575845" w:rsidRPr="00A44770">
        <w:rPr>
          <w:rFonts w:ascii="Trebuchet MS" w:hAnsi="Trebuchet MS" w:cs="Trebuchet MS"/>
          <w:color w:val="000000"/>
          <w:sz w:val="18"/>
          <w:szCs w:val="18"/>
        </w:rPr>
        <w:t>meer informatie over IPC verwijzen wij u naar hoofdstuk 7.12.</w:t>
      </w:r>
    </w:p>
    <w:p w14:paraId="23119DFB" w14:textId="20B325FC"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75E65E74"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Verkeer</w:t>
      </w:r>
    </w:p>
    <w:p w14:paraId="21C271CB" w14:textId="2373D3DB"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Het verkeersonderwijs is vooral gericht op het gedrag van de jonge verkeersdeelnemer. Daarom zijn in het werkboek van groep 3 veel lessen gewijd aan de veiligheid in de woonomgeving, veilig spelen en veilig naar school gaan. </w:t>
      </w:r>
      <w:proofErr w:type="spellStart"/>
      <w:r w:rsidRPr="00A44770">
        <w:rPr>
          <w:rFonts w:ascii="Trebuchet MS" w:hAnsi="Trebuchet MS" w:cs="Trebuchet MS"/>
          <w:color w:val="000000"/>
          <w:sz w:val="18"/>
          <w:szCs w:val="18"/>
        </w:rPr>
        <w:t>Schoolbreed</w:t>
      </w:r>
      <w:proofErr w:type="spellEnd"/>
      <w:r w:rsidRPr="00A44770">
        <w:rPr>
          <w:rFonts w:ascii="Trebuchet MS" w:hAnsi="Trebuchet MS" w:cs="Trebuchet MS"/>
          <w:color w:val="000000"/>
          <w:sz w:val="18"/>
          <w:szCs w:val="18"/>
        </w:rPr>
        <w:t xml:space="preserve"> werken we met 4 verkeersweken, waarin theorie en praktijk aan bod komen. Er is een tweejaarlijkse verkeersplanning.</w:t>
      </w:r>
    </w:p>
    <w:p w14:paraId="3B9430B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br/>
        <w:t>Presentaties</w:t>
      </w:r>
    </w:p>
    <w:p w14:paraId="3F1DD09F" w14:textId="0CE41582"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In groep 3 geven de kinderen presentatie </w:t>
      </w:r>
      <w:r w:rsidR="00543489" w:rsidRPr="00382A13">
        <w:rPr>
          <w:rFonts w:ascii="Trebuchet MS" w:hAnsi="Trebuchet MS" w:cs="Trebuchet MS"/>
          <w:sz w:val="18"/>
          <w:szCs w:val="18"/>
        </w:rPr>
        <w:t>door middel van een ik-spreekbeurt</w:t>
      </w:r>
      <w:r w:rsidRPr="00A44770">
        <w:rPr>
          <w:rFonts w:ascii="Trebuchet MS" w:hAnsi="Trebuchet MS" w:cs="Trebuchet MS"/>
          <w:color w:val="000000"/>
          <w:sz w:val="18"/>
          <w:szCs w:val="18"/>
        </w:rPr>
        <w:t xml:space="preserve">. Ook geven ze een kookspreekbeurt en indien mogelijk een boekenkring. </w:t>
      </w:r>
    </w:p>
    <w:p w14:paraId="75D92C11"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277C6CE2" w14:textId="1D5A1603"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6B69D25F" w14:textId="1617AB24" w:rsidR="00575845" w:rsidRPr="00A44770" w:rsidRDefault="00575845" w:rsidP="00374211">
      <w:pPr>
        <w:pStyle w:val="Kop2"/>
        <w:rPr>
          <w:rFonts w:cs="Trebuchet MS"/>
          <w:b w:val="0"/>
          <w:bCs/>
          <w:color w:val="007CC2"/>
        </w:rPr>
      </w:pPr>
      <w:bookmarkStart w:id="75" w:name="_Toc44081350"/>
      <w:r w:rsidRPr="00E712D9">
        <w:t>7.6</w:t>
      </w:r>
      <w:r w:rsidR="00E712D9">
        <w:tab/>
      </w:r>
      <w:r w:rsidRPr="00E712D9">
        <w:t>Activiteiten groep 4</w:t>
      </w:r>
      <w:bookmarkEnd w:id="75"/>
    </w:p>
    <w:p w14:paraId="55B87029" w14:textId="3B7354CE"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0000"/>
          <w:sz w:val="18"/>
          <w:szCs w:val="18"/>
        </w:rPr>
      </w:pPr>
    </w:p>
    <w:p w14:paraId="1FB3B33B" w14:textId="64A00669"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groep 4 gaan de kinderen met taal, spelling, lezen, rekenen en schrijven verder op de ingeslagen weg. Deze groep besteedt het grootste gedeelte van de lestijd aan de basisvakken, aangevuld met wereldoriëntatie, spel en beweging en expressievakken.</w:t>
      </w:r>
    </w:p>
    <w:p w14:paraId="4BEFAC35"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44AE5BEC" w14:textId="25CD575B"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Lezen</w:t>
      </w:r>
    </w:p>
    <w:p w14:paraId="7009516F" w14:textId="0B8620AE"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Groep 4 besteedt veel tijd aan lezen. In de eerste helft van groep 4 ligt de nadruk </w:t>
      </w:r>
      <w:r>
        <w:rPr>
          <w:rFonts w:ascii="Trebuchet MS" w:hAnsi="Trebuchet MS" w:cs="Trebuchet MS"/>
          <w:color w:val="000000"/>
          <w:sz w:val="18"/>
          <w:szCs w:val="18"/>
        </w:rPr>
        <w:t xml:space="preserve">nog </w:t>
      </w:r>
      <w:r w:rsidRPr="00A44770">
        <w:rPr>
          <w:rFonts w:ascii="Trebuchet MS" w:hAnsi="Trebuchet MS" w:cs="Trebuchet MS"/>
          <w:color w:val="000000"/>
          <w:sz w:val="18"/>
          <w:szCs w:val="18"/>
        </w:rPr>
        <w:t>op het technisch lezen. De kinderen hebben in groep 3 leren lezen</w:t>
      </w:r>
      <w:r w:rsidRPr="004F159A">
        <w:rPr>
          <w:rFonts w:ascii="Trebuchet MS" w:hAnsi="Trebuchet MS" w:cs="Trebuchet MS"/>
          <w:sz w:val="18"/>
          <w:szCs w:val="18"/>
        </w:rPr>
        <w:t>. In groep 4 gaan we verder met leeslessen aan de hand van de methode Estafette Nieuw</w:t>
      </w:r>
      <w:r>
        <w:rPr>
          <w:rFonts w:ascii="Trebuchet MS" w:hAnsi="Trebuchet MS" w:cs="Trebuchet MS"/>
          <w:sz w:val="18"/>
          <w:szCs w:val="18"/>
        </w:rPr>
        <w:t>, v</w:t>
      </w:r>
      <w:r w:rsidRPr="00A44770">
        <w:rPr>
          <w:rFonts w:ascii="Trebuchet MS" w:hAnsi="Trebuchet MS" w:cs="Trebuchet MS"/>
          <w:color w:val="000000"/>
          <w:sz w:val="18"/>
          <w:szCs w:val="18"/>
        </w:rPr>
        <w:t>oor te lezen, verschillende werkvormen te gebruiken en door verschillende boeken, zoals: stripboeken en themaboeken aan te bieden, proberen we het leesplezier extra te stimuleren. In de tweede helft van groep 4 komt de nadruk meer te liggen op het begrijpend lezen. Ook houden de kinderen een boekbespreking.</w:t>
      </w:r>
    </w:p>
    <w:p w14:paraId="30861453"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br/>
        <w:t>Kinderen die het basisniveau niet halen, starten in groep 4 zo snel mogelijk met RALFI-lezen. Ze krijgen daarbij twee keer in de week extra aandacht van de leerkracht en leesouders. Ook thuis wordt er, indien nodig, met hulp van de ouders aan RALFI-lezen gewerkt.</w:t>
      </w:r>
    </w:p>
    <w:p w14:paraId="22C67784"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32E3C1BF"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Taal, spelling en woordenschat</w:t>
      </w:r>
    </w:p>
    <w:p w14:paraId="668C781A"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ons taalonderwijs besteden we veel aandacht aan spreken, luisteren, taalbeschouwing,</w:t>
      </w:r>
      <w:r>
        <w:rPr>
          <w:rFonts w:ascii="Trebuchet MS" w:hAnsi="Trebuchet MS" w:cs="Trebuchet MS"/>
          <w:color w:val="000000"/>
          <w:sz w:val="18"/>
          <w:szCs w:val="18"/>
        </w:rPr>
        <w:t xml:space="preserve"> w</w:t>
      </w:r>
      <w:r w:rsidRPr="00A44770">
        <w:rPr>
          <w:rFonts w:ascii="Trebuchet MS" w:hAnsi="Trebuchet MS" w:cs="Trebuchet MS"/>
          <w:color w:val="000000"/>
          <w:sz w:val="18"/>
          <w:szCs w:val="18"/>
        </w:rPr>
        <w:t>oordenschatuitbreiding, zinnen en verhalen schrijven.</w:t>
      </w:r>
      <w:r>
        <w:rPr>
          <w:rFonts w:ascii="Trebuchet MS" w:hAnsi="Trebuchet MS" w:cs="Trebuchet MS"/>
          <w:color w:val="000000"/>
          <w:sz w:val="18"/>
          <w:szCs w:val="18"/>
        </w:rPr>
        <w:t xml:space="preserve"> </w:t>
      </w:r>
      <w:r w:rsidRPr="00A44770">
        <w:rPr>
          <w:rFonts w:ascii="Trebuchet MS" w:hAnsi="Trebuchet MS" w:cs="Trebuchet MS"/>
          <w:color w:val="000000"/>
          <w:sz w:val="18"/>
          <w:szCs w:val="18"/>
        </w:rPr>
        <w:t xml:space="preserve">Door middel van spelling proberen we de kinderen foutloos te leren schrijven. De categorieën van de methode ‘Zo leer je kinderen lezen en spellen’ vormen hierbij de leidraad. Dit oefenen ze met </w:t>
      </w:r>
      <w:proofErr w:type="spellStart"/>
      <w:r w:rsidRPr="00A44770">
        <w:rPr>
          <w:rFonts w:ascii="Trebuchet MS" w:hAnsi="Trebuchet MS" w:cs="Trebuchet MS"/>
          <w:color w:val="000000"/>
          <w:sz w:val="18"/>
          <w:szCs w:val="18"/>
        </w:rPr>
        <w:t>dagdictees</w:t>
      </w:r>
      <w:proofErr w:type="spellEnd"/>
      <w:r w:rsidRPr="00A44770">
        <w:rPr>
          <w:rFonts w:ascii="Trebuchet MS" w:hAnsi="Trebuchet MS" w:cs="Trebuchet MS"/>
          <w:color w:val="000000"/>
          <w:sz w:val="18"/>
          <w:szCs w:val="18"/>
        </w:rPr>
        <w:t>, woord- en themapakketten in het werkboek maar ook regelmatig op de computer met het programma ‘Taal Actief’.</w:t>
      </w:r>
    </w:p>
    <w:p w14:paraId="35E874BB"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31D30A5E"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Rekenen</w:t>
      </w:r>
    </w:p>
    <w:p w14:paraId="08418939"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Onze rekenmethode gaat uit van de realiteit. Elk nieuw rekenprobleem brengen we vanuit een betekenisvolle context. </w:t>
      </w:r>
    </w:p>
    <w:p w14:paraId="553A17B6" w14:textId="51B93950" w:rsidR="00575845" w:rsidRPr="00A44770" w:rsidRDefault="00643622"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Pr>
          <w:noProof/>
        </w:rPr>
        <w:drawing>
          <wp:anchor distT="0" distB="0" distL="114300" distR="114300" simplePos="0" relativeHeight="251681792" behindDoc="0" locked="0" layoutInCell="1" allowOverlap="1" wp14:anchorId="258CEC5B" wp14:editId="74DAE42C">
            <wp:simplePos x="0" y="0"/>
            <wp:positionH relativeFrom="margin">
              <wp:posOffset>-57150</wp:posOffset>
            </wp:positionH>
            <wp:positionV relativeFrom="paragraph">
              <wp:posOffset>104140</wp:posOffset>
            </wp:positionV>
            <wp:extent cx="3251200" cy="4876800"/>
            <wp:effectExtent l="0" t="0" r="635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51200" cy="487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845" w:rsidRPr="00A44770">
        <w:rPr>
          <w:rFonts w:ascii="Trebuchet MS" w:hAnsi="Trebuchet MS" w:cs="Trebuchet MS"/>
          <w:color w:val="000000"/>
          <w:sz w:val="18"/>
          <w:szCs w:val="18"/>
        </w:rPr>
        <w:t>In groep 4 komen de getallen en sommen tot en met 100 aan de beurt en maken we een begin met de keersommen. Dit zijn de tafels van 1 tot en met 5 en de tafel van 10, de overige tafels komen ook aan bod, maar de kinderen hoeven deze nog niet te beheersen. De kinderen hebben hun eigen tafelpaspoort waarop de behaalde tafels worden bijgehouden. Wanneer deze allemaal zijn behaald verdienen ze een tafeldiploma.</w:t>
      </w:r>
    </w:p>
    <w:p w14:paraId="30AC9050" w14:textId="7D43D6BC"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Onderdelen zoals meten, tijd, geld en gewicht komen eveneens aan de orde. Ook de computer zetten we volop in bij het rekenonderwijs.</w:t>
      </w:r>
    </w:p>
    <w:p w14:paraId="672915D1" w14:textId="648EB4C1"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2E36DB14"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Schrijven</w:t>
      </w:r>
    </w:p>
    <w:p w14:paraId="097F542D"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groep 4 zetten we het schrijfonderwijs voort. Na de kerstvakantie leren de kinderen schrijven met</w:t>
      </w:r>
      <w:r>
        <w:rPr>
          <w:rFonts w:ascii="Trebuchet MS" w:hAnsi="Trebuchet MS" w:cs="Trebuchet MS"/>
          <w:color w:val="000000"/>
          <w:sz w:val="18"/>
          <w:szCs w:val="18"/>
        </w:rPr>
        <w:t xml:space="preserve"> </w:t>
      </w:r>
      <w:r w:rsidRPr="00A44770">
        <w:rPr>
          <w:rFonts w:ascii="Trebuchet MS" w:hAnsi="Trebuchet MS" w:cs="Trebuchet MS"/>
          <w:color w:val="000000"/>
          <w:sz w:val="18"/>
          <w:szCs w:val="18"/>
        </w:rPr>
        <w:t>een vulpen. Ze leren in groep 4 het aan elkaar schrijven van gewone letters met de daarbij behorende hoofdletters.</w:t>
      </w:r>
    </w:p>
    <w:p w14:paraId="74CD07E1"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78B43227"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Wereldoriëntatie</w:t>
      </w:r>
    </w:p>
    <w:p w14:paraId="33F50645"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Voor de </w:t>
      </w:r>
      <w:proofErr w:type="spellStart"/>
      <w:r w:rsidRPr="00A44770">
        <w:rPr>
          <w:rFonts w:ascii="Trebuchet MS" w:hAnsi="Trebuchet MS" w:cs="Trebuchet MS"/>
          <w:color w:val="000000"/>
          <w:sz w:val="18"/>
          <w:szCs w:val="18"/>
        </w:rPr>
        <w:t>wereldoriënterende</w:t>
      </w:r>
      <w:proofErr w:type="spellEnd"/>
      <w:r w:rsidRPr="00A44770">
        <w:rPr>
          <w:rFonts w:ascii="Trebuchet MS" w:hAnsi="Trebuchet MS" w:cs="Trebuchet MS"/>
          <w:color w:val="000000"/>
          <w:sz w:val="18"/>
          <w:szCs w:val="18"/>
        </w:rPr>
        <w:t xml:space="preserve"> vakken werken wij met de methode IPC (International </w:t>
      </w:r>
      <w:proofErr w:type="spellStart"/>
      <w:r w:rsidRPr="00A44770">
        <w:rPr>
          <w:rFonts w:ascii="Trebuchet MS" w:hAnsi="Trebuchet MS" w:cs="Trebuchet MS"/>
          <w:color w:val="000000"/>
          <w:sz w:val="18"/>
          <w:szCs w:val="18"/>
        </w:rPr>
        <w:t>Primary</w:t>
      </w:r>
      <w:proofErr w:type="spellEnd"/>
      <w:r w:rsidRPr="00A44770">
        <w:rPr>
          <w:rFonts w:ascii="Trebuchet MS" w:hAnsi="Trebuchet MS" w:cs="Trebuchet MS"/>
          <w:color w:val="000000"/>
          <w:sz w:val="18"/>
          <w:szCs w:val="18"/>
        </w:rPr>
        <w:t xml:space="preserve"> Curriculum). Het curriculum werkt met onderwerpen die ‘units’ genoemd worden. Er zijn veel verschillende onderwerpen die de betrokkenheid van de kinderen optimaal kunnen vergroten. Verder is elke unit zo opgebouwd dat deze inspeelt op de emotionele en geestelijke ontwikkeling van de kinderen: leren op basis van de kracht van elk kind. Voor meer informatie over IPC verwijzen wij u naar hoofdstuk 7.12.</w:t>
      </w:r>
    </w:p>
    <w:p w14:paraId="59FE418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A24EEA7"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Verkeer</w:t>
      </w:r>
    </w:p>
    <w:p w14:paraId="45E433E4" w14:textId="090BB546"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Bij dit vak gaat het om de directe omgeving van de kinderen en om hun eigen deelname aan het</w:t>
      </w:r>
      <w:r>
        <w:rPr>
          <w:rFonts w:ascii="Trebuchet MS" w:hAnsi="Trebuchet MS" w:cs="Trebuchet MS"/>
          <w:color w:val="000000"/>
          <w:sz w:val="18"/>
          <w:szCs w:val="18"/>
        </w:rPr>
        <w:t xml:space="preserve"> </w:t>
      </w:r>
      <w:r w:rsidRPr="00A44770">
        <w:rPr>
          <w:rFonts w:ascii="Trebuchet MS" w:hAnsi="Trebuchet MS" w:cs="Trebuchet MS"/>
          <w:color w:val="000000"/>
          <w:sz w:val="18"/>
          <w:szCs w:val="18"/>
        </w:rPr>
        <w:t xml:space="preserve">verkeer. Het </w:t>
      </w:r>
      <w:proofErr w:type="spellStart"/>
      <w:r w:rsidR="003101C9">
        <w:rPr>
          <w:rFonts w:ascii="Trebuchet MS" w:hAnsi="Trebuchet MS" w:cs="Trebuchet MS"/>
          <w:color w:val="000000"/>
          <w:sz w:val="18"/>
          <w:szCs w:val="18"/>
        </w:rPr>
        <w:t>Kindcentrum</w:t>
      </w:r>
      <w:proofErr w:type="spellEnd"/>
      <w:r w:rsidRPr="00A44770">
        <w:rPr>
          <w:rFonts w:ascii="Trebuchet MS" w:hAnsi="Trebuchet MS" w:cs="Trebuchet MS"/>
          <w:color w:val="000000"/>
          <w:sz w:val="18"/>
          <w:szCs w:val="18"/>
        </w:rPr>
        <w:t xml:space="preserve"> maakt hiervoor gebruik van de theoriemethode “Klaar over!” en van de praktijkmethode “Verkeerskunsten”.</w:t>
      </w:r>
    </w:p>
    <w:p w14:paraId="5EA786A5"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5BE55975"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Zelfstandig werken</w:t>
      </w:r>
    </w:p>
    <w:p w14:paraId="08A5BE77"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groep 4 breiden we het zelfstandig werken in tijd uit. De kinderen leren dus om nog langer zelfstandig te werken. Dit geeft de leerkracht ook de gelegenheid om groepjes kinderen voor verschillende vakken extra instructie te geven.</w:t>
      </w:r>
    </w:p>
    <w:p w14:paraId="5988905A"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Tijdens het zelfstandig werken krijgen kinderen de gelegenheid hun werk af te maken met behulp van een weektaak. Op de weektaak staan de vakken rekenen, taal en spelling. Als ze hun werk af hebben kunnen ze kiezen voor extra materiaal uit de </w:t>
      </w:r>
      <w:proofErr w:type="spellStart"/>
      <w:r w:rsidRPr="00A44770">
        <w:rPr>
          <w:rFonts w:ascii="Trebuchet MS" w:hAnsi="Trebuchet MS" w:cs="Trebuchet MS"/>
          <w:color w:val="000000"/>
          <w:sz w:val="18"/>
          <w:szCs w:val="18"/>
        </w:rPr>
        <w:t>Kieskast</w:t>
      </w:r>
      <w:proofErr w:type="spellEnd"/>
      <w:r w:rsidRPr="00A44770">
        <w:rPr>
          <w:rFonts w:ascii="Trebuchet MS" w:hAnsi="Trebuchet MS" w:cs="Trebuchet MS"/>
          <w:color w:val="000000"/>
          <w:sz w:val="18"/>
          <w:szCs w:val="18"/>
        </w:rPr>
        <w:t xml:space="preserve">. </w:t>
      </w:r>
    </w:p>
    <w:p w14:paraId="6716C494"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br/>
      </w:r>
    </w:p>
    <w:p w14:paraId="6F805394" w14:textId="318CCE94" w:rsidR="00575845" w:rsidRPr="00A44770" w:rsidRDefault="00575845" w:rsidP="00374211">
      <w:pPr>
        <w:pStyle w:val="Kop2"/>
        <w:rPr>
          <w:rFonts w:cs="Trebuchet MS"/>
          <w:b w:val="0"/>
          <w:bCs/>
          <w:color w:val="007CC2"/>
        </w:rPr>
      </w:pPr>
      <w:bookmarkStart w:id="76" w:name="_Toc44081351"/>
      <w:r w:rsidRPr="00E712D9">
        <w:t>7.7</w:t>
      </w:r>
      <w:r w:rsidR="00E712D9">
        <w:tab/>
      </w:r>
      <w:r w:rsidRPr="00E712D9">
        <w:t>Activiteiten groep 5</w:t>
      </w:r>
      <w:bookmarkEnd w:id="76"/>
    </w:p>
    <w:p w14:paraId="29135199"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0000"/>
          <w:sz w:val="18"/>
          <w:szCs w:val="18"/>
        </w:rPr>
      </w:pPr>
    </w:p>
    <w:p w14:paraId="652E25BC"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Lezen</w:t>
      </w:r>
    </w:p>
    <w:p w14:paraId="366A7E41" w14:textId="1F498B17" w:rsidR="00575845" w:rsidRPr="00382A13" w:rsidRDefault="00B425F2"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Pr>
          <w:noProof/>
        </w:rPr>
        <w:drawing>
          <wp:anchor distT="0" distB="0" distL="114300" distR="114300" simplePos="0" relativeHeight="251682816" behindDoc="0" locked="0" layoutInCell="1" allowOverlap="1" wp14:anchorId="0B6F40E8" wp14:editId="2F78C32A">
            <wp:simplePos x="0" y="0"/>
            <wp:positionH relativeFrom="margin">
              <wp:posOffset>3422650</wp:posOffset>
            </wp:positionH>
            <wp:positionV relativeFrom="paragraph">
              <wp:posOffset>250190</wp:posOffset>
            </wp:positionV>
            <wp:extent cx="3060700" cy="2039620"/>
            <wp:effectExtent l="0" t="0" r="635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0700" cy="203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845" w:rsidRPr="00382A13">
        <w:rPr>
          <w:rFonts w:ascii="Trebuchet MS" w:hAnsi="Trebuchet MS" w:cs="Trebuchet MS"/>
          <w:sz w:val="18"/>
          <w:szCs w:val="18"/>
        </w:rPr>
        <w:t xml:space="preserve">In groep 5 oefenen we het technisch en begrijpend lezen. We vragen al een behoorlijk tempo van de kinderen. We maken het belang van veel lezen (zowel op school als thuis) dan ook regelmatig duidelijk aan de kinderen. Technisch lezen oefenen we met behulp van de methode “Estafette”, maar ook door inzet van een leescircuit. In het leescircuit komen de leerlingen in aanraking met verschillende oefenvormen </w:t>
      </w:r>
      <w:r w:rsidR="00B31768" w:rsidRPr="00382A13">
        <w:rPr>
          <w:rFonts w:ascii="Trebuchet MS" w:hAnsi="Trebuchet MS" w:cs="Trebuchet MS"/>
          <w:sz w:val="18"/>
          <w:szCs w:val="18"/>
        </w:rPr>
        <w:t xml:space="preserve">en teksten, </w:t>
      </w:r>
      <w:r w:rsidR="00575845" w:rsidRPr="00382A13">
        <w:rPr>
          <w:rFonts w:ascii="Trebuchet MS" w:hAnsi="Trebuchet MS" w:cs="Trebuchet MS"/>
          <w:sz w:val="18"/>
          <w:szCs w:val="18"/>
        </w:rPr>
        <w:t xml:space="preserve">die ook zorgen voor het verhogen van het leesplezier. </w:t>
      </w:r>
    </w:p>
    <w:p w14:paraId="2E7A5F1A" w14:textId="5E2BF16C" w:rsidR="00575845"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Naast het technisch lezen, leggen we ook steeds meer de nadruk op het begrip.</w:t>
      </w:r>
      <w:r w:rsidRPr="00133289">
        <w:rPr>
          <w:rFonts w:ascii="Trebuchet MS" w:hAnsi="Trebuchet MS" w:cs="Trebuchet MS"/>
          <w:color w:val="00B050"/>
          <w:sz w:val="18"/>
          <w:szCs w:val="18"/>
        </w:rPr>
        <w:t xml:space="preserve"> </w:t>
      </w:r>
      <w:r w:rsidRPr="000F580C">
        <w:rPr>
          <w:rFonts w:ascii="Trebuchet MS" w:hAnsi="Trebuchet MS" w:cs="Trebuchet MS"/>
          <w:sz w:val="18"/>
          <w:szCs w:val="18"/>
        </w:rPr>
        <w:t>Onze begrijpend leesmethode hanteert een aantal basisstrategieën die al aan worden geboden vanaf midden groep 4. Deze strategieën kunnen bij allerlei teksten ingezet worden.</w:t>
      </w:r>
      <w:r>
        <w:rPr>
          <w:rFonts w:ascii="Trebuchet MS" w:hAnsi="Trebuchet MS" w:cs="Trebuchet MS"/>
          <w:color w:val="000000"/>
          <w:sz w:val="18"/>
          <w:szCs w:val="18"/>
        </w:rPr>
        <w:t xml:space="preserve"> </w:t>
      </w:r>
      <w:r w:rsidRPr="00A44770">
        <w:rPr>
          <w:rFonts w:ascii="Trebuchet MS" w:hAnsi="Trebuchet MS" w:cs="Trebuchet MS"/>
          <w:color w:val="000000"/>
          <w:sz w:val="18"/>
          <w:szCs w:val="18"/>
        </w:rPr>
        <w:t>Begrijpend en technisch lezen staan wekelijks op het programma</w:t>
      </w:r>
      <w:r>
        <w:rPr>
          <w:rFonts w:ascii="Trebuchet MS" w:hAnsi="Trebuchet MS" w:cs="Trebuchet MS"/>
          <w:color w:val="000000"/>
          <w:sz w:val="18"/>
          <w:szCs w:val="18"/>
        </w:rPr>
        <w:t>.</w:t>
      </w:r>
    </w:p>
    <w:p w14:paraId="279F39F8" w14:textId="1322209B" w:rsidR="00575845" w:rsidRPr="00133289"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trike/>
          <w:color w:val="000000"/>
          <w:sz w:val="18"/>
          <w:szCs w:val="18"/>
        </w:rPr>
      </w:pPr>
    </w:p>
    <w:p w14:paraId="227FAA8C"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Taal en spelling</w:t>
      </w:r>
    </w:p>
    <w:p w14:paraId="16BE9354" w14:textId="3AD622F8" w:rsidR="00575845" w:rsidRPr="00F21665"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trike/>
          <w:color w:val="000000"/>
          <w:sz w:val="18"/>
          <w:szCs w:val="18"/>
        </w:rPr>
      </w:pPr>
      <w:r w:rsidRPr="00A44770">
        <w:rPr>
          <w:rFonts w:ascii="Trebuchet MS" w:hAnsi="Trebuchet MS" w:cs="Trebuchet MS"/>
          <w:color w:val="000000"/>
          <w:sz w:val="18"/>
          <w:szCs w:val="18"/>
        </w:rPr>
        <w:t xml:space="preserve">In ons taalonderwijs besteden we aandacht aan spreken, luisteren, taalbeschouwing, woordenschatuitbreiding, zinnen en verhalen schrijven. </w:t>
      </w:r>
      <w:r w:rsidRPr="000F580C">
        <w:rPr>
          <w:rFonts w:ascii="Trebuchet MS" w:hAnsi="Trebuchet MS" w:cs="Trebuchet MS"/>
          <w:sz w:val="18"/>
          <w:szCs w:val="18"/>
        </w:rPr>
        <w:t xml:space="preserve">In groep 5 leren de leerlingen hoe ze woordsoorten moeten benoemen. </w:t>
      </w:r>
      <w:r w:rsidRPr="000F580C">
        <w:rPr>
          <w:rFonts w:ascii="Trebuchet MS" w:hAnsi="Trebuchet MS" w:cs="Trebuchet MS"/>
          <w:i/>
          <w:iCs/>
          <w:sz w:val="18"/>
          <w:szCs w:val="18"/>
        </w:rPr>
        <w:br/>
      </w:r>
      <w:r w:rsidRPr="00A44770">
        <w:rPr>
          <w:rFonts w:ascii="Trebuchet MS" w:hAnsi="Trebuchet MS" w:cs="Trebuchet MS"/>
          <w:color w:val="000000"/>
          <w:sz w:val="18"/>
          <w:szCs w:val="18"/>
        </w:rPr>
        <w:t xml:space="preserve">De spellingsmethode is erop gericht om kinderen inzicht te geven in de spellingregels, dus waarom we bepaalde woorden zo schrijven. </w:t>
      </w:r>
      <w:r w:rsidRPr="000F580C">
        <w:rPr>
          <w:rFonts w:ascii="Trebuchet MS" w:hAnsi="Trebuchet MS" w:cs="Trebuchet MS"/>
          <w:sz w:val="18"/>
          <w:szCs w:val="18"/>
        </w:rPr>
        <w:t>Om de kinderen nog beter lees- en spellingonderwijs te bieden, werken we aanvullend met de methode ‘Zo leren kinderen lezen en spellen’.</w:t>
      </w:r>
      <w:r>
        <w:rPr>
          <w:rFonts w:ascii="Trebuchet MS" w:hAnsi="Trebuchet MS" w:cs="Trebuchet MS"/>
          <w:color w:val="00B050"/>
          <w:sz w:val="18"/>
          <w:szCs w:val="18"/>
        </w:rPr>
        <w:t xml:space="preserve"> </w:t>
      </w:r>
    </w:p>
    <w:p w14:paraId="2826C885" w14:textId="0E6CCF9F"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br/>
        <w:t>Rekenen</w:t>
      </w:r>
    </w:p>
    <w:p w14:paraId="72E76956" w14:textId="07C68AFC"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De volgende onderdelen komen aan bod: </w:t>
      </w:r>
      <w:r w:rsidRPr="00A44770">
        <w:rPr>
          <w:rFonts w:ascii="Trebuchet MS" w:hAnsi="Trebuchet MS" w:cs="Trebuchet MS"/>
          <w:color w:val="000000"/>
          <w:sz w:val="18"/>
          <w:szCs w:val="18"/>
        </w:rPr>
        <w:br/>
        <w:t>tafels, deeltafels, delen met rest, optellen en aftrekken tot en met 10.000. Het is belangrijk dat de kinderen halverwege het jaar de tafels beheersen omdat verder wordt gegaan met grote tafelsommen en het delen met rest.</w:t>
      </w:r>
    </w:p>
    <w:p w14:paraId="32C0EBF9" w14:textId="70AE04EC"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7CC2"/>
          <w:sz w:val="18"/>
          <w:szCs w:val="18"/>
        </w:rPr>
      </w:pPr>
      <w:r w:rsidRPr="00A44770">
        <w:rPr>
          <w:rFonts w:ascii="Trebuchet MS" w:hAnsi="Trebuchet MS" w:cs="Trebuchet MS"/>
          <w:color w:val="000000"/>
          <w:sz w:val="18"/>
          <w:szCs w:val="18"/>
        </w:rPr>
        <w:t xml:space="preserve">Ook gaan de kinderen werken met lengtematen en oppervlakte, gewichtsmaten en inhoudsmaten. Ze maken opdrachten met geld en de digitale en analoge klok. Ook plattegronden, roosters, grafieken en verhoudingen komen aan de orde. </w:t>
      </w:r>
      <w:r w:rsidRPr="00A44770">
        <w:rPr>
          <w:rFonts w:ascii="Trebuchet MS" w:hAnsi="Trebuchet MS" w:cs="Trebuchet MS"/>
          <w:color w:val="000000"/>
          <w:sz w:val="18"/>
          <w:szCs w:val="18"/>
        </w:rPr>
        <w:br/>
      </w:r>
      <w:r w:rsidRPr="00A44770">
        <w:rPr>
          <w:rFonts w:ascii="Trebuchet MS" w:hAnsi="Trebuchet MS" w:cs="Trebuchet MS"/>
          <w:color w:val="000000"/>
          <w:sz w:val="18"/>
          <w:szCs w:val="18"/>
        </w:rPr>
        <w:br/>
      </w:r>
      <w:r w:rsidRPr="00A44770">
        <w:rPr>
          <w:rFonts w:ascii="Trebuchet MS" w:hAnsi="Trebuchet MS" w:cs="Trebuchet MS"/>
          <w:i/>
          <w:iCs/>
          <w:color w:val="007CC2"/>
          <w:sz w:val="18"/>
          <w:szCs w:val="18"/>
        </w:rPr>
        <w:t>Schrijven</w:t>
      </w:r>
    </w:p>
    <w:p w14:paraId="2E29804E"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7CC2"/>
          <w:sz w:val="18"/>
          <w:szCs w:val="18"/>
        </w:rPr>
      </w:pPr>
      <w:r w:rsidRPr="00A44770">
        <w:rPr>
          <w:rFonts w:ascii="Trebuchet MS" w:hAnsi="Trebuchet MS" w:cs="Trebuchet MS"/>
          <w:color w:val="000000"/>
          <w:sz w:val="18"/>
          <w:szCs w:val="18"/>
        </w:rPr>
        <w:t>In groep 5 besteden we verder aandacht aan een juiste zithouding en een goede pengreep. Ook letten we op de juiste lettervormen, de afwerking en het schrijven op en tussen de aangeboden lijnstructuur van het schrift. De lijnstructuur wordt langzaam afgebouwd van een dubbele hulplijn naar alleen nog een hulplijn voor de niet-lus-letters.</w:t>
      </w:r>
      <w:r w:rsidRPr="00A44770">
        <w:rPr>
          <w:rFonts w:ascii="Trebuchet MS" w:hAnsi="Trebuchet MS" w:cs="Trebuchet MS"/>
          <w:color w:val="000000"/>
          <w:sz w:val="18"/>
          <w:szCs w:val="18"/>
        </w:rPr>
        <w:br/>
      </w:r>
      <w:r w:rsidRPr="00A44770">
        <w:rPr>
          <w:rFonts w:ascii="Trebuchet MS" w:hAnsi="Trebuchet MS" w:cs="Trebuchet MS"/>
          <w:color w:val="000000"/>
          <w:sz w:val="18"/>
          <w:szCs w:val="18"/>
        </w:rPr>
        <w:br/>
      </w:r>
      <w:r w:rsidRPr="00A44770">
        <w:rPr>
          <w:rFonts w:ascii="Trebuchet MS" w:hAnsi="Trebuchet MS" w:cs="Trebuchet MS"/>
          <w:i/>
          <w:iCs/>
          <w:color w:val="007CC2"/>
          <w:sz w:val="18"/>
          <w:szCs w:val="18"/>
        </w:rPr>
        <w:t>Wereldoriëntatie</w:t>
      </w:r>
    </w:p>
    <w:p w14:paraId="092C09CE" w14:textId="28F47994"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Voor de wereld</w:t>
      </w:r>
      <w:r w:rsidR="000C7920">
        <w:rPr>
          <w:rFonts w:ascii="Trebuchet MS" w:hAnsi="Trebuchet MS" w:cs="Trebuchet MS"/>
          <w:color w:val="000000"/>
          <w:sz w:val="18"/>
          <w:szCs w:val="18"/>
        </w:rPr>
        <w:t xml:space="preserve"> </w:t>
      </w:r>
      <w:r w:rsidRPr="00A44770">
        <w:rPr>
          <w:rFonts w:ascii="Trebuchet MS" w:hAnsi="Trebuchet MS" w:cs="Trebuchet MS"/>
          <w:color w:val="000000"/>
          <w:sz w:val="18"/>
          <w:szCs w:val="18"/>
        </w:rPr>
        <w:t xml:space="preserve">oriënterende vakken werken wij met de methode IPC (International </w:t>
      </w:r>
      <w:proofErr w:type="spellStart"/>
      <w:r w:rsidRPr="00A44770">
        <w:rPr>
          <w:rFonts w:ascii="Trebuchet MS" w:hAnsi="Trebuchet MS" w:cs="Trebuchet MS"/>
          <w:color w:val="000000"/>
          <w:sz w:val="18"/>
          <w:szCs w:val="18"/>
        </w:rPr>
        <w:t>Primary</w:t>
      </w:r>
      <w:proofErr w:type="spellEnd"/>
      <w:r w:rsidRPr="00A44770">
        <w:rPr>
          <w:rFonts w:ascii="Trebuchet MS" w:hAnsi="Trebuchet MS" w:cs="Trebuchet MS"/>
          <w:color w:val="000000"/>
          <w:sz w:val="18"/>
          <w:szCs w:val="18"/>
        </w:rPr>
        <w:t xml:space="preserve"> Curriculum). Het curriculum werkt met onderwerpen die ‘units’ genoemd worden. Er zijn veel verschillende onderwerpen die de betrokkenheid van de kinderen optimaal kunnen vergroten. Verder is elke unit zo opgebouwd dat deze inspeelt op de emotionele en geestelijke ontwikkeling van de kinderen: leren op basis van de kracht van elk kind. Voor meer informatie over IPC verwijzen wij u naar hoofdstuk 7.12.</w:t>
      </w:r>
    </w:p>
    <w:p w14:paraId="7980D2AA"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5E1EB1C0"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Verkeer</w:t>
      </w:r>
    </w:p>
    <w:p w14:paraId="5A960577" w14:textId="1EDE3625" w:rsidR="00575845" w:rsidRPr="000F580C" w:rsidRDefault="00415716"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Pr>
          <w:noProof/>
        </w:rPr>
        <w:drawing>
          <wp:anchor distT="0" distB="0" distL="114300" distR="114300" simplePos="0" relativeHeight="251683840" behindDoc="0" locked="0" layoutInCell="1" allowOverlap="1" wp14:anchorId="0C08D823" wp14:editId="68A6788A">
            <wp:simplePos x="0" y="0"/>
            <wp:positionH relativeFrom="margin">
              <wp:posOffset>3552190</wp:posOffset>
            </wp:positionH>
            <wp:positionV relativeFrom="paragraph">
              <wp:posOffset>50800</wp:posOffset>
            </wp:positionV>
            <wp:extent cx="3206750" cy="213804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6750"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845" w:rsidRPr="00A44770">
        <w:rPr>
          <w:rFonts w:ascii="Trebuchet MS" w:hAnsi="Trebuchet MS" w:cs="Trebuchet MS"/>
          <w:color w:val="000000"/>
          <w:sz w:val="18"/>
          <w:szCs w:val="18"/>
        </w:rPr>
        <w:t>Kinderen leren hoe ze zich veilig in het verkeer kunnen bewegen als voetganger en fietser.</w:t>
      </w:r>
      <w:r w:rsidR="00575845">
        <w:rPr>
          <w:rFonts w:ascii="Trebuchet MS" w:hAnsi="Trebuchet MS" w:cs="Trebuchet MS"/>
          <w:color w:val="00B050"/>
          <w:sz w:val="18"/>
          <w:szCs w:val="18"/>
        </w:rPr>
        <w:t xml:space="preserve"> </w:t>
      </w:r>
      <w:r w:rsidR="00575845" w:rsidRPr="000F580C">
        <w:rPr>
          <w:rFonts w:ascii="Trebuchet MS" w:hAnsi="Trebuchet MS" w:cs="Trebuchet MS"/>
          <w:sz w:val="18"/>
          <w:szCs w:val="18"/>
        </w:rPr>
        <w:t xml:space="preserve">Dit doen zij in vier, door het jaar heen verspreide, verkeersweken. In deze weken zijn de kinderen bezig met zowel de theorie als de praktijk. De verkeersweken worden elke keer </w:t>
      </w:r>
      <w:proofErr w:type="spellStart"/>
      <w:r w:rsidR="00575845" w:rsidRPr="000F580C">
        <w:rPr>
          <w:rFonts w:ascii="Trebuchet MS" w:hAnsi="Trebuchet MS" w:cs="Trebuchet MS"/>
          <w:sz w:val="18"/>
          <w:szCs w:val="18"/>
        </w:rPr>
        <w:t>schoolbreed</w:t>
      </w:r>
      <w:proofErr w:type="spellEnd"/>
      <w:r w:rsidR="00575845" w:rsidRPr="000F580C">
        <w:rPr>
          <w:rFonts w:ascii="Trebuchet MS" w:hAnsi="Trebuchet MS" w:cs="Trebuchet MS"/>
          <w:sz w:val="18"/>
          <w:szCs w:val="18"/>
        </w:rPr>
        <w:t xml:space="preserve"> afgesloten met een verkeerscircuit of verkeerswandeling.</w:t>
      </w:r>
    </w:p>
    <w:p w14:paraId="485C8397" w14:textId="530917AD"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20311E23" w14:textId="30C45DF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Zelfstandig werken</w:t>
      </w:r>
    </w:p>
    <w:p w14:paraId="175DD5DF" w14:textId="2B6B499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groep 5 wordt het zelfstandig werken uitgebreid met het zelf nakijken van rekenen en taal. We vinden het belangrijk dat kinderen zelf hun gemaakte werk kunnen beoordelen en zo op tijd om hulp kunnen vragen. De leerkracht controleert regelmatig het nagekeken werk.</w:t>
      </w:r>
    </w:p>
    <w:p w14:paraId="05E2857C" w14:textId="6D2636D0"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br/>
        <w:t xml:space="preserve">Ook krijgen de kinderen tijdens zelfstandig werken de gelegenheid hun werk af te maken of om materiaal uit de </w:t>
      </w:r>
      <w:proofErr w:type="spellStart"/>
      <w:r w:rsidRPr="00A44770">
        <w:rPr>
          <w:rFonts w:ascii="Trebuchet MS" w:hAnsi="Trebuchet MS" w:cs="Trebuchet MS"/>
          <w:color w:val="000000"/>
          <w:sz w:val="18"/>
          <w:szCs w:val="18"/>
        </w:rPr>
        <w:t>Kieskast</w:t>
      </w:r>
      <w:proofErr w:type="spellEnd"/>
      <w:r w:rsidRPr="00A44770">
        <w:rPr>
          <w:rFonts w:ascii="Trebuchet MS" w:hAnsi="Trebuchet MS" w:cs="Trebuchet MS"/>
          <w:color w:val="000000"/>
          <w:sz w:val="18"/>
          <w:szCs w:val="18"/>
        </w:rPr>
        <w:t xml:space="preserve"> te gebruiken (Loco, Varia, Piccolo enzovoort).</w:t>
      </w:r>
      <w:r>
        <w:rPr>
          <w:rFonts w:ascii="Trebuchet MS" w:hAnsi="Trebuchet MS" w:cs="Trebuchet MS"/>
          <w:color w:val="000000"/>
          <w:sz w:val="18"/>
          <w:szCs w:val="18"/>
        </w:rPr>
        <w:t xml:space="preserve"> </w:t>
      </w:r>
    </w:p>
    <w:p w14:paraId="5E27A5BC" w14:textId="351CC176" w:rsidR="00575845"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De weektaak bevat de vakken begrijpend lezen, taal, spelling en rekenen.</w:t>
      </w:r>
    </w:p>
    <w:p w14:paraId="74244D7F" w14:textId="77777777" w:rsidR="00822930" w:rsidRPr="00382A13" w:rsidRDefault="00822930" w:rsidP="00822930">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382A13">
        <w:rPr>
          <w:rFonts w:ascii="Trebuchet MS" w:hAnsi="Trebuchet MS" w:cs="Trebuchet MS"/>
          <w:sz w:val="18"/>
          <w:szCs w:val="18"/>
        </w:rPr>
        <w:t>Daarnaast krijgen de kinderen één keer per week huiswerk mee voor rekenen, taal, spelling, begrijpend lezen of IPC.</w:t>
      </w:r>
    </w:p>
    <w:p w14:paraId="7D81B5B1" w14:textId="77777777" w:rsidR="00822930" w:rsidRPr="00A44770" w:rsidRDefault="00822930"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5F137143" w14:textId="22F78ECD"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4F81BD"/>
          <w:sz w:val="18"/>
          <w:szCs w:val="18"/>
        </w:rPr>
      </w:pPr>
      <w:r w:rsidRPr="00A44770">
        <w:rPr>
          <w:rFonts w:ascii="Trebuchet MS" w:hAnsi="Trebuchet MS" w:cs="Trebuchet MS"/>
          <w:i/>
          <w:iCs/>
          <w:color w:val="4F81BD"/>
          <w:sz w:val="18"/>
          <w:szCs w:val="18"/>
        </w:rPr>
        <w:t>Presentaties</w:t>
      </w:r>
    </w:p>
    <w:p w14:paraId="07ECFC46" w14:textId="04A04B4D"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De kinderen houden een boekbespreking en geven een spreekbeurt. </w:t>
      </w:r>
    </w:p>
    <w:p w14:paraId="2996B03F" w14:textId="2FB4CE30"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14F417D0" w14:textId="2CD13C65"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73423F81" w14:textId="2AB5E301" w:rsidR="00575845" w:rsidRPr="00A44770" w:rsidRDefault="00575845" w:rsidP="00BB3BE4">
      <w:pPr>
        <w:pStyle w:val="Kop2"/>
        <w:rPr>
          <w:rFonts w:cs="Trebuchet MS"/>
          <w:b w:val="0"/>
          <w:bCs/>
          <w:color w:val="007CC2"/>
        </w:rPr>
      </w:pPr>
      <w:bookmarkStart w:id="77" w:name="_Toc44081352"/>
      <w:r w:rsidRPr="00E712D9">
        <w:t>7.8</w:t>
      </w:r>
      <w:r w:rsidR="00E712D9">
        <w:tab/>
      </w:r>
      <w:r w:rsidRPr="00E712D9">
        <w:t>Activiteiten groep 6</w:t>
      </w:r>
      <w:bookmarkEnd w:id="77"/>
    </w:p>
    <w:p w14:paraId="4F8B39DD" w14:textId="046E238C" w:rsidR="00575845" w:rsidRPr="00A44770" w:rsidRDefault="00575845" w:rsidP="00374211">
      <w:pPr>
        <w:pStyle w:val="Kop2"/>
      </w:pPr>
    </w:p>
    <w:p w14:paraId="2B37B2D2" w14:textId="17CE9BA8"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Lezen</w:t>
      </w:r>
    </w:p>
    <w:p w14:paraId="12D3EC79" w14:textId="1E817CB1" w:rsidR="00575845" w:rsidRPr="00A44770" w:rsidRDefault="00575845" w:rsidP="0BF65962">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7CC2"/>
          <w:sz w:val="18"/>
          <w:szCs w:val="18"/>
        </w:rPr>
      </w:pPr>
      <w:r w:rsidRPr="0BF65962">
        <w:rPr>
          <w:rFonts w:ascii="Trebuchet MS" w:hAnsi="Trebuchet MS" w:cs="Trebuchet MS"/>
          <w:color w:val="000000" w:themeColor="text1"/>
          <w:sz w:val="18"/>
          <w:szCs w:val="18"/>
        </w:rPr>
        <w:t xml:space="preserve">In groep 6 oefenen we het technisch lezen en begrijpend lezen. </w:t>
      </w:r>
      <w:r w:rsidRPr="0BF65962">
        <w:rPr>
          <w:rFonts w:ascii="Trebuchet MS" w:hAnsi="Trebuchet MS" w:cs="Trebuchet MS"/>
          <w:sz w:val="18"/>
          <w:szCs w:val="18"/>
        </w:rPr>
        <w:t>Technisch lezen oefenen we met behulp van onze meth</w:t>
      </w:r>
      <w:r w:rsidRPr="00382A13">
        <w:rPr>
          <w:rFonts w:ascii="Trebuchet MS" w:hAnsi="Trebuchet MS" w:cs="Trebuchet MS"/>
          <w:sz w:val="18"/>
          <w:szCs w:val="18"/>
        </w:rPr>
        <w:t>ode</w:t>
      </w:r>
      <w:r w:rsidR="754568C6" w:rsidRPr="00382A13">
        <w:rPr>
          <w:rFonts w:ascii="Trebuchet MS" w:hAnsi="Trebuchet MS" w:cs="Trebuchet MS"/>
          <w:sz w:val="18"/>
          <w:szCs w:val="18"/>
        </w:rPr>
        <w:t>,</w:t>
      </w:r>
      <w:r w:rsidRPr="00382A13">
        <w:rPr>
          <w:rFonts w:ascii="Trebuchet MS" w:hAnsi="Trebuchet MS" w:cs="Trebuchet MS"/>
          <w:sz w:val="18"/>
          <w:szCs w:val="18"/>
        </w:rPr>
        <w:t xml:space="preserve"> maar ook door inzet van het leescircuit. Tijdens het leescircuit komen de leerlingen in aanmerking met verschillende </w:t>
      </w:r>
      <w:r w:rsidR="3C59DD26" w:rsidRPr="00382A13">
        <w:rPr>
          <w:rFonts w:ascii="Trebuchet MS" w:hAnsi="Trebuchet MS" w:cs="Trebuchet MS"/>
          <w:sz w:val="18"/>
          <w:szCs w:val="18"/>
        </w:rPr>
        <w:t xml:space="preserve">soorten teksten en werkvormen om het lezen te oefenen, maar die ook zorgen voor het leesplezier. </w:t>
      </w:r>
      <w:r w:rsidRPr="0BF65962">
        <w:rPr>
          <w:rFonts w:ascii="Trebuchet MS" w:hAnsi="Trebuchet MS" w:cs="Trebuchet MS"/>
          <w:color w:val="000000" w:themeColor="text1"/>
          <w:sz w:val="18"/>
          <w:szCs w:val="18"/>
        </w:rPr>
        <w:t>Het begrijpend lezen wordt steeds belangrijker en komt ook terug bij IPC</w:t>
      </w:r>
      <w:r w:rsidRPr="0BF65962">
        <w:rPr>
          <w:rFonts w:ascii="Trebuchet MS" w:hAnsi="Trebuchet MS" w:cs="Trebuchet MS"/>
          <w:sz w:val="18"/>
          <w:szCs w:val="18"/>
        </w:rPr>
        <w:t>. Onze methode hanteert een aantal basisstrategieën die al aan worden geboden vanaf midden groep 4. Deze strategieën kunnen bij allerlei teksten ingezet worden.</w:t>
      </w:r>
      <w:r w:rsidRPr="0BF65962">
        <w:rPr>
          <w:rFonts w:ascii="Trebuchet MS" w:hAnsi="Trebuchet MS" w:cs="Trebuchet MS"/>
          <w:color w:val="00B050"/>
          <w:sz w:val="18"/>
          <w:szCs w:val="18"/>
        </w:rPr>
        <w:t xml:space="preserve"> </w:t>
      </w:r>
      <w:r w:rsidRPr="0BF65962">
        <w:rPr>
          <w:rFonts w:ascii="Trebuchet MS" w:hAnsi="Trebuchet MS" w:cs="Trebuchet MS"/>
          <w:color w:val="000000" w:themeColor="text1"/>
          <w:sz w:val="18"/>
          <w:szCs w:val="18"/>
        </w:rPr>
        <w:t xml:space="preserve">Daarbij nemen we elk schooljaar deel aan de Kinderboekenweek. </w:t>
      </w:r>
      <w:r>
        <w:br/>
      </w:r>
      <w:r>
        <w:br/>
      </w:r>
      <w:r w:rsidRPr="0BF65962">
        <w:rPr>
          <w:rFonts w:ascii="Trebuchet MS" w:hAnsi="Trebuchet MS" w:cs="Trebuchet MS"/>
          <w:i/>
          <w:iCs/>
          <w:color w:val="007CC2"/>
          <w:sz w:val="18"/>
          <w:szCs w:val="18"/>
        </w:rPr>
        <w:t>Taal en spelling</w:t>
      </w:r>
    </w:p>
    <w:p w14:paraId="67238AB0" w14:textId="53FE0AF5"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ons taalonderwijs besteden we veel aandacht aan spreken, luisteren, taalbeschouwing,</w:t>
      </w:r>
    </w:p>
    <w:p w14:paraId="598C6CA2" w14:textId="1B5C27EB"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BF65962">
        <w:rPr>
          <w:rFonts w:ascii="Trebuchet MS" w:hAnsi="Trebuchet MS" w:cs="Trebuchet MS"/>
          <w:color w:val="000000" w:themeColor="text1"/>
          <w:sz w:val="18"/>
          <w:szCs w:val="18"/>
        </w:rPr>
        <w:t>woordenschatuitbreiding, zinnen en verhalen schrijven. Belangrijk vinden we ook het foutloos leren schrijven, hetgeen geoefend wordt met woord- en themapakketten en dictees. Naast de gewone spellingwoorden</w:t>
      </w:r>
      <w:r w:rsidRPr="0BF65962">
        <w:rPr>
          <w:rFonts w:ascii="Trebuchet MS" w:hAnsi="Trebuchet MS" w:cs="Trebuchet MS"/>
          <w:strike/>
          <w:color w:val="FF0000"/>
          <w:sz w:val="18"/>
          <w:szCs w:val="18"/>
        </w:rPr>
        <w:t>,</w:t>
      </w:r>
      <w:r w:rsidRPr="0BF65962">
        <w:rPr>
          <w:rFonts w:ascii="Trebuchet MS" w:hAnsi="Trebuchet MS" w:cs="Trebuchet MS"/>
          <w:color w:val="FF0000"/>
          <w:sz w:val="18"/>
          <w:szCs w:val="18"/>
        </w:rPr>
        <w:t xml:space="preserve"> </w:t>
      </w:r>
      <w:r w:rsidRPr="0BF65962">
        <w:rPr>
          <w:rFonts w:ascii="Trebuchet MS" w:hAnsi="Trebuchet MS" w:cs="Trebuchet MS"/>
          <w:color w:val="000000" w:themeColor="text1"/>
          <w:sz w:val="18"/>
          <w:szCs w:val="18"/>
        </w:rPr>
        <w:t xml:space="preserve">starten we tijdens de laatste twee thema’s met werkwoordspelling. </w:t>
      </w:r>
    </w:p>
    <w:p w14:paraId="7B3075DD" w14:textId="25555B9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groep 6 komt daarbij het ontleden om de hoek kijken. De leerlingen gaan leren hoe ze de persoonsvorm, de werkwoorden, de zelfstandig naamwoorden en het onderwerp kunnen vinden in de zin. Om de kinderen nog beter lees- en spellingonderwijs te bieden, werken we aanvullend met de methode ‘Zo leren kinderen lezen en spellen’.</w:t>
      </w:r>
      <w:r w:rsidRPr="00A44770">
        <w:rPr>
          <w:rFonts w:ascii="Trebuchet MS" w:hAnsi="Trebuchet MS" w:cs="Trebuchet MS"/>
          <w:color w:val="000000"/>
          <w:sz w:val="18"/>
          <w:szCs w:val="18"/>
        </w:rPr>
        <w:br/>
      </w:r>
    </w:p>
    <w:p w14:paraId="0D269886" w14:textId="7F997B58"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Rekenen</w:t>
      </w:r>
    </w:p>
    <w:p w14:paraId="1CB5FC43" w14:textId="055A071E"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Onze rekenmethode gaat uit van de realiteit. Elk nieuw rekenprobleem wordt gebracht vanuit een betekenisvolle context. In groep 6 komt er een uitbreiding van de getallenstructuur. Ook leren de kinderen getallen kennen tot 1 miljoen. Bij het cijferen beginnen we, na het optellen en aftrekken in groep 5, met vermenigvuldigen onder elkaar en delen als voorbereiding op staartdelingen in groep 7. De leerlingen gebruiken bij het cijferen de strategie </w:t>
      </w:r>
      <w:proofErr w:type="spellStart"/>
      <w:r w:rsidRPr="00A44770">
        <w:rPr>
          <w:rFonts w:ascii="Trebuchet MS" w:hAnsi="Trebuchet MS" w:cs="Trebuchet MS"/>
          <w:color w:val="000000"/>
          <w:sz w:val="18"/>
          <w:szCs w:val="18"/>
        </w:rPr>
        <w:t>kolomsgewijs</w:t>
      </w:r>
      <w:proofErr w:type="spellEnd"/>
      <w:r w:rsidRPr="00A44770">
        <w:rPr>
          <w:rFonts w:ascii="Trebuchet MS" w:hAnsi="Trebuchet MS" w:cs="Trebuchet MS"/>
          <w:color w:val="000000"/>
          <w:sz w:val="18"/>
          <w:szCs w:val="18"/>
        </w:rPr>
        <w:t xml:space="preserve"> rekenen, het onder elkaar uitrekenen. In groep 6 maken we een begin met breuken. De kinderen leren de verschillende breuken kennen en ermee rekenen. </w:t>
      </w:r>
    </w:p>
    <w:p w14:paraId="0C9B56EE" w14:textId="06CC120D"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de zogenaamde projecttaken komen omtrek en oppervlakte aan de orde. We rekenen met geld en tijd (analoog en digitaal). We werken met eenvoudige opdrachten uit het metrieke stelsel (meter, liter, gram). Ook wordt er meer gewerkt met verhoudingstabellen om opdrachten uit te rekenen.</w:t>
      </w:r>
    </w:p>
    <w:p w14:paraId="3E62B1F7" w14:textId="4F74AF30"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6B5231D6" w14:textId="5DDD2927" w:rsidR="00575845" w:rsidRPr="00A44770" w:rsidRDefault="00CF71AF"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Pr>
          <w:noProof/>
        </w:rPr>
        <w:drawing>
          <wp:anchor distT="0" distB="0" distL="114300" distR="114300" simplePos="0" relativeHeight="251684864" behindDoc="0" locked="0" layoutInCell="1" allowOverlap="1" wp14:anchorId="3D0E83A6" wp14:editId="711DBB57">
            <wp:simplePos x="0" y="0"/>
            <wp:positionH relativeFrom="margin">
              <wp:posOffset>6350</wp:posOffset>
            </wp:positionH>
            <wp:positionV relativeFrom="paragraph">
              <wp:posOffset>41910</wp:posOffset>
            </wp:positionV>
            <wp:extent cx="3571875" cy="2381250"/>
            <wp:effectExtent l="0" t="0" r="9525"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187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845" w:rsidRPr="00A44770">
        <w:rPr>
          <w:rFonts w:ascii="Trebuchet MS" w:hAnsi="Trebuchet MS" w:cs="Trebuchet MS"/>
          <w:i/>
          <w:iCs/>
          <w:color w:val="007CC2"/>
          <w:sz w:val="18"/>
          <w:szCs w:val="18"/>
        </w:rPr>
        <w:t>Schrijven</w:t>
      </w:r>
    </w:p>
    <w:p w14:paraId="4B4EC82A" w14:textId="1FBCEC1F"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Ook in groep 6 besteden we aandacht aan een juiste zithouding, een goede pengreep en de ligging van het werk op tafel. </w:t>
      </w:r>
    </w:p>
    <w:p w14:paraId="2861E2FA"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Bij het schrijfproduct letten we op lettervormen en de afwerking en op het schrijven op en tussen de</w:t>
      </w:r>
      <w:r>
        <w:rPr>
          <w:rFonts w:ascii="Trebuchet MS" w:hAnsi="Trebuchet MS" w:cs="Trebuchet MS"/>
          <w:color w:val="000000"/>
          <w:sz w:val="18"/>
          <w:szCs w:val="18"/>
        </w:rPr>
        <w:t xml:space="preserve"> </w:t>
      </w:r>
      <w:r w:rsidRPr="00A44770">
        <w:rPr>
          <w:rFonts w:ascii="Trebuchet MS" w:hAnsi="Trebuchet MS" w:cs="Trebuchet MS"/>
          <w:color w:val="000000"/>
          <w:sz w:val="18"/>
          <w:szCs w:val="18"/>
        </w:rPr>
        <w:t>aangeboden lijnstructuur van het schrift. Linkshandige kinderen krijgen aangepaste aanwijzingen. Het schrijven in een redelijk tempo met behoud van een goed resultaat krijgt aandacht. Er zijn mogelijkheden tot remediëring en verrijking.</w:t>
      </w:r>
    </w:p>
    <w:p w14:paraId="4E4D63FD"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A01D294"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Wereldoriëntatie</w:t>
      </w:r>
    </w:p>
    <w:p w14:paraId="02F8404D"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Voor de </w:t>
      </w:r>
      <w:proofErr w:type="spellStart"/>
      <w:r w:rsidRPr="00A44770">
        <w:rPr>
          <w:rFonts w:ascii="Trebuchet MS" w:hAnsi="Trebuchet MS" w:cs="Trebuchet MS"/>
          <w:color w:val="000000"/>
          <w:sz w:val="18"/>
          <w:szCs w:val="18"/>
        </w:rPr>
        <w:t>wereldoriënterende</w:t>
      </w:r>
      <w:proofErr w:type="spellEnd"/>
      <w:r w:rsidRPr="00A44770">
        <w:rPr>
          <w:rFonts w:ascii="Trebuchet MS" w:hAnsi="Trebuchet MS" w:cs="Trebuchet MS"/>
          <w:color w:val="000000"/>
          <w:sz w:val="18"/>
          <w:szCs w:val="18"/>
        </w:rPr>
        <w:t xml:space="preserve"> vakken werken wij met de methode IPC (International </w:t>
      </w:r>
      <w:proofErr w:type="spellStart"/>
      <w:r w:rsidRPr="00A44770">
        <w:rPr>
          <w:rFonts w:ascii="Trebuchet MS" w:hAnsi="Trebuchet MS" w:cs="Trebuchet MS"/>
          <w:color w:val="000000"/>
          <w:sz w:val="18"/>
          <w:szCs w:val="18"/>
        </w:rPr>
        <w:t>Primary</w:t>
      </w:r>
      <w:proofErr w:type="spellEnd"/>
      <w:r w:rsidRPr="00A44770">
        <w:rPr>
          <w:rFonts w:ascii="Trebuchet MS" w:hAnsi="Trebuchet MS" w:cs="Trebuchet MS"/>
          <w:color w:val="000000"/>
          <w:sz w:val="18"/>
          <w:szCs w:val="18"/>
        </w:rPr>
        <w:t xml:space="preserve"> Curriculum). Het curriculum werkt met onderwerpen die ‘units’ genoemd worden. Er zijn veel verschillende onderwerpen die de betrokkenheid van de kinderen optimaal kunnen vergroten. Verder is elke unit zo opgebouwd dat deze inspeelt op de emotionele en geestelijke ontwikkeling van de kinderen: leren op basis van de kracht van elk kind. </w:t>
      </w:r>
      <w:r w:rsidRPr="00F65C74">
        <w:rPr>
          <w:rFonts w:ascii="Trebuchet MS" w:hAnsi="Trebuchet MS" w:cs="Trebuchet MS"/>
          <w:sz w:val="18"/>
          <w:szCs w:val="18"/>
        </w:rPr>
        <w:t xml:space="preserve">De methode werkt thematisch, vakoverstijgend en doelgericht aan vaardigheidsdoelen zoals onderzoeken, ontdekken en samenwerken. Meestal werken we </w:t>
      </w:r>
      <w:proofErr w:type="spellStart"/>
      <w:r w:rsidRPr="00F65C74">
        <w:rPr>
          <w:rFonts w:ascii="Trebuchet MS" w:hAnsi="Trebuchet MS" w:cs="Trebuchet MS"/>
          <w:sz w:val="18"/>
          <w:szCs w:val="18"/>
        </w:rPr>
        <w:t>groepsdoorbrekend</w:t>
      </w:r>
      <w:proofErr w:type="spellEnd"/>
      <w:r w:rsidRPr="00F65C74">
        <w:rPr>
          <w:rFonts w:ascii="Trebuchet MS" w:hAnsi="Trebuchet MS" w:cs="Trebuchet MS"/>
          <w:sz w:val="18"/>
          <w:szCs w:val="18"/>
        </w:rPr>
        <w:t>.</w:t>
      </w:r>
      <w:r>
        <w:rPr>
          <w:rFonts w:ascii="Trebuchet MS" w:hAnsi="Trebuchet MS" w:cs="Trebuchet MS"/>
          <w:color w:val="000000"/>
          <w:sz w:val="18"/>
          <w:szCs w:val="18"/>
        </w:rPr>
        <w:t xml:space="preserve"> </w:t>
      </w:r>
      <w:r w:rsidRPr="00A44770">
        <w:rPr>
          <w:rFonts w:ascii="Trebuchet MS" w:hAnsi="Trebuchet MS" w:cs="Trebuchet MS"/>
          <w:color w:val="000000"/>
          <w:sz w:val="18"/>
          <w:szCs w:val="18"/>
        </w:rPr>
        <w:t>Voor meer informatie over IPC verwijzen wij u naar hoofdstuk 7.12.</w:t>
      </w:r>
      <w:r w:rsidRPr="00A44770">
        <w:rPr>
          <w:rFonts w:ascii="Trebuchet MS" w:hAnsi="Trebuchet MS" w:cs="Trebuchet MS"/>
          <w:color w:val="000000"/>
          <w:sz w:val="18"/>
          <w:szCs w:val="18"/>
        </w:rPr>
        <w:br/>
      </w:r>
    </w:p>
    <w:p w14:paraId="08C776DC"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Verkeer</w:t>
      </w:r>
    </w:p>
    <w:p w14:paraId="672781D5"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Net als in groep 5 komen alledaagse situaties ter sprake en de kinderen worden zich bewust van hun eigen rol in het verkeer. We werken met de verkeersweken.</w:t>
      </w:r>
    </w:p>
    <w:p w14:paraId="71ACA3C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714114B"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Zelfstandig werken</w:t>
      </w:r>
    </w:p>
    <w:p w14:paraId="27E8116F"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groep 6 kijken de kinderen zelf hun taken na. Hierbij blijft de leerkracht supervisie houden.</w:t>
      </w:r>
    </w:p>
    <w:p w14:paraId="2B6ACFDC" w14:textId="1300E491" w:rsidR="00575845" w:rsidRPr="00A44770" w:rsidRDefault="00575845" w:rsidP="0BF65962">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themeColor="text1"/>
          <w:sz w:val="18"/>
          <w:szCs w:val="18"/>
        </w:rPr>
      </w:pPr>
      <w:r w:rsidRPr="0BF65962">
        <w:rPr>
          <w:rFonts w:ascii="Trebuchet MS" w:hAnsi="Trebuchet MS" w:cs="Trebuchet MS"/>
          <w:color w:val="000000" w:themeColor="text1"/>
          <w:sz w:val="18"/>
          <w:szCs w:val="18"/>
        </w:rPr>
        <w:t xml:space="preserve">Ook in groep 6 staat zelfstandig werken op het rooster, waarbij kinderen de gelegenheid krijgen hun werk af te maken of om materiaal uit de </w:t>
      </w:r>
      <w:proofErr w:type="spellStart"/>
      <w:r w:rsidRPr="0BF65962">
        <w:rPr>
          <w:rFonts w:ascii="Trebuchet MS" w:hAnsi="Trebuchet MS" w:cs="Trebuchet MS"/>
          <w:color w:val="000000" w:themeColor="text1"/>
          <w:sz w:val="18"/>
          <w:szCs w:val="18"/>
        </w:rPr>
        <w:t>Kieskast</w:t>
      </w:r>
      <w:proofErr w:type="spellEnd"/>
      <w:r w:rsidRPr="0BF65962">
        <w:rPr>
          <w:rFonts w:ascii="Trebuchet MS" w:hAnsi="Trebuchet MS" w:cs="Trebuchet MS"/>
          <w:color w:val="000000" w:themeColor="text1"/>
          <w:sz w:val="18"/>
          <w:szCs w:val="18"/>
        </w:rPr>
        <w:t xml:space="preserve"> te gebruiken (Varia, Piccolo enzovoort).</w:t>
      </w:r>
      <w:r w:rsidR="4AA30C6A" w:rsidRPr="0BF65962">
        <w:rPr>
          <w:rFonts w:ascii="Trebuchet MS" w:hAnsi="Trebuchet MS" w:cs="Trebuchet MS"/>
          <w:color w:val="00B050"/>
          <w:sz w:val="18"/>
          <w:szCs w:val="18"/>
        </w:rPr>
        <w:t xml:space="preserve"> </w:t>
      </w:r>
    </w:p>
    <w:p w14:paraId="0CF1A917" w14:textId="077F15AA" w:rsidR="00575845" w:rsidRPr="00382A13" w:rsidRDefault="4AA30C6A"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382A13">
        <w:rPr>
          <w:rFonts w:ascii="Trebuchet MS" w:hAnsi="Trebuchet MS" w:cs="Trebuchet MS"/>
          <w:sz w:val="18"/>
          <w:szCs w:val="18"/>
        </w:rPr>
        <w:t>Daarnaast krijgen de kinderen één keer per week huiswerk mee voor rekenen, taal, spelling, begrijpend lezen of IPC.</w:t>
      </w:r>
    </w:p>
    <w:p w14:paraId="2DF0A20F"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br/>
        <w:t xml:space="preserve">WISH (Weerbaarheid In ‘s </w:t>
      </w:r>
      <w:proofErr w:type="spellStart"/>
      <w:r w:rsidRPr="00A44770">
        <w:rPr>
          <w:rFonts w:ascii="Trebuchet MS" w:hAnsi="Trebuchet MS" w:cs="Trebuchet MS"/>
          <w:i/>
          <w:iCs/>
          <w:color w:val="007CC2"/>
          <w:sz w:val="18"/>
          <w:szCs w:val="18"/>
        </w:rPr>
        <w:t>Hertogenbosch</w:t>
      </w:r>
      <w:proofErr w:type="spellEnd"/>
      <w:r w:rsidRPr="00A44770">
        <w:rPr>
          <w:rFonts w:ascii="Trebuchet MS" w:hAnsi="Trebuchet MS" w:cs="Trebuchet MS"/>
          <w:i/>
          <w:iCs/>
          <w:color w:val="007CC2"/>
          <w:sz w:val="18"/>
          <w:szCs w:val="18"/>
        </w:rPr>
        <w:t>)</w:t>
      </w:r>
    </w:p>
    <w:p w14:paraId="0385F6F7"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In de loop van groep 6 nemen de kinderen deel aan deze cursus weerbaarheid. We hebben op onze school een interne gecertificeerde leerkracht die samen met een externe trainer de training gaat verzorgen. </w:t>
      </w:r>
    </w:p>
    <w:p w14:paraId="4560093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Weerbaar zijn betekent dat je op een passende manier kunt opkomen voor jezelf. </w:t>
      </w:r>
    </w:p>
    <w:p w14:paraId="104E789F"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deze cursus leren de kinderen effectief omgaan met grensoverschrijdend gedrag. Gedurende acht weken krijgen de kinderen een uur per week les. In de groep besteden we extra aandacht aan de cursus, aan de hand van een werkboek. We sluiten de cursus gezamenlijk af met een examen waarbij de kinderen een certificaat kunnen behalen. Hiervoor nodigen we ook de ouders uit. Aan het begin van de training wordt een informatieavond voor de ouders gepland.</w:t>
      </w:r>
    </w:p>
    <w:p w14:paraId="2D7625FC" w14:textId="00BD6FAF" w:rsidR="00575845" w:rsidRPr="00A44770" w:rsidRDefault="001D52A3"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Pr>
          <w:noProof/>
        </w:rPr>
        <w:drawing>
          <wp:anchor distT="0" distB="0" distL="114300" distR="114300" simplePos="0" relativeHeight="251685888" behindDoc="0" locked="0" layoutInCell="1" allowOverlap="1" wp14:anchorId="407910E4" wp14:editId="7E72369B">
            <wp:simplePos x="0" y="0"/>
            <wp:positionH relativeFrom="margin">
              <wp:align>right</wp:align>
            </wp:positionH>
            <wp:positionV relativeFrom="paragraph">
              <wp:posOffset>120650</wp:posOffset>
            </wp:positionV>
            <wp:extent cx="3495675" cy="2330450"/>
            <wp:effectExtent l="0" t="0" r="9525"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95675" cy="233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BED32" w14:textId="6B40E234"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 xml:space="preserve">Presentaties </w:t>
      </w:r>
    </w:p>
    <w:p w14:paraId="00E756EF" w14:textId="396F30D0" w:rsidR="00575845" w:rsidRPr="00F65C74"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44770">
        <w:rPr>
          <w:rFonts w:ascii="Trebuchet MS" w:hAnsi="Trebuchet MS" w:cs="Trebuchet MS"/>
          <w:color w:val="000000"/>
          <w:sz w:val="18"/>
          <w:szCs w:val="18"/>
        </w:rPr>
        <w:t>Gedurende het schooljaar zullen de kinderen van groep 6 een presentatie geven, zowel een spreekbeurt als een boekenbeurt</w:t>
      </w:r>
      <w:r>
        <w:rPr>
          <w:rFonts w:ascii="Trebuchet MS" w:hAnsi="Trebuchet MS" w:cs="Trebuchet MS"/>
          <w:color w:val="000000"/>
          <w:sz w:val="18"/>
          <w:szCs w:val="18"/>
        </w:rPr>
        <w:t xml:space="preserve">, </w:t>
      </w:r>
      <w:r w:rsidRPr="00F65C74">
        <w:rPr>
          <w:rFonts w:ascii="Trebuchet MS" w:hAnsi="Trebuchet MS" w:cs="Trebuchet MS"/>
          <w:sz w:val="18"/>
          <w:szCs w:val="18"/>
        </w:rPr>
        <w:t>maar ook bij IPC komt dit meermaals aan bod. Hierin leren zij zich individueel voor een groep te presenteren.</w:t>
      </w:r>
    </w:p>
    <w:p w14:paraId="45FEB20A"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570111B5" w14:textId="3FB99554"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5F113D85" w14:textId="548801E4" w:rsidR="00575845" w:rsidRPr="00A44770" w:rsidRDefault="00575845" w:rsidP="00374211">
      <w:pPr>
        <w:pStyle w:val="Kop2"/>
        <w:rPr>
          <w:rFonts w:cs="Trebuchet MS"/>
          <w:b w:val="0"/>
          <w:bCs/>
          <w:color w:val="007CC2"/>
        </w:rPr>
      </w:pPr>
      <w:bookmarkStart w:id="78" w:name="_Toc44081353"/>
      <w:r w:rsidRPr="00E712D9">
        <w:t>7.9</w:t>
      </w:r>
      <w:r w:rsidR="00E712D9">
        <w:tab/>
      </w:r>
      <w:r w:rsidRPr="00E712D9">
        <w:t>Activiteiten groep 7</w:t>
      </w:r>
      <w:bookmarkEnd w:id="78"/>
    </w:p>
    <w:p w14:paraId="3371FF51"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0000"/>
          <w:sz w:val="18"/>
          <w:szCs w:val="18"/>
        </w:rPr>
      </w:pPr>
    </w:p>
    <w:p w14:paraId="375CA4C3"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groep 7 hebben de kinderen op school al een hele ontwikkeling doorgemaakt. In deze groep verschuift de ontwikkeling van het denken in concrete zaken naar het denken op basis van het inzichtelijk beredeneren. Dat geldt voor diverse vakgebieden. Dat is voor kinderen soms een grote stap. Ook worden kinderen op deze leeftijd er zich sterk bewust van dat ze lid van een groep zijn. Ze verleggen grenzen en gaan op zoek naar hun eigen identiteit. Alles wat daarmee samenhangt, bepaalt in grote mate het welbevinden van een kind.</w:t>
      </w:r>
    </w:p>
    <w:p w14:paraId="78299A9D"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het laatste deel van groep 7 maken de kinderen de Cito-entreetoets. De leerkrachten kunnen naar</w:t>
      </w:r>
      <w:r>
        <w:rPr>
          <w:rFonts w:ascii="Trebuchet MS" w:hAnsi="Trebuchet MS" w:cs="Trebuchet MS"/>
          <w:color w:val="000000"/>
          <w:sz w:val="18"/>
          <w:szCs w:val="18"/>
        </w:rPr>
        <w:t xml:space="preserve"> </w:t>
      </w:r>
      <w:r w:rsidRPr="00A44770">
        <w:rPr>
          <w:rFonts w:ascii="Trebuchet MS" w:hAnsi="Trebuchet MS" w:cs="Trebuchet MS"/>
          <w:color w:val="000000"/>
          <w:sz w:val="18"/>
          <w:szCs w:val="18"/>
        </w:rPr>
        <w:t>aanleiding van deze toets goed zien waar de kinderen nog extra begeleiding nodig hebben. Cito geeft ook een vooruitblik</w:t>
      </w:r>
      <w:r>
        <w:rPr>
          <w:rFonts w:ascii="Trebuchet MS" w:hAnsi="Trebuchet MS" w:cs="Trebuchet MS"/>
          <w:color w:val="000000"/>
          <w:sz w:val="18"/>
          <w:szCs w:val="18"/>
        </w:rPr>
        <w:t xml:space="preserve"> </w:t>
      </w:r>
      <w:r w:rsidRPr="00F65C74">
        <w:rPr>
          <w:rFonts w:ascii="Trebuchet MS" w:hAnsi="Trebuchet MS" w:cs="Trebuchet MS"/>
          <w:sz w:val="18"/>
          <w:szCs w:val="18"/>
        </w:rPr>
        <w:t xml:space="preserve">(geen advies) </w:t>
      </w:r>
      <w:r w:rsidRPr="00A44770">
        <w:rPr>
          <w:rFonts w:ascii="Trebuchet MS" w:hAnsi="Trebuchet MS" w:cs="Trebuchet MS"/>
          <w:color w:val="000000"/>
          <w:sz w:val="18"/>
          <w:szCs w:val="18"/>
        </w:rPr>
        <w:t xml:space="preserve">op welk soort voortgezet onderwijs het kind het beste past. </w:t>
      </w:r>
    </w:p>
    <w:p w14:paraId="6F1D67B4"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5620492B"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Lezen</w:t>
      </w:r>
    </w:p>
    <w:p w14:paraId="2FA3DC4D"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Op het gebied van technisch lezen is nog steeds oefening nodig in groep 7. We gebruiken daarom de methode ‘Estafette Nieuw’. </w:t>
      </w:r>
      <w:r w:rsidRPr="00F65C74">
        <w:rPr>
          <w:rFonts w:ascii="Trebuchet MS" w:hAnsi="Trebuchet MS" w:cs="Trebuchet MS"/>
          <w:sz w:val="18"/>
          <w:szCs w:val="18"/>
        </w:rPr>
        <w:t xml:space="preserve">Daarnaast wordt een leescircuit ingezet met verschillende oefenvormen die ook zorgen voor het verhogen van het leesplezier. </w:t>
      </w:r>
      <w:r w:rsidRPr="00A44770">
        <w:rPr>
          <w:rFonts w:ascii="Trebuchet MS" w:hAnsi="Trebuchet MS" w:cs="Trebuchet MS"/>
          <w:color w:val="000000"/>
          <w:sz w:val="18"/>
          <w:szCs w:val="18"/>
        </w:rPr>
        <w:t xml:space="preserve">Veel kinderen hebben </w:t>
      </w:r>
      <w:r>
        <w:rPr>
          <w:rFonts w:ascii="Trebuchet MS" w:hAnsi="Trebuchet MS" w:cs="Trebuchet MS"/>
          <w:color w:val="000000"/>
          <w:sz w:val="18"/>
          <w:szCs w:val="18"/>
        </w:rPr>
        <w:t>AVI</w:t>
      </w:r>
      <w:r w:rsidRPr="00A44770">
        <w:rPr>
          <w:rFonts w:ascii="Trebuchet MS" w:hAnsi="Trebuchet MS" w:cs="Trebuchet MS"/>
          <w:color w:val="000000"/>
          <w:sz w:val="18"/>
          <w:szCs w:val="18"/>
        </w:rPr>
        <w:t xml:space="preserve"> Plus, het eindniveau, al behaald. Kinderen die het technisch lezen nog niet helemaal onder de knie hebben, krijgen ook extra begeleiding van de leerkracht om alsnog </w:t>
      </w:r>
      <w:r>
        <w:rPr>
          <w:rFonts w:ascii="Trebuchet MS" w:hAnsi="Trebuchet MS" w:cs="Trebuchet MS"/>
          <w:color w:val="000000"/>
          <w:sz w:val="18"/>
          <w:szCs w:val="18"/>
        </w:rPr>
        <w:t>AVI</w:t>
      </w:r>
      <w:r w:rsidRPr="00A44770">
        <w:rPr>
          <w:rFonts w:ascii="Trebuchet MS" w:hAnsi="Trebuchet MS" w:cs="Trebuchet MS"/>
          <w:color w:val="000000"/>
          <w:sz w:val="18"/>
          <w:szCs w:val="18"/>
        </w:rPr>
        <w:t xml:space="preserve"> Plus te behalen. Gerichte oefening van het technisch lezen blijft noodzakelijk. Het beheersen hiervan is een belangrijke voorwaarde om ook teksten van andere vakken goed te kunnen begrijpen. </w:t>
      </w:r>
    </w:p>
    <w:p w14:paraId="3C473C1B" w14:textId="43159C81"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21E1C7FC">
        <w:rPr>
          <w:rFonts w:ascii="Trebuchet MS" w:hAnsi="Trebuchet MS" w:cs="Trebuchet MS"/>
          <w:color w:val="000000" w:themeColor="text1"/>
          <w:sz w:val="18"/>
          <w:szCs w:val="18"/>
        </w:rPr>
        <w:t xml:space="preserve">Daarnaast besteden we veel aandacht aan begrijpend en studerend lezen </w:t>
      </w:r>
      <w:r w:rsidRPr="21E1C7FC">
        <w:rPr>
          <w:rFonts w:ascii="Trebuchet MS" w:hAnsi="Trebuchet MS" w:cs="Trebuchet MS"/>
          <w:sz w:val="18"/>
          <w:szCs w:val="18"/>
        </w:rPr>
        <w:t xml:space="preserve">en gebruiken hiervoor de actuele methode ‘Leeslink’. </w:t>
      </w:r>
      <w:r w:rsidRPr="21E1C7FC">
        <w:rPr>
          <w:rFonts w:ascii="Trebuchet MS" w:hAnsi="Trebuchet MS" w:cs="Trebuchet MS"/>
          <w:color w:val="000000" w:themeColor="text1"/>
          <w:sz w:val="18"/>
          <w:szCs w:val="18"/>
        </w:rPr>
        <w:t>Kinderen leren hoe ze belangrijke elementen uit een tekst kunnen halen. Ze leren samenvattingen en schema’s te maken, zodat ze een tekst sneller kunnen begrijpen.</w:t>
      </w:r>
      <w:r w:rsidR="74E3F493" w:rsidRPr="21E1C7FC">
        <w:rPr>
          <w:rFonts w:ascii="Trebuchet MS" w:hAnsi="Trebuchet MS" w:cs="Trebuchet MS"/>
          <w:color w:val="000000" w:themeColor="text1"/>
          <w:sz w:val="18"/>
          <w:szCs w:val="18"/>
        </w:rPr>
        <w:t xml:space="preserve"> </w:t>
      </w:r>
    </w:p>
    <w:p w14:paraId="13D9B240"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We bieden de kinderen motiverende en uitdagende leesvormen aan door </w:t>
      </w:r>
      <w:r w:rsidRPr="00F65C74">
        <w:rPr>
          <w:rFonts w:ascii="Trebuchet MS" w:hAnsi="Trebuchet MS" w:cs="Trebuchet MS"/>
          <w:sz w:val="18"/>
          <w:szCs w:val="18"/>
        </w:rPr>
        <w:t xml:space="preserve">deelname </w:t>
      </w:r>
      <w:r w:rsidRPr="00A44770">
        <w:rPr>
          <w:rFonts w:ascii="Trebuchet MS" w:hAnsi="Trebuchet MS" w:cs="Trebuchet MS"/>
          <w:color w:val="000000"/>
          <w:sz w:val="18"/>
          <w:szCs w:val="18"/>
        </w:rPr>
        <w:t>aan grote leesactiviteiten zoals de Kinderboekenweek, de voorleeswedstrijd, de nationale voorleesdagen en de kinderjury.</w:t>
      </w:r>
    </w:p>
    <w:p w14:paraId="2197FDF2"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5EF5E555"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Taal en spelling</w:t>
      </w:r>
    </w:p>
    <w:p w14:paraId="1A6BE57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Naast aandacht voor spreken, luisteren, taalbeschouwing, uitbreiding van de woordenschat, lezen en</w:t>
      </w:r>
      <w:r>
        <w:rPr>
          <w:rFonts w:ascii="Trebuchet MS" w:hAnsi="Trebuchet MS" w:cs="Trebuchet MS"/>
          <w:color w:val="000000"/>
          <w:sz w:val="18"/>
          <w:szCs w:val="18"/>
        </w:rPr>
        <w:t xml:space="preserve"> </w:t>
      </w:r>
      <w:r w:rsidRPr="00A44770">
        <w:rPr>
          <w:rFonts w:ascii="Trebuchet MS" w:hAnsi="Trebuchet MS" w:cs="Trebuchet MS"/>
          <w:color w:val="000000"/>
          <w:sz w:val="18"/>
          <w:szCs w:val="18"/>
        </w:rPr>
        <w:t>schrijven van de Nederlandse taal, komt nu ook uitdrukkelijk de analyse van taal aan bod. Ontleden, begrijpend lezen en werkwoordspelling zijn hiervan de grootste onderdelen.</w:t>
      </w:r>
      <w:r w:rsidRPr="00A44770">
        <w:rPr>
          <w:rFonts w:ascii="Trebuchet MS" w:hAnsi="Trebuchet MS" w:cs="Trebuchet MS"/>
          <w:color w:val="00B050"/>
          <w:sz w:val="18"/>
          <w:szCs w:val="18"/>
        </w:rPr>
        <w:t xml:space="preserve"> </w:t>
      </w:r>
      <w:r w:rsidRPr="00A44770">
        <w:rPr>
          <w:rFonts w:ascii="Trebuchet MS" w:hAnsi="Trebuchet MS" w:cs="Trebuchet MS"/>
          <w:color w:val="000000"/>
          <w:sz w:val="18"/>
          <w:szCs w:val="18"/>
        </w:rPr>
        <w:t>Onder ontleden of grammatica verstaan we het benoemen van woordsoorten en eenvoudige zinsdelen. Om de kinderen nog beter lees- en spellingonderwijs te bieden, werken we aanvullend met de methode ‘Zo leren kinderen lezen en spellen’.</w:t>
      </w:r>
    </w:p>
    <w:p w14:paraId="384EDC2D"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F65C74">
        <w:rPr>
          <w:rFonts w:ascii="Trebuchet MS" w:hAnsi="Trebuchet MS" w:cs="Trebuchet MS"/>
          <w:sz w:val="18"/>
          <w:szCs w:val="18"/>
        </w:rPr>
        <w:t xml:space="preserve">Bij het vak Engels ligt de nadruk op het gebruik van de taal als middel om met elkaar in contact te komen, waarbij popmuziek </w:t>
      </w:r>
      <w:r w:rsidRPr="00A44770">
        <w:rPr>
          <w:rFonts w:ascii="Trebuchet MS" w:hAnsi="Trebuchet MS" w:cs="Trebuchet MS"/>
          <w:color w:val="000000"/>
          <w:sz w:val="18"/>
          <w:szCs w:val="18"/>
        </w:rPr>
        <w:t xml:space="preserve">de basis is van alle lessen. </w:t>
      </w:r>
    </w:p>
    <w:p w14:paraId="44616AF0"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685042B1" w14:textId="77777777" w:rsidR="00575845" w:rsidRPr="002C0C04"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B050"/>
          <w:sz w:val="18"/>
          <w:szCs w:val="18"/>
        </w:rPr>
      </w:pPr>
      <w:r w:rsidRPr="00A44770">
        <w:rPr>
          <w:rFonts w:ascii="Trebuchet MS" w:hAnsi="Trebuchet MS" w:cs="Trebuchet MS"/>
          <w:i/>
          <w:iCs/>
          <w:color w:val="007CC2"/>
          <w:sz w:val="18"/>
          <w:szCs w:val="18"/>
        </w:rPr>
        <w:t>Rekenen</w:t>
      </w:r>
    </w:p>
    <w:p w14:paraId="6A1B616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groep 7 komen er veel nieuwe dingen aan bod. Onder andere staartdelingen, breuken, procenten, berekenen van de oppervlakte en inhoud, verhoudingen en schaalbegrip, diagrammen en grafieken en leren omgaan met de rekenmachine. De begripsvorming is hierbij belangrijk. De kinderen leren problemen op verschillende manieren op te lossen, kritisch te zijn en samen te werken om oplossingen te vinden.</w:t>
      </w:r>
    </w:p>
    <w:p w14:paraId="3774BC35"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14650689"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Studievaardigheden</w:t>
      </w:r>
    </w:p>
    <w:p w14:paraId="02B881FA"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21E1C7FC">
        <w:rPr>
          <w:rFonts w:ascii="Trebuchet MS" w:hAnsi="Trebuchet MS" w:cs="Trebuchet MS"/>
          <w:color w:val="000000" w:themeColor="text1"/>
          <w:sz w:val="18"/>
          <w:szCs w:val="18"/>
        </w:rPr>
        <w:t>Groep 7 gebruikt de methode ‘Blits’ voor studievaardigheden. Blits staat voor: begrijpend lezen van informatieve teksten en andere studievaardigheden. Blits hanteert vier hoofdrubrieken: hanteren van studieteksten, hanteren van informatiebronnen, kaartlezen en lezen van schema’s, tabellen en grafieken.</w:t>
      </w:r>
    </w:p>
    <w:p w14:paraId="7B5EFCE1" w14:textId="56DF75B5" w:rsidR="00575845" w:rsidRPr="00A44770" w:rsidRDefault="00575845" w:rsidP="21E1C7FC">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6183244"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Schrijven</w:t>
      </w:r>
    </w:p>
    <w:p w14:paraId="694CFBBF"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Naast de herhaling van de behandelde stof in de voorgaande groepen, wordt er in groep 7 steeds meer aandacht besteed aan het temposchrijven.</w:t>
      </w:r>
    </w:p>
    <w:p w14:paraId="4962AC32"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6974E3E3"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Wereldoriëntatie</w:t>
      </w:r>
    </w:p>
    <w:p w14:paraId="4457609E" w14:textId="53C97780"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Voor de </w:t>
      </w:r>
      <w:proofErr w:type="spellStart"/>
      <w:r w:rsidRPr="00A44770">
        <w:rPr>
          <w:rFonts w:ascii="Trebuchet MS" w:hAnsi="Trebuchet MS" w:cs="Trebuchet MS"/>
          <w:color w:val="000000"/>
          <w:sz w:val="18"/>
          <w:szCs w:val="18"/>
        </w:rPr>
        <w:t>wereldoriënterende</w:t>
      </w:r>
      <w:proofErr w:type="spellEnd"/>
      <w:r w:rsidRPr="00A44770">
        <w:rPr>
          <w:rFonts w:ascii="Trebuchet MS" w:hAnsi="Trebuchet MS" w:cs="Trebuchet MS"/>
          <w:color w:val="000000"/>
          <w:sz w:val="18"/>
          <w:szCs w:val="18"/>
        </w:rPr>
        <w:t xml:space="preserve"> vakken werken wij met de methode IPC (International </w:t>
      </w:r>
      <w:proofErr w:type="spellStart"/>
      <w:r w:rsidRPr="00A44770">
        <w:rPr>
          <w:rFonts w:ascii="Trebuchet MS" w:hAnsi="Trebuchet MS" w:cs="Trebuchet MS"/>
          <w:color w:val="000000"/>
          <w:sz w:val="18"/>
          <w:szCs w:val="18"/>
        </w:rPr>
        <w:t>Primary</w:t>
      </w:r>
      <w:proofErr w:type="spellEnd"/>
      <w:r w:rsidRPr="00A44770">
        <w:rPr>
          <w:rFonts w:ascii="Trebuchet MS" w:hAnsi="Trebuchet MS" w:cs="Trebuchet MS"/>
          <w:color w:val="000000"/>
          <w:sz w:val="18"/>
          <w:szCs w:val="18"/>
        </w:rPr>
        <w:t xml:space="preserve"> Curriculum). Het curriculum werkt met onderwerpen die ‘units’ genoemd worden. Er zijn veel verschillende onderwerpen die de betrokkenheid van de kinderen optimaal kunnen vergroten. Verder is elke unit zo opgebouwd dat deze inspeelt op de emotionele en geestelijke ontwikkeling van de kinderen: leren op basis van de kracht van elk kind. Voor meer informatie over IPC verwijzen wij u naar hoofdstuk 7.12.</w:t>
      </w:r>
    </w:p>
    <w:p w14:paraId="67226F7A" w14:textId="1C8EF39A"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2F1B929C" w14:textId="72FA46DC" w:rsidR="00575845" w:rsidRPr="00A44770" w:rsidRDefault="00A27872"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Pr>
          <w:noProof/>
        </w:rPr>
        <w:drawing>
          <wp:anchor distT="0" distB="0" distL="114300" distR="114300" simplePos="0" relativeHeight="251686912" behindDoc="0" locked="0" layoutInCell="1" allowOverlap="1" wp14:anchorId="552EFC26" wp14:editId="067D4C34">
            <wp:simplePos x="0" y="0"/>
            <wp:positionH relativeFrom="margin">
              <wp:align>right</wp:align>
            </wp:positionH>
            <wp:positionV relativeFrom="paragraph">
              <wp:posOffset>25400</wp:posOffset>
            </wp:positionV>
            <wp:extent cx="3359150" cy="2239010"/>
            <wp:effectExtent l="0" t="0" r="0" b="889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59150" cy="2239010"/>
                    </a:xfrm>
                    <a:prstGeom prst="rect">
                      <a:avLst/>
                    </a:prstGeom>
                    <a:noFill/>
                    <a:ln>
                      <a:noFill/>
                    </a:ln>
                  </pic:spPr>
                </pic:pic>
              </a:graphicData>
            </a:graphic>
          </wp:anchor>
        </w:drawing>
      </w:r>
      <w:r w:rsidR="00575845" w:rsidRPr="00A44770">
        <w:rPr>
          <w:rFonts w:ascii="Trebuchet MS" w:hAnsi="Trebuchet MS" w:cs="Trebuchet MS"/>
          <w:i/>
          <w:iCs/>
          <w:color w:val="007CC2"/>
          <w:sz w:val="18"/>
          <w:szCs w:val="18"/>
        </w:rPr>
        <w:t>Verkeer</w:t>
      </w:r>
    </w:p>
    <w:p w14:paraId="4FD424BE"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In groep 7 werken de kinderen naar het schriftelijk en praktisch verkeersexamen toe. Elke week behandelen we een stuk theorie. Later in het jaar gaan we oefenen met proefexamens. </w:t>
      </w:r>
      <w:r w:rsidRPr="00F65C74">
        <w:rPr>
          <w:rFonts w:ascii="Trebuchet MS" w:hAnsi="Trebuchet MS" w:cs="Trebuchet MS"/>
          <w:sz w:val="18"/>
          <w:szCs w:val="18"/>
        </w:rPr>
        <w:t xml:space="preserve">Het landelijk theorie-examen wordt in april afgenomen, </w:t>
      </w:r>
      <w:r w:rsidRPr="00A44770">
        <w:rPr>
          <w:rFonts w:ascii="Trebuchet MS" w:hAnsi="Trebuchet MS" w:cs="Trebuchet MS"/>
          <w:color w:val="000000"/>
          <w:sz w:val="18"/>
          <w:szCs w:val="18"/>
        </w:rPr>
        <w:t xml:space="preserve">het praktische verkeersexamen tegen het einde van het </w:t>
      </w:r>
      <w:r>
        <w:rPr>
          <w:rFonts w:ascii="Trebuchet MS" w:hAnsi="Trebuchet MS" w:cs="Trebuchet MS"/>
          <w:color w:val="000000"/>
          <w:sz w:val="18"/>
          <w:szCs w:val="18"/>
        </w:rPr>
        <w:t>school</w:t>
      </w:r>
      <w:r w:rsidRPr="00A44770">
        <w:rPr>
          <w:rFonts w:ascii="Trebuchet MS" w:hAnsi="Trebuchet MS" w:cs="Trebuchet MS"/>
          <w:color w:val="000000"/>
          <w:sz w:val="18"/>
          <w:szCs w:val="18"/>
        </w:rPr>
        <w:t>jaar.</w:t>
      </w:r>
    </w:p>
    <w:p w14:paraId="18925E19"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7CC2"/>
          <w:sz w:val="18"/>
          <w:szCs w:val="18"/>
        </w:rPr>
      </w:pPr>
      <w:r w:rsidRPr="00A44770">
        <w:rPr>
          <w:rFonts w:ascii="Trebuchet MS" w:hAnsi="Trebuchet MS" w:cs="Trebuchet MS"/>
          <w:color w:val="000000"/>
          <w:sz w:val="18"/>
          <w:szCs w:val="18"/>
        </w:rPr>
        <w:br/>
      </w:r>
      <w:r w:rsidRPr="00A44770">
        <w:rPr>
          <w:rFonts w:ascii="Trebuchet MS" w:hAnsi="Trebuchet MS" w:cs="Trebuchet MS"/>
          <w:i/>
          <w:iCs/>
          <w:color w:val="007CC2"/>
          <w:sz w:val="18"/>
          <w:szCs w:val="18"/>
        </w:rPr>
        <w:t>Zelfstandig werken</w:t>
      </w:r>
    </w:p>
    <w:p w14:paraId="4230AD17" w14:textId="0E3EF93A" w:rsidR="00575845" w:rsidRPr="00382A13" w:rsidRDefault="00575845" w:rsidP="21E1C7FC">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6EB5F3C4">
        <w:rPr>
          <w:rFonts w:ascii="Trebuchet MS" w:hAnsi="Trebuchet MS" w:cs="Trebuchet MS"/>
          <w:color w:val="000000" w:themeColor="text1"/>
          <w:sz w:val="18"/>
          <w:szCs w:val="18"/>
        </w:rPr>
        <w:t xml:space="preserve">Ook in groep 7 besteden we ruim aandacht aan zelfstandig werken. Kinderen leren door middel van de weektaak steeds meer zelf te plannen om zo hun werk op tijd af te krijgen. De </w:t>
      </w:r>
      <w:proofErr w:type="spellStart"/>
      <w:r w:rsidRPr="6EB5F3C4">
        <w:rPr>
          <w:rFonts w:ascii="Trebuchet MS" w:hAnsi="Trebuchet MS" w:cs="Trebuchet MS"/>
          <w:color w:val="000000" w:themeColor="text1"/>
          <w:sz w:val="18"/>
          <w:szCs w:val="18"/>
        </w:rPr>
        <w:t>Kieskast</w:t>
      </w:r>
      <w:proofErr w:type="spellEnd"/>
      <w:r w:rsidRPr="6EB5F3C4">
        <w:rPr>
          <w:rFonts w:ascii="Trebuchet MS" w:hAnsi="Trebuchet MS" w:cs="Trebuchet MS"/>
          <w:color w:val="000000" w:themeColor="text1"/>
          <w:sz w:val="18"/>
          <w:szCs w:val="18"/>
        </w:rPr>
        <w:t xml:space="preserve"> is onderdeel van de weektaak. De leerlingen mogen hierbij </w:t>
      </w:r>
      <w:r w:rsidRPr="00382A13">
        <w:rPr>
          <w:rFonts w:ascii="Trebuchet MS" w:hAnsi="Trebuchet MS" w:cs="Trebuchet MS"/>
          <w:sz w:val="18"/>
          <w:szCs w:val="18"/>
        </w:rPr>
        <w:t xml:space="preserve">kiezen uit educatieve materialen op gebied van taal, rekenen, spelling en verkeer. </w:t>
      </w:r>
      <w:r w:rsidR="282E924B" w:rsidRPr="00382A13">
        <w:rPr>
          <w:rFonts w:ascii="Trebuchet MS" w:hAnsi="Trebuchet MS" w:cs="Trebuchet MS"/>
          <w:sz w:val="18"/>
          <w:szCs w:val="18"/>
        </w:rPr>
        <w:t>Ook krijgen de leerlingen huiswerk mee als voorbereiding op de middelbare school</w:t>
      </w:r>
      <w:r w:rsidR="164EB0E1" w:rsidRPr="00382A13">
        <w:rPr>
          <w:rFonts w:ascii="Trebuchet MS" w:hAnsi="Trebuchet MS" w:cs="Trebuchet MS"/>
          <w:sz w:val="18"/>
          <w:szCs w:val="18"/>
        </w:rPr>
        <w:t xml:space="preserve"> over verschillende vakken</w:t>
      </w:r>
      <w:r w:rsidR="282E924B" w:rsidRPr="00382A13">
        <w:rPr>
          <w:rFonts w:ascii="Trebuchet MS" w:hAnsi="Trebuchet MS" w:cs="Trebuchet MS"/>
          <w:sz w:val="18"/>
          <w:szCs w:val="18"/>
        </w:rPr>
        <w:t xml:space="preserve">. </w:t>
      </w:r>
    </w:p>
    <w:p w14:paraId="606D142F" w14:textId="77777777" w:rsidR="00575845"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7CC2"/>
        </w:rPr>
      </w:pPr>
      <w:r w:rsidRPr="00A44770">
        <w:rPr>
          <w:rFonts w:ascii="Trebuchet MS" w:hAnsi="Trebuchet MS" w:cs="Trebuchet MS"/>
          <w:color w:val="000000"/>
          <w:sz w:val="18"/>
          <w:szCs w:val="18"/>
        </w:rPr>
        <w:br/>
      </w:r>
    </w:p>
    <w:p w14:paraId="53AC3E31" w14:textId="16989B80" w:rsidR="00575845" w:rsidRPr="00A44770" w:rsidRDefault="00575845" w:rsidP="00374211">
      <w:pPr>
        <w:pStyle w:val="Kop2"/>
        <w:rPr>
          <w:rFonts w:cs="Trebuchet MS"/>
          <w:b w:val="0"/>
          <w:bCs/>
          <w:color w:val="007CC2"/>
        </w:rPr>
      </w:pPr>
      <w:bookmarkStart w:id="79" w:name="_Toc44081354"/>
      <w:r w:rsidRPr="00E712D9">
        <w:t>7.10</w:t>
      </w:r>
      <w:r w:rsidR="00E712D9">
        <w:tab/>
      </w:r>
      <w:r w:rsidRPr="00E712D9">
        <w:t>Activiteiten groep 8</w:t>
      </w:r>
      <w:bookmarkEnd w:id="79"/>
    </w:p>
    <w:p w14:paraId="11DAC5F4"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p>
    <w:p w14:paraId="10E8E78D"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Lezen</w:t>
      </w:r>
    </w:p>
    <w:p w14:paraId="5207D1C1"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In groep 8 ligt de nadruk op studerend lezen. De kinderen gaan aan de slag met het maken van samenvattingen, ze leren hoofdzaken van bijzaken onderscheiden en leren zo studeren. Dit is een goede voorbereiding op het voortgezet onderwijs, waar ze proefwerken met grotere stukken tekst gaan krijgen. Op het gebied van technisch lezen is nog steeds oefening nodig in groep 8. We gebruiken hiervoor de methode Estafette Nieuw. Veel kinderen hebben AVI Plus al wel gehaald. Kinderen die het technisch lezen nog niet helemaal onder de knie hebben, krijgen ook extra begeleiding van de leerkracht om alsnog AVI Plus te behalen. Gerichte oefening van het technisch lezen blijft noodzakelijk. Het beheersen hiervan is een belangrijke voorwaarde om ook teksten van andere vakken goed te kunnen begrijpen. </w:t>
      </w:r>
    </w:p>
    <w:p w14:paraId="1106C889" w14:textId="15FC4E4F" w:rsidR="00575845" w:rsidRPr="00A44770" w:rsidRDefault="007453A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Pr>
          <w:noProof/>
        </w:rPr>
        <w:drawing>
          <wp:anchor distT="0" distB="0" distL="114300" distR="114300" simplePos="0" relativeHeight="251687936" behindDoc="0" locked="0" layoutInCell="1" allowOverlap="1" wp14:anchorId="42B4C95A" wp14:editId="3FE37143">
            <wp:simplePos x="0" y="0"/>
            <wp:positionH relativeFrom="margin">
              <wp:posOffset>3489325</wp:posOffset>
            </wp:positionH>
            <wp:positionV relativeFrom="paragraph">
              <wp:posOffset>12065</wp:posOffset>
            </wp:positionV>
            <wp:extent cx="3159125" cy="2105660"/>
            <wp:effectExtent l="0" t="0" r="3175" b="889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59125" cy="210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845" w:rsidRPr="00A44770">
        <w:rPr>
          <w:rFonts w:ascii="Trebuchet MS" w:hAnsi="Trebuchet MS" w:cs="Trebuchet MS"/>
          <w:color w:val="000000"/>
          <w:sz w:val="18"/>
          <w:szCs w:val="18"/>
        </w:rPr>
        <w:t xml:space="preserve">We bieden de kinderen motiverende en uitdagende leesvormen aan door </w:t>
      </w:r>
      <w:r w:rsidR="00575845" w:rsidRPr="00F65C74">
        <w:rPr>
          <w:rFonts w:ascii="Trebuchet MS" w:hAnsi="Trebuchet MS" w:cs="Trebuchet MS"/>
          <w:sz w:val="18"/>
          <w:szCs w:val="18"/>
        </w:rPr>
        <w:t xml:space="preserve">deelname </w:t>
      </w:r>
      <w:r w:rsidR="00575845" w:rsidRPr="00A44770">
        <w:rPr>
          <w:rFonts w:ascii="Trebuchet MS" w:hAnsi="Trebuchet MS" w:cs="Trebuchet MS"/>
          <w:color w:val="000000"/>
          <w:sz w:val="18"/>
          <w:szCs w:val="18"/>
        </w:rPr>
        <w:t>aan grote leesactiviteiten zoals de Kinderboekenweek, de voorleeswedstrijd, de nationale voorleesdagen en de kinderjury.</w:t>
      </w:r>
      <w:r w:rsidR="00A27872" w:rsidRPr="00A27872">
        <w:t xml:space="preserve"> </w:t>
      </w:r>
    </w:p>
    <w:p w14:paraId="4C47E711" w14:textId="39F40751"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7D7852F6"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Taal en spelling</w:t>
      </w:r>
    </w:p>
    <w:p w14:paraId="0C1394C4" w14:textId="21A6C5BB"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groep 8 gaan we met taal, wat ontleden betreft, een stapje verder. De kinderen leren wat een lijdend en meewerkend voorwerp is en kunnen zo hele zinnen ontleden. Behalve ontleden, besteden we ook aandacht aan spreken, luisteren, taalbeschouwing, woordenschatuitbreiding, schrijven, taalbouw (zinsbouw) en taalgebruik.</w:t>
      </w:r>
    </w:p>
    <w:p w14:paraId="663EDE2B" w14:textId="6E4337A9"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Naast het leren toepassen van de spellingsregels, komt in groep 8 ook werkwoordspelling uitgebreid aan bod. Dit varieert van persoonsvorm en voltooid deelwoord tot bijvoeglijke naamwoorden die afgeleid zijn van werkwoorden.</w:t>
      </w:r>
    </w:p>
    <w:p w14:paraId="14DE15F4" w14:textId="0C49F4BA"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26FCEE8F"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Om de kinderen nog beter lees- en </w:t>
      </w:r>
      <w:r>
        <w:rPr>
          <w:rFonts w:ascii="Trebuchet MS" w:hAnsi="Trebuchet MS" w:cs="Trebuchet MS"/>
          <w:color w:val="000000"/>
          <w:sz w:val="18"/>
          <w:szCs w:val="18"/>
        </w:rPr>
        <w:t>spellingon</w:t>
      </w:r>
      <w:r w:rsidRPr="00A44770">
        <w:rPr>
          <w:rFonts w:ascii="Trebuchet MS" w:hAnsi="Trebuchet MS" w:cs="Trebuchet MS"/>
          <w:color w:val="000000"/>
          <w:sz w:val="18"/>
          <w:szCs w:val="18"/>
        </w:rPr>
        <w:t>derwijs te bieden, werken we aanvullend met de methode ‘Zo leren kinderen lezen en spellen’.</w:t>
      </w:r>
    </w:p>
    <w:p w14:paraId="5058B146"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7595B5A6"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Rekenen</w:t>
      </w:r>
    </w:p>
    <w:p w14:paraId="0B669EBD"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In groep 8 gaan we verder met het rekenen met breuken, we gaan er mee delen en vermenigvuldigen. Ook rekenen we met procenten en verhoudingen. Het berekenen van oppervlakte en inhoud, schaalbegrip, grafieken en diagrammen wordt uitgebreid dit schooljaar. </w:t>
      </w:r>
    </w:p>
    <w:p w14:paraId="7AE46ED4"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In het laatste deel van het schooljaar komt al het geleerde terug in 8 thema’s. Dit wordt in 3 niveaus aangereikt, zodat er verdieping, verrijking en remediëring is. </w:t>
      </w:r>
    </w:p>
    <w:p w14:paraId="287CC7BC"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7CC2"/>
          <w:sz w:val="18"/>
          <w:szCs w:val="18"/>
        </w:rPr>
      </w:pPr>
      <w:r w:rsidRPr="00A44770">
        <w:rPr>
          <w:rFonts w:ascii="Trebuchet MS" w:hAnsi="Trebuchet MS" w:cs="Trebuchet MS"/>
          <w:color w:val="000000"/>
          <w:sz w:val="18"/>
          <w:szCs w:val="18"/>
        </w:rPr>
        <w:br/>
      </w:r>
      <w:r w:rsidRPr="00A44770">
        <w:rPr>
          <w:rFonts w:ascii="Trebuchet MS" w:hAnsi="Trebuchet MS" w:cs="Trebuchet MS"/>
          <w:i/>
          <w:iCs/>
          <w:color w:val="007CC2"/>
          <w:sz w:val="18"/>
          <w:szCs w:val="18"/>
        </w:rPr>
        <w:t>Schrijven</w:t>
      </w:r>
    </w:p>
    <w:p w14:paraId="56072F91"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Het schrijven in groep 8 is gericht op het ontwikkelen van een eigen handschrift. Ook leren de kinderen op tempo schrijven zonder dat het handschrift onleesbaar wordt. De kinderen oefenen blokletters, maar ook creatief met sierletters schrijven. </w:t>
      </w:r>
    </w:p>
    <w:p w14:paraId="6CB8B753"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55DC957"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Wereldoriëntatie</w:t>
      </w:r>
    </w:p>
    <w:p w14:paraId="7A01CE84"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Voor de </w:t>
      </w:r>
      <w:proofErr w:type="spellStart"/>
      <w:r w:rsidRPr="00A44770">
        <w:rPr>
          <w:rFonts w:ascii="Trebuchet MS" w:hAnsi="Trebuchet MS" w:cs="Trebuchet MS"/>
          <w:color w:val="000000"/>
          <w:sz w:val="18"/>
          <w:szCs w:val="18"/>
        </w:rPr>
        <w:t>wereldoriënterende</w:t>
      </w:r>
      <w:proofErr w:type="spellEnd"/>
      <w:r w:rsidRPr="00A44770">
        <w:rPr>
          <w:rFonts w:ascii="Trebuchet MS" w:hAnsi="Trebuchet MS" w:cs="Trebuchet MS"/>
          <w:color w:val="000000"/>
          <w:sz w:val="18"/>
          <w:szCs w:val="18"/>
        </w:rPr>
        <w:t xml:space="preserve"> vakken werken wij met de methode IPC (International </w:t>
      </w:r>
      <w:proofErr w:type="spellStart"/>
      <w:r w:rsidRPr="00A44770">
        <w:rPr>
          <w:rFonts w:ascii="Trebuchet MS" w:hAnsi="Trebuchet MS" w:cs="Trebuchet MS"/>
          <w:color w:val="000000"/>
          <w:sz w:val="18"/>
          <w:szCs w:val="18"/>
        </w:rPr>
        <w:t>Primary</w:t>
      </w:r>
      <w:proofErr w:type="spellEnd"/>
      <w:r w:rsidRPr="00A44770">
        <w:rPr>
          <w:rFonts w:ascii="Trebuchet MS" w:hAnsi="Trebuchet MS" w:cs="Trebuchet MS"/>
          <w:color w:val="000000"/>
          <w:sz w:val="18"/>
          <w:szCs w:val="18"/>
        </w:rPr>
        <w:t xml:space="preserve"> Curriculum). Het curriculum werkt met onderwerpen die ‘units’ genoemd worden. Er zijn veel verschillende onderwerpen die de betrokkenheid van de kinderen optimaal kunnen vergroten. Verder is elke unit zo opgebouwd dat deze inspeelt op de emotionele en geestelijke ontwikkeling van de kinderen: leren op basis van de kracht van elk kind. Voor meer informatie over IPC verwijzen wij u naar hoofdstuk 7.12.</w:t>
      </w:r>
    </w:p>
    <w:p w14:paraId="325C9BD5"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25D31A37"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Verkeer</w:t>
      </w:r>
    </w:p>
    <w:p w14:paraId="2EA16FAC" w14:textId="77777777" w:rsidR="00575845" w:rsidRPr="00021A55"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44770">
        <w:rPr>
          <w:rFonts w:ascii="Trebuchet MS" w:hAnsi="Trebuchet MS" w:cs="Trebuchet MS"/>
          <w:color w:val="000000"/>
          <w:sz w:val="18"/>
          <w:szCs w:val="18"/>
        </w:rPr>
        <w:t>In groep 8 komt al het geleerde nog eens aan bod. Het is een herhaling van wat in voorgaande jaren is geleerd. Ook nemen we deel aan de Bossche verkeersquiz. De kinderen leren op een leuke en speelse manier de belangrijkste verkeersregels voordat zij de fietstocht naar kamp</w:t>
      </w:r>
      <w:r w:rsidRPr="00A44770">
        <w:rPr>
          <w:rFonts w:ascii="Trebuchet MS" w:hAnsi="Trebuchet MS" w:cs="Trebuchet MS"/>
          <w:color w:val="00B050"/>
          <w:sz w:val="18"/>
          <w:szCs w:val="18"/>
        </w:rPr>
        <w:t xml:space="preserve"> </w:t>
      </w:r>
      <w:r w:rsidRPr="00A44770">
        <w:rPr>
          <w:rFonts w:ascii="Trebuchet MS" w:hAnsi="Trebuchet MS" w:cs="Trebuchet MS"/>
          <w:color w:val="000000"/>
          <w:sz w:val="18"/>
          <w:szCs w:val="18"/>
        </w:rPr>
        <w:t>en naar hun nieuwe school gaan afleggen</w:t>
      </w:r>
      <w:r w:rsidRPr="00021A55">
        <w:rPr>
          <w:rFonts w:ascii="Trebuchet MS" w:hAnsi="Trebuchet MS" w:cs="Trebuchet MS"/>
          <w:sz w:val="18"/>
          <w:szCs w:val="18"/>
        </w:rPr>
        <w:t xml:space="preserve">. Ook groep 8 neemt deel aan de vier </w:t>
      </w:r>
      <w:proofErr w:type="spellStart"/>
      <w:r w:rsidRPr="00021A55">
        <w:rPr>
          <w:rFonts w:ascii="Trebuchet MS" w:hAnsi="Trebuchet MS" w:cs="Trebuchet MS"/>
          <w:sz w:val="18"/>
          <w:szCs w:val="18"/>
        </w:rPr>
        <w:t>schoolbrede</w:t>
      </w:r>
      <w:proofErr w:type="spellEnd"/>
      <w:r w:rsidRPr="00021A55">
        <w:rPr>
          <w:rFonts w:ascii="Trebuchet MS" w:hAnsi="Trebuchet MS" w:cs="Trebuchet MS"/>
          <w:sz w:val="18"/>
          <w:szCs w:val="18"/>
        </w:rPr>
        <w:t xml:space="preserve"> verkeersweken.</w:t>
      </w:r>
    </w:p>
    <w:p w14:paraId="0245DC1A"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4D1970EA"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Zelfstandig werken</w:t>
      </w:r>
    </w:p>
    <w:p w14:paraId="640DA5F0"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In groep 8 leren de kinderen met een agenda werken, als voorbereiding op het voortgezet onderwijs. Kinderen leren steeds meer zelf te plannen om zo hun werk op tijd af te krijgen. De </w:t>
      </w:r>
      <w:proofErr w:type="spellStart"/>
      <w:r w:rsidRPr="00A44770">
        <w:rPr>
          <w:rFonts w:ascii="Trebuchet MS" w:hAnsi="Trebuchet MS" w:cs="Trebuchet MS"/>
          <w:color w:val="000000"/>
          <w:sz w:val="18"/>
          <w:szCs w:val="18"/>
        </w:rPr>
        <w:t>Kieskast</w:t>
      </w:r>
      <w:proofErr w:type="spellEnd"/>
      <w:r w:rsidRPr="00A44770">
        <w:rPr>
          <w:rFonts w:ascii="Trebuchet MS" w:hAnsi="Trebuchet MS" w:cs="Trebuchet MS"/>
          <w:color w:val="000000"/>
          <w:sz w:val="18"/>
          <w:szCs w:val="18"/>
        </w:rPr>
        <w:t xml:space="preserve"> is een extra onderdeel van de weektaak als ze klaar zijn. Op de weektaak staan de vakken rekenen, taal, spelling, begrijpend lezen en wereldoriëntatie. </w:t>
      </w:r>
    </w:p>
    <w:p w14:paraId="7AA3CC5D"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7CC2"/>
          <w:sz w:val="18"/>
          <w:szCs w:val="18"/>
        </w:rPr>
      </w:pPr>
    </w:p>
    <w:p w14:paraId="78E4065D"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i/>
          <w:iCs/>
          <w:color w:val="007CC2"/>
          <w:sz w:val="18"/>
          <w:szCs w:val="18"/>
        </w:rPr>
        <w:t>Presentaties</w:t>
      </w:r>
      <w:r w:rsidRPr="00A44770">
        <w:rPr>
          <w:rFonts w:ascii="Trebuchet MS" w:hAnsi="Trebuchet MS" w:cs="Trebuchet MS"/>
          <w:color w:val="000000"/>
          <w:sz w:val="18"/>
          <w:szCs w:val="18"/>
        </w:rPr>
        <w:t xml:space="preserve"> </w:t>
      </w:r>
    </w:p>
    <w:p w14:paraId="5ED5244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Gedurende het jaar zullen de kinderen van groep 8 een presentatie geven, zowel een spreekbeurt als een boekenbeurt. Hierin leren zij zich individueel voor een groep te presenteren. Daarnaast maken de kinderen een werkstuk binnen een bepaald onderwerp.</w:t>
      </w:r>
    </w:p>
    <w:p w14:paraId="31DDB9CB"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222D8035"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Musical</w:t>
      </w:r>
    </w:p>
    <w:p w14:paraId="469C3477"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Aan het einde van het schooljaar voert groep 8 een musical op. Hierin komen alle expressieve vakken terug. Verder vormt dit een mooie afsluiting van de schoolperiode. Ook is er een afsluitend kamp, waar de kinderen drie dagen met elkaar, leerkrachten en VCK op een kampeerboerderij doorbrengen. Het VCK (Vrienden</w:t>
      </w:r>
      <w:r>
        <w:rPr>
          <w:rFonts w:ascii="Trebuchet MS" w:hAnsi="Trebuchet MS" w:cs="Trebuchet MS"/>
          <w:color w:val="000000"/>
          <w:sz w:val="18"/>
          <w:szCs w:val="18"/>
        </w:rPr>
        <w:t xml:space="preserve"> </w:t>
      </w:r>
      <w:r w:rsidRPr="00A44770">
        <w:rPr>
          <w:rFonts w:ascii="Trebuchet MS" w:hAnsi="Trebuchet MS" w:cs="Trebuchet MS"/>
          <w:color w:val="000000"/>
          <w:sz w:val="18"/>
          <w:szCs w:val="18"/>
        </w:rPr>
        <w:t>Club Kamp) is een enthousiaste groep ouders, die al jaren het schoolkamp voor groep 8 organiseert.</w:t>
      </w:r>
    </w:p>
    <w:p w14:paraId="71959072"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br/>
      </w:r>
    </w:p>
    <w:p w14:paraId="11D34FBE" w14:textId="67D933C8" w:rsidR="00575845" w:rsidRPr="00A44770" w:rsidRDefault="00575845" w:rsidP="00374211">
      <w:pPr>
        <w:pStyle w:val="Kop2"/>
        <w:rPr>
          <w:rFonts w:cs="Trebuchet MS"/>
          <w:b w:val="0"/>
          <w:bCs/>
          <w:color w:val="007CC2"/>
        </w:rPr>
      </w:pPr>
      <w:bookmarkStart w:id="80" w:name="_Toc44081355"/>
      <w:r w:rsidRPr="00E712D9">
        <w:t>7.11</w:t>
      </w:r>
      <w:r w:rsidR="00E712D9">
        <w:tab/>
      </w:r>
      <w:r w:rsidRPr="00E712D9">
        <w:t>Tutorlezen</w:t>
      </w:r>
      <w:bookmarkEnd w:id="80"/>
    </w:p>
    <w:p w14:paraId="72A6D5E8" w14:textId="0BD288A2" w:rsidR="00575845" w:rsidRPr="00021A55"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br/>
      </w:r>
      <w:r w:rsidRPr="268F447C">
        <w:rPr>
          <w:rFonts w:ascii="Trebuchet MS" w:hAnsi="Trebuchet MS" w:cs="Trebuchet MS"/>
          <w:color w:val="000000" w:themeColor="text1"/>
          <w:sz w:val="18"/>
          <w:szCs w:val="18"/>
        </w:rPr>
        <w:t xml:space="preserve">Verschillende leerlingen uit groep (6) 7 en 8, lezen tutor met leerlingen uit groep </w:t>
      </w:r>
      <w:r w:rsidRPr="268F447C">
        <w:rPr>
          <w:rFonts w:ascii="Trebuchet MS" w:hAnsi="Trebuchet MS" w:cs="Trebuchet MS"/>
          <w:strike/>
          <w:color w:val="000000" w:themeColor="text1"/>
          <w:sz w:val="18"/>
          <w:szCs w:val="18"/>
        </w:rPr>
        <w:t>2,</w:t>
      </w:r>
      <w:r w:rsidRPr="268F447C">
        <w:rPr>
          <w:rFonts w:ascii="Trebuchet MS" w:hAnsi="Trebuchet MS" w:cs="Trebuchet MS"/>
          <w:color w:val="000000" w:themeColor="text1"/>
          <w:sz w:val="18"/>
          <w:szCs w:val="18"/>
        </w:rPr>
        <w:t xml:space="preserve"> </w:t>
      </w:r>
      <w:r w:rsidRPr="00021A55">
        <w:rPr>
          <w:rFonts w:ascii="Trebuchet MS" w:hAnsi="Trebuchet MS" w:cs="Trebuchet MS"/>
          <w:sz w:val="18"/>
          <w:szCs w:val="18"/>
        </w:rPr>
        <w:t>3 en 4 en wanneer nodig ook uit groep 5, 6, 7 of 8. Het tutorlezen vindt ongeveer drie keer per week plaats</w:t>
      </w:r>
      <w:r w:rsidR="00382A13">
        <w:rPr>
          <w:rFonts w:ascii="Trebuchet MS" w:hAnsi="Trebuchet MS" w:cs="Trebuchet MS"/>
          <w:sz w:val="18"/>
          <w:szCs w:val="18"/>
        </w:rPr>
        <w:t xml:space="preserve">. </w:t>
      </w:r>
      <w:r w:rsidRPr="00021A55">
        <w:rPr>
          <w:rFonts w:ascii="Trebuchet MS" w:hAnsi="Trebuchet MS" w:cs="Trebuchet MS"/>
          <w:sz w:val="18"/>
          <w:szCs w:val="18"/>
        </w:rPr>
        <w:t>Het lezen is erop gericht om de zwakkere lezers extra te laten oefene</w:t>
      </w:r>
      <w:r w:rsidRPr="268F447C">
        <w:rPr>
          <w:rFonts w:ascii="Trebuchet MS" w:hAnsi="Trebuchet MS" w:cs="Trebuchet MS"/>
          <w:color w:val="000000" w:themeColor="text1"/>
          <w:sz w:val="18"/>
          <w:szCs w:val="18"/>
        </w:rPr>
        <w:t xml:space="preserve">n </w:t>
      </w:r>
      <w:r w:rsidRPr="00021A55">
        <w:rPr>
          <w:rFonts w:ascii="Trebuchet MS" w:hAnsi="Trebuchet MS" w:cs="Trebuchet MS"/>
          <w:sz w:val="18"/>
          <w:szCs w:val="18"/>
        </w:rPr>
        <w:t xml:space="preserve">en/of het computerprogramma Bouw! te volgen. </w:t>
      </w:r>
      <w:r w:rsidRPr="268F447C">
        <w:rPr>
          <w:rFonts w:ascii="Trebuchet MS" w:hAnsi="Trebuchet MS" w:cs="Trebuchet MS"/>
          <w:color w:val="000000" w:themeColor="text1"/>
          <w:sz w:val="18"/>
          <w:szCs w:val="18"/>
        </w:rPr>
        <w:t xml:space="preserve">De leerlingen uit de bovenbouw blijven zo ook extra oefenen met lezen en voelen zich verantwoordelijk om kinderen met lezen te helpen. </w:t>
      </w:r>
      <w:r w:rsidRPr="00021A55">
        <w:rPr>
          <w:rFonts w:ascii="Trebuchet MS" w:hAnsi="Trebuchet MS" w:cs="Trebuchet MS"/>
          <w:sz w:val="18"/>
          <w:szCs w:val="18"/>
        </w:rPr>
        <w:t xml:space="preserve">Voor jongere kinderen zie je door deze vorm van “coaching” dat er minder sprake is van opbouw van faalangstige gevoelens, omdat het leren van een andere leerling voor hen vanzelfsprekender voelt dan het bevraagd worden door een volwassene. </w:t>
      </w:r>
    </w:p>
    <w:p w14:paraId="0167A1E0" w14:textId="26D06B05" w:rsidR="00575845" w:rsidRDefault="34244870" w:rsidP="268F447C">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eastAsia="Trebuchet MS" w:hAnsi="Trebuchet MS" w:cs="Trebuchet MS"/>
          <w:sz w:val="18"/>
          <w:szCs w:val="18"/>
        </w:rPr>
      </w:pPr>
      <w:r w:rsidRPr="00382A13">
        <w:rPr>
          <w:sz w:val="18"/>
          <w:szCs w:val="18"/>
        </w:rPr>
        <w:t>E</w:t>
      </w:r>
      <w:r w:rsidRPr="00382A13">
        <w:rPr>
          <w:rFonts w:ascii="Trebuchet MS" w:eastAsia="Trebuchet MS" w:hAnsi="Trebuchet MS" w:cs="Trebuchet MS"/>
          <w:sz w:val="18"/>
          <w:szCs w:val="18"/>
        </w:rPr>
        <w:t>en enkele keer maakt</w:t>
      </w:r>
      <w:r w:rsidR="2798AEA0" w:rsidRPr="00382A13">
        <w:rPr>
          <w:rFonts w:ascii="Trebuchet MS" w:eastAsia="Trebuchet MS" w:hAnsi="Trebuchet MS" w:cs="Trebuchet MS"/>
          <w:sz w:val="18"/>
          <w:szCs w:val="18"/>
        </w:rPr>
        <w:t>, na overleg met IB en ouders,</w:t>
      </w:r>
      <w:r w:rsidRPr="00382A13">
        <w:rPr>
          <w:rFonts w:ascii="Trebuchet MS" w:eastAsia="Trebuchet MS" w:hAnsi="Trebuchet MS" w:cs="Trebuchet MS"/>
          <w:sz w:val="18"/>
          <w:szCs w:val="18"/>
        </w:rPr>
        <w:t xml:space="preserve"> ook een kleuter uit groep </w:t>
      </w:r>
      <w:r w:rsidR="411B7AD7" w:rsidRPr="00382A13">
        <w:rPr>
          <w:rFonts w:ascii="Trebuchet MS" w:eastAsia="Trebuchet MS" w:hAnsi="Trebuchet MS" w:cs="Trebuchet MS"/>
          <w:sz w:val="18"/>
          <w:szCs w:val="18"/>
        </w:rPr>
        <w:t>2 gebruik</w:t>
      </w:r>
      <w:r w:rsidRPr="00382A13">
        <w:rPr>
          <w:rFonts w:ascii="Trebuchet MS" w:eastAsia="Trebuchet MS" w:hAnsi="Trebuchet MS" w:cs="Trebuchet MS"/>
          <w:sz w:val="18"/>
          <w:szCs w:val="18"/>
        </w:rPr>
        <w:t xml:space="preserve"> van </w:t>
      </w:r>
      <w:r w:rsidR="7B393F88" w:rsidRPr="00382A13">
        <w:rPr>
          <w:rFonts w:ascii="Trebuchet MS" w:eastAsia="Trebuchet MS" w:hAnsi="Trebuchet MS" w:cs="Trebuchet MS"/>
          <w:sz w:val="18"/>
          <w:szCs w:val="18"/>
        </w:rPr>
        <w:t xml:space="preserve">de tutor bij </w:t>
      </w:r>
      <w:r w:rsidRPr="00382A13">
        <w:rPr>
          <w:rFonts w:ascii="Trebuchet MS" w:eastAsia="Trebuchet MS" w:hAnsi="Trebuchet MS" w:cs="Trebuchet MS"/>
          <w:sz w:val="18"/>
          <w:szCs w:val="18"/>
        </w:rPr>
        <w:t xml:space="preserve">Bouw! Een kleuter oefent </w:t>
      </w:r>
      <w:r w:rsidR="4F1D4A58" w:rsidRPr="00382A13">
        <w:rPr>
          <w:rFonts w:ascii="Trebuchet MS" w:eastAsia="Trebuchet MS" w:hAnsi="Trebuchet MS" w:cs="Trebuchet MS"/>
          <w:sz w:val="18"/>
          <w:szCs w:val="18"/>
        </w:rPr>
        <w:t xml:space="preserve">dan </w:t>
      </w:r>
      <w:r w:rsidRPr="00382A13">
        <w:rPr>
          <w:rFonts w:ascii="Trebuchet MS" w:eastAsia="Trebuchet MS" w:hAnsi="Trebuchet MS" w:cs="Trebuchet MS"/>
          <w:sz w:val="18"/>
          <w:szCs w:val="18"/>
        </w:rPr>
        <w:t>2x per week</w:t>
      </w:r>
      <w:r w:rsidR="5DB0E21D" w:rsidRPr="00382A13">
        <w:rPr>
          <w:rFonts w:ascii="Trebuchet MS" w:eastAsia="Trebuchet MS" w:hAnsi="Trebuchet MS" w:cs="Trebuchet MS"/>
          <w:sz w:val="18"/>
          <w:szCs w:val="18"/>
        </w:rPr>
        <w:t xml:space="preserve"> op school</w:t>
      </w:r>
      <w:r w:rsidR="002C0C04" w:rsidRPr="00382A13">
        <w:rPr>
          <w:rFonts w:ascii="Trebuchet MS" w:eastAsia="Trebuchet MS" w:hAnsi="Trebuchet MS" w:cs="Trebuchet MS"/>
          <w:sz w:val="18"/>
          <w:szCs w:val="18"/>
        </w:rPr>
        <w:t>.</w:t>
      </w:r>
      <w:r w:rsidR="00575845" w:rsidRPr="00382A13">
        <w:br/>
      </w:r>
    </w:p>
    <w:p w14:paraId="24A67330" w14:textId="77777777" w:rsidR="00382A13" w:rsidRPr="00382A13" w:rsidRDefault="00382A13" w:rsidP="268F447C">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eastAsia="Trebuchet MS" w:hAnsi="Trebuchet MS" w:cs="Trebuchet MS"/>
          <w:sz w:val="18"/>
          <w:szCs w:val="18"/>
        </w:rPr>
      </w:pPr>
    </w:p>
    <w:p w14:paraId="056913BB" w14:textId="0CEB58DC" w:rsidR="00575845" w:rsidRPr="00A44770" w:rsidRDefault="00575845" w:rsidP="00374211">
      <w:pPr>
        <w:pStyle w:val="Kop2"/>
        <w:rPr>
          <w:rFonts w:cs="Trebuchet MS"/>
          <w:b w:val="0"/>
          <w:bCs/>
          <w:color w:val="007CC2"/>
        </w:rPr>
      </w:pPr>
      <w:bookmarkStart w:id="81" w:name="_Toc44081356"/>
      <w:r w:rsidRPr="00E712D9">
        <w:t>7.12</w:t>
      </w:r>
      <w:r w:rsidR="00E712D9">
        <w:tab/>
      </w:r>
      <w:r w:rsidRPr="00E712D9">
        <w:t>IPC</w:t>
      </w:r>
      <w:bookmarkEnd w:id="81"/>
    </w:p>
    <w:p w14:paraId="2B269685" w14:textId="4EE32BE6" w:rsidR="00575845" w:rsidRPr="00A44770" w:rsidRDefault="001B2610"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Pr>
          <w:noProof/>
        </w:rPr>
        <w:drawing>
          <wp:anchor distT="0" distB="0" distL="114300" distR="114300" simplePos="0" relativeHeight="251689984" behindDoc="0" locked="0" layoutInCell="1" allowOverlap="1" wp14:anchorId="08B97A9E" wp14:editId="3B022D4D">
            <wp:simplePos x="0" y="0"/>
            <wp:positionH relativeFrom="margin">
              <wp:posOffset>3996690</wp:posOffset>
            </wp:positionH>
            <wp:positionV relativeFrom="paragraph">
              <wp:posOffset>209550</wp:posOffset>
            </wp:positionV>
            <wp:extent cx="2543175" cy="1695450"/>
            <wp:effectExtent l="0" t="0" r="9525"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845" w:rsidRPr="00A44770">
        <w:rPr>
          <w:rFonts w:ascii="Trebuchet MS" w:hAnsi="Trebuchet MS" w:cs="Trebuchet MS"/>
          <w:color w:val="000000"/>
          <w:sz w:val="18"/>
          <w:szCs w:val="18"/>
        </w:rPr>
        <w:br/>
        <w:t>Ons team heeft zich, vanuit het breinleren, verdiept in een werkwijze voor wereldoriëntatie die beter bij onze onderwijskundige uitgangspunten past. Deze methode is IPC.</w:t>
      </w:r>
      <w:r w:rsidR="00575845">
        <w:rPr>
          <w:rFonts w:ascii="Trebuchet MS" w:hAnsi="Trebuchet MS" w:cs="Trebuchet MS"/>
          <w:color w:val="000000"/>
          <w:sz w:val="18"/>
          <w:szCs w:val="18"/>
        </w:rPr>
        <w:t xml:space="preserve"> </w:t>
      </w:r>
      <w:r w:rsidR="00575845" w:rsidRPr="00A44770">
        <w:rPr>
          <w:rFonts w:ascii="Trebuchet MS" w:hAnsi="Trebuchet MS" w:cs="Trebuchet MS"/>
          <w:color w:val="000000"/>
          <w:sz w:val="18"/>
          <w:szCs w:val="18"/>
        </w:rPr>
        <w:t xml:space="preserve">IPC staat voor International </w:t>
      </w:r>
      <w:proofErr w:type="spellStart"/>
      <w:r w:rsidR="00575845" w:rsidRPr="00A44770">
        <w:rPr>
          <w:rFonts w:ascii="Trebuchet MS" w:hAnsi="Trebuchet MS" w:cs="Trebuchet MS"/>
          <w:color w:val="000000"/>
          <w:sz w:val="18"/>
          <w:szCs w:val="18"/>
        </w:rPr>
        <w:t>Primary</w:t>
      </w:r>
      <w:proofErr w:type="spellEnd"/>
      <w:r w:rsidR="00575845" w:rsidRPr="00A44770">
        <w:rPr>
          <w:rFonts w:ascii="Trebuchet MS" w:hAnsi="Trebuchet MS" w:cs="Trebuchet MS"/>
          <w:color w:val="000000"/>
          <w:sz w:val="18"/>
          <w:szCs w:val="18"/>
        </w:rPr>
        <w:t xml:space="preserve"> Curriculum.</w:t>
      </w:r>
    </w:p>
    <w:p w14:paraId="02693EE4" w14:textId="1DC83EDF"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In een snel veranderende wereld is meer nodig dan kennis alleen. IPC is een programma voor de basisschool dat op deze ontwikkelingen aansluit. Het is een eigentijds programma waarin effectief leren centraal staat. De kinderen worden actief betrokken bij hun eigen leerproces en ze leren doelgericht te werken aan kennis, vaardigheden en inzicht. Daarnaast werken de kinderen aan zelfvertrouwen, begrip, het ontdekken van eigen talenten en is er aandacht voor internationale ontwikkelingen en andere culturen. </w:t>
      </w:r>
    </w:p>
    <w:p w14:paraId="1A9E6AC0" w14:textId="5EBC49A4"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Het curriculum werkt met onderwerpen die ‘units’ genoemd worden. Er zijn veel verschillende onderwerpen die de betrokkenheid van de kinderen optimaal kunnen vergroten. Verder is elke unit zo opgebouwd dat deze inspeelt op de emotionele en geestelijke ontwikkeling van de kinderen: leren op basis van de kracht van elk kind. Het uitgangspunt is telkens wat de kinderen gaan leren en niet wat ze gaan doen. </w:t>
      </w:r>
    </w:p>
    <w:p w14:paraId="4A720AE3" w14:textId="448C2138"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De IPC-thema’s worden op een eigentijdse manier aangeboden met uitdagende activiteiten die interessant, goed doordacht en leuk zijn. Deze activiteiten zijn met zorg samengesteld en weerspiegelen de nieuwste benadering ten aanzien van leren naar aanleiding van recent hersenonderzoek. </w:t>
      </w:r>
    </w:p>
    <w:p w14:paraId="14188DB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Een IPC unit is een overkoepelend thema waarin gedurende een bepaalde periode alle zaak- en creatieve vakken aan bod komen. </w:t>
      </w:r>
      <w:r w:rsidRPr="00A44770">
        <w:rPr>
          <w:rFonts w:ascii="Trebuchet MS" w:hAnsi="Trebuchet MS" w:cs="Trebuchet MS"/>
          <w:color w:val="000000"/>
          <w:sz w:val="18"/>
          <w:szCs w:val="18"/>
        </w:rPr>
        <w:br/>
        <w:t>De vakken staat bij IPC niet meer op zichzelf, maar zijn in elkaar verstrengeld.</w:t>
      </w:r>
    </w:p>
    <w:p w14:paraId="0D018ADD" w14:textId="77777777" w:rsidR="00575845" w:rsidRPr="00021A55"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44770">
        <w:rPr>
          <w:rFonts w:ascii="Trebuchet MS" w:hAnsi="Trebuchet MS" w:cs="Trebuchet MS"/>
          <w:color w:val="000000"/>
          <w:sz w:val="18"/>
          <w:szCs w:val="18"/>
        </w:rPr>
        <w:t xml:space="preserve">Doordat leerlingen langer met een onderwerp aan de slag gaan in alle vakken, kunnen ze de diepte in en leren ze verbanden zien en verbindingen maken. Leerlingen gaan zelf op onderzoek uit en leren het onderwerp van verschillende kanten te benaderen. </w:t>
      </w:r>
      <w:r w:rsidRPr="00021A55">
        <w:rPr>
          <w:rFonts w:ascii="Trebuchet MS" w:hAnsi="Trebuchet MS" w:cs="Trebuchet MS"/>
          <w:sz w:val="18"/>
          <w:szCs w:val="18"/>
        </w:rPr>
        <w:t>De thema’s zijn over de hele basisschool zo verdeeld dat er genoeg van alle zaakvakken aan bod komt en is dan ook kerndoel dekkend.</w:t>
      </w:r>
    </w:p>
    <w:p w14:paraId="0F38EA8C"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Het curriculum is ook internationaal. Bij elk thema gaan de kinderen “de grens over”, wordt het onderwerp vanuit andere culturen belicht en gaan de kinderen op zoek naar overeenkomsten en verschillen met andere landen en culturen. </w:t>
      </w:r>
    </w:p>
    <w:p w14:paraId="158AC16C" w14:textId="76B41FC0" w:rsidR="00575845" w:rsidRPr="00A44770" w:rsidRDefault="007D07BA"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Pr>
          <w:noProof/>
        </w:rPr>
        <w:drawing>
          <wp:anchor distT="0" distB="0" distL="114300" distR="114300" simplePos="0" relativeHeight="251691008" behindDoc="0" locked="0" layoutInCell="1" allowOverlap="1" wp14:anchorId="2E0758BD" wp14:editId="75534E3F">
            <wp:simplePos x="0" y="0"/>
            <wp:positionH relativeFrom="margin">
              <wp:posOffset>3810635</wp:posOffset>
            </wp:positionH>
            <wp:positionV relativeFrom="paragraph">
              <wp:posOffset>552450</wp:posOffset>
            </wp:positionV>
            <wp:extent cx="3258185" cy="2172335"/>
            <wp:effectExtent l="0" t="9525" r="8890" b="889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258185" cy="217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845" w:rsidRPr="00A44770">
        <w:rPr>
          <w:rFonts w:ascii="Trebuchet MS" w:hAnsi="Trebuchet MS" w:cs="Trebuchet MS"/>
          <w:color w:val="000000"/>
          <w:sz w:val="18"/>
          <w:szCs w:val="18"/>
        </w:rPr>
        <w:t xml:space="preserve">Iedere unit werkt met een vaste structuur. Bij ieder onderdeel van die structuur neemt het leren een centrale plek in. Om kinderen te enthousiasmeren en emotioneel betrokken te laten raken bij een onderwerp wordt elke nieuwe unit geopend; het startpunt. </w:t>
      </w:r>
    </w:p>
    <w:p w14:paraId="072B076E" w14:textId="15299133"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Vanaf hier gaan de we verder met de kennisoogst waarin de kinderen kunnen laten zien wat ze zelf al weten van het onderwerp. </w:t>
      </w:r>
    </w:p>
    <w:p w14:paraId="18C8CD79" w14:textId="2F4905BD"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Vervolgens volgt de uitleg van het thema waarin de doelen waar de kinderen aan werken centraal staan. Bij een activiteit wordt ook duidelijk voor de kinderen aan welke vakgebieden ze gewerkt hebben. </w:t>
      </w:r>
    </w:p>
    <w:p w14:paraId="6A7F4B82"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Aan het einde van het thema volgt een gezamenlijke afsluiting. </w:t>
      </w:r>
    </w:p>
    <w:p w14:paraId="3080AF0B" w14:textId="7416F1ED" w:rsidR="00575845"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Al deze onderdelen worden visueel gemaakt op de “IPC wand” in de klas. Hierop kunnen de kinderen de voortgang zien en is voor de kinderen duidelijk welk doel er centraal staat. </w:t>
      </w:r>
    </w:p>
    <w:p w14:paraId="53C7F34A" w14:textId="77777777" w:rsidR="00575845" w:rsidRPr="00A60D6C"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60D6C">
        <w:rPr>
          <w:rFonts w:ascii="Trebuchet MS" w:hAnsi="Trebuchet MS" w:cs="Trebuchet MS"/>
          <w:sz w:val="18"/>
          <w:szCs w:val="18"/>
        </w:rPr>
        <w:t xml:space="preserve">Bij het ‘assessment </w:t>
      </w:r>
      <w:proofErr w:type="spellStart"/>
      <w:r w:rsidRPr="00A60D6C">
        <w:rPr>
          <w:rFonts w:ascii="Trebuchet MS" w:hAnsi="Trebuchet MS" w:cs="Trebuchet MS"/>
          <w:sz w:val="18"/>
          <w:szCs w:val="18"/>
        </w:rPr>
        <w:t>for</w:t>
      </w:r>
      <w:proofErr w:type="spellEnd"/>
      <w:r w:rsidRPr="00A60D6C">
        <w:rPr>
          <w:rFonts w:ascii="Trebuchet MS" w:hAnsi="Trebuchet MS" w:cs="Trebuchet MS"/>
          <w:sz w:val="18"/>
          <w:szCs w:val="18"/>
        </w:rPr>
        <w:t xml:space="preserve"> </w:t>
      </w:r>
      <w:proofErr w:type="spellStart"/>
      <w:r w:rsidRPr="00A60D6C">
        <w:rPr>
          <w:rFonts w:ascii="Trebuchet MS" w:hAnsi="Trebuchet MS" w:cs="Trebuchet MS"/>
          <w:sz w:val="18"/>
          <w:szCs w:val="18"/>
        </w:rPr>
        <w:t>learning</w:t>
      </w:r>
      <w:proofErr w:type="spellEnd"/>
      <w:r w:rsidRPr="00A60D6C">
        <w:rPr>
          <w:rFonts w:ascii="Trebuchet MS" w:hAnsi="Trebuchet MS" w:cs="Trebuchet MS"/>
          <w:sz w:val="18"/>
          <w:szCs w:val="18"/>
        </w:rPr>
        <w:t>’ kijken we of de kinderen de vaardigheden beheersen. Ze leren dit ook zelf te beoordelen. Wat kan ik al en waar heb ik nog iets te leren?</w:t>
      </w:r>
    </w:p>
    <w:p w14:paraId="38CD43DC" w14:textId="2FE0023D" w:rsidR="00575845" w:rsidRPr="00382A13" w:rsidRDefault="38D57220"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382A13">
        <w:rPr>
          <w:rFonts w:ascii="Trebuchet MS" w:hAnsi="Trebuchet MS" w:cs="Trebuchet MS"/>
          <w:sz w:val="18"/>
          <w:szCs w:val="18"/>
        </w:rPr>
        <w:t xml:space="preserve">Bij de kleuters wordt gewerkt met </w:t>
      </w:r>
      <w:r w:rsidR="6EEE09D5" w:rsidRPr="00382A13">
        <w:rPr>
          <w:rFonts w:ascii="Trebuchet MS" w:hAnsi="Trebuchet MS" w:cs="Trebuchet MS"/>
          <w:sz w:val="18"/>
          <w:szCs w:val="18"/>
        </w:rPr>
        <w:t>E</w:t>
      </w:r>
      <w:r w:rsidR="0A04423C" w:rsidRPr="00382A13">
        <w:rPr>
          <w:rFonts w:ascii="Trebuchet MS" w:hAnsi="Trebuchet MS" w:cs="Trebuchet MS"/>
          <w:sz w:val="18"/>
          <w:szCs w:val="18"/>
        </w:rPr>
        <w:t>Y</w:t>
      </w:r>
      <w:r w:rsidR="6EEE09D5" w:rsidRPr="00382A13">
        <w:rPr>
          <w:rFonts w:ascii="Trebuchet MS" w:hAnsi="Trebuchet MS" w:cs="Trebuchet MS"/>
          <w:sz w:val="18"/>
          <w:szCs w:val="18"/>
        </w:rPr>
        <w:t>PC (IPC</w:t>
      </w:r>
      <w:r w:rsidR="255B82EA" w:rsidRPr="00382A13">
        <w:rPr>
          <w:rFonts w:ascii="Trebuchet MS" w:hAnsi="Trebuchet MS" w:cs="Trebuchet MS"/>
          <w:sz w:val="18"/>
          <w:szCs w:val="18"/>
        </w:rPr>
        <w:t>-</w:t>
      </w:r>
      <w:proofErr w:type="spellStart"/>
      <w:r w:rsidR="255B82EA" w:rsidRPr="00382A13">
        <w:rPr>
          <w:rFonts w:ascii="Trebuchet MS" w:hAnsi="Trebuchet MS" w:cs="Trebuchet MS"/>
          <w:sz w:val="18"/>
          <w:szCs w:val="18"/>
        </w:rPr>
        <w:t>early</w:t>
      </w:r>
      <w:proofErr w:type="spellEnd"/>
      <w:r w:rsidR="255B82EA" w:rsidRPr="00382A13">
        <w:rPr>
          <w:rFonts w:ascii="Trebuchet MS" w:hAnsi="Trebuchet MS" w:cs="Trebuchet MS"/>
          <w:sz w:val="18"/>
          <w:szCs w:val="18"/>
        </w:rPr>
        <w:t xml:space="preserve"> </w:t>
      </w:r>
      <w:proofErr w:type="spellStart"/>
      <w:r w:rsidR="255B82EA" w:rsidRPr="00382A13">
        <w:rPr>
          <w:rFonts w:ascii="Trebuchet MS" w:hAnsi="Trebuchet MS" w:cs="Trebuchet MS"/>
          <w:sz w:val="18"/>
          <w:szCs w:val="18"/>
        </w:rPr>
        <w:t>years</w:t>
      </w:r>
      <w:proofErr w:type="spellEnd"/>
      <w:r w:rsidR="6EEE09D5" w:rsidRPr="00382A13">
        <w:rPr>
          <w:rFonts w:ascii="Trebuchet MS" w:hAnsi="Trebuchet MS" w:cs="Trebuchet MS"/>
          <w:sz w:val="18"/>
          <w:szCs w:val="18"/>
        </w:rPr>
        <w:t xml:space="preserve">), zie </w:t>
      </w:r>
      <w:r w:rsidR="316CEC05" w:rsidRPr="00382A13">
        <w:rPr>
          <w:rFonts w:ascii="Trebuchet MS" w:hAnsi="Trebuchet MS" w:cs="Trebuchet MS"/>
          <w:sz w:val="18"/>
          <w:szCs w:val="18"/>
        </w:rPr>
        <w:t>7.4.</w:t>
      </w:r>
      <w:r w:rsidR="007D07BA" w:rsidRPr="007D07BA">
        <w:t xml:space="preserve"> </w:t>
      </w:r>
    </w:p>
    <w:p w14:paraId="35B130EE" w14:textId="627FE885" w:rsidR="00575845"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6008298E" w14:textId="050F773A" w:rsidR="00AA4207" w:rsidRPr="00A44770" w:rsidRDefault="00AA4207"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69AEE46A" w14:textId="70CF3E19" w:rsidR="00575845" w:rsidRPr="00A44770" w:rsidRDefault="00575845" w:rsidP="00374211">
      <w:pPr>
        <w:pStyle w:val="Kop2"/>
        <w:rPr>
          <w:rFonts w:cs="Trebuchet MS"/>
          <w:b w:val="0"/>
          <w:bCs/>
          <w:color w:val="007CC2"/>
        </w:rPr>
      </w:pPr>
      <w:bookmarkStart w:id="82" w:name="_Toc44081357"/>
      <w:r w:rsidRPr="00E712D9">
        <w:t>7.13</w:t>
      </w:r>
      <w:r w:rsidR="00E712D9">
        <w:tab/>
      </w:r>
      <w:r w:rsidRPr="00E712D9">
        <w:t>Algemene activiteiten</w:t>
      </w:r>
      <w:bookmarkEnd w:id="82"/>
    </w:p>
    <w:p w14:paraId="757D9B0F" w14:textId="5E91E103"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0000"/>
          <w:sz w:val="18"/>
          <w:szCs w:val="18"/>
        </w:rPr>
      </w:pPr>
    </w:p>
    <w:p w14:paraId="6EB28582"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Cultuureducatie</w:t>
      </w:r>
    </w:p>
    <w:p w14:paraId="51B8BE31" w14:textId="5C0CED1C" w:rsidR="00575845"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het kader van cultuureducatie wonen alle groepen</w:t>
      </w:r>
      <w:r>
        <w:rPr>
          <w:rFonts w:ascii="Trebuchet MS" w:hAnsi="Trebuchet MS" w:cs="Trebuchet MS"/>
          <w:color w:val="000000"/>
          <w:sz w:val="18"/>
          <w:szCs w:val="18"/>
        </w:rPr>
        <w:t xml:space="preserve"> </w:t>
      </w:r>
      <w:r w:rsidRPr="00A60D6C">
        <w:rPr>
          <w:rFonts w:ascii="Trebuchet MS" w:hAnsi="Trebuchet MS" w:cs="Trebuchet MS"/>
          <w:sz w:val="18"/>
          <w:szCs w:val="18"/>
        </w:rPr>
        <w:t>minimaal</w:t>
      </w:r>
      <w:r w:rsidRPr="00A44770">
        <w:rPr>
          <w:rFonts w:ascii="Trebuchet MS" w:hAnsi="Trebuchet MS" w:cs="Trebuchet MS"/>
          <w:color w:val="000000"/>
          <w:sz w:val="18"/>
          <w:szCs w:val="18"/>
        </w:rPr>
        <w:t xml:space="preserve"> één schoolvoorstelling of andere activiteit bij.</w:t>
      </w:r>
      <w:r>
        <w:rPr>
          <w:rFonts w:ascii="Trebuchet MS" w:hAnsi="Trebuchet MS" w:cs="Trebuchet MS"/>
          <w:color w:val="000000"/>
          <w:sz w:val="18"/>
          <w:szCs w:val="18"/>
        </w:rPr>
        <w:t xml:space="preserve"> </w:t>
      </w:r>
      <w:r w:rsidRPr="00A44770">
        <w:rPr>
          <w:rFonts w:ascii="Trebuchet MS" w:hAnsi="Trebuchet MS" w:cs="Trebuchet MS"/>
          <w:color w:val="000000"/>
          <w:sz w:val="18"/>
          <w:szCs w:val="18"/>
        </w:rPr>
        <w:t>Deze voorstelling/activiteit biedt de gemeente aan tegen een gesubsidieerde prijs.</w:t>
      </w:r>
      <w:r>
        <w:rPr>
          <w:rFonts w:ascii="Trebuchet MS" w:hAnsi="Trebuchet MS" w:cs="Trebuchet MS"/>
          <w:color w:val="000000"/>
          <w:sz w:val="18"/>
          <w:szCs w:val="18"/>
        </w:rPr>
        <w:t xml:space="preserve"> </w:t>
      </w:r>
    </w:p>
    <w:p w14:paraId="37654248" w14:textId="3CCC78FD" w:rsidR="00575845"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42AC8DE3" w14:textId="2E437167" w:rsidR="00575845" w:rsidRPr="00A60D6C"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60D6C">
        <w:rPr>
          <w:rFonts w:ascii="Trebuchet MS" w:hAnsi="Trebuchet MS" w:cs="Trebuchet MS"/>
          <w:sz w:val="18"/>
          <w:szCs w:val="18"/>
        </w:rPr>
        <w:t xml:space="preserve">Groep 5 en 6 nemen deel aan het project ‘Klas en Kunst’. De kinderen zijn actief bezig met verschillende kunstvormen, zoals toneel, muziek, dans en handvaardigheid. Deze lessen worden verzorgd door een vakdocent. </w:t>
      </w:r>
    </w:p>
    <w:p w14:paraId="70CC0D1C"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5F1FEE98" w14:textId="34F7B485"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7CC2"/>
          <w:sz w:val="18"/>
          <w:szCs w:val="18"/>
        </w:rPr>
      </w:pPr>
      <w:r w:rsidRPr="00A44770">
        <w:rPr>
          <w:rFonts w:ascii="Trebuchet MS" w:hAnsi="Trebuchet MS" w:cs="Trebuchet MS"/>
          <w:i/>
          <w:iCs/>
          <w:color w:val="007CC2"/>
          <w:sz w:val="18"/>
          <w:szCs w:val="18"/>
        </w:rPr>
        <w:t>Excursies</w:t>
      </w:r>
    </w:p>
    <w:p w14:paraId="67112E22" w14:textId="576C2889"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BF65962">
        <w:rPr>
          <w:rFonts w:ascii="Trebuchet MS" w:hAnsi="Trebuchet MS" w:cs="Trebuchet MS"/>
          <w:color w:val="000000" w:themeColor="text1"/>
          <w:sz w:val="18"/>
          <w:szCs w:val="18"/>
        </w:rPr>
        <w:t>Wanneer een groep een onderwerp behandelt zoals tijdens IPC, kan het worden afgesloten met een excursie. Daarbij vragen we dan ouders om de kinderen te begeleiden.</w:t>
      </w:r>
    </w:p>
    <w:p w14:paraId="1923C44B"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C2E20FB" w14:textId="2DF107D8" w:rsidR="00575845" w:rsidRPr="00A44770" w:rsidRDefault="00575845" w:rsidP="00374211">
      <w:pPr>
        <w:pStyle w:val="Kop2"/>
        <w:rPr>
          <w:rFonts w:cs="Trebuchet MS"/>
          <w:b w:val="0"/>
          <w:bCs/>
          <w:color w:val="007CC2"/>
        </w:rPr>
      </w:pPr>
      <w:r w:rsidRPr="00A44770">
        <w:rPr>
          <w:rFonts w:cs="Trebuchet MS"/>
          <w:color w:val="007CC2"/>
        </w:rPr>
        <w:br/>
      </w:r>
      <w:bookmarkStart w:id="83" w:name="_Toc44081358"/>
      <w:r w:rsidRPr="00E712D9">
        <w:t>7.14</w:t>
      </w:r>
      <w:r w:rsidR="00E712D9">
        <w:tab/>
      </w:r>
      <w:r w:rsidRPr="00E712D9">
        <w:t>ICT</w:t>
      </w:r>
      <w:bookmarkEnd w:id="83"/>
    </w:p>
    <w:p w14:paraId="60B3E55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0000"/>
          <w:sz w:val="18"/>
          <w:szCs w:val="18"/>
        </w:rPr>
      </w:pPr>
    </w:p>
    <w:p w14:paraId="7072489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Op onze school hebben de kinderen verschillende computers tot hun beschikking.</w:t>
      </w:r>
    </w:p>
    <w:p w14:paraId="6B57D113" w14:textId="0992E28E" w:rsidR="00575845" w:rsidRPr="00A60D6C"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268F447C">
        <w:rPr>
          <w:rFonts w:ascii="Trebuchet MS" w:hAnsi="Trebuchet MS" w:cs="Trebuchet MS"/>
          <w:color w:val="000000" w:themeColor="text1"/>
          <w:sz w:val="18"/>
          <w:szCs w:val="18"/>
        </w:rPr>
        <w:t xml:space="preserve">In iedere groep staat een aantal laptops/computers, daarnaast staan er ook op de leerpleinen computers waaraan de kinderen kunnen werken. </w:t>
      </w:r>
      <w:r w:rsidR="373A01CC" w:rsidRPr="00382A13">
        <w:rPr>
          <w:rFonts w:ascii="Trebuchet MS" w:hAnsi="Trebuchet MS" w:cs="Trebuchet MS"/>
          <w:sz w:val="18"/>
          <w:szCs w:val="18"/>
        </w:rPr>
        <w:t xml:space="preserve">De kleuters werken nog alleen met tablets. </w:t>
      </w:r>
      <w:r w:rsidR="350398FB" w:rsidRPr="00382A13">
        <w:rPr>
          <w:rFonts w:ascii="Trebuchet MS" w:hAnsi="Trebuchet MS" w:cs="Trebuchet MS"/>
          <w:sz w:val="18"/>
          <w:szCs w:val="18"/>
        </w:rPr>
        <w:t xml:space="preserve"> </w:t>
      </w:r>
      <w:r w:rsidRPr="00382A13">
        <w:rPr>
          <w:rFonts w:ascii="Trebuchet MS" w:hAnsi="Trebuchet MS" w:cs="Trebuchet MS"/>
          <w:sz w:val="18"/>
          <w:szCs w:val="18"/>
        </w:rPr>
        <w:t xml:space="preserve">Ze kunnen </w:t>
      </w:r>
      <w:r w:rsidRPr="268F447C">
        <w:rPr>
          <w:rFonts w:ascii="Trebuchet MS" w:hAnsi="Trebuchet MS" w:cs="Trebuchet MS"/>
          <w:color w:val="000000" w:themeColor="text1"/>
          <w:sz w:val="18"/>
          <w:szCs w:val="18"/>
        </w:rPr>
        <w:t>aan de slag met educatieve software die hen helpt met moeilijkheden binnen taal, spelling, begrijpend lezen of rekenen. Tijdens IPC worden ook een aantal opdrachten aan de computer verwerkt</w:t>
      </w:r>
      <w:r w:rsidRPr="00A60D6C">
        <w:rPr>
          <w:rFonts w:ascii="Trebuchet MS" w:hAnsi="Trebuchet MS" w:cs="Trebuchet MS"/>
          <w:sz w:val="18"/>
          <w:szCs w:val="18"/>
        </w:rPr>
        <w:t xml:space="preserve">. In de bovenbouw gaan de kinderen ook aan de slag met </w:t>
      </w:r>
      <w:proofErr w:type="spellStart"/>
      <w:r>
        <w:rPr>
          <w:rFonts w:ascii="Trebuchet MS" w:hAnsi="Trebuchet MS" w:cs="Trebuchet MS"/>
          <w:sz w:val="18"/>
          <w:szCs w:val="18"/>
        </w:rPr>
        <w:t>C</w:t>
      </w:r>
      <w:r w:rsidRPr="00A60D6C">
        <w:rPr>
          <w:rFonts w:ascii="Trebuchet MS" w:hAnsi="Trebuchet MS" w:cs="Trebuchet MS"/>
          <w:sz w:val="18"/>
          <w:szCs w:val="18"/>
        </w:rPr>
        <w:t>hromebooks</w:t>
      </w:r>
      <w:proofErr w:type="spellEnd"/>
      <w:r w:rsidRPr="00A60D6C">
        <w:rPr>
          <w:rFonts w:ascii="Trebuchet MS" w:hAnsi="Trebuchet MS" w:cs="Trebuchet MS"/>
          <w:sz w:val="18"/>
          <w:szCs w:val="18"/>
        </w:rPr>
        <w:t>.</w:t>
      </w:r>
    </w:p>
    <w:p w14:paraId="22FCA86F"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Naast de computers hebben we binnen de school in elk groepslokaal een digitaal schoolbord.</w:t>
      </w:r>
    </w:p>
    <w:p w14:paraId="51D67EC5"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Deze borden zijn een vervanging van het ‘ouderwetse’ krijtjesbord. Hiermee kan de leerkracht de kinderen nog meer bij de lessen betrekken. Ook werken we binnen de school met</w:t>
      </w:r>
      <w:r>
        <w:rPr>
          <w:rFonts w:ascii="Trebuchet MS" w:hAnsi="Trebuchet MS" w:cs="Trebuchet MS"/>
          <w:color w:val="000000"/>
          <w:sz w:val="18"/>
          <w:szCs w:val="18"/>
        </w:rPr>
        <w:t xml:space="preserve"> </w:t>
      </w:r>
      <w:proofErr w:type="spellStart"/>
      <w:r w:rsidRPr="00A60D6C">
        <w:rPr>
          <w:rFonts w:ascii="Trebuchet MS" w:hAnsi="Trebuchet MS" w:cs="Trebuchet MS"/>
          <w:sz w:val="18"/>
          <w:szCs w:val="18"/>
        </w:rPr>
        <w:t>iPad</w:t>
      </w:r>
      <w:r>
        <w:rPr>
          <w:rFonts w:ascii="Trebuchet MS" w:hAnsi="Trebuchet MS" w:cs="Trebuchet MS"/>
          <w:color w:val="000000"/>
          <w:sz w:val="18"/>
          <w:szCs w:val="18"/>
        </w:rPr>
        <w:t>s</w:t>
      </w:r>
      <w:proofErr w:type="spellEnd"/>
      <w:r w:rsidRPr="00A44770">
        <w:rPr>
          <w:rFonts w:ascii="Trebuchet MS" w:hAnsi="Trebuchet MS" w:cs="Trebuchet MS"/>
          <w:color w:val="000000"/>
          <w:sz w:val="18"/>
          <w:szCs w:val="18"/>
        </w:rPr>
        <w:t>. Deze worden ingezet in de verschillende groepen. De kinderen kunnen dingen opzoeken op internet, oefenen met de reken- en taalsoftware of oefenen met educatieve apps.</w:t>
      </w:r>
    </w:p>
    <w:p w14:paraId="2CCA1A3E" w14:textId="77777777" w:rsidR="00575845"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605D8BB9" w14:textId="77777777" w:rsidR="00575845" w:rsidRPr="00A60D6C"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44770">
        <w:rPr>
          <w:rFonts w:ascii="Trebuchet MS" w:hAnsi="Trebuchet MS" w:cs="Trebuchet MS"/>
          <w:color w:val="000000"/>
          <w:sz w:val="18"/>
          <w:szCs w:val="18"/>
        </w:rPr>
        <w:t xml:space="preserve">Op de website van de school (www.kctven.nl) kunt u veel informatie over de school vinden. </w:t>
      </w:r>
      <w:r w:rsidRPr="00A60D6C">
        <w:rPr>
          <w:rFonts w:ascii="Trebuchet MS" w:hAnsi="Trebuchet MS" w:cs="Trebuchet MS"/>
          <w:sz w:val="18"/>
          <w:szCs w:val="18"/>
        </w:rPr>
        <w:t>In verband met de AVG zullen er bijna geen foto’s meer op de website verschijnen. Onze website wordt een “statische” site waarop veel schriftelijke informatie over de school te vinden is.</w:t>
      </w:r>
    </w:p>
    <w:p w14:paraId="7FC611D1" w14:textId="77777777" w:rsidR="00575845" w:rsidRPr="00A60D6C"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p>
    <w:p w14:paraId="4BCC56B3" w14:textId="7FCFA73A" w:rsidR="00575845"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Om de kinderen tijdens het werken op internet te beschermen, werken we met een internetprotocol</w:t>
      </w:r>
      <w:r>
        <w:rPr>
          <w:rFonts w:ascii="Trebuchet MS" w:hAnsi="Trebuchet MS" w:cs="Trebuchet MS"/>
          <w:color w:val="000000"/>
          <w:sz w:val="18"/>
          <w:szCs w:val="18"/>
        </w:rPr>
        <w:t xml:space="preserve"> </w:t>
      </w:r>
      <w:r w:rsidRPr="00A44770">
        <w:rPr>
          <w:rFonts w:ascii="Trebuchet MS" w:hAnsi="Trebuchet MS" w:cs="Trebuchet MS"/>
          <w:color w:val="000000"/>
          <w:sz w:val="18"/>
          <w:szCs w:val="18"/>
        </w:rPr>
        <w:t>voor zowel leerlingen als leerkrachten. Voor het plaatsen van foto’s op de websit</w:t>
      </w:r>
      <w:r>
        <w:rPr>
          <w:rFonts w:ascii="Trebuchet MS" w:hAnsi="Trebuchet MS" w:cs="Trebuchet MS"/>
          <w:color w:val="000000"/>
          <w:sz w:val="18"/>
          <w:szCs w:val="18"/>
        </w:rPr>
        <w:t xml:space="preserve">e van het </w:t>
      </w:r>
      <w:proofErr w:type="spellStart"/>
      <w:r w:rsidR="003101C9">
        <w:rPr>
          <w:rFonts w:ascii="Trebuchet MS" w:hAnsi="Trebuchet MS" w:cs="Trebuchet MS"/>
          <w:color w:val="000000"/>
          <w:sz w:val="18"/>
          <w:szCs w:val="18"/>
        </w:rPr>
        <w:t>kindcentrum</w:t>
      </w:r>
      <w:proofErr w:type="spellEnd"/>
      <w:r>
        <w:rPr>
          <w:rFonts w:ascii="Trebuchet MS" w:hAnsi="Trebuchet MS" w:cs="Trebuchet MS"/>
          <w:color w:val="000000"/>
          <w:sz w:val="18"/>
          <w:szCs w:val="18"/>
        </w:rPr>
        <w:t>,</w:t>
      </w:r>
      <w:r w:rsidRPr="00A44770">
        <w:rPr>
          <w:rFonts w:ascii="Trebuchet MS" w:hAnsi="Trebuchet MS" w:cs="Trebuchet MS"/>
          <w:color w:val="000000"/>
          <w:sz w:val="18"/>
          <w:szCs w:val="18"/>
        </w:rPr>
        <w:t xml:space="preserve"> nieuwsbrief of deze gids, vragen wij toestemming aan de ouders/verzorgers. Wij gaan hier zorgvuldig mee om. </w:t>
      </w:r>
      <w:r w:rsidR="00876831">
        <w:rPr>
          <w:rFonts w:ascii="Trebuchet MS" w:hAnsi="Trebuchet MS" w:cs="Trebuchet MS"/>
          <w:color w:val="000000"/>
          <w:sz w:val="18"/>
          <w:szCs w:val="18"/>
        </w:rPr>
        <w:t xml:space="preserve">Deze toestemming wordt jaarlijks via </w:t>
      </w:r>
      <w:proofErr w:type="spellStart"/>
      <w:r w:rsidR="00876831">
        <w:rPr>
          <w:rFonts w:ascii="Trebuchet MS" w:hAnsi="Trebuchet MS" w:cs="Trebuchet MS"/>
          <w:color w:val="000000"/>
          <w:sz w:val="18"/>
          <w:szCs w:val="18"/>
        </w:rPr>
        <w:t>Parro</w:t>
      </w:r>
      <w:proofErr w:type="spellEnd"/>
      <w:r w:rsidR="00876831">
        <w:rPr>
          <w:rFonts w:ascii="Trebuchet MS" w:hAnsi="Trebuchet MS" w:cs="Trebuchet MS"/>
          <w:color w:val="000000"/>
          <w:sz w:val="18"/>
          <w:szCs w:val="18"/>
        </w:rPr>
        <w:t xml:space="preserve"> gevraagd. </w:t>
      </w:r>
    </w:p>
    <w:p w14:paraId="7926E52B" w14:textId="4FA8B7D1" w:rsidR="00575845" w:rsidRPr="00A60D6C" w:rsidRDefault="00C15411"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Pr>
          <w:noProof/>
        </w:rPr>
        <w:drawing>
          <wp:anchor distT="0" distB="0" distL="114300" distR="114300" simplePos="0" relativeHeight="251692032" behindDoc="0" locked="0" layoutInCell="1" allowOverlap="1" wp14:anchorId="1408123C" wp14:editId="169076FC">
            <wp:simplePos x="0" y="0"/>
            <wp:positionH relativeFrom="margin">
              <wp:posOffset>3175000</wp:posOffset>
            </wp:positionH>
            <wp:positionV relativeFrom="paragraph">
              <wp:posOffset>131445</wp:posOffset>
            </wp:positionV>
            <wp:extent cx="3295650" cy="2196465"/>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95650" cy="219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845" w:rsidRPr="00A60D6C">
        <w:rPr>
          <w:rFonts w:ascii="Trebuchet MS" w:hAnsi="Trebuchet MS" w:cs="Trebuchet MS"/>
          <w:sz w:val="18"/>
          <w:szCs w:val="18"/>
        </w:rPr>
        <w:t xml:space="preserve">Omdat we met de nieuwe AVG wetgeving minder met elkaar kunnen delen en hier meer bewust van worden hebben wij onze </w:t>
      </w:r>
      <w:proofErr w:type="spellStart"/>
      <w:r w:rsidR="00575845" w:rsidRPr="00A60D6C">
        <w:rPr>
          <w:rFonts w:ascii="Trebuchet MS" w:hAnsi="Trebuchet MS" w:cs="Trebuchet MS"/>
          <w:sz w:val="18"/>
          <w:szCs w:val="18"/>
        </w:rPr>
        <w:t>social</w:t>
      </w:r>
      <w:proofErr w:type="spellEnd"/>
      <w:r w:rsidR="00575845" w:rsidRPr="00A60D6C">
        <w:rPr>
          <w:rFonts w:ascii="Trebuchet MS" w:hAnsi="Trebuchet MS" w:cs="Trebuchet MS"/>
          <w:sz w:val="18"/>
          <w:szCs w:val="18"/>
        </w:rPr>
        <w:t xml:space="preserve"> media kanalen afgeschaft. Wij vragen de ouders ook terughoudend te zijn met het maken van foto’s van andere kinderen en deze niet zomaar te delen via Facebook, Whatsapp, Instagram enz. </w:t>
      </w:r>
    </w:p>
    <w:p w14:paraId="0D2CFD38" w14:textId="661BEC2F" w:rsidR="00AA4207" w:rsidRDefault="00AA4207"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6432A226" w14:textId="27C71896" w:rsidR="00575845" w:rsidRPr="00A44770" w:rsidRDefault="00575845" w:rsidP="00374211">
      <w:pPr>
        <w:pStyle w:val="Kop2"/>
        <w:rPr>
          <w:rFonts w:cs="Trebuchet MS"/>
          <w:b w:val="0"/>
          <w:bCs/>
          <w:color w:val="007CC2"/>
        </w:rPr>
      </w:pPr>
      <w:r w:rsidRPr="00A44770">
        <w:rPr>
          <w:rFonts w:cs="Trebuchet MS"/>
          <w:color w:val="000000"/>
          <w:sz w:val="18"/>
          <w:szCs w:val="18"/>
        </w:rPr>
        <w:br/>
      </w:r>
      <w:bookmarkStart w:id="84" w:name="_Toc44081359"/>
      <w:r w:rsidRPr="00E712D9">
        <w:t>7.15</w:t>
      </w:r>
      <w:r w:rsidR="00E712D9">
        <w:tab/>
      </w:r>
      <w:r w:rsidRPr="00E712D9">
        <w:t>Bewegingsonderwijs</w:t>
      </w:r>
      <w:bookmarkEnd w:id="84"/>
    </w:p>
    <w:p w14:paraId="05836BA4" w14:textId="73C46021"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0000"/>
          <w:sz w:val="18"/>
          <w:szCs w:val="18"/>
        </w:rPr>
      </w:pPr>
    </w:p>
    <w:p w14:paraId="1DC53245" w14:textId="3E6D833F"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Het stimuleren van </w:t>
      </w:r>
      <w:r>
        <w:rPr>
          <w:rFonts w:ascii="Trebuchet MS" w:hAnsi="Trebuchet MS" w:cs="Trebuchet MS"/>
          <w:color w:val="000000"/>
          <w:sz w:val="18"/>
          <w:szCs w:val="18"/>
        </w:rPr>
        <w:t xml:space="preserve">een </w:t>
      </w:r>
      <w:r w:rsidRPr="00A44770">
        <w:rPr>
          <w:rFonts w:ascii="Trebuchet MS" w:hAnsi="Trebuchet MS" w:cs="Trebuchet MS"/>
          <w:color w:val="000000"/>
          <w:sz w:val="18"/>
          <w:szCs w:val="18"/>
        </w:rPr>
        <w:t xml:space="preserve">actieve leefstijl is een belangrijke doelstelling van ons bewegingsonderwijs. Daarom leren kinderen in het bewegingsonderwijs deel te nemen aan een breed scala van bewegingsactiviteiten, zodat ze een ruim ‘bewegingsrepertoire’ opbouwen. Dat repertoire bevat motorische aspecten, maar ook sociale vaardigheden. Leerlingen ervaren de grondbeginselen van de belangrijkste bewegings- en spelvormen in aansprekende bewegingssituaties. Het gaat om bewegingsvormen als balanceren, springen, klimmen, zwaaien, over de kop gaan, hardlopen en bewegen op muziek. Zo ook spelvormen als tikspelen, doelspelen en andere spelactiviteiten waarbij het gaat om mikken, jongleren en stoeien. </w:t>
      </w:r>
    </w:p>
    <w:p w14:paraId="312643AE"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Verder hoort daarbij: elkaar helpen, op veiligheid letten, elkaars mogelijkheden respecteren en eigen mogelijkheden verkennen. Het is eigen aan ‘bewegen’ dat er plezier aan te beleven valt. Dat plezier is van groot belang voor een blijvende deelname aan bewegingsactiviteiten.</w:t>
      </w:r>
    </w:p>
    <w:p w14:paraId="23FF300C"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11C12347" w14:textId="57165024"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268F447C">
        <w:rPr>
          <w:rFonts w:ascii="Trebuchet MS" w:hAnsi="Trebuchet MS" w:cs="Trebuchet MS"/>
          <w:color w:val="000000" w:themeColor="text1"/>
          <w:sz w:val="18"/>
          <w:szCs w:val="18"/>
        </w:rPr>
        <w:t xml:space="preserve">We werken doelgericht en gebruiken een </w:t>
      </w:r>
      <w:r w:rsidR="23690DBA" w:rsidRPr="00382A13">
        <w:rPr>
          <w:rFonts w:ascii="Trebuchet MS" w:hAnsi="Trebuchet MS" w:cs="Trebuchet MS"/>
          <w:sz w:val="18"/>
          <w:szCs w:val="18"/>
        </w:rPr>
        <w:t xml:space="preserve">viertal </w:t>
      </w:r>
      <w:r w:rsidRPr="268F447C">
        <w:rPr>
          <w:rFonts w:ascii="Trebuchet MS" w:hAnsi="Trebuchet MS" w:cs="Trebuchet MS"/>
          <w:color w:val="000000" w:themeColor="text1"/>
          <w:sz w:val="18"/>
          <w:szCs w:val="18"/>
        </w:rPr>
        <w:t xml:space="preserve">bewegingsonderwijsmethodes als bronnenboek. De jaarplanning wordt ieder jaar opgesteld waarbij rekening gehouden wordt met de doorgaande lijn, de extra zorg en de </w:t>
      </w:r>
      <w:r w:rsidR="2F14DEBF" w:rsidRPr="00382A13">
        <w:rPr>
          <w:rFonts w:ascii="Trebuchet MS" w:hAnsi="Trebuchet MS" w:cs="Trebuchet MS"/>
          <w:sz w:val="18"/>
          <w:szCs w:val="18"/>
        </w:rPr>
        <w:t xml:space="preserve">twaalf </w:t>
      </w:r>
      <w:r w:rsidRPr="268F447C">
        <w:rPr>
          <w:rFonts w:ascii="Trebuchet MS" w:hAnsi="Trebuchet MS" w:cs="Trebuchet MS"/>
          <w:color w:val="000000" w:themeColor="text1"/>
          <w:sz w:val="18"/>
          <w:szCs w:val="18"/>
        </w:rPr>
        <w:t xml:space="preserve">leerlijnen die herhalend aan bod komen. Deze </w:t>
      </w:r>
      <w:r w:rsidR="2F14DEBF" w:rsidRPr="00382A13">
        <w:rPr>
          <w:rFonts w:ascii="Trebuchet MS" w:hAnsi="Trebuchet MS" w:cs="Trebuchet MS"/>
          <w:sz w:val="18"/>
          <w:szCs w:val="18"/>
        </w:rPr>
        <w:t>twaalf</w:t>
      </w:r>
      <w:r w:rsidRPr="00382A13">
        <w:rPr>
          <w:rFonts w:ascii="Trebuchet MS" w:hAnsi="Trebuchet MS" w:cs="Trebuchet MS"/>
          <w:sz w:val="18"/>
          <w:szCs w:val="18"/>
        </w:rPr>
        <w:t xml:space="preserve"> </w:t>
      </w:r>
      <w:r w:rsidRPr="268F447C">
        <w:rPr>
          <w:rFonts w:ascii="Trebuchet MS" w:hAnsi="Trebuchet MS" w:cs="Trebuchet MS"/>
          <w:color w:val="000000" w:themeColor="text1"/>
          <w:sz w:val="18"/>
          <w:szCs w:val="18"/>
        </w:rPr>
        <w:t xml:space="preserve">leerlijnen worden door middel van een leerlingvolgsysteem twee keer per jaar geregistreerd. Leerlingen die extra zorg nodig hebben op motorisch gebied kunnen geholpen worden </w:t>
      </w:r>
      <w:r w:rsidR="41BDFB84" w:rsidRPr="00AA4207">
        <w:rPr>
          <w:rFonts w:ascii="Trebuchet MS" w:hAnsi="Trebuchet MS" w:cs="Trebuchet MS"/>
          <w:sz w:val="18"/>
          <w:szCs w:val="18"/>
        </w:rPr>
        <w:t xml:space="preserve">door </w:t>
      </w:r>
      <w:r w:rsidRPr="00AA4207">
        <w:rPr>
          <w:rFonts w:ascii="Trebuchet MS" w:hAnsi="Trebuchet MS" w:cs="Trebuchet MS"/>
          <w:sz w:val="18"/>
          <w:szCs w:val="18"/>
        </w:rPr>
        <w:t>waar nodig</w:t>
      </w:r>
      <w:r w:rsidR="41BDFB84" w:rsidRPr="00AA4207">
        <w:rPr>
          <w:rFonts w:ascii="Trebuchet MS" w:hAnsi="Trebuchet MS" w:cs="Trebuchet MS"/>
          <w:sz w:val="18"/>
          <w:szCs w:val="18"/>
        </w:rPr>
        <w:t xml:space="preserve"> te</w:t>
      </w:r>
      <w:r w:rsidRPr="00AA4207">
        <w:rPr>
          <w:rFonts w:ascii="Trebuchet MS" w:hAnsi="Trebuchet MS" w:cs="Trebuchet MS"/>
          <w:sz w:val="18"/>
          <w:szCs w:val="18"/>
        </w:rPr>
        <w:t xml:space="preserve"> </w:t>
      </w:r>
      <w:r w:rsidRPr="268F447C">
        <w:rPr>
          <w:rFonts w:ascii="Trebuchet MS" w:hAnsi="Trebuchet MS" w:cs="Trebuchet MS"/>
          <w:color w:val="000000" w:themeColor="text1"/>
          <w:sz w:val="18"/>
          <w:szCs w:val="18"/>
        </w:rPr>
        <w:t xml:space="preserve">verwijzen naar een motorisch remedial teacher of fysiotherapeut. </w:t>
      </w:r>
    </w:p>
    <w:p w14:paraId="397311B7"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E7B78CB"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31D5B905" w14:textId="06B06FD9" w:rsidR="00575845" w:rsidRPr="00A44770" w:rsidRDefault="00575845" w:rsidP="00374211">
      <w:pPr>
        <w:pStyle w:val="Kop2"/>
        <w:rPr>
          <w:rFonts w:cs="Trebuchet MS"/>
          <w:b w:val="0"/>
          <w:bCs/>
          <w:color w:val="007CC2"/>
        </w:rPr>
      </w:pPr>
      <w:bookmarkStart w:id="85" w:name="_Toc44081360"/>
      <w:r w:rsidRPr="00E712D9">
        <w:t>7.16</w:t>
      </w:r>
      <w:r w:rsidR="00E712D9">
        <w:tab/>
      </w:r>
      <w:r w:rsidRPr="00E712D9">
        <w:t>Huiswerk</w:t>
      </w:r>
      <w:bookmarkEnd w:id="85"/>
    </w:p>
    <w:p w14:paraId="6F27D446"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color w:val="000000"/>
          <w:sz w:val="18"/>
          <w:szCs w:val="18"/>
        </w:rPr>
      </w:pPr>
    </w:p>
    <w:p w14:paraId="66076B00"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In de groepen 5 t/m 8 krijgen de leerlingen regelmatig werk mee naar huis.</w:t>
      </w:r>
    </w:p>
    <w:p w14:paraId="45A0DCA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De volgende doelstellingen hebben we binnen onze school ten aanzien van huiswerk:</w:t>
      </w:r>
    </w:p>
    <w:p w14:paraId="473DE3F6"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het bevorderen van de zelfstandigheid en zelfdiscipline van de leerlingen;</w:t>
      </w:r>
    </w:p>
    <w:p w14:paraId="2C5F206C"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het leren indelen van werk;</w:t>
      </w:r>
    </w:p>
    <w:p w14:paraId="586B90B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het leren regelmatig bezig te zijn met huiswerk;</w:t>
      </w:r>
    </w:p>
    <w:p w14:paraId="319BD99B"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het in groep 8 leren omgaan met een agenda;</w:t>
      </w:r>
    </w:p>
    <w:p w14:paraId="42F7E554"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het voorbereiden op het maken van huiswerk in het vervolgonderwijs.</w:t>
      </w:r>
    </w:p>
    <w:p w14:paraId="3B258F13"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2AEE914A"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0000"/>
          <w:sz w:val="18"/>
          <w:szCs w:val="18"/>
        </w:rPr>
      </w:pPr>
      <w:r w:rsidRPr="00A44770">
        <w:rPr>
          <w:rFonts w:ascii="Trebuchet MS" w:hAnsi="Trebuchet MS" w:cs="Trebuchet MS"/>
          <w:i/>
          <w:iCs/>
          <w:color w:val="000000"/>
          <w:sz w:val="18"/>
          <w:szCs w:val="18"/>
        </w:rPr>
        <w:t>Groep 5</w:t>
      </w:r>
    </w:p>
    <w:p w14:paraId="1D487F01"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Alle kinderen van groep 5 krijgen 1x per week huiswerk mee. Leerlingen die moeite hebben met spelling en/of de tafels krijgen individueel huiswerk mee.</w:t>
      </w:r>
      <w:r>
        <w:rPr>
          <w:rFonts w:ascii="Trebuchet MS" w:hAnsi="Trebuchet MS" w:cs="Trebuchet MS"/>
          <w:color w:val="000000"/>
          <w:sz w:val="18"/>
          <w:szCs w:val="18"/>
        </w:rPr>
        <w:t xml:space="preserve"> </w:t>
      </w:r>
      <w:r w:rsidRPr="004F159A">
        <w:rPr>
          <w:rFonts w:ascii="Trebuchet MS" w:hAnsi="Trebuchet MS" w:cs="Trebuchet MS"/>
          <w:sz w:val="18"/>
          <w:szCs w:val="18"/>
        </w:rPr>
        <w:t xml:space="preserve">Indien de weektaak niet af is, maken de kinderen deze op school of thuis af. In groep 5 </w:t>
      </w:r>
      <w:r w:rsidRPr="00A44770">
        <w:rPr>
          <w:rFonts w:ascii="Trebuchet MS" w:hAnsi="Trebuchet MS" w:cs="Trebuchet MS"/>
          <w:color w:val="000000"/>
          <w:sz w:val="18"/>
          <w:szCs w:val="18"/>
        </w:rPr>
        <w:t xml:space="preserve">houden de leerlingen een spreekbeurt/presentatie en een boekbespreking. </w:t>
      </w:r>
    </w:p>
    <w:p w14:paraId="013D08E8"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1D8B60F5"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40" w:lineRule="atLeast"/>
        <w:textAlignment w:val="center"/>
        <w:rPr>
          <w:rFonts w:ascii="Trebuchet MS" w:hAnsi="Trebuchet MS" w:cs="Trebuchet MS"/>
          <w:i/>
          <w:iCs/>
          <w:color w:val="000000"/>
          <w:sz w:val="18"/>
          <w:szCs w:val="18"/>
        </w:rPr>
      </w:pPr>
      <w:r w:rsidRPr="00A44770">
        <w:rPr>
          <w:rFonts w:ascii="Trebuchet MS" w:hAnsi="Trebuchet MS" w:cs="Trebuchet MS"/>
          <w:i/>
          <w:iCs/>
          <w:color w:val="000000"/>
          <w:sz w:val="18"/>
          <w:szCs w:val="18"/>
        </w:rPr>
        <w:t>Groep 6</w:t>
      </w:r>
    </w:p>
    <w:p w14:paraId="07136516"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Alle kinderen van groep 6 krijgen 1x per week huiswerk mee.</w:t>
      </w:r>
    </w:p>
    <w:p w14:paraId="0AF98A1B" w14:textId="2AA63EB5" w:rsidR="00575845" w:rsidRPr="00A44770" w:rsidRDefault="00575845" w:rsidP="2AF67D3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B050"/>
          <w:sz w:val="18"/>
          <w:szCs w:val="18"/>
        </w:rPr>
      </w:pPr>
      <w:r w:rsidRPr="2AF67D34">
        <w:rPr>
          <w:rFonts w:ascii="Trebuchet MS" w:hAnsi="Trebuchet MS" w:cs="Trebuchet MS"/>
          <w:color w:val="000000" w:themeColor="text1"/>
          <w:sz w:val="18"/>
          <w:szCs w:val="18"/>
        </w:rPr>
        <w:t>Indien nodig maken kinderen de weektaak thuis af. Leerlingen die moeite hebben met spelling</w:t>
      </w:r>
      <w:r w:rsidR="00AA4207">
        <w:rPr>
          <w:rFonts w:ascii="Trebuchet MS" w:hAnsi="Trebuchet MS" w:cs="Trebuchet MS"/>
          <w:color w:val="000000" w:themeColor="text1"/>
          <w:sz w:val="18"/>
          <w:szCs w:val="18"/>
        </w:rPr>
        <w:t xml:space="preserve"> </w:t>
      </w:r>
      <w:r w:rsidRPr="2AF67D34">
        <w:rPr>
          <w:rFonts w:ascii="Trebuchet MS" w:hAnsi="Trebuchet MS" w:cs="Trebuchet MS"/>
          <w:color w:val="000000" w:themeColor="text1"/>
          <w:sz w:val="18"/>
          <w:szCs w:val="18"/>
        </w:rPr>
        <w:t xml:space="preserve">en/of </w:t>
      </w:r>
      <w:r w:rsidRPr="2AF67D34">
        <w:rPr>
          <w:rFonts w:ascii="Trebuchet MS" w:hAnsi="Trebuchet MS" w:cs="Trebuchet MS"/>
          <w:sz w:val="18"/>
          <w:szCs w:val="18"/>
        </w:rPr>
        <w:t>rekenen</w:t>
      </w:r>
      <w:r w:rsidRPr="2AF67D34">
        <w:rPr>
          <w:rFonts w:ascii="Trebuchet MS" w:hAnsi="Trebuchet MS" w:cs="Trebuchet MS"/>
          <w:color w:val="00B050"/>
          <w:sz w:val="18"/>
          <w:szCs w:val="18"/>
        </w:rPr>
        <w:t xml:space="preserve"> </w:t>
      </w:r>
      <w:r w:rsidRPr="2AF67D34">
        <w:rPr>
          <w:rFonts w:ascii="Trebuchet MS" w:hAnsi="Trebuchet MS" w:cs="Trebuchet MS"/>
          <w:color w:val="000000" w:themeColor="text1"/>
          <w:sz w:val="18"/>
          <w:szCs w:val="18"/>
        </w:rPr>
        <w:t xml:space="preserve">krijgen individueel huiswerk mee. De leerlingen van groep 6 </w:t>
      </w:r>
      <w:r w:rsidR="51155E86" w:rsidRPr="00AA4207">
        <w:rPr>
          <w:rFonts w:ascii="Trebuchet MS" w:hAnsi="Trebuchet MS" w:cs="Trebuchet MS"/>
          <w:sz w:val="18"/>
          <w:szCs w:val="18"/>
        </w:rPr>
        <w:t xml:space="preserve">houden de leerlingen een spreekbeurt/presentatie en een boekbespreking. </w:t>
      </w:r>
    </w:p>
    <w:p w14:paraId="0819E9C9" w14:textId="77777777" w:rsidR="00575845" w:rsidRDefault="00575845" w:rsidP="2AF67D3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strike/>
          <w:color w:val="FF0000"/>
          <w:sz w:val="18"/>
          <w:szCs w:val="18"/>
        </w:rPr>
      </w:pPr>
    </w:p>
    <w:p w14:paraId="652A7E33"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0000"/>
          <w:sz w:val="18"/>
          <w:szCs w:val="18"/>
        </w:rPr>
      </w:pPr>
      <w:r w:rsidRPr="00A44770">
        <w:rPr>
          <w:rFonts w:ascii="Trebuchet MS" w:hAnsi="Trebuchet MS" w:cs="Trebuchet MS"/>
          <w:i/>
          <w:iCs/>
          <w:color w:val="000000"/>
          <w:sz w:val="18"/>
          <w:szCs w:val="18"/>
        </w:rPr>
        <w:t>Groep 7</w:t>
      </w:r>
    </w:p>
    <w:p w14:paraId="2A38593C"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Alle kinderen van groep 7 krijgen 1x per week huiswerk van diverse vakken. Vanaf de carnavalsvakantie is dit 2x per week. De leerlingen krijgen leerwerk mee voor wereldoriëntatie en Engels één week voorafgaand aan de toets. Leerlingen die moeite hebben met spelling/werkwoordspelling en/of rekenen krijgen individueel huiswerk mee.</w:t>
      </w:r>
    </w:p>
    <w:p w14:paraId="4EC427C4"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De leerlingen van groep 7 houden een boekbespreking, maken een werkstuk en houden een spreekbeurt/presentatie hierover. Indien nodig maken kinderen de weektaak op school of thuis af.</w:t>
      </w:r>
    </w:p>
    <w:p w14:paraId="5636634B"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i/>
          <w:iCs/>
          <w:color w:val="000000"/>
          <w:sz w:val="18"/>
          <w:szCs w:val="18"/>
        </w:rPr>
      </w:pPr>
      <w:r w:rsidRPr="00A44770">
        <w:rPr>
          <w:rFonts w:ascii="Trebuchet MS" w:hAnsi="Trebuchet MS" w:cs="Trebuchet MS"/>
          <w:color w:val="000000"/>
          <w:sz w:val="18"/>
          <w:szCs w:val="18"/>
        </w:rPr>
        <w:br/>
      </w:r>
      <w:r w:rsidRPr="00A44770">
        <w:rPr>
          <w:rFonts w:ascii="Trebuchet MS" w:hAnsi="Trebuchet MS" w:cs="Trebuchet MS"/>
          <w:i/>
          <w:iCs/>
          <w:color w:val="000000"/>
          <w:sz w:val="18"/>
          <w:szCs w:val="18"/>
        </w:rPr>
        <w:t>Groep 8</w:t>
      </w:r>
    </w:p>
    <w:p w14:paraId="7F8C0CF5"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Alle kinderen van groep 8 krijgen 2x per week huiswerk voor rekenen, taal, spelling of begrijpend lezen.</w:t>
      </w:r>
    </w:p>
    <w:p w14:paraId="3ADA159B"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Daarnaast krijgen de leerlingen leerwerk mee voor wereldoriëntatie en Engels één week voorafgaand</w:t>
      </w:r>
      <w:r>
        <w:rPr>
          <w:rFonts w:ascii="Trebuchet MS" w:hAnsi="Trebuchet MS" w:cs="Trebuchet MS"/>
          <w:color w:val="000000"/>
          <w:sz w:val="18"/>
          <w:szCs w:val="18"/>
        </w:rPr>
        <w:t xml:space="preserve"> </w:t>
      </w:r>
      <w:r w:rsidRPr="00A44770">
        <w:rPr>
          <w:rFonts w:ascii="Trebuchet MS" w:hAnsi="Trebuchet MS" w:cs="Trebuchet MS"/>
          <w:color w:val="000000"/>
          <w:sz w:val="18"/>
          <w:szCs w:val="18"/>
        </w:rPr>
        <w:t>aan de toets. Leerlingen die moeite hebben met spelling/werkwoordspelling en/of rekenen krijgen individueel huiswerk mee.</w:t>
      </w:r>
    </w:p>
    <w:p w14:paraId="5B7BA5DC" w14:textId="77777777" w:rsidR="00575845" w:rsidRPr="004F159A"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44770">
        <w:rPr>
          <w:rFonts w:ascii="Trebuchet MS" w:hAnsi="Trebuchet MS" w:cs="Trebuchet MS"/>
          <w:color w:val="000000"/>
          <w:sz w:val="18"/>
          <w:szCs w:val="18"/>
        </w:rPr>
        <w:t>De leerlingen van groep 8 houden een boekbespreking</w:t>
      </w:r>
      <w:r w:rsidRPr="004F159A">
        <w:rPr>
          <w:rFonts w:ascii="Trebuchet MS" w:hAnsi="Trebuchet MS" w:cs="Trebuchet MS"/>
          <w:sz w:val="18"/>
          <w:szCs w:val="18"/>
        </w:rPr>
        <w:t>, maken een werkstuk en houden daarover een spreekbeurt. Indien de weektaak niet af is, maken de kinderen deze op school of thuis af.</w:t>
      </w:r>
    </w:p>
    <w:p w14:paraId="3196DEDC"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03F07405"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De leerkracht begeleidt de leerlingen met bovenstaande huiswerkopdrachten.</w:t>
      </w:r>
    </w:p>
    <w:p w14:paraId="3A9F8BFB"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Ook controleert de leerkracht of de leerlingen het huiswerk thuis gemaakt en/of geoefend hebben.</w:t>
      </w:r>
    </w:p>
    <w:p w14:paraId="15C9DD73"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 xml:space="preserve">Om leermiddelen mee naar huis te nemen is een </w:t>
      </w:r>
      <w:proofErr w:type="spellStart"/>
      <w:r w:rsidRPr="00A44770">
        <w:rPr>
          <w:rFonts w:ascii="Trebuchet MS" w:hAnsi="Trebuchet MS" w:cs="Trebuchet MS"/>
          <w:color w:val="000000"/>
          <w:sz w:val="18"/>
          <w:szCs w:val="18"/>
        </w:rPr>
        <w:t>elasto</w:t>
      </w:r>
      <w:proofErr w:type="spellEnd"/>
      <w:r w:rsidRPr="00A44770">
        <w:rPr>
          <w:rFonts w:ascii="Trebuchet MS" w:hAnsi="Trebuchet MS" w:cs="Trebuchet MS"/>
          <w:color w:val="000000"/>
          <w:sz w:val="18"/>
          <w:szCs w:val="18"/>
        </w:rPr>
        <w:t>-map (plastic map met elastiek) nodig.</w:t>
      </w:r>
    </w:p>
    <w:p w14:paraId="7C414044"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t>Schoolspullen die worden vernield of kwijtraken, zullen moeten worden vergoed.</w:t>
      </w:r>
    </w:p>
    <w:p w14:paraId="6E4B7972"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color w:val="000000"/>
          <w:sz w:val="18"/>
          <w:szCs w:val="18"/>
        </w:rPr>
        <w:br/>
      </w:r>
    </w:p>
    <w:p w14:paraId="607EF749" w14:textId="36A252A7" w:rsidR="00575845" w:rsidRPr="00A44770" w:rsidRDefault="00575845" w:rsidP="00374211">
      <w:pPr>
        <w:pStyle w:val="Kop2"/>
        <w:rPr>
          <w:rFonts w:cs="Trebuchet MS"/>
          <w:b w:val="0"/>
          <w:bCs/>
          <w:color w:val="007CC2"/>
        </w:rPr>
      </w:pPr>
      <w:bookmarkStart w:id="86" w:name="_Toc44081361"/>
      <w:r w:rsidRPr="00E712D9">
        <w:t>7.17</w:t>
      </w:r>
      <w:r w:rsidR="00E712D9">
        <w:tab/>
      </w:r>
      <w:r w:rsidRPr="00E712D9">
        <w:t>Schoolmethodes</w:t>
      </w:r>
      <w:bookmarkEnd w:id="86"/>
    </w:p>
    <w:p w14:paraId="01E18284" w14:textId="62F8BDBD"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r w:rsidRPr="00A44770">
        <w:rPr>
          <w:rFonts w:ascii="Trebuchet MS" w:hAnsi="Trebuchet MS" w:cs="Trebuchet MS"/>
          <w:b/>
          <w:bCs/>
          <w:color w:val="000000"/>
          <w:sz w:val="18"/>
          <w:szCs w:val="18"/>
        </w:rPr>
        <w:br/>
      </w:r>
      <w:r w:rsidRPr="00A44770">
        <w:rPr>
          <w:rFonts w:ascii="Trebuchet MS" w:hAnsi="Trebuchet MS" w:cs="Trebuchet MS"/>
          <w:color w:val="000000"/>
          <w:sz w:val="18"/>
          <w:szCs w:val="18"/>
        </w:rPr>
        <w:t xml:space="preserve">Gehanteerde methodes op </w:t>
      </w:r>
      <w:proofErr w:type="spellStart"/>
      <w:r w:rsidR="003101C9">
        <w:rPr>
          <w:rFonts w:ascii="Trebuchet MS" w:hAnsi="Trebuchet MS" w:cs="Trebuchet MS"/>
          <w:color w:val="000000"/>
          <w:sz w:val="18"/>
          <w:szCs w:val="18"/>
        </w:rPr>
        <w:t>Kindcentrum</w:t>
      </w:r>
      <w:proofErr w:type="spellEnd"/>
      <w:r w:rsidR="003101C9">
        <w:rPr>
          <w:rFonts w:ascii="Trebuchet MS" w:hAnsi="Trebuchet MS" w:cs="Trebuchet MS"/>
          <w:color w:val="000000"/>
          <w:sz w:val="18"/>
          <w:szCs w:val="18"/>
        </w:rPr>
        <w:t xml:space="preserve"> ‘t Ven</w:t>
      </w:r>
      <w:r w:rsidRPr="00A44770">
        <w:rPr>
          <w:rFonts w:ascii="Trebuchet MS" w:hAnsi="Trebuchet MS" w:cs="Trebuchet MS"/>
          <w:color w:val="000000"/>
          <w:sz w:val="18"/>
          <w:szCs w:val="18"/>
        </w:rPr>
        <w:t>:</w:t>
      </w:r>
    </w:p>
    <w:p w14:paraId="4358B102"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color w:val="000000"/>
          <w:sz w:val="18"/>
          <w:szCs w:val="18"/>
        </w:rPr>
      </w:pPr>
    </w:p>
    <w:p w14:paraId="3C8B7644"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i/>
          <w:iCs/>
          <w:color w:val="000000"/>
          <w:sz w:val="18"/>
          <w:szCs w:val="18"/>
        </w:rPr>
      </w:pPr>
      <w:r w:rsidRPr="00A44770">
        <w:rPr>
          <w:rFonts w:ascii="Trebuchet MS" w:hAnsi="Trebuchet MS" w:cs="Trebuchet MS"/>
          <w:b/>
          <w:bCs/>
          <w:i/>
          <w:iCs/>
          <w:color w:val="000000"/>
          <w:sz w:val="18"/>
          <w:szCs w:val="18"/>
        </w:rPr>
        <w:t>Methode</w:t>
      </w:r>
      <w:r w:rsidRPr="00A44770">
        <w:rPr>
          <w:rFonts w:ascii="Trebuchet MS" w:hAnsi="Trebuchet MS" w:cs="Trebuchet MS"/>
          <w:b/>
          <w:bCs/>
          <w:i/>
          <w:iCs/>
          <w:color w:val="000000"/>
          <w:sz w:val="18"/>
          <w:szCs w:val="18"/>
        </w:rPr>
        <w:tab/>
      </w:r>
      <w:r w:rsidRPr="00A44770">
        <w:rPr>
          <w:rFonts w:ascii="Trebuchet MS" w:hAnsi="Trebuchet MS" w:cs="Trebuchet MS"/>
          <w:b/>
          <w:bCs/>
          <w:i/>
          <w:iCs/>
          <w:color w:val="000000"/>
          <w:sz w:val="18"/>
          <w:szCs w:val="18"/>
        </w:rPr>
        <w:tab/>
      </w:r>
      <w:r w:rsidRPr="00A44770">
        <w:rPr>
          <w:rFonts w:ascii="Trebuchet MS" w:hAnsi="Trebuchet MS" w:cs="Trebuchet MS"/>
          <w:b/>
          <w:bCs/>
          <w:i/>
          <w:iCs/>
          <w:color w:val="000000"/>
          <w:sz w:val="18"/>
          <w:szCs w:val="18"/>
        </w:rPr>
        <w:tab/>
      </w:r>
      <w:r w:rsidRPr="00A44770">
        <w:rPr>
          <w:rFonts w:ascii="Trebuchet MS" w:hAnsi="Trebuchet MS" w:cs="Trebuchet MS"/>
          <w:b/>
          <w:bCs/>
          <w:i/>
          <w:iCs/>
          <w:color w:val="000000"/>
          <w:sz w:val="18"/>
          <w:szCs w:val="18"/>
        </w:rPr>
        <w:tab/>
      </w:r>
      <w:r w:rsidRPr="00A44770">
        <w:rPr>
          <w:rFonts w:ascii="Trebuchet MS" w:hAnsi="Trebuchet MS" w:cs="Trebuchet MS"/>
          <w:b/>
          <w:bCs/>
          <w:i/>
          <w:iCs/>
          <w:color w:val="000000"/>
          <w:sz w:val="18"/>
          <w:szCs w:val="18"/>
        </w:rPr>
        <w:tab/>
        <w:t>Groep</w:t>
      </w:r>
    </w:p>
    <w:p w14:paraId="4D44E5B2" w14:textId="77777777" w:rsidR="00575845" w:rsidRPr="00A44770" w:rsidRDefault="00575845" w:rsidP="00575845">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b/>
          <w:bCs/>
          <w:i/>
          <w:iCs/>
          <w:color w:val="000000"/>
          <w:sz w:val="18"/>
          <w:szCs w:val="18"/>
        </w:rPr>
      </w:pPr>
    </w:p>
    <w:p w14:paraId="672CB315" w14:textId="46C064B2"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Uk en Puk</w:t>
      </w:r>
      <w:r w:rsidR="4DEA2449" w:rsidRPr="00AA4207">
        <w:rPr>
          <w:rFonts w:ascii="Trebuchet MS" w:hAnsi="Trebuchet MS" w:cs="Trebuchet MS"/>
          <w:sz w:val="18"/>
          <w:szCs w:val="18"/>
        </w:rPr>
        <w:t xml:space="preserve"> </w:t>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t>KDV/PA</w:t>
      </w:r>
    </w:p>
    <w:p w14:paraId="38DF092B" w14:textId="2EA5974C"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Leefstijl</w:t>
      </w:r>
      <w:r w:rsidR="02C5F427" w:rsidRPr="00AA4207">
        <w:rPr>
          <w:rFonts w:ascii="Trebuchet MS" w:hAnsi="Trebuchet MS" w:cs="Trebuchet MS"/>
          <w:sz w:val="18"/>
          <w:szCs w:val="18"/>
        </w:rPr>
        <w:t xml:space="preserve"> </w:t>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t>Groep 1 t/m 8</w:t>
      </w:r>
    </w:p>
    <w:p w14:paraId="5F6F769C" w14:textId="26948825"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Wereld in getallen</w:t>
      </w:r>
      <w:r w:rsidR="3DC45A41" w:rsidRPr="00AA4207">
        <w:rPr>
          <w:rFonts w:ascii="Trebuchet MS" w:hAnsi="Trebuchet MS" w:cs="Trebuchet MS"/>
          <w:sz w:val="18"/>
          <w:szCs w:val="18"/>
        </w:rPr>
        <w:t xml:space="preserve"> </w:t>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t>Groep 3 t/m 8</w:t>
      </w:r>
    </w:p>
    <w:p w14:paraId="52261D28" w14:textId="4FD98FC5"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Lijn3</w:t>
      </w:r>
      <w:r w:rsidR="5D7FEEFE" w:rsidRPr="00AA4207">
        <w:rPr>
          <w:rFonts w:ascii="Trebuchet MS" w:hAnsi="Trebuchet MS" w:cs="Trebuchet MS"/>
          <w:sz w:val="18"/>
          <w:szCs w:val="18"/>
        </w:rPr>
        <w:t xml:space="preserve"> </w:t>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t>Groep 3</w:t>
      </w:r>
    </w:p>
    <w:p w14:paraId="1B39633F" w14:textId="639EBDC6"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Basislessen bewegingsonderwijs</w:t>
      </w:r>
      <w:r w:rsidR="6AAC6541" w:rsidRPr="00AA4207">
        <w:rPr>
          <w:rFonts w:ascii="Trebuchet MS" w:hAnsi="Trebuchet MS" w:cs="Trebuchet MS"/>
          <w:sz w:val="18"/>
          <w:szCs w:val="18"/>
        </w:rPr>
        <w:t xml:space="preserve"> </w:t>
      </w:r>
      <w:r w:rsidRPr="00AA4207">
        <w:rPr>
          <w:rFonts w:ascii="Trebuchet MS" w:hAnsi="Trebuchet MS" w:cs="Trebuchet MS"/>
          <w:sz w:val="18"/>
          <w:szCs w:val="18"/>
        </w:rPr>
        <w:tab/>
      </w:r>
      <w:r w:rsidRPr="00AA4207">
        <w:rPr>
          <w:rFonts w:ascii="Trebuchet MS" w:hAnsi="Trebuchet MS" w:cs="Trebuchet MS"/>
          <w:sz w:val="18"/>
          <w:szCs w:val="18"/>
        </w:rPr>
        <w:tab/>
        <w:t>Groep 3 t/m 8</w:t>
      </w:r>
    </w:p>
    <w:p w14:paraId="03A127F4" w14:textId="7C5EE6D8"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Bewegen samen regelen</w:t>
      </w:r>
      <w:r w:rsidR="5A857DBB" w:rsidRPr="00AA4207">
        <w:rPr>
          <w:rFonts w:ascii="Trebuchet MS" w:hAnsi="Trebuchet MS" w:cs="Trebuchet MS"/>
          <w:sz w:val="18"/>
          <w:szCs w:val="18"/>
        </w:rPr>
        <w:t xml:space="preserve"> </w:t>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t>Groep 3 t/m 8</w:t>
      </w:r>
    </w:p>
    <w:p w14:paraId="58867ABB" w14:textId="77777777"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 xml:space="preserve">Basisdocument </w:t>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t>Groep 3 t/m 8</w:t>
      </w:r>
    </w:p>
    <w:p w14:paraId="3A1F2F87" w14:textId="03604728"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proofErr w:type="spellStart"/>
      <w:r w:rsidRPr="00AA4207">
        <w:rPr>
          <w:rFonts w:ascii="Trebuchet MS" w:hAnsi="Trebuchet MS" w:cs="Trebuchet MS"/>
          <w:sz w:val="18"/>
          <w:szCs w:val="18"/>
        </w:rPr>
        <w:t>’S</w:t>
      </w:r>
      <w:proofErr w:type="spellEnd"/>
      <w:r w:rsidRPr="00AA4207">
        <w:rPr>
          <w:rFonts w:ascii="Trebuchet MS" w:hAnsi="Trebuchet MS" w:cs="Trebuchet MS"/>
          <w:sz w:val="18"/>
          <w:szCs w:val="18"/>
        </w:rPr>
        <w:t xml:space="preserve"> PORT</w:t>
      </w:r>
      <w:r w:rsidR="5D25D013" w:rsidRPr="00AA4207">
        <w:rPr>
          <w:rFonts w:ascii="Trebuchet MS" w:hAnsi="Trebuchet MS" w:cs="Trebuchet MS"/>
          <w:sz w:val="18"/>
          <w:szCs w:val="18"/>
        </w:rPr>
        <w:t xml:space="preserve"> </w:t>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t>Groep 3 t/m 8</w:t>
      </w:r>
    </w:p>
    <w:p w14:paraId="596F0E7B" w14:textId="5DE3CA51"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Zo leren kinderen lezen en spellen</w:t>
      </w:r>
      <w:r w:rsidR="3634A8E9" w:rsidRPr="00AA4207">
        <w:rPr>
          <w:rFonts w:ascii="Trebuchet MS" w:hAnsi="Trebuchet MS" w:cs="Trebuchet MS"/>
          <w:sz w:val="18"/>
          <w:szCs w:val="18"/>
        </w:rPr>
        <w:t xml:space="preserve"> </w:t>
      </w:r>
      <w:r w:rsidRPr="00AA4207">
        <w:rPr>
          <w:rFonts w:ascii="Trebuchet MS" w:hAnsi="Trebuchet MS" w:cs="Trebuchet MS"/>
          <w:sz w:val="18"/>
          <w:szCs w:val="18"/>
        </w:rPr>
        <w:tab/>
        <w:t>Groep 3 t/m 8</w:t>
      </w:r>
    </w:p>
    <w:p w14:paraId="148B669E" w14:textId="30A3B383"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Klinkers</w:t>
      </w:r>
      <w:r w:rsidR="04DDFF43" w:rsidRPr="00AA4207">
        <w:rPr>
          <w:rFonts w:ascii="Trebuchet MS" w:hAnsi="Trebuchet MS" w:cs="Trebuchet MS"/>
          <w:sz w:val="18"/>
          <w:szCs w:val="18"/>
        </w:rPr>
        <w:t xml:space="preserve"> </w:t>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t xml:space="preserve">Groep </w:t>
      </w:r>
      <w:r w:rsidR="0A25A682" w:rsidRPr="00AA4207">
        <w:rPr>
          <w:rFonts w:ascii="Trebuchet MS" w:hAnsi="Trebuchet MS" w:cs="Trebuchet MS"/>
          <w:sz w:val="18"/>
          <w:szCs w:val="18"/>
        </w:rPr>
        <w:t>1</w:t>
      </w:r>
      <w:r w:rsidRPr="00AA4207">
        <w:rPr>
          <w:rFonts w:ascii="Trebuchet MS" w:hAnsi="Trebuchet MS" w:cs="Trebuchet MS"/>
          <w:sz w:val="18"/>
          <w:szCs w:val="18"/>
        </w:rPr>
        <w:t xml:space="preserve"> t/m 8</w:t>
      </w:r>
    </w:p>
    <w:p w14:paraId="42EC7E62" w14:textId="7811078E" w:rsidR="00575845" w:rsidRPr="00AA4207" w:rsidRDefault="00575845" w:rsidP="6EB5F3C4">
      <w:pPr>
        <w:tabs>
          <w:tab w:val="left" w:pos="1416"/>
          <w:tab w:val="left" w:pos="2124"/>
          <w:tab w:val="left" w:pos="2832"/>
          <w:tab w:val="left" w:pos="3540"/>
          <w:tab w:val="left" w:pos="4248"/>
          <w:tab w:val="left" w:pos="4956"/>
          <w:tab w:val="left" w:pos="6144"/>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Klaar over</w:t>
      </w:r>
      <w:r w:rsidR="3B63F61F" w:rsidRPr="00AA4207">
        <w:rPr>
          <w:rFonts w:ascii="Trebuchet MS" w:hAnsi="Trebuchet MS" w:cs="Trebuchet MS"/>
          <w:sz w:val="18"/>
          <w:szCs w:val="18"/>
        </w:rPr>
        <w:t xml:space="preserve"> </w:t>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t>Groep 1 t/m 8</w:t>
      </w:r>
    </w:p>
    <w:p w14:paraId="05B95E48" w14:textId="42383E68"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Verkeerskunsten</w:t>
      </w:r>
      <w:r w:rsidR="0B14F706" w:rsidRPr="00AA4207">
        <w:rPr>
          <w:rFonts w:ascii="Trebuchet MS" w:hAnsi="Trebuchet MS" w:cs="Trebuchet MS"/>
          <w:sz w:val="18"/>
          <w:szCs w:val="18"/>
        </w:rPr>
        <w:t xml:space="preserve"> </w:t>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t>Groep 1 t/m 8</w:t>
      </w:r>
    </w:p>
    <w:p w14:paraId="33629A1E" w14:textId="3446060F"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Taal Actief</w:t>
      </w:r>
      <w:r w:rsidR="6CF76504" w:rsidRPr="00AA4207">
        <w:rPr>
          <w:rFonts w:ascii="Trebuchet MS" w:hAnsi="Trebuchet MS" w:cs="Trebuchet MS"/>
          <w:sz w:val="18"/>
          <w:szCs w:val="18"/>
        </w:rPr>
        <w:t xml:space="preserve"> </w:t>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t>Groep 4 t/m 8</w:t>
      </w:r>
    </w:p>
    <w:p w14:paraId="68BF3FF2" w14:textId="32E367FF"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Estafette nieuw</w:t>
      </w:r>
      <w:r w:rsidR="6E4C27F5" w:rsidRPr="00AA4207">
        <w:rPr>
          <w:rFonts w:ascii="Trebuchet MS" w:hAnsi="Trebuchet MS" w:cs="Trebuchet MS"/>
          <w:sz w:val="18"/>
          <w:szCs w:val="18"/>
        </w:rPr>
        <w:t xml:space="preserve"> </w:t>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t>Groep 4 t/m 8</w:t>
      </w:r>
    </w:p>
    <w:p w14:paraId="62FE6643" w14:textId="77777777" w:rsid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 xml:space="preserve">Grip </w:t>
      </w:r>
      <w:r w:rsidR="00AA4207">
        <w:rPr>
          <w:rFonts w:ascii="Trebuchet MS" w:hAnsi="Trebuchet MS" w:cs="Trebuchet MS"/>
          <w:sz w:val="18"/>
          <w:szCs w:val="18"/>
        </w:rPr>
        <w:tab/>
      </w:r>
      <w:r w:rsidR="00AA4207">
        <w:rPr>
          <w:rFonts w:ascii="Trebuchet MS" w:hAnsi="Trebuchet MS" w:cs="Trebuchet MS"/>
          <w:sz w:val="18"/>
          <w:szCs w:val="18"/>
        </w:rPr>
        <w:tab/>
      </w:r>
      <w:r w:rsidR="00AA4207">
        <w:rPr>
          <w:rFonts w:ascii="Trebuchet MS" w:hAnsi="Trebuchet MS" w:cs="Trebuchet MS"/>
          <w:sz w:val="18"/>
          <w:szCs w:val="18"/>
        </w:rPr>
        <w:tab/>
      </w:r>
      <w:r w:rsidR="00AA4207">
        <w:rPr>
          <w:rFonts w:ascii="Trebuchet MS" w:hAnsi="Trebuchet MS" w:cs="Trebuchet MS"/>
          <w:sz w:val="18"/>
          <w:szCs w:val="18"/>
        </w:rPr>
        <w:tab/>
      </w:r>
      <w:r w:rsidR="00AA4207">
        <w:rPr>
          <w:rFonts w:ascii="Trebuchet MS" w:hAnsi="Trebuchet MS" w:cs="Trebuchet MS"/>
          <w:sz w:val="18"/>
          <w:szCs w:val="18"/>
        </w:rPr>
        <w:tab/>
      </w:r>
      <w:r w:rsidR="00AA4207">
        <w:rPr>
          <w:rFonts w:ascii="Trebuchet MS" w:hAnsi="Trebuchet MS" w:cs="Trebuchet MS"/>
          <w:sz w:val="18"/>
          <w:szCs w:val="18"/>
        </w:rPr>
        <w:tab/>
        <w:t xml:space="preserve">Groep </w:t>
      </w:r>
      <w:r w:rsidRPr="00AA4207">
        <w:rPr>
          <w:rFonts w:ascii="Trebuchet MS" w:hAnsi="Trebuchet MS" w:cs="Trebuchet MS"/>
          <w:sz w:val="18"/>
          <w:szCs w:val="18"/>
        </w:rPr>
        <w:t>4 t/m 6</w:t>
      </w:r>
    </w:p>
    <w:p w14:paraId="0C0518F5" w14:textId="40378201" w:rsidR="00575845" w:rsidRPr="00AA4207" w:rsidRDefault="00AA4207"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Pr>
          <w:rFonts w:ascii="Trebuchet MS" w:hAnsi="Trebuchet MS" w:cs="Trebuchet MS"/>
          <w:sz w:val="18"/>
          <w:szCs w:val="18"/>
        </w:rPr>
        <w:t>L</w:t>
      </w:r>
      <w:r w:rsidR="00575845" w:rsidRPr="00AA4207">
        <w:rPr>
          <w:rFonts w:ascii="Trebuchet MS" w:hAnsi="Trebuchet MS" w:cs="Trebuchet MS"/>
          <w:sz w:val="18"/>
          <w:szCs w:val="18"/>
        </w:rPr>
        <w:t xml:space="preserve">eeslink </w:t>
      </w:r>
      <w:r>
        <w:rPr>
          <w:rFonts w:ascii="Trebuchet MS" w:hAnsi="Trebuchet MS" w:cs="Trebuchet MS"/>
          <w:sz w:val="18"/>
          <w:szCs w:val="18"/>
        </w:rPr>
        <w:tab/>
      </w:r>
      <w:r>
        <w:rPr>
          <w:rFonts w:ascii="Trebuchet MS" w:hAnsi="Trebuchet MS" w:cs="Trebuchet MS"/>
          <w:sz w:val="18"/>
          <w:szCs w:val="18"/>
        </w:rPr>
        <w:tab/>
      </w:r>
      <w:r>
        <w:rPr>
          <w:rFonts w:ascii="Trebuchet MS" w:hAnsi="Trebuchet MS" w:cs="Trebuchet MS"/>
          <w:sz w:val="18"/>
          <w:szCs w:val="18"/>
        </w:rPr>
        <w:tab/>
      </w:r>
      <w:r>
        <w:rPr>
          <w:rFonts w:ascii="Trebuchet MS" w:hAnsi="Trebuchet MS" w:cs="Trebuchet MS"/>
          <w:sz w:val="18"/>
          <w:szCs w:val="18"/>
        </w:rPr>
        <w:tab/>
      </w:r>
      <w:r>
        <w:rPr>
          <w:rFonts w:ascii="Trebuchet MS" w:hAnsi="Trebuchet MS" w:cs="Trebuchet MS"/>
          <w:sz w:val="18"/>
          <w:szCs w:val="18"/>
        </w:rPr>
        <w:tab/>
        <w:t xml:space="preserve">Groep </w:t>
      </w:r>
      <w:r w:rsidR="00575845" w:rsidRPr="00AA4207">
        <w:rPr>
          <w:rFonts w:ascii="Trebuchet MS" w:hAnsi="Trebuchet MS" w:cs="Trebuchet MS"/>
          <w:sz w:val="18"/>
          <w:szCs w:val="18"/>
        </w:rPr>
        <w:t>7</w:t>
      </w:r>
      <w:r>
        <w:rPr>
          <w:rFonts w:ascii="Trebuchet MS" w:hAnsi="Trebuchet MS" w:cs="Trebuchet MS"/>
          <w:sz w:val="18"/>
          <w:szCs w:val="18"/>
        </w:rPr>
        <w:t xml:space="preserve"> en </w:t>
      </w:r>
      <w:r w:rsidR="00575845" w:rsidRPr="00AA4207">
        <w:rPr>
          <w:rFonts w:ascii="Trebuchet MS" w:hAnsi="Trebuchet MS" w:cs="Trebuchet MS"/>
          <w:sz w:val="18"/>
          <w:szCs w:val="18"/>
        </w:rPr>
        <w:t>8</w:t>
      </w:r>
      <w:r w:rsidR="23E149BB" w:rsidRPr="00AA4207">
        <w:rPr>
          <w:rFonts w:ascii="Trebuchet MS" w:hAnsi="Trebuchet MS" w:cs="Trebuchet MS"/>
          <w:sz w:val="18"/>
          <w:szCs w:val="18"/>
        </w:rPr>
        <w:t xml:space="preserve"> </w:t>
      </w:r>
      <w:r w:rsidR="00575845" w:rsidRPr="00AA4207">
        <w:rPr>
          <w:rFonts w:ascii="Trebuchet MS" w:hAnsi="Trebuchet MS" w:cs="Trebuchet MS"/>
          <w:sz w:val="18"/>
          <w:szCs w:val="18"/>
        </w:rPr>
        <w:tab/>
      </w:r>
      <w:r w:rsidR="00575845" w:rsidRPr="00AA4207">
        <w:rPr>
          <w:rFonts w:ascii="Trebuchet MS" w:hAnsi="Trebuchet MS" w:cs="Trebuchet MS"/>
          <w:sz w:val="18"/>
          <w:szCs w:val="18"/>
        </w:rPr>
        <w:tab/>
      </w:r>
      <w:r w:rsidR="00575845" w:rsidRPr="00AA4207">
        <w:rPr>
          <w:rFonts w:ascii="Trebuchet MS" w:hAnsi="Trebuchet MS" w:cs="Trebuchet MS"/>
          <w:sz w:val="18"/>
          <w:szCs w:val="18"/>
        </w:rPr>
        <w:tab/>
      </w:r>
    </w:p>
    <w:p w14:paraId="3A9B3403" w14:textId="58FD52A4"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IPC</w:t>
      </w:r>
      <w:r w:rsidR="7D4902B8" w:rsidRPr="00AA4207">
        <w:rPr>
          <w:rFonts w:ascii="Trebuchet MS" w:hAnsi="Trebuchet MS" w:cs="Trebuchet MS"/>
          <w:sz w:val="18"/>
          <w:szCs w:val="18"/>
        </w:rPr>
        <w:t xml:space="preserve"> </w:t>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t>Groep 1 t/m 8</w:t>
      </w:r>
    </w:p>
    <w:p w14:paraId="6F273C17" w14:textId="06D57479"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Blits</w:t>
      </w:r>
      <w:r w:rsidR="5ECBD124" w:rsidRPr="00AA4207">
        <w:rPr>
          <w:rFonts w:ascii="Trebuchet MS" w:hAnsi="Trebuchet MS" w:cs="Trebuchet MS"/>
          <w:sz w:val="18"/>
          <w:szCs w:val="18"/>
        </w:rPr>
        <w:t xml:space="preserve"> </w:t>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t>Groep 7 en 8</w:t>
      </w:r>
    </w:p>
    <w:p w14:paraId="4F3938DD" w14:textId="305CB3C7" w:rsidR="00575845" w:rsidRPr="00AA4207" w:rsidRDefault="00575845" w:rsidP="6EB5F3C4">
      <w:pPr>
        <w:tabs>
          <w:tab w:val="left" w:pos="170"/>
          <w:tab w:val="left" w:pos="227"/>
          <w:tab w:val="left" w:pos="397"/>
          <w:tab w:val="left" w:pos="567"/>
          <w:tab w:val="left" w:pos="850"/>
        </w:tabs>
        <w:autoSpaceDE w:val="0"/>
        <w:autoSpaceDN w:val="0"/>
        <w:adjustRightInd w:val="0"/>
        <w:spacing w:after="0" w:line="220" w:lineRule="atLeast"/>
        <w:textAlignment w:val="center"/>
        <w:rPr>
          <w:rFonts w:ascii="Trebuchet MS" w:hAnsi="Trebuchet MS" w:cs="Trebuchet MS"/>
          <w:sz w:val="18"/>
          <w:szCs w:val="18"/>
        </w:rPr>
      </w:pPr>
      <w:r w:rsidRPr="00AA4207">
        <w:rPr>
          <w:rFonts w:ascii="Trebuchet MS" w:hAnsi="Trebuchet MS" w:cs="Trebuchet MS"/>
          <w:sz w:val="18"/>
          <w:szCs w:val="18"/>
        </w:rPr>
        <w:t>Breingeheimen</w:t>
      </w:r>
      <w:r w:rsidR="3AE45F7E" w:rsidRPr="00AA4207">
        <w:rPr>
          <w:rFonts w:ascii="Trebuchet MS" w:hAnsi="Trebuchet MS" w:cs="Trebuchet MS"/>
          <w:sz w:val="18"/>
          <w:szCs w:val="18"/>
        </w:rPr>
        <w:t xml:space="preserve"> </w:t>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r>
      <w:r w:rsidRPr="00AA4207">
        <w:rPr>
          <w:rFonts w:ascii="Trebuchet MS" w:hAnsi="Trebuchet MS" w:cs="Trebuchet MS"/>
          <w:sz w:val="18"/>
          <w:szCs w:val="18"/>
        </w:rPr>
        <w:tab/>
        <w:t>Groep 7 en 8</w:t>
      </w:r>
    </w:p>
    <w:p w14:paraId="61474F86" w14:textId="4250A2C4" w:rsidR="00575845" w:rsidRPr="00AA4207" w:rsidRDefault="00575845" w:rsidP="6EB5F3C4">
      <w:pPr>
        <w:autoSpaceDE w:val="0"/>
        <w:autoSpaceDN w:val="0"/>
        <w:adjustRightInd w:val="0"/>
        <w:spacing w:after="200" w:line="276" w:lineRule="auto"/>
        <w:textAlignment w:val="center"/>
        <w:rPr>
          <w:rFonts w:ascii="Trebuchet MS" w:hAnsi="Trebuchet MS" w:cs="Trebuchet MS"/>
          <w:sz w:val="18"/>
          <w:szCs w:val="18"/>
          <w:lang w:bidi="he-IL"/>
        </w:rPr>
      </w:pPr>
      <w:r w:rsidRPr="00AA4207">
        <w:rPr>
          <w:rFonts w:ascii="Trebuchet MS" w:hAnsi="Trebuchet MS" w:cs="Trebuchet MS"/>
          <w:sz w:val="18"/>
          <w:szCs w:val="18"/>
          <w:lang w:bidi="he-IL"/>
        </w:rPr>
        <w:t>Groove me</w:t>
      </w:r>
      <w:r w:rsidR="6DE173B0" w:rsidRPr="00AA4207">
        <w:rPr>
          <w:rFonts w:ascii="Trebuchet MS" w:hAnsi="Trebuchet MS" w:cs="Trebuchet MS"/>
          <w:sz w:val="18"/>
          <w:szCs w:val="18"/>
          <w:lang w:bidi="he-IL"/>
        </w:rPr>
        <w:t xml:space="preserve"> </w:t>
      </w:r>
      <w:r w:rsidRPr="00AA4207">
        <w:rPr>
          <w:rFonts w:ascii="Trebuchet MS" w:hAnsi="Trebuchet MS" w:cs="Trebuchet MS"/>
          <w:sz w:val="18"/>
          <w:szCs w:val="18"/>
          <w:lang w:bidi="he-IL"/>
        </w:rPr>
        <w:tab/>
      </w:r>
      <w:r w:rsidRPr="00AA4207">
        <w:rPr>
          <w:rFonts w:ascii="Trebuchet MS" w:hAnsi="Trebuchet MS" w:cs="Trebuchet MS"/>
          <w:sz w:val="18"/>
          <w:szCs w:val="18"/>
          <w:lang w:bidi="he-IL"/>
        </w:rPr>
        <w:tab/>
      </w:r>
      <w:r w:rsidRPr="00AA4207">
        <w:rPr>
          <w:rFonts w:ascii="Trebuchet MS" w:hAnsi="Trebuchet MS" w:cs="Trebuchet MS"/>
          <w:sz w:val="18"/>
          <w:szCs w:val="18"/>
          <w:lang w:bidi="he-IL"/>
        </w:rPr>
        <w:tab/>
      </w:r>
      <w:r w:rsidRPr="00AA4207">
        <w:rPr>
          <w:rFonts w:ascii="Trebuchet MS" w:hAnsi="Trebuchet MS" w:cs="Trebuchet MS"/>
          <w:sz w:val="18"/>
          <w:szCs w:val="18"/>
          <w:lang w:bidi="he-IL"/>
        </w:rPr>
        <w:tab/>
        <w:t>Groep 7 en 8</w:t>
      </w:r>
    </w:p>
    <w:p w14:paraId="07C2AE56" w14:textId="79B21CFA" w:rsidR="00575845" w:rsidRPr="004F159A" w:rsidRDefault="00575845" w:rsidP="00575845">
      <w:pPr>
        <w:autoSpaceDE w:val="0"/>
        <w:autoSpaceDN w:val="0"/>
        <w:adjustRightInd w:val="0"/>
        <w:spacing w:after="200" w:line="276" w:lineRule="auto"/>
        <w:textAlignment w:val="center"/>
        <w:rPr>
          <w:rFonts w:ascii="Trebuchet MS" w:hAnsi="Trebuchet MS" w:cs="Trebuchet MS"/>
          <w:sz w:val="18"/>
          <w:szCs w:val="18"/>
          <w:lang w:bidi="he-IL"/>
        </w:rPr>
      </w:pPr>
      <w:r w:rsidRPr="004F159A">
        <w:rPr>
          <w:rFonts w:ascii="Trebuchet MS" w:hAnsi="Trebuchet MS" w:cs="Trebuchet MS"/>
          <w:sz w:val="18"/>
          <w:szCs w:val="18"/>
          <w:lang w:bidi="he-IL"/>
        </w:rPr>
        <w:t xml:space="preserve">In de kleutergroepen wordt niet standaard met een vaste methode gewerkt. Kleuterleerkrachten halen hun aanbod op basis van de ontwikkelingslijnen van KIJK! uit diverse bronnen. Daarbij wordt ook gebruik gemaakt van activiteiten voor kleuters uit methodes hierboven genoemd. </w:t>
      </w:r>
    </w:p>
    <w:p w14:paraId="395CD375" w14:textId="77777777" w:rsidR="00BB513F" w:rsidRDefault="00BB513F">
      <w:pPr>
        <w:rPr>
          <w:rFonts w:ascii="Trebuchet MS" w:eastAsiaTheme="majorEastAsia" w:hAnsi="Trebuchet MS" w:cstheme="majorBidi"/>
          <w:b/>
          <w:color w:val="0070C0"/>
          <w:sz w:val="26"/>
          <w:szCs w:val="26"/>
          <w:lang w:bidi="he-IL"/>
        </w:rPr>
      </w:pPr>
      <w:r>
        <w:rPr>
          <w:lang w:bidi="he-IL"/>
        </w:rPr>
        <w:br w:type="page"/>
      </w:r>
    </w:p>
    <w:p w14:paraId="410E8A5F" w14:textId="7E41D9BA" w:rsidR="00E712D9" w:rsidRDefault="00E712D9" w:rsidP="00374211">
      <w:pPr>
        <w:pStyle w:val="Kop1"/>
        <w:rPr>
          <w:lang w:bidi="he-IL"/>
        </w:rPr>
      </w:pPr>
      <w:bookmarkStart w:id="87" w:name="_Toc44081362"/>
      <w:r>
        <w:rPr>
          <w:lang w:bidi="he-IL"/>
        </w:rPr>
        <w:t xml:space="preserve">Hoofdstuk 8: </w:t>
      </w:r>
      <w:r w:rsidR="00BB513F">
        <w:rPr>
          <w:lang w:bidi="he-IL"/>
        </w:rPr>
        <w:t>Resultaten van ons onderwijs</w:t>
      </w:r>
      <w:bookmarkEnd w:id="87"/>
    </w:p>
    <w:p w14:paraId="3F4AA7F6" w14:textId="77777777" w:rsidR="00374211" w:rsidRPr="00374211" w:rsidRDefault="00374211" w:rsidP="00374211">
      <w:pPr>
        <w:rPr>
          <w:lang w:bidi="he-IL"/>
        </w:rPr>
      </w:pPr>
    </w:p>
    <w:p w14:paraId="3C956E09" w14:textId="55DEF913" w:rsidR="00053FB7" w:rsidRDefault="00ED43AE" w:rsidP="00374211">
      <w:pPr>
        <w:pStyle w:val="Kop2"/>
      </w:pPr>
      <w:bookmarkStart w:id="88" w:name="_Toc44081363"/>
      <w:bookmarkStart w:id="89" w:name="_Hlk16250736"/>
      <w:bookmarkEnd w:id="71"/>
      <w:r>
        <w:rPr>
          <w:noProof/>
        </w:rPr>
        <w:drawing>
          <wp:anchor distT="0" distB="0" distL="114300" distR="114300" simplePos="0" relativeHeight="251693056" behindDoc="0" locked="0" layoutInCell="1" allowOverlap="1" wp14:anchorId="0E187CDB" wp14:editId="3797DBCA">
            <wp:simplePos x="0" y="0"/>
            <wp:positionH relativeFrom="margin">
              <wp:posOffset>3663950</wp:posOffset>
            </wp:positionH>
            <wp:positionV relativeFrom="paragraph">
              <wp:posOffset>22860</wp:posOffset>
            </wp:positionV>
            <wp:extent cx="3232150" cy="2154555"/>
            <wp:effectExtent l="0" t="0" r="635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2150"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FB7">
        <w:t>8.1</w:t>
      </w:r>
      <w:r w:rsidR="00E712D9">
        <w:tab/>
      </w:r>
      <w:r w:rsidR="00053FB7">
        <w:t>Toetsing alle leerlingen</w:t>
      </w:r>
      <w:bookmarkEnd w:id="88"/>
    </w:p>
    <w:p w14:paraId="4BAB1554" w14:textId="322BCE67" w:rsidR="00053FB7" w:rsidRDefault="00053FB7" w:rsidP="00053FB7">
      <w:pPr>
        <w:pStyle w:val="plattetekst"/>
        <w:rPr>
          <w:rFonts w:ascii="Trebuchet MS" w:hAnsi="Trebuchet MS" w:cs="Trebuchet MS"/>
          <w:b/>
          <w:bCs/>
        </w:rPr>
      </w:pPr>
    </w:p>
    <w:p w14:paraId="7D5E0AFB" w14:textId="435CB029" w:rsidR="00053FB7" w:rsidRDefault="00053FB7" w:rsidP="00053FB7">
      <w:pPr>
        <w:pStyle w:val="plattetekst"/>
        <w:rPr>
          <w:rFonts w:ascii="Trebuchet MS" w:hAnsi="Trebuchet MS" w:cs="Trebuchet MS"/>
        </w:rPr>
      </w:pPr>
      <w:r>
        <w:rPr>
          <w:rFonts w:ascii="Trebuchet MS" w:hAnsi="Trebuchet MS" w:cs="Trebuchet MS"/>
        </w:rPr>
        <w:t xml:space="preserve">In hoofdstuk 7 heeft u kunnen lezen welke lesmethoden wij gebruiken. Bij de meeste vakgebieden vindt toetsing plaats binnen de lesmethode. Bij leerlingen met specifieke </w:t>
      </w:r>
      <w:r w:rsidRPr="00D02927">
        <w:rPr>
          <w:rFonts w:ascii="Trebuchet MS" w:hAnsi="Trebuchet MS" w:cs="Trebuchet MS"/>
          <w:color w:val="auto"/>
        </w:rPr>
        <w:t>ondersteuningsbehoeftes</w:t>
      </w:r>
      <w:r>
        <w:rPr>
          <w:rFonts w:ascii="Trebuchet MS" w:hAnsi="Trebuchet MS" w:cs="Trebuchet MS"/>
        </w:rPr>
        <w:t xml:space="preserve"> nemen we, afhankelijk van de hulpvraag, ook andere toetsen af. De resultaten van de toetsing zijn medebepalend voor het rapport.</w:t>
      </w:r>
    </w:p>
    <w:p w14:paraId="1BD84CBA" w14:textId="77777777" w:rsidR="00053FB7" w:rsidRDefault="00053FB7" w:rsidP="00053FB7">
      <w:pPr>
        <w:pStyle w:val="plattetekst"/>
        <w:rPr>
          <w:rFonts w:ascii="Trebuchet MS" w:hAnsi="Trebuchet MS" w:cs="Trebuchet MS"/>
        </w:rPr>
      </w:pPr>
    </w:p>
    <w:p w14:paraId="540433B1" w14:textId="4CB20956" w:rsidR="00053FB7" w:rsidRDefault="00053FB7" w:rsidP="00053FB7">
      <w:pPr>
        <w:pStyle w:val="plattetekst"/>
        <w:rPr>
          <w:rFonts w:ascii="Trebuchet MS" w:hAnsi="Trebuchet MS" w:cs="Trebuchet MS"/>
        </w:rPr>
      </w:pPr>
      <w:r>
        <w:rPr>
          <w:rFonts w:ascii="Trebuchet MS" w:hAnsi="Trebuchet MS" w:cs="Trebuchet MS"/>
        </w:rPr>
        <w:t>Daarnaast hanteren wij de volgende methodeonafhankelijke toetsen:</w:t>
      </w:r>
    </w:p>
    <w:p w14:paraId="403FE903" w14:textId="77777777" w:rsidR="00053FB7" w:rsidRDefault="00053FB7" w:rsidP="00053FB7">
      <w:pPr>
        <w:pStyle w:val="plattetekst"/>
        <w:rPr>
          <w:rFonts w:ascii="Trebuchet MS" w:hAnsi="Trebuchet MS" w:cs="Trebuchet MS"/>
        </w:rPr>
      </w:pPr>
    </w:p>
    <w:p w14:paraId="0920B487" w14:textId="4FB90525" w:rsidR="00053FB7" w:rsidRPr="00D575DF" w:rsidRDefault="5D331273" w:rsidP="00053FB7">
      <w:pPr>
        <w:pStyle w:val="plattetekst"/>
        <w:rPr>
          <w:rFonts w:ascii="Trebuchet MS" w:hAnsi="Trebuchet MS" w:cs="Trebuchet MS"/>
          <w:color w:val="auto"/>
        </w:rPr>
      </w:pPr>
      <w:r w:rsidRPr="268F447C">
        <w:rPr>
          <w:rFonts w:ascii="Trebuchet MS" w:hAnsi="Trebuchet MS" w:cs="Trebuchet MS"/>
        </w:rPr>
        <w:t xml:space="preserve">• Kleutertaken uit het protocol preventie van </w:t>
      </w:r>
      <w:r w:rsidRPr="00D575DF">
        <w:rPr>
          <w:rFonts w:ascii="Trebuchet MS" w:hAnsi="Trebuchet MS" w:cs="Trebuchet MS"/>
          <w:color w:val="auto"/>
        </w:rPr>
        <w:t>leesproblemen</w:t>
      </w:r>
      <w:r w:rsidR="1CAE1949" w:rsidRPr="00D575DF">
        <w:rPr>
          <w:rFonts w:ascii="Trebuchet MS" w:hAnsi="Trebuchet MS" w:cs="Trebuchet MS"/>
          <w:color w:val="auto"/>
        </w:rPr>
        <w:t xml:space="preserve"> (NB</w:t>
      </w:r>
      <w:r w:rsidR="00D575DF">
        <w:rPr>
          <w:rFonts w:ascii="Trebuchet MS" w:hAnsi="Trebuchet MS" w:cs="Trebuchet MS"/>
          <w:color w:val="auto"/>
        </w:rPr>
        <w:t>: Dit is geen</w:t>
      </w:r>
      <w:r w:rsidR="1CAE1949" w:rsidRPr="00D575DF">
        <w:rPr>
          <w:rFonts w:ascii="Trebuchet MS" w:hAnsi="Trebuchet MS" w:cs="Trebuchet MS"/>
          <w:color w:val="auto"/>
        </w:rPr>
        <w:t xml:space="preserve"> </w:t>
      </w:r>
      <w:r w:rsidR="4D368841" w:rsidRPr="00D575DF">
        <w:rPr>
          <w:rFonts w:ascii="Trebuchet MS" w:hAnsi="Trebuchet MS" w:cs="Trebuchet MS"/>
          <w:color w:val="auto"/>
        </w:rPr>
        <w:t>officiële</w:t>
      </w:r>
      <w:r w:rsidR="1CAE1949" w:rsidRPr="00D575DF">
        <w:rPr>
          <w:rFonts w:ascii="Trebuchet MS" w:hAnsi="Trebuchet MS" w:cs="Trebuchet MS"/>
          <w:color w:val="auto"/>
        </w:rPr>
        <w:t xml:space="preserve"> toets, maar</w:t>
      </w:r>
      <w:r w:rsidR="00D575DF">
        <w:rPr>
          <w:rFonts w:ascii="Trebuchet MS" w:hAnsi="Trebuchet MS" w:cs="Trebuchet MS"/>
          <w:color w:val="auto"/>
        </w:rPr>
        <w:t xml:space="preserve"> </w:t>
      </w:r>
      <w:r w:rsidR="71A16F8E" w:rsidRPr="00D575DF">
        <w:rPr>
          <w:rFonts w:ascii="Trebuchet MS" w:hAnsi="Trebuchet MS" w:cs="Trebuchet MS"/>
          <w:color w:val="auto"/>
        </w:rPr>
        <w:t xml:space="preserve">taken die </w:t>
      </w:r>
      <w:r w:rsidR="1CAE1949" w:rsidRPr="00D575DF">
        <w:rPr>
          <w:rFonts w:ascii="Trebuchet MS" w:hAnsi="Trebuchet MS" w:cs="Trebuchet MS"/>
          <w:color w:val="auto"/>
        </w:rPr>
        <w:t xml:space="preserve">bedoeld </w:t>
      </w:r>
      <w:r w:rsidR="1A3431A4" w:rsidRPr="00D575DF">
        <w:rPr>
          <w:rFonts w:ascii="Trebuchet MS" w:hAnsi="Trebuchet MS" w:cs="Trebuchet MS"/>
          <w:color w:val="auto"/>
        </w:rPr>
        <w:t xml:space="preserve">zijn </w:t>
      </w:r>
      <w:r w:rsidR="1CAE1949" w:rsidRPr="00D575DF">
        <w:rPr>
          <w:rFonts w:ascii="Trebuchet MS" w:hAnsi="Trebuchet MS" w:cs="Trebuchet MS"/>
          <w:color w:val="auto"/>
        </w:rPr>
        <w:t>om</w:t>
      </w:r>
      <w:r w:rsidR="3F2744C9" w:rsidRPr="00D575DF">
        <w:rPr>
          <w:rFonts w:ascii="Trebuchet MS" w:hAnsi="Trebuchet MS" w:cs="Trebuchet MS"/>
          <w:color w:val="auto"/>
        </w:rPr>
        <w:t xml:space="preserve"> voortijdig</w:t>
      </w:r>
      <w:r w:rsidR="1CAE1949" w:rsidRPr="00D575DF">
        <w:rPr>
          <w:rFonts w:ascii="Trebuchet MS" w:hAnsi="Trebuchet MS" w:cs="Trebuchet MS"/>
          <w:color w:val="auto"/>
        </w:rPr>
        <w:t xml:space="preserve"> </w:t>
      </w:r>
      <w:r w:rsidR="0C50F2C6" w:rsidRPr="00D575DF">
        <w:rPr>
          <w:rFonts w:ascii="Trebuchet MS" w:hAnsi="Trebuchet MS" w:cs="Trebuchet MS"/>
          <w:color w:val="auto"/>
        </w:rPr>
        <w:t xml:space="preserve">te kunnen </w:t>
      </w:r>
      <w:r w:rsidR="1CAE1949" w:rsidRPr="00D575DF">
        <w:rPr>
          <w:rFonts w:ascii="Trebuchet MS" w:hAnsi="Trebuchet MS" w:cs="Trebuchet MS"/>
          <w:color w:val="auto"/>
        </w:rPr>
        <w:t>signale</w:t>
      </w:r>
      <w:r w:rsidR="00D575DF">
        <w:rPr>
          <w:rFonts w:ascii="Trebuchet MS" w:hAnsi="Trebuchet MS" w:cs="Trebuchet MS"/>
          <w:color w:val="auto"/>
        </w:rPr>
        <w:t>re</w:t>
      </w:r>
      <w:r w:rsidR="1CAE1949" w:rsidRPr="00D575DF">
        <w:rPr>
          <w:rFonts w:ascii="Trebuchet MS" w:hAnsi="Trebuchet MS" w:cs="Trebuchet MS"/>
          <w:color w:val="auto"/>
        </w:rPr>
        <w:t>n</w:t>
      </w:r>
      <w:r w:rsidR="37A70AF7" w:rsidRPr="00D575DF">
        <w:rPr>
          <w:rFonts w:ascii="Trebuchet MS" w:hAnsi="Trebuchet MS" w:cs="Trebuchet MS"/>
          <w:color w:val="auto"/>
        </w:rPr>
        <w:t>)</w:t>
      </w:r>
      <w:r w:rsidR="1CAE1949" w:rsidRPr="00D575DF">
        <w:rPr>
          <w:rFonts w:ascii="Trebuchet MS" w:hAnsi="Trebuchet MS" w:cs="Trebuchet MS"/>
          <w:color w:val="auto"/>
        </w:rPr>
        <w:t xml:space="preserve"> </w:t>
      </w:r>
    </w:p>
    <w:p w14:paraId="46BA470E" w14:textId="019B8B65" w:rsidR="00053FB7" w:rsidRDefault="00053FB7" w:rsidP="00053FB7">
      <w:pPr>
        <w:pStyle w:val="plattetekst"/>
        <w:rPr>
          <w:rFonts w:ascii="Trebuchet MS" w:hAnsi="Trebuchet MS" w:cs="Trebuchet MS"/>
        </w:rPr>
      </w:pPr>
      <w:r>
        <w:rPr>
          <w:rFonts w:ascii="Trebuchet MS" w:hAnsi="Trebuchet MS" w:cs="Trebuchet MS"/>
        </w:rPr>
        <w:t>• Herfst-, Winter-, Lente- en Eindsignalering groep 3 en 4 Dyslexieprotocol</w:t>
      </w:r>
    </w:p>
    <w:p w14:paraId="7344BDC6" w14:textId="77777777" w:rsidR="00053FB7" w:rsidRDefault="00053FB7" w:rsidP="00053FB7">
      <w:pPr>
        <w:pStyle w:val="plattetekst"/>
        <w:rPr>
          <w:rFonts w:ascii="Trebuchet MS" w:hAnsi="Trebuchet MS" w:cs="Trebuchet MS"/>
        </w:rPr>
      </w:pPr>
      <w:r>
        <w:rPr>
          <w:rFonts w:ascii="Trebuchet MS" w:hAnsi="Trebuchet MS" w:cs="Trebuchet MS"/>
        </w:rPr>
        <w:t>• DMT groep 3 tot en met 8</w:t>
      </w:r>
    </w:p>
    <w:p w14:paraId="2F313F08" w14:textId="77777777" w:rsidR="00053FB7" w:rsidRDefault="00053FB7" w:rsidP="00053FB7">
      <w:pPr>
        <w:pStyle w:val="plattetekst"/>
        <w:rPr>
          <w:rFonts w:ascii="Trebuchet MS" w:hAnsi="Trebuchet MS" w:cs="Trebuchet MS"/>
        </w:rPr>
      </w:pPr>
      <w:r>
        <w:rPr>
          <w:rFonts w:ascii="Trebuchet MS" w:hAnsi="Trebuchet MS" w:cs="Trebuchet MS"/>
        </w:rPr>
        <w:t>• AVI lezen groep 3 tot en met 8</w:t>
      </w:r>
    </w:p>
    <w:p w14:paraId="0F4BD12E" w14:textId="77777777" w:rsidR="00053FB7" w:rsidRDefault="00053FB7" w:rsidP="00053FB7">
      <w:pPr>
        <w:pStyle w:val="plattetekst"/>
        <w:rPr>
          <w:rFonts w:ascii="Trebuchet MS" w:hAnsi="Trebuchet MS" w:cs="Trebuchet MS"/>
        </w:rPr>
      </w:pPr>
      <w:r>
        <w:rPr>
          <w:rFonts w:ascii="Trebuchet MS" w:hAnsi="Trebuchet MS" w:cs="Trebuchet MS"/>
        </w:rPr>
        <w:t>• Cito Spelling groep 3 tot en met 8</w:t>
      </w:r>
    </w:p>
    <w:p w14:paraId="6AA478D2" w14:textId="2D87DE06" w:rsidR="00053FB7" w:rsidRDefault="00053FB7" w:rsidP="00053FB7">
      <w:pPr>
        <w:pStyle w:val="plattetekst"/>
        <w:rPr>
          <w:rFonts w:ascii="Trebuchet MS" w:hAnsi="Trebuchet MS" w:cs="Trebuchet MS"/>
        </w:rPr>
      </w:pPr>
      <w:r>
        <w:rPr>
          <w:rFonts w:ascii="Trebuchet MS" w:hAnsi="Trebuchet MS" w:cs="Trebuchet MS"/>
        </w:rPr>
        <w:t>• Tempotoets rekenen groep 3 tot en met 8</w:t>
      </w:r>
    </w:p>
    <w:p w14:paraId="42BC0973" w14:textId="77777777" w:rsidR="00053FB7" w:rsidRDefault="00053FB7" w:rsidP="00053FB7">
      <w:pPr>
        <w:pStyle w:val="plattetekst"/>
        <w:rPr>
          <w:rFonts w:ascii="Trebuchet MS" w:hAnsi="Trebuchet MS" w:cs="Trebuchet MS"/>
        </w:rPr>
      </w:pPr>
      <w:r>
        <w:rPr>
          <w:rFonts w:ascii="Trebuchet MS" w:hAnsi="Trebuchet MS" w:cs="Trebuchet MS"/>
        </w:rPr>
        <w:t>• Cito Rekenen/wiskunde groep 3 tot en met 8</w:t>
      </w:r>
    </w:p>
    <w:p w14:paraId="42C34F9A" w14:textId="77777777" w:rsidR="00053FB7" w:rsidRDefault="00053FB7" w:rsidP="00053FB7">
      <w:pPr>
        <w:pStyle w:val="plattetekst"/>
        <w:rPr>
          <w:rFonts w:ascii="Trebuchet MS" w:hAnsi="Trebuchet MS" w:cs="Trebuchet MS"/>
        </w:rPr>
      </w:pPr>
      <w:r>
        <w:rPr>
          <w:rFonts w:ascii="Trebuchet MS" w:hAnsi="Trebuchet MS" w:cs="Trebuchet MS"/>
        </w:rPr>
        <w:t>• Cito Begrijpend lezen groep 3 tot en met 8</w:t>
      </w:r>
    </w:p>
    <w:p w14:paraId="59D1A414" w14:textId="77777777" w:rsidR="00053FB7" w:rsidRDefault="00053FB7" w:rsidP="00053FB7">
      <w:pPr>
        <w:pStyle w:val="plattetekst"/>
        <w:rPr>
          <w:rFonts w:ascii="Trebuchet MS" w:hAnsi="Trebuchet MS" w:cs="Trebuchet MS"/>
        </w:rPr>
      </w:pPr>
      <w:r>
        <w:rPr>
          <w:rFonts w:ascii="Trebuchet MS" w:hAnsi="Trebuchet MS" w:cs="Trebuchet MS"/>
        </w:rPr>
        <w:t>• Cito Taalverzorging groep 6 tot en met 8</w:t>
      </w:r>
    </w:p>
    <w:p w14:paraId="5A908B00" w14:textId="77777777" w:rsidR="00053FB7" w:rsidRDefault="00053FB7" w:rsidP="00053FB7">
      <w:pPr>
        <w:pStyle w:val="plattetekst"/>
        <w:rPr>
          <w:rFonts w:ascii="Trebuchet MS" w:hAnsi="Trebuchet MS" w:cs="Trebuchet MS"/>
        </w:rPr>
      </w:pPr>
      <w:r>
        <w:rPr>
          <w:rFonts w:ascii="Trebuchet MS" w:hAnsi="Trebuchet MS" w:cs="Trebuchet MS"/>
        </w:rPr>
        <w:t>• Cito Spelling werkwoorden groep 7 en 8</w:t>
      </w:r>
    </w:p>
    <w:p w14:paraId="763162E0" w14:textId="77777777" w:rsidR="00053FB7" w:rsidRDefault="00053FB7" w:rsidP="00053FB7">
      <w:pPr>
        <w:pStyle w:val="plattetekst"/>
        <w:rPr>
          <w:rFonts w:ascii="Trebuchet MS" w:hAnsi="Trebuchet MS" w:cs="Trebuchet MS"/>
        </w:rPr>
      </w:pPr>
      <w:r>
        <w:rPr>
          <w:rFonts w:ascii="Trebuchet MS" w:hAnsi="Trebuchet MS" w:cs="Trebuchet MS"/>
        </w:rPr>
        <w:t>• Cito entree toets aan het eind van groep 7</w:t>
      </w:r>
    </w:p>
    <w:p w14:paraId="5FAB3072" w14:textId="77777777" w:rsidR="00053FB7" w:rsidRDefault="00053FB7" w:rsidP="00053FB7">
      <w:pPr>
        <w:pStyle w:val="plattetekst"/>
        <w:rPr>
          <w:rFonts w:ascii="Trebuchet MS" w:hAnsi="Trebuchet MS" w:cs="Trebuchet MS"/>
        </w:rPr>
      </w:pPr>
      <w:r>
        <w:rPr>
          <w:rFonts w:ascii="Trebuchet MS" w:hAnsi="Trebuchet MS" w:cs="Trebuchet MS"/>
        </w:rPr>
        <w:t>• IEP eindtoets groep 8</w:t>
      </w:r>
    </w:p>
    <w:p w14:paraId="456E7608" w14:textId="77777777" w:rsidR="00053FB7" w:rsidRDefault="00053FB7" w:rsidP="00053FB7">
      <w:pPr>
        <w:pStyle w:val="plattetekst"/>
        <w:rPr>
          <w:rFonts w:ascii="Trebuchet MS" w:hAnsi="Trebuchet MS" w:cs="Trebuchet MS"/>
        </w:rPr>
      </w:pPr>
    </w:p>
    <w:p w14:paraId="39B2EAF9" w14:textId="77777777" w:rsidR="00053FB7" w:rsidRDefault="00053FB7" w:rsidP="00053FB7">
      <w:pPr>
        <w:pStyle w:val="plattetekst"/>
        <w:rPr>
          <w:rFonts w:ascii="Trebuchet MS" w:hAnsi="Trebuchet MS" w:cs="Trebuchet MS"/>
          <w:i/>
          <w:iCs/>
        </w:rPr>
      </w:pPr>
      <w:r>
        <w:rPr>
          <w:rFonts w:ascii="Trebuchet MS" w:hAnsi="Trebuchet MS" w:cs="Trebuchet MS"/>
          <w:i/>
          <w:iCs/>
        </w:rPr>
        <w:t>Resultaten eindtoets</w:t>
      </w:r>
    </w:p>
    <w:p w14:paraId="1FED12AC" w14:textId="77777777" w:rsidR="00053FB7" w:rsidRDefault="00053FB7" w:rsidP="00053FB7">
      <w:pPr>
        <w:pStyle w:val="plattetekst"/>
        <w:rPr>
          <w:rFonts w:ascii="Trebuchet MS" w:hAnsi="Trebuchet MS" w:cs="Trebuchet MS"/>
        </w:rPr>
      </w:pPr>
      <w:r>
        <w:rPr>
          <w:rFonts w:ascii="Trebuchet MS" w:hAnsi="Trebuchet MS" w:cs="Trebuchet MS"/>
        </w:rPr>
        <w:t xml:space="preserve">Sinds schooljaar 2016-2017 nemen we de eindtoets IEP af. </w:t>
      </w:r>
      <w:r>
        <w:rPr>
          <w:rFonts w:ascii="Trebuchet MS" w:hAnsi="Trebuchet MS" w:cs="Trebuchet MS"/>
        </w:rPr>
        <w:br/>
        <w:t>Zie voor meer informatie: http://www.toets.nl/basisonderwijs/iep-eindtoets.</w:t>
      </w:r>
    </w:p>
    <w:p w14:paraId="64F21D82" w14:textId="77777777" w:rsidR="00053FB7" w:rsidRDefault="00053FB7" w:rsidP="00053FB7">
      <w:pPr>
        <w:pStyle w:val="plattetekst"/>
        <w:rPr>
          <w:rFonts w:ascii="Trebuchet MS" w:hAnsi="Trebuchet MS" w:cs="Trebuchet MS"/>
        </w:rPr>
      </w:pPr>
      <w:r>
        <w:rPr>
          <w:rFonts w:ascii="Trebuchet MS" w:hAnsi="Trebuchet MS" w:cs="Trebuchet MS"/>
        </w:rPr>
        <w:t>De uitslagen van de laatste vijf jaar hebben we hieronder weergegeven.</w:t>
      </w:r>
    </w:p>
    <w:p w14:paraId="3762F9F1" w14:textId="77777777" w:rsidR="00053FB7" w:rsidRDefault="00053FB7" w:rsidP="00053FB7">
      <w:pPr>
        <w:pStyle w:val="plattetekst"/>
        <w:rPr>
          <w:rFonts w:ascii="Trebuchet MS" w:hAnsi="Trebuchet MS" w:cs="Trebuchet MS"/>
        </w:rPr>
      </w:pPr>
    </w:p>
    <w:tbl>
      <w:tblPr>
        <w:tblW w:w="0" w:type="auto"/>
        <w:tblInd w:w="-10" w:type="dxa"/>
        <w:tblLayout w:type="fixed"/>
        <w:tblCellMar>
          <w:left w:w="0" w:type="dxa"/>
          <w:right w:w="0" w:type="dxa"/>
        </w:tblCellMar>
        <w:tblLook w:val="0000" w:firstRow="0" w:lastRow="0" w:firstColumn="0" w:lastColumn="0" w:noHBand="0" w:noVBand="0"/>
      </w:tblPr>
      <w:tblGrid>
        <w:gridCol w:w="2828"/>
        <w:gridCol w:w="2828"/>
        <w:gridCol w:w="2828"/>
      </w:tblGrid>
      <w:tr w:rsidR="00053FB7" w14:paraId="23C046B7" w14:textId="77777777" w:rsidTr="00053FB7">
        <w:trPr>
          <w:trHeight w:val="60"/>
        </w:trPr>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1B53BC" w14:textId="77777777" w:rsidR="00053FB7" w:rsidRDefault="00053FB7" w:rsidP="00053FB7">
            <w:pPr>
              <w:pStyle w:val="tussenkopjes"/>
            </w:pPr>
            <w:r>
              <w:rPr>
                <w:rFonts w:ascii="Trebuchet MS" w:hAnsi="Trebuchet MS" w:cs="Trebuchet MS"/>
                <w:b w:val="0"/>
                <w:bCs w:val="0"/>
                <w:i w:val="0"/>
                <w:iCs w:val="0"/>
              </w:rPr>
              <w:br/>
            </w:r>
          </w:p>
        </w:tc>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68548D" w14:textId="77777777" w:rsidR="00053FB7" w:rsidRDefault="00053FB7" w:rsidP="00053FB7">
            <w:pPr>
              <w:pStyle w:val="tussenkopjes"/>
            </w:pPr>
            <w:r>
              <w:rPr>
                <w:rFonts w:ascii="Trebuchet MS" w:hAnsi="Trebuchet MS" w:cs="Trebuchet MS"/>
                <w:b w:val="0"/>
                <w:bCs w:val="0"/>
                <w:i w:val="0"/>
                <w:iCs w:val="0"/>
                <w:color w:val="000000"/>
              </w:rPr>
              <w:t>Landelijk gemiddelde</w:t>
            </w:r>
          </w:p>
        </w:tc>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806570" w14:textId="77777777" w:rsidR="00053FB7" w:rsidRDefault="00053FB7" w:rsidP="00053FB7">
            <w:pPr>
              <w:pStyle w:val="tussenkopjes"/>
            </w:pPr>
            <w:r>
              <w:rPr>
                <w:rFonts w:ascii="Trebuchet MS" w:hAnsi="Trebuchet MS" w:cs="Trebuchet MS"/>
                <w:b w:val="0"/>
                <w:bCs w:val="0"/>
                <w:i w:val="0"/>
                <w:iCs w:val="0"/>
                <w:color w:val="000000"/>
              </w:rPr>
              <w:t>Gemiddelde score op ‘t Ven</w:t>
            </w:r>
          </w:p>
        </w:tc>
      </w:tr>
      <w:tr w:rsidR="00213654" w14:paraId="17630206" w14:textId="77777777" w:rsidTr="00053FB7">
        <w:trPr>
          <w:trHeight w:val="60"/>
        </w:trPr>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C54279" w14:textId="5D8D1FE7" w:rsidR="00213654" w:rsidRDefault="00213654" w:rsidP="00053FB7">
            <w:pPr>
              <w:pStyle w:val="tussenkopjes"/>
              <w:rPr>
                <w:rFonts w:ascii="Trebuchet MS" w:hAnsi="Trebuchet MS" w:cs="Trebuchet MS"/>
                <w:b w:val="0"/>
                <w:bCs w:val="0"/>
                <w:i w:val="0"/>
                <w:iCs w:val="0"/>
              </w:rPr>
            </w:pPr>
            <w:r>
              <w:rPr>
                <w:rFonts w:ascii="Trebuchet MS" w:hAnsi="Trebuchet MS" w:cs="Trebuchet MS"/>
                <w:b w:val="0"/>
                <w:bCs w:val="0"/>
                <w:i w:val="0"/>
                <w:iCs w:val="0"/>
              </w:rPr>
              <w:t xml:space="preserve">2020 </w:t>
            </w:r>
            <w:r w:rsidR="00B55EE0">
              <w:rPr>
                <w:rFonts w:ascii="Trebuchet MS" w:hAnsi="Trebuchet MS" w:cs="Trebuchet MS"/>
                <w:b w:val="0"/>
                <w:bCs w:val="0"/>
                <w:i w:val="0"/>
                <w:iCs w:val="0"/>
              </w:rPr>
              <w:t>(IEP)</w:t>
            </w:r>
          </w:p>
        </w:tc>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93E6BD" w14:textId="4939BB29" w:rsidR="00213654" w:rsidRDefault="00515647" w:rsidP="00053FB7">
            <w:pPr>
              <w:pStyle w:val="tussenkopjes"/>
              <w:rPr>
                <w:rFonts w:ascii="Trebuchet MS" w:hAnsi="Trebuchet MS" w:cs="Trebuchet MS"/>
                <w:b w:val="0"/>
                <w:bCs w:val="0"/>
                <w:i w:val="0"/>
                <w:iCs w:val="0"/>
                <w:color w:val="000000"/>
              </w:rPr>
            </w:pPr>
            <w:r>
              <w:rPr>
                <w:rFonts w:ascii="Trebuchet MS" w:hAnsi="Trebuchet MS" w:cs="Trebuchet MS"/>
                <w:b w:val="0"/>
                <w:bCs w:val="0"/>
                <w:i w:val="0"/>
                <w:iCs w:val="0"/>
                <w:color w:val="000000"/>
              </w:rPr>
              <w:t>Geen afname vanwege het Coronavirus.</w:t>
            </w:r>
          </w:p>
        </w:tc>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079EC7" w14:textId="6628CB54" w:rsidR="00213654" w:rsidRDefault="00515647" w:rsidP="00053FB7">
            <w:pPr>
              <w:pStyle w:val="tussenkopjes"/>
              <w:rPr>
                <w:rFonts w:ascii="Trebuchet MS" w:hAnsi="Trebuchet MS" w:cs="Trebuchet MS"/>
                <w:b w:val="0"/>
                <w:bCs w:val="0"/>
                <w:i w:val="0"/>
                <w:iCs w:val="0"/>
                <w:color w:val="000000"/>
              </w:rPr>
            </w:pPr>
            <w:r>
              <w:rPr>
                <w:rFonts w:ascii="Trebuchet MS" w:hAnsi="Trebuchet MS" w:cs="Trebuchet MS"/>
                <w:b w:val="0"/>
                <w:bCs w:val="0"/>
                <w:i w:val="0"/>
                <w:iCs w:val="0"/>
                <w:color w:val="000000"/>
              </w:rPr>
              <w:t>Geen afname vanwege het Coronavirus.</w:t>
            </w:r>
          </w:p>
        </w:tc>
      </w:tr>
      <w:tr w:rsidR="00053FB7" w:rsidRPr="00D02927" w14:paraId="20E3F4D1" w14:textId="77777777" w:rsidTr="00053FB7">
        <w:trPr>
          <w:trHeight w:val="480"/>
        </w:trPr>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5A9D5" w14:textId="77777777" w:rsidR="00053FB7" w:rsidRPr="00D02927" w:rsidRDefault="00053FB7" w:rsidP="00053FB7">
            <w:pPr>
              <w:pStyle w:val="tussenkopjes"/>
              <w:rPr>
                <w:rFonts w:ascii="Trebuchet MS" w:hAnsi="Trebuchet MS" w:cs="Trebuchet MS"/>
                <w:b w:val="0"/>
                <w:bCs w:val="0"/>
                <w:i w:val="0"/>
                <w:iCs w:val="0"/>
                <w:color w:val="auto"/>
              </w:rPr>
            </w:pPr>
            <w:r w:rsidRPr="00D02927">
              <w:rPr>
                <w:rFonts w:ascii="Trebuchet MS" w:hAnsi="Trebuchet MS" w:cs="Trebuchet MS"/>
                <w:b w:val="0"/>
                <w:bCs w:val="0"/>
                <w:i w:val="0"/>
                <w:iCs w:val="0"/>
                <w:color w:val="auto"/>
              </w:rPr>
              <w:t>2019 (IEP)</w:t>
            </w:r>
          </w:p>
        </w:tc>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311191" w14:textId="77777777" w:rsidR="00053FB7" w:rsidRPr="00D02927" w:rsidRDefault="00053FB7" w:rsidP="00053FB7">
            <w:pPr>
              <w:pStyle w:val="tussenkopjes"/>
              <w:rPr>
                <w:rFonts w:ascii="Trebuchet MS" w:hAnsi="Trebuchet MS" w:cs="Trebuchet MS"/>
                <w:b w:val="0"/>
                <w:bCs w:val="0"/>
                <w:i w:val="0"/>
                <w:iCs w:val="0"/>
                <w:color w:val="auto"/>
              </w:rPr>
            </w:pPr>
            <w:r w:rsidRPr="00D02927">
              <w:rPr>
                <w:rFonts w:ascii="Trebuchet MS" w:hAnsi="Trebuchet MS" w:cs="Trebuchet MS"/>
                <w:b w:val="0"/>
                <w:bCs w:val="0"/>
                <w:i w:val="0"/>
                <w:iCs w:val="0"/>
                <w:color w:val="auto"/>
              </w:rPr>
              <w:t>81,8</w:t>
            </w:r>
          </w:p>
        </w:tc>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7BC290" w14:textId="77777777" w:rsidR="00053FB7" w:rsidRPr="00D02927" w:rsidRDefault="00053FB7" w:rsidP="00053FB7">
            <w:pPr>
              <w:pStyle w:val="tussenkopjes"/>
              <w:rPr>
                <w:rFonts w:ascii="Trebuchet MS" w:hAnsi="Trebuchet MS" w:cs="Trebuchet MS"/>
                <w:b w:val="0"/>
                <w:bCs w:val="0"/>
                <w:i w:val="0"/>
                <w:iCs w:val="0"/>
                <w:color w:val="auto"/>
              </w:rPr>
            </w:pPr>
            <w:r w:rsidRPr="00D02927">
              <w:rPr>
                <w:rFonts w:ascii="Trebuchet MS" w:hAnsi="Trebuchet MS" w:cs="Trebuchet MS"/>
                <w:b w:val="0"/>
                <w:bCs w:val="0"/>
                <w:i w:val="0"/>
                <w:iCs w:val="0"/>
                <w:color w:val="auto"/>
              </w:rPr>
              <w:t>78,7</w:t>
            </w:r>
          </w:p>
        </w:tc>
      </w:tr>
      <w:tr w:rsidR="00053FB7" w14:paraId="4D5AB4E6" w14:textId="77777777" w:rsidTr="00053FB7">
        <w:trPr>
          <w:trHeight w:val="480"/>
        </w:trPr>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33BBFB" w14:textId="77777777" w:rsidR="00053FB7" w:rsidRDefault="00053FB7" w:rsidP="00053FB7">
            <w:pPr>
              <w:pStyle w:val="tussenkopjes"/>
            </w:pPr>
            <w:r>
              <w:rPr>
                <w:rFonts w:ascii="Trebuchet MS" w:hAnsi="Trebuchet MS" w:cs="Trebuchet MS"/>
                <w:b w:val="0"/>
                <w:bCs w:val="0"/>
                <w:i w:val="0"/>
                <w:iCs w:val="0"/>
                <w:color w:val="000000"/>
              </w:rPr>
              <w:t>2018 (IEP)</w:t>
            </w:r>
          </w:p>
        </w:tc>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BF8605" w14:textId="77777777" w:rsidR="00053FB7" w:rsidRDefault="00053FB7" w:rsidP="00053FB7">
            <w:pPr>
              <w:pStyle w:val="tussenkopjes"/>
            </w:pPr>
            <w:r>
              <w:rPr>
                <w:rFonts w:ascii="Trebuchet MS" w:hAnsi="Trebuchet MS" w:cs="Trebuchet MS"/>
                <w:b w:val="0"/>
                <w:bCs w:val="0"/>
                <w:i w:val="0"/>
                <w:iCs w:val="0"/>
                <w:color w:val="000000"/>
              </w:rPr>
              <w:t>81,0</w:t>
            </w:r>
          </w:p>
        </w:tc>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852EA1" w14:textId="77777777" w:rsidR="00053FB7" w:rsidRDefault="00053FB7" w:rsidP="00053FB7">
            <w:pPr>
              <w:pStyle w:val="tussenkopjes"/>
            </w:pPr>
            <w:r>
              <w:rPr>
                <w:rFonts w:ascii="Trebuchet MS" w:hAnsi="Trebuchet MS" w:cs="Trebuchet MS"/>
                <w:b w:val="0"/>
                <w:bCs w:val="0"/>
                <w:i w:val="0"/>
                <w:iCs w:val="0"/>
                <w:color w:val="000000"/>
              </w:rPr>
              <w:t>82,8</w:t>
            </w:r>
          </w:p>
        </w:tc>
      </w:tr>
      <w:tr w:rsidR="00053FB7" w14:paraId="6D2360DB" w14:textId="77777777" w:rsidTr="00053FB7">
        <w:trPr>
          <w:trHeight w:val="480"/>
        </w:trPr>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DAB04D" w14:textId="77777777" w:rsidR="00053FB7" w:rsidRDefault="00053FB7" w:rsidP="00053FB7">
            <w:pPr>
              <w:pStyle w:val="tussenkopjes"/>
            </w:pPr>
            <w:r>
              <w:rPr>
                <w:rFonts w:ascii="Trebuchet MS" w:hAnsi="Trebuchet MS" w:cs="Trebuchet MS"/>
                <w:b w:val="0"/>
                <w:bCs w:val="0"/>
                <w:i w:val="0"/>
                <w:iCs w:val="0"/>
                <w:color w:val="000000"/>
              </w:rPr>
              <w:t>2017 (IEP)</w:t>
            </w:r>
          </w:p>
        </w:tc>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AA3E27" w14:textId="77777777" w:rsidR="00053FB7" w:rsidRDefault="00053FB7" w:rsidP="00053FB7">
            <w:pPr>
              <w:pStyle w:val="tussenkopjes"/>
            </w:pPr>
            <w:r>
              <w:rPr>
                <w:rFonts w:ascii="Trebuchet MS" w:hAnsi="Trebuchet MS" w:cs="Trebuchet MS"/>
                <w:b w:val="0"/>
                <w:bCs w:val="0"/>
                <w:i w:val="0"/>
                <w:iCs w:val="0"/>
                <w:color w:val="000000"/>
              </w:rPr>
              <w:t>78,3</w:t>
            </w:r>
          </w:p>
        </w:tc>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1F699C" w14:textId="77777777" w:rsidR="00053FB7" w:rsidRDefault="00053FB7" w:rsidP="00053FB7">
            <w:pPr>
              <w:pStyle w:val="tussenkopjes"/>
            </w:pPr>
            <w:r>
              <w:rPr>
                <w:rFonts w:ascii="Trebuchet MS" w:hAnsi="Trebuchet MS" w:cs="Trebuchet MS"/>
                <w:b w:val="0"/>
                <w:bCs w:val="0"/>
                <w:i w:val="0"/>
                <w:iCs w:val="0"/>
                <w:color w:val="000000"/>
              </w:rPr>
              <w:t>82,8 (herziene berekening door Iep)</w:t>
            </w:r>
          </w:p>
        </w:tc>
      </w:tr>
      <w:tr w:rsidR="00053FB7" w14:paraId="66D22DC0" w14:textId="77777777" w:rsidTr="00053FB7">
        <w:trPr>
          <w:trHeight w:val="60"/>
        </w:trPr>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47B3F0" w14:textId="77777777" w:rsidR="00053FB7" w:rsidRDefault="00053FB7" w:rsidP="00053FB7">
            <w:pPr>
              <w:pStyle w:val="tussenkopjes"/>
            </w:pPr>
            <w:r>
              <w:rPr>
                <w:rFonts w:ascii="Trebuchet MS" w:hAnsi="Trebuchet MS" w:cs="Trebuchet MS"/>
                <w:b w:val="0"/>
                <w:bCs w:val="0"/>
                <w:i w:val="0"/>
                <w:iCs w:val="0"/>
                <w:color w:val="000000"/>
              </w:rPr>
              <w:t>2016 (CITO)</w:t>
            </w:r>
          </w:p>
        </w:tc>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CEB3C3" w14:textId="77777777" w:rsidR="00053FB7" w:rsidRDefault="00053FB7" w:rsidP="00053FB7">
            <w:pPr>
              <w:pStyle w:val="tussenkopjes"/>
            </w:pPr>
            <w:r>
              <w:rPr>
                <w:rFonts w:ascii="Trebuchet MS" w:hAnsi="Trebuchet MS" w:cs="Trebuchet MS"/>
                <w:b w:val="0"/>
                <w:bCs w:val="0"/>
                <w:i w:val="0"/>
                <w:iCs w:val="0"/>
                <w:color w:val="000000"/>
              </w:rPr>
              <w:t>534,5</w:t>
            </w:r>
          </w:p>
        </w:tc>
        <w:tc>
          <w:tcPr>
            <w:tcW w:w="2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D314D0" w14:textId="77777777" w:rsidR="00053FB7" w:rsidRDefault="00053FB7" w:rsidP="00053FB7">
            <w:pPr>
              <w:pStyle w:val="tussenkopjes"/>
            </w:pPr>
            <w:r>
              <w:rPr>
                <w:rFonts w:ascii="Trebuchet MS" w:hAnsi="Trebuchet MS" w:cs="Trebuchet MS"/>
                <w:b w:val="0"/>
                <w:bCs w:val="0"/>
                <w:i w:val="0"/>
                <w:iCs w:val="0"/>
                <w:color w:val="000000"/>
              </w:rPr>
              <w:t>535,6</w:t>
            </w:r>
          </w:p>
        </w:tc>
      </w:tr>
    </w:tbl>
    <w:p w14:paraId="5F99EA4F" w14:textId="1583DB55" w:rsidR="00053FB7" w:rsidRDefault="00053FB7" w:rsidP="00B436C8">
      <w:pPr>
        <w:pStyle w:val="plattetekst"/>
      </w:pPr>
      <w:r>
        <w:rPr>
          <w:rFonts w:ascii="Trebuchet MS" w:hAnsi="Trebuchet MS" w:cs="Trebuchet MS"/>
        </w:rPr>
        <w:br/>
      </w:r>
    </w:p>
    <w:p w14:paraId="59B0F0A7" w14:textId="31A799AB" w:rsidR="00374211" w:rsidRDefault="00374211" w:rsidP="00B436C8">
      <w:pPr>
        <w:pStyle w:val="Kop2"/>
      </w:pPr>
      <w:bookmarkStart w:id="90" w:name="_Toc44081364"/>
      <w:r>
        <w:t>8.</w:t>
      </w:r>
      <w:r w:rsidR="00B436C8">
        <w:t>2</w:t>
      </w:r>
      <w:r w:rsidR="00B436C8">
        <w:tab/>
      </w:r>
      <w:r>
        <w:t>Uitstroomgegevens leerlingen 2019-2020</w:t>
      </w:r>
      <w:bookmarkEnd w:id="90"/>
    </w:p>
    <w:p w14:paraId="740D23FC" w14:textId="77777777" w:rsidR="00374211" w:rsidRDefault="00374211" w:rsidP="00374211">
      <w:pPr>
        <w:pStyle w:val="Kopvaneenparagraaf"/>
      </w:pPr>
    </w:p>
    <w:p w14:paraId="372A7B46" w14:textId="77777777" w:rsidR="00374211" w:rsidRDefault="00374211" w:rsidP="00374211">
      <w:pPr>
        <w:pStyle w:val="plattetekst"/>
        <w:rPr>
          <w:rFonts w:ascii="Trebuchet MS" w:hAnsi="Trebuchet MS" w:cs="Trebuchet MS"/>
        </w:rPr>
      </w:pPr>
      <w:r>
        <w:rPr>
          <w:rFonts w:ascii="Trebuchet MS" w:hAnsi="Trebuchet MS" w:cs="Trebuchet MS"/>
          <w:color w:val="0070C0"/>
        </w:rPr>
        <w:t>In percentage per school:</w:t>
      </w:r>
    </w:p>
    <w:p w14:paraId="73C808AA" w14:textId="77777777" w:rsidR="00374211" w:rsidRDefault="00374211" w:rsidP="00374211">
      <w:pPr>
        <w:pStyle w:val="Kopvaneenparagraaf"/>
      </w:pPr>
    </w:p>
    <w:p w14:paraId="5C015299" w14:textId="70F7E316" w:rsidR="00374211" w:rsidRDefault="00374211" w:rsidP="00374211">
      <w:pPr>
        <w:pStyle w:val="plattetekst"/>
        <w:tabs>
          <w:tab w:val="right" w:pos="2410"/>
        </w:tabs>
        <w:rPr>
          <w:rFonts w:ascii="Trebuchet MS" w:hAnsi="Trebuchet MS" w:cs="Trebuchet MS"/>
        </w:rPr>
      </w:pPr>
      <w:proofErr w:type="spellStart"/>
      <w:r>
        <w:rPr>
          <w:rFonts w:ascii="Trebuchet MS" w:hAnsi="Trebuchet MS" w:cs="Trebuchet MS"/>
        </w:rPr>
        <w:t>Rodenborch</w:t>
      </w:r>
      <w:proofErr w:type="spellEnd"/>
      <w:r>
        <w:rPr>
          <w:rFonts w:ascii="Trebuchet MS" w:hAnsi="Trebuchet MS" w:cs="Trebuchet MS"/>
        </w:rPr>
        <w:t xml:space="preserve"> college</w:t>
      </w:r>
      <w:r>
        <w:rPr>
          <w:rFonts w:ascii="Trebuchet MS" w:hAnsi="Trebuchet MS" w:cs="Trebuchet MS"/>
        </w:rPr>
        <w:tab/>
        <w:t>27%</w:t>
      </w:r>
      <w:r>
        <w:rPr>
          <w:rFonts w:ascii="Trebuchet MS" w:hAnsi="Trebuchet MS" w:cs="Trebuchet MS"/>
        </w:rPr>
        <w:br/>
        <w:t>Pierson College</w:t>
      </w:r>
      <w:r>
        <w:rPr>
          <w:rFonts w:ascii="Trebuchet MS" w:hAnsi="Trebuchet MS" w:cs="Trebuchet MS"/>
        </w:rPr>
        <w:tab/>
        <w:t>4%</w:t>
      </w:r>
    </w:p>
    <w:p w14:paraId="39CAA6B4" w14:textId="628AEFE8" w:rsidR="00374211" w:rsidRDefault="00374211" w:rsidP="00374211">
      <w:pPr>
        <w:pStyle w:val="plattetekst"/>
        <w:tabs>
          <w:tab w:val="right" w:pos="2410"/>
        </w:tabs>
        <w:rPr>
          <w:rFonts w:ascii="Trebuchet MS" w:hAnsi="Trebuchet MS" w:cs="Trebuchet MS"/>
        </w:rPr>
      </w:pPr>
      <w:r>
        <w:rPr>
          <w:rFonts w:ascii="Trebuchet MS" w:hAnsi="Trebuchet MS" w:cs="Trebuchet MS"/>
        </w:rPr>
        <w:t>Stedelijk Gymnasium</w:t>
      </w:r>
      <w:r>
        <w:rPr>
          <w:rFonts w:ascii="Trebuchet MS" w:hAnsi="Trebuchet MS" w:cs="Trebuchet MS"/>
        </w:rPr>
        <w:tab/>
        <w:t>18%</w:t>
      </w:r>
    </w:p>
    <w:p w14:paraId="2E6A092E" w14:textId="076DDF6A" w:rsidR="00374211" w:rsidRDefault="00374211" w:rsidP="00374211">
      <w:pPr>
        <w:pStyle w:val="plattetekst"/>
        <w:tabs>
          <w:tab w:val="right" w:pos="2410"/>
        </w:tabs>
        <w:rPr>
          <w:rFonts w:ascii="Trebuchet MS" w:hAnsi="Trebuchet MS" w:cs="Trebuchet MS"/>
        </w:rPr>
      </w:pPr>
      <w:r>
        <w:rPr>
          <w:rFonts w:ascii="Trebuchet MS" w:hAnsi="Trebuchet MS" w:cs="Trebuchet MS"/>
        </w:rPr>
        <w:t xml:space="preserve">Van </w:t>
      </w:r>
      <w:proofErr w:type="spellStart"/>
      <w:r>
        <w:rPr>
          <w:rFonts w:ascii="Trebuchet MS" w:hAnsi="Trebuchet MS" w:cs="Trebuchet MS"/>
        </w:rPr>
        <w:t>Maerlant</w:t>
      </w:r>
      <w:proofErr w:type="spellEnd"/>
      <w:r>
        <w:rPr>
          <w:rFonts w:ascii="Trebuchet MS" w:hAnsi="Trebuchet MS" w:cs="Trebuchet MS"/>
        </w:rPr>
        <w:t xml:space="preserve"> College</w:t>
      </w:r>
      <w:r>
        <w:rPr>
          <w:rFonts w:ascii="Trebuchet MS" w:hAnsi="Trebuchet MS" w:cs="Trebuchet MS"/>
        </w:rPr>
        <w:tab/>
        <w:t>22%</w:t>
      </w:r>
    </w:p>
    <w:p w14:paraId="34EEEF9F" w14:textId="464F7902" w:rsidR="00374211" w:rsidRDefault="00374211" w:rsidP="00374211">
      <w:pPr>
        <w:pStyle w:val="plattetekst"/>
        <w:tabs>
          <w:tab w:val="right" w:pos="2410"/>
        </w:tabs>
        <w:rPr>
          <w:rFonts w:ascii="Trebuchet MS" w:hAnsi="Trebuchet MS" w:cs="Trebuchet MS"/>
        </w:rPr>
      </w:pPr>
      <w:r>
        <w:rPr>
          <w:rFonts w:ascii="Trebuchet MS" w:hAnsi="Trebuchet MS" w:cs="Trebuchet MS"/>
        </w:rPr>
        <w:t xml:space="preserve">De </w:t>
      </w:r>
      <w:proofErr w:type="spellStart"/>
      <w:r>
        <w:rPr>
          <w:rFonts w:ascii="Trebuchet MS" w:hAnsi="Trebuchet MS" w:cs="Trebuchet MS"/>
        </w:rPr>
        <w:t>Rijzert</w:t>
      </w:r>
      <w:proofErr w:type="spellEnd"/>
      <w:r>
        <w:rPr>
          <w:rFonts w:ascii="Trebuchet MS" w:hAnsi="Trebuchet MS" w:cs="Trebuchet MS"/>
        </w:rPr>
        <w:tab/>
      </w:r>
      <w:r>
        <w:rPr>
          <w:rFonts w:ascii="Trebuchet MS" w:hAnsi="Trebuchet MS" w:cs="Trebuchet MS"/>
        </w:rPr>
        <w:tab/>
        <w:t>4%</w:t>
      </w:r>
    </w:p>
    <w:p w14:paraId="4D6B6C4B" w14:textId="518E7433" w:rsidR="00374211" w:rsidRDefault="00374211" w:rsidP="00374211">
      <w:pPr>
        <w:pStyle w:val="plattetekst"/>
        <w:tabs>
          <w:tab w:val="right" w:pos="2410"/>
        </w:tabs>
        <w:rPr>
          <w:rFonts w:ascii="Trebuchet MS" w:hAnsi="Trebuchet MS" w:cs="Trebuchet MS"/>
        </w:rPr>
      </w:pPr>
      <w:r>
        <w:rPr>
          <w:rFonts w:ascii="Trebuchet MS" w:hAnsi="Trebuchet MS" w:cs="Trebuchet MS"/>
        </w:rPr>
        <w:t>Gymnasium Beekvliet</w:t>
      </w:r>
      <w:r>
        <w:rPr>
          <w:rFonts w:ascii="Trebuchet MS" w:hAnsi="Trebuchet MS" w:cs="Trebuchet MS"/>
        </w:rPr>
        <w:tab/>
        <w:t>13%</w:t>
      </w:r>
    </w:p>
    <w:p w14:paraId="2D2668AA" w14:textId="6A552939" w:rsidR="00374211" w:rsidRDefault="00374211" w:rsidP="00374211">
      <w:pPr>
        <w:pStyle w:val="plattetekst"/>
        <w:tabs>
          <w:tab w:val="right" w:pos="2410"/>
        </w:tabs>
        <w:rPr>
          <w:rFonts w:ascii="Trebuchet MS" w:hAnsi="Trebuchet MS" w:cs="Trebuchet MS"/>
        </w:rPr>
      </w:pPr>
      <w:r>
        <w:rPr>
          <w:rFonts w:ascii="Trebuchet MS" w:hAnsi="Trebuchet MS" w:cs="Trebuchet MS"/>
        </w:rPr>
        <w:t>Jeroen Bosch College</w:t>
      </w:r>
      <w:r>
        <w:rPr>
          <w:rFonts w:ascii="Trebuchet MS" w:hAnsi="Trebuchet MS" w:cs="Trebuchet MS"/>
        </w:rPr>
        <w:tab/>
        <w:t>4%</w:t>
      </w:r>
    </w:p>
    <w:p w14:paraId="358A1F6B" w14:textId="71DE4F79" w:rsidR="00374211" w:rsidRDefault="00374211" w:rsidP="00374211">
      <w:pPr>
        <w:pStyle w:val="plattetekst"/>
        <w:tabs>
          <w:tab w:val="right" w:pos="2410"/>
        </w:tabs>
        <w:rPr>
          <w:rFonts w:ascii="Trebuchet MS" w:hAnsi="Trebuchet MS" w:cs="Trebuchet MS"/>
        </w:rPr>
      </w:pPr>
      <w:r>
        <w:rPr>
          <w:rFonts w:ascii="Trebuchet MS" w:hAnsi="Trebuchet MS" w:cs="Trebuchet MS"/>
        </w:rPr>
        <w:t>Helicon</w:t>
      </w:r>
      <w:r>
        <w:rPr>
          <w:rFonts w:ascii="Trebuchet MS" w:hAnsi="Trebuchet MS" w:cs="Trebuchet MS"/>
        </w:rPr>
        <w:tab/>
      </w:r>
      <w:r>
        <w:rPr>
          <w:rFonts w:ascii="Trebuchet MS" w:hAnsi="Trebuchet MS" w:cs="Trebuchet MS"/>
        </w:rPr>
        <w:tab/>
        <w:t>8%</w:t>
      </w:r>
    </w:p>
    <w:p w14:paraId="0EE427A9" w14:textId="77777777" w:rsidR="00374211" w:rsidRDefault="00374211" w:rsidP="00374211">
      <w:pPr>
        <w:pStyle w:val="plattetekst"/>
        <w:rPr>
          <w:rFonts w:ascii="Trebuchet MS" w:hAnsi="Trebuchet MS" w:cs="Trebuchet MS"/>
        </w:rPr>
      </w:pPr>
    </w:p>
    <w:p w14:paraId="61D2456D" w14:textId="27659830" w:rsidR="00374211" w:rsidRDefault="00374211" w:rsidP="00374211">
      <w:pPr>
        <w:pStyle w:val="plattetekst"/>
        <w:tabs>
          <w:tab w:val="right" w:pos="2410"/>
        </w:tabs>
        <w:rPr>
          <w:rFonts w:ascii="Trebuchet MS" w:hAnsi="Trebuchet MS" w:cs="Trebuchet MS"/>
        </w:rPr>
      </w:pPr>
      <w:r>
        <w:rPr>
          <w:rFonts w:ascii="Trebuchet MS" w:hAnsi="Trebuchet MS" w:cs="Trebuchet MS"/>
          <w:color w:val="0070C0"/>
        </w:rPr>
        <w:t>In percentage per niveau:</w:t>
      </w:r>
      <w:r>
        <w:rPr>
          <w:rFonts w:ascii="Trebuchet MS" w:hAnsi="Trebuchet MS" w:cs="Trebuchet MS"/>
          <w:color w:val="0070C0"/>
        </w:rPr>
        <w:br/>
      </w:r>
    </w:p>
    <w:p w14:paraId="5ABE47EE" w14:textId="4636090F" w:rsidR="00374211" w:rsidRPr="00B436C8" w:rsidRDefault="00374211" w:rsidP="00374211">
      <w:pPr>
        <w:pStyle w:val="plattetekst"/>
        <w:tabs>
          <w:tab w:val="clear" w:pos="170"/>
          <w:tab w:val="clear" w:pos="227"/>
          <w:tab w:val="clear" w:pos="397"/>
          <w:tab w:val="clear" w:pos="567"/>
          <w:tab w:val="clear" w:pos="850"/>
          <w:tab w:val="right" w:pos="2410"/>
        </w:tabs>
        <w:rPr>
          <w:rFonts w:ascii="Trebuchet MS" w:hAnsi="Trebuchet MS" w:cs="Trebuchet MS"/>
        </w:rPr>
      </w:pPr>
      <w:r w:rsidRPr="00B436C8">
        <w:rPr>
          <w:rFonts w:ascii="Trebuchet MS" w:hAnsi="Trebuchet MS" w:cs="Trebuchet MS"/>
        </w:rPr>
        <w:t>PRO</w:t>
      </w:r>
      <w:r w:rsidRPr="00B436C8">
        <w:rPr>
          <w:rFonts w:ascii="Trebuchet MS" w:hAnsi="Trebuchet MS" w:cs="Trebuchet MS"/>
        </w:rPr>
        <w:tab/>
        <w:t>4%</w:t>
      </w:r>
    </w:p>
    <w:p w14:paraId="50DA4D6D" w14:textId="7B66EF9D" w:rsidR="00374211" w:rsidRPr="00B436C8" w:rsidRDefault="00374211" w:rsidP="00374211">
      <w:pPr>
        <w:pStyle w:val="plattetekst"/>
        <w:tabs>
          <w:tab w:val="right" w:pos="2410"/>
        </w:tabs>
        <w:rPr>
          <w:rFonts w:ascii="Trebuchet MS" w:hAnsi="Trebuchet MS" w:cs="Trebuchet MS"/>
        </w:rPr>
      </w:pPr>
      <w:r w:rsidRPr="00B436C8">
        <w:rPr>
          <w:rFonts w:ascii="Trebuchet MS" w:hAnsi="Trebuchet MS" w:cs="Trebuchet MS"/>
        </w:rPr>
        <w:t>VMBO Kader</w:t>
      </w:r>
      <w:r w:rsidRPr="00B436C8">
        <w:rPr>
          <w:rFonts w:ascii="Trebuchet MS" w:hAnsi="Trebuchet MS" w:cs="Trebuchet MS"/>
        </w:rPr>
        <w:tab/>
        <w:t>8%</w:t>
      </w:r>
    </w:p>
    <w:p w14:paraId="61D931E0" w14:textId="23FD90CC" w:rsidR="00374211" w:rsidRPr="00374211" w:rsidRDefault="00374211" w:rsidP="00374211">
      <w:pPr>
        <w:pStyle w:val="plattetekst"/>
        <w:tabs>
          <w:tab w:val="right" w:pos="2410"/>
        </w:tabs>
        <w:rPr>
          <w:rFonts w:ascii="Trebuchet MS" w:hAnsi="Trebuchet MS" w:cs="Trebuchet MS"/>
          <w:lang w:val="de-DE"/>
        </w:rPr>
      </w:pPr>
      <w:r w:rsidRPr="00374211">
        <w:rPr>
          <w:rFonts w:ascii="Trebuchet MS" w:hAnsi="Trebuchet MS" w:cs="Trebuchet MS"/>
          <w:lang w:val="de-DE"/>
        </w:rPr>
        <w:t>VMBO Kader/T</w:t>
      </w:r>
      <w:r>
        <w:rPr>
          <w:rFonts w:ascii="Trebuchet MS" w:hAnsi="Trebuchet MS" w:cs="Trebuchet MS"/>
          <w:lang w:val="de-DE"/>
        </w:rPr>
        <w:tab/>
      </w:r>
      <w:r w:rsidRPr="00374211">
        <w:rPr>
          <w:rFonts w:ascii="Trebuchet MS" w:hAnsi="Trebuchet MS" w:cs="Trebuchet MS"/>
          <w:lang w:val="de-DE"/>
        </w:rPr>
        <w:t>8%</w:t>
      </w:r>
      <w:r w:rsidRPr="00374211">
        <w:rPr>
          <w:rFonts w:ascii="Trebuchet MS" w:hAnsi="Trebuchet MS" w:cs="Trebuchet MS"/>
          <w:lang w:val="de-DE"/>
        </w:rPr>
        <w:br/>
        <w:t>VMBO T</w:t>
      </w:r>
      <w:r>
        <w:rPr>
          <w:rFonts w:ascii="Trebuchet MS" w:hAnsi="Trebuchet MS" w:cs="Trebuchet MS"/>
          <w:lang w:val="de-DE"/>
        </w:rPr>
        <w:tab/>
      </w:r>
      <w:r>
        <w:rPr>
          <w:rFonts w:ascii="Trebuchet MS" w:hAnsi="Trebuchet MS" w:cs="Trebuchet MS"/>
          <w:lang w:val="de-DE"/>
        </w:rPr>
        <w:tab/>
      </w:r>
      <w:r w:rsidRPr="00374211">
        <w:rPr>
          <w:rFonts w:ascii="Trebuchet MS" w:hAnsi="Trebuchet MS" w:cs="Trebuchet MS"/>
          <w:lang w:val="de-DE"/>
        </w:rPr>
        <w:t>23%</w:t>
      </w:r>
      <w:r w:rsidRPr="00374211">
        <w:rPr>
          <w:rFonts w:ascii="Trebuchet MS" w:hAnsi="Trebuchet MS" w:cs="Trebuchet MS"/>
          <w:lang w:val="de-DE"/>
        </w:rPr>
        <w:br/>
        <w:t>HAVO/VWO</w:t>
      </w:r>
      <w:r>
        <w:rPr>
          <w:rFonts w:ascii="Trebuchet MS" w:hAnsi="Trebuchet MS" w:cs="Trebuchet MS"/>
          <w:lang w:val="de-DE"/>
        </w:rPr>
        <w:tab/>
      </w:r>
      <w:r w:rsidRPr="00374211">
        <w:rPr>
          <w:rFonts w:ascii="Trebuchet MS" w:hAnsi="Trebuchet MS" w:cs="Trebuchet MS"/>
          <w:lang w:val="de-DE"/>
        </w:rPr>
        <w:t>8%</w:t>
      </w:r>
    </w:p>
    <w:p w14:paraId="645B5210" w14:textId="434BE1DE" w:rsidR="00374211" w:rsidRDefault="00374211" w:rsidP="00374211">
      <w:pPr>
        <w:pStyle w:val="plattetekst"/>
        <w:tabs>
          <w:tab w:val="clear" w:pos="170"/>
          <w:tab w:val="clear" w:pos="227"/>
          <w:tab w:val="clear" w:pos="397"/>
          <w:tab w:val="clear" w:pos="567"/>
          <w:tab w:val="clear" w:pos="850"/>
          <w:tab w:val="right" w:pos="2410"/>
        </w:tabs>
        <w:rPr>
          <w:rFonts w:ascii="Trebuchet MS" w:hAnsi="Trebuchet MS" w:cs="Trebuchet MS"/>
        </w:rPr>
      </w:pPr>
      <w:r>
        <w:rPr>
          <w:rFonts w:ascii="Trebuchet MS" w:hAnsi="Trebuchet MS" w:cs="Trebuchet MS"/>
        </w:rPr>
        <w:t>VWO</w:t>
      </w:r>
      <w:r>
        <w:rPr>
          <w:rFonts w:ascii="Trebuchet MS" w:hAnsi="Trebuchet MS" w:cs="Trebuchet MS"/>
        </w:rPr>
        <w:tab/>
        <w:t>49%</w:t>
      </w:r>
    </w:p>
    <w:p w14:paraId="1E681B0A" w14:textId="6B13FF09" w:rsidR="00374211" w:rsidRDefault="00374211" w:rsidP="00374211">
      <w:pPr>
        <w:pStyle w:val="plattetekst"/>
        <w:tabs>
          <w:tab w:val="right" w:pos="2410"/>
        </w:tabs>
        <w:rPr>
          <w:rFonts w:ascii="Trebuchet MS" w:hAnsi="Trebuchet MS" w:cs="Trebuchet MS"/>
          <w:b/>
          <w:bCs/>
        </w:rPr>
      </w:pPr>
    </w:p>
    <w:p w14:paraId="1AE1FF57" w14:textId="77777777" w:rsidR="00374211" w:rsidRDefault="00374211" w:rsidP="00374211">
      <w:pPr>
        <w:pStyle w:val="plattetekst"/>
        <w:tabs>
          <w:tab w:val="right" w:pos="2410"/>
        </w:tabs>
        <w:rPr>
          <w:rFonts w:ascii="Trebuchet MS" w:hAnsi="Trebuchet MS" w:cs="Trebuchet MS"/>
        </w:rPr>
      </w:pPr>
      <w:r>
        <w:rPr>
          <w:rFonts w:ascii="Trebuchet MS" w:hAnsi="Trebuchet MS" w:cs="Trebuchet MS"/>
        </w:rPr>
        <w:t xml:space="preserve">Totale uitstroom: 23 leerlingen </w:t>
      </w:r>
    </w:p>
    <w:p w14:paraId="6B0D62A0" w14:textId="77777777" w:rsidR="00374211" w:rsidRDefault="00374211" w:rsidP="00374211">
      <w:pPr>
        <w:pStyle w:val="plattetekst"/>
        <w:rPr>
          <w:rFonts w:ascii="Trebuchet MS" w:hAnsi="Trebuchet MS" w:cs="Trebuchet MS"/>
        </w:rPr>
      </w:pPr>
    </w:p>
    <w:p w14:paraId="7B8D92E6" w14:textId="11972ABE" w:rsidR="00374211" w:rsidRDefault="00374211" w:rsidP="00374211">
      <w:pPr>
        <w:pStyle w:val="plattetekst"/>
        <w:rPr>
          <w:rFonts w:ascii="Trebuchet MS" w:hAnsi="Trebuchet MS" w:cs="Trebuchet MS"/>
        </w:rPr>
      </w:pPr>
      <w:r>
        <w:rPr>
          <w:rFonts w:ascii="Trebuchet MS" w:hAnsi="Trebuchet MS" w:cs="Trebuchet MS"/>
        </w:rPr>
        <w:t xml:space="preserve">De leerlingen hebben het afgelopen jaar hard gewerkt om een passend advies te krijgen. Met de leerkrachten van de bovenbouwgroepen, de directeur en de intern begeleider zijn we na een goed en uitgebreid overleg tot onze schooladviezen gekomen. </w:t>
      </w:r>
    </w:p>
    <w:p w14:paraId="782FB22B" w14:textId="65EB5DFC" w:rsidR="00053FB7" w:rsidRDefault="00053FB7" w:rsidP="00053FB7">
      <w:pPr>
        <w:pStyle w:val="plattetekst"/>
        <w:rPr>
          <w:rFonts w:ascii="Trebuchet MS" w:hAnsi="Trebuchet MS" w:cs="Trebuchet MS"/>
        </w:rPr>
      </w:pPr>
      <w:r>
        <w:rPr>
          <w:rFonts w:ascii="Trebuchet MS" w:hAnsi="Trebuchet MS" w:cs="Trebuchet MS"/>
        </w:rPr>
        <w:t xml:space="preserve"> </w:t>
      </w:r>
    </w:p>
    <w:p w14:paraId="46C7CEDD" w14:textId="6128FDD3" w:rsidR="00053FB7" w:rsidRDefault="00053FB7" w:rsidP="00374211">
      <w:pPr>
        <w:pStyle w:val="Kop2"/>
      </w:pPr>
      <w:bookmarkStart w:id="91" w:name="_Toc44081365"/>
      <w:r>
        <w:t>8.3</w:t>
      </w:r>
      <w:r w:rsidR="00BB513F">
        <w:tab/>
      </w:r>
      <w:r>
        <w:t>Inspectiebezoek, de kwaliteit van ons onderwijs</w:t>
      </w:r>
      <w:bookmarkEnd w:id="91"/>
    </w:p>
    <w:p w14:paraId="7A57D4CA" w14:textId="1F0B8D09" w:rsidR="00053FB7" w:rsidRDefault="00053FB7" w:rsidP="00053FB7">
      <w:pPr>
        <w:pStyle w:val="plattetekst"/>
        <w:rPr>
          <w:rFonts w:ascii="Trebuchet MS" w:hAnsi="Trebuchet MS" w:cs="Trebuchet MS"/>
          <w:b/>
          <w:bCs/>
        </w:rPr>
      </w:pPr>
    </w:p>
    <w:p w14:paraId="168B47CA" w14:textId="756C47D5" w:rsidR="00053FB7" w:rsidRDefault="00053FB7" w:rsidP="00053FB7">
      <w:pPr>
        <w:pStyle w:val="plattetekst"/>
        <w:rPr>
          <w:rFonts w:ascii="Trebuchet MS" w:hAnsi="Trebuchet MS" w:cs="Trebuchet MS"/>
        </w:rPr>
      </w:pPr>
      <w:r>
        <w:rPr>
          <w:rFonts w:ascii="Trebuchet MS" w:hAnsi="Trebuchet MS" w:cs="Trebuchet MS"/>
        </w:rPr>
        <w:t>De inspecteur heeft in april 2017 onze school bezocht in het kader van het vierjaarlijks bezoek. Zij heeft daarbij documenten geanalyseerd, groepsbezoeken afgelegd en gesprekken gevoerd met directeur, managementteam, intern begeleider, ouders en kinderen. De bevindingen zijn teruggekoppeld naar school en schoolbestuur Signum.</w:t>
      </w:r>
    </w:p>
    <w:p w14:paraId="784DD457" w14:textId="502B2847" w:rsidR="00053FB7" w:rsidRDefault="00712FD1" w:rsidP="00053FB7">
      <w:pPr>
        <w:pStyle w:val="plattetekst"/>
        <w:rPr>
          <w:rFonts w:ascii="Trebuchet MS" w:hAnsi="Trebuchet MS" w:cs="Trebuchet MS"/>
        </w:rPr>
      </w:pPr>
      <w:r>
        <w:rPr>
          <w:noProof/>
        </w:rPr>
        <w:drawing>
          <wp:anchor distT="0" distB="0" distL="114300" distR="114300" simplePos="0" relativeHeight="251694080" behindDoc="0" locked="0" layoutInCell="1" allowOverlap="1" wp14:anchorId="03177834" wp14:editId="3D81787D">
            <wp:simplePos x="0" y="0"/>
            <wp:positionH relativeFrom="column">
              <wp:posOffset>2992120</wp:posOffset>
            </wp:positionH>
            <wp:positionV relativeFrom="paragraph">
              <wp:posOffset>780415</wp:posOffset>
            </wp:positionV>
            <wp:extent cx="3972560" cy="2648585"/>
            <wp:effectExtent l="0" t="4763" r="4128" b="4127"/>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3972560" cy="264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FB7">
        <w:rPr>
          <w:rFonts w:ascii="Trebuchet MS" w:hAnsi="Trebuchet MS" w:cs="Trebuchet MS"/>
        </w:rPr>
        <w:t>Uit dit inspectierapport valt te concluderen dat we op ’t Ven onderwijs van goede kwaliteit leveren. Ook in de komende jaren zullen we ons optimaal blijven inzetten op het gebied van kwaliteitsverbetering door scholing, uitgaan van breinvriendelijk leren, hanteren van werkwijzen en methodes die daarbij aansluiten. Dit rapport is te vinden op www.scholenopdekaart.nl.</w:t>
      </w:r>
    </w:p>
    <w:bookmarkEnd w:id="89"/>
    <w:p w14:paraId="6623C0B4" w14:textId="5EE34717" w:rsidR="00053FB7" w:rsidRPr="0074094C" w:rsidRDefault="00334DB5" w:rsidP="00053FB7">
      <w:r>
        <w:br w:type="page"/>
      </w:r>
    </w:p>
    <w:p w14:paraId="0A6494F1" w14:textId="3E10BF88" w:rsidR="00BB513F" w:rsidRDefault="00BB513F" w:rsidP="00374211">
      <w:pPr>
        <w:pStyle w:val="Kop1"/>
      </w:pPr>
      <w:bookmarkStart w:id="92" w:name="_Toc44081366"/>
      <w:r>
        <w:t xml:space="preserve">Hoofdstuk 9: </w:t>
      </w:r>
      <w:r w:rsidR="00334DB5">
        <w:t>Met wie werken wij samen?</w:t>
      </w:r>
      <w:bookmarkEnd w:id="92"/>
      <w:r w:rsidR="00334DB5">
        <w:t xml:space="preserve"> </w:t>
      </w:r>
    </w:p>
    <w:p w14:paraId="2390AB96" w14:textId="77777777" w:rsidR="00334DB5" w:rsidRPr="00334DB5" w:rsidRDefault="00334DB5" w:rsidP="00334DB5"/>
    <w:p w14:paraId="398971B1" w14:textId="40DC914E" w:rsidR="00EA78D6" w:rsidRDefault="00EA78D6" w:rsidP="00374211">
      <w:pPr>
        <w:pStyle w:val="Kop2"/>
      </w:pPr>
      <w:bookmarkStart w:id="93" w:name="_Toc44081367"/>
      <w:bookmarkStart w:id="94" w:name="_Hlk43329469"/>
      <w:r>
        <w:t>9.1</w:t>
      </w:r>
      <w:r w:rsidR="00334DB5">
        <w:tab/>
      </w:r>
      <w:r>
        <w:t>Inspectie van het Onderwijs</w:t>
      </w:r>
      <w:bookmarkEnd w:id="93"/>
    </w:p>
    <w:p w14:paraId="68DB74C8" w14:textId="77777777" w:rsidR="00EA78D6" w:rsidRDefault="00EA78D6" w:rsidP="00EA78D6">
      <w:pPr>
        <w:pStyle w:val="plattetekst"/>
        <w:rPr>
          <w:rFonts w:ascii="Trebuchet MS" w:hAnsi="Trebuchet MS" w:cs="Trebuchet MS"/>
          <w:b/>
          <w:bCs/>
        </w:rPr>
      </w:pPr>
    </w:p>
    <w:p w14:paraId="461C028F" w14:textId="77777777" w:rsidR="00EA78D6" w:rsidRDefault="00EA78D6" w:rsidP="00EA78D6">
      <w:pPr>
        <w:pStyle w:val="plattetekst"/>
        <w:rPr>
          <w:rFonts w:ascii="Trebuchet MS" w:hAnsi="Trebuchet MS" w:cs="Trebuchet MS"/>
        </w:rPr>
      </w:pPr>
      <w:r>
        <w:rPr>
          <w:rFonts w:ascii="Trebuchet MS" w:hAnsi="Trebuchet MS" w:cs="Trebuchet MS"/>
        </w:rPr>
        <w:t>Onze school is ingedeeld bij de inspectieregio die onder het inspectiekantoor Eindhoven valt. In de bijlage en op de website www.onderwijsinspectie.nl vindt u meer informatie.</w:t>
      </w:r>
    </w:p>
    <w:p w14:paraId="3B9B02FD" w14:textId="77777777" w:rsidR="00EA78D6" w:rsidRDefault="00EA78D6" w:rsidP="00EA78D6">
      <w:pPr>
        <w:pStyle w:val="plattetekst"/>
        <w:rPr>
          <w:rFonts w:ascii="Trebuchet MS" w:hAnsi="Trebuchet MS" w:cs="Trebuchet MS"/>
        </w:rPr>
      </w:pPr>
    </w:p>
    <w:p w14:paraId="44CE71FC" w14:textId="77777777" w:rsidR="00EA78D6" w:rsidRDefault="00EA78D6" w:rsidP="00EA78D6">
      <w:pPr>
        <w:pStyle w:val="plattetekst"/>
        <w:rPr>
          <w:rFonts w:ascii="Trebuchet MS" w:hAnsi="Trebuchet MS" w:cs="Trebuchet MS"/>
        </w:rPr>
      </w:pPr>
    </w:p>
    <w:p w14:paraId="3EF7B4BA" w14:textId="5F0ADC3C" w:rsidR="00EA78D6" w:rsidRDefault="00EA78D6" w:rsidP="00374211">
      <w:pPr>
        <w:pStyle w:val="Kop2"/>
      </w:pPr>
      <w:bookmarkStart w:id="95" w:name="_Toc44081368"/>
      <w:r>
        <w:t>9.2</w:t>
      </w:r>
      <w:r w:rsidR="00334DB5">
        <w:tab/>
      </w:r>
      <w:r>
        <w:t>KPC</w:t>
      </w:r>
      <w:bookmarkEnd w:id="95"/>
    </w:p>
    <w:p w14:paraId="3FDD17CA" w14:textId="77777777" w:rsidR="00EA78D6" w:rsidRDefault="00EA78D6" w:rsidP="00EA78D6">
      <w:pPr>
        <w:pStyle w:val="plattetekst"/>
        <w:rPr>
          <w:rFonts w:ascii="Trebuchet MS" w:hAnsi="Trebuchet MS" w:cs="Trebuchet MS"/>
          <w:b/>
          <w:bCs/>
        </w:rPr>
      </w:pPr>
    </w:p>
    <w:p w14:paraId="1FE68085" w14:textId="77777777" w:rsidR="00EA78D6" w:rsidRDefault="00EA78D6" w:rsidP="00EA78D6">
      <w:pPr>
        <w:pStyle w:val="plattetekst"/>
        <w:rPr>
          <w:rFonts w:ascii="Trebuchet MS" w:hAnsi="Trebuchet MS" w:cs="Trebuchet MS"/>
        </w:rPr>
      </w:pPr>
      <w:r>
        <w:rPr>
          <w:rFonts w:ascii="Trebuchet MS" w:hAnsi="Trebuchet MS" w:cs="Trebuchet MS"/>
        </w:rPr>
        <w:t>Een samenwerkingspartner is het KPC. Deze schoolbegeleidingsdienst heeft ons in de afgelopen jaren ondersteund bij de onderwijskundige inrichting van ons onderwijs.</w:t>
      </w:r>
    </w:p>
    <w:p w14:paraId="68DD2383" w14:textId="77777777" w:rsidR="00EA78D6" w:rsidRDefault="00EA78D6" w:rsidP="00EA78D6">
      <w:pPr>
        <w:pStyle w:val="plattetekst"/>
        <w:rPr>
          <w:rFonts w:ascii="Trebuchet MS" w:hAnsi="Trebuchet MS" w:cs="Trebuchet MS"/>
        </w:rPr>
      </w:pPr>
    </w:p>
    <w:p w14:paraId="06A85772" w14:textId="77777777" w:rsidR="00EA78D6" w:rsidRDefault="00EA78D6" w:rsidP="00EA78D6">
      <w:pPr>
        <w:pStyle w:val="plattetekst"/>
        <w:rPr>
          <w:rFonts w:ascii="Trebuchet MS" w:hAnsi="Trebuchet MS" w:cs="Trebuchet MS"/>
        </w:rPr>
      </w:pPr>
    </w:p>
    <w:p w14:paraId="16DB1DBA" w14:textId="25530D75" w:rsidR="00EA78D6" w:rsidRDefault="00EA78D6" w:rsidP="00374211">
      <w:pPr>
        <w:pStyle w:val="Kop2"/>
      </w:pPr>
      <w:bookmarkStart w:id="96" w:name="_Toc44081369"/>
      <w:r>
        <w:t>9.</w:t>
      </w:r>
      <w:r w:rsidR="00D575DF">
        <w:t>3</w:t>
      </w:r>
      <w:r w:rsidR="00334DB5">
        <w:tab/>
      </w:r>
      <w:r>
        <w:t>Compas</w:t>
      </w:r>
      <w:r w:rsidR="00AD4C72" w:rsidRPr="00D575DF">
        <w:t>nul</w:t>
      </w:r>
      <w:r w:rsidR="00256A51" w:rsidRPr="00D575DF">
        <w:t>13</w:t>
      </w:r>
      <w:bookmarkEnd w:id="96"/>
      <w:r>
        <w:br/>
      </w:r>
    </w:p>
    <w:p w14:paraId="6F1020D7" w14:textId="0F7C621B" w:rsidR="00EA78D6" w:rsidRDefault="00EA78D6" w:rsidP="00EA78D6">
      <w:pPr>
        <w:pStyle w:val="plattetekst"/>
        <w:rPr>
          <w:rFonts w:ascii="Trebuchet MS" w:hAnsi="Trebuchet MS" w:cs="Trebuchet MS"/>
        </w:rPr>
      </w:pPr>
      <w:r w:rsidRPr="00D575DF">
        <w:rPr>
          <w:rFonts w:ascii="Trebuchet MS" w:hAnsi="Trebuchet MS" w:cs="Trebuchet MS"/>
          <w:color w:val="auto"/>
        </w:rPr>
        <w:t>Compas</w:t>
      </w:r>
      <w:r w:rsidR="00163269" w:rsidRPr="00D575DF">
        <w:rPr>
          <w:rFonts w:ascii="Trebuchet MS" w:hAnsi="Trebuchet MS" w:cs="Trebuchet MS"/>
          <w:color w:val="auto"/>
        </w:rPr>
        <w:t>nul13</w:t>
      </w:r>
      <w:r w:rsidRPr="00D575DF">
        <w:rPr>
          <w:rFonts w:ascii="Trebuchet MS" w:hAnsi="Trebuchet MS" w:cs="Trebuchet MS"/>
          <w:color w:val="auto"/>
        </w:rPr>
        <w:t xml:space="preserve"> is een ondersteuningseenheid </w:t>
      </w:r>
      <w:r>
        <w:rPr>
          <w:rFonts w:ascii="Trebuchet MS" w:hAnsi="Trebuchet MS" w:cs="Trebuchet MS"/>
        </w:rPr>
        <w:t xml:space="preserve">voor de ontwikkeling van </w:t>
      </w:r>
      <w:proofErr w:type="spellStart"/>
      <w:r>
        <w:rPr>
          <w:rFonts w:ascii="Trebuchet MS" w:hAnsi="Trebuchet MS" w:cs="Trebuchet MS"/>
        </w:rPr>
        <w:t>kindcentra</w:t>
      </w:r>
      <w:proofErr w:type="spellEnd"/>
      <w:r>
        <w:rPr>
          <w:rFonts w:ascii="Trebuchet MS" w:hAnsi="Trebuchet MS" w:cs="Trebuchet MS"/>
        </w:rPr>
        <w:t xml:space="preserve">. Vanuit een zogenaamde locatiefoto, een meting, wordt de ontwikkeling van het </w:t>
      </w:r>
      <w:proofErr w:type="spellStart"/>
      <w:r w:rsidR="003101C9">
        <w:rPr>
          <w:rFonts w:ascii="Trebuchet MS" w:hAnsi="Trebuchet MS" w:cs="Trebuchet MS"/>
        </w:rPr>
        <w:t>kindcentrum</w:t>
      </w:r>
      <w:proofErr w:type="spellEnd"/>
      <w:r>
        <w:rPr>
          <w:rFonts w:ascii="Trebuchet MS" w:hAnsi="Trebuchet MS" w:cs="Trebuchet MS"/>
        </w:rPr>
        <w:t xml:space="preserve"> in beeld gebracht.</w:t>
      </w:r>
    </w:p>
    <w:p w14:paraId="58C8C1C1" w14:textId="77777777" w:rsidR="00EA78D6" w:rsidRDefault="00EA78D6" w:rsidP="00EA78D6">
      <w:pPr>
        <w:pStyle w:val="plattetekst"/>
        <w:rPr>
          <w:rFonts w:ascii="Trebuchet MS" w:hAnsi="Trebuchet MS" w:cs="Trebuchet MS"/>
        </w:rPr>
      </w:pPr>
    </w:p>
    <w:p w14:paraId="28BDE773" w14:textId="77777777" w:rsidR="00EA78D6" w:rsidRDefault="00EA78D6" w:rsidP="00EA78D6">
      <w:pPr>
        <w:pStyle w:val="plattetekst"/>
        <w:rPr>
          <w:rFonts w:ascii="Trebuchet MS" w:hAnsi="Trebuchet MS" w:cs="Trebuchet MS"/>
        </w:rPr>
      </w:pPr>
    </w:p>
    <w:p w14:paraId="1864F48E" w14:textId="4FC3F6AB" w:rsidR="00EA78D6" w:rsidRDefault="00EA78D6" w:rsidP="00374211">
      <w:pPr>
        <w:pStyle w:val="Kop2"/>
      </w:pPr>
      <w:bookmarkStart w:id="97" w:name="_Toc44081370"/>
      <w:r>
        <w:t>9.</w:t>
      </w:r>
      <w:r w:rsidR="00334DB5">
        <w:t>4</w:t>
      </w:r>
      <w:r w:rsidR="00346E05">
        <w:tab/>
      </w:r>
      <w:r>
        <w:t>GGD Jeugdgezondheidszorg/Maatschappelijk werk</w:t>
      </w:r>
      <w:bookmarkEnd w:id="97"/>
    </w:p>
    <w:p w14:paraId="7406B3E4" w14:textId="77777777" w:rsidR="00EA78D6" w:rsidRPr="00D0092F" w:rsidRDefault="00EA78D6" w:rsidP="00EA78D6">
      <w:pPr>
        <w:pStyle w:val="Normaalweb"/>
        <w:rPr>
          <w:rFonts w:ascii="Trebuchet MS" w:hAnsi="Trebuchet MS"/>
          <w:sz w:val="18"/>
          <w:szCs w:val="18"/>
        </w:rPr>
      </w:pPr>
      <w:r w:rsidRPr="00D0092F">
        <w:rPr>
          <w:rFonts w:ascii="Trebuchet MS" w:hAnsi="Trebuchet MS"/>
          <w:sz w:val="18"/>
          <w:szCs w:val="18"/>
        </w:rPr>
        <w:t xml:space="preserve">De GGD jeugdgezondheidszorg is er voor alle kinderen tot 18 jaar en richt zich op de gezondheid en ontwikkeling van uw kind. Tijdens de basisschoolperiode nodigen zij u en uw kind twee keer uit voor een contactmoment op het consultatiebureau. Namelijk als uw kind 5/6 jaar is en 9/10 jaar is. Tijdens deze contactmomenten kunt u terecht met al uw vragen over de gezondheid en opgroeien en opvoeden van uw kind. Zij meten de lengte en gewicht en met 5/6 jaar testen ze ook de oren en ogen. Met 9/10 jaar krijgt uw kind een DTP en BMR-vaccinatie </w:t>
      </w:r>
      <w:r>
        <w:rPr>
          <w:rFonts w:ascii="Trebuchet MS" w:hAnsi="Trebuchet MS"/>
          <w:sz w:val="18"/>
          <w:szCs w:val="18"/>
        </w:rPr>
        <w:t>https://www.ggdhvb.nl/jeugdgezondheidszorg/vaccinaties-jeugd</w:t>
      </w:r>
      <w:r w:rsidRPr="00D0092F">
        <w:rPr>
          <w:rFonts w:ascii="Trebuchet MS" w:hAnsi="Trebuchet MS"/>
          <w:sz w:val="18"/>
          <w:szCs w:val="18"/>
        </w:rPr>
        <w:t>.</w:t>
      </w:r>
      <w:r>
        <w:rPr>
          <w:rFonts w:ascii="Trebuchet MS" w:hAnsi="Trebuchet MS"/>
          <w:sz w:val="18"/>
          <w:szCs w:val="18"/>
        </w:rPr>
        <w:t xml:space="preserve"> </w:t>
      </w:r>
      <w:r w:rsidRPr="00D0092F">
        <w:rPr>
          <w:rFonts w:ascii="Trebuchet MS" w:hAnsi="Trebuchet MS"/>
          <w:sz w:val="18"/>
          <w:szCs w:val="18"/>
        </w:rPr>
        <w:t xml:space="preserve">Uiteraard kunt u ook buiten deze momenten met uw vragen en zorgen bij hen terecht. </w:t>
      </w:r>
    </w:p>
    <w:p w14:paraId="40301688" w14:textId="77777777" w:rsidR="00EA78D6" w:rsidRPr="00D0092F" w:rsidRDefault="00EA78D6" w:rsidP="00EA78D6">
      <w:pPr>
        <w:pStyle w:val="Normaalweb"/>
        <w:rPr>
          <w:rFonts w:ascii="Trebuchet MS" w:hAnsi="Trebuchet MS"/>
          <w:sz w:val="18"/>
          <w:szCs w:val="18"/>
        </w:rPr>
      </w:pPr>
      <w:r>
        <w:rPr>
          <w:rFonts w:ascii="Trebuchet MS" w:hAnsi="Trebuchet MS"/>
          <w:sz w:val="18"/>
          <w:szCs w:val="18"/>
        </w:rPr>
        <w:t>Wilt u meer informatie of h</w:t>
      </w:r>
      <w:r w:rsidRPr="00D0092F">
        <w:rPr>
          <w:rFonts w:ascii="Trebuchet MS" w:hAnsi="Trebuchet MS"/>
          <w:sz w:val="18"/>
          <w:szCs w:val="18"/>
        </w:rPr>
        <w:t xml:space="preserve">eeft u vragen? Wilt u tips of adviezen over de opvoeding van uw kind? Of heeft u twijfels over de gezondheid van uw kind? U kunt altijd een afspraak maken met de GGD Jeugdgezondheidszorg via tel. 0900 – 46 36 443, bereikbaar elke werkdag van 08.00 tot 17.00 uur. U kunt ook terecht op het inloopspreekuur bij het consultatiebureau. </w:t>
      </w:r>
    </w:p>
    <w:p w14:paraId="0FDD3E0B" w14:textId="55BB1FAE" w:rsidR="00EA78D6" w:rsidRPr="00D0092F" w:rsidRDefault="00EA78D6" w:rsidP="00EA78D6">
      <w:pPr>
        <w:tabs>
          <w:tab w:val="left" w:pos="170"/>
          <w:tab w:val="left" w:pos="227"/>
          <w:tab w:val="left" w:pos="397"/>
          <w:tab w:val="left" w:pos="567"/>
          <w:tab w:val="left" w:pos="850"/>
        </w:tabs>
        <w:autoSpaceDE w:val="0"/>
        <w:autoSpaceDN w:val="0"/>
        <w:adjustRightInd w:val="0"/>
        <w:spacing w:after="0" w:line="240" w:lineRule="atLeast"/>
        <w:textAlignment w:val="center"/>
        <w:rPr>
          <w:rStyle w:val="Hyperlink"/>
          <w:rFonts w:ascii="Trebuchet MS" w:hAnsi="Trebuchet MS" w:cs="Trebuchet MS"/>
          <w:color w:val="auto"/>
          <w:sz w:val="18"/>
          <w:szCs w:val="18"/>
        </w:rPr>
      </w:pPr>
      <w:r w:rsidRPr="00D0092F">
        <w:rPr>
          <w:rFonts w:ascii="Trebuchet MS" w:hAnsi="Trebuchet MS" w:cs="Trebuchet MS"/>
          <w:sz w:val="18"/>
          <w:szCs w:val="18"/>
        </w:rPr>
        <w:t xml:space="preserve">Voor de schoolinformatie over de GGD, zie de bijlage </w:t>
      </w:r>
      <w:r w:rsidR="00323C48">
        <w:rPr>
          <w:rFonts w:ascii="Trebuchet MS" w:hAnsi="Trebuchet MS" w:cs="Trebuchet MS"/>
          <w:sz w:val="18"/>
          <w:szCs w:val="18"/>
        </w:rPr>
        <w:t>op de website.</w:t>
      </w:r>
      <w:r w:rsidRPr="00D0092F">
        <w:rPr>
          <w:rFonts w:ascii="Trebuchet MS" w:hAnsi="Trebuchet MS" w:cs="Trebuchet MS"/>
          <w:sz w:val="18"/>
          <w:szCs w:val="18"/>
        </w:rPr>
        <w:t xml:space="preserve"> </w:t>
      </w:r>
      <w:r w:rsidRPr="00D0092F">
        <w:rPr>
          <w:rFonts w:ascii="Trebuchet MS" w:hAnsi="Trebuchet MS"/>
          <w:sz w:val="18"/>
          <w:szCs w:val="18"/>
        </w:rPr>
        <w:t xml:space="preserve">Meer informatie is ook te vinden op de website: </w:t>
      </w:r>
      <w:r w:rsidRPr="00D0092F">
        <w:rPr>
          <w:rFonts w:ascii="Trebuchet MS" w:hAnsi="Trebuchet MS"/>
          <w:sz w:val="18"/>
          <w:szCs w:val="18"/>
          <w:u w:color="0000FF"/>
        </w:rPr>
        <w:t>www.ggdhvb.nl</w:t>
      </w:r>
    </w:p>
    <w:p w14:paraId="35A1EF48" w14:textId="77777777" w:rsidR="00EA78D6" w:rsidRDefault="00EA78D6" w:rsidP="00EA78D6">
      <w:pPr>
        <w:pStyle w:val="plattetekst"/>
        <w:rPr>
          <w:rFonts w:ascii="Trebuchet MS" w:hAnsi="Trebuchet MS" w:cs="Trebuchet MS"/>
        </w:rPr>
      </w:pPr>
    </w:p>
    <w:p w14:paraId="20657B58" w14:textId="77777777" w:rsidR="00EA78D6" w:rsidRDefault="00EA78D6" w:rsidP="00EA78D6">
      <w:pPr>
        <w:pStyle w:val="plattetekst"/>
        <w:rPr>
          <w:rFonts w:ascii="Trebuchet MS" w:hAnsi="Trebuchet MS" w:cs="Trebuchet MS"/>
          <w:color w:val="0070C0"/>
        </w:rPr>
      </w:pPr>
      <w:r>
        <w:rPr>
          <w:rFonts w:ascii="Trebuchet MS" w:hAnsi="Trebuchet MS" w:cs="Trebuchet MS"/>
          <w:color w:val="0070C0"/>
        </w:rPr>
        <w:t>Onze jeugdverpleegkundige:</w:t>
      </w:r>
    </w:p>
    <w:p w14:paraId="70399ECE" w14:textId="08FFC662" w:rsidR="00EA78D6" w:rsidRDefault="00EA78D6" w:rsidP="00EA78D6">
      <w:pPr>
        <w:pStyle w:val="plattetekst"/>
        <w:rPr>
          <w:rFonts w:ascii="Trebuchet MS" w:hAnsi="Trebuchet MS" w:cs="Trebuchet MS"/>
        </w:rPr>
      </w:pPr>
      <w:r>
        <w:rPr>
          <w:rFonts w:ascii="Trebuchet MS" w:hAnsi="Trebuchet MS" w:cs="Trebuchet MS"/>
        </w:rPr>
        <w:t xml:space="preserve">Vanuit de GGD is Daniëlle de Vaan onze jeugdverpleegkundige voor het gehele </w:t>
      </w:r>
      <w:proofErr w:type="spellStart"/>
      <w:r w:rsidR="003101C9">
        <w:rPr>
          <w:rFonts w:ascii="Trebuchet MS" w:hAnsi="Trebuchet MS" w:cs="Trebuchet MS"/>
        </w:rPr>
        <w:t>kindcentrum</w:t>
      </w:r>
      <w:proofErr w:type="spellEnd"/>
      <w:r>
        <w:rPr>
          <w:rFonts w:ascii="Trebuchet MS" w:hAnsi="Trebuchet MS" w:cs="Trebuchet MS"/>
        </w:rPr>
        <w:t xml:space="preserve"> 0-13. Zij kan ouders ondersteunen bij opvoedkundige vragen, zindelijkheid enzovoort. Daniëlle houdt haar spreekuren bij de GGD in Perron 3. </w:t>
      </w:r>
    </w:p>
    <w:p w14:paraId="6D8E3BBF" w14:textId="77777777" w:rsidR="00EA78D6" w:rsidRDefault="00EA78D6" w:rsidP="00EA78D6">
      <w:pPr>
        <w:pStyle w:val="plattetekst"/>
        <w:rPr>
          <w:rFonts w:ascii="Trebuchet MS" w:hAnsi="Trebuchet MS" w:cs="Trebuchet MS"/>
        </w:rPr>
      </w:pPr>
    </w:p>
    <w:p w14:paraId="0496F26C" w14:textId="77777777" w:rsidR="00EA78D6" w:rsidRDefault="00EA78D6" w:rsidP="00EA78D6">
      <w:pPr>
        <w:pStyle w:val="plattetekst"/>
        <w:rPr>
          <w:rFonts w:ascii="Trebuchet MS" w:hAnsi="Trebuchet MS" w:cs="Trebuchet MS"/>
          <w:color w:val="0070C0"/>
        </w:rPr>
      </w:pPr>
      <w:r>
        <w:rPr>
          <w:rFonts w:ascii="Trebuchet MS" w:hAnsi="Trebuchet MS" w:cs="Trebuchet MS"/>
        </w:rPr>
        <w:br/>
      </w:r>
      <w:r>
        <w:rPr>
          <w:rFonts w:ascii="Trebuchet MS" w:hAnsi="Trebuchet MS" w:cs="Trebuchet MS"/>
          <w:color w:val="0070C0"/>
        </w:rPr>
        <w:t xml:space="preserve">Onze </w:t>
      </w:r>
      <w:r w:rsidRPr="00D0092F">
        <w:rPr>
          <w:rFonts w:ascii="Trebuchet MS" w:hAnsi="Trebuchet MS" w:cs="Trebuchet MS"/>
          <w:color w:val="0070C0"/>
        </w:rPr>
        <w:t>schoolmaatschappelijk</w:t>
      </w:r>
      <w:r>
        <w:rPr>
          <w:rFonts w:ascii="Trebuchet MS" w:hAnsi="Trebuchet MS" w:cs="Trebuchet MS"/>
          <w:color w:val="0070C0"/>
        </w:rPr>
        <w:t xml:space="preserve"> werker:</w:t>
      </w:r>
    </w:p>
    <w:p w14:paraId="2DDEB93B" w14:textId="4B39837F" w:rsidR="00EA78D6" w:rsidRPr="00D0092F" w:rsidRDefault="00EA78D6" w:rsidP="00EA78D6">
      <w:pPr>
        <w:pStyle w:val="plattetekst"/>
        <w:rPr>
          <w:rFonts w:ascii="Trebuchet MS" w:hAnsi="Trebuchet MS" w:cs="Trebuchet MS"/>
          <w:color w:val="auto"/>
        </w:rPr>
      </w:pPr>
      <w:bookmarkStart w:id="98" w:name="_Hlk16251141"/>
      <w:r>
        <w:rPr>
          <w:rFonts w:ascii="Trebuchet MS" w:hAnsi="Trebuchet MS" w:cs="Trebuchet MS"/>
        </w:rPr>
        <w:t xml:space="preserve">Via </w:t>
      </w:r>
      <w:proofErr w:type="spellStart"/>
      <w:r>
        <w:rPr>
          <w:rFonts w:ascii="Trebuchet MS" w:hAnsi="Trebuchet MS" w:cs="Trebuchet MS"/>
        </w:rPr>
        <w:t>Farent</w:t>
      </w:r>
      <w:proofErr w:type="spellEnd"/>
      <w:r>
        <w:rPr>
          <w:rFonts w:ascii="Trebuchet MS" w:hAnsi="Trebuchet MS" w:cs="Trebuchet MS"/>
        </w:rPr>
        <w:t xml:space="preserve"> kan ’t Ven gebruik maken van de diensten van een schoolmaatschappelijk werker, Kim Wieringa. </w:t>
      </w:r>
      <w:r>
        <w:rPr>
          <w:rFonts w:ascii="Trebuchet MS" w:hAnsi="Trebuchet MS" w:cs="Trebuchet MS"/>
          <w:color w:val="auto"/>
        </w:rPr>
        <w:t xml:space="preserve">Zij is in dienst van </w:t>
      </w:r>
      <w:proofErr w:type="spellStart"/>
      <w:r>
        <w:rPr>
          <w:rFonts w:ascii="Trebuchet MS" w:hAnsi="Trebuchet MS" w:cs="Trebuchet MS"/>
          <w:color w:val="auto"/>
        </w:rPr>
        <w:t>Farent</w:t>
      </w:r>
      <w:proofErr w:type="spellEnd"/>
      <w:r>
        <w:rPr>
          <w:rFonts w:ascii="Trebuchet MS" w:hAnsi="Trebuchet MS" w:cs="Trebuchet MS"/>
          <w:color w:val="auto"/>
        </w:rPr>
        <w:t xml:space="preserve"> Sociaal Werk</w:t>
      </w:r>
      <w:r w:rsidR="00D575DF">
        <w:rPr>
          <w:rFonts w:ascii="Trebuchet MS" w:hAnsi="Trebuchet MS" w:cs="Trebuchet MS"/>
          <w:color w:val="auto"/>
        </w:rPr>
        <w:t xml:space="preserve"> </w:t>
      </w:r>
      <w:r>
        <w:rPr>
          <w:rFonts w:ascii="Trebuchet MS" w:hAnsi="Trebuchet MS" w:cs="Trebuchet MS"/>
          <w:color w:val="auto"/>
        </w:rPr>
        <w:t>en vanuit die organisatie adviseert zij op meerdere scholen</w:t>
      </w:r>
      <w:r w:rsidRPr="00D0092F">
        <w:rPr>
          <w:rFonts w:ascii="Trebuchet MS" w:hAnsi="Trebuchet MS" w:cs="Trebuchet MS"/>
          <w:color w:val="auto"/>
        </w:rPr>
        <w:t>. U kunt bij haar terecht met allerhande vragen over opvoeding en gedrag.</w:t>
      </w:r>
      <w:r>
        <w:rPr>
          <w:rFonts w:ascii="Trebuchet MS" w:hAnsi="Trebuchet MS" w:cs="Trebuchet MS"/>
          <w:color w:val="00B050"/>
        </w:rPr>
        <w:t xml:space="preserve"> </w:t>
      </w:r>
      <w:r w:rsidRPr="00D0092F">
        <w:rPr>
          <w:rFonts w:ascii="Trebuchet MS" w:hAnsi="Trebuchet MS" w:cs="Trebuchet MS"/>
          <w:color w:val="auto"/>
        </w:rPr>
        <w:t xml:space="preserve">Meer informatie over </w:t>
      </w:r>
      <w:proofErr w:type="spellStart"/>
      <w:r w:rsidRPr="00D0092F">
        <w:rPr>
          <w:rFonts w:ascii="Trebuchet MS" w:hAnsi="Trebuchet MS" w:cs="Trebuchet MS"/>
          <w:color w:val="auto"/>
        </w:rPr>
        <w:t>Farent</w:t>
      </w:r>
      <w:proofErr w:type="spellEnd"/>
      <w:r w:rsidRPr="00D0092F">
        <w:rPr>
          <w:rFonts w:ascii="Trebuchet MS" w:hAnsi="Trebuchet MS" w:cs="Trebuchet MS"/>
          <w:color w:val="auto"/>
        </w:rPr>
        <w:t xml:space="preserve"> is te vinden op de website: </w:t>
      </w:r>
      <w:r w:rsidRPr="00D0092F">
        <w:rPr>
          <w:rFonts w:ascii="Trebuchet MS" w:hAnsi="Trebuchet MS" w:cs="Arial"/>
          <w:color w:val="auto"/>
          <w:shd w:val="clear" w:color="auto" w:fill="FFFFFF"/>
        </w:rPr>
        <w:t>www.farent.nl.</w:t>
      </w:r>
    </w:p>
    <w:p w14:paraId="5474D56A" w14:textId="77777777" w:rsidR="00EA78D6" w:rsidRDefault="00EA78D6" w:rsidP="00EA78D6">
      <w:pPr>
        <w:pStyle w:val="plattetekst"/>
        <w:rPr>
          <w:rFonts w:ascii="Trebuchet MS" w:hAnsi="Trebuchet MS" w:cs="Trebuchet MS"/>
        </w:rPr>
      </w:pPr>
    </w:p>
    <w:bookmarkEnd w:id="98"/>
    <w:p w14:paraId="212C1A34" w14:textId="77777777" w:rsidR="00EA78D6" w:rsidRDefault="00EA78D6" w:rsidP="00EA78D6">
      <w:pPr>
        <w:pStyle w:val="plattetekst"/>
        <w:rPr>
          <w:rFonts w:ascii="Trebuchet MS" w:hAnsi="Trebuchet MS" w:cs="Trebuchet MS"/>
        </w:rPr>
      </w:pPr>
    </w:p>
    <w:p w14:paraId="33F5F670" w14:textId="77777777" w:rsidR="00EA78D6" w:rsidRDefault="00EA78D6" w:rsidP="00EA78D6">
      <w:pPr>
        <w:pStyle w:val="plattetekst"/>
        <w:rPr>
          <w:rFonts w:ascii="Trebuchet MS" w:hAnsi="Trebuchet MS" w:cs="Trebuchet MS"/>
        </w:rPr>
      </w:pPr>
      <w:r>
        <w:rPr>
          <w:rFonts w:ascii="Trebuchet MS" w:hAnsi="Trebuchet MS" w:cs="Trebuchet MS"/>
          <w:color w:val="0070C0"/>
        </w:rPr>
        <w:t xml:space="preserve">De </w:t>
      </w:r>
      <w:proofErr w:type="spellStart"/>
      <w:r>
        <w:rPr>
          <w:rFonts w:ascii="Trebuchet MS" w:hAnsi="Trebuchet MS" w:cs="Trebuchet MS"/>
          <w:color w:val="0070C0"/>
        </w:rPr>
        <w:t>kindbespreking</w:t>
      </w:r>
      <w:proofErr w:type="spellEnd"/>
      <w:r>
        <w:rPr>
          <w:rFonts w:ascii="Trebuchet MS" w:hAnsi="Trebuchet MS" w:cs="Trebuchet MS"/>
          <w:color w:val="0070C0"/>
        </w:rPr>
        <w:t xml:space="preserve"> 0-13:</w:t>
      </w:r>
    </w:p>
    <w:p w14:paraId="7DFBED57" w14:textId="77777777" w:rsidR="00EA78D6" w:rsidRDefault="00EA78D6" w:rsidP="00EA78D6">
      <w:pPr>
        <w:pStyle w:val="plattetekst"/>
        <w:rPr>
          <w:rFonts w:ascii="Trebuchet MS" w:hAnsi="Trebuchet MS" w:cs="Trebuchet MS"/>
        </w:rPr>
      </w:pPr>
      <w:r>
        <w:rPr>
          <w:rFonts w:ascii="Trebuchet MS" w:hAnsi="Trebuchet MS" w:cs="Trebuchet MS"/>
        </w:rPr>
        <w:t xml:space="preserve">Zowel de </w:t>
      </w:r>
      <w:r w:rsidRPr="008D03B4">
        <w:rPr>
          <w:rFonts w:ascii="Trebuchet MS" w:hAnsi="Trebuchet MS" w:cs="Trebuchet MS"/>
        </w:rPr>
        <w:t>schoo</w:t>
      </w:r>
      <w:r w:rsidRPr="00D575DF">
        <w:rPr>
          <w:rFonts w:ascii="Trebuchet MS" w:hAnsi="Trebuchet MS" w:cs="Trebuchet MS"/>
          <w:color w:val="auto"/>
        </w:rPr>
        <w:t>lm</w:t>
      </w:r>
      <w:r>
        <w:rPr>
          <w:rFonts w:ascii="Trebuchet MS" w:hAnsi="Trebuchet MS" w:cs="Trebuchet MS"/>
        </w:rPr>
        <w:t xml:space="preserve">aatschappelijk werkster als jeugdverpleegkundige maken, samen met de intern begeleider, deel uit van </w:t>
      </w:r>
      <w:proofErr w:type="spellStart"/>
      <w:r>
        <w:rPr>
          <w:rFonts w:ascii="Trebuchet MS" w:hAnsi="Trebuchet MS" w:cs="Trebuchet MS"/>
        </w:rPr>
        <w:t>Kindbespreking</w:t>
      </w:r>
      <w:proofErr w:type="spellEnd"/>
      <w:r>
        <w:rPr>
          <w:rFonts w:ascii="Trebuchet MS" w:hAnsi="Trebuchet MS" w:cs="Trebuchet MS"/>
        </w:rPr>
        <w:t xml:space="preserve"> 0-13. Voor meer informatie over de </w:t>
      </w:r>
      <w:proofErr w:type="spellStart"/>
      <w:r>
        <w:rPr>
          <w:rFonts w:ascii="Trebuchet MS" w:hAnsi="Trebuchet MS" w:cs="Trebuchet MS"/>
        </w:rPr>
        <w:t>kindbespreking</w:t>
      </w:r>
      <w:proofErr w:type="spellEnd"/>
      <w:r>
        <w:rPr>
          <w:rFonts w:ascii="Trebuchet MS" w:hAnsi="Trebuchet MS" w:cs="Trebuchet MS"/>
        </w:rPr>
        <w:t xml:space="preserve"> 0-13 zie hoofdstuk 5.</w:t>
      </w:r>
    </w:p>
    <w:p w14:paraId="44CD2DD3" w14:textId="77777777" w:rsidR="00EA78D6" w:rsidRDefault="00EA78D6" w:rsidP="00EA78D6">
      <w:pPr>
        <w:pStyle w:val="plattetekst"/>
        <w:rPr>
          <w:rFonts w:ascii="Trebuchet MS" w:hAnsi="Trebuchet MS" w:cs="Trebuchet MS"/>
        </w:rPr>
      </w:pPr>
    </w:p>
    <w:p w14:paraId="0E63BE03" w14:textId="77777777" w:rsidR="00EA78D6" w:rsidRDefault="00EA78D6" w:rsidP="00EA78D6">
      <w:pPr>
        <w:pStyle w:val="plattetekst"/>
        <w:rPr>
          <w:rFonts w:ascii="Trebuchet MS" w:hAnsi="Trebuchet MS" w:cs="Trebuchet MS"/>
          <w:color w:val="0070C0"/>
        </w:rPr>
      </w:pPr>
      <w:r>
        <w:rPr>
          <w:rFonts w:ascii="Trebuchet MS" w:hAnsi="Trebuchet MS" w:cs="Trebuchet MS"/>
          <w:color w:val="0070C0"/>
        </w:rPr>
        <w:t>Zorg voor Jeugd:</w:t>
      </w:r>
    </w:p>
    <w:p w14:paraId="237D4212" w14:textId="77777777" w:rsidR="00EA78D6" w:rsidRDefault="00EA78D6" w:rsidP="00EA78D6">
      <w:pPr>
        <w:pStyle w:val="plattetekst"/>
        <w:rPr>
          <w:rFonts w:ascii="Trebuchet MS" w:hAnsi="Trebuchet MS" w:cs="Trebuchet MS"/>
        </w:rPr>
      </w:pPr>
      <w:r>
        <w:rPr>
          <w:rFonts w:ascii="Trebuchet MS" w:hAnsi="Trebuchet MS" w:cs="Trebuchet MS"/>
        </w:rPr>
        <w:t xml:space="preserve">In de regio ‘s-Hertogenbosch wordt gebruik gemaakt van het signaleringssysteem Zorg voor Jeugd. Dit systeem is bedoeld om problemen bij kinderen en jongeren in de leeftijd van 0 – 23 jaar in een vroegtijdig stadium te signaleren en vervolgens de coördinatie van zorg te organiseren. </w:t>
      </w:r>
      <w:r w:rsidRPr="008D03B4">
        <w:rPr>
          <w:rFonts w:ascii="Trebuchet MS" w:hAnsi="Trebuchet MS" w:cs="Trebuchet MS"/>
          <w:color w:val="auto"/>
        </w:rPr>
        <w:t xml:space="preserve">Door op deze manier samen te werken wordt zoveel mogelijk voorkomen dat er zaken langs elkaar heen gaan of zaken verkeerd gesignaleerd worden. </w:t>
      </w:r>
    </w:p>
    <w:p w14:paraId="175C833C" w14:textId="77777777" w:rsidR="00EA78D6" w:rsidRDefault="00EA78D6" w:rsidP="00EA78D6">
      <w:pPr>
        <w:pStyle w:val="plattetekst"/>
        <w:rPr>
          <w:rFonts w:ascii="Trebuchet MS" w:hAnsi="Trebuchet MS" w:cs="Trebuchet MS"/>
        </w:rPr>
      </w:pPr>
      <w:r>
        <w:rPr>
          <w:rFonts w:ascii="Trebuchet MS" w:hAnsi="Trebuchet MS" w:cs="Trebuchet MS"/>
        </w:rPr>
        <w:t xml:space="preserve">Leerlingen die extra zorg krijgen door middel van </w:t>
      </w:r>
      <w:r w:rsidRPr="008D03B4">
        <w:rPr>
          <w:rFonts w:ascii="Trebuchet MS" w:hAnsi="Trebuchet MS" w:cs="Trebuchet MS"/>
        </w:rPr>
        <w:t>school</w:t>
      </w:r>
      <w:r w:rsidRPr="00D575DF">
        <w:rPr>
          <w:rFonts w:ascii="Trebuchet MS" w:hAnsi="Trebuchet MS" w:cs="Trebuchet MS"/>
          <w:color w:val="auto"/>
        </w:rPr>
        <w:t>m</w:t>
      </w:r>
      <w:r>
        <w:rPr>
          <w:rFonts w:ascii="Trebuchet MS" w:hAnsi="Trebuchet MS" w:cs="Trebuchet MS"/>
        </w:rPr>
        <w:t>aatschappelijk werk worden automatisch in dit systeem gemeld.</w:t>
      </w:r>
    </w:p>
    <w:p w14:paraId="53234E57" w14:textId="77777777" w:rsidR="00EA78D6" w:rsidRDefault="00EA78D6" w:rsidP="00EA78D6">
      <w:pPr>
        <w:pStyle w:val="plattetekst"/>
        <w:rPr>
          <w:rFonts w:ascii="Trebuchet MS" w:hAnsi="Trebuchet MS" w:cs="Trebuchet MS"/>
        </w:rPr>
      </w:pPr>
      <w:r>
        <w:rPr>
          <w:rFonts w:ascii="Trebuchet MS" w:hAnsi="Trebuchet MS" w:cs="Trebuchet MS"/>
        </w:rPr>
        <w:t>Ook de jeugdverpleegkundige en de school kunnen meldingen maken in dit systeem. We maken dit altijd kenbaar bij de ouders.</w:t>
      </w:r>
    </w:p>
    <w:p w14:paraId="57657AFA" w14:textId="0E89E5A3" w:rsidR="00EA78D6" w:rsidRDefault="00EA78D6" w:rsidP="00EA78D6">
      <w:pPr>
        <w:pStyle w:val="plattetekst"/>
        <w:rPr>
          <w:rFonts w:ascii="Trebuchet MS" w:hAnsi="Trebuchet MS" w:cs="Trebuchet MS"/>
        </w:rPr>
      </w:pPr>
    </w:p>
    <w:p w14:paraId="5B3B4B65" w14:textId="77777777" w:rsidR="00D575DF" w:rsidRDefault="00D575DF" w:rsidP="00EA78D6">
      <w:pPr>
        <w:pStyle w:val="plattetekst"/>
        <w:rPr>
          <w:rFonts w:ascii="Trebuchet MS" w:hAnsi="Trebuchet MS" w:cs="Trebuchet MS"/>
        </w:rPr>
      </w:pPr>
    </w:p>
    <w:p w14:paraId="06DA9EBD" w14:textId="51742E11" w:rsidR="00EA78D6" w:rsidRDefault="00EA78D6" w:rsidP="00374211">
      <w:pPr>
        <w:pStyle w:val="Kop2"/>
      </w:pPr>
      <w:bookmarkStart w:id="99" w:name="_Toc44081371"/>
      <w:r>
        <w:t>9.</w:t>
      </w:r>
      <w:r w:rsidR="00346E05">
        <w:t>5</w:t>
      </w:r>
      <w:r w:rsidR="00346E05">
        <w:tab/>
      </w:r>
      <w:r>
        <w:t>School en commercie</w:t>
      </w:r>
      <w:bookmarkEnd w:id="99"/>
    </w:p>
    <w:p w14:paraId="0C08713C" w14:textId="77777777" w:rsidR="00EA78D6" w:rsidRDefault="00EA78D6" w:rsidP="00EA78D6">
      <w:pPr>
        <w:pStyle w:val="plattetekst"/>
        <w:rPr>
          <w:rFonts w:ascii="Trebuchet MS" w:hAnsi="Trebuchet MS" w:cs="Trebuchet MS"/>
          <w:b/>
          <w:bCs/>
        </w:rPr>
      </w:pPr>
    </w:p>
    <w:p w14:paraId="3AECC398" w14:textId="31FE4BD0" w:rsidR="00EA78D6" w:rsidRDefault="00EA78D6" w:rsidP="00EA78D6">
      <w:pPr>
        <w:pStyle w:val="plattetekst"/>
        <w:rPr>
          <w:rFonts w:ascii="Trebuchet MS" w:hAnsi="Trebuchet MS" w:cs="Trebuchet MS"/>
        </w:rPr>
      </w:pPr>
      <w:r>
        <w:rPr>
          <w:rFonts w:ascii="Trebuchet MS" w:hAnsi="Trebuchet MS" w:cs="Trebuchet MS"/>
        </w:rPr>
        <w:t>Onze school stelt zich kritisch op ten aanzien van acties, om zo te voorkomen dat de school (de leerlingen) gebruikt wordt voor reclamedoeleinden die niet passen bij onze doelstellingen. Wij verlenen wel medewerking aan instanties met ideële oogmerken. Daarbij kunt u denken aan de Kinderpostzegelactie en een actie voor een goed doel. Acties worden altijd getoetst aan de doelstellingen en de identiteit van de school.</w:t>
      </w:r>
    </w:p>
    <w:p w14:paraId="4BF0FE12" w14:textId="78767A06" w:rsidR="00EA78D6" w:rsidRDefault="00EA78D6" w:rsidP="00EA78D6">
      <w:pPr>
        <w:pStyle w:val="plattetekst"/>
        <w:rPr>
          <w:rFonts w:ascii="Trebuchet MS" w:hAnsi="Trebuchet MS" w:cs="Trebuchet MS"/>
        </w:rPr>
      </w:pPr>
    </w:p>
    <w:p w14:paraId="74341EAE" w14:textId="6981991C" w:rsidR="00D575DF" w:rsidRDefault="00D575DF" w:rsidP="00EA78D6">
      <w:pPr>
        <w:pStyle w:val="plattetekst"/>
        <w:rPr>
          <w:rFonts w:ascii="Trebuchet MS" w:hAnsi="Trebuchet MS" w:cs="Trebuchet MS"/>
        </w:rPr>
      </w:pPr>
    </w:p>
    <w:p w14:paraId="774FE15C" w14:textId="29E0E806" w:rsidR="00EA78D6" w:rsidRDefault="00EA78D6" w:rsidP="00374211">
      <w:pPr>
        <w:pStyle w:val="Kop2"/>
      </w:pPr>
      <w:bookmarkStart w:id="100" w:name="_Toc44081372"/>
      <w:r>
        <w:t>9.</w:t>
      </w:r>
      <w:r w:rsidR="00346E05">
        <w:t>6</w:t>
      </w:r>
      <w:r w:rsidR="00346E05">
        <w:tab/>
      </w:r>
      <w:r>
        <w:t>Sponsors</w:t>
      </w:r>
      <w:bookmarkEnd w:id="100"/>
    </w:p>
    <w:p w14:paraId="4E858B0B" w14:textId="49FA7AC1" w:rsidR="00EA78D6" w:rsidRDefault="00EA78D6" w:rsidP="00EA78D6">
      <w:pPr>
        <w:pStyle w:val="plattetekst"/>
        <w:rPr>
          <w:rFonts w:ascii="Trebuchet MS" w:hAnsi="Trebuchet MS" w:cs="Trebuchet MS"/>
          <w:b/>
          <w:bCs/>
        </w:rPr>
      </w:pPr>
    </w:p>
    <w:p w14:paraId="74341250" w14:textId="30A5E124" w:rsidR="00EA78D6" w:rsidRDefault="00EA78D6" w:rsidP="00EA78D6">
      <w:pPr>
        <w:pStyle w:val="plattetekst"/>
        <w:rPr>
          <w:rFonts w:ascii="Trebuchet MS" w:hAnsi="Trebuchet MS" w:cs="Trebuchet MS"/>
        </w:rPr>
      </w:pPr>
      <w:r>
        <w:rPr>
          <w:rFonts w:ascii="Trebuchet MS" w:hAnsi="Trebuchet MS" w:cs="Trebuchet MS"/>
        </w:rPr>
        <w:t xml:space="preserve">De sponsorcommissie op onze school bestaat uit een vertegenwoordiging van het oudercomité, het team en de directie. Jaarlijks benadert deze werkgroep mensen uit het bedrijfsleven en ouders met een verzoek tot sponsoring. Deze werkgroep neemt ook de besluiten over besteding van sponsorgeld. Uitgangspunt daarbij is dat de gelden worden besteed aan zaken die de leerlingen ten goede komen en die niet door het schoolbudget kunnen worden gefinancierd, bijvoorbeeld de aanschaf van binnen- en buitenspelmateriaal. </w:t>
      </w:r>
    </w:p>
    <w:p w14:paraId="0CAF87CB" w14:textId="77777777" w:rsidR="00EA78D6" w:rsidRDefault="00EA78D6" w:rsidP="00EA78D6">
      <w:pPr>
        <w:pStyle w:val="plattetekst"/>
        <w:rPr>
          <w:rFonts w:ascii="Trebuchet MS" w:hAnsi="Trebuchet MS" w:cs="Trebuchet MS"/>
        </w:rPr>
      </w:pPr>
    </w:p>
    <w:p w14:paraId="44F92C9F" w14:textId="137104B5" w:rsidR="00EA78D6" w:rsidRDefault="00EA78D6" w:rsidP="00EA78D6">
      <w:pPr>
        <w:pStyle w:val="plattetekst"/>
        <w:rPr>
          <w:rFonts w:ascii="Trebuchet MS" w:hAnsi="Trebuchet MS" w:cs="Trebuchet MS"/>
        </w:rPr>
      </w:pPr>
    </w:p>
    <w:p w14:paraId="26319A3E" w14:textId="28515844" w:rsidR="00EA78D6" w:rsidRPr="008D03B4" w:rsidRDefault="00EA78D6" w:rsidP="00374211">
      <w:pPr>
        <w:pStyle w:val="Kop2"/>
      </w:pPr>
      <w:bookmarkStart w:id="101" w:name="_Toc44081373"/>
      <w:r w:rsidRPr="008D03B4">
        <w:t>9.</w:t>
      </w:r>
      <w:r w:rsidR="00346E05">
        <w:t>7</w:t>
      </w:r>
      <w:r w:rsidR="00346E05">
        <w:tab/>
      </w:r>
      <w:r w:rsidRPr="008D03B4">
        <w:t>Brabants</w:t>
      </w:r>
      <w:r>
        <w:t xml:space="preserve"> V</w:t>
      </w:r>
      <w:r w:rsidRPr="008D03B4">
        <w:t>erkeersveiligheidslabel (BVL)</w:t>
      </w:r>
      <w:bookmarkEnd w:id="101"/>
    </w:p>
    <w:p w14:paraId="57F70521" w14:textId="77777777" w:rsidR="00EA78D6" w:rsidRPr="002A6AB5" w:rsidRDefault="00EA78D6" w:rsidP="00EA78D6">
      <w:pPr>
        <w:pStyle w:val="plattetekst"/>
        <w:rPr>
          <w:rFonts w:ascii="Trebuchet MS" w:hAnsi="Trebuchet MS" w:cs="Trebuchet MS"/>
          <w:b/>
          <w:color w:val="00B050"/>
          <w:sz w:val="22"/>
          <w:szCs w:val="22"/>
        </w:rPr>
      </w:pPr>
    </w:p>
    <w:p w14:paraId="3A8C9D34" w14:textId="182296C4" w:rsidR="00EA78D6" w:rsidRPr="008D03B4" w:rsidRDefault="00EA78D6" w:rsidP="00EA78D6">
      <w:pPr>
        <w:pStyle w:val="plattetekst"/>
        <w:rPr>
          <w:rFonts w:ascii="Trebuchet MS" w:hAnsi="Trebuchet MS" w:cs="Trebuchet MS"/>
        </w:rPr>
      </w:pPr>
      <w:r w:rsidRPr="008D03B4">
        <w:rPr>
          <w:rFonts w:ascii="Trebuchet MS" w:hAnsi="Trebuchet MS" w:cs="Trebuchet MS"/>
        </w:rPr>
        <w:t xml:space="preserve">Kinderen zijn een kwetsbare groep in het verkeer. Elk jaar zijn in Nederland honderden kinderen betrokken bij verkeersongevallen. Meer dan een hele schoolklas kan daarbij het leven laten. Zij moeten daarom leren veilig aan het verkeer deel te nemen. Om verkeerseducatie op scholen te stimuleren en een hoge kwaliteit te waarborgen, is er in 1997 een keurmerk in het leven geroepen: het </w:t>
      </w:r>
      <w:r w:rsidRPr="008D03B4">
        <w:rPr>
          <w:rFonts w:ascii="Trebuchet MS" w:hAnsi="Trebuchet MS" w:cs="Trebuchet MS"/>
          <w:b/>
          <w:bCs/>
        </w:rPr>
        <w:t>B</w:t>
      </w:r>
      <w:r w:rsidRPr="008D03B4">
        <w:rPr>
          <w:rFonts w:ascii="Trebuchet MS" w:hAnsi="Trebuchet MS" w:cs="Trebuchet MS"/>
        </w:rPr>
        <w:t xml:space="preserve">rabants </w:t>
      </w:r>
      <w:proofErr w:type="spellStart"/>
      <w:r w:rsidRPr="008D03B4">
        <w:rPr>
          <w:rFonts w:ascii="Trebuchet MS" w:hAnsi="Trebuchet MS" w:cs="Trebuchet MS"/>
          <w:b/>
          <w:bCs/>
        </w:rPr>
        <w:t>V</w:t>
      </w:r>
      <w:r w:rsidRPr="008D03B4">
        <w:rPr>
          <w:rFonts w:ascii="Trebuchet MS" w:hAnsi="Trebuchet MS" w:cs="Trebuchet MS"/>
        </w:rPr>
        <w:t>erkeersveiligheid</w:t>
      </w:r>
      <w:r>
        <w:rPr>
          <w:rFonts w:ascii="Trebuchet MS" w:hAnsi="Trebuchet MS" w:cs="Trebuchet MS"/>
        </w:rPr>
        <w:t>s</w:t>
      </w:r>
      <w:r w:rsidRPr="008D03B4">
        <w:rPr>
          <w:rFonts w:ascii="Trebuchet MS" w:hAnsi="Trebuchet MS" w:cs="Trebuchet MS"/>
          <w:b/>
          <w:bCs/>
        </w:rPr>
        <w:t>L</w:t>
      </w:r>
      <w:r w:rsidRPr="008D03B4">
        <w:rPr>
          <w:rFonts w:ascii="Trebuchet MS" w:hAnsi="Trebuchet MS" w:cs="Trebuchet MS"/>
        </w:rPr>
        <w:t>abel</w:t>
      </w:r>
      <w:proofErr w:type="spellEnd"/>
      <w:r w:rsidRPr="008D03B4">
        <w:rPr>
          <w:rFonts w:ascii="Trebuchet MS" w:hAnsi="Trebuchet MS" w:cs="Trebuchet MS"/>
        </w:rPr>
        <w:t xml:space="preserve"> (BVL)</w:t>
      </w:r>
      <w:r>
        <w:rPr>
          <w:rFonts w:ascii="Trebuchet MS" w:hAnsi="Trebuchet MS" w:cs="Trebuchet MS"/>
        </w:rPr>
        <w:t>.</w:t>
      </w:r>
      <w:r w:rsidRPr="008D03B4">
        <w:rPr>
          <w:rFonts w:ascii="Trebuchet MS" w:hAnsi="Trebuchet MS" w:cs="Trebuchet MS"/>
        </w:rPr>
        <w:t xml:space="preserve"> </w:t>
      </w:r>
      <w:r>
        <w:rPr>
          <w:rFonts w:ascii="Trebuchet MS" w:hAnsi="Trebuchet MS" w:cs="Trebuchet MS"/>
        </w:rPr>
        <w:t>M</w:t>
      </w:r>
      <w:r w:rsidRPr="008D03B4">
        <w:rPr>
          <w:rFonts w:ascii="Trebuchet MS" w:hAnsi="Trebuchet MS" w:cs="Trebuchet MS"/>
        </w:rPr>
        <w:t xml:space="preserve">et het beeldmerk SEEF de Zebra </w:t>
      </w:r>
      <w:r>
        <w:rPr>
          <w:rFonts w:ascii="Trebuchet MS" w:hAnsi="Trebuchet MS" w:cs="Trebuchet MS"/>
        </w:rPr>
        <w:t>wordt aangetoond</w:t>
      </w:r>
      <w:r w:rsidRPr="008D03B4">
        <w:rPr>
          <w:rFonts w:ascii="Trebuchet MS" w:hAnsi="Trebuchet MS" w:cs="Trebuchet MS"/>
        </w:rPr>
        <w:t xml:space="preserve"> dat een school zich inzet voor verkeerseducatie en -veiligheid rond de school.</w:t>
      </w:r>
    </w:p>
    <w:p w14:paraId="3F77A20B" w14:textId="69F0D997" w:rsidR="00EA78D6" w:rsidRPr="008D03B4" w:rsidRDefault="00EA78D6" w:rsidP="00EA78D6">
      <w:pPr>
        <w:pStyle w:val="plattetekst"/>
        <w:rPr>
          <w:rFonts w:ascii="Trebuchet MS" w:hAnsi="Trebuchet MS" w:cs="Trebuchet MS"/>
        </w:rPr>
      </w:pPr>
    </w:p>
    <w:p w14:paraId="6B9044C7" w14:textId="32426B30" w:rsidR="00EA78D6" w:rsidRPr="008D03B4" w:rsidRDefault="00EA78D6" w:rsidP="00EA78D6">
      <w:pPr>
        <w:pStyle w:val="plattetekst"/>
        <w:rPr>
          <w:rFonts w:ascii="Trebuchet MS" w:hAnsi="Trebuchet MS" w:cs="Trebuchet MS"/>
        </w:rPr>
      </w:pPr>
      <w:r w:rsidRPr="008D03B4">
        <w:rPr>
          <w:rFonts w:ascii="Trebuchet MS" w:hAnsi="Trebuchet MS" w:cs="Trebuchet MS"/>
        </w:rPr>
        <w:t>Het BVL biedt basisscholen en gemeenten de helpende hand om structureel en meer op de praktijk van alle dag gerichte verkeerslessen te geven. Het is een parapluproject van de provincie Noord-Brabant. Inmiddels hebben alle Brabantse gemeenten het BVL-gedachtegoed overgenomen via een college-of raadsbesluit en investeren er menskracht en geld in. Het BVL-netwerk bestaat uit een bundeling van krachten van organisaties die intensief met elkaar samenwerken voor efficiënte ondersteuning aan scholen.</w:t>
      </w:r>
    </w:p>
    <w:p w14:paraId="18AB7CC2" w14:textId="77777777" w:rsidR="00EA78D6" w:rsidRPr="008D03B4" w:rsidRDefault="00EA78D6" w:rsidP="00EA78D6">
      <w:pPr>
        <w:pStyle w:val="plattetekst"/>
        <w:rPr>
          <w:rFonts w:ascii="Trebuchet MS" w:hAnsi="Trebuchet MS" w:cs="Trebuchet MS"/>
        </w:rPr>
      </w:pPr>
    </w:p>
    <w:p w14:paraId="05DDD8B3" w14:textId="5E943C63" w:rsidR="00EA78D6" w:rsidRPr="008D03B4" w:rsidRDefault="00EA78D6" w:rsidP="00EA78D6">
      <w:pPr>
        <w:pStyle w:val="plattetekst"/>
        <w:rPr>
          <w:rFonts w:ascii="Trebuchet MS" w:hAnsi="Trebuchet MS" w:cs="Trebuchet MS"/>
        </w:rPr>
      </w:pPr>
      <w:r w:rsidRPr="008D03B4">
        <w:rPr>
          <w:rFonts w:ascii="Trebuchet MS" w:hAnsi="Trebuchet MS" w:cs="Trebuchet MS"/>
        </w:rPr>
        <w:t xml:space="preserve">Het Label is </w:t>
      </w:r>
      <w:proofErr w:type="spellStart"/>
      <w:r w:rsidRPr="008D03B4">
        <w:rPr>
          <w:rFonts w:ascii="Trebuchet MS" w:hAnsi="Trebuchet MS" w:cs="Trebuchet MS"/>
        </w:rPr>
        <w:t>h</w:t>
      </w:r>
      <w:r>
        <w:rPr>
          <w:rFonts w:ascii="Trebuchet MS" w:hAnsi="Trebuchet MS" w:cs="Trebuchet MS"/>
        </w:rPr>
        <w:t>è</w:t>
      </w:r>
      <w:r w:rsidRPr="008D03B4">
        <w:rPr>
          <w:rFonts w:ascii="Trebuchet MS" w:hAnsi="Trebuchet MS" w:cs="Trebuchet MS"/>
        </w:rPr>
        <w:t>t</w:t>
      </w:r>
      <w:proofErr w:type="spellEnd"/>
      <w:r w:rsidRPr="008D03B4">
        <w:rPr>
          <w:rFonts w:ascii="Trebuchet MS" w:hAnsi="Trebuchet MS" w:cs="Trebuchet MS"/>
        </w:rPr>
        <w:t xml:space="preserve"> bewijs dat verkeersveiligheid structureel deel uitmaakt van het schoolbeleid. De leerlingen krijgen verkeerslessen en er zijn verkeersprojecten met praktische oefeningen. Verder is er aandacht voor de schoolomgeving en zijn de wegen naar school zo verkeersveilig mogelijk. Daarnaast zijn (</w:t>
      </w:r>
      <w:proofErr w:type="spellStart"/>
      <w:r w:rsidRPr="008D03B4">
        <w:rPr>
          <w:rFonts w:ascii="Trebuchet MS" w:hAnsi="Trebuchet MS" w:cs="Trebuchet MS"/>
        </w:rPr>
        <w:t>verkeers</w:t>
      </w:r>
      <w:proofErr w:type="spellEnd"/>
      <w:r w:rsidRPr="008D03B4">
        <w:rPr>
          <w:rFonts w:ascii="Trebuchet MS" w:hAnsi="Trebuchet MS" w:cs="Trebuchet MS"/>
        </w:rPr>
        <w:t>)ouders of -verzorgers betrokken bij verkeerseducatie.</w:t>
      </w:r>
    </w:p>
    <w:p w14:paraId="2ACF03AD" w14:textId="4EFCA572" w:rsidR="00EA78D6" w:rsidRPr="008D03B4" w:rsidRDefault="00EA78D6" w:rsidP="00EA78D6">
      <w:pPr>
        <w:pStyle w:val="plattetekst"/>
        <w:rPr>
          <w:rFonts w:ascii="Trebuchet MS" w:hAnsi="Trebuchet MS" w:cs="Trebuchet MS"/>
        </w:rPr>
      </w:pPr>
    </w:p>
    <w:p w14:paraId="62CCC39C" w14:textId="57D8663F" w:rsidR="00EA78D6" w:rsidRPr="008D03B4" w:rsidRDefault="00572B58" w:rsidP="00EA78D6">
      <w:pPr>
        <w:pStyle w:val="plattetekst"/>
        <w:rPr>
          <w:rFonts w:ascii="Trebuchet MS" w:hAnsi="Trebuchet MS" w:cs="Trebuchet MS"/>
        </w:rPr>
      </w:pPr>
      <w:r>
        <w:rPr>
          <w:noProof/>
        </w:rPr>
        <w:drawing>
          <wp:anchor distT="0" distB="0" distL="114300" distR="114300" simplePos="0" relativeHeight="251695104" behindDoc="0" locked="0" layoutInCell="1" allowOverlap="1" wp14:anchorId="1AC6B6DD" wp14:editId="23D76A69">
            <wp:simplePos x="0" y="0"/>
            <wp:positionH relativeFrom="margin">
              <wp:align>left</wp:align>
            </wp:positionH>
            <wp:positionV relativeFrom="paragraph">
              <wp:posOffset>14605</wp:posOffset>
            </wp:positionV>
            <wp:extent cx="3409950" cy="2273300"/>
            <wp:effectExtent l="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09950"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8D6" w:rsidRPr="008D03B4">
        <w:rPr>
          <w:rFonts w:ascii="Trebuchet MS" w:hAnsi="Trebuchet MS" w:cs="Trebuchet MS"/>
        </w:rPr>
        <w:t xml:space="preserve">Het </w:t>
      </w:r>
      <w:proofErr w:type="spellStart"/>
      <w:r w:rsidR="003101C9">
        <w:rPr>
          <w:rFonts w:ascii="Trebuchet MS" w:hAnsi="Trebuchet MS" w:cs="Trebuchet MS"/>
        </w:rPr>
        <w:t>kindcentrum</w:t>
      </w:r>
      <w:proofErr w:type="spellEnd"/>
      <w:r w:rsidR="00EA78D6" w:rsidRPr="008D03B4">
        <w:rPr>
          <w:rFonts w:ascii="Trebuchet MS" w:hAnsi="Trebuchet MS" w:cs="Trebuchet MS"/>
        </w:rPr>
        <w:t xml:space="preserve"> werkt daarom al jaren hard aan de verkeersveiligheid rondom school. Niet alleen om het BVL-label te behouden, maar ook om steeds de aandacht van kinderen, ouders en buurtbewoners scherp te houden op verkeersdoelen en verkeersveiligheid!</w:t>
      </w:r>
    </w:p>
    <w:p w14:paraId="6479279D" w14:textId="16982443" w:rsidR="00EA78D6" w:rsidRDefault="00AA384B">
      <w:pPr>
        <w:rPr>
          <w:rFonts w:ascii="Trebuchet MS" w:hAnsi="Trebuchet MS" w:cs="Trebuchet MS"/>
          <w:color w:val="000000"/>
          <w:sz w:val="18"/>
          <w:szCs w:val="18"/>
        </w:rPr>
      </w:pPr>
      <w:r>
        <w:rPr>
          <w:rFonts w:ascii="Trebuchet MS" w:hAnsi="Trebuchet MS" w:cs="Trebuchet MS"/>
        </w:rPr>
        <w:br w:type="page"/>
      </w:r>
    </w:p>
    <w:p w14:paraId="16F19A1D" w14:textId="525D85A1" w:rsidR="00EA78D6" w:rsidRDefault="00346E05" w:rsidP="00374211">
      <w:pPr>
        <w:pStyle w:val="Kop1"/>
      </w:pPr>
      <w:bookmarkStart w:id="102" w:name="_Toc44081374"/>
      <w:bookmarkEnd w:id="94"/>
      <w:r>
        <w:t xml:space="preserve">Hoofdstuk 10: </w:t>
      </w:r>
      <w:r w:rsidR="00AA384B">
        <w:t>Regels en afspraken</w:t>
      </w:r>
      <w:bookmarkEnd w:id="102"/>
    </w:p>
    <w:p w14:paraId="68DC4388" w14:textId="5A68B5A6" w:rsidR="00374211" w:rsidRPr="00374211" w:rsidRDefault="00374211" w:rsidP="00374211"/>
    <w:p w14:paraId="0F93B1AD" w14:textId="053576F7" w:rsidR="002220D9" w:rsidRDefault="002220D9" w:rsidP="00374211">
      <w:pPr>
        <w:pStyle w:val="Kop2"/>
      </w:pPr>
      <w:bookmarkStart w:id="103" w:name="_Toc44081375"/>
      <w:bookmarkStart w:id="104" w:name="_Hlk43329518"/>
      <w:r>
        <w:t>10.1</w:t>
      </w:r>
      <w:r w:rsidR="00346E05">
        <w:tab/>
      </w:r>
      <w:r>
        <w:t>Vakantieverlof, gewichtige omstandigheden</w:t>
      </w:r>
      <w:bookmarkEnd w:id="103"/>
    </w:p>
    <w:p w14:paraId="3013F4E4" w14:textId="21A6817A" w:rsidR="002220D9" w:rsidRDefault="002220D9" w:rsidP="002220D9">
      <w:pPr>
        <w:pStyle w:val="plattetekst"/>
        <w:rPr>
          <w:rFonts w:ascii="Trebuchet MS" w:hAnsi="Trebuchet MS" w:cs="Trebuchet MS"/>
          <w:b/>
          <w:bCs/>
        </w:rPr>
      </w:pPr>
    </w:p>
    <w:p w14:paraId="08A6ADC4" w14:textId="69C39A64" w:rsidR="002220D9" w:rsidRDefault="00907766" w:rsidP="002220D9">
      <w:pPr>
        <w:pStyle w:val="plattetekst"/>
        <w:rPr>
          <w:rFonts w:ascii="Trebuchet MS" w:hAnsi="Trebuchet MS" w:cs="Trebuchet MS"/>
        </w:rPr>
      </w:pPr>
      <w:r w:rsidRPr="00D575DF">
        <w:rPr>
          <w:rFonts w:ascii="Trebuchet MS" w:hAnsi="Trebuchet MS" w:cs="Trebuchet MS"/>
          <w:color w:val="auto"/>
        </w:rPr>
        <w:t xml:space="preserve">De directeur van ’t Ven verleent verlof. </w:t>
      </w:r>
      <w:r w:rsidR="002220D9">
        <w:rPr>
          <w:rFonts w:ascii="Trebuchet MS" w:hAnsi="Trebuchet MS" w:cs="Trebuchet MS"/>
        </w:rPr>
        <w:t>Dat is alleen mogelijk wanneer wegens de specifieke aard van het beroep van één van de ouders, voogden of verzorgers het slechts mogelijk is buiten de schoolvakanties op vakantie te gaan. Er dient een werkgeversverklaring overlegd te worden waaruit blijkt dat er geen verlof mogelijk is binnen de officiële schoolvakanties. (De directeur kan hiervoor een werkrooster van het betreffende bedrijf opvragen). Het is niet de bedoeling dat er naast de reguliere vakanties extra, vaak goedkopere, vakanties worden opgenomen.</w:t>
      </w:r>
    </w:p>
    <w:p w14:paraId="7D64F0FF" w14:textId="1477A185" w:rsidR="002220D9" w:rsidRDefault="002220D9" w:rsidP="002220D9">
      <w:pPr>
        <w:pStyle w:val="plattetekst"/>
        <w:rPr>
          <w:rFonts w:ascii="Trebuchet MS" w:hAnsi="Trebuchet MS" w:cs="Trebuchet MS"/>
        </w:rPr>
      </w:pPr>
      <w:r>
        <w:rPr>
          <w:rFonts w:ascii="Trebuchet MS" w:hAnsi="Trebuchet MS" w:cs="Trebuchet MS"/>
        </w:rPr>
        <w:t>Dit</w:t>
      </w:r>
      <w:r w:rsidRPr="00D575DF">
        <w:rPr>
          <w:rFonts w:ascii="Trebuchet MS" w:hAnsi="Trebuchet MS" w:cs="Trebuchet MS"/>
          <w:color w:val="auto"/>
        </w:rPr>
        <w:t xml:space="preserve"> </w:t>
      </w:r>
      <w:r w:rsidR="005557DB" w:rsidRPr="00D575DF">
        <w:rPr>
          <w:rFonts w:ascii="Trebuchet MS" w:hAnsi="Trebuchet MS" w:cs="Trebuchet MS"/>
          <w:color w:val="auto"/>
        </w:rPr>
        <w:t>uitzonderlijk</w:t>
      </w:r>
      <w:r w:rsidRPr="00D575DF">
        <w:rPr>
          <w:rFonts w:ascii="Trebuchet MS" w:hAnsi="Trebuchet MS" w:cs="Trebuchet MS"/>
          <w:color w:val="auto"/>
        </w:rPr>
        <w:t xml:space="preserve"> </w:t>
      </w:r>
      <w:r>
        <w:rPr>
          <w:rFonts w:ascii="Trebuchet MS" w:hAnsi="Trebuchet MS" w:cs="Trebuchet MS"/>
        </w:rPr>
        <w:t>verlof mag:</w:t>
      </w:r>
    </w:p>
    <w:p w14:paraId="247E5AB4" w14:textId="10F2BC1C" w:rsidR="002220D9" w:rsidRDefault="002220D9" w:rsidP="002220D9">
      <w:pPr>
        <w:pStyle w:val="plattetekst"/>
        <w:rPr>
          <w:rFonts w:ascii="Trebuchet MS" w:hAnsi="Trebuchet MS" w:cs="Trebuchet MS"/>
        </w:rPr>
      </w:pPr>
      <w:r>
        <w:rPr>
          <w:rFonts w:ascii="Trebuchet MS" w:hAnsi="Trebuchet MS" w:cs="Trebuchet MS"/>
        </w:rPr>
        <w:t>• hooguit eenmaal per schooljaar worden verleend;</w:t>
      </w:r>
    </w:p>
    <w:p w14:paraId="1E6A6CCE" w14:textId="77777777" w:rsidR="002220D9" w:rsidRDefault="002220D9" w:rsidP="002220D9">
      <w:pPr>
        <w:pStyle w:val="plattetekst"/>
        <w:rPr>
          <w:rFonts w:ascii="Trebuchet MS" w:hAnsi="Trebuchet MS" w:cs="Trebuchet MS"/>
        </w:rPr>
      </w:pPr>
      <w:r>
        <w:rPr>
          <w:rFonts w:ascii="Trebuchet MS" w:hAnsi="Trebuchet MS" w:cs="Trebuchet MS"/>
        </w:rPr>
        <w:t>• niet langer duren dan tien dagen;</w:t>
      </w:r>
    </w:p>
    <w:p w14:paraId="73DCE443" w14:textId="3A2755B8" w:rsidR="002220D9" w:rsidRDefault="002220D9" w:rsidP="002220D9">
      <w:pPr>
        <w:pStyle w:val="plattetekst"/>
        <w:rPr>
          <w:rFonts w:ascii="Trebuchet MS" w:hAnsi="Trebuchet MS" w:cs="Trebuchet MS"/>
        </w:rPr>
      </w:pPr>
      <w:r>
        <w:rPr>
          <w:rFonts w:ascii="Trebuchet MS" w:hAnsi="Trebuchet MS" w:cs="Trebuchet MS"/>
        </w:rPr>
        <w:t>• niet plaatsvinden in de eerste twee lesweken van het schooljaar;</w:t>
      </w:r>
    </w:p>
    <w:p w14:paraId="7C2DDED7" w14:textId="5D1D9149" w:rsidR="002220D9" w:rsidRDefault="002220D9" w:rsidP="002220D9">
      <w:pPr>
        <w:pStyle w:val="plattetekst"/>
        <w:rPr>
          <w:rFonts w:ascii="Trebuchet MS" w:hAnsi="Trebuchet MS" w:cs="Trebuchet MS"/>
        </w:rPr>
      </w:pPr>
      <w:r>
        <w:rPr>
          <w:rFonts w:ascii="Trebuchet MS" w:hAnsi="Trebuchet MS" w:cs="Trebuchet MS"/>
        </w:rPr>
        <w:t>• niet gegeven worden voor eerder vertrek voor vakanties in verband met mogelijke files;</w:t>
      </w:r>
    </w:p>
    <w:p w14:paraId="06CACBBB" w14:textId="636C2572" w:rsidR="002220D9" w:rsidRDefault="002220D9" w:rsidP="002220D9">
      <w:pPr>
        <w:pStyle w:val="plattetekst"/>
        <w:rPr>
          <w:rFonts w:ascii="Trebuchet MS" w:hAnsi="Trebuchet MS" w:cs="Trebuchet MS"/>
        </w:rPr>
      </w:pPr>
      <w:r>
        <w:rPr>
          <w:rFonts w:ascii="Trebuchet MS" w:hAnsi="Trebuchet MS" w:cs="Trebuchet MS"/>
        </w:rPr>
        <w:t>• gegeven worden als er gewichtige omstandigheden zijn ontstaan, maximaal tien schooldagen per schooljaar (art 14, lid 1).</w:t>
      </w:r>
    </w:p>
    <w:p w14:paraId="2CF66E85" w14:textId="77777777" w:rsidR="002220D9" w:rsidRDefault="002220D9" w:rsidP="002220D9">
      <w:pPr>
        <w:pStyle w:val="plattetekst"/>
        <w:rPr>
          <w:rFonts w:ascii="Trebuchet MS" w:hAnsi="Trebuchet MS" w:cs="Trebuchet MS"/>
        </w:rPr>
      </w:pPr>
    </w:p>
    <w:p w14:paraId="04FAB6E4" w14:textId="3CAAC515" w:rsidR="002220D9" w:rsidRDefault="002220D9" w:rsidP="002220D9">
      <w:pPr>
        <w:pStyle w:val="plattetekst"/>
        <w:rPr>
          <w:rFonts w:ascii="Trebuchet MS" w:hAnsi="Trebuchet MS" w:cs="Trebuchet MS"/>
        </w:rPr>
      </w:pPr>
      <w:r>
        <w:rPr>
          <w:rFonts w:ascii="Trebuchet MS" w:hAnsi="Trebuchet MS" w:cs="Trebuchet MS"/>
        </w:rPr>
        <w:t xml:space="preserve">De leerplichtambtenaren zijn, door verkeerd gebruik van deze regeling, genoodzaakt om de naleving van deze regeling nog strenger te controleren. Dit geldt ook voor het te laat op school komen. We hebben hierover geregeld overleg met de leerplichtambtenaar. </w:t>
      </w:r>
    </w:p>
    <w:p w14:paraId="214702C0" w14:textId="77777777" w:rsidR="002220D9" w:rsidRDefault="002220D9" w:rsidP="002220D9">
      <w:pPr>
        <w:pStyle w:val="plattetekst"/>
        <w:rPr>
          <w:rFonts w:ascii="Trebuchet MS" w:hAnsi="Trebuchet MS" w:cs="Trebuchet MS"/>
        </w:rPr>
      </w:pPr>
      <w:r>
        <w:rPr>
          <w:rFonts w:ascii="Trebuchet MS" w:hAnsi="Trebuchet MS" w:cs="Trebuchet MS"/>
        </w:rPr>
        <w:t>Voor meer informatie verwijzen wij u naar de bijlage op de website.</w:t>
      </w:r>
    </w:p>
    <w:p w14:paraId="3C4142E3" w14:textId="77777777" w:rsidR="002220D9" w:rsidRDefault="002220D9" w:rsidP="002220D9">
      <w:pPr>
        <w:pStyle w:val="plattetekst"/>
        <w:rPr>
          <w:rFonts w:ascii="Trebuchet MS" w:hAnsi="Trebuchet MS" w:cs="Trebuchet MS"/>
        </w:rPr>
      </w:pPr>
      <w:r>
        <w:rPr>
          <w:rFonts w:ascii="Trebuchet MS" w:hAnsi="Trebuchet MS" w:cs="Trebuchet MS"/>
        </w:rPr>
        <w:br/>
      </w:r>
    </w:p>
    <w:p w14:paraId="2EAFCEB7" w14:textId="4FAD2B60" w:rsidR="002220D9" w:rsidRDefault="002220D9" w:rsidP="00374211">
      <w:pPr>
        <w:pStyle w:val="Kop2"/>
      </w:pPr>
      <w:bookmarkStart w:id="105" w:name="_Toc44081376"/>
      <w:r>
        <w:t>10.2</w:t>
      </w:r>
      <w:r w:rsidR="00AA384B">
        <w:tab/>
      </w:r>
      <w:r>
        <w:t>Stichting Leergeld</w:t>
      </w:r>
      <w:bookmarkEnd w:id="105"/>
    </w:p>
    <w:p w14:paraId="299A0A90" w14:textId="77777777" w:rsidR="002220D9" w:rsidRDefault="002220D9" w:rsidP="002220D9">
      <w:pPr>
        <w:pStyle w:val="plattetekst"/>
        <w:rPr>
          <w:rFonts w:ascii="Trebuchet MS" w:hAnsi="Trebuchet MS" w:cs="Trebuchet MS"/>
          <w:b/>
          <w:bCs/>
        </w:rPr>
      </w:pPr>
    </w:p>
    <w:p w14:paraId="1594061D" w14:textId="55F74D2F" w:rsidR="002220D9" w:rsidRDefault="002220D9" w:rsidP="002220D9">
      <w:pPr>
        <w:pStyle w:val="plattetekst"/>
        <w:rPr>
          <w:rFonts w:ascii="Trebuchet MS" w:hAnsi="Trebuchet MS" w:cs="Trebuchet MS"/>
        </w:rPr>
      </w:pPr>
      <w:r>
        <w:rPr>
          <w:rFonts w:ascii="Trebuchet MS" w:hAnsi="Trebuchet MS" w:cs="Trebuchet MS"/>
        </w:rPr>
        <w:t>Stichting Leergeld zet zich in voor schoolgaande kinderen in de leeftijd van 4 tot 18 jaar uit gezinnen met minimale financiële middelen, die vanwege gebrek aan financiële middelen niet mee kunnen doen met hun leeftijdgenootjes.</w:t>
      </w:r>
    </w:p>
    <w:p w14:paraId="6ABB4B2B" w14:textId="5E79C167" w:rsidR="002220D9" w:rsidRDefault="002220D9" w:rsidP="002220D9">
      <w:pPr>
        <w:pStyle w:val="plattetekst"/>
        <w:rPr>
          <w:rFonts w:ascii="Trebuchet MS" w:hAnsi="Trebuchet MS" w:cs="Trebuchet MS"/>
        </w:rPr>
      </w:pPr>
      <w:r>
        <w:rPr>
          <w:rFonts w:ascii="Trebuchet MS" w:hAnsi="Trebuchet MS" w:cs="Trebuchet MS"/>
        </w:rPr>
        <w:t>Ouders of verzorgers van deze kinderen kunnen een beroep doen op hulp van een lokale stichting Leergeld indien zij bepaalde binnen- of buitenschoolse activiteiten voor hun kinderen niet kunnen betalen en een aantoonbaar besteedbaar inkomen hebben dat op bijstandsniveau ligt. Het motto van Stichting Leergeld is: Alle kinderen mogen meedoen, want nu meedoen is straks meetellen. Kijk op www.leergeld.nl voor meer informatie.</w:t>
      </w:r>
    </w:p>
    <w:p w14:paraId="2E3F9926" w14:textId="77777777" w:rsidR="002220D9" w:rsidRDefault="002220D9" w:rsidP="002220D9">
      <w:pPr>
        <w:pStyle w:val="plattetekst"/>
        <w:rPr>
          <w:rFonts w:ascii="Trebuchet MS" w:hAnsi="Trebuchet MS" w:cs="Trebuchet MS"/>
        </w:rPr>
      </w:pPr>
      <w:r>
        <w:rPr>
          <w:rFonts w:ascii="Trebuchet MS" w:hAnsi="Trebuchet MS" w:cs="Trebuchet MS"/>
        </w:rPr>
        <w:br/>
      </w:r>
    </w:p>
    <w:p w14:paraId="58E30931" w14:textId="2016401B" w:rsidR="002220D9" w:rsidRDefault="002220D9" w:rsidP="00374211">
      <w:pPr>
        <w:pStyle w:val="Kop2"/>
      </w:pPr>
      <w:bookmarkStart w:id="106" w:name="_Toc44081377"/>
      <w:r>
        <w:t>10.3</w:t>
      </w:r>
      <w:r w:rsidR="00AA384B">
        <w:tab/>
      </w:r>
      <w:r>
        <w:t>Cultuurfonds</w:t>
      </w:r>
      <w:bookmarkEnd w:id="106"/>
    </w:p>
    <w:p w14:paraId="18E47418" w14:textId="77777777" w:rsidR="002220D9" w:rsidRDefault="002220D9" w:rsidP="002220D9">
      <w:pPr>
        <w:pStyle w:val="plattetekst"/>
        <w:rPr>
          <w:rFonts w:ascii="Trebuchet MS" w:hAnsi="Trebuchet MS" w:cs="Trebuchet MS"/>
          <w:b/>
          <w:bCs/>
        </w:rPr>
      </w:pPr>
    </w:p>
    <w:p w14:paraId="0F4687A6" w14:textId="6C7C8A7A" w:rsidR="002220D9" w:rsidRDefault="002220D9" w:rsidP="002220D9">
      <w:pPr>
        <w:pStyle w:val="plattetekst"/>
        <w:rPr>
          <w:rFonts w:ascii="Trebuchet MS" w:hAnsi="Trebuchet MS" w:cs="Trebuchet MS"/>
        </w:rPr>
      </w:pPr>
      <w:r>
        <w:rPr>
          <w:rFonts w:ascii="Trebuchet MS" w:hAnsi="Trebuchet MS" w:cs="Trebuchet MS"/>
        </w:rPr>
        <w:t>Kunst is goed om te doen, voor alle mensen en voor kinderen in het bijzonder.</w:t>
      </w:r>
    </w:p>
    <w:p w14:paraId="1FCEB75C" w14:textId="77E46C7B" w:rsidR="002220D9" w:rsidRDefault="002220D9" w:rsidP="002220D9">
      <w:pPr>
        <w:pStyle w:val="plattetekst"/>
        <w:rPr>
          <w:rFonts w:ascii="Trebuchet MS" w:hAnsi="Trebuchet MS" w:cs="Trebuchet MS"/>
        </w:rPr>
      </w:pPr>
      <w:r>
        <w:rPr>
          <w:rFonts w:ascii="Trebuchet MS" w:hAnsi="Trebuchet MS" w:cs="Trebuchet MS"/>
        </w:rPr>
        <w:t xml:space="preserve">Het Jeugdcultuurfonds wil financiële drempels weghalen om kinderen in achterstandsposities de kans te geven om mee te doen door middel van actieve kunstbeoefening. Het Jeugdcultuurfonds stimuleert daarmee de persoonlijke ontwikkeling van kinderen die in armoede opgroeien. Bovendien draagt het Jeugdcultuurfonds daarmee bij aan een creatieve en innovatieve samenleving. Kijk op www.jeugdcultuurfonds.nl voor meer informatie. </w:t>
      </w:r>
    </w:p>
    <w:p w14:paraId="585D05E8" w14:textId="309F22DB" w:rsidR="002220D9" w:rsidRDefault="002220D9" w:rsidP="002220D9">
      <w:pPr>
        <w:pStyle w:val="plattetekst"/>
        <w:rPr>
          <w:rFonts w:ascii="Trebuchet MS" w:hAnsi="Trebuchet MS" w:cs="Trebuchet MS"/>
        </w:rPr>
      </w:pPr>
      <w:r>
        <w:rPr>
          <w:rFonts w:ascii="Trebuchet MS" w:hAnsi="Trebuchet MS" w:cs="Trebuchet MS"/>
        </w:rPr>
        <w:br/>
      </w:r>
    </w:p>
    <w:p w14:paraId="03B88C0C" w14:textId="26CA0297" w:rsidR="002220D9" w:rsidRDefault="002220D9" w:rsidP="00374211">
      <w:pPr>
        <w:pStyle w:val="Kop2"/>
      </w:pPr>
      <w:bookmarkStart w:id="107" w:name="_Toc44081378"/>
      <w:r>
        <w:t>10.4</w:t>
      </w:r>
      <w:r w:rsidR="00AA384B">
        <w:tab/>
      </w:r>
      <w:r>
        <w:t>Bibliotheek</w:t>
      </w:r>
      <w:bookmarkEnd w:id="107"/>
    </w:p>
    <w:p w14:paraId="59E15803" w14:textId="10A611DF" w:rsidR="002220D9" w:rsidRDefault="005D7792" w:rsidP="002220D9">
      <w:pPr>
        <w:pStyle w:val="plattetekst"/>
        <w:rPr>
          <w:rFonts w:ascii="Trebuchet MS" w:hAnsi="Trebuchet MS" w:cs="Trebuchet MS"/>
          <w:b/>
          <w:bCs/>
        </w:rPr>
      </w:pPr>
      <w:r>
        <w:rPr>
          <w:noProof/>
        </w:rPr>
        <w:drawing>
          <wp:anchor distT="0" distB="0" distL="114300" distR="114300" simplePos="0" relativeHeight="251696128" behindDoc="0" locked="0" layoutInCell="1" allowOverlap="1" wp14:anchorId="4D5AE174" wp14:editId="059CCB05">
            <wp:simplePos x="0" y="0"/>
            <wp:positionH relativeFrom="column">
              <wp:posOffset>3651250</wp:posOffset>
            </wp:positionH>
            <wp:positionV relativeFrom="paragraph">
              <wp:posOffset>122555</wp:posOffset>
            </wp:positionV>
            <wp:extent cx="3009900" cy="200660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990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A5903" w14:textId="77777777" w:rsidR="002220D9" w:rsidRDefault="002220D9" w:rsidP="002220D9">
      <w:pPr>
        <w:pStyle w:val="plattetekst"/>
        <w:rPr>
          <w:rFonts w:ascii="Trebuchet MS" w:hAnsi="Trebuchet MS" w:cs="Trebuchet MS"/>
        </w:rPr>
      </w:pPr>
      <w:r>
        <w:rPr>
          <w:rFonts w:ascii="Trebuchet MS" w:hAnsi="Trebuchet MS" w:cs="Trebuchet MS"/>
        </w:rPr>
        <w:t xml:space="preserve">Naast de leeslessen en andere leesactiviteiten op school hebben veel kinderen behoefte aan nog meer leeservaring. Zelf lezen en voorgelezen worden zijn allebei manieren om vaak en veel te lezen. Het is goed om ook thuis aandacht aan lezen te besteden. </w:t>
      </w:r>
    </w:p>
    <w:p w14:paraId="03358D7A" w14:textId="28026BF0" w:rsidR="002220D9" w:rsidRPr="00383595" w:rsidRDefault="002220D9" w:rsidP="002220D9">
      <w:pPr>
        <w:pStyle w:val="plattetekst"/>
        <w:rPr>
          <w:rFonts w:ascii="Trebuchet MS" w:hAnsi="Trebuchet MS" w:cs="Trebuchet MS"/>
          <w:color w:val="auto"/>
        </w:rPr>
      </w:pPr>
      <w:r>
        <w:rPr>
          <w:rFonts w:ascii="Trebuchet MS" w:hAnsi="Trebuchet MS" w:cs="Trebuchet MS"/>
        </w:rPr>
        <w:t xml:space="preserve">Onze school heeft een </w:t>
      </w:r>
      <w:proofErr w:type="spellStart"/>
      <w:r>
        <w:rPr>
          <w:rFonts w:ascii="Trebuchet MS" w:hAnsi="Trebuchet MS" w:cs="Trebuchet MS"/>
        </w:rPr>
        <w:t>SchoolBiEB</w:t>
      </w:r>
      <w:proofErr w:type="spellEnd"/>
      <w:r>
        <w:rPr>
          <w:rFonts w:ascii="Trebuchet MS" w:hAnsi="Trebuchet MS" w:cs="Trebuchet MS"/>
        </w:rPr>
        <w:t xml:space="preserve"> van de Openbare Bibliotheek Den Bosch. In drie grote kasten staat een uitgebreide collectie leesboeken, zowel voor beginnende als gevorderde lezers, prentenboeken en informatieve boeken. Vrijwilligers helpen bij het innemen en uitlenen van deze boeken tijdens schooluren. De kinderen mogen maximaal drie boeken lenen. Boeken mogen op school worden gelezen maar ook mee naar huis worden genomen. Laat uw kind de boeken in een tas mee naar huis en school nemen. We gaan er van uit dat de kinderen zuinig met deze boeken omgaan. Senioren uit de buurt komen wekelijks in </w:t>
      </w:r>
      <w:r w:rsidRPr="00383595">
        <w:rPr>
          <w:rFonts w:ascii="Trebuchet MS" w:hAnsi="Trebuchet MS" w:cs="Trebuchet MS"/>
          <w:color w:val="auto"/>
        </w:rPr>
        <w:t xml:space="preserve">zoveel mogelijk groepen voorlezen. </w:t>
      </w:r>
    </w:p>
    <w:p w14:paraId="21A51BE7" w14:textId="77777777" w:rsidR="00374211" w:rsidRPr="00383595" w:rsidRDefault="00374211" w:rsidP="002220D9">
      <w:pPr>
        <w:pStyle w:val="plattetekst"/>
        <w:rPr>
          <w:rFonts w:ascii="Trebuchet MS" w:hAnsi="Trebuchet MS" w:cs="Trebuchet MS"/>
          <w:color w:val="auto"/>
        </w:rPr>
      </w:pPr>
    </w:p>
    <w:p w14:paraId="38813C71" w14:textId="5979B132" w:rsidR="002220D9" w:rsidRDefault="002220D9" w:rsidP="00374211">
      <w:pPr>
        <w:pStyle w:val="Kop2"/>
      </w:pPr>
      <w:bookmarkStart w:id="108" w:name="_Toc44081379"/>
      <w:r>
        <w:t>10.5</w:t>
      </w:r>
      <w:r w:rsidR="00786906">
        <w:tab/>
      </w:r>
      <w:r>
        <w:t>Buitenschoolse sportactiviteiten</w:t>
      </w:r>
      <w:bookmarkEnd w:id="108"/>
    </w:p>
    <w:p w14:paraId="50F87A97" w14:textId="77777777" w:rsidR="002220D9" w:rsidRDefault="002220D9" w:rsidP="002220D9">
      <w:pPr>
        <w:pStyle w:val="plattetekst"/>
        <w:rPr>
          <w:rFonts w:ascii="Trebuchet MS" w:hAnsi="Trebuchet MS" w:cs="Trebuchet MS"/>
          <w:b/>
          <w:bCs/>
        </w:rPr>
      </w:pPr>
    </w:p>
    <w:p w14:paraId="6783E4E5" w14:textId="5F0B7C0C" w:rsidR="002220D9" w:rsidRDefault="002220D9" w:rsidP="002220D9">
      <w:pPr>
        <w:pStyle w:val="plattetekst"/>
        <w:rPr>
          <w:rFonts w:ascii="Trebuchet MS" w:hAnsi="Trebuchet MS" w:cs="Trebuchet MS"/>
        </w:rPr>
      </w:pPr>
      <w:r>
        <w:rPr>
          <w:rFonts w:ascii="Trebuchet MS" w:hAnsi="Trebuchet MS" w:cs="Trebuchet MS"/>
        </w:rPr>
        <w:t>De gemeente ’s-Hertogenbosch wil de kinderen meer laten bewegen en sporten, mede om hen te laten zien hoe leuk sport en bewegen kunnen zijn. Door het aanbieden van diverse mogelijkheden tot bewegen, wil zij een bijdrage leveren aan de verbetering van kwaliteit van het bewegingsonderwijs. Tevens wil de gemeente kinderen stimuleren en in contact brengen met verschillende mogelijkheden voor beweging tijdens en na schooltijd. Zij biedt ook kennismakingsactiviteiten na schooltijd aan via het project ‘Sjors Sportief’. De verenigingen en instanties zelf verzorgen de activiteiten. Deze lessen kunnen worden gezien als een inhoudelijke aanvulling op de reguliere gymnastieklessen. Of, beter nog, als extra sportlessen</w:t>
      </w:r>
      <w:r w:rsidR="00D575DF">
        <w:rPr>
          <w:rFonts w:ascii="Trebuchet MS" w:hAnsi="Trebuchet MS" w:cs="Trebuchet MS"/>
        </w:rPr>
        <w:t>.</w:t>
      </w:r>
      <w:r>
        <w:rPr>
          <w:rFonts w:ascii="Trebuchet MS" w:hAnsi="Trebuchet MS" w:cs="Trebuchet MS"/>
        </w:rPr>
        <w:t xml:space="preserve"> Deze sporten zijn bijvoorbeeld schaatsen, judo, atletiek, breakdance, enzovoort. Naast ‘Sjors Sportief’ worden er ook toernooien en sportactiviteiten georganiseerd. Middels de nieuwsbrief wordt u hiervan op de hoogte gehouden. </w:t>
      </w:r>
    </w:p>
    <w:p w14:paraId="49F11090" w14:textId="77777777" w:rsidR="002220D9" w:rsidRDefault="002220D9" w:rsidP="002220D9">
      <w:pPr>
        <w:pStyle w:val="plattetekst"/>
        <w:rPr>
          <w:rFonts w:ascii="Trebuchet MS" w:hAnsi="Trebuchet MS" w:cs="Trebuchet MS"/>
        </w:rPr>
      </w:pPr>
    </w:p>
    <w:p w14:paraId="40154951" w14:textId="77777777" w:rsidR="002220D9" w:rsidRDefault="002220D9" w:rsidP="002220D9">
      <w:pPr>
        <w:pStyle w:val="plattetekst"/>
        <w:rPr>
          <w:rFonts w:ascii="Trebuchet MS" w:hAnsi="Trebuchet MS" w:cs="Trebuchet MS"/>
          <w:i/>
          <w:iCs/>
        </w:rPr>
      </w:pPr>
      <w:r>
        <w:rPr>
          <w:rFonts w:ascii="Trebuchet MS" w:hAnsi="Trebuchet MS" w:cs="Trebuchet MS"/>
          <w:i/>
          <w:iCs/>
        </w:rPr>
        <w:t>Jeugdsportfonds</w:t>
      </w:r>
    </w:p>
    <w:p w14:paraId="0BAA7C93" w14:textId="77777777" w:rsidR="002220D9" w:rsidRDefault="002220D9" w:rsidP="002220D9">
      <w:pPr>
        <w:pStyle w:val="plattetekst"/>
        <w:rPr>
          <w:rFonts w:ascii="Trebuchet MS" w:hAnsi="Trebuchet MS" w:cs="Trebuchet MS"/>
        </w:rPr>
      </w:pPr>
      <w:r>
        <w:rPr>
          <w:rFonts w:ascii="Trebuchet MS" w:hAnsi="Trebuchet MS" w:cs="Trebuchet MS"/>
        </w:rPr>
        <w:t xml:space="preserve">Kinderen spelen graag, daarom gaan er velen ook sporten. Helaas geldt dit niet voor iedereen. Er zijn kinderen die niet kunnen sporten doordat de contributie te hoog is of de sportbenodigdheden te duur zijn. Jeugdsportfonds ‘s-Hertogenbosch wil diegenen helpen die het zelf financieel niet kunnen opbrengen. </w:t>
      </w:r>
    </w:p>
    <w:p w14:paraId="2679C635" w14:textId="77777777" w:rsidR="002220D9" w:rsidRDefault="002220D9" w:rsidP="002220D9">
      <w:pPr>
        <w:pStyle w:val="plattetekst"/>
        <w:rPr>
          <w:rFonts w:ascii="Trebuchet MS" w:hAnsi="Trebuchet MS" w:cs="Trebuchet MS"/>
        </w:rPr>
      </w:pPr>
    </w:p>
    <w:p w14:paraId="28B59893" w14:textId="77777777" w:rsidR="002220D9" w:rsidRDefault="002220D9" w:rsidP="002220D9">
      <w:pPr>
        <w:pStyle w:val="plattetekst"/>
        <w:rPr>
          <w:rFonts w:ascii="Trebuchet MS" w:hAnsi="Trebuchet MS" w:cs="Trebuchet MS"/>
          <w:i/>
          <w:iCs/>
        </w:rPr>
      </w:pPr>
      <w:r>
        <w:rPr>
          <w:rFonts w:ascii="Trebuchet MS" w:hAnsi="Trebuchet MS" w:cs="Trebuchet MS"/>
          <w:i/>
          <w:iCs/>
        </w:rPr>
        <w:t>Wat doet Jeugdsportfonds ’s-Hertogenbosch?</w:t>
      </w:r>
    </w:p>
    <w:p w14:paraId="59AB1784" w14:textId="77777777" w:rsidR="002220D9" w:rsidRDefault="002220D9" w:rsidP="002220D9">
      <w:pPr>
        <w:pStyle w:val="plattetekst"/>
        <w:rPr>
          <w:rFonts w:ascii="Trebuchet MS" w:hAnsi="Trebuchet MS" w:cs="Trebuchet MS"/>
        </w:rPr>
      </w:pPr>
      <w:r>
        <w:rPr>
          <w:rFonts w:ascii="Trebuchet MS" w:hAnsi="Trebuchet MS" w:cs="Trebuchet MS"/>
        </w:rPr>
        <w:t>Het Jeugdsportfonds ’s-Hertogenbosch is een lokaal steunpunt van Jeugdsportfonds Nederland en richt zich in onze gemeente op kinderen in de leeftijd van 4 tot 18 jaar. Zij helpen op financieel gebied, om voor de kinderen de contributie of de benodigde sportkleding te betalen. Professionals uit onder andere het onderwijs, jeugdhulpverlening en welzijnsinstellingen kunnen hiervoor aanvragen indienen via www.jeugdsportfonds.nl.</w:t>
      </w:r>
    </w:p>
    <w:p w14:paraId="13B2142C" w14:textId="77777777" w:rsidR="002220D9" w:rsidRDefault="002220D9" w:rsidP="002220D9">
      <w:pPr>
        <w:pStyle w:val="plattetekst"/>
        <w:rPr>
          <w:rFonts w:ascii="Trebuchet MS" w:hAnsi="Trebuchet MS" w:cs="Trebuchet MS"/>
        </w:rPr>
      </w:pPr>
      <w:r>
        <w:rPr>
          <w:rFonts w:ascii="Trebuchet MS" w:hAnsi="Trebuchet MS" w:cs="Trebuchet MS"/>
        </w:rPr>
        <w:br/>
      </w:r>
    </w:p>
    <w:p w14:paraId="31BCA112" w14:textId="43F21CDA" w:rsidR="002220D9" w:rsidRDefault="002220D9" w:rsidP="00374211">
      <w:pPr>
        <w:pStyle w:val="Kop2"/>
      </w:pPr>
      <w:bookmarkStart w:id="109" w:name="_Toc44081380"/>
      <w:r>
        <w:t>10.6</w:t>
      </w:r>
      <w:r w:rsidR="00786906">
        <w:tab/>
      </w:r>
      <w:r>
        <w:t>Calamiteitenplan</w:t>
      </w:r>
      <w:bookmarkEnd w:id="109"/>
    </w:p>
    <w:p w14:paraId="2C7BF526" w14:textId="77777777" w:rsidR="002220D9" w:rsidRDefault="002220D9" w:rsidP="002220D9">
      <w:pPr>
        <w:pStyle w:val="plattetekst"/>
        <w:rPr>
          <w:rFonts w:ascii="Trebuchet MS" w:hAnsi="Trebuchet MS" w:cs="Trebuchet MS"/>
          <w:b/>
          <w:bCs/>
        </w:rPr>
      </w:pPr>
    </w:p>
    <w:p w14:paraId="2A7882D4" w14:textId="77777777" w:rsidR="002220D9" w:rsidRDefault="002220D9" w:rsidP="002220D9">
      <w:pPr>
        <w:pStyle w:val="plattetekst"/>
        <w:rPr>
          <w:rFonts w:ascii="Trebuchet MS" w:hAnsi="Trebuchet MS" w:cs="Trebuchet MS"/>
        </w:rPr>
      </w:pPr>
      <w:r>
        <w:rPr>
          <w:rFonts w:ascii="Trebuchet MS" w:hAnsi="Trebuchet MS" w:cs="Trebuchet MS"/>
        </w:rPr>
        <w:t xml:space="preserve">Zoals in alle bedrijven en organisaties is er ook op school een calamiteitenplan </w:t>
      </w:r>
      <w:r w:rsidRPr="00383595">
        <w:rPr>
          <w:rFonts w:ascii="Trebuchet MS" w:hAnsi="Trebuchet MS" w:cs="Trebuchet MS"/>
        </w:rPr>
        <w:t>aanwezig.</w:t>
      </w:r>
      <w:r>
        <w:rPr>
          <w:rFonts w:ascii="Trebuchet MS" w:hAnsi="Trebuchet MS" w:cs="Trebuchet MS"/>
        </w:rPr>
        <w:t xml:space="preserve"> Hierin is de procedure van ontruiming beschreven, maar ook zaken met betrekking tot de veiligheid van de kinderen en leerkrachten. Leden van de BHV (Bedrijfshulpverlening) houden dit plan actueel. In elk lokaal is een vluchtroute aanwezig. In elke groep zijn afspraken gemaakt over wat te doen bij (een oefening tot) ontruiming.</w:t>
      </w:r>
    </w:p>
    <w:p w14:paraId="6C3FD88D" w14:textId="5BC26345" w:rsidR="002220D9" w:rsidRDefault="002220D9" w:rsidP="002220D9">
      <w:pPr>
        <w:pStyle w:val="plattetekst"/>
        <w:rPr>
          <w:rFonts w:ascii="Trebuchet MS" w:hAnsi="Trebuchet MS" w:cs="Trebuchet MS"/>
        </w:rPr>
      </w:pPr>
      <w:r>
        <w:rPr>
          <w:rFonts w:ascii="Trebuchet MS" w:hAnsi="Trebuchet MS" w:cs="Trebuchet MS"/>
        </w:rPr>
        <w:t>Er wordt minimaal één keer per jaar een ontruimingsoefening gehouden. Het calamiteitenplan ligt ter inzage op het kantoor van de directeur.</w:t>
      </w:r>
      <w:r>
        <w:rPr>
          <w:rFonts w:ascii="Trebuchet MS" w:hAnsi="Trebuchet MS" w:cs="Trebuchet MS"/>
        </w:rPr>
        <w:br/>
      </w:r>
    </w:p>
    <w:p w14:paraId="68639BBF" w14:textId="0E6DB404" w:rsidR="002220D9" w:rsidRDefault="002220D9" w:rsidP="00374211">
      <w:pPr>
        <w:pStyle w:val="Kop2"/>
      </w:pPr>
      <w:bookmarkStart w:id="110" w:name="_Toc44081381"/>
      <w:r>
        <w:t>10.7</w:t>
      </w:r>
      <w:r w:rsidR="00786906">
        <w:tab/>
      </w:r>
      <w:r>
        <w:t>Veilig naar school</w:t>
      </w:r>
      <w:bookmarkEnd w:id="110"/>
    </w:p>
    <w:p w14:paraId="505AD869" w14:textId="77777777" w:rsidR="002220D9" w:rsidRDefault="002220D9" w:rsidP="002220D9">
      <w:pPr>
        <w:pStyle w:val="plattetekst"/>
        <w:rPr>
          <w:rFonts w:ascii="Trebuchet MS" w:hAnsi="Trebuchet MS" w:cs="Trebuchet MS"/>
          <w:b/>
          <w:bCs/>
        </w:rPr>
      </w:pPr>
    </w:p>
    <w:p w14:paraId="482D0ECF" w14:textId="72B6D765" w:rsidR="002220D9" w:rsidRPr="00383595" w:rsidRDefault="002220D9" w:rsidP="002220D9">
      <w:pPr>
        <w:pStyle w:val="plattetekst"/>
        <w:rPr>
          <w:rFonts w:ascii="Trebuchet MS" w:hAnsi="Trebuchet MS" w:cs="Trebuchet MS"/>
          <w:b/>
          <w:bCs/>
          <w:color w:val="auto"/>
        </w:rPr>
      </w:pPr>
      <w:r w:rsidRPr="00383595">
        <w:rPr>
          <w:rFonts w:ascii="Trebuchet MS" w:hAnsi="Trebuchet MS" w:cs="Arial"/>
          <w:color w:val="auto"/>
        </w:rPr>
        <w:t xml:space="preserve">Kinderen vormen een kwetsbare groep in het verkeer. Jaarlijks zijn in Nederland honderden kinderen betrokken bij verkeersongevallen. Kinderen moeten daarom leren veilig aan het verkeer deel te nemen. Om verkeerseducatie op scholen te stimuleren en een hoge kwaliteit te waarborgen, is er een keurmerk in het leven geroepen, BVL. Dit betekent Brabants </w:t>
      </w:r>
      <w:proofErr w:type="spellStart"/>
      <w:r w:rsidRPr="00383595">
        <w:rPr>
          <w:rFonts w:ascii="Trebuchet MS" w:hAnsi="Trebuchet MS" w:cs="Arial"/>
          <w:color w:val="auto"/>
        </w:rPr>
        <w:t>Verkeersveiligheid</w:t>
      </w:r>
      <w:r>
        <w:rPr>
          <w:rFonts w:ascii="Trebuchet MS" w:hAnsi="Trebuchet MS" w:cs="Arial"/>
          <w:color w:val="auto"/>
        </w:rPr>
        <w:t>s</w:t>
      </w:r>
      <w:r w:rsidRPr="00383595">
        <w:rPr>
          <w:rFonts w:ascii="Trebuchet MS" w:hAnsi="Trebuchet MS" w:cs="Arial"/>
          <w:color w:val="auto"/>
        </w:rPr>
        <w:t>Label</w:t>
      </w:r>
      <w:proofErr w:type="spellEnd"/>
      <w:r w:rsidRPr="00383595">
        <w:rPr>
          <w:rFonts w:ascii="Trebuchet MS" w:hAnsi="Trebuchet MS" w:cs="Arial"/>
          <w:color w:val="auto"/>
        </w:rPr>
        <w:t xml:space="preserve">. Het BVL, met het beeldmerk SEEF de Zebra, toont aan dat een school zich inzet voor verkeerseducatie en verkeersveiligheid rond de school. Op dit moment is het </w:t>
      </w:r>
      <w:proofErr w:type="spellStart"/>
      <w:r w:rsidR="003101C9">
        <w:rPr>
          <w:rFonts w:ascii="Trebuchet MS" w:hAnsi="Trebuchet MS" w:cs="Arial"/>
          <w:color w:val="auto"/>
        </w:rPr>
        <w:t>kindcentrum</w:t>
      </w:r>
      <w:proofErr w:type="spellEnd"/>
      <w:r w:rsidRPr="00383595">
        <w:rPr>
          <w:rFonts w:ascii="Trebuchet MS" w:hAnsi="Trebuchet MS" w:cs="Arial"/>
          <w:color w:val="auto"/>
        </w:rPr>
        <w:t xml:space="preserve"> in het bezit van dit keurmerk. Het BVL biedt basisscholen en gemeenten de helpende hand om meer op de praktijk van alle dag gerichte verkeerseducatie te geven.</w:t>
      </w:r>
      <w:r w:rsidRPr="00383595">
        <w:rPr>
          <w:rFonts w:ascii="Trebuchet MS" w:hAnsi="Trebuchet MS" w:cs="Trebuchet MS"/>
          <w:color w:val="auto"/>
        </w:rPr>
        <w:t xml:space="preserve"> Dit label is een gedeelde verantwoordelijkheid voor zowel het </w:t>
      </w:r>
      <w:proofErr w:type="spellStart"/>
      <w:r w:rsidR="003101C9">
        <w:rPr>
          <w:rFonts w:ascii="Trebuchet MS" w:hAnsi="Trebuchet MS" w:cs="Trebuchet MS"/>
          <w:color w:val="auto"/>
        </w:rPr>
        <w:t>kindcentrum</w:t>
      </w:r>
      <w:proofErr w:type="spellEnd"/>
      <w:r w:rsidRPr="00383595">
        <w:rPr>
          <w:rFonts w:ascii="Trebuchet MS" w:hAnsi="Trebuchet MS" w:cs="Trebuchet MS"/>
          <w:color w:val="auto"/>
        </w:rPr>
        <w:t xml:space="preserve"> als de ouders van onze leerlingen. U kunt hierbij denken aan de verkeersweken, maar ook aan de veiligheid rondom de toegangswegen voor het schoolgebied.</w:t>
      </w:r>
    </w:p>
    <w:p w14:paraId="039DECCD" w14:textId="77777777" w:rsidR="002220D9" w:rsidRPr="00383595" w:rsidRDefault="002220D9" w:rsidP="002220D9">
      <w:pPr>
        <w:pStyle w:val="plattetekst"/>
        <w:rPr>
          <w:rFonts w:ascii="Trebuchet MS" w:hAnsi="Trebuchet MS" w:cs="Trebuchet MS"/>
          <w:b/>
          <w:bCs/>
          <w:color w:val="auto"/>
        </w:rPr>
      </w:pPr>
    </w:p>
    <w:p w14:paraId="5C922087" w14:textId="77777777" w:rsidR="002220D9" w:rsidRDefault="002220D9" w:rsidP="002220D9">
      <w:pPr>
        <w:pStyle w:val="plattetekst"/>
        <w:rPr>
          <w:rFonts w:ascii="Trebuchet MS" w:hAnsi="Trebuchet MS" w:cs="Trebuchet MS"/>
          <w:b/>
          <w:bCs/>
        </w:rPr>
      </w:pPr>
      <w:r>
        <w:rPr>
          <w:rFonts w:ascii="Trebuchet MS" w:hAnsi="Trebuchet MS" w:cs="Trebuchet MS"/>
          <w:b/>
          <w:bCs/>
        </w:rPr>
        <w:t>Fietsen naar school</w:t>
      </w:r>
    </w:p>
    <w:p w14:paraId="6CF6D3C0" w14:textId="77777777" w:rsidR="002220D9" w:rsidRDefault="002220D9" w:rsidP="002220D9">
      <w:pPr>
        <w:pStyle w:val="plattetekst"/>
        <w:rPr>
          <w:rFonts w:ascii="Trebuchet MS" w:hAnsi="Trebuchet MS" w:cs="Trebuchet MS"/>
        </w:rPr>
      </w:pPr>
      <w:r>
        <w:rPr>
          <w:rFonts w:ascii="Trebuchet MS" w:hAnsi="Trebuchet MS" w:cs="Trebuchet MS"/>
        </w:rPr>
        <w:t>Fietsen is heel gezond. De ruimte om fietsen op school te stallen is echter beperkt. Daarom hebben we afgesproken welke kinderen hun fiets op het schoolterrein mogen stallen:</w:t>
      </w:r>
    </w:p>
    <w:p w14:paraId="54265E7E" w14:textId="77777777" w:rsidR="002220D9" w:rsidRDefault="002220D9" w:rsidP="002220D9">
      <w:pPr>
        <w:pStyle w:val="plattetekst"/>
        <w:rPr>
          <w:rFonts w:ascii="Trebuchet MS" w:hAnsi="Trebuchet MS" w:cs="Trebuchet MS"/>
        </w:rPr>
      </w:pPr>
      <w:r>
        <w:rPr>
          <w:rFonts w:ascii="Trebuchet MS" w:hAnsi="Trebuchet MS" w:cs="Trebuchet MS"/>
        </w:rPr>
        <w:t>• kinderen die voorbij de Tuinstraat wonen;</w:t>
      </w:r>
    </w:p>
    <w:p w14:paraId="5F03D76C" w14:textId="77777777" w:rsidR="002220D9" w:rsidRDefault="002220D9" w:rsidP="002220D9">
      <w:pPr>
        <w:pStyle w:val="plattetekst"/>
        <w:rPr>
          <w:rFonts w:ascii="Trebuchet MS" w:hAnsi="Trebuchet MS" w:cs="Trebuchet MS"/>
        </w:rPr>
      </w:pPr>
      <w:r>
        <w:rPr>
          <w:rFonts w:ascii="Trebuchet MS" w:hAnsi="Trebuchet MS" w:cs="Trebuchet MS"/>
        </w:rPr>
        <w:t xml:space="preserve">• kinderen die aan de andere kant van de </w:t>
      </w:r>
      <w:proofErr w:type="spellStart"/>
      <w:r>
        <w:rPr>
          <w:rFonts w:ascii="Trebuchet MS" w:hAnsi="Trebuchet MS" w:cs="Trebuchet MS"/>
        </w:rPr>
        <w:t>Empelseweg</w:t>
      </w:r>
      <w:proofErr w:type="spellEnd"/>
      <w:r>
        <w:rPr>
          <w:rFonts w:ascii="Trebuchet MS" w:hAnsi="Trebuchet MS" w:cs="Trebuchet MS"/>
        </w:rPr>
        <w:t xml:space="preserve"> wonen;</w:t>
      </w:r>
    </w:p>
    <w:p w14:paraId="316C274C" w14:textId="77777777" w:rsidR="002220D9" w:rsidRDefault="002220D9" w:rsidP="002220D9">
      <w:pPr>
        <w:pStyle w:val="plattetekst"/>
        <w:rPr>
          <w:rFonts w:ascii="Trebuchet MS" w:hAnsi="Trebuchet MS" w:cs="Trebuchet MS"/>
        </w:rPr>
      </w:pPr>
      <w:r>
        <w:rPr>
          <w:rFonts w:ascii="Trebuchet MS" w:hAnsi="Trebuchet MS" w:cs="Trebuchet MS"/>
        </w:rPr>
        <w:t xml:space="preserve">• kinderen die voorbij de </w:t>
      </w:r>
      <w:proofErr w:type="spellStart"/>
      <w:r>
        <w:rPr>
          <w:rFonts w:ascii="Trebuchet MS" w:hAnsi="Trebuchet MS" w:cs="Trebuchet MS"/>
        </w:rPr>
        <w:t>Venstraat</w:t>
      </w:r>
      <w:proofErr w:type="spellEnd"/>
      <w:r>
        <w:rPr>
          <w:rFonts w:ascii="Trebuchet MS" w:hAnsi="Trebuchet MS" w:cs="Trebuchet MS"/>
        </w:rPr>
        <w:t xml:space="preserve"> wonen;</w:t>
      </w:r>
    </w:p>
    <w:p w14:paraId="1D2C5904" w14:textId="77777777" w:rsidR="002220D9" w:rsidRDefault="002220D9" w:rsidP="002220D9">
      <w:pPr>
        <w:pStyle w:val="plattetekst"/>
        <w:rPr>
          <w:rFonts w:ascii="Trebuchet MS" w:hAnsi="Trebuchet MS" w:cs="Trebuchet MS"/>
        </w:rPr>
      </w:pPr>
      <w:r>
        <w:rPr>
          <w:rFonts w:ascii="Trebuchet MS" w:hAnsi="Trebuchet MS" w:cs="Trebuchet MS"/>
        </w:rPr>
        <w:t>• kinderen die niet in woonwijk ’t Ven wonen.</w:t>
      </w:r>
    </w:p>
    <w:p w14:paraId="495FB017" w14:textId="77777777" w:rsidR="002220D9" w:rsidRDefault="002220D9" w:rsidP="002220D9">
      <w:pPr>
        <w:pStyle w:val="plattetekst"/>
        <w:rPr>
          <w:rFonts w:ascii="Trebuchet MS" w:hAnsi="Trebuchet MS" w:cs="Trebuchet MS"/>
        </w:rPr>
      </w:pPr>
      <w:r>
        <w:rPr>
          <w:rFonts w:ascii="Trebuchet MS" w:hAnsi="Trebuchet MS" w:cs="Trebuchet MS"/>
        </w:rPr>
        <w:t xml:space="preserve">Voor alle andere kinderen geldt: te voet naar school. </w:t>
      </w:r>
    </w:p>
    <w:p w14:paraId="76F340B0" w14:textId="77777777" w:rsidR="002220D9" w:rsidRDefault="002220D9" w:rsidP="002220D9">
      <w:pPr>
        <w:pStyle w:val="plattetekst"/>
        <w:rPr>
          <w:rFonts w:ascii="Trebuchet MS" w:hAnsi="Trebuchet MS" w:cs="Trebuchet MS"/>
          <w:i/>
          <w:iCs/>
        </w:rPr>
      </w:pPr>
    </w:p>
    <w:p w14:paraId="6D059413" w14:textId="77777777" w:rsidR="002220D9" w:rsidRDefault="002220D9" w:rsidP="002220D9">
      <w:pPr>
        <w:pStyle w:val="plattetekst"/>
        <w:rPr>
          <w:rFonts w:ascii="Trebuchet MS" w:hAnsi="Trebuchet MS" w:cs="Trebuchet MS"/>
          <w:i/>
          <w:iCs/>
        </w:rPr>
      </w:pPr>
      <w:r>
        <w:rPr>
          <w:rFonts w:ascii="Trebuchet MS" w:hAnsi="Trebuchet MS" w:cs="Trebuchet MS"/>
          <w:i/>
          <w:iCs/>
        </w:rPr>
        <w:t>Parkeren fietsen</w:t>
      </w:r>
    </w:p>
    <w:p w14:paraId="0A0E8BBA" w14:textId="77777777" w:rsidR="002220D9" w:rsidRDefault="002220D9" w:rsidP="002220D9">
      <w:pPr>
        <w:pStyle w:val="plattetekst"/>
        <w:rPr>
          <w:rFonts w:ascii="Trebuchet MS" w:hAnsi="Trebuchet MS" w:cs="Trebuchet MS"/>
        </w:rPr>
      </w:pPr>
      <w:r>
        <w:rPr>
          <w:rFonts w:ascii="Trebuchet MS" w:hAnsi="Trebuchet MS" w:cs="Trebuchet MS"/>
        </w:rPr>
        <w:t>De kinderen parkeren de fietsen in de aangegeven fietsenrekken. Elke groep krijgt een eigen plek aangewezen. Het is de bedoeling dat de kinderen daar dan ook hun fietsen parkeren. Omdat er geen toezicht is op de fietsenrekken adviseren wij om een goed werkend (hang)slot aan de fiets te bevestigen.</w:t>
      </w:r>
    </w:p>
    <w:p w14:paraId="6B13048F" w14:textId="77777777" w:rsidR="002220D9" w:rsidRDefault="002220D9" w:rsidP="002220D9">
      <w:pPr>
        <w:pStyle w:val="plattetekst"/>
        <w:rPr>
          <w:rFonts w:ascii="Trebuchet MS" w:hAnsi="Trebuchet MS" w:cs="Trebuchet MS"/>
        </w:rPr>
      </w:pPr>
    </w:p>
    <w:p w14:paraId="53A2BF4F" w14:textId="77777777" w:rsidR="002220D9" w:rsidRDefault="002220D9" w:rsidP="002220D9">
      <w:pPr>
        <w:pStyle w:val="plattetekst"/>
        <w:rPr>
          <w:rFonts w:ascii="Trebuchet MS" w:hAnsi="Trebuchet MS" w:cs="Trebuchet MS"/>
          <w:i/>
          <w:iCs/>
        </w:rPr>
      </w:pPr>
      <w:r>
        <w:rPr>
          <w:rFonts w:ascii="Trebuchet MS" w:hAnsi="Trebuchet MS" w:cs="Trebuchet MS"/>
          <w:i/>
          <w:iCs/>
        </w:rPr>
        <w:t>groep 1 t/m 5 maakt gebruik van de fietsenrekken tegenover de hoofdingang (Mimosastraat)</w:t>
      </w:r>
    </w:p>
    <w:p w14:paraId="25922021" w14:textId="77777777" w:rsidR="002220D9" w:rsidRDefault="002220D9" w:rsidP="002220D9">
      <w:pPr>
        <w:pStyle w:val="plattetekst"/>
        <w:rPr>
          <w:rFonts w:ascii="Trebuchet MS" w:hAnsi="Trebuchet MS" w:cs="Trebuchet MS"/>
          <w:i/>
          <w:iCs/>
        </w:rPr>
      </w:pPr>
      <w:r>
        <w:rPr>
          <w:rFonts w:ascii="Trebuchet MS" w:hAnsi="Trebuchet MS" w:cs="Trebuchet MS"/>
          <w:i/>
          <w:iCs/>
        </w:rPr>
        <w:t>groep 6 t/m 8 maakt gebruik van de fietsenrekken tegenover de gymzaal (Kamperfoeliestraat)</w:t>
      </w:r>
    </w:p>
    <w:p w14:paraId="71E75113" w14:textId="77777777" w:rsidR="002220D9" w:rsidRDefault="002220D9" w:rsidP="002220D9">
      <w:pPr>
        <w:pStyle w:val="plattetekst"/>
        <w:rPr>
          <w:rFonts w:ascii="Trebuchet MS" w:hAnsi="Trebuchet MS" w:cs="Trebuchet MS"/>
        </w:rPr>
      </w:pPr>
    </w:p>
    <w:p w14:paraId="521E43DB" w14:textId="77777777" w:rsidR="002220D9" w:rsidRDefault="002220D9" w:rsidP="002220D9">
      <w:pPr>
        <w:pStyle w:val="plattetekst"/>
        <w:rPr>
          <w:rFonts w:ascii="Trebuchet MS" w:hAnsi="Trebuchet MS" w:cs="Trebuchet MS"/>
          <w:i/>
          <w:iCs/>
        </w:rPr>
      </w:pPr>
      <w:r>
        <w:rPr>
          <w:rFonts w:ascii="Trebuchet MS" w:hAnsi="Trebuchet MS" w:cs="Trebuchet MS"/>
          <w:i/>
          <w:iCs/>
        </w:rPr>
        <w:t>Fietsers</w:t>
      </w:r>
    </w:p>
    <w:p w14:paraId="6E1E0F6F" w14:textId="77777777" w:rsidR="002220D9" w:rsidRDefault="002220D9" w:rsidP="002220D9">
      <w:pPr>
        <w:pStyle w:val="plattetekst"/>
        <w:rPr>
          <w:rFonts w:ascii="Trebuchet MS" w:hAnsi="Trebuchet MS" w:cs="Trebuchet MS"/>
        </w:rPr>
      </w:pPr>
      <w:r>
        <w:rPr>
          <w:rFonts w:ascii="Trebuchet MS" w:hAnsi="Trebuchet MS" w:cs="Trebuchet MS"/>
        </w:rPr>
        <w:t>De fietsers moeten gebruik maken van het fietspad indien dit aanwezig is. Zo niet, dan moet er aan de rechterzijde van de weg worden gefietst. Natuurlijk moet de fiets aan de veiligheidseisen voldoen. Fietsers mogen met z’n tweeën naast elkaar fietsen, mits zij het overige verkeer niet in gevaar brengen. Laat kinderen pas zelfstandig naar school fietsen als zij beschikken over voldoende fietsvaardigheid en verkeerskennis.</w:t>
      </w:r>
    </w:p>
    <w:p w14:paraId="1242FE3A" w14:textId="77777777" w:rsidR="002220D9" w:rsidRDefault="002220D9" w:rsidP="002220D9">
      <w:pPr>
        <w:pStyle w:val="plattetekst"/>
        <w:rPr>
          <w:rFonts w:ascii="Trebuchet MS" w:hAnsi="Trebuchet MS" w:cs="Trebuchet MS"/>
        </w:rPr>
      </w:pPr>
    </w:p>
    <w:p w14:paraId="2F1FB5F0" w14:textId="77777777" w:rsidR="002220D9" w:rsidRDefault="002220D9" w:rsidP="002220D9">
      <w:pPr>
        <w:pStyle w:val="plattetekst"/>
        <w:rPr>
          <w:rFonts w:ascii="Trebuchet MS" w:hAnsi="Trebuchet MS" w:cs="Trebuchet MS"/>
        </w:rPr>
      </w:pPr>
      <w:r>
        <w:rPr>
          <w:rFonts w:ascii="Trebuchet MS" w:hAnsi="Trebuchet MS" w:cs="Trebuchet MS"/>
        </w:rPr>
        <w:t>Leer kinderen dat ‘zien’ niet hetzelfde is als ‘gezien worden’. Dat het kind de auto ziet, betekent niet altijd dat de bestuurder van de auto het kind kan zien. Daarom is het verstandig om uw kind te leren oogcontact te maken met de bestuurder om zo veilig te kunnen oversteken. Leer kinderen dat auto’s een remweg hebben en tijd nodig hebben om uit te wijken.</w:t>
      </w:r>
    </w:p>
    <w:p w14:paraId="6E937ADF" w14:textId="3C4F4CB8" w:rsidR="002220D9" w:rsidRDefault="002220D9" w:rsidP="002220D9">
      <w:pPr>
        <w:pStyle w:val="plattetekst"/>
        <w:rPr>
          <w:rFonts w:ascii="Trebuchet MS" w:hAnsi="Trebuchet MS" w:cs="Trebuchet MS"/>
        </w:rPr>
      </w:pPr>
    </w:p>
    <w:p w14:paraId="2ADDB02E" w14:textId="77777777" w:rsidR="002220D9" w:rsidRDefault="002220D9" w:rsidP="002220D9">
      <w:pPr>
        <w:pStyle w:val="plattetekst"/>
        <w:rPr>
          <w:rFonts w:ascii="Trebuchet MS" w:hAnsi="Trebuchet MS" w:cs="Trebuchet MS"/>
          <w:i/>
          <w:iCs/>
        </w:rPr>
      </w:pPr>
      <w:r>
        <w:rPr>
          <w:rFonts w:ascii="Trebuchet MS" w:hAnsi="Trebuchet MS" w:cs="Trebuchet MS"/>
          <w:i/>
          <w:iCs/>
        </w:rPr>
        <w:t>Fietsverlichting en zichtbaarheid</w:t>
      </w:r>
    </w:p>
    <w:p w14:paraId="15BC8F3C" w14:textId="77777777" w:rsidR="002220D9" w:rsidRDefault="002220D9" w:rsidP="002220D9">
      <w:pPr>
        <w:pStyle w:val="plattetekst"/>
        <w:rPr>
          <w:rFonts w:ascii="Trebuchet MS" w:hAnsi="Trebuchet MS" w:cs="Trebuchet MS"/>
        </w:rPr>
      </w:pPr>
      <w:r>
        <w:rPr>
          <w:rFonts w:ascii="Trebuchet MS" w:hAnsi="Trebuchet MS" w:cs="Trebuchet MS"/>
        </w:rPr>
        <w:t>Fietsen moeten voorzien zijn van een niet-driehoekige rode reflector aan de achterkant, witte of gele retroreflectoren aan de wielen en vier gele retroreflectoren aan de trappers. Bij slecht weer waarbij het zicht wordt belemmerd, en bij schemer moeten fietsers voor- en achterlicht voeren.</w:t>
      </w:r>
    </w:p>
    <w:p w14:paraId="7DCF9EF3" w14:textId="77777777" w:rsidR="002220D9" w:rsidRDefault="002220D9" w:rsidP="002220D9">
      <w:pPr>
        <w:pStyle w:val="plattetekst"/>
        <w:rPr>
          <w:rFonts w:ascii="Trebuchet MS" w:hAnsi="Trebuchet MS" w:cs="Trebuchet MS"/>
        </w:rPr>
      </w:pPr>
      <w:r>
        <w:rPr>
          <w:rFonts w:ascii="Trebuchet MS" w:hAnsi="Trebuchet MS" w:cs="Trebuchet MS"/>
        </w:rPr>
        <w:t>Kies kleurrijke, liefst reflecterende kleding voor uw kinderen. Ze zijn dan voor het overige verkeer beter zichtbaar.</w:t>
      </w:r>
    </w:p>
    <w:p w14:paraId="2111CC49" w14:textId="77777777" w:rsidR="002220D9" w:rsidRDefault="002220D9" w:rsidP="002220D9">
      <w:pPr>
        <w:pStyle w:val="plattetekst"/>
        <w:rPr>
          <w:rFonts w:ascii="Trebuchet MS" w:hAnsi="Trebuchet MS" w:cs="Trebuchet MS"/>
        </w:rPr>
      </w:pPr>
    </w:p>
    <w:p w14:paraId="42D6D7AC" w14:textId="56698577" w:rsidR="002220D9" w:rsidRDefault="00D575DF" w:rsidP="002220D9">
      <w:pPr>
        <w:pStyle w:val="plattetekst"/>
        <w:rPr>
          <w:rFonts w:ascii="Trebuchet MS" w:hAnsi="Trebuchet MS" w:cs="Trebuchet MS"/>
          <w:i/>
          <w:iCs/>
        </w:rPr>
      </w:pPr>
      <w:r>
        <w:rPr>
          <w:rFonts w:ascii="Trebuchet MS" w:hAnsi="Trebuchet MS" w:cs="Trebuchet MS"/>
          <w:i/>
          <w:iCs/>
        </w:rPr>
        <w:t>Achter op</w:t>
      </w:r>
      <w:r w:rsidR="002220D9">
        <w:rPr>
          <w:rFonts w:ascii="Trebuchet MS" w:hAnsi="Trebuchet MS" w:cs="Trebuchet MS"/>
          <w:i/>
          <w:iCs/>
        </w:rPr>
        <w:t xml:space="preserve"> de fiets</w:t>
      </w:r>
    </w:p>
    <w:p w14:paraId="471CC271" w14:textId="456A6A1E" w:rsidR="002220D9" w:rsidRDefault="00897B4D" w:rsidP="002220D9">
      <w:pPr>
        <w:pStyle w:val="plattetekst"/>
        <w:rPr>
          <w:rFonts w:ascii="Trebuchet MS" w:hAnsi="Trebuchet MS" w:cs="Trebuchet MS"/>
        </w:rPr>
      </w:pPr>
      <w:r>
        <w:rPr>
          <w:noProof/>
        </w:rPr>
        <w:drawing>
          <wp:anchor distT="0" distB="0" distL="114300" distR="114300" simplePos="0" relativeHeight="251697152" behindDoc="0" locked="0" layoutInCell="1" allowOverlap="1" wp14:anchorId="3FE98AD1" wp14:editId="1E75EB13">
            <wp:simplePos x="0" y="0"/>
            <wp:positionH relativeFrom="margin">
              <wp:align>right</wp:align>
            </wp:positionH>
            <wp:positionV relativeFrom="paragraph">
              <wp:posOffset>12700</wp:posOffset>
            </wp:positionV>
            <wp:extent cx="3647440" cy="2432050"/>
            <wp:effectExtent l="0" t="0" r="0" b="635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47440"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0D9">
        <w:rPr>
          <w:rFonts w:ascii="Trebuchet MS" w:hAnsi="Trebuchet MS" w:cs="Trebuchet MS"/>
        </w:rPr>
        <w:t xml:space="preserve">Kinderen beneden de acht jaar mogen alleen </w:t>
      </w:r>
      <w:r w:rsidR="00D575DF">
        <w:rPr>
          <w:rFonts w:ascii="Trebuchet MS" w:hAnsi="Trebuchet MS" w:cs="Trebuchet MS"/>
        </w:rPr>
        <w:t>achter op</w:t>
      </w:r>
      <w:r w:rsidR="002220D9">
        <w:rPr>
          <w:rFonts w:ascii="Trebuchet MS" w:hAnsi="Trebuchet MS" w:cs="Trebuchet MS"/>
        </w:rPr>
        <w:t xml:space="preserve"> de fiets worden vervoerd als ze zitten op een veilige zitplaats met voldoende steun voor de rug, handen en voeten.</w:t>
      </w:r>
    </w:p>
    <w:p w14:paraId="355C448A" w14:textId="0F122036" w:rsidR="002220D9" w:rsidRDefault="002220D9" w:rsidP="002220D9">
      <w:pPr>
        <w:pStyle w:val="plattetekst"/>
        <w:rPr>
          <w:rFonts w:ascii="Trebuchet MS" w:hAnsi="Trebuchet MS" w:cs="Trebuchet MS"/>
        </w:rPr>
      </w:pPr>
    </w:p>
    <w:p w14:paraId="2FBE33A8" w14:textId="77777777" w:rsidR="002220D9" w:rsidRDefault="002220D9" w:rsidP="002220D9">
      <w:pPr>
        <w:pStyle w:val="plattetekst"/>
        <w:rPr>
          <w:rFonts w:ascii="Trebuchet MS" w:hAnsi="Trebuchet MS" w:cs="Trebuchet MS"/>
          <w:b/>
          <w:bCs/>
        </w:rPr>
      </w:pPr>
      <w:r>
        <w:rPr>
          <w:rFonts w:ascii="Trebuchet MS" w:hAnsi="Trebuchet MS" w:cs="Trebuchet MS"/>
          <w:b/>
          <w:bCs/>
        </w:rPr>
        <w:t>Met de auto naar school</w:t>
      </w:r>
    </w:p>
    <w:p w14:paraId="2ED07F7C" w14:textId="77777777" w:rsidR="002220D9" w:rsidRDefault="002220D9" w:rsidP="002220D9">
      <w:pPr>
        <w:pStyle w:val="plattetekst"/>
        <w:rPr>
          <w:rFonts w:ascii="Trebuchet MS" w:hAnsi="Trebuchet MS" w:cs="Trebuchet MS"/>
        </w:rPr>
      </w:pPr>
      <w:r>
        <w:rPr>
          <w:rFonts w:ascii="Trebuchet MS" w:hAnsi="Trebuchet MS" w:cs="Trebuchet MS"/>
        </w:rPr>
        <w:t>Uiteraard kan het gebeuren dat u uw kind(eren) met de auto naar school brengt. Gezien de veiligheid rondom het schoolgebied verzoeken wij u de auto niet in de directe schoolomgeving te parkeren, maar in de wijk. Hoeft u uw kind(eren) alleen af te zetten, adviseren wij de Mimosastraat in te rijden vanaf De Bergen. Op deze manier stappen de kinderen aan de goede kant van de weg uit, namelijk bij de stoep van de Zoen- en Zoefstrook. De Mimosastraat is geen eenrichtingsweg, maar op deze manier willen wij samen met u de veiligheid van onze leerlingen zoveel mogelijk proberen te borgen. Zo hopen wij samen met u als ouder(s) te zorgen voor de zo gewenste veilige schoolomgeving van uw kind(eren).</w:t>
      </w:r>
    </w:p>
    <w:p w14:paraId="0FB78E84" w14:textId="77777777" w:rsidR="002220D9" w:rsidRDefault="002220D9" w:rsidP="002220D9">
      <w:pPr>
        <w:pStyle w:val="plattetekst"/>
        <w:rPr>
          <w:rFonts w:ascii="Trebuchet MS" w:hAnsi="Trebuchet MS" w:cs="Trebuchet MS"/>
        </w:rPr>
      </w:pPr>
    </w:p>
    <w:p w14:paraId="053A07FF" w14:textId="2000229A" w:rsidR="002220D9" w:rsidRPr="00084BE3" w:rsidRDefault="002220D9" w:rsidP="002220D9">
      <w:pPr>
        <w:rPr>
          <w:rFonts w:ascii="Trebuchet MS" w:hAnsi="Trebuchet MS" w:cs="Trebuchet MS"/>
          <w:sz w:val="18"/>
          <w:szCs w:val="18"/>
        </w:rPr>
      </w:pPr>
      <w:r w:rsidRPr="008D6126">
        <w:rPr>
          <w:b/>
        </w:rPr>
        <w:t>Lekker</w:t>
      </w:r>
      <w:r w:rsidRPr="008D6126">
        <w:rPr>
          <w:rFonts w:ascii="Trebuchet MS" w:hAnsi="Trebuchet MS"/>
          <w:b/>
          <w:sz w:val="18"/>
          <w:szCs w:val="18"/>
        </w:rPr>
        <w:t xml:space="preserve"> anders!</w:t>
      </w:r>
    </w:p>
    <w:p w14:paraId="18A71207" w14:textId="408EDFB2" w:rsidR="002220D9" w:rsidRPr="00084BE3" w:rsidRDefault="002220D9" w:rsidP="002220D9">
      <w:pPr>
        <w:rPr>
          <w:rFonts w:ascii="Trebuchet MS" w:hAnsi="Trebuchet MS" w:cs="Trebuchet MS"/>
          <w:sz w:val="18"/>
          <w:szCs w:val="18"/>
        </w:rPr>
      </w:pPr>
      <w:r w:rsidRPr="00FB7383">
        <w:rPr>
          <w:rFonts w:ascii="Trebuchet MS" w:hAnsi="Trebuchet MS"/>
          <w:sz w:val="18"/>
          <w:szCs w:val="18"/>
        </w:rPr>
        <w:t xml:space="preserve">Wist u dat kinderen het erg leuk vinden om eens een keer op een andere manier naar school te komen? Met een “Lekker </w:t>
      </w:r>
      <w:proofErr w:type="spellStart"/>
      <w:r w:rsidRPr="00FB7383">
        <w:rPr>
          <w:rFonts w:ascii="Trebuchet MS" w:hAnsi="Trebuchet MS"/>
          <w:sz w:val="18"/>
          <w:szCs w:val="18"/>
        </w:rPr>
        <w:t>andersdag</w:t>
      </w:r>
      <w:proofErr w:type="spellEnd"/>
      <w:r w:rsidRPr="00FB7383">
        <w:rPr>
          <w:rFonts w:ascii="Trebuchet MS" w:hAnsi="Trebuchet MS"/>
          <w:sz w:val="18"/>
          <w:szCs w:val="18"/>
        </w:rPr>
        <w:t xml:space="preserve">” willen wij als school de verkeersdrukte en verkeersveiligheid rondom school verspreiden en beperken. U kunt hierbij bijvoorbeeld </w:t>
      </w:r>
      <w:r>
        <w:rPr>
          <w:rFonts w:ascii="Trebuchet MS" w:hAnsi="Trebuchet MS"/>
          <w:sz w:val="18"/>
          <w:szCs w:val="18"/>
        </w:rPr>
        <w:t>eraan denken</w:t>
      </w:r>
      <w:r w:rsidRPr="00FB7383">
        <w:rPr>
          <w:rFonts w:ascii="Trebuchet MS" w:hAnsi="Trebuchet MS"/>
          <w:sz w:val="18"/>
          <w:szCs w:val="18"/>
        </w:rPr>
        <w:t xml:space="preserve"> om als het regent bijvoorbeeld lekker met de laarzen en paraplu naar school te gaan. Of laat de hond ondertussen uit terwijl u uw kind naar school brengt. Onderweg kunt u uw kind attenderen op diverse verkeerssit</w:t>
      </w:r>
      <w:r>
        <w:rPr>
          <w:rFonts w:ascii="Trebuchet MS" w:hAnsi="Trebuchet MS"/>
          <w:sz w:val="18"/>
          <w:szCs w:val="18"/>
        </w:rPr>
        <w:t>u</w:t>
      </w:r>
      <w:r w:rsidRPr="00FB7383">
        <w:rPr>
          <w:rFonts w:ascii="Trebuchet MS" w:hAnsi="Trebuchet MS"/>
          <w:sz w:val="18"/>
          <w:szCs w:val="18"/>
        </w:rPr>
        <w:t>aties en/of –borden. We doen een beroep op uw medewerking, zodat de schoolomgeving een veilige plek kan zijn en blijven voor alle kinderen.</w:t>
      </w:r>
    </w:p>
    <w:p w14:paraId="5C6B53E8" w14:textId="77777777" w:rsidR="002220D9" w:rsidRPr="00383595" w:rsidRDefault="002220D9" w:rsidP="002220D9">
      <w:pPr>
        <w:pStyle w:val="Geenafstand"/>
        <w:rPr>
          <w:rFonts w:ascii="Trebuchet MS" w:hAnsi="Trebuchet MS" w:cs="Trebuchet MS"/>
          <w:sz w:val="18"/>
          <w:szCs w:val="18"/>
        </w:rPr>
      </w:pPr>
      <w:r w:rsidRPr="00383595">
        <w:rPr>
          <w:rFonts w:ascii="Trebuchet MS" w:hAnsi="Trebuchet MS" w:cs="Trebuchet MS"/>
          <w:sz w:val="18"/>
          <w:szCs w:val="18"/>
        </w:rPr>
        <w:t xml:space="preserve">Voor het gehele verkeersprotocol verwijzen wij u naar de bijlage “Veilig naar school”. </w:t>
      </w:r>
    </w:p>
    <w:p w14:paraId="1C7EE26B" w14:textId="77777777" w:rsidR="002220D9" w:rsidRDefault="002220D9" w:rsidP="002220D9">
      <w:pPr>
        <w:pStyle w:val="plattetekst"/>
        <w:rPr>
          <w:rFonts w:ascii="Trebuchet MS" w:hAnsi="Trebuchet MS" w:cs="Trebuchet MS"/>
        </w:rPr>
      </w:pPr>
    </w:p>
    <w:p w14:paraId="4AC0F55E" w14:textId="4C301189" w:rsidR="002220D9" w:rsidRDefault="002220D9" w:rsidP="00374211">
      <w:pPr>
        <w:pStyle w:val="Kop2"/>
      </w:pPr>
      <w:bookmarkStart w:id="111" w:name="_Toc44081382"/>
      <w:r>
        <w:t>10.8</w:t>
      </w:r>
      <w:r w:rsidR="00786906">
        <w:tab/>
      </w:r>
      <w:r>
        <w:t>Jeugdbladen/boeken</w:t>
      </w:r>
      <w:bookmarkEnd w:id="111"/>
    </w:p>
    <w:p w14:paraId="6791F076" w14:textId="77777777" w:rsidR="002220D9" w:rsidRDefault="002220D9" w:rsidP="002220D9">
      <w:pPr>
        <w:pStyle w:val="plattetekst"/>
        <w:rPr>
          <w:rFonts w:ascii="Trebuchet MS" w:hAnsi="Trebuchet MS" w:cs="Trebuchet MS"/>
          <w:b/>
          <w:bCs/>
        </w:rPr>
      </w:pPr>
    </w:p>
    <w:p w14:paraId="64C2CC7C" w14:textId="77777777" w:rsidR="002220D9" w:rsidRDefault="002220D9" w:rsidP="002220D9">
      <w:pPr>
        <w:pStyle w:val="plattetekst"/>
        <w:rPr>
          <w:rFonts w:ascii="Trebuchet MS" w:hAnsi="Trebuchet MS" w:cs="Trebuchet MS"/>
        </w:rPr>
      </w:pPr>
      <w:r>
        <w:rPr>
          <w:rFonts w:ascii="Trebuchet MS" w:hAnsi="Trebuchet MS" w:cs="Trebuchet MS"/>
        </w:rPr>
        <w:t xml:space="preserve">Aan het begin van het schooljaar krijgen de kinderen folders en eventueel proefnummers mee van jeugdbladen, zoals </w:t>
      </w:r>
      <w:proofErr w:type="spellStart"/>
      <w:r>
        <w:rPr>
          <w:rFonts w:ascii="Trebuchet MS" w:hAnsi="Trebuchet MS" w:cs="Trebuchet MS"/>
        </w:rPr>
        <w:t>Okki</w:t>
      </w:r>
      <w:proofErr w:type="spellEnd"/>
      <w:r>
        <w:rPr>
          <w:rFonts w:ascii="Trebuchet MS" w:hAnsi="Trebuchet MS" w:cs="Trebuchet MS"/>
        </w:rPr>
        <w:t xml:space="preserve"> en Bobo, en boekenseries. Hiermee hopen wij de leerlingen te activeren tot lezen, puzzelen, knutselen en dergelijke. De bladen sluiten vaak aan bij de leerstof.</w:t>
      </w:r>
    </w:p>
    <w:p w14:paraId="202BA749" w14:textId="77777777" w:rsidR="002220D9" w:rsidRDefault="002220D9" w:rsidP="002220D9">
      <w:pPr>
        <w:pStyle w:val="plattetekst"/>
        <w:rPr>
          <w:rFonts w:ascii="Trebuchet MS" w:hAnsi="Trebuchet MS" w:cs="Trebuchet MS"/>
        </w:rPr>
      </w:pPr>
      <w:r>
        <w:rPr>
          <w:rFonts w:ascii="Trebuchet MS" w:hAnsi="Trebuchet MS" w:cs="Trebuchet MS"/>
        </w:rPr>
        <w:br/>
      </w:r>
    </w:p>
    <w:p w14:paraId="45BD671F" w14:textId="4D142BD5" w:rsidR="002220D9" w:rsidRDefault="002220D9" w:rsidP="00374211">
      <w:pPr>
        <w:pStyle w:val="Kop2"/>
      </w:pPr>
      <w:bookmarkStart w:id="112" w:name="_Toc44081383"/>
      <w:r>
        <w:t>10.9</w:t>
      </w:r>
      <w:r w:rsidR="00786906">
        <w:tab/>
      </w:r>
      <w:r>
        <w:t>Kalender</w:t>
      </w:r>
      <w:bookmarkEnd w:id="112"/>
    </w:p>
    <w:p w14:paraId="0E29F4AB" w14:textId="77777777" w:rsidR="002220D9" w:rsidRDefault="002220D9" w:rsidP="002220D9">
      <w:pPr>
        <w:pStyle w:val="plattetekst"/>
        <w:rPr>
          <w:rFonts w:ascii="Trebuchet MS" w:hAnsi="Trebuchet MS" w:cs="Trebuchet MS"/>
          <w:b/>
          <w:bCs/>
        </w:rPr>
      </w:pPr>
    </w:p>
    <w:p w14:paraId="7A9C06E1" w14:textId="68C72869" w:rsidR="002220D9" w:rsidRPr="00832E23" w:rsidRDefault="002220D9" w:rsidP="002220D9">
      <w:pPr>
        <w:pStyle w:val="plattetekst"/>
        <w:rPr>
          <w:rFonts w:ascii="Trebuchet MS" w:hAnsi="Trebuchet MS" w:cs="Trebuchet MS"/>
          <w:color w:val="00B050"/>
        </w:rPr>
      </w:pPr>
      <w:r w:rsidRPr="58F64C5F">
        <w:rPr>
          <w:rFonts w:ascii="Trebuchet MS" w:hAnsi="Trebuchet MS" w:cs="Trebuchet MS"/>
        </w:rPr>
        <w:t>In het kader van goede communicatie met ouders bieden wij u jaarlijks een kalender aan</w:t>
      </w:r>
      <w:r w:rsidR="00B4FE65" w:rsidRPr="58F64C5F">
        <w:rPr>
          <w:rFonts w:ascii="Trebuchet MS" w:hAnsi="Trebuchet MS" w:cs="Trebuchet MS"/>
          <w:color w:val="00B050"/>
        </w:rPr>
        <w:t xml:space="preserve">. </w:t>
      </w:r>
      <w:r w:rsidR="00B4FE65" w:rsidRPr="00D575DF">
        <w:rPr>
          <w:rFonts w:ascii="Trebuchet MS" w:hAnsi="Trebuchet MS" w:cs="Trebuchet MS"/>
          <w:color w:val="auto"/>
        </w:rPr>
        <w:t xml:space="preserve">U ontvangt deze kalender per mail of via </w:t>
      </w:r>
      <w:proofErr w:type="spellStart"/>
      <w:r w:rsidR="00B4FE65" w:rsidRPr="00D575DF">
        <w:rPr>
          <w:rFonts w:ascii="Trebuchet MS" w:hAnsi="Trebuchet MS" w:cs="Trebuchet MS"/>
          <w:color w:val="auto"/>
        </w:rPr>
        <w:t>Parro</w:t>
      </w:r>
      <w:proofErr w:type="spellEnd"/>
      <w:r w:rsidR="00B4FE65" w:rsidRPr="00D575DF">
        <w:rPr>
          <w:rFonts w:ascii="Trebuchet MS" w:hAnsi="Trebuchet MS" w:cs="Trebuchet MS"/>
          <w:color w:val="auto"/>
        </w:rPr>
        <w:t>.</w:t>
      </w:r>
      <w:r w:rsidRPr="00D575DF">
        <w:rPr>
          <w:rFonts w:ascii="Trebuchet MS" w:hAnsi="Trebuchet MS" w:cs="Trebuchet MS"/>
          <w:color w:val="auto"/>
        </w:rPr>
        <w:t xml:space="preserve"> </w:t>
      </w:r>
      <w:r w:rsidR="1A9BAFB1" w:rsidRPr="00D575DF">
        <w:rPr>
          <w:rFonts w:ascii="Trebuchet MS" w:hAnsi="Trebuchet MS" w:cs="Trebuchet MS"/>
          <w:color w:val="auto"/>
        </w:rPr>
        <w:t xml:space="preserve">Op deze kalender </w:t>
      </w:r>
      <w:r w:rsidRPr="00D575DF">
        <w:rPr>
          <w:rFonts w:ascii="Trebuchet MS" w:hAnsi="Trebuchet MS" w:cs="Trebuchet MS"/>
          <w:color w:val="auto"/>
        </w:rPr>
        <w:t xml:space="preserve">staan zoveel mogelijk de activiteiten (vergaderingen, ouderavonden, evenementen, vakanties enzovoort) vermeld. Wij verzoeken u deze kalender een geschikt plaatsje in huis te geven. Wanneer </w:t>
      </w:r>
      <w:r w:rsidRPr="58F64C5F">
        <w:rPr>
          <w:rFonts w:ascii="Trebuchet MS" w:hAnsi="Trebuchet MS" w:cs="Trebuchet MS"/>
        </w:rPr>
        <w:t xml:space="preserve">er wijzigingen of aanvullingen komen, maken wij deze via de nieuwsbrief bekend. De kalender vindt u ook als bijlage op de website. </w:t>
      </w:r>
    </w:p>
    <w:p w14:paraId="4EC0DFDF" w14:textId="77777777" w:rsidR="002220D9" w:rsidRDefault="002220D9" w:rsidP="002220D9">
      <w:pPr>
        <w:pStyle w:val="plattetekst"/>
        <w:rPr>
          <w:rFonts w:ascii="Trebuchet MS" w:hAnsi="Trebuchet MS" w:cs="Trebuchet MS"/>
        </w:rPr>
      </w:pPr>
    </w:p>
    <w:p w14:paraId="58594AD9" w14:textId="77777777" w:rsidR="002220D9" w:rsidRDefault="002220D9" w:rsidP="002220D9">
      <w:pPr>
        <w:pStyle w:val="plattetekst"/>
        <w:rPr>
          <w:rFonts w:ascii="Trebuchet MS" w:hAnsi="Trebuchet MS" w:cs="Trebuchet MS"/>
        </w:rPr>
      </w:pPr>
    </w:p>
    <w:p w14:paraId="749942B1" w14:textId="6B9BDCEC" w:rsidR="002220D9" w:rsidRPr="00D575DF" w:rsidRDefault="002220D9" w:rsidP="00374211">
      <w:pPr>
        <w:pStyle w:val="Kop2"/>
      </w:pPr>
      <w:bookmarkStart w:id="113" w:name="_Toc44081384"/>
      <w:r>
        <w:t>10.10</w:t>
      </w:r>
      <w:r w:rsidR="00786906">
        <w:tab/>
      </w:r>
      <w:r w:rsidR="00BA212D" w:rsidRPr="00D575DF">
        <w:t>Bewegingsonderwijs</w:t>
      </w:r>
      <w:bookmarkEnd w:id="113"/>
    </w:p>
    <w:p w14:paraId="36A074AA" w14:textId="77777777" w:rsidR="002220D9" w:rsidRPr="00D575DF" w:rsidRDefault="002220D9" w:rsidP="00D575DF">
      <w:pPr>
        <w:pStyle w:val="plattetekst"/>
        <w:rPr>
          <w:rFonts w:ascii="Trebuchet MS" w:hAnsi="Trebuchet MS" w:cs="Trebuchet MS"/>
          <w:b/>
          <w:bCs/>
        </w:rPr>
      </w:pPr>
    </w:p>
    <w:p w14:paraId="44A87B0B" w14:textId="449DE2EA" w:rsidR="002220D9" w:rsidRPr="00D575DF" w:rsidRDefault="002220D9" w:rsidP="002220D9">
      <w:pPr>
        <w:pStyle w:val="plattetekst"/>
        <w:rPr>
          <w:rFonts w:ascii="Trebuchet MS" w:hAnsi="Trebuchet MS" w:cs="Trebuchet MS"/>
          <w:color w:val="auto"/>
        </w:rPr>
      </w:pPr>
      <w:r w:rsidRPr="00383595">
        <w:rPr>
          <w:rFonts w:ascii="Trebuchet MS" w:hAnsi="Trebuchet MS" w:cs="Trebuchet MS"/>
          <w:color w:val="auto"/>
        </w:rPr>
        <w:t>De kleutergroepen hebben dagelijks bewegingslessen</w:t>
      </w:r>
      <w:r w:rsidRPr="00D575DF">
        <w:rPr>
          <w:rFonts w:ascii="Trebuchet MS" w:hAnsi="Trebuchet MS" w:cs="Trebuchet MS"/>
          <w:color w:val="auto"/>
        </w:rPr>
        <w:t xml:space="preserve">. </w:t>
      </w:r>
      <w:r w:rsidR="60F1938C" w:rsidRPr="00D575DF">
        <w:rPr>
          <w:rFonts w:ascii="Trebuchet MS" w:hAnsi="Trebuchet MS" w:cs="Trebuchet MS"/>
          <w:color w:val="auto"/>
        </w:rPr>
        <w:t xml:space="preserve">Dit zijn activiteiten tijdens het buitenspelen en twee keer per week in de gymzaal. </w:t>
      </w:r>
      <w:r w:rsidRPr="00383595">
        <w:rPr>
          <w:rFonts w:ascii="Trebuchet MS" w:hAnsi="Trebuchet MS" w:cs="Trebuchet MS"/>
          <w:color w:val="auto"/>
        </w:rPr>
        <w:t xml:space="preserve">Er is een vast rooster voor, maar bij slecht weer hebben kleuters de mogelijkheid om vaker binnen te bewegen. </w:t>
      </w:r>
      <w:r w:rsidRPr="268F447C">
        <w:rPr>
          <w:rFonts w:ascii="Trebuchet MS" w:hAnsi="Trebuchet MS" w:cs="Trebuchet MS"/>
          <w:color w:val="FF0000"/>
        </w:rPr>
        <w:t xml:space="preserve"> </w:t>
      </w:r>
      <w:r w:rsidRPr="00383595">
        <w:rPr>
          <w:rFonts w:ascii="Trebuchet MS" w:hAnsi="Trebuchet MS" w:cs="Trebuchet MS"/>
          <w:color w:val="auto"/>
        </w:rPr>
        <w:t>Gymschoenen zijn verplicht</w:t>
      </w:r>
      <w:r w:rsidRPr="00D575DF">
        <w:rPr>
          <w:rFonts w:ascii="Trebuchet MS" w:hAnsi="Trebuchet MS" w:cs="Trebuchet MS"/>
          <w:color w:val="auto"/>
        </w:rPr>
        <w:t xml:space="preserve">. </w:t>
      </w:r>
      <w:r w:rsidR="0E4C5428" w:rsidRPr="00D575DF">
        <w:rPr>
          <w:rFonts w:ascii="Trebuchet MS" w:hAnsi="Trebuchet MS" w:cs="Trebuchet MS"/>
          <w:color w:val="auto"/>
        </w:rPr>
        <w:t xml:space="preserve">Omdat </w:t>
      </w:r>
      <w:r w:rsidR="316FE7EC" w:rsidRPr="00D575DF">
        <w:rPr>
          <w:rFonts w:ascii="Trebuchet MS" w:hAnsi="Trebuchet MS" w:cs="Trebuchet MS"/>
          <w:color w:val="auto"/>
        </w:rPr>
        <w:t>kleuters nog</w:t>
      </w:r>
      <w:r w:rsidR="1EB3D4B3" w:rsidRPr="00D575DF">
        <w:rPr>
          <w:rFonts w:ascii="Trebuchet MS" w:hAnsi="Trebuchet MS" w:cs="Trebuchet MS"/>
          <w:color w:val="auto"/>
        </w:rPr>
        <w:t xml:space="preserve"> niet altijd handig zijn met zichzelf aan- en uitkleden en zelfredzaam</w:t>
      </w:r>
      <w:r w:rsidR="2F3CC16E" w:rsidRPr="00D575DF">
        <w:rPr>
          <w:rFonts w:ascii="Trebuchet MS" w:hAnsi="Trebuchet MS" w:cs="Trebuchet MS"/>
          <w:color w:val="auto"/>
        </w:rPr>
        <w:t xml:space="preserve">heid erg belangrijk is, </w:t>
      </w:r>
      <w:r w:rsidR="6160194B" w:rsidRPr="00D575DF">
        <w:rPr>
          <w:rFonts w:ascii="Trebuchet MS" w:hAnsi="Trebuchet MS" w:cs="Trebuchet MS"/>
          <w:color w:val="auto"/>
        </w:rPr>
        <w:t xml:space="preserve">vragen we u er met kleding </w:t>
      </w:r>
      <w:r w:rsidR="02D0E8A3" w:rsidRPr="00D575DF">
        <w:rPr>
          <w:rFonts w:ascii="Trebuchet MS" w:hAnsi="Trebuchet MS" w:cs="Trebuchet MS"/>
          <w:color w:val="auto"/>
        </w:rPr>
        <w:t>kopen rekening</w:t>
      </w:r>
      <w:r w:rsidR="6160194B" w:rsidRPr="00D575DF">
        <w:rPr>
          <w:rFonts w:ascii="Trebuchet MS" w:hAnsi="Trebuchet MS" w:cs="Trebuchet MS"/>
          <w:color w:val="auto"/>
        </w:rPr>
        <w:t xml:space="preserve"> mee te houden dat ze veel zelf kunnen</w:t>
      </w:r>
      <w:r w:rsidR="0C96C0BD" w:rsidRPr="00D575DF">
        <w:rPr>
          <w:rFonts w:ascii="Trebuchet MS" w:hAnsi="Trebuchet MS" w:cs="Trebuchet MS"/>
          <w:color w:val="auto"/>
        </w:rPr>
        <w:t xml:space="preserve">, gymschoenen met veters zijn dan ook niet handig. </w:t>
      </w:r>
      <w:r w:rsidR="61CF018D" w:rsidRPr="00D575DF">
        <w:rPr>
          <w:rFonts w:ascii="Trebuchet MS" w:hAnsi="Trebuchet MS" w:cs="Trebuchet MS"/>
          <w:color w:val="auto"/>
        </w:rPr>
        <w:t xml:space="preserve">De gymspullen voor de kleuters blijven op school in hun laatje.  </w:t>
      </w:r>
    </w:p>
    <w:p w14:paraId="0E85344F" w14:textId="77777777" w:rsidR="002220D9" w:rsidRDefault="002220D9" w:rsidP="002220D9">
      <w:pPr>
        <w:pStyle w:val="plattetekst"/>
        <w:rPr>
          <w:rFonts w:ascii="Trebuchet MS" w:hAnsi="Trebuchet MS" w:cs="Trebuchet MS"/>
        </w:rPr>
      </w:pPr>
    </w:p>
    <w:p w14:paraId="503B6A4A" w14:textId="40C6259C" w:rsidR="00BA212D" w:rsidRDefault="61CF018D" w:rsidP="268F447C">
      <w:pPr>
        <w:pStyle w:val="plattetekst"/>
        <w:rPr>
          <w:rFonts w:ascii="Trebuchet MS" w:hAnsi="Trebuchet MS" w:cs="Trebuchet MS"/>
        </w:rPr>
      </w:pPr>
      <w:r w:rsidRPr="268F447C">
        <w:rPr>
          <w:rFonts w:ascii="Trebuchet MS" w:hAnsi="Trebuchet MS" w:cs="Trebuchet MS"/>
        </w:rPr>
        <w:t xml:space="preserve">De groepen 3 t/m 8 hebben twee keer per week bewegingsonderwijs in de gymzaal. Tijdens de </w:t>
      </w:r>
      <w:r w:rsidR="00BA212D">
        <w:br/>
      </w:r>
      <w:r w:rsidRPr="268F447C">
        <w:rPr>
          <w:rFonts w:ascii="Trebuchet MS" w:hAnsi="Trebuchet MS" w:cs="Trebuchet MS"/>
        </w:rPr>
        <w:t>gymlessen is gymkleding (</w:t>
      </w:r>
      <w:r w:rsidRPr="268F447C">
        <w:rPr>
          <w:rFonts w:ascii="Trebuchet MS" w:hAnsi="Trebuchet MS" w:cs="Trebuchet MS"/>
          <w:b/>
          <w:bCs/>
        </w:rPr>
        <w:t xml:space="preserve">korte </w:t>
      </w:r>
      <w:r w:rsidRPr="268F447C">
        <w:rPr>
          <w:rFonts w:ascii="Trebuchet MS" w:hAnsi="Trebuchet MS" w:cs="Trebuchet MS"/>
        </w:rPr>
        <w:t>broek en shirt óf gympakje) verplicht, evenals gymschoenen zonder zwarte zolen. Zorgt u voor een goede gymtas, de gymtas gaat na de gymles weer mee naar huis. Wij verzoeken u uw kind op de gymdagen gemakkelijke kleding aan te geven, zodat ze zich snel kunnen omkleden.</w:t>
      </w:r>
    </w:p>
    <w:p w14:paraId="334407A9" w14:textId="649FAD9C" w:rsidR="00BA212D" w:rsidRPr="00D575DF" w:rsidRDefault="00BA212D" w:rsidP="002220D9">
      <w:pPr>
        <w:pStyle w:val="plattetekst"/>
        <w:rPr>
          <w:rFonts w:ascii="Trebuchet MS" w:hAnsi="Trebuchet MS" w:cs="Trebuchet MS"/>
          <w:color w:val="auto"/>
        </w:rPr>
      </w:pPr>
    </w:p>
    <w:p w14:paraId="51E6AD9E" w14:textId="47EF66FB" w:rsidR="00BA212D" w:rsidRPr="00D575DF" w:rsidRDefault="00F80031" w:rsidP="002220D9">
      <w:pPr>
        <w:pStyle w:val="plattetekst"/>
        <w:rPr>
          <w:rFonts w:ascii="Trebuchet MS" w:hAnsi="Trebuchet MS" w:cs="Trebuchet MS"/>
          <w:color w:val="auto"/>
        </w:rPr>
      </w:pPr>
      <w:r w:rsidRPr="00D575DF">
        <w:rPr>
          <w:rFonts w:ascii="Trebuchet MS" w:hAnsi="Trebuchet MS" w:cs="Trebuchet MS"/>
          <w:color w:val="auto"/>
        </w:rPr>
        <w:t xml:space="preserve">De groepen </w:t>
      </w:r>
      <w:r w:rsidR="00A51405" w:rsidRPr="00D575DF">
        <w:rPr>
          <w:rFonts w:ascii="Trebuchet MS" w:hAnsi="Trebuchet MS" w:cs="Trebuchet MS"/>
          <w:color w:val="auto"/>
        </w:rPr>
        <w:t xml:space="preserve">4-8 nemen jaarlijks deel aan diverse sportevenementen zoals toernooien en regionale sportdagen. U kunt hierbij denken aan het korfbaltoernooi, het bucketbaltoernooi, de schoolsportolympiade, de schoolverlatersdagen etc. </w:t>
      </w:r>
      <w:r w:rsidR="00BF2D58" w:rsidRPr="00D575DF">
        <w:rPr>
          <w:rFonts w:ascii="Trebuchet MS" w:hAnsi="Trebuchet MS" w:cs="Trebuchet MS"/>
          <w:color w:val="auto"/>
        </w:rPr>
        <w:t xml:space="preserve">Tevens zijn er gedurende het schooljaar verschillende activiteiten voor de groepen 1-8 zoals tennis, turnen, trampolinespringen, dansen etc. </w:t>
      </w:r>
      <w:r w:rsidR="007E4042" w:rsidRPr="00D575DF">
        <w:rPr>
          <w:rFonts w:ascii="Trebuchet MS" w:hAnsi="Trebuchet MS" w:cs="Trebuchet MS"/>
          <w:color w:val="auto"/>
        </w:rPr>
        <w:t xml:space="preserve">U wordt middels de jaarkalender of via de leerkracht hierover geïnformeerd. </w:t>
      </w:r>
    </w:p>
    <w:p w14:paraId="63370AFC" w14:textId="51AD3EB6" w:rsidR="00BA212D" w:rsidRDefault="00BA212D" w:rsidP="002220D9">
      <w:pPr>
        <w:pStyle w:val="plattetekst"/>
        <w:rPr>
          <w:rFonts w:ascii="Trebuchet MS" w:hAnsi="Trebuchet MS" w:cs="Trebuchet MS"/>
        </w:rPr>
      </w:pPr>
    </w:p>
    <w:p w14:paraId="615B218D" w14:textId="32CD7119" w:rsidR="6EC16A63" w:rsidRDefault="6EC16A63" w:rsidP="268F447C">
      <w:pPr>
        <w:pStyle w:val="plattetekst"/>
        <w:rPr>
          <w:rFonts w:ascii="Trebuchet MS" w:hAnsi="Trebuchet MS" w:cs="Trebuchet MS"/>
        </w:rPr>
      </w:pPr>
      <w:r w:rsidRPr="268F447C">
        <w:rPr>
          <w:rFonts w:ascii="Trebuchet MS" w:hAnsi="Trebuchet MS" w:cs="Trebuchet MS"/>
        </w:rPr>
        <w:t>Het dragen van sieraden, horloges en dergelijke tijdens de gym- en sportlessen raden wij af (dit in verband met de veiligheid van uw kind). De school is niet aansprakelijk voor eventueel verlies.</w:t>
      </w:r>
    </w:p>
    <w:p w14:paraId="72A66476" w14:textId="5E3E6203" w:rsidR="268F447C" w:rsidRDefault="268F447C" w:rsidP="268F447C">
      <w:pPr>
        <w:pStyle w:val="plattetekst"/>
        <w:rPr>
          <w:rFonts w:ascii="Trebuchet MS" w:hAnsi="Trebuchet MS" w:cs="Trebuchet MS"/>
        </w:rPr>
      </w:pPr>
    </w:p>
    <w:p w14:paraId="72F67B54" w14:textId="64CD5031" w:rsidR="007E4042" w:rsidRPr="00D575DF" w:rsidRDefault="00A46DA4" w:rsidP="00374211">
      <w:pPr>
        <w:pStyle w:val="Kop2"/>
      </w:pPr>
      <w:bookmarkStart w:id="114" w:name="_Toc44081385"/>
      <w:r>
        <w:rPr>
          <w:noProof/>
        </w:rPr>
        <w:drawing>
          <wp:anchor distT="0" distB="0" distL="114300" distR="114300" simplePos="0" relativeHeight="251698176" behindDoc="0" locked="0" layoutInCell="1" allowOverlap="1" wp14:anchorId="11CBEBF0" wp14:editId="4F8C7226">
            <wp:simplePos x="0" y="0"/>
            <wp:positionH relativeFrom="margin">
              <wp:posOffset>3702050</wp:posOffset>
            </wp:positionH>
            <wp:positionV relativeFrom="paragraph">
              <wp:posOffset>6350</wp:posOffset>
            </wp:positionV>
            <wp:extent cx="2857500" cy="1905000"/>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042" w:rsidRPr="00D575DF">
        <w:t>10.1</w:t>
      </w:r>
      <w:r w:rsidR="00D575DF">
        <w:t>1</w:t>
      </w:r>
      <w:r w:rsidR="00786906">
        <w:tab/>
      </w:r>
      <w:r w:rsidR="007E4042" w:rsidRPr="00D575DF">
        <w:t>Schoolsportdag</w:t>
      </w:r>
      <w:bookmarkEnd w:id="114"/>
    </w:p>
    <w:p w14:paraId="74E62B57" w14:textId="2D74BA00" w:rsidR="007E4042" w:rsidRPr="007E4042" w:rsidRDefault="007E4042" w:rsidP="007E4042">
      <w:pPr>
        <w:pStyle w:val="plattetekst"/>
        <w:rPr>
          <w:rFonts w:ascii="Trebuchet MS" w:hAnsi="Trebuchet MS" w:cs="Trebuchet MS"/>
          <w:b/>
          <w:bCs/>
          <w:color w:val="00B050"/>
        </w:rPr>
      </w:pPr>
    </w:p>
    <w:p w14:paraId="3D19A31D" w14:textId="256861C3" w:rsidR="007E4042" w:rsidRPr="00D575DF" w:rsidRDefault="007E4042" w:rsidP="007E4042">
      <w:pPr>
        <w:pStyle w:val="plattetekst"/>
        <w:rPr>
          <w:rFonts w:ascii="Trebuchet MS" w:hAnsi="Trebuchet MS" w:cs="Trebuchet MS"/>
          <w:color w:val="auto"/>
        </w:rPr>
      </w:pPr>
      <w:r w:rsidRPr="00D575DF">
        <w:rPr>
          <w:rFonts w:ascii="Trebuchet MS" w:hAnsi="Trebuchet MS" w:cs="Trebuchet MS"/>
          <w:color w:val="auto"/>
        </w:rPr>
        <w:t xml:space="preserve">Onze school houdt eens per jaar een sportdag voor de hele school. Het doel hiervan is dat de kinderen op een leuke en sportieve manier samen met sport bezig zijn. Het aanbod varieert tussen atletiekonderdelen, spel en balspelen. </w:t>
      </w:r>
    </w:p>
    <w:p w14:paraId="1B9368C7" w14:textId="77777777" w:rsidR="007E4042" w:rsidRPr="00D575DF" w:rsidRDefault="007E4042" w:rsidP="007E4042">
      <w:pPr>
        <w:pStyle w:val="plattetekst"/>
        <w:rPr>
          <w:rFonts w:ascii="Trebuchet MS" w:hAnsi="Trebuchet MS" w:cs="Trebuchet MS"/>
          <w:color w:val="auto"/>
        </w:rPr>
      </w:pPr>
    </w:p>
    <w:p w14:paraId="21B882EB" w14:textId="2F5ED111" w:rsidR="002220D9" w:rsidRDefault="002220D9" w:rsidP="00374211">
      <w:pPr>
        <w:pStyle w:val="Kop2"/>
        <w:rPr>
          <w:rFonts w:cs="Trebuchet MS"/>
          <w:b w:val="0"/>
          <w:bCs/>
          <w:color w:val="007CC2"/>
          <w:szCs w:val="22"/>
        </w:rPr>
      </w:pPr>
      <w:r>
        <w:rPr>
          <w:rFonts w:cs="Trebuchet MS"/>
        </w:rPr>
        <w:br/>
      </w:r>
      <w:bookmarkStart w:id="115" w:name="_Toc44081386"/>
      <w:r w:rsidRPr="00786906">
        <w:t>10.1</w:t>
      </w:r>
      <w:r w:rsidR="00D575DF" w:rsidRPr="00786906">
        <w:t>2</w:t>
      </w:r>
      <w:r w:rsidR="00786906">
        <w:tab/>
      </w:r>
      <w:r w:rsidRPr="00786906">
        <w:t>Ouderbijdragen</w:t>
      </w:r>
      <w:bookmarkEnd w:id="115"/>
    </w:p>
    <w:p w14:paraId="3E833495" w14:textId="4E96363C" w:rsidR="002220D9" w:rsidRDefault="002220D9" w:rsidP="002220D9">
      <w:pPr>
        <w:pStyle w:val="plattetekst"/>
        <w:rPr>
          <w:rFonts w:ascii="Trebuchet MS" w:hAnsi="Trebuchet MS" w:cs="Trebuchet MS"/>
          <w:b/>
          <w:bCs/>
        </w:rPr>
      </w:pPr>
    </w:p>
    <w:p w14:paraId="4A850F58" w14:textId="77777777" w:rsidR="002220D9" w:rsidRDefault="002220D9" w:rsidP="002220D9">
      <w:pPr>
        <w:pStyle w:val="plattetekst"/>
        <w:rPr>
          <w:rFonts w:ascii="Trebuchet MS" w:hAnsi="Trebuchet MS" w:cs="Trebuchet MS"/>
          <w:i/>
          <w:iCs/>
        </w:rPr>
      </w:pPr>
      <w:r>
        <w:rPr>
          <w:rFonts w:ascii="Trebuchet MS" w:hAnsi="Trebuchet MS" w:cs="Trebuchet MS"/>
          <w:i/>
          <w:iCs/>
        </w:rPr>
        <w:t>Schoolfonds</w:t>
      </w:r>
    </w:p>
    <w:p w14:paraId="6DAA8D4A" w14:textId="5A936D19" w:rsidR="002220D9" w:rsidRDefault="002220D9" w:rsidP="002220D9">
      <w:pPr>
        <w:pStyle w:val="plattetekst"/>
        <w:rPr>
          <w:rFonts w:ascii="Trebuchet MS" w:hAnsi="Trebuchet MS" w:cs="Trebuchet MS"/>
        </w:rPr>
      </w:pPr>
      <w:r>
        <w:rPr>
          <w:rFonts w:ascii="Trebuchet MS" w:hAnsi="Trebuchet MS" w:cs="Trebuchet MS"/>
        </w:rPr>
        <w:t xml:space="preserve">Voor enkele te maken extra kosten vraagt de school een bijdrage. In schooljaar </w:t>
      </w:r>
      <w:r w:rsidR="00A53783" w:rsidRPr="003101C9">
        <w:rPr>
          <w:rFonts w:ascii="Trebuchet MS" w:hAnsi="Trebuchet MS" w:cs="Trebuchet MS"/>
          <w:color w:val="auto"/>
        </w:rPr>
        <w:t xml:space="preserve">2019-2020 </w:t>
      </w:r>
      <w:r>
        <w:rPr>
          <w:rFonts w:ascii="Trebuchet MS" w:hAnsi="Trebuchet MS" w:cs="Trebuchet MS"/>
        </w:rPr>
        <w:t xml:space="preserve">was dit een bedrag van </w:t>
      </w:r>
      <w:r w:rsidRPr="003101C9">
        <w:rPr>
          <w:rFonts w:ascii="Trebuchet MS" w:hAnsi="Trebuchet MS" w:cs="Trebuchet MS"/>
        </w:rPr>
        <w:t xml:space="preserve">€ </w:t>
      </w:r>
      <w:r w:rsidRPr="003101C9">
        <w:rPr>
          <w:rFonts w:ascii="Trebuchet MS" w:hAnsi="Trebuchet MS" w:cs="Trebuchet MS"/>
          <w:color w:val="auto"/>
        </w:rPr>
        <w:t>7,50</w:t>
      </w:r>
      <w:r w:rsidRPr="003101C9">
        <w:rPr>
          <w:rFonts w:ascii="Trebuchet MS" w:hAnsi="Trebuchet MS" w:cs="Trebuchet MS"/>
        </w:rPr>
        <w:t xml:space="preserve"> </w:t>
      </w:r>
      <w:r>
        <w:rPr>
          <w:rFonts w:ascii="Trebuchet MS" w:hAnsi="Trebuchet MS" w:cs="Trebuchet MS"/>
        </w:rPr>
        <w:t xml:space="preserve">voor de eerste twee kinderen uit een gezin, voor de volgende kinderen </w:t>
      </w:r>
      <w:r w:rsidRPr="003101C9">
        <w:rPr>
          <w:rFonts w:ascii="Trebuchet MS" w:hAnsi="Trebuchet MS" w:cs="Trebuchet MS"/>
          <w:color w:val="auto"/>
        </w:rPr>
        <w:t xml:space="preserve">€ 5,00 </w:t>
      </w:r>
      <w:r>
        <w:rPr>
          <w:rFonts w:ascii="Trebuchet MS" w:hAnsi="Trebuchet MS" w:cs="Trebuchet MS"/>
        </w:rPr>
        <w:t>per kind. De hoogte van het bedrag in schooljaar</w:t>
      </w:r>
      <w:r w:rsidR="00A53783">
        <w:rPr>
          <w:rFonts w:ascii="Trebuchet MS" w:hAnsi="Trebuchet MS" w:cs="Trebuchet MS"/>
        </w:rPr>
        <w:t xml:space="preserve"> </w:t>
      </w:r>
      <w:r w:rsidRPr="003101C9">
        <w:rPr>
          <w:rFonts w:ascii="Trebuchet MS" w:hAnsi="Trebuchet MS" w:cs="Trebuchet MS"/>
          <w:color w:val="auto"/>
        </w:rPr>
        <w:t>20</w:t>
      </w:r>
      <w:r w:rsidR="00A53783" w:rsidRPr="003101C9">
        <w:rPr>
          <w:rFonts w:ascii="Trebuchet MS" w:hAnsi="Trebuchet MS" w:cs="Trebuchet MS"/>
          <w:color w:val="auto"/>
        </w:rPr>
        <w:t>20</w:t>
      </w:r>
      <w:r w:rsidRPr="003101C9">
        <w:rPr>
          <w:rFonts w:ascii="Trebuchet MS" w:hAnsi="Trebuchet MS" w:cs="Trebuchet MS"/>
          <w:color w:val="auto"/>
        </w:rPr>
        <w:t>-202</w:t>
      </w:r>
      <w:r w:rsidR="00A53783" w:rsidRPr="003101C9">
        <w:rPr>
          <w:rFonts w:ascii="Trebuchet MS" w:hAnsi="Trebuchet MS" w:cs="Trebuchet MS"/>
          <w:color w:val="auto"/>
        </w:rPr>
        <w:t>1</w:t>
      </w:r>
      <w:r w:rsidRPr="003101C9">
        <w:rPr>
          <w:rFonts w:ascii="Trebuchet MS" w:hAnsi="Trebuchet MS" w:cs="Trebuchet MS"/>
          <w:color w:val="auto"/>
        </w:rPr>
        <w:t xml:space="preserve"> wordt tijdens de jaarvergadering van het OC vastgesteld. Dit is een vrijwillige bijdrage, waarvan u jaarlijks een </w:t>
      </w:r>
      <w:r>
        <w:rPr>
          <w:rFonts w:ascii="Trebuchet MS" w:hAnsi="Trebuchet MS" w:cs="Trebuchet MS"/>
        </w:rPr>
        <w:t xml:space="preserve">verantwoording ontvangt van de directie. In de loop van het schooljaar ontvangt u een verzoek tot betaling van het schoolfondsbedrag. Het geld wordt voor diverse zaken gebruikt, die niet kunnen worden gefinancierd uit het gewone budget; u kunt denken aan, bijzondere schoolfeesten, spelmaterialen, musicals, schoolverlateractiviteiten, techniekmaterialen, enzovoort. Het team doet voorstellen over mogelijke besteding van schoolfondsgelden. De oudergeleding van de MR heeft instemmingsrecht over de hoogte en de bestemming van de ouderbijdrage. </w:t>
      </w:r>
    </w:p>
    <w:p w14:paraId="42FB466B" w14:textId="77777777" w:rsidR="002220D9" w:rsidRDefault="002220D9" w:rsidP="002220D9">
      <w:pPr>
        <w:pStyle w:val="plattetekst"/>
        <w:rPr>
          <w:rFonts w:ascii="Trebuchet MS" w:hAnsi="Trebuchet MS" w:cs="Trebuchet MS"/>
        </w:rPr>
      </w:pPr>
      <w:r>
        <w:rPr>
          <w:rFonts w:ascii="Trebuchet MS" w:hAnsi="Trebuchet MS" w:cs="Trebuchet MS"/>
        </w:rPr>
        <w:t xml:space="preserve">Leerlingen die na 1 januari instromen, vragen we een bijdrage van de helft van het schoolgeld voor dat jaar. </w:t>
      </w:r>
    </w:p>
    <w:p w14:paraId="3CC95E7F" w14:textId="5B512F3F" w:rsidR="002220D9" w:rsidRDefault="002220D9" w:rsidP="00374211">
      <w:pPr>
        <w:pStyle w:val="Kop2"/>
        <w:rPr>
          <w:rFonts w:cs="Trebuchet MS"/>
          <w:b w:val="0"/>
          <w:bCs/>
          <w:color w:val="007CC2"/>
          <w:szCs w:val="22"/>
        </w:rPr>
      </w:pPr>
      <w:r>
        <w:rPr>
          <w:rFonts w:cs="Trebuchet MS"/>
        </w:rPr>
        <w:br/>
      </w:r>
      <w:r>
        <w:rPr>
          <w:rFonts w:cs="Trebuchet MS"/>
        </w:rPr>
        <w:br/>
      </w:r>
      <w:bookmarkStart w:id="116" w:name="_Toc44081387"/>
      <w:r w:rsidRPr="00786906">
        <w:t>10.1</w:t>
      </w:r>
      <w:r w:rsidR="00D575DF" w:rsidRPr="00786906">
        <w:t>3</w:t>
      </w:r>
      <w:r w:rsidR="00786906">
        <w:tab/>
      </w:r>
      <w:r w:rsidRPr="00786906">
        <w:t>Schoolfotograaf</w:t>
      </w:r>
      <w:bookmarkEnd w:id="116"/>
    </w:p>
    <w:p w14:paraId="143B0FFF" w14:textId="77777777" w:rsidR="002220D9" w:rsidRDefault="002220D9" w:rsidP="002220D9">
      <w:pPr>
        <w:pStyle w:val="plattetekst"/>
        <w:rPr>
          <w:rFonts w:ascii="Trebuchet MS" w:hAnsi="Trebuchet MS" w:cs="Trebuchet MS"/>
          <w:b/>
          <w:bCs/>
        </w:rPr>
      </w:pPr>
    </w:p>
    <w:p w14:paraId="38E165A8" w14:textId="7D1219F2" w:rsidR="002220D9" w:rsidRDefault="002220D9" w:rsidP="002220D9">
      <w:pPr>
        <w:pStyle w:val="plattetekst"/>
        <w:rPr>
          <w:rFonts w:ascii="Trebuchet MS" w:hAnsi="Trebuchet MS" w:cs="Trebuchet MS"/>
        </w:rPr>
      </w:pPr>
      <w:r>
        <w:rPr>
          <w:rFonts w:ascii="Trebuchet MS" w:hAnsi="Trebuchet MS" w:cs="Trebuchet MS"/>
        </w:rPr>
        <w:t>Een keer per jaar komt de schoolfotograaf. U leest in de jaarkalender en/of nieuwsbrief op welke datum hij</w:t>
      </w:r>
      <w:r w:rsidRPr="009523FD">
        <w:rPr>
          <w:rFonts w:ascii="Trebuchet MS" w:hAnsi="Trebuchet MS" w:cs="Trebuchet MS"/>
          <w:color w:val="auto"/>
        </w:rPr>
        <w:t xml:space="preserve">/zij </w:t>
      </w:r>
      <w:r>
        <w:rPr>
          <w:rFonts w:ascii="Trebuchet MS" w:hAnsi="Trebuchet MS" w:cs="Trebuchet MS"/>
        </w:rPr>
        <w:t xml:space="preserve">op school is. De </w:t>
      </w:r>
      <w:r w:rsidR="003101C9">
        <w:rPr>
          <w:rFonts w:ascii="Trebuchet MS" w:hAnsi="Trebuchet MS" w:cs="Trebuchet MS"/>
        </w:rPr>
        <w:t>school</w:t>
      </w:r>
      <w:r>
        <w:rPr>
          <w:rFonts w:ascii="Trebuchet MS" w:hAnsi="Trebuchet MS" w:cs="Trebuchet MS"/>
        </w:rPr>
        <w:t xml:space="preserve">fotograaf maakt ook een broertjes/zusjes foto van de </w:t>
      </w:r>
      <w:r w:rsidR="003101C9">
        <w:rPr>
          <w:rFonts w:ascii="Trebuchet MS" w:hAnsi="Trebuchet MS" w:cs="Trebuchet MS"/>
        </w:rPr>
        <w:t>broertjes/zusjes die op het peuterarrangement zitten.</w:t>
      </w:r>
      <w:r>
        <w:rPr>
          <w:rFonts w:ascii="Trebuchet MS" w:hAnsi="Trebuchet MS" w:cs="Trebuchet MS"/>
        </w:rPr>
        <w:t xml:space="preserve"> Afnemen is niet verplicht. </w:t>
      </w:r>
    </w:p>
    <w:p w14:paraId="3A05A477" w14:textId="77777777" w:rsidR="002220D9" w:rsidRDefault="002220D9" w:rsidP="002220D9">
      <w:pPr>
        <w:pStyle w:val="plattetekst"/>
        <w:rPr>
          <w:rFonts w:ascii="Trebuchet MS" w:hAnsi="Trebuchet MS" w:cs="Trebuchet MS"/>
        </w:rPr>
      </w:pPr>
    </w:p>
    <w:p w14:paraId="0583392F" w14:textId="77777777" w:rsidR="002220D9" w:rsidRDefault="002220D9" w:rsidP="002220D9">
      <w:pPr>
        <w:pStyle w:val="plattetekst"/>
        <w:rPr>
          <w:rFonts w:ascii="Trebuchet MS" w:hAnsi="Trebuchet MS" w:cs="Trebuchet MS"/>
        </w:rPr>
      </w:pPr>
    </w:p>
    <w:p w14:paraId="16356C49" w14:textId="21F2DC37" w:rsidR="002220D9" w:rsidRDefault="002220D9" w:rsidP="00374211">
      <w:pPr>
        <w:pStyle w:val="Kop2"/>
      </w:pPr>
      <w:bookmarkStart w:id="117" w:name="_Toc44081388"/>
      <w:r>
        <w:t>10.1</w:t>
      </w:r>
      <w:r w:rsidR="00D575DF">
        <w:t>4</w:t>
      </w:r>
      <w:r w:rsidR="00786906">
        <w:tab/>
      </w:r>
      <w:r>
        <w:t>Schoolreglement</w:t>
      </w:r>
      <w:bookmarkEnd w:id="117"/>
    </w:p>
    <w:p w14:paraId="1A87E671" w14:textId="77777777" w:rsidR="002220D9" w:rsidRDefault="002220D9" w:rsidP="002220D9">
      <w:pPr>
        <w:pStyle w:val="plattetekst"/>
        <w:rPr>
          <w:rFonts w:ascii="Trebuchet MS" w:hAnsi="Trebuchet MS" w:cs="Trebuchet MS"/>
          <w:b/>
          <w:bCs/>
        </w:rPr>
      </w:pPr>
    </w:p>
    <w:p w14:paraId="6AA0402F" w14:textId="77777777" w:rsidR="002220D9" w:rsidRDefault="002220D9" w:rsidP="002220D9">
      <w:pPr>
        <w:pStyle w:val="plattetekst"/>
        <w:rPr>
          <w:rFonts w:ascii="Trebuchet MS" w:hAnsi="Trebuchet MS" w:cs="Trebuchet MS"/>
        </w:rPr>
      </w:pPr>
      <w:r>
        <w:rPr>
          <w:rFonts w:ascii="Trebuchet MS" w:hAnsi="Trebuchet MS" w:cs="Trebuchet MS"/>
        </w:rPr>
        <w:t>De belangrijkste regels hebben we samengevat in een reglement:</w:t>
      </w:r>
    </w:p>
    <w:p w14:paraId="20CB41B0" w14:textId="77777777" w:rsidR="002220D9" w:rsidRDefault="002220D9" w:rsidP="002220D9">
      <w:pPr>
        <w:pStyle w:val="plattetekst"/>
        <w:rPr>
          <w:rFonts w:ascii="Trebuchet MS" w:hAnsi="Trebuchet MS" w:cs="Trebuchet MS"/>
        </w:rPr>
      </w:pPr>
      <w:r>
        <w:rPr>
          <w:rFonts w:ascii="Trebuchet MS" w:hAnsi="Trebuchet MS" w:cs="Trebuchet MS"/>
        </w:rPr>
        <w:t xml:space="preserve">Om 8.20 gaat de deur open. De kinderen kunnen vanaf die tijd naar binnen, waar zij in de klas een rustig werkje doen. De kleuters komen via de ingang bij het kleuterplein en mogen naar binnen worden gebracht. </w:t>
      </w:r>
      <w:r w:rsidRPr="009523FD">
        <w:rPr>
          <w:rFonts w:ascii="Trebuchet MS" w:hAnsi="Trebuchet MS" w:cs="Trebuchet MS"/>
          <w:color w:val="auto"/>
        </w:rPr>
        <w:t xml:space="preserve">Zij starten in de kring. </w:t>
      </w:r>
      <w:r>
        <w:rPr>
          <w:rFonts w:ascii="Trebuchet MS" w:hAnsi="Trebuchet MS" w:cs="Trebuchet MS"/>
        </w:rPr>
        <w:t xml:space="preserve">De kinderen van groep 3-8 komen binnen via de hoofdingang. De kinderen van groep 3 mogen tot de herfstvakantie naar binnen worden gebracht. Vanaf groep 4 kunnen de kinderen zelfstandig naar binnen. Vanaf de herfstvakantie verwachten wij dat ook de kinderen van groep 3 alleen naar binnen kunnen komen. Om 8.30 gaat de bel en gaan de klassendeuren dicht zodat de lessen op tijd kunnen starten. </w:t>
      </w:r>
    </w:p>
    <w:p w14:paraId="30A3C505" w14:textId="77777777" w:rsidR="002220D9" w:rsidRDefault="002220D9" w:rsidP="002220D9">
      <w:pPr>
        <w:pStyle w:val="plattetekst"/>
        <w:rPr>
          <w:rFonts w:ascii="Trebuchet MS" w:hAnsi="Trebuchet MS" w:cs="Trebuchet MS"/>
        </w:rPr>
      </w:pPr>
      <w:r>
        <w:rPr>
          <w:rFonts w:ascii="Trebuchet MS" w:hAnsi="Trebuchet MS" w:cs="Trebuchet MS"/>
        </w:rPr>
        <w:t>Voortijds verblijf op de speelplaats valt niet onder de verantwoordelijkheid van de school. Dit geldt ook voor verblijf op de speelplaats na schooltijd.</w:t>
      </w:r>
    </w:p>
    <w:p w14:paraId="15CA209E" w14:textId="77777777" w:rsidR="002220D9" w:rsidRDefault="002220D9" w:rsidP="002220D9">
      <w:pPr>
        <w:pStyle w:val="plattetekst"/>
        <w:rPr>
          <w:rFonts w:ascii="Trebuchet MS" w:hAnsi="Trebuchet MS" w:cs="Trebuchet MS"/>
        </w:rPr>
      </w:pPr>
      <w:r>
        <w:rPr>
          <w:rFonts w:ascii="Trebuchet MS" w:hAnsi="Trebuchet MS" w:cs="Trebuchet MS"/>
        </w:rPr>
        <w:t>Skeelers en rolschaatsen mogen wel op de speelplaats, maar niet in de school.</w:t>
      </w:r>
    </w:p>
    <w:p w14:paraId="06521209" w14:textId="77777777" w:rsidR="002220D9" w:rsidRDefault="002220D9" w:rsidP="002220D9">
      <w:pPr>
        <w:pStyle w:val="plattetekst"/>
        <w:rPr>
          <w:rFonts w:ascii="Trebuchet MS" w:hAnsi="Trebuchet MS" w:cs="Trebuchet MS"/>
        </w:rPr>
      </w:pPr>
      <w:r>
        <w:rPr>
          <w:rFonts w:ascii="Trebuchet MS" w:hAnsi="Trebuchet MS" w:cs="Trebuchet MS"/>
        </w:rPr>
        <w:t xml:space="preserve">Papier en ander afval horen in de prullenbak. </w:t>
      </w:r>
    </w:p>
    <w:p w14:paraId="158AA56F" w14:textId="77777777" w:rsidR="002220D9" w:rsidRDefault="002220D9" w:rsidP="002220D9">
      <w:pPr>
        <w:pStyle w:val="plattetekst"/>
        <w:rPr>
          <w:rFonts w:ascii="Trebuchet MS" w:hAnsi="Trebuchet MS" w:cs="Trebuchet MS"/>
        </w:rPr>
      </w:pPr>
      <w:r>
        <w:rPr>
          <w:rFonts w:ascii="Trebuchet MS" w:hAnsi="Trebuchet MS" w:cs="Trebuchet MS"/>
        </w:rPr>
        <w:t xml:space="preserve">Gevaarlijke spelletjes en ruwe vormen van voetbal zijn niet toegestaan. Voetballen met de (zachte) bal van de klas is toegestaan. </w:t>
      </w:r>
    </w:p>
    <w:p w14:paraId="02F955B7" w14:textId="77777777" w:rsidR="002220D9" w:rsidRDefault="002220D9" w:rsidP="002220D9">
      <w:pPr>
        <w:pStyle w:val="plattetekst"/>
        <w:rPr>
          <w:rFonts w:ascii="Trebuchet MS" w:hAnsi="Trebuchet MS" w:cs="Trebuchet MS"/>
        </w:rPr>
      </w:pPr>
      <w:r>
        <w:rPr>
          <w:rFonts w:ascii="Trebuchet MS" w:hAnsi="Trebuchet MS" w:cs="Trebuchet MS"/>
        </w:rPr>
        <w:t xml:space="preserve">Het gebruik van mobiele telefoons door leerlingen is niet nodig: er kan altijd met de schooltelefoon worden gebeld. Mochten kinderen na schooltijd hun mobiele telefoon nodig hebben, dan wordt deze bij de leerkracht in bewaring gegeven. Uitzonderingen zijn lessen waarbij de mobiele telefoon juist nodig is. Dit is vooral in de bovenbouw. </w:t>
      </w:r>
    </w:p>
    <w:p w14:paraId="3259FE69" w14:textId="77777777" w:rsidR="002220D9" w:rsidRDefault="002220D9" w:rsidP="002220D9">
      <w:pPr>
        <w:pStyle w:val="plattetekst"/>
        <w:rPr>
          <w:rFonts w:ascii="Trebuchet MS" w:hAnsi="Trebuchet MS" w:cs="Trebuchet MS"/>
        </w:rPr>
      </w:pPr>
      <w:r>
        <w:rPr>
          <w:rFonts w:ascii="Trebuchet MS" w:hAnsi="Trebuchet MS" w:cs="Trebuchet MS"/>
        </w:rPr>
        <w:t xml:space="preserve">De kinderen gaan rustig naar binnen, maken geen herrie, schreeuwen en rennen niet. Ze gaan zo snel mogelijk naar hun lokaal. </w:t>
      </w:r>
    </w:p>
    <w:p w14:paraId="4181CD13" w14:textId="77777777" w:rsidR="002220D9" w:rsidRDefault="002220D9" w:rsidP="002220D9">
      <w:pPr>
        <w:pStyle w:val="plattetekst"/>
        <w:rPr>
          <w:rFonts w:ascii="Trebuchet MS" w:hAnsi="Trebuchet MS" w:cs="Trebuchet MS"/>
        </w:rPr>
      </w:pPr>
      <w:r>
        <w:rPr>
          <w:rFonts w:ascii="Trebuchet MS" w:hAnsi="Trebuchet MS" w:cs="Trebuchet MS"/>
        </w:rPr>
        <w:t>Bij slecht weer bepalen we in overleg of de kinderen naar buiten kunnen.</w:t>
      </w:r>
    </w:p>
    <w:p w14:paraId="2BA534F6" w14:textId="77777777" w:rsidR="002220D9" w:rsidRDefault="002220D9" w:rsidP="002220D9">
      <w:pPr>
        <w:pStyle w:val="plattetekst"/>
        <w:rPr>
          <w:rFonts w:ascii="Trebuchet MS" w:hAnsi="Trebuchet MS" w:cs="Trebuchet MS"/>
        </w:rPr>
      </w:pPr>
      <w:r>
        <w:rPr>
          <w:rFonts w:ascii="Trebuchet MS" w:hAnsi="Trebuchet MS" w:cs="Trebuchet MS"/>
        </w:rPr>
        <w:t>Bij toiletgebruik gaan we ervan uit dat de kinderen thuis de juiste toilethygiëne hebben geleerd; we houden dit op school ook in de gaten: na gebruik doorspoelen, deur sluiten, handen wassen en drogen. Het aantreffen van een vies toilet melden de kinderen bij de leerkracht.</w:t>
      </w:r>
    </w:p>
    <w:p w14:paraId="7BED79C9" w14:textId="77777777" w:rsidR="002220D9" w:rsidRDefault="002220D9" w:rsidP="002220D9">
      <w:pPr>
        <w:pStyle w:val="plattetekst"/>
        <w:rPr>
          <w:rFonts w:ascii="Trebuchet MS" w:hAnsi="Trebuchet MS" w:cs="Trebuchet MS"/>
        </w:rPr>
      </w:pPr>
    </w:p>
    <w:p w14:paraId="672D00CC" w14:textId="77777777" w:rsidR="002220D9" w:rsidRDefault="002220D9" w:rsidP="002220D9">
      <w:pPr>
        <w:pStyle w:val="plattetekst"/>
        <w:rPr>
          <w:rFonts w:ascii="Trebuchet MS" w:hAnsi="Trebuchet MS" w:cs="Trebuchet MS"/>
        </w:rPr>
      </w:pPr>
    </w:p>
    <w:p w14:paraId="44847B89" w14:textId="6EA5BEB7" w:rsidR="002220D9" w:rsidRDefault="002220D9" w:rsidP="00374211">
      <w:pPr>
        <w:pStyle w:val="Kop2"/>
      </w:pPr>
      <w:bookmarkStart w:id="118" w:name="_Toc44081389"/>
      <w:r>
        <w:t>10.15</w:t>
      </w:r>
      <w:r w:rsidR="00786906">
        <w:tab/>
      </w:r>
      <w:r>
        <w:t>Schorsing/verwijderingsprotocol: scholen binnen Signum</w:t>
      </w:r>
      <w:bookmarkEnd w:id="118"/>
    </w:p>
    <w:p w14:paraId="2984000D" w14:textId="77777777" w:rsidR="002220D9" w:rsidRDefault="002220D9" w:rsidP="002220D9">
      <w:pPr>
        <w:pStyle w:val="plattetekst"/>
        <w:rPr>
          <w:rFonts w:ascii="Trebuchet MS" w:hAnsi="Trebuchet MS" w:cs="Trebuchet MS"/>
          <w:b/>
          <w:bCs/>
        </w:rPr>
      </w:pPr>
    </w:p>
    <w:p w14:paraId="4802BEED" w14:textId="77777777" w:rsidR="002220D9" w:rsidRDefault="002220D9" w:rsidP="002220D9">
      <w:pPr>
        <w:pStyle w:val="plattetekst"/>
        <w:rPr>
          <w:rFonts w:ascii="Trebuchet MS" w:hAnsi="Trebuchet MS" w:cs="Trebuchet MS"/>
          <w:i/>
          <w:iCs/>
        </w:rPr>
      </w:pPr>
      <w:r>
        <w:rPr>
          <w:rFonts w:ascii="Trebuchet MS" w:hAnsi="Trebuchet MS" w:cs="Trebuchet MS"/>
          <w:i/>
          <w:iCs/>
        </w:rPr>
        <w:t>Verwijderingsgronden</w:t>
      </w:r>
    </w:p>
    <w:p w14:paraId="2C635986" w14:textId="77777777" w:rsidR="002220D9" w:rsidRDefault="002220D9" w:rsidP="002220D9">
      <w:pPr>
        <w:pStyle w:val="plattetekst"/>
        <w:rPr>
          <w:rFonts w:ascii="Trebuchet MS" w:hAnsi="Trebuchet MS" w:cs="Trebuchet MS"/>
        </w:rPr>
      </w:pPr>
      <w:r>
        <w:rPr>
          <w:rFonts w:ascii="Trebuchet MS" w:hAnsi="Trebuchet MS" w:cs="Trebuchet MS"/>
        </w:rPr>
        <w:t>Leerlingen kunnen om de volgende redenen van de school worden verwijderd:</w:t>
      </w:r>
    </w:p>
    <w:p w14:paraId="7A6E31D5" w14:textId="77777777" w:rsidR="002220D9" w:rsidRDefault="002220D9" w:rsidP="002220D9">
      <w:pPr>
        <w:pStyle w:val="plattetekst"/>
        <w:rPr>
          <w:rFonts w:ascii="Trebuchet MS" w:hAnsi="Trebuchet MS" w:cs="Trebuchet MS"/>
        </w:rPr>
      </w:pPr>
      <w:r>
        <w:rPr>
          <w:rFonts w:ascii="Trebuchet MS" w:hAnsi="Trebuchet MS" w:cs="Trebuchet MS"/>
        </w:rPr>
        <w:t>• De school kan niet aan de zorgbehoefte van de leerling voldoen; de verwijdering is onderwijskundig en organisatorisch ingegeven.</w:t>
      </w:r>
    </w:p>
    <w:p w14:paraId="707AB582" w14:textId="77777777" w:rsidR="002220D9" w:rsidRDefault="002220D9" w:rsidP="002220D9">
      <w:pPr>
        <w:pStyle w:val="plattetekst"/>
        <w:rPr>
          <w:rFonts w:ascii="Trebuchet MS" w:hAnsi="Trebuchet MS" w:cs="Trebuchet MS"/>
        </w:rPr>
      </w:pPr>
      <w:r>
        <w:rPr>
          <w:rFonts w:ascii="Trebuchet MS" w:hAnsi="Trebuchet MS" w:cs="Trebuchet MS"/>
        </w:rPr>
        <w:t>• Ernstig of herhaaldelijk wangedrag door de leerling en/of de ouders/verzorgers; de verwijdering is een sanctie.</w:t>
      </w:r>
    </w:p>
    <w:p w14:paraId="2E922341" w14:textId="77777777" w:rsidR="002220D9" w:rsidRDefault="002220D9" w:rsidP="002220D9">
      <w:pPr>
        <w:pStyle w:val="plattetekst"/>
        <w:rPr>
          <w:rFonts w:ascii="Trebuchet MS" w:hAnsi="Trebuchet MS" w:cs="Trebuchet MS"/>
        </w:rPr>
      </w:pPr>
    </w:p>
    <w:p w14:paraId="375F4529" w14:textId="77777777" w:rsidR="002220D9" w:rsidRDefault="002220D9" w:rsidP="002220D9">
      <w:pPr>
        <w:pStyle w:val="plattetekst"/>
        <w:rPr>
          <w:rFonts w:ascii="Trebuchet MS" w:hAnsi="Trebuchet MS" w:cs="Trebuchet MS"/>
        </w:rPr>
      </w:pPr>
      <w:r>
        <w:rPr>
          <w:rFonts w:ascii="Trebuchet MS" w:hAnsi="Trebuchet MS" w:cs="Trebuchet MS"/>
        </w:rPr>
        <w:t>In dit beleidsplan gaat het alleen om verwijdering op grond van ernstig of herhaaldelijk wangedrag door de leerling en/of de ouders/verzorgers. Op verwijdering op grond van het eerst genoemde gaan we daarom in dit hoofdstuk niet verder in.</w:t>
      </w:r>
    </w:p>
    <w:p w14:paraId="5CED19D9" w14:textId="77777777" w:rsidR="002220D9" w:rsidRDefault="002220D9" w:rsidP="002220D9">
      <w:pPr>
        <w:pStyle w:val="plattetekst"/>
        <w:rPr>
          <w:rFonts w:ascii="Trebuchet MS" w:hAnsi="Trebuchet MS" w:cs="Trebuchet MS"/>
        </w:rPr>
      </w:pPr>
      <w:r>
        <w:rPr>
          <w:rFonts w:ascii="Trebuchet MS" w:hAnsi="Trebuchet MS" w:cs="Trebuchet MS"/>
        </w:rPr>
        <w:br/>
        <w:t>Ernstig of herhaaldelijk wangedrag door kind en/of ouders/verzorgers</w:t>
      </w:r>
    </w:p>
    <w:p w14:paraId="0F057F83" w14:textId="77777777" w:rsidR="002220D9" w:rsidRDefault="002220D9" w:rsidP="002220D9">
      <w:pPr>
        <w:pStyle w:val="plattetekst"/>
        <w:rPr>
          <w:rFonts w:ascii="Trebuchet MS" w:hAnsi="Trebuchet MS" w:cs="Trebuchet MS"/>
        </w:rPr>
      </w:pPr>
    </w:p>
    <w:p w14:paraId="60F98AB9" w14:textId="77777777" w:rsidR="002220D9" w:rsidRDefault="002220D9" w:rsidP="002220D9">
      <w:pPr>
        <w:pStyle w:val="plattetekst"/>
        <w:rPr>
          <w:rFonts w:ascii="Trebuchet MS" w:hAnsi="Trebuchet MS" w:cs="Trebuchet MS"/>
          <w:i/>
          <w:iCs/>
        </w:rPr>
      </w:pPr>
      <w:r>
        <w:rPr>
          <w:rFonts w:ascii="Trebuchet MS" w:hAnsi="Trebuchet MS" w:cs="Trebuchet MS"/>
          <w:i/>
          <w:iCs/>
        </w:rPr>
        <w:t>Schorsing (tijdelijk)</w:t>
      </w:r>
    </w:p>
    <w:p w14:paraId="604BB5A5" w14:textId="77777777" w:rsidR="002220D9" w:rsidRDefault="002220D9" w:rsidP="002220D9">
      <w:pPr>
        <w:pStyle w:val="plattetekst"/>
        <w:rPr>
          <w:rFonts w:ascii="Trebuchet MS" w:hAnsi="Trebuchet MS" w:cs="Trebuchet MS"/>
        </w:rPr>
      </w:pPr>
      <w:r>
        <w:rPr>
          <w:rFonts w:ascii="Trebuchet MS" w:hAnsi="Trebuchet MS" w:cs="Trebuchet MS"/>
        </w:rPr>
        <w:t>Leerlingen kunnen van school worden gestuurd: schorsing (voor een tijdje) of verwijdering (voorgoed). Meestal gebeurt zoiets alleen als er sprake is van wangedrag. De beslissing over verwijdering van een leerling wordt genomen door het schoolbestuur.</w:t>
      </w:r>
    </w:p>
    <w:p w14:paraId="53845DFF" w14:textId="77777777" w:rsidR="002220D9" w:rsidRDefault="002220D9" w:rsidP="002220D9">
      <w:pPr>
        <w:pStyle w:val="plattetekst"/>
        <w:rPr>
          <w:rFonts w:ascii="Trebuchet MS" w:hAnsi="Trebuchet MS" w:cs="Trebuchet MS"/>
        </w:rPr>
      </w:pPr>
    </w:p>
    <w:p w14:paraId="1816DE6C" w14:textId="77777777" w:rsidR="002220D9" w:rsidRDefault="002220D9" w:rsidP="002220D9">
      <w:pPr>
        <w:pStyle w:val="plattetekst"/>
        <w:rPr>
          <w:rFonts w:ascii="Trebuchet MS" w:hAnsi="Trebuchet MS" w:cs="Trebuchet MS"/>
          <w:i/>
          <w:iCs/>
        </w:rPr>
      </w:pPr>
      <w:r>
        <w:rPr>
          <w:rFonts w:ascii="Trebuchet MS" w:hAnsi="Trebuchet MS" w:cs="Trebuchet MS"/>
          <w:i/>
          <w:iCs/>
        </w:rPr>
        <w:t>Verwijdering (voorgoed)</w:t>
      </w:r>
    </w:p>
    <w:p w14:paraId="405FA675" w14:textId="77777777" w:rsidR="002220D9" w:rsidRDefault="002220D9" w:rsidP="002220D9">
      <w:pPr>
        <w:pStyle w:val="plattetekst"/>
        <w:rPr>
          <w:rFonts w:ascii="Trebuchet MS" w:hAnsi="Trebuchet MS" w:cs="Trebuchet MS"/>
        </w:rPr>
      </w:pPr>
      <w:r>
        <w:rPr>
          <w:rFonts w:ascii="Trebuchet MS" w:hAnsi="Trebuchet MS" w:cs="Trebuchet MS"/>
        </w:rPr>
        <w:t>Voordat een dergelijk besluit kan worden genomen, moeten eerst de groepsleerkracht en de ouders worden gehoord. Als het besluit eenmaal is genomen, mag een schoolbestuur de leerling niet onmiddellijk van school sturen. Het bestuur moet namelijk eerst proberen om een andere school te vinden voor de leerling. Alleen als dat niet lukt –en daar moet het schoolbestuur tenminste acht weken zijn best voor doen– mag de school de leerling de toegang tot de school weigeren.</w:t>
      </w:r>
    </w:p>
    <w:p w14:paraId="3081AC73" w14:textId="77777777" w:rsidR="002220D9" w:rsidRDefault="002220D9" w:rsidP="002220D9">
      <w:pPr>
        <w:pStyle w:val="plattetekst"/>
        <w:rPr>
          <w:rFonts w:ascii="Trebuchet MS" w:hAnsi="Trebuchet MS" w:cs="Trebuchet MS"/>
        </w:rPr>
      </w:pPr>
    </w:p>
    <w:p w14:paraId="79C1785D" w14:textId="77777777" w:rsidR="002220D9" w:rsidRDefault="002220D9" w:rsidP="002220D9">
      <w:pPr>
        <w:pStyle w:val="plattetekst"/>
        <w:rPr>
          <w:rFonts w:ascii="Trebuchet MS" w:hAnsi="Trebuchet MS" w:cs="Trebuchet MS"/>
        </w:rPr>
      </w:pPr>
      <w:r>
        <w:rPr>
          <w:rFonts w:ascii="Trebuchet MS" w:hAnsi="Trebuchet MS" w:cs="Trebuchet MS"/>
        </w:rPr>
        <w:t>Als het schoolbestuur een leerling wil schorsen of verwijderen, dan moet het bestuur daarover met de ouders overleggen. Levert dat overleg niets op, dan kunnen de ouders aan de onderwijsinspectie vragen om te bemiddelen. Blijft het schoolbestuur bij zijn besluit, dan kunnen de ouders schriftelijk bezwaar aantekenen. In dat geval moet het schoolbestuur binnen vier weken eveneens schriftelijk op dat bezwaarschrift reageren. Als het schoolbestuur dan nog vasthoudt aan het besluit om de leerling te verwijderen, dan kunnen de ouders in beroep gaan bij de rechter.</w:t>
      </w:r>
    </w:p>
    <w:p w14:paraId="0E3377A8" w14:textId="77777777" w:rsidR="002220D9" w:rsidRDefault="002220D9" w:rsidP="002220D9">
      <w:pPr>
        <w:pStyle w:val="plattetekst"/>
        <w:rPr>
          <w:rFonts w:ascii="Trebuchet MS" w:hAnsi="Trebuchet MS" w:cs="Trebuchet MS"/>
        </w:rPr>
      </w:pPr>
    </w:p>
    <w:p w14:paraId="678222D9" w14:textId="77777777" w:rsidR="002220D9" w:rsidRDefault="002220D9" w:rsidP="002220D9">
      <w:pPr>
        <w:pStyle w:val="plattetekst"/>
        <w:rPr>
          <w:rFonts w:ascii="Trebuchet MS" w:hAnsi="Trebuchet MS" w:cs="Trebuchet MS"/>
          <w:i/>
          <w:iCs/>
        </w:rPr>
      </w:pPr>
      <w:r>
        <w:rPr>
          <w:rFonts w:ascii="Trebuchet MS" w:hAnsi="Trebuchet MS" w:cs="Trebuchet MS"/>
          <w:i/>
          <w:iCs/>
        </w:rPr>
        <w:t>Rol Gemeenschappelijke Medezeggenschapsraad</w:t>
      </w:r>
    </w:p>
    <w:p w14:paraId="53B25FF0" w14:textId="495BFF84" w:rsidR="002220D9" w:rsidRDefault="002220D9" w:rsidP="002220D9">
      <w:pPr>
        <w:pStyle w:val="plattetekst"/>
        <w:rPr>
          <w:rFonts w:ascii="Trebuchet MS" w:hAnsi="Trebuchet MS" w:cs="Trebuchet MS"/>
        </w:rPr>
      </w:pPr>
      <w:r>
        <w:rPr>
          <w:rFonts w:ascii="Trebuchet MS" w:hAnsi="Trebuchet MS" w:cs="Trebuchet MS"/>
        </w:rPr>
        <w:t>De GMR heeft adviesbevoegdheid als het gaat om de vaststelling of wijziging van het beleid met betrekking tot de toelating en verwijdering van leerlingen.</w:t>
      </w:r>
      <w:r>
        <w:rPr>
          <w:rFonts w:ascii="Trebuchet MS" w:hAnsi="Trebuchet MS" w:cs="Trebuchet MS"/>
        </w:rPr>
        <w:br/>
      </w:r>
      <w:r>
        <w:rPr>
          <w:rFonts w:ascii="Trebuchet MS" w:hAnsi="Trebuchet MS" w:cs="Trebuchet MS"/>
        </w:rPr>
        <w:br/>
      </w:r>
    </w:p>
    <w:p w14:paraId="7D17681B" w14:textId="58F512FF" w:rsidR="002220D9" w:rsidRDefault="002220D9" w:rsidP="00374211">
      <w:pPr>
        <w:pStyle w:val="Kop2"/>
      </w:pPr>
      <w:bookmarkStart w:id="119" w:name="_Toc44081390"/>
      <w:r>
        <w:t>10.1</w:t>
      </w:r>
      <w:r w:rsidR="00D575DF">
        <w:t>6</w:t>
      </w:r>
      <w:r w:rsidR="00786906">
        <w:tab/>
      </w:r>
      <w:r>
        <w:t>Uitstapjes</w:t>
      </w:r>
      <w:bookmarkEnd w:id="119"/>
    </w:p>
    <w:p w14:paraId="0601BF8F" w14:textId="77777777" w:rsidR="002220D9" w:rsidRDefault="002220D9" w:rsidP="002220D9">
      <w:pPr>
        <w:pStyle w:val="plattetekst"/>
        <w:rPr>
          <w:rFonts w:ascii="Trebuchet MS" w:hAnsi="Trebuchet MS" w:cs="Trebuchet MS"/>
          <w:b/>
          <w:bCs/>
        </w:rPr>
      </w:pPr>
    </w:p>
    <w:p w14:paraId="0C1E8C39" w14:textId="69664A2F" w:rsidR="002220D9" w:rsidRDefault="002220D9" w:rsidP="002220D9">
      <w:pPr>
        <w:pStyle w:val="plattetekst"/>
        <w:rPr>
          <w:rFonts w:ascii="Trebuchet MS" w:hAnsi="Trebuchet MS" w:cs="Trebuchet MS"/>
          <w:color w:val="00B050"/>
        </w:rPr>
      </w:pPr>
      <w:r w:rsidRPr="0BF65962">
        <w:rPr>
          <w:rFonts w:ascii="Trebuchet MS" w:hAnsi="Trebuchet MS" w:cs="Trebuchet MS"/>
        </w:rPr>
        <w:t>Het kan voorkomen</w:t>
      </w:r>
      <w:r w:rsidRPr="0BF65962">
        <w:rPr>
          <w:rFonts w:ascii="Trebuchet MS" w:hAnsi="Trebuchet MS" w:cs="Trebuchet MS"/>
          <w:color w:val="auto"/>
        </w:rPr>
        <w:t xml:space="preserve"> dat een groep een uitstapje maakt in het kader van cultuureducatie, projecten, verkeer of dergelijke. Bij dergelijke uitstapjes wordt graag hulp gevraagd van ouders in verband met vervoer en/of het begeleiden van groepjes kinderen. </w:t>
      </w:r>
      <w:r w:rsidRPr="0BF65962">
        <w:rPr>
          <w:rFonts w:ascii="Trebuchet MS" w:hAnsi="Trebuchet MS" w:cs="Trebuchet MS"/>
        </w:rPr>
        <w:t xml:space="preserve">U kunt hiervoor worden benaderd door de leerkracht of de klassenouder. Mochten voor een activiteit niet voldoende hulpouders worden gevonden wordt de activiteit geannuleerd. Voor wat betreft de verzekering verwijzen wij u naar hoofdstuk 10.19. </w:t>
      </w:r>
    </w:p>
    <w:p w14:paraId="0AF60DD3" w14:textId="1438E81C" w:rsidR="002220D9" w:rsidRDefault="002220D9" w:rsidP="002220D9">
      <w:pPr>
        <w:pStyle w:val="plattetekst"/>
        <w:rPr>
          <w:rFonts w:ascii="Trebuchet MS" w:hAnsi="Trebuchet MS" w:cs="Trebuchet MS"/>
        </w:rPr>
      </w:pPr>
    </w:p>
    <w:p w14:paraId="662D3763" w14:textId="77777777" w:rsidR="00D575DF" w:rsidRDefault="00D575DF" w:rsidP="002220D9">
      <w:pPr>
        <w:pStyle w:val="plattetekst"/>
        <w:rPr>
          <w:rFonts w:ascii="Trebuchet MS" w:hAnsi="Trebuchet MS" w:cs="Trebuchet MS"/>
        </w:rPr>
      </w:pPr>
    </w:p>
    <w:p w14:paraId="1C7D0416" w14:textId="09698248" w:rsidR="002220D9" w:rsidRDefault="002220D9" w:rsidP="00374211">
      <w:pPr>
        <w:pStyle w:val="Kop2"/>
      </w:pPr>
      <w:bookmarkStart w:id="120" w:name="_Toc44081391"/>
      <w:r>
        <w:t>10.1</w:t>
      </w:r>
      <w:r w:rsidR="00D575DF">
        <w:t>7</w:t>
      </w:r>
      <w:r w:rsidR="00786906">
        <w:tab/>
      </w:r>
      <w:r>
        <w:t>Verjaardagen</w:t>
      </w:r>
      <w:bookmarkEnd w:id="120"/>
    </w:p>
    <w:p w14:paraId="03128ED2" w14:textId="77777777" w:rsidR="002220D9" w:rsidRDefault="002220D9" w:rsidP="002220D9">
      <w:pPr>
        <w:pStyle w:val="plattetekst"/>
        <w:rPr>
          <w:rFonts w:ascii="Trebuchet MS" w:hAnsi="Trebuchet MS" w:cs="Trebuchet MS"/>
          <w:b/>
          <w:bCs/>
        </w:rPr>
      </w:pPr>
    </w:p>
    <w:p w14:paraId="79FDC50F" w14:textId="77777777" w:rsidR="002220D9" w:rsidRDefault="002220D9" w:rsidP="002220D9">
      <w:pPr>
        <w:pStyle w:val="plattetekst"/>
        <w:rPr>
          <w:rFonts w:ascii="Trebuchet MS" w:hAnsi="Trebuchet MS" w:cs="Trebuchet MS"/>
        </w:rPr>
      </w:pPr>
      <w:r>
        <w:rPr>
          <w:rFonts w:ascii="Trebuchet MS" w:hAnsi="Trebuchet MS" w:cs="Trebuchet MS"/>
        </w:rPr>
        <w:t>De verjaardag van de kinderen krijgen uiteraard bijzondere aandacht. Uw kind mag trakteren in de</w:t>
      </w:r>
    </w:p>
    <w:p w14:paraId="177DC831" w14:textId="77777777" w:rsidR="002220D9" w:rsidRDefault="002220D9" w:rsidP="002220D9">
      <w:pPr>
        <w:pStyle w:val="plattetekst"/>
        <w:rPr>
          <w:rFonts w:ascii="Trebuchet MS" w:hAnsi="Trebuchet MS" w:cs="Trebuchet MS"/>
        </w:rPr>
      </w:pPr>
      <w:r>
        <w:rPr>
          <w:rFonts w:ascii="Trebuchet MS" w:hAnsi="Trebuchet MS" w:cs="Trebuchet MS"/>
        </w:rPr>
        <w:t>eigen groep. Onze voorkeur gaat uit naar een gezonde traktatie. Het is niet toegestaan dat de jarige op cadeautjes trakteert! Indien uw kind in een vakantie of in het weekend jarig is, plan dan met de leerkracht een dag om de verjaardag te vieren.</w:t>
      </w:r>
    </w:p>
    <w:p w14:paraId="4F75AE08" w14:textId="77777777" w:rsidR="002220D9" w:rsidRDefault="002220D9" w:rsidP="002220D9">
      <w:pPr>
        <w:pStyle w:val="plattetekst"/>
        <w:rPr>
          <w:rFonts w:ascii="Trebuchet MS" w:hAnsi="Trebuchet MS" w:cs="Trebuchet MS"/>
        </w:rPr>
      </w:pPr>
      <w:r>
        <w:rPr>
          <w:rFonts w:ascii="Trebuchet MS" w:hAnsi="Trebuchet MS" w:cs="Trebuchet MS"/>
        </w:rPr>
        <w:t xml:space="preserve">De verjaardagen van de </w:t>
      </w:r>
      <w:r w:rsidRPr="002A67B9">
        <w:rPr>
          <w:rFonts w:ascii="Trebuchet MS" w:hAnsi="Trebuchet MS" w:cs="Trebuchet MS"/>
        </w:rPr>
        <w:t>kleuterj</w:t>
      </w:r>
      <w:r>
        <w:rPr>
          <w:rFonts w:ascii="Trebuchet MS" w:hAnsi="Trebuchet MS" w:cs="Trebuchet MS"/>
        </w:rPr>
        <w:t xml:space="preserve">uffen </w:t>
      </w:r>
      <w:r w:rsidRPr="009523FD">
        <w:rPr>
          <w:rFonts w:ascii="Trebuchet MS" w:hAnsi="Trebuchet MS" w:cs="Trebuchet MS"/>
          <w:color w:val="auto"/>
        </w:rPr>
        <w:t xml:space="preserve">worden </w:t>
      </w:r>
      <w:r>
        <w:rPr>
          <w:rFonts w:ascii="Trebuchet MS" w:hAnsi="Trebuchet MS" w:cs="Trebuchet MS"/>
        </w:rPr>
        <w:t>samen op de ‘</w:t>
      </w:r>
      <w:proofErr w:type="spellStart"/>
      <w:r>
        <w:rPr>
          <w:rFonts w:ascii="Trebuchet MS" w:hAnsi="Trebuchet MS" w:cs="Trebuchet MS"/>
        </w:rPr>
        <w:t>juffendag</w:t>
      </w:r>
      <w:proofErr w:type="spellEnd"/>
      <w:r>
        <w:rPr>
          <w:rFonts w:ascii="Trebuchet MS" w:hAnsi="Trebuchet MS" w:cs="Trebuchet MS"/>
        </w:rPr>
        <w:t xml:space="preserve">’ </w:t>
      </w:r>
      <w:r w:rsidRPr="009523FD">
        <w:rPr>
          <w:rFonts w:ascii="Trebuchet MS" w:hAnsi="Trebuchet MS" w:cs="Trebuchet MS"/>
          <w:color w:val="auto"/>
        </w:rPr>
        <w:t>gevierd</w:t>
      </w:r>
      <w:r>
        <w:rPr>
          <w:rFonts w:ascii="Trebuchet MS" w:hAnsi="Trebuchet MS" w:cs="Trebuchet MS"/>
        </w:rPr>
        <w:t>. In de andere groepen wordt de dag door de leerkracht(en) zelf bepaald en dan wordt vaak de hulp van de klassenouder gevraagd.</w:t>
      </w:r>
    </w:p>
    <w:p w14:paraId="70A24584" w14:textId="00A51432" w:rsidR="002220D9" w:rsidRDefault="002220D9" w:rsidP="002220D9">
      <w:pPr>
        <w:pStyle w:val="plattetekst"/>
        <w:rPr>
          <w:rFonts w:ascii="Trebuchet MS" w:hAnsi="Trebuchet MS" w:cs="Trebuchet MS"/>
        </w:rPr>
      </w:pPr>
    </w:p>
    <w:p w14:paraId="1C51C647" w14:textId="77777777" w:rsidR="002220D9" w:rsidRDefault="002220D9" w:rsidP="002220D9">
      <w:pPr>
        <w:pStyle w:val="plattetekst"/>
        <w:rPr>
          <w:rFonts w:ascii="Trebuchet MS" w:hAnsi="Trebuchet MS" w:cs="Trebuchet MS"/>
        </w:rPr>
      </w:pPr>
    </w:p>
    <w:p w14:paraId="083045DF" w14:textId="1267DDB8" w:rsidR="002220D9" w:rsidRDefault="002220D9" w:rsidP="00374211">
      <w:pPr>
        <w:pStyle w:val="Kop2"/>
      </w:pPr>
      <w:bookmarkStart w:id="121" w:name="_Toc44081392"/>
      <w:r>
        <w:t>10.1</w:t>
      </w:r>
      <w:r w:rsidR="00D575DF">
        <w:t>8</w:t>
      </w:r>
      <w:r w:rsidR="00786906">
        <w:tab/>
      </w:r>
      <w:r>
        <w:t>Verzekering</w:t>
      </w:r>
      <w:bookmarkEnd w:id="121"/>
    </w:p>
    <w:p w14:paraId="3EF538B4" w14:textId="77777777" w:rsidR="002220D9" w:rsidRDefault="002220D9" w:rsidP="002220D9">
      <w:pPr>
        <w:pStyle w:val="plattetekst"/>
        <w:rPr>
          <w:rFonts w:ascii="Trebuchet MS" w:hAnsi="Trebuchet MS" w:cs="Trebuchet MS"/>
          <w:b/>
          <w:bCs/>
        </w:rPr>
      </w:pPr>
    </w:p>
    <w:p w14:paraId="608D302C" w14:textId="1021C87A" w:rsidR="002220D9" w:rsidRDefault="002220D9" w:rsidP="002220D9">
      <w:pPr>
        <w:pStyle w:val="plattetekst"/>
        <w:rPr>
          <w:rFonts w:ascii="Trebuchet MS" w:hAnsi="Trebuchet MS" w:cs="Trebuchet MS"/>
        </w:rPr>
      </w:pPr>
      <w:r>
        <w:rPr>
          <w:rFonts w:ascii="Trebuchet MS" w:hAnsi="Trebuchet MS" w:cs="Trebuchet MS"/>
        </w:rPr>
        <w:t xml:space="preserve">Via AON Risk Solutions heeft Stichting Signum een verzekeringspakket afgesloten, bestaande uit een aansprakelijkheidsverzekering, een bestuurdersaansprakelijkheidsverzekering en een schoolongevallenverzekering. De aansprakelijkheidsverzekering geeft dekking </w:t>
      </w:r>
      <w:r w:rsidRPr="009809E1">
        <w:rPr>
          <w:rFonts w:ascii="Trebuchet MS" w:hAnsi="Trebuchet MS" w:cs="Trebuchet MS"/>
          <w:color w:val="auto"/>
        </w:rPr>
        <w:t>voor schades waarvoor school aansprakelijk is. De</w:t>
      </w:r>
      <w:r>
        <w:rPr>
          <w:rFonts w:ascii="Trebuchet MS" w:hAnsi="Trebuchet MS" w:cs="Trebuchet MS"/>
        </w:rPr>
        <w:t xml:space="preserve"> schoolongevallenverzekering is voor leerlingen uitsluitend van kracht gedurende de schooluren en evenementen in schoolverband, evenals tijdens het rechtstreeks gaan van huis naar school en omgekeerd. Schades en ongevallen dienen zo snel mogelijk gemeld te worden via de daarvoor bestemde schadeaangifteformulieren (verkrijgbaar via de directie van de school).</w:t>
      </w:r>
    </w:p>
    <w:p w14:paraId="4DB20979" w14:textId="10F1B4D9" w:rsidR="00EA78D6" w:rsidRDefault="00EA78D6" w:rsidP="00EA78D6">
      <w:pPr>
        <w:pStyle w:val="plattetekst"/>
        <w:rPr>
          <w:rFonts w:ascii="Trebuchet MS" w:hAnsi="Trebuchet MS" w:cs="Trebuchet MS"/>
        </w:rPr>
      </w:pPr>
    </w:p>
    <w:p w14:paraId="422256FA" w14:textId="33AD2354" w:rsidR="00EA78D6" w:rsidRDefault="00EA78D6" w:rsidP="00EA78D6">
      <w:pPr>
        <w:pStyle w:val="plattetekst"/>
        <w:rPr>
          <w:rFonts w:ascii="Trebuchet MS" w:hAnsi="Trebuchet MS" w:cs="Trebuchet MS"/>
        </w:rPr>
      </w:pPr>
    </w:p>
    <w:p w14:paraId="3A6F7D80" w14:textId="644566F0" w:rsidR="00EA78D6" w:rsidRDefault="00EA78D6" w:rsidP="00EA78D6">
      <w:pPr>
        <w:pStyle w:val="plattetekst"/>
        <w:rPr>
          <w:rFonts w:ascii="Trebuchet MS" w:hAnsi="Trebuchet MS" w:cs="Trebuchet MS"/>
        </w:rPr>
      </w:pPr>
    </w:p>
    <w:p w14:paraId="622E78AE" w14:textId="47684CA4" w:rsidR="00EA78D6" w:rsidRPr="00640E08" w:rsidRDefault="00EA78D6" w:rsidP="038A37F4"/>
    <w:p w14:paraId="52A6C6DF" w14:textId="7B14B3AD" w:rsidR="00575845" w:rsidRPr="00A44770" w:rsidRDefault="00865D2B" w:rsidP="00575845">
      <w:r>
        <w:rPr>
          <w:noProof/>
        </w:rPr>
        <w:drawing>
          <wp:anchor distT="0" distB="0" distL="114300" distR="114300" simplePos="0" relativeHeight="251699200" behindDoc="0" locked="0" layoutInCell="1" allowOverlap="1" wp14:anchorId="7001BB35" wp14:editId="70AA8AF2">
            <wp:simplePos x="0" y="0"/>
            <wp:positionH relativeFrom="column">
              <wp:posOffset>3397885</wp:posOffset>
            </wp:positionH>
            <wp:positionV relativeFrom="paragraph">
              <wp:posOffset>-179705</wp:posOffset>
            </wp:positionV>
            <wp:extent cx="3001645" cy="2000885"/>
            <wp:effectExtent l="508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3001645"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04"/>
    <w:p w14:paraId="6338E1AF" w14:textId="15715EC6" w:rsidR="00FE4BB8" w:rsidRDefault="00FE4BB8" w:rsidP="00B22706">
      <w:r>
        <w:br w:type="page"/>
      </w:r>
      <w:r w:rsidR="009F73F6">
        <w:rPr>
          <w:noProof/>
        </w:rPr>
        <w:drawing>
          <wp:anchor distT="0" distB="0" distL="114300" distR="114300" simplePos="0" relativeHeight="251700224" behindDoc="0" locked="0" layoutInCell="1" allowOverlap="1" wp14:anchorId="2BDD447C" wp14:editId="703D1369">
            <wp:simplePos x="0" y="0"/>
            <wp:positionH relativeFrom="page">
              <wp:posOffset>-954405</wp:posOffset>
            </wp:positionH>
            <wp:positionV relativeFrom="paragraph">
              <wp:posOffset>1614805</wp:posOffset>
            </wp:positionV>
            <wp:extent cx="9606280" cy="6697345"/>
            <wp:effectExtent l="6667" t="0" r="1588" b="1587"/>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9606280" cy="669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3B1">
        <w:br w:type="page"/>
      </w:r>
      <w:r>
        <w:t>Overzichtslijst afkortingen</w:t>
      </w:r>
    </w:p>
    <w:p w14:paraId="1836EB9D" w14:textId="77777777" w:rsidR="00FE4BB8" w:rsidRDefault="00FE4BB8"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p>
    <w:p w14:paraId="7957B02E" w14:textId="3B38B588" w:rsidR="00FE4BB8" w:rsidRDefault="00D83DFB" w:rsidP="003563F4">
      <w:pPr>
        <w:pStyle w:val="plattetekst"/>
        <w:tabs>
          <w:tab w:val="clear" w:pos="170"/>
          <w:tab w:val="clear" w:pos="227"/>
          <w:tab w:val="clear" w:pos="397"/>
          <w:tab w:val="clear" w:pos="567"/>
          <w:tab w:val="clear" w:pos="850"/>
          <w:tab w:val="left" w:pos="460"/>
          <w:tab w:val="right" w:pos="8460"/>
        </w:tabs>
        <w:rPr>
          <w:rFonts w:ascii="Trebuchet MS" w:hAnsi="Trebuchet MS" w:cs="Trebuchet MS"/>
        </w:rPr>
      </w:pPr>
      <w:r>
        <w:rPr>
          <w:rFonts w:ascii="Trebuchet MS" w:hAnsi="Trebuchet MS" w:cs="Trebuchet MS"/>
        </w:rPr>
        <w:t>AVI</w:t>
      </w:r>
      <w:r>
        <w:rPr>
          <w:rFonts w:ascii="Trebuchet MS" w:hAnsi="Trebuchet MS" w:cs="Trebuchet MS"/>
        </w:rPr>
        <w:tab/>
      </w:r>
      <w:r w:rsidR="00481467">
        <w:rPr>
          <w:rFonts w:ascii="Trebuchet MS" w:hAnsi="Trebuchet MS" w:cs="Trebuchet MS"/>
        </w:rPr>
        <w:t xml:space="preserve">     </w:t>
      </w:r>
      <w:r>
        <w:rPr>
          <w:rFonts w:ascii="Trebuchet MS" w:hAnsi="Trebuchet MS" w:cs="Trebuchet MS"/>
        </w:rPr>
        <w:t>analyse van individualiseringsvormen (leestoets)</w:t>
      </w:r>
    </w:p>
    <w:p w14:paraId="50E62BA2" w14:textId="3A9F2ACF" w:rsidR="00852137" w:rsidRDefault="00852137"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BHV</w:t>
      </w:r>
      <w:r w:rsidR="00481467">
        <w:rPr>
          <w:rFonts w:ascii="Trebuchet MS" w:hAnsi="Trebuchet MS" w:cs="Trebuchet MS"/>
        </w:rPr>
        <w:t xml:space="preserve"> </w:t>
      </w:r>
      <w:r>
        <w:rPr>
          <w:rFonts w:ascii="Trebuchet MS" w:hAnsi="Trebuchet MS" w:cs="Trebuchet MS"/>
        </w:rPr>
        <w:tab/>
      </w:r>
      <w:r w:rsidR="00481467">
        <w:rPr>
          <w:rFonts w:ascii="Trebuchet MS" w:hAnsi="Trebuchet MS" w:cs="Trebuchet MS"/>
        </w:rPr>
        <w:t xml:space="preserve">     </w:t>
      </w:r>
      <w:r>
        <w:rPr>
          <w:rFonts w:ascii="Trebuchet MS" w:hAnsi="Trebuchet MS" w:cs="Trebuchet MS"/>
        </w:rPr>
        <w:t>bedrijfshulpverlening</w:t>
      </w:r>
    </w:p>
    <w:p w14:paraId="37C6D0F0" w14:textId="5B10111D" w:rsidR="00852137" w:rsidRDefault="00852137"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BSO</w:t>
      </w:r>
      <w:r>
        <w:rPr>
          <w:rFonts w:ascii="Trebuchet MS" w:hAnsi="Trebuchet MS" w:cs="Trebuchet MS"/>
        </w:rPr>
        <w:tab/>
      </w:r>
      <w:r w:rsidR="00481467">
        <w:rPr>
          <w:rFonts w:ascii="Trebuchet MS" w:hAnsi="Trebuchet MS" w:cs="Trebuchet MS"/>
        </w:rPr>
        <w:t xml:space="preserve">     </w:t>
      </w:r>
      <w:r>
        <w:rPr>
          <w:rFonts w:ascii="Trebuchet MS" w:hAnsi="Trebuchet MS" w:cs="Trebuchet MS"/>
        </w:rPr>
        <w:t>buitenschoolse opvang</w:t>
      </w:r>
    </w:p>
    <w:p w14:paraId="1558462F" w14:textId="0DC80528" w:rsidR="00852137" w:rsidRDefault="00852137"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BVL</w:t>
      </w:r>
      <w:r>
        <w:rPr>
          <w:rFonts w:ascii="Trebuchet MS" w:hAnsi="Trebuchet MS" w:cs="Trebuchet MS"/>
        </w:rPr>
        <w:tab/>
      </w:r>
      <w:r w:rsidR="00481467">
        <w:rPr>
          <w:rFonts w:ascii="Trebuchet MS" w:hAnsi="Trebuchet MS" w:cs="Trebuchet MS"/>
        </w:rPr>
        <w:t xml:space="preserve">     </w:t>
      </w:r>
      <w:r>
        <w:rPr>
          <w:rFonts w:ascii="Trebuchet MS" w:hAnsi="Trebuchet MS" w:cs="Trebuchet MS"/>
        </w:rPr>
        <w:t>Brabants verkeersveiligheidslabel</w:t>
      </w:r>
    </w:p>
    <w:p w14:paraId="2311CB5F" w14:textId="7C5BE9B7" w:rsidR="00852137" w:rsidRDefault="00F907BE"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CITO</w:t>
      </w:r>
      <w:r>
        <w:rPr>
          <w:rFonts w:ascii="Trebuchet MS" w:hAnsi="Trebuchet MS" w:cs="Trebuchet MS"/>
        </w:rPr>
        <w:tab/>
      </w:r>
      <w:r w:rsidR="00481467">
        <w:rPr>
          <w:rFonts w:ascii="Trebuchet MS" w:hAnsi="Trebuchet MS" w:cs="Trebuchet MS"/>
        </w:rPr>
        <w:t xml:space="preserve">     </w:t>
      </w:r>
      <w:r w:rsidR="001B2A0A">
        <w:rPr>
          <w:rFonts w:ascii="Trebuchet MS" w:hAnsi="Trebuchet MS" w:cs="Trebuchet MS"/>
        </w:rPr>
        <w:t>centraal instituut voor toetsontwikkeling</w:t>
      </w:r>
    </w:p>
    <w:p w14:paraId="63075A4B" w14:textId="7AC5F504" w:rsidR="001B2A0A" w:rsidRDefault="001B2A0A"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DMT</w:t>
      </w:r>
      <w:r>
        <w:rPr>
          <w:rFonts w:ascii="Trebuchet MS" w:hAnsi="Trebuchet MS" w:cs="Trebuchet MS"/>
        </w:rPr>
        <w:tab/>
      </w:r>
      <w:r w:rsidR="00481467">
        <w:rPr>
          <w:rFonts w:ascii="Trebuchet MS" w:hAnsi="Trebuchet MS" w:cs="Trebuchet MS"/>
        </w:rPr>
        <w:t xml:space="preserve">     </w:t>
      </w:r>
      <w:r w:rsidR="00ED5AF5">
        <w:rPr>
          <w:rFonts w:ascii="Trebuchet MS" w:hAnsi="Trebuchet MS" w:cs="Trebuchet MS"/>
        </w:rPr>
        <w:t>drie minuten test (leestoets)</w:t>
      </w:r>
    </w:p>
    <w:p w14:paraId="3BBD10A6" w14:textId="6200C10C" w:rsidR="00ED5AF5" w:rsidRDefault="00ED5AF5"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GMR</w:t>
      </w:r>
      <w:r>
        <w:rPr>
          <w:rFonts w:ascii="Trebuchet MS" w:hAnsi="Trebuchet MS" w:cs="Trebuchet MS"/>
        </w:rPr>
        <w:tab/>
      </w:r>
      <w:r w:rsidR="00481467">
        <w:rPr>
          <w:rFonts w:ascii="Trebuchet MS" w:hAnsi="Trebuchet MS" w:cs="Trebuchet MS"/>
        </w:rPr>
        <w:t xml:space="preserve">     </w:t>
      </w:r>
      <w:r>
        <w:rPr>
          <w:rFonts w:ascii="Trebuchet MS" w:hAnsi="Trebuchet MS" w:cs="Trebuchet MS"/>
        </w:rPr>
        <w:t>gemeenschappelijke medezeggenschapsraad</w:t>
      </w:r>
    </w:p>
    <w:p w14:paraId="00DEE79F" w14:textId="55DC249D" w:rsidR="00ED5AF5" w:rsidRDefault="00ED5AF5"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IB</w:t>
      </w:r>
      <w:r>
        <w:rPr>
          <w:rFonts w:ascii="Trebuchet MS" w:hAnsi="Trebuchet MS" w:cs="Trebuchet MS"/>
        </w:rPr>
        <w:tab/>
      </w:r>
      <w:r w:rsidR="00481467">
        <w:rPr>
          <w:rFonts w:ascii="Trebuchet MS" w:hAnsi="Trebuchet MS" w:cs="Trebuchet MS"/>
        </w:rPr>
        <w:t xml:space="preserve">     </w:t>
      </w:r>
      <w:r w:rsidR="002331FB">
        <w:rPr>
          <w:rFonts w:ascii="Trebuchet MS" w:hAnsi="Trebuchet MS" w:cs="Trebuchet MS"/>
        </w:rPr>
        <w:t>interne begeleiding</w:t>
      </w:r>
      <w:r w:rsidR="002331FB">
        <w:rPr>
          <w:rFonts w:ascii="Trebuchet MS" w:hAnsi="Trebuchet MS" w:cs="Trebuchet MS"/>
        </w:rPr>
        <w:tab/>
      </w:r>
    </w:p>
    <w:p w14:paraId="2E324374" w14:textId="7B352F84" w:rsidR="002331FB" w:rsidRDefault="002331FB"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ICT</w:t>
      </w:r>
      <w:r>
        <w:rPr>
          <w:rFonts w:ascii="Trebuchet MS" w:hAnsi="Trebuchet MS" w:cs="Trebuchet MS"/>
        </w:rPr>
        <w:tab/>
      </w:r>
      <w:r w:rsidR="00481467">
        <w:rPr>
          <w:rFonts w:ascii="Trebuchet MS" w:hAnsi="Trebuchet MS" w:cs="Trebuchet MS"/>
        </w:rPr>
        <w:t xml:space="preserve">     </w:t>
      </w:r>
      <w:r>
        <w:rPr>
          <w:rFonts w:ascii="Trebuchet MS" w:hAnsi="Trebuchet MS" w:cs="Trebuchet MS"/>
        </w:rPr>
        <w:t>informatie en communicatietechnologie</w:t>
      </w:r>
    </w:p>
    <w:p w14:paraId="5B2F5B28" w14:textId="67B6948B" w:rsidR="002331FB" w:rsidRDefault="002331FB"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IEP</w:t>
      </w:r>
      <w:r>
        <w:rPr>
          <w:rFonts w:ascii="Trebuchet MS" w:hAnsi="Trebuchet MS" w:cs="Trebuchet MS"/>
        </w:rPr>
        <w:tab/>
      </w:r>
      <w:r w:rsidR="00481467">
        <w:rPr>
          <w:rFonts w:ascii="Trebuchet MS" w:hAnsi="Trebuchet MS" w:cs="Trebuchet MS"/>
        </w:rPr>
        <w:t xml:space="preserve">     </w:t>
      </w:r>
      <w:r>
        <w:rPr>
          <w:rFonts w:ascii="Trebuchet MS" w:hAnsi="Trebuchet MS" w:cs="Trebuchet MS"/>
        </w:rPr>
        <w:t>ICE</w:t>
      </w:r>
      <w:r w:rsidR="00F60241">
        <w:rPr>
          <w:rFonts w:ascii="Trebuchet MS" w:hAnsi="Trebuchet MS" w:cs="Trebuchet MS"/>
        </w:rPr>
        <w:t xml:space="preserve"> eindevaluatie primair onderwijs</w:t>
      </w:r>
    </w:p>
    <w:p w14:paraId="461B93FD" w14:textId="0B040169" w:rsidR="00F60241" w:rsidRDefault="00F60241"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IPC</w:t>
      </w:r>
      <w:r>
        <w:rPr>
          <w:rFonts w:ascii="Trebuchet MS" w:hAnsi="Trebuchet MS" w:cs="Trebuchet MS"/>
        </w:rPr>
        <w:tab/>
      </w:r>
      <w:r w:rsidR="00481467">
        <w:rPr>
          <w:rFonts w:ascii="Trebuchet MS" w:hAnsi="Trebuchet MS" w:cs="Trebuchet MS"/>
        </w:rPr>
        <w:t xml:space="preserve">     </w:t>
      </w:r>
      <w:proofErr w:type="spellStart"/>
      <w:r>
        <w:rPr>
          <w:rFonts w:ascii="Trebuchet MS" w:hAnsi="Trebuchet MS" w:cs="Trebuchet MS"/>
        </w:rPr>
        <w:t>international</w:t>
      </w:r>
      <w:proofErr w:type="spellEnd"/>
      <w:r>
        <w:rPr>
          <w:rFonts w:ascii="Trebuchet MS" w:hAnsi="Trebuchet MS" w:cs="Trebuchet MS"/>
        </w:rPr>
        <w:t xml:space="preserve"> </w:t>
      </w:r>
      <w:proofErr w:type="spellStart"/>
      <w:r>
        <w:rPr>
          <w:rFonts w:ascii="Trebuchet MS" w:hAnsi="Trebuchet MS" w:cs="Trebuchet MS"/>
        </w:rPr>
        <w:t>primairy</w:t>
      </w:r>
      <w:proofErr w:type="spellEnd"/>
      <w:r>
        <w:rPr>
          <w:rFonts w:ascii="Trebuchet MS" w:hAnsi="Trebuchet MS" w:cs="Trebuchet MS"/>
        </w:rPr>
        <w:t xml:space="preserve"> curriculum</w:t>
      </w:r>
    </w:p>
    <w:p w14:paraId="1D04E005" w14:textId="3A249E0D" w:rsidR="00F60241" w:rsidRDefault="006D5B12"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KC</w:t>
      </w:r>
      <w:r>
        <w:rPr>
          <w:rFonts w:ascii="Trebuchet MS" w:hAnsi="Trebuchet MS" w:cs="Trebuchet MS"/>
        </w:rPr>
        <w:tab/>
      </w:r>
      <w:r w:rsidR="00481467">
        <w:rPr>
          <w:rFonts w:ascii="Trebuchet MS" w:hAnsi="Trebuchet MS" w:cs="Trebuchet MS"/>
        </w:rPr>
        <w:t xml:space="preserve">     </w:t>
      </w:r>
      <w:proofErr w:type="spellStart"/>
      <w:r>
        <w:rPr>
          <w:rFonts w:ascii="Trebuchet MS" w:hAnsi="Trebuchet MS" w:cs="Trebuchet MS"/>
        </w:rPr>
        <w:t>kindcentrum</w:t>
      </w:r>
      <w:proofErr w:type="spellEnd"/>
    </w:p>
    <w:p w14:paraId="3A0511A2" w14:textId="329671BA" w:rsidR="006D5B12" w:rsidRDefault="006D5B12"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KDV</w:t>
      </w:r>
      <w:r>
        <w:rPr>
          <w:rFonts w:ascii="Trebuchet MS" w:hAnsi="Trebuchet MS" w:cs="Trebuchet MS"/>
        </w:rPr>
        <w:tab/>
      </w:r>
      <w:r w:rsidR="00481467">
        <w:rPr>
          <w:rFonts w:ascii="Trebuchet MS" w:hAnsi="Trebuchet MS" w:cs="Trebuchet MS"/>
        </w:rPr>
        <w:t xml:space="preserve">     </w:t>
      </w:r>
      <w:r>
        <w:rPr>
          <w:rFonts w:ascii="Trebuchet MS" w:hAnsi="Trebuchet MS" w:cs="Trebuchet MS"/>
        </w:rPr>
        <w:t>kinderdagverblijf</w:t>
      </w:r>
    </w:p>
    <w:p w14:paraId="36261016" w14:textId="4513F61D" w:rsidR="006D5B12" w:rsidRDefault="00AD17F7"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KPC</w:t>
      </w:r>
      <w:r>
        <w:rPr>
          <w:rFonts w:ascii="Trebuchet MS" w:hAnsi="Trebuchet MS" w:cs="Trebuchet MS"/>
        </w:rPr>
        <w:tab/>
      </w:r>
      <w:r w:rsidR="00481467">
        <w:rPr>
          <w:rFonts w:ascii="Trebuchet MS" w:hAnsi="Trebuchet MS" w:cs="Trebuchet MS"/>
        </w:rPr>
        <w:t xml:space="preserve">     </w:t>
      </w:r>
      <w:r>
        <w:rPr>
          <w:rFonts w:ascii="Trebuchet MS" w:hAnsi="Trebuchet MS" w:cs="Trebuchet MS"/>
        </w:rPr>
        <w:t>katholiek pedagogisch centrum</w:t>
      </w:r>
    </w:p>
    <w:p w14:paraId="189486A2" w14:textId="17F5EFFD" w:rsidR="00AD17F7" w:rsidRDefault="00AD17F7"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KOMM</w:t>
      </w:r>
      <w:r w:rsidR="00481467">
        <w:rPr>
          <w:rFonts w:ascii="Trebuchet MS" w:hAnsi="Trebuchet MS" w:cs="Trebuchet MS"/>
        </w:rPr>
        <w:t xml:space="preserve">    </w:t>
      </w:r>
      <w:r w:rsidR="00F25245">
        <w:rPr>
          <w:rFonts w:ascii="Trebuchet MS" w:hAnsi="Trebuchet MS" w:cs="Trebuchet MS"/>
        </w:rPr>
        <w:t>onafhankelijke klachtencommissiemachtsmisbruik onderwijs</w:t>
      </w:r>
    </w:p>
    <w:p w14:paraId="510471BC" w14:textId="073C90E3" w:rsidR="00F25245" w:rsidRDefault="00F25245"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MR</w:t>
      </w:r>
      <w:r>
        <w:rPr>
          <w:rFonts w:ascii="Trebuchet MS" w:hAnsi="Trebuchet MS" w:cs="Trebuchet MS"/>
        </w:rPr>
        <w:tab/>
        <w:t xml:space="preserve">     medezeggenschapsraad</w:t>
      </w:r>
    </w:p>
    <w:p w14:paraId="398F0F0F" w14:textId="3C15AB29" w:rsidR="00F25245" w:rsidRDefault="00202E9B"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MT</w:t>
      </w:r>
      <w:r>
        <w:rPr>
          <w:rFonts w:ascii="Trebuchet MS" w:hAnsi="Trebuchet MS" w:cs="Trebuchet MS"/>
        </w:rPr>
        <w:tab/>
        <w:t xml:space="preserve">     managementteam</w:t>
      </w:r>
    </w:p>
    <w:p w14:paraId="265427B3" w14:textId="3BB94F0E" w:rsidR="00202E9B" w:rsidRDefault="00A56A06"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OC</w:t>
      </w:r>
      <w:r>
        <w:rPr>
          <w:rFonts w:ascii="Trebuchet MS" w:hAnsi="Trebuchet MS" w:cs="Trebuchet MS"/>
        </w:rPr>
        <w:tab/>
        <w:t xml:space="preserve">     oudercomité</w:t>
      </w:r>
    </w:p>
    <w:p w14:paraId="4F1AA1E1" w14:textId="7FAE7769" w:rsidR="00A56A06" w:rsidRDefault="00A56A06"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PA</w:t>
      </w:r>
      <w:r>
        <w:rPr>
          <w:rFonts w:ascii="Trebuchet MS" w:hAnsi="Trebuchet MS" w:cs="Trebuchet MS"/>
        </w:rPr>
        <w:tab/>
        <w:t xml:space="preserve">     peuterarrangement</w:t>
      </w:r>
    </w:p>
    <w:p w14:paraId="6327F6A2" w14:textId="0A7AC51B" w:rsidR="00A56A06" w:rsidRDefault="00A56A06"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RT</w:t>
      </w:r>
      <w:r>
        <w:rPr>
          <w:rFonts w:ascii="Trebuchet MS" w:hAnsi="Trebuchet MS" w:cs="Trebuchet MS"/>
        </w:rPr>
        <w:tab/>
        <w:t xml:space="preserve">     remedial teaching</w:t>
      </w:r>
    </w:p>
    <w:p w14:paraId="22E8559B" w14:textId="4AF8D656" w:rsidR="00A56A06" w:rsidRDefault="00A56A06"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SBO</w:t>
      </w:r>
      <w:r>
        <w:rPr>
          <w:rFonts w:ascii="Trebuchet MS" w:hAnsi="Trebuchet MS" w:cs="Trebuchet MS"/>
        </w:rPr>
        <w:tab/>
        <w:t xml:space="preserve">     </w:t>
      </w:r>
      <w:r w:rsidR="00FC32F9">
        <w:rPr>
          <w:rFonts w:ascii="Trebuchet MS" w:hAnsi="Trebuchet MS" w:cs="Trebuchet MS"/>
        </w:rPr>
        <w:t>speciaal basisonderwijs</w:t>
      </w:r>
    </w:p>
    <w:p w14:paraId="47438CC4" w14:textId="0DBC7274" w:rsidR="00FC32F9" w:rsidRDefault="00FC32F9"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SJV</w:t>
      </w:r>
      <w:r>
        <w:rPr>
          <w:rFonts w:ascii="Trebuchet MS" w:hAnsi="Trebuchet MS" w:cs="Trebuchet MS"/>
        </w:rPr>
        <w:tab/>
        <w:t xml:space="preserve">     stichting jeugd- en vormingsactiviteiten</w:t>
      </w:r>
    </w:p>
    <w:p w14:paraId="117F82C4" w14:textId="3084F629" w:rsidR="00FC32F9" w:rsidRDefault="00FC32F9"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SKV</w:t>
      </w:r>
      <w:r>
        <w:rPr>
          <w:rFonts w:ascii="Trebuchet MS" w:hAnsi="Trebuchet MS" w:cs="Trebuchet MS"/>
        </w:rPr>
        <w:tab/>
        <w:t xml:space="preserve">     steunpunt kunstzinnige vorming</w:t>
      </w:r>
    </w:p>
    <w:p w14:paraId="77E457C9" w14:textId="52BCD889" w:rsidR="00FC32F9" w:rsidRDefault="005C431B"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Signum   schoolbestuur</w:t>
      </w:r>
    </w:p>
    <w:p w14:paraId="31CBF2EF" w14:textId="3595CC03" w:rsidR="005C431B" w:rsidRDefault="005C431B"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SWV</w:t>
      </w:r>
      <w:r>
        <w:rPr>
          <w:rFonts w:ascii="Trebuchet MS" w:hAnsi="Trebuchet MS" w:cs="Trebuchet MS"/>
        </w:rPr>
        <w:tab/>
        <w:t xml:space="preserve">     samenwerkingsverband</w:t>
      </w:r>
    </w:p>
    <w:p w14:paraId="4EC060B0" w14:textId="7522603D" w:rsidR="005C431B" w:rsidRDefault="005C431B"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VCK</w:t>
      </w:r>
      <w:r>
        <w:rPr>
          <w:rFonts w:ascii="Trebuchet MS" w:hAnsi="Trebuchet MS" w:cs="Trebuchet MS"/>
        </w:rPr>
        <w:tab/>
        <w:t xml:space="preserve">     vriendenclub</w:t>
      </w:r>
      <w:r w:rsidR="007B0F02">
        <w:rPr>
          <w:rFonts w:ascii="Trebuchet MS" w:hAnsi="Trebuchet MS" w:cs="Trebuchet MS"/>
        </w:rPr>
        <w:t xml:space="preserve"> kamp</w:t>
      </w:r>
    </w:p>
    <w:p w14:paraId="42D2ECFC" w14:textId="774E0D13" w:rsidR="007B0F02" w:rsidRDefault="007B0F02"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VMBO</w:t>
      </w:r>
      <w:r>
        <w:rPr>
          <w:rFonts w:ascii="Trebuchet MS" w:hAnsi="Trebuchet MS" w:cs="Trebuchet MS"/>
        </w:rPr>
        <w:tab/>
        <w:t xml:space="preserve">     voorbereidend middelbaar beroepsonderwijs</w:t>
      </w:r>
    </w:p>
    <w:p w14:paraId="08587962" w14:textId="41C7C401" w:rsidR="007B0F02" w:rsidRDefault="007B0F02"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VSO</w:t>
      </w:r>
      <w:r>
        <w:rPr>
          <w:rFonts w:ascii="Trebuchet MS" w:hAnsi="Trebuchet MS" w:cs="Trebuchet MS"/>
        </w:rPr>
        <w:tab/>
        <w:t xml:space="preserve">     voorschoolse opvang</w:t>
      </w:r>
    </w:p>
    <w:p w14:paraId="27B724D8" w14:textId="2FB15835" w:rsidR="007B0F02" w:rsidRDefault="007B0F02" w:rsidP="00FE4BB8">
      <w:pPr>
        <w:pStyle w:val="plattetekst"/>
        <w:tabs>
          <w:tab w:val="clear" w:pos="170"/>
          <w:tab w:val="clear" w:pos="227"/>
          <w:tab w:val="clear" w:pos="397"/>
          <w:tab w:val="clear" w:pos="567"/>
          <w:tab w:val="clear" w:pos="850"/>
          <w:tab w:val="left" w:pos="460"/>
          <w:tab w:val="right" w:pos="8220"/>
          <w:tab w:val="right" w:pos="8460"/>
        </w:tabs>
        <w:rPr>
          <w:rFonts w:ascii="Trebuchet MS" w:hAnsi="Trebuchet MS" w:cs="Trebuchet MS"/>
        </w:rPr>
      </w:pPr>
      <w:r>
        <w:rPr>
          <w:rFonts w:ascii="Trebuchet MS" w:hAnsi="Trebuchet MS" w:cs="Trebuchet MS"/>
        </w:rPr>
        <w:t>WISH</w:t>
      </w:r>
      <w:r>
        <w:rPr>
          <w:rFonts w:ascii="Trebuchet MS" w:hAnsi="Trebuchet MS" w:cs="Trebuchet MS"/>
        </w:rPr>
        <w:tab/>
        <w:t xml:space="preserve">     </w:t>
      </w:r>
      <w:r w:rsidR="001055F2">
        <w:rPr>
          <w:rFonts w:ascii="Trebuchet MS" w:hAnsi="Trebuchet MS" w:cs="Trebuchet MS"/>
        </w:rPr>
        <w:t>weerbaarheid in ‘s-Hertogenbosch</w:t>
      </w:r>
    </w:p>
    <w:p w14:paraId="57153256" w14:textId="77777777" w:rsidR="00C46BD2" w:rsidRDefault="00C46BD2"/>
    <w:sectPr w:rsidR="00C46BD2" w:rsidSect="008333B5">
      <w:pgSz w:w="11906" w:h="1683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rebuchet MS (TT)">
    <w:altName w:val="Trebuchet MS"/>
    <w:panose1 w:val="00000000000000000000"/>
    <w:charset w:val="00"/>
    <w:family w:val="auto"/>
    <w:notTrueType/>
    <w:pitch w:val="default"/>
    <w:sig w:usb0="00000003" w:usb1="00000000" w:usb2="00000000" w:usb3="00000000" w:csb0="00000001" w:csb1="00000000"/>
  </w:font>
  <w:font w:name="Trebuchet MS (TT) Bold Italic">
    <w:altName w:val="Trebuchet MS"/>
    <w:panose1 w:val="00000000000000000000"/>
    <w:charset w:val="00"/>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E2111"/>
    <w:multiLevelType w:val="hybridMultilevel"/>
    <w:tmpl w:val="FFFFFFFF"/>
    <w:lvl w:ilvl="0" w:tplc="9E86FBE2">
      <w:start w:val="1"/>
      <w:numFmt w:val="bullet"/>
      <w:lvlText w:val=""/>
      <w:lvlJc w:val="left"/>
      <w:pPr>
        <w:ind w:left="720" w:hanging="360"/>
      </w:pPr>
      <w:rPr>
        <w:rFonts w:ascii="Symbol" w:hAnsi="Symbol" w:hint="default"/>
      </w:rPr>
    </w:lvl>
    <w:lvl w:ilvl="1" w:tplc="9A1EE392">
      <w:start w:val="1"/>
      <w:numFmt w:val="bullet"/>
      <w:lvlText w:val="o"/>
      <w:lvlJc w:val="left"/>
      <w:pPr>
        <w:ind w:left="1440" w:hanging="360"/>
      </w:pPr>
      <w:rPr>
        <w:rFonts w:ascii="Courier New" w:hAnsi="Courier New" w:hint="default"/>
      </w:rPr>
    </w:lvl>
    <w:lvl w:ilvl="2" w:tplc="186E98E0">
      <w:start w:val="1"/>
      <w:numFmt w:val="bullet"/>
      <w:lvlText w:val=""/>
      <w:lvlJc w:val="left"/>
      <w:pPr>
        <w:ind w:left="2160" w:hanging="360"/>
      </w:pPr>
      <w:rPr>
        <w:rFonts w:ascii="Wingdings" w:hAnsi="Wingdings" w:hint="default"/>
      </w:rPr>
    </w:lvl>
    <w:lvl w:ilvl="3" w:tplc="53381326">
      <w:start w:val="1"/>
      <w:numFmt w:val="bullet"/>
      <w:lvlText w:val=""/>
      <w:lvlJc w:val="left"/>
      <w:pPr>
        <w:ind w:left="2880" w:hanging="360"/>
      </w:pPr>
      <w:rPr>
        <w:rFonts w:ascii="Symbol" w:hAnsi="Symbol" w:hint="default"/>
      </w:rPr>
    </w:lvl>
    <w:lvl w:ilvl="4" w:tplc="1840BF2E">
      <w:start w:val="1"/>
      <w:numFmt w:val="bullet"/>
      <w:lvlText w:val="o"/>
      <w:lvlJc w:val="left"/>
      <w:pPr>
        <w:ind w:left="3600" w:hanging="360"/>
      </w:pPr>
      <w:rPr>
        <w:rFonts w:ascii="Courier New" w:hAnsi="Courier New" w:hint="default"/>
      </w:rPr>
    </w:lvl>
    <w:lvl w:ilvl="5" w:tplc="F42CC8FE">
      <w:start w:val="1"/>
      <w:numFmt w:val="bullet"/>
      <w:lvlText w:val=""/>
      <w:lvlJc w:val="left"/>
      <w:pPr>
        <w:ind w:left="4320" w:hanging="360"/>
      </w:pPr>
      <w:rPr>
        <w:rFonts w:ascii="Wingdings" w:hAnsi="Wingdings" w:hint="default"/>
      </w:rPr>
    </w:lvl>
    <w:lvl w:ilvl="6" w:tplc="5DE6BA5A">
      <w:start w:val="1"/>
      <w:numFmt w:val="bullet"/>
      <w:lvlText w:val=""/>
      <w:lvlJc w:val="left"/>
      <w:pPr>
        <w:ind w:left="5040" w:hanging="360"/>
      </w:pPr>
      <w:rPr>
        <w:rFonts w:ascii="Symbol" w:hAnsi="Symbol" w:hint="default"/>
      </w:rPr>
    </w:lvl>
    <w:lvl w:ilvl="7" w:tplc="7EDA1530">
      <w:start w:val="1"/>
      <w:numFmt w:val="bullet"/>
      <w:lvlText w:val="o"/>
      <w:lvlJc w:val="left"/>
      <w:pPr>
        <w:ind w:left="5760" w:hanging="360"/>
      </w:pPr>
      <w:rPr>
        <w:rFonts w:ascii="Courier New" w:hAnsi="Courier New" w:hint="default"/>
      </w:rPr>
    </w:lvl>
    <w:lvl w:ilvl="8" w:tplc="1D386A36">
      <w:start w:val="1"/>
      <w:numFmt w:val="bullet"/>
      <w:lvlText w:val=""/>
      <w:lvlJc w:val="left"/>
      <w:pPr>
        <w:ind w:left="6480" w:hanging="360"/>
      </w:pPr>
      <w:rPr>
        <w:rFonts w:ascii="Wingdings" w:hAnsi="Wingdings" w:hint="default"/>
      </w:rPr>
    </w:lvl>
  </w:abstractNum>
  <w:abstractNum w:abstractNumId="1" w15:restartNumberingAfterBreak="0">
    <w:nsid w:val="04D0614D"/>
    <w:multiLevelType w:val="hybridMultilevel"/>
    <w:tmpl w:val="F16EA2C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09412610"/>
    <w:multiLevelType w:val="hybridMultilevel"/>
    <w:tmpl w:val="FFFFFFFF"/>
    <w:lvl w:ilvl="0" w:tplc="E7BC9E90">
      <w:start w:val="1"/>
      <w:numFmt w:val="bullet"/>
      <w:lvlText w:val=""/>
      <w:lvlJc w:val="left"/>
      <w:pPr>
        <w:ind w:left="720" w:hanging="360"/>
      </w:pPr>
      <w:rPr>
        <w:rFonts w:ascii="Symbol" w:hAnsi="Symbol" w:hint="default"/>
      </w:rPr>
    </w:lvl>
    <w:lvl w:ilvl="1" w:tplc="819A80E8">
      <w:start w:val="1"/>
      <w:numFmt w:val="bullet"/>
      <w:lvlText w:val="o"/>
      <w:lvlJc w:val="left"/>
      <w:pPr>
        <w:ind w:left="1440" w:hanging="360"/>
      </w:pPr>
      <w:rPr>
        <w:rFonts w:ascii="Courier New" w:hAnsi="Courier New" w:hint="default"/>
      </w:rPr>
    </w:lvl>
    <w:lvl w:ilvl="2" w:tplc="DDF49DA4">
      <w:start w:val="1"/>
      <w:numFmt w:val="bullet"/>
      <w:lvlText w:val=""/>
      <w:lvlJc w:val="left"/>
      <w:pPr>
        <w:ind w:left="2160" w:hanging="360"/>
      </w:pPr>
      <w:rPr>
        <w:rFonts w:ascii="Wingdings" w:hAnsi="Wingdings" w:hint="default"/>
      </w:rPr>
    </w:lvl>
    <w:lvl w:ilvl="3" w:tplc="4E384CFE">
      <w:start w:val="1"/>
      <w:numFmt w:val="bullet"/>
      <w:lvlText w:val=""/>
      <w:lvlJc w:val="left"/>
      <w:pPr>
        <w:ind w:left="2880" w:hanging="360"/>
      </w:pPr>
      <w:rPr>
        <w:rFonts w:ascii="Symbol" w:hAnsi="Symbol" w:hint="default"/>
      </w:rPr>
    </w:lvl>
    <w:lvl w:ilvl="4" w:tplc="24E27CAE">
      <w:start w:val="1"/>
      <w:numFmt w:val="bullet"/>
      <w:lvlText w:val="o"/>
      <w:lvlJc w:val="left"/>
      <w:pPr>
        <w:ind w:left="3600" w:hanging="360"/>
      </w:pPr>
      <w:rPr>
        <w:rFonts w:ascii="Courier New" w:hAnsi="Courier New" w:hint="default"/>
      </w:rPr>
    </w:lvl>
    <w:lvl w:ilvl="5" w:tplc="809A2FD2">
      <w:start w:val="1"/>
      <w:numFmt w:val="bullet"/>
      <w:lvlText w:val=""/>
      <w:lvlJc w:val="left"/>
      <w:pPr>
        <w:ind w:left="4320" w:hanging="360"/>
      </w:pPr>
      <w:rPr>
        <w:rFonts w:ascii="Wingdings" w:hAnsi="Wingdings" w:hint="default"/>
      </w:rPr>
    </w:lvl>
    <w:lvl w:ilvl="6" w:tplc="EE224620">
      <w:start w:val="1"/>
      <w:numFmt w:val="bullet"/>
      <w:lvlText w:val=""/>
      <w:lvlJc w:val="left"/>
      <w:pPr>
        <w:ind w:left="5040" w:hanging="360"/>
      </w:pPr>
      <w:rPr>
        <w:rFonts w:ascii="Symbol" w:hAnsi="Symbol" w:hint="default"/>
      </w:rPr>
    </w:lvl>
    <w:lvl w:ilvl="7" w:tplc="A32C3F68">
      <w:start w:val="1"/>
      <w:numFmt w:val="bullet"/>
      <w:lvlText w:val="o"/>
      <w:lvlJc w:val="left"/>
      <w:pPr>
        <w:ind w:left="5760" w:hanging="360"/>
      </w:pPr>
      <w:rPr>
        <w:rFonts w:ascii="Courier New" w:hAnsi="Courier New" w:hint="default"/>
      </w:rPr>
    </w:lvl>
    <w:lvl w:ilvl="8" w:tplc="04F0B43A">
      <w:start w:val="1"/>
      <w:numFmt w:val="bullet"/>
      <w:lvlText w:val=""/>
      <w:lvlJc w:val="left"/>
      <w:pPr>
        <w:ind w:left="6480" w:hanging="360"/>
      </w:pPr>
      <w:rPr>
        <w:rFonts w:ascii="Wingdings" w:hAnsi="Wingdings" w:hint="default"/>
      </w:rPr>
    </w:lvl>
  </w:abstractNum>
  <w:abstractNum w:abstractNumId="3" w15:restartNumberingAfterBreak="0">
    <w:nsid w:val="105657E0"/>
    <w:multiLevelType w:val="multilevel"/>
    <w:tmpl w:val="CBD8A9A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914F91"/>
    <w:multiLevelType w:val="hybridMultilevel"/>
    <w:tmpl w:val="FFFFFFFF"/>
    <w:lvl w:ilvl="0" w:tplc="42088A12">
      <w:start w:val="1"/>
      <w:numFmt w:val="bullet"/>
      <w:lvlText w:val=""/>
      <w:lvlJc w:val="left"/>
      <w:pPr>
        <w:ind w:left="720" w:hanging="360"/>
      </w:pPr>
      <w:rPr>
        <w:rFonts w:ascii="Symbol" w:hAnsi="Symbol" w:hint="default"/>
      </w:rPr>
    </w:lvl>
    <w:lvl w:ilvl="1" w:tplc="43CEC9EE">
      <w:start w:val="1"/>
      <w:numFmt w:val="bullet"/>
      <w:lvlText w:val="o"/>
      <w:lvlJc w:val="left"/>
      <w:pPr>
        <w:ind w:left="1440" w:hanging="360"/>
      </w:pPr>
      <w:rPr>
        <w:rFonts w:ascii="Courier New" w:hAnsi="Courier New" w:hint="default"/>
      </w:rPr>
    </w:lvl>
    <w:lvl w:ilvl="2" w:tplc="5040FB20">
      <w:start w:val="1"/>
      <w:numFmt w:val="bullet"/>
      <w:lvlText w:val=""/>
      <w:lvlJc w:val="left"/>
      <w:pPr>
        <w:ind w:left="2160" w:hanging="360"/>
      </w:pPr>
      <w:rPr>
        <w:rFonts w:ascii="Wingdings" w:hAnsi="Wingdings" w:hint="default"/>
      </w:rPr>
    </w:lvl>
    <w:lvl w:ilvl="3" w:tplc="A3DE2EC2">
      <w:start w:val="1"/>
      <w:numFmt w:val="bullet"/>
      <w:lvlText w:val=""/>
      <w:lvlJc w:val="left"/>
      <w:pPr>
        <w:ind w:left="2880" w:hanging="360"/>
      </w:pPr>
      <w:rPr>
        <w:rFonts w:ascii="Symbol" w:hAnsi="Symbol" w:hint="default"/>
      </w:rPr>
    </w:lvl>
    <w:lvl w:ilvl="4" w:tplc="2B3ACF9C">
      <w:start w:val="1"/>
      <w:numFmt w:val="bullet"/>
      <w:lvlText w:val="o"/>
      <w:lvlJc w:val="left"/>
      <w:pPr>
        <w:ind w:left="3600" w:hanging="360"/>
      </w:pPr>
      <w:rPr>
        <w:rFonts w:ascii="Courier New" w:hAnsi="Courier New" w:hint="default"/>
      </w:rPr>
    </w:lvl>
    <w:lvl w:ilvl="5" w:tplc="3E9406F6">
      <w:start w:val="1"/>
      <w:numFmt w:val="bullet"/>
      <w:lvlText w:val=""/>
      <w:lvlJc w:val="left"/>
      <w:pPr>
        <w:ind w:left="4320" w:hanging="360"/>
      </w:pPr>
      <w:rPr>
        <w:rFonts w:ascii="Wingdings" w:hAnsi="Wingdings" w:hint="default"/>
      </w:rPr>
    </w:lvl>
    <w:lvl w:ilvl="6" w:tplc="8C726664">
      <w:start w:val="1"/>
      <w:numFmt w:val="bullet"/>
      <w:lvlText w:val=""/>
      <w:lvlJc w:val="left"/>
      <w:pPr>
        <w:ind w:left="5040" w:hanging="360"/>
      </w:pPr>
      <w:rPr>
        <w:rFonts w:ascii="Symbol" w:hAnsi="Symbol" w:hint="default"/>
      </w:rPr>
    </w:lvl>
    <w:lvl w:ilvl="7" w:tplc="89064E2C">
      <w:start w:val="1"/>
      <w:numFmt w:val="bullet"/>
      <w:lvlText w:val="o"/>
      <w:lvlJc w:val="left"/>
      <w:pPr>
        <w:ind w:left="5760" w:hanging="360"/>
      </w:pPr>
      <w:rPr>
        <w:rFonts w:ascii="Courier New" w:hAnsi="Courier New" w:hint="default"/>
      </w:rPr>
    </w:lvl>
    <w:lvl w:ilvl="8" w:tplc="77B00F22">
      <w:start w:val="1"/>
      <w:numFmt w:val="bullet"/>
      <w:lvlText w:val=""/>
      <w:lvlJc w:val="left"/>
      <w:pPr>
        <w:ind w:left="6480" w:hanging="360"/>
      </w:pPr>
      <w:rPr>
        <w:rFonts w:ascii="Wingdings" w:hAnsi="Wingdings" w:hint="default"/>
      </w:rPr>
    </w:lvl>
  </w:abstractNum>
  <w:abstractNum w:abstractNumId="5" w15:restartNumberingAfterBreak="0">
    <w:nsid w:val="15D54E4E"/>
    <w:multiLevelType w:val="hybridMultilevel"/>
    <w:tmpl w:val="FFFFFFFF"/>
    <w:lvl w:ilvl="0" w:tplc="84681890">
      <w:start w:val="1"/>
      <w:numFmt w:val="bullet"/>
      <w:lvlText w:val=""/>
      <w:lvlJc w:val="left"/>
      <w:pPr>
        <w:ind w:left="720" w:hanging="360"/>
      </w:pPr>
      <w:rPr>
        <w:rFonts w:ascii="Symbol" w:hAnsi="Symbol" w:hint="default"/>
      </w:rPr>
    </w:lvl>
    <w:lvl w:ilvl="1" w:tplc="BE58D4EC">
      <w:start w:val="1"/>
      <w:numFmt w:val="bullet"/>
      <w:lvlText w:val="o"/>
      <w:lvlJc w:val="left"/>
      <w:pPr>
        <w:ind w:left="1440" w:hanging="360"/>
      </w:pPr>
      <w:rPr>
        <w:rFonts w:ascii="Courier New" w:hAnsi="Courier New" w:hint="default"/>
      </w:rPr>
    </w:lvl>
    <w:lvl w:ilvl="2" w:tplc="EF98513E">
      <w:start w:val="1"/>
      <w:numFmt w:val="bullet"/>
      <w:lvlText w:val=""/>
      <w:lvlJc w:val="left"/>
      <w:pPr>
        <w:ind w:left="2160" w:hanging="360"/>
      </w:pPr>
      <w:rPr>
        <w:rFonts w:ascii="Wingdings" w:hAnsi="Wingdings" w:hint="default"/>
      </w:rPr>
    </w:lvl>
    <w:lvl w:ilvl="3" w:tplc="0908FA74">
      <w:start w:val="1"/>
      <w:numFmt w:val="bullet"/>
      <w:lvlText w:val=""/>
      <w:lvlJc w:val="left"/>
      <w:pPr>
        <w:ind w:left="2880" w:hanging="360"/>
      </w:pPr>
      <w:rPr>
        <w:rFonts w:ascii="Symbol" w:hAnsi="Symbol" w:hint="default"/>
      </w:rPr>
    </w:lvl>
    <w:lvl w:ilvl="4" w:tplc="E51AA1B0">
      <w:start w:val="1"/>
      <w:numFmt w:val="bullet"/>
      <w:lvlText w:val="o"/>
      <w:lvlJc w:val="left"/>
      <w:pPr>
        <w:ind w:left="3600" w:hanging="360"/>
      </w:pPr>
      <w:rPr>
        <w:rFonts w:ascii="Courier New" w:hAnsi="Courier New" w:hint="default"/>
      </w:rPr>
    </w:lvl>
    <w:lvl w:ilvl="5" w:tplc="5B926628">
      <w:start w:val="1"/>
      <w:numFmt w:val="bullet"/>
      <w:lvlText w:val=""/>
      <w:lvlJc w:val="left"/>
      <w:pPr>
        <w:ind w:left="4320" w:hanging="360"/>
      </w:pPr>
      <w:rPr>
        <w:rFonts w:ascii="Wingdings" w:hAnsi="Wingdings" w:hint="default"/>
      </w:rPr>
    </w:lvl>
    <w:lvl w:ilvl="6" w:tplc="A4FE4B1C">
      <w:start w:val="1"/>
      <w:numFmt w:val="bullet"/>
      <w:lvlText w:val=""/>
      <w:lvlJc w:val="left"/>
      <w:pPr>
        <w:ind w:left="5040" w:hanging="360"/>
      </w:pPr>
      <w:rPr>
        <w:rFonts w:ascii="Symbol" w:hAnsi="Symbol" w:hint="default"/>
      </w:rPr>
    </w:lvl>
    <w:lvl w:ilvl="7" w:tplc="E4508D96">
      <w:start w:val="1"/>
      <w:numFmt w:val="bullet"/>
      <w:lvlText w:val="o"/>
      <w:lvlJc w:val="left"/>
      <w:pPr>
        <w:ind w:left="5760" w:hanging="360"/>
      </w:pPr>
      <w:rPr>
        <w:rFonts w:ascii="Courier New" w:hAnsi="Courier New" w:hint="default"/>
      </w:rPr>
    </w:lvl>
    <w:lvl w:ilvl="8" w:tplc="40DC982A">
      <w:start w:val="1"/>
      <w:numFmt w:val="bullet"/>
      <w:lvlText w:val=""/>
      <w:lvlJc w:val="left"/>
      <w:pPr>
        <w:ind w:left="6480" w:hanging="360"/>
      </w:pPr>
      <w:rPr>
        <w:rFonts w:ascii="Wingdings" w:hAnsi="Wingdings" w:hint="default"/>
      </w:rPr>
    </w:lvl>
  </w:abstractNum>
  <w:abstractNum w:abstractNumId="6" w15:restartNumberingAfterBreak="0">
    <w:nsid w:val="1A072C6B"/>
    <w:multiLevelType w:val="hybridMultilevel"/>
    <w:tmpl w:val="611605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7" w15:restartNumberingAfterBreak="0">
    <w:nsid w:val="235B08F6"/>
    <w:multiLevelType w:val="hybridMultilevel"/>
    <w:tmpl w:val="01F42E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377FDF"/>
    <w:multiLevelType w:val="hybridMultilevel"/>
    <w:tmpl w:val="A8E4A6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9344E8"/>
    <w:multiLevelType w:val="multilevel"/>
    <w:tmpl w:val="5B8A3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7B33AD"/>
    <w:multiLevelType w:val="hybridMultilevel"/>
    <w:tmpl w:val="FFFFFFFF"/>
    <w:lvl w:ilvl="0" w:tplc="3CF4B9C6">
      <w:start w:val="1"/>
      <w:numFmt w:val="bullet"/>
      <w:lvlText w:val=""/>
      <w:lvlJc w:val="left"/>
      <w:pPr>
        <w:ind w:left="720" w:hanging="360"/>
      </w:pPr>
      <w:rPr>
        <w:rFonts w:ascii="Symbol" w:hAnsi="Symbol" w:hint="default"/>
      </w:rPr>
    </w:lvl>
    <w:lvl w:ilvl="1" w:tplc="74461642">
      <w:start w:val="1"/>
      <w:numFmt w:val="bullet"/>
      <w:lvlText w:val="o"/>
      <w:lvlJc w:val="left"/>
      <w:pPr>
        <w:ind w:left="1440" w:hanging="360"/>
      </w:pPr>
      <w:rPr>
        <w:rFonts w:ascii="Courier New" w:hAnsi="Courier New" w:hint="default"/>
      </w:rPr>
    </w:lvl>
    <w:lvl w:ilvl="2" w:tplc="60C6155A">
      <w:start w:val="1"/>
      <w:numFmt w:val="bullet"/>
      <w:lvlText w:val=""/>
      <w:lvlJc w:val="left"/>
      <w:pPr>
        <w:ind w:left="2160" w:hanging="360"/>
      </w:pPr>
      <w:rPr>
        <w:rFonts w:ascii="Wingdings" w:hAnsi="Wingdings" w:hint="default"/>
      </w:rPr>
    </w:lvl>
    <w:lvl w:ilvl="3" w:tplc="81FC0D06">
      <w:start w:val="1"/>
      <w:numFmt w:val="bullet"/>
      <w:lvlText w:val=""/>
      <w:lvlJc w:val="left"/>
      <w:pPr>
        <w:ind w:left="2880" w:hanging="360"/>
      </w:pPr>
      <w:rPr>
        <w:rFonts w:ascii="Symbol" w:hAnsi="Symbol" w:hint="default"/>
      </w:rPr>
    </w:lvl>
    <w:lvl w:ilvl="4" w:tplc="ECB2279A">
      <w:start w:val="1"/>
      <w:numFmt w:val="bullet"/>
      <w:lvlText w:val="o"/>
      <w:lvlJc w:val="left"/>
      <w:pPr>
        <w:ind w:left="3600" w:hanging="360"/>
      </w:pPr>
      <w:rPr>
        <w:rFonts w:ascii="Courier New" w:hAnsi="Courier New" w:hint="default"/>
      </w:rPr>
    </w:lvl>
    <w:lvl w:ilvl="5" w:tplc="999C93E6">
      <w:start w:val="1"/>
      <w:numFmt w:val="bullet"/>
      <w:lvlText w:val=""/>
      <w:lvlJc w:val="left"/>
      <w:pPr>
        <w:ind w:left="4320" w:hanging="360"/>
      </w:pPr>
      <w:rPr>
        <w:rFonts w:ascii="Wingdings" w:hAnsi="Wingdings" w:hint="default"/>
      </w:rPr>
    </w:lvl>
    <w:lvl w:ilvl="6" w:tplc="69FEA51A">
      <w:start w:val="1"/>
      <w:numFmt w:val="bullet"/>
      <w:lvlText w:val=""/>
      <w:lvlJc w:val="left"/>
      <w:pPr>
        <w:ind w:left="5040" w:hanging="360"/>
      </w:pPr>
      <w:rPr>
        <w:rFonts w:ascii="Symbol" w:hAnsi="Symbol" w:hint="default"/>
      </w:rPr>
    </w:lvl>
    <w:lvl w:ilvl="7" w:tplc="80F26C52">
      <w:start w:val="1"/>
      <w:numFmt w:val="bullet"/>
      <w:lvlText w:val="o"/>
      <w:lvlJc w:val="left"/>
      <w:pPr>
        <w:ind w:left="5760" w:hanging="360"/>
      </w:pPr>
      <w:rPr>
        <w:rFonts w:ascii="Courier New" w:hAnsi="Courier New" w:hint="default"/>
      </w:rPr>
    </w:lvl>
    <w:lvl w:ilvl="8" w:tplc="DD6E69FA">
      <w:start w:val="1"/>
      <w:numFmt w:val="bullet"/>
      <w:lvlText w:val=""/>
      <w:lvlJc w:val="left"/>
      <w:pPr>
        <w:ind w:left="6480" w:hanging="360"/>
      </w:pPr>
      <w:rPr>
        <w:rFonts w:ascii="Wingdings" w:hAnsi="Wingdings" w:hint="default"/>
      </w:rPr>
    </w:lvl>
  </w:abstractNum>
  <w:abstractNum w:abstractNumId="11" w15:restartNumberingAfterBreak="0">
    <w:nsid w:val="33D5222A"/>
    <w:multiLevelType w:val="hybridMultilevel"/>
    <w:tmpl w:val="D0EA34F6"/>
    <w:lvl w:ilvl="0" w:tplc="17A226AA">
      <w:start w:val="1"/>
      <w:numFmt w:val="bullet"/>
      <w:lvlText w:val="-"/>
      <w:lvlJc w:val="left"/>
      <w:pPr>
        <w:ind w:left="360" w:hanging="360"/>
      </w:pPr>
      <w:rPr>
        <w:rFonts w:ascii="Sitka Small" w:hAnsi="Sitka Smal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CBB013F"/>
    <w:multiLevelType w:val="hybridMultilevel"/>
    <w:tmpl w:val="4FB4FED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3" w15:restartNumberingAfterBreak="0">
    <w:nsid w:val="4E6660B4"/>
    <w:multiLevelType w:val="hybridMultilevel"/>
    <w:tmpl w:val="79E6DE12"/>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4" w15:restartNumberingAfterBreak="0">
    <w:nsid w:val="51031F37"/>
    <w:multiLevelType w:val="hybridMultilevel"/>
    <w:tmpl w:val="14D0CD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54225409"/>
    <w:multiLevelType w:val="multilevel"/>
    <w:tmpl w:val="2BE6A1BC"/>
    <w:lvl w:ilvl="0">
      <w:start w:val="1"/>
      <w:numFmt w:val="decimal"/>
      <w:lvlText w:val="%1"/>
      <w:lvlJc w:val="left"/>
      <w:pPr>
        <w:ind w:left="710" w:hanging="710"/>
      </w:pPr>
      <w:rPr>
        <w:rFonts w:cstheme="majorBidi" w:hint="default"/>
        <w:color w:val="0070C0"/>
      </w:rPr>
    </w:lvl>
    <w:lvl w:ilvl="1">
      <w:start w:val="1"/>
      <w:numFmt w:val="decimal"/>
      <w:lvlText w:val="%1.%2"/>
      <w:lvlJc w:val="left"/>
      <w:pPr>
        <w:ind w:left="710" w:hanging="710"/>
      </w:pPr>
      <w:rPr>
        <w:rFonts w:cstheme="majorBidi" w:hint="default"/>
        <w:color w:val="0070C0"/>
      </w:rPr>
    </w:lvl>
    <w:lvl w:ilvl="2">
      <w:start w:val="1"/>
      <w:numFmt w:val="decimal"/>
      <w:lvlText w:val="%1.%2.%3"/>
      <w:lvlJc w:val="left"/>
      <w:pPr>
        <w:ind w:left="720" w:hanging="720"/>
      </w:pPr>
      <w:rPr>
        <w:rFonts w:cstheme="majorBidi" w:hint="default"/>
        <w:color w:val="0070C0"/>
      </w:rPr>
    </w:lvl>
    <w:lvl w:ilvl="3">
      <w:start w:val="1"/>
      <w:numFmt w:val="decimal"/>
      <w:lvlText w:val="%1.%2.%3.%4"/>
      <w:lvlJc w:val="left"/>
      <w:pPr>
        <w:ind w:left="1080" w:hanging="1080"/>
      </w:pPr>
      <w:rPr>
        <w:rFonts w:cstheme="majorBidi" w:hint="default"/>
        <w:color w:val="0070C0"/>
      </w:rPr>
    </w:lvl>
    <w:lvl w:ilvl="4">
      <w:start w:val="1"/>
      <w:numFmt w:val="decimal"/>
      <w:lvlText w:val="%1.%2.%3.%4.%5"/>
      <w:lvlJc w:val="left"/>
      <w:pPr>
        <w:ind w:left="1080" w:hanging="1080"/>
      </w:pPr>
      <w:rPr>
        <w:rFonts w:cstheme="majorBidi" w:hint="default"/>
        <w:color w:val="0070C0"/>
      </w:rPr>
    </w:lvl>
    <w:lvl w:ilvl="5">
      <w:start w:val="1"/>
      <w:numFmt w:val="decimal"/>
      <w:lvlText w:val="%1.%2.%3.%4.%5.%6"/>
      <w:lvlJc w:val="left"/>
      <w:pPr>
        <w:ind w:left="1440" w:hanging="1440"/>
      </w:pPr>
      <w:rPr>
        <w:rFonts w:cstheme="majorBidi" w:hint="default"/>
        <w:color w:val="0070C0"/>
      </w:rPr>
    </w:lvl>
    <w:lvl w:ilvl="6">
      <w:start w:val="1"/>
      <w:numFmt w:val="decimal"/>
      <w:lvlText w:val="%1.%2.%3.%4.%5.%6.%7"/>
      <w:lvlJc w:val="left"/>
      <w:pPr>
        <w:ind w:left="1440" w:hanging="1440"/>
      </w:pPr>
      <w:rPr>
        <w:rFonts w:cstheme="majorBidi" w:hint="default"/>
        <w:color w:val="0070C0"/>
      </w:rPr>
    </w:lvl>
    <w:lvl w:ilvl="7">
      <w:start w:val="1"/>
      <w:numFmt w:val="decimal"/>
      <w:lvlText w:val="%1.%2.%3.%4.%5.%6.%7.%8"/>
      <w:lvlJc w:val="left"/>
      <w:pPr>
        <w:ind w:left="1800" w:hanging="1800"/>
      </w:pPr>
      <w:rPr>
        <w:rFonts w:cstheme="majorBidi" w:hint="default"/>
        <w:color w:val="0070C0"/>
      </w:rPr>
    </w:lvl>
    <w:lvl w:ilvl="8">
      <w:start w:val="1"/>
      <w:numFmt w:val="decimal"/>
      <w:lvlText w:val="%1.%2.%3.%4.%5.%6.%7.%8.%9"/>
      <w:lvlJc w:val="left"/>
      <w:pPr>
        <w:ind w:left="2160" w:hanging="2160"/>
      </w:pPr>
      <w:rPr>
        <w:rFonts w:cstheme="majorBidi" w:hint="default"/>
        <w:color w:val="0070C0"/>
      </w:rPr>
    </w:lvl>
  </w:abstractNum>
  <w:abstractNum w:abstractNumId="16" w15:restartNumberingAfterBreak="0">
    <w:nsid w:val="631F6119"/>
    <w:multiLevelType w:val="hybridMultilevel"/>
    <w:tmpl w:val="19425F8A"/>
    <w:lvl w:ilvl="0" w:tplc="C436EED4">
      <w:start w:val="1"/>
      <w:numFmt w:val="bullet"/>
      <w:lvlText w:val=""/>
      <w:lvlJc w:val="left"/>
      <w:pPr>
        <w:ind w:left="720" w:hanging="360"/>
      </w:pPr>
      <w:rPr>
        <w:rFonts w:ascii="Symbol" w:hAnsi="Symbol" w:hint="default"/>
        <w:strike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3AD22B9"/>
    <w:multiLevelType w:val="hybridMultilevel"/>
    <w:tmpl w:val="8674A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51057CE"/>
    <w:multiLevelType w:val="hybridMultilevel"/>
    <w:tmpl w:val="60F4F5AE"/>
    <w:lvl w:ilvl="0" w:tplc="17A226AA">
      <w:start w:val="1"/>
      <w:numFmt w:val="bullet"/>
      <w:lvlText w:val="-"/>
      <w:lvlJc w:val="left"/>
      <w:pPr>
        <w:ind w:left="360" w:hanging="360"/>
      </w:pPr>
      <w:rPr>
        <w:rFonts w:ascii="Sitka Small" w:hAnsi="Sitka Smal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1516ED5"/>
    <w:multiLevelType w:val="hybridMultilevel"/>
    <w:tmpl w:val="12CC77B6"/>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20" w15:restartNumberingAfterBreak="0">
    <w:nsid w:val="71AC324A"/>
    <w:multiLevelType w:val="hybridMultilevel"/>
    <w:tmpl w:val="D74AC9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6B42B9E"/>
    <w:multiLevelType w:val="hybridMultilevel"/>
    <w:tmpl w:val="FFFFFFFF"/>
    <w:lvl w:ilvl="0" w:tplc="049E9B76">
      <w:start w:val="1"/>
      <w:numFmt w:val="bullet"/>
      <w:lvlText w:val=""/>
      <w:lvlJc w:val="left"/>
      <w:pPr>
        <w:ind w:left="720" w:hanging="360"/>
      </w:pPr>
      <w:rPr>
        <w:rFonts w:ascii="Symbol" w:hAnsi="Symbol" w:hint="default"/>
      </w:rPr>
    </w:lvl>
    <w:lvl w:ilvl="1" w:tplc="8B70BDFE">
      <w:start w:val="1"/>
      <w:numFmt w:val="bullet"/>
      <w:lvlText w:val="o"/>
      <w:lvlJc w:val="left"/>
      <w:pPr>
        <w:ind w:left="1440" w:hanging="360"/>
      </w:pPr>
      <w:rPr>
        <w:rFonts w:ascii="Courier New" w:hAnsi="Courier New" w:hint="default"/>
      </w:rPr>
    </w:lvl>
    <w:lvl w:ilvl="2" w:tplc="2A0C960A">
      <w:start w:val="1"/>
      <w:numFmt w:val="bullet"/>
      <w:lvlText w:val=""/>
      <w:lvlJc w:val="left"/>
      <w:pPr>
        <w:ind w:left="2160" w:hanging="360"/>
      </w:pPr>
      <w:rPr>
        <w:rFonts w:ascii="Wingdings" w:hAnsi="Wingdings" w:hint="default"/>
      </w:rPr>
    </w:lvl>
    <w:lvl w:ilvl="3" w:tplc="8E168A2E">
      <w:start w:val="1"/>
      <w:numFmt w:val="bullet"/>
      <w:lvlText w:val=""/>
      <w:lvlJc w:val="left"/>
      <w:pPr>
        <w:ind w:left="2880" w:hanging="360"/>
      </w:pPr>
      <w:rPr>
        <w:rFonts w:ascii="Symbol" w:hAnsi="Symbol" w:hint="default"/>
      </w:rPr>
    </w:lvl>
    <w:lvl w:ilvl="4" w:tplc="9F6ECFF2">
      <w:start w:val="1"/>
      <w:numFmt w:val="bullet"/>
      <w:lvlText w:val="o"/>
      <w:lvlJc w:val="left"/>
      <w:pPr>
        <w:ind w:left="3600" w:hanging="360"/>
      </w:pPr>
      <w:rPr>
        <w:rFonts w:ascii="Courier New" w:hAnsi="Courier New" w:hint="default"/>
      </w:rPr>
    </w:lvl>
    <w:lvl w:ilvl="5" w:tplc="1C986A78">
      <w:start w:val="1"/>
      <w:numFmt w:val="bullet"/>
      <w:lvlText w:val=""/>
      <w:lvlJc w:val="left"/>
      <w:pPr>
        <w:ind w:left="4320" w:hanging="360"/>
      </w:pPr>
      <w:rPr>
        <w:rFonts w:ascii="Wingdings" w:hAnsi="Wingdings" w:hint="default"/>
      </w:rPr>
    </w:lvl>
    <w:lvl w:ilvl="6" w:tplc="1BD03FAE">
      <w:start w:val="1"/>
      <w:numFmt w:val="bullet"/>
      <w:lvlText w:val=""/>
      <w:lvlJc w:val="left"/>
      <w:pPr>
        <w:ind w:left="5040" w:hanging="360"/>
      </w:pPr>
      <w:rPr>
        <w:rFonts w:ascii="Symbol" w:hAnsi="Symbol" w:hint="default"/>
      </w:rPr>
    </w:lvl>
    <w:lvl w:ilvl="7" w:tplc="574ED0A8">
      <w:start w:val="1"/>
      <w:numFmt w:val="bullet"/>
      <w:lvlText w:val="o"/>
      <w:lvlJc w:val="left"/>
      <w:pPr>
        <w:ind w:left="5760" w:hanging="360"/>
      </w:pPr>
      <w:rPr>
        <w:rFonts w:ascii="Courier New" w:hAnsi="Courier New" w:hint="default"/>
      </w:rPr>
    </w:lvl>
    <w:lvl w:ilvl="8" w:tplc="43F4539C">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6"/>
  </w:num>
  <w:num w:numId="4">
    <w:abstractNumId w:val="3"/>
  </w:num>
  <w:num w:numId="5">
    <w:abstractNumId w:val="9"/>
  </w:num>
  <w:num w:numId="6">
    <w:abstractNumId w:val="1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3"/>
  </w:num>
  <w:num w:numId="10">
    <w:abstractNumId w:val="10"/>
  </w:num>
  <w:num w:numId="11">
    <w:abstractNumId w:val="5"/>
  </w:num>
  <w:num w:numId="12">
    <w:abstractNumId w:val="21"/>
  </w:num>
  <w:num w:numId="13">
    <w:abstractNumId w:val="2"/>
  </w:num>
  <w:num w:numId="14">
    <w:abstractNumId w:val="0"/>
  </w:num>
  <w:num w:numId="15">
    <w:abstractNumId w:val="4"/>
  </w:num>
  <w:num w:numId="16">
    <w:abstractNumId w:val="1"/>
  </w:num>
  <w:num w:numId="17">
    <w:abstractNumId w:val="7"/>
  </w:num>
  <w:num w:numId="18">
    <w:abstractNumId w:val="8"/>
  </w:num>
  <w:num w:numId="19">
    <w:abstractNumId w:val="12"/>
  </w:num>
  <w:num w:numId="20">
    <w:abstractNumId w:val="6"/>
  </w:num>
  <w:num w:numId="21">
    <w:abstractNumId w:val="6"/>
  </w:num>
  <w:num w:numId="22">
    <w:abstractNumId w:val="20"/>
  </w:num>
  <w:num w:numId="23">
    <w:abstractNumId w:val="1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3C7"/>
    <w:rsid w:val="00002F4F"/>
    <w:rsid w:val="00006C68"/>
    <w:rsid w:val="00010079"/>
    <w:rsid w:val="00012573"/>
    <w:rsid w:val="00014B5C"/>
    <w:rsid w:val="00015EFE"/>
    <w:rsid w:val="00016378"/>
    <w:rsid w:val="00016607"/>
    <w:rsid w:val="000229D9"/>
    <w:rsid w:val="00023738"/>
    <w:rsid w:val="00024592"/>
    <w:rsid w:val="000306C2"/>
    <w:rsid w:val="00031A51"/>
    <w:rsid w:val="0003412B"/>
    <w:rsid w:val="00037A34"/>
    <w:rsid w:val="00042254"/>
    <w:rsid w:val="00043322"/>
    <w:rsid w:val="000458F1"/>
    <w:rsid w:val="00046F67"/>
    <w:rsid w:val="000478AE"/>
    <w:rsid w:val="000518FB"/>
    <w:rsid w:val="00052419"/>
    <w:rsid w:val="00053FB7"/>
    <w:rsid w:val="00072D42"/>
    <w:rsid w:val="00087CA5"/>
    <w:rsid w:val="0008A5FA"/>
    <w:rsid w:val="00097E40"/>
    <w:rsid w:val="000A2995"/>
    <w:rsid w:val="000B0F8A"/>
    <w:rsid w:val="000B2B43"/>
    <w:rsid w:val="000C2ABD"/>
    <w:rsid w:val="000C7920"/>
    <w:rsid w:val="000D1584"/>
    <w:rsid w:val="000D7732"/>
    <w:rsid w:val="000E4D01"/>
    <w:rsid w:val="000E5316"/>
    <w:rsid w:val="000E5744"/>
    <w:rsid w:val="000F37AD"/>
    <w:rsid w:val="000F5389"/>
    <w:rsid w:val="000F7347"/>
    <w:rsid w:val="00101CC7"/>
    <w:rsid w:val="001055F2"/>
    <w:rsid w:val="001061BC"/>
    <w:rsid w:val="00112749"/>
    <w:rsid w:val="00124514"/>
    <w:rsid w:val="00130DDC"/>
    <w:rsid w:val="00134379"/>
    <w:rsid w:val="00143467"/>
    <w:rsid w:val="0014578B"/>
    <w:rsid w:val="00151425"/>
    <w:rsid w:val="00153635"/>
    <w:rsid w:val="0015419D"/>
    <w:rsid w:val="00154908"/>
    <w:rsid w:val="00163269"/>
    <w:rsid w:val="00164C97"/>
    <w:rsid w:val="00197B6C"/>
    <w:rsid w:val="001A17EF"/>
    <w:rsid w:val="001A40E8"/>
    <w:rsid w:val="001A6E2E"/>
    <w:rsid w:val="001B205A"/>
    <w:rsid w:val="001B2610"/>
    <w:rsid w:val="001B2A0A"/>
    <w:rsid w:val="001B7E44"/>
    <w:rsid w:val="001C2E87"/>
    <w:rsid w:val="001C4F96"/>
    <w:rsid w:val="001C6C41"/>
    <w:rsid w:val="001D52A3"/>
    <w:rsid w:val="001F3B2D"/>
    <w:rsid w:val="00200A90"/>
    <w:rsid w:val="00202E9B"/>
    <w:rsid w:val="00205A73"/>
    <w:rsid w:val="00213654"/>
    <w:rsid w:val="00213E70"/>
    <w:rsid w:val="00214844"/>
    <w:rsid w:val="00220C9B"/>
    <w:rsid w:val="002220D9"/>
    <w:rsid w:val="0022748E"/>
    <w:rsid w:val="002331FB"/>
    <w:rsid w:val="00237486"/>
    <w:rsid w:val="00240789"/>
    <w:rsid w:val="00244D4C"/>
    <w:rsid w:val="00250963"/>
    <w:rsid w:val="002532B7"/>
    <w:rsid w:val="002546D5"/>
    <w:rsid w:val="00256A51"/>
    <w:rsid w:val="002728E1"/>
    <w:rsid w:val="00274649"/>
    <w:rsid w:val="00290922"/>
    <w:rsid w:val="002919F6"/>
    <w:rsid w:val="002A05CC"/>
    <w:rsid w:val="002A4B53"/>
    <w:rsid w:val="002B00CA"/>
    <w:rsid w:val="002C0C04"/>
    <w:rsid w:val="002D0516"/>
    <w:rsid w:val="002D3571"/>
    <w:rsid w:val="002D39EF"/>
    <w:rsid w:val="002D4F36"/>
    <w:rsid w:val="002E161A"/>
    <w:rsid w:val="002F08BC"/>
    <w:rsid w:val="002F25E0"/>
    <w:rsid w:val="003017C7"/>
    <w:rsid w:val="00301D94"/>
    <w:rsid w:val="003029B3"/>
    <w:rsid w:val="00303616"/>
    <w:rsid w:val="0030781E"/>
    <w:rsid w:val="003101C9"/>
    <w:rsid w:val="00311A65"/>
    <w:rsid w:val="00312996"/>
    <w:rsid w:val="00320682"/>
    <w:rsid w:val="00321537"/>
    <w:rsid w:val="00323C48"/>
    <w:rsid w:val="0033151B"/>
    <w:rsid w:val="00334DB5"/>
    <w:rsid w:val="00346191"/>
    <w:rsid w:val="00346E05"/>
    <w:rsid w:val="0035200D"/>
    <w:rsid w:val="00356319"/>
    <w:rsid w:val="003563F4"/>
    <w:rsid w:val="003606D6"/>
    <w:rsid w:val="003666A2"/>
    <w:rsid w:val="003723E9"/>
    <w:rsid w:val="00374211"/>
    <w:rsid w:val="00382A13"/>
    <w:rsid w:val="0038454F"/>
    <w:rsid w:val="00390316"/>
    <w:rsid w:val="003A31F1"/>
    <w:rsid w:val="003A645C"/>
    <w:rsid w:val="003A758B"/>
    <w:rsid w:val="003B1478"/>
    <w:rsid w:val="003B3EB8"/>
    <w:rsid w:val="003B49F7"/>
    <w:rsid w:val="003B75D8"/>
    <w:rsid w:val="003C4392"/>
    <w:rsid w:val="003D0657"/>
    <w:rsid w:val="003E351E"/>
    <w:rsid w:val="003E7B20"/>
    <w:rsid w:val="003F70DC"/>
    <w:rsid w:val="003F7CC2"/>
    <w:rsid w:val="00403D75"/>
    <w:rsid w:val="00415716"/>
    <w:rsid w:val="00436B35"/>
    <w:rsid w:val="00440B6F"/>
    <w:rsid w:val="004414B9"/>
    <w:rsid w:val="004439C8"/>
    <w:rsid w:val="00446153"/>
    <w:rsid w:val="0044685C"/>
    <w:rsid w:val="0045099B"/>
    <w:rsid w:val="00454557"/>
    <w:rsid w:val="004546B2"/>
    <w:rsid w:val="00460F24"/>
    <w:rsid w:val="00465454"/>
    <w:rsid w:val="00474663"/>
    <w:rsid w:val="00476E20"/>
    <w:rsid w:val="00481467"/>
    <w:rsid w:val="00486A8C"/>
    <w:rsid w:val="00486F64"/>
    <w:rsid w:val="00487A5C"/>
    <w:rsid w:val="00496EBE"/>
    <w:rsid w:val="004A16C3"/>
    <w:rsid w:val="004A1C84"/>
    <w:rsid w:val="004A42DA"/>
    <w:rsid w:val="004A65A7"/>
    <w:rsid w:val="004A6C91"/>
    <w:rsid w:val="004B69F5"/>
    <w:rsid w:val="004C5621"/>
    <w:rsid w:val="004D331F"/>
    <w:rsid w:val="004D5ECC"/>
    <w:rsid w:val="004D6472"/>
    <w:rsid w:val="004E1B3C"/>
    <w:rsid w:val="004F10D8"/>
    <w:rsid w:val="004F361B"/>
    <w:rsid w:val="004FF25D"/>
    <w:rsid w:val="0050495A"/>
    <w:rsid w:val="00510DAF"/>
    <w:rsid w:val="00514A25"/>
    <w:rsid w:val="00515647"/>
    <w:rsid w:val="005313B1"/>
    <w:rsid w:val="0053193C"/>
    <w:rsid w:val="00540D92"/>
    <w:rsid w:val="00542F35"/>
    <w:rsid w:val="00543489"/>
    <w:rsid w:val="005507E0"/>
    <w:rsid w:val="00551200"/>
    <w:rsid w:val="0055460D"/>
    <w:rsid w:val="005557DB"/>
    <w:rsid w:val="00556776"/>
    <w:rsid w:val="00572B58"/>
    <w:rsid w:val="00573FD5"/>
    <w:rsid w:val="00575845"/>
    <w:rsid w:val="00586C59"/>
    <w:rsid w:val="00587CD4"/>
    <w:rsid w:val="00592E67"/>
    <w:rsid w:val="005A4F1B"/>
    <w:rsid w:val="005A7FDF"/>
    <w:rsid w:val="005B545B"/>
    <w:rsid w:val="005B73C3"/>
    <w:rsid w:val="005B7B69"/>
    <w:rsid w:val="005C1A79"/>
    <w:rsid w:val="005C431B"/>
    <w:rsid w:val="005C6638"/>
    <w:rsid w:val="005C7F8A"/>
    <w:rsid w:val="005D06E2"/>
    <w:rsid w:val="005D2D05"/>
    <w:rsid w:val="005D3C23"/>
    <w:rsid w:val="005D6BEF"/>
    <w:rsid w:val="005D7792"/>
    <w:rsid w:val="005E12F3"/>
    <w:rsid w:val="005E6B26"/>
    <w:rsid w:val="005F0824"/>
    <w:rsid w:val="005F438F"/>
    <w:rsid w:val="005F5FA9"/>
    <w:rsid w:val="00600296"/>
    <w:rsid w:val="00606CBA"/>
    <w:rsid w:val="00615C07"/>
    <w:rsid w:val="00616B45"/>
    <w:rsid w:val="0062443C"/>
    <w:rsid w:val="0062756A"/>
    <w:rsid w:val="006279FB"/>
    <w:rsid w:val="00637173"/>
    <w:rsid w:val="00643622"/>
    <w:rsid w:val="0065100E"/>
    <w:rsid w:val="00661046"/>
    <w:rsid w:val="00663102"/>
    <w:rsid w:val="00667355"/>
    <w:rsid w:val="00667FC3"/>
    <w:rsid w:val="00671308"/>
    <w:rsid w:val="006731D2"/>
    <w:rsid w:val="00680609"/>
    <w:rsid w:val="00685F70"/>
    <w:rsid w:val="0069022C"/>
    <w:rsid w:val="00697503"/>
    <w:rsid w:val="006A18F2"/>
    <w:rsid w:val="006A340D"/>
    <w:rsid w:val="006A3817"/>
    <w:rsid w:val="006A3DF1"/>
    <w:rsid w:val="006B038E"/>
    <w:rsid w:val="006C7BC9"/>
    <w:rsid w:val="006D211F"/>
    <w:rsid w:val="006D5B12"/>
    <w:rsid w:val="006D7B88"/>
    <w:rsid w:val="006E35CD"/>
    <w:rsid w:val="006E438E"/>
    <w:rsid w:val="006F0DE4"/>
    <w:rsid w:val="006F5B72"/>
    <w:rsid w:val="006F62DC"/>
    <w:rsid w:val="00702316"/>
    <w:rsid w:val="00703012"/>
    <w:rsid w:val="00704E04"/>
    <w:rsid w:val="00704E21"/>
    <w:rsid w:val="0070694B"/>
    <w:rsid w:val="007072FF"/>
    <w:rsid w:val="00712FD1"/>
    <w:rsid w:val="00713931"/>
    <w:rsid w:val="00714185"/>
    <w:rsid w:val="00714509"/>
    <w:rsid w:val="00717584"/>
    <w:rsid w:val="007215B7"/>
    <w:rsid w:val="007222FA"/>
    <w:rsid w:val="00723CCD"/>
    <w:rsid w:val="0072627F"/>
    <w:rsid w:val="00737539"/>
    <w:rsid w:val="00740D6E"/>
    <w:rsid w:val="00740D8C"/>
    <w:rsid w:val="00742429"/>
    <w:rsid w:val="00744F10"/>
    <w:rsid w:val="007453A5"/>
    <w:rsid w:val="00751DF1"/>
    <w:rsid w:val="007521B7"/>
    <w:rsid w:val="007571B6"/>
    <w:rsid w:val="00757D5E"/>
    <w:rsid w:val="0076155F"/>
    <w:rsid w:val="007827DA"/>
    <w:rsid w:val="007850E1"/>
    <w:rsid w:val="00786906"/>
    <w:rsid w:val="00787439"/>
    <w:rsid w:val="00795D85"/>
    <w:rsid w:val="007A1FC5"/>
    <w:rsid w:val="007A7602"/>
    <w:rsid w:val="007B0F02"/>
    <w:rsid w:val="007B7A66"/>
    <w:rsid w:val="007D07BA"/>
    <w:rsid w:val="007D0D95"/>
    <w:rsid w:val="007D6E54"/>
    <w:rsid w:val="007E4042"/>
    <w:rsid w:val="007F2F87"/>
    <w:rsid w:val="007F63EC"/>
    <w:rsid w:val="0080068A"/>
    <w:rsid w:val="00822930"/>
    <w:rsid w:val="00826453"/>
    <w:rsid w:val="008277D3"/>
    <w:rsid w:val="00827F7C"/>
    <w:rsid w:val="008333B5"/>
    <w:rsid w:val="008408FE"/>
    <w:rsid w:val="0084373E"/>
    <w:rsid w:val="0084643C"/>
    <w:rsid w:val="00851006"/>
    <w:rsid w:val="008516E3"/>
    <w:rsid w:val="00851B71"/>
    <w:rsid w:val="00852137"/>
    <w:rsid w:val="00861F2B"/>
    <w:rsid w:val="00865D2B"/>
    <w:rsid w:val="00872A64"/>
    <w:rsid w:val="00875B45"/>
    <w:rsid w:val="00876831"/>
    <w:rsid w:val="00880AAE"/>
    <w:rsid w:val="00880B3C"/>
    <w:rsid w:val="00880BEE"/>
    <w:rsid w:val="00882339"/>
    <w:rsid w:val="00886AEF"/>
    <w:rsid w:val="00886FB4"/>
    <w:rsid w:val="008969F8"/>
    <w:rsid w:val="00897B4D"/>
    <w:rsid w:val="008C6A17"/>
    <w:rsid w:val="008D0211"/>
    <w:rsid w:val="008D0EA2"/>
    <w:rsid w:val="008D2E42"/>
    <w:rsid w:val="008D73B1"/>
    <w:rsid w:val="008F2E5D"/>
    <w:rsid w:val="008F2F80"/>
    <w:rsid w:val="008F40A9"/>
    <w:rsid w:val="009028A0"/>
    <w:rsid w:val="009053CD"/>
    <w:rsid w:val="00907766"/>
    <w:rsid w:val="0090786E"/>
    <w:rsid w:val="0091429F"/>
    <w:rsid w:val="009143A1"/>
    <w:rsid w:val="009214A0"/>
    <w:rsid w:val="00941CA9"/>
    <w:rsid w:val="00950EAD"/>
    <w:rsid w:val="009556C5"/>
    <w:rsid w:val="009645C3"/>
    <w:rsid w:val="00964A7D"/>
    <w:rsid w:val="00965725"/>
    <w:rsid w:val="00971508"/>
    <w:rsid w:val="00982062"/>
    <w:rsid w:val="00986521"/>
    <w:rsid w:val="00987958"/>
    <w:rsid w:val="0099635C"/>
    <w:rsid w:val="009A620E"/>
    <w:rsid w:val="009B3A82"/>
    <w:rsid w:val="009B66C3"/>
    <w:rsid w:val="009C0540"/>
    <w:rsid w:val="009C2544"/>
    <w:rsid w:val="009C3806"/>
    <w:rsid w:val="009C391D"/>
    <w:rsid w:val="009C40CE"/>
    <w:rsid w:val="009C5D8B"/>
    <w:rsid w:val="009D19B6"/>
    <w:rsid w:val="009D3753"/>
    <w:rsid w:val="009E336D"/>
    <w:rsid w:val="009E4D23"/>
    <w:rsid w:val="009E5028"/>
    <w:rsid w:val="009E5D57"/>
    <w:rsid w:val="009F3146"/>
    <w:rsid w:val="009F73F6"/>
    <w:rsid w:val="00A10011"/>
    <w:rsid w:val="00A159F4"/>
    <w:rsid w:val="00A245AC"/>
    <w:rsid w:val="00A255F6"/>
    <w:rsid w:val="00A27872"/>
    <w:rsid w:val="00A326F4"/>
    <w:rsid w:val="00A454B5"/>
    <w:rsid w:val="00A46DA4"/>
    <w:rsid w:val="00A47136"/>
    <w:rsid w:val="00A51405"/>
    <w:rsid w:val="00A528E4"/>
    <w:rsid w:val="00A53783"/>
    <w:rsid w:val="00A56A06"/>
    <w:rsid w:val="00A57534"/>
    <w:rsid w:val="00A609E3"/>
    <w:rsid w:val="00A678B3"/>
    <w:rsid w:val="00A772ED"/>
    <w:rsid w:val="00A813BA"/>
    <w:rsid w:val="00A8355A"/>
    <w:rsid w:val="00A84B41"/>
    <w:rsid w:val="00A91D54"/>
    <w:rsid w:val="00A94D87"/>
    <w:rsid w:val="00A95364"/>
    <w:rsid w:val="00AA01B9"/>
    <w:rsid w:val="00AA362E"/>
    <w:rsid w:val="00AA384B"/>
    <w:rsid w:val="00AA4207"/>
    <w:rsid w:val="00AA5DA4"/>
    <w:rsid w:val="00AB7998"/>
    <w:rsid w:val="00AD17F7"/>
    <w:rsid w:val="00AD2342"/>
    <w:rsid w:val="00AD35CD"/>
    <w:rsid w:val="00AD4C72"/>
    <w:rsid w:val="00AD65FE"/>
    <w:rsid w:val="00AD7A66"/>
    <w:rsid w:val="00AE295A"/>
    <w:rsid w:val="00AE2DFC"/>
    <w:rsid w:val="00AE5707"/>
    <w:rsid w:val="00AF2A81"/>
    <w:rsid w:val="00AF7158"/>
    <w:rsid w:val="00B0488A"/>
    <w:rsid w:val="00B04E13"/>
    <w:rsid w:val="00B14E5D"/>
    <w:rsid w:val="00B22706"/>
    <w:rsid w:val="00B22A63"/>
    <w:rsid w:val="00B23496"/>
    <w:rsid w:val="00B31768"/>
    <w:rsid w:val="00B31A39"/>
    <w:rsid w:val="00B31E97"/>
    <w:rsid w:val="00B32A18"/>
    <w:rsid w:val="00B3395D"/>
    <w:rsid w:val="00B3682E"/>
    <w:rsid w:val="00B36CF3"/>
    <w:rsid w:val="00B37EAD"/>
    <w:rsid w:val="00B40EB6"/>
    <w:rsid w:val="00B42016"/>
    <w:rsid w:val="00B425F2"/>
    <w:rsid w:val="00B4362F"/>
    <w:rsid w:val="00B436C8"/>
    <w:rsid w:val="00B437AA"/>
    <w:rsid w:val="00B45AAD"/>
    <w:rsid w:val="00B46AE0"/>
    <w:rsid w:val="00B471D9"/>
    <w:rsid w:val="00B4FE65"/>
    <w:rsid w:val="00B52B71"/>
    <w:rsid w:val="00B55EE0"/>
    <w:rsid w:val="00B6062D"/>
    <w:rsid w:val="00B749FA"/>
    <w:rsid w:val="00B772D1"/>
    <w:rsid w:val="00B77545"/>
    <w:rsid w:val="00B832ED"/>
    <w:rsid w:val="00B90A74"/>
    <w:rsid w:val="00B9299A"/>
    <w:rsid w:val="00BA212D"/>
    <w:rsid w:val="00BA54C6"/>
    <w:rsid w:val="00BB3990"/>
    <w:rsid w:val="00BB3BE4"/>
    <w:rsid w:val="00BB3E35"/>
    <w:rsid w:val="00BB513F"/>
    <w:rsid w:val="00BB6476"/>
    <w:rsid w:val="00BB64FF"/>
    <w:rsid w:val="00BB6C94"/>
    <w:rsid w:val="00BB7A08"/>
    <w:rsid w:val="00BC73E1"/>
    <w:rsid w:val="00BC7939"/>
    <w:rsid w:val="00BD6163"/>
    <w:rsid w:val="00BD731E"/>
    <w:rsid w:val="00BE1ABC"/>
    <w:rsid w:val="00BEAB15"/>
    <w:rsid w:val="00BF2D58"/>
    <w:rsid w:val="00BF2D6C"/>
    <w:rsid w:val="00C01D61"/>
    <w:rsid w:val="00C02B8A"/>
    <w:rsid w:val="00C05C6B"/>
    <w:rsid w:val="00C15411"/>
    <w:rsid w:val="00C172C3"/>
    <w:rsid w:val="00C46BD2"/>
    <w:rsid w:val="00C52E5B"/>
    <w:rsid w:val="00C55E0D"/>
    <w:rsid w:val="00C5766D"/>
    <w:rsid w:val="00C657A4"/>
    <w:rsid w:val="00C832CE"/>
    <w:rsid w:val="00C92746"/>
    <w:rsid w:val="00C94373"/>
    <w:rsid w:val="00CB4B4E"/>
    <w:rsid w:val="00CC28EA"/>
    <w:rsid w:val="00CC62F4"/>
    <w:rsid w:val="00CC6908"/>
    <w:rsid w:val="00CD171B"/>
    <w:rsid w:val="00CD4E68"/>
    <w:rsid w:val="00CE5108"/>
    <w:rsid w:val="00CF137B"/>
    <w:rsid w:val="00CF3286"/>
    <w:rsid w:val="00CF37BF"/>
    <w:rsid w:val="00CF71AF"/>
    <w:rsid w:val="00D11656"/>
    <w:rsid w:val="00D12241"/>
    <w:rsid w:val="00D13C9D"/>
    <w:rsid w:val="00D15F22"/>
    <w:rsid w:val="00D15F40"/>
    <w:rsid w:val="00D2405C"/>
    <w:rsid w:val="00D44847"/>
    <w:rsid w:val="00D45C62"/>
    <w:rsid w:val="00D575DF"/>
    <w:rsid w:val="00D656EF"/>
    <w:rsid w:val="00D67211"/>
    <w:rsid w:val="00D729D9"/>
    <w:rsid w:val="00D73386"/>
    <w:rsid w:val="00D76B8C"/>
    <w:rsid w:val="00D8104E"/>
    <w:rsid w:val="00D83DFB"/>
    <w:rsid w:val="00D86E1D"/>
    <w:rsid w:val="00D92C3A"/>
    <w:rsid w:val="00DA1F4F"/>
    <w:rsid w:val="00DA2901"/>
    <w:rsid w:val="00DC5613"/>
    <w:rsid w:val="00DD1392"/>
    <w:rsid w:val="00DD7554"/>
    <w:rsid w:val="00DE18AC"/>
    <w:rsid w:val="00DE67AE"/>
    <w:rsid w:val="00DF1E13"/>
    <w:rsid w:val="00DF22DA"/>
    <w:rsid w:val="00DF72DD"/>
    <w:rsid w:val="00DF732A"/>
    <w:rsid w:val="00E032B7"/>
    <w:rsid w:val="00E11D4B"/>
    <w:rsid w:val="00E123C7"/>
    <w:rsid w:val="00E14E2C"/>
    <w:rsid w:val="00E2313C"/>
    <w:rsid w:val="00E30DE2"/>
    <w:rsid w:val="00E31096"/>
    <w:rsid w:val="00E45310"/>
    <w:rsid w:val="00E5161B"/>
    <w:rsid w:val="00E559DE"/>
    <w:rsid w:val="00E577E3"/>
    <w:rsid w:val="00E649E1"/>
    <w:rsid w:val="00E712D9"/>
    <w:rsid w:val="00E77D50"/>
    <w:rsid w:val="00E82F86"/>
    <w:rsid w:val="00E8527B"/>
    <w:rsid w:val="00E85B2E"/>
    <w:rsid w:val="00E9C99E"/>
    <w:rsid w:val="00EA1EA7"/>
    <w:rsid w:val="00EA3774"/>
    <w:rsid w:val="00EA3BC3"/>
    <w:rsid w:val="00EA587C"/>
    <w:rsid w:val="00EA78D6"/>
    <w:rsid w:val="00EBB072"/>
    <w:rsid w:val="00EC533D"/>
    <w:rsid w:val="00EC74A5"/>
    <w:rsid w:val="00ED0199"/>
    <w:rsid w:val="00ED43AE"/>
    <w:rsid w:val="00ED5AF5"/>
    <w:rsid w:val="00EE081F"/>
    <w:rsid w:val="00EE12F6"/>
    <w:rsid w:val="00EE1A71"/>
    <w:rsid w:val="00EF3E1E"/>
    <w:rsid w:val="00EF6A6A"/>
    <w:rsid w:val="00F00DDC"/>
    <w:rsid w:val="00F016CF"/>
    <w:rsid w:val="00F03CD1"/>
    <w:rsid w:val="00F05CEA"/>
    <w:rsid w:val="00F146D7"/>
    <w:rsid w:val="00F15EDC"/>
    <w:rsid w:val="00F17FB4"/>
    <w:rsid w:val="00F25245"/>
    <w:rsid w:val="00F30F8C"/>
    <w:rsid w:val="00F4110E"/>
    <w:rsid w:val="00F42D77"/>
    <w:rsid w:val="00F4372D"/>
    <w:rsid w:val="00F50642"/>
    <w:rsid w:val="00F54BC1"/>
    <w:rsid w:val="00F5DDCA"/>
    <w:rsid w:val="00F60241"/>
    <w:rsid w:val="00F61E13"/>
    <w:rsid w:val="00F67EB5"/>
    <w:rsid w:val="00F72F71"/>
    <w:rsid w:val="00F74895"/>
    <w:rsid w:val="00F74C08"/>
    <w:rsid w:val="00F80031"/>
    <w:rsid w:val="00F80C16"/>
    <w:rsid w:val="00F81A82"/>
    <w:rsid w:val="00F83348"/>
    <w:rsid w:val="00F907BE"/>
    <w:rsid w:val="00FA0E13"/>
    <w:rsid w:val="00FA11D4"/>
    <w:rsid w:val="00FA7AB3"/>
    <w:rsid w:val="00FB0A56"/>
    <w:rsid w:val="00FB21AA"/>
    <w:rsid w:val="00FB3DA2"/>
    <w:rsid w:val="00FB44E6"/>
    <w:rsid w:val="00FC1AFB"/>
    <w:rsid w:val="00FC32F9"/>
    <w:rsid w:val="00FC6E1E"/>
    <w:rsid w:val="00FD0438"/>
    <w:rsid w:val="00FD3EAE"/>
    <w:rsid w:val="00FD5191"/>
    <w:rsid w:val="00FD6959"/>
    <w:rsid w:val="00FE076D"/>
    <w:rsid w:val="00FE2EB5"/>
    <w:rsid w:val="00FE4775"/>
    <w:rsid w:val="00FE4BB8"/>
    <w:rsid w:val="00FE6D39"/>
    <w:rsid w:val="00FF6DAC"/>
    <w:rsid w:val="0101C752"/>
    <w:rsid w:val="01390CFF"/>
    <w:rsid w:val="01D8BBE9"/>
    <w:rsid w:val="01DBA782"/>
    <w:rsid w:val="01DE49D3"/>
    <w:rsid w:val="01FF1B55"/>
    <w:rsid w:val="02734439"/>
    <w:rsid w:val="02C5F427"/>
    <w:rsid w:val="02D0E8A3"/>
    <w:rsid w:val="02F3F4C0"/>
    <w:rsid w:val="030DFAAD"/>
    <w:rsid w:val="036DC93B"/>
    <w:rsid w:val="038A37F4"/>
    <w:rsid w:val="03925140"/>
    <w:rsid w:val="04BDE5ED"/>
    <w:rsid w:val="04DA22E1"/>
    <w:rsid w:val="04DDFF43"/>
    <w:rsid w:val="05438ACD"/>
    <w:rsid w:val="054AD8FF"/>
    <w:rsid w:val="055A6EB6"/>
    <w:rsid w:val="055F29AD"/>
    <w:rsid w:val="059A9E3B"/>
    <w:rsid w:val="05F606DD"/>
    <w:rsid w:val="06713E07"/>
    <w:rsid w:val="06C34FDF"/>
    <w:rsid w:val="06F9D302"/>
    <w:rsid w:val="071833EE"/>
    <w:rsid w:val="0734BDA2"/>
    <w:rsid w:val="07368609"/>
    <w:rsid w:val="07495F55"/>
    <w:rsid w:val="0754D182"/>
    <w:rsid w:val="07657DE7"/>
    <w:rsid w:val="07A0D1AB"/>
    <w:rsid w:val="07C19354"/>
    <w:rsid w:val="08452C95"/>
    <w:rsid w:val="08CD5768"/>
    <w:rsid w:val="08EE903D"/>
    <w:rsid w:val="092BAA46"/>
    <w:rsid w:val="093468B6"/>
    <w:rsid w:val="09A28CEF"/>
    <w:rsid w:val="09B3E4DB"/>
    <w:rsid w:val="09E00588"/>
    <w:rsid w:val="0A04423C"/>
    <w:rsid w:val="0A1271C0"/>
    <w:rsid w:val="0A25A682"/>
    <w:rsid w:val="0A5B42D4"/>
    <w:rsid w:val="0A5D9E7D"/>
    <w:rsid w:val="0A639EFA"/>
    <w:rsid w:val="0AAE4F43"/>
    <w:rsid w:val="0AD38C1C"/>
    <w:rsid w:val="0AE82B21"/>
    <w:rsid w:val="0B14F706"/>
    <w:rsid w:val="0BA07900"/>
    <w:rsid w:val="0BBE04D2"/>
    <w:rsid w:val="0BE90A3D"/>
    <w:rsid w:val="0BF65962"/>
    <w:rsid w:val="0C0A369A"/>
    <w:rsid w:val="0C157920"/>
    <w:rsid w:val="0C417058"/>
    <w:rsid w:val="0C4B7624"/>
    <w:rsid w:val="0C50F2C6"/>
    <w:rsid w:val="0C7A62A1"/>
    <w:rsid w:val="0C95B53B"/>
    <w:rsid w:val="0C96C0BD"/>
    <w:rsid w:val="0C9943FA"/>
    <w:rsid w:val="0D56167D"/>
    <w:rsid w:val="0D706FDE"/>
    <w:rsid w:val="0D76C617"/>
    <w:rsid w:val="0D866352"/>
    <w:rsid w:val="0D9FDAC4"/>
    <w:rsid w:val="0DCA8705"/>
    <w:rsid w:val="0E47A077"/>
    <w:rsid w:val="0E4C5428"/>
    <w:rsid w:val="0E59C2F3"/>
    <w:rsid w:val="0E6AEFF2"/>
    <w:rsid w:val="0EBAB756"/>
    <w:rsid w:val="0EBC1250"/>
    <w:rsid w:val="0F547ADE"/>
    <w:rsid w:val="0F6066D9"/>
    <w:rsid w:val="0F749673"/>
    <w:rsid w:val="0F8FE20B"/>
    <w:rsid w:val="0FCBDB65"/>
    <w:rsid w:val="1048E1BB"/>
    <w:rsid w:val="108B0969"/>
    <w:rsid w:val="10F22314"/>
    <w:rsid w:val="10FC54F6"/>
    <w:rsid w:val="11183CB3"/>
    <w:rsid w:val="112B494F"/>
    <w:rsid w:val="114170B4"/>
    <w:rsid w:val="11CBD08B"/>
    <w:rsid w:val="11D21599"/>
    <w:rsid w:val="1255BF19"/>
    <w:rsid w:val="130A9173"/>
    <w:rsid w:val="130CDB86"/>
    <w:rsid w:val="136133DC"/>
    <w:rsid w:val="13734C85"/>
    <w:rsid w:val="1389E032"/>
    <w:rsid w:val="13C57964"/>
    <w:rsid w:val="13E59EFD"/>
    <w:rsid w:val="13F0F47E"/>
    <w:rsid w:val="14158FD2"/>
    <w:rsid w:val="142BB985"/>
    <w:rsid w:val="14A1D216"/>
    <w:rsid w:val="151AC5D7"/>
    <w:rsid w:val="1540DB17"/>
    <w:rsid w:val="15416843"/>
    <w:rsid w:val="15975C48"/>
    <w:rsid w:val="15E41703"/>
    <w:rsid w:val="15EB9B9B"/>
    <w:rsid w:val="1603B375"/>
    <w:rsid w:val="16495D45"/>
    <w:rsid w:val="164EB0E1"/>
    <w:rsid w:val="16897B2E"/>
    <w:rsid w:val="168CA4FD"/>
    <w:rsid w:val="17559644"/>
    <w:rsid w:val="18517DF2"/>
    <w:rsid w:val="185F7560"/>
    <w:rsid w:val="188A5350"/>
    <w:rsid w:val="18AD53D7"/>
    <w:rsid w:val="18AFE617"/>
    <w:rsid w:val="18B71BFF"/>
    <w:rsid w:val="18E43829"/>
    <w:rsid w:val="18EBAE18"/>
    <w:rsid w:val="190A9AEE"/>
    <w:rsid w:val="1915A370"/>
    <w:rsid w:val="192C61A7"/>
    <w:rsid w:val="1986C760"/>
    <w:rsid w:val="19C18B7A"/>
    <w:rsid w:val="19F1025E"/>
    <w:rsid w:val="1A1AE340"/>
    <w:rsid w:val="1A3431A4"/>
    <w:rsid w:val="1A4AEFC9"/>
    <w:rsid w:val="1A4DF435"/>
    <w:rsid w:val="1A57166B"/>
    <w:rsid w:val="1A8DE578"/>
    <w:rsid w:val="1A9BAFB1"/>
    <w:rsid w:val="1AE0268F"/>
    <w:rsid w:val="1AE4F177"/>
    <w:rsid w:val="1AED2332"/>
    <w:rsid w:val="1B102F1C"/>
    <w:rsid w:val="1B1102C7"/>
    <w:rsid w:val="1B260F5D"/>
    <w:rsid w:val="1B56703C"/>
    <w:rsid w:val="1B6C0E85"/>
    <w:rsid w:val="1B8B9636"/>
    <w:rsid w:val="1BB7EB2D"/>
    <w:rsid w:val="1BC5E6EC"/>
    <w:rsid w:val="1C0D26E5"/>
    <w:rsid w:val="1C5A0113"/>
    <w:rsid w:val="1C7484C2"/>
    <w:rsid w:val="1C9C2E1E"/>
    <w:rsid w:val="1CAE1949"/>
    <w:rsid w:val="1CC81B71"/>
    <w:rsid w:val="1D14CDF9"/>
    <w:rsid w:val="1D446541"/>
    <w:rsid w:val="1D5614DE"/>
    <w:rsid w:val="1D647776"/>
    <w:rsid w:val="1DDD602D"/>
    <w:rsid w:val="1DF4B896"/>
    <w:rsid w:val="1E666E9D"/>
    <w:rsid w:val="1E6902A8"/>
    <w:rsid w:val="1E8B4CFB"/>
    <w:rsid w:val="1E9CF80C"/>
    <w:rsid w:val="1EA9E2FD"/>
    <w:rsid w:val="1EB3D4B3"/>
    <w:rsid w:val="1EFE9C13"/>
    <w:rsid w:val="1F74073A"/>
    <w:rsid w:val="1F8622C3"/>
    <w:rsid w:val="1F8E5F3A"/>
    <w:rsid w:val="1FD62586"/>
    <w:rsid w:val="2002DDF8"/>
    <w:rsid w:val="20087C4A"/>
    <w:rsid w:val="2009593E"/>
    <w:rsid w:val="20989916"/>
    <w:rsid w:val="20FDE6A4"/>
    <w:rsid w:val="216055EA"/>
    <w:rsid w:val="21905531"/>
    <w:rsid w:val="21B2C24C"/>
    <w:rsid w:val="21C06B16"/>
    <w:rsid w:val="21C6A508"/>
    <w:rsid w:val="21E1C7FC"/>
    <w:rsid w:val="2215B941"/>
    <w:rsid w:val="22426536"/>
    <w:rsid w:val="227E9E4A"/>
    <w:rsid w:val="22E6B3BB"/>
    <w:rsid w:val="22FAE3E7"/>
    <w:rsid w:val="2310371A"/>
    <w:rsid w:val="2336B46A"/>
    <w:rsid w:val="2352B9AD"/>
    <w:rsid w:val="235453EE"/>
    <w:rsid w:val="2359D669"/>
    <w:rsid w:val="23690DBA"/>
    <w:rsid w:val="23A12E30"/>
    <w:rsid w:val="23AF967C"/>
    <w:rsid w:val="23E149BB"/>
    <w:rsid w:val="23E51664"/>
    <w:rsid w:val="24211961"/>
    <w:rsid w:val="2450EE3F"/>
    <w:rsid w:val="254905A9"/>
    <w:rsid w:val="255B82EA"/>
    <w:rsid w:val="256A6F45"/>
    <w:rsid w:val="2589D898"/>
    <w:rsid w:val="25904DD6"/>
    <w:rsid w:val="25CA6A10"/>
    <w:rsid w:val="26052682"/>
    <w:rsid w:val="26060D45"/>
    <w:rsid w:val="261C8588"/>
    <w:rsid w:val="268F447C"/>
    <w:rsid w:val="2713CD20"/>
    <w:rsid w:val="271D546B"/>
    <w:rsid w:val="273BBDF0"/>
    <w:rsid w:val="27585103"/>
    <w:rsid w:val="278CDA7D"/>
    <w:rsid w:val="2798AEA0"/>
    <w:rsid w:val="27B38AA7"/>
    <w:rsid w:val="27CACA9B"/>
    <w:rsid w:val="282E924B"/>
    <w:rsid w:val="28539F17"/>
    <w:rsid w:val="285572B6"/>
    <w:rsid w:val="28E09186"/>
    <w:rsid w:val="28E2D77C"/>
    <w:rsid w:val="29A5421C"/>
    <w:rsid w:val="2A5BA0A9"/>
    <w:rsid w:val="2A9C2E18"/>
    <w:rsid w:val="2AF67D34"/>
    <w:rsid w:val="2B2F2DBD"/>
    <w:rsid w:val="2B5E33E3"/>
    <w:rsid w:val="2BF4A833"/>
    <w:rsid w:val="2C016788"/>
    <w:rsid w:val="2C23D558"/>
    <w:rsid w:val="2C6F0A97"/>
    <w:rsid w:val="2C992BA6"/>
    <w:rsid w:val="2D515CE7"/>
    <w:rsid w:val="2D6B8729"/>
    <w:rsid w:val="2DBE2BB9"/>
    <w:rsid w:val="2DCD1B29"/>
    <w:rsid w:val="2DF299CA"/>
    <w:rsid w:val="2E1A7129"/>
    <w:rsid w:val="2E9BBBA6"/>
    <w:rsid w:val="2EB76A3B"/>
    <w:rsid w:val="2F0427D4"/>
    <w:rsid w:val="2F14DEBF"/>
    <w:rsid w:val="2F3CC16E"/>
    <w:rsid w:val="2F446E48"/>
    <w:rsid w:val="2F55F63E"/>
    <w:rsid w:val="2F900DDC"/>
    <w:rsid w:val="2F97E3EE"/>
    <w:rsid w:val="2FBC3492"/>
    <w:rsid w:val="2FF656ED"/>
    <w:rsid w:val="2FFC5759"/>
    <w:rsid w:val="30079880"/>
    <w:rsid w:val="30213136"/>
    <w:rsid w:val="307ED322"/>
    <w:rsid w:val="30E8AD28"/>
    <w:rsid w:val="312BA7C9"/>
    <w:rsid w:val="313A4930"/>
    <w:rsid w:val="3144AC32"/>
    <w:rsid w:val="316CEC05"/>
    <w:rsid w:val="316FE7EC"/>
    <w:rsid w:val="31B73F65"/>
    <w:rsid w:val="31C5AE29"/>
    <w:rsid w:val="32AC20E8"/>
    <w:rsid w:val="32C04756"/>
    <w:rsid w:val="32D6FC8D"/>
    <w:rsid w:val="336958F6"/>
    <w:rsid w:val="33C4B08F"/>
    <w:rsid w:val="33CA6AAB"/>
    <w:rsid w:val="3416C49E"/>
    <w:rsid w:val="34176C79"/>
    <w:rsid w:val="34244870"/>
    <w:rsid w:val="3427895F"/>
    <w:rsid w:val="342E3BBA"/>
    <w:rsid w:val="344737E6"/>
    <w:rsid w:val="347AD64A"/>
    <w:rsid w:val="34CCB5E1"/>
    <w:rsid w:val="350398FB"/>
    <w:rsid w:val="3511B1C4"/>
    <w:rsid w:val="35254005"/>
    <w:rsid w:val="35549930"/>
    <w:rsid w:val="3558D04B"/>
    <w:rsid w:val="35663AFB"/>
    <w:rsid w:val="35FC22CC"/>
    <w:rsid w:val="36221C71"/>
    <w:rsid w:val="3634A8E9"/>
    <w:rsid w:val="36404293"/>
    <w:rsid w:val="36BA5EC9"/>
    <w:rsid w:val="36BBA533"/>
    <w:rsid w:val="36F1D814"/>
    <w:rsid w:val="36FBF16F"/>
    <w:rsid w:val="373A01CC"/>
    <w:rsid w:val="378DCFA9"/>
    <w:rsid w:val="37A0BB64"/>
    <w:rsid w:val="37A3010A"/>
    <w:rsid w:val="37A70AF7"/>
    <w:rsid w:val="37C5C8B4"/>
    <w:rsid w:val="37CDBB50"/>
    <w:rsid w:val="382E6BB5"/>
    <w:rsid w:val="3870E34E"/>
    <w:rsid w:val="388F1812"/>
    <w:rsid w:val="38CFFFAF"/>
    <w:rsid w:val="38D57220"/>
    <w:rsid w:val="39453970"/>
    <w:rsid w:val="39664CA3"/>
    <w:rsid w:val="396FFC7B"/>
    <w:rsid w:val="3989B464"/>
    <w:rsid w:val="39BFAA06"/>
    <w:rsid w:val="39CEDC93"/>
    <w:rsid w:val="3A12444B"/>
    <w:rsid w:val="3A21497B"/>
    <w:rsid w:val="3A25BDFE"/>
    <w:rsid w:val="3A293288"/>
    <w:rsid w:val="3A8695BE"/>
    <w:rsid w:val="3AAAD2B2"/>
    <w:rsid w:val="3AE45F7E"/>
    <w:rsid w:val="3B63F61F"/>
    <w:rsid w:val="3B777146"/>
    <w:rsid w:val="3B80FC8D"/>
    <w:rsid w:val="3B8E03FF"/>
    <w:rsid w:val="3B9CEE4B"/>
    <w:rsid w:val="3BCB80D0"/>
    <w:rsid w:val="3C12FB1C"/>
    <w:rsid w:val="3C1F37D1"/>
    <w:rsid w:val="3C59DD26"/>
    <w:rsid w:val="3CAB5066"/>
    <w:rsid w:val="3CBCBFB4"/>
    <w:rsid w:val="3CFC6C36"/>
    <w:rsid w:val="3D0220FF"/>
    <w:rsid w:val="3D137FAF"/>
    <w:rsid w:val="3D19D72A"/>
    <w:rsid w:val="3D1E1038"/>
    <w:rsid w:val="3D56A1EF"/>
    <w:rsid w:val="3D6C9A98"/>
    <w:rsid w:val="3D9507D6"/>
    <w:rsid w:val="3DB7F463"/>
    <w:rsid w:val="3DC45A41"/>
    <w:rsid w:val="3DC54644"/>
    <w:rsid w:val="3E0F9EC8"/>
    <w:rsid w:val="3E5944E9"/>
    <w:rsid w:val="3F2744C9"/>
    <w:rsid w:val="3F4F27E4"/>
    <w:rsid w:val="3F6FA058"/>
    <w:rsid w:val="3FA2021C"/>
    <w:rsid w:val="3FA55544"/>
    <w:rsid w:val="3FBAA119"/>
    <w:rsid w:val="401D9CCD"/>
    <w:rsid w:val="4053F613"/>
    <w:rsid w:val="40784574"/>
    <w:rsid w:val="408C652B"/>
    <w:rsid w:val="40B25A3D"/>
    <w:rsid w:val="4115D0C4"/>
    <w:rsid w:val="411A5A35"/>
    <w:rsid w:val="411B7AD7"/>
    <w:rsid w:val="41486A44"/>
    <w:rsid w:val="4164CF6F"/>
    <w:rsid w:val="4178AB9A"/>
    <w:rsid w:val="41A381E7"/>
    <w:rsid w:val="41BDFB84"/>
    <w:rsid w:val="41DAAC7B"/>
    <w:rsid w:val="41DBAD97"/>
    <w:rsid w:val="42C7656D"/>
    <w:rsid w:val="42D3DD0B"/>
    <w:rsid w:val="42D9AAC1"/>
    <w:rsid w:val="42FC943C"/>
    <w:rsid w:val="43347DB7"/>
    <w:rsid w:val="43474808"/>
    <w:rsid w:val="43597F9D"/>
    <w:rsid w:val="435DE26E"/>
    <w:rsid w:val="4378C89E"/>
    <w:rsid w:val="439C28B7"/>
    <w:rsid w:val="43BBFDF7"/>
    <w:rsid w:val="43C02032"/>
    <w:rsid w:val="43DDDC3D"/>
    <w:rsid w:val="441BCC14"/>
    <w:rsid w:val="44612705"/>
    <w:rsid w:val="44788F4A"/>
    <w:rsid w:val="447EED42"/>
    <w:rsid w:val="44D46DA3"/>
    <w:rsid w:val="44DD93FA"/>
    <w:rsid w:val="44E67767"/>
    <w:rsid w:val="44F210A3"/>
    <w:rsid w:val="45092F7A"/>
    <w:rsid w:val="453300DE"/>
    <w:rsid w:val="458321A5"/>
    <w:rsid w:val="46437A74"/>
    <w:rsid w:val="46D0E9F1"/>
    <w:rsid w:val="46E5457B"/>
    <w:rsid w:val="46EA0083"/>
    <w:rsid w:val="47293910"/>
    <w:rsid w:val="47584373"/>
    <w:rsid w:val="479FBE45"/>
    <w:rsid w:val="47B86415"/>
    <w:rsid w:val="4816E916"/>
    <w:rsid w:val="4843A6F3"/>
    <w:rsid w:val="484F08E1"/>
    <w:rsid w:val="48632EF9"/>
    <w:rsid w:val="489DBABE"/>
    <w:rsid w:val="48DA83A3"/>
    <w:rsid w:val="493E0FE4"/>
    <w:rsid w:val="496563C1"/>
    <w:rsid w:val="497CE75B"/>
    <w:rsid w:val="498EC796"/>
    <w:rsid w:val="4991239E"/>
    <w:rsid w:val="49912F8C"/>
    <w:rsid w:val="49A3BF3B"/>
    <w:rsid w:val="49BAFC93"/>
    <w:rsid w:val="49BC84AD"/>
    <w:rsid w:val="49E43D02"/>
    <w:rsid w:val="4A0DF738"/>
    <w:rsid w:val="4A478938"/>
    <w:rsid w:val="4AA30C6A"/>
    <w:rsid w:val="4B4D44BF"/>
    <w:rsid w:val="4B6A7D52"/>
    <w:rsid w:val="4B8583A5"/>
    <w:rsid w:val="4BA65D79"/>
    <w:rsid w:val="4BDB18D6"/>
    <w:rsid w:val="4BFE7B54"/>
    <w:rsid w:val="4C0343AE"/>
    <w:rsid w:val="4C0F6EC9"/>
    <w:rsid w:val="4C239E40"/>
    <w:rsid w:val="4CCFBF64"/>
    <w:rsid w:val="4D07FF96"/>
    <w:rsid w:val="4D368841"/>
    <w:rsid w:val="4D46CBBC"/>
    <w:rsid w:val="4D49EBBA"/>
    <w:rsid w:val="4D6B5000"/>
    <w:rsid w:val="4D72A513"/>
    <w:rsid w:val="4D835943"/>
    <w:rsid w:val="4DAC8E54"/>
    <w:rsid w:val="4DEA2449"/>
    <w:rsid w:val="4E167965"/>
    <w:rsid w:val="4E1DDDDA"/>
    <w:rsid w:val="4E4D7534"/>
    <w:rsid w:val="4E534363"/>
    <w:rsid w:val="4E66CA68"/>
    <w:rsid w:val="4E9EE9E3"/>
    <w:rsid w:val="4ED3285C"/>
    <w:rsid w:val="4F1030BE"/>
    <w:rsid w:val="4F1D4A58"/>
    <w:rsid w:val="4F284449"/>
    <w:rsid w:val="4F30CE28"/>
    <w:rsid w:val="4F5F7EF3"/>
    <w:rsid w:val="4F6072E2"/>
    <w:rsid w:val="503BCF38"/>
    <w:rsid w:val="5065E241"/>
    <w:rsid w:val="508EEF47"/>
    <w:rsid w:val="50CD3FA3"/>
    <w:rsid w:val="50D1E591"/>
    <w:rsid w:val="50D91E23"/>
    <w:rsid w:val="51155E86"/>
    <w:rsid w:val="5141D9DC"/>
    <w:rsid w:val="5147DAB9"/>
    <w:rsid w:val="519E68E2"/>
    <w:rsid w:val="51C07DF0"/>
    <w:rsid w:val="51D84405"/>
    <w:rsid w:val="523E3B1A"/>
    <w:rsid w:val="5244181F"/>
    <w:rsid w:val="5288B1D2"/>
    <w:rsid w:val="52ACD58C"/>
    <w:rsid w:val="5306C985"/>
    <w:rsid w:val="531CC00D"/>
    <w:rsid w:val="5339995C"/>
    <w:rsid w:val="5345D7AB"/>
    <w:rsid w:val="5350EFDD"/>
    <w:rsid w:val="539F53C0"/>
    <w:rsid w:val="53A60770"/>
    <w:rsid w:val="53DFFA6A"/>
    <w:rsid w:val="548932DD"/>
    <w:rsid w:val="54B02A65"/>
    <w:rsid w:val="54B52A18"/>
    <w:rsid w:val="54D250CF"/>
    <w:rsid w:val="5533539D"/>
    <w:rsid w:val="5557066A"/>
    <w:rsid w:val="5567760A"/>
    <w:rsid w:val="55B7B231"/>
    <w:rsid w:val="561C6F01"/>
    <w:rsid w:val="564ACAC5"/>
    <w:rsid w:val="56709B51"/>
    <w:rsid w:val="568F74B4"/>
    <w:rsid w:val="56BCFD4D"/>
    <w:rsid w:val="56D7060A"/>
    <w:rsid w:val="56DA0CA8"/>
    <w:rsid w:val="5715EFC4"/>
    <w:rsid w:val="5724B0E3"/>
    <w:rsid w:val="573F687A"/>
    <w:rsid w:val="57A69F49"/>
    <w:rsid w:val="5839E367"/>
    <w:rsid w:val="58A14B21"/>
    <w:rsid w:val="58C873A9"/>
    <w:rsid w:val="58EF2DB7"/>
    <w:rsid w:val="58F231C4"/>
    <w:rsid w:val="58F64C5F"/>
    <w:rsid w:val="5976ED89"/>
    <w:rsid w:val="599A575F"/>
    <w:rsid w:val="59AC4D2B"/>
    <w:rsid w:val="59F175C6"/>
    <w:rsid w:val="5A49631F"/>
    <w:rsid w:val="5A613D50"/>
    <w:rsid w:val="5A857DBB"/>
    <w:rsid w:val="5A93B2FC"/>
    <w:rsid w:val="5AB5ABEB"/>
    <w:rsid w:val="5ABFE75C"/>
    <w:rsid w:val="5B4E7A23"/>
    <w:rsid w:val="5B7D0D9D"/>
    <w:rsid w:val="5B943F96"/>
    <w:rsid w:val="5C0576BC"/>
    <w:rsid w:val="5C26982E"/>
    <w:rsid w:val="5C3D6B98"/>
    <w:rsid w:val="5C68464E"/>
    <w:rsid w:val="5CD1A60E"/>
    <w:rsid w:val="5D25D013"/>
    <w:rsid w:val="5D331273"/>
    <w:rsid w:val="5D490F7E"/>
    <w:rsid w:val="5D612AA7"/>
    <w:rsid w:val="5D7FEEFE"/>
    <w:rsid w:val="5DB0E21D"/>
    <w:rsid w:val="5DC58185"/>
    <w:rsid w:val="5DF5D4CD"/>
    <w:rsid w:val="5E259B67"/>
    <w:rsid w:val="5E2D62FF"/>
    <w:rsid w:val="5E50C6BA"/>
    <w:rsid w:val="5ECBD124"/>
    <w:rsid w:val="5ECC7DAE"/>
    <w:rsid w:val="5EF0323B"/>
    <w:rsid w:val="5F2378F8"/>
    <w:rsid w:val="5F827F57"/>
    <w:rsid w:val="5FAFA94E"/>
    <w:rsid w:val="5FC60A8B"/>
    <w:rsid w:val="5FDDD2CE"/>
    <w:rsid w:val="601EDAF3"/>
    <w:rsid w:val="60521CDE"/>
    <w:rsid w:val="60DB5BB5"/>
    <w:rsid w:val="60F1938C"/>
    <w:rsid w:val="6160194B"/>
    <w:rsid w:val="61723AB9"/>
    <w:rsid w:val="61A46C86"/>
    <w:rsid w:val="61C836C3"/>
    <w:rsid w:val="61CF018D"/>
    <w:rsid w:val="61E11B03"/>
    <w:rsid w:val="62243221"/>
    <w:rsid w:val="62372B76"/>
    <w:rsid w:val="62793C14"/>
    <w:rsid w:val="62EF9EAC"/>
    <w:rsid w:val="6332D7D7"/>
    <w:rsid w:val="637BD6D5"/>
    <w:rsid w:val="63999D75"/>
    <w:rsid w:val="63A91479"/>
    <w:rsid w:val="64110625"/>
    <w:rsid w:val="641CB410"/>
    <w:rsid w:val="641F1C88"/>
    <w:rsid w:val="649839FC"/>
    <w:rsid w:val="64A61392"/>
    <w:rsid w:val="64C06724"/>
    <w:rsid w:val="655DE7C7"/>
    <w:rsid w:val="656D173A"/>
    <w:rsid w:val="663B36FC"/>
    <w:rsid w:val="6651D5EE"/>
    <w:rsid w:val="66A3C980"/>
    <w:rsid w:val="66D09ADE"/>
    <w:rsid w:val="66E05CEC"/>
    <w:rsid w:val="6740B7FE"/>
    <w:rsid w:val="6766E7F2"/>
    <w:rsid w:val="67AB0C68"/>
    <w:rsid w:val="67F3A7EE"/>
    <w:rsid w:val="689F4A1B"/>
    <w:rsid w:val="68D3211E"/>
    <w:rsid w:val="68D7C1C6"/>
    <w:rsid w:val="68ED23EF"/>
    <w:rsid w:val="68F0AA2E"/>
    <w:rsid w:val="68F26D52"/>
    <w:rsid w:val="695D2634"/>
    <w:rsid w:val="69BF8231"/>
    <w:rsid w:val="6A1B2DF8"/>
    <w:rsid w:val="6A363B1D"/>
    <w:rsid w:val="6A481B3A"/>
    <w:rsid w:val="6A5B4AEB"/>
    <w:rsid w:val="6A79E67B"/>
    <w:rsid w:val="6A99CAF4"/>
    <w:rsid w:val="6AA2D276"/>
    <w:rsid w:val="6AA60DB4"/>
    <w:rsid w:val="6AAC6541"/>
    <w:rsid w:val="6AE31EBD"/>
    <w:rsid w:val="6B1A7433"/>
    <w:rsid w:val="6B3D63B6"/>
    <w:rsid w:val="6BA3A943"/>
    <w:rsid w:val="6BA8A07B"/>
    <w:rsid w:val="6BF57434"/>
    <w:rsid w:val="6C3DE9E9"/>
    <w:rsid w:val="6C3F9E00"/>
    <w:rsid w:val="6CF76504"/>
    <w:rsid w:val="6D05C66F"/>
    <w:rsid w:val="6D565B5A"/>
    <w:rsid w:val="6D765D46"/>
    <w:rsid w:val="6D879443"/>
    <w:rsid w:val="6D9BB0CC"/>
    <w:rsid w:val="6DE173B0"/>
    <w:rsid w:val="6DF56E5E"/>
    <w:rsid w:val="6E05F1FC"/>
    <w:rsid w:val="6E4C27F5"/>
    <w:rsid w:val="6E74B7AC"/>
    <w:rsid w:val="6EB5F3C4"/>
    <w:rsid w:val="6EC16A63"/>
    <w:rsid w:val="6ED58DC8"/>
    <w:rsid w:val="6EE35216"/>
    <w:rsid w:val="6EEE09D5"/>
    <w:rsid w:val="6EF65F79"/>
    <w:rsid w:val="6F5EED82"/>
    <w:rsid w:val="6F6E6837"/>
    <w:rsid w:val="6F72162A"/>
    <w:rsid w:val="6F89302A"/>
    <w:rsid w:val="6F925CB9"/>
    <w:rsid w:val="6FD0991E"/>
    <w:rsid w:val="6FD4A755"/>
    <w:rsid w:val="6FDB895D"/>
    <w:rsid w:val="6FE0AA74"/>
    <w:rsid w:val="6FE29C7A"/>
    <w:rsid w:val="6FFDF2B1"/>
    <w:rsid w:val="700F2D81"/>
    <w:rsid w:val="7017CA17"/>
    <w:rsid w:val="7017D819"/>
    <w:rsid w:val="70189FEB"/>
    <w:rsid w:val="70377ACC"/>
    <w:rsid w:val="70436E5A"/>
    <w:rsid w:val="7057386F"/>
    <w:rsid w:val="70E57EE0"/>
    <w:rsid w:val="70FA7B2A"/>
    <w:rsid w:val="70FD43D1"/>
    <w:rsid w:val="71568644"/>
    <w:rsid w:val="715FD9A0"/>
    <w:rsid w:val="71A16F8E"/>
    <w:rsid w:val="71D372C3"/>
    <w:rsid w:val="71DA6CF7"/>
    <w:rsid w:val="720EC578"/>
    <w:rsid w:val="7228B6CD"/>
    <w:rsid w:val="7282E7FD"/>
    <w:rsid w:val="72D61FEA"/>
    <w:rsid w:val="734A613E"/>
    <w:rsid w:val="736AFBB6"/>
    <w:rsid w:val="73EDAE8C"/>
    <w:rsid w:val="74295392"/>
    <w:rsid w:val="7429B128"/>
    <w:rsid w:val="74790CB1"/>
    <w:rsid w:val="747BD153"/>
    <w:rsid w:val="74ABC3D1"/>
    <w:rsid w:val="74B17FF7"/>
    <w:rsid w:val="74C73668"/>
    <w:rsid w:val="74CC207E"/>
    <w:rsid w:val="74E3F493"/>
    <w:rsid w:val="752A6B25"/>
    <w:rsid w:val="75436826"/>
    <w:rsid w:val="754568C6"/>
    <w:rsid w:val="756C3AB7"/>
    <w:rsid w:val="75891CD1"/>
    <w:rsid w:val="758F8A15"/>
    <w:rsid w:val="75928D16"/>
    <w:rsid w:val="75ECB6FB"/>
    <w:rsid w:val="76AF02ED"/>
    <w:rsid w:val="770D403F"/>
    <w:rsid w:val="7748A927"/>
    <w:rsid w:val="77859F2A"/>
    <w:rsid w:val="77AEBF8E"/>
    <w:rsid w:val="77C1A401"/>
    <w:rsid w:val="77D2AC85"/>
    <w:rsid w:val="7811AA3F"/>
    <w:rsid w:val="7814672A"/>
    <w:rsid w:val="786981BD"/>
    <w:rsid w:val="78986885"/>
    <w:rsid w:val="7971154F"/>
    <w:rsid w:val="79807CE5"/>
    <w:rsid w:val="798FF63F"/>
    <w:rsid w:val="79E29DB5"/>
    <w:rsid w:val="7A0A1833"/>
    <w:rsid w:val="7A3D2287"/>
    <w:rsid w:val="7A69725B"/>
    <w:rsid w:val="7A6DEBA9"/>
    <w:rsid w:val="7A7FA25E"/>
    <w:rsid w:val="7A9CC4E6"/>
    <w:rsid w:val="7AA8BC80"/>
    <w:rsid w:val="7AD1CDFE"/>
    <w:rsid w:val="7AD73F15"/>
    <w:rsid w:val="7AF200E5"/>
    <w:rsid w:val="7B165F1D"/>
    <w:rsid w:val="7B393F88"/>
    <w:rsid w:val="7B7DBE04"/>
    <w:rsid w:val="7B846114"/>
    <w:rsid w:val="7B8A54D2"/>
    <w:rsid w:val="7BE9B6B2"/>
    <w:rsid w:val="7C6365D8"/>
    <w:rsid w:val="7CA1AA07"/>
    <w:rsid w:val="7CC9BBD9"/>
    <w:rsid w:val="7CE9FF82"/>
    <w:rsid w:val="7CEA73FC"/>
    <w:rsid w:val="7CEE5233"/>
    <w:rsid w:val="7D4902B8"/>
    <w:rsid w:val="7DA60D0A"/>
    <w:rsid w:val="7DB2BEE3"/>
    <w:rsid w:val="7E208070"/>
    <w:rsid w:val="7E8622B8"/>
    <w:rsid w:val="7EA7372D"/>
    <w:rsid w:val="7EAC79D7"/>
    <w:rsid w:val="7EAD65AF"/>
    <w:rsid w:val="7EE0EC9B"/>
    <w:rsid w:val="7F979016"/>
    <w:rsid w:val="7F9FC65F"/>
    <w:rsid w:val="7FC86E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59466"/>
  <w15:chartTrackingRefBased/>
  <w15:docId w15:val="{66BBD48F-944A-47DB-9867-55218A529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01B9"/>
  </w:style>
  <w:style w:type="paragraph" w:styleId="Kop1">
    <w:name w:val="heading 1"/>
    <w:basedOn w:val="Geenalineastijl"/>
    <w:next w:val="Standaard"/>
    <w:link w:val="Kop1Char"/>
    <w:uiPriority w:val="9"/>
    <w:qFormat/>
    <w:rsid w:val="005D6BEF"/>
    <w:pPr>
      <w:keepNext/>
      <w:keepLines/>
      <w:spacing w:before="240"/>
      <w:outlineLvl w:val="0"/>
    </w:pPr>
    <w:rPr>
      <w:rFonts w:ascii="Trebuchet MS" w:eastAsiaTheme="majorEastAsia" w:hAnsi="Trebuchet MS" w:cstheme="majorBidi"/>
      <w:b/>
      <w:color w:val="0070C0"/>
      <w:szCs w:val="32"/>
    </w:rPr>
  </w:style>
  <w:style w:type="paragraph" w:styleId="Kop2">
    <w:name w:val="heading 2"/>
    <w:basedOn w:val="Standaard"/>
    <w:next w:val="Standaard"/>
    <w:link w:val="Kop2Char"/>
    <w:autoRedefine/>
    <w:uiPriority w:val="9"/>
    <w:unhideWhenUsed/>
    <w:qFormat/>
    <w:rsid w:val="005D6BEF"/>
    <w:pPr>
      <w:keepNext/>
      <w:keepLines/>
      <w:spacing w:before="40" w:after="0"/>
      <w:outlineLvl w:val="1"/>
    </w:pPr>
    <w:rPr>
      <w:rFonts w:ascii="Trebuchet MS" w:eastAsiaTheme="majorEastAsia" w:hAnsi="Trebuchet MS" w:cstheme="majorBidi"/>
      <w:b/>
      <w:color w:val="0070C0"/>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lattetekst">
    <w:name w:val="platte tekst"/>
    <w:basedOn w:val="Standaard"/>
    <w:uiPriority w:val="99"/>
    <w:rsid w:val="00E123C7"/>
    <w:pPr>
      <w:tabs>
        <w:tab w:val="left" w:pos="170"/>
        <w:tab w:val="left" w:pos="227"/>
        <w:tab w:val="left" w:pos="397"/>
        <w:tab w:val="left" w:pos="567"/>
        <w:tab w:val="left" w:pos="850"/>
      </w:tabs>
      <w:autoSpaceDE w:val="0"/>
      <w:autoSpaceDN w:val="0"/>
      <w:adjustRightInd w:val="0"/>
      <w:spacing w:after="0" w:line="220" w:lineRule="atLeast"/>
      <w:textAlignment w:val="center"/>
    </w:pPr>
    <w:rPr>
      <w:rFonts w:ascii="Trebuchet MS (TT)" w:hAnsi="Trebuchet MS (TT)" w:cs="Trebuchet MS (TT)"/>
      <w:color w:val="000000"/>
      <w:sz w:val="18"/>
      <w:szCs w:val="18"/>
    </w:rPr>
  </w:style>
  <w:style w:type="paragraph" w:customStyle="1" w:styleId="Kopvaneenparagraaf">
    <w:name w:val="Kop van een paragraaf"/>
    <w:basedOn w:val="plattetekst"/>
    <w:uiPriority w:val="99"/>
    <w:rsid w:val="00E123C7"/>
    <w:rPr>
      <w:rFonts w:ascii="Trebuchet MS" w:hAnsi="Trebuchet MS" w:cs="Trebuchet MS"/>
      <w:b/>
      <w:bCs/>
      <w:color w:val="007CC2"/>
      <w:sz w:val="22"/>
      <w:szCs w:val="22"/>
    </w:rPr>
  </w:style>
  <w:style w:type="paragraph" w:customStyle="1" w:styleId="Onderdeelparagraaf">
    <w:name w:val="Onderdeel paragraaf"/>
    <w:basedOn w:val="plattetekst"/>
    <w:uiPriority w:val="99"/>
    <w:rsid w:val="00E123C7"/>
    <w:pPr>
      <w:spacing w:line="240" w:lineRule="atLeast"/>
    </w:pPr>
    <w:rPr>
      <w:rFonts w:ascii="Trebuchet MS" w:hAnsi="Trebuchet MS" w:cs="Trebuchet MS"/>
      <w:i/>
      <w:iCs/>
      <w:color w:val="007CC2"/>
    </w:rPr>
  </w:style>
  <w:style w:type="paragraph" w:customStyle="1" w:styleId="tussenkopjes">
    <w:name w:val="tussenkopjes"/>
    <w:basedOn w:val="Standaard"/>
    <w:uiPriority w:val="99"/>
    <w:rsid w:val="00FE076D"/>
    <w:pPr>
      <w:tabs>
        <w:tab w:val="left" w:pos="113"/>
        <w:tab w:val="left" w:pos="283"/>
        <w:tab w:val="left" w:pos="567"/>
        <w:tab w:val="left" w:pos="850"/>
      </w:tabs>
      <w:autoSpaceDE w:val="0"/>
      <w:autoSpaceDN w:val="0"/>
      <w:adjustRightInd w:val="0"/>
      <w:spacing w:after="0" w:line="288" w:lineRule="auto"/>
      <w:textAlignment w:val="center"/>
    </w:pPr>
    <w:rPr>
      <w:rFonts w:ascii="Trebuchet MS (TT) Bold Italic" w:hAnsi="Trebuchet MS (TT) Bold Italic" w:cs="Trebuchet MS (TT) Bold Italic"/>
      <w:b/>
      <w:bCs/>
      <w:i/>
      <w:iCs/>
      <w:color w:val="007CC2"/>
      <w:sz w:val="18"/>
      <w:szCs w:val="18"/>
    </w:rPr>
  </w:style>
  <w:style w:type="character" w:styleId="Hyperlink">
    <w:name w:val="Hyperlink"/>
    <w:basedOn w:val="Standaardalinea-lettertype"/>
    <w:uiPriority w:val="99"/>
    <w:unhideWhenUsed/>
    <w:rsid w:val="00C46BD2"/>
    <w:rPr>
      <w:color w:val="0563C1" w:themeColor="hyperlink"/>
      <w:u w:val="single"/>
    </w:rPr>
  </w:style>
  <w:style w:type="paragraph" w:styleId="Geenafstand">
    <w:name w:val="No Spacing"/>
    <w:uiPriority w:val="99"/>
    <w:qFormat/>
    <w:rsid w:val="00575845"/>
    <w:pPr>
      <w:spacing w:after="0" w:line="240" w:lineRule="auto"/>
    </w:pPr>
  </w:style>
  <w:style w:type="paragraph" w:customStyle="1" w:styleId="Geenalineastijl">
    <w:name w:val="[Geen alineastijl]"/>
    <w:rsid w:val="00053FB7"/>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rmaalweb">
    <w:name w:val="Normal (Web)"/>
    <w:basedOn w:val="Standaard"/>
    <w:uiPriority w:val="99"/>
    <w:unhideWhenUsed/>
    <w:rsid w:val="00EA78D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7571B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571B6"/>
  </w:style>
  <w:style w:type="character" w:customStyle="1" w:styleId="eop">
    <w:name w:val="eop"/>
    <w:basedOn w:val="Standaardalinea-lettertype"/>
    <w:rsid w:val="007571B6"/>
  </w:style>
  <w:style w:type="character" w:customStyle="1" w:styleId="spellingerror">
    <w:name w:val="spellingerror"/>
    <w:basedOn w:val="Standaardalinea-lettertype"/>
    <w:rsid w:val="007571B6"/>
  </w:style>
  <w:style w:type="character" w:styleId="Onopgelostemelding">
    <w:name w:val="Unresolved Mention"/>
    <w:basedOn w:val="Standaardalinea-lettertype"/>
    <w:uiPriority w:val="99"/>
    <w:semiHidden/>
    <w:unhideWhenUsed/>
    <w:rsid w:val="003606D6"/>
    <w:rPr>
      <w:color w:val="605E5C"/>
      <w:shd w:val="clear" w:color="auto" w:fill="E1DFDD"/>
    </w:rPr>
  </w:style>
  <w:style w:type="paragraph" w:styleId="Lijstalinea">
    <w:name w:val="List Paragraph"/>
    <w:basedOn w:val="Standaard"/>
    <w:uiPriority w:val="34"/>
    <w:qFormat/>
    <w:rsid w:val="003606D6"/>
    <w:pPr>
      <w:ind w:left="720"/>
      <w:contextualSpacing/>
    </w:pPr>
  </w:style>
  <w:style w:type="character" w:customStyle="1" w:styleId="Kop1Char">
    <w:name w:val="Kop 1 Char"/>
    <w:basedOn w:val="Standaardalinea-lettertype"/>
    <w:link w:val="Kop1"/>
    <w:uiPriority w:val="9"/>
    <w:rsid w:val="005D6BEF"/>
    <w:rPr>
      <w:rFonts w:ascii="Trebuchet MS" w:eastAsiaTheme="majorEastAsia" w:hAnsi="Trebuchet MS" w:cstheme="majorBidi"/>
      <w:b/>
      <w:color w:val="0070C0"/>
      <w:sz w:val="24"/>
      <w:szCs w:val="32"/>
    </w:rPr>
  </w:style>
  <w:style w:type="character" w:customStyle="1" w:styleId="Kop2Char">
    <w:name w:val="Kop 2 Char"/>
    <w:basedOn w:val="Standaardalinea-lettertype"/>
    <w:link w:val="Kop2"/>
    <w:uiPriority w:val="9"/>
    <w:rsid w:val="005D6BEF"/>
    <w:rPr>
      <w:rFonts w:ascii="Trebuchet MS" w:eastAsiaTheme="majorEastAsia" w:hAnsi="Trebuchet MS" w:cstheme="majorBidi"/>
      <w:b/>
      <w:color w:val="0070C0"/>
      <w:szCs w:val="26"/>
    </w:rPr>
  </w:style>
  <w:style w:type="paragraph" w:styleId="Kopvaninhoudsopgave">
    <w:name w:val="TOC Heading"/>
    <w:basedOn w:val="Kop1"/>
    <w:next w:val="Standaard"/>
    <w:uiPriority w:val="39"/>
    <w:unhideWhenUsed/>
    <w:qFormat/>
    <w:rsid w:val="005D6BEF"/>
    <w:pPr>
      <w:spacing w:line="259" w:lineRule="auto"/>
      <w:outlineLvl w:val="9"/>
    </w:pPr>
    <w:rPr>
      <w:lang w:eastAsia="nl-NL"/>
    </w:rPr>
  </w:style>
  <w:style w:type="paragraph" w:styleId="Inhopg2">
    <w:name w:val="toc 2"/>
    <w:basedOn w:val="Standaard"/>
    <w:next w:val="Standaard"/>
    <w:autoRedefine/>
    <w:uiPriority w:val="39"/>
    <w:unhideWhenUsed/>
    <w:rsid w:val="005D6BEF"/>
    <w:pPr>
      <w:spacing w:before="120" w:after="0"/>
      <w:ind w:left="220"/>
    </w:pPr>
    <w:rPr>
      <w:rFonts w:cstheme="minorHAnsi"/>
      <w:b/>
      <w:bCs/>
    </w:rPr>
  </w:style>
  <w:style w:type="paragraph" w:styleId="Inhopg1">
    <w:name w:val="toc 1"/>
    <w:basedOn w:val="Standaard"/>
    <w:next w:val="Standaard"/>
    <w:autoRedefine/>
    <w:uiPriority w:val="39"/>
    <w:unhideWhenUsed/>
    <w:rsid w:val="005D6BEF"/>
    <w:pPr>
      <w:spacing w:before="120" w:after="0"/>
    </w:pPr>
    <w:rPr>
      <w:rFonts w:cstheme="minorHAnsi"/>
      <w:b/>
      <w:bCs/>
      <w:i/>
      <w:iCs/>
      <w:sz w:val="24"/>
      <w:szCs w:val="24"/>
    </w:rPr>
  </w:style>
  <w:style w:type="paragraph" w:styleId="Inhopg3">
    <w:name w:val="toc 3"/>
    <w:basedOn w:val="Standaard"/>
    <w:next w:val="Standaard"/>
    <w:autoRedefine/>
    <w:uiPriority w:val="39"/>
    <w:unhideWhenUsed/>
    <w:rsid w:val="005D6BEF"/>
    <w:pPr>
      <w:spacing w:after="0"/>
      <w:ind w:left="440"/>
    </w:pPr>
    <w:rPr>
      <w:rFonts w:cstheme="minorHAnsi"/>
      <w:sz w:val="20"/>
      <w:szCs w:val="20"/>
    </w:rPr>
  </w:style>
  <w:style w:type="paragraph" w:styleId="Inhopg4">
    <w:name w:val="toc 4"/>
    <w:basedOn w:val="Standaard"/>
    <w:next w:val="Standaard"/>
    <w:autoRedefine/>
    <w:uiPriority w:val="39"/>
    <w:unhideWhenUsed/>
    <w:rsid w:val="005D6BEF"/>
    <w:pPr>
      <w:spacing w:after="0"/>
      <w:ind w:left="660"/>
    </w:pPr>
    <w:rPr>
      <w:rFonts w:cstheme="minorHAnsi"/>
      <w:sz w:val="20"/>
      <w:szCs w:val="20"/>
    </w:rPr>
  </w:style>
  <w:style w:type="paragraph" w:styleId="Inhopg5">
    <w:name w:val="toc 5"/>
    <w:basedOn w:val="Standaard"/>
    <w:next w:val="Standaard"/>
    <w:autoRedefine/>
    <w:uiPriority w:val="39"/>
    <w:unhideWhenUsed/>
    <w:rsid w:val="005D6BEF"/>
    <w:pPr>
      <w:spacing w:after="0"/>
      <w:ind w:left="880"/>
    </w:pPr>
    <w:rPr>
      <w:rFonts w:cstheme="minorHAnsi"/>
      <w:sz w:val="20"/>
      <w:szCs w:val="20"/>
    </w:rPr>
  </w:style>
  <w:style w:type="paragraph" w:styleId="Inhopg6">
    <w:name w:val="toc 6"/>
    <w:basedOn w:val="Standaard"/>
    <w:next w:val="Standaard"/>
    <w:autoRedefine/>
    <w:uiPriority w:val="39"/>
    <w:unhideWhenUsed/>
    <w:rsid w:val="005D6BEF"/>
    <w:pPr>
      <w:spacing w:after="0"/>
      <w:ind w:left="1100"/>
    </w:pPr>
    <w:rPr>
      <w:rFonts w:cstheme="minorHAnsi"/>
      <w:sz w:val="20"/>
      <w:szCs w:val="20"/>
    </w:rPr>
  </w:style>
  <w:style w:type="paragraph" w:styleId="Inhopg7">
    <w:name w:val="toc 7"/>
    <w:basedOn w:val="Standaard"/>
    <w:next w:val="Standaard"/>
    <w:autoRedefine/>
    <w:uiPriority w:val="39"/>
    <w:unhideWhenUsed/>
    <w:rsid w:val="005D6BEF"/>
    <w:pPr>
      <w:spacing w:after="0"/>
      <w:ind w:left="1320"/>
    </w:pPr>
    <w:rPr>
      <w:rFonts w:cstheme="minorHAnsi"/>
      <w:sz w:val="20"/>
      <w:szCs w:val="20"/>
    </w:rPr>
  </w:style>
  <w:style w:type="paragraph" w:styleId="Inhopg8">
    <w:name w:val="toc 8"/>
    <w:basedOn w:val="Standaard"/>
    <w:next w:val="Standaard"/>
    <w:autoRedefine/>
    <w:uiPriority w:val="39"/>
    <w:unhideWhenUsed/>
    <w:rsid w:val="005D6BEF"/>
    <w:pPr>
      <w:spacing w:after="0"/>
      <w:ind w:left="1540"/>
    </w:pPr>
    <w:rPr>
      <w:rFonts w:cstheme="minorHAnsi"/>
      <w:sz w:val="20"/>
      <w:szCs w:val="20"/>
    </w:rPr>
  </w:style>
  <w:style w:type="paragraph" w:styleId="Inhopg9">
    <w:name w:val="toc 9"/>
    <w:basedOn w:val="Standaard"/>
    <w:next w:val="Standaard"/>
    <w:autoRedefine/>
    <w:uiPriority w:val="39"/>
    <w:unhideWhenUsed/>
    <w:rsid w:val="005D6BEF"/>
    <w:pPr>
      <w:spacing w:after="0"/>
      <w:ind w:left="1760"/>
    </w:pPr>
    <w:rPr>
      <w:rFonts w:cstheme="minorHAnsi"/>
      <w:sz w:val="20"/>
      <w:szCs w:val="20"/>
    </w:rPr>
  </w:style>
  <w:style w:type="paragraph" w:styleId="Titel">
    <w:name w:val="Title"/>
    <w:basedOn w:val="Standaard"/>
    <w:next w:val="Standaard"/>
    <w:link w:val="TitelChar"/>
    <w:uiPriority w:val="10"/>
    <w:qFormat/>
    <w:rsid w:val="005D6BEF"/>
    <w:pPr>
      <w:spacing w:after="0" w:line="240" w:lineRule="auto"/>
      <w:contextualSpacing/>
    </w:pPr>
    <w:rPr>
      <w:rFonts w:ascii="Trebuchet MS" w:eastAsiaTheme="majorEastAsia" w:hAnsi="Trebuchet MS" w:cstheme="majorBidi"/>
      <w:color w:val="0070C0"/>
      <w:spacing w:val="-10"/>
      <w:kern w:val="28"/>
      <w:sz w:val="26"/>
      <w:szCs w:val="56"/>
    </w:rPr>
  </w:style>
  <w:style w:type="character" w:customStyle="1" w:styleId="TitelChar">
    <w:name w:val="Titel Char"/>
    <w:basedOn w:val="Standaardalinea-lettertype"/>
    <w:link w:val="Titel"/>
    <w:uiPriority w:val="10"/>
    <w:rsid w:val="005D6BEF"/>
    <w:rPr>
      <w:rFonts w:ascii="Trebuchet MS" w:eastAsiaTheme="majorEastAsia" w:hAnsi="Trebuchet MS" w:cstheme="majorBidi"/>
      <w:color w:val="0070C0"/>
      <w:spacing w:val="-10"/>
      <w:kern w:val="28"/>
      <w:sz w:val="2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841510">
      <w:bodyDiv w:val="1"/>
      <w:marLeft w:val="0"/>
      <w:marRight w:val="0"/>
      <w:marTop w:val="0"/>
      <w:marBottom w:val="0"/>
      <w:divBdr>
        <w:top w:val="none" w:sz="0" w:space="0" w:color="auto"/>
        <w:left w:val="none" w:sz="0" w:space="0" w:color="auto"/>
        <w:bottom w:val="none" w:sz="0" w:space="0" w:color="auto"/>
        <w:right w:val="none" w:sz="0" w:space="0" w:color="auto"/>
      </w:divBdr>
    </w:div>
    <w:div w:id="368727528">
      <w:bodyDiv w:val="1"/>
      <w:marLeft w:val="0"/>
      <w:marRight w:val="0"/>
      <w:marTop w:val="0"/>
      <w:marBottom w:val="0"/>
      <w:divBdr>
        <w:top w:val="none" w:sz="0" w:space="0" w:color="auto"/>
        <w:left w:val="none" w:sz="0" w:space="0" w:color="auto"/>
        <w:bottom w:val="none" w:sz="0" w:space="0" w:color="auto"/>
        <w:right w:val="none" w:sz="0" w:space="0" w:color="auto"/>
      </w:divBdr>
    </w:div>
    <w:div w:id="519199290">
      <w:bodyDiv w:val="1"/>
      <w:marLeft w:val="0"/>
      <w:marRight w:val="0"/>
      <w:marTop w:val="0"/>
      <w:marBottom w:val="0"/>
      <w:divBdr>
        <w:top w:val="none" w:sz="0" w:space="0" w:color="auto"/>
        <w:left w:val="none" w:sz="0" w:space="0" w:color="auto"/>
        <w:bottom w:val="none" w:sz="0" w:space="0" w:color="auto"/>
        <w:right w:val="none" w:sz="0" w:space="0" w:color="auto"/>
      </w:divBdr>
    </w:div>
    <w:div w:id="911887582">
      <w:bodyDiv w:val="1"/>
      <w:marLeft w:val="0"/>
      <w:marRight w:val="0"/>
      <w:marTop w:val="0"/>
      <w:marBottom w:val="0"/>
      <w:divBdr>
        <w:top w:val="none" w:sz="0" w:space="0" w:color="auto"/>
        <w:left w:val="none" w:sz="0" w:space="0" w:color="auto"/>
        <w:bottom w:val="none" w:sz="0" w:space="0" w:color="auto"/>
        <w:right w:val="none" w:sz="0" w:space="0" w:color="auto"/>
      </w:divBdr>
    </w:div>
    <w:div w:id="1161920480">
      <w:bodyDiv w:val="1"/>
      <w:marLeft w:val="0"/>
      <w:marRight w:val="0"/>
      <w:marTop w:val="0"/>
      <w:marBottom w:val="0"/>
      <w:divBdr>
        <w:top w:val="none" w:sz="0" w:space="0" w:color="auto"/>
        <w:left w:val="none" w:sz="0" w:space="0" w:color="auto"/>
        <w:bottom w:val="none" w:sz="0" w:space="0" w:color="auto"/>
        <w:right w:val="none" w:sz="0" w:space="0" w:color="auto"/>
      </w:divBdr>
    </w:div>
    <w:div w:id="1198667562">
      <w:bodyDiv w:val="1"/>
      <w:marLeft w:val="0"/>
      <w:marRight w:val="0"/>
      <w:marTop w:val="0"/>
      <w:marBottom w:val="0"/>
      <w:divBdr>
        <w:top w:val="none" w:sz="0" w:space="0" w:color="auto"/>
        <w:left w:val="none" w:sz="0" w:space="0" w:color="auto"/>
        <w:bottom w:val="none" w:sz="0" w:space="0" w:color="auto"/>
        <w:right w:val="none" w:sz="0" w:space="0" w:color="auto"/>
      </w:divBdr>
    </w:div>
    <w:div w:id="1289047162">
      <w:bodyDiv w:val="1"/>
      <w:marLeft w:val="0"/>
      <w:marRight w:val="0"/>
      <w:marTop w:val="0"/>
      <w:marBottom w:val="0"/>
      <w:divBdr>
        <w:top w:val="none" w:sz="0" w:space="0" w:color="auto"/>
        <w:left w:val="none" w:sz="0" w:space="0" w:color="auto"/>
        <w:bottom w:val="none" w:sz="0" w:space="0" w:color="auto"/>
        <w:right w:val="none" w:sz="0" w:space="0" w:color="auto"/>
      </w:divBdr>
    </w:div>
    <w:div w:id="1313175149">
      <w:bodyDiv w:val="1"/>
      <w:marLeft w:val="0"/>
      <w:marRight w:val="0"/>
      <w:marTop w:val="0"/>
      <w:marBottom w:val="0"/>
      <w:divBdr>
        <w:top w:val="none" w:sz="0" w:space="0" w:color="auto"/>
        <w:left w:val="none" w:sz="0" w:space="0" w:color="auto"/>
        <w:bottom w:val="none" w:sz="0" w:space="0" w:color="auto"/>
        <w:right w:val="none" w:sz="0" w:space="0" w:color="auto"/>
      </w:divBdr>
    </w:div>
    <w:div w:id="1459765332">
      <w:bodyDiv w:val="1"/>
      <w:marLeft w:val="0"/>
      <w:marRight w:val="0"/>
      <w:marTop w:val="0"/>
      <w:marBottom w:val="0"/>
      <w:divBdr>
        <w:top w:val="none" w:sz="0" w:space="0" w:color="auto"/>
        <w:left w:val="none" w:sz="0" w:space="0" w:color="auto"/>
        <w:bottom w:val="none" w:sz="0" w:space="0" w:color="auto"/>
        <w:right w:val="none" w:sz="0" w:space="0" w:color="auto"/>
      </w:divBdr>
    </w:div>
    <w:div w:id="1612325296">
      <w:bodyDiv w:val="1"/>
      <w:marLeft w:val="0"/>
      <w:marRight w:val="0"/>
      <w:marTop w:val="0"/>
      <w:marBottom w:val="0"/>
      <w:divBdr>
        <w:top w:val="none" w:sz="0" w:space="0" w:color="auto"/>
        <w:left w:val="none" w:sz="0" w:space="0" w:color="auto"/>
        <w:bottom w:val="none" w:sz="0" w:space="0" w:color="auto"/>
        <w:right w:val="none" w:sz="0" w:space="0" w:color="auto"/>
      </w:divBdr>
      <w:divsChild>
        <w:div w:id="71396998">
          <w:marLeft w:val="0"/>
          <w:marRight w:val="0"/>
          <w:marTop w:val="0"/>
          <w:marBottom w:val="0"/>
          <w:divBdr>
            <w:top w:val="none" w:sz="0" w:space="0" w:color="auto"/>
            <w:left w:val="none" w:sz="0" w:space="0" w:color="auto"/>
            <w:bottom w:val="none" w:sz="0" w:space="0" w:color="auto"/>
            <w:right w:val="none" w:sz="0" w:space="0" w:color="auto"/>
          </w:divBdr>
        </w:div>
        <w:div w:id="414212019">
          <w:marLeft w:val="0"/>
          <w:marRight w:val="0"/>
          <w:marTop w:val="0"/>
          <w:marBottom w:val="0"/>
          <w:divBdr>
            <w:top w:val="none" w:sz="0" w:space="0" w:color="auto"/>
            <w:left w:val="none" w:sz="0" w:space="0" w:color="auto"/>
            <w:bottom w:val="none" w:sz="0" w:space="0" w:color="auto"/>
            <w:right w:val="none" w:sz="0" w:space="0" w:color="auto"/>
          </w:divBdr>
        </w:div>
        <w:div w:id="679892533">
          <w:marLeft w:val="0"/>
          <w:marRight w:val="0"/>
          <w:marTop w:val="0"/>
          <w:marBottom w:val="0"/>
          <w:divBdr>
            <w:top w:val="none" w:sz="0" w:space="0" w:color="auto"/>
            <w:left w:val="none" w:sz="0" w:space="0" w:color="auto"/>
            <w:bottom w:val="none" w:sz="0" w:space="0" w:color="auto"/>
            <w:right w:val="none" w:sz="0" w:space="0" w:color="auto"/>
          </w:divBdr>
        </w:div>
        <w:div w:id="1100639299">
          <w:marLeft w:val="0"/>
          <w:marRight w:val="0"/>
          <w:marTop w:val="0"/>
          <w:marBottom w:val="0"/>
          <w:divBdr>
            <w:top w:val="none" w:sz="0" w:space="0" w:color="auto"/>
            <w:left w:val="none" w:sz="0" w:space="0" w:color="auto"/>
            <w:bottom w:val="none" w:sz="0" w:space="0" w:color="auto"/>
            <w:right w:val="none" w:sz="0" w:space="0" w:color="auto"/>
          </w:divBdr>
        </w:div>
        <w:div w:id="1219782252">
          <w:marLeft w:val="0"/>
          <w:marRight w:val="0"/>
          <w:marTop w:val="0"/>
          <w:marBottom w:val="0"/>
          <w:divBdr>
            <w:top w:val="none" w:sz="0" w:space="0" w:color="auto"/>
            <w:left w:val="none" w:sz="0" w:space="0" w:color="auto"/>
            <w:bottom w:val="none" w:sz="0" w:space="0" w:color="auto"/>
            <w:right w:val="none" w:sz="0" w:space="0" w:color="auto"/>
          </w:divBdr>
        </w:div>
        <w:div w:id="1566185941">
          <w:marLeft w:val="0"/>
          <w:marRight w:val="0"/>
          <w:marTop w:val="0"/>
          <w:marBottom w:val="0"/>
          <w:divBdr>
            <w:top w:val="none" w:sz="0" w:space="0" w:color="auto"/>
            <w:left w:val="none" w:sz="0" w:space="0" w:color="auto"/>
            <w:bottom w:val="none" w:sz="0" w:space="0" w:color="auto"/>
            <w:right w:val="none" w:sz="0" w:space="0" w:color="auto"/>
          </w:divBdr>
        </w:div>
      </w:divsChild>
    </w:div>
    <w:div w:id="1639993693">
      <w:bodyDiv w:val="1"/>
      <w:marLeft w:val="0"/>
      <w:marRight w:val="0"/>
      <w:marTop w:val="0"/>
      <w:marBottom w:val="0"/>
      <w:divBdr>
        <w:top w:val="none" w:sz="0" w:space="0" w:color="auto"/>
        <w:left w:val="none" w:sz="0" w:space="0" w:color="auto"/>
        <w:bottom w:val="none" w:sz="0" w:space="0" w:color="auto"/>
        <w:right w:val="none" w:sz="0" w:space="0" w:color="auto"/>
      </w:divBdr>
    </w:div>
    <w:div w:id="1683821015">
      <w:bodyDiv w:val="1"/>
      <w:marLeft w:val="0"/>
      <w:marRight w:val="0"/>
      <w:marTop w:val="0"/>
      <w:marBottom w:val="0"/>
      <w:divBdr>
        <w:top w:val="none" w:sz="0" w:space="0" w:color="auto"/>
        <w:left w:val="none" w:sz="0" w:space="0" w:color="auto"/>
        <w:bottom w:val="none" w:sz="0" w:space="0" w:color="auto"/>
        <w:right w:val="none" w:sz="0" w:space="0" w:color="auto"/>
      </w:divBdr>
    </w:div>
    <w:div w:id="206362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hyperlink" Target="mailto:opr@demeierij-po.nl"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alk.parro.com" TargetMode="External"/><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numbering" Target="numbering.xml"/><Relationship Id="rId19" Type="http://schemas.openxmlformats.org/officeDocument/2006/relationships/hyperlink" Target="http://www.signumonderwijs.nl/organisatie"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signumonderwijs.nl"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hyperlink" Target="http://www.demeierij-po.nl" TargetMode="External"/><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www.rijksoverheid.nl" TargetMode="External"/><Relationship Id="rId44" Type="http://schemas.openxmlformats.org/officeDocument/2006/relationships/image" Target="media/image30.jpeg"/><Relationship Id="rId52" Type="http://schemas.openxmlformats.org/officeDocument/2006/relationships/image" Target="media/image3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d95e3ad9-810b-4eeb-ba29-8eee68707281">
      <UserInfo>
        <DisplayName>Marit van Basten Batenburg</DisplayName>
        <AccountId>107</AccountId>
        <AccountType/>
      </UserInfo>
      <UserInfo>
        <DisplayName>Era Kling</DisplayName>
        <AccountId>31</AccountId>
        <AccountType/>
      </UserInfo>
      <UserInfo>
        <DisplayName>Mathilde van Boxtel</DisplayName>
        <AccountId>21</AccountId>
        <AccountType/>
      </UserInfo>
      <UserInfo>
        <DisplayName>Evelien Hoffman</DisplayName>
        <AccountId>13</AccountId>
        <AccountType/>
      </UserInfo>
      <UserInfo>
        <DisplayName>Erika Korsten</DisplayName>
        <AccountId>28</AccountId>
        <AccountType/>
      </UserInfo>
      <UserInfo>
        <DisplayName>Sylvia Merx</DisplayName>
        <AccountId>90</AccountId>
        <AccountType/>
      </UserInfo>
      <UserInfo>
        <DisplayName>Marloes Willems</DisplayName>
        <AccountId>33</AccountId>
        <AccountType/>
      </UserInfo>
      <UserInfo>
        <DisplayName>Loes van der Donk</DisplayName>
        <AccountId>16</AccountId>
        <AccountType/>
      </UserInfo>
      <UserInfo>
        <DisplayName>Marleen van Santvoort</DisplayName>
        <AccountId>17</AccountId>
        <AccountType/>
      </UserInfo>
      <UserInfo>
        <DisplayName>Marielle van Poppelen</DisplayName>
        <AccountId>18</AccountId>
        <AccountType/>
      </UserInfo>
      <UserInfo>
        <DisplayName>Melinda Jaddoe - Ven</DisplayName>
        <AccountId>39</AccountId>
        <AccountType/>
      </UserInfo>
      <UserInfo>
        <DisplayName>Angela van der Heijden</DisplayName>
        <AccountId>20</AccountId>
        <AccountType/>
      </UserInfo>
      <UserInfo>
        <DisplayName>Eefke van Schaijk - Ven</DisplayName>
        <AccountId>26</AccountId>
        <AccountType/>
      </UserInfo>
      <UserInfo>
        <DisplayName>Dianne Maas</DisplayName>
        <AccountId>34</AccountId>
        <AccountType/>
      </UserInfo>
      <UserInfo>
        <DisplayName>Anouk van Balkum</DisplayName>
        <AccountId>15</AccountId>
        <AccountType/>
      </UserInfo>
      <UserInfo>
        <DisplayName>Els van Gorp</DisplayName>
        <AccountId>27</AccountId>
        <AccountType/>
      </UserInfo>
      <UserInfo>
        <DisplayName>Kimberley Burg</DisplayName>
        <AccountId>19</AccountId>
        <AccountType/>
      </UserInfo>
      <UserInfo>
        <DisplayName>Maartje van Osch</DisplayName>
        <AccountId>37</AccountId>
        <AccountType/>
      </UserInfo>
      <UserInfo>
        <DisplayName>Lonneke Arens</DisplayName>
        <AccountId>36</AccountId>
        <AccountType/>
      </UserInfo>
      <UserInfo>
        <DisplayName>Sammy-Jo Vroomans</DisplayName>
        <AccountId>38</AccountId>
        <AccountType/>
      </UserInfo>
      <UserInfo>
        <DisplayName>Sander Gerritsen</DisplayName>
        <AccountId>92</AccountId>
        <AccountType/>
      </UserInfo>
      <UserInfo>
        <DisplayName>Irma Toebak</DisplayName>
        <AccountId>89</AccountId>
        <AccountType/>
      </UserInfo>
      <UserInfo>
        <DisplayName>Lisa Bosgoed</DisplayName>
        <AccountId>112</AccountId>
        <AccountType/>
      </UserInfo>
      <UserInfo>
        <DisplayName>Kelly Voets</DisplayName>
        <AccountId>23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41BD64862A227408DE45279E0C80E73" ma:contentTypeVersion="14" ma:contentTypeDescription="Een nieuw document maken." ma:contentTypeScope="" ma:versionID="49c759655e41afcd5d77ce39f0b0db24">
  <xsd:schema xmlns:xsd="http://www.w3.org/2001/XMLSchema" xmlns:xs="http://www.w3.org/2001/XMLSchema" xmlns:p="http://schemas.microsoft.com/office/2006/metadata/properties" xmlns:ns1="http://schemas.microsoft.com/sharepoint/v3" xmlns:ns2="7bd866c6-e4a1-4c66-914b-3afbc3175167" xmlns:ns3="d95e3ad9-810b-4eeb-ba29-8eee68707281" targetNamespace="http://schemas.microsoft.com/office/2006/metadata/properties" ma:root="true" ma:fieldsID="601550981d1fc14a5835668e4aae082c" ns1:_="" ns2:_="" ns3:_="">
    <xsd:import namespace="http://schemas.microsoft.com/sharepoint/v3"/>
    <xsd:import namespace="7bd866c6-e4a1-4c66-914b-3afbc3175167"/>
    <xsd:import namespace="d95e3ad9-810b-4eeb-ba29-8eee687072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Eigenschappen van het geïntegreerd beleid voor naleving" ma:hidden="true" ma:internalName="_ip_UnifiedCompliancePolicyProperties">
      <xsd:simpleType>
        <xsd:restriction base="dms:Note"/>
      </xsd:simpleType>
    </xsd:element>
    <xsd:element name="_ip_UnifiedCompliancePolicyUIAction" ma:index="17"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d866c6-e4a1-4c66-914b-3afbc31751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5e3ad9-810b-4eeb-ba29-8eee6870728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D49856-E086-4649-89E4-DF2D956F5E0E}">
  <ds:schemaRefs>
    <ds:schemaRef ds:uri="http://schemas.openxmlformats.org/officeDocument/2006/bibliography"/>
  </ds:schemaRefs>
</ds:datastoreItem>
</file>

<file path=customXml/itemProps2.xml><?xml version="1.0" encoding="utf-8"?>
<ds:datastoreItem xmlns:ds="http://schemas.openxmlformats.org/officeDocument/2006/customXml" ds:itemID="{EDCC4C75-EE92-483C-9D2F-FBBF7993684F}">
  <ds:schemaRef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http://schemas.microsoft.com/sharepoint/v3"/>
    <ds:schemaRef ds:uri="http://purl.org/dc/terms/"/>
    <ds:schemaRef ds:uri="d95e3ad9-810b-4eeb-ba29-8eee68707281"/>
    <ds:schemaRef ds:uri="7bd866c6-e4a1-4c66-914b-3afbc3175167"/>
    <ds:schemaRef ds:uri="http://purl.org/dc/dcmitype/"/>
  </ds:schemaRefs>
</ds:datastoreItem>
</file>

<file path=customXml/itemProps3.xml><?xml version="1.0" encoding="utf-8"?>
<ds:datastoreItem xmlns:ds="http://schemas.openxmlformats.org/officeDocument/2006/customXml" ds:itemID="{50A53D2E-7536-465D-99ED-B82761F3E10D}">
  <ds:schemaRefs>
    <ds:schemaRef ds:uri="http://schemas.microsoft.com/sharepoint/v3/contenttype/forms"/>
  </ds:schemaRefs>
</ds:datastoreItem>
</file>

<file path=customXml/itemProps4.xml><?xml version="1.0" encoding="utf-8"?>
<ds:datastoreItem xmlns:ds="http://schemas.openxmlformats.org/officeDocument/2006/customXml" ds:itemID="{55CD3A13-5A91-457C-97C9-94C2F240D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d866c6-e4a1-4c66-914b-3afbc3175167"/>
    <ds:schemaRef ds:uri="d95e3ad9-810b-4eeb-ba29-8eee68707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29825</Words>
  <Characters>164038</Characters>
  <Application>Microsoft Office Word</Application>
  <DocSecurity>0</DocSecurity>
  <Lines>1366</Lines>
  <Paragraphs>386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193477</CharactersWithSpaces>
  <SharedDoc>false</SharedDoc>
  <HLinks>
    <vt:vector size="624" baseType="variant">
      <vt:variant>
        <vt:i4>262171</vt:i4>
      </vt:variant>
      <vt:variant>
        <vt:i4>606</vt:i4>
      </vt:variant>
      <vt:variant>
        <vt:i4>0</vt:i4>
      </vt:variant>
      <vt:variant>
        <vt:i4>5</vt:i4>
      </vt:variant>
      <vt:variant>
        <vt:lpwstr>http://www.rijksoverheid.nl/</vt:lpwstr>
      </vt:variant>
      <vt:variant>
        <vt:lpwstr/>
      </vt:variant>
      <vt:variant>
        <vt:i4>6815854</vt:i4>
      </vt:variant>
      <vt:variant>
        <vt:i4>603</vt:i4>
      </vt:variant>
      <vt:variant>
        <vt:i4>0</vt:i4>
      </vt:variant>
      <vt:variant>
        <vt:i4>5</vt:i4>
      </vt:variant>
      <vt:variant>
        <vt:lpwstr>http://www.signumonderwijs.nl/</vt:lpwstr>
      </vt:variant>
      <vt:variant>
        <vt:lpwstr/>
      </vt:variant>
      <vt:variant>
        <vt:i4>3473498</vt:i4>
      </vt:variant>
      <vt:variant>
        <vt:i4>600</vt:i4>
      </vt:variant>
      <vt:variant>
        <vt:i4>0</vt:i4>
      </vt:variant>
      <vt:variant>
        <vt:i4>5</vt:i4>
      </vt:variant>
      <vt:variant>
        <vt:lpwstr>mailto:opr@demeierij-po.nl</vt:lpwstr>
      </vt:variant>
      <vt:variant>
        <vt:lpwstr/>
      </vt:variant>
      <vt:variant>
        <vt:i4>6357104</vt:i4>
      </vt:variant>
      <vt:variant>
        <vt:i4>597</vt:i4>
      </vt:variant>
      <vt:variant>
        <vt:i4>0</vt:i4>
      </vt:variant>
      <vt:variant>
        <vt:i4>5</vt:i4>
      </vt:variant>
      <vt:variant>
        <vt:lpwstr>http://www.demeierij-po.nl/</vt:lpwstr>
      </vt:variant>
      <vt:variant>
        <vt:lpwstr/>
      </vt:variant>
      <vt:variant>
        <vt:i4>1703951</vt:i4>
      </vt:variant>
      <vt:variant>
        <vt:i4>594</vt:i4>
      </vt:variant>
      <vt:variant>
        <vt:i4>0</vt:i4>
      </vt:variant>
      <vt:variant>
        <vt:i4>5</vt:i4>
      </vt:variant>
      <vt:variant>
        <vt:lpwstr>http://www.signumonderwijs.nl/organisatie</vt:lpwstr>
      </vt:variant>
      <vt:variant>
        <vt:lpwstr/>
      </vt:variant>
      <vt:variant>
        <vt:i4>7864356</vt:i4>
      </vt:variant>
      <vt:variant>
        <vt:i4>591</vt:i4>
      </vt:variant>
      <vt:variant>
        <vt:i4>0</vt:i4>
      </vt:variant>
      <vt:variant>
        <vt:i4>5</vt:i4>
      </vt:variant>
      <vt:variant>
        <vt:lpwstr>https://talk.parro.com/</vt:lpwstr>
      </vt:variant>
      <vt:variant>
        <vt:lpwstr/>
      </vt:variant>
      <vt:variant>
        <vt:i4>2031674</vt:i4>
      </vt:variant>
      <vt:variant>
        <vt:i4>584</vt:i4>
      </vt:variant>
      <vt:variant>
        <vt:i4>0</vt:i4>
      </vt:variant>
      <vt:variant>
        <vt:i4>5</vt:i4>
      </vt:variant>
      <vt:variant>
        <vt:lpwstr/>
      </vt:variant>
      <vt:variant>
        <vt:lpwstr>_Toc43991466</vt:lpwstr>
      </vt:variant>
      <vt:variant>
        <vt:i4>1835066</vt:i4>
      </vt:variant>
      <vt:variant>
        <vt:i4>578</vt:i4>
      </vt:variant>
      <vt:variant>
        <vt:i4>0</vt:i4>
      </vt:variant>
      <vt:variant>
        <vt:i4>5</vt:i4>
      </vt:variant>
      <vt:variant>
        <vt:lpwstr/>
      </vt:variant>
      <vt:variant>
        <vt:lpwstr>_Toc43991465</vt:lpwstr>
      </vt:variant>
      <vt:variant>
        <vt:i4>1900602</vt:i4>
      </vt:variant>
      <vt:variant>
        <vt:i4>572</vt:i4>
      </vt:variant>
      <vt:variant>
        <vt:i4>0</vt:i4>
      </vt:variant>
      <vt:variant>
        <vt:i4>5</vt:i4>
      </vt:variant>
      <vt:variant>
        <vt:lpwstr/>
      </vt:variant>
      <vt:variant>
        <vt:lpwstr>_Toc43991464</vt:lpwstr>
      </vt:variant>
      <vt:variant>
        <vt:i4>1703994</vt:i4>
      </vt:variant>
      <vt:variant>
        <vt:i4>566</vt:i4>
      </vt:variant>
      <vt:variant>
        <vt:i4>0</vt:i4>
      </vt:variant>
      <vt:variant>
        <vt:i4>5</vt:i4>
      </vt:variant>
      <vt:variant>
        <vt:lpwstr/>
      </vt:variant>
      <vt:variant>
        <vt:lpwstr>_Toc43991463</vt:lpwstr>
      </vt:variant>
      <vt:variant>
        <vt:i4>1769530</vt:i4>
      </vt:variant>
      <vt:variant>
        <vt:i4>560</vt:i4>
      </vt:variant>
      <vt:variant>
        <vt:i4>0</vt:i4>
      </vt:variant>
      <vt:variant>
        <vt:i4>5</vt:i4>
      </vt:variant>
      <vt:variant>
        <vt:lpwstr/>
      </vt:variant>
      <vt:variant>
        <vt:lpwstr>_Toc43991462</vt:lpwstr>
      </vt:variant>
      <vt:variant>
        <vt:i4>1572922</vt:i4>
      </vt:variant>
      <vt:variant>
        <vt:i4>554</vt:i4>
      </vt:variant>
      <vt:variant>
        <vt:i4>0</vt:i4>
      </vt:variant>
      <vt:variant>
        <vt:i4>5</vt:i4>
      </vt:variant>
      <vt:variant>
        <vt:lpwstr/>
      </vt:variant>
      <vt:variant>
        <vt:lpwstr>_Toc43991461</vt:lpwstr>
      </vt:variant>
      <vt:variant>
        <vt:i4>1638458</vt:i4>
      </vt:variant>
      <vt:variant>
        <vt:i4>548</vt:i4>
      </vt:variant>
      <vt:variant>
        <vt:i4>0</vt:i4>
      </vt:variant>
      <vt:variant>
        <vt:i4>5</vt:i4>
      </vt:variant>
      <vt:variant>
        <vt:lpwstr/>
      </vt:variant>
      <vt:variant>
        <vt:lpwstr>_Toc43991460</vt:lpwstr>
      </vt:variant>
      <vt:variant>
        <vt:i4>1048633</vt:i4>
      </vt:variant>
      <vt:variant>
        <vt:i4>542</vt:i4>
      </vt:variant>
      <vt:variant>
        <vt:i4>0</vt:i4>
      </vt:variant>
      <vt:variant>
        <vt:i4>5</vt:i4>
      </vt:variant>
      <vt:variant>
        <vt:lpwstr/>
      </vt:variant>
      <vt:variant>
        <vt:lpwstr>_Toc43991459</vt:lpwstr>
      </vt:variant>
      <vt:variant>
        <vt:i4>1114169</vt:i4>
      </vt:variant>
      <vt:variant>
        <vt:i4>536</vt:i4>
      </vt:variant>
      <vt:variant>
        <vt:i4>0</vt:i4>
      </vt:variant>
      <vt:variant>
        <vt:i4>5</vt:i4>
      </vt:variant>
      <vt:variant>
        <vt:lpwstr/>
      </vt:variant>
      <vt:variant>
        <vt:lpwstr>_Toc43991458</vt:lpwstr>
      </vt:variant>
      <vt:variant>
        <vt:i4>1966137</vt:i4>
      </vt:variant>
      <vt:variant>
        <vt:i4>530</vt:i4>
      </vt:variant>
      <vt:variant>
        <vt:i4>0</vt:i4>
      </vt:variant>
      <vt:variant>
        <vt:i4>5</vt:i4>
      </vt:variant>
      <vt:variant>
        <vt:lpwstr/>
      </vt:variant>
      <vt:variant>
        <vt:lpwstr>_Toc43991457</vt:lpwstr>
      </vt:variant>
      <vt:variant>
        <vt:i4>2031673</vt:i4>
      </vt:variant>
      <vt:variant>
        <vt:i4>524</vt:i4>
      </vt:variant>
      <vt:variant>
        <vt:i4>0</vt:i4>
      </vt:variant>
      <vt:variant>
        <vt:i4>5</vt:i4>
      </vt:variant>
      <vt:variant>
        <vt:lpwstr/>
      </vt:variant>
      <vt:variant>
        <vt:lpwstr>_Toc43991456</vt:lpwstr>
      </vt:variant>
      <vt:variant>
        <vt:i4>1835065</vt:i4>
      </vt:variant>
      <vt:variant>
        <vt:i4>518</vt:i4>
      </vt:variant>
      <vt:variant>
        <vt:i4>0</vt:i4>
      </vt:variant>
      <vt:variant>
        <vt:i4>5</vt:i4>
      </vt:variant>
      <vt:variant>
        <vt:lpwstr/>
      </vt:variant>
      <vt:variant>
        <vt:lpwstr>_Toc43991455</vt:lpwstr>
      </vt:variant>
      <vt:variant>
        <vt:i4>1900601</vt:i4>
      </vt:variant>
      <vt:variant>
        <vt:i4>512</vt:i4>
      </vt:variant>
      <vt:variant>
        <vt:i4>0</vt:i4>
      </vt:variant>
      <vt:variant>
        <vt:i4>5</vt:i4>
      </vt:variant>
      <vt:variant>
        <vt:lpwstr/>
      </vt:variant>
      <vt:variant>
        <vt:lpwstr>_Toc43991454</vt:lpwstr>
      </vt:variant>
      <vt:variant>
        <vt:i4>1703993</vt:i4>
      </vt:variant>
      <vt:variant>
        <vt:i4>506</vt:i4>
      </vt:variant>
      <vt:variant>
        <vt:i4>0</vt:i4>
      </vt:variant>
      <vt:variant>
        <vt:i4>5</vt:i4>
      </vt:variant>
      <vt:variant>
        <vt:lpwstr/>
      </vt:variant>
      <vt:variant>
        <vt:lpwstr>_Toc43991453</vt:lpwstr>
      </vt:variant>
      <vt:variant>
        <vt:i4>1769529</vt:i4>
      </vt:variant>
      <vt:variant>
        <vt:i4>500</vt:i4>
      </vt:variant>
      <vt:variant>
        <vt:i4>0</vt:i4>
      </vt:variant>
      <vt:variant>
        <vt:i4>5</vt:i4>
      </vt:variant>
      <vt:variant>
        <vt:lpwstr/>
      </vt:variant>
      <vt:variant>
        <vt:lpwstr>_Toc43991452</vt:lpwstr>
      </vt:variant>
      <vt:variant>
        <vt:i4>1572921</vt:i4>
      </vt:variant>
      <vt:variant>
        <vt:i4>494</vt:i4>
      </vt:variant>
      <vt:variant>
        <vt:i4>0</vt:i4>
      </vt:variant>
      <vt:variant>
        <vt:i4>5</vt:i4>
      </vt:variant>
      <vt:variant>
        <vt:lpwstr/>
      </vt:variant>
      <vt:variant>
        <vt:lpwstr>_Toc43991451</vt:lpwstr>
      </vt:variant>
      <vt:variant>
        <vt:i4>1638457</vt:i4>
      </vt:variant>
      <vt:variant>
        <vt:i4>488</vt:i4>
      </vt:variant>
      <vt:variant>
        <vt:i4>0</vt:i4>
      </vt:variant>
      <vt:variant>
        <vt:i4>5</vt:i4>
      </vt:variant>
      <vt:variant>
        <vt:lpwstr/>
      </vt:variant>
      <vt:variant>
        <vt:lpwstr>_Toc43991450</vt:lpwstr>
      </vt:variant>
      <vt:variant>
        <vt:i4>1048632</vt:i4>
      </vt:variant>
      <vt:variant>
        <vt:i4>482</vt:i4>
      </vt:variant>
      <vt:variant>
        <vt:i4>0</vt:i4>
      </vt:variant>
      <vt:variant>
        <vt:i4>5</vt:i4>
      </vt:variant>
      <vt:variant>
        <vt:lpwstr/>
      </vt:variant>
      <vt:variant>
        <vt:lpwstr>_Toc43991449</vt:lpwstr>
      </vt:variant>
      <vt:variant>
        <vt:i4>1114168</vt:i4>
      </vt:variant>
      <vt:variant>
        <vt:i4>476</vt:i4>
      </vt:variant>
      <vt:variant>
        <vt:i4>0</vt:i4>
      </vt:variant>
      <vt:variant>
        <vt:i4>5</vt:i4>
      </vt:variant>
      <vt:variant>
        <vt:lpwstr/>
      </vt:variant>
      <vt:variant>
        <vt:lpwstr>_Toc43991448</vt:lpwstr>
      </vt:variant>
      <vt:variant>
        <vt:i4>1966136</vt:i4>
      </vt:variant>
      <vt:variant>
        <vt:i4>470</vt:i4>
      </vt:variant>
      <vt:variant>
        <vt:i4>0</vt:i4>
      </vt:variant>
      <vt:variant>
        <vt:i4>5</vt:i4>
      </vt:variant>
      <vt:variant>
        <vt:lpwstr/>
      </vt:variant>
      <vt:variant>
        <vt:lpwstr>_Toc43991447</vt:lpwstr>
      </vt:variant>
      <vt:variant>
        <vt:i4>2031672</vt:i4>
      </vt:variant>
      <vt:variant>
        <vt:i4>464</vt:i4>
      </vt:variant>
      <vt:variant>
        <vt:i4>0</vt:i4>
      </vt:variant>
      <vt:variant>
        <vt:i4>5</vt:i4>
      </vt:variant>
      <vt:variant>
        <vt:lpwstr/>
      </vt:variant>
      <vt:variant>
        <vt:lpwstr>_Toc43991446</vt:lpwstr>
      </vt:variant>
      <vt:variant>
        <vt:i4>1835064</vt:i4>
      </vt:variant>
      <vt:variant>
        <vt:i4>458</vt:i4>
      </vt:variant>
      <vt:variant>
        <vt:i4>0</vt:i4>
      </vt:variant>
      <vt:variant>
        <vt:i4>5</vt:i4>
      </vt:variant>
      <vt:variant>
        <vt:lpwstr/>
      </vt:variant>
      <vt:variant>
        <vt:lpwstr>_Toc43991445</vt:lpwstr>
      </vt:variant>
      <vt:variant>
        <vt:i4>1900600</vt:i4>
      </vt:variant>
      <vt:variant>
        <vt:i4>452</vt:i4>
      </vt:variant>
      <vt:variant>
        <vt:i4>0</vt:i4>
      </vt:variant>
      <vt:variant>
        <vt:i4>5</vt:i4>
      </vt:variant>
      <vt:variant>
        <vt:lpwstr/>
      </vt:variant>
      <vt:variant>
        <vt:lpwstr>_Toc43991444</vt:lpwstr>
      </vt:variant>
      <vt:variant>
        <vt:i4>1703992</vt:i4>
      </vt:variant>
      <vt:variant>
        <vt:i4>446</vt:i4>
      </vt:variant>
      <vt:variant>
        <vt:i4>0</vt:i4>
      </vt:variant>
      <vt:variant>
        <vt:i4>5</vt:i4>
      </vt:variant>
      <vt:variant>
        <vt:lpwstr/>
      </vt:variant>
      <vt:variant>
        <vt:lpwstr>_Toc43991443</vt:lpwstr>
      </vt:variant>
      <vt:variant>
        <vt:i4>1769528</vt:i4>
      </vt:variant>
      <vt:variant>
        <vt:i4>440</vt:i4>
      </vt:variant>
      <vt:variant>
        <vt:i4>0</vt:i4>
      </vt:variant>
      <vt:variant>
        <vt:i4>5</vt:i4>
      </vt:variant>
      <vt:variant>
        <vt:lpwstr/>
      </vt:variant>
      <vt:variant>
        <vt:lpwstr>_Toc43991442</vt:lpwstr>
      </vt:variant>
      <vt:variant>
        <vt:i4>1572920</vt:i4>
      </vt:variant>
      <vt:variant>
        <vt:i4>434</vt:i4>
      </vt:variant>
      <vt:variant>
        <vt:i4>0</vt:i4>
      </vt:variant>
      <vt:variant>
        <vt:i4>5</vt:i4>
      </vt:variant>
      <vt:variant>
        <vt:lpwstr/>
      </vt:variant>
      <vt:variant>
        <vt:lpwstr>_Toc43991441</vt:lpwstr>
      </vt:variant>
      <vt:variant>
        <vt:i4>1638456</vt:i4>
      </vt:variant>
      <vt:variant>
        <vt:i4>428</vt:i4>
      </vt:variant>
      <vt:variant>
        <vt:i4>0</vt:i4>
      </vt:variant>
      <vt:variant>
        <vt:i4>5</vt:i4>
      </vt:variant>
      <vt:variant>
        <vt:lpwstr/>
      </vt:variant>
      <vt:variant>
        <vt:lpwstr>_Toc43991440</vt:lpwstr>
      </vt:variant>
      <vt:variant>
        <vt:i4>1048639</vt:i4>
      </vt:variant>
      <vt:variant>
        <vt:i4>422</vt:i4>
      </vt:variant>
      <vt:variant>
        <vt:i4>0</vt:i4>
      </vt:variant>
      <vt:variant>
        <vt:i4>5</vt:i4>
      </vt:variant>
      <vt:variant>
        <vt:lpwstr/>
      </vt:variant>
      <vt:variant>
        <vt:lpwstr>_Toc43991439</vt:lpwstr>
      </vt:variant>
      <vt:variant>
        <vt:i4>1114175</vt:i4>
      </vt:variant>
      <vt:variant>
        <vt:i4>416</vt:i4>
      </vt:variant>
      <vt:variant>
        <vt:i4>0</vt:i4>
      </vt:variant>
      <vt:variant>
        <vt:i4>5</vt:i4>
      </vt:variant>
      <vt:variant>
        <vt:lpwstr/>
      </vt:variant>
      <vt:variant>
        <vt:lpwstr>_Toc43991438</vt:lpwstr>
      </vt:variant>
      <vt:variant>
        <vt:i4>1966143</vt:i4>
      </vt:variant>
      <vt:variant>
        <vt:i4>410</vt:i4>
      </vt:variant>
      <vt:variant>
        <vt:i4>0</vt:i4>
      </vt:variant>
      <vt:variant>
        <vt:i4>5</vt:i4>
      </vt:variant>
      <vt:variant>
        <vt:lpwstr/>
      </vt:variant>
      <vt:variant>
        <vt:lpwstr>_Toc43991437</vt:lpwstr>
      </vt:variant>
      <vt:variant>
        <vt:i4>2031679</vt:i4>
      </vt:variant>
      <vt:variant>
        <vt:i4>404</vt:i4>
      </vt:variant>
      <vt:variant>
        <vt:i4>0</vt:i4>
      </vt:variant>
      <vt:variant>
        <vt:i4>5</vt:i4>
      </vt:variant>
      <vt:variant>
        <vt:lpwstr/>
      </vt:variant>
      <vt:variant>
        <vt:lpwstr>_Toc43991436</vt:lpwstr>
      </vt:variant>
      <vt:variant>
        <vt:i4>1835071</vt:i4>
      </vt:variant>
      <vt:variant>
        <vt:i4>398</vt:i4>
      </vt:variant>
      <vt:variant>
        <vt:i4>0</vt:i4>
      </vt:variant>
      <vt:variant>
        <vt:i4>5</vt:i4>
      </vt:variant>
      <vt:variant>
        <vt:lpwstr/>
      </vt:variant>
      <vt:variant>
        <vt:lpwstr>_Toc43991435</vt:lpwstr>
      </vt:variant>
      <vt:variant>
        <vt:i4>1900607</vt:i4>
      </vt:variant>
      <vt:variant>
        <vt:i4>392</vt:i4>
      </vt:variant>
      <vt:variant>
        <vt:i4>0</vt:i4>
      </vt:variant>
      <vt:variant>
        <vt:i4>5</vt:i4>
      </vt:variant>
      <vt:variant>
        <vt:lpwstr/>
      </vt:variant>
      <vt:variant>
        <vt:lpwstr>_Toc43991434</vt:lpwstr>
      </vt:variant>
      <vt:variant>
        <vt:i4>1703999</vt:i4>
      </vt:variant>
      <vt:variant>
        <vt:i4>386</vt:i4>
      </vt:variant>
      <vt:variant>
        <vt:i4>0</vt:i4>
      </vt:variant>
      <vt:variant>
        <vt:i4>5</vt:i4>
      </vt:variant>
      <vt:variant>
        <vt:lpwstr/>
      </vt:variant>
      <vt:variant>
        <vt:lpwstr>_Toc43991433</vt:lpwstr>
      </vt:variant>
      <vt:variant>
        <vt:i4>1769535</vt:i4>
      </vt:variant>
      <vt:variant>
        <vt:i4>380</vt:i4>
      </vt:variant>
      <vt:variant>
        <vt:i4>0</vt:i4>
      </vt:variant>
      <vt:variant>
        <vt:i4>5</vt:i4>
      </vt:variant>
      <vt:variant>
        <vt:lpwstr/>
      </vt:variant>
      <vt:variant>
        <vt:lpwstr>_Toc43991432</vt:lpwstr>
      </vt:variant>
      <vt:variant>
        <vt:i4>1572927</vt:i4>
      </vt:variant>
      <vt:variant>
        <vt:i4>374</vt:i4>
      </vt:variant>
      <vt:variant>
        <vt:i4>0</vt:i4>
      </vt:variant>
      <vt:variant>
        <vt:i4>5</vt:i4>
      </vt:variant>
      <vt:variant>
        <vt:lpwstr/>
      </vt:variant>
      <vt:variant>
        <vt:lpwstr>_Toc43991431</vt:lpwstr>
      </vt:variant>
      <vt:variant>
        <vt:i4>1638463</vt:i4>
      </vt:variant>
      <vt:variant>
        <vt:i4>368</vt:i4>
      </vt:variant>
      <vt:variant>
        <vt:i4>0</vt:i4>
      </vt:variant>
      <vt:variant>
        <vt:i4>5</vt:i4>
      </vt:variant>
      <vt:variant>
        <vt:lpwstr/>
      </vt:variant>
      <vt:variant>
        <vt:lpwstr>_Toc43991430</vt:lpwstr>
      </vt:variant>
      <vt:variant>
        <vt:i4>1048638</vt:i4>
      </vt:variant>
      <vt:variant>
        <vt:i4>362</vt:i4>
      </vt:variant>
      <vt:variant>
        <vt:i4>0</vt:i4>
      </vt:variant>
      <vt:variant>
        <vt:i4>5</vt:i4>
      </vt:variant>
      <vt:variant>
        <vt:lpwstr/>
      </vt:variant>
      <vt:variant>
        <vt:lpwstr>_Toc43991429</vt:lpwstr>
      </vt:variant>
      <vt:variant>
        <vt:i4>1114174</vt:i4>
      </vt:variant>
      <vt:variant>
        <vt:i4>356</vt:i4>
      </vt:variant>
      <vt:variant>
        <vt:i4>0</vt:i4>
      </vt:variant>
      <vt:variant>
        <vt:i4>5</vt:i4>
      </vt:variant>
      <vt:variant>
        <vt:lpwstr/>
      </vt:variant>
      <vt:variant>
        <vt:lpwstr>_Toc43991428</vt:lpwstr>
      </vt:variant>
      <vt:variant>
        <vt:i4>1966142</vt:i4>
      </vt:variant>
      <vt:variant>
        <vt:i4>350</vt:i4>
      </vt:variant>
      <vt:variant>
        <vt:i4>0</vt:i4>
      </vt:variant>
      <vt:variant>
        <vt:i4>5</vt:i4>
      </vt:variant>
      <vt:variant>
        <vt:lpwstr/>
      </vt:variant>
      <vt:variant>
        <vt:lpwstr>_Toc43991427</vt:lpwstr>
      </vt:variant>
      <vt:variant>
        <vt:i4>2031678</vt:i4>
      </vt:variant>
      <vt:variant>
        <vt:i4>344</vt:i4>
      </vt:variant>
      <vt:variant>
        <vt:i4>0</vt:i4>
      </vt:variant>
      <vt:variant>
        <vt:i4>5</vt:i4>
      </vt:variant>
      <vt:variant>
        <vt:lpwstr/>
      </vt:variant>
      <vt:variant>
        <vt:lpwstr>_Toc43991426</vt:lpwstr>
      </vt:variant>
      <vt:variant>
        <vt:i4>1835070</vt:i4>
      </vt:variant>
      <vt:variant>
        <vt:i4>338</vt:i4>
      </vt:variant>
      <vt:variant>
        <vt:i4>0</vt:i4>
      </vt:variant>
      <vt:variant>
        <vt:i4>5</vt:i4>
      </vt:variant>
      <vt:variant>
        <vt:lpwstr/>
      </vt:variant>
      <vt:variant>
        <vt:lpwstr>_Toc43991425</vt:lpwstr>
      </vt:variant>
      <vt:variant>
        <vt:i4>1900606</vt:i4>
      </vt:variant>
      <vt:variant>
        <vt:i4>332</vt:i4>
      </vt:variant>
      <vt:variant>
        <vt:i4>0</vt:i4>
      </vt:variant>
      <vt:variant>
        <vt:i4>5</vt:i4>
      </vt:variant>
      <vt:variant>
        <vt:lpwstr/>
      </vt:variant>
      <vt:variant>
        <vt:lpwstr>_Toc43991424</vt:lpwstr>
      </vt:variant>
      <vt:variant>
        <vt:i4>1703998</vt:i4>
      </vt:variant>
      <vt:variant>
        <vt:i4>326</vt:i4>
      </vt:variant>
      <vt:variant>
        <vt:i4>0</vt:i4>
      </vt:variant>
      <vt:variant>
        <vt:i4>5</vt:i4>
      </vt:variant>
      <vt:variant>
        <vt:lpwstr/>
      </vt:variant>
      <vt:variant>
        <vt:lpwstr>_Toc43991423</vt:lpwstr>
      </vt:variant>
      <vt:variant>
        <vt:i4>1769534</vt:i4>
      </vt:variant>
      <vt:variant>
        <vt:i4>320</vt:i4>
      </vt:variant>
      <vt:variant>
        <vt:i4>0</vt:i4>
      </vt:variant>
      <vt:variant>
        <vt:i4>5</vt:i4>
      </vt:variant>
      <vt:variant>
        <vt:lpwstr/>
      </vt:variant>
      <vt:variant>
        <vt:lpwstr>_Toc43991422</vt:lpwstr>
      </vt:variant>
      <vt:variant>
        <vt:i4>1572926</vt:i4>
      </vt:variant>
      <vt:variant>
        <vt:i4>314</vt:i4>
      </vt:variant>
      <vt:variant>
        <vt:i4>0</vt:i4>
      </vt:variant>
      <vt:variant>
        <vt:i4>5</vt:i4>
      </vt:variant>
      <vt:variant>
        <vt:lpwstr/>
      </vt:variant>
      <vt:variant>
        <vt:lpwstr>_Toc43991421</vt:lpwstr>
      </vt:variant>
      <vt:variant>
        <vt:i4>1638462</vt:i4>
      </vt:variant>
      <vt:variant>
        <vt:i4>308</vt:i4>
      </vt:variant>
      <vt:variant>
        <vt:i4>0</vt:i4>
      </vt:variant>
      <vt:variant>
        <vt:i4>5</vt:i4>
      </vt:variant>
      <vt:variant>
        <vt:lpwstr/>
      </vt:variant>
      <vt:variant>
        <vt:lpwstr>_Toc43991420</vt:lpwstr>
      </vt:variant>
      <vt:variant>
        <vt:i4>1048637</vt:i4>
      </vt:variant>
      <vt:variant>
        <vt:i4>302</vt:i4>
      </vt:variant>
      <vt:variant>
        <vt:i4>0</vt:i4>
      </vt:variant>
      <vt:variant>
        <vt:i4>5</vt:i4>
      </vt:variant>
      <vt:variant>
        <vt:lpwstr/>
      </vt:variant>
      <vt:variant>
        <vt:lpwstr>_Toc43991419</vt:lpwstr>
      </vt:variant>
      <vt:variant>
        <vt:i4>1114173</vt:i4>
      </vt:variant>
      <vt:variant>
        <vt:i4>296</vt:i4>
      </vt:variant>
      <vt:variant>
        <vt:i4>0</vt:i4>
      </vt:variant>
      <vt:variant>
        <vt:i4>5</vt:i4>
      </vt:variant>
      <vt:variant>
        <vt:lpwstr/>
      </vt:variant>
      <vt:variant>
        <vt:lpwstr>_Toc43991418</vt:lpwstr>
      </vt:variant>
      <vt:variant>
        <vt:i4>1966141</vt:i4>
      </vt:variant>
      <vt:variant>
        <vt:i4>290</vt:i4>
      </vt:variant>
      <vt:variant>
        <vt:i4>0</vt:i4>
      </vt:variant>
      <vt:variant>
        <vt:i4>5</vt:i4>
      </vt:variant>
      <vt:variant>
        <vt:lpwstr/>
      </vt:variant>
      <vt:variant>
        <vt:lpwstr>_Toc43991417</vt:lpwstr>
      </vt:variant>
      <vt:variant>
        <vt:i4>2031677</vt:i4>
      </vt:variant>
      <vt:variant>
        <vt:i4>284</vt:i4>
      </vt:variant>
      <vt:variant>
        <vt:i4>0</vt:i4>
      </vt:variant>
      <vt:variant>
        <vt:i4>5</vt:i4>
      </vt:variant>
      <vt:variant>
        <vt:lpwstr/>
      </vt:variant>
      <vt:variant>
        <vt:lpwstr>_Toc43991416</vt:lpwstr>
      </vt:variant>
      <vt:variant>
        <vt:i4>1835069</vt:i4>
      </vt:variant>
      <vt:variant>
        <vt:i4>278</vt:i4>
      </vt:variant>
      <vt:variant>
        <vt:i4>0</vt:i4>
      </vt:variant>
      <vt:variant>
        <vt:i4>5</vt:i4>
      </vt:variant>
      <vt:variant>
        <vt:lpwstr/>
      </vt:variant>
      <vt:variant>
        <vt:lpwstr>_Toc43991415</vt:lpwstr>
      </vt:variant>
      <vt:variant>
        <vt:i4>1900605</vt:i4>
      </vt:variant>
      <vt:variant>
        <vt:i4>272</vt:i4>
      </vt:variant>
      <vt:variant>
        <vt:i4>0</vt:i4>
      </vt:variant>
      <vt:variant>
        <vt:i4>5</vt:i4>
      </vt:variant>
      <vt:variant>
        <vt:lpwstr/>
      </vt:variant>
      <vt:variant>
        <vt:lpwstr>_Toc43991414</vt:lpwstr>
      </vt:variant>
      <vt:variant>
        <vt:i4>1703997</vt:i4>
      </vt:variant>
      <vt:variant>
        <vt:i4>266</vt:i4>
      </vt:variant>
      <vt:variant>
        <vt:i4>0</vt:i4>
      </vt:variant>
      <vt:variant>
        <vt:i4>5</vt:i4>
      </vt:variant>
      <vt:variant>
        <vt:lpwstr/>
      </vt:variant>
      <vt:variant>
        <vt:lpwstr>_Toc43991413</vt:lpwstr>
      </vt:variant>
      <vt:variant>
        <vt:i4>1769533</vt:i4>
      </vt:variant>
      <vt:variant>
        <vt:i4>260</vt:i4>
      </vt:variant>
      <vt:variant>
        <vt:i4>0</vt:i4>
      </vt:variant>
      <vt:variant>
        <vt:i4>5</vt:i4>
      </vt:variant>
      <vt:variant>
        <vt:lpwstr/>
      </vt:variant>
      <vt:variant>
        <vt:lpwstr>_Toc43991412</vt:lpwstr>
      </vt:variant>
      <vt:variant>
        <vt:i4>1572925</vt:i4>
      </vt:variant>
      <vt:variant>
        <vt:i4>254</vt:i4>
      </vt:variant>
      <vt:variant>
        <vt:i4>0</vt:i4>
      </vt:variant>
      <vt:variant>
        <vt:i4>5</vt:i4>
      </vt:variant>
      <vt:variant>
        <vt:lpwstr/>
      </vt:variant>
      <vt:variant>
        <vt:lpwstr>_Toc43991411</vt:lpwstr>
      </vt:variant>
      <vt:variant>
        <vt:i4>1638461</vt:i4>
      </vt:variant>
      <vt:variant>
        <vt:i4>248</vt:i4>
      </vt:variant>
      <vt:variant>
        <vt:i4>0</vt:i4>
      </vt:variant>
      <vt:variant>
        <vt:i4>5</vt:i4>
      </vt:variant>
      <vt:variant>
        <vt:lpwstr/>
      </vt:variant>
      <vt:variant>
        <vt:lpwstr>_Toc43991410</vt:lpwstr>
      </vt:variant>
      <vt:variant>
        <vt:i4>1048636</vt:i4>
      </vt:variant>
      <vt:variant>
        <vt:i4>242</vt:i4>
      </vt:variant>
      <vt:variant>
        <vt:i4>0</vt:i4>
      </vt:variant>
      <vt:variant>
        <vt:i4>5</vt:i4>
      </vt:variant>
      <vt:variant>
        <vt:lpwstr/>
      </vt:variant>
      <vt:variant>
        <vt:lpwstr>_Toc43991409</vt:lpwstr>
      </vt:variant>
      <vt:variant>
        <vt:i4>1114172</vt:i4>
      </vt:variant>
      <vt:variant>
        <vt:i4>236</vt:i4>
      </vt:variant>
      <vt:variant>
        <vt:i4>0</vt:i4>
      </vt:variant>
      <vt:variant>
        <vt:i4>5</vt:i4>
      </vt:variant>
      <vt:variant>
        <vt:lpwstr/>
      </vt:variant>
      <vt:variant>
        <vt:lpwstr>_Toc43991408</vt:lpwstr>
      </vt:variant>
      <vt:variant>
        <vt:i4>1966140</vt:i4>
      </vt:variant>
      <vt:variant>
        <vt:i4>230</vt:i4>
      </vt:variant>
      <vt:variant>
        <vt:i4>0</vt:i4>
      </vt:variant>
      <vt:variant>
        <vt:i4>5</vt:i4>
      </vt:variant>
      <vt:variant>
        <vt:lpwstr/>
      </vt:variant>
      <vt:variant>
        <vt:lpwstr>_Toc43991407</vt:lpwstr>
      </vt:variant>
      <vt:variant>
        <vt:i4>2031676</vt:i4>
      </vt:variant>
      <vt:variant>
        <vt:i4>224</vt:i4>
      </vt:variant>
      <vt:variant>
        <vt:i4>0</vt:i4>
      </vt:variant>
      <vt:variant>
        <vt:i4>5</vt:i4>
      </vt:variant>
      <vt:variant>
        <vt:lpwstr/>
      </vt:variant>
      <vt:variant>
        <vt:lpwstr>_Toc43991406</vt:lpwstr>
      </vt:variant>
      <vt:variant>
        <vt:i4>1835068</vt:i4>
      </vt:variant>
      <vt:variant>
        <vt:i4>218</vt:i4>
      </vt:variant>
      <vt:variant>
        <vt:i4>0</vt:i4>
      </vt:variant>
      <vt:variant>
        <vt:i4>5</vt:i4>
      </vt:variant>
      <vt:variant>
        <vt:lpwstr/>
      </vt:variant>
      <vt:variant>
        <vt:lpwstr>_Toc43991405</vt:lpwstr>
      </vt:variant>
      <vt:variant>
        <vt:i4>1900604</vt:i4>
      </vt:variant>
      <vt:variant>
        <vt:i4>212</vt:i4>
      </vt:variant>
      <vt:variant>
        <vt:i4>0</vt:i4>
      </vt:variant>
      <vt:variant>
        <vt:i4>5</vt:i4>
      </vt:variant>
      <vt:variant>
        <vt:lpwstr/>
      </vt:variant>
      <vt:variant>
        <vt:lpwstr>_Toc43991404</vt:lpwstr>
      </vt:variant>
      <vt:variant>
        <vt:i4>1703996</vt:i4>
      </vt:variant>
      <vt:variant>
        <vt:i4>206</vt:i4>
      </vt:variant>
      <vt:variant>
        <vt:i4>0</vt:i4>
      </vt:variant>
      <vt:variant>
        <vt:i4>5</vt:i4>
      </vt:variant>
      <vt:variant>
        <vt:lpwstr/>
      </vt:variant>
      <vt:variant>
        <vt:lpwstr>_Toc43991403</vt:lpwstr>
      </vt:variant>
      <vt:variant>
        <vt:i4>1769532</vt:i4>
      </vt:variant>
      <vt:variant>
        <vt:i4>200</vt:i4>
      </vt:variant>
      <vt:variant>
        <vt:i4>0</vt:i4>
      </vt:variant>
      <vt:variant>
        <vt:i4>5</vt:i4>
      </vt:variant>
      <vt:variant>
        <vt:lpwstr/>
      </vt:variant>
      <vt:variant>
        <vt:lpwstr>_Toc43991402</vt:lpwstr>
      </vt:variant>
      <vt:variant>
        <vt:i4>1572924</vt:i4>
      </vt:variant>
      <vt:variant>
        <vt:i4>194</vt:i4>
      </vt:variant>
      <vt:variant>
        <vt:i4>0</vt:i4>
      </vt:variant>
      <vt:variant>
        <vt:i4>5</vt:i4>
      </vt:variant>
      <vt:variant>
        <vt:lpwstr/>
      </vt:variant>
      <vt:variant>
        <vt:lpwstr>_Toc43991401</vt:lpwstr>
      </vt:variant>
      <vt:variant>
        <vt:i4>1638460</vt:i4>
      </vt:variant>
      <vt:variant>
        <vt:i4>188</vt:i4>
      </vt:variant>
      <vt:variant>
        <vt:i4>0</vt:i4>
      </vt:variant>
      <vt:variant>
        <vt:i4>5</vt:i4>
      </vt:variant>
      <vt:variant>
        <vt:lpwstr/>
      </vt:variant>
      <vt:variant>
        <vt:lpwstr>_Toc43991400</vt:lpwstr>
      </vt:variant>
      <vt:variant>
        <vt:i4>1507381</vt:i4>
      </vt:variant>
      <vt:variant>
        <vt:i4>182</vt:i4>
      </vt:variant>
      <vt:variant>
        <vt:i4>0</vt:i4>
      </vt:variant>
      <vt:variant>
        <vt:i4>5</vt:i4>
      </vt:variant>
      <vt:variant>
        <vt:lpwstr/>
      </vt:variant>
      <vt:variant>
        <vt:lpwstr>_Toc43991399</vt:lpwstr>
      </vt:variant>
      <vt:variant>
        <vt:i4>1441845</vt:i4>
      </vt:variant>
      <vt:variant>
        <vt:i4>176</vt:i4>
      </vt:variant>
      <vt:variant>
        <vt:i4>0</vt:i4>
      </vt:variant>
      <vt:variant>
        <vt:i4>5</vt:i4>
      </vt:variant>
      <vt:variant>
        <vt:lpwstr/>
      </vt:variant>
      <vt:variant>
        <vt:lpwstr>_Toc43991398</vt:lpwstr>
      </vt:variant>
      <vt:variant>
        <vt:i4>1638453</vt:i4>
      </vt:variant>
      <vt:variant>
        <vt:i4>170</vt:i4>
      </vt:variant>
      <vt:variant>
        <vt:i4>0</vt:i4>
      </vt:variant>
      <vt:variant>
        <vt:i4>5</vt:i4>
      </vt:variant>
      <vt:variant>
        <vt:lpwstr/>
      </vt:variant>
      <vt:variant>
        <vt:lpwstr>_Toc43991397</vt:lpwstr>
      </vt:variant>
      <vt:variant>
        <vt:i4>1572917</vt:i4>
      </vt:variant>
      <vt:variant>
        <vt:i4>164</vt:i4>
      </vt:variant>
      <vt:variant>
        <vt:i4>0</vt:i4>
      </vt:variant>
      <vt:variant>
        <vt:i4>5</vt:i4>
      </vt:variant>
      <vt:variant>
        <vt:lpwstr/>
      </vt:variant>
      <vt:variant>
        <vt:lpwstr>_Toc43991396</vt:lpwstr>
      </vt:variant>
      <vt:variant>
        <vt:i4>1769525</vt:i4>
      </vt:variant>
      <vt:variant>
        <vt:i4>158</vt:i4>
      </vt:variant>
      <vt:variant>
        <vt:i4>0</vt:i4>
      </vt:variant>
      <vt:variant>
        <vt:i4>5</vt:i4>
      </vt:variant>
      <vt:variant>
        <vt:lpwstr/>
      </vt:variant>
      <vt:variant>
        <vt:lpwstr>_Toc43991395</vt:lpwstr>
      </vt:variant>
      <vt:variant>
        <vt:i4>1703989</vt:i4>
      </vt:variant>
      <vt:variant>
        <vt:i4>152</vt:i4>
      </vt:variant>
      <vt:variant>
        <vt:i4>0</vt:i4>
      </vt:variant>
      <vt:variant>
        <vt:i4>5</vt:i4>
      </vt:variant>
      <vt:variant>
        <vt:lpwstr/>
      </vt:variant>
      <vt:variant>
        <vt:lpwstr>_Toc43991394</vt:lpwstr>
      </vt:variant>
      <vt:variant>
        <vt:i4>1900597</vt:i4>
      </vt:variant>
      <vt:variant>
        <vt:i4>146</vt:i4>
      </vt:variant>
      <vt:variant>
        <vt:i4>0</vt:i4>
      </vt:variant>
      <vt:variant>
        <vt:i4>5</vt:i4>
      </vt:variant>
      <vt:variant>
        <vt:lpwstr/>
      </vt:variant>
      <vt:variant>
        <vt:lpwstr>_Toc43991393</vt:lpwstr>
      </vt:variant>
      <vt:variant>
        <vt:i4>1835061</vt:i4>
      </vt:variant>
      <vt:variant>
        <vt:i4>140</vt:i4>
      </vt:variant>
      <vt:variant>
        <vt:i4>0</vt:i4>
      </vt:variant>
      <vt:variant>
        <vt:i4>5</vt:i4>
      </vt:variant>
      <vt:variant>
        <vt:lpwstr/>
      </vt:variant>
      <vt:variant>
        <vt:lpwstr>_Toc43991392</vt:lpwstr>
      </vt:variant>
      <vt:variant>
        <vt:i4>2031669</vt:i4>
      </vt:variant>
      <vt:variant>
        <vt:i4>134</vt:i4>
      </vt:variant>
      <vt:variant>
        <vt:i4>0</vt:i4>
      </vt:variant>
      <vt:variant>
        <vt:i4>5</vt:i4>
      </vt:variant>
      <vt:variant>
        <vt:lpwstr/>
      </vt:variant>
      <vt:variant>
        <vt:lpwstr>_Toc43991391</vt:lpwstr>
      </vt:variant>
      <vt:variant>
        <vt:i4>1966133</vt:i4>
      </vt:variant>
      <vt:variant>
        <vt:i4>128</vt:i4>
      </vt:variant>
      <vt:variant>
        <vt:i4>0</vt:i4>
      </vt:variant>
      <vt:variant>
        <vt:i4>5</vt:i4>
      </vt:variant>
      <vt:variant>
        <vt:lpwstr/>
      </vt:variant>
      <vt:variant>
        <vt:lpwstr>_Toc43991390</vt:lpwstr>
      </vt:variant>
      <vt:variant>
        <vt:i4>1507380</vt:i4>
      </vt:variant>
      <vt:variant>
        <vt:i4>122</vt:i4>
      </vt:variant>
      <vt:variant>
        <vt:i4>0</vt:i4>
      </vt:variant>
      <vt:variant>
        <vt:i4>5</vt:i4>
      </vt:variant>
      <vt:variant>
        <vt:lpwstr/>
      </vt:variant>
      <vt:variant>
        <vt:lpwstr>_Toc43991389</vt:lpwstr>
      </vt:variant>
      <vt:variant>
        <vt:i4>1441844</vt:i4>
      </vt:variant>
      <vt:variant>
        <vt:i4>116</vt:i4>
      </vt:variant>
      <vt:variant>
        <vt:i4>0</vt:i4>
      </vt:variant>
      <vt:variant>
        <vt:i4>5</vt:i4>
      </vt:variant>
      <vt:variant>
        <vt:lpwstr/>
      </vt:variant>
      <vt:variant>
        <vt:lpwstr>_Toc43991388</vt:lpwstr>
      </vt:variant>
      <vt:variant>
        <vt:i4>1638452</vt:i4>
      </vt:variant>
      <vt:variant>
        <vt:i4>110</vt:i4>
      </vt:variant>
      <vt:variant>
        <vt:i4>0</vt:i4>
      </vt:variant>
      <vt:variant>
        <vt:i4>5</vt:i4>
      </vt:variant>
      <vt:variant>
        <vt:lpwstr/>
      </vt:variant>
      <vt:variant>
        <vt:lpwstr>_Toc43991387</vt:lpwstr>
      </vt:variant>
      <vt:variant>
        <vt:i4>1572916</vt:i4>
      </vt:variant>
      <vt:variant>
        <vt:i4>104</vt:i4>
      </vt:variant>
      <vt:variant>
        <vt:i4>0</vt:i4>
      </vt:variant>
      <vt:variant>
        <vt:i4>5</vt:i4>
      </vt:variant>
      <vt:variant>
        <vt:lpwstr/>
      </vt:variant>
      <vt:variant>
        <vt:lpwstr>_Toc43991386</vt:lpwstr>
      </vt:variant>
      <vt:variant>
        <vt:i4>1769524</vt:i4>
      </vt:variant>
      <vt:variant>
        <vt:i4>98</vt:i4>
      </vt:variant>
      <vt:variant>
        <vt:i4>0</vt:i4>
      </vt:variant>
      <vt:variant>
        <vt:i4>5</vt:i4>
      </vt:variant>
      <vt:variant>
        <vt:lpwstr/>
      </vt:variant>
      <vt:variant>
        <vt:lpwstr>_Toc43991385</vt:lpwstr>
      </vt:variant>
      <vt:variant>
        <vt:i4>1703988</vt:i4>
      </vt:variant>
      <vt:variant>
        <vt:i4>92</vt:i4>
      </vt:variant>
      <vt:variant>
        <vt:i4>0</vt:i4>
      </vt:variant>
      <vt:variant>
        <vt:i4>5</vt:i4>
      </vt:variant>
      <vt:variant>
        <vt:lpwstr/>
      </vt:variant>
      <vt:variant>
        <vt:lpwstr>_Toc43991384</vt:lpwstr>
      </vt:variant>
      <vt:variant>
        <vt:i4>1900596</vt:i4>
      </vt:variant>
      <vt:variant>
        <vt:i4>86</vt:i4>
      </vt:variant>
      <vt:variant>
        <vt:i4>0</vt:i4>
      </vt:variant>
      <vt:variant>
        <vt:i4>5</vt:i4>
      </vt:variant>
      <vt:variant>
        <vt:lpwstr/>
      </vt:variant>
      <vt:variant>
        <vt:lpwstr>_Toc43991383</vt:lpwstr>
      </vt:variant>
      <vt:variant>
        <vt:i4>1835060</vt:i4>
      </vt:variant>
      <vt:variant>
        <vt:i4>80</vt:i4>
      </vt:variant>
      <vt:variant>
        <vt:i4>0</vt:i4>
      </vt:variant>
      <vt:variant>
        <vt:i4>5</vt:i4>
      </vt:variant>
      <vt:variant>
        <vt:lpwstr/>
      </vt:variant>
      <vt:variant>
        <vt:lpwstr>_Toc43991382</vt:lpwstr>
      </vt:variant>
      <vt:variant>
        <vt:i4>2031668</vt:i4>
      </vt:variant>
      <vt:variant>
        <vt:i4>74</vt:i4>
      </vt:variant>
      <vt:variant>
        <vt:i4>0</vt:i4>
      </vt:variant>
      <vt:variant>
        <vt:i4>5</vt:i4>
      </vt:variant>
      <vt:variant>
        <vt:lpwstr/>
      </vt:variant>
      <vt:variant>
        <vt:lpwstr>_Toc43991381</vt:lpwstr>
      </vt:variant>
      <vt:variant>
        <vt:i4>1966132</vt:i4>
      </vt:variant>
      <vt:variant>
        <vt:i4>68</vt:i4>
      </vt:variant>
      <vt:variant>
        <vt:i4>0</vt:i4>
      </vt:variant>
      <vt:variant>
        <vt:i4>5</vt:i4>
      </vt:variant>
      <vt:variant>
        <vt:lpwstr/>
      </vt:variant>
      <vt:variant>
        <vt:lpwstr>_Toc43991380</vt:lpwstr>
      </vt:variant>
      <vt:variant>
        <vt:i4>1507387</vt:i4>
      </vt:variant>
      <vt:variant>
        <vt:i4>62</vt:i4>
      </vt:variant>
      <vt:variant>
        <vt:i4>0</vt:i4>
      </vt:variant>
      <vt:variant>
        <vt:i4>5</vt:i4>
      </vt:variant>
      <vt:variant>
        <vt:lpwstr/>
      </vt:variant>
      <vt:variant>
        <vt:lpwstr>_Toc43991379</vt:lpwstr>
      </vt:variant>
      <vt:variant>
        <vt:i4>1441851</vt:i4>
      </vt:variant>
      <vt:variant>
        <vt:i4>56</vt:i4>
      </vt:variant>
      <vt:variant>
        <vt:i4>0</vt:i4>
      </vt:variant>
      <vt:variant>
        <vt:i4>5</vt:i4>
      </vt:variant>
      <vt:variant>
        <vt:lpwstr/>
      </vt:variant>
      <vt:variant>
        <vt:lpwstr>_Toc43991378</vt:lpwstr>
      </vt:variant>
      <vt:variant>
        <vt:i4>1638459</vt:i4>
      </vt:variant>
      <vt:variant>
        <vt:i4>50</vt:i4>
      </vt:variant>
      <vt:variant>
        <vt:i4>0</vt:i4>
      </vt:variant>
      <vt:variant>
        <vt:i4>5</vt:i4>
      </vt:variant>
      <vt:variant>
        <vt:lpwstr/>
      </vt:variant>
      <vt:variant>
        <vt:lpwstr>_Toc43991377</vt:lpwstr>
      </vt:variant>
      <vt:variant>
        <vt:i4>1572923</vt:i4>
      </vt:variant>
      <vt:variant>
        <vt:i4>44</vt:i4>
      </vt:variant>
      <vt:variant>
        <vt:i4>0</vt:i4>
      </vt:variant>
      <vt:variant>
        <vt:i4>5</vt:i4>
      </vt:variant>
      <vt:variant>
        <vt:lpwstr/>
      </vt:variant>
      <vt:variant>
        <vt:lpwstr>_Toc43991376</vt:lpwstr>
      </vt:variant>
      <vt:variant>
        <vt:i4>1769531</vt:i4>
      </vt:variant>
      <vt:variant>
        <vt:i4>38</vt:i4>
      </vt:variant>
      <vt:variant>
        <vt:i4>0</vt:i4>
      </vt:variant>
      <vt:variant>
        <vt:i4>5</vt:i4>
      </vt:variant>
      <vt:variant>
        <vt:lpwstr/>
      </vt:variant>
      <vt:variant>
        <vt:lpwstr>_Toc43991375</vt:lpwstr>
      </vt:variant>
      <vt:variant>
        <vt:i4>1703995</vt:i4>
      </vt:variant>
      <vt:variant>
        <vt:i4>32</vt:i4>
      </vt:variant>
      <vt:variant>
        <vt:i4>0</vt:i4>
      </vt:variant>
      <vt:variant>
        <vt:i4>5</vt:i4>
      </vt:variant>
      <vt:variant>
        <vt:lpwstr/>
      </vt:variant>
      <vt:variant>
        <vt:lpwstr>_Toc43991374</vt:lpwstr>
      </vt:variant>
      <vt:variant>
        <vt:i4>1900603</vt:i4>
      </vt:variant>
      <vt:variant>
        <vt:i4>26</vt:i4>
      </vt:variant>
      <vt:variant>
        <vt:i4>0</vt:i4>
      </vt:variant>
      <vt:variant>
        <vt:i4>5</vt:i4>
      </vt:variant>
      <vt:variant>
        <vt:lpwstr/>
      </vt:variant>
      <vt:variant>
        <vt:lpwstr>_Toc43991373</vt:lpwstr>
      </vt:variant>
      <vt:variant>
        <vt:i4>1835067</vt:i4>
      </vt:variant>
      <vt:variant>
        <vt:i4>20</vt:i4>
      </vt:variant>
      <vt:variant>
        <vt:i4>0</vt:i4>
      </vt:variant>
      <vt:variant>
        <vt:i4>5</vt:i4>
      </vt:variant>
      <vt:variant>
        <vt:lpwstr/>
      </vt:variant>
      <vt:variant>
        <vt:lpwstr>_Toc43991372</vt:lpwstr>
      </vt:variant>
      <vt:variant>
        <vt:i4>2031675</vt:i4>
      </vt:variant>
      <vt:variant>
        <vt:i4>14</vt:i4>
      </vt:variant>
      <vt:variant>
        <vt:i4>0</vt:i4>
      </vt:variant>
      <vt:variant>
        <vt:i4>5</vt:i4>
      </vt:variant>
      <vt:variant>
        <vt:lpwstr/>
      </vt:variant>
      <vt:variant>
        <vt:lpwstr>_Toc43991371</vt:lpwstr>
      </vt:variant>
      <vt:variant>
        <vt:i4>1966139</vt:i4>
      </vt:variant>
      <vt:variant>
        <vt:i4>8</vt:i4>
      </vt:variant>
      <vt:variant>
        <vt:i4>0</vt:i4>
      </vt:variant>
      <vt:variant>
        <vt:i4>5</vt:i4>
      </vt:variant>
      <vt:variant>
        <vt:lpwstr/>
      </vt:variant>
      <vt:variant>
        <vt:lpwstr>_Toc43991370</vt:lpwstr>
      </vt:variant>
      <vt:variant>
        <vt:i4>1507386</vt:i4>
      </vt:variant>
      <vt:variant>
        <vt:i4>2</vt:i4>
      </vt:variant>
      <vt:variant>
        <vt:i4>0</vt:i4>
      </vt:variant>
      <vt:variant>
        <vt:i4>5</vt:i4>
      </vt:variant>
      <vt:variant>
        <vt:lpwstr/>
      </vt:variant>
      <vt:variant>
        <vt:lpwstr>_Toc43991369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Voets | Voets Gewapende Grond</dc:creator>
  <cp:keywords/>
  <dc:description/>
  <cp:lastModifiedBy>Marloes Willems</cp:lastModifiedBy>
  <cp:revision>2</cp:revision>
  <cp:lastPrinted>2020-06-29T07:21:00Z</cp:lastPrinted>
  <dcterms:created xsi:type="dcterms:W3CDTF">2020-07-07T08:43:00Z</dcterms:created>
  <dcterms:modified xsi:type="dcterms:W3CDTF">2020-07-07T08:43:00Z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0x010100D41BD64862A227408DE45279E0C80E73</vt:lpwstr>
  </property>
</Properties>
</file>