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7C6D1" w14:textId="32D7B0B7" w:rsidR="00855E99" w:rsidRDefault="006659C0">
      <w:r>
        <w:rPr>
          <w:rFonts w:ascii="Calibri" w:hAnsi="Calibri" w:cs="Calibri"/>
          <w:color w:val="242424"/>
          <w:shd w:val="clear" w:color="auto" w:fill="FFFFFF"/>
        </w:rPr>
        <w:t>We verwijzen u door</w:t>
      </w:r>
      <w:r>
        <w:rPr>
          <w:rFonts w:ascii="Calibri" w:hAnsi="Calibri" w:cs="Calibri"/>
          <w:color w:val="242424"/>
          <w:shd w:val="clear" w:color="auto" w:fill="FFFFFF"/>
        </w:rPr>
        <w:t xml:space="preserve"> naar de pagina ‘documenten voor ouders’ </w:t>
      </w:r>
      <w:r>
        <w:rPr>
          <w:rFonts w:ascii="Calibri" w:hAnsi="Calibri" w:cs="Calibri"/>
          <w:color w:val="242424"/>
          <w:shd w:val="clear" w:color="auto" w:fill="FFFFFF"/>
        </w:rPr>
        <w:t xml:space="preserve">op de website: </w:t>
      </w:r>
      <w:hyperlink r:id="rId4" w:history="1">
        <w:r>
          <w:rPr>
            <w:rStyle w:val="Hyperlink"/>
          </w:rPr>
          <w:t>Regelingen en documenten - Verdi</w:t>
        </w:r>
      </w:hyperlink>
    </w:p>
    <w:sectPr w:rsidR="00855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C0"/>
    <w:rsid w:val="00452009"/>
    <w:rsid w:val="006659C0"/>
    <w:rsid w:val="0085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98B4"/>
  <w15:chartTrackingRefBased/>
  <w15:docId w15:val="{0B62298D-F2DA-4B1F-91AC-A7DB8561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659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erdi.nl/ouders/regelingen-en-documenten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147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Delisse</dc:creator>
  <cp:keywords/>
  <dc:description/>
  <cp:lastModifiedBy>Marielle Delisse</cp:lastModifiedBy>
  <cp:revision>1</cp:revision>
  <dcterms:created xsi:type="dcterms:W3CDTF">2023-07-24T04:50:00Z</dcterms:created>
  <dcterms:modified xsi:type="dcterms:W3CDTF">2023-07-24T04:52:00Z</dcterms:modified>
</cp:coreProperties>
</file>