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eastAsia="Verdana" w:hAnsi="Verdana" w:cs="Verdana"/>
          <w:color w:val="000000"/>
          <w:sz w:val="18"/>
          <w:szCs w:val="22"/>
        </w:rPr>
        <w:id w:val="519210321"/>
        <w:docPartObj>
          <w:docPartGallery w:val="Table of Contents"/>
          <w:docPartUnique/>
        </w:docPartObj>
      </w:sdtPr>
      <w:sdtEndPr>
        <w:rPr>
          <w:b/>
          <w:bCs/>
          <w:sz w:val="28"/>
          <w:szCs w:val="28"/>
        </w:rPr>
      </w:sdtEndPr>
      <w:sdtContent>
        <w:p w:rsidR="005E65B8" w:rsidRPr="00FF7325" w:rsidRDefault="005E65B8">
          <w:pPr>
            <w:pStyle w:val="Kopvaninhoudsopgave"/>
            <w:rPr>
              <w:color w:val="2F5496" w:themeColor="accent5" w:themeShade="BF"/>
            </w:rPr>
          </w:pPr>
          <w:r w:rsidRPr="00FF7325">
            <w:rPr>
              <w:color w:val="2F5496" w:themeColor="accent5" w:themeShade="BF"/>
            </w:rPr>
            <w:t>Inhoudsopgave</w:t>
          </w:r>
        </w:p>
        <w:p w:rsidR="009F4769" w:rsidRPr="009F4769" w:rsidRDefault="009F4769" w:rsidP="009F4769">
          <w:pPr>
            <w:rPr>
              <w:rFonts w:asciiTheme="minorHAnsi" w:hAnsiTheme="minorHAnsi"/>
              <w:sz w:val="28"/>
              <w:szCs w:val="28"/>
            </w:rPr>
          </w:pPr>
        </w:p>
        <w:p w:rsidR="00990445" w:rsidRDefault="005E65B8">
          <w:pPr>
            <w:pStyle w:val="Inhopg2"/>
            <w:rPr>
              <w:rFonts w:asciiTheme="minorHAnsi" w:hAnsiTheme="minorHAnsi" w:cstheme="minorBidi"/>
              <w:b/>
              <w:color w:val="2F5496" w:themeColor="accent5" w:themeShade="BF"/>
              <w:sz w:val="28"/>
              <w:szCs w:val="28"/>
              <w:lang w:eastAsia="en-US"/>
            </w:rPr>
          </w:pPr>
          <w:r w:rsidRPr="00FF7325">
            <w:rPr>
              <w:rFonts w:asciiTheme="minorHAnsi" w:hAnsiTheme="minorHAnsi"/>
              <w:sz w:val="28"/>
              <w:szCs w:val="28"/>
            </w:rPr>
            <w:fldChar w:fldCharType="begin"/>
          </w:r>
          <w:r w:rsidRPr="00FF7325">
            <w:rPr>
              <w:rFonts w:asciiTheme="minorHAnsi" w:hAnsiTheme="minorHAnsi"/>
              <w:sz w:val="28"/>
              <w:szCs w:val="28"/>
            </w:rPr>
            <w:instrText xml:space="preserve"> TOC \o "1-3" \h \z \u </w:instrText>
          </w:r>
          <w:r w:rsidRPr="00FF7325">
            <w:rPr>
              <w:rFonts w:asciiTheme="minorHAnsi" w:hAnsiTheme="minorHAnsi"/>
              <w:sz w:val="28"/>
              <w:szCs w:val="28"/>
            </w:rPr>
            <w:fldChar w:fldCharType="separate"/>
          </w:r>
          <w:hyperlink w:anchor="_Toc519780604" w:history="1">
            <w:r w:rsidR="00990445" w:rsidRPr="00990445">
              <w:rPr>
                <w:rFonts w:asciiTheme="minorHAnsi" w:hAnsiTheme="minorHAnsi" w:cstheme="minorBidi"/>
                <w:b/>
                <w:color w:val="2F5496" w:themeColor="accent5" w:themeShade="BF"/>
                <w:sz w:val="28"/>
                <w:szCs w:val="28"/>
                <w:lang w:eastAsia="en-US"/>
              </w:rPr>
              <w:t>1.</w:t>
            </w:r>
            <w:r w:rsidR="00990445" w:rsidRPr="00990445">
              <w:rPr>
                <w:rFonts w:asciiTheme="minorHAnsi" w:hAnsiTheme="minorHAnsi" w:cstheme="minorBidi"/>
                <w:b/>
                <w:color w:val="2F5496" w:themeColor="accent5" w:themeShade="BF"/>
                <w:sz w:val="28"/>
                <w:szCs w:val="28"/>
                <w:lang w:eastAsia="en-US"/>
              </w:rPr>
              <w:tab/>
              <w:t>Onze school: profiel van de school, feiten &amp; cijfers</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_Toc519780604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2</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Pr="00990445" w:rsidRDefault="00AA6E24">
          <w:pPr>
            <w:pStyle w:val="Inhopg2"/>
            <w:rPr>
              <w:rFonts w:asciiTheme="minorHAnsi" w:hAnsiTheme="minorHAnsi" w:cstheme="minorBidi"/>
              <w:b/>
              <w:color w:val="2F5496" w:themeColor="accent5" w:themeShade="BF"/>
              <w:sz w:val="28"/>
              <w:szCs w:val="28"/>
              <w:lang w:eastAsia="en-US"/>
            </w:rPr>
          </w:pPr>
          <w:hyperlink w:anchor="_Toc519780605" w:history="1">
            <w:r w:rsidR="00990445" w:rsidRPr="00990445">
              <w:rPr>
                <w:rFonts w:asciiTheme="minorHAnsi" w:hAnsiTheme="minorHAnsi" w:cstheme="minorBidi"/>
                <w:b/>
                <w:color w:val="2F5496" w:themeColor="accent5" w:themeShade="BF"/>
                <w:sz w:val="28"/>
                <w:szCs w:val="28"/>
                <w:lang w:eastAsia="en-US"/>
              </w:rPr>
              <w:t>2.</w:t>
            </w:r>
            <w:r w:rsidR="00990445" w:rsidRPr="00990445">
              <w:rPr>
                <w:rFonts w:asciiTheme="minorHAnsi" w:hAnsiTheme="minorHAnsi" w:cstheme="minorBidi"/>
                <w:b/>
                <w:color w:val="2F5496" w:themeColor="accent5" w:themeShade="BF"/>
                <w:sz w:val="28"/>
                <w:szCs w:val="28"/>
                <w:lang w:eastAsia="en-US"/>
              </w:rPr>
              <w:tab/>
              <w:t>Onze leerlingen: pedagogische, vakinhoudelijke en didactische</w:t>
            </w:r>
            <w:r w:rsidR="00990445" w:rsidRPr="00990445">
              <w:rPr>
                <w:rFonts w:asciiTheme="minorHAnsi" w:hAnsiTheme="minorHAnsi" w:cstheme="minorBidi"/>
                <w:b/>
                <w:webHidden/>
                <w:color w:val="2F5496" w:themeColor="accent5" w:themeShade="BF"/>
                <w:sz w:val="28"/>
                <w:szCs w:val="28"/>
                <w:lang w:eastAsia="en-US"/>
              </w:rPr>
              <w:tab/>
            </w:r>
          </w:hyperlink>
        </w:p>
        <w:p w:rsidR="00990445" w:rsidRDefault="00990445" w:rsidP="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06" w:history="1">
            <w:r w:rsidRPr="00990445">
              <w:rPr>
                <w:rFonts w:asciiTheme="minorHAnsi" w:hAnsiTheme="minorHAnsi" w:cstheme="minorBidi"/>
                <w:b/>
                <w:color w:val="2F5496" w:themeColor="accent5" w:themeShade="BF"/>
                <w:sz w:val="28"/>
                <w:szCs w:val="28"/>
                <w:lang w:eastAsia="en-US"/>
              </w:rPr>
              <w:t>ondersteuningsbehoefte</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_Toc519780606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3</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hAnsiTheme="minorHAnsi" w:cstheme="minorBidi"/>
              <w:b/>
              <w:color w:val="2F5496" w:themeColor="accent5" w:themeShade="BF"/>
              <w:sz w:val="28"/>
              <w:szCs w:val="28"/>
              <w:lang w:eastAsia="en-US"/>
            </w:rPr>
          </w:pPr>
          <w:hyperlink w:anchor="_Toc519780607" w:history="1">
            <w:r w:rsidR="00990445" w:rsidRPr="00990445">
              <w:rPr>
                <w:rFonts w:asciiTheme="minorHAnsi" w:hAnsiTheme="minorHAnsi" w:cstheme="minorBidi"/>
                <w:b/>
                <w:color w:val="2F5496" w:themeColor="accent5" w:themeShade="BF"/>
                <w:sz w:val="28"/>
                <w:szCs w:val="28"/>
                <w:lang w:eastAsia="en-US"/>
              </w:rPr>
              <w:t>3.</w:t>
            </w:r>
            <w:r w:rsidR="00990445" w:rsidRPr="00990445">
              <w:rPr>
                <w:rFonts w:asciiTheme="minorHAnsi" w:hAnsiTheme="minorHAnsi" w:cstheme="minorBidi"/>
                <w:b/>
                <w:color w:val="2F5496" w:themeColor="accent5" w:themeShade="BF"/>
                <w:sz w:val="28"/>
                <w:szCs w:val="28"/>
                <w:lang w:eastAsia="en-US"/>
              </w:rPr>
              <w:tab/>
              <w:t>Ons onderwijs: doelen, inhouden en onderwijsresultaten</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_Toc519780607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4</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hAnsiTheme="minorHAnsi" w:cstheme="minorBidi"/>
              <w:b/>
              <w:color w:val="2F5496" w:themeColor="accent5" w:themeShade="BF"/>
              <w:sz w:val="28"/>
              <w:szCs w:val="28"/>
              <w:lang w:eastAsia="en-US"/>
            </w:rPr>
          </w:pPr>
          <w:hyperlink w:anchor="_Toc519780608" w:history="1">
            <w:r w:rsidR="00990445" w:rsidRPr="00990445">
              <w:rPr>
                <w:rFonts w:asciiTheme="minorHAnsi" w:hAnsiTheme="minorHAnsi" w:cstheme="minorBidi"/>
                <w:b/>
                <w:color w:val="2F5496" w:themeColor="accent5" w:themeShade="BF"/>
                <w:sz w:val="28"/>
                <w:szCs w:val="28"/>
                <w:lang w:eastAsia="en-US"/>
              </w:rPr>
              <w:t>4.</w:t>
            </w:r>
            <w:r w:rsidR="00990445" w:rsidRPr="00990445">
              <w:rPr>
                <w:rFonts w:asciiTheme="minorHAnsi" w:hAnsiTheme="minorHAnsi" w:cstheme="minorBidi"/>
                <w:b/>
                <w:color w:val="2F5496" w:themeColor="accent5" w:themeShade="BF"/>
                <w:sz w:val="28"/>
                <w:szCs w:val="28"/>
                <w:lang w:eastAsia="en-US"/>
              </w:rPr>
              <w:tab/>
              <w:t>Ons onderwijs: pedagogisch, didactisch en organisatorisch handelen</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_Toc519780608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13</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Pr="00990445" w:rsidRDefault="00AA6E24">
          <w:pPr>
            <w:pStyle w:val="Inhopg2"/>
            <w:rPr>
              <w:rFonts w:asciiTheme="minorHAnsi" w:hAnsiTheme="minorHAnsi" w:cstheme="minorBidi"/>
              <w:b/>
              <w:color w:val="2F5496" w:themeColor="accent5" w:themeShade="BF"/>
              <w:sz w:val="28"/>
              <w:szCs w:val="28"/>
              <w:lang w:eastAsia="en-US"/>
            </w:rPr>
          </w:pPr>
          <w:hyperlink w:anchor="_Toc519780609" w:history="1">
            <w:r w:rsidR="00990445" w:rsidRPr="00990445">
              <w:rPr>
                <w:rFonts w:asciiTheme="minorHAnsi" w:hAnsiTheme="minorHAnsi" w:cstheme="minorBidi"/>
                <w:b/>
                <w:color w:val="2F5496" w:themeColor="accent5" w:themeShade="BF"/>
                <w:sz w:val="28"/>
                <w:szCs w:val="28"/>
                <w:lang w:eastAsia="en-US"/>
              </w:rPr>
              <w:t>5.</w:t>
            </w:r>
            <w:r w:rsidR="00990445" w:rsidRPr="00990445">
              <w:rPr>
                <w:rFonts w:asciiTheme="minorHAnsi" w:hAnsiTheme="minorHAnsi" w:cstheme="minorBidi"/>
                <w:b/>
                <w:color w:val="2F5496" w:themeColor="accent5" w:themeShade="BF"/>
                <w:sz w:val="28"/>
                <w:szCs w:val="28"/>
                <w:lang w:eastAsia="en-US"/>
              </w:rPr>
              <w:tab/>
              <w:t>Ons onderwijs: zicht op ontwikkeling en begeleiding</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_Toc519780609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14</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10" w:history="1">
            <w:r w:rsidRPr="00990445">
              <w:rPr>
                <w:rFonts w:asciiTheme="minorHAnsi" w:hAnsiTheme="minorHAnsi" w:cstheme="minorBidi"/>
                <w:b/>
                <w:color w:val="2F5496" w:themeColor="accent5" w:themeShade="BF"/>
                <w:sz w:val="28"/>
                <w:szCs w:val="28"/>
                <w:lang w:eastAsia="en-US"/>
              </w:rPr>
              <w:t>Ons onderwijs: (extra) ondersteuning</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_Toc519780610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15</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11" w:history="1">
            <w:r>
              <w:rPr>
                <w:rFonts w:asciiTheme="minorHAnsi" w:hAnsiTheme="minorHAnsi" w:cstheme="minorBidi"/>
                <w:b/>
                <w:color w:val="2F5496" w:themeColor="accent5" w:themeShade="BF"/>
                <w:sz w:val="28"/>
                <w:szCs w:val="28"/>
                <w:lang w:eastAsia="en-US"/>
              </w:rPr>
              <w:t>Ons onderwijs: s</w:t>
            </w:r>
            <w:r w:rsidRPr="00990445">
              <w:rPr>
                <w:rFonts w:asciiTheme="minorHAnsi" w:hAnsiTheme="minorHAnsi" w:cstheme="minorBidi"/>
                <w:b/>
                <w:color w:val="2F5496" w:themeColor="accent5" w:themeShade="BF"/>
                <w:sz w:val="28"/>
                <w:szCs w:val="28"/>
                <w:lang w:eastAsia="en-US"/>
              </w:rPr>
              <w:t>amenwerking</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_Toc519780611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16</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Default="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12" w:history="1">
            <w:r>
              <w:rPr>
                <w:rFonts w:asciiTheme="minorHAnsi" w:hAnsiTheme="minorHAnsi" w:cstheme="minorBidi"/>
                <w:b/>
                <w:color w:val="2F5496" w:themeColor="accent5" w:themeShade="BF"/>
                <w:sz w:val="28"/>
                <w:szCs w:val="28"/>
                <w:lang w:eastAsia="en-US"/>
              </w:rPr>
              <w:t>Ons onderwijs: t</w:t>
            </w:r>
            <w:r w:rsidRPr="00990445">
              <w:rPr>
                <w:rFonts w:asciiTheme="minorHAnsi" w:hAnsiTheme="minorHAnsi" w:cstheme="minorBidi"/>
                <w:b/>
                <w:color w:val="2F5496" w:themeColor="accent5" w:themeShade="BF"/>
                <w:sz w:val="28"/>
                <w:szCs w:val="28"/>
                <w:lang w:eastAsia="en-US"/>
              </w:rPr>
              <w:t>oetsing, afsluiting en vervolgsucces</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_Toc519780612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17</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Pr="00990445" w:rsidRDefault="00AA6E24">
          <w:pPr>
            <w:pStyle w:val="Inhopg2"/>
            <w:rPr>
              <w:rFonts w:asciiTheme="minorHAnsi" w:hAnsiTheme="minorHAnsi" w:cstheme="minorBidi"/>
              <w:b/>
              <w:color w:val="2F5496" w:themeColor="accent5" w:themeShade="BF"/>
              <w:sz w:val="28"/>
              <w:szCs w:val="28"/>
              <w:lang w:eastAsia="en-US"/>
            </w:rPr>
          </w:pPr>
          <w:hyperlink w:anchor="_Toc519780613" w:history="1">
            <w:r w:rsidR="00990445" w:rsidRPr="00990445">
              <w:rPr>
                <w:rFonts w:asciiTheme="minorHAnsi" w:hAnsiTheme="minorHAnsi" w:cstheme="minorBidi"/>
                <w:b/>
                <w:color w:val="2F5496" w:themeColor="accent5" w:themeShade="BF"/>
                <w:sz w:val="28"/>
                <w:szCs w:val="28"/>
                <w:lang w:eastAsia="en-US"/>
              </w:rPr>
              <w:t>6.</w:t>
            </w:r>
            <w:r w:rsidR="00990445" w:rsidRPr="00990445">
              <w:rPr>
                <w:rFonts w:asciiTheme="minorHAnsi" w:hAnsiTheme="minorHAnsi" w:cstheme="minorBidi"/>
                <w:b/>
                <w:color w:val="2F5496" w:themeColor="accent5" w:themeShade="BF"/>
                <w:sz w:val="28"/>
                <w:szCs w:val="28"/>
                <w:lang w:eastAsia="en-US"/>
              </w:rPr>
              <w:tab/>
              <w:t>Ons schoolklimaat: veiligheid</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_Toc519780613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18</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Default="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14" w:history="1">
            <w:r w:rsidRPr="00990445">
              <w:rPr>
                <w:rFonts w:asciiTheme="minorHAnsi" w:hAnsiTheme="minorHAnsi" w:cstheme="minorBidi"/>
                <w:b/>
                <w:color w:val="2F5496" w:themeColor="accent5" w:themeShade="BF"/>
                <w:sz w:val="28"/>
                <w:szCs w:val="28"/>
                <w:lang w:eastAsia="en-US"/>
              </w:rPr>
              <w:t>Ons schoolklimaat: pedagogisch klimaat</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_Toc519780614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18</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hAnsiTheme="minorHAnsi" w:cstheme="minorBidi"/>
              <w:b/>
              <w:color w:val="2F5496" w:themeColor="accent5" w:themeShade="BF"/>
              <w:sz w:val="28"/>
              <w:szCs w:val="28"/>
              <w:lang w:eastAsia="en-US"/>
            </w:rPr>
          </w:pPr>
          <w:hyperlink w:anchor="_Toc519780615" w:history="1">
            <w:r w:rsidR="00990445" w:rsidRPr="00990445">
              <w:rPr>
                <w:rFonts w:asciiTheme="minorHAnsi" w:hAnsiTheme="minorHAnsi" w:cstheme="minorBidi"/>
                <w:b/>
                <w:color w:val="2F5496" w:themeColor="accent5" w:themeShade="BF"/>
                <w:sz w:val="28"/>
                <w:szCs w:val="28"/>
                <w:lang w:eastAsia="en-US"/>
              </w:rPr>
              <w:t>7.</w:t>
            </w:r>
            <w:r w:rsidR="00990445" w:rsidRPr="00990445">
              <w:rPr>
                <w:rFonts w:asciiTheme="minorHAnsi" w:hAnsiTheme="minorHAnsi" w:cstheme="minorBidi"/>
                <w:b/>
                <w:color w:val="2F5496" w:themeColor="accent5" w:themeShade="BF"/>
                <w:sz w:val="28"/>
                <w:szCs w:val="28"/>
                <w:lang w:eastAsia="en-US"/>
              </w:rPr>
              <w:tab/>
              <w:t>Ons personeel</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_Toc519780615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19</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hAnsiTheme="minorHAnsi" w:cstheme="minorBidi"/>
              <w:b/>
              <w:color w:val="2F5496" w:themeColor="accent5" w:themeShade="BF"/>
              <w:sz w:val="28"/>
              <w:szCs w:val="28"/>
              <w:lang w:eastAsia="en-US"/>
            </w:rPr>
          </w:pPr>
          <w:hyperlink w:anchor="_Toc519780616" w:history="1">
            <w:r w:rsidR="00990445" w:rsidRPr="00990445">
              <w:rPr>
                <w:rFonts w:asciiTheme="minorHAnsi" w:hAnsiTheme="minorHAnsi" w:cstheme="minorBidi"/>
                <w:b/>
                <w:color w:val="2F5496" w:themeColor="accent5" w:themeShade="BF"/>
                <w:sz w:val="28"/>
                <w:szCs w:val="28"/>
                <w:lang w:eastAsia="en-US"/>
              </w:rPr>
              <w:t>8.</w:t>
            </w:r>
            <w:r w:rsidR="00990445" w:rsidRPr="00990445">
              <w:rPr>
                <w:rFonts w:asciiTheme="minorHAnsi" w:hAnsiTheme="minorHAnsi" w:cstheme="minorBidi"/>
                <w:b/>
                <w:color w:val="2F5496" w:themeColor="accent5" w:themeShade="BF"/>
                <w:sz w:val="28"/>
                <w:szCs w:val="28"/>
                <w:lang w:eastAsia="en-US"/>
              </w:rPr>
              <w:tab/>
              <w:t>Onze middelen: leermiddelen en leeromgeving</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_Toc519780616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21</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Pr="00990445" w:rsidRDefault="00AA6E24">
          <w:pPr>
            <w:pStyle w:val="Inhopg2"/>
            <w:rPr>
              <w:rFonts w:asciiTheme="minorHAnsi" w:hAnsiTheme="minorHAnsi" w:cstheme="minorBidi"/>
              <w:b/>
              <w:color w:val="2F5496" w:themeColor="accent5" w:themeShade="BF"/>
              <w:sz w:val="28"/>
              <w:szCs w:val="28"/>
              <w:lang w:eastAsia="en-US"/>
            </w:rPr>
          </w:pPr>
          <w:hyperlink w:anchor="_Toc519780617" w:history="1">
            <w:r w:rsidR="00990445" w:rsidRPr="00990445">
              <w:rPr>
                <w:rFonts w:asciiTheme="minorHAnsi" w:hAnsiTheme="minorHAnsi" w:cstheme="minorBidi"/>
                <w:b/>
                <w:color w:val="2F5496" w:themeColor="accent5" w:themeShade="BF"/>
                <w:sz w:val="28"/>
                <w:szCs w:val="28"/>
                <w:lang w:eastAsia="en-US"/>
              </w:rPr>
              <w:t>9.</w:t>
            </w:r>
            <w:r w:rsidR="00990445" w:rsidRPr="00990445">
              <w:rPr>
                <w:rFonts w:asciiTheme="minorHAnsi" w:hAnsiTheme="minorHAnsi" w:cstheme="minorBidi"/>
                <w:b/>
                <w:color w:val="2F5496" w:themeColor="accent5" w:themeShade="BF"/>
                <w:sz w:val="28"/>
                <w:szCs w:val="28"/>
                <w:lang w:eastAsia="en-US"/>
              </w:rPr>
              <w:tab/>
              <w:t>Onze kwaliteitszorg: onderdeel van kwaliteitszorg binnen KPOA,</w:t>
            </w:r>
            <w:r w:rsidR="00990445" w:rsidRPr="00990445">
              <w:rPr>
                <w:rFonts w:asciiTheme="minorHAnsi" w:hAnsiTheme="minorHAnsi" w:cstheme="minorBidi"/>
                <w:b/>
                <w:webHidden/>
                <w:color w:val="2F5496" w:themeColor="accent5" w:themeShade="BF"/>
                <w:sz w:val="28"/>
                <w:szCs w:val="28"/>
                <w:lang w:eastAsia="en-US"/>
              </w:rPr>
              <w:tab/>
            </w:r>
          </w:hyperlink>
        </w:p>
        <w:p w:rsidR="00990445" w:rsidRDefault="00990445">
          <w:pPr>
            <w:pStyle w:val="Inhopg2"/>
            <w:rPr>
              <w:rFonts w:asciiTheme="minorHAnsi" w:hAnsiTheme="minorHAnsi" w:cstheme="minorBidi"/>
              <w:b/>
              <w:color w:val="2F5496" w:themeColor="accent5" w:themeShade="BF"/>
              <w:sz w:val="28"/>
              <w:szCs w:val="28"/>
              <w:lang w:eastAsia="en-US"/>
            </w:rPr>
          </w:pPr>
          <w:r>
            <w:rPr>
              <w:rFonts w:asciiTheme="minorHAnsi" w:hAnsiTheme="minorHAnsi" w:cstheme="minorBidi"/>
              <w:b/>
              <w:color w:val="2F5496" w:themeColor="accent5" w:themeShade="BF"/>
              <w:sz w:val="28"/>
              <w:szCs w:val="28"/>
              <w:lang w:eastAsia="en-US"/>
            </w:rPr>
            <w:tab/>
          </w:r>
          <w:r>
            <w:rPr>
              <w:rFonts w:asciiTheme="minorHAnsi" w:hAnsiTheme="minorHAnsi" w:cstheme="minorBidi"/>
              <w:b/>
              <w:color w:val="2F5496" w:themeColor="accent5" w:themeShade="BF"/>
              <w:sz w:val="28"/>
              <w:szCs w:val="28"/>
              <w:lang w:eastAsia="en-US"/>
            </w:rPr>
            <w:tab/>
          </w:r>
          <w:hyperlink w:anchor="_Toc519780618" w:history="1">
            <w:r w:rsidRPr="00990445">
              <w:rPr>
                <w:rFonts w:asciiTheme="minorHAnsi" w:hAnsiTheme="minorHAnsi" w:cstheme="minorBidi"/>
                <w:b/>
                <w:color w:val="2F5496" w:themeColor="accent5" w:themeShade="BF"/>
                <w:sz w:val="28"/>
                <w:szCs w:val="28"/>
                <w:lang w:eastAsia="en-US"/>
              </w:rPr>
              <w:t>kwaliteitscultuur, verantwoording en dialoog</w:t>
            </w:r>
            <w:r w:rsidRPr="00990445">
              <w:rPr>
                <w:rFonts w:asciiTheme="minorHAnsi" w:hAnsiTheme="minorHAnsi" w:cstheme="minorBidi"/>
                <w:b/>
                <w:webHidden/>
                <w:color w:val="2F5496" w:themeColor="accent5" w:themeShade="BF"/>
                <w:sz w:val="28"/>
                <w:szCs w:val="28"/>
                <w:lang w:eastAsia="en-US"/>
              </w:rPr>
              <w:tab/>
            </w:r>
            <w:r w:rsidRPr="00990445">
              <w:rPr>
                <w:rFonts w:asciiTheme="minorHAnsi" w:hAnsiTheme="minorHAnsi" w:cstheme="minorBidi"/>
                <w:b/>
                <w:webHidden/>
                <w:color w:val="2F5496" w:themeColor="accent5" w:themeShade="BF"/>
                <w:sz w:val="28"/>
                <w:szCs w:val="28"/>
                <w:lang w:eastAsia="en-US"/>
              </w:rPr>
              <w:fldChar w:fldCharType="begin"/>
            </w:r>
            <w:r w:rsidRPr="00990445">
              <w:rPr>
                <w:rFonts w:asciiTheme="minorHAnsi" w:hAnsiTheme="minorHAnsi" w:cstheme="minorBidi"/>
                <w:b/>
                <w:webHidden/>
                <w:color w:val="2F5496" w:themeColor="accent5" w:themeShade="BF"/>
                <w:sz w:val="28"/>
                <w:szCs w:val="28"/>
                <w:lang w:eastAsia="en-US"/>
              </w:rPr>
              <w:instrText xml:space="preserve"> PAGEREF _Toc519780618 \h </w:instrText>
            </w:r>
            <w:r w:rsidRPr="00990445">
              <w:rPr>
                <w:rFonts w:asciiTheme="minorHAnsi" w:hAnsiTheme="minorHAnsi" w:cstheme="minorBidi"/>
                <w:b/>
                <w:webHidden/>
                <w:color w:val="2F5496" w:themeColor="accent5" w:themeShade="BF"/>
                <w:sz w:val="28"/>
                <w:szCs w:val="28"/>
                <w:lang w:eastAsia="en-US"/>
              </w:rPr>
            </w:r>
            <w:r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23</w:t>
            </w:r>
            <w:r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hAnsiTheme="minorHAnsi" w:cstheme="minorBidi"/>
              <w:b/>
              <w:color w:val="2F5496" w:themeColor="accent5" w:themeShade="BF"/>
              <w:sz w:val="28"/>
              <w:szCs w:val="28"/>
              <w:lang w:eastAsia="en-US"/>
            </w:rPr>
          </w:pPr>
          <w:hyperlink w:anchor="_Toc519780619" w:history="1">
            <w:r w:rsidR="00990445" w:rsidRPr="00990445">
              <w:rPr>
                <w:rFonts w:asciiTheme="minorHAnsi" w:hAnsiTheme="minorHAnsi" w:cstheme="minorBidi"/>
                <w:b/>
                <w:color w:val="2F5496" w:themeColor="accent5" w:themeShade="BF"/>
                <w:sz w:val="28"/>
                <w:szCs w:val="28"/>
                <w:lang w:eastAsia="en-US"/>
              </w:rPr>
              <w:t>10.</w:t>
            </w:r>
            <w:r w:rsidR="00990445" w:rsidRPr="00990445">
              <w:rPr>
                <w:rFonts w:asciiTheme="minorHAnsi" w:hAnsiTheme="minorHAnsi" w:cstheme="minorBidi"/>
                <w:b/>
                <w:color w:val="2F5496" w:themeColor="accent5" w:themeShade="BF"/>
                <w:sz w:val="28"/>
                <w:szCs w:val="28"/>
                <w:lang w:eastAsia="en-US"/>
              </w:rPr>
              <w:tab/>
              <w:t>Onze professionele leer- en veranderopgave</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_Toc519780619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25</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990445" w:rsidRPr="00990445" w:rsidRDefault="00990445" w:rsidP="00990445">
          <w:pPr>
            <w:rPr>
              <w:lang w:eastAsia="en-US"/>
            </w:rPr>
          </w:pPr>
        </w:p>
        <w:p w:rsidR="00990445" w:rsidRDefault="00AA6E24">
          <w:pPr>
            <w:pStyle w:val="Inhopg2"/>
            <w:rPr>
              <w:rFonts w:asciiTheme="minorHAnsi" w:eastAsiaTheme="minorEastAsia" w:hAnsiTheme="minorHAnsi" w:cstheme="minorBidi"/>
              <w:noProof/>
              <w:color w:val="auto"/>
              <w:sz w:val="22"/>
            </w:rPr>
          </w:pPr>
          <w:hyperlink w:anchor="_Toc519780620" w:history="1">
            <w:r w:rsidR="00990445" w:rsidRPr="00990445">
              <w:rPr>
                <w:rFonts w:asciiTheme="minorHAnsi" w:hAnsiTheme="minorHAnsi" w:cstheme="minorBidi"/>
                <w:b/>
                <w:color w:val="2F5496" w:themeColor="accent5" w:themeShade="BF"/>
                <w:sz w:val="28"/>
                <w:szCs w:val="28"/>
                <w:lang w:eastAsia="en-US"/>
              </w:rPr>
              <w:t>11.</w:t>
            </w:r>
            <w:r w:rsidR="00990445" w:rsidRPr="00990445">
              <w:rPr>
                <w:rFonts w:asciiTheme="minorHAnsi" w:hAnsiTheme="minorHAnsi" w:cstheme="minorBidi"/>
                <w:b/>
                <w:color w:val="2F5496" w:themeColor="accent5" w:themeShade="BF"/>
                <w:sz w:val="28"/>
                <w:szCs w:val="28"/>
                <w:lang w:eastAsia="en-US"/>
              </w:rPr>
              <w:tab/>
              <w:t>Plan van aanpak en begroting te realiseren ambities</w:t>
            </w:r>
            <w:r w:rsidR="00990445" w:rsidRPr="00990445">
              <w:rPr>
                <w:rFonts w:asciiTheme="minorHAnsi" w:hAnsiTheme="minorHAnsi" w:cstheme="minorBidi"/>
                <w:b/>
                <w:webHidden/>
                <w:color w:val="2F5496" w:themeColor="accent5" w:themeShade="BF"/>
                <w:sz w:val="28"/>
                <w:szCs w:val="28"/>
                <w:lang w:eastAsia="en-US"/>
              </w:rPr>
              <w:tab/>
            </w:r>
            <w:r w:rsidR="00990445" w:rsidRPr="00990445">
              <w:rPr>
                <w:rFonts w:asciiTheme="minorHAnsi" w:hAnsiTheme="minorHAnsi" w:cstheme="minorBidi"/>
                <w:b/>
                <w:webHidden/>
                <w:color w:val="2F5496" w:themeColor="accent5" w:themeShade="BF"/>
                <w:sz w:val="28"/>
                <w:szCs w:val="28"/>
                <w:lang w:eastAsia="en-US"/>
              </w:rPr>
              <w:fldChar w:fldCharType="begin"/>
            </w:r>
            <w:r w:rsidR="00990445" w:rsidRPr="00990445">
              <w:rPr>
                <w:rFonts w:asciiTheme="minorHAnsi" w:hAnsiTheme="minorHAnsi" w:cstheme="minorBidi"/>
                <w:b/>
                <w:webHidden/>
                <w:color w:val="2F5496" w:themeColor="accent5" w:themeShade="BF"/>
                <w:sz w:val="28"/>
                <w:szCs w:val="28"/>
                <w:lang w:eastAsia="en-US"/>
              </w:rPr>
              <w:instrText xml:space="preserve"> PAGEREF _Toc519780620 \h </w:instrText>
            </w:r>
            <w:r w:rsidR="00990445" w:rsidRPr="00990445">
              <w:rPr>
                <w:rFonts w:asciiTheme="minorHAnsi" w:hAnsiTheme="minorHAnsi" w:cstheme="minorBidi"/>
                <w:b/>
                <w:webHidden/>
                <w:color w:val="2F5496" w:themeColor="accent5" w:themeShade="BF"/>
                <w:sz w:val="28"/>
                <w:szCs w:val="28"/>
                <w:lang w:eastAsia="en-US"/>
              </w:rPr>
            </w:r>
            <w:r w:rsidR="00990445" w:rsidRPr="00990445">
              <w:rPr>
                <w:rFonts w:asciiTheme="minorHAnsi" w:hAnsiTheme="minorHAnsi" w:cstheme="minorBidi"/>
                <w:b/>
                <w:webHidden/>
                <w:color w:val="2F5496" w:themeColor="accent5" w:themeShade="BF"/>
                <w:sz w:val="28"/>
                <w:szCs w:val="28"/>
                <w:lang w:eastAsia="en-US"/>
              </w:rPr>
              <w:fldChar w:fldCharType="separate"/>
            </w:r>
            <w:r w:rsidR="008272E7">
              <w:rPr>
                <w:rFonts w:asciiTheme="minorHAnsi" w:hAnsiTheme="minorHAnsi" w:cstheme="minorBidi"/>
                <w:b/>
                <w:noProof/>
                <w:webHidden/>
                <w:color w:val="2F5496" w:themeColor="accent5" w:themeShade="BF"/>
                <w:sz w:val="28"/>
                <w:szCs w:val="28"/>
                <w:lang w:eastAsia="en-US"/>
              </w:rPr>
              <w:t>27</w:t>
            </w:r>
            <w:r w:rsidR="00990445" w:rsidRPr="00990445">
              <w:rPr>
                <w:rFonts w:asciiTheme="minorHAnsi" w:hAnsiTheme="minorHAnsi" w:cstheme="minorBidi"/>
                <w:b/>
                <w:webHidden/>
                <w:color w:val="2F5496" w:themeColor="accent5" w:themeShade="BF"/>
                <w:sz w:val="28"/>
                <w:szCs w:val="28"/>
                <w:lang w:eastAsia="en-US"/>
              </w:rPr>
              <w:fldChar w:fldCharType="end"/>
            </w:r>
          </w:hyperlink>
        </w:p>
        <w:p w:rsidR="005E65B8" w:rsidRPr="00FF7325" w:rsidRDefault="005E65B8">
          <w:pPr>
            <w:rPr>
              <w:sz w:val="28"/>
              <w:szCs w:val="28"/>
            </w:rPr>
          </w:pPr>
          <w:r w:rsidRPr="00FF7325">
            <w:rPr>
              <w:rFonts w:asciiTheme="minorHAnsi" w:hAnsiTheme="minorHAnsi"/>
              <w:b/>
              <w:bCs/>
              <w:sz w:val="28"/>
              <w:szCs w:val="28"/>
            </w:rPr>
            <w:fldChar w:fldCharType="end"/>
          </w:r>
        </w:p>
      </w:sdtContent>
    </w:sdt>
    <w:p w:rsidR="005E65B8" w:rsidRDefault="005E65B8">
      <w:pPr>
        <w:spacing w:after="160" w:line="259" w:lineRule="auto"/>
        <w:ind w:left="0" w:firstLine="0"/>
        <w:rPr>
          <w:rFonts w:asciiTheme="minorHAnsi" w:eastAsiaTheme="minorHAnsi" w:hAnsiTheme="minorHAnsi" w:cstheme="minorBidi"/>
          <w:b/>
          <w:color w:val="auto"/>
          <w:sz w:val="28"/>
          <w:szCs w:val="28"/>
          <w:lang w:eastAsia="en-US"/>
        </w:rPr>
      </w:pPr>
      <w:r>
        <w:rPr>
          <w:b/>
          <w:sz w:val="28"/>
          <w:szCs w:val="28"/>
        </w:rPr>
        <w:br w:type="page"/>
      </w:r>
    </w:p>
    <w:p w:rsidR="00CD1E85" w:rsidRPr="00BD4A18" w:rsidRDefault="00CD1E85" w:rsidP="009F4769">
      <w:pPr>
        <w:pStyle w:val="Kop2"/>
        <w:keepNext w:val="0"/>
        <w:keepLines w:val="0"/>
        <w:numPr>
          <w:ilvl w:val="0"/>
          <w:numId w:val="25"/>
        </w:numPr>
        <w:spacing w:after="0" w:line="240" w:lineRule="auto"/>
        <w:ind w:left="0" w:hanging="9"/>
        <w:rPr>
          <w:rFonts w:ascii="Arial" w:eastAsiaTheme="minorHAnsi" w:hAnsi="Arial" w:cs="Arial"/>
          <w:bCs/>
          <w:color w:val="auto"/>
          <w:sz w:val="28"/>
          <w:szCs w:val="28"/>
          <w:lang w:eastAsia="en-US"/>
        </w:rPr>
      </w:pPr>
      <w:bookmarkStart w:id="0" w:name="_Toc519780604"/>
      <w:r w:rsidRPr="00BD4A18">
        <w:rPr>
          <w:rFonts w:ascii="Arial" w:eastAsiaTheme="minorHAnsi" w:hAnsi="Arial" w:cs="Arial"/>
          <w:bCs/>
          <w:color w:val="auto"/>
          <w:sz w:val="28"/>
          <w:szCs w:val="28"/>
          <w:lang w:eastAsia="en-US"/>
        </w:rPr>
        <w:lastRenderedPageBreak/>
        <w:t xml:space="preserve">Onze school: </w:t>
      </w:r>
      <w:r w:rsidR="007B7EA8" w:rsidRPr="00BD4A18">
        <w:rPr>
          <w:rFonts w:ascii="Arial" w:eastAsiaTheme="minorHAnsi" w:hAnsi="Arial" w:cs="Arial"/>
          <w:bCs/>
          <w:color w:val="auto"/>
          <w:sz w:val="28"/>
          <w:szCs w:val="28"/>
          <w:lang w:eastAsia="en-US"/>
        </w:rPr>
        <w:t>profiel van de school</w:t>
      </w:r>
      <w:r w:rsidR="00325AC6" w:rsidRPr="00BD4A18">
        <w:rPr>
          <w:rFonts w:ascii="Arial" w:eastAsiaTheme="minorHAnsi" w:hAnsi="Arial" w:cs="Arial"/>
          <w:bCs/>
          <w:color w:val="auto"/>
          <w:sz w:val="28"/>
          <w:szCs w:val="28"/>
          <w:lang w:eastAsia="en-US"/>
        </w:rPr>
        <w:t xml:space="preserve">, </w:t>
      </w:r>
      <w:r w:rsidRPr="00BD4A18">
        <w:rPr>
          <w:rFonts w:ascii="Arial" w:eastAsiaTheme="minorHAnsi" w:hAnsi="Arial" w:cs="Arial"/>
          <w:bCs/>
          <w:color w:val="auto"/>
          <w:sz w:val="28"/>
          <w:szCs w:val="28"/>
          <w:lang w:eastAsia="en-US"/>
        </w:rPr>
        <w:t>feiten &amp; cijfers</w:t>
      </w:r>
      <w:bookmarkEnd w:id="0"/>
    </w:p>
    <w:p w:rsidR="0095303A" w:rsidRDefault="0095303A" w:rsidP="0095303A">
      <w:pPr>
        <w:spacing w:after="160" w:line="259" w:lineRule="auto"/>
        <w:ind w:left="0" w:firstLine="0"/>
      </w:pPr>
    </w:p>
    <w:p w:rsidR="003203B4" w:rsidRPr="00BD4A18" w:rsidRDefault="00BD4A18" w:rsidP="00BD4A18">
      <w:pPr>
        <w:ind w:left="0"/>
        <w:rPr>
          <w:rFonts w:ascii="Arial" w:hAnsi="Arial" w:cs="Arial"/>
          <w:b/>
          <w:i/>
          <w:color w:val="auto"/>
          <w:sz w:val="22"/>
        </w:rPr>
      </w:pPr>
      <w:r>
        <w:rPr>
          <w:rFonts w:ascii="Arial" w:hAnsi="Arial" w:cs="Arial"/>
          <w:b/>
          <w:i/>
          <w:color w:val="auto"/>
          <w:sz w:val="22"/>
        </w:rPr>
        <w:t xml:space="preserve">1.1 </w:t>
      </w:r>
      <w:r>
        <w:rPr>
          <w:rFonts w:ascii="Arial" w:hAnsi="Arial" w:cs="Arial"/>
          <w:b/>
          <w:i/>
          <w:color w:val="auto"/>
          <w:sz w:val="22"/>
        </w:rPr>
        <w:tab/>
      </w:r>
      <w:r w:rsidR="003203B4" w:rsidRPr="00BD4A18">
        <w:rPr>
          <w:rFonts w:ascii="Arial" w:hAnsi="Arial" w:cs="Arial"/>
          <w:b/>
          <w:i/>
          <w:color w:val="auto"/>
          <w:sz w:val="22"/>
        </w:rPr>
        <w:t>Missie en visie van de school</w:t>
      </w:r>
      <w:r w:rsidR="0095725D" w:rsidRPr="00BD4A18">
        <w:rPr>
          <w:rFonts w:ascii="Arial" w:hAnsi="Arial" w:cs="Arial"/>
          <w:b/>
          <w:i/>
          <w:color w:val="auto"/>
          <w:sz w:val="22"/>
        </w:rPr>
        <w:t xml:space="preserve"> </w:t>
      </w:r>
    </w:p>
    <w:p w:rsidR="0003212B" w:rsidRPr="00BD4A18" w:rsidRDefault="0003212B" w:rsidP="00BD4A18">
      <w:pPr>
        <w:pStyle w:val="Geenafstand"/>
        <w:rPr>
          <w:rFonts w:ascii="Arial" w:hAnsi="Arial" w:cs="Arial"/>
          <w:b/>
          <w:color w:val="auto"/>
          <w:sz w:val="22"/>
          <w:lang w:eastAsia="nl-NL"/>
        </w:rPr>
      </w:pPr>
      <w:r w:rsidRPr="00BD4A18">
        <w:rPr>
          <w:rFonts w:ascii="Arial" w:hAnsi="Arial" w:cs="Arial"/>
          <w:b/>
          <w:color w:val="auto"/>
          <w:sz w:val="22"/>
          <w:lang w:eastAsia="nl-NL"/>
        </w:rPr>
        <w:t>Onderwijs op De Kubus</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Een goede balans tussen de cognitieve en sociaal-emotionele ontwikkeling van kinderen vinden wij belangrijk. Wij kijken daarom naar de totale ontwikkeling van het individuele kind. Ons doel daarbij is dat ieder kind zich naar zijn eigen mogelijkheden kan ontwikkelen.</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Bij het verlaten van de basisschool zijn onze leerlingen emotioneel stabiel, verantwoordelijk, betrokken, zelfbewust en zelfredzaam op het hoogst haalbare niveau en kunnen ze probleemoplossend denken en werken. Ons doel is behaald als onze leerlingen terugkijken op een fijne en leerzame tijd èn in staat zijn een soepele overgang naar het voortgezet onderwijs te maken.</w:t>
      </w:r>
    </w:p>
    <w:p w:rsidR="0003212B" w:rsidRPr="00BD4A18" w:rsidRDefault="0003212B" w:rsidP="00BD4A18">
      <w:pPr>
        <w:pStyle w:val="Geenafstand"/>
        <w:rPr>
          <w:rFonts w:ascii="Arial" w:hAnsi="Arial" w:cs="Arial"/>
          <w:color w:val="auto"/>
          <w:sz w:val="22"/>
          <w:lang w:eastAsia="nl-NL"/>
        </w:rPr>
      </w:pPr>
      <w:r w:rsidRPr="00BD4A18">
        <w:rPr>
          <w:rFonts w:ascii="Arial" w:hAnsi="Arial" w:cs="Arial"/>
          <w:b/>
          <w:bCs/>
          <w:color w:val="auto"/>
          <w:sz w:val="22"/>
          <w:lang w:eastAsia="nl-NL"/>
        </w:rPr>
        <w:t>Welbevinden</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Kinderen die lekker in hun vel zitten, behalen betere resultaten. Wij zien het als onze taak om een veilige, gestructureerde leeromgeving te bieden waarin onze leerlingen zich optimaal kunnen ontwikkelen. Duidelijke afspraken door de hele school heen geven ze daarbij houvast. Bij ons mag en kan ieder kind zichzelf zijn, en leren we ze om te gaan met waarden en normen zoals: betrouwbaarheid, met anderen begaan zijn, dienstvaardig en behulpzaam zijn, verantwoordelijk zijn, eerlijk zijn en waardering hebben voor elkaar. Zo leren ze betrokken te zijn bij de ander, de omgeving en de maatschappij.</w:t>
      </w:r>
    </w:p>
    <w:p w:rsidR="0003212B" w:rsidRPr="00BD4A18" w:rsidRDefault="0003212B" w:rsidP="00BD4A18">
      <w:pPr>
        <w:pStyle w:val="Geenafstand"/>
        <w:rPr>
          <w:rFonts w:ascii="Arial" w:hAnsi="Arial" w:cs="Arial"/>
          <w:color w:val="auto"/>
          <w:sz w:val="22"/>
          <w:lang w:eastAsia="nl-NL"/>
        </w:rPr>
      </w:pPr>
      <w:r w:rsidRPr="00BD4A18">
        <w:rPr>
          <w:rFonts w:ascii="Arial" w:hAnsi="Arial" w:cs="Arial"/>
          <w:b/>
          <w:bCs/>
          <w:color w:val="auto"/>
          <w:sz w:val="22"/>
          <w:lang w:eastAsia="nl-NL"/>
        </w:rPr>
        <w:t>Samen</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Op De Kubus  leren kinderen samen te leven, samen te werken en samen te leren. Dit proces gaat niet vanzelf. Wij leren de kinderen om respectvol met elkaar om te gaan, samen problemen op te lossen en te leren communiceren met elkaar. Gezamenlijk bouwen we onze samenleving in het klein, waarbij kinderen leren om zowel individueel als gezamenlijk verantwoordelijkheid te nemen.</w:t>
      </w:r>
    </w:p>
    <w:p w:rsidR="0003212B" w:rsidRPr="00BD4A18" w:rsidRDefault="0003212B" w:rsidP="00BD4A18">
      <w:pPr>
        <w:pStyle w:val="Geenafstand"/>
        <w:rPr>
          <w:rFonts w:ascii="Arial" w:hAnsi="Arial" w:cs="Arial"/>
          <w:color w:val="auto"/>
          <w:sz w:val="22"/>
          <w:lang w:eastAsia="nl-NL"/>
        </w:rPr>
      </w:pPr>
      <w:r w:rsidRPr="00BD4A18">
        <w:rPr>
          <w:rFonts w:ascii="Arial" w:hAnsi="Arial" w:cs="Arial"/>
          <w:b/>
          <w:bCs/>
          <w:color w:val="auto"/>
          <w:sz w:val="22"/>
          <w:lang w:eastAsia="nl-NL"/>
        </w:rPr>
        <w:t>Resultaat</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De Kubus volgt de leerlingen systematisch op kennis en vaardigheden en op sociaal-emotioneel gebied. Zo ontstaat een goed beeld hoe het met uw kind gaat en kunnen er waar nodig gerichte stappen worden gezet. Aan de hand van een toets</w:t>
      </w:r>
      <w:r>
        <w:rPr>
          <w:rFonts w:ascii="Arial" w:hAnsi="Arial" w:cs="Arial"/>
          <w:color w:val="000000"/>
          <w:sz w:val="22"/>
          <w:lang w:eastAsia="nl-NL"/>
        </w:rPr>
        <w:t xml:space="preserve"> </w:t>
      </w:r>
      <w:r w:rsidRPr="002574FF">
        <w:rPr>
          <w:rFonts w:ascii="Arial" w:hAnsi="Arial" w:cs="Arial"/>
          <w:color w:val="000000"/>
          <w:sz w:val="22"/>
          <w:lang w:eastAsia="nl-NL"/>
        </w:rPr>
        <w:t xml:space="preserve">kalender worden op gezette tijden in </w:t>
      </w:r>
      <w:r>
        <w:rPr>
          <w:rFonts w:ascii="Arial" w:hAnsi="Arial" w:cs="Arial"/>
          <w:color w:val="000000"/>
          <w:sz w:val="22"/>
          <w:lang w:eastAsia="nl-NL"/>
        </w:rPr>
        <w:t>de groepen 3 t/m 8</w:t>
      </w:r>
      <w:r w:rsidRPr="002574FF">
        <w:rPr>
          <w:rFonts w:ascii="Arial" w:hAnsi="Arial" w:cs="Arial"/>
          <w:color w:val="000000"/>
          <w:sz w:val="22"/>
          <w:lang w:eastAsia="nl-NL"/>
        </w:rPr>
        <w:t xml:space="preserve"> toetsen afgenomen. De resultaten worden vastgelegd in een leerlingvolgsysteem. Deze resultaten worden geanalyseerd waarna actie genomen kan worden om het onderwijsaanbod of de omstandigheden voor het kind zo nodig aan te passen. Bovendien worden de resultaten vergeleken met inspectienormen en landelijke gemiddelden, zodat we weten of we als school op koers blijven. Het onderwijs is voortdurend in beweging. Samen leren geldt ook voor het team van De Kubus. De Kubus is een lerende organisatie waarin verdere professionalisering en ontwikkeling centraal staan. Op deze manier kunnen we de kinderen de juiste begeleiding blijven geven.</w:t>
      </w:r>
    </w:p>
    <w:p w:rsidR="0003212B" w:rsidRPr="00BD4A18" w:rsidRDefault="0003212B" w:rsidP="00BD4A18">
      <w:pPr>
        <w:pStyle w:val="Geenafstand"/>
        <w:rPr>
          <w:rFonts w:ascii="Arial" w:hAnsi="Arial" w:cs="Arial"/>
          <w:color w:val="auto"/>
          <w:sz w:val="22"/>
          <w:lang w:eastAsia="nl-NL"/>
        </w:rPr>
      </w:pPr>
      <w:r w:rsidRPr="00BD4A18">
        <w:rPr>
          <w:rFonts w:ascii="Arial" w:hAnsi="Arial" w:cs="Arial"/>
          <w:b/>
          <w:bCs/>
          <w:color w:val="auto"/>
          <w:sz w:val="22"/>
          <w:lang w:eastAsia="nl-NL"/>
        </w:rPr>
        <w:t>Persoonlijke ontwikkeling</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Kunstzinnige vorming, muziek, sport &amp; bewegen en natuur- en milieueducatie zijn voor de persoonlijke ontwikkeling van het kind belangrijke vakken. Daarom besteden we op De Kubus ook aan deze vakken aandacht. Zo geven we ook de gelegenheid aan kinderen om hun andere talenten te ontwikkelen. Op beide locaties wordt gewerkt met een natuurspeelplaats met o.a. een moestuin, klimmuur, klimboom en amfitheater. In het beleidsplan komt heel duidelijk de visie over natuurspelen terug en de afspraken die gemaakt zijn over het gebruik van de natuurspeelplaats op beide locaties.</w:t>
      </w:r>
    </w:p>
    <w:p w:rsidR="0003212B" w:rsidRPr="00BD4A18" w:rsidRDefault="0003212B" w:rsidP="00BD4A18">
      <w:pPr>
        <w:pStyle w:val="Geenafstand"/>
        <w:rPr>
          <w:rFonts w:ascii="Arial" w:hAnsi="Arial" w:cs="Arial"/>
          <w:color w:val="auto"/>
          <w:sz w:val="22"/>
          <w:lang w:eastAsia="nl-NL"/>
        </w:rPr>
      </w:pPr>
      <w:r w:rsidRPr="00BD4A18">
        <w:rPr>
          <w:rFonts w:ascii="Arial" w:hAnsi="Arial" w:cs="Arial"/>
          <w:b/>
          <w:color w:val="auto"/>
          <w:sz w:val="22"/>
        </w:rPr>
        <w:t>Basisschool de Kubus heeft gekozen voor drie basis kernwaarden:</w:t>
      </w:r>
    </w:p>
    <w:p w:rsidR="0003212B" w:rsidRPr="00BD4A18" w:rsidRDefault="0003212B" w:rsidP="00BD4A18">
      <w:pPr>
        <w:pStyle w:val="Geenafstand"/>
        <w:rPr>
          <w:rFonts w:ascii="Arial" w:hAnsi="Arial" w:cs="Arial"/>
          <w:color w:val="auto"/>
          <w:sz w:val="22"/>
        </w:rPr>
      </w:pPr>
      <w:r w:rsidRPr="00BD4A18">
        <w:rPr>
          <w:rFonts w:ascii="Arial" w:hAnsi="Arial" w:cs="Arial"/>
          <w:b/>
          <w:color w:val="auto"/>
          <w:sz w:val="22"/>
        </w:rPr>
        <w:t xml:space="preserve">Samen Leven </w:t>
      </w:r>
      <w:r w:rsidR="00BD4A18">
        <w:rPr>
          <w:rFonts w:ascii="Arial" w:hAnsi="Arial" w:cs="Arial"/>
          <w:b/>
          <w:color w:val="auto"/>
          <w:sz w:val="22"/>
        </w:rPr>
        <w:tab/>
        <w:t xml:space="preserve">→ </w:t>
      </w:r>
      <w:r w:rsidR="00BD4A18" w:rsidRPr="00BD4A18">
        <w:rPr>
          <w:rFonts w:ascii="Arial" w:hAnsi="Arial" w:cs="Arial"/>
          <w:color w:val="auto"/>
          <w:sz w:val="22"/>
        </w:rPr>
        <w:t>Betrokken</w:t>
      </w:r>
    </w:p>
    <w:p w:rsidR="0003212B" w:rsidRPr="00BD4A18" w:rsidRDefault="0003212B" w:rsidP="00BD4A18">
      <w:pPr>
        <w:pStyle w:val="Geenafstand"/>
        <w:rPr>
          <w:rFonts w:ascii="Arial" w:hAnsi="Arial" w:cs="Arial"/>
          <w:color w:val="auto"/>
          <w:sz w:val="22"/>
        </w:rPr>
      </w:pPr>
      <w:r w:rsidRPr="00BD4A18">
        <w:rPr>
          <w:rFonts w:ascii="Arial" w:hAnsi="Arial" w:cs="Arial"/>
          <w:b/>
          <w:color w:val="auto"/>
          <w:sz w:val="22"/>
        </w:rPr>
        <w:t>Samen Werken</w:t>
      </w:r>
      <w:r w:rsidR="00BD4A18">
        <w:rPr>
          <w:rFonts w:ascii="Arial" w:hAnsi="Arial" w:cs="Arial"/>
          <w:b/>
          <w:color w:val="auto"/>
          <w:sz w:val="22"/>
        </w:rPr>
        <w:t xml:space="preserve"> </w:t>
      </w:r>
      <w:r w:rsidR="00BD4A18">
        <w:rPr>
          <w:rFonts w:ascii="Arial" w:hAnsi="Arial" w:cs="Arial"/>
          <w:b/>
          <w:color w:val="auto"/>
          <w:sz w:val="22"/>
        </w:rPr>
        <w:tab/>
        <w:t xml:space="preserve">→ </w:t>
      </w:r>
      <w:r w:rsidR="00BD4A18" w:rsidRPr="00BD4A18">
        <w:rPr>
          <w:rFonts w:ascii="Arial" w:hAnsi="Arial" w:cs="Arial"/>
          <w:color w:val="auto"/>
          <w:sz w:val="22"/>
        </w:rPr>
        <w:t>Ondernemend</w:t>
      </w:r>
    </w:p>
    <w:p w:rsidR="0003212B" w:rsidRPr="00BD4A18" w:rsidRDefault="0003212B" w:rsidP="00BD4A18">
      <w:pPr>
        <w:pStyle w:val="Geenafstand"/>
        <w:rPr>
          <w:rFonts w:ascii="Arial" w:hAnsi="Arial" w:cs="Arial"/>
          <w:color w:val="auto"/>
          <w:sz w:val="22"/>
        </w:rPr>
      </w:pPr>
      <w:r w:rsidRPr="00BD4A18">
        <w:rPr>
          <w:rFonts w:ascii="Arial" w:hAnsi="Arial" w:cs="Arial"/>
          <w:b/>
          <w:color w:val="auto"/>
          <w:sz w:val="22"/>
        </w:rPr>
        <w:t xml:space="preserve">Samen Leren </w:t>
      </w:r>
      <w:r w:rsidR="00BD4A18">
        <w:rPr>
          <w:rFonts w:ascii="Arial" w:hAnsi="Arial" w:cs="Arial"/>
          <w:b/>
          <w:color w:val="auto"/>
          <w:sz w:val="22"/>
        </w:rPr>
        <w:tab/>
        <w:t xml:space="preserve">→ </w:t>
      </w:r>
      <w:r w:rsidR="00BD4A18" w:rsidRPr="00BD4A18">
        <w:rPr>
          <w:rFonts w:ascii="Arial" w:hAnsi="Arial" w:cs="Arial"/>
          <w:color w:val="auto"/>
          <w:sz w:val="22"/>
        </w:rPr>
        <w:t>Nieuwsgierig</w:t>
      </w:r>
    </w:p>
    <w:p w:rsidR="00BD4A18" w:rsidRDefault="00BD4A18" w:rsidP="00BD4A18">
      <w:pPr>
        <w:pStyle w:val="Geenafstand"/>
        <w:ind w:left="720"/>
        <w:rPr>
          <w:rFonts w:ascii="Arial" w:hAnsi="Arial" w:cs="Arial"/>
          <w:color w:val="000000"/>
          <w:sz w:val="22"/>
        </w:rPr>
      </w:pPr>
    </w:p>
    <w:p w:rsidR="0003212B" w:rsidRPr="002574FF" w:rsidRDefault="0003212B" w:rsidP="00BD4A18">
      <w:pPr>
        <w:pStyle w:val="Geenafstand"/>
        <w:rPr>
          <w:rFonts w:ascii="Arial" w:hAnsi="Arial" w:cs="Arial"/>
          <w:color w:val="000000"/>
          <w:sz w:val="22"/>
        </w:rPr>
      </w:pPr>
      <w:r w:rsidRPr="002574FF">
        <w:rPr>
          <w:rFonts w:ascii="Arial" w:hAnsi="Arial" w:cs="Arial"/>
          <w:color w:val="000000"/>
          <w:sz w:val="22"/>
        </w:rPr>
        <w:t>Het onderwijs op De Kubus is constant in beweging. Wij blijven op zoek naar mogelijkheden en kansen, zodat ieder kind zich optimaal kan ontwikkelen. Wij stemm</w:t>
      </w:r>
      <w:r>
        <w:rPr>
          <w:rFonts w:ascii="Arial" w:hAnsi="Arial" w:cs="Arial"/>
          <w:color w:val="000000"/>
          <w:sz w:val="22"/>
        </w:rPr>
        <w:t xml:space="preserve">en ons onderwijs, waar </w:t>
      </w:r>
      <w:r>
        <w:rPr>
          <w:rFonts w:ascii="Arial" w:hAnsi="Arial" w:cs="Arial"/>
          <w:color w:val="000000"/>
          <w:sz w:val="22"/>
        </w:rPr>
        <w:lastRenderedPageBreak/>
        <w:t xml:space="preserve">mogelijk </w:t>
      </w:r>
      <w:r w:rsidRPr="002574FF">
        <w:rPr>
          <w:rFonts w:ascii="Arial" w:hAnsi="Arial" w:cs="Arial"/>
          <w:color w:val="000000"/>
          <w:sz w:val="22"/>
        </w:rPr>
        <w:t>af op de onderwijsbehoeften van ieder kind. Onze drie kernwaarden samen leren, samen werken en samen leven,  vormen het vertrekpunt van ons onderwijs.</w:t>
      </w:r>
    </w:p>
    <w:p w:rsidR="0003212B" w:rsidRPr="00BD4A18" w:rsidRDefault="0003212B" w:rsidP="00BD4A18">
      <w:pPr>
        <w:pStyle w:val="Geenafstand"/>
        <w:rPr>
          <w:rFonts w:ascii="Arial" w:hAnsi="Arial" w:cs="Arial"/>
          <w:b/>
          <w:color w:val="auto"/>
          <w:sz w:val="22"/>
          <w:lang w:eastAsia="nl-NL"/>
        </w:rPr>
      </w:pPr>
      <w:r w:rsidRPr="00BD4A18">
        <w:rPr>
          <w:rFonts w:ascii="Arial" w:hAnsi="Arial" w:cs="Arial"/>
          <w:b/>
          <w:color w:val="auto"/>
          <w:sz w:val="22"/>
          <w:lang w:eastAsia="nl-NL"/>
        </w:rPr>
        <w:t>Onderwijs aan het jonge kind</w:t>
      </w:r>
    </w:p>
    <w:p w:rsidR="0003212B" w:rsidRPr="002574FF" w:rsidRDefault="0003212B" w:rsidP="00BD4A18">
      <w:pPr>
        <w:pStyle w:val="Geenafstand"/>
        <w:rPr>
          <w:rFonts w:ascii="Arial" w:hAnsi="Arial" w:cs="Arial"/>
          <w:color w:val="000000"/>
          <w:sz w:val="22"/>
          <w:lang w:eastAsia="nl-NL"/>
        </w:rPr>
      </w:pPr>
      <w:r w:rsidRPr="002574FF">
        <w:rPr>
          <w:rFonts w:ascii="Arial" w:hAnsi="Arial" w:cs="Arial"/>
          <w:color w:val="000000"/>
          <w:sz w:val="22"/>
          <w:lang w:eastAsia="nl-NL"/>
        </w:rPr>
        <w:t xml:space="preserve">In ons onderwijs aan het jonge kind nemen spelend en ontdekkend leren een belangrijke plaats in. Door te spelen verkent het jonge kind de wereld om zich heen en leert het zichzelf en de ander kennen. Wij gaan uit van de natuurlijke kwaliteiten van jonge kinderen: onderzoekend en nieuwsgierig. We bieden een rijke en veelzijdige speel-leeromgeving. Er wordt thematisch gewerkt, waarbij betrokkenheid, initiatief en inbreng van de kinderen gestimuleerd worden. Per thema staan er leer- en ontwikkelingsdoelen centraal.  Binnen het spelend en ontdekkend leren wordt spel als betekenisvol middel ingezet, zodat onze jongste kinderen zich kunnen ontwikkelen op sociaal-, emotioneel-, cognitief- en sensomotorisch gebied. </w:t>
      </w:r>
      <w:r w:rsidRPr="002574FF">
        <w:rPr>
          <w:rFonts w:ascii="Arial" w:hAnsi="Arial" w:cs="Arial"/>
          <w:color w:val="000000"/>
          <w:sz w:val="22"/>
          <w:lang w:eastAsia="nl-NL"/>
        </w:rPr>
        <w:br/>
        <w:t>Ook muziek, beeldende vorming, drama en bewegingsonderwijs zijn onmisbare activiteiten. Vanuit beweging en met behulp van alle zintuigen kunnen de kinderen de wereld om hen heen ontdekken en onderzoeken.</w:t>
      </w:r>
    </w:p>
    <w:p w:rsidR="0003212B" w:rsidRPr="002574FF" w:rsidRDefault="0003212B" w:rsidP="00BD4A18">
      <w:pPr>
        <w:pStyle w:val="Geenafstand"/>
        <w:rPr>
          <w:rFonts w:ascii="Arial" w:hAnsi="Arial" w:cs="Arial"/>
          <w:color w:val="000000"/>
          <w:sz w:val="22"/>
          <w:lang w:eastAsia="nl-NL"/>
        </w:rPr>
      </w:pPr>
    </w:p>
    <w:p w:rsidR="0003212B" w:rsidRPr="00BD4A18" w:rsidRDefault="00BD4A18" w:rsidP="0003212B">
      <w:pPr>
        <w:pStyle w:val="Geenafstand"/>
        <w:rPr>
          <w:rFonts w:ascii="Arial" w:hAnsi="Arial" w:cs="Arial"/>
          <w:b/>
          <w:i/>
          <w:color w:val="auto"/>
          <w:sz w:val="22"/>
        </w:rPr>
      </w:pPr>
      <w:r>
        <w:rPr>
          <w:rFonts w:ascii="Arial" w:hAnsi="Arial" w:cs="Arial"/>
          <w:b/>
          <w:i/>
          <w:color w:val="auto"/>
          <w:sz w:val="22"/>
        </w:rPr>
        <w:t>1.2</w:t>
      </w:r>
      <w:r>
        <w:rPr>
          <w:rFonts w:ascii="Arial" w:hAnsi="Arial" w:cs="Arial"/>
          <w:b/>
          <w:i/>
          <w:color w:val="auto"/>
          <w:sz w:val="22"/>
        </w:rPr>
        <w:tab/>
      </w:r>
      <w:r w:rsidR="0003212B" w:rsidRPr="00BD4A18">
        <w:rPr>
          <w:rFonts w:ascii="Arial" w:hAnsi="Arial" w:cs="Arial"/>
          <w:b/>
          <w:i/>
          <w:color w:val="auto"/>
          <w:sz w:val="22"/>
        </w:rPr>
        <w:t>Onze Katholieke Identiteit</w:t>
      </w:r>
    </w:p>
    <w:p w:rsidR="0003212B" w:rsidRPr="0003212B" w:rsidRDefault="0003212B" w:rsidP="0003212B">
      <w:pPr>
        <w:pStyle w:val="Geenafstand"/>
        <w:rPr>
          <w:rFonts w:ascii="Arial" w:hAnsi="Arial" w:cs="Arial"/>
          <w:color w:val="auto"/>
          <w:sz w:val="22"/>
        </w:rPr>
      </w:pPr>
      <w:r w:rsidRPr="0003212B">
        <w:rPr>
          <w:rFonts w:ascii="Arial" w:hAnsi="Arial" w:cs="Arial"/>
          <w:color w:val="auto"/>
          <w:sz w:val="22"/>
        </w:rPr>
        <w:t xml:space="preserve">De Kubus is een katholieke basisschool met een katholieke identiteit. Vanuit onze kernwaarden </w:t>
      </w:r>
      <w:r w:rsidRPr="0003212B">
        <w:rPr>
          <w:rFonts w:ascii="Arial" w:hAnsi="Arial" w:cs="Arial"/>
          <w:b/>
          <w:bCs/>
          <w:color w:val="auto"/>
          <w:sz w:val="22"/>
        </w:rPr>
        <w:t>samen spelen, samen leren en samen leven</w:t>
      </w:r>
      <w:r w:rsidRPr="0003212B">
        <w:rPr>
          <w:rFonts w:ascii="Arial" w:hAnsi="Arial" w:cs="Arial"/>
          <w:color w:val="auto"/>
          <w:sz w:val="22"/>
        </w:rPr>
        <w:t xml:space="preserve"> zijn alle kinderen in de basisschoolleeftijd welkom, ongeacht hun herkomst of levensbeschouwing.</w:t>
      </w:r>
    </w:p>
    <w:p w:rsidR="0003212B" w:rsidRPr="0003212B" w:rsidRDefault="0003212B" w:rsidP="0003212B">
      <w:pPr>
        <w:pStyle w:val="Geenafstand"/>
        <w:rPr>
          <w:rFonts w:ascii="Arial" w:hAnsi="Arial" w:cs="Arial"/>
          <w:color w:val="auto"/>
          <w:sz w:val="22"/>
        </w:rPr>
      </w:pPr>
      <w:r w:rsidRPr="0003212B">
        <w:rPr>
          <w:rFonts w:ascii="Arial" w:hAnsi="Arial" w:cs="Arial"/>
          <w:color w:val="auto"/>
          <w:sz w:val="22"/>
        </w:rPr>
        <w:t>In ons lesaanbod besteden wij aandacht aan de Christelijke feesten, rituelen en gebruiken. Onze school is een afspiegeling van de pluriforme samenleving. Dit maakt dat wij de kinderen ook laten kennismaken met andere geloven en culturen. Kennis draagt bij aan begrip en verdraagzaamheid voor diegenen die een andere levensbeschouwelijke achtergrond hebben.</w:t>
      </w:r>
    </w:p>
    <w:p w:rsidR="0003212B" w:rsidRPr="0003212B" w:rsidRDefault="0003212B" w:rsidP="0003212B">
      <w:pPr>
        <w:pStyle w:val="Geenafstand"/>
        <w:rPr>
          <w:rFonts w:ascii="Arial" w:hAnsi="Arial" w:cs="Arial"/>
          <w:color w:val="FF0000"/>
          <w:sz w:val="22"/>
        </w:rPr>
      </w:pPr>
      <w:r w:rsidRPr="0003212B">
        <w:rPr>
          <w:rFonts w:ascii="Arial" w:hAnsi="Arial" w:cs="Arial"/>
          <w:color w:val="FF0000"/>
          <w:sz w:val="22"/>
        </w:rPr>
        <w:t>Op De Kubus werken wij met Krachtbronnen, een methode voor levensbeschouwelijk onderwijs</w:t>
      </w:r>
      <w:r w:rsidRPr="0003212B">
        <w:rPr>
          <w:rFonts w:ascii="Arial" w:hAnsi="Arial" w:cs="Arial"/>
          <w:color w:val="auto"/>
          <w:sz w:val="22"/>
        </w:rPr>
        <w:t xml:space="preserve">. </w:t>
      </w:r>
      <w:r w:rsidRPr="0003212B">
        <w:rPr>
          <w:rFonts w:ascii="Arial" w:hAnsi="Arial" w:cs="Arial"/>
          <w:color w:val="FF0000"/>
          <w:sz w:val="22"/>
        </w:rPr>
        <w:t>Krachtbronnen nodigt kinderen uit voor een ontdekkingstocht waarin verwondering, verbeelding en verbinding centraal staan. Het biedt kinderen op een speelse manier openingen en handreikingen om levensvragen te stellen en samen antwoorden te vinden.</w:t>
      </w:r>
    </w:p>
    <w:p w:rsidR="0003212B" w:rsidRPr="0003212B" w:rsidRDefault="0003212B" w:rsidP="0003212B">
      <w:pPr>
        <w:pStyle w:val="Geenafstand"/>
        <w:rPr>
          <w:rFonts w:ascii="Arial" w:hAnsi="Arial" w:cs="Arial"/>
          <w:color w:val="auto"/>
          <w:sz w:val="22"/>
        </w:rPr>
      </w:pPr>
      <w:r w:rsidRPr="0003212B">
        <w:rPr>
          <w:rFonts w:ascii="Arial" w:hAnsi="Arial" w:cs="Arial"/>
          <w:color w:val="auto"/>
          <w:sz w:val="22"/>
        </w:rPr>
        <w:t>Onze school is onderdeel van de Stichting voor Katholiek Primair Onderwijs Amersfoort (KPOA). Deze stichting gaat uit van de gelijkwaardigheid van alle levensbeschouwelijke stromingen.</w:t>
      </w:r>
    </w:p>
    <w:p w:rsidR="0003212B" w:rsidRDefault="0003212B" w:rsidP="00BD4A18">
      <w:pPr>
        <w:ind w:left="0" w:firstLine="0"/>
        <w:rPr>
          <w:rFonts w:ascii="Arial" w:eastAsiaTheme="minorHAnsi" w:hAnsi="Arial" w:cs="Arial"/>
          <w:color w:val="auto"/>
          <w:sz w:val="22"/>
        </w:rPr>
      </w:pPr>
    </w:p>
    <w:p w:rsidR="0095725D" w:rsidRDefault="00BD4A18" w:rsidP="00BD4A18">
      <w:pPr>
        <w:ind w:left="0" w:firstLine="0"/>
        <w:rPr>
          <w:rFonts w:ascii="Arial" w:hAnsi="Arial" w:cs="Arial"/>
          <w:b/>
          <w:i/>
          <w:sz w:val="22"/>
        </w:rPr>
      </w:pPr>
      <w:r w:rsidRPr="006F3754">
        <w:rPr>
          <w:noProof/>
          <w:color w:val="00B050"/>
        </w:rPr>
        <w:drawing>
          <wp:anchor distT="0" distB="0" distL="114300" distR="114300" simplePos="0" relativeHeight="251666432" behindDoc="1" locked="0" layoutInCell="1" allowOverlap="1">
            <wp:simplePos x="0" y="0"/>
            <wp:positionH relativeFrom="margin">
              <wp:align>left</wp:align>
            </wp:positionH>
            <wp:positionV relativeFrom="paragraph">
              <wp:posOffset>184785</wp:posOffset>
            </wp:positionV>
            <wp:extent cx="4762500" cy="3214370"/>
            <wp:effectExtent l="0" t="0" r="0" b="5080"/>
            <wp:wrapTight wrapText="bothSides">
              <wp:wrapPolygon edited="0">
                <wp:start x="0" y="0"/>
                <wp:lineTo x="0" y="21506"/>
                <wp:lineTo x="21514" y="21506"/>
                <wp:lineTo x="21514"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606" t="8526" r="26752" b="12682"/>
                    <a:stretch/>
                  </pic:blipFill>
                  <pic:spPr bwMode="auto">
                    <a:xfrm>
                      <a:off x="0" y="0"/>
                      <a:ext cx="4762500" cy="321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i/>
          <w:color w:val="auto"/>
          <w:sz w:val="22"/>
        </w:rPr>
        <w:t>1.3</w:t>
      </w:r>
      <w:r>
        <w:rPr>
          <w:rFonts w:ascii="Arial" w:eastAsiaTheme="minorHAnsi" w:hAnsi="Arial" w:cs="Arial"/>
          <w:b/>
          <w:i/>
          <w:color w:val="auto"/>
          <w:sz w:val="22"/>
        </w:rPr>
        <w:tab/>
      </w:r>
      <w:r w:rsidR="00472C2A" w:rsidRPr="00BD4A18">
        <w:rPr>
          <w:rFonts w:ascii="Arial" w:hAnsi="Arial" w:cs="Arial"/>
          <w:b/>
          <w:i/>
          <w:sz w:val="22"/>
        </w:rPr>
        <w:t xml:space="preserve">Kenmerken voedingsgebied van de school </w:t>
      </w:r>
    </w:p>
    <w:p w:rsidR="00BD4A18" w:rsidRPr="00BD4A18" w:rsidRDefault="00BD4A18" w:rsidP="00BD4A18">
      <w:pPr>
        <w:ind w:left="0" w:firstLine="0"/>
        <w:rPr>
          <w:b/>
          <w:i/>
          <w:sz w:val="22"/>
        </w:rPr>
      </w:pPr>
    </w:p>
    <w:p w:rsidR="00A759F1" w:rsidRDefault="00A759F1" w:rsidP="00BD4A18">
      <w:pPr>
        <w:rPr>
          <w:color w:val="00B050"/>
        </w:rPr>
      </w:pPr>
    </w:p>
    <w:p w:rsidR="00A759F1" w:rsidRPr="00BD4A18" w:rsidRDefault="00BC58F6" w:rsidP="00BC58F6">
      <w:pPr>
        <w:ind w:left="0" w:firstLine="0"/>
        <w:rPr>
          <w:rFonts w:ascii="Arial" w:hAnsi="Arial" w:cs="Arial"/>
          <w:i/>
          <w:color w:val="auto"/>
          <w:szCs w:val="18"/>
        </w:rPr>
      </w:pPr>
      <w:r w:rsidRPr="00BD4A18">
        <w:rPr>
          <w:rFonts w:ascii="Arial" w:hAnsi="Arial" w:cs="Arial"/>
          <w:i/>
          <w:color w:val="auto"/>
          <w:szCs w:val="18"/>
        </w:rPr>
        <w:t xml:space="preserve">Het voedingsgebied van de Kubus is de wijk het Soesterkwartier (zie kaartje). Daarnaast komen er 32 leerlingen uit een ander postcodegebied dan postcode 3812. </w:t>
      </w:r>
    </w:p>
    <w:p w:rsidR="00BD4A18" w:rsidRDefault="00BD4A18" w:rsidP="00BD4A18">
      <w:pPr>
        <w:pStyle w:val="Lijstalinea"/>
        <w:rPr>
          <w:color w:val="00B050"/>
        </w:rPr>
      </w:pPr>
    </w:p>
    <w:p w:rsidR="00BD4A18" w:rsidRDefault="00BD4A18" w:rsidP="00BD4A18">
      <w:pPr>
        <w:pStyle w:val="Lijstalinea"/>
        <w:rPr>
          <w:color w:val="00B050"/>
        </w:rPr>
      </w:pPr>
    </w:p>
    <w:p w:rsidR="00BD4A18" w:rsidRDefault="00BD4A18" w:rsidP="00BD4A18">
      <w:pPr>
        <w:pStyle w:val="Lijstalinea"/>
        <w:rPr>
          <w:color w:val="00B050"/>
        </w:rPr>
      </w:pPr>
    </w:p>
    <w:p w:rsidR="00BD4A18" w:rsidRDefault="00BD4A18" w:rsidP="00BD4A18">
      <w:pPr>
        <w:pStyle w:val="Lijstalinea"/>
        <w:rPr>
          <w:color w:val="00B050"/>
        </w:rPr>
      </w:pPr>
    </w:p>
    <w:p w:rsidR="003203B4" w:rsidRPr="00BD4A18" w:rsidRDefault="00BD4A18" w:rsidP="00BD4A18">
      <w:pPr>
        <w:ind w:left="0"/>
        <w:rPr>
          <w:rFonts w:ascii="Arial" w:hAnsi="Arial" w:cs="Arial"/>
          <w:b/>
          <w:i/>
          <w:color w:val="auto"/>
          <w:sz w:val="22"/>
        </w:rPr>
      </w:pPr>
      <w:r w:rsidRPr="00BD4A18">
        <w:rPr>
          <w:rFonts w:ascii="Arial" w:hAnsi="Arial" w:cs="Arial"/>
          <w:b/>
          <w:i/>
          <w:color w:val="auto"/>
          <w:sz w:val="22"/>
        </w:rPr>
        <w:lastRenderedPageBreak/>
        <w:t>1.4</w:t>
      </w:r>
      <w:r w:rsidRPr="00BD4A18">
        <w:rPr>
          <w:rFonts w:ascii="Arial" w:hAnsi="Arial" w:cs="Arial"/>
          <w:b/>
          <w:i/>
          <w:color w:val="auto"/>
          <w:sz w:val="22"/>
        </w:rPr>
        <w:tab/>
      </w:r>
      <w:r w:rsidR="003203B4" w:rsidRPr="00BD4A18">
        <w:rPr>
          <w:rFonts w:ascii="Arial" w:hAnsi="Arial" w:cs="Arial"/>
          <w:b/>
          <w:i/>
          <w:color w:val="auto"/>
          <w:sz w:val="22"/>
        </w:rPr>
        <w:t>Kenmerken</w:t>
      </w:r>
      <w:r w:rsidR="004D2A35" w:rsidRPr="00BD4A18">
        <w:rPr>
          <w:rFonts w:ascii="Arial" w:hAnsi="Arial" w:cs="Arial"/>
          <w:b/>
          <w:i/>
          <w:color w:val="auto"/>
          <w:sz w:val="22"/>
        </w:rPr>
        <w:t xml:space="preserve"> leerling</w:t>
      </w:r>
      <w:r>
        <w:rPr>
          <w:rFonts w:ascii="Arial" w:hAnsi="Arial" w:cs="Arial"/>
          <w:b/>
          <w:i/>
          <w:color w:val="auto"/>
          <w:sz w:val="22"/>
        </w:rPr>
        <w:t xml:space="preserve"> </w:t>
      </w:r>
      <w:r w:rsidR="004D2A35" w:rsidRPr="00BD4A18">
        <w:rPr>
          <w:rFonts w:ascii="Arial" w:hAnsi="Arial" w:cs="Arial"/>
          <w:b/>
          <w:i/>
          <w:color w:val="auto"/>
          <w:sz w:val="22"/>
        </w:rPr>
        <w:t>populatie</w:t>
      </w:r>
      <w:r w:rsidR="008A7E10">
        <w:rPr>
          <w:rFonts w:ascii="Arial" w:hAnsi="Arial" w:cs="Arial"/>
          <w:b/>
          <w:i/>
          <w:color w:val="auto"/>
          <w:sz w:val="22"/>
        </w:rPr>
        <w:t xml:space="preserve">, </w:t>
      </w:r>
      <w:r w:rsidR="0095725D" w:rsidRPr="00BD4A18">
        <w:rPr>
          <w:rFonts w:ascii="Arial" w:hAnsi="Arial" w:cs="Arial"/>
          <w:b/>
          <w:i/>
          <w:color w:val="auto"/>
          <w:sz w:val="22"/>
        </w:rPr>
        <w:t xml:space="preserve"> leerlingenaanta</w:t>
      </w:r>
      <w:r w:rsidR="008A7E10">
        <w:rPr>
          <w:rFonts w:ascii="Arial" w:hAnsi="Arial" w:cs="Arial"/>
          <w:b/>
          <w:i/>
          <w:color w:val="auto"/>
          <w:sz w:val="22"/>
        </w:rPr>
        <w:t>l en marktaandeel van de school</w:t>
      </w:r>
    </w:p>
    <w:p w:rsidR="006F3754" w:rsidRDefault="006F3754" w:rsidP="008A7E10">
      <w:pPr>
        <w:ind w:left="0" w:firstLine="0"/>
        <w:rPr>
          <w:color w:val="00B050"/>
        </w:rPr>
      </w:pPr>
    </w:p>
    <w:p w:rsidR="008A7E10" w:rsidRDefault="008A7E10" w:rsidP="008A7E10">
      <w:pPr>
        <w:ind w:left="0" w:firstLine="0"/>
        <w:rPr>
          <w:rFonts w:ascii="Arial" w:hAnsi="Arial" w:cs="Arial"/>
          <w:color w:val="00B050"/>
          <w:sz w:val="22"/>
        </w:rPr>
      </w:pPr>
      <w:r w:rsidRPr="008A7E10">
        <w:rPr>
          <w:rFonts w:ascii="Arial" w:hAnsi="Arial" w:cs="Arial"/>
          <w:b/>
          <w:i/>
          <w:color w:val="auto"/>
          <w:sz w:val="22"/>
        </w:rPr>
        <w:t>1.5</w:t>
      </w:r>
      <w:r w:rsidRPr="008A7E10">
        <w:rPr>
          <w:rFonts w:ascii="Arial" w:hAnsi="Arial" w:cs="Arial"/>
          <w:b/>
          <w:i/>
          <w:color w:val="auto"/>
          <w:sz w:val="22"/>
        </w:rPr>
        <w:tab/>
      </w:r>
      <w:r>
        <w:rPr>
          <w:rFonts w:ascii="Arial" w:hAnsi="Arial" w:cs="Arial"/>
          <w:b/>
          <w:i/>
          <w:color w:val="auto"/>
          <w:sz w:val="22"/>
        </w:rPr>
        <w:t xml:space="preserve">Kenmerken ouderpopulatie </w:t>
      </w:r>
      <w:r w:rsidRPr="0003212B">
        <w:rPr>
          <w:i/>
          <w:color w:val="00B050"/>
        </w:rPr>
        <w:t>voor zover relevant voor leerlingkenmerken</w:t>
      </w:r>
      <w:r w:rsidRPr="0003212B">
        <w:rPr>
          <w:color w:val="00B050"/>
        </w:rPr>
        <w:t>)</w:t>
      </w:r>
    </w:p>
    <w:p w:rsidR="008A7E10" w:rsidRDefault="008A7E10" w:rsidP="008A7E10">
      <w:pPr>
        <w:ind w:left="0" w:firstLine="0"/>
        <w:rPr>
          <w:rFonts w:ascii="Arial" w:hAnsi="Arial" w:cs="Arial"/>
          <w:b/>
          <w:i/>
          <w:color w:val="auto"/>
          <w:sz w:val="22"/>
        </w:rPr>
      </w:pPr>
    </w:p>
    <w:p w:rsidR="0095303A" w:rsidRDefault="008A7E10" w:rsidP="008A7E10">
      <w:pPr>
        <w:ind w:left="0" w:firstLine="0"/>
        <w:rPr>
          <w:rFonts w:ascii="Arial" w:hAnsi="Arial" w:cs="Arial"/>
          <w:b/>
          <w:i/>
          <w:color w:val="auto"/>
          <w:sz w:val="22"/>
        </w:rPr>
      </w:pPr>
      <w:r>
        <w:rPr>
          <w:rFonts w:ascii="Arial" w:hAnsi="Arial" w:cs="Arial"/>
          <w:b/>
          <w:i/>
          <w:color w:val="auto"/>
          <w:sz w:val="22"/>
        </w:rPr>
        <w:t>1.6</w:t>
      </w:r>
      <w:r>
        <w:rPr>
          <w:rFonts w:ascii="Arial" w:hAnsi="Arial" w:cs="Arial"/>
          <w:b/>
          <w:i/>
          <w:color w:val="auto"/>
          <w:sz w:val="22"/>
        </w:rPr>
        <w:tab/>
        <w:t xml:space="preserve">Kenmerken team </w:t>
      </w:r>
    </w:p>
    <w:p w:rsidR="006F3356" w:rsidRDefault="006F3356" w:rsidP="008A7E10">
      <w:pPr>
        <w:ind w:left="0" w:firstLine="0"/>
        <w:rPr>
          <w:rFonts w:ascii="Arial" w:hAnsi="Arial" w:cs="Arial"/>
          <w:color w:val="auto"/>
          <w:sz w:val="22"/>
        </w:rPr>
      </w:pPr>
      <w:r>
        <w:rPr>
          <w:rFonts w:ascii="Arial" w:hAnsi="Arial" w:cs="Arial"/>
          <w:color w:val="auto"/>
          <w:sz w:val="22"/>
        </w:rPr>
        <w:tab/>
      </w:r>
      <w:r>
        <w:rPr>
          <w:rFonts w:ascii="Arial" w:hAnsi="Arial" w:cs="Arial"/>
          <w:i/>
          <w:color w:val="auto"/>
          <w:sz w:val="22"/>
        </w:rPr>
        <w:t>1.6.1</w:t>
      </w:r>
      <w:r>
        <w:rPr>
          <w:rFonts w:ascii="Arial" w:hAnsi="Arial" w:cs="Arial"/>
          <w:i/>
          <w:color w:val="auto"/>
          <w:sz w:val="22"/>
        </w:rPr>
        <w:tab/>
      </w:r>
      <w:r w:rsidR="00833DF9">
        <w:rPr>
          <w:rFonts w:ascii="Arial" w:hAnsi="Arial" w:cs="Arial"/>
          <w:i/>
          <w:color w:val="auto"/>
          <w:sz w:val="22"/>
        </w:rPr>
        <w:t>V</w:t>
      </w:r>
      <w:r>
        <w:rPr>
          <w:rFonts w:ascii="Arial" w:hAnsi="Arial" w:cs="Arial"/>
          <w:i/>
          <w:color w:val="auto"/>
          <w:sz w:val="22"/>
        </w:rPr>
        <w:t>erdeling mannen en vrouwen</w:t>
      </w:r>
    </w:p>
    <w:p w:rsidR="006F3356" w:rsidRDefault="006F3356" w:rsidP="008A7E10">
      <w:pPr>
        <w:ind w:left="0" w:firstLine="0"/>
        <w:rPr>
          <w:rFonts w:ascii="Arial" w:hAnsi="Arial" w:cs="Arial"/>
          <w:color w:val="auto"/>
          <w:sz w:val="22"/>
        </w:rPr>
      </w:pPr>
      <w:r>
        <w:rPr>
          <w:rFonts w:ascii="Arial" w:hAnsi="Arial" w:cs="Arial"/>
          <w:color w:val="auto"/>
          <w:sz w:val="22"/>
        </w:rPr>
        <w:t>Het team is verdeeld in onderwijzend personeel (leerkrachten), het management team en onderwijs ondersteunend personeel.</w:t>
      </w:r>
    </w:p>
    <w:p w:rsidR="006F3356" w:rsidRPr="006F3356" w:rsidRDefault="006F3356" w:rsidP="008A7E10">
      <w:pPr>
        <w:ind w:left="0" w:firstLine="0"/>
        <w:rPr>
          <w:rFonts w:ascii="Arial" w:hAnsi="Arial" w:cs="Arial"/>
          <w:color w:val="auto"/>
          <w:sz w:val="22"/>
        </w:rPr>
      </w:pPr>
      <w:r>
        <w:rPr>
          <w:rFonts w:ascii="Arial" w:hAnsi="Arial" w:cs="Arial"/>
          <w:color w:val="auto"/>
          <w:sz w:val="22"/>
        </w:rPr>
        <w:t xml:space="preserve">Alle geledingen zijn vertegenwoordigd door vrouwen. </w:t>
      </w:r>
    </w:p>
    <w:p w:rsidR="006F3356" w:rsidRDefault="006F3356" w:rsidP="006F3356">
      <w:pPr>
        <w:ind w:left="0" w:firstLine="0"/>
        <w:rPr>
          <w:rFonts w:ascii="Arial" w:hAnsi="Arial" w:cs="Arial"/>
          <w:i/>
          <w:color w:val="auto"/>
          <w:sz w:val="22"/>
        </w:rPr>
      </w:pPr>
      <w:r>
        <w:rPr>
          <w:rFonts w:ascii="Arial" w:hAnsi="Arial" w:cs="Arial"/>
          <w:i/>
          <w:color w:val="auto"/>
          <w:sz w:val="22"/>
        </w:rPr>
        <w:tab/>
        <w:t>1.6.2</w:t>
      </w:r>
      <w:r>
        <w:rPr>
          <w:rFonts w:ascii="Arial" w:hAnsi="Arial" w:cs="Arial"/>
          <w:i/>
          <w:color w:val="auto"/>
          <w:sz w:val="22"/>
        </w:rPr>
        <w:tab/>
      </w:r>
      <w:r w:rsidR="00833DF9">
        <w:rPr>
          <w:rFonts w:ascii="Arial" w:hAnsi="Arial" w:cs="Arial"/>
          <w:i/>
          <w:color w:val="auto"/>
          <w:sz w:val="22"/>
        </w:rPr>
        <w:t>L</w:t>
      </w:r>
      <w:r>
        <w:rPr>
          <w:rFonts w:ascii="Arial" w:hAnsi="Arial" w:cs="Arial"/>
          <w:i/>
          <w:color w:val="auto"/>
          <w:sz w:val="22"/>
        </w:rPr>
        <w:t>eeftijdscohorten</w:t>
      </w:r>
    </w:p>
    <w:p w:rsidR="00AA6E24" w:rsidRPr="00AA6E24" w:rsidRDefault="00AA6E24" w:rsidP="00AA6E24">
      <w:pPr>
        <w:ind w:left="0"/>
        <w:rPr>
          <w:rFonts w:ascii="Arial" w:hAnsi="Arial" w:cs="Arial"/>
          <w:color w:val="auto"/>
          <w:sz w:val="22"/>
        </w:rPr>
      </w:pPr>
      <w:r w:rsidRPr="00AA6E24">
        <w:rPr>
          <w:rFonts w:ascii="Arial" w:hAnsi="Arial" w:cs="Arial"/>
          <w:color w:val="auto"/>
          <w:sz w:val="22"/>
        </w:rPr>
        <w:drawing>
          <wp:inline distT="0" distB="0" distL="0" distR="0" wp14:anchorId="26FEDE2A" wp14:editId="3077AF50">
            <wp:extent cx="5760720" cy="3710940"/>
            <wp:effectExtent l="0" t="0" r="11430" b="381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58F6" w:rsidRDefault="00BC58F6" w:rsidP="00BC58F6">
      <w:pPr>
        <w:ind w:left="0" w:firstLine="0"/>
        <w:rPr>
          <w:color w:val="00B050"/>
        </w:rPr>
      </w:pPr>
    </w:p>
    <w:p w:rsidR="006F3356" w:rsidRDefault="006F3356" w:rsidP="00BC58F6">
      <w:pPr>
        <w:ind w:left="0" w:firstLine="0"/>
        <w:rPr>
          <w:rFonts w:ascii="Arial" w:hAnsi="Arial" w:cs="Arial"/>
          <w:i/>
          <w:color w:val="auto"/>
          <w:sz w:val="22"/>
        </w:rPr>
      </w:pPr>
      <w:r w:rsidRPr="006F3356">
        <w:rPr>
          <w:rFonts w:ascii="Arial" w:hAnsi="Arial" w:cs="Arial"/>
          <w:i/>
          <w:color w:val="auto"/>
          <w:sz w:val="22"/>
        </w:rPr>
        <w:tab/>
      </w: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Default="006F3356" w:rsidP="00BC58F6">
      <w:pPr>
        <w:ind w:left="0" w:firstLine="0"/>
        <w:rPr>
          <w:rFonts w:ascii="Arial" w:hAnsi="Arial" w:cs="Arial"/>
          <w:i/>
          <w:color w:val="auto"/>
          <w:sz w:val="22"/>
        </w:rPr>
      </w:pPr>
    </w:p>
    <w:p w:rsidR="006F3356" w:rsidRPr="006F3356" w:rsidRDefault="006F3356" w:rsidP="006F3356">
      <w:pPr>
        <w:ind w:left="0" w:firstLine="708"/>
        <w:rPr>
          <w:rFonts w:ascii="Arial" w:hAnsi="Arial" w:cs="Arial"/>
          <w:i/>
          <w:color w:val="auto"/>
          <w:sz w:val="22"/>
        </w:rPr>
      </w:pPr>
      <w:r w:rsidRPr="006F3356">
        <w:rPr>
          <w:rFonts w:ascii="Arial" w:hAnsi="Arial" w:cs="Arial"/>
          <w:i/>
          <w:color w:val="auto"/>
          <w:sz w:val="22"/>
        </w:rPr>
        <w:lastRenderedPageBreak/>
        <w:t>1.6.3</w:t>
      </w:r>
      <w:r>
        <w:rPr>
          <w:rFonts w:ascii="Arial" w:hAnsi="Arial" w:cs="Arial"/>
          <w:i/>
          <w:color w:val="auto"/>
          <w:sz w:val="22"/>
        </w:rPr>
        <w:t xml:space="preserve"> </w:t>
      </w:r>
      <w:r>
        <w:rPr>
          <w:rFonts w:ascii="Arial" w:hAnsi="Arial" w:cs="Arial"/>
          <w:i/>
          <w:color w:val="auto"/>
          <w:sz w:val="22"/>
        </w:rPr>
        <w:tab/>
      </w:r>
      <w:r w:rsidR="00077EFE">
        <w:rPr>
          <w:rFonts w:ascii="Arial" w:hAnsi="Arial" w:cs="Arial"/>
          <w:i/>
          <w:color w:val="auto"/>
          <w:sz w:val="22"/>
        </w:rPr>
        <w:t>O</w:t>
      </w:r>
      <w:r>
        <w:rPr>
          <w:rFonts w:ascii="Arial" w:hAnsi="Arial" w:cs="Arial"/>
          <w:i/>
          <w:color w:val="auto"/>
          <w:sz w:val="22"/>
        </w:rPr>
        <w:t>verzicht jaren werkzaam op De Kubus en werkzaam bij KPOA</w:t>
      </w:r>
    </w:p>
    <w:p w:rsidR="00AA6E24" w:rsidRDefault="00AA6E24" w:rsidP="00BC58F6">
      <w:pPr>
        <w:ind w:left="0" w:firstLine="0"/>
        <w:rPr>
          <w:color w:val="00B050"/>
        </w:rPr>
      </w:pPr>
      <w:r w:rsidRPr="00AA6E24">
        <w:rPr>
          <w:color w:val="00B050"/>
        </w:rPr>
        <w:drawing>
          <wp:inline distT="0" distB="0" distL="0" distR="0" wp14:anchorId="3A138D4E" wp14:editId="77D14EB3">
            <wp:extent cx="5760720" cy="4001770"/>
            <wp:effectExtent l="0" t="0" r="11430" b="1778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6E24" w:rsidRDefault="00AA6E24" w:rsidP="00BC58F6">
      <w:pPr>
        <w:ind w:left="0" w:firstLine="0"/>
        <w:rPr>
          <w:color w:val="00B050"/>
        </w:rPr>
      </w:pPr>
    </w:p>
    <w:p w:rsidR="00AA6E24" w:rsidRPr="00BC58F6" w:rsidRDefault="00AA6E24" w:rsidP="00BC58F6">
      <w:pPr>
        <w:ind w:left="0" w:firstLine="0"/>
        <w:rPr>
          <w:color w:val="00B050"/>
        </w:rPr>
      </w:pPr>
      <w:r w:rsidRPr="00AA6E24">
        <w:rPr>
          <w:color w:val="00B050"/>
        </w:rPr>
        <w:drawing>
          <wp:inline distT="0" distB="0" distL="0" distR="0" wp14:anchorId="36AD1656" wp14:editId="17696FA0">
            <wp:extent cx="5760720" cy="3964305"/>
            <wp:effectExtent l="0" t="0" r="11430" b="1714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6E24" w:rsidRDefault="00AA6E24" w:rsidP="00AA6E24">
      <w:pPr>
        <w:ind w:left="0"/>
        <w:rPr>
          <w:color w:val="00B050"/>
        </w:rPr>
      </w:pPr>
    </w:p>
    <w:p w:rsidR="006F3356" w:rsidRDefault="006F3356" w:rsidP="00AA6E24">
      <w:pPr>
        <w:ind w:left="0"/>
        <w:rPr>
          <w:color w:val="00B050"/>
        </w:rPr>
      </w:pPr>
    </w:p>
    <w:p w:rsidR="006F3356" w:rsidRDefault="006F3356" w:rsidP="00AA6E24">
      <w:pPr>
        <w:ind w:left="0"/>
        <w:rPr>
          <w:color w:val="00B050"/>
        </w:rPr>
      </w:pPr>
    </w:p>
    <w:p w:rsidR="006F3356" w:rsidRPr="006F3356" w:rsidRDefault="006F3356" w:rsidP="00AA6E24">
      <w:pPr>
        <w:ind w:left="0"/>
        <w:rPr>
          <w:color w:val="auto"/>
        </w:rPr>
      </w:pPr>
    </w:p>
    <w:p w:rsidR="006F3356" w:rsidRPr="006F3356" w:rsidRDefault="006F3356" w:rsidP="00AA6E24">
      <w:pPr>
        <w:ind w:left="0"/>
        <w:rPr>
          <w:rFonts w:ascii="Arial" w:hAnsi="Arial" w:cs="Arial"/>
          <w:i/>
          <w:color w:val="auto"/>
          <w:sz w:val="22"/>
        </w:rPr>
      </w:pPr>
      <w:r w:rsidRPr="006F3356">
        <w:rPr>
          <w:rFonts w:ascii="Arial" w:hAnsi="Arial" w:cs="Arial"/>
          <w:i/>
          <w:color w:val="auto"/>
          <w:sz w:val="22"/>
        </w:rPr>
        <w:tab/>
      </w:r>
      <w:r w:rsidRPr="006F3356">
        <w:rPr>
          <w:rFonts w:ascii="Arial" w:hAnsi="Arial" w:cs="Arial"/>
          <w:i/>
          <w:color w:val="auto"/>
          <w:sz w:val="22"/>
        </w:rPr>
        <w:tab/>
        <w:t>1.6.4</w:t>
      </w:r>
      <w:r w:rsidRPr="006F3356">
        <w:rPr>
          <w:rFonts w:ascii="Arial" w:hAnsi="Arial" w:cs="Arial"/>
          <w:i/>
          <w:color w:val="auto"/>
          <w:sz w:val="22"/>
        </w:rPr>
        <w:tab/>
      </w:r>
      <w:r>
        <w:rPr>
          <w:rFonts w:ascii="Arial" w:hAnsi="Arial" w:cs="Arial"/>
          <w:i/>
          <w:color w:val="auto"/>
          <w:sz w:val="22"/>
        </w:rPr>
        <w:t>Specialisten werkzaam op De Kubus</w:t>
      </w:r>
    </w:p>
    <w:p w:rsidR="00AA6E24" w:rsidRPr="00AA6E24" w:rsidRDefault="00AA6E24" w:rsidP="00AA6E24">
      <w:pPr>
        <w:ind w:left="0"/>
        <w:rPr>
          <w:color w:val="00B050"/>
        </w:rPr>
      </w:pPr>
      <w:r w:rsidRPr="00AA6E24">
        <w:rPr>
          <w:color w:val="00B050"/>
        </w:rPr>
        <w:drawing>
          <wp:inline distT="0" distB="0" distL="0" distR="0" wp14:anchorId="004642F4" wp14:editId="322CB7AA">
            <wp:extent cx="5760720" cy="3987800"/>
            <wp:effectExtent l="0" t="0" r="11430" b="1270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3356" w:rsidRDefault="006F3356" w:rsidP="006F3356">
      <w:pPr>
        <w:ind w:left="0"/>
        <w:rPr>
          <w:color w:val="00B050"/>
        </w:rPr>
      </w:pPr>
    </w:p>
    <w:p w:rsidR="006F3356" w:rsidRDefault="006F3356" w:rsidP="006F3356">
      <w:pPr>
        <w:ind w:left="0"/>
        <w:rPr>
          <w:rFonts w:ascii="Arial" w:hAnsi="Arial" w:cs="Arial"/>
          <w:i/>
          <w:color w:val="auto"/>
          <w:sz w:val="22"/>
        </w:rPr>
      </w:pPr>
      <w:r>
        <w:rPr>
          <w:rFonts w:ascii="Arial" w:hAnsi="Arial" w:cs="Arial"/>
          <w:i/>
          <w:color w:val="auto"/>
          <w:sz w:val="22"/>
        </w:rPr>
        <w:tab/>
      </w:r>
      <w:r w:rsidRPr="006F3356">
        <w:rPr>
          <w:rFonts w:ascii="Arial" w:hAnsi="Arial" w:cs="Arial"/>
          <w:i/>
          <w:color w:val="auto"/>
          <w:sz w:val="22"/>
        </w:rPr>
        <w:tab/>
        <w:t>1.6.5</w:t>
      </w:r>
      <w:r>
        <w:rPr>
          <w:rFonts w:ascii="Arial" w:hAnsi="Arial" w:cs="Arial"/>
          <w:i/>
          <w:color w:val="auto"/>
          <w:sz w:val="22"/>
        </w:rPr>
        <w:tab/>
        <w:t>SWOT-analyse medewerkerstevredenheid</w:t>
      </w:r>
    </w:p>
    <w:p w:rsidR="006F3356" w:rsidRDefault="006F3356" w:rsidP="006F3356">
      <w:pPr>
        <w:ind w:left="0"/>
        <w:rPr>
          <w:rFonts w:ascii="Arial" w:hAnsi="Arial" w:cs="Arial"/>
          <w:i/>
          <w:color w:val="auto"/>
          <w:sz w:val="22"/>
        </w:rPr>
      </w:pPr>
    </w:p>
    <w:p w:rsidR="006F3356" w:rsidRDefault="006F3356" w:rsidP="006F3356">
      <w:pPr>
        <w:ind w:left="0"/>
        <w:rPr>
          <w:rFonts w:ascii="Arial" w:hAnsi="Arial" w:cs="Arial"/>
          <w:i/>
          <w:color w:val="auto"/>
          <w:sz w:val="22"/>
        </w:rPr>
      </w:pPr>
      <w:r>
        <w:rPr>
          <w:rFonts w:ascii="Arial" w:hAnsi="Arial" w:cs="Arial"/>
          <w:i/>
          <w:color w:val="auto"/>
          <w:sz w:val="22"/>
        </w:rPr>
        <w:tab/>
      </w:r>
      <w:r>
        <w:rPr>
          <w:rFonts w:ascii="Arial" w:hAnsi="Arial" w:cs="Arial"/>
          <w:i/>
          <w:color w:val="auto"/>
          <w:sz w:val="22"/>
        </w:rPr>
        <w:tab/>
        <w:t>1.6.7</w:t>
      </w:r>
      <w:r>
        <w:rPr>
          <w:rFonts w:ascii="Arial" w:hAnsi="Arial" w:cs="Arial"/>
          <w:i/>
          <w:color w:val="auto"/>
          <w:sz w:val="22"/>
        </w:rPr>
        <w:tab/>
        <w:t>Hoofdlijnen onderwijsuitvoering</w:t>
      </w:r>
    </w:p>
    <w:p w:rsidR="00171E55" w:rsidRPr="00C6344B" w:rsidRDefault="00476334" w:rsidP="00476334">
      <w:pPr>
        <w:ind w:left="0" w:firstLine="0"/>
        <w:rPr>
          <w:rFonts w:ascii="Arial" w:hAnsi="Arial" w:cs="Arial"/>
          <w:color w:val="FF0000"/>
          <w:sz w:val="22"/>
        </w:rPr>
      </w:pPr>
      <w:r w:rsidRPr="00C6344B">
        <w:rPr>
          <w:rFonts w:ascii="Arial" w:hAnsi="Arial" w:cs="Arial"/>
          <w:color w:val="FF0000"/>
          <w:sz w:val="22"/>
        </w:rPr>
        <w:t xml:space="preserve">Onze leerlingen zijn verdeeld over 11 groepen: drie </w:t>
      </w:r>
      <w:r w:rsidR="00171E55" w:rsidRPr="00C6344B">
        <w:rPr>
          <w:rFonts w:ascii="Arial" w:hAnsi="Arial" w:cs="Arial"/>
          <w:color w:val="FF0000"/>
          <w:sz w:val="22"/>
        </w:rPr>
        <w:t xml:space="preserve">(gemengde) </w:t>
      </w:r>
      <w:r w:rsidRPr="00C6344B">
        <w:rPr>
          <w:rFonts w:ascii="Arial" w:hAnsi="Arial" w:cs="Arial"/>
          <w:color w:val="FF0000"/>
          <w:sz w:val="22"/>
        </w:rPr>
        <w:t>kleutergroepen, groep 3, twee groepen 4, twee groepen 5, groep 6, groep 7 en groep 8. Er wordt uitgegaan van</w:t>
      </w:r>
      <w:r w:rsidR="00171E55" w:rsidRPr="00C6344B">
        <w:rPr>
          <w:rFonts w:ascii="Arial" w:hAnsi="Arial" w:cs="Arial"/>
          <w:color w:val="FF0000"/>
          <w:sz w:val="22"/>
        </w:rPr>
        <w:t xml:space="preserve"> het leerstofjaarklassensysteem met incidenteel (en waar nodig) groepsdoorbrekende activiteiten. </w:t>
      </w:r>
      <w:r w:rsidRPr="00C6344B">
        <w:rPr>
          <w:rFonts w:ascii="Arial" w:hAnsi="Arial" w:cs="Arial"/>
          <w:color w:val="FF0000"/>
          <w:sz w:val="22"/>
        </w:rPr>
        <w:t xml:space="preserve"> </w:t>
      </w:r>
    </w:p>
    <w:p w:rsidR="00077EFE" w:rsidRPr="00077EFE" w:rsidRDefault="00171E55" w:rsidP="00476334">
      <w:pPr>
        <w:ind w:left="0" w:firstLine="0"/>
        <w:rPr>
          <w:rFonts w:ascii="Arial" w:hAnsi="Arial" w:cs="Arial"/>
          <w:color w:val="FF0000"/>
          <w:sz w:val="22"/>
        </w:rPr>
      </w:pPr>
      <w:r w:rsidRPr="00C6344B">
        <w:rPr>
          <w:rFonts w:ascii="Arial" w:hAnsi="Arial" w:cs="Arial"/>
          <w:color w:val="FF0000"/>
          <w:sz w:val="22"/>
        </w:rPr>
        <w:t xml:space="preserve">De onderbouw groepen (1 t/m 4) en de bovenbouwgroepen (5 t/m 8) zijn op verschillende locaties gehuisvest. </w:t>
      </w:r>
    </w:p>
    <w:p w:rsidR="009F4769" w:rsidRPr="0003212B" w:rsidRDefault="009F4769" w:rsidP="00472C2A">
      <w:pPr>
        <w:pStyle w:val="Lijstalinea"/>
        <w:numPr>
          <w:ilvl w:val="1"/>
          <w:numId w:val="12"/>
        </w:numPr>
        <w:rPr>
          <w:color w:val="00B050"/>
        </w:rPr>
      </w:pPr>
      <w:r w:rsidRPr="0003212B">
        <w:rPr>
          <w:i/>
          <w:color w:val="00B050"/>
        </w:rPr>
        <w:t>(leerstofjaarklassensysteem met/zonder groepsdoorbrekende niveaugroepen, unitonderwijs, combinatiegroepen op grond van onderwijskundige visie, etc…)</w:t>
      </w:r>
    </w:p>
    <w:p w:rsidR="00077EFE" w:rsidRPr="00077EFE" w:rsidRDefault="00077EFE" w:rsidP="00077EFE">
      <w:pPr>
        <w:ind w:left="10" w:firstLine="698"/>
        <w:rPr>
          <w:rFonts w:ascii="Arial" w:hAnsi="Arial" w:cs="Arial"/>
          <w:i/>
          <w:color w:val="auto"/>
          <w:sz w:val="22"/>
        </w:rPr>
      </w:pPr>
      <w:r>
        <w:rPr>
          <w:rFonts w:ascii="Arial" w:hAnsi="Arial" w:cs="Arial"/>
          <w:i/>
          <w:color w:val="auto"/>
          <w:sz w:val="22"/>
        </w:rPr>
        <w:t>1.6.8</w:t>
      </w:r>
      <w:r>
        <w:rPr>
          <w:rFonts w:ascii="Arial" w:hAnsi="Arial" w:cs="Arial"/>
          <w:i/>
          <w:color w:val="auto"/>
          <w:sz w:val="22"/>
        </w:rPr>
        <w:tab/>
        <w:t>verantwoording onderwijs uren</w:t>
      </w:r>
    </w:p>
    <w:p w:rsidR="00171E55" w:rsidRDefault="00171E55" w:rsidP="00171E55">
      <w:pPr>
        <w:ind w:left="0"/>
        <w:rPr>
          <w:rFonts w:ascii="Arial" w:hAnsi="Arial" w:cs="Arial"/>
          <w:color w:val="auto"/>
          <w:sz w:val="22"/>
        </w:rPr>
      </w:pPr>
      <w:r w:rsidRPr="00171E55">
        <w:rPr>
          <w:rFonts w:ascii="Arial" w:hAnsi="Arial" w:cs="Arial"/>
          <w:color w:val="auto"/>
          <w:sz w:val="22"/>
        </w:rPr>
        <w:t xml:space="preserve">Onze leerlingen </w:t>
      </w:r>
      <w:r>
        <w:rPr>
          <w:rFonts w:ascii="Arial" w:hAnsi="Arial" w:cs="Arial"/>
          <w:color w:val="auto"/>
          <w:sz w:val="22"/>
        </w:rPr>
        <w:t xml:space="preserve">ontvangen in 8 schooljaren tenminste 7520 uren onderwijs. Onze school hanteert het 5 gelijke dagen model met schooltijden van 08.30 – 14.15 uur. Een uitzondering hierop is de onderbouw; deze groepen hebben op woensdag school tot 12.00 uur. </w:t>
      </w:r>
    </w:p>
    <w:p w:rsidR="00077EFE" w:rsidRDefault="00077EFE" w:rsidP="00171E55">
      <w:pPr>
        <w:ind w:left="0"/>
        <w:rPr>
          <w:rFonts w:ascii="Arial" w:hAnsi="Arial" w:cs="Arial"/>
          <w:color w:val="auto"/>
          <w:sz w:val="22"/>
        </w:rPr>
      </w:pPr>
    </w:p>
    <w:p w:rsidR="00077EFE" w:rsidRPr="00077EFE" w:rsidRDefault="00077EFE" w:rsidP="00171E55">
      <w:pPr>
        <w:ind w:left="0"/>
        <w:rPr>
          <w:rFonts w:ascii="Arial" w:hAnsi="Arial" w:cs="Arial"/>
          <w:i/>
          <w:color w:val="auto"/>
          <w:sz w:val="22"/>
        </w:rPr>
      </w:pPr>
      <w:r>
        <w:rPr>
          <w:rFonts w:ascii="Arial" w:hAnsi="Arial" w:cs="Arial"/>
          <w:color w:val="auto"/>
          <w:sz w:val="22"/>
        </w:rPr>
        <w:tab/>
      </w:r>
      <w:r>
        <w:rPr>
          <w:rFonts w:ascii="Arial" w:hAnsi="Arial" w:cs="Arial"/>
          <w:color w:val="auto"/>
          <w:sz w:val="22"/>
        </w:rPr>
        <w:tab/>
      </w:r>
      <w:r>
        <w:rPr>
          <w:rFonts w:ascii="Arial" w:hAnsi="Arial" w:cs="Arial"/>
          <w:i/>
          <w:color w:val="auto"/>
          <w:sz w:val="22"/>
        </w:rPr>
        <w:t>1.6.9</w:t>
      </w:r>
      <w:r>
        <w:rPr>
          <w:rFonts w:ascii="Arial" w:hAnsi="Arial" w:cs="Arial"/>
          <w:i/>
          <w:color w:val="auto"/>
          <w:sz w:val="22"/>
        </w:rPr>
        <w:tab/>
        <w:t>verantwoording onderwijs aan zieke leerlingen</w:t>
      </w:r>
    </w:p>
    <w:p w:rsidR="00680189" w:rsidRDefault="00171E55" w:rsidP="00476334">
      <w:pPr>
        <w:ind w:left="0" w:firstLine="0"/>
        <w:rPr>
          <w:rFonts w:ascii="Arial" w:hAnsi="Arial" w:cs="Arial"/>
          <w:color w:val="auto"/>
          <w:sz w:val="22"/>
        </w:rPr>
      </w:pPr>
      <w:r>
        <w:rPr>
          <w:rFonts w:ascii="Arial" w:hAnsi="Arial" w:cs="Arial"/>
          <w:color w:val="auto"/>
          <w:sz w:val="22"/>
        </w:rPr>
        <w:t>Wanneer een leerling i.v.m. ziekte voor langere tijd in het ziekenhuis moet verblijven</w:t>
      </w:r>
      <w:r w:rsidR="00680189">
        <w:rPr>
          <w:rFonts w:ascii="Arial" w:hAnsi="Arial" w:cs="Arial"/>
          <w:color w:val="auto"/>
          <w:sz w:val="22"/>
        </w:rPr>
        <w:t xml:space="preserve"> wordt de “Onderwijsondersteuning zieke Leerlingen” ingeschakeld. Deze OZL is een voorziening voor kinderen die acuut, ernstig of langdurig ziek zijn.. scholen en samenwerkingsverbanden kunnen in het kader van passend onderwijs een beroep doen op deze voorziening, die wordt gesubsidieerd door het ministerie van OCW. De school blijft verantwoordelijk voor het onderwijs en de begeleiding van de leerling. De begeleiding van deze zieke leerling vraagt </w:t>
      </w:r>
      <w:r w:rsidR="00680189">
        <w:rPr>
          <w:rFonts w:ascii="Arial" w:hAnsi="Arial" w:cs="Arial"/>
          <w:color w:val="auto"/>
          <w:sz w:val="22"/>
        </w:rPr>
        <w:lastRenderedPageBreak/>
        <w:t xml:space="preserve">vaak om specifieke kennis en ervaring, zowel voor de aanpassing van het lesprogramma als de omgang met der ziekte. </w:t>
      </w:r>
    </w:p>
    <w:p w:rsidR="00680189" w:rsidRDefault="00680189" w:rsidP="00476334">
      <w:pPr>
        <w:ind w:left="0" w:firstLine="0"/>
        <w:rPr>
          <w:rFonts w:ascii="Arial" w:hAnsi="Arial" w:cs="Arial"/>
          <w:color w:val="auto"/>
          <w:sz w:val="22"/>
        </w:rPr>
      </w:pPr>
      <w:r>
        <w:rPr>
          <w:rFonts w:ascii="Arial" w:hAnsi="Arial" w:cs="Arial"/>
          <w:color w:val="auto"/>
          <w:sz w:val="22"/>
        </w:rPr>
        <w:t>De ondersteuning kan zijn:</w:t>
      </w:r>
    </w:p>
    <w:p w:rsidR="00680189" w:rsidRDefault="00680189" w:rsidP="00680189">
      <w:pPr>
        <w:pStyle w:val="Lijstalinea"/>
        <w:numPr>
          <w:ilvl w:val="0"/>
          <w:numId w:val="12"/>
        </w:numPr>
        <w:rPr>
          <w:rFonts w:ascii="Arial" w:hAnsi="Arial" w:cs="Arial"/>
        </w:rPr>
      </w:pPr>
      <w:r>
        <w:rPr>
          <w:rFonts w:ascii="Arial" w:hAnsi="Arial" w:cs="Arial"/>
        </w:rPr>
        <w:t>Les in het ziekenhuis of thuis;</w:t>
      </w:r>
    </w:p>
    <w:p w:rsidR="00680189" w:rsidRDefault="00680189" w:rsidP="00680189">
      <w:pPr>
        <w:pStyle w:val="Lijstalinea"/>
        <w:numPr>
          <w:ilvl w:val="0"/>
          <w:numId w:val="12"/>
        </w:numPr>
        <w:rPr>
          <w:rFonts w:ascii="Arial" w:hAnsi="Arial" w:cs="Arial"/>
        </w:rPr>
      </w:pPr>
      <w:r>
        <w:rPr>
          <w:rFonts w:ascii="Arial" w:hAnsi="Arial" w:cs="Arial"/>
        </w:rPr>
        <w:t>Ondersteuning via ICT;</w:t>
      </w:r>
    </w:p>
    <w:p w:rsidR="00680189" w:rsidRDefault="00680189" w:rsidP="00680189">
      <w:pPr>
        <w:pStyle w:val="Lijstalinea"/>
        <w:numPr>
          <w:ilvl w:val="0"/>
          <w:numId w:val="12"/>
        </w:numPr>
        <w:rPr>
          <w:rFonts w:ascii="Arial" w:hAnsi="Arial" w:cs="Arial"/>
        </w:rPr>
      </w:pPr>
      <w:r>
        <w:rPr>
          <w:rFonts w:ascii="Arial" w:hAnsi="Arial" w:cs="Arial"/>
        </w:rPr>
        <w:t>Of het aanpassen van de reguliere lesstof.</w:t>
      </w:r>
    </w:p>
    <w:p w:rsidR="00680189" w:rsidRDefault="00680189" w:rsidP="00680189">
      <w:pPr>
        <w:pStyle w:val="Geenafstand"/>
        <w:rPr>
          <w:rFonts w:ascii="Arial" w:hAnsi="Arial" w:cs="Arial"/>
          <w:color w:val="auto"/>
          <w:sz w:val="22"/>
        </w:rPr>
      </w:pPr>
      <w:r w:rsidRPr="00680189">
        <w:rPr>
          <w:rFonts w:ascii="Arial" w:hAnsi="Arial" w:cs="Arial"/>
          <w:color w:val="auto"/>
          <w:sz w:val="22"/>
        </w:rPr>
        <w:t>De onderwijsondersteuning wordt door consuleten van de O</w:t>
      </w:r>
      <w:r>
        <w:rPr>
          <w:rFonts w:ascii="Arial" w:hAnsi="Arial" w:cs="Arial"/>
          <w:color w:val="auto"/>
          <w:sz w:val="22"/>
        </w:rPr>
        <w:t xml:space="preserve">ZL verzorgd. Een onderwijsconsulent kan zowel door de school als door de ouders van de leerling worden ingeschakeld. </w:t>
      </w:r>
    </w:p>
    <w:p w:rsidR="00680189" w:rsidRDefault="00680189" w:rsidP="00680189">
      <w:pPr>
        <w:pStyle w:val="Geenafstand"/>
        <w:rPr>
          <w:rFonts w:ascii="Arial" w:hAnsi="Arial" w:cs="Arial"/>
          <w:color w:val="auto"/>
          <w:sz w:val="22"/>
        </w:rPr>
      </w:pPr>
      <w:r>
        <w:rPr>
          <w:rFonts w:ascii="Arial" w:hAnsi="Arial" w:cs="Arial"/>
          <w:color w:val="auto"/>
          <w:sz w:val="22"/>
        </w:rPr>
        <w:t>De consulent kan school, ouders of het kind tijdelijke hulp bieden, zoals:</w:t>
      </w:r>
    </w:p>
    <w:p w:rsidR="00680189" w:rsidRDefault="00680189" w:rsidP="00680189">
      <w:pPr>
        <w:pStyle w:val="Geenafstand"/>
        <w:numPr>
          <w:ilvl w:val="0"/>
          <w:numId w:val="12"/>
        </w:numPr>
        <w:rPr>
          <w:rFonts w:ascii="Arial" w:hAnsi="Arial" w:cs="Arial"/>
          <w:color w:val="auto"/>
          <w:sz w:val="22"/>
        </w:rPr>
      </w:pPr>
      <w:r>
        <w:rPr>
          <w:rFonts w:ascii="Arial" w:hAnsi="Arial" w:cs="Arial"/>
          <w:color w:val="auto"/>
          <w:sz w:val="22"/>
        </w:rPr>
        <w:t>Contact leggen tussen ouders en kind, school en ziekenhuis;</w:t>
      </w:r>
    </w:p>
    <w:p w:rsidR="00680189" w:rsidRDefault="00680189" w:rsidP="00680189">
      <w:pPr>
        <w:pStyle w:val="Geenafstand"/>
        <w:numPr>
          <w:ilvl w:val="0"/>
          <w:numId w:val="12"/>
        </w:numPr>
        <w:rPr>
          <w:rFonts w:ascii="Arial" w:hAnsi="Arial" w:cs="Arial"/>
          <w:color w:val="auto"/>
          <w:sz w:val="22"/>
        </w:rPr>
      </w:pPr>
      <w:r>
        <w:rPr>
          <w:rFonts w:ascii="Arial" w:hAnsi="Arial" w:cs="Arial"/>
          <w:color w:val="auto"/>
          <w:sz w:val="22"/>
        </w:rPr>
        <w:t>Leerkrachten voorlichting geven en advies geven over onderwijs aan zieke onderwijs;</w:t>
      </w:r>
    </w:p>
    <w:p w:rsidR="00680189" w:rsidRDefault="00680189" w:rsidP="00680189">
      <w:pPr>
        <w:pStyle w:val="Geenafstand"/>
        <w:numPr>
          <w:ilvl w:val="0"/>
          <w:numId w:val="12"/>
        </w:numPr>
        <w:rPr>
          <w:rFonts w:ascii="Arial" w:hAnsi="Arial" w:cs="Arial"/>
          <w:color w:val="auto"/>
          <w:sz w:val="22"/>
        </w:rPr>
      </w:pPr>
      <w:r>
        <w:rPr>
          <w:rFonts w:ascii="Arial" w:hAnsi="Arial" w:cs="Arial"/>
          <w:color w:val="auto"/>
          <w:sz w:val="22"/>
        </w:rPr>
        <w:t>Informatie geven over de mogelijke gevolgen van ziekte op de schoolprestaties;</w:t>
      </w:r>
    </w:p>
    <w:p w:rsidR="00680189" w:rsidRDefault="00680189" w:rsidP="00680189">
      <w:pPr>
        <w:pStyle w:val="Geenafstand"/>
        <w:numPr>
          <w:ilvl w:val="0"/>
          <w:numId w:val="12"/>
        </w:numPr>
        <w:rPr>
          <w:rFonts w:ascii="Arial" w:hAnsi="Arial" w:cs="Arial"/>
          <w:color w:val="auto"/>
          <w:sz w:val="22"/>
        </w:rPr>
      </w:pPr>
      <w:r>
        <w:rPr>
          <w:rFonts w:ascii="Arial" w:hAnsi="Arial" w:cs="Arial"/>
          <w:color w:val="auto"/>
          <w:sz w:val="22"/>
        </w:rPr>
        <w:t>Onderwijs en begeleiding geven aan de zieke leerling thuis, in het ziekenhuis en op school (of dit organiseren in samenwerking met school);</w:t>
      </w:r>
    </w:p>
    <w:p w:rsidR="00680189" w:rsidRDefault="001B7335" w:rsidP="00680189">
      <w:pPr>
        <w:pStyle w:val="Geenafstand"/>
        <w:numPr>
          <w:ilvl w:val="0"/>
          <w:numId w:val="12"/>
        </w:numPr>
        <w:rPr>
          <w:rFonts w:ascii="Arial" w:hAnsi="Arial" w:cs="Arial"/>
          <w:color w:val="auto"/>
          <w:sz w:val="22"/>
        </w:rPr>
      </w:pPr>
      <w:r>
        <w:rPr>
          <w:rFonts w:ascii="Arial" w:hAnsi="Arial" w:cs="Arial"/>
          <w:color w:val="auto"/>
          <w:sz w:val="22"/>
        </w:rPr>
        <w:t>Het maken van een plan van aanpak voor de zieke leerling, samen met de school;</w:t>
      </w:r>
    </w:p>
    <w:p w:rsidR="001B7335" w:rsidRDefault="001B7335" w:rsidP="00680189">
      <w:pPr>
        <w:pStyle w:val="Geenafstand"/>
        <w:numPr>
          <w:ilvl w:val="0"/>
          <w:numId w:val="12"/>
        </w:numPr>
        <w:rPr>
          <w:rFonts w:ascii="Arial" w:hAnsi="Arial" w:cs="Arial"/>
          <w:color w:val="auto"/>
          <w:sz w:val="22"/>
        </w:rPr>
      </w:pPr>
      <w:r>
        <w:rPr>
          <w:rFonts w:ascii="Arial" w:hAnsi="Arial" w:cs="Arial"/>
          <w:color w:val="auto"/>
          <w:sz w:val="22"/>
        </w:rPr>
        <w:t>Informatie geven over ICT hulpmiddelen, of de inzet van communicatiemiddelen regelen, zoals een laptop of tablet;</w:t>
      </w:r>
    </w:p>
    <w:p w:rsidR="001B7335" w:rsidRDefault="001B7335" w:rsidP="00680189">
      <w:pPr>
        <w:pStyle w:val="Geenafstand"/>
        <w:numPr>
          <w:ilvl w:val="0"/>
          <w:numId w:val="12"/>
        </w:numPr>
        <w:rPr>
          <w:rFonts w:ascii="Arial" w:hAnsi="Arial" w:cs="Arial"/>
          <w:color w:val="auto"/>
          <w:sz w:val="22"/>
        </w:rPr>
      </w:pPr>
      <w:r>
        <w:rPr>
          <w:rFonts w:ascii="Arial" w:hAnsi="Arial" w:cs="Arial"/>
          <w:color w:val="auto"/>
          <w:sz w:val="22"/>
        </w:rPr>
        <w:t>Een aanvraag indienen voor KlasseContact, een project waarbij de zieke leerling via een digitale verbinding alsnog lessen kan volgen in de klas en het contact met zijn/haar klasgenoten kan houden.</w:t>
      </w:r>
    </w:p>
    <w:p w:rsidR="001B7335" w:rsidRDefault="001B7335" w:rsidP="001B7335">
      <w:pPr>
        <w:pStyle w:val="Geenafstand"/>
        <w:rPr>
          <w:rFonts w:ascii="Arial" w:hAnsi="Arial" w:cs="Arial"/>
          <w:color w:val="auto"/>
          <w:sz w:val="22"/>
        </w:rPr>
      </w:pPr>
    </w:p>
    <w:p w:rsidR="00101B30" w:rsidRDefault="00077EFE" w:rsidP="00077EFE">
      <w:pPr>
        <w:pStyle w:val="Geenafstand"/>
        <w:ind w:left="360" w:firstLine="348"/>
        <w:rPr>
          <w:rFonts w:ascii="Arial" w:hAnsi="Arial" w:cs="Arial"/>
          <w:i/>
          <w:color w:val="auto"/>
          <w:sz w:val="22"/>
        </w:rPr>
      </w:pPr>
      <w:r>
        <w:rPr>
          <w:rFonts w:ascii="Arial" w:hAnsi="Arial" w:cs="Arial"/>
          <w:i/>
          <w:color w:val="auto"/>
          <w:sz w:val="22"/>
        </w:rPr>
        <w:t>1.6.10</w:t>
      </w:r>
      <w:r>
        <w:rPr>
          <w:rFonts w:ascii="Arial" w:hAnsi="Arial" w:cs="Arial"/>
          <w:i/>
          <w:color w:val="auto"/>
          <w:sz w:val="22"/>
        </w:rPr>
        <w:tab/>
      </w:r>
      <w:r w:rsidR="00101B30" w:rsidRPr="00077EFE">
        <w:rPr>
          <w:rFonts w:ascii="Arial" w:hAnsi="Arial" w:cs="Arial"/>
          <w:i/>
          <w:color w:val="auto"/>
          <w:sz w:val="22"/>
        </w:rPr>
        <w:t>Hoofdlijnen schoolondersteuningsplan</w:t>
      </w:r>
    </w:p>
    <w:p w:rsidR="00077EFE" w:rsidRDefault="00077EFE" w:rsidP="00077EFE">
      <w:pPr>
        <w:pStyle w:val="Geenafstand"/>
        <w:ind w:left="360" w:firstLine="348"/>
        <w:rPr>
          <w:rFonts w:ascii="Arial" w:hAnsi="Arial" w:cs="Arial"/>
          <w:i/>
          <w:color w:val="auto"/>
          <w:sz w:val="22"/>
        </w:rPr>
      </w:pPr>
    </w:p>
    <w:p w:rsidR="00577A21" w:rsidRPr="00077EFE" w:rsidRDefault="00077EFE" w:rsidP="00077EFE">
      <w:pPr>
        <w:pStyle w:val="Geenafstand"/>
        <w:ind w:left="360" w:firstLine="348"/>
        <w:rPr>
          <w:rFonts w:ascii="Arial" w:hAnsi="Arial" w:cs="Arial"/>
          <w:i/>
          <w:color w:val="auto"/>
          <w:sz w:val="22"/>
        </w:rPr>
      </w:pPr>
      <w:r>
        <w:rPr>
          <w:rFonts w:ascii="Arial" w:hAnsi="Arial" w:cs="Arial"/>
          <w:i/>
          <w:color w:val="auto"/>
          <w:sz w:val="22"/>
        </w:rPr>
        <w:t>1.6.11</w:t>
      </w:r>
      <w:r>
        <w:rPr>
          <w:rFonts w:ascii="Arial" w:hAnsi="Arial" w:cs="Arial"/>
          <w:i/>
          <w:color w:val="auto"/>
          <w:sz w:val="22"/>
        </w:rPr>
        <w:tab/>
      </w:r>
      <w:r w:rsidR="00472C2A" w:rsidRPr="00077EFE">
        <w:rPr>
          <w:rFonts w:ascii="Arial" w:hAnsi="Arial" w:cs="Arial"/>
          <w:i/>
          <w:color w:val="auto"/>
          <w:sz w:val="22"/>
        </w:rPr>
        <w:t>Gerealiseerde o</w:t>
      </w:r>
      <w:r w:rsidR="00577A21" w:rsidRPr="00077EFE">
        <w:rPr>
          <w:rFonts w:ascii="Arial" w:hAnsi="Arial" w:cs="Arial"/>
          <w:i/>
          <w:color w:val="auto"/>
          <w:sz w:val="22"/>
        </w:rPr>
        <w:t>nderwijs</w:t>
      </w:r>
      <w:r>
        <w:rPr>
          <w:rFonts w:ascii="Arial" w:hAnsi="Arial" w:cs="Arial"/>
          <w:i/>
          <w:color w:val="auto"/>
          <w:sz w:val="22"/>
        </w:rPr>
        <w:t>opbrengsten afgelopen vier jaar</w:t>
      </w:r>
    </w:p>
    <w:p w:rsidR="00577A21" w:rsidRPr="00077EFE" w:rsidRDefault="00577A21" w:rsidP="00577A21">
      <w:pPr>
        <w:pStyle w:val="Lijstalinea"/>
        <w:numPr>
          <w:ilvl w:val="1"/>
          <w:numId w:val="12"/>
        </w:numPr>
        <w:rPr>
          <w:rFonts w:ascii="Arial" w:hAnsi="Arial" w:cs="Arial"/>
          <w:i/>
        </w:rPr>
      </w:pPr>
      <w:r w:rsidRPr="00077EFE">
        <w:rPr>
          <w:rFonts w:ascii="Arial" w:hAnsi="Arial" w:cs="Arial"/>
          <w:i/>
        </w:rPr>
        <w:t>de referentieniveaus voor Nederlands en rekenen-wiskunde</w:t>
      </w:r>
    </w:p>
    <w:p w:rsidR="00577A21" w:rsidRPr="00077EFE" w:rsidRDefault="00577A21" w:rsidP="00577A21">
      <w:pPr>
        <w:pStyle w:val="Lijstalinea"/>
        <w:numPr>
          <w:ilvl w:val="1"/>
          <w:numId w:val="12"/>
        </w:numPr>
        <w:rPr>
          <w:rFonts w:ascii="Arial" w:hAnsi="Arial" w:cs="Arial"/>
          <w:i/>
        </w:rPr>
      </w:pPr>
      <w:r w:rsidRPr="00077EFE">
        <w:rPr>
          <w:rFonts w:ascii="Arial" w:hAnsi="Arial" w:cs="Arial"/>
          <w:i/>
        </w:rPr>
        <w:t>de eindtoets basisonderwijs</w:t>
      </w:r>
    </w:p>
    <w:p w:rsidR="00577A21" w:rsidRPr="00077EFE" w:rsidRDefault="00577A21" w:rsidP="00577A21">
      <w:pPr>
        <w:pStyle w:val="Lijstalinea"/>
        <w:numPr>
          <w:ilvl w:val="1"/>
          <w:numId w:val="12"/>
        </w:numPr>
        <w:rPr>
          <w:rFonts w:ascii="Arial" w:hAnsi="Arial" w:cs="Arial"/>
          <w:i/>
        </w:rPr>
      </w:pPr>
      <w:r w:rsidRPr="00077EFE">
        <w:rPr>
          <w:rFonts w:ascii="Arial" w:hAnsi="Arial" w:cs="Arial"/>
          <w:i/>
        </w:rPr>
        <w:t>de schooladviezen</w:t>
      </w:r>
    </w:p>
    <w:p w:rsidR="00077EFE" w:rsidRDefault="00577A21" w:rsidP="00077EFE">
      <w:pPr>
        <w:pStyle w:val="Lijstalinea"/>
        <w:numPr>
          <w:ilvl w:val="1"/>
          <w:numId w:val="12"/>
        </w:numPr>
        <w:rPr>
          <w:rFonts w:ascii="Arial" w:hAnsi="Arial" w:cs="Arial"/>
          <w:i/>
        </w:rPr>
      </w:pPr>
      <w:r w:rsidRPr="00077EFE">
        <w:rPr>
          <w:rFonts w:ascii="Arial" w:hAnsi="Arial" w:cs="Arial"/>
          <w:i/>
        </w:rPr>
        <w:t>de positie in het voortgezet onderwijs na drie jaar vergeleken met de schooladviezen</w:t>
      </w:r>
    </w:p>
    <w:p w:rsidR="00077EFE" w:rsidRDefault="00077EFE" w:rsidP="00077EFE">
      <w:pPr>
        <w:pStyle w:val="Lijstalinea"/>
        <w:rPr>
          <w:rFonts w:ascii="Arial" w:hAnsi="Arial" w:cs="Arial"/>
          <w:i/>
        </w:rPr>
      </w:pPr>
    </w:p>
    <w:p w:rsidR="00577A21" w:rsidRPr="00077EFE" w:rsidRDefault="00077EFE" w:rsidP="00077EFE">
      <w:pPr>
        <w:pStyle w:val="Lijstalinea"/>
        <w:rPr>
          <w:rFonts w:ascii="Arial" w:hAnsi="Arial" w:cs="Arial"/>
          <w:i/>
        </w:rPr>
      </w:pPr>
      <w:r>
        <w:rPr>
          <w:rFonts w:ascii="Arial" w:hAnsi="Arial" w:cs="Arial"/>
          <w:i/>
        </w:rPr>
        <w:t>1.6.12</w:t>
      </w:r>
      <w:r>
        <w:rPr>
          <w:rFonts w:ascii="Arial" w:hAnsi="Arial" w:cs="Arial"/>
          <w:i/>
        </w:rPr>
        <w:tab/>
      </w:r>
      <w:r w:rsidR="00472C2A" w:rsidRPr="00077EFE">
        <w:rPr>
          <w:rFonts w:ascii="Arial" w:hAnsi="Arial" w:cs="Arial"/>
          <w:i/>
        </w:rPr>
        <w:t>Gerealiseerde</w:t>
      </w:r>
      <w:r w:rsidR="00577A21" w:rsidRPr="00077EFE">
        <w:rPr>
          <w:rFonts w:ascii="Arial" w:hAnsi="Arial" w:cs="Arial"/>
          <w:i/>
        </w:rPr>
        <w:t xml:space="preserve"> </w:t>
      </w:r>
      <w:r w:rsidR="00101B30" w:rsidRPr="00077EFE">
        <w:rPr>
          <w:rFonts w:ascii="Arial" w:hAnsi="Arial" w:cs="Arial"/>
          <w:i/>
        </w:rPr>
        <w:t>schoolontwikkeling (verbetering en vernieuwing)</w:t>
      </w:r>
      <w:r w:rsidR="00472C2A" w:rsidRPr="00077EFE">
        <w:rPr>
          <w:rFonts w:ascii="Arial" w:hAnsi="Arial" w:cs="Arial"/>
          <w:i/>
        </w:rPr>
        <w:t xml:space="preserve"> </w:t>
      </w:r>
      <w:r w:rsidR="00577A21" w:rsidRPr="00077EFE">
        <w:rPr>
          <w:rFonts w:ascii="Arial" w:hAnsi="Arial" w:cs="Arial"/>
          <w:i/>
        </w:rPr>
        <w:t>in de afgelopen vier jaar.</w:t>
      </w:r>
    </w:p>
    <w:p w:rsidR="0095303A" w:rsidRPr="007E6065" w:rsidRDefault="0095303A" w:rsidP="0095303A">
      <w:pPr>
        <w:spacing w:after="160" w:line="259" w:lineRule="auto"/>
        <w:ind w:left="0" w:firstLine="0"/>
        <w:rPr>
          <w:rFonts w:ascii="Arial" w:hAnsi="Arial" w:cs="Arial"/>
          <w:color w:val="00B050"/>
          <w:sz w:val="22"/>
        </w:rPr>
      </w:pPr>
    </w:p>
    <w:p w:rsidR="005E65B8" w:rsidRPr="0003212B" w:rsidRDefault="005E65B8" w:rsidP="005E65B8">
      <w:pPr>
        <w:spacing w:after="0" w:line="260" w:lineRule="atLeast"/>
        <w:ind w:left="0" w:right="59"/>
        <w:rPr>
          <w:color w:val="00B050"/>
        </w:rPr>
      </w:pPr>
    </w:p>
    <w:p w:rsidR="00833DF9" w:rsidRDefault="00833DF9">
      <w:pPr>
        <w:spacing w:after="160" w:line="259" w:lineRule="auto"/>
        <w:ind w:left="0" w:firstLine="0"/>
        <w:rPr>
          <w:color w:val="00B050"/>
        </w:rPr>
      </w:pPr>
      <w:r>
        <w:rPr>
          <w:color w:val="00B050"/>
        </w:rPr>
        <w:br w:type="page"/>
      </w:r>
    </w:p>
    <w:p w:rsidR="005E65B8" w:rsidRPr="00833DF9" w:rsidRDefault="00833DF9" w:rsidP="00833DF9">
      <w:pPr>
        <w:spacing w:after="0" w:line="260" w:lineRule="atLeast"/>
        <w:ind w:left="0" w:right="59"/>
        <w:rPr>
          <w:rFonts w:ascii="Arial" w:hAnsi="Arial" w:cs="Arial"/>
          <w:b/>
          <w:color w:val="auto"/>
          <w:sz w:val="24"/>
          <w:szCs w:val="24"/>
        </w:rPr>
      </w:pPr>
      <w:r>
        <w:rPr>
          <w:rFonts w:ascii="Arial" w:hAnsi="Arial" w:cs="Arial"/>
          <w:b/>
          <w:color w:val="auto"/>
          <w:sz w:val="24"/>
          <w:szCs w:val="24"/>
        </w:rPr>
        <w:lastRenderedPageBreak/>
        <w:t>2</w:t>
      </w:r>
      <w:r>
        <w:rPr>
          <w:rFonts w:ascii="Arial" w:hAnsi="Arial" w:cs="Arial"/>
          <w:b/>
          <w:color w:val="auto"/>
          <w:sz w:val="24"/>
          <w:szCs w:val="24"/>
        </w:rPr>
        <w:tab/>
        <w:t>De SWOT van de school</w:t>
      </w:r>
    </w:p>
    <w:p w:rsidR="00833DF9" w:rsidRDefault="00833DF9" w:rsidP="00833DF9">
      <w:pPr>
        <w:rPr>
          <w:rFonts w:ascii="Arial" w:hAnsi="Arial" w:cs="Arial"/>
          <w:b/>
          <w:sz w:val="44"/>
          <w:szCs w:val="44"/>
        </w:rPr>
      </w:pPr>
      <w:r>
        <w:rPr>
          <w:rFonts w:ascii="Arial" w:hAnsi="Arial" w:cs="Arial"/>
          <w:b/>
          <w:sz w:val="44"/>
          <w:szCs w:val="44"/>
        </w:rPr>
        <w:t xml:space="preserve">           </w:t>
      </w:r>
    </w:p>
    <w:p w:rsidR="00833DF9" w:rsidRPr="00A17CD8" w:rsidRDefault="00833DF9" w:rsidP="00833DF9">
      <w:pPr>
        <w:rPr>
          <w:rFonts w:ascii="Arial" w:hAnsi="Arial" w:cs="Arial"/>
          <w:b/>
          <w:sz w:val="44"/>
          <w:szCs w:val="44"/>
        </w:rPr>
      </w:pPr>
      <w:r>
        <w:rPr>
          <w:rFonts w:ascii="Arial" w:hAnsi="Arial" w:cs="Arial"/>
          <w:b/>
          <w:sz w:val="44"/>
          <w:szCs w:val="44"/>
        </w:rPr>
        <w:t xml:space="preserve">          </w:t>
      </w:r>
      <w:r w:rsidRPr="00A17CD8">
        <w:rPr>
          <w:rFonts w:ascii="Arial" w:hAnsi="Arial" w:cs="Arial"/>
          <w:b/>
          <w:sz w:val="44"/>
          <w:szCs w:val="44"/>
        </w:rPr>
        <w:t xml:space="preserve">Ons personeel </w:t>
      </w:r>
    </w:p>
    <w:p w:rsidR="00833DF9" w:rsidRDefault="00833DF9" w:rsidP="00833DF9">
      <w:pPr>
        <w:rPr>
          <w:sz w:val="28"/>
          <w:szCs w:val="28"/>
        </w:rPr>
      </w:pPr>
    </w:p>
    <w:p w:rsidR="00833DF9" w:rsidRPr="00E22FEA" w:rsidRDefault="00833DF9" w:rsidP="00833DF9">
      <w:pPr>
        <w:ind w:left="0" w:firstLine="0"/>
        <w:rPr>
          <w:sz w:val="36"/>
          <w:szCs w:val="36"/>
        </w:rPr>
      </w:pPr>
      <w:r w:rsidRPr="00A17CD8">
        <w:rPr>
          <w:rFonts w:ascii="Arial" w:hAnsi="Arial" w:cs="Arial"/>
          <w:b/>
          <w:noProof/>
          <w:sz w:val="36"/>
          <w:szCs w:val="36"/>
        </w:rPr>
        <mc:AlternateContent>
          <mc:Choice Requires="wps">
            <w:drawing>
              <wp:anchor distT="0" distB="0" distL="114300" distR="114300" simplePos="0" relativeHeight="251669504" behindDoc="0" locked="0" layoutInCell="1" allowOverlap="1" wp14:anchorId="42A919B6" wp14:editId="6C4C29CA">
                <wp:simplePos x="0" y="0"/>
                <wp:positionH relativeFrom="column">
                  <wp:posOffset>2929255</wp:posOffset>
                </wp:positionH>
                <wp:positionV relativeFrom="paragraph">
                  <wp:posOffset>343535</wp:posOffset>
                </wp:positionV>
                <wp:extent cx="3095625" cy="3457575"/>
                <wp:effectExtent l="19050" t="100965" r="95250" b="2286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107763" dir="18900000" algn="ctr" rotWithShape="0">
                            <a:schemeClr val="accent5">
                              <a:lumMod val="50000"/>
                              <a:lumOff val="0"/>
                              <a:alpha val="50000"/>
                            </a:schemeClr>
                          </a:outerShdw>
                        </a:effectLst>
                      </wps:spPr>
                      <wps:txbx>
                        <w:txbxContent>
                          <w:p w:rsidR="00833DF9" w:rsidRPr="002E2E5A" w:rsidRDefault="00833DF9" w:rsidP="00833DF9">
                            <w:pPr>
                              <w:rPr>
                                <w:rFonts w:ascii="Arial" w:hAnsi="Arial" w:cs="Arial"/>
                                <w:b/>
                              </w:rPr>
                            </w:pPr>
                            <w:r w:rsidRPr="002E2E5A">
                              <w:rPr>
                                <w:rFonts w:ascii="Arial" w:hAnsi="Arial" w:cs="Arial"/>
                                <w:b/>
                              </w:rPr>
                              <w:t>Zwaktes</w:t>
                            </w:r>
                          </w:p>
                          <w:p w:rsidR="00833DF9" w:rsidRPr="00A17CD8" w:rsidRDefault="00833DF9" w:rsidP="00833DF9">
                            <w:pPr>
                              <w:pStyle w:val="Lijstalinea"/>
                              <w:numPr>
                                <w:ilvl w:val="0"/>
                                <w:numId w:val="35"/>
                              </w:numPr>
                              <w:spacing w:after="200" w:line="276" w:lineRule="auto"/>
                              <w:rPr>
                                <w:rFonts w:ascii="Arial" w:hAnsi="Arial" w:cs="Arial"/>
                                <w:sz w:val="20"/>
                                <w:szCs w:val="20"/>
                              </w:rPr>
                            </w:pPr>
                            <w:r w:rsidRPr="00A17CD8">
                              <w:rPr>
                                <w:rFonts w:ascii="Arial" w:hAnsi="Arial" w:cs="Arial"/>
                                <w:sz w:val="20"/>
                                <w:szCs w:val="20"/>
                              </w:rPr>
                              <w:t>Het geven en kunnen ontvangen van feedback passend bij een professionele cultuur</w:t>
                            </w:r>
                          </w:p>
                          <w:p w:rsidR="00833DF9" w:rsidRPr="00A17CD8" w:rsidRDefault="00833DF9" w:rsidP="00833DF9">
                            <w:pPr>
                              <w:pStyle w:val="Lijstalinea"/>
                              <w:numPr>
                                <w:ilvl w:val="0"/>
                                <w:numId w:val="35"/>
                              </w:numPr>
                              <w:spacing w:after="200" w:line="276" w:lineRule="auto"/>
                              <w:rPr>
                                <w:rFonts w:ascii="Arial" w:hAnsi="Arial" w:cs="Arial"/>
                                <w:sz w:val="20"/>
                                <w:szCs w:val="20"/>
                              </w:rPr>
                            </w:pPr>
                            <w:r w:rsidRPr="00A17CD8">
                              <w:rPr>
                                <w:rFonts w:ascii="Arial" w:hAnsi="Arial" w:cs="Arial"/>
                                <w:sz w:val="20"/>
                                <w:szCs w:val="20"/>
                              </w:rPr>
                              <w:t>Reflectie op ons eigen handelen  -i.p.v. richten op externe factoren- verdient aandacht</w:t>
                            </w:r>
                          </w:p>
                          <w:p w:rsidR="00833DF9" w:rsidRPr="00A17CD8" w:rsidRDefault="00833DF9" w:rsidP="00833DF9">
                            <w:pPr>
                              <w:pStyle w:val="Lijstalinea"/>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919B6" id="AutoShape 5" o:spid="_x0000_s1026" style="position:absolute;margin-left:230.65pt;margin-top:27.05pt;width:243.75pt;height:27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" fillcolor="#4472c4 [3208]" strokecolor="#f2f2f2 [3041]" strokeweight="3pt">
                <v:shadow on="t" color="#1f3763 [1608]" opacity=".5" offset="6pt,-6pt"/>
                <v:textbox>
                  <w:txbxContent>
                    <w:p w:rsidR="00833DF9" w:rsidRPr="002E2E5A" w:rsidRDefault="00833DF9" w:rsidP="00833DF9">
                      <w:pPr>
                        <w:rPr>
                          <w:rFonts w:ascii="Arial" w:hAnsi="Arial" w:cs="Arial"/>
                          <w:b/>
                        </w:rPr>
                      </w:pPr>
                      <w:r w:rsidRPr="002E2E5A">
                        <w:rPr>
                          <w:rFonts w:ascii="Arial" w:hAnsi="Arial" w:cs="Arial"/>
                          <w:b/>
                        </w:rPr>
                        <w:t>Zwaktes</w:t>
                      </w:r>
                    </w:p>
                    <w:p w:rsidR="00833DF9" w:rsidRPr="00A17CD8" w:rsidRDefault="00833DF9" w:rsidP="00833DF9">
                      <w:pPr>
                        <w:pStyle w:val="Lijstalinea"/>
                        <w:numPr>
                          <w:ilvl w:val="0"/>
                          <w:numId w:val="35"/>
                        </w:numPr>
                        <w:spacing w:after="200" w:line="276" w:lineRule="auto"/>
                        <w:rPr>
                          <w:rFonts w:ascii="Arial" w:hAnsi="Arial" w:cs="Arial"/>
                          <w:sz w:val="20"/>
                          <w:szCs w:val="20"/>
                        </w:rPr>
                      </w:pPr>
                      <w:r w:rsidRPr="00A17CD8">
                        <w:rPr>
                          <w:rFonts w:ascii="Arial" w:hAnsi="Arial" w:cs="Arial"/>
                          <w:sz w:val="20"/>
                          <w:szCs w:val="20"/>
                        </w:rPr>
                        <w:t>Het geven en kunnen ontvangen van feedback passend bij een professionele cultuur</w:t>
                      </w:r>
                    </w:p>
                    <w:p w:rsidR="00833DF9" w:rsidRPr="00A17CD8" w:rsidRDefault="00833DF9" w:rsidP="00833DF9">
                      <w:pPr>
                        <w:pStyle w:val="Lijstalinea"/>
                        <w:numPr>
                          <w:ilvl w:val="0"/>
                          <w:numId w:val="35"/>
                        </w:numPr>
                        <w:spacing w:after="200" w:line="276" w:lineRule="auto"/>
                        <w:rPr>
                          <w:rFonts w:ascii="Arial" w:hAnsi="Arial" w:cs="Arial"/>
                          <w:sz w:val="20"/>
                          <w:szCs w:val="20"/>
                        </w:rPr>
                      </w:pPr>
                      <w:r w:rsidRPr="00A17CD8">
                        <w:rPr>
                          <w:rFonts w:ascii="Arial" w:hAnsi="Arial" w:cs="Arial"/>
                          <w:sz w:val="20"/>
                          <w:szCs w:val="20"/>
                        </w:rPr>
                        <w:t>Reflectie op ons eigen handelen  -i.p.v. richten op externe factoren- verdient aandacht</w:t>
                      </w:r>
                    </w:p>
                    <w:p w:rsidR="00833DF9" w:rsidRPr="00A17CD8" w:rsidRDefault="00833DF9" w:rsidP="00833DF9">
                      <w:pPr>
                        <w:pStyle w:val="Lijstalinea"/>
                        <w:rPr>
                          <w:rFonts w:ascii="Arial" w:hAnsi="Arial" w:cs="Arial"/>
                          <w:sz w:val="20"/>
                          <w:szCs w:val="20"/>
                        </w:rPr>
                      </w:pPr>
                    </w:p>
                  </w:txbxContent>
                </v:textbox>
              </v:roundrect>
            </w:pict>
          </mc:Fallback>
        </mc:AlternateContent>
      </w:r>
      <w:r w:rsidRPr="00A17CD8">
        <w:rPr>
          <w:rFonts w:ascii="Arial" w:hAnsi="Arial" w:cs="Arial"/>
          <w:b/>
          <w:noProof/>
          <w:sz w:val="36"/>
          <w:szCs w:val="36"/>
        </w:rPr>
        <mc:AlternateContent>
          <mc:Choice Requires="wps">
            <w:drawing>
              <wp:anchor distT="0" distB="0" distL="114300" distR="114300" simplePos="0" relativeHeight="251668480" behindDoc="0" locked="0" layoutInCell="1" allowOverlap="1" wp14:anchorId="40EC1FF2" wp14:editId="3D92609B">
                <wp:simplePos x="0" y="0"/>
                <wp:positionH relativeFrom="column">
                  <wp:posOffset>-299720</wp:posOffset>
                </wp:positionH>
                <wp:positionV relativeFrom="paragraph">
                  <wp:posOffset>343535</wp:posOffset>
                </wp:positionV>
                <wp:extent cx="3095625" cy="3457575"/>
                <wp:effectExtent l="95250" t="100965" r="19050" b="2286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107763" dir="13500000" algn="ctr" rotWithShape="0">
                            <a:schemeClr val="accent3">
                              <a:lumMod val="50000"/>
                              <a:lumOff val="0"/>
                              <a:alpha val="50000"/>
                            </a:schemeClr>
                          </a:outerShdw>
                        </a:effectLst>
                      </wps:spPr>
                      <wps:txbx>
                        <w:txbxContent>
                          <w:p w:rsidR="00833DF9" w:rsidRPr="002E2E5A" w:rsidRDefault="00833DF9" w:rsidP="00833DF9">
                            <w:pPr>
                              <w:rPr>
                                <w:rFonts w:ascii="Arial" w:hAnsi="Arial" w:cs="Arial"/>
                                <w:b/>
                              </w:rPr>
                            </w:pPr>
                            <w:r w:rsidRPr="002E2E5A">
                              <w:rPr>
                                <w:rFonts w:ascii="Arial" w:hAnsi="Arial" w:cs="Arial"/>
                                <w:b/>
                              </w:rPr>
                              <w:t>Sterktes</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Expertise hoogbegaafdheid, het jonge kind, gedrag, lezen en rekenen en inzet vakleerkrachten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De begeleiding van startende- en nieuwe leerkrachten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Het team is gericht op ontwikkeling</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Waardering personeel vanuit tevredenheidsonderzoeken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 xml:space="preserve">Hoge betrokkenheid bij de doelgroep </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Sfeer en verbondenheid met elkaar</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Aandacht voor de diversiteit in onze leerling populatie</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Samenwerking met externen</w:t>
                            </w:r>
                          </w:p>
                          <w:p w:rsidR="00833DF9" w:rsidRDefault="00833DF9" w:rsidP="00833DF9">
                            <w:pPr>
                              <w:pStyle w:val="Lijstalinea"/>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C1FF2" id="AutoShape 4" o:spid="_x0000_s1027" style="position:absolute;margin-left:-23.6pt;margin-top:27.05pt;width:243.75pt;height:27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" fillcolor="#a5a5a5 [3206]" strokecolor="#f2f2f2 [3041]" strokeweight="3pt">
                <v:shadow on="t" color="#525252 [1606]" opacity=".5" offset="-6pt,-6pt"/>
                <v:textbox>
                  <w:txbxContent>
                    <w:p w:rsidR="00833DF9" w:rsidRPr="002E2E5A" w:rsidRDefault="00833DF9" w:rsidP="00833DF9">
                      <w:pPr>
                        <w:rPr>
                          <w:rFonts w:ascii="Arial" w:hAnsi="Arial" w:cs="Arial"/>
                          <w:b/>
                        </w:rPr>
                      </w:pPr>
                      <w:r w:rsidRPr="002E2E5A">
                        <w:rPr>
                          <w:rFonts w:ascii="Arial" w:hAnsi="Arial" w:cs="Arial"/>
                          <w:b/>
                        </w:rPr>
                        <w:t>Sterktes</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Expertise hoogbegaafdheid, het jonge kind, gedrag, lezen en rekenen en inzet vakleerkrachten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De begeleiding van startende- en nieuwe leerkrachten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Het team is gericht op ontwikkeling</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Waardering personeel vanuit tevredenheidsonderzoeken</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 xml:space="preserve">Hoge betrokkenheid bij de doelgroep </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Sfeer en verbondenheid met elkaar</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Aandacht voor de diversiteit in onze leerling populatie</w:t>
                      </w:r>
                    </w:p>
                    <w:p w:rsidR="00833DF9" w:rsidRPr="002E2E5A" w:rsidRDefault="00833DF9" w:rsidP="00833DF9">
                      <w:pPr>
                        <w:pStyle w:val="Lijstalinea"/>
                        <w:numPr>
                          <w:ilvl w:val="0"/>
                          <w:numId w:val="34"/>
                        </w:numPr>
                        <w:spacing w:after="200" w:line="276" w:lineRule="auto"/>
                        <w:rPr>
                          <w:rFonts w:ascii="Arial" w:hAnsi="Arial" w:cs="Arial"/>
                          <w:sz w:val="20"/>
                          <w:szCs w:val="20"/>
                        </w:rPr>
                      </w:pPr>
                      <w:r w:rsidRPr="002E2E5A">
                        <w:rPr>
                          <w:rFonts w:ascii="Arial" w:hAnsi="Arial" w:cs="Arial"/>
                          <w:sz w:val="20"/>
                          <w:szCs w:val="20"/>
                        </w:rPr>
                        <w:t>Samenwerking met externen</w:t>
                      </w:r>
                    </w:p>
                    <w:p w:rsidR="00833DF9" w:rsidRDefault="00833DF9" w:rsidP="00833DF9">
                      <w:pPr>
                        <w:pStyle w:val="Lijstalinea"/>
                      </w:pPr>
                      <w:r>
                        <w:t xml:space="preserve"> </w:t>
                      </w:r>
                    </w:p>
                  </w:txbxContent>
                </v:textbox>
              </v:roundrect>
            </w:pict>
          </mc:Fallback>
        </mc:AlternateContent>
      </w:r>
      <w:r>
        <w:rPr>
          <w:rFonts w:ascii="Arial" w:hAnsi="Arial" w:cs="Arial"/>
          <w:b/>
          <w:sz w:val="36"/>
          <w:szCs w:val="36"/>
        </w:rPr>
        <w:t xml:space="preserve">                                       </w:t>
      </w:r>
      <w:r>
        <w:rPr>
          <w:rFonts w:ascii="Arial" w:hAnsi="Arial" w:cs="Arial"/>
          <w:b/>
          <w:sz w:val="36"/>
          <w:szCs w:val="36"/>
        </w:rPr>
        <w:t>Intern</w:t>
      </w:r>
    </w:p>
    <w:p w:rsidR="00833DF9" w:rsidRDefault="00833DF9" w:rsidP="00833DF9">
      <w:pPr>
        <w:jc w:val="center"/>
        <w:rPr>
          <w:sz w:val="28"/>
          <w:szCs w:val="28"/>
        </w:rPr>
      </w:pPr>
    </w:p>
    <w:p w:rsidR="00833DF9" w:rsidRDefault="00833DF9" w:rsidP="00833DF9">
      <w:pPr>
        <w:jc w:val="center"/>
        <w:rPr>
          <w:sz w:val="28"/>
          <w:szCs w:val="28"/>
        </w:rPr>
      </w:pPr>
    </w:p>
    <w:p w:rsidR="00833DF9" w:rsidRDefault="00833DF9" w:rsidP="00833DF9">
      <w:pPr>
        <w:jc w:val="center"/>
        <w:rPr>
          <w:sz w:val="28"/>
          <w:szCs w:val="28"/>
        </w:rPr>
      </w:pPr>
    </w:p>
    <w:p w:rsidR="00833DF9" w:rsidRPr="00E22FEA" w:rsidRDefault="00833DF9" w:rsidP="00833DF9">
      <w:pPr>
        <w:jc w:val="center"/>
        <w:rPr>
          <w:sz w:val="28"/>
          <w:szCs w:val="28"/>
        </w:rPr>
      </w:pPr>
    </w:p>
    <w:p w:rsidR="00833DF9" w:rsidRDefault="00833DF9" w:rsidP="00833DF9">
      <w:pPr>
        <w:rPr>
          <w:sz w:val="44"/>
          <w:szCs w:val="44"/>
        </w:rPr>
      </w:pPr>
      <w:r>
        <w:rPr>
          <w:sz w:val="44"/>
          <w:szCs w:val="44"/>
        </w:rPr>
        <w:tab/>
      </w:r>
      <w:r>
        <w:rPr>
          <w:sz w:val="44"/>
          <w:szCs w:val="44"/>
        </w:rPr>
        <w:tab/>
      </w:r>
      <w:r>
        <w:rPr>
          <w:sz w:val="44"/>
          <w:szCs w:val="44"/>
        </w:rPr>
        <w:tab/>
      </w:r>
      <w:r>
        <w:rPr>
          <w:sz w:val="44"/>
          <w:szCs w:val="44"/>
        </w:rPr>
        <w:tab/>
      </w:r>
    </w:p>
    <w:p w:rsidR="00833DF9" w:rsidRDefault="00833DF9" w:rsidP="00833DF9">
      <w:pPr>
        <w:rPr>
          <w:sz w:val="44"/>
          <w:szCs w:val="44"/>
        </w:rPr>
      </w:pPr>
    </w:p>
    <w:p w:rsidR="00833DF9" w:rsidRDefault="00833DF9" w:rsidP="00833DF9">
      <w:pPr>
        <w:rPr>
          <w:sz w:val="44"/>
          <w:szCs w:val="44"/>
        </w:rPr>
      </w:pPr>
    </w:p>
    <w:p w:rsidR="00833DF9" w:rsidRDefault="00833DF9" w:rsidP="00833DF9">
      <w:pPr>
        <w:rPr>
          <w:sz w:val="44"/>
          <w:szCs w:val="44"/>
        </w:rPr>
      </w:pPr>
      <w:r>
        <w:rPr>
          <w:noProof/>
          <w:sz w:val="44"/>
          <w:szCs w:val="44"/>
        </w:rPr>
        <w:drawing>
          <wp:anchor distT="0" distB="0" distL="114300" distR="114300" simplePos="0" relativeHeight="251672576" behindDoc="0" locked="0" layoutInCell="1" allowOverlap="1" wp14:anchorId="3390DE0B" wp14:editId="57A32DA0">
            <wp:simplePos x="0" y="0"/>
            <wp:positionH relativeFrom="column">
              <wp:posOffset>2195830</wp:posOffset>
            </wp:positionH>
            <wp:positionV relativeFrom="paragraph">
              <wp:posOffset>336550</wp:posOffset>
            </wp:positionV>
            <wp:extent cx="1351915" cy="1619250"/>
            <wp:effectExtent l="19050" t="0" r="635" b="0"/>
            <wp:wrapThrough wrapText="bothSides">
              <wp:wrapPolygon edited="0">
                <wp:start x="-304" y="0"/>
                <wp:lineTo x="-304" y="21346"/>
                <wp:lineTo x="21610" y="21346"/>
                <wp:lineTo x="21610" y="0"/>
                <wp:lineTo x="-304" y="0"/>
              </wp:wrapPolygon>
            </wp:wrapThrough>
            <wp:docPr id="25" name="Afbeelding 0" descr="pictogram ons pers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 ons personeel.jpg"/>
                    <pic:cNvPicPr/>
                  </pic:nvPicPr>
                  <pic:blipFill>
                    <a:blip r:embed="rId16" cstate="print"/>
                    <a:stretch>
                      <a:fillRect/>
                    </a:stretch>
                  </pic:blipFill>
                  <pic:spPr>
                    <a:xfrm>
                      <a:off x="0" y="0"/>
                      <a:ext cx="1351915" cy="1619250"/>
                    </a:xfrm>
                    <a:prstGeom prst="rect">
                      <a:avLst/>
                    </a:prstGeom>
                  </pic:spPr>
                </pic:pic>
              </a:graphicData>
            </a:graphic>
          </wp:anchor>
        </w:drawing>
      </w:r>
    </w:p>
    <w:p w:rsidR="00833DF9" w:rsidRDefault="00833DF9" w:rsidP="00833DF9">
      <w:pPr>
        <w:rPr>
          <w:sz w:val="44"/>
          <w:szCs w:val="44"/>
        </w:rPr>
      </w:pPr>
    </w:p>
    <w:p w:rsidR="00833DF9" w:rsidRDefault="00833DF9" w:rsidP="00833DF9">
      <w:pPr>
        <w:rPr>
          <w:sz w:val="44"/>
          <w:szCs w:val="44"/>
        </w:rPr>
      </w:pPr>
    </w:p>
    <w:p w:rsidR="00833DF9" w:rsidRDefault="00833DF9" w:rsidP="00833DF9">
      <w:pPr>
        <w:rPr>
          <w:sz w:val="44"/>
          <w:szCs w:val="44"/>
        </w:rPr>
      </w:pPr>
      <w:r>
        <w:rPr>
          <w:noProof/>
          <w:sz w:val="44"/>
          <w:szCs w:val="44"/>
        </w:rPr>
        <mc:AlternateContent>
          <mc:Choice Requires="wps">
            <w:drawing>
              <wp:anchor distT="0" distB="0" distL="114300" distR="114300" simplePos="0" relativeHeight="251671552" behindDoc="0" locked="0" layoutInCell="1" allowOverlap="1" wp14:anchorId="2A1A46F7" wp14:editId="4D214487">
                <wp:simplePos x="0" y="0"/>
                <wp:positionH relativeFrom="column">
                  <wp:posOffset>2891155</wp:posOffset>
                </wp:positionH>
                <wp:positionV relativeFrom="paragraph">
                  <wp:posOffset>335915</wp:posOffset>
                </wp:positionV>
                <wp:extent cx="3095625" cy="3457575"/>
                <wp:effectExtent l="19050" t="19685" r="95250" b="10414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107763" dir="2700000" algn="ctr" rotWithShape="0">
                            <a:schemeClr val="accent2">
                              <a:lumMod val="50000"/>
                              <a:lumOff val="0"/>
                              <a:alpha val="50000"/>
                            </a:schemeClr>
                          </a:outerShdw>
                        </a:effectLst>
                      </wps:spPr>
                      <wps:txbx>
                        <w:txbxContent>
                          <w:p w:rsidR="00833DF9" w:rsidRPr="002E2E5A" w:rsidRDefault="00833DF9" w:rsidP="00833DF9">
                            <w:pPr>
                              <w:rPr>
                                <w:rFonts w:ascii="Arial" w:hAnsi="Arial" w:cs="Arial"/>
                                <w:b/>
                              </w:rPr>
                            </w:pPr>
                            <w:r w:rsidRPr="002E2E5A">
                              <w:rPr>
                                <w:rFonts w:ascii="Arial" w:hAnsi="Arial" w:cs="Arial"/>
                                <w:b/>
                              </w:rPr>
                              <w:t>Bedreigingen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Het leerlingenaantal</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Het lerarentekort, voor in elk geval de komende tien jaar en de grotere mobiliteit leerkrachten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 xml:space="preserve">Hoge werkdruk </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Geen mannelijke leerkrachten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Onzekerheid in de formatie door gewijzigde bekostiging  impulsgelden vanuit overheid, gemeente en SWV de Eem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A46F7" id="AutoShape 7" o:spid="_x0000_s1028" style="position:absolute;left:0;text-align:left;margin-left:227.65pt;margin-top:26.45pt;width:243.75pt;height:27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" fillcolor="#ed7d31 [3205]" strokecolor="#f2f2f2 [3041]" strokeweight="3pt">
                <v:shadow on="t" color="#823b0b [1605]" opacity=".5" offset="6pt,6pt"/>
                <v:textbox>
                  <w:txbxContent>
                    <w:p w:rsidR="00833DF9" w:rsidRPr="002E2E5A" w:rsidRDefault="00833DF9" w:rsidP="00833DF9">
                      <w:pPr>
                        <w:rPr>
                          <w:rFonts w:ascii="Arial" w:hAnsi="Arial" w:cs="Arial"/>
                          <w:b/>
                        </w:rPr>
                      </w:pPr>
                      <w:r w:rsidRPr="002E2E5A">
                        <w:rPr>
                          <w:rFonts w:ascii="Arial" w:hAnsi="Arial" w:cs="Arial"/>
                          <w:b/>
                        </w:rPr>
                        <w:t>Bedreigingen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Het leerlingenaantal</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Het lerarentekort, voor in elk geval de komende tien jaar en de grotere mobiliteit leerkrachten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 xml:space="preserve">Hoge werkdruk </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Geen mannelijke leerkrachten</w:t>
                      </w:r>
                    </w:p>
                    <w:p w:rsidR="00833DF9" w:rsidRPr="002E2E5A" w:rsidRDefault="00833DF9" w:rsidP="00833DF9">
                      <w:pPr>
                        <w:pStyle w:val="Lijstalinea"/>
                        <w:numPr>
                          <w:ilvl w:val="0"/>
                          <w:numId w:val="36"/>
                        </w:numPr>
                        <w:spacing w:after="200" w:line="276" w:lineRule="auto"/>
                        <w:rPr>
                          <w:rFonts w:ascii="Arial" w:hAnsi="Arial" w:cs="Arial"/>
                          <w:sz w:val="20"/>
                          <w:szCs w:val="20"/>
                        </w:rPr>
                      </w:pPr>
                      <w:r w:rsidRPr="002E2E5A">
                        <w:rPr>
                          <w:rFonts w:ascii="Arial" w:hAnsi="Arial" w:cs="Arial"/>
                          <w:sz w:val="20"/>
                          <w:szCs w:val="20"/>
                        </w:rPr>
                        <w:t>Onzekerheid in de formatie door gewijzigde bekostiging  impulsgelden vanuit overheid, gemeente en SWV de Eem</w:t>
                      </w:r>
                    </w:p>
                  </w:txbxContent>
                </v:textbox>
              </v:roundrect>
            </w:pict>
          </mc:Fallback>
        </mc:AlternateContent>
      </w:r>
      <w:r>
        <w:rPr>
          <w:noProof/>
          <w:sz w:val="44"/>
          <w:szCs w:val="44"/>
        </w:rPr>
        <mc:AlternateContent>
          <mc:Choice Requires="wps">
            <w:drawing>
              <wp:anchor distT="0" distB="0" distL="114300" distR="114300" simplePos="0" relativeHeight="251670528" behindDoc="0" locked="0" layoutInCell="1" allowOverlap="1" wp14:anchorId="104EBDDF" wp14:editId="37D6CAC9">
                <wp:simplePos x="0" y="0"/>
                <wp:positionH relativeFrom="column">
                  <wp:posOffset>-290195</wp:posOffset>
                </wp:positionH>
                <wp:positionV relativeFrom="paragraph">
                  <wp:posOffset>278765</wp:posOffset>
                </wp:positionV>
                <wp:extent cx="3095625" cy="3457575"/>
                <wp:effectExtent l="95250" t="19685" r="19050" b="10414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rgbClr val="F6F63C"/>
                        </a:solidFill>
                        <a:ln w="38100">
                          <a:solidFill>
                            <a:schemeClr val="lt1">
                              <a:lumMod val="95000"/>
                              <a:lumOff val="0"/>
                            </a:schemeClr>
                          </a:solidFill>
                          <a:round/>
                          <a:headEnd/>
                          <a:tailEnd/>
                        </a:ln>
                        <a:effectLst>
                          <a:outerShdw dist="107763" dir="8100000" algn="ctr" rotWithShape="0">
                            <a:schemeClr val="accent3">
                              <a:lumMod val="50000"/>
                              <a:lumOff val="0"/>
                              <a:alpha val="50000"/>
                            </a:schemeClr>
                          </a:outerShdw>
                        </a:effectLst>
                      </wps:spPr>
                      <wps:txbx>
                        <w:txbxContent>
                          <w:p w:rsidR="00833DF9" w:rsidRPr="002E2E5A" w:rsidRDefault="00833DF9" w:rsidP="00833DF9">
                            <w:pPr>
                              <w:rPr>
                                <w:rFonts w:ascii="Arial" w:hAnsi="Arial" w:cs="Arial"/>
                                <w:b/>
                              </w:rPr>
                            </w:pPr>
                            <w:r w:rsidRPr="002E2E5A">
                              <w:rPr>
                                <w:rFonts w:ascii="Arial" w:hAnsi="Arial" w:cs="Arial"/>
                                <w:b/>
                              </w:rPr>
                              <w:t>Kansen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 xml:space="preserve">Aandacht voor verbinding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tussen beide locaties</w:t>
                            </w:r>
                          </w:p>
                          <w:p w:rsidR="00833DF9" w:rsidRPr="002E2E5A" w:rsidRDefault="00833DF9" w:rsidP="00833DF9">
                            <w:pPr>
                              <w:pStyle w:val="Lijstalinea"/>
                              <w:numPr>
                                <w:ilvl w:val="0"/>
                                <w:numId w:val="33"/>
                              </w:numPr>
                              <w:spacing w:after="200" w:line="276" w:lineRule="auto"/>
                              <w:rPr>
                                <w:rFonts w:ascii="Arial" w:hAnsi="Arial" w:cs="Arial"/>
                                <w:sz w:val="20"/>
                                <w:szCs w:val="20"/>
                              </w:rPr>
                            </w:pPr>
                            <w:r w:rsidRPr="002E2E5A">
                              <w:rPr>
                                <w:rFonts w:ascii="Arial" w:hAnsi="Arial" w:cs="Arial"/>
                                <w:sz w:val="20"/>
                                <w:szCs w:val="20"/>
                              </w:rPr>
                              <w:t>Uitbreiden en versterken collegiale consultatie</w:t>
                            </w:r>
                          </w:p>
                          <w:p w:rsidR="00833DF9" w:rsidRPr="002E2E5A" w:rsidRDefault="00833DF9" w:rsidP="00833DF9">
                            <w:pPr>
                              <w:pStyle w:val="Lijstalinea"/>
                              <w:numPr>
                                <w:ilvl w:val="0"/>
                                <w:numId w:val="33"/>
                              </w:numPr>
                              <w:spacing w:after="200" w:line="276" w:lineRule="auto"/>
                              <w:rPr>
                                <w:rFonts w:ascii="Arial" w:hAnsi="Arial" w:cs="Arial"/>
                                <w:sz w:val="20"/>
                                <w:szCs w:val="20"/>
                              </w:rPr>
                            </w:pPr>
                            <w:r w:rsidRPr="002E2E5A">
                              <w:rPr>
                                <w:rFonts w:ascii="Arial" w:hAnsi="Arial" w:cs="Arial"/>
                                <w:sz w:val="20"/>
                                <w:szCs w:val="20"/>
                              </w:rPr>
                              <w:t xml:space="preserve">Leren van en met elkaar door inzet Leerteams en PLG’s </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De samenstelling van het team in relatie tot leeftijd en ervaring zou behouden moeten blijven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Inrichten en opzet Lego studio</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Grotere mobiliteit leerkrachten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Mindfulness toepassen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EBDDF" id="AutoShape 6" o:spid="_x0000_s1029" style="position:absolute;left:0;text-align:left;margin-left:-22.85pt;margin-top:21.95pt;width:243.75pt;height:27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" fillcolor="#f6f63c" strokecolor="#f2f2f2 [3041]" strokeweight="3pt">
                <v:shadow on="t" color="#525252 [1606]" opacity=".5" offset="-6pt,6pt"/>
                <v:textbox>
                  <w:txbxContent>
                    <w:p w:rsidR="00833DF9" w:rsidRPr="002E2E5A" w:rsidRDefault="00833DF9" w:rsidP="00833DF9">
                      <w:pPr>
                        <w:rPr>
                          <w:rFonts w:ascii="Arial" w:hAnsi="Arial" w:cs="Arial"/>
                          <w:b/>
                        </w:rPr>
                      </w:pPr>
                      <w:r w:rsidRPr="002E2E5A">
                        <w:rPr>
                          <w:rFonts w:ascii="Arial" w:hAnsi="Arial" w:cs="Arial"/>
                          <w:b/>
                        </w:rPr>
                        <w:t>Kansen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 xml:space="preserve">Aandacht voor verbinding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tussen beide locaties</w:t>
                      </w:r>
                    </w:p>
                    <w:p w:rsidR="00833DF9" w:rsidRPr="002E2E5A" w:rsidRDefault="00833DF9" w:rsidP="00833DF9">
                      <w:pPr>
                        <w:pStyle w:val="Lijstalinea"/>
                        <w:numPr>
                          <w:ilvl w:val="0"/>
                          <w:numId w:val="33"/>
                        </w:numPr>
                        <w:spacing w:after="200" w:line="276" w:lineRule="auto"/>
                        <w:rPr>
                          <w:rFonts w:ascii="Arial" w:hAnsi="Arial" w:cs="Arial"/>
                          <w:sz w:val="20"/>
                          <w:szCs w:val="20"/>
                        </w:rPr>
                      </w:pPr>
                      <w:r w:rsidRPr="002E2E5A">
                        <w:rPr>
                          <w:rFonts w:ascii="Arial" w:hAnsi="Arial" w:cs="Arial"/>
                          <w:sz w:val="20"/>
                          <w:szCs w:val="20"/>
                        </w:rPr>
                        <w:t>Uitbreiden en versterken collegiale consultatie</w:t>
                      </w:r>
                    </w:p>
                    <w:p w:rsidR="00833DF9" w:rsidRPr="002E2E5A" w:rsidRDefault="00833DF9" w:rsidP="00833DF9">
                      <w:pPr>
                        <w:pStyle w:val="Lijstalinea"/>
                        <w:numPr>
                          <w:ilvl w:val="0"/>
                          <w:numId w:val="33"/>
                        </w:numPr>
                        <w:spacing w:after="200" w:line="276" w:lineRule="auto"/>
                        <w:rPr>
                          <w:rFonts w:ascii="Arial" w:hAnsi="Arial" w:cs="Arial"/>
                          <w:sz w:val="20"/>
                          <w:szCs w:val="20"/>
                        </w:rPr>
                      </w:pPr>
                      <w:r w:rsidRPr="002E2E5A">
                        <w:rPr>
                          <w:rFonts w:ascii="Arial" w:hAnsi="Arial" w:cs="Arial"/>
                          <w:sz w:val="20"/>
                          <w:szCs w:val="20"/>
                        </w:rPr>
                        <w:t xml:space="preserve">Leren van en met elkaar door inzet Leerteams en PLG’s </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De samenstelling van het team in relatie tot leeftijd en ervaring zou behouden moeten blijven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Inrichten en opzet Lego studio</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Grotere mobiliteit leerkrachten</w:t>
                      </w:r>
                    </w:p>
                    <w:p w:rsidR="00833DF9" w:rsidRPr="002E2E5A" w:rsidRDefault="00833DF9" w:rsidP="00833DF9">
                      <w:pPr>
                        <w:pStyle w:val="Lijstalinea"/>
                        <w:numPr>
                          <w:ilvl w:val="0"/>
                          <w:numId w:val="32"/>
                        </w:numPr>
                        <w:spacing w:after="200" w:line="276" w:lineRule="auto"/>
                        <w:rPr>
                          <w:rFonts w:ascii="Arial" w:hAnsi="Arial" w:cs="Arial"/>
                          <w:sz w:val="20"/>
                          <w:szCs w:val="20"/>
                        </w:rPr>
                      </w:pPr>
                      <w:r w:rsidRPr="002E2E5A">
                        <w:rPr>
                          <w:rFonts w:ascii="Arial" w:hAnsi="Arial" w:cs="Arial"/>
                          <w:sz w:val="20"/>
                          <w:szCs w:val="20"/>
                        </w:rPr>
                        <w:t>Mindfulness toepassen</w:t>
                      </w:r>
                    </w:p>
                  </w:txbxContent>
                </v:textbox>
              </v:roundrect>
            </w:pict>
          </mc:Fallback>
        </mc:AlternateContent>
      </w:r>
    </w:p>
    <w:p w:rsidR="00833DF9" w:rsidRDefault="00833DF9" w:rsidP="00833DF9">
      <w:pPr>
        <w:rPr>
          <w:sz w:val="44"/>
          <w:szCs w:val="44"/>
        </w:rPr>
      </w:pPr>
    </w:p>
    <w:p w:rsidR="00833DF9" w:rsidRDefault="00833DF9" w:rsidP="00833DF9">
      <w:pPr>
        <w:rPr>
          <w:sz w:val="44"/>
          <w:szCs w:val="44"/>
        </w:rPr>
      </w:pPr>
    </w:p>
    <w:p w:rsidR="00833DF9" w:rsidRDefault="00833DF9" w:rsidP="00833DF9">
      <w:pPr>
        <w:rPr>
          <w:sz w:val="44"/>
          <w:szCs w:val="44"/>
        </w:rPr>
      </w:pPr>
    </w:p>
    <w:p w:rsidR="00833DF9" w:rsidRDefault="00833DF9" w:rsidP="00833DF9">
      <w:pPr>
        <w:rPr>
          <w:sz w:val="44"/>
          <w:szCs w:val="44"/>
        </w:rPr>
      </w:pPr>
    </w:p>
    <w:p w:rsidR="00833DF9" w:rsidRPr="00A17CD8" w:rsidRDefault="00833DF9" w:rsidP="00833DF9">
      <w:pPr>
        <w:jc w:val="center"/>
        <w:rPr>
          <w:rFonts w:ascii="Arial" w:hAnsi="Arial" w:cs="Arial"/>
          <w:b/>
          <w:sz w:val="36"/>
          <w:szCs w:val="36"/>
        </w:rPr>
      </w:pPr>
      <w:r w:rsidRPr="00A17CD8">
        <w:rPr>
          <w:rFonts w:ascii="Arial" w:hAnsi="Arial" w:cs="Arial"/>
          <w:b/>
          <w:sz w:val="36"/>
          <w:szCs w:val="36"/>
        </w:rPr>
        <w:t>Extern</w:t>
      </w:r>
    </w:p>
    <w:p w:rsidR="005E65B8" w:rsidRPr="0003212B" w:rsidRDefault="005E65B8" w:rsidP="005E65B8">
      <w:pPr>
        <w:spacing w:after="0" w:line="260" w:lineRule="atLeast"/>
        <w:ind w:left="0" w:right="59"/>
        <w:rPr>
          <w:color w:val="00B050"/>
        </w:rPr>
      </w:pPr>
    </w:p>
    <w:p w:rsidR="005E65B8" w:rsidRPr="0003212B" w:rsidRDefault="005E65B8" w:rsidP="005E65B8">
      <w:pPr>
        <w:spacing w:after="0" w:line="260" w:lineRule="atLeast"/>
        <w:ind w:left="0" w:right="59"/>
        <w:rPr>
          <w:color w:val="00B050"/>
        </w:rPr>
      </w:pPr>
    </w:p>
    <w:p w:rsidR="005E65B8" w:rsidRDefault="005E65B8" w:rsidP="005E65B8">
      <w:pPr>
        <w:spacing w:after="0" w:line="260" w:lineRule="atLeast"/>
        <w:ind w:left="0" w:right="59"/>
        <w:rPr>
          <w:rFonts w:ascii="Arial" w:hAnsi="Arial" w:cs="Arial"/>
          <w:sz w:val="20"/>
          <w:szCs w:val="20"/>
        </w:rPr>
      </w:pPr>
    </w:p>
    <w:p w:rsidR="005E65B8" w:rsidRDefault="005E65B8" w:rsidP="005E65B8">
      <w:pPr>
        <w:spacing w:after="0" w:line="260" w:lineRule="atLeast"/>
        <w:ind w:left="0" w:right="59"/>
        <w:rPr>
          <w:rFonts w:ascii="Arial" w:hAnsi="Arial" w:cs="Arial"/>
          <w:sz w:val="20"/>
          <w:szCs w:val="20"/>
        </w:rPr>
      </w:pPr>
    </w:p>
    <w:p w:rsidR="005E65B8" w:rsidRDefault="005E65B8" w:rsidP="005E65B8">
      <w:pPr>
        <w:spacing w:after="0" w:line="260" w:lineRule="atLeast"/>
        <w:ind w:left="0" w:right="59"/>
        <w:rPr>
          <w:rFonts w:ascii="Arial" w:hAnsi="Arial" w:cs="Arial"/>
          <w:sz w:val="20"/>
          <w:szCs w:val="20"/>
        </w:rPr>
      </w:pPr>
    </w:p>
    <w:p w:rsidR="005E65B8" w:rsidRDefault="005E65B8" w:rsidP="005E65B8">
      <w:pPr>
        <w:spacing w:after="0" w:line="260" w:lineRule="atLeast"/>
        <w:ind w:left="0" w:right="59"/>
      </w:pPr>
    </w:p>
    <w:p w:rsidR="005E65B8" w:rsidRDefault="005E65B8" w:rsidP="005E65B8">
      <w:pPr>
        <w:spacing w:after="0" w:line="260" w:lineRule="atLeast"/>
        <w:ind w:left="0" w:right="59" w:firstLine="0"/>
      </w:pPr>
    </w:p>
    <w:p w:rsidR="005E65B8" w:rsidRDefault="005E65B8" w:rsidP="0095303A">
      <w:pPr>
        <w:spacing w:after="160" w:line="259" w:lineRule="auto"/>
        <w:ind w:left="0" w:firstLine="0"/>
      </w:pPr>
    </w:p>
    <w:p w:rsidR="00833DF9" w:rsidRDefault="00833DF9" w:rsidP="00833DF9">
      <w:pPr>
        <w:ind w:left="0" w:firstLine="0"/>
      </w:pPr>
    </w:p>
    <w:p w:rsidR="00833DF9" w:rsidRDefault="00833DF9" w:rsidP="00833DF9">
      <w:pPr>
        <w:ind w:left="0" w:firstLine="0"/>
      </w:pPr>
    </w:p>
    <w:p w:rsidR="00833DF9" w:rsidRPr="00000396" w:rsidRDefault="00833DF9" w:rsidP="00833DF9">
      <w:pPr>
        <w:ind w:left="0" w:firstLine="0"/>
        <w:rPr>
          <w:rFonts w:ascii="Arial" w:hAnsi="Arial" w:cs="Arial"/>
          <w:b/>
          <w:sz w:val="44"/>
          <w:szCs w:val="44"/>
        </w:rPr>
      </w:pPr>
      <w:r>
        <w:lastRenderedPageBreak/>
        <w:t xml:space="preserve">                                            </w:t>
      </w:r>
      <w:r>
        <w:rPr>
          <w:rFonts w:ascii="Arial" w:hAnsi="Arial" w:cs="Arial"/>
          <w:b/>
          <w:sz w:val="44"/>
          <w:szCs w:val="44"/>
        </w:rPr>
        <w:t xml:space="preserve"> </w:t>
      </w:r>
      <w:r w:rsidRPr="00A17CD8">
        <w:rPr>
          <w:rFonts w:ascii="Arial" w:hAnsi="Arial" w:cs="Arial"/>
          <w:b/>
          <w:sz w:val="44"/>
          <w:szCs w:val="44"/>
        </w:rPr>
        <w:t>Ons onderwijs</w:t>
      </w:r>
    </w:p>
    <w:p w:rsidR="00833DF9" w:rsidRPr="00A17CD8" w:rsidRDefault="00833DF9" w:rsidP="00833DF9">
      <w:pPr>
        <w:rPr>
          <w:rFonts w:ascii="Arial" w:hAnsi="Arial" w:cs="Arial"/>
          <w:b/>
          <w:sz w:val="36"/>
          <w:szCs w:val="36"/>
        </w:rPr>
      </w:pPr>
      <w:r>
        <w:rPr>
          <w:rFonts w:ascii="Arial" w:hAnsi="Arial" w:cs="Arial"/>
          <w:b/>
          <w:sz w:val="36"/>
          <w:szCs w:val="36"/>
        </w:rPr>
        <w:t xml:space="preserve">                         </w:t>
      </w:r>
      <w:r w:rsidRPr="00A17CD8">
        <w:rPr>
          <w:rFonts w:ascii="Arial" w:hAnsi="Arial" w:cs="Arial"/>
          <w:b/>
          <w:sz w:val="36"/>
          <w:szCs w:val="36"/>
        </w:rPr>
        <w:t>Intern</w:t>
      </w:r>
    </w:p>
    <w:p w:rsidR="00833DF9" w:rsidRDefault="00833DF9" w:rsidP="00833DF9">
      <w:pPr>
        <w:jc w:val="center"/>
        <w:rPr>
          <w:sz w:val="36"/>
          <w:szCs w:val="36"/>
        </w:rPr>
      </w:pPr>
      <w:r>
        <w:rPr>
          <w:noProof/>
          <w:sz w:val="36"/>
          <w:szCs w:val="36"/>
        </w:rPr>
        <mc:AlternateContent>
          <mc:Choice Requires="wps">
            <w:drawing>
              <wp:anchor distT="0" distB="0" distL="114300" distR="114300" simplePos="0" relativeHeight="251674624" behindDoc="0" locked="0" layoutInCell="1" allowOverlap="1" wp14:anchorId="6B37F96F" wp14:editId="5D68F9C7">
                <wp:simplePos x="0" y="0"/>
                <wp:positionH relativeFrom="column">
                  <wp:posOffset>-252095</wp:posOffset>
                </wp:positionH>
                <wp:positionV relativeFrom="paragraph">
                  <wp:posOffset>219710</wp:posOffset>
                </wp:positionV>
                <wp:extent cx="3095625" cy="3457575"/>
                <wp:effectExtent l="95250" t="95250" r="28575" b="28575"/>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107763" dir="13500000" algn="ctr" rotWithShape="0">
                            <a:schemeClr val="accent3">
                              <a:lumMod val="50000"/>
                              <a:lumOff val="0"/>
                              <a:alpha val="50000"/>
                            </a:schemeClr>
                          </a:outerShdw>
                        </a:effectLst>
                      </wps:spPr>
                      <wps:txbx>
                        <w:txbxContent>
                          <w:p w:rsidR="00833DF9" w:rsidRPr="002E2E5A" w:rsidRDefault="00833DF9" w:rsidP="00DB1F5A">
                            <w:pPr>
                              <w:rPr>
                                <w:rFonts w:ascii="Arial" w:hAnsi="Arial" w:cs="Arial"/>
                                <w:b/>
                              </w:rPr>
                            </w:pPr>
                            <w:r w:rsidRPr="002E2E5A">
                              <w:rPr>
                                <w:rFonts w:ascii="Arial" w:hAnsi="Arial" w:cs="Arial"/>
                                <w:b/>
                              </w:rPr>
                              <w:t>Sterktes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De ontwikkeling in ons onderwijs aan het jonge kind</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De samenwerking met en inzet van vakleerkrachten en OOP</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Kennis die aanwezig is binnen de school</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Focus en doelgerichtheid</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Pedagogisch klimaat vanuit PBS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Coöperatieve structuren hebben een vaste plek binnen ons onderwijs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 xml:space="preserve">Er wordt handelingsgericht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 xml:space="preserve">gewerkt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7F96F" id="AutoShape 9" o:spid="_x0000_s1030" style="position:absolute;left:0;text-align:left;margin-left:-19.85pt;margin-top:17.3pt;width:243.75pt;height:27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" fillcolor="#a5a5a5 [3206]" strokecolor="#f2f2f2 [3041]" strokeweight="3pt">
                <v:shadow on="t" color="#525252 [1606]" opacity=".5" offset="-6pt,-6pt"/>
                <v:textbox>
                  <w:txbxContent>
                    <w:p w:rsidR="00833DF9" w:rsidRPr="002E2E5A" w:rsidRDefault="00833DF9" w:rsidP="00DB1F5A">
                      <w:pPr>
                        <w:rPr>
                          <w:rFonts w:ascii="Arial" w:hAnsi="Arial" w:cs="Arial"/>
                          <w:b/>
                        </w:rPr>
                      </w:pPr>
                      <w:r w:rsidRPr="002E2E5A">
                        <w:rPr>
                          <w:rFonts w:ascii="Arial" w:hAnsi="Arial" w:cs="Arial"/>
                          <w:b/>
                        </w:rPr>
                        <w:t>Sterktes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De ontwikkeling in ons onderwijs aan het jonge kind</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De samenwerking met en inzet van vakleerkrachten en OOP</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Kennis die aanwezig is binnen de school</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Focus en doelgerichtheid</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Pedagogisch klimaat vanuit PBS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Coöperatieve structuren hebben een vaste plek binnen ons onderwijs</w:t>
                      </w:r>
                    </w:p>
                    <w:p w:rsidR="00833DF9" w:rsidRPr="002E2E5A" w:rsidRDefault="00833DF9" w:rsidP="00833DF9">
                      <w:pPr>
                        <w:pStyle w:val="Lijstalinea"/>
                        <w:numPr>
                          <w:ilvl w:val="0"/>
                          <w:numId w:val="37"/>
                        </w:numPr>
                        <w:spacing w:after="200" w:line="276" w:lineRule="auto"/>
                        <w:rPr>
                          <w:rFonts w:ascii="Arial" w:hAnsi="Arial" w:cs="Arial"/>
                          <w:sz w:val="20"/>
                          <w:szCs w:val="20"/>
                        </w:rPr>
                      </w:pPr>
                      <w:r w:rsidRPr="002E2E5A">
                        <w:rPr>
                          <w:rFonts w:ascii="Arial" w:hAnsi="Arial" w:cs="Arial"/>
                          <w:sz w:val="20"/>
                          <w:szCs w:val="20"/>
                        </w:rPr>
                        <w:t xml:space="preserve">Er wordt handelingsgericht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 xml:space="preserve">gewerkt </w:t>
                      </w:r>
                    </w:p>
                  </w:txbxContent>
                </v:textbox>
              </v:roundrect>
            </w:pict>
          </mc:Fallback>
        </mc:AlternateContent>
      </w:r>
      <w:r>
        <w:rPr>
          <w:noProof/>
          <w:sz w:val="36"/>
          <w:szCs w:val="36"/>
        </w:rPr>
        <mc:AlternateContent>
          <mc:Choice Requires="wps">
            <w:drawing>
              <wp:anchor distT="0" distB="0" distL="114300" distR="114300" simplePos="0" relativeHeight="251675648" behindDoc="0" locked="0" layoutInCell="1" allowOverlap="1" wp14:anchorId="1F433B36" wp14:editId="71433A04">
                <wp:simplePos x="0" y="0"/>
                <wp:positionH relativeFrom="column">
                  <wp:posOffset>2957830</wp:posOffset>
                </wp:positionH>
                <wp:positionV relativeFrom="paragraph">
                  <wp:posOffset>219710</wp:posOffset>
                </wp:positionV>
                <wp:extent cx="3095625" cy="3457575"/>
                <wp:effectExtent l="19050" t="95250" r="104775" b="2857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107763" dir="18900000" algn="ctr" rotWithShape="0">
                            <a:schemeClr val="accent5">
                              <a:lumMod val="50000"/>
                              <a:lumOff val="0"/>
                              <a:alpha val="50000"/>
                            </a:schemeClr>
                          </a:outerShdw>
                        </a:effectLst>
                      </wps:spPr>
                      <wps:txbx>
                        <w:txbxContent>
                          <w:p w:rsidR="00833DF9" w:rsidRPr="002E2E5A" w:rsidRDefault="00833DF9" w:rsidP="00DB1F5A">
                            <w:pPr>
                              <w:rPr>
                                <w:rFonts w:ascii="Arial" w:hAnsi="Arial" w:cs="Arial"/>
                                <w:b/>
                              </w:rPr>
                            </w:pPr>
                            <w:r w:rsidRPr="002E2E5A">
                              <w:rPr>
                                <w:rFonts w:ascii="Arial" w:hAnsi="Arial" w:cs="Arial"/>
                                <w:b/>
                              </w:rPr>
                              <w:t>Zwaktes</w:t>
                            </w:r>
                          </w:p>
                          <w:p w:rsidR="00833DF9" w:rsidRPr="002E2E5A" w:rsidRDefault="00833DF9" w:rsidP="00833DF9">
                            <w:pPr>
                              <w:pStyle w:val="Lijstalinea"/>
                              <w:numPr>
                                <w:ilvl w:val="0"/>
                                <w:numId w:val="38"/>
                              </w:numPr>
                              <w:spacing w:after="200" w:line="276" w:lineRule="auto"/>
                              <w:rPr>
                                <w:rFonts w:ascii="Arial" w:hAnsi="Arial" w:cs="Arial"/>
                                <w:sz w:val="20"/>
                                <w:szCs w:val="20"/>
                              </w:rPr>
                            </w:pPr>
                            <w:r w:rsidRPr="002E2E5A">
                              <w:rPr>
                                <w:rFonts w:ascii="Arial" w:hAnsi="Arial" w:cs="Arial"/>
                                <w:sz w:val="20"/>
                                <w:szCs w:val="20"/>
                              </w:rPr>
                              <w:t>De resultaten van rekenen en begrijpend lezen</w:t>
                            </w:r>
                          </w:p>
                          <w:p w:rsidR="00833DF9" w:rsidRPr="002E2E5A" w:rsidRDefault="00833DF9" w:rsidP="00833DF9">
                            <w:pPr>
                              <w:pStyle w:val="Lijstalinea"/>
                              <w:numPr>
                                <w:ilvl w:val="0"/>
                                <w:numId w:val="38"/>
                              </w:numPr>
                              <w:spacing w:after="200" w:line="276" w:lineRule="auto"/>
                              <w:rPr>
                                <w:rFonts w:ascii="Arial" w:hAnsi="Arial" w:cs="Arial"/>
                                <w:sz w:val="20"/>
                                <w:szCs w:val="20"/>
                              </w:rPr>
                            </w:pPr>
                            <w:r w:rsidRPr="002E2E5A">
                              <w:rPr>
                                <w:rFonts w:ascii="Arial" w:hAnsi="Arial" w:cs="Arial"/>
                                <w:sz w:val="20"/>
                                <w:szCs w:val="20"/>
                              </w:rPr>
                              <w:t>De resultaten van de eindtoets basisonderwijs</w:t>
                            </w:r>
                          </w:p>
                          <w:p w:rsidR="00833DF9" w:rsidRPr="002E2E5A" w:rsidRDefault="00833DF9" w:rsidP="00833DF9">
                            <w:pPr>
                              <w:pStyle w:val="Lijstalinea"/>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33B36" id="AutoShape 10" o:spid="_x0000_s1031" style="position:absolute;left:0;text-align:left;margin-left:232.9pt;margin-top:17.3pt;width:243.75pt;height:27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" fillcolor="#4472c4 [3208]" strokecolor="#f2f2f2 [3041]" strokeweight="3pt">
                <v:shadow on="t" color="#1f3763 [1608]" opacity=".5" offset="6pt,-6pt"/>
                <v:textbox>
                  <w:txbxContent>
                    <w:p w:rsidR="00833DF9" w:rsidRPr="002E2E5A" w:rsidRDefault="00833DF9" w:rsidP="00DB1F5A">
                      <w:pPr>
                        <w:rPr>
                          <w:rFonts w:ascii="Arial" w:hAnsi="Arial" w:cs="Arial"/>
                          <w:b/>
                        </w:rPr>
                      </w:pPr>
                      <w:r w:rsidRPr="002E2E5A">
                        <w:rPr>
                          <w:rFonts w:ascii="Arial" w:hAnsi="Arial" w:cs="Arial"/>
                          <w:b/>
                        </w:rPr>
                        <w:t>Zwaktes</w:t>
                      </w:r>
                    </w:p>
                    <w:p w:rsidR="00833DF9" w:rsidRPr="002E2E5A" w:rsidRDefault="00833DF9" w:rsidP="00833DF9">
                      <w:pPr>
                        <w:pStyle w:val="Lijstalinea"/>
                        <w:numPr>
                          <w:ilvl w:val="0"/>
                          <w:numId w:val="38"/>
                        </w:numPr>
                        <w:spacing w:after="200" w:line="276" w:lineRule="auto"/>
                        <w:rPr>
                          <w:rFonts w:ascii="Arial" w:hAnsi="Arial" w:cs="Arial"/>
                          <w:sz w:val="20"/>
                          <w:szCs w:val="20"/>
                        </w:rPr>
                      </w:pPr>
                      <w:r w:rsidRPr="002E2E5A">
                        <w:rPr>
                          <w:rFonts w:ascii="Arial" w:hAnsi="Arial" w:cs="Arial"/>
                          <w:sz w:val="20"/>
                          <w:szCs w:val="20"/>
                        </w:rPr>
                        <w:t>De resultaten van rekenen en begrijpend lezen</w:t>
                      </w:r>
                    </w:p>
                    <w:p w:rsidR="00833DF9" w:rsidRPr="002E2E5A" w:rsidRDefault="00833DF9" w:rsidP="00833DF9">
                      <w:pPr>
                        <w:pStyle w:val="Lijstalinea"/>
                        <w:numPr>
                          <w:ilvl w:val="0"/>
                          <w:numId w:val="38"/>
                        </w:numPr>
                        <w:spacing w:after="200" w:line="276" w:lineRule="auto"/>
                        <w:rPr>
                          <w:rFonts w:ascii="Arial" w:hAnsi="Arial" w:cs="Arial"/>
                          <w:sz w:val="20"/>
                          <w:szCs w:val="20"/>
                        </w:rPr>
                      </w:pPr>
                      <w:r w:rsidRPr="002E2E5A">
                        <w:rPr>
                          <w:rFonts w:ascii="Arial" w:hAnsi="Arial" w:cs="Arial"/>
                          <w:sz w:val="20"/>
                          <w:szCs w:val="20"/>
                        </w:rPr>
                        <w:t>De resultaten van de eindtoets basisonderwijs</w:t>
                      </w:r>
                    </w:p>
                    <w:p w:rsidR="00833DF9" w:rsidRPr="002E2E5A" w:rsidRDefault="00833DF9" w:rsidP="00833DF9">
                      <w:pPr>
                        <w:pStyle w:val="Lijstalinea"/>
                        <w:rPr>
                          <w:rFonts w:ascii="Arial" w:hAnsi="Arial" w:cs="Arial"/>
                          <w:sz w:val="20"/>
                          <w:szCs w:val="20"/>
                        </w:rPr>
                      </w:pPr>
                    </w:p>
                  </w:txbxContent>
                </v:textbox>
              </v:roundrect>
            </w:pict>
          </mc:Fallback>
        </mc:AlternateContent>
      </w: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r>
        <w:rPr>
          <w:noProof/>
          <w:sz w:val="36"/>
          <w:szCs w:val="36"/>
        </w:rPr>
        <w:drawing>
          <wp:anchor distT="0" distB="0" distL="114300" distR="114300" simplePos="0" relativeHeight="251678720" behindDoc="0" locked="0" layoutInCell="1" allowOverlap="1" wp14:anchorId="3B159C85" wp14:editId="472277E7">
            <wp:simplePos x="0" y="0"/>
            <wp:positionH relativeFrom="margin">
              <wp:align>center</wp:align>
            </wp:positionH>
            <wp:positionV relativeFrom="paragraph">
              <wp:posOffset>8890</wp:posOffset>
            </wp:positionV>
            <wp:extent cx="1266825" cy="1514475"/>
            <wp:effectExtent l="0" t="0" r="9525" b="9525"/>
            <wp:wrapThrough wrapText="bothSides">
              <wp:wrapPolygon edited="0">
                <wp:start x="0" y="0"/>
                <wp:lineTo x="0" y="21464"/>
                <wp:lineTo x="21438" y="21464"/>
                <wp:lineTo x="21438" y="0"/>
                <wp:lineTo x="0" y="0"/>
              </wp:wrapPolygon>
            </wp:wrapThrough>
            <wp:docPr id="27" name="Afbeelding 1" descr="pictogram onderwijsdo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 onderwijsdoelen.jpg"/>
                    <pic:cNvPicPr/>
                  </pic:nvPicPr>
                  <pic:blipFill>
                    <a:blip r:embed="rId17" cstate="print"/>
                    <a:stretch>
                      <a:fillRect/>
                    </a:stretch>
                  </pic:blipFill>
                  <pic:spPr>
                    <a:xfrm>
                      <a:off x="0" y="0"/>
                      <a:ext cx="1266825" cy="1514475"/>
                    </a:xfrm>
                    <a:prstGeom prst="rect">
                      <a:avLst/>
                    </a:prstGeom>
                  </pic:spPr>
                </pic:pic>
              </a:graphicData>
            </a:graphic>
          </wp:anchor>
        </w:drawing>
      </w: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r>
        <w:rPr>
          <w:noProof/>
          <w:sz w:val="36"/>
          <w:szCs w:val="36"/>
        </w:rPr>
        <mc:AlternateContent>
          <mc:Choice Requires="wps">
            <w:drawing>
              <wp:anchor distT="0" distB="0" distL="114300" distR="114300" simplePos="0" relativeHeight="251677696" behindDoc="0" locked="0" layoutInCell="1" allowOverlap="1" wp14:anchorId="105EADBD" wp14:editId="1B3BF6D1">
                <wp:simplePos x="0" y="0"/>
                <wp:positionH relativeFrom="column">
                  <wp:posOffset>2948305</wp:posOffset>
                </wp:positionH>
                <wp:positionV relativeFrom="paragraph">
                  <wp:posOffset>271779</wp:posOffset>
                </wp:positionV>
                <wp:extent cx="3095625" cy="3609975"/>
                <wp:effectExtent l="19050" t="19050" r="104775" b="10477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6099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107763" dir="2700000" algn="ctr" rotWithShape="0">
                            <a:schemeClr val="accent2">
                              <a:lumMod val="50000"/>
                              <a:lumOff val="0"/>
                              <a:alpha val="50000"/>
                            </a:schemeClr>
                          </a:outerShdw>
                        </a:effectLst>
                      </wps:spPr>
                      <wps:txbx>
                        <w:txbxContent>
                          <w:p w:rsidR="00833DF9" w:rsidRPr="002E2E5A" w:rsidRDefault="00833DF9" w:rsidP="00DB1F5A">
                            <w:pPr>
                              <w:rPr>
                                <w:rFonts w:ascii="Arial" w:hAnsi="Arial" w:cs="Arial"/>
                                <w:b/>
                              </w:rPr>
                            </w:pPr>
                            <w:r w:rsidRPr="002E2E5A">
                              <w:rPr>
                                <w:rFonts w:ascii="Arial" w:hAnsi="Arial" w:cs="Arial"/>
                                <w:b/>
                              </w:rPr>
                              <w:t>Bedreigingen</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Het lerarentekort en het effect dat dit heeft op de kwaliteit van ons onderwijs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De ontwikkelingsachterstand bij kleuters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De problematiek op didactisch en pedagogisch gebied als gevolg van de uitvoering van passend onderwijs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Diversiteit in leerling populatie en uitstroom 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EADBD" id="AutoShape 12" o:spid="_x0000_s1032" style="position:absolute;left:0;text-align:left;margin-left:232.15pt;margin-top:21.4pt;width:243.75pt;height:28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" fillcolor="#ed7d31 [3205]" strokecolor="#f2f2f2 [3041]" strokeweight="3pt">
                <v:shadow on="t" color="#823b0b [1605]" opacity=".5" offset="6pt,6pt"/>
                <v:textbox>
                  <w:txbxContent>
                    <w:p w:rsidR="00833DF9" w:rsidRPr="002E2E5A" w:rsidRDefault="00833DF9" w:rsidP="00DB1F5A">
                      <w:pPr>
                        <w:rPr>
                          <w:rFonts w:ascii="Arial" w:hAnsi="Arial" w:cs="Arial"/>
                          <w:b/>
                        </w:rPr>
                      </w:pPr>
                      <w:r w:rsidRPr="002E2E5A">
                        <w:rPr>
                          <w:rFonts w:ascii="Arial" w:hAnsi="Arial" w:cs="Arial"/>
                          <w:b/>
                        </w:rPr>
                        <w:t>Bedreigingen</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Het lerarentekort en het effect dat dit heeft op de kwaliteit van ons onderwijs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De ontwikkelingsachterstand bij kleuters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De problematiek op didactisch en pedagogisch gebied als gevolg van de uitvoering van passend onderwijs</w:t>
                      </w:r>
                    </w:p>
                    <w:p w:rsidR="00833DF9" w:rsidRPr="002E2E5A" w:rsidRDefault="00833DF9" w:rsidP="00833DF9">
                      <w:pPr>
                        <w:pStyle w:val="Lijstalinea"/>
                        <w:numPr>
                          <w:ilvl w:val="0"/>
                          <w:numId w:val="40"/>
                        </w:numPr>
                        <w:spacing w:after="200" w:line="276" w:lineRule="auto"/>
                        <w:rPr>
                          <w:rFonts w:ascii="Arial" w:hAnsi="Arial" w:cs="Arial"/>
                          <w:sz w:val="20"/>
                          <w:szCs w:val="20"/>
                        </w:rPr>
                      </w:pPr>
                      <w:r w:rsidRPr="002E2E5A">
                        <w:rPr>
                          <w:rFonts w:ascii="Arial" w:hAnsi="Arial" w:cs="Arial"/>
                          <w:sz w:val="20"/>
                          <w:szCs w:val="20"/>
                        </w:rPr>
                        <w:t>Diversiteit in leerling populatie en uitstroom VO</w:t>
                      </w:r>
                    </w:p>
                  </w:txbxContent>
                </v:textbox>
              </v:roundrect>
            </w:pict>
          </mc:Fallback>
        </mc:AlternateContent>
      </w:r>
      <w:r>
        <w:rPr>
          <w:noProof/>
          <w:sz w:val="36"/>
          <w:szCs w:val="36"/>
        </w:rPr>
        <mc:AlternateContent>
          <mc:Choice Requires="wps">
            <w:drawing>
              <wp:anchor distT="0" distB="0" distL="114300" distR="114300" simplePos="0" relativeHeight="251676672" behindDoc="0" locked="0" layoutInCell="1" allowOverlap="1" wp14:anchorId="66786A85" wp14:editId="349B4BCE">
                <wp:simplePos x="0" y="0"/>
                <wp:positionH relativeFrom="column">
                  <wp:posOffset>-309245</wp:posOffset>
                </wp:positionH>
                <wp:positionV relativeFrom="paragraph">
                  <wp:posOffset>243205</wp:posOffset>
                </wp:positionV>
                <wp:extent cx="3095625" cy="3629025"/>
                <wp:effectExtent l="95250" t="19050" r="28575" b="10477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629025"/>
                        </a:xfrm>
                        <a:prstGeom prst="roundRect">
                          <a:avLst>
                            <a:gd name="adj" fmla="val 16667"/>
                          </a:avLst>
                        </a:prstGeom>
                        <a:solidFill>
                          <a:srgbClr val="F6F63C"/>
                        </a:solidFill>
                        <a:ln w="38100">
                          <a:solidFill>
                            <a:schemeClr val="lt1">
                              <a:lumMod val="95000"/>
                              <a:lumOff val="0"/>
                            </a:schemeClr>
                          </a:solidFill>
                          <a:round/>
                          <a:headEnd/>
                          <a:tailEnd/>
                        </a:ln>
                        <a:effectLst>
                          <a:outerShdw dist="107763" dir="8100000" algn="ctr" rotWithShape="0">
                            <a:schemeClr val="accent3">
                              <a:lumMod val="50000"/>
                              <a:lumOff val="0"/>
                              <a:alpha val="50000"/>
                            </a:schemeClr>
                          </a:outerShdw>
                        </a:effectLst>
                      </wps:spPr>
                      <wps:txbx>
                        <w:txbxContent>
                          <w:p w:rsidR="00833DF9" w:rsidRPr="002E2E5A" w:rsidRDefault="00833DF9" w:rsidP="00DB1F5A">
                            <w:pPr>
                              <w:rPr>
                                <w:rFonts w:ascii="Arial" w:hAnsi="Arial" w:cs="Arial"/>
                                <w:b/>
                              </w:rPr>
                            </w:pPr>
                            <w:r w:rsidRPr="002E2E5A">
                              <w:rPr>
                                <w:rFonts w:ascii="Arial" w:hAnsi="Arial" w:cs="Arial"/>
                                <w:b/>
                              </w:rPr>
                              <w:t xml:space="preserve">Kansen </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 xml:space="preserve">Integraal wijk en onderwijs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overleg tussen scholen, wijkteam, GGD, ABC en indebuurt033</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In kaart brengen van onze leerling populatie</w:t>
                            </w:r>
                            <w:r>
                              <w:rPr>
                                <w:rFonts w:ascii="Arial" w:hAnsi="Arial" w:cs="Arial"/>
                                <w:sz w:val="20"/>
                                <w:szCs w:val="20"/>
                              </w:rPr>
                              <w:t xml:space="preserve"> en onderzoek OZA</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De inzet van ICT vergroten</w:t>
                            </w:r>
                          </w:p>
                          <w:p w:rsidR="00833DF9" w:rsidRDefault="00833DF9" w:rsidP="00833DF9">
                            <w:pPr>
                              <w:pStyle w:val="Lijstalinea"/>
                              <w:numPr>
                                <w:ilvl w:val="0"/>
                                <w:numId w:val="39"/>
                              </w:numPr>
                              <w:spacing w:after="200" w:line="276" w:lineRule="auto"/>
                              <w:rPr>
                                <w:rFonts w:ascii="Arial" w:hAnsi="Arial" w:cs="Arial"/>
                                <w:sz w:val="20"/>
                                <w:szCs w:val="20"/>
                              </w:rPr>
                            </w:pPr>
                            <w:r w:rsidRPr="00000396">
                              <w:rPr>
                                <w:rFonts w:ascii="Arial" w:hAnsi="Arial" w:cs="Arial"/>
                                <w:sz w:val="20"/>
                                <w:szCs w:val="20"/>
                              </w:rPr>
                              <w:t xml:space="preserve">Vergroten van het handelingsgericht werken LZM </w:t>
                            </w:r>
                          </w:p>
                          <w:p w:rsidR="00833DF9" w:rsidRPr="00000396" w:rsidRDefault="00833DF9" w:rsidP="00833DF9">
                            <w:pPr>
                              <w:pStyle w:val="Lijstalinea"/>
                              <w:numPr>
                                <w:ilvl w:val="0"/>
                                <w:numId w:val="39"/>
                              </w:numPr>
                              <w:spacing w:after="200" w:line="276" w:lineRule="auto"/>
                              <w:rPr>
                                <w:rFonts w:ascii="Arial" w:hAnsi="Arial" w:cs="Arial"/>
                                <w:sz w:val="20"/>
                                <w:szCs w:val="20"/>
                              </w:rPr>
                            </w:pPr>
                            <w:r w:rsidRPr="00000396">
                              <w:rPr>
                                <w:rFonts w:ascii="Arial" w:hAnsi="Arial" w:cs="Arial"/>
                                <w:sz w:val="20"/>
                                <w:szCs w:val="20"/>
                              </w:rPr>
                              <w:t>Differentiëren in  onderwijsaanbod</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Hoge verwachtingen hebben en uitspreken</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Groepsoverstijgende  activiteiten aanbieden</w:t>
                            </w:r>
                          </w:p>
                          <w:p w:rsidR="00833DF9" w:rsidRDefault="00833DF9" w:rsidP="00833DF9">
                            <w:pPr>
                              <w:pStyle w:val="Lijstalinea"/>
                              <w:numPr>
                                <w:ilvl w:val="0"/>
                                <w:numId w:val="39"/>
                              </w:numPr>
                              <w:spacing w:after="200" w:line="276" w:lineRule="auto"/>
                            </w:pPr>
                            <w:r>
                              <w:t>Versterken samenwerking peuterschool Partou</w:t>
                            </w:r>
                          </w:p>
                          <w:p w:rsidR="00833DF9" w:rsidRDefault="00833DF9" w:rsidP="00833DF9">
                            <w:pPr>
                              <w:pStyle w:val="Lijstalinea"/>
                              <w:numPr>
                                <w:ilvl w:val="0"/>
                                <w:numId w:val="39"/>
                              </w:numPr>
                              <w:spacing w:after="200" w:line="276" w:lineRule="auto"/>
                            </w:pPr>
                            <w:r>
                              <w:t>Spelend en ontdekkend leren doorzetten naar  hogere groepen</w:t>
                            </w:r>
                          </w:p>
                          <w:p w:rsidR="00833DF9" w:rsidRDefault="00833DF9" w:rsidP="00833DF9">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86A85" id="AutoShape 11" o:spid="_x0000_s1033" style="position:absolute;left:0;text-align:left;margin-left:-24.35pt;margin-top:19.15pt;width:243.75pt;height:28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" fillcolor="#f6f63c" strokecolor="#f2f2f2 [3041]" strokeweight="3pt">
                <v:shadow on="t" color="#525252 [1606]" opacity=".5" offset="-6pt,6pt"/>
                <v:textbox>
                  <w:txbxContent>
                    <w:p w:rsidR="00833DF9" w:rsidRPr="002E2E5A" w:rsidRDefault="00833DF9" w:rsidP="00DB1F5A">
                      <w:pPr>
                        <w:rPr>
                          <w:rFonts w:ascii="Arial" w:hAnsi="Arial" w:cs="Arial"/>
                          <w:b/>
                        </w:rPr>
                      </w:pPr>
                      <w:r w:rsidRPr="002E2E5A">
                        <w:rPr>
                          <w:rFonts w:ascii="Arial" w:hAnsi="Arial" w:cs="Arial"/>
                          <w:b/>
                        </w:rPr>
                        <w:t xml:space="preserve">Kansen </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 xml:space="preserve">Integraal wijk en onderwijs </w:t>
                      </w:r>
                    </w:p>
                    <w:p w:rsidR="00833DF9" w:rsidRPr="002E2E5A" w:rsidRDefault="00833DF9" w:rsidP="00833DF9">
                      <w:pPr>
                        <w:pStyle w:val="Lijstalinea"/>
                        <w:rPr>
                          <w:rFonts w:ascii="Arial" w:hAnsi="Arial" w:cs="Arial"/>
                          <w:sz w:val="20"/>
                          <w:szCs w:val="20"/>
                        </w:rPr>
                      </w:pPr>
                      <w:r w:rsidRPr="002E2E5A">
                        <w:rPr>
                          <w:rFonts w:ascii="Arial" w:hAnsi="Arial" w:cs="Arial"/>
                          <w:sz w:val="20"/>
                          <w:szCs w:val="20"/>
                        </w:rPr>
                        <w:t>overleg tussen scholen, wijkteam, GGD, ABC en indebuurt033</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In kaart brengen van onze leerling populatie</w:t>
                      </w:r>
                      <w:r>
                        <w:rPr>
                          <w:rFonts w:ascii="Arial" w:hAnsi="Arial" w:cs="Arial"/>
                          <w:sz w:val="20"/>
                          <w:szCs w:val="20"/>
                        </w:rPr>
                        <w:t xml:space="preserve"> en onderzoek OZA</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De inzet van ICT vergroten</w:t>
                      </w:r>
                    </w:p>
                    <w:p w:rsidR="00833DF9" w:rsidRDefault="00833DF9" w:rsidP="00833DF9">
                      <w:pPr>
                        <w:pStyle w:val="Lijstalinea"/>
                        <w:numPr>
                          <w:ilvl w:val="0"/>
                          <w:numId w:val="39"/>
                        </w:numPr>
                        <w:spacing w:after="200" w:line="276" w:lineRule="auto"/>
                        <w:rPr>
                          <w:rFonts w:ascii="Arial" w:hAnsi="Arial" w:cs="Arial"/>
                          <w:sz w:val="20"/>
                          <w:szCs w:val="20"/>
                        </w:rPr>
                      </w:pPr>
                      <w:r w:rsidRPr="00000396">
                        <w:rPr>
                          <w:rFonts w:ascii="Arial" w:hAnsi="Arial" w:cs="Arial"/>
                          <w:sz w:val="20"/>
                          <w:szCs w:val="20"/>
                        </w:rPr>
                        <w:t xml:space="preserve">Vergroten van het handelingsgericht werken LZM </w:t>
                      </w:r>
                    </w:p>
                    <w:p w:rsidR="00833DF9" w:rsidRPr="00000396" w:rsidRDefault="00833DF9" w:rsidP="00833DF9">
                      <w:pPr>
                        <w:pStyle w:val="Lijstalinea"/>
                        <w:numPr>
                          <w:ilvl w:val="0"/>
                          <w:numId w:val="39"/>
                        </w:numPr>
                        <w:spacing w:after="200" w:line="276" w:lineRule="auto"/>
                        <w:rPr>
                          <w:rFonts w:ascii="Arial" w:hAnsi="Arial" w:cs="Arial"/>
                          <w:sz w:val="20"/>
                          <w:szCs w:val="20"/>
                        </w:rPr>
                      </w:pPr>
                      <w:r w:rsidRPr="00000396">
                        <w:rPr>
                          <w:rFonts w:ascii="Arial" w:hAnsi="Arial" w:cs="Arial"/>
                          <w:sz w:val="20"/>
                          <w:szCs w:val="20"/>
                        </w:rPr>
                        <w:t>Differentiëren in  onderwijsaanbod</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Hoge verwachtingen hebben en uitspreken</w:t>
                      </w:r>
                    </w:p>
                    <w:p w:rsidR="00833DF9" w:rsidRPr="002E2E5A" w:rsidRDefault="00833DF9" w:rsidP="00833DF9">
                      <w:pPr>
                        <w:pStyle w:val="Lijstalinea"/>
                        <w:numPr>
                          <w:ilvl w:val="0"/>
                          <w:numId w:val="39"/>
                        </w:numPr>
                        <w:spacing w:after="200" w:line="276" w:lineRule="auto"/>
                        <w:rPr>
                          <w:rFonts w:ascii="Arial" w:hAnsi="Arial" w:cs="Arial"/>
                          <w:sz w:val="20"/>
                          <w:szCs w:val="20"/>
                        </w:rPr>
                      </w:pPr>
                      <w:r w:rsidRPr="002E2E5A">
                        <w:rPr>
                          <w:rFonts w:ascii="Arial" w:hAnsi="Arial" w:cs="Arial"/>
                          <w:sz w:val="20"/>
                          <w:szCs w:val="20"/>
                        </w:rPr>
                        <w:t>Groepsoverstijgende  activiteiten aanbieden</w:t>
                      </w:r>
                    </w:p>
                    <w:p w:rsidR="00833DF9" w:rsidRDefault="00833DF9" w:rsidP="00833DF9">
                      <w:pPr>
                        <w:pStyle w:val="Lijstalinea"/>
                        <w:numPr>
                          <w:ilvl w:val="0"/>
                          <w:numId w:val="39"/>
                        </w:numPr>
                        <w:spacing w:after="200" w:line="276" w:lineRule="auto"/>
                      </w:pPr>
                      <w:r>
                        <w:t>Versterken samenwerking peuterschool Partou</w:t>
                      </w:r>
                    </w:p>
                    <w:p w:rsidR="00833DF9" w:rsidRDefault="00833DF9" w:rsidP="00833DF9">
                      <w:pPr>
                        <w:pStyle w:val="Lijstalinea"/>
                        <w:numPr>
                          <w:ilvl w:val="0"/>
                          <w:numId w:val="39"/>
                        </w:numPr>
                        <w:spacing w:after="200" w:line="276" w:lineRule="auto"/>
                      </w:pPr>
                      <w:r>
                        <w:t>Spelend en ontdekkend leren doorzetten naar  hogere groepen</w:t>
                      </w:r>
                    </w:p>
                    <w:p w:rsidR="00833DF9" w:rsidRDefault="00833DF9" w:rsidP="00833DF9">
                      <w:pPr>
                        <w:ind w:left="360"/>
                      </w:pPr>
                    </w:p>
                  </w:txbxContent>
                </v:textbox>
              </v:roundrect>
            </w:pict>
          </mc:Fallback>
        </mc:AlternateContent>
      </w: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rFonts w:ascii="Arial" w:hAnsi="Arial" w:cs="Arial"/>
          <w:b/>
          <w:sz w:val="36"/>
          <w:szCs w:val="36"/>
        </w:rPr>
      </w:pPr>
    </w:p>
    <w:p w:rsidR="00833DF9" w:rsidRPr="00A17CD8" w:rsidRDefault="00833DF9" w:rsidP="00833DF9">
      <w:pPr>
        <w:jc w:val="center"/>
        <w:rPr>
          <w:rFonts w:ascii="Arial" w:hAnsi="Arial" w:cs="Arial"/>
          <w:b/>
          <w:sz w:val="36"/>
          <w:szCs w:val="36"/>
        </w:rPr>
      </w:pPr>
      <w:r>
        <w:rPr>
          <w:rFonts w:ascii="Arial" w:hAnsi="Arial" w:cs="Arial"/>
          <w:b/>
          <w:sz w:val="36"/>
          <w:szCs w:val="36"/>
        </w:rPr>
        <w:t>E</w:t>
      </w:r>
      <w:r w:rsidRPr="00A17CD8">
        <w:rPr>
          <w:rFonts w:ascii="Arial" w:hAnsi="Arial" w:cs="Arial"/>
          <w:b/>
          <w:sz w:val="36"/>
          <w:szCs w:val="36"/>
        </w:rPr>
        <w:t>xtern</w:t>
      </w:r>
    </w:p>
    <w:p w:rsidR="00833DF9" w:rsidRDefault="00833DF9" w:rsidP="00833DF9">
      <w:pPr>
        <w:spacing w:after="160" w:line="259" w:lineRule="auto"/>
        <w:ind w:left="0" w:firstLine="0"/>
        <w:jc w:val="both"/>
      </w:pPr>
    </w:p>
    <w:p w:rsidR="00833DF9" w:rsidRDefault="00833DF9" w:rsidP="00833DF9">
      <w:pPr>
        <w:pStyle w:val="Kop2"/>
        <w:keepNext w:val="0"/>
        <w:keepLines w:val="0"/>
        <w:spacing w:after="0" w:line="240" w:lineRule="auto"/>
        <w:rPr>
          <w:b w:val="0"/>
        </w:rPr>
      </w:pPr>
      <w:bookmarkStart w:id="1" w:name="_Toc519780605"/>
    </w:p>
    <w:p w:rsidR="00833DF9" w:rsidRDefault="00833DF9" w:rsidP="00833DF9"/>
    <w:p w:rsidR="00833DF9" w:rsidRDefault="00833DF9" w:rsidP="00833DF9"/>
    <w:p w:rsidR="00833DF9" w:rsidRDefault="00833DF9" w:rsidP="00833DF9"/>
    <w:p w:rsidR="00833DF9" w:rsidRDefault="00833DF9" w:rsidP="00833DF9"/>
    <w:p w:rsidR="00833DF9" w:rsidRDefault="00833DF9" w:rsidP="00833DF9"/>
    <w:p w:rsidR="00833DF9" w:rsidRDefault="00833DF9" w:rsidP="00833DF9">
      <w:pPr>
        <w:ind w:left="0" w:firstLine="0"/>
      </w:pPr>
    </w:p>
    <w:p w:rsidR="00833DF9" w:rsidRDefault="00833DF9" w:rsidP="00833DF9">
      <w:pPr>
        <w:ind w:left="0" w:firstLine="0"/>
      </w:pPr>
    </w:p>
    <w:p w:rsidR="00833DF9" w:rsidRDefault="00833DF9" w:rsidP="00833DF9">
      <w:pPr>
        <w:ind w:left="0" w:firstLine="0"/>
      </w:pPr>
    </w:p>
    <w:p w:rsidR="00833DF9" w:rsidRDefault="00833DF9" w:rsidP="00833DF9">
      <w:pPr>
        <w:ind w:left="0" w:firstLine="0"/>
      </w:pPr>
    </w:p>
    <w:p w:rsidR="00833DF9" w:rsidRPr="00A17CD8" w:rsidRDefault="00833DF9" w:rsidP="00833DF9">
      <w:pPr>
        <w:ind w:left="0" w:firstLine="0"/>
        <w:rPr>
          <w:rFonts w:ascii="Arial" w:hAnsi="Arial" w:cs="Arial"/>
          <w:b/>
          <w:sz w:val="36"/>
          <w:szCs w:val="36"/>
        </w:rPr>
      </w:pPr>
      <w:r>
        <w:t xml:space="preserve">                                                              </w:t>
      </w:r>
      <w:r>
        <w:rPr>
          <w:rFonts w:ascii="Arial" w:hAnsi="Arial" w:cs="Arial"/>
          <w:b/>
          <w:sz w:val="36"/>
          <w:szCs w:val="36"/>
        </w:rPr>
        <w:t>E</w:t>
      </w:r>
      <w:r w:rsidRPr="00A17CD8">
        <w:rPr>
          <w:rFonts w:ascii="Arial" w:hAnsi="Arial" w:cs="Arial"/>
          <w:b/>
          <w:sz w:val="36"/>
          <w:szCs w:val="36"/>
        </w:rPr>
        <w:t>xtern</w:t>
      </w:r>
    </w:p>
    <w:p w:rsidR="00833DF9" w:rsidRDefault="00833DF9">
      <w:pPr>
        <w:spacing w:after="160" w:line="259" w:lineRule="auto"/>
        <w:ind w:left="0" w:firstLine="0"/>
      </w:pPr>
    </w:p>
    <w:p w:rsidR="00833DF9" w:rsidRDefault="00833DF9">
      <w:pPr>
        <w:spacing w:after="160" w:line="259" w:lineRule="auto"/>
        <w:ind w:left="0" w:firstLine="0"/>
      </w:pPr>
    </w:p>
    <w:p w:rsidR="00833DF9" w:rsidRPr="00A17CD8" w:rsidRDefault="00DB1F5A" w:rsidP="00833DF9">
      <w:pPr>
        <w:rPr>
          <w:rFonts w:ascii="Arial" w:hAnsi="Arial" w:cs="Arial"/>
          <w:b/>
          <w:sz w:val="44"/>
          <w:szCs w:val="44"/>
        </w:rPr>
      </w:pPr>
      <w:r>
        <w:rPr>
          <w:rFonts w:ascii="Arial" w:hAnsi="Arial" w:cs="Arial"/>
          <w:b/>
          <w:sz w:val="44"/>
          <w:szCs w:val="44"/>
        </w:rPr>
        <w:lastRenderedPageBreak/>
        <w:t xml:space="preserve">          </w:t>
      </w:r>
      <w:r w:rsidR="00833DF9" w:rsidRPr="00A17CD8">
        <w:rPr>
          <w:rFonts w:ascii="Arial" w:hAnsi="Arial" w:cs="Arial"/>
          <w:b/>
          <w:sz w:val="44"/>
          <w:szCs w:val="44"/>
        </w:rPr>
        <w:t xml:space="preserve">Ons leiderschap </w:t>
      </w:r>
    </w:p>
    <w:p w:rsidR="00833DF9" w:rsidRDefault="00833DF9" w:rsidP="00833DF9">
      <w:pPr>
        <w:jc w:val="center"/>
        <w:rPr>
          <w:sz w:val="36"/>
          <w:szCs w:val="36"/>
        </w:rPr>
      </w:pPr>
    </w:p>
    <w:p w:rsidR="00833DF9" w:rsidRPr="00A17CD8" w:rsidRDefault="00833DF9" w:rsidP="00833DF9">
      <w:pPr>
        <w:rPr>
          <w:rFonts w:ascii="Arial" w:hAnsi="Arial" w:cs="Arial"/>
          <w:b/>
          <w:sz w:val="36"/>
          <w:szCs w:val="36"/>
        </w:rPr>
      </w:pPr>
      <w:r>
        <w:rPr>
          <w:rFonts w:ascii="Arial" w:hAnsi="Arial" w:cs="Arial"/>
          <w:b/>
          <w:sz w:val="36"/>
          <w:szCs w:val="36"/>
        </w:rPr>
        <w:t xml:space="preserve">                          </w:t>
      </w:r>
      <w:r>
        <w:rPr>
          <w:rFonts w:ascii="Arial" w:hAnsi="Arial" w:cs="Arial"/>
          <w:b/>
          <w:sz w:val="36"/>
          <w:szCs w:val="36"/>
        </w:rPr>
        <w:t>I</w:t>
      </w:r>
      <w:r w:rsidRPr="00A17CD8">
        <w:rPr>
          <w:rFonts w:ascii="Arial" w:hAnsi="Arial" w:cs="Arial"/>
          <w:b/>
          <w:sz w:val="36"/>
          <w:szCs w:val="36"/>
        </w:rPr>
        <w:t>ntern</w:t>
      </w:r>
    </w:p>
    <w:p w:rsidR="00833DF9" w:rsidRDefault="00833DF9" w:rsidP="00833DF9">
      <w:pPr>
        <w:rPr>
          <w:sz w:val="36"/>
          <w:szCs w:val="36"/>
        </w:rPr>
      </w:pPr>
      <w:r>
        <w:rPr>
          <w:noProof/>
          <w:sz w:val="36"/>
          <w:szCs w:val="36"/>
        </w:rPr>
        <mc:AlternateContent>
          <mc:Choice Requires="wps">
            <w:drawing>
              <wp:anchor distT="0" distB="0" distL="114300" distR="114300" simplePos="0" relativeHeight="251681792" behindDoc="0" locked="0" layoutInCell="1" allowOverlap="1" wp14:anchorId="33EBEE04" wp14:editId="7D16D116">
                <wp:simplePos x="0" y="0"/>
                <wp:positionH relativeFrom="column">
                  <wp:posOffset>2995930</wp:posOffset>
                </wp:positionH>
                <wp:positionV relativeFrom="paragraph">
                  <wp:posOffset>635</wp:posOffset>
                </wp:positionV>
                <wp:extent cx="3095625" cy="3457575"/>
                <wp:effectExtent l="19050" t="95250" r="104775" b="2857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107763" dir="18900000" algn="ctr" rotWithShape="0">
                            <a:schemeClr val="accent5">
                              <a:lumMod val="50000"/>
                              <a:lumOff val="0"/>
                              <a:alpha val="50000"/>
                            </a:schemeClr>
                          </a:outerShdw>
                        </a:effectLst>
                      </wps:spPr>
                      <wps:txbx>
                        <w:txbxContent>
                          <w:p w:rsidR="00833DF9" w:rsidRPr="00A17CD8" w:rsidRDefault="00833DF9" w:rsidP="00DB1F5A">
                            <w:pPr>
                              <w:rPr>
                                <w:rFonts w:ascii="Arial" w:hAnsi="Arial" w:cs="Arial"/>
                                <w:b/>
                              </w:rPr>
                            </w:pPr>
                            <w:r w:rsidRPr="00A17CD8">
                              <w:rPr>
                                <w:rFonts w:ascii="Arial" w:hAnsi="Arial" w:cs="Arial"/>
                                <w:b/>
                              </w:rPr>
                              <w:t>Zwaktes</w:t>
                            </w:r>
                          </w:p>
                          <w:p w:rsidR="00833DF9" w:rsidRPr="00000396" w:rsidRDefault="00833DF9" w:rsidP="00833DF9">
                            <w:pPr>
                              <w:pStyle w:val="Lijstalinea"/>
                              <w:numPr>
                                <w:ilvl w:val="0"/>
                                <w:numId w:val="42"/>
                              </w:numPr>
                              <w:spacing w:after="200" w:line="276" w:lineRule="auto"/>
                              <w:rPr>
                                <w:rFonts w:ascii="Arial" w:hAnsi="Arial" w:cs="Arial"/>
                                <w:sz w:val="20"/>
                                <w:szCs w:val="20"/>
                              </w:rPr>
                            </w:pPr>
                            <w:r w:rsidRPr="00000396">
                              <w:rPr>
                                <w:rFonts w:ascii="Arial" w:hAnsi="Arial" w:cs="Arial"/>
                                <w:sz w:val="20"/>
                                <w:szCs w:val="20"/>
                              </w:rPr>
                              <w:t>Wij spreken elkaar nog onvoldoende aan op ons professioneel handelen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BEE04" id="AutoShape 14" o:spid="_x0000_s1034" style="position:absolute;left:0;text-align:left;margin-left:235.9pt;margin-top:.05pt;width:243.75pt;height:27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" fillcolor="#4472c4 [3208]" strokecolor="#f2f2f2 [3041]" strokeweight="3pt">
                <v:shadow on="t" color="#1f3763 [1608]" opacity=".5" offset="6pt,-6pt"/>
                <v:textbox>
                  <w:txbxContent>
                    <w:p w:rsidR="00833DF9" w:rsidRPr="00A17CD8" w:rsidRDefault="00833DF9" w:rsidP="00DB1F5A">
                      <w:pPr>
                        <w:rPr>
                          <w:rFonts w:ascii="Arial" w:hAnsi="Arial" w:cs="Arial"/>
                          <w:b/>
                        </w:rPr>
                      </w:pPr>
                      <w:r w:rsidRPr="00A17CD8">
                        <w:rPr>
                          <w:rFonts w:ascii="Arial" w:hAnsi="Arial" w:cs="Arial"/>
                          <w:b/>
                        </w:rPr>
                        <w:t>Zwaktes</w:t>
                      </w:r>
                    </w:p>
                    <w:p w:rsidR="00833DF9" w:rsidRPr="00000396" w:rsidRDefault="00833DF9" w:rsidP="00833DF9">
                      <w:pPr>
                        <w:pStyle w:val="Lijstalinea"/>
                        <w:numPr>
                          <w:ilvl w:val="0"/>
                          <w:numId w:val="42"/>
                        </w:numPr>
                        <w:spacing w:after="200" w:line="276" w:lineRule="auto"/>
                        <w:rPr>
                          <w:rFonts w:ascii="Arial" w:hAnsi="Arial" w:cs="Arial"/>
                          <w:sz w:val="20"/>
                          <w:szCs w:val="20"/>
                        </w:rPr>
                      </w:pPr>
                      <w:r w:rsidRPr="00000396">
                        <w:rPr>
                          <w:rFonts w:ascii="Arial" w:hAnsi="Arial" w:cs="Arial"/>
                          <w:sz w:val="20"/>
                          <w:szCs w:val="20"/>
                        </w:rPr>
                        <w:t>Wij spreken elkaar nog onvoldoende aan op ons professioneel handelen</w:t>
                      </w:r>
                    </w:p>
                  </w:txbxContent>
                </v:textbox>
              </v:roundrect>
            </w:pict>
          </mc:Fallback>
        </mc:AlternateContent>
      </w:r>
      <w:r>
        <w:rPr>
          <w:noProof/>
          <w:sz w:val="36"/>
          <w:szCs w:val="36"/>
        </w:rPr>
        <mc:AlternateContent>
          <mc:Choice Requires="wps">
            <w:drawing>
              <wp:anchor distT="0" distB="0" distL="114300" distR="114300" simplePos="0" relativeHeight="251680768" behindDoc="0" locked="0" layoutInCell="1" allowOverlap="1" wp14:anchorId="6F603DB0" wp14:editId="5A2B7D26">
                <wp:simplePos x="0" y="0"/>
                <wp:positionH relativeFrom="column">
                  <wp:posOffset>-175895</wp:posOffset>
                </wp:positionH>
                <wp:positionV relativeFrom="paragraph">
                  <wp:posOffset>635</wp:posOffset>
                </wp:positionV>
                <wp:extent cx="3095625" cy="3457575"/>
                <wp:effectExtent l="95250" t="95250" r="28575" b="2857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107763" dir="13500000" algn="ctr" rotWithShape="0">
                            <a:schemeClr val="accent3">
                              <a:lumMod val="50000"/>
                              <a:lumOff val="0"/>
                              <a:alpha val="50000"/>
                            </a:schemeClr>
                          </a:outerShdw>
                        </a:effectLst>
                      </wps:spPr>
                      <wps:txbx>
                        <w:txbxContent>
                          <w:p w:rsidR="00833DF9" w:rsidRPr="00A17CD8" w:rsidRDefault="00833DF9" w:rsidP="00DB1F5A">
                            <w:pPr>
                              <w:rPr>
                                <w:rFonts w:ascii="Arial" w:hAnsi="Arial" w:cs="Arial"/>
                                <w:b/>
                              </w:rPr>
                            </w:pPr>
                            <w:r w:rsidRPr="00A17CD8">
                              <w:rPr>
                                <w:rFonts w:ascii="Arial" w:hAnsi="Arial" w:cs="Arial"/>
                                <w:b/>
                              </w:rPr>
                              <w:t>Sterktes</w:t>
                            </w:r>
                          </w:p>
                          <w:p w:rsidR="00833DF9" w:rsidRPr="00A17CD8" w:rsidRDefault="00833DF9" w:rsidP="00833DF9">
                            <w:pPr>
                              <w:pStyle w:val="Lijstalinea"/>
                              <w:numPr>
                                <w:ilvl w:val="0"/>
                                <w:numId w:val="41"/>
                              </w:numPr>
                              <w:spacing w:after="200" w:line="276" w:lineRule="auto"/>
                              <w:rPr>
                                <w:rFonts w:ascii="Arial" w:hAnsi="Arial" w:cs="Arial"/>
                                <w:sz w:val="20"/>
                                <w:szCs w:val="20"/>
                              </w:rPr>
                            </w:pPr>
                            <w:r w:rsidRPr="00A17CD8">
                              <w:rPr>
                                <w:rFonts w:ascii="Arial" w:hAnsi="Arial" w:cs="Arial"/>
                                <w:sz w:val="20"/>
                                <w:szCs w:val="20"/>
                              </w:rPr>
                              <w:t>Het team voelt zich verantwoordelijkheid voor het welbevinden van onze leerlingen</w:t>
                            </w:r>
                          </w:p>
                          <w:p w:rsidR="00833DF9" w:rsidRDefault="00833DF9" w:rsidP="00833DF9">
                            <w:pPr>
                              <w:pStyle w:val="Lijstalinea"/>
                              <w:numPr>
                                <w:ilvl w:val="0"/>
                                <w:numId w:val="41"/>
                              </w:numPr>
                              <w:spacing w:after="200" w:line="276" w:lineRule="auto"/>
                              <w:rPr>
                                <w:rFonts w:ascii="Arial" w:hAnsi="Arial" w:cs="Arial"/>
                                <w:sz w:val="20"/>
                                <w:szCs w:val="20"/>
                              </w:rPr>
                            </w:pPr>
                            <w:r w:rsidRPr="00A17CD8">
                              <w:rPr>
                                <w:rFonts w:ascii="Arial" w:hAnsi="Arial" w:cs="Arial"/>
                                <w:sz w:val="20"/>
                                <w:szCs w:val="20"/>
                              </w:rPr>
                              <w:t>Er wordt ruimte gegeven voor leiderschap binnen de leerteams</w:t>
                            </w:r>
                          </w:p>
                          <w:p w:rsidR="00833DF9" w:rsidRDefault="00833DF9" w:rsidP="00833DF9">
                            <w:pPr>
                              <w:pStyle w:val="Lijstalinea"/>
                              <w:numPr>
                                <w:ilvl w:val="0"/>
                                <w:numId w:val="41"/>
                              </w:numPr>
                              <w:spacing w:after="200" w:line="276" w:lineRule="auto"/>
                              <w:rPr>
                                <w:rFonts w:ascii="Arial" w:hAnsi="Arial" w:cs="Arial"/>
                                <w:sz w:val="20"/>
                                <w:szCs w:val="20"/>
                              </w:rPr>
                            </w:pPr>
                            <w:r>
                              <w:rPr>
                                <w:rFonts w:ascii="Arial" w:hAnsi="Arial" w:cs="Arial"/>
                                <w:sz w:val="20"/>
                                <w:szCs w:val="20"/>
                              </w:rPr>
                              <w:t>Verantwoordelijkheid nemen voor de persoonlijke ontwikkeling en daaraan gekoppeld het leren van en met elkaar</w:t>
                            </w:r>
                          </w:p>
                          <w:p w:rsidR="00833DF9" w:rsidRPr="00000396" w:rsidRDefault="00833DF9" w:rsidP="00833DF9">
                            <w:pPr>
                              <w:pStyle w:val="Lijstalinea"/>
                              <w:numPr>
                                <w:ilvl w:val="0"/>
                                <w:numId w:val="41"/>
                              </w:numPr>
                              <w:spacing w:after="200" w:line="276" w:lineRule="auto"/>
                              <w:rPr>
                                <w:rFonts w:ascii="Arial" w:hAnsi="Arial" w:cs="Arial"/>
                                <w:sz w:val="20"/>
                                <w:szCs w:val="20"/>
                              </w:rPr>
                            </w:pPr>
                            <w:r>
                              <w:rPr>
                                <w:rFonts w:ascii="Arial" w:hAnsi="Arial" w:cs="Arial"/>
                                <w:sz w:val="20"/>
                                <w:szCs w:val="20"/>
                              </w:rPr>
                              <w:t>E</w:t>
                            </w:r>
                            <w:r w:rsidRPr="00000396">
                              <w:rPr>
                                <w:rFonts w:ascii="Arial" w:hAnsi="Arial" w:cs="Arial"/>
                                <w:sz w:val="20"/>
                                <w:szCs w:val="20"/>
                              </w:rPr>
                              <w:t xml:space="preserve">en ieder die betrokken is bij De Kubus levert vanuit gezamenlijke verantwoordelijkheid </w:t>
                            </w:r>
                            <w:r>
                              <w:rPr>
                                <w:rFonts w:ascii="Arial" w:hAnsi="Arial" w:cs="Arial"/>
                                <w:sz w:val="20"/>
                                <w:szCs w:val="20"/>
                              </w:rPr>
                              <w:t xml:space="preserve">een bijdrage </w:t>
                            </w:r>
                            <w:r w:rsidRPr="00000396">
                              <w:rPr>
                                <w:rFonts w:ascii="Arial" w:hAnsi="Arial" w:cs="Arial"/>
                                <w:sz w:val="20"/>
                                <w:szCs w:val="20"/>
                              </w:rPr>
                              <w:t>aan het onderwijs aan onze leerlingen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03DB0" id="AutoShape 13" o:spid="_x0000_s1035" style="position:absolute;left:0;text-align:left;margin-left:-13.85pt;margin-top:.05pt;width:243.75pt;height:27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" fillcolor="#a5a5a5 [3206]" strokecolor="#f2f2f2 [3041]" strokeweight="3pt">
                <v:shadow on="t" color="#525252 [1606]" opacity=".5" offset="-6pt,-6pt"/>
                <v:textbox>
                  <w:txbxContent>
                    <w:p w:rsidR="00833DF9" w:rsidRPr="00A17CD8" w:rsidRDefault="00833DF9" w:rsidP="00DB1F5A">
                      <w:pPr>
                        <w:rPr>
                          <w:rFonts w:ascii="Arial" w:hAnsi="Arial" w:cs="Arial"/>
                          <w:b/>
                        </w:rPr>
                      </w:pPr>
                      <w:r w:rsidRPr="00A17CD8">
                        <w:rPr>
                          <w:rFonts w:ascii="Arial" w:hAnsi="Arial" w:cs="Arial"/>
                          <w:b/>
                        </w:rPr>
                        <w:t>Sterktes</w:t>
                      </w:r>
                    </w:p>
                    <w:p w:rsidR="00833DF9" w:rsidRPr="00A17CD8" w:rsidRDefault="00833DF9" w:rsidP="00833DF9">
                      <w:pPr>
                        <w:pStyle w:val="Lijstalinea"/>
                        <w:numPr>
                          <w:ilvl w:val="0"/>
                          <w:numId w:val="41"/>
                        </w:numPr>
                        <w:spacing w:after="200" w:line="276" w:lineRule="auto"/>
                        <w:rPr>
                          <w:rFonts w:ascii="Arial" w:hAnsi="Arial" w:cs="Arial"/>
                          <w:sz w:val="20"/>
                          <w:szCs w:val="20"/>
                        </w:rPr>
                      </w:pPr>
                      <w:r w:rsidRPr="00A17CD8">
                        <w:rPr>
                          <w:rFonts w:ascii="Arial" w:hAnsi="Arial" w:cs="Arial"/>
                          <w:sz w:val="20"/>
                          <w:szCs w:val="20"/>
                        </w:rPr>
                        <w:t>Het team voelt zich verantwoordelijkheid voor het welbevinden van onze leerlingen</w:t>
                      </w:r>
                    </w:p>
                    <w:p w:rsidR="00833DF9" w:rsidRDefault="00833DF9" w:rsidP="00833DF9">
                      <w:pPr>
                        <w:pStyle w:val="Lijstalinea"/>
                        <w:numPr>
                          <w:ilvl w:val="0"/>
                          <w:numId w:val="41"/>
                        </w:numPr>
                        <w:spacing w:after="200" w:line="276" w:lineRule="auto"/>
                        <w:rPr>
                          <w:rFonts w:ascii="Arial" w:hAnsi="Arial" w:cs="Arial"/>
                          <w:sz w:val="20"/>
                          <w:szCs w:val="20"/>
                        </w:rPr>
                      </w:pPr>
                      <w:r w:rsidRPr="00A17CD8">
                        <w:rPr>
                          <w:rFonts w:ascii="Arial" w:hAnsi="Arial" w:cs="Arial"/>
                          <w:sz w:val="20"/>
                          <w:szCs w:val="20"/>
                        </w:rPr>
                        <w:t>Er wordt ruimte gegeven voor leiderschap binnen de leerteams</w:t>
                      </w:r>
                    </w:p>
                    <w:p w:rsidR="00833DF9" w:rsidRDefault="00833DF9" w:rsidP="00833DF9">
                      <w:pPr>
                        <w:pStyle w:val="Lijstalinea"/>
                        <w:numPr>
                          <w:ilvl w:val="0"/>
                          <w:numId w:val="41"/>
                        </w:numPr>
                        <w:spacing w:after="200" w:line="276" w:lineRule="auto"/>
                        <w:rPr>
                          <w:rFonts w:ascii="Arial" w:hAnsi="Arial" w:cs="Arial"/>
                          <w:sz w:val="20"/>
                          <w:szCs w:val="20"/>
                        </w:rPr>
                      </w:pPr>
                      <w:r>
                        <w:rPr>
                          <w:rFonts w:ascii="Arial" w:hAnsi="Arial" w:cs="Arial"/>
                          <w:sz w:val="20"/>
                          <w:szCs w:val="20"/>
                        </w:rPr>
                        <w:t>Verantwoordelijkheid nemen voor de persoonlijke ontwikkeling en daaraan gekoppeld het leren van en met elkaar</w:t>
                      </w:r>
                    </w:p>
                    <w:p w:rsidR="00833DF9" w:rsidRPr="00000396" w:rsidRDefault="00833DF9" w:rsidP="00833DF9">
                      <w:pPr>
                        <w:pStyle w:val="Lijstalinea"/>
                        <w:numPr>
                          <w:ilvl w:val="0"/>
                          <w:numId w:val="41"/>
                        </w:numPr>
                        <w:spacing w:after="200" w:line="276" w:lineRule="auto"/>
                        <w:rPr>
                          <w:rFonts w:ascii="Arial" w:hAnsi="Arial" w:cs="Arial"/>
                          <w:sz w:val="20"/>
                          <w:szCs w:val="20"/>
                        </w:rPr>
                      </w:pPr>
                      <w:r>
                        <w:rPr>
                          <w:rFonts w:ascii="Arial" w:hAnsi="Arial" w:cs="Arial"/>
                          <w:sz w:val="20"/>
                          <w:szCs w:val="20"/>
                        </w:rPr>
                        <w:t>E</w:t>
                      </w:r>
                      <w:r w:rsidRPr="00000396">
                        <w:rPr>
                          <w:rFonts w:ascii="Arial" w:hAnsi="Arial" w:cs="Arial"/>
                          <w:sz w:val="20"/>
                          <w:szCs w:val="20"/>
                        </w:rPr>
                        <w:t xml:space="preserve">en ieder die betrokken is bij De Kubus levert vanuit gezamenlijke verantwoordelijkheid </w:t>
                      </w:r>
                      <w:r>
                        <w:rPr>
                          <w:rFonts w:ascii="Arial" w:hAnsi="Arial" w:cs="Arial"/>
                          <w:sz w:val="20"/>
                          <w:szCs w:val="20"/>
                        </w:rPr>
                        <w:t xml:space="preserve">een bijdrage </w:t>
                      </w:r>
                      <w:r w:rsidRPr="00000396">
                        <w:rPr>
                          <w:rFonts w:ascii="Arial" w:hAnsi="Arial" w:cs="Arial"/>
                          <w:sz w:val="20"/>
                          <w:szCs w:val="20"/>
                        </w:rPr>
                        <w:t>aan het onderwijs aan onze leerlingen</w:t>
                      </w:r>
                    </w:p>
                  </w:txbxContent>
                </v:textbox>
              </v:roundrect>
            </w:pict>
          </mc:Fallback>
        </mc:AlternateContent>
      </w: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DB1F5A" w:rsidP="00833DF9">
      <w:pPr>
        <w:jc w:val="center"/>
        <w:rPr>
          <w:sz w:val="36"/>
          <w:szCs w:val="36"/>
        </w:rPr>
      </w:pPr>
      <w:r>
        <w:rPr>
          <w:noProof/>
          <w:sz w:val="36"/>
          <w:szCs w:val="36"/>
        </w:rPr>
        <w:drawing>
          <wp:anchor distT="0" distB="0" distL="114300" distR="114300" simplePos="0" relativeHeight="251684864" behindDoc="0" locked="0" layoutInCell="1" allowOverlap="1" wp14:anchorId="516D1084" wp14:editId="601F7F81">
            <wp:simplePos x="0" y="0"/>
            <wp:positionH relativeFrom="column">
              <wp:posOffset>2348230</wp:posOffset>
            </wp:positionH>
            <wp:positionV relativeFrom="paragraph">
              <wp:posOffset>203835</wp:posOffset>
            </wp:positionV>
            <wp:extent cx="1104900" cy="1323975"/>
            <wp:effectExtent l="19050" t="0" r="0" b="0"/>
            <wp:wrapThrough wrapText="bothSides">
              <wp:wrapPolygon edited="0">
                <wp:start x="-372" y="0"/>
                <wp:lineTo x="-372" y="21445"/>
                <wp:lineTo x="21600" y="21445"/>
                <wp:lineTo x="21600" y="0"/>
                <wp:lineTo x="-372" y="0"/>
              </wp:wrapPolygon>
            </wp:wrapThrough>
            <wp:docPr id="30" name="Afbeelding 2" descr="pictogram ons leiders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 ons leiderschap.jpg"/>
                    <pic:cNvPicPr/>
                  </pic:nvPicPr>
                  <pic:blipFill>
                    <a:blip r:embed="rId18" cstate="print"/>
                    <a:stretch>
                      <a:fillRect/>
                    </a:stretch>
                  </pic:blipFill>
                  <pic:spPr>
                    <a:xfrm>
                      <a:off x="0" y="0"/>
                      <a:ext cx="1104900" cy="1323975"/>
                    </a:xfrm>
                    <a:prstGeom prst="rect">
                      <a:avLst/>
                    </a:prstGeom>
                  </pic:spPr>
                </pic:pic>
              </a:graphicData>
            </a:graphic>
          </wp:anchor>
        </w:drawing>
      </w:r>
    </w:p>
    <w:p w:rsidR="00833DF9" w:rsidRDefault="00833DF9" w:rsidP="00833DF9">
      <w:pPr>
        <w:jc w:val="center"/>
        <w:rPr>
          <w:sz w:val="36"/>
          <w:szCs w:val="36"/>
        </w:rPr>
      </w:pPr>
    </w:p>
    <w:p w:rsidR="00833DF9" w:rsidRDefault="00833DF9" w:rsidP="00833DF9">
      <w:pPr>
        <w:jc w:val="center"/>
        <w:rPr>
          <w:sz w:val="36"/>
          <w:szCs w:val="36"/>
        </w:rPr>
      </w:pPr>
    </w:p>
    <w:p w:rsidR="00833DF9" w:rsidRDefault="00DB1F5A" w:rsidP="00833DF9">
      <w:pPr>
        <w:jc w:val="center"/>
        <w:rPr>
          <w:sz w:val="36"/>
          <w:szCs w:val="36"/>
        </w:rPr>
      </w:pPr>
      <w:r>
        <w:rPr>
          <w:noProof/>
          <w:sz w:val="36"/>
          <w:szCs w:val="36"/>
        </w:rPr>
        <mc:AlternateContent>
          <mc:Choice Requires="wps">
            <w:drawing>
              <wp:anchor distT="0" distB="0" distL="114300" distR="114300" simplePos="0" relativeHeight="251683840" behindDoc="0" locked="0" layoutInCell="1" allowOverlap="1" wp14:anchorId="336B52C1" wp14:editId="37527641">
                <wp:simplePos x="0" y="0"/>
                <wp:positionH relativeFrom="column">
                  <wp:posOffset>3034030</wp:posOffset>
                </wp:positionH>
                <wp:positionV relativeFrom="paragraph">
                  <wp:posOffset>33655</wp:posOffset>
                </wp:positionV>
                <wp:extent cx="3095625" cy="3457575"/>
                <wp:effectExtent l="19050" t="19050" r="104775" b="104775"/>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107763" dir="2700000" algn="ctr" rotWithShape="0">
                            <a:schemeClr val="accent2">
                              <a:lumMod val="50000"/>
                              <a:lumOff val="0"/>
                              <a:alpha val="50000"/>
                            </a:schemeClr>
                          </a:outerShdw>
                        </a:effectLst>
                      </wps:spPr>
                      <wps:txbx>
                        <w:txbxContent>
                          <w:p w:rsidR="00833DF9" w:rsidRPr="00A17CD8" w:rsidRDefault="00833DF9" w:rsidP="00DB1F5A">
                            <w:pPr>
                              <w:rPr>
                                <w:rFonts w:ascii="Arial" w:hAnsi="Arial" w:cs="Arial"/>
                                <w:b/>
                              </w:rPr>
                            </w:pPr>
                            <w:r w:rsidRPr="00A17CD8">
                              <w:rPr>
                                <w:rFonts w:ascii="Arial" w:hAnsi="Arial" w:cs="Arial"/>
                                <w:b/>
                              </w:rPr>
                              <w:t xml:space="preserve">Bedreigingen </w:t>
                            </w:r>
                          </w:p>
                          <w:p w:rsidR="00833DF9" w:rsidRDefault="00833DF9" w:rsidP="00833DF9">
                            <w:pPr>
                              <w:pStyle w:val="Lijstalinea"/>
                              <w:ind w:left="756"/>
                            </w:pPr>
                          </w:p>
                          <w:p w:rsidR="00833DF9" w:rsidRPr="00A17CD8" w:rsidRDefault="00833DF9" w:rsidP="00833DF9">
                            <w:pPr>
                              <w:pStyle w:val="Lijstalinea"/>
                              <w:numPr>
                                <w:ilvl w:val="0"/>
                                <w:numId w:val="43"/>
                              </w:numPr>
                              <w:spacing w:after="200" w:line="276" w:lineRule="auto"/>
                              <w:rPr>
                                <w:rFonts w:ascii="Arial" w:hAnsi="Arial" w:cs="Arial"/>
                                <w:sz w:val="20"/>
                                <w:szCs w:val="20"/>
                              </w:rPr>
                            </w:pPr>
                            <w:r w:rsidRPr="00A17CD8">
                              <w:rPr>
                                <w:rFonts w:ascii="Arial" w:hAnsi="Arial" w:cs="Arial"/>
                                <w:sz w:val="20"/>
                                <w:szCs w:val="20"/>
                              </w:rPr>
                              <w:t>Het verdelen van het MT over beide locaties zodat zij wekelijks zichtbaar zijn  voor alle teamleden</w:t>
                            </w:r>
                          </w:p>
                          <w:p w:rsidR="00833DF9" w:rsidRPr="00A17CD8" w:rsidRDefault="00833DF9" w:rsidP="00833DF9">
                            <w:pPr>
                              <w:pStyle w:val="Lijstalinea"/>
                              <w:numPr>
                                <w:ilvl w:val="0"/>
                                <w:numId w:val="43"/>
                              </w:numPr>
                              <w:spacing w:after="200" w:line="276" w:lineRule="auto"/>
                              <w:rPr>
                                <w:rFonts w:ascii="Arial" w:hAnsi="Arial" w:cs="Arial"/>
                                <w:sz w:val="20"/>
                                <w:szCs w:val="20"/>
                              </w:rPr>
                            </w:pPr>
                            <w:r w:rsidRPr="00A17CD8">
                              <w:rPr>
                                <w:rFonts w:ascii="Arial" w:hAnsi="Arial" w:cs="Arial"/>
                                <w:sz w:val="20"/>
                                <w:szCs w:val="20"/>
                              </w:rPr>
                              <w:t>De bezetting van beide locaties door het MT kan ten koste gaan van de intensiteit van samenwerking binnen het 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B52C1" id="AutoShape 16" o:spid="_x0000_s1036" style="position:absolute;left:0;text-align:left;margin-left:238.9pt;margin-top:2.65pt;width:243.75pt;height:27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" fillcolor="#ed7d31 [3205]" strokecolor="#f2f2f2 [3041]" strokeweight="3pt">
                <v:shadow on="t" color="#823b0b [1605]" opacity=".5" offset="6pt,6pt"/>
                <v:textbox>
                  <w:txbxContent>
                    <w:p w:rsidR="00833DF9" w:rsidRPr="00A17CD8" w:rsidRDefault="00833DF9" w:rsidP="00DB1F5A">
                      <w:pPr>
                        <w:rPr>
                          <w:rFonts w:ascii="Arial" w:hAnsi="Arial" w:cs="Arial"/>
                          <w:b/>
                        </w:rPr>
                      </w:pPr>
                      <w:r w:rsidRPr="00A17CD8">
                        <w:rPr>
                          <w:rFonts w:ascii="Arial" w:hAnsi="Arial" w:cs="Arial"/>
                          <w:b/>
                        </w:rPr>
                        <w:t xml:space="preserve">Bedreigingen </w:t>
                      </w:r>
                    </w:p>
                    <w:p w:rsidR="00833DF9" w:rsidRDefault="00833DF9" w:rsidP="00833DF9">
                      <w:pPr>
                        <w:pStyle w:val="Lijstalinea"/>
                        <w:ind w:left="756"/>
                      </w:pPr>
                    </w:p>
                    <w:p w:rsidR="00833DF9" w:rsidRPr="00A17CD8" w:rsidRDefault="00833DF9" w:rsidP="00833DF9">
                      <w:pPr>
                        <w:pStyle w:val="Lijstalinea"/>
                        <w:numPr>
                          <w:ilvl w:val="0"/>
                          <w:numId w:val="43"/>
                        </w:numPr>
                        <w:spacing w:after="200" w:line="276" w:lineRule="auto"/>
                        <w:rPr>
                          <w:rFonts w:ascii="Arial" w:hAnsi="Arial" w:cs="Arial"/>
                          <w:sz w:val="20"/>
                          <w:szCs w:val="20"/>
                        </w:rPr>
                      </w:pPr>
                      <w:r w:rsidRPr="00A17CD8">
                        <w:rPr>
                          <w:rFonts w:ascii="Arial" w:hAnsi="Arial" w:cs="Arial"/>
                          <w:sz w:val="20"/>
                          <w:szCs w:val="20"/>
                        </w:rPr>
                        <w:t>Het verdelen van het MT over beide locaties zodat zij wekelijks zichtbaar zijn  voor alle teamleden</w:t>
                      </w:r>
                    </w:p>
                    <w:p w:rsidR="00833DF9" w:rsidRPr="00A17CD8" w:rsidRDefault="00833DF9" w:rsidP="00833DF9">
                      <w:pPr>
                        <w:pStyle w:val="Lijstalinea"/>
                        <w:numPr>
                          <w:ilvl w:val="0"/>
                          <w:numId w:val="43"/>
                        </w:numPr>
                        <w:spacing w:after="200" w:line="276" w:lineRule="auto"/>
                        <w:rPr>
                          <w:rFonts w:ascii="Arial" w:hAnsi="Arial" w:cs="Arial"/>
                          <w:sz w:val="20"/>
                          <w:szCs w:val="20"/>
                        </w:rPr>
                      </w:pPr>
                      <w:r w:rsidRPr="00A17CD8">
                        <w:rPr>
                          <w:rFonts w:ascii="Arial" w:hAnsi="Arial" w:cs="Arial"/>
                          <w:sz w:val="20"/>
                          <w:szCs w:val="20"/>
                        </w:rPr>
                        <w:t>De bezetting van beide locaties door het MT kan ten koste gaan van de intensiteit van samenwerking binnen het MT</w:t>
                      </w:r>
                    </w:p>
                  </w:txbxContent>
                </v:textbox>
              </v:roundrect>
            </w:pict>
          </mc:Fallback>
        </mc:AlternateContent>
      </w:r>
      <w:r>
        <w:rPr>
          <w:noProof/>
          <w:sz w:val="36"/>
          <w:szCs w:val="36"/>
        </w:rPr>
        <mc:AlternateContent>
          <mc:Choice Requires="wps">
            <w:drawing>
              <wp:anchor distT="0" distB="0" distL="114300" distR="114300" simplePos="0" relativeHeight="251682816" behindDoc="0" locked="0" layoutInCell="1" allowOverlap="1" wp14:anchorId="718F61AB" wp14:editId="24A2D6F5">
                <wp:simplePos x="0" y="0"/>
                <wp:positionH relativeFrom="column">
                  <wp:posOffset>-156845</wp:posOffset>
                </wp:positionH>
                <wp:positionV relativeFrom="paragraph">
                  <wp:posOffset>71755</wp:posOffset>
                </wp:positionV>
                <wp:extent cx="3095625" cy="3457575"/>
                <wp:effectExtent l="95250" t="19050" r="28575" b="10477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rgbClr val="F6F63C"/>
                        </a:solidFill>
                        <a:ln w="38100">
                          <a:solidFill>
                            <a:schemeClr val="lt1">
                              <a:lumMod val="95000"/>
                              <a:lumOff val="0"/>
                            </a:schemeClr>
                          </a:solidFill>
                          <a:round/>
                          <a:headEnd/>
                          <a:tailEnd/>
                        </a:ln>
                        <a:effectLst>
                          <a:outerShdw dist="107763" dir="8100000" algn="ctr" rotWithShape="0">
                            <a:schemeClr val="accent3">
                              <a:lumMod val="50000"/>
                              <a:lumOff val="0"/>
                              <a:alpha val="50000"/>
                            </a:schemeClr>
                          </a:outerShdw>
                        </a:effectLst>
                      </wps:spPr>
                      <wps:txbx>
                        <w:txbxContent>
                          <w:p w:rsidR="00833DF9" w:rsidRPr="00A17CD8" w:rsidRDefault="00833DF9" w:rsidP="00DB1F5A">
                            <w:pPr>
                              <w:rPr>
                                <w:rFonts w:ascii="Arial" w:hAnsi="Arial" w:cs="Arial"/>
                                <w:b/>
                              </w:rPr>
                            </w:pPr>
                            <w:r w:rsidRPr="00A17CD8">
                              <w:rPr>
                                <w:rFonts w:ascii="Arial" w:hAnsi="Arial" w:cs="Arial"/>
                                <w:b/>
                              </w:rPr>
                              <w:t>Kansen</w:t>
                            </w:r>
                          </w:p>
                          <w:p w:rsidR="00833DF9" w:rsidRDefault="00833DF9" w:rsidP="00833DF9">
                            <w:pPr>
                              <w:pStyle w:val="Lijstalinea"/>
                            </w:pP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Eigenaarschap van de leerkracht voor het onderwijsleerproces, de resultaten  en de analyse van deze resultaten  kan vergroot worden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Ruimte voor leiderschap van teamlid en leerling(en)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Vanuit vertrouwen en vakmanschap  leiderschap stimuleren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Het geven en ontvangen van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F61AB" id="AutoShape 15" o:spid="_x0000_s1037" style="position:absolute;left:0;text-align:left;margin-left:-12.35pt;margin-top:5.65pt;width:243.75pt;height:27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" fillcolor="#f6f63c" strokecolor="#f2f2f2 [3041]" strokeweight="3pt">
                <v:shadow on="t" color="#525252 [1606]" opacity=".5" offset="-6pt,6pt"/>
                <v:textbox>
                  <w:txbxContent>
                    <w:p w:rsidR="00833DF9" w:rsidRPr="00A17CD8" w:rsidRDefault="00833DF9" w:rsidP="00DB1F5A">
                      <w:pPr>
                        <w:rPr>
                          <w:rFonts w:ascii="Arial" w:hAnsi="Arial" w:cs="Arial"/>
                          <w:b/>
                        </w:rPr>
                      </w:pPr>
                      <w:r w:rsidRPr="00A17CD8">
                        <w:rPr>
                          <w:rFonts w:ascii="Arial" w:hAnsi="Arial" w:cs="Arial"/>
                          <w:b/>
                        </w:rPr>
                        <w:t>Kansen</w:t>
                      </w:r>
                    </w:p>
                    <w:p w:rsidR="00833DF9" w:rsidRDefault="00833DF9" w:rsidP="00833DF9">
                      <w:pPr>
                        <w:pStyle w:val="Lijstalinea"/>
                      </w:pP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Eigenaarschap van de leerkracht voor het onderwijsleerproces, de resultaten  en de analyse van deze resultaten  kan vergroot worden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Ruimte voor leiderschap van teamlid en leerling(en)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Vanuit vertrouwen en vakmanschap  leiderschap stimuleren</w:t>
                      </w:r>
                    </w:p>
                    <w:p w:rsidR="00833DF9" w:rsidRPr="00A17CD8" w:rsidRDefault="00833DF9" w:rsidP="00833DF9">
                      <w:pPr>
                        <w:pStyle w:val="Lijstalinea"/>
                        <w:numPr>
                          <w:ilvl w:val="0"/>
                          <w:numId w:val="42"/>
                        </w:numPr>
                        <w:spacing w:after="200" w:line="276" w:lineRule="auto"/>
                        <w:rPr>
                          <w:rFonts w:ascii="Arial" w:hAnsi="Arial" w:cs="Arial"/>
                          <w:sz w:val="20"/>
                          <w:szCs w:val="20"/>
                        </w:rPr>
                      </w:pPr>
                      <w:r w:rsidRPr="00A17CD8">
                        <w:rPr>
                          <w:rFonts w:ascii="Arial" w:hAnsi="Arial" w:cs="Arial"/>
                          <w:sz w:val="20"/>
                          <w:szCs w:val="20"/>
                        </w:rPr>
                        <w:t>Het geven en ontvangen van feedback</w:t>
                      </w:r>
                    </w:p>
                  </w:txbxContent>
                </v:textbox>
              </v:roundrect>
            </w:pict>
          </mc:Fallback>
        </mc:AlternateContent>
      </w: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Default="00833DF9" w:rsidP="00833DF9">
      <w:pPr>
        <w:jc w:val="center"/>
        <w:rPr>
          <w:sz w:val="36"/>
          <w:szCs w:val="36"/>
        </w:rPr>
      </w:pPr>
    </w:p>
    <w:p w:rsidR="00833DF9" w:rsidRPr="00A17CD8" w:rsidRDefault="00833DF9" w:rsidP="00833DF9">
      <w:pPr>
        <w:jc w:val="center"/>
        <w:rPr>
          <w:rFonts w:ascii="Arial" w:hAnsi="Arial" w:cs="Arial"/>
          <w:b/>
          <w:sz w:val="36"/>
          <w:szCs w:val="36"/>
        </w:rPr>
      </w:pPr>
      <w:r>
        <w:rPr>
          <w:rFonts w:ascii="Arial" w:hAnsi="Arial" w:cs="Arial"/>
          <w:b/>
          <w:sz w:val="36"/>
          <w:szCs w:val="36"/>
        </w:rPr>
        <w:t>E</w:t>
      </w:r>
      <w:r w:rsidRPr="00A17CD8">
        <w:rPr>
          <w:rFonts w:ascii="Arial" w:hAnsi="Arial" w:cs="Arial"/>
          <w:b/>
          <w:sz w:val="36"/>
          <w:szCs w:val="36"/>
        </w:rPr>
        <w:t>xtern</w:t>
      </w: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DB1F5A" w:rsidRPr="00A17CD8" w:rsidRDefault="00DB1F5A" w:rsidP="00DB1F5A">
      <w:pPr>
        <w:ind w:left="0" w:firstLine="0"/>
        <w:rPr>
          <w:rFonts w:ascii="Arial" w:hAnsi="Arial" w:cs="Arial"/>
          <w:b/>
          <w:sz w:val="36"/>
          <w:szCs w:val="36"/>
        </w:rPr>
      </w:pPr>
      <w:r>
        <w:t xml:space="preserve">                                                                  </w:t>
      </w:r>
      <w:r>
        <w:rPr>
          <w:rFonts w:ascii="Arial" w:hAnsi="Arial" w:cs="Arial"/>
          <w:b/>
          <w:sz w:val="36"/>
          <w:szCs w:val="36"/>
        </w:rPr>
        <w:t>E</w:t>
      </w:r>
      <w:r w:rsidRPr="00A17CD8">
        <w:rPr>
          <w:rFonts w:ascii="Arial" w:hAnsi="Arial" w:cs="Arial"/>
          <w:b/>
          <w:sz w:val="36"/>
          <w:szCs w:val="36"/>
        </w:rPr>
        <w:t>xtern</w:t>
      </w: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DB1F5A" w:rsidRPr="00A17CD8" w:rsidRDefault="00DB1F5A" w:rsidP="00DB1F5A">
      <w:pPr>
        <w:rPr>
          <w:rFonts w:ascii="Arial" w:hAnsi="Arial" w:cs="Arial"/>
          <w:b/>
          <w:sz w:val="36"/>
          <w:szCs w:val="36"/>
        </w:rPr>
      </w:pPr>
      <w:r>
        <w:rPr>
          <w:rFonts w:ascii="Arial" w:hAnsi="Arial" w:cs="Arial"/>
          <w:b/>
          <w:sz w:val="36"/>
          <w:szCs w:val="36"/>
        </w:rPr>
        <w:t xml:space="preserve">                 </w:t>
      </w:r>
      <w:r w:rsidRPr="00A17CD8">
        <w:rPr>
          <w:rFonts w:ascii="Arial" w:hAnsi="Arial" w:cs="Arial"/>
          <w:b/>
          <w:sz w:val="36"/>
          <w:szCs w:val="36"/>
        </w:rPr>
        <w:t>Onze middelen</w:t>
      </w:r>
    </w:p>
    <w:p w:rsidR="00DB1F5A" w:rsidRDefault="00DB1F5A" w:rsidP="00DB1F5A">
      <w:pPr>
        <w:jc w:val="center"/>
        <w:rPr>
          <w:sz w:val="36"/>
          <w:szCs w:val="36"/>
        </w:rPr>
      </w:pPr>
    </w:p>
    <w:p w:rsidR="00DB1F5A" w:rsidRPr="00A17CD8" w:rsidRDefault="00DB1F5A" w:rsidP="00DB1F5A">
      <w:pPr>
        <w:rPr>
          <w:rFonts w:ascii="Arial" w:hAnsi="Arial" w:cs="Arial"/>
          <w:b/>
          <w:sz w:val="36"/>
          <w:szCs w:val="36"/>
        </w:rPr>
      </w:pPr>
      <w:r w:rsidRPr="00A17CD8">
        <w:rPr>
          <w:rFonts w:ascii="Arial" w:hAnsi="Arial" w:cs="Arial"/>
          <w:b/>
          <w:noProof/>
          <w:sz w:val="36"/>
          <w:szCs w:val="36"/>
        </w:rPr>
        <mc:AlternateContent>
          <mc:Choice Requires="wps">
            <w:drawing>
              <wp:anchor distT="0" distB="0" distL="114300" distR="114300" simplePos="0" relativeHeight="251687936" behindDoc="0" locked="0" layoutInCell="1" allowOverlap="1" wp14:anchorId="30BDD215" wp14:editId="7D31462B">
                <wp:simplePos x="0" y="0"/>
                <wp:positionH relativeFrom="column">
                  <wp:posOffset>2900680</wp:posOffset>
                </wp:positionH>
                <wp:positionV relativeFrom="paragraph">
                  <wp:posOffset>319405</wp:posOffset>
                </wp:positionV>
                <wp:extent cx="3095625" cy="3457575"/>
                <wp:effectExtent l="19050" t="95250" r="104775" b="28575"/>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107763" dir="18900000" algn="ctr" rotWithShape="0">
                            <a:schemeClr val="accent5">
                              <a:lumMod val="50000"/>
                              <a:lumOff val="0"/>
                              <a:alpha val="50000"/>
                            </a:schemeClr>
                          </a:outerShdw>
                        </a:effectLst>
                      </wps:spPr>
                      <wps:txbx>
                        <w:txbxContent>
                          <w:p w:rsidR="00DB1F5A" w:rsidRPr="00A17CD8" w:rsidRDefault="00DB1F5A" w:rsidP="00DB1F5A">
                            <w:pPr>
                              <w:rPr>
                                <w:rFonts w:ascii="Arial" w:hAnsi="Arial" w:cs="Arial"/>
                                <w:b/>
                              </w:rPr>
                            </w:pPr>
                            <w:r w:rsidRPr="00A17CD8">
                              <w:rPr>
                                <w:rFonts w:ascii="Arial" w:hAnsi="Arial" w:cs="Arial"/>
                                <w:b/>
                              </w:rPr>
                              <w:t>Zwaktes</w:t>
                            </w:r>
                          </w:p>
                          <w:p w:rsidR="00DB1F5A" w:rsidRPr="00A17CD8" w:rsidRDefault="00DB1F5A" w:rsidP="00DB1F5A">
                            <w:pPr>
                              <w:pStyle w:val="Lijstalinea"/>
                              <w:numPr>
                                <w:ilvl w:val="0"/>
                                <w:numId w:val="45"/>
                              </w:numPr>
                              <w:spacing w:after="200" w:line="276" w:lineRule="auto"/>
                              <w:rPr>
                                <w:rFonts w:ascii="Arial" w:hAnsi="Arial" w:cs="Arial"/>
                                <w:sz w:val="20"/>
                                <w:szCs w:val="20"/>
                              </w:rPr>
                            </w:pPr>
                            <w:r w:rsidRPr="00A17CD8">
                              <w:rPr>
                                <w:rFonts w:ascii="Arial" w:hAnsi="Arial" w:cs="Arial"/>
                                <w:sz w:val="20"/>
                                <w:szCs w:val="20"/>
                              </w:rPr>
                              <w:t>Gezamenlijke verantwoordelijkheid voor onze ruimtes en onze gebouwen</w:t>
                            </w:r>
                          </w:p>
                          <w:p w:rsidR="00DB1F5A" w:rsidRPr="00A17CD8" w:rsidRDefault="00DB1F5A" w:rsidP="00DB1F5A">
                            <w:pPr>
                              <w:pStyle w:val="Lijstalinea"/>
                              <w:numPr>
                                <w:ilvl w:val="0"/>
                                <w:numId w:val="45"/>
                              </w:numPr>
                              <w:spacing w:after="200" w:line="276" w:lineRule="auto"/>
                              <w:rPr>
                                <w:rFonts w:ascii="Arial" w:hAnsi="Arial" w:cs="Arial"/>
                                <w:sz w:val="20"/>
                                <w:szCs w:val="20"/>
                              </w:rPr>
                            </w:pPr>
                            <w:r w:rsidRPr="00A17CD8">
                              <w:rPr>
                                <w:rFonts w:ascii="Arial" w:hAnsi="Arial" w:cs="Arial"/>
                                <w:sz w:val="20"/>
                                <w:szCs w:val="20"/>
                              </w:rPr>
                              <w:t>Methodes voor  wereldoriëntatie en Engels sluiten onvoldoende aan bij de onderwijsbehoeften van onze doelgroep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DD215" id="AutoShape 18" o:spid="_x0000_s1038" style="position:absolute;left:0;text-align:left;margin-left:228.4pt;margin-top:25.15pt;width:243.75pt;height:27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" fillcolor="#4472c4 [3208]" strokecolor="#f2f2f2 [3041]" strokeweight="3pt">
                <v:shadow on="t" color="#1f3763 [1608]" opacity=".5" offset="6pt,-6pt"/>
                <v:textbox>
                  <w:txbxContent>
                    <w:p w:rsidR="00DB1F5A" w:rsidRPr="00A17CD8" w:rsidRDefault="00DB1F5A" w:rsidP="00DB1F5A">
                      <w:pPr>
                        <w:rPr>
                          <w:rFonts w:ascii="Arial" w:hAnsi="Arial" w:cs="Arial"/>
                          <w:b/>
                        </w:rPr>
                      </w:pPr>
                      <w:r w:rsidRPr="00A17CD8">
                        <w:rPr>
                          <w:rFonts w:ascii="Arial" w:hAnsi="Arial" w:cs="Arial"/>
                          <w:b/>
                        </w:rPr>
                        <w:t>Zwaktes</w:t>
                      </w:r>
                    </w:p>
                    <w:p w:rsidR="00DB1F5A" w:rsidRPr="00A17CD8" w:rsidRDefault="00DB1F5A" w:rsidP="00DB1F5A">
                      <w:pPr>
                        <w:pStyle w:val="Lijstalinea"/>
                        <w:numPr>
                          <w:ilvl w:val="0"/>
                          <w:numId w:val="45"/>
                        </w:numPr>
                        <w:spacing w:after="200" w:line="276" w:lineRule="auto"/>
                        <w:rPr>
                          <w:rFonts w:ascii="Arial" w:hAnsi="Arial" w:cs="Arial"/>
                          <w:sz w:val="20"/>
                          <w:szCs w:val="20"/>
                        </w:rPr>
                      </w:pPr>
                      <w:r w:rsidRPr="00A17CD8">
                        <w:rPr>
                          <w:rFonts w:ascii="Arial" w:hAnsi="Arial" w:cs="Arial"/>
                          <w:sz w:val="20"/>
                          <w:szCs w:val="20"/>
                        </w:rPr>
                        <w:t>Gezamenlijke verantwoordelijkheid voor onze ruimtes en onze gebouwen</w:t>
                      </w:r>
                    </w:p>
                    <w:p w:rsidR="00DB1F5A" w:rsidRPr="00A17CD8" w:rsidRDefault="00DB1F5A" w:rsidP="00DB1F5A">
                      <w:pPr>
                        <w:pStyle w:val="Lijstalinea"/>
                        <w:numPr>
                          <w:ilvl w:val="0"/>
                          <w:numId w:val="45"/>
                        </w:numPr>
                        <w:spacing w:after="200" w:line="276" w:lineRule="auto"/>
                        <w:rPr>
                          <w:rFonts w:ascii="Arial" w:hAnsi="Arial" w:cs="Arial"/>
                          <w:sz w:val="20"/>
                          <w:szCs w:val="20"/>
                        </w:rPr>
                      </w:pPr>
                      <w:r w:rsidRPr="00A17CD8">
                        <w:rPr>
                          <w:rFonts w:ascii="Arial" w:hAnsi="Arial" w:cs="Arial"/>
                          <w:sz w:val="20"/>
                          <w:szCs w:val="20"/>
                        </w:rPr>
                        <w:t>Methodes voor  wereldoriëntatie en Engels sluiten onvoldoende aan bij de onderwijsbehoeften van onze doelgroep</w:t>
                      </w:r>
                    </w:p>
                  </w:txbxContent>
                </v:textbox>
              </v:roundrect>
            </w:pict>
          </mc:Fallback>
        </mc:AlternateContent>
      </w:r>
      <w:r w:rsidRPr="00A17CD8">
        <w:rPr>
          <w:rFonts w:ascii="Arial" w:hAnsi="Arial" w:cs="Arial"/>
          <w:b/>
          <w:noProof/>
          <w:sz w:val="36"/>
          <w:szCs w:val="36"/>
        </w:rPr>
        <mc:AlternateContent>
          <mc:Choice Requires="wps">
            <w:drawing>
              <wp:anchor distT="0" distB="0" distL="114300" distR="114300" simplePos="0" relativeHeight="251686912" behindDoc="0" locked="0" layoutInCell="1" allowOverlap="1" wp14:anchorId="665DD7F4" wp14:editId="3932A10E">
                <wp:simplePos x="0" y="0"/>
                <wp:positionH relativeFrom="column">
                  <wp:posOffset>-309245</wp:posOffset>
                </wp:positionH>
                <wp:positionV relativeFrom="paragraph">
                  <wp:posOffset>319405</wp:posOffset>
                </wp:positionV>
                <wp:extent cx="3095625" cy="3457575"/>
                <wp:effectExtent l="95250" t="95250" r="28575" b="28575"/>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107763" dir="13500000" algn="ctr" rotWithShape="0">
                            <a:schemeClr val="accent3">
                              <a:lumMod val="50000"/>
                              <a:lumOff val="0"/>
                              <a:alpha val="50000"/>
                            </a:schemeClr>
                          </a:outerShdw>
                        </a:effectLst>
                      </wps:spPr>
                      <wps:txbx>
                        <w:txbxContent>
                          <w:p w:rsidR="00DB1F5A" w:rsidRPr="00A17CD8" w:rsidRDefault="00DB1F5A" w:rsidP="00DB1F5A">
                            <w:pPr>
                              <w:rPr>
                                <w:rFonts w:ascii="Arial" w:hAnsi="Arial" w:cs="Arial"/>
                                <w:b/>
                              </w:rPr>
                            </w:pPr>
                            <w:r w:rsidRPr="00A17CD8">
                              <w:rPr>
                                <w:rFonts w:ascii="Arial" w:hAnsi="Arial" w:cs="Arial"/>
                                <w:b/>
                              </w:rPr>
                              <w:t>Sterktes</w:t>
                            </w:r>
                          </w:p>
                          <w:p w:rsidR="00DB1F5A" w:rsidRPr="00A17CD8"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Aandacht voor de verrijking van de leeromgeving</w:t>
                            </w:r>
                          </w:p>
                          <w:p w:rsidR="00DB1F5A" w:rsidRPr="00A17CD8"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Goede kwaliteitszorg</w:t>
                            </w:r>
                          </w:p>
                          <w:p w:rsidR="00DB1F5A"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De inzet van social schools</w:t>
                            </w:r>
                          </w:p>
                          <w:p w:rsidR="00DB1F5A" w:rsidRPr="00A17CD8" w:rsidRDefault="00DB1F5A" w:rsidP="00DB1F5A">
                            <w:pPr>
                              <w:pStyle w:val="Lijstalinea"/>
                              <w:numPr>
                                <w:ilvl w:val="0"/>
                                <w:numId w:val="44"/>
                              </w:numPr>
                              <w:spacing w:after="200" w:line="276" w:lineRule="auto"/>
                              <w:rPr>
                                <w:rFonts w:ascii="Arial" w:hAnsi="Arial" w:cs="Arial"/>
                                <w:sz w:val="20"/>
                                <w:szCs w:val="20"/>
                              </w:rPr>
                            </w:pPr>
                            <w:r>
                              <w:rPr>
                                <w:rFonts w:ascii="Arial" w:hAnsi="Arial" w:cs="Arial"/>
                                <w:sz w:val="20"/>
                                <w:szCs w:val="20"/>
                              </w:rPr>
                              <w:t>De natuur speelpleinen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DD7F4" id="AutoShape 17" o:spid="_x0000_s1039" style="position:absolute;left:0;text-align:left;margin-left:-24.35pt;margin-top:25.15pt;width:243.75pt;height:27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" fillcolor="#a5a5a5 [3206]" strokecolor="#f2f2f2 [3041]" strokeweight="3pt">
                <v:shadow on="t" color="#525252 [1606]" opacity=".5" offset="-6pt,-6pt"/>
                <v:textbox>
                  <w:txbxContent>
                    <w:p w:rsidR="00DB1F5A" w:rsidRPr="00A17CD8" w:rsidRDefault="00DB1F5A" w:rsidP="00DB1F5A">
                      <w:pPr>
                        <w:rPr>
                          <w:rFonts w:ascii="Arial" w:hAnsi="Arial" w:cs="Arial"/>
                          <w:b/>
                        </w:rPr>
                      </w:pPr>
                      <w:r w:rsidRPr="00A17CD8">
                        <w:rPr>
                          <w:rFonts w:ascii="Arial" w:hAnsi="Arial" w:cs="Arial"/>
                          <w:b/>
                        </w:rPr>
                        <w:t>Sterktes</w:t>
                      </w:r>
                    </w:p>
                    <w:p w:rsidR="00DB1F5A" w:rsidRPr="00A17CD8"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Aandacht voor de verrijking van de leeromgeving</w:t>
                      </w:r>
                    </w:p>
                    <w:p w:rsidR="00DB1F5A" w:rsidRPr="00A17CD8"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Goede kwaliteitszorg</w:t>
                      </w:r>
                    </w:p>
                    <w:p w:rsidR="00DB1F5A" w:rsidRDefault="00DB1F5A" w:rsidP="00DB1F5A">
                      <w:pPr>
                        <w:pStyle w:val="Lijstalinea"/>
                        <w:numPr>
                          <w:ilvl w:val="0"/>
                          <w:numId w:val="44"/>
                        </w:numPr>
                        <w:spacing w:after="200" w:line="276" w:lineRule="auto"/>
                        <w:rPr>
                          <w:rFonts w:ascii="Arial" w:hAnsi="Arial" w:cs="Arial"/>
                          <w:sz w:val="20"/>
                          <w:szCs w:val="20"/>
                        </w:rPr>
                      </w:pPr>
                      <w:r w:rsidRPr="00A17CD8">
                        <w:rPr>
                          <w:rFonts w:ascii="Arial" w:hAnsi="Arial" w:cs="Arial"/>
                          <w:sz w:val="20"/>
                          <w:szCs w:val="20"/>
                        </w:rPr>
                        <w:t>De inzet van social schools</w:t>
                      </w:r>
                    </w:p>
                    <w:p w:rsidR="00DB1F5A" w:rsidRPr="00A17CD8" w:rsidRDefault="00DB1F5A" w:rsidP="00DB1F5A">
                      <w:pPr>
                        <w:pStyle w:val="Lijstalinea"/>
                        <w:numPr>
                          <w:ilvl w:val="0"/>
                          <w:numId w:val="44"/>
                        </w:numPr>
                        <w:spacing w:after="200" w:line="276" w:lineRule="auto"/>
                        <w:rPr>
                          <w:rFonts w:ascii="Arial" w:hAnsi="Arial" w:cs="Arial"/>
                          <w:sz w:val="20"/>
                          <w:szCs w:val="20"/>
                        </w:rPr>
                      </w:pPr>
                      <w:r>
                        <w:rPr>
                          <w:rFonts w:ascii="Arial" w:hAnsi="Arial" w:cs="Arial"/>
                          <w:sz w:val="20"/>
                          <w:szCs w:val="20"/>
                        </w:rPr>
                        <w:t>De natuur speelpleinen</w:t>
                      </w:r>
                    </w:p>
                  </w:txbxContent>
                </v:textbox>
              </v:roundrect>
            </w:pict>
          </mc:Fallback>
        </mc:AlternateContent>
      </w:r>
      <w:r>
        <w:rPr>
          <w:rFonts w:ascii="Arial" w:hAnsi="Arial" w:cs="Arial"/>
          <w:b/>
          <w:sz w:val="36"/>
          <w:szCs w:val="36"/>
        </w:rPr>
        <w:t xml:space="preserve">                        </w:t>
      </w:r>
      <w:r w:rsidRPr="00A17CD8">
        <w:rPr>
          <w:rFonts w:ascii="Arial" w:hAnsi="Arial" w:cs="Arial"/>
          <w:b/>
          <w:sz w:val="36"/>
          <w:szCs w:val="36"/>
        </w:rPr>
        <w:t xml:space="preserve">Intern </w:t>
      </w:r>
    </w:p>
    <w:p w:rsidR="00DB1F5A" w:rsidRDefault="00DB1F5A" w:rsidP="00DB1F5A">
      <w:pP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r>
        <w:rPr>
          <w:noProof/>
          <w:sz w:val="36"/>
          <w:szCs w:val="36"/>
        </w:rPr>
        <mc:AlternateContent>
          <mc:Choice Requires="wps">
            <w:drawing>
              <wp:anchor distT="0" distB="0" distL="114300" distR="114300" simplePos="0" relativeHeight="251689984" behindDoc="0" locked="0" layoutInCell="1" allowOverlap="1" wp14:anchorId="665961C3" wp14:editId="0E086137">
                <wp:simplePos x="0" y="0"/>
                <wp:positionH relativeFrom="column">
                  <wp:posOffset>2910205</wp:posOffset>
                </wp:positionH>
                <wp:positionV relativeFrom="paragraph">
                  <wp:posOffset>28575</wp:posOffset>
                </wp:positionV>
                <wp:extent cx="3095625" cy="3457575"/>
                <wp:effectExtent l="19050" t="19050" r="104775" b="10477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107763" dir="2700000" algn="ctr" rotWithShape="0">
                            <a:schemeClr val="accent2">
                              <a:lumMod val="50000"/>
                              <a:lumOff val="0"/>
                              <a:alpha val="50000"/>
                            </a:schemeClr>
                          </a:outerShdw>
                        </a:effectLst>
                      </wps:spPr>
                      <wps:txbx>
                        <w:txbxContent>
                          <w:p w:rsidR="00DB1F5A" w:rsidRPr="00A17CD8" w:rsidRDefault="00DB1F5A" w:rsidP="00DB1F5A">
                            <w:pPr>
                              <w:rPr>
                                <w:rFonts w:ascii="Arial" w:hAnsi="Arial" w:cs="Arial"/>
                                <w:b/>
                              </w:rPr>
                            </w:pPr>
                            <w:r w:rsidRPr="00A17CD8">
                              <w:rPr>
                                <w:rFonts w:ascii="Arial" w:hAnsi="Arial" w:cs="Arial"/>
                                <w:b/>
                              </w:rPr>
                              <w:t xml:space="preserve">Bedreigingen </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Financiële positie van de school</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Verdeling van middelen over beide locaties</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Een herverdeling van de  impulsgelden vanuit de overheid,  de gemeente en het samenwerkingsverband</w:t>
                            </w:r>
                          </w:p>
                          <w:p w:rsidR="00DB1F5A" w:rsidRPr="00A17CD8" w:rsidRDefault="00DB1F5A" w:rsidP="00DB1F5A">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961C3" id="AutoShape 20" o:spid="_x0000_s1040" style="position:absolute;left:0;text-align:left;margin-left:229.15pt;margin-top:2.25pt;width:243.75pt;height:27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" fillcolor="#ed7d31 [3205]" strokecolor="#f2f2f2 [3041]" strokeweight="3pt">
                <v:shadow on="t" color="#823b0b [1605]" opacity=".5" offset="6pt,6pt"/>
                <v:textbox>
                  <w:txbxContent>
                    <w:p w:rsidR="00DB1F5A" w:rsidRPr="00A17CD8" w:rsidRDefault="00DB1F5A" w:rsidP="00DB1F5A">
                      <w:pPr>
                        <w:rPr>
                          <w:rFonts w:ascii="Arial" w:hAnsi="Arial" w:cs="Arial"/>
                          <w:b/>
                        </w:rPr>
                      </w:pPr>
                      <w:r w:rsidRPr="00A17CD8">
                        <w:rPr>
                          <w:rFonts w:ascii="Arial" w:hAnsi="Arial" w:cs="Arial"/>
                          <w:b/>
                        </w:rPr>
                        <w:t xml:space="preserve">Bedreigingen </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Financiële positie van de school</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Verdeling van middelen over beide locaties</w:t>
                      </w:r>
                    </w:p>
                    <w:p w:rsidR="00DB1F5A" w:rsidRPr="00A17CD8" w:rsidRDefault="00DB1F5A" w:rsidP="00DB1F5A">
                      <w:pPr>
                        <w:pStyle w:val="Lijstalinea"/>
                        <w:numPr>
                          <w:ilvl w:val="0"/>
                          <w:numId w:val="47"/>
                        </w:numPr>
                        <w:spacing w:after="200" w:line="276" w:lineRule="auto"/>
                        <w:rPr>
                          <w:rFonts w:ascii="Arial" w:hAnsi="Arial" w:cs="Arial"/>
                          <w:sz w:val="20"/>
                          <w:szCs w:val="20"/>
                        </w:rPr>
                      </w:pPr>
                      <w:r w:rsidRPr="00A17CD8">
                        <w:rPr>
                          <w:rFonts w:ascii="Arial" w:hAnsi="Arial" w:cs="Arial"/>
                          <w:sz w:val="20"/>
                          <w:szCs w:val="20"/>
                        </w:rPr>
                        <w:t>Een herverdeling van de  impulsgelden vanuit de overheid,  de gemeente en het samenwerkingsverband</w:t>
                      </w:r>
                    </w:p>
                    <w:p w:rsidR="00DB1F5A" w:rsidRPr="00A17CD8" w:rsidRDefault="00DB1F5A" w:rsidP="00DB1F5A">
                      <w:pPr>
                        <w:rPr>
                          <w:rFonts w:ascii="Arial" w:hAnsi="Arial" w:cs="Arial"/>
                          <w:sz w:val="20"/>
                          <w:szCs w:val="20"/>
                        </w:rPr>
                      </w:pPr>
                    </w:p>
                  </w:txbxContent>
                </v:textbox>
              </v:roundrect>
            </w:pict>
          </mc:Fallback>
        </mc:AlternateContent>
      </w:r>
      <w:r>
        <w:rPr>
          <w:noProof/>
          <w:sz w:val="36"/>
          <w:szCs w:val="36"/>
        </w:rPr>
        <mc:AlternateContent>
          <mc:Choice Requires="wps">
            <w:drawing>
              <wp:anchor distT="0" distB="0" distL="114300" distR="114300" simplePos="0" relativeHeight="251688960" behindDoc="0" locked="0" layoutInCell="1" allowOverlap="1" wp14:anchorId="7286399E" wp14:editId="225D5CE9">
                <wp:simplePos x="0" y="0"/>
                <wp:positionH relativeFrom="column">
                  <wp:posOffset>-299720</wp:posOffset>
                </wp:positionH>
                <wp:positionV relativeFrom="paragraph">
                  <wp:posOffset>76200</wp:posOffset>
                </wp:positionV>
                <wp:extent cx="3095625" cy="3457575"/>
                <wp:effectExtent l="95250" t="19050" r="28575" b="104775"/>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457575"/>
                        </a:xfrm>
                        <a:prstGeom prst="roundRect">
                          <a:avLst>
                            <a:gd name="adj" fmla="val 16667"/>
                          </a:avLst>
                        </a:prstGeom>
                        <a:solidFill>
                          <a:srgbClr val="F6F63C"/>
                        </a:solidFill>
                        <a:ln w="38100">
                          <a:solidFill>
                            <a:schemeClr val="lt1">
                              <a:lumMod val="95000"/>
                              <a:lumOff val="0"/>
                            </a:schemeClr>
                          </a:solidFill>
                          <a:round/>
                          <a:headEnd/>
                          <a:tailEnd/>
                        </a:ln>
                        <a:effectLst>
                          <a:outerShdw dist="107763" dir="8100000" algn="ctr" rotWithShape="0">
                            <a:schemeClr val="accent3">
                              <a:lumMod val="50000"/>
                              <a:lumOff val="0"/>
                              <a:alpha val="50000"/>
                            </a:schemeClr>
                          </a:outerShdw>
                        </a:effectLst>
                      </wps:spPr>
                      <wps:txbx>
                        <w:txbxContent>
                          <w:p w:rsidR="00DB1F5A" w:rsidRPr="00A17CD8" w:rsidRDefault="00DB1F5A" w:rsidP="00DB1F5A">
                            <w:pPr>
                              <w:rPr>
                                <w:rFonts w:ascii="Arial" w:hAnsi="Arial" w:cs="Arial"/>
                                <w:b/>
                              </w:rPr>
                            </w:pPr>
                            <w:r w:rsidRPr="00A17CD8">
                              <w:rPr>
                                <w:rFonts w:ascii="Arial" w:hAnsi="Arial" w:cs="Arial"/>
                                <w:b/>
                              </w:rPr>
                              <w:t xml:space="preserve">Kansen </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De inzet van de middelen  vanuit het werkdrukakkoord</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OZA het onderwijs zorg arrangement</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Het vervangen van methodes voor Engels,  wereldoriëntatie en aanvankelijk lezen</w:t>
                            </w:r>
                          </w:p>
                          <w:p w:rsidR="00DB1F5A"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In kaart brengen van onze leerling populatie om beter in beeld te hebben wat onze leerlingen nodig hebben</w:t>
                            </w:r>
                          </w:p>
                          <w:p w:rsidR="00DB1F5A" w:rsidRDefault="00DB1F5A" w:rsidP="00DB1F5A">
                            <w:pPr>
                              <w:pStyle w:val="Lijstalinea"/>
                              <w:numPr>
                                <w:ilvl w:val="0"/>
                                <w:numId w:val="46"/>
                              </w:numPr>
                              <w:spacing w:after="200" w:line="276" w:lineRule="auto"/>
                              <w:rPr>
                                <w:rFonts w:ascii="Arial" w:hAnsi="Arial" w:cs="Arial"/>
                                <w:sz w:val="20"/>
                                <w:szCs w:val="20"/>
                              </w:rPr>
                            </w:pPr>
                            <w:r>
                              <w:rPr>
                                <w:rFonts w:ascii="Arial" w:hAnsi="Arial" w:cs="Arial"/>
                                <w:sz w:val="20"/>
                                <w:szCs w:val="20"/>
                              </w:rPr>
                              <w:t>Aanvankelijk leesmethode aansluitend op onze methode Staal</w:t>
                            </w:r>
                          </w:p>
                          <w:p w:rsidR="00DB1F5A" w:rsidRPr="00A17CD8" w:rsidRDefault="00DB1F5A" w:rsidP="00DB1F5A">
                            <w:pPr>
                              <w:pStyle w:val="Lijstalinea"/>
                              <w:numPr>
                                <w:ilvl w:val="0"/>
                                <w:numId w:val="46"/>
                              </w:numPr>
                              <w:spacing w:after="200" w:line="276" w:lineRule="auto"/>
                              <w:rPr>
                                <w:rFonts w:ascii="Arial" w:hAnsi="Arial" w:cs="Arial"/>
                                <w:sz w:val="20"/>
                                <w:szCs w:val="20"/>
                              </w:rPr>
                            </w:pPr>
                            <w:r>
                              <w:rPr>
                                <w:rFonts w:ascii="Arial" w:hAnsi="Arial" w:cs="Arial"/>
                                <w:sz w:val="20"/>
                                <w:szCs w:val="20"/>
                              </w:rPr>
                              <w:t>Onderzoek naar effect van rekenmethode WIG</w:t>
                            </w:r>
                          </w:p>
                          <w:p w:rsidR="00DB1F5A" w:rsidRDefault="00DB1F5A" w:rsidP="00DB1F5A">
                            <w:pPr>
                              <w:pStyle w:val="Lijstaline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6399E" id="AutoShape 19" o:spid="_x0000_s1041" style="position:absolute;left:0;text-align:left;margin-left:-23.6pt;margin-top:6pt;width:243.75pt;height:27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" fillcolor="#f6f63c" strokecolor="#f2f2f2 [3041]" strokeweight="3pt">
                <v:shadow on="t" color="#525252 [1606]" opacity=".5" offset="-6pt,6pt"/>
                <v:textbox>
                  <w:txbxContent>
                    <w:p w:rsidR="00DB1F5A" w:rsidRPr="00A17CD8" w:rsidRDefault="00DB1F5A" w:rsidP="00DB1F5A">
                      <w:pPr>
                        <w:rPr>
                          <w:rFonts w:ascii="Arial" w:hAnsi="Arial" w:cs="Arial"/>
                          <w:b/>
                        </w:rPr>
                      </w:pPr>
                      <w:r w:rsidRPr="00A17CD8">
                        <w:rPr>
                          <w:rFonts w:ascii="Arial" w:hAnsi="Arial" w:cs="Arial"/>
                          <w:b/>
                        </w:rPr>
                        <w:t xml:space="preserve">Kansen </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De inzet van de middelen  vanuit het werkdrukakkoord</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OZA het onderwijs zorg arrangement</w:t>
                      </w:r>
                    </w:p>
                    <w:p w:rsidR="00DB1F5A" w:rsidRPr="00A17CD8"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Het vervangen van methodes voor Engels,  wereldoriëntatie en aanvankelijk lezen</w:t>
                      </w:r>
                    </w:p>
                    <w:p w:rsidR="00DB1F5A" w:rsidRDefault="00DB1F5A" w:rsidP="00DB1F5A">
                      <w:pPr>
                        <w:pStyle w:val="Lijstalinea"/>
                        <w:numPr>
                          <w:ilvl w:val="0"/>
                          <w:numId w:val="46"/>
                        </w:numPr>
                        <w:spacing w:after="200" w:line="276" w:lineRule="auto"/>
                        <w:rPr>
                          <w:rFonts w:ascii="Arial" w:hAnsi="Arial" w:cs="Arial"/>
                          <w:sz w:val="20"/>
                          <w:szCs w:val="20"/>
                        </w:rPr>
                      </w:pPr>
                      <w:r w:rsidRPr="00A17CD8">
                        <w:rPr>
                          <w:rFonts w:ascii="Arial" w:hAnsi="Arial" w:cs="Arial"/>
                          <w:sz w:val="20"/>
                          <w:szCs w:val="20"/>
                        </w:rPr>
                        <w:t>In kaart brengen van onze leerling populatie om beter in beeld te hebben wat onze leerlingen nodig hebben</w:t>
                      </w:r>
                    </w:p>
                    <w:p w:rsidR="00DB1F5A" w:rsidRDefault="00DB1F5A" w:rsidP="00DB1F5A">
                      <w:pPr>
                        <w:pStyle w:val="Lijstalinea"/>
                        <w:numPr>
                          <w:ilvl w:val="0"/>
                          <w:numId w:val="46"/>
                        </w:numPr>
                        <w:spacing w:after="200" w:line="276" w:lineRule="auto"/>
                        <w:rPr>
                          <w:rFonts w:ascii="Arial" w:hAnsi="Arial" w:cs="Arial"/>
                          <w:sz w:val="20"/>
                          <w:szCs w:val="20"/>
                        </w:rPr>
                      </w:pPr>
                      <w:r>
                        <w:rPr>
                          <w:rFonts w:ascii="Arial" w:hAnsi="Arial" w:cs="Arial"/>
                          <w:sz w:val="20"/>
                          <w:szCs w:val="20"/>
                        </w:rPr>
                        <w:t>Aanvankelijk leesmethode aansluitend op onze methode Staal</w:t>
                      </w:r>
                    </w:p>
                    <w:p w:rsidR="00DB1F5A" w:rsidRPr="00A17CD8" w:rsidRDefault="00DB1F5A" w:rsidP="00DB1F5A">
                      <w:pPr>
                        <w:pStyle w:val="Lijstalinea"/>
                        <w:numPr>
                          <w:ilvl w:val="0"/>
                          <w:numId w:val="46"/>
                        </w:numPr>
                        <w:spacing w:after="200" w:line="276" w:lineRule="auto"/>
                        <w:rPr>
                          <w:rFonts w:ascii="Arial" w:hAnsi="Arial" w:cs="Arial"/>
                          <w:sz w:val="20"/>
                          <w:szCs w:val="20"/>
                        </w:rPr>
                      </w:pPr>
                      <w:r>
                        <w:rPr>
                          <w:rFonts w:ascii="Arial" w:hAnsi="Arial" w:cs="Arial"/>
                          <w:sz w:val="20"/>
                          <w:szCs w:val="20"/>
                        </w:rPr>
                        <w:t>Onderzoek naar effect van rekenmethode WIG</w:t>
                      </w:r>
                    </w:p>
                    <w:p w:rsidR="00DB1F5A" w:rsidRDefault="00DB1F5A" w:rsidP="00DB1F5A">
                      <w:pPr>
                        <w:pStyle w:val="Lijstalinea"/>
                      </w:pPr>
                    </w:p>
                  </w:txbxContent>
                </v:textbox>
              </v:roundrect>
            </w:pict>
          </mc:Fallback>
        </mc:AlternateContent>
      </w: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jc w:val="center"/>
        <w:rPr>
          <w:sz w:val="36"/>
          <w:szCs w:val="36"/>
        </w:rPr>
      </w:pPr>
    </w:p>
    <w:p w:rsidR="00DB1F5A" w:rsidRDefault="00DB1F5A" w:rsidP="00DB1F5A">
      <w:pPr>
        <w:rPr>
          <w:sz w:val="36"/>
          <w:szCs w:val="36"/>
        </w:rPr>
      </w:pPr>
    </w:p>
    <w:p w:rsidR="00DB1F5A" w:rsidRPr="00A17CD8" w:rsidRDefault="00DB1F5A" w:rsidP="00DB1F5A">
      <w:pPr>
        <w:jc w:val="center"/>
        <w:rPr>
          <w:rFonts w:ascii="Arial" w:hAnsi="Arial" w:cs="Arial"/>
          <w:b/>
          <w:sz w:val="36"/>
          <w:szCs w:val="36"/>
        </w:rPr>
      </w:pPr>
      <w:r>
        <w:rPr>
          <w:rFonts w:ascii="Arial" w:hAnsi="Arial" w:cs="Arial"/>
          <w:b/>
          <w:sz w:val="36"/>
          <w:szCs w:val="36"/>
        </w:rPr>
        <w:t>E</w:t>
      </w:r>
      <w:r w:rsidRPr="00A17CD8">
        <w:rPr>
          <w:rFonts w:ascii="Arial" w:hAnsi="Arial" w:cs="Arial"/>
          <w:b/>
          <w:sz w:val="36"/>
          <w:szCs w:val="36"/>
        </w:rPr>
        <w:t>xtern</w:t>
      </w: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p w:rsidR="00833DF9" w:rsidRDefault="00833DF9">
      <w:pPr>
        <w:spacing w:after="160" w:line="259" w:lineRule="auto"/>
        <w:ind w:left="0" w:firstLine="0"/>
      </w:pPr>
    </w:p>
    <w:bookmarkEnd w:id="1"/>
    <w:p w:rsidR="0095303A" w:rsidRDefault="0095303A">
      <w:pPr>
        <w:spacing w:after="160" w:line="259" w:lineRule="auto"/>
        <w:ind w:left="0" w:firstLine="0"/>
      </w:pPr>
      <w:r>
        <w:br w:type="page"/>
      </w:r>
    </w:p>
    <w:p w:rsidR="00DB2E85" w:rsidRDefault="00325AC6" w:rsidP="00DB1F5A">
      <w:pPr>
        <w:pStyle w:val="Kop2"/>
        <w:keepNext w:val="0"/>
        <w:keepLines w:val="0"/>
        <w:numPr>
          <w:ilvl w:val="0"/>
          <w:numId w:val="48"/>
        </w:numPr>
        <w:spacing w:after="0" w:line="240" w:lineRule="auto"/>
        <w:rPr>
          <w:rFonts w:asciiTheme="minorHAnsi" w:eastAsiaTheme="minorHAnsi" w:hAnsiTheme="minorHAnsi" w:cstheme="minorBidi"/>
          <w:bCs/>
          <w:color w:val="2F5496" w:themeColor="accent5" w:themeShade="BF"/>
          <w:sz w:val="28"/>
          <w:szCs w:val="28"/>
          <w:lang w:eastAsia="en-US"/>
        </w:rPr>
      </w:pPr>
      <w:bookmarkStart w:id="2" w:name="_Toc519780607"/>
      <w:r w:rsidRPr="009F4769">
        <w:rPr>
          <w:rFonts w:asciiTheme="minorHAnsi" w:eastAsiaTheme="minorHAnsi" w:hAnsiTheme="minorHAnsi" w:cstheme="minorBidi"/>
          <w:bCs/>
          <w:color w:val="2F5496" w:themeColor="accent5" w:themeShade="BF"/>
          <w:sz w:val="28"/>
          <w:szCs w:val="28"/>
          <w:lang w:eastAsia="en-US"/>
        </w:rPr>
        <w:lastRenderedPageBreak/>
        <w:t xml:space="preserve">Ons onderwijs: </w:t>
      </w:r>
      <w:r w:rsidR="00A77A1F" w:rsidRPr="009F4769">
        <w:rPr>
          <w:rFonts w:asciiTheme="minorHAnsi" w:eastAsiaTheme="minorHAnsi" w:hAnsiTheme="minorHAnsi" w:cstheme="minorBidi"/>
          <w:bCs/>
          <w:color w:val="2F5496" w:themeColor="accent5" w:themeShade="BF"/>
          <w:sz w:val="28"/>
          <w:szCs w:val="28"/>
          <w:lang w:eastAsia="en-US"/>
        </w:rPr>
        <w:t>d</w:t>
      </w:r>
      <w:r w:rsidRPr="009F4769">
        <w:rPr>
          <w:rFonts w:asciiTheme="minorHAnsi" w:eastAsiaTheme="minorHAnsi" w:hAnsiTheme="minorHAnsi" w:cstheme="minorBidi"/>
          <w:bCs/>
          <w:color w:val="2F5496" w:themeColor="accent5" w:themeShade="BF"/>
          <w:sz w:val="28"/>
          <w:szCs w:val="28"/>
          <w:lang w:eastAsia="en-US"/>
        </w:rPr>
        <w:t>oelen</w:t>
      </w:r>
      <w:r w:rsidR="00BE536C" w:rsidRPr="009F4769">
        <w:rPr>
          <w:rFonts w:asciiTheme="minorHAnsi" w:eastAsiaTheme="minorHAnsi" w:hAnsiTheme="minorHAnsi" w:cstheme="minorBidi"/>
          <w:bCs/>
          <w:color w:val="2F5496" w:themeColor="accent5" w:themeShade="BF"/>
          <w:sz w:val="28"/>
          <w:szCs w:val="28"/>
          <w:lang w:eastAsia="en-US"/>
        </w:rPr>
        <w:t>, inhouden</w:t>
      </w:r>
      <w:r w:rsidRPr="009F4769">
        <w:rPr>
          <w:rFonts w:asciiTheme="minorHAnsi" w:eastAsiaTheme="minorHAnsi" w:hAnsiTheme="minorHAnsi" w:cstheme="minorBidi"/>
          <w:bCs/>
          <w:color w:val="2F5496" w:themeColor="accent5" w:themeShade="BF"/>
          <w:sz w:val="28"/>
          <w:szCs w:val="28"/>
          <w:lang w:eastAsia="en-US"/>
        </w:rPr>
        <w:t xml:space="preserve"> en onderwijsresultaten</w:t>
      </w:r>
      <w:bookmarkEnd w:id="2"/>
      <w:r w:rsidR="00DB2E85">
        <w:rPr>
          <w:rFonts w:asciiTheme="minorHAnsi" w:eastAsiaTheme="minorHAnsi" w:hAnsiTheme="minorHAnsi" w:cstheme="minorBidi"/>
          <w:bCs/>
          <w:color w:val="2F5496" w:themeColor="accent5" w:themeShade="BF"/>
          <w:sz w:val="28"/>
          <w:szCs w:val="28"/>
          <w:lang w:eastAsia="en-US"/>
        </w:rPr>
        <w:t xml:space="preserve"> </w:t>
      </w:r>
    </w:p>
    <w:p w:rsidR="00DB2E85" w:rsidRDefault="00DB2E85" w:rsidP="00DB2E85">
      <w:pPr>
        <w:spacing w:after="0" w:line="260" w:lineRule="atLeast"/>
        <w:ind w:left="718" w:right="59"/>
      </w:pPr>
    </w:p>
    <w:p w:rsidR="00257FE4" w:rsidRPr="0046684E" w:rsidRDefault="00BE536C" w:rsidP="00BE536C">
      <w:pPr>
        <w:spacing w:after="0" w:line="260" w:lineRule="atLeast"/>
        <w:ind w:left="0" w:right="59"/>
        <w:rPr>
          <w:color w:val="FF0000"/>
        </w:rPr>
      </w:pPr>
      <w:r>
        <w:t xml:space="preserve">De doelen </w:t>
      </w:r>
      <w:r w:rsidR="004533F5">
        <w:t xml:space="preserve">en het aanbod </w:t>
      </w:r>
      <w:r w:rsidR="00424388">
        <w:t xml:space="preserve">van </w:t>
      </w:r>
      <w:r>
        <w:t>onze school zijn</w:t>
      </w:r>
      <w:r w:rsidRPr="00BE536C">
        <w:t xml:space="preserve"> gericht op de realisatie van brede ontwikkeling van leerlingen.</w:t>
      </w:r>
      <w:r w:rsidR="00A34E1A">
        <w:t xml:space="preserve"> Sommige ontwikkelingsprocessen kunnen versnellen door een doelgerichte methodegeoriënteerde aanpak. Onderzoek naar de breinontwikkeling van kinderen laat echter zien dat methodeonafhankelijke leerprocessen, waarin niet alle doelen vooraf vastliggen, tot een bredere on</w:t>
      </w:r>
      <w:r w:rsidR="00802BC3">
        <w:t>twikkeling van de hersenen leiden</w:t>
      </w:r>
      <w:r w:rsidR="00A34E1A">
        <w:t xml:space="preserve">. Met name situaties van spelend en ontdekkend leren waarin kinderen gebruik maken van meerdere zintuigen, maakt dat zij in hun jonge jaren netwerken in hun hersenen aanleggen waardoor zij op latere leeftijd wendbaarder zijn in hun denken en handelen. Spelend en ontdekkend leren legt de basis voor onderzoekend en ontwerpend leren op wat oudere leeftijd. Daarom hechten wij </w:t>
      </w:r>
      <w:r w:rsidR="006B7702">
        <w:t xml:space="preserve">er </w:t>
      </w:r>
      <w:r w:rsidR="00A34E1A">
        <w:t xml:space="preserve">belang </w:t>
      </w:r>
      <w:r w:rsidR="006B7702">
        <w:t>aan dat in het onderwijsaanbod van onze school ook voldoende aandacht is voor een methodeonafhankelijk activiteitenaanbod.</w:t>
      </w:r>
    </w:p>
    <w:p w:rsidR="00BD142C" w:rsidRDefault="00BD142C" w:rsidP="00BE536C">
      <w:pPr>
        <w:spacing w:after="0" w:line="260" w:lineRule="atLeast"/>
        <w:ind w:left="0" w:right="59"/>
      </w:pPr>
    </w:p>
    <w:p w:rsidR="00BD142C" w:rsidRDefault="00BD142C" w:rsidP="00BE536C">
      <w:pPr>
        <w:spacing w:after="0" w:line="260" w:lineRule="atLeast"/>
        <w:ind w:left="0" w:right="59"/>
      </w:pPr>
      <w:r>
        <w:t xml:space="preserve">Binnen </w:t>
      </w:r>
      <w:r w:rsidR="00760D89">
        <w:t>onze school</w:t>
      </w:r>
      <w:r>
        <w:t xml:space="preserve"> onderscheiden wij vier typen </w:t>
      </w:r>
      <w:r w:rsidR="000113DF">
        <w:t xml:space="preserve">leren met bijpassende </w:t>
      </w:r>
      <w:r>
        <w:t>onderwijsdoelen</w:t>
      </w:r>
      <w:r w:rsidR="00D70CDB">
        <w:t>:</w:t>
      </w:r>
    </w:p>
    <w:p w:rsidR="00BD142C" w:rsidRPr="005B656D" w:rsidRDefault="000113DF" w:rsidP="00D70CDB">
      <w:pPr>
        <w:pStyle w:val="Lijstalinea"/>
        <w:numPr>
          <w:ilvl w:val="0"/>
          <w:numId w:val="9"/>
        </w:numPr>
        <w:spacing w:after="0" w:line="260" w:lineRule="atLeast"/>
        <w:ind w:right="59"/>
        <w:rPr>
          <w:color w:val="2F5496" w:themeColor="accent5" w:themeShade="BF"/>
        </w:rPr>
      </w:pPr>
      <w:r w:rsidRPr="000113DF">
        <w:rPr>
          <w:b/>
          <w:color w:val="2F5496" w:themeColor="accent5" w:themeShade="BF"/>
        </w:rPr>
        <w:t>Learning to know</w:t>
      </w:r>
      <w:r>
        <w:rPr>
          <w:b/>
          <w:color w:val="2F5496" w:themeColor="accent5" w:themeShade="BF"/>
        </w:rPr>
        <w:t xml:space="preserve"> </w:t>
      </w:r>
      <w:r>
        <w:rPr>
          <w:b/>
          <w:color w:val="2F5496" w:themeColor="accent5" w:themeShade="BF"/>
        </w:rPr>
        <w:tab/>
      </w:r>
      <w:r>
        <w:rPr>
          <w:b/>
          <w:color w:val="2F5496" w:themeColor="accent5" w:themeShade="BF"/>
        </w:rPr>
        <w:tab/>
        <w:t xml:space="preserve">- </w:t>
      </w:r>
      <w:r>
        <w:rPr>
          <w:b/>
          <w:color w:val="2F5496" w:themeColor="accent5" w:themeShade="BF"/>
        </w:rPr>
        <w:tab/>
      </w:r>
      <w:r w:rsidR="00BD142C" w:rsidRPr="005B656D">
        <w:rPr>
          <w:b/>
          <w:color w:val="2F5496" w:themeColor="accent5" w:themeShade="BF"/>
        </w:rPr>
        <w:t>Kennisdoelen</w:t>
      </w:r>
      <w:r w:rsidR="00BD142C" w:rsidRPr="005B656D">
        <w:rPr>
          <w:color w:val="2F5496" w:themeColor="accent5" w:themeShade="BF"/>
        </w:rPr>
        <w:t xml:space="preserve"> </w:t>
      </w:r>
    </w:p>
    <w:p w:rsidR="00BD142C" w:rsidRPr="005B656D" w:rsidRDefault="000113DF" w:rsidP="00D70CDB">
      <w:pPr>
        <w:pStyle w:val="Lijstalinea"/>
        <w:numPr>
          <w:ilvl w:val="0"/>
          <w:numId w:val="9"/>
        </w:numPr>
        <w:spacing w:after="0" w:line="260" w:lineRule="atLeast"/>
        <w:ind w:right="59"/>
        <w:rPr>
          <w:color w:val="2F5496" w:themeColor="accent5" w:themeShade="BF"/>
        </w:rPr>
      </w:pPr>
      <w:r w:rsidRPr="000113DF">
        <w:rPr>
          <w:b/>
          <w:color w:val="2F5496" w:themeColor="accent5" w:themeShade="BF"/>
        </w:rPr>
        <w:t>Learning to do</w:t>
      </w:r>
      <w:r>
        <w:rPr>
          <w:b/>
          <w:color w:val="2F5496" w:themeColor="accent5" w:themeShade="BF"/>
        </w:rPr>
        <w:t xml:space="preserve"> </w:t>
      </w:r>
      <w:r>
        <w:rPr>
          <w:b/>
          <w:color w:val="2F5496" w:themeColor="accent5" w:themeShade="BF"/>
        </w:rPr>
        <w:tab/>
      </w:r>
      <w:r>
        <w:rPr>
          <w:b/>
          <w:color w:val="2F5496" w:themeColor="accent5" w:themeShade="BF"/>
        </w:rPr>
        <w:tab/>
      </w:r>
      <w:r>
        <w:rPr>
          <w:b/>
          <w:color w:val="2F5496" w:themeColor="accent5" w:themeShade="BF"/>
        </w:rPr>
        <w:tab/>
        <w:t>-</w:t>
      </w:r>
      <w:r w:rsidRPr="005B656D">
        <w:rPr>
          <w:b/>
          <w:color w:val="2F5496" w:themeColor="accent5" w:themeShade="BF"/>
        </w:rPr>
        <w:t xml:space="preserve"> </w:t>
      </w:r>
      <w:r>
        <w:rPr>
          <w:b/>
          <w:color w:val="2F5496" w:themeColor="accent5" w:themeShade="BF"/>
        </w:rPr>
        <w:tab/>
      </w:r>
      <w:r w:rsidR="00BD142C" w:rsidRPr="005B656D">
        <w:rPr>
          <w:b/>
          <w:color w:val="2F5496" w:themeColor="accent5" w:themeShade="BF"/>
        </w:rPr>
        <w:t>Vaardigheidsdoelen</w:t>
      </w:r>
    </w:p>
    <w:p w:rsidR="00BD142C" w:rsidRPr="0046684E" w:rsidRDefault="000113DF" w:rsidP="00D70CDB">
      <w:pPr>
        <w:pStyle w:val="Lijstalinea"/>
        <w:numPr>
          <w:ilvl w:val="0"/>
          <w:numId w:val="9"/>
        </w:numPr>
        <w:spacing w:after="0" w:line="260" w:lineRule="atLeast"/>
        <w:ind w:right="59"/>
        <w:rPr>
          <w:color w:val="2F5496" w:themeColor="accent5" w:themeShade="BF"/>
          <w:lang w:val="en-GB"/>
        </w:rPr>
      </w:pPr>
      <w:r w:rsidRPr="000113DF">
        <w:rPr>
          <w:b/>
          <w:color w:val="2F5496" w:themeColor="accent5" w:themeShade="BF"/>
          <w:lang w:val="en-GB"/>
        </w:rPr>
        <w:t>Learning to live together</w:t>
      </w:r>
      <w:r>
        <w:rPr>
          <w:b/>
          <w:color w:val="2F5496" w:themeColor="accent5" w:themeShade="BF"/>
          <w:lang w:val="en-GB"/>
        </w:rPr>
        <w:tab/>
        <w:t>-</w:t>
      </w:r>
      <w:r w:rsidRPr="0046684E">
        <w:rPr>
          <w:b/>
          <w:color w:val="2F5496" w:themeColor="accent5" w:themeShade="BF"/>
          <w:lang w:val="en-GB"/>
        </w:rPr>
        <w:t xml:space="preserve"> </w:t>
      </w:r>
      <w:r>
        <w:rPr>
          <w:b/>
          <w:color w:val="2F5496" w:themeColor="accent5" w:themeShade="BF"/>
          <w:lang w:val="en-GB"/>
        </w:rPr>
        <w:tab/>
      </w:r>
      <w:r w:rsidR="00BD142C" w:rsidRPr="0046684E">
        <w:rPr>
          <w:b/>
          <w:color w:val="2F5496" w:themeColor="accent5" w:themeShade="BF"/>
          <w:lang w:val="en-GB"/>
        </w:rPr>
        <w:t>Pedagogische doelen</w:t>
      </w:r>
      <w:r w:rsidR="00BD142C" w:rsidRPr="0046684E">
        <w:rPr>
          <w:color w:val="2F5496" w:themeColor="accent5" w:themeShade="BF"/>
          <w:lang w:val="en-GB"/>
        </w:rPr>
        <w:t xml:space="preserve"> </w:t>
      </w:r>
      <w:r>
        <w:rPr>
          <w:color w:val="2F5496" w:themeColor="accent5" w:themeShade="BF"/>
          <w:lang w:val="en-GB"/>
        </w:rPr>
        <w:tab/>
      </w:r>
    </w:p>
    <w:p w:rsidR="00BD142C" w:rsidRPr="005B656D" w:rsidRDefault="000113DF" w:rsidP="00D70CDB">
      <w:pPr>
        <w:pStyle w:val="Lijstalinea"/>
        <w:numPr>
          <w:ilvl w:val="0"/>
          <w:numId w:val="9"/>
        </w:numPr>
        <w:spacing w:after="0" w:line="260" w:lineRule="atLeast"/>
        <w:ind w:right="59"/>
        <w:rPr>
          <w:color w:val="2F5496" w:themeColor="accent5" w:themeShade="BF"/>
        </w:rPr>
      </w:pPr>
      <w:r w:rsidRPr="000113DF">
        <w:rPr>
          <w:b/>
          <w:color w:val="2F5496" w:themeColor="accent5" w:themeShade="BF"/>
        </w:rPr>
        <w:t>Learning to be</w:t>
      </w:r>
      <w:r w:rsidRPr="005B656D">
        <w:rPr>
          <w:b/>
          <w:color w:val="2F5496" w:themeColor="accent5" w:themeShade="BF"/>
        </w:rPr>
        <w:t xml:space="preserve"> </w:t>
      </w:r>
      <w:r>
        <w:rPr>
          <w:b/>
          <w:color w:val="2F5496" w:themeColor="accent5" w:themeShade="BF"/>
        </w:rPr>
        <w:tab/>
      </w:r>
      <w:r>
        <w:rPr>
          <w:b/>
          <w:color w:val="2F5496" w:themeColor="accent5" w:themeShade="BF"/>
        </w:rPr>
        <w:tab/>
      </w:r>
      <w:r>
        <w:rPr>
          <w:b/>
          <w:color w:val="2F5496" w:themeColor="accent5" w:themeShade="BF"/>
        </w:rPr>
        <w:tab/>
        <w:t>-</w:t>
      </w:r>
      <w:r>
        <w:rPr>
          <w:b/>
          <w:color w:val="2F5496" w:themeColor="accent5" w:themeShade="BF"/>
        </w:rPr>
        <w:tab/>
      </w:r>
      <w:r w:rsidR="00BD142C" w:rsidRPr="005B656D">
        <w:rPr>
          <w:b/>
          <w:color w:val="2F5496" w:themeColor="accent5" w:themeShade="BF"/>
        </w:rPr>
        <w:t>Levensbeschouwelijke doelen</w:t>
      </w:r>
      <w:r w:rsidR="00BD142C" w:rsidRPr="005B656D">
        <w:rPr>
          <w:color w:val="2F5496" w:themeColor="accent5" w:themeShade="BF"/>
        </w:rPr>
        <w:t xml:space="preserve"> </w:t>
      </w:r>
      <w:r>
        <w:rPr>
          <w:color w:val="2F5496" w:themeColor="accent5" w:themeShade="BF"/>
        </w:rPr>
        <w:tab/>
      </w:r>
    </w:p>
    <w:p w:rsidR="00BD142C" w:rsidRDefault="00BD142C" w:rsidP="00BE536C">
      <w:pPr>
        <w:spacing w:after="0" w:line="260" w:lineRule="atLeast"/>
        <w:ind w:left="0" w:right="59"/>
      </w:pPr>
    </w:p>
    <w:p w:rsidR="00257FE4" w:rsidRDefault="00D70CDB" w:rsidP="00BE536C">
      <w:pPr>
        <w:spacing w:after="0" w:line="260" w:lineRule="atLeast"/>
        <w:ind w:left="0" w:right="59"/>
      </w:pPr>
      <w:r>
        <w:t xml:space="preserve">Deze doelen realiseren wij met </w:t>
      </w:r>
      <w:r w:rsidR="00257FE4">
        <w:t xml:space="preserve">ons basisaanbod en ons schoolspecifiek aanbod. Dit aanbod kan </w:t>
      </w:r>
      <w:r w:rsidR="008B0481">
        <w:t xml:space="preserve">methode georiënteerd zijn of een methodeonafhankelijk </w:t>
      </w:r>
      <w:r w:rsidR="00257FE4">
        <w:t>activiteiten</w:t>
      </w:r>
      <w:r w:rsidR="008B0481">
        <w:t>aanbod betreffen</w:t>
      </w:r>
      <w:r w:rsidR="00257FE4">
        <w:t>.</w:t>
      </w:r>
    </w:p>
    <w:p w:rsidR="00257FE4" w:rsidRDefault="00E2539A" w:rsidP="00BE536C">
      <w:pPr>
        <w:spacing w:after="0" w:line="260" w:lineRule="atLeast"/>
        <w:ind w:left="0" w:right="59"/>
      </w:pPr>
      <w:r>
        <w:rPr>
          <w:noProof/>
        </w:rPr>
        <mc:AlternateContent>
          <mc:Choice Requires="wpg">
            <w:drawing>
              <wp:anchor distT="0" distB="0" distL="114300" distR="114300" simplePos="0" relativeHeight="251665408" behindDoc="0" locked="0" layoutInCell="1" allowOverlap="1">
                <wp:simplePos x="0" y="0"/>
                <wp:positionH relativeFrom="column">
                  <wp:posOffset>1109980</wp:posOffset>
                </wp:positionH>
                <wp:positionV relativeFrom="paragraph">
                  <wp:posOffset>153670</wp:posOffset>
                </wp:positionV>
                <wp:extent cx="3177540" cy="2809875"/>
                <wp:effectExtent l="0" t="0" r="22860" b="28575"/>
                <wp:wrapNone/>
                <wp:docPr id="7" name="Groep 7"/>
                <wp:cNvGraphicFramePr/>
                <a:graphic xmlns:a="http://schemas.openxmlformats.org/drawingml/2006/main">
                  <a:graphicData uri="http://schemas.microsoft.com/office/word/2010/wordprocessingGroup">
                    <wpg:wgp>
                      <wpg:cNvGrpSpPr/>
                      <wpg:grpSpPr>
                        <a:xfrm>
                          <a:off x="0" y="0"/>
                          <a:ext cx="3177540" cy="2809875"/>
                          <a:chOff x="0" y="-26"/>
                          <a:chExt cx="4130516" cy="3642319"/>
                        </a:xfrm>
                      </wpg:grpSpPr>
                      <pic:pic xmlns:pic="http://schemas.openxmlformats.org/drawingml/2006/picture">
                        <pic:nvPicPr>
                          <pic:cNvPr id="1" name="Afbeelding 1" descr="Gerelateerde afbeelding">
                            <a:hlinkClick r:id="rId19" tgtFrame="&quot;_blank&quot;"/>
                          </pic:cNvPr>
                          <pic:cNvPicPr>
                            <a:picLocks noChangeAspect="1"/>
                          </pic:cNvPicPr>
                        </pic:nvPicPr>
                        <pic:blipFill rotWithShape="1">
                          <a:blip r:embed="rId20">
                            <a:extLst>
                              <a:ext uri="{28A0092B-C50C-407E-A947-70E740481C1C}">
                                <a14:useLocalDpi xmlns:a14="http://schemas.microsoft.com/office/drawing/2010/main" val="0"/>
                              </a:ext>
                            </a:extLst>
                          </a:blip>
                          <a:srcRect l="11100" t="3964" r="14748" b="4720"/>
                          <a:stretch/>
                        </pic:blipFill>
                        <pic:spPr bwMode="auto">
                          <a:xfrm rot="16200000">
                            <a:off x="310991" y="134938"/>
                            <a:ext cx="3531235" cy="3261360"/>
                          </a:xfrm>
                          <a:prstGeom prst="rect">
                            <a:avLst/>
                          </a:prstGeom>
                          <a:noFill/>
                          <a:ln>
                            <a:noFill/>
                          </a:ln>
                          <a:extLst>
                            <a:ext uri="{53640926-AAD7-44D8-BBD7-CCE9431645EC}">
                              <a14:shadowObscured xmlns:a14="http://schemas.microsoft.com/office/drawing/2010/main"/>
                            </a:ext>
                          </a:extLst>
                        </pic:spPr>
                      </pic:pic>
                      <wps:wsp>
                        <wps:cNvPr id="2" name="Tekstvak 2"/>
                        <wps:cNvSpPr txBox="1"/>
                        <wps:spPr>
                          <a:xfrm>
                            <a:off x="1196815" y="3182184"/>
                            <a:ext cx="1438275" cy="460109"/>
                          </a:xfrm>
                          <a:prstGeom prst="rect">
                            <a:avLst/>
                          </a:prstGeom>
                          <a:solidFill>
                            <a:schemeClr val="lt1"/>
                          </a:solidFill>
                          <a:ln w="6350">
                            <a:solidFill>
                              <a:prstClr val="black"/>
                            </a:solidFill>
                          </a:ln>
                        </wps:spPr>
                        <wps:txbx>
                          <w:txbxContent>
                            <w:p w:rsidR="00AA6E24" w:rsidRPr="00D70CDB" w:rsidRDefault="00AA6E24" w:rsidP="00E2539A">
                              <w:pPr>
                                <w:ind w:left="0"/>
                                <w:jc w:val="center"/>
                                <w:rPr>
                                  <w:sz w:val="16"/>
                                  <w:szCs w:val="16"/>
                                </w:rPr>
                              </w:pPr>
                              <w:r w:rsidRPr="00D70CDB">
                                <w:rPr>
                                  <w:sz w:val="16"/>
                                  <w:szCs w:val="16"/>
                                </w:rPr>
                                <w:t>Schoolspecifiek</w:t>
                              </w:r>
                            </w:p>
                            <w:p w:rsidR="00AA6E24" w:rsidRPr="00D70CDB" w:rsidRDefault="00AA6E24" w:rsidP="00E2539A">
                              <w:pPr>
                                <w:ind w:left="0"/>
                                <w:jc w:val="center"/>
                                <w:rPr>
                                  <w:sz w:val="16"/>
                                  <w:szCs w:val="16"/>
                                </w:rPr>
                              </w:pPr>
                              <w:r w:rsidRPr="00D70CDB">
                                <w:rPr>
                                  <w:sz w:val="16"/>
                                  <w:szCs w:val="16"/>
                                </w:rPr>
                                <w:t>aanbod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kstvak 3"/>
                        <wps:cNvSpPr txBox="1"/>
                        <wps:spPr>
                          <a:xfrm>
                            <a:off x="1482566" y="-26"/>
                            <a:ext cx="1209675" cy="344504"/>
                          </a:xfrm>
                          <a:prstGeom prst="rect">
                            <a:avLst/>
                          </a:prstGeom>
                          <a:solidFill>
                            <a:schemeClr val="lt1"/>
                          </a:solidFill>
                          <a:ln w="6350">
                            <a:solidFill>
                              <a:prstClr val="black"/>
                            </a:solidFill>
                          </a:ln>
                        </wps:spPr>
                        <wps:txbx>
                          <w:txbxContent>
                            <w:p w:rsidR="00AA6E24" w:rsidRPr="00D70CDB" w:rsidRDefault="00AA6E24" w:rsidP="00E2539A">
                              <w:pPr>
                                <w:ind w:left="0"/>
                                <w:rPr>
                                  <w:sz w:val="16"/>
                                  <w:szCs w:val="16"/>
                                </w:rPr>
                              </w:pPr>
                              <w:r w:rsidRPr="00D70CDB">
                                <w:rPr>
                                  <w:sz w:val="16"/>
                                  <w:szCs w:val="16"/>
                                </w:rPr>
                                <w:t>Basis aanbod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kstvak 4"/>
                        <wps:cNvSpPr txBox="1"/>
                        <wps:spPr>
                          <a:xfrm rot="16200000">
                            <a:off x="-698659" y="1535113"/>
                            <a:ext cx="1865947" cy="468630"/>
                          </a:xfrm>
                          <a:prstGeom prst="rect">
                            <a:avLst/>
                          </a:prstGeom>
                          <a:solidFill>
                            <a:schemeClr val="lt1"/>
                          </a:solidFill>
                          <a:ln w="6350">
                            <a:solidFill>
                              <a:prstClr val="black"/>
                            </a:solidFill>
                          </a:ln>
                        </wps:spPr>
                        <wps:txbx>
                          <w:txbxContent>
                            <w:p w:rsidR="00AA6E24" w:rsidRPr="00D70CDB" w:rsidRDefault="00AA6E24" w:rsidP="00E2539A">
                              <w:pPr>
                                <w:ind w:left="0"/>
                                <w:jc w:val="center"/>
                                <w:rPr>
                                  <w:sz w:val="16"/>
                                  <w:szCs w:val="16"/>
                                </w:rPr>
                              </w:pPr>
                              <w:r w:rsidRPr="00D70CDB">
                                <w:rPr>
                                  <w:sz w:val="16"/>
                                  <w:szCs w:val="16"/>
                                </w:rPr>
                                <w:t>Methode georiënteerd</w:t>
                              </w:r>
                            </w:p>
                            <w:p w:rsidR="00AA6E24" w:rsidRPr="00D70CDB" w:rsidRDefault="00AA6E24" w:rsidP="00E2539A">
                              <w:pPr>
                                <w:ind w:left="0"/>
                                <w:jc w:val="center"/>
                                <w:rPr>
                                  <w:sz w:val="16"/>
                                  <w:szCs w:val="16"/>
                                </w:rPr>
                              </w:pPr>
                              <w:r w:rsidRPr="00D70CDB">
                                <w:rPr>
                                  <w:sz w:val="16"/>
                                  <w:szCs w:val="16"/>
                                </w:rPr>
                                <w:t>aanbod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kstvak 5"/>
                        <wps:cNvSpPr txBox="1"/>
                        <wps:spPr>
                          <a:xfrm rot="5400000">
                            <a:off x="2835116" y="1535113"/>
                            <a:ext cx="2133600" cy="457200"/>
                          </a:xfrm>
                          <a:prstGeom prst="rect">
                            <a:avLst/>
                          </a:prstGeom>
                          <a:solidFill>
                            <a:schemeClr val="lt1"/>
                          </a:solidFill>
                          <a:ln w="6350">
                            <a:solidFill>
                              <a:prstClr val="black"/>
                            </a:solidFill>
                          </a:ln>
                        </wps:spPr>
                        <wps:txbx>
                          <w:txbxContent>
                            <w:p w:rsidR="00AA6E24" w:rsidRPr="00D70CDB" w:rsidRDefault="00AA6E24" w:rsidP="00E2539A">
                              <w:pPr>
                                <w:ind w:left="0"/>
                                <w:jc w:val="center"/>
                                <w:rPr>
                                  <w:sz w:val="16"/>
                                  <w:szCs w:val="16"/>
                                </w:rPr>
                              </w:pPr>
                              <w:r w:rsidRPr="00D70CDB">
                                <w:rPr>
                                  <w:sz w:val="16"/>
                                  <w:szCs w:val="16"/>
                                </w:rPr>
                                <w:t>Methodeonafhankelijk activiteitenaanbod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7" o:spid="_x0000_s1042" style="position:absolute;margin-left:87.4pt;margin-top:12.1pt;width:250.2pt;height:221.25pt;z-index:251665408;mso-width-relative:margin;mso-height-relative:margin" coordorigin="" coordsize="41305,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43" type="#_x0000_t75" alt="Gerelateerde afbeelding" href="https://www.google.nl/url?sa=i&amp;rct=j&amp;q=&amp;esrc=s&amp;source=imgres&amp;cd=&amp;cad=rja&amp;uact=8&amp;ved=2ahUKEwj3_4bi1aPcAhUEJFAKHe5jBdsQjRx6BAgBEAU&amp;url=http://www.minipret.nl/Kleuter-Puzzels-spelletjes.html&amp;psig=AOvVaw3t_FCMq0Kg-7AiFa0Kk__E&amp;ust=1531832157425336" target="&quot;_blank&quot;" style="position:absolute;left:3110;top:1349;width:35312;height:326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" o:button="t">
                  <v:fill o:detectmouseclick="t"/>
                  <v:imagedata r:id="rId21" o:title="Gerelateerde afbeelding" croptop="2598f" cropbottom="3093f" cropleft="7274f" cropright="9665f"/>
                  <v:path arrowok="t"/>
                </v:shape>
                <v:shapetype id="_x0000_t202" coordsize="21600,21600" o:spt="202" path="m,l,21600r21600,l21600,xe">
                  <v:stroke joinstyle="miter"/>
                  <v:path gradientshapeok="t" o:connecttype="rect"/>
                </v:shapetype>
                <v:shape id="Tekstvak 2" o:spid="_x0000_s1044" type="#_x0000_t202" style="position:absolute;left:11968;top:31821;width:14382;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AA6E24" w:rsidRPr="00D70CDB" w:rsidRDefault="00AA6E24" w:rsidP="00E2539A">
                        <w:pPr>
                          <w:ind w:left="0"/>
                          <w:jc w:val="center"/>
                          <w:rPr>
                            <w:sz w:val="16"/>
                            <w:szCs w:val="16"/>
                          </w:rPr>
                        </w:pPr>
                        <w:r w:rsidRPr="00D70CDB">
                          <w:rPr>
                            <w:sz w:val="16"/>
                            <w:szCs w:val="16"/>
                          </w:rPr>
                          <w:t>Schoolspecifiek</w:t>
                        </w:r>
                      </w:p>
                      <w:p w:rsidR="00AA6E24" w:rsidRPr="00D70CDB" w:rsidRDefault="00AA6E24" w:rsidP="00E2539A">
                        <w:pPr>
                          <w:ind w:left="0"/>
                          <w:jc w:val="center"/>
                          <w:rPr>
                            <w:sz w:val="16"/>
                            <w:szCs w:val="16"/>
                          </w:rPr>
                        </w:pPr>
                        <w:r w:rsidRPr="00D70CDB">
                          <w:rPr>
                            <w:sz w:val="16"/>
                            <w:szCs w:val="16"/>
                          </w:rPr>
                          <w:t>aanbod</w:t>
                        </w:r>
                      </w:p>
                    </w:txbxContent>
                  </v:textbox>
                </v:shape>
                <v:shape id="Tekstvak 3" o:spid="_x0000_s1045" type="#_x0000_t202" style="position:absolute;left:14825;width:12097;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AA6E24" w:rsidRPr="00D70CDB" w:rsidRDefault="00AA6E24" w:rsidP="00E2539A">
                        <w:pPr>
                          <w:ind w:left="0"/>
                          <w:rPr>
                            <w:sz w:val="16"/>
                            <w:szCs w:val="16"/>
                          </w:rPr>
                        </w:pPr>
                        <w:r w:rsidRPr="00D70CDB">
                          <w:rPr>
                            <w:sz w:val="16"/>
                            <w:szCs w:val="16"/>
                          </w:rPr>
                          <w:t>Basis aanbod</w:t>
                        </w:r>
                      </w:p>
                    </w:txbxContent>
                  </v:textbox>
                </v:shape>
                <v:shape id="Tekstvak 4" o:spid="_x0000_s1046" type="#_x0000_t202" style="position:absolute;left:-6987;top:15351;width:18660;height:46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" fillcolor="white [3201]" strokeweight=".5pt">
                  <v:textbox>
                    <w:txbxContent>
                      <w:p w:rsidR="00AA6E24" w:rsidRPr="00D70CDB" w:rsidRDefault="00AA6E24" w:rsidP="00E2539A">
                        <w:pPr>
                          <w:ind w:left="0"/>
                          <w:jc w:val="center"/>
                          <w:rPr>
                            <w:sz w:val="16"/>
                            <w:szCs w:val="16"/>
                          </w:rPr>
                        </w:pPr>
                        <w:r w:rsidRPr="00D70CDB">
                          <w:rPr>
                            <w:sz w:val="16"/>
                            <w:szCs w:val="16"/>
                          </w:rPr>
                          <w:t>Methode georiënteerd</w:t>
                        </w:r>
                      </w:p>
                      <w:p w:rsidR="00AA6E24" w:rsidRPr="00D70CDB" w:rsidRDefault="00AA6E24" w:rsidP="00E2539A">
                        <w:pPr>
                          <w:ind w:left="0"/>
                          <w:jc w:val="center"/>
                          <w:rPr>
                            <w:sz w:val="16"/>
                            <w:szCs w:val="16"/>
                          </w:rPr>
                        </w:pPr>
                        <w:r w:rsidRPr="00D70CDB">
                          <w:rPr>
                            <w:sz w:val="16"/>
                            <w:szCs w:val="16"/>
                          </w:rPr>
                          <w:t>aanbod</w:t>
                        </w:r>
                      </w:p>
                    </w:txbxContent>
                  </v:textbox>
                </v:shape>
                <v:shape id="Tekstvak 5" o:spid="_x0000_s1047" type="#_x0000_t202" style="position:absolute;left:28351;top:15351;width:21336;height:4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" fillcolor="white [3201]" strokeweight=".5pt">
                  <v:textbox>
                    <w:txbxContent>
                      <w:p w:rsidR="00AA6E24" w:rsidRPr="00D70CDB" w:rsidRDefault="00AA6E24" w:rsidP="00E2539A">
                        <w:pPr>
                          <w:ind w:left="0"/>
                          <w:jc w:val="center"/>
                          <w:rPr>
                            <w:sz w:val="16"/>
                            <w:szCs w:val="16"/>
                          </w:rPr>
                        </w:pPr>
                        <w:r w:rsidRPr="00D70CDB">
                          <w:rPr>
                            <w:sz w:val="16"/>
                            <w:szCs w:val="16"/>
                          </w:rPr>
                          <w:t>Methodeonafhankelijk activiteitenaanbod</w:t>
                        </w:r>
                      </w:p>
                    </w:txbxContent>
                  </v:textbox>
                </v:shape>
              </v:group>
            </w:pict>
          </mc:Fallback>
        </mc:AlternateContent>
      </w: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257FE4" w:rsidRDefault="00257FE4" w:rsidP="00BE536C">
      <w:pPr>
        <w:spacing w:after="0" w:line="260" w:lineRule="atLeast"/>
        <w:ind w:left="0" w:right="59"/>
      </w:pPr>
    </w:p>
    <w:p w:rsidR="00900303" w:rsidRDefault="00900303" w:rsidP="00BE536C">
      <w:pPr>
        <w:spacing w:after="0" w:line="260" w:lineRule="atLeast"/>
        <w:ind w:left="0" w:right="59"/>
      </w:pPr>
      <w:r>
        <w:t>Daar waar de laatste jaren veel nadruk heeft gelegen op kennisdoelen, hebben wij nu de ambitie om de komende jaren ook meer aandacht te besteden aan vaardigheidsdoelen, pedagogische doelen en levensbeschouwelijke doelen.</w:t>
      </w:r>
    </w:p>
    <w:p w:rsidR="00257FE4" w:rsidRDefault="00257FE4" w:rsidP="00BE536C">
      <w:pPr>
        <w:spacing w:after="0" w:line="260" w:lineRule="atLeast"/>
        <w:ind w:left="0" w:right="59"/>
      </w:pPr>
    </w:p>
    <w:p w:rsidR="000113DF" w:rsidRDefault="000113DF" w:rsidP="00DA0DB0">
      <w:pPr>
        <w:pStyle w:val="Kop2"/>
        <w:keepNext w:val="0"/>
        <w:keepLines w:val="0"/>
        <w:spacing w:after="0" w:line="240" w:lineRule="auto"/>
        <w:rPr>
          <w:rFonts w:asciiTheme="minorHAnsi" w:eastAsiaTheme="minorHAnsi" w:hAnsiTheme="minorHAnsi" w:cstheme="minorBidi"/>
          <w:bCs/>
          <w:color w:val="2F5496" w:themeColor="accent5" w:themeShade="BF"/>
          <w:sz w:val="28"/>
          <w:szCs w:val="28"/>
          <w:lang w:eastAsia="en-US"/>
        </w:rPr>
      </w:pPr>
      <w:r w:rsidRPr="00DA0DB0">
        <w:rPr>
          <w:rFonts w:asciiTheme="minorHAnsi" w:eastAsiaTheme="minorHAnsi" w:hAnsiTheme="minorHAnsi" w:cstheme="minorBidi"/>
          <w:bCs/>
          <w:color w:val="2F5496" w:themeColor="accent5" w:themeShade="BF"/>
          <w:sz w:val="28"/>
          <w:szCs w:val="28"/>
          <w:lang w:eastAsia="en-US"/>
        </w:rPr>
        <w:t xml:space="preserve">Learning to know </w:t>
      </w:r>
      <w:r w:rsidR="00DA0DB0" w:rsidRPr="00DA0DB0">
        <w:rPr>
          <w:rFonts w:asciiTheme="minorHAnsi" w:eastAsiaTheme="minorHAnsi" w:hAnsiTheme="minorHAnsi" w:cstheme="minorBidi"/>
          <w:bCs/>
          <w:color w:val="2F5496" w:themeColor="accent5" w:themeShade="BF"/>
          <w:sz w:val="28"/>
          <w:szCs w:val="28"/>
          <w:lang w:eastAsia="en-US"/>
        </w:rPr>
        <w:t>–</w:t>
      </w:r>
      <w:r w:rsidRPr="00DA0DB0">
        <w:rPr>
          <w:rFonts w:asciiTheme="minorHAnsi" w:eastAsiaTheme="minorHAnsi" w:hAnsiTheme="minorHAnsi" w:cstheme="minorBidi"/>
          <w:bCs/>
          <w:color w:val="2F5496" w:themeColor="accent5" w:themeShade="BF"/>
          <w:sz w:val="28"/>
          <w:szCs w:val="28"/>
          <w:lang w:eastAsia="en-US"/>
        </w:rPr>
        <w:t xml:space="preserve"> Kennisdoelen </w:t>
      </w:r>
    </w:p>
    <w:p w:rsidR="00CC67B9" w:rsidRDefault="00E36D6F" w:rsidP="00BE536C">
      <w:pPr>
        <w:spacing w:after="0" w:line="260" w:lineRule="atLeast"/>
        <w:ind w:left="0" w:right="59"/>
      </w:pPr>
      <w:r>
        <w:t>Onze kennisdoelen zijn gebaseerd op de wettelijk vastgestelde kerndoelen voor de verschillende vakvormingsgebieden en de referentieniveaus voor Nederlands en rekenen-wiskunde.</w:t>
      </w:r>
    </w:p>
    <w:p w:rsidR="00E36D6F" w:rsidRPr="00E36D6F" w:rsidRDefault="00E36D6F" w:rsidP="00BE536C">
      <w:pPr>
        <w:spacing w:after="0" w:line="260" w:lineRule="atLeast"/>
        <w:ind w:left="0" w:right="59"/>
      </w:pPr>
    </w:p>
    <w:p w:rsidR="001F212A" w:rsidRPr="00DA0DB0" w:rsidRDefault="001F212A" w:rsidP="00BE536C">
      <w:pPr>
        <w:spacing w:after="0" w:line="260" w:lineRule="atLeast"/>
        <w:ind w:left="0" w:right="59"/>
        <w:rPr>
          <w:b/>
          <w:i/>
        </w:rPr>
      </w:pPr>
      <w:r w:rsidRPr="00DA0DB0">
        <w:rPr>
          <w:b/>
          <w:color w:val="2F5496" w:themeColor="accent5" w:themeShade="BF"/>
        </w:rPr>
        <w:t>Nederlands</w:t>
      </w:r>
      <w:r w:rsidR="00101B30" w:rsidRPr="00DA0DB0">
        <w:rPr>
          <w:b/>
          <w:color w:val="2F5496" w:themeColor="accent5" w:themeShade="BF"/>
        </w:rPr>
        <w:t xml:space="preserve"> – de basis</w:t>
      </w:r>
    </w:p>
    <w:p w:rsidR="00257FE4" w:rsidRDefault="001F212A" w:rsidP="00BE536C">
      <w:pPr>
        <w:spacing w:after="0" w:line="260" w:lineRule="atLeast"/>
        <w:ind w:left="0" w:right="59"/>
      </w:pPr>
      <w:r>
        <w:t xml:space="preserve">Het taalonderwijs </w:t>
      </w:r>
      <w:r w:rsidR="00E36D6F">
        <w:t xml:space="preserve">in onze school </w:t>
      </w:r>
      <w:r>
        <w:t xml:space="preserve">richt zich op de vier </w:t>
      </w:r>
      <w:r w:rsidR="003B3D82">
        <w:t>doel</w:t>
      </w:r>
      <w:r>
        <w:t>domeinen: mondelinge taalvaardigheid (o.a. woordenschat), leesvaardigheid, schrijfvaardigheid, begrippen</w:t>
      </w:r>
      <w:r w:rsidR="002F6574">
        <w:t>lijst</w:t>
      </w:r>
      <w:r>
        <w:t xml:space="preserve"> (o.a. grammatica) en taalverzorging (o.a. spelling en interpunctie). </w:t>
      </w:r>
    </w:p>
    <w:p w:rsidR="00601BAE" w:rsidRPr="00C30533" w:rsidRDefault="00601BAE" w:rsidP="00601BAE">
      <w:pPr>
        <w:spacing w:after="0" w:line="260" w:lineRule="atLeast"/>
        <w:ind w:left="0" w:right="59" w:firstLine="0"/>
        <w:rPr>
          <w:color w:val="2F5496" w:themeColor="accent5" w:themeShade="BF"/>
        </w:rPr>
      </w:pPr>
      <w:r w:rsidRPr="00C30533">
        <w:rPr>
          <w:color w:val="2F5496" w:themeColor="accent5" w:themeShade="BF"/>
        </w:rPr>
        <w:lastRenderedPageBreak/>
        <w:t>Hoe doen we dat?</w:t>
      </w:r>
    </w:p>
    <w:p w:rsidR="00DF6861" w:rsidRDefault="00DF6861" w:rsidP="00354191">
      <w:pPr>
        <w:spacing w:after="0" w:line="260" w:lineRule="atLeast"/>
        <w:ind w:left="0" w:right="59"/>
      </w:pPr>
      <w:r>
        <w:t>Wij realiseren een doorgaande ontwikkelingslijn in de taalontwikkeling van leerlingen</w:t>
      </w:r>
      <w:r w:rsidR="00354191">
        <w:t xml:space="preserve"> door een beredeneerd</w:t>
      </w:r>
      <w:r w:rsidR="00354191" w:rsidRPr="00354191">
        <w:t xml:space="preserve"> </w:t>
      </w:r>
      <w:r w:rsidR="00354191">
        <w:t>methodeonafhankelijk activiteitenaanbod in de groepen … en een beredeneerd methode georiënteerd aanbod in de groepen…</w:t>
      </w:r>
    </w:p>
    <w:p w:rsidR="00354191" w:rsidRDefault="006F3767" w:rsidP="00354191">
      <w:pPr>
        <w:spacing w:after="0" w:line="260" w:lineRule="atLeast"/>
        <w:ind w:left="0" w:right="59"/>
      </w:pPr>
      <w:r>
        <w:t>Beredeneerde keuzes komen tot stand op basis</w:t>
      </w:r>
      <w:r w:rsidR="008B0481">
        <w:t xml:space="preserve"> van de cyclus voor Handelingsg</w:t>
      </w:r>
      <w:r>
        <w:t>ericht Werken</w:t>
      </w:r>
      <w:r w:rsidR="008B0481">
        <w:t xml:space="preserve"> (HGW)</w:t>
      </w:r>
      <w:r>
        <w:t>.</w:t>
      </w:r>
    </w:p>
    <w:p w:rsidR="00E36D6F" w:rsidRDefault="00E36D6F" w:rsidP="00354191">
      <w:pPr>
        <w:spacing w:after="0" w:line="260" w:lineRule="atLeast"/>
        <w:ind w:left="0" w:right="59"/>
      </w:pPr>
    </w:p>
    <w:p w:rsidR="00DB1F5A" w:rsidRDefault="00DB1F5A" w:rsidP="00354191">
      <w:pPr>
        <w:spacing w:after="0" w:line="260" w:lineRule="atLeast"/>
        <w:ind w:left="0" w:right="59"/>
      </w:pPr>
    </w:p>
    <w:tbl>
      <w:tblPr>
        <w:tblStyle w:val="Tabelraster1"/>
        <w:tblW w:w="9445" w:type="dxa"/>
        <w:tblLook w:val="04A0" w:firstRow="1" w:lastRow="0" w:firstColumn="1" w:lastColumn="0" w:noHBand="0" w:noVBand="1"/>
      </w:tblPr>
      <w:tblGrid>
        <w:gridCol w:w="1660"/>
        <w:gridCol w:w="2097"/>
        <w:gridCol w:w="1593"/>
        <w:gridCol w:w="1072"/>
        <w:gridCol w:w="1938"/>
        <w:gridCol w:w="1085"/>
      </w:tblGrid>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vakgebieden</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taalontwikkeling</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Rekenen en wiskunde</w:t>
            </w:r>
          </w:p>
        </w:tc>
        <w:tc>
          <w:tcPr>
            <w:tcW w:w="1072"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lezen</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schrijven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bookmarkStart w:id="3" w:name="_GoBack"/>
            <w:bookmarkEnd w:id="3"/>
            <w:r w:rsidRPr="00DB1F5A">
              <w:rPr>
                <w:rFonts w:asciiTheme="minorHAnsi" w:eastAsiaTheme="minorHAnsi" w:hAnsiTheme="minorHAnsi" w:cstheme="minorBidi"/>
                <w:noProof/>
                <w:color w:val="auto"/>
                <w:sz w:val="28"/>
                <w:szCs w:val="28"/>
                <w:lang w:eastAsia="en-US"/>
              </w:rPr>
              <w:t>Engelse</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taal</w:t>
            </w: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1</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Taalkastje</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Kleuterplein</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Methodiek List</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Rekenkastje</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kleuterplein</w:t>
            </w:r>
          </w:p>
        </w:tc>
        <w:tc>
          <w:tcPr>
            <w:tcW w:w="1072"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2</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Taalkastje</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Kleuterplein</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Methodiek List</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Rekenkastje</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kleuterplein</w:t>
            </w:r>
          </w:p>
        </w:tc>
        <w:tc>
          <w:tcPr>
            <w:tcW w:w="1072"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schrijfdans</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3</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Veilig leren lezen</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4</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Staal</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leeslink</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5</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Staal</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leeslink</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6</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Staal</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leeslink</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7</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Staal</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leeslink</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Real English</w:t>
            </w:r>
          </w:p>
        </w:tc>
      </w:tr>
      <w:tr w:rsidR="001A1856" w:rsidRPr="00DB1F5A" w:rsidTr="001A1856">
        <w:tc>
          <w:tcPr>
            <w:tcW w:w="1660"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Groep 8</w:t>
            </w:r>
          </w:p>
        </w:tc>
        <w:tc>
          <w:tcPr>
            <w:tcW w:w="2097"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Staal</w:t>
            </w:r>
          </w:p>
        </w:tc>
        <w:tc>
          <w:tcPr>
            <w:tcW w:w="1593"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Wereld in getallen</w:t>
            </w:r>
          </w:p>
        </w:tc>
        <w:tc>
          <w:tcPr>
            <w:tcW w:w="1072" w:type="dxa"/>
          </w:tcPr>
          <w:p w:rsidR="001A1856"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Pr>
                <w:rFonts w:asciiTheme="minorHAnsi" w:eastAsiaTheme="minorHAnsi" w:hAnsiTheme="minorHAnsi" w:cstheme="minorBidi"/>
                <w:noProof/>
                <w:color w:val="auto"/>
                <w:sz w:val="28"/>
                <w:szCs w:val="28"/>
                <w:lang w:eastAsia="en-US"/>
              </w:rPr>
              <w:t>LIST</w:t>
            </w:r>
          </w:p>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leeslink</w:t>
            </w:r>
          </w:p>
        </w:tc>
        <w:tc>
          <w:tcPr>
            <w:tcW w:w="1938"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r w:rsidRPr="00DB1F5A">
              <w:rPr>
                <w:rFonts w:asciiTheme="minorHAnsi" w:eastAsiaTheme="minorHAnsi" w:hAnsiTheme="minorHAnsi" w:cstheme="minorBidi"/>
                <w:noProof/>
                <w:color w:val="auto"/>
                <w:sz w:val="28"/>
                <w:szCs w:val="28"/>
                <w:lang w:eastAsia="en-US"/>
              </w:rPr>
              <w:t>pennenstreken</w:t>
            </w:r>
          </w:p>
        </w:tc>
        <w:tc>
          <w:tcPr>
            <w:tcW w:w="1085" w:type="dxa"/>
          </w:tcPr>
          <w:p w:rsidR="001A1856" w:rsidRPr="00DB1F5A" w:rsidRDefault="001A1856" w:rsidP="00DB1F5A">
            <w:pPr>
              <w:spacing w:after="0" w:line="240" w:lineRule="auto"/>
              <w:ind w:left="0" w:firstLine="0"/>
              <w:rPr>
                <w:rFonts w:asciiTheme="minorHAnsi" w:eastAsiaTheme="minorHAnsi" w:hAnsiTheme="minorHAnsi" w:cstheme="minorBidi"/>
                <w:noProof/>
                <w:color w:val="auto"/>
                <w:sz w:val="28"/>
                <w:szCs w:val="28"/>
                <w:lang w:eastAsia="en-US"/>
              </w:rPr>
            </w:pPr>
          </w:p>
        </w:tc>
      </w:tr>
    </w:tbl>
    <w:p w:rsidR="00DB1F5A" w:rsidRDefault="00DB1F5A" w:rsidP="00354191">
      <w:pPr>
        <w:spacing w:after="0" w:line="260" w:lineRule="atLeast"/>
        <w:ind w:left="0" w:right="59"/>
      </w:pPr>
    </w:p>
    <w:p w:rsidR="00DB1F5A" w:rsidRDefault="00DB1F5A" w:rsidP="00354191">
      <w:pPr>
        <w:spacing w:after="0" w:line="260" w:lineRule="atLeast"/>
        <w:ind w:left="0" w:right="59"/>
      </w:pPr>
    </w:p>
    <w:p w:rsidR="006F3767" w:rsidRDefault="002F6574" w:rsidP="00BE536C">
      <w:pPr>
        <w:spacing w:after="0" w:line="260" w:lineRule="atLeast"/>
        <w:ind w:left="0" w:right="59"/>
      </w:pPr>
      <w:r>
        <w:t>Gehanteerde methode</w:t>
      </w:r>
      <w:r w:rsidR="006F3767">
        <w:t>:</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6F3767" w:rsidTr="006F3767">
        <w:tc>
          <w:tcPr>
            <w:tcW w:w="2547" w:type="dxa"/>
          </w:tcPr>
          <w:p w:rsidR="00015166" w:rsidRDefault="00015166" w:rsidP="00015166">
            <w:pPr>
              <w:spacing w:after="0" w:line="260" w:lineRule="atLeast"/>
              <w:ind w:left="0" w:right="59" w:firstLine="0"/>
              <w:jc w:val="right"/>
            </w:pPr>
            <w:r>
              <w:t>Jaargroep:</w:t>
            </w:r>
          </w:p>
          <w:p w:rsidR="00CA753E" w:rsidRDefault="00CA753E" w:rsidP="00CA753E">
            <w:pPr>
              <w:spacing w:after="0" w:line="260" w:lineRule="atLeast"/>
              <w:ind w:left="0" w:right="59" w:firstLine="0"/>
            </w:pPr>
          </w:p>
        </w:tc>
        <w:tc>
          <w:tcPr>
            <w:tcW w:w="826" w:type="dxa"/>
          </w:tcPr>
          <w:p w:rsidR="006F3767" w:rsidRDefault="006F3767" w:rsidP="00BE536C">
            <w:pPr>
              <w:spacing w:after="0" w:line="260" w:lineRule="atLeast"/>
              <w:ind w:left="0" w:right="59" w:firstLine="0"/>
            </w:pPr>
            <w:r>
              <w:t>1</w:t>
            </w:r>
          </w:p>
        </w:tc>
        <w:tc>
          <w:tcPr>
            <w:tcW w:w="826" w:type="dxa"/>
          </w:tcPr>
          <w:p w:rsidR="006F3767" w:rsidRDefault="006F3767" w:rsidP="00BE536C">
            <w:pPr>
              <w:spacing w:after="0" w:line="260" w:lineRule="atLeast"/>
              <w:ind w:left="0" w:right="59" w:firstLine="0"/>
            </w:pPr>
            <w:r>
              <w:t>2</w:t>
            </w:r>
          </w:p>
        </w:tc>
        <w:tc>
          <w:tcPr>
            <w:tcW w:w="827" w:type="dxa"/>
          </w:tcPr>
          <w:p w:rsidR="006F3767" w:rsidRDefault="006F3767" w:rsidP="00BE536C">
            <w:pPr>
              <w:spacing w:after="0" w:line="260" w:lineRule="atLeast"/>
              <w:ind w:left="0" w:right="59" w:firstLine="0"/>
            </w:pPr>
            <w:r>
              <w:t>3</w:t>
            </w:r>
          </w:p>
        </w:tc>
        <w:tc>
          <w:tcPr>
            <w:tcW w:w="826" w:type="dxa"/>
          </w:tcPr>
          <w:p w:rsidR="006F3767" w:rsidRDefault="006F3767" w:rsidP="00BE536C">
            <w:pPr>
              <w:spacing w:after="0" w:line="260" w:lineRule="atLeast"/>
              <w:ind w:left="0" w:right="59" w:firstLine="0"/>
            </w:pPr>
            <w:r>
              <w:t>4</w:t>
            </w:r>
          </w:p>
        </w:tc>
        <w:tc>
          <w:tcPr>
            <w:tcW w:w="826" w:type="dxa"/>
          </w:tcPr>
          <w:p w:rsidR="006F3767" w:rsidRDefault="006F3767" w:rsidP="00BE536C">
            <w:pPr>
              <w:spacing w:after="0" w:line="260" w:lineRule="atLeast"/>
              <w:ind w:left="0" w:right="59" w:firstLine="0"/>
            </w:pPr>
            <w:r>
              <w:t>5</w:t>
            </w:r>
          </w:p>
        </w:tc>
        <w:tc>
          <w:tcPr>
            <w:tcW w:w="827" w:type="dxa"/>
          </w:tcPr>
          <w:p w:rsidR="006F3767" w:rsidRDefault="006F3767" w:rsidP="00BE536C">
            <w:pPr>
              <w:spacing w:after="0" w:line="260" w:lineRule="atLeast"/>
              <w:ind w:left="0" w:right="59" w:firstLine="0"/>
            </w:pPr>
            <w:r>
              <w:t>6</w:t>
            </w:r>
          </w:p>
        </w:tc>
        <w:tc>
          <w:tcPr>
            <w:tcW w:w="826" w:type="dxa"/>
          </w:tcPr>
          <w:p w:rsidR="006F3767" w:rsidRDefault="006F3767" w:rsidP="00BE536C">
            <w:pPr>
              <w:spacing w:after="0" w:line="260" w:lineRule="atLeast"/>
              <w:ind w:left="0" w:right="59" w:firstLine="0"/>
            </w:pPr>
            <w:r>
              <w:t>7</w:t>
            </w:r>
          </w:p>
        </w:tc>
        <w:tc>
          <w:tcPr>
            <w:tcW w:w="827" w:type="dxa"/>
          </w:tcPr>
          <w:p w:rsidR="006F3767" w:rsidRDefault="006F3767" w:rsidP="00BE536C">
            <w:pPr>
              <w:spacing w:after="0" w:line="260" w:lineRule="atLeast"/>
              <w:ind w:left="0" w:right="59" w:firstLine="0"/>
            </w:pPr>
            <w:r>
              <w:t>8</w:t>
            </w:r>
          </w:p>
        </w:tc>
      </w:tr>
      <w:tr w:rsidR="006F3767" w:rsidTr="006D59B3">
        <w:tc>
          <w:tcPr>
            <w:tcW w:w="2547" w:type="dxa"/>
          </w:tcPr>
          <w:p w:rsidR="006F3767" w:rsidRDefault="006F3767" w:rsidP="00BE536C">
            <w:pPr>
              <w:spacing w:after="0" w:line="260" w:lineRule="atLeast"/>
              <w:ind w:left="0" w:right="59" w:firstLine="0"/>
            </w:pPr>
            <w:r>
              <w:t>Mondelinge taalvaardigheid</w:t>
            </w:r>
          </w:p>
        </w:tc>
        <w:tc>
          <w:tcPr>
            <w:tcW w:w="6611" w:type="dxa"/>
            <w:gridSpan w:val="8"/>
          </w:tcPr>
          <w:p w:rsidR="006F3767" w:rsidRDefault="006F3767" w:rsidP="00BE536C">
            <w:pPr>
              <w:spacing w:after="0" w:line="260" w:lineRule="atLeast"/>
              <w:ind w:left="0" w:right="59" w:firstLine="0"/>
            </w:pPr>
          </w:p>
        </w:tc>
      </w:tr>
      <w:tr w:rsidR="006F3767" w:rsidTr="006D59B3">
        <w:tc>
          <w:tcPr>
            <w:tcW w:w="2547" w:type="dxa"/>
          </w:tcPr>
          <w:p w:rsidR="006F3767" w:rsidRDefault="006F3767" w:rsidP="00BE536C">
            <w:pPr>
              <w:spacing w:after="0" w:line="260" w:lineRule="atLeast"/>
              <w:ind w:left="0" w:right="59" w:firstLine="0"/>
            </w:pPr>
            <w:r>
              <w:t>Leesvaardigheid</w:t>
            </w:r>
          </w:p>
        </w:tc>
        <w:tc>
          <w:tcPr>
            <w:tcW w:w="6611" w:type="dxa"/>
            <w:gridSpan w:val="8"/>
          </w:tcPr>
          <w:p w:rsidR="006F3767" w:rsidRDefault="008B0481" w:rsidP="00BE536C">
            <w:pPr>
              <w:spacing w:after="0" w:line="260" w:lineRule="atLeast"/>
              <w:ind w:left="0" w:right="59" w:firstLine="0"/>
            </w:pPr>
            <w:r>
              <w:t>Technisch lezen:</w:t>
            </w:r>
          </w:p>
          <w:p w:rsidR="002F6574" w:rsidRDefault="008B0481" w:rsidP="008B0481">
            <w:pPr>
              <w:spacing w:after="0" w:line="260" w:lineRule="atLeast"/>
              <w:ind w:left="0" w:right="59" w:firstLine="0"/>
            </w:pPr>
            <w:r>
              <w:t>Begrijpend lezen:</w:t>
            </w:r>
          </w:p>
        </w:tc>
      </w:tr>
      <w:tr w:rsidR="006F3767" w:rsidTr="006D59B3">
        <w:tc>
          <w:tcPr>
            <w:tcW w:w="2547" w:type="dxa"/>
          </w:tcPr>
          <w:p w:rsidR="006F3767" w:rsidRDefault="006F3767" w:rsidP="00BE536C">
            <w:pPr>
              <w:spacing w:after="0" w:line="260" w:lineRule="atLeast"/>
              <w:ind w:left="0" w:right="59" w:firstLine="0"/>
            </w:pPr>
            <w:r>
              <w:t>Schrijfvaardigheid</w:t>
            </w:r>
          </w:p>
        </w:tc>
        <w:tc>
          <w:tcPr>
            <w:tcW w:w="6611" w:type="dxa"/>
            <w:gridSpan w:val="8"/>
          </w:tcPr>
          <w:p w:rsidR="006F3767" w:rsidRDefault="006F3767" w:rsidP="00BE536C">
            <w:pPr>
              <w:spacing w:after="0" w:line="260" w:lineRule="atLeast"/>
              <w:ind w:left="0" w:right="59" w:firstLine="0"/>
            </w:pPr>
          </w:p>
          <w:p w:rsidR="002F6574" w:rsidRDefault="002F6574" w:rsidP="00BE536C">
            <w:pPr>
              <w:spacing w:after="0" w:line="260" w:lineRule="atLeast"/>
              <w:ind w:left="0" w:right="59" w:firstLine="0"/>
            </w:pPr>
          </w:p>
        </w:tc>
      </w:tr>
      <w:tr w:rsidR="006F3767" w:rsidTr="006D59B3">
        <w:tc>
          <w:tcPr>
            <w:tcW w:w="2547" w:type="dxa"/>
          </w:tcPr>
          <w:p w:rsidR="006F3767" w:rsidRDefault="006F3767" w:rsidP="00BE536C">
            <w:pPr>
              <w:spacing w:after="0" w:line="260" w:lineRule="atLeast"/>
              <w:ind w:left="0" w:right="59" w:firstLine="0"/>
            </w:pPr>
            <w:r>
              <w:t>Begrippen</w:t>
            </w:r>
            <w:r w:rsidR="002F6574">
              <w:t>lijst</w:t>
            </w:r>
            <w:r>
              <w:t xml:space="preserve"> en taalverzorging</w:t>
            </w:r>
          </w:p>
        </w:tc>
        <w:tc>
          <w:tcPr>
            <w:tcW w:w="6611" w:type="dxa"/>
            <w:gridSpan w:val="8"/>
          </w:tcPr>
          <w:p w:rsidR="006F3767" w:rsidRDefault="006F3767" w:rsidP="00BE536C">
            <w:pPr>
              <w:spacing w:after="0" w:line="260" w:lineRule="atLeast"/>
              <w:ind w:left="0" w:right="59" w:firstLine="0"/>
            </w:pPr>
          </w:p>
        </w:tc>
      </w:tr>
    </w:tbl>
    <w:p w:rsidR="006F3767" w:rsidRDefault="006F3767" w:rsidP="00BE536C">
      <w:pPr>
        <w:spacing w:after="0" w:line="260" w:lineRule="atLeast"/>
        <w:ind w:left="0" w:right="59"/>
      </w:pPr>
    </w:p>
    <w:p w:rsidR="006B7702" w:rsidRDefault="006B7702" w:rsidP="006B7702">
      <w:pPr>
        <w:spacing w:after="0" w:line="260" w:lineRule="atLeast"/>
        <w:ind w:left="0" w:right="59"/>
      </w:pPr>
      <w:r>
        <w:t>Methodeonafhankelijk activiteitenaanbod (spelend, ontdekkend, ontwerpend, onderzoekend leren):</w:t>
      </w:r>
    </w:p>
    <w:tbl>
      <w:tblPr>
        <w:tblStyle w:val="Tabelraster"/>
        <w:tblW w:w="9498" w:type="dxa"/>
        <w:tblInd w:w="-5" w:type="dxa"/>
        <w:tblLook w:val="04A0" w:firstRow="1" w:lastRow="0" w:firstColumn="1" w:lastColumn="0" w:noHBand="0" w:noVBand="1"/>
      </w:tblPr>
      <w:tblGrid>
        <w:gridCol w:w="2050"/>
        <w:gridCol w:w="1250"/>
        <w:gridCol w:w="1697"/>
        <w:gridCol w:w="1358"/>
        <w:gridCol w:w="1331"/>
        <w:gridCol w:w="1812"/>
      </w:tblGrid>
      <w:tr w:rsidR="00C42985" w:rsidTr="00101B30">
        <w:tc>
          <w:tcPr>
            <w:tcW w:w="2050" w:type="dxa"/>
          </w:tcPr>
          <w:p w:rsidR="00C42985" w:rsidRDefault="00C42985" w:rsidP="00C42985">
            <w:pPr>
              <w:spacing w:after="0" w:line="260" w:lineRule="atLeast"/>
              <w:ind w:left="0" w:right="59" w:firstLine="0"/>
              <w:jc w:val="right"/>
            </w:pPr>
          </w:p>
          <w:p w:rsidR="006B7702" w:rsidRDefault="00C42985" w:rsidP="00C42985">
            <w:pPr>
              <w:spacing w:after="0" w:line="260" w:lineRule="atLeast"/>
              <w:ind w:left="0" w:right="59" w:firstLine="0"/>
            </w:pPr>
            <w:r>
              <w:t>Thema’s/projecten</w:t>
            </w:r>
            <w:r w:rsidR="006B7702">
              <w:t>/</w:t>
            </w:r>
          </w:p>
          <w:p w:rsidR="00C42985" w:rsidRDefault="006B7702" w:rsidP="00C42985">
            <w:pPr>
              <w:spacing w:after="0" w:line="260" w:lineRule="atLeast"/>
              <w:ind w:left="0" w:right="59" w:firstLine="0"/>
            </w:pPr>
            <w:r>
              <w:t>evenementen</w:t>
            </w:r>
            <w:r w:rsidR="00C42985">
              <w:t>:</w:t>
            </w:r>
          </w:p>
        </w:tc>
        <w:tc>
          <w:tcPr>
            <w:tcW w:w="1250" w:type="dxa"/>
          </w:tcPr>
          <w:p w:rsidR="00C42985" w:rsidRDefault="00C42985" w:rsidP="00C42985">
            <w:pPr>
              <w:spacing w:after="0" w:line="260" w:lineRule="atLeast"/>
              <w:ind w:left="0" w:right="59" w:firstLine="0"/>
            </w:pPr>
          </w:p>
          <w:p w:rsidR="00C42985" w:rsidRDefault="00C42985" w:rsidP="00C42985">
            <w:pPr>
              <w:spacing w:after="0" w:line="260" w:lineRule="atLeast"/>
              <w:ind w:left="0" w:right="59" w:firstLine="0"/>
            </w:pPr>
            <w:r>
              <w:t>Jaargroep:</w:t>
            </w:r>
          </w:p>
        </w:tc>
        <w:tc>
          <w:tcPr>
            <w:tcW w:w="1697" w:type="dxa"/>
          </w:tcPr>
          <w:p w:rsidR="00C42985" w:rsidRDefault="00C42985" w:rsidP="00C42985">
            <w:pPr>
              <w:spacing w:after="0" w:line="260" w:lineRule="atLeast"/>
              <w:ind w:left="0" w:right="59" w:firstLine="0"/>
            </w:pPr>
            <w:r>
              <w:t>Mondelinge taalvaardigheid</w:t>
            </w:r>
          </w:p>
        </w:tc>
        <w:tc>
          <w:tcPr>
            <w:tcW w:w="1358" w:type="dxa"/>
          </w:tcPr>
          <w:p w:rsidR="00C42985" w:rsidRDefault="00C42985" w:rsidP="00C42985">
            <w:pPr>
              <w:spacing w:after="0" w:line="260" w:lineRule="atLeast"/>
              <w:ind w:left="0" w:right="59" w:firstLine="0"/>
            </w:pPr>
            <w:r>
              <w:t>Lees-vaardigheid</w:t>
            </w:r>
          </w:p>
        </w:tc>
        <w:tc>
          <w:tcPr>
            <w:tcW w:w="1331" w:type="dxa"/>
          </w:tcPr>
          <w:p w:rsidR="00C42985" w:rsidRDefault="00C42985" w:rsidP="00C42985">
            <w:pPr>
              <w:spacing w:after="0" w:line="260" w:lineRule="atLeast"/>
              <w:ind w:left="0" w:right="59" w:firstLine="0"/>
            </w:pPr>
            <w:r>
              <w:t>Schrijf-vaardigheid</w:t>
            </w:r>
          </w:p>
        </w:tc>
        <w:tc>
          <w:tcPr>
            <w:tcW w:w="1812" w:type="dxa"/>
          </w:tcPr>
          <w:p w:rsidR="00C42985" w:rsidRDefault="00C42985" w:rsidP="00C42985">
            <w:pPr>
              <w:spacing w:after="0" w:line="260" w:lineRule="atLeast"/>
              <w:ind w:left="0" w:right="59" w:firstLine="0"/>
            </w:pPr>
            <w:r>
              <w:t>Begrippenlijst en taalverzorging</w:t>
            </w:r>
          </w:p>
        </w:tc>
      </w:tr>
      <w:tr w:rsidR="00C42985" w:rsidTr="00101B30">
        <w:tc>
          <w:tcPr>
            <w:tcW w:w="2050" w:type="dxa"/>
          </w:tcPr>
          <w:p w:rsidR="00C42985" w:rsidRDefault="00C42985" w:rsidP="00C42985">
            <w:pPr>
              <w:spacing w:after="0" w:line="260" w:lineRule="atLeast"/>
              <w:ind w:left="0" w:right="59" w:firstLine="0"/>
              <w:jc w:val="right"/>
            </w:pPr>
          </w:p>
        </w:tc>
        <w:tc>
          <w:tcPr>
            <w:tcW w:w="1250" w:type="dxa"/>
          </w:tcPr>
          <w:p w:rsidR="00C42985" w:rsidRDefault="00C42985" w:rsidP="00C42985">
            <w:pPr>
              <w:spacing w:after="0" w:line="260" w:lineRule="atLeast"/>
              <w:ind w:left="0" w:right="59" w:firstLine="0"/>
            </w:pPr>
          </w:p>
        </w:tc>
        <w:tc>
          <w:tcPr>
            <w:tcW w:w="1697" w:type="dxa"/>
          </w:tcPr>
          <w:p w:rsidR="00C42985" w:rsidRDefault="00C42985" w:rsidP="00C42985">
            <w:pPr>
              <w:spacing w:after="0" w:line="260" w:lineRule="atLeast"/>
              <w:ind w:left="0" w:right="59" w:firstLine="0"/>
            </w:pPr>
          </w:p>
        </w:tc>
        <w:tc>
          <w:tcPr>
            <w:tcW w:w="1358" w:type="dxa"/>
          </w:tcPr>
          <w:p w:rsidR="00C42985" w:rsidRDefault="00C42985" w:rsidP="00C42985">
            <w:pPr>
              <w:spacing w:after="0" w:line="260" w:lineRule="atLeast"/>
              <w:ind w:left="0" w:right="59" w:firstLine="0"/>
            </w:pPr>
          </w:p>
        </w:tc>
        <w:tc>
          <w:tcPr>
            <w:tcW w:w="1331" w:type="dxa"/>
          </w:tcPr>
          <w:p w:rsidR="00C42985" w:rsidRDefault="00C42985" w:rsidP="00C42985">
            <w:pPr>
              <w:spacing w:after="0" w:line="260" w:lineRule="atLeast"/>
              <w:ind w:left="0" w:right="59" w:firstLine="0"/>
            </w:pPr>
          </w:p>
        </w:tc>
        <w:tc>
          <w:tcPr>
            <w:tcW w:w="1812" w:type="dxa"/>
          </w:tcPr>
          <w:p w:rsidR="00C42985" w:rsidRDefault="00C42985" w:rsidP="00C42985">
            <w:pPr>
              <w:spacing w:after="0" w:line="260" w:lineRule="atLeast"/>
              <w:ind w:left="0" w:right="59" w:firstLine="0"/>
            </w:pPr>
          </w:p>
        </w:tc>
      </w:tr>
      <w:tr w:rsidR="00C42985" w:rsidTr="00101B30">
        <w:tc>
          <w:tcPr>
            <w:tcW w:w="2050" w:type="dxa"/>
          </w:tcPr>
          <w:p w:rsidR="00C42985" w:rsidRDefault="00C42985" w:rsidP="00C42985">
            <w:pPr>
              <w:spacing w:after="0" w:line="260" w:lineRule="atLeast"/>
              <w:ind w:left="0" w:right="59" w:firstLine="0"/>
              <w:jc w:val="right"/>
            </w:pPr>
          </w:p>
        </w:tc>
        <w:tc>
          <w:tcPr>
            <w:tcW w:w="1250" w:type="dxa"/>
          </w:tcPr>
          <w:p w:rsidR="00C42985" w:rsidRDefault="00C42985" w:rsidP="00C42985">
            <w:pPr>
              <w:spacing w:after="0" w:line="260" w:lineRule="atLeast"/>
              <w:ind w:left="0" w:right="59" w:firstLine="0"/>
            </w:pPr>
          </w:p>
        </w:tc>
        <w:tc>
          <w:tcPr>
            <w:tcW w:w="1697" w:type="dxa"/>
          </w:tcPr>
          <w:p w:rsidR="00C42985" w:rsidRDefault="00C42985" w:rsidP="00C42985">
            <w:pPr>
              <w:spacing w:after="0" w:line="260" w:lineRule="atLeast"/>
              <w:ind w:left="0" w:right="59" w:firstLine="0"/>
            </w:pPr>
          </w:p>
        </w:tc>
        <w:tc>
          <w:tcPr>
            <w:tcW w:w="1358" w:type="dxa"/>
          </w:tcPr>
          <w:p w:rsidR="00C42985" w:rsidRDefault="00C42985" w:rsidP="00C42985">
            <w:pPr>
              <w:spacing w:after="0" w:line="260" w:lineRule="atLeast"/>
              <w:ind w:left="0" w:right="59" w:firstLine="0"/>
            </w:pPr>
          </w:p>
        </w:tc>
        <w:tc>
          <w:tcPr>
            <w:tcW w:w="1331" w:type="dxa"/>
          </w:tcPr>
          <w:p w:rsidR="00C42985" w:rsidRDefault="00C42985" w:rsidP="00C42985">
            <w:pPr>
              <w:spacing w:after="0" w:line="260" w:lineRule="atLeast"/>
              <w:ind w:left="0" w:right="59" w:firstLine="0"/>
            </w:pPr>
          </w:p>
        </w:tc>
        <w:tc>
          <w:tcPr>
            <w:tcW w:w="1812" w:type="dxa"/>
          </w:tcPr>
          <w:p w:rsidR="00C42985" w:rsidRDefault="00C42985" w:rsidP="00C42985">
            <w:pPr>
              <w:spacing w:after="0" w:line="260" w:lineRule="atLeast"/>
              <w:ind w:left="0" w:right="59" w:firstLine="0"/>
            </w:pPr>
          </w:p>
        </w:tc>
      </w:tr>
      <w:tr w:rsidR="00C42985" w:rsidTr="00101B30">
        <w:tc>
          <w:tcPr>
            <w:tcW w:w="2050" w:type="dxa"/>
          </w:tcPr>
          <w:p w:rsidR="00C42985" w:rsidRDefault="00C42985" w:rsidP="00C42985">
            <w:pPr>
              <w:spacing w:after="0" w:line="260" w:lineRule="atLeast"/>
              <w:ind w:left="0" w:right="59" w:firstLine="0"/>
              <w:jc w:val="right"/>
            </w:pPr>
          </w:p>
        </w:tc>
        <w:tc>
          <w:tcPr>
            <w:tcW w:w="1250" w:type="dxa"/>
          </w:tcPr>
          <w:p w:rsidR="00C42985" w:rsidRDefault="00C42985" w:rsidP="00C42985">
            <w:pPr>
              <w:spacing w:after="0" w:line="260" w:lineRule="atLeast"/>
              <w:ind w:left="0" w:right="59" w:firstLine="0"/>
            </w:pPr>
          </w:p>
        </w:tc>
        <w:tc>
          <w:tcPr>
            <w:tcW w:w="1697" w:type="dxa"/>
          </w:tcPr>
          <w:p w:rsidR="00C42985" w:rsidRDefault="00C42985" w:rsidP="00C42985">
            <w:pPr>
              <w:spacing w:after="0" w:line="260" w:lineRule="atLeast"/>
              <w:ind w:left="0" w:right="59" w:firstLine="0"/>
            </w:pPr>
          </w:p>
        </w:tc>
        <w:tc>
          <w:tcPr>
            <w:tcW w:w="1358" w:type="dxa"/>
          </w:tcPr>
          <w:p w:rsidR="00C42985" w:rsidRDefault="00C42985" w:rsidP="00C42985">
            <w:pPr>
              <w:spacing w:after="0" w:line="260" w:lineRule="atLeast"/>
              <w:ind w:left="0" w:right="59" w:firstLine="0"/>
            </w:pPr>
          </w:p>
        </w:tc>
        <w:tc>
          <w:tcPr>
            <w:tcW w:w="1331" w:type="dxa"/>
          </w:tcPr>
          <w:p w:rsidR="00C42985" w:rsidRDefault="00C42985" w:rsidP="00C42985">
            <w:pPr>
              <w:spacing w:after="0" w:line="260" w:lineRule="atLeast"/>
              <w:ind w:left="0" w:right="59" w:firstLine="0"/>
            </w:pPr>
          </w:p>
        </w:tc>
        <w:tc>
          <w:tcPr>
            <w:tcW w:w="1812" w:type="dxa"/>
          </w:tcPr>
          <w:p w:rsidR="00C42985" w:rsidRDefault="00C42985" w:rsidP="00C42985">
            <w:pPr>
              <w:spacing w:after="0" w:line="260" w:lineRule="atLeast"/>
              <w:ind w:left="0" w:right="59" w:firstLine="0"/>
            </w:pPr>
          </w:p>
        </w:tc>
      </w:tr>
    </w:tbl>
    <w:p w:rsidR="00101B30" w:rsidRDefault="00101B30" w:rsidP="00101B30">
      <w:pPr>
        <w:spacing w:after="0" w:line="260" w:lineRule="atLeast"/>
        <w:ind w:left="0" w:right="59"/>
      </w:pPr>
    </w:p>
    <w:p w:rsidR="00101B30" w:rsidRDefault="00101B30" w:rsidP="00101B30">
      <w:pPr>
        <w:spacing w:after="0" w:line="260" w:lineRule="atLeast"/>
        <w:ind w:left="0" w:right="59"/>
      </w:pPr>
      <w:r>
        <w:t>Als realistische norm voor onze leerlingpopulatie hanteren wij:</w:t>
      </w:r>
    </w:p>
    <w:p w:rsidR="00101B30" w:rsidRDefault="00101B30" w:rsidP="00101B30">
      <w:pPr>
        <w:spacing w:after="0" w:line="260" w:lineRule="atLeast"/>
        <w:ind w:left="0" w:right="59"/>
      </w:pPr>
      <w:r>
        <w:t xml:space="preserve">…% van de leerlingen behalen bij de eindtoets voor Nederlands het 1F niveau </w:t>
      </w:r>
    </w:p>
    <w:p w:rsidR="00101B30" w:rsidRDefault="00101B30" w:rsidP="00101B30">
      <w:pPr>
        <w:spacing w:after="0" w:line="260" w:lineRule="atLeast"/>
        <w:ind w:left="0" w:right="59"/>
      </w:pPr>
      <w:r>
        <w:t>…% van de leerlingen behalen het streefniveau 2F voor lezen en taalverzorging</w:t>
      </w:r>
    </w:p>
    <w:p w:rsidR="00101B30" w:rsidRDefault="00101B30" w:rsidP="00101B30">
      <w:pPr>
        <w:widowControl w:val="0"/>
        <w:autoSpaceDE w:val="0"/>
        <w:autoSpaceDN w:val="0"/>
        <w:adjustRightInd w:val="0"/>
        <w:spacing w:after="0" w:line="240" w:lineRule="auto"/>
        <w:rPr>
          <w:rFonts w:ascii="Arial" w:hAnsi="Arial" w:cs="Arial"/>
          <w:sz w:val="20"/>
          <w:szCs w:val="20"/>
        </w:rPr>
      </w:pPr>
    </w:p>
    <w:p w:rsidR="00101B30" w:rsidRDefault="00101B30" w:rsidP="00101B30">
      <w:pPr>
        <w:spacing w:after="0" w:line="260" w:lineRule="atLeast"/>
        <w:ind w:left="0" w:right="59"/>
      </w:pPr>
      <w:r>
        <w:t xml:space="preserve">Binnen onze school besteden wij </w:t>
      </w:r>
      <w:r w:rsidRPr="001E79D6">
        <w:t>op structurele en herkenbare wijze aandacht aan het bestrijden van achterstanden in het bijzonder in de beheersing van de Nederlandse taal</w:t>
      </w:r>
      <w:r>
        <w:t xml:space="preserve"> door… </w:t>
      </w:r>
    </w:p>
    <w:p w:rsidR="00101B30" w:rsidRDefault="00101B30" w:rsidP="00101B30">
      <w:pPr>
        <w:spacing w:after="0" w:line="260" w:lineRule="atLeast"/>
        <w:ind w:left="0" w:right="59"/>
      </w:pPr>
    </w:p>
    <w:p w:rsidR="00101B30" w:rsidRDefault="00101B30" w:rsidP="00101B30">
      <w:pPr>
        <w:spacing w:after="0" w:line="260" w:lineRule="atLeast"/>
        <w:ind w:left="0" w:right="59"/>
      </w:pPr>
      <w:r>
        <w:t xml:space="preserve">Met name binnen het onderwijs aan jonge kinderen </w:t>
      </w:r>
      <w:r>
        <w:rPr>
          <w:rFonts w:cstheme="minorHAnsi"/>
          <w:szCs w:val="18"/>
        </w:rPr>
        <w:t xml:space="preserve">bevorderen wij de </w:t>
      </w:r>
      <w:r w:rsidRPr="00340D52">
        <w:rPr>
          <w:rFonts w:cstheme="minorHAnsi"/>
          <w:szCs w:val="18"/>
        </w:rPr>
        <w:t>woordenschatontwikkeling en lezen</w:t>
      </w:r>
      <w:r>
        <w:rPr>
          <w:rFonts w:cstheme="minorHAnsi"/>
          <w:szCs w:val="18"/>
        </w:rPr>
        <w:t xml:space="preserve"> via spelend en ontdekkend leren.</w:t>
      </w:r>
    </w:p>
    <w:p w:rsidR="00101B30" w:rsidRPr="001E79D6" w:rsidRDefault="00101B30" w:rsidP="00101B30">
      <w:pPr>
        <w:spacing w:after="0" w:line="260" w:lineRule="atLeast"/>
        <w:ind w:left="0" w:right="59"/>
      </w:pPr>
      <w:r>
        <w:t>Voor kinderen met een VVE-indicatie is structurele samenwerking met peuterscholen van …</w:t>
      </w:r>
    </w:p>
    <w:p w:rsidR="00C42985" w:rsidRDefault="00C42985" w:rsidP="00C42985">
      <w:pPr>
        <w:spacing w:after="0" w:line="260" w:lineRule="atLeast"/>
        <w:ind w:left="0" w:right="59"/>
      </w:pPr>
    </w:p>
    <w:p w:rsidR="00900303" w:rsidRPr="00101B30" w:rsidRDefault="00101B30" w:rsidP="00900303">
      <w:pPr>
        <w:spacing w:after="0" w:line="260" w:lineRule="atLeast"/>
        <w:ind w:left="0" w:right="59" w:firstLine="0"/>
        <w:rPr>
          <w:i/>
          <w:color w:val="auto"/>
        </w:rPr>
      </w:pPr>
      <w:r>
        <w:rPr>
          <w:b/>
          <w:color w:val="2F5496" w:themeColor="accent5" w:themeShade="BF"/>
        </w:rPr>
        <w:t>Onze a</w:t>
      </w:r>
      <w:r w:rsidR="00900303" w:rsidRPr="005B656D">
        <w:rPr>
          <w:b/>
          <w:color w:val="2F5496" w:themeColor="accent5" w:themeShade="BF"/>
        </w:rPr>
        <w:t>mbities</w:t>
      </w:r>
      <w:r>
        <w:rPr>
          <w:color w:val="2F5496" w:themeColor="accent5" w:themeShade="BF"/>
        </w:rPr>
        <w:tab/>
      </w:r>
      <w:r>
        <w:rPr>
          <w:i/>
          <w:color w:val="auto"/>
        </w:rPr>
        <w:t>Optioneel!</w:t>
      </w:r>
    </w:p>
    <w:p w:rsidR="00C42985" w:rsidRDefault="00C42985" w:rsidP="00C42985">
      <w:pPr>
        <w:spacing w:after="0" w:line="260" w:lineRule="atLeast"/>
        <w:ind w:left="0" w:right="59"/>
      </w:pPr>
      <w:r>
        <w:t>Als school onderscheide</w:t>
      </w:r>
      <w:r w:rsidR="00CC67B9">
        <w:t>n wij ons met een specifiek ondersteunings</w:t>
      </w:r>
      <w:r>
        <w:t>aanbod</w:t>
      </w:r>
      <w:r w:rsidR="00CC67B9">
        <w:t xml:space="preserve"> Nederlands</w:t>
      </w:r>
      <w:r>
        <w:t>, namelijk …</w:t>
      </w:r>
    </w:p>
    <w:p w:rsidR="00F50327" w:rsidRDefault="00F50327" w:rsidP="00F50327">
      <w:pPr>
        <w:spacing w:after="0" w:line="260" w:lineRule="atLeast"/>
        <w:ind w:left="0" w:right="59"/>
      </w:pPr>
      <w:r>
        <w:t>Hiermee spelen wij in op specifieke wensen van ouders uit het voedingsgebied van onze school wat betreft...</w:t>
      </w:r>
    </w:p>
    <w:p w:rsidR="00F50327" w:rsidRDefault="00F50327" w:rsidP="00F50327">
      <w:pPr>
        <w:spacing w:after="0" w:line="260" w:lineRule="atLeast"/>
        <w:ind w:left="0" w:right="59"/>
      </w:pPr>
      <w:r>
        <w:t>Ook spelen wij daarmee in op de door ons geconstateerde onderwijsbehoefte van onze leerlingen, zoals bleek uit …</w:t>
      </w:r>
    </w:p>
    <w:p w:rsidR="00820E32" w:rsidRDefault="00820E32" w:rsidP="00F50327">
      <w:pPr>
        <w:spacing w:after="0" w:line="260" w:lineRule="atLeast"/>
        <w:ind w:left="0" w:right="59"/>
      </w:pPr>
    </w:p>
    <w:p w:rsidR="00317945" w:rsidRDefault="00317945" w:rsidP="00317945">
      <w:pPr>
        <w:spacing w:after="0" w:line="260" w:lineRule="atLeast"/>
        <w:ind w:left="0" w:right="59" w:firstLine="0"/>
      </w:pPr>
    </w:p>
    <w:p w:rsidR="00E82B8F" w:rsidRDefault="00E82B8F">
      <w:pPr>
        <w:spacing w:after="160" w:line="259" w:lineRule="auto"/>
        <w:ind w:left="0" w:firstLine="0"/>
        <w:rPr>
          <w:i/>
        </w:rPr>
      </w:pPr>
      <w:r>
        <w:rPr>
          <w:i/>
        </w:rPr>
        <w:br w:type="page"/>
      </w:r>
    </w:p>
    <w:p w:rsidR="002F6574" w:rsidRPr="00DA0DB0" w:rsidRDefault="002F6574" w:rsidP="002F6574">
      <w:pPr>
        <w:spacing w:after="0" w:line="260" w:lineRule="atLeast"/>
        <w:ind w:left="0" w:right="59"/>
        <w:rPr>
          <w:b/>
          <w:color w:val="2F5496" w:themeColor="accent5" w:themeShade="BF"/>
        </w:rPr>
      </w:pPr>
      <w:r w:rsidRPr="00DA0DB0">
        <w:rPr>
          <w:b/>
          <w:color w:val="2F5496" w:themeColor="accent5" w:themeShade="BF"/>
        </w:rPr>
        <w:lastRenderedPageBreak/>
        <w:t>Rekenen en wiskunde</w:t>
      </w:r>
      <w:r w:rsidR="00B43DD3" w:rsidRPr="00DA0DB0">
        <w:rPr>
          <w:b/>
          <w:color w:val="2F5496" w:themeColor="accent5" w:themeShade="BF"/>
        </w:rPr>
        <w:t xml:space="preserve"> – de basis</w:t>
      </w:r>
    </w:p>
    <w:p w:rsidR="00601BAE" w:rsidRDefault="002F6574" w:rsidP="00354191">
      <w:pPr>
        <w:spacing w:after="0" w:line="260" w:lineRule="atLeast"/>
        <w:ind w:left="0" w:right="59"/>
      </w:pPr>
      <w:r>
        <w:t>Het rekenen-wiskundeonderwijs</w:t>
      </w:r>
      <w:r w:rsidR="003B3D82">
        <w:t xml:space="preserve"> richt zich op de vier doeldomeinen</w:t>
      </w:r>
      <w:r w:rsidR="00B43DD3">
        <w:t>:</w:t>
      </w:r>
      <w:r w:rsidR="003B3D82">
        <w:t xml:space="preserve"> getallen, meten en meetkunde, verhoudingen en verbanden. </w:t>
      </w:r>
    </w:p>
    <w:p w:rsidR="00601BAE" w:rsidRDefault="00601BAE" w:rsidP="00354191">
      <w:pPr>
        <w:spacing w:after="0" w:line="260" w:lineRule="atLeast"/>
        <w:ind w:left="0" w:right="59"/>
      </w:pPr>
    </w:p>
    <w:p w:rsidR="00601BAE" w:rsidRPr="00C30533" w:rsidRDefault="00601BAE" w:rsidP="00601BAE">
      <w:pPr>
        <w:spacing w:after="0" w:line="260" w:lineRule="atLeast"/>
        <w:ind w:left="0" w:right="59" w:firstLine="0"/>
        <w:rPr>
          <w:color w:val="2F5496" w:themeColor="accent5" w:themeShade="BF"/>
        </w:rPr>
      </w:pPr>
      <w:r w:rsidRPr="00C30533">
        <w:rPr>
          <w:color w:val="2F5496" w:themeColor="accent5" w:themeShade="BF"/>
        </w:rPr>
        <w:t>Hoe doen we dat?</w:t>
      </w:r>
    </w:p>
    <w:p w:rsidR="00354191" w:rsidRDefault="00354191" w:rsidP="00354191">
      <w:pPr>
        <w:spacing w:after="0" w:line="260" w:lineRule="atLeast"/>
        <w:ind w:left="0" w:right="59"/>
      </w:pPr>
      <w:r>
        <w:t>Wij realiseren een doorgaande ontwikkelingslijn in de rekenen-wiskundeontwikkeling van leerlingen door een beredeneerd</w:t>
      </w:r>
      <w:r w:rsidRPr="00354191">
        <w:t xml:space="preserve"> </w:t>
      </w:r>
      <w:r>
        <w:t>methodeonafhankelijk activiteitenaanbod in de groepen … en een beredeneerd methode georiënteerd aanbod in de groepen…</w:t>
      </w:r>
    </w:p>
    <w:p w:rsidR="00F50327" w:rsidRDefault="00F50327" w:rsidP="00F50327">
      <w:pPr>
        <w:spacing w:after="0" w:line="260" w:lineRule="atLeast"/>
        <w:ind w:left="0" w:right="59"/>
      </w:pPr>
      <w:r>
        <w:t>Beredeneerde keuzes komen tot stand op basis van de cyclus voor Handelingsgericht Werken (HGW).</w:t>
      </w:r>
    </w:p>
    <w:p w:rsidR="00036739" w:rsidRDefault="00036739" w:rsidP="003B3D82">
      <w:pPr>
        <w:spacing w:after="0" w:line="260" w:lineRule="atLeast"/>
        <w:ind w:left="0" w:right="59"/>
      </w:pPr>
    </w:p>
    <w:p w:rsidR="003B3D82" w:rsidRDefault="003B3D82" w:rsidP="003B3D82">
      <w:pPr>
        <w:spacing w:after="0" w:line="260" w:lineRule="atLeast"/>
        <w:ind w:left="0" w:right="59"/>
      </w:pPr>
      <w:r>
        <w:t>Gehanteerde methode:</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015166" w:rsidTr="006D59B3">
        <w:tc>
          <w:tcPr>
            <w:tcW w:w="2547" w:type="dxa"/>
          </w:tcPr>
          <w:p w:rsidR="00015166" w:rsidRDefault="00015166" w:rsidP="00015166">
            <w:pPr>
              <w:spacing w:after="0" w:line="260" w:lineRule="atLeast"/>
              <w:ind w:left="0" w:right="59" w:firstLine="0"/>
              <w:jc w:val="right"/>
            </w:pPr>
            <w:r>
              <w:t>Jaargroep:</w:t>
            </w:r>
          </w:p>
          <w:p w:rsidR="00015166" w:rsidRDefault="00015166" w:rsidP="00015166">
            <w:pPr>
              <w:spacing w:after="0" w:line="260" w:lineRule="atLeast"/>
              <w:ind w:left="0" w:right="59" w:firstLine="0"/>
            </w:pPr>
            <w:r>
              <w:t>Doeldomein:</w:t>
            </w:r>
          </w:p>
        </w:tc>
        <w:tc>
          <w:tcPr>
            <w:tcW w:w="826" w:type="dxa"/>
          </w:tcPr>
          <w:p w:rsidR="00015166" w:rsidRDefault="00015166" w:rsidP="00015166">
            <w:pPr>
              <w:spacing w:after="0" w:line="260" w:lineRule="atLeast"/>
              <w:ind w:left="0" w:right="59" w:firstLine="0"/>
            </w:pPr>
            <w:r>
              <w:t>1</w:t>
            </w:r>
          </w:p>
        </w:tc>
        <w:tc>
          <w:tcPr>
            <w:tcW w:w="826" w:type="dxa"/>
          </w:tcPr>
          <w:p w:rsidR="00015166" w:rsidRDefault="00015166" w:rsidP="00015166">
            <w:pPr>
              <w:spacing w:after="0" w:line="260" w:lineRule="atLeast"/>
              <w:ind w:left="0" w:right="59" w:firstLine="0"/>
            </w:pPr>
            <w:r>
              <w:t>2</w:t>
            </w:r>
          </w:p>
        </w:tc>
        <w:tc>
          <w:tcPr>
            <w:tcW w:w="827" w:type="dxa"/>
          </w:tcPr>
          <w:p w:rsidR="00015166" w:rsidRDefault="00015166" w:rsidP="00015166">
            <w:pPr>
              <w:spacing w:after="0" w:line="260" w:lineRule="atLeast"/>
              <w:ind w:left="0" w:right="59" w:firstLine="0"/>
            </w:pPr>
            <w:r>
              <w:t>3</w:t>
            </w:r>
          </w:p>
        </w:tc>
        <w:tc>
          <w:tcPr>
            <w:tcW w:w="826" w:type="dxa"/>
          </w:tcPr>
          <w:p w:rsidR="00015166" w:rsidRDefault="00015166" w:rsidP="00015166">
            <w:pPr>
              <w:spacing w:after="0" w:line="260" w:lineRule="atLeast"/>
              <w:ind w:left="0" w:right="59" w:firstLine="0"/>
            </w:pPr>
            <w:r>
              <w:t>4</w:t>
            </w:r>
          </w:p>
        </w:tc>
        <w:tc>
          <w:tcPr>
            <w:tcW w:w="826" w:type="dxa"/>
          </w:tcPr>
          <w:p w:rsidR="00015166" w:rsidRDefault="00015166" w:rsidP="00015166">
            <w:pPr>
              <w:spacing w:after="0" w:line="260" w:lineRule="atLeast"/>
              <w:ind w:left="0" w:right="59" w:firstLine="0"/>
            </w:pPr>
            <w:r>
              <w:t>5</w:t>
            </w:r>
          </w:p>
        </w:tc>
        <w:tc>
          <w:tcPr>
            <w:tcW w:w="827" w:type="dxa"/>
          </w:tcPr>
          <w:p w:rsidR="00015166" w:rsidRDefault="00015166" w:rsidP="00015166">
            <w:pPr>
              <w:spacing w:after="0" w:line="260" w:lineRule="atLeast"/>
              <w:ind w:left="0" w:right="59" w:firstLine="0"/>
            </w:pPr>
            <w:r>
              <w:t>6</w:t>
            </w:r>
          </w:p>
        </w:tc>
        <w:tc>
          <w:tcPr>
            <w:tcW w:w="826" w:type="dxa"/>
          </w:tcPr>
          <w:p w:rsidR="00015166" w:rsidRDefault="00015166" w:rsidP="00015166">
            <w:pPr>
              <w:spacing w:after="0" w:line="260" w:lineRule="atLeast"/>
              <w:ind w:left="0" w:right="59" w:firstLine="0"/>
            </w:pPr>
            <w:r>
              <w:t>7</w:t>
            </w:r>
          </w:p>
        </w:tc>
        <w:tc>
          <w:tcPr>
            <w:tcW w:w="827" w:type="dxa"/>
          </w:tcPr>
          <w:p w:rsidR="00015166" w:rsidRDefault="00015166" w:rsidP="00015166">
            <w:pPr>
              <w:spacing w:after="0" w:line="260" w:lineRule="atLeast"/>
              <w:ind w:left="0" w:right="59" w:firstLine="0"/>
            </w:pPr>
            <w:r>
              <w:t>8</w:t>
            </w:r>
          </w:p>
        </w:tc>
      </w:tr>
      <w:tr w:rsidR="00015166" w:rsidTr="006D59B3">
        <w:tc>
          <w:tcPr>
            <w:tcW w:w="2547" w:type="dxa"/>
          </w:tcPr>
          <w:p w:rsidR="00015166" w:rsidRDefault="00015166" w:rsidP="00015166">
            <w:pPr>
              <w:spacing w:after="0" w:line="260" w:lineRule="atLeast"/>
              <w:ind w:left="0" w:right="59" w:firstLine="0"/>
            </w:pPr>
            <w:r>
              <w:t>Getallen</w:t>
            </w:r>
          </w:p>
          <w:p w:rsidR="00015166" w:rsidRDefault="00015166" w:rsidP="00015166">
            <w:pPr>
              <w:spacing w:after="0" w:line="260" w:lineRule="atLeast"/>
              <w:ind w:left="0" w:right="59" w:firstLine="0"/>
            </w:pPr>
          </w:p>
        </w:tc>
        <w:tc>
          <w:tcPr>
            <w:tcW w:w="6611" w:type="dxa"/>
            <w:gridSpan w:val="8"/>
          </w:tcPr>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Meten en meetkunde</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 xml:space="preserve">Verhoudingen </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 xml:space="preserve">Verbanden </w:t>
            </w:r>
          </w:p>
          <w:p w:rsidR="00015166" w:rsidRDefault="00015166" w:rsidP="00015166">
            <w:pPr>
              <w:spacing w:after="0" w:line="260" w:lineRule="atLeast"/>
              <w:ind w:left="0" w:right="59" w:firstLine="0"/>
            </w:pPr>
          </w:p>
        </w:tc>
        <w:tc>
          <w:tcPr>
            <w:tcW w:w="6611" w:type="dxa"/>
            <w:gridSpan w:val="8"/>
          </w:tcPr>
          <w:p w:rsidR="00015166" w:rsidRDefault="00015166" w:rsidP="00015166">
            <w:pPr>
              <w:spacing w:after="0" w:line="260" w:lineRule="atLeast"/>
              <w:ind w:left="0" w:right="59" w:firstLine="0"/>
            </w:pPr>
          </w:p>
        </w:tc>
      </w:tr>
    </w:tbl>
    <w:p w:rsidR="003B3D82" w:rsidRDefault="003B3D82" w:rsidP="003B3D82">
      <w:pPr>
        <w:spacing w:after="0" w:line="260" w:lineRule="atLeast"/>
        <w:ind w:left="0" w:right="59" w:firstLine="0"/>
      </w:pPr>
    </w:p>
    <w:p w:rsidR="003B3D82" w:rsidRDefault="003B3D82" w:rsidP="003B3D82">
      <w:pPr>
        <w:spacing w:after="0" w:line="260" w:lineRule="atLeast"/>
        <w:ind w:left="0" w:right="59"/>
      </w:pPr>
    </w:p>
    <w:p w:rsidR="003B3D82" w:rsidRDefault="003B3D82" w:rsidP="003B3D82">
      <w:pPr>
        <w:spacing w:after="0" w:line="260" w:lineRule="atLeast"/>
        <w:ind w:left="0" w:right="59"/>
      </w:pPr>
      <w:r>
        <w:t>Methodeonafhankelijk</w:t>
      </w:r>
      <w:r w:rsidR="00015166">
        <w:t xml:space="preserve"> </w:t>
      </w:r>
      <w:r>
        <w:t>activiteitenaanbod</w:t>
      </w:r>
      <w:r w:rsidR="006B7702">
        <w:t xml:space="preserve"> (spelend, ontdekkend, ontwerpend, onderzoekend leren)</w:t>
      </w:r>
      <w:r>
        <w:t>:</w:t>
      </w:r>
    </w:p>
    <w:tbl>
      <w:tblPr>
        <w:tblStyle w:val="Tabelraster"/>
        <w:tblW w:w="9498" w:type="dxa"/>
        <w:tblInd w:w="-5" w:type="dxa"/>
        <w:tblLook w:val="04A0" w:firstRow="1" w:lastRow="0" w:firstColumn="1" w:lastColumn="0" w:noHBand="0" w:noVBand="1"/>
      </w:tblPr>
      <w:tblGrid>
        <w:gridCol w:w="2050"/>
        <w:gridCol w:w="1250"/>
        <w:gridCol w:w="1581"/>
        <w:gridCol w:w="1349"/>
        <w:gridCol w:w="1528"/>
        <w:gridCol w:w="1740"/>
      </w:tblGrid>
      <w:tr w:rsidR="006B7702" w:rsidTr="006B7702">
        <w:tc>
          <w:tcPr>
            <w:tcW w:w="2050" w:type="dxa"/>
          </w:tcPr>
          <w:p w:rsidR="006B7702" w:rsidRDefault="006B7702" w:rsidP="006B7702">
            <w:pPr>
              <w:spacing w:after="0" w:line="260" w:lineRule="atLeast"/>
              <w:ind w:left="0" w:right="59" w:firstLine="0"/>
              <w:jc w:val="right"/>
            </w:pPr>
          </w:p>
          <w:p w:rsidR="006B7702" w:rsidRDefault="006B7702" w:rsidP="006B7702">
            <w:pPr>
              <w:spacing w:after="0" w:line="260" w:lineRule="atLeast"/>
              <w:ind w:left="0" w:right="59" w:firstLine="0"/>
            </w:pPr>
            <w:r>
              <w:t>Thema’s/projecten/</w:t>
            </w:r>
          </w:p>
          <w:p w:rsidR="006B7702" w:rsidRDefault="006B7702" w:rsidP="006B7702">
            <w:pPr>
              <w:spacing w:after="0" w:line="260" w:lineRule="atLeast"/>
              <w:ind w:left="0" w:right="59" w:firstLine="0"/>
            </w:pPr>
            <w:r>
              <w:t>evenementen:</w:t>
            </w:r>
          </w:p>
        </w:tc>
        <w:tc>
          <w:tcPr>
            <w:tcW w:w="1250" w:type="dxa"/>
          </w:tcPr>
          <w:p w:rsidR="006B7702" w:rsidRDefault="006B7702" w:rsidP="006B7702">
            <w:pPr>
              <w:spacing w:after="0" w:line="260" w:lineRule="atLeast"/>
              <w:ind w:left="0" w:right="59" w:firstLine="0"/>
            </w:pPr>
          </w:p>
          <w:p w:rsidR="006B7702" w:rsidRDefault="006B7702" w:rsidP="006B7702">
            <w:pPr>
              <w:spacing w:after="0" w:line="260" w:lineRule="atLeast"/>
              <w:ind w:left="0" w:right="59" w:firstLine="0"/>
            </w:pPr>
            <w:r>
              <w:t>Jaargroep:</w:t>
            </w:r>
          </w:p>
        </w:tc>
        <w:tc>
          <w:tcPr>
            <w:tcW w:w="1581" w:type="dxa"/>
          </w:tcPr>
          <w:p w:rsidR="006B7702" w:rsidRDefault="006B7702" w:rsidP="006B7702">
            <w:pPr>
              <w:spacing w:after="0" w:line="260" w:lineRule="atLeast"/>
              <w:ind w:left="0" w:right="59" w:firstLine="0"/>
            </w:pPr>
            <w:r>
              <w:t>Getallen</w:t>
            </w:r>
          </w:p>
        </w:tc>
        <w:tc>
          <w:tcPr>
            <w:tcW w:w="1349" w:type="dxa"/>
          </w:tcPr>
          <w:p w:rsidR="006B7702" w:rsidRDefault="006B7702" w:rsidP="006B7702">
            <w:pPr>
              <w:spacing w:after="0" w:line="260" w:lineRule="atLeast"/>
              <w:ind w:left="0" w:right="59" w:firstLine="0"/>
            </w:pPr>
            <w:r>
              <w:t>Meten en meetkunde</w:t>
            </w:r>
          </w:p>
        </w:tc>
        <w:tc>
          <w:tcPr>
            <w:tcW w:w="1528" w:type="dxa"/>
          </w:tcPr>
          <w:p w:rsidR="006B7702" w:rsidRDefault="006B7702" w:rsidP="006B7702">
            <w:pPr>
              <w:spacing w:after="0" w:line="260" w:lineRule="atLeast"/>
              <w:ind w:left="0" w:right="59" w:firstLine="0"/>
            </w:pPr>
            <w:r>
              <w:t>Verhoudingen</w:t>
            </w:r>
          </w:p>
        </w:tc>
        <w:tc>
          <w:tcPr>
            <w:tcW w:w="1740" w:type="dxa"/>
          </w:tcPr>
          <w:p w:rsidR="006B7702" w:rsidRDefault="006B7702" w:rsidP="006B7702">
            <w:pPr>
              <w:spacing w:after="0" w:line="260" w:lineRule="atLeast"/>
              <w:ind w:left="0" w:right="59" w:firstLine="0"/>
            </w:pPr>
            <w:r>
              <w:t>Verbanden</w:t>
            </w:r>
          </w:p>
        </w:tc>
      </w:tr>
      <w:tr w:rsidR="00F50327" w:rsidTr="006B7702">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81" w:type="dxa"/>
          </w:tcPr>
          <w:p w:rsidR="00F50327" w:rsidRDefault="00F50327" w:rsidP="0001227A">
            <w:pPr>
              <w:spacing w:after="0" w:line="260" w:lineRule="atLeast"/>
              <w:ind w:left="0" w:right="59" w:firstLine="0"/>
            </w:pPr>
          </w:p>
        </w:tc>
        <w:tc>
          <w:tcPr>
            <w:tcW w:w="1349" w:type="dxa"/>
          </w:tcPr>
          <w:p w:rsidR="00F50327" w:rsidRDefault="00F50327" w:rsidP="0001227A">
            <w:pPr>
              <w:spacing w:after="0" w:line="260" w:lineRule="atLeast"/>
              <w:ind w:left="0" w:right="59" w:firstLine="0"/>
            </w:pPr>
          </w:p>
        </w:tc>
        <w:tc>
          <w:tcPr>
            <w:tcW w:w="1528" w:type="dxa"/>
          </w:tcPr>
          <w:p w:rsidR="00F50327" w:rsidRDefault="00F50327" w:rsidP="0001227A">
            <w:pPr>
              <w:spacing w:after="0" w:line="260" w:lineRule="atLeast"/>
              <w:ind w:left="0" w:right="59" w:firstLine="0"/>
            </w:pPr>
          </w:p>
        </w:tc>
        <w:tc>
          <w:tcPr>
            <w:tcW w:w="1740" w:type="dxa"/>
          </w:tcPr>
          <w:p w:rsidR="00F50327" w:rsidRDefault="00F50327" w:rsidP="0001227A">
            <w:pPr>
              <w:spacing w:after="0" w:line="260" w:lineRule="atLeast"/>
              <w:ind w:left="0" w:right="59" w:firstLine="0"/>
            </w:pPr>
          </w:p>
        </w:tc>
      </w:tr>
      <w:tr w:rsidR="00F50327" w:rsidTr="006B7702">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81" w:type="dxa"/>
          </w:tcPr>
          <w:p w:rsidR="00F50327" w:rsidRDefault="00F50327" w:rsidP="0001227A">
            <w:pPr>
              <w:spacing w:after="0" w:line="260" w:lineRule="atLeast"/>
              <w:ind w:left="0" w:right="59" w:firstLine="0"/>
            </w:pPr>
          </w:p>
        </w:tc>
        <w:tc>
          <w:tcPr>
            <w:tcW w:w="1349" w:type="dxa"/>
          </w:tcPr>
          <w:p w:rsidR="00F50327" w:rsidRDefault="00F50327" w:rsidP="0001227A">
            <w:pPr>
              <w:spacing w:after="0" w:line="260" w:lineRule="atLeast"/>
              <w:ind w:left="0" w:right="59" w:firstLine="0"/>
            </w:pPr>
          </w:p>
        </w:tc>
        <w:tc>
          <w:tcPr>
            <w:tcW w:w="1528" w:type="dxa"/>
          </w:tcPr>
          <w:p w:rsidR="00F50327" w:rsidRDefault="00F50327" w:rsidP="0001227A">
            <w:pPr>
              <w:spacing w:after="0" w:line="260" w:lineRule="atLeast"/>
              <w:ind w:left="0" w:right="59" w:firstLine="0"/>
            </w:pPr>
          </w:p>
        </w:tc>
        <w:tc>
          <w:tcPr>
            <w:tcW w:w="1740" w:type="dxa"/>
          </w:tcPr>
          <w:p w:rsidR="00F50327" w:rsidRDefault="00F50327" w:rsidP="0001227A">
            <w:pPr>
              <w:spacing w:after="0" w:line="260" w:lineRule="atLeast"/>
              <w:ind w:left="0" w:right="59" w:firstLine="0"/>
            </w:pPr>
          </w:p>
        </w:tc>
      </w:tr>
      <w:tr w:rsidR="00F50327" w:rsidTr="006B7702">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81" w:type="dxa"/>
          </w:tcPr>
          <w:p w:rsidR="00F50327" w:rsidRDefault="00F50327" w:rsidP="0001227A">
            <w:pPr>
              <w:spacing w:after="0" w:line="260" w:lineRule="atLeast"/>
              <w:ind w:left="0" w:right="59" w:firstLine="0"/>
            </w:pPr>
          </w:p>
        </w:tc>
        <w:tc>
          <w:tcPr>
            <w:tcW w:w="1349" w:type="dxa"/>
          </w:tcPr>
          <w:p w:rsidR="00F50327" w:rsidRDefault="00F50327" w:rsidP="0001227A">
            <w:pPr>
              <w:spacing w:after="0" w:line="260" w:lineRule="atLeast"/>
              <w:ind w:left="0" w:right="59" w:firstLine="0"/>
            </w:pPr>
          </w:p>
        </w:tc>
        <w:tc>
          <w:tcPr>
            <w:tcW w:w="1528" w:type="dxa"/>
          </w:tcPr>
          <w:p w:rsidR="00F50327" w:rsidRDefault="00F50327" w:rsidP="0001227A">
            <w:pPr>
              <w:spacing w:after="0" w:line="260" w:lineRule="atLeast"/>
              <w:ind w:left="0" w:right="59" w:firstLine="0"/>
            </w:pPr>
          </w:p>
        </w:tc>
        <w:tc>
          <w:tcPr>
            <w:tcW w:w="1740" w:type="dxa"/>
          </w:tcPr>
          <w:p w:rsidR="00F50327" w:rsidRDefault="00F50327" w:rsidP="0001227A">
            <w:pPr>
              <w:spacing w:after="0" w:line="260" w:lineRule="atLeast"/>
              <w:ind w:left="0" w:right="59" w:firstLine="0"/>
            </w:pPr>
          </w:p>
        </w:tc>
      </w:tr>
    </w:tbl>
    <w:p w:rsidR="006B7702" w:rsidRDefault="006B7702" w:rsidP="006B7702">
      <w:pPr>
        <w:spacing w:after="0" w:line="260" w:lineRule="atLeast"/>
        <w:ind w:left="0" w:right="59"/>
      </w:pPr>
    </w:p>
    <w:p w:rsidR="00B43DD3" w:rsidRDefault="00B43DD3" w:rsidP="00B43DD3">
      <w:pPr>
        <w:spacing w:after="0" w:line="260" w:lineRule="atLeast"/>
        <w:ind w:left="0" w:right="59"/>
      </w:pPr>
    </w:p>
    <w:p w:rsidR="00B43DD3" w:rsidRDefault="00B43DD3" w:rsidP="00B43DD3">
      <w:pPr>
        <w:spacing w:after="0" w:line="260" w:lineRule="atLeast"/>
        <w:ind w:left="0" w:right="59"/>
      </w:pPr>
      <w:r>
        <w:t>Als realistische norm voor onze leerlingpopulatie hanteren wij:</w:t>
      </w:r>
    </w:p>
    <w:p w:rsidR="00B43DD3" w:rsidRDefault="00B43DD3" w:rsidP="00B43DD3">
      <w:pPr>
        <w:spacing w:after="0" w:line="260" w:lineRule="atLeast"/>
        <w:ind w:left="0" w:right="59"/>
      </w:pPr>
      <w:r>
        <w:t xml:space="preserve">…% van de leerlingen behalen bij de eindtoets voor rekenen-wiskunde het 1F niveau </w:t>
      </w:r>
    </w:p>
    <w:p w:rsidR="00B43DD3" w:rsidRDefault="00B43DD3" w:rsidP="00B43DD3">
      <w:pPr>
        <w:spacing w:after="0" w:line="260" w:lineRule="atLeast"/>
        <w:ind w:left="0" w:right="59"/>
      </w:pPr>
      <w:r>
        <w:t>…% van de leerlingen behalen het streefniveau 1S</w:t>
      </w:r>
    </w:p>
    <w:p w:rsidR="00B43DD3" w:rsidRDefault="00B43DD3" w:rsidP="00B43DD3">
      <w:pPr>
        <w:spacing w:after="0" w:line="260" w:lineRule="atLeast"/>
        <w:ind w:left="0" w:right="59"/>
      </w:pPr>
    </w:p>
    <w:p w:rsidR="00101B30" w:rsidRPr="00101B30" w:rsidRDefault="00101B30" w:rsidP="00101B30">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317945" w:rsidRDefault="00317945" w:rsidP="00317945">
      <w:pPr>
        <w:spacing w:after="0" w:line="260" w:lineRule="atLeast"/>
        <w:ind w:left="0" w:right="59"/>
      </w:pPr>
      <w:r>
        <w:t xml:space="preserve">Als school onderscheiden wij ons met een specifiek </w:t>
      </w:r>
      <w:r w:rsidR="00CC67B9">
        <w:t xml:space="preserve">ondersteuningsaanbod voor </w:t>
      </w:r>
      <w:r>
        <w:t>rekenen-wiskunde, namelijk …</w:t>
      </w:r>
    </w:p>
    <w:p w:rsidR="00F50327" w:rsidRDefault="00F50327" w:rsidP="00F50327">
      <w:pPr>
        <w:spacing w:after="0" w:line="260" w:lineRule="atLeast"/>
        <w:ind w:left="0" w:right="59"/>
      </w:pPr>
      <w:r>
        <w:t>Hiermee spelen wij in op specifieke wensen van ouders uit het voedingsgebied van onze school wat betreft...</w:t>
      </w:r>
    </w:p>
    <w:p w:rsidR="00F50327" w:rsidRDefault="00F50327" w:rsidP="00F50327">
      <w:pPr>
        <w:spacing w:after="0" w:line="260" w:lineRule="atLeast"/>
        <w:ind w:left="0" w:right="59"/>
      </w:pPr>
      <w:r>
        <w:t>Ook spelen wij daarmee in op de door ons geconstateerde onderwijsbehoefte van onze leerlingen, zoals bleek uit …</w:t>
      </w:r>
    </w:p>
    <w:p w:rsidR="003B3D82" w:rsidRDefault="003B3D82" w:rsidP="003B3D82">
      <w:pPr>
        <w:spacing w:after="0" w:line="260" w:lineRule="atLeast"/>
        <w:ind w:left="0" w:right="59"/>
      </w:pPr>
    </w:p>
    <w:p w:rsidR="00E82B8F" w:rsidRDefault="00E82B8F">
      <w:pPr>
        <w:spacing w:after="160" w:line="259" w:lineRule="auto"/>
        <w:ind w:left="0" w:firstLine="0"/>
        <w:rPr>
          <w:i/>
        </w:rPr>
      </w:pPr>
      <w:r>
        <w:rPr>
          <w:i/>
        </w:rPr>
        <w:br w:type="page"/>
      </w:r>
    </w:p>
    <w:p w:rsidR="003B3D82" w:rsidRPr="00DA0DB0" w:rsidRDefault="003B3D82" w:rsidP="003B3D82">
      <w:pPr>
        <w:spacing w:after="0" w:line="260" w:lineRule="atLeast"/>
        <w:ind w:left="0" w:right="59"/>
        <w:rPr>
          <w:b/>
          <w:color w:val="2F5496" w:themeColor="accent5" w:themeShade="BF"/>
        </w:rPr>
      </w:pPr>
      <w:r w:rsidRPr="00DA0DB0">
        <w:rPr>
          <w:b/>
          <w:color w:val="2F5496" w:themeColor="accent5" w:themeShade="BF"/>
        </w:rPr>
        <w:lastRenderedPageBreak/>
        <w:t>Engels</w:t>
      </w:r>
      <w:r w:rsidR="00B43DD3" w:rsidRPr="00DA0DB0">
        <w:rPr>
          <w:b/>
          <w:color w:val="2F5496" w:themeColor="accent5" w:themeShade="BF"/>
        </w:rPr>
        <w:t xml:space="preserve"> – de basis</w:t>
      </w:r>
    </w:p>
    <w:p w:rsidR="003B3D82" w:rsidRPr="003B3D82" w:rsidRDefault="003B3D82" w:rsidP="003B3D82">
      <w:pPr>
        <w:spacing w:after="0" w:line="260" w:lineRule="atLeast"/>
        <w:ind w:left="0" w:right="59"/>
      </w:pPr>
      <w:r>
        <w:t>H</w:t>
      </w:r>
      <w:r w:rsidRPr="003B3D82">
        <w:t xml:space="preserve">et onderwijs in de Engelse taal </w:t>
      </w:r>
      <w:r>
        <w:t xml:space="preserve">richt zich </w:t>
      </w:r>
      <w:r w:rsidRPr="003B3D82">
        <w:t>vooral</w:t>
      </w:r>
      <w:r>
        <w:t xml:space="preserve"> op </w:t>
      </w:r>
      <w:r w:rsidRPr="003B3D82">
        <w:t xml:space="preserve">mondelinge communicatie en het </w:t>
      </w:r>
      <w:r>
        <w:t xml:space="preserve">leren </w:t>
      </w:r>
      <w:r w:rsidRPr="003B3D82">
        <w:t>lezen van eenvoudige teksten. Het</w:t>
      </w:r>
      <w:r>
        <w:t xml:space="preserve"> </w:t>
      </w:r>
      <w:r w:rsidRPr="003B3D82">
        <w:t>schrijven beperkt zich tot het kennismaken met de schrijfwijze van een beperkt</w:t>
      </w:r>
      <w:r>
        <w:t xml:space="preserve"> </w:t>
      </w:r>
      <w:r w:rsidRPr="003B3D82">
        <w:t>aantal vaak voorkomende Engelse woorden. Voorts leren kinderen om</w:t>
      </w:r>
    </w:p>
    <w:p w:rsidR="003B3D82" w:rsidRPr="003B3D82" w:rsidRDefault="003B3D82" w:rsidP="003B3D82">
      <w:pPr>
        <w:spacing w:after="0" w:line="260" w:lineRule="atLeast"/>
        <w:ind w:left="0" w:right="59"/>
      </w:pPr>
      <w:r w:rsidRPr="003B3D82">
        <w:t>woordbetekenissen en schrijfwijzen van woorden op te zoeken met behulp</w:t>
      </w:r>
    </w:p>
    <w:p w:rsidR="003B3D82" w:rsidRDefault="003B3D82" w:rsidP="003B3D82">
      <w:pPr>
        <w:spacing w:after="0" w:line="260" w:lineRule="atLeast"/>
        <w:ind w:left="0" w:right="59"/>
      </w:pPr>
      <w:r w:rsidRPr="003B3D82">
        <w:t>van het woordenboek.</w:t>
      </w:r>
    </w:p>
    <w:p w:rsidR="00601BAE" w:rsidRDefault="00601BAE" w:rsidP="003B3D82">
      <w:pPr>
        <w:spacing w:after="0" w:line="260" w:lineRule="atLeast"/>
        <w:ind w:left="0" w:right="59"/>
      </w:pPr>
    </w:p>
    <w:p w:rsidR="00601BAE" w:rsidRPr="00C30533" w:rsidRDefault="00601BAE" w:rsidP="00601BAE">
      <w:pPr>
        <w:spacing w:after="0" w:line="260" w:lineRule="atLeast"/>
        <w:ind w:left="0" w:right="59" w:firstLine="0"/>
        <w:rPr>
          <w:color w:val="2F5496" w:themeColor="accent5" w:themeShade="BF"/>
        </w:rPr>
      </w:pPr>
      <w:r w:rsidRPr="00C30533">
        <w:rPr>
          <w:color w:val="2F5496" w:themeColor="accent5" w:themeShade="BF"/>
        </w:rPr>
        <w:t>Hoe doen we dat?</w:t>
      </w:r>
    </w:p>
    <w:p w:rsidR="00CA753E" w:rsidRDefault="00CA753E" w:rsidP="003B3D82">
      <w:pPr>
        <w:spacing w:after="0" w:line="260" w:lineRule="atLeast"/>
        <w:ind w:left="0" w:right="59"/>
      </w:pPr>
      <w:r>
        <w:t>Het onderwijs in de Engelse taal start op onze school in groep …</w:t>
      </w:r>
    </w:p>
    <w:p w:rsidR="00257FE4" w:rsidRDefault="00257FE4" w:rsidP="00BE536C">
      <w:pPr>
        <w:spacing w:after="0" w:line="260" w:lineRule="atLeast"/>
        <w:ind w:left="0" w:right="59"/>
      </w:pPr>
    </w:p>
    <w:p w:rsidR="003B3D82" w:rsidRDefault="003B3D82" w:rsidP="003B3D82">
      <w:pPr>
        <w:spacing w:after="0" w:line="260" w:lineRule="atLeast"/>
        <w:ind w:left="0" w:right="59"/>
      </w:pPr>
      <w:r>
        <w:t>Gehanteerde methode:</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015166" w:rsidTr="006D59B3">
        <w:tc>
          <w:tcPr>
            <w:tcW w:w="2547" w:type="dxa"/>
          </w:tcPr>
          <w:p w:rsidR="00015166" w:rsidRDefault="00015166" w:rsidP="00015166">
            <w:pPr>
              <w:spacing w:after="0" w:line="260" w:lineRule="atLeast"/>
              <w:ind w:left="0" w:right="59" w:firstLine="0"/>
              <w:jc w:val="right"/>
            </w:pPr>
            <w:r>
              <w:t>Jaargroep:</w:t>
            </w:r>
          </w:p>
          <w:p w:rsidR="00015166" w:rsidRDefault="00015166" w:rsidP="00015166">
            <w:pPr>
              <w:spacing w:after="0" w:line="260" w:lineRule="atLeast"/>
              <w:ind w:left="0" w:right="59" w:firstLine="0"/>
            </w:pPr>
            <w:r>
              <w:t>Doeldomein:</w:t>
            </w:r>
          </w:p>
        </w:tc>
        <w:tc>
          <w:tcPr>
            <w:tcW w:w="826" w:type="dxa"/>
          </w:tcPr>
          <w:p w:rsidR="00015166" w:rsidRDefault="00015166" w:rsidP="00015166">
            <w:pPr>
              <w:spacing w:after="0" w:line="260" w:lineRule="atLeast"/>
              <w:ind w:left="0" w:right="59" w:firstLine="0"/>
            </w:pPr>
            <w:r>
              <w:t>1</w:t>
            </w:r>
          </w:p>
        </w:tc>
        <w:tc>
          <w:tcPr>
            <w:tcW w:w="826" w:type="dxa"/>
          </w:tcPr>
          <w:p w:rsidR="00015166" w:rsidRDefault="00015166" w:rsidP="00015166">
            <w:pPr>
              <w:spacing w:after="0" w:line="260" w:lineRule="atLeast"/>
              <w:ind w:left="0" w:right="59" w:firstLine="0"/>
            </w:pPr>
            <w:r>
              <w:t>2</w:t>
            </w:r>
          </w:p>
        </w:tc>
        <w:tc>
          <w:tcPr>
            <w:tcW w:w="827" w:type="dxa"/>
          </w:tcPr>
          <w:p w:rsidR="00015166" w:rsidRDefault="00015166" w:rsidP="00015166">
            <w:pPr>
              <w:spacing w:after="0" w:line="260" w:lineRule="atLeast"/>
              <w:ind w:left="0" w:right="59" w:firstLine="0"/>
            </w:pPr>
            <w:r>
              <w:t>3</w:t>
            </w:r>
          </w:p>
        </w:tc>
        <w:tc>
          <w:tcPr>
            <w:tcW w:w="826" w:type="dxa"/>
          </w:tcPr>
          <w:p w:rsidR="00015166" w:rsidRDefault="00015166" w:rsidP="00015166">
            <w:pPr>
              <w:spacing w:after="0" w:line="260" w:lineRule="atLeast"/>
              <w:ind w:left="0" w:right="59" w:firstLine="0"/>
            </w:pPr>
            <w:r>
              <w:t>4</w:t>
            </w:r>
          </w:p>
        </w:tc>
        <w:tc>
          <w:tcPr>
            <w:tcW w:w="826" w:type="dxa"/>
          </w:tcPr>
          <w:p w:rsidR="00015166" w:rsidRDefault="00015166" w:rsidP="00015166">
            <w:pPr>
              <w:spacing w:after="0" w:line="260" w:lineRule="atLeast"/>
              <w:ind w:left="0" w:right="59" w:firstLine="0"/>
            </w:pPr>
            <w:r>
              <w:t>5</w:t>
            </w:r>
          </w:p>
        </w:tc>
        <w:tc>
          <w:tcPr>
            <w:tcW w:w="827" w:type="dxa"/>
          </w:tcPr>
          <w:p w:rsidR="00015166" w:rsidRDefault="00015166" w:rsidP="00015166">
            <w:pPr>
              <w:spacing w:after="0" w:line="260" w:lineRule="atLeast"/>
              <w:ind w:left="0" w:right="59" w:firstLine="0"/>
            </w:pPr>
            <w:r>
              <w:t>6</w:t>
            </w:r>
          </w:p>
        </w:tc>
        <w:tc>
          <w:tcPr>
            <w:tcW w:w="826" w:type="dxa"/>
          </w:tcPr>
          <w:p w:rsidR="00015166" w:rsidRDefault="00015166" w:rsidP="00015166">
            <w:pPr>
              <w:spacing w:after="0" w:line="260" w:lineRule="atLeast"/>
              <w:ind w:left="0" w:right="59" w:firstLine="0"/>
            </w:pPr>
            <w:r>
              <w:t>7</w:t>
            </w:r>
          </w:p>
        </w:tc>
        <w:tc>
          <w:tcPr>
            <w:tcW w:w="827" w:type="dxa"/>
          </w:tcPr>
          <w:p w:rsidR="00015166" w:rsidRDefault="00015166" w:rsidP="00015166">
            <w:pPr>
              <w:spacing w:after="0" w:line="260" w:lineRule="atLeast"/>
              <w:ind w:left="0" w:right="59" w:firstLine="0"/>
            </w:pPr>
            <w:r>
              <w:t>8</w:t>
            </w:r>
          </w:p>
        </w:tc>
      </w:tr>
      <w:tr w:rsidR="00015166" w:rsidTr="006D59B3">
        <w:tc>
          <w:tcPr>
            <w:tcW w:w="2547" w:type="dxa"/>
          </w:tcPr>
          <w:p w:rsidR="00015166" w:rsidRDefault="00015166" w:rsidP="00015166">
            <w:pPr>
              <w:spacing w:after="0" w:line="260" w:lineRule="atLeast"/>
              <w:ind w:left="0" w:right="59" w:firstLine="0"/>
            </w:pPr>
            <w:r>
              <w:t>Mondelinge communicatie</w:t>
            </w:r>
          </w:p>
        </w:tc>
        <w:tc>
          <w:tcPr>
            <w:tcW w:w="6611" w:type="dxa"/>
            <w:gridSpan w:val="8"/>
          </w:tcPr>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Lezen van eenvoudige teksten</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Schrijven veel-voorkomende woorden</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Opzoeken woordbetekenissen</w:t>
            </w:r>
          </w:p>
        </w:tc>
        <w:tc>
          <w:tcPr>
            <w:tcW w:w="6611" w:type="dxa"/>
            <w:gridSpan w:val="8"/>
          </w:tcPr>
          <w:p w:rsidR="00015166" w:rsidRDefault="00015166" w:rsidP="00015166">
            <w:pPr>
              <w:spacing w:after="0" w:line="260" w:lineRule="atLeast"/>
              <w:ind w:left="0" w:right="59" w:firstLine="0"/>
            </w:pPr>
          </w:p>
        </w:tc>
      </w:tr>
    </w:tbl>
    <w:p w:rsidR="003B3D82" w:rsidRDefault="003B3D82" w:rsidP="003B3D82">
      <w:pPr>
        <w:spacing w:after="0" w:line="260" w:lineRule="atLeast"/>
        <w:ind w:left="0" w:right="59" w:firstLine="0"/>
      </w:pPr>
    </w:p>
    <w:p w:rsidR="003B3D82" w:rsidRDefault="003B3D82" w:rsidP="003B3D82">
      <w:pPr>
        <w:spacing w:after="0" w:line="260" w:lineRule="atLeast"/>
        <w:ind w:left="0" w:right="59"/>
      </w:pPr>
    </w:p>
    <w:p w:rsidR="006B7702" w:rsidRDefault="006B7702" w:rsidP="006B7702">
      <w:pPr>
        <w:spacing w:after="0" w:line="260" w:lineRule="atLeast"/>
        <w:ind w:left="0" w:right="59"/>
      </w:pPr>
      <w:r>
        <w:t>Methodeonafhankelijk activiteitenaanbod (spelend, ontdekkend, ontwerpend, onderzoekend leren):</w:t>
      </w:r>
    </w:p>
    <w:tbl>
      <w:tblPr>
        <w:tblStyle w:val="Tabelraster"/>
        <w:tblW w:w="9672" w:type="dxa"/>
        <w:tblInd w:w="-5" w:type="dxa"/>
        <w:tblLook w:val="04A0" w:firstRow="1" w:lastRow="0" w:firstColumn="1" w:lastColumn="0" w:noHBand="0" w:noVBand="1"/>
      </w:tblPr>
      <w:tblGrid>
        <w:gridCol w:w="2050"/>
        <w:gridCol w:w="1250"/>
        <w:gridCol w:w="1535"/>
        <w:gridCol w:w="1314"/>
        <w:gridCol w:w="1509"/>
        <w:gridCol w:w="2014"/>
      </w:tblGrid>
      <w:tr w:rsidR="006B7702" w:rsidTr="00F50327">
        <w:tc>
          <w:tcPr>
            <w:tcW w:w="2050" w:type="dxa"/>
          </w:tcPr>
          <w:p w:rsidR="006B7702" w:rsidRDefault="006B7702" w:rsidP="006B7702">
            <w:pPr>
              <w:spacing w:after="0" w:line="260" w:lineRule="atLeast"/>
              <w:ind w:left="0" w:right="59" w:firstLine="0"/>
              <w:jc w:val="right"/>
            </w:pPr>
          </w:p>
          <w:p w:rsidR="006B7702" w:rsidRDefault="006B7702" w:rsidP="006B7702">
            <w:pPr>
              <w:spacing w:after="0" w:line="260" w:lineRule="atLeast"/>
              <w:ind w:left="0" w:right="59" w:firstLine="0"/>
            </w:pPr>
            <w:r>
              <w:t>Thema’s/projecten/</w:t>
            </w:r>
          </w:p>
          <w:p w:rsidR="006B7702" w:rsidRDefault="006B7702" w:rsidP="006B7702">
            <w:pPr>
              <w:spacing w:after="0" w:line="260" w:lineRule="atLeast"/>
              <w:ind w:left="0" w:right="59" w:firstLine="0"/>
            </w:pPr>
            <w:r>
              <w:t>evenementen:</w:t>
            </w:r>
          </w:p>
        </w:tc>
        <w:tc>
          <w:tcPr>
            <w:tcW w:w="1250" w:type="dxa"/>
          </w:tcPr>
          <w:p w:rsidR="006B7702" w:rsidRDefault="006B7702" w:rsidP="006B7702">
            <w:pPr>
              <w:spacing w:after="0" w:line="260" w:lineRule="atLeast"/>
              <w:ind w:left="0" w:right="59" w:firstLine="0"/>
            </w:pPr>
          </w:p>
          <w:p w:rsidR="006B7702" w:rsidRDefault="006B7702" w:rsidP="006B7702">
            <w:pPr>
              <w:spacing w:after="0" w:line="260" w:lineRule="atLeast"/>
              <w:ind w:left="0" w:right="59" w:firstLine="0"/>
            </w:pPr>
            <w:r>
              <w:t>Jaargroep:</w:t>
            </w:r>
          </w:p>
        </w:tc>
        <w:tc>
          <w:tcPr>
            <w:tcW w:w="1535" w:type="dxa"/>
          </w:tcPr>
          <w:p w:rsidR="006B7702" w:rsidRDefault="006B7702" w:rsidP="006B7702">
            <w:pPr>
              <w:spacing w:after="0" w:line="260" w:lineRule="atLeast"/>
              <w:ind w:left="0" w:right="59" w:firstLine="0"/>
            </w:pPr>
            <w:r>
              <w:t>Mondelinge communicatie</w:t>
            </w:r>
          </w:p>
        </w:tc>
        <w:tc>
          <w:tcPr>
            <w:tcW w:w="1314" w:type="dxa"/>
          </w:tcPr>
          <w:p w:rsidR="006B7702" w:rsidRDefault="006B7702" w:rsidP="006B7702">
            <w:pPr>
              <w:spacing w:after="0" w:line="260" w:lineRule="atLeast"/>
              <w:ind w:left="0" w:right="59" w:firstLine="0"/>
            </w:pPr>
            <w:r>
              <w:t>Lezen van eenvoudige teksten</w:t>
            </w:r>
          </w:p>
        </w:tc>
        <w:tc>
          <w:tcPr>
            <w:tcW w:w="1509" w:type="dxa"/>
          </w:tcPr>
          <w:p w:rsidR="006B7702" w:rsidRDefault="006B7702" w:rsidP="006B7702">
            <w:pPr>
              <w:spacing w:after="0" w:line="260" w:lineRule="atLeast"/>
              <w:ind w:left="0" w:right="59" w:firstLine="0"/>
            </w:pPr>
            <w:r>
              <w:t>Schrijven veel-voorkomende woorden</w:t>
            </w:r>
          </w:p>
        </w:tc>
        <w:tc>
          <w:tcPr>
            <w:tcW w:w="2014" w:type="dxa"/>
          </w:tcPr>
          <w:p w:rsidR="006B7702" w:rsidRDefault="006B7702" w:rsidP="006B7702">
            <w:pPr>
              <w:spacing w:after="0" w:line="260" w:lineRule="atLeast"/>
              <w:ind w:left="0" w:right="59" w:firstLine="0"/>
            </w:pPr>
            <w:r>
              <w:t>Opzoeken woordbetekenissen</w:t>
            </w:r>
          </w:p>
        </w:tc>
      </w:tr>
      <w:tr w:rsidR="00F50327" w:rsidTr="00F50327">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r w:rsidR="00F50327" w:rsidTr="00F50327">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r w:rsidR="00F50327" w:rsidTr="00F50327">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bl>
    <w:p w:rsidR="003B3D82" w:rsidRDefault="003B3D82" w:rsidP="003B3D82">
      <w:pPr>
        <w:spacing w:after="0" w:line="260" w:lineRule="atLeast"/>
        <w:ind w:left="0" w:right="59"/>
      </w:pPr>
    </w:p>
    <w:p w:rsidR="00B43DD3" w:rsidRPr="00101B30" w:rsidRDefault="00B43DD3" w:rsidP="00B43DD3">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317945" w:rsidRDefault="00317945" w:rsidP="00317945">
      <w:pPr>
        <w:spacing w:after="0" w:line="260" w:lineRule="atLeast"/>
        <w:ind w:left="0" w:right="59"/>
      </w:pPr>
      <w:r>
        <w:t xml:space="preserve">Als school onderscheiden wij ons met een specifiek </w:t>
      </w:r>
      <w:r w:rsidR="00CC67B9">
        <w:t xml:space="preserve">ondersteuningsaanbod </w:t>
      </w:r>
      <w:r>
        <w:t>Engelse taal, namelijk …</w:t>
      </w:r>
    </w:p>
    <w:p w:rsidR="00F50327" w:rsidRDefault="00F50327" w:rsidP="00F50327">
      <w:pPr>
        <w:spacing w:after="0" w:line="260" w:lineRule="atLeast"/>
        <w:ind w:left="0" w:right="59"/>
      </w:pPr>
      <w:r>
        <w:t>Hiermee spelen wij in op specifieke wensen van ouders uit het voedingsgebied van onze school wat betreft...</w:t>
      </w:r>
    </w:p>
    <w:p w:rsidR="00F50327" w:rsidRDefault="00F50327" w:rsidP="00F50327">
      <w:pPr>
        <w:spacing w:after="0" w:line="260" w:lineRule="atLeast"/>
        <w:ind w:left="0" w:right="59"/>
      </w:pPr>
      <w:r>
        <w:t>Ook spelen wij daarmee in op de door ons geconstateerde onderwijsbehoefte van onze leerlingen, zoals bleek uit …</w:t>
      </w:r>
    </w:p>
    <w:p w:rsidR="00A11A38" w:rsidRDefault="00A11A38" w:rsidP="00F50327">
      <w:pPr>
        <w:spacing w:after="0" w:line="260" w:lineRule="atLeast"/>
        <w:ind w:left="0" w:right="59"/>
      </w:pPr>
    </w:p>
    <w:p w:rsidR="00E82B8F" w:rsidRDefault="00E82B8F">
      <w:pPr>
        <w:spacing w:after="160" w:line="259" w:lineRule="auto"/>
        <w:ind w:left="0" w:firstLine="0"/>
        <w:rPr>
          <w:i/>
        </w:rPr>
      </w:pPr>
      <w:r>
        <w:rPr>
          <w:i/>
        </w:rPr>
        <w:br w:type="page"/>
      </w:r>
    </w:p>
    <w:p w:rsidR="003B3D82" w:rsidRPr="00DA0DB0" w:rsidRDefault="00CA753E" w:rsidP="00BE536C">
      <w:pPr>
        <w:spacing w:after="0" w:line="260" w:lineRule="atLeast"/>
        <w:ind w:left="0" w:right="59"/>
        <w:rPr>
          <w:b/>
          <w:color w:val="2F5496" w:themeColor="accent5" w:themeShade="BF"/>
        </w:rPr>
      </w:pPr>
      <w:r w:rsidRPr="00DA0DB0">
        <w:rPr>
          <w:b/>
          <w:color w:val="2F5496" w:themeColor="accent5" w:themeShade="BF"/>
        </w:rPr>
        <w:lastRenderedPageBreak/>
        <w:t>Oriëntatie op jezelf en de wereld</w:t>
      </w:r>
      <w:r w:rsidR="00B43DD3" w:rsidRPr="00DA0DB0">
        <w:rPr>
          <w:b/>
          <w:color w:val="2F5496" w:themeColor="accent5" w:themeShade="BF"/>
        </w:rPr>
        <w:t xml:space="preserve"> – de basis</w:t>
      </w:r>
    </w:p>
    <w:p w:rsidR="00CA753E" w:rsidRPr="00CA753E" w:rsidRDefault="00CA753E" w:rsidP="00CA753E">
      <w:pPr>
        <w:spacing w:after="0" w:line="260" w:lineRule="atLeast"/>
        <w:ind w:left="0" w:right="59"/>
      </w:pPr>
      <w:r w:rsidRPr="00CA753E">
        <w:t xml:space="preserve">In </w:t>
      </w:r>
      <w:r>
        <w:t>ons onderwijs</w:t>
      </w:r>
      <w:r w:rsidRPr="00CA753E">
        <w:t xml:space="preserve"> oriënteren leerlingen zich op zichzelf, op hoe mensen met</w:t>
      </w:r>
      <w:r w:rsidR="00317945">
        <w:t xml:space="preserve"> </w:t>
      </w:r>
      <w:r w:rsidRPr="00CA753E">
        <w:t>elkaar omgaan, hoe ze problemen oplossen en hoe ze zin en betekenis geven</w:t>
      </w:r>
      <w:r w:rsidR="00317945">
        <w:t xml:space="preserve"> </w:t>
      </w:r>
      <w:r w:rsidRPr="00CA753E">
        <w:t>aan hun bestaan. Leerlingen oriënteren zich op de natuurlijke omgeving en</w:t>
      </w:r>
      <w:r w:rsidR="00317945">
        <w:t xml:space="preserve"> </w:t>
      </w:r>
      <w:r w:rsidRPr="00CA753E">
        <w:t>op verschijnselen die zich daarin voordoen. Leerlingen oriënteren zich ook</w:t>
      </w:r>
      <w:r w:rsidR="00317945">
        <w:t xml:space="preserve"> </w:t>
      </w:r>
      <w:r w:rsidRPr="00CA753E">
        <w:t>op de wereld, dichtbij, veraf, toen en nu en maken daarbij gebruik van cultureel</w:t>
      </w:r>
    </w:p>
    <w:p w:rsidR="00CA753E" w:rsidRDefault="00CA753E" w:rsidP="00CA753E">
      <w:pPr>
        <w:spacing w:after="0" w:line="260" w:lineRule="atLeast"/>
        <w:ind w:left="0" w:right="59"/>
      </w:pPr>
      <w:r w:rsidRPr="00CA753E">
        <w:t>erfgoed.</w:t>
      </w:r>
    </w:p>
    <w:p w:rsidR="00601BAE" w:rsidRDefault="00601BAE" w:rsidP="000048EE">
      <w:pPr>
        <w:spacing w:after="0" w:line="260" w:lineRule="atLeast"/>
        <w:ind w:left="0" w:right="59"/>
      </w:pPr>
    </w:p>
    <w:p w:rsidR="00601BAE" w:rsidRPr="00C30533" w:rsidRDefault="00601BAE" w:rsidP="00601BAE">
      <w:pPr>
        <w:spacing w:after="0" w:line="260" w:lineRule="atLeast"/>
        <w:ind w:left="0" w:right="59" w:firstLine="0"/>
        <w:rPr>
          <w:color w:val="2F5496" w:themeColor="accent5" w:themeShade="BF"/>
        </w:rPr>
      </w:pPr>
      <w:r w:rsidRPr="00C30533">
        <w:rPr>
          <w:color w:val="2F5496" w:themeColor="accent5" w:themeShade="BF"/>
        </w:rPr>
        <w:t>Hoe doen we dat?</w:t>
      </w:r>
    </w:p>
    <w:p w:rsidR="000048EE" w:rsidRDefault="000048EE" w:rsidP="000048EE">
      <w:pPr>
        <w:spacing w:after="0" w:line="260" w:lineRule="atLeast"/>
        <w:ind w:left="0" w:right="59"/>
      </w:pPr>
      <w:r>
        <w:t>Wij realiseren een doorgaande ontwikkelingslijn voor leerlingen in oriëntatie op jezelf en de wereld door een beredeneerd</w:t>
      </w:r>
      <w:r w:rsidRPr="00354191">
        <w:t xml:space="preserve"> </w:t>
      </w:r>
      <w:r>
        <w:t>methodeonafhankelijk activiteitenaanbod in de groepen … en een beredeneerd methode georiënteerd aanbod in de groepen…</w:t>
      </w:r>
    </w:p>
    <w:p w:rsidR="00036739" w:rsidRDefault="00036739" w:rsidP="00CA753E">
      <w:pPr>
        <w:spacing w:after="0" w:line="260" w:lineRule="atLeast"/>
        <w:ind w:left="0" w:right="59"/>
      </w:pPr>
    </w:p>
    <w:p w:rsidR="00CA753E" w:rsidRDefault="00CA753E" w:rsidP="006B7702">
      <w:pPr>
        <w:spacing w:after="0" w:line="260" w:lineRule="atLeast"/>
        <w:ind w:left="0" w:right="59" w:firstLine="0"/>
      </w:pPr>
      <w:r>
        <w:t>Gehanteerde methode:</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015166" w:rsidTr="006D59B3">
        <w:tc>
          <w:tcPr>
            <w:tcW w:w="2547" w:type="dxa"/>
          </w:tcPr>
          <w:p w:rsidR="00015166" w:rsidRDefault="00015166" w:rsidP="00015166">
            <w:pPr>
              <w:spacing w:after="0" w:line="260" w:lineRule="atLeast"/>
              <w:ind w:left="0" w:right="59" w:firstLine="0"/>
              <w:jc w:val="right"/>
            </w:pPr>
            <w:r>
              <w:t>Jaargroep:</w:t>
            </w:r>
          </w:p>
          <w:p w:rsidR="00015166" w:rsidRDefault="00015166" w:rsidP="00015166">
            <w:pPr>
              <w:spacing w:after="0" w:line="260" w:lineRule="atLeast"/>
              <w:ind w:left="0" w:right="59" w:firstLine="0"/>
            </w:pPr>
            <w:r>
              <w:t>Doeldomein:</w:t>
            </w:r>
          </w:p>
        </w:tc>
        <w:tc>
          <w:tcPr>
            <w:tcW w:w="826" w:type="dxa"/>
          </w:tcPr>
          <w:p w:rsidR="00015166" w:rsidRDefault="00015166" w:rsidP="00015166">
            <w:pPr>
              <w:spacing w:after="0" w:line="260" w:lineRule="atLeast"/>
              <w:ind w:left="0" w:right="59" w:firstLine="0"/>
            </w:pPr>
            <w:r>
              <w:t>1</w:t>
            </w:r>
          </w:p>
        </w:tc>
        <w:tc>
          <w:tcPr>
            <w:tcW w:w="826" w:type="dxa"/>
          </w:tcPr>
          <w:p w:rsidR="00015166" w:rsidRDefault="00015166" w:rsidP="00015166">
            <w:pPr>
              <w:spacing w:after="0" w:line="260" w:lineRule="atLeast"/>
              <w:ind w:left="0" w:right="59" w:firstLine="0"/>
            </w:pPr>
            <w:r>
              <w:t>2</w:t>
            </w:r>
          </w:p>
        </w:tc>
        <w:tc>
          <w:tcPr>
            <w:tcW w:w="827" w:type="dxa"/>
          </w:tcPr>
          <w:p w:rsidR="00015166" w:rsidRDefault="00015166" w:rsidP="00015166">
            <w:pPr>
              <w:spacing w:after="0" w:line="260" w:lineRule="atLeast"/>
              <w:ind w:left="0" w:right="59" w:firstLine="0"/>
            </w:pPr>
            <w:r>
              <w:t>3</w:t>
            </w:r>
          </w:p>
        </w:tc>
        <w:tc>
          <w:tcPr>
            <w:tcW w:w="826" w:type="dxa"/>
          </w:tcPr>
          <w:p w:rsidR="00015166" w:rsidRDefault="00015166" w:rsidP="00015166">
            <w:pPr>
              <w:spacing w:after="0" w:line="260" w:lineRule="atLeast"/>
              <w:ind w:left="0" w:right="59" w:firstLine="0"/>
            </w:pPr>
            <w:r>
              <w:t>4</w:t>
            </w:r>
          </w:p>
        </w:tc>
        <w:tc>
          <w:tcPr>
            <w:tcW w:w="826" w:type="dxa"/>
          </w:tcPr>
          <w:p w:rsidR="00015166" w:rsidRDefault="00015166" w:rsidP="00015166">
            <w:pPr>
              <w:spacing w:after="0" w:line="260" w:lineRule="atLeast"/>
              <w:ind w:left="0" w:right="59" w:firstLine="0"/>
            </w:pPr>
            <w:r>
              <w:t>5</w:t>
            </w:r>
          </w:p>
        </w:tc>
        <w:tc>
          <w:tcPr>
            <w:tcW w:w="827" w:type="dxa"/>
          </w:tcPr>
          <w:p w:rsidR="00015166" w:rsidRDefault="00015166" w:rsidP="00015166">
            <w:pPr>
              <w:spacing w:after="0" w:line="260" w:lineRule="atLeast"/>
              <w:ind w:left="0" w:right="59" w:firstLine="0"/>
            </w:pPr>
            <w:r>
              <w:t>6</w:t>
            </w:r>
          </w:p>
        </w:tc>
        <w:tc>
          <w:tcPr>
            <w:tcW w:w="826" w:type="dxa"/>
          </w:tcPr>
          <w:p w:rsidR="00015166" w:rsidRDefault="00015166" w:rsidP="00015166">
            <w:pPr>
              <w:spacing w:after="0" w:line="260" w:lineRule="atLeast"/>
              <w:ind w:left="0" w:right="59" w:firstLine="0"/>
            </w:pPr>
            <w:r>
              <w:t>7</w:t>
            </w:r>
          </w:p>
        </w:tc>
        <w:tc>
          <w:tcPr>
            <w:tcW w:w="827" w:type="dxa"/>
          </w:tcPr>
          <w:p w:rsidR="00015166" w:rsidRDefault="00015166" w:rsidP="00015166">
            <w:pPr>
              <w:spacing w:after="0" w:line="260" w:lineRule="atLeast"/>
              <w:ind w:left="0" w:right="59" w:firstLine="0"/>
            </w:pPr>
            <w:r>
              <w:t>8</w:t>
            </w:r>
          </w:p>
        </w:tc>
      </w:tr>
      <w:tr w:rsidR="00015166" w:rsidTr="006D59B3">
        <w:tc>
          <w:tcPr>
            <w:tcW w:w="2547" w:type="dxa"/>
          </w:tcPr>
          <w:p w:rsidR="00015166" w:rsidRDefault="00015166" w:rsidP="00015166">
            <w:pPr>
              <w:spacing w:after="0" w:line="260" w:lineRule="atLeast"/>
              <w:ind w:left="0" w:right="59" w:firstLine="0"/>
            </w:pPr>
            <w:r>
              <w:t>Mens en samenleving</w:t>
            </w:r>
          </w:p>
          <w:p w:rsidR="00015166" w:rsidRDefault="00015166" w:rsidP="00015166">
            <w:pPr>
              <w:spacing w:after="0" w:line="260" w:lineRule="atLeast"/>
              <w:ind w:left="0" w:right="59" w:firstLine="0"/>
            </w:pPr>
          </w:p>
        </w:tc>
        <w:tc>
          <w:tcPr>
            <w:tcW w:w="6611" w:type="dxa"/>
            <w:gridSpan w:val="8"/>
          </w:tcPr>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Natuur en techniek</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Ruimte</w:t>
            </w:r>
          </w:p>
        </w:tc>
        <w:tc>
          <w:tcPr>
            <w:tcW w:w="6611" w:type="dxa"/>
            <w:gridSpan w:val="8"/>
          </w:tcPr>
          <w:p w:rsidR="00015166" w:rsidRDefault="00015166" w:rsidP="00015166">
            <w:pPr>
              <w:spacing w:after="0" w:line="260" w:lineRule="atLeast"/>
              <w:ind w:left="0" w:right="59" w:firstLine="0"/>
            </w:pPr>
          </w:p>
          <w:p w:rsidR="00015166" w:rsidRDefault="00015166" w:rsidP="00015166">
            <w:pPr>
              <w:spacing w:after="0" w:line="260" w:lineRule="atLeast"/>
              <w:ind w:left="0" w:right="59" w:firstLine="0"/>
            </w:pPr>
          </w:p>
        </w:tc>
      </w:tr>
      <w:tr w:rsidR="00015166" w:rsidTr="006D59B3">
        <w:tc>
          <w:tcPr>
            <w:tcW w:w="2547" w:type="dxa"/>
          </w:tcPr>
          <w:p w:rsidR="00015166" w:rsidRDefault="00015166" w:rsidP="00015166">
            <w:pPr>
              <w:spacing w:after="0" w:line="260" w:lineRule="atLeast"/>
              <w:ind w:left="0" w:right="59" w:firstLine="0"/>
            </w:pPr>
            <w:r>
              <w:t xml:space="preserve">Tijd </w:t>
            </w:r>
          </w:p>
          <w:p w:rsidR="00015166" w:rsidRDefault="00015166" w:rsidP="00015166">
            <w:pPr>
              <w:spacing w:after="0" w:line="260" w:lineRule="atLeast"/>
              <w:ind w:left="0" w:right="59" w:firstLine="0"/>
            </w:pPr>
          </w:p>
        </w:tc>
        <w:tc>
          <w:tcPr>
            <w:tcW w:w="6611" w:type="dxa"/>
            <w:gridSpan w:val="8"/>
          </w:tcPr>
          <w:p w:rsidR="00015166" w:rsidRDefault="00015166" w:rsidP="00015166">
            <w:pPr>
              <w:spacing w:after="0" w:line="260" w:lineRule="atLeast"/>
              <w:ind w:left="0" w:right="59" w:firstLine="0"/>
            </w:pPr>
          </w:p>
        </w:tc>
      </w:tr>
    </w:tbl>
    <w:p w:rsidR="00CA753E" w:rsidRDefault="00CA753E" w:rsidP="00CA753E">
      <w:pPr>
        <w:spacing w:after="0" w:line="260" w:lineRule="atLeast"/>
        <w:ind w:left="0" w:right="59" w:firstLine="0"/>
      </w:pPr>
    </w:p>
    <w:p w:rsidR="00F50327" w:rsidRDefault="006B7702" w:rsidP="00F50327">
      <w:pPr>
        <w:spacing w:after="0" w:line="260" w:lineRule="atLeast"/>
        <w:ind w:left="0" w:right="59"/>
      </w:pPr>
      <w:r>
        <w:t>Methodeonafhankelijk activiteitenaanbod (spelend, ontdekkend, ontwerpend, onderzoekend leren):</w:t>
      </w:r>
    </w:p>
    <w:tbl>
      <w:tblPr>
        <w:tblStyle w:val="Tabelraster"/>
        <w:tblW w:w="9672" w:type="dxa"/>
        <w:tblInd w:w="-5" w:type="dxa"/>
        <w:tblLook w:val="04A0" w:firstRow="1" w:lastRow="0" w:firstColumn="1" w:lastColumn="0" w:noHBand="0" w:noVBand="1"/>
      </w:tblPr>
      <w:tblGrid>
        <w:gridCol w:w="2050"/>
        <w:gridCol w:w="1250"/>
        <w:gridCol w:w="1535"/>
        <w:gridCol w:w="1314"/>
        <w:gridCol w:w="1509"/>
        <w:gridCol w:w="2014"/>
      </w:tblGrid>
      <w:tr w:rsidR="006B7702" w:rsidTr="0001227A">
        <w:tc>
          <w:tcPr>
            <w:tcW w:w="2050" w:type="dxa"/>
          </w:tcPr>
          <w:p w:rsidR="006B7702" w:rsidRDefault="006B7702" w:rsidP="006B7702">
            <w:pPr>
              <w:spacing w:after="0" w:line="260" w:lineRule="atLeast"/>
              <w:ind w:left="0" w:right="59" w:firstLine="0"/>
              <w:jc w:val="right"/>
            </w:pPr>
          </w:p>
          <w:p w:rsidR="006B7702" w:rsidRDefault="006B7702" w:rsidP="006B7702">
            <w:pPr>
              <w:spacing w:after="0" w:line="260" w:lineRule="atLeast"/>
              <w:ind w:left="0" w:right="59" w:firstLine="0"/>
            </w:pPr>
            <w:r>
              <w:t>Thema’s/projecten/</w:t>
            </w:r>
          </w:p>
          <w:p w:rsidR="006B7702" w:rsidRDefault="006B7702" w:rsidP="006B7702">
            <w:pPr>
              <w:spacing w:after="0" w:line="260" w:lineRule="atLeast"/>
              <w:ind w:left="0" w:right="59" w:firstLine="0"/>
            </w:pPr>
            <w:r>
              <w:t>evenementen:</w:t>
            </w:r>
          </w:p>
        </w:tc>
        <w:tc>
          <w:tcPr>
            <w:tcW w:w="1250" w:type="dxa"/>
          </w:tcPr>
          <w:p w:rsidR="006B7702" w:rsidRDefault="006B7702" w:rsidP="006B7702">
            <w:pPr>
              <w:spacing w:after="0" w:line="260" w:lineRule="atLeast"/>
              <w:ind w:left="0" w:right="59" w:firstLine="0"/>
            </w:pPr>
          </w:p>
          <w:p w:rsidR="006B7702" w:rsidRDefault="006B7702" w:rsidP="006B7702">
            <w:pPr>
              <w:spacing w:after="0" w:line="260" w:lineRule="atLeast"/>
              <w:ind w:left="0" w:right="59" w:firstLine="0"/>
            </w:pPr>
            <w:r>
              <w:t>Jaargroep:</w:t>
            </w:r>
          </w:p>
        </w:tc>
        <w:tc>
          <w:tcPr>
            <w:tcW w:w="1535" w:type="dxa"/>
          </w:tcPr>
          <w:p w:rsidR="006B7702" w:rsidRDefault="006B7702" w:rsidP="006B7702">
            <w:pPr>
              <w:spacing w:after="0" w:line="260" w:lineRule="atLeast"/>
              <w:ind w:left="0" w:right="59" w:firstLine="0"/>
            </w:pPr>
            <w:r>
              <w:t>Mens en samenleving</w:t>
            </w:r>
          </w:p>
          <w:p w:rsidR="006B7702" w:rsidRDefault="006B7702" w:rsidP="006B7702">
            <w:pPr>
              <w:spacing w:after="0" w:line="260" w:lineRule="atLeast"/>
              <w:ind w:left="0" w:right="59" w:firstLine="0"/>
            </w:pPr>
          </w:p>
        </w:tc>
        <w:tc>
          <w:tcPr>
            <w:tcW w:w="1314" w:type="dxa"/>
          </w:tcPr>
          <w:p w:rsidR="006B7702" w:rsidRDefault="006B7702" w:rsidP="006B7702">
            <w:pPr>
              <w:spacing w:after="0" w:line="260" w:lineRule="atLeast"/>
              <w:ind w:left="0" w:right="59" w:firstLine="0"/>
            </w:pPr>
            <w:r>
              <w:t>Natuur en techniek</w:t>
            </w:r>
          </w:p>
        </w:tc>
        <w:tc>
          <w:tcPr>
            <w:tcW w:w="1509" w:type="dxa"/>
          </w:tcPr>
          <w:p w:rsidR="006B7702" w:rsidRDefault="006B7702" w:rsidP="006B7702">
            <w:pPr>
              <w:spacing w:after="0" w:line="260" w:lineRule="atLeast"/>
              <w:ind w:left="0" w:right="59" w:firstLine="0"/>
            </w:pPr>
            <w:r>
              <w:t>Ruimte</w:t>
            </w:r>
          </w:p>
        </w:tc>
        <w:tc>
          <w:tcPr>
            <w:tcW w:w="2014" w:type="dxa"/>
          </w:tcPr>
          <w:p w:rsidR="006B7702" w:rsidRDefault="006B7702" w:rsidP="006B7702">
            <w:pPr>
              <w:spacing w:after="0" w:line="260" w:lineRule="atLeast"/>
              <w:ind w:left="0" w:right="59" w:firstLine="0"/>
            </w:pPr>
            <w:r>
              <w:t xml:space="preserve">Tijd </w:t>
            </w:r>
          </w:p>
          <w:p w:rsidR="006B7702" w:rsidRDefault="006B7702" w:rsidP="006B7702">
            <w:pPr>
              <w:spacing w:after="0" w:line="260" w:lineRule="atLeast"/>
              <w:ind w:left="0" w:right="59" w:firstLine="0"/>
            </w:pPr>
          </w:p>
        </w:tc>
      </w:tr>
      <w:tr w:rsidR="00F50327" w:rsidTr="0001227A">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r w:rsidR="00F50327" w:rsidTr="0001227A">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r w:rsidR="00F50327" w:rsidTr="0001227A">
        <w:tc>
          <w:tcPr>
            <w:tcW w:w="2050" w:type="dxa"/>
          </w:tcPr>
          <w:p w:rsidR="00F50327" w:rsidRDefault="00F50327" w:rsidP="0001227A">
            <w:pPr>
              <w:spacing w:after="0" w:line="260" w:lineRule="atLeast"/>
              <w:ind w:left="0" w:right="59" w:firstLine="0"/>
              <w:jc w:val="right"/>
            </w:pPr>
          </w:p>
        </w:tc>
        <w:tc>
          <w:tcPr>
            <w:tcW w:w="1250" w:type="dxa"/>
          </w:tcPr>
          <w:p w:rsidR="00F50327" w:rsidRDefault="00F50327" w:rsidP="0001227A">
            <w:pPr>
              <w:spacing w:after="0" w:line="260" w:lineRule="atLeast"/>
              <w:ind w:left="0" w:right="59" w:firstLine="0"/>
            </w:pPr>
          </w:p>
        </w:tc>
        <w:tc>
          <w:tcPr>
            <w:tcW w:w="1535" w:type="dxa"/>
          </w:tcPr>
          <w:p w:rsidR="00F50327" w:rsidRDefault="00F50327" w:rsidP="0001227A">
            <w:pPr>
              <w:spacing w:after="0" w:line="260" w:lineRule="atLeast"/>
              <w:ind w:left="0" w:right="59" w:firstLine="0"/>
            </w:pPr>
          </w:p>
        </w:tc>
        <w:tc>
          <w:tcPr>
            <w:tcW w:w="1314" w:type="dxa"/>
          </w:tcPr>
          <w:p w:rsidR="00F50327" w:rsidRDefault="00F50327" w:rsidP="0001227A">
            <w:pPr>
              <w:spacing w:after="0" w:line="260" w:lineRule="atLeast"/>
              <w:ind w:left="0" w:right="59" w:firstLine="0"/>
            </w:pPr>
          </w:p>
        </w:tc>
        <w:tc>
          <w:tcPr>
            <w:tcW w:w="1509" w:type="dxa"/>
          </w:tcPr>
          <w:p w:rsidR="00F50327" w:rsidRDefault="00F50327" w:rsidP="0001227A">
            <w:pPr>
              <w:spacing w:after="0" w:line="260" w:lineRule="atLeast"/>
              <w:ind w:left="0" w:right="59" w:firstLine="0"/>
            </w:pPr>
          </w:p>
        </w:tc>
        <w:tc>
          <w:tcPr>
            <w:tcW w:w="2014" w:type="dxa"/>
          </w:tcPr>
          <w:p w:rsidR="00F50327" w:rsidRDefault="00F50327" w:rsidP="0001227A">
            <w:pPr>
              <w:spacing w:after="0" w:line="260" w:lineRule="atLeast"/>
              <w:ind w:left="0" w:right="59" w:firstLine="0"/>
            </w:pPr>
          </w:p>
        </w:tc>
      </w:tr>
    </w:tbl>
    <w:p w:rsidR="00F50327" w:rsidRDefault="00F50327" w:rsidP="00F50327">
      <w:pPr>
        <w:spacing w:after="0" w:line="260" w:lineRule="atLeast"/>
        <w:ind w:left="0" w:right="59"/>
      </w:pPr>
    </w:p>
    <w:p w:rsidR="00B43DD3" w:rsidRPr="00101B30" w:rsidRDefault="00B43DD3" w:rsidP="00B43DD3">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0048EE" w:rsidRDefault="000048EE" w:rsidP="000048EE">
      <w:pPr>
        <w:spacing w:after="0" w:line="260" w:lineRule="atLeast"/>
        <w:ind w:left="0" w:right="59"/>
      </w:pPr>
      <w:r>
        <w:t xml:space="preserve">Als school onderscheiden wij ons met een specifiek </w:t>
      </w:r>
      <w:r w:rsidR="00CC67B9">
        <w:t xml:space="preserve">ondersteuningsaanbod </w:t>
      </w:r>
      <w:r>
        <w:t>oriëntatie op jezelf en de wereld, namelijk …</w:t>
      </w:r>
    </w:p>
    <w:p w:rsidR="000048EE" w:rsidRDefault="000048EE" w:rsidP="000048EE">
      <w:pPr>
        <w:spacing w:after="0" w:line="260" w:lineRule="atLeast"/>
        <w:ind w:left="0" w:right="59"/>
      </w:pPr>
      <w:r>
        <w:t>Hiermee spelen wij in op specifieke wensen van ouders uit het voedingsgebied van onze school wat betreft...</w:t>
      </w:r>
    </w:p>
    <w:p w:rsidR="000048EE" w:rsidRDefault="000048EE" w:rsidP="000048EE">
      <w:pPr>
        <w:spacing w:after="0" w:line="260" w:lineRule="atLeast"/>
        <w:ind w:left="0" w:right="59"/>
      </w:pPr>
      <w:r>
        <w:t>Ook spelen wij daarmee in op de door ons geconstateerde onderwijsbehoefte van onze leerlingen, zoals bleek uit …</w:t>
      </w:r>
    </w:p>
    <w:p w:rsidR="006D59B3" w:rsidRDefault="006D59B3" w:rsidP="00CA753E">
      <w:pPr>
        <w:spacing w:after="0" w:line="260" w:lineRule="atLeast"/>
        <w:ind w:left="0" w:right="59"/>
      </w:pPr>
    </w:p>
    <w:p w:rsidR="006D59B3" w:rsidRDefault="006D59B3" w:rsidP="00CA753E">
      <w:pPr>
        <w:spacing w:after="0" w:line="260" w:lineRule="atLeast"/>
        <w:ind w:left="0" w:right="59"/>
      </w:pPr>
    </w:p>
    <w:p w:rsidR="00E82B8F" w:rsidRDefault="00E82B8F">
      <w:pPr>
        <w:spacing w:after="160" w:line="259" w:lineRule="auto"/>
        <w:ind w:left="0" w:firstLine="0"/>
        <w:rPr>
          <w:i/>
        </w:rPr>
      </w:pPr>
      <w:r>
        <w:rPr>
          <w:i/>
        </w:rPr>
        <w:br w:type="page"/>
      </w:r>
    </w:p>
    <w:p w:rsidR="00015166" w:rsidRPr="00DA0DB0" w:rsidRDefault="00015166" w:rsidP="00015166">
      <w:pPr>
        <w:spacing w:after="0" w:line="260" w:lineRule="atLeast"/>
        <w:ind w:left="0" w:right="59"/>
        <w:rPr>
          <w:b/>
          <w:color w:val="2F5496" w:themeColor="accent5" w:themeShade="BF"/>
        </w:rPr>
      </w:pPr>
      <w:r w:rsidRPr="00DA0DB0">
        <w:rPr>
          <w:b/>
          <w:color w:val="2F5496" w:themeColor="accent5" w:themeShade="BF"/>
        </w:rPr>
        <w:lastRenderedPageBreak/>
        <w:t>Kunstzinnige oriëntatie</w:t>
      </w:r>
      <w:r w:rsidR="00B43DD3" w:rsidRPr="00DA0DB0">
        <w:rPr>
          <w:b/>
          <w:color w:val="2F5496" w:themeColor="accent5" w:themeShade="BF"/>
        </w:rPr>
        <w:t xml:space="preserve"> – de basis</w:t>
      </w:r>
    </w:p>
    <w:p w:rsidR="00015166" w:rsidRDefault="00015166" w:rsidP="00CF26B0">
      <w:pPr>
        <w:spacing w:after="0" w:line="260" w:lineRule="atLeast"/>
        <w:ind w:left="0" w:right="59"/>
        <w:rPr>
          <w:color w:val="auto"/>
        </w:rPr>
      </w:pPr>
      <w:r>
        <w:rPr>
          <w:color w:val="auto"/>
        </w:rPr>
        <w:t xml:space="preserve">In ons onderwijs leren </w:t>
      </w:r>
      <w:r w:rsidR="00CF26B0">
        <w:rPr>
          <w:color w:val="auto"/>
        </w:rPr>
        <w:t>leerlingen</w:t>
      </w:r>
      <w:r>
        <w:rPr>
          <w:color w:val="auto"/>
        </w:rPr>
        <w:t xml:space="preserve"> impressies van gebeur</w:t>
      </w:r>
      <w:r w:rsidR="00CF26B0">
        <w:rPr>
          <w:color w:val="auto"/>
        </w:rPr>
        <w:t xml:space="preserve">tenissen, belevingen, gedachten en gevoelens uit te drukken in </w:t>
      </w:r>
      <w:r w:rsidRPr="00015166">
        <w:rPr>
          <w:color w:val="auto"/>
        </w:rPr>
        <w:t>beelden,</w:t>
      </w:r>
      <w:r w:rsidR="00CF26B0">
        <w:rPr>
          <w:color w:val="auto"/>
        </w:rPr>
        <w:t xml:space="preserve"> taal, muziek, spel en beweging. Zo leren zij meer dan talig te </w:t>
      </w:r>
      <w:r w:rsidRPr="00015166">
        <w:rPr>
          <w:color w:val="auto"/>
        </w:rPr>
        <w:t>communiceren.</w:t>
      </w:r>
    </w:p>
    <w:p w:rsidR="00CF26B0" w:rsidRDefault="00CF26B0" w:rsidP="00015166">
      <w:pPr>
        <w:spacing w:after="0" w:line="260" w:lineRule="atLeast"/>
        <w:ind w:left="0" w:right="59"/>
      </w:pPr>
      <w:r>
        <w:t xml:space="preserve">Ook leren </w:t>
      </w:r>
      <w:r w:rsidR="00015166" w:rsidRPr="00015166">
        <w:t xml:space="preserve">ze </w:t>
      </w:r>
      <w:r>
        <w:t xml:space="preserve">enkele </w:t>
      </w:r>
      <w:r w:rsidR="007407F8">
        <w:t>kunstzinnige</w:t>
      </w:r>
      <w:r>
        <w:t xml:space="preserve"> vaardigheden</w:t>
      </w:r>
      <w:r w:rsidR="00500E31">
        <w:t>:</w:t>
      </w:r>
      <w:r>
        <w:t xml:space="preserve"> </w:t>
      </w:r>
    </w:p>
    <w:p w:rsidR="00015166" w:rsidRPr="00015166" w:rsidRDefault="00CF26B0" w:rsidP="00015166">
      <w:pPr>
        <w:spacing w:after="0" w:line="260" w:lineRule="atLeast"/>
        <w:ind w:left="0" w:right="59"/>
      </w:pPr>
      <w:r>
        <w:t xml:space="preserve">- </w:t>
      </w:r>
      <w:r w:rsidR="00015166" w:rsidRPr="00015166">
        <w:t xml:space="preserve">de beeldende mogelijkheden van materialen </w:t>
      </w:r>
      <w:r w:rsidR="00500E31">
        <w:t>verkennen (</w:t>
      </w:r>
      <w:r w:rsidR="00015166" w:rsidRPr="00015166">
        <w:t>kleur, vorm, ruimte, textuur en compositie</w:t>
      </w:r>
      <w:r w:rsidR="00500E31">
        <w:t xml:space="preserve">) en van technieken verkennen bij het </w:t>
      </w:r>
      <w:r w:rsidR="00015166" w:rsidRPr="00015166">
        <w:t xml:space="preserve">maken </w:t>
      </w:r>
      <w:r w:rsidR="00500E31">
        <w:t xml:space="preserve">van </w:t>
      </w:r>
      <w:r w:rsidR="00015166" w:rsidRPr="00015166">
        <w:t>tekeningen en ruimtelijke werkstukken;</w:t>
      </w:r>
    </w:p>
    <w:p w:rsidR="00015166" w:rsidRPr="00015166" w:rsidRDefault="00500E31" w:rsidP="00015166">
      <w:pPr>
        <w:spacing w:after="0" w:line="260" w:lineRule="atLeast"/>
        <w:ind w:left="0" w:right="59"/>
      </w:pPr>
      <w:r>
        <w:t xml:space="preserve">- toon en ritme herkennen en </w:t>
      </w:r>
      <w:r w:rsidR="00015166" w:rsidRPr="00015166">
        <w:t xml:space="preserve">instrumenten </w:t>
      </w:r>
      <w:r>
        <w:t>leren</w:t>
      </w:r>
      <w:r w:rsidR="00015166" w:rsidRPr="00015166">
        <w:t xml:space="preserve"> gebruiken als ondersteuning</w:t>
      </w:r>
    </w:p>
    <w:p w:rsidR="00015166" w:rsidRPr="00015166" w:rsidRDefault="00015166" w:rsidP="00015166">
      <w:pPr>
        <w:spacing w:after="0" w:line="260" w:lineRule="atLeast"/>
        <w:ind w:left="0" w:right="59"/>
      </w:pPr>
      <w:r w:rsidRPr="00015166">
        <w:t>bij het zingen;</w:t>
      </w:r>
    </w:p>
    <w:p w:rsidR="00015166" w:rsidRPr="00500E31" w:rsidRDefault="00500E31" w:rsidP="00500E31">
      <w:pPr>
        <w:spacing w:after="0" w:line="260" w:lineRule="atLeast"/>
        <w:ind w:left="0" w:right="59"/>
      </w:pPr>
      <w:r>
        <w:t xml:space="preserve">- spelvaardigheid </w:t>
      </w:r>
      <w:r w:rsidR="00CF26B0">
        <w:t xml:space="preserve">ontwikkelen en </w:t>
      </w:r>
      <w:r w:rsidR="00015166" w:rsidRPr="00500E31">
        <w:t>spelen</w:t>
      </w:r>
      <w:r w:rsidR="00CF26B0">
        <w:t>d</w:t>
      </w:r>
      <w:r w:rsidR="00015166" w:rsidRPr="00500E31">
        <w:t xml:space="preserve"> </w:t>
      </w:r>
      <w:r>
        <w:t xml:space="preserve">leren </w:t>
      </w:r>
      <w:r w:rsidR="00CF26B0">
        <w:t xml:space="preserve">dansen </w:t>
      </w:r>
      <w:r w:rsidR="00015166" w:rsidRPr="00500E31">
        <w:t>en bewegen.</w:t>
      </w:r>
    </w:p>
    <w:p w:rsidR="00500E31" w:rsidRDefault="00500E31" w:rsidP="00015166">
      <w:pPr>
        <w:spacing w:after="0" w:line="260" w:lineRule="atLeast"/>
        <w:ind w:left="0" w:right="59"/>
      </w:pPr>
      <w:r>
        <w:t>Daarnaast leren leerlingen te reflecteren op eigen kunst</w:t>
      </w:r>
      <w:r w:rsidR="006D59B3">
        <w:t xml:space="preserve">zinnige </w:t>
      </w:r>
      <w:r>
        <w:t>uitingen en die van anderen (o.a. professionals).</w:t>
      </w:r>
    </w:p>
    <w:p w:rsidR="00601BAE" w:rsidRDefault="00601BAE" w:rsidP="00015166">
      <w:pPr>
        <w:spacing w:after="0" w:line="260" w:lineRule="atLeast"/>
        <w:ind w:left="0" w:right="59"/>
      </w:pPr>
    </w:p>
    <w:p w:rsidR="00601BAE" w:rsidRPr="00C30533" w:rsidRDefault="00601BAE" w:rsidP="00601BAE">
      <w:pPr>
        <w:spacing w:after="0" w:line="260" w:lineRule="atLeast"/>
        <w:ind w:left="0" w:right="59" w:firstLine="0"/>
        <w:rPr>
          <w:color w:val="2F5496" w:themeColor="accent5" w:themeShade="BF"/>
        </w:rPr>
      </w:pPr>
      <w:r w:rsidRPr="00C30533">
        <w:rPr>
          <w:color w:val="2F5496" w:themeColor="accent5" w:themeShade="BF"/>
        </w:rPr>
        <w:t>Hoe doen we dat?</w:t>
      </w:r>
    </w:p>
    <w:p w:rsidR="000048EE" w:rsidRDefault="000048EE" w:rsidP="000048EE">
      <w:pPr>
        <w:spacing w:after="0" w:line="260" w:lineRule="atLeast"/>
        <w:ind w:left="0" w:right="59"/>
      </w:pPr>
      <w:r>
        <w:t>Wij realiseren een doorgaande ontwikkelingslijn in de kunstzinnige oriëntatie van leerlingen door een beredeneerd</w:t>
      </w:r>
      <w:r w:rsidRPr="00354191">
        <w:t xml:space="preserve"> </w:t>
      </w:r>
      <w:r>
        <w:t>methodeonafhankelijk activiteitenaanbod in de groepen … en een beredeneerd methode georiënteerd aanbod in de groepen…</w:t>
      </w:r>
    </w:p>
    <w:p w:rsidR="000048EE" w:rsidRDefault="000048EE" w:rsidP="000048EE">
      <w:pPr>
        <w:spacing w:after="0" w:line="260" w:lineRule="atLeast"/>
        <w:ind w:left="0" w:right="59"/>
      </w:pPr>
    </w:p>
    <w:p w:rsidR="006D59B3" w:rsidRDefault="006D59B3" w:rsidP="006D59B3">
      <w:pPr>
        <w:spacing w:after="0" w:line="260" w:lineRule="atLeast"/>
        <w:ind w:left="0" w:right="59"/>
      </w:pPr>
      <w:r>
        <w:t>Gehanteerde methode:</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6D59B3" w:rsidTr="006D59B3">
        <w:tc>
          <w:tcPr>
            <w:tcW w:w="2547" w:type="dxa"/>
          </w:tcPr>
          <w:p w:rsidR="006D59B3" w:rsidRDefault="006D59B3" w:rsidP="006D59B3">
            <w:pPr>
              <w:spacing w:after="0" w:line="260" w:lineRule="atLeast"/>
              <w:ind w:left="0" w:right="59" w:firstLine="0"/>
              <w:jc w:val="right"/>
            </w:pPr>
            <w:r>
              <w:t>Jaargroep:</w:t>
            </w:r>
          </w:p>
          <w:p w:rsidR="006D59B3" w:rsidRDefault="006D59B3" w:rsidP="006D59B3">
            <w:pPr>
              <w:spacing w:after="0" w:line="260" w:lineRule="atLeast"/>
              <w:ind w:left="0" w:right="59" w:firstLine="0"/>
            </w:pPr>
            <w:r>
              <w:t>Doeldomein:</w:t>
            </w:r>
          </w:p>
        </w:tc>
        <w:tc>
          <w:tcPr>
            <w:tcW w:w="826" w:type="dxa"/>
          </w:tcPr>
          <w:p w:rsidR="006D59B3" w:rsidRDefault="006D59B3" w:rsidP="006D59B3">
            <w:pPr>
              <w:spacing w:after="0" w:line="260" w:lineRule="atLeast"/>
              <w:ind w:left="0" w:right="59" w:firstLine="0"/>
            </w:pPr>
            <w:r>
              <w:t>1</w:t>
            </w:r>
          </w:p>
        </w:tc>
        <w:tc>
          <w:tcPr>
            <w:tcW w:w="826" w:type="dxa"/>
          </w:tcPr>
          <w:p w:rsidR="006D59B3" w:rsidRDefault="006D59B3" w:rsidP="006D59B3">
            <w:pPr>
              <w:spacing w:after="0" w:line="260" w:lineRule="atLeast"/>
              <w:ind w:left="0" w:right="59" w:firstLine="0"/>
            </w:pPr>
            <w:r>
              <w:t>2</w:t>
            </w:r>
          </w:p>
        </w:tc>
        <w:tc>
          <w:tcPr>
            <w:tcW w:w="827" w:type="dxa"/>
          </w:tcPr>
          <w:p w:rsidR="006D59B3" w:rsidRDefault="006D59B3" w:rsidP="006D59B3">
            <w:pPr>
              <w:spacing w:after="0" w:line="260" w:lineRule="atLeast"/>
              <w:ind w:left="0" w:right="59" w:firstLine="0"/>
            </w:pPr>
            <w:r>
              <w:t>3</w:t>
            </w:r>
          </w:p>
        </w:tc>
        <w:tc>
          <w:tcPr>
            <w:tcW w:w="826" w:type="dxa"/>
          </w:tcPr>
          <w:p w:rsidR="006D59B3" w:rsidRDefault="006D59B3" w:rsidP="006D59B3">
            <w:pPr>
              <w:spacing w:after="0" w:line="260" w:lineRule="atLeast"/>
              <w:ind w:left="0" w:right="59" w:firstLine="0"/>
            </w:pPr>
            <w:r>
              <w:t>4</w:t>
            </w:r>
          </w:p>
        </w:tc>
        <w:tc>
          <w:tcPr>
            <w:tcW w:w="826" w:type="dxa"/>
          </w:tcPr>
          <w:p w:rsidR="006D59B3" w:rsidRDefault="006D59B3" w:rsidP="006D59B3">
            <w:pPr>
              <w:spacing w:after="0" w:line="260" w:lineRule="atLeast"/>
              <w:ind w:left="0" w:right="59" w:firstLine="0"/>
            </w:pPr>
            <w:r>
              <w:t>5</w:t>
            </w:r>
          </w:p>
        </w:tc>
        <w:tc>
          <w:tcPr>
            <w:tcW w:w="827" w:type="dxa"/>
          </w:tcPr>
          <w:p w:rsidR="006D59B3" w:rsidRDefault="006D59B3" w:rsidP="006D59B3">
            <w:pPr>
              <w:spacing w:after="0" w:line="260" w:lineRule="atLeast"/>
              <w:ind w:left="0" w:right="59" w:firstLine="0"/>
            </w:pPr>
            <w:r>
              <w:t>6</w:t>
            </w:r>
          </w:p>
        </w:tc>
        <w:tc>
          <w:tcPr>
            <w:tcW w:w="826" w:type="dxa"/>
          </w:tcPr>
          <w:p w:rsidR="006D59B3" w:rsidRDefault="006D59B3" w:rsidP="006D59B3">
            <w:pPr>
              <w:spacing w:after="0" w:line="260" w:lineRule="atLeast"/>
              <w:ind w:left="0" w:right="59" w:firstLine="0"/>
            </w:pPr>
            <w:r>
              <w:t>7</w:t>
            </w:r>
          </w:p>
        </w:tc>
        <w:tc>
          <w:tcPr>
            <w:tcW w:w="827" w:type="dxa"/>
          </w:tcPr>
          <w:p w:rsidR="006D59B3" w:rsidRDefault="006D59B3" w:rsidP="006D59B3">
            <w:pPr>
              <w:spacing w:after="0" w:line="260" w:lineRule="atLeast"/>
              <w:ind w:left="0" w:right="59" w:firstLine="0"/>
            </w:pPr>
            <w:r>
              <w:t>8</w:t>
            </w:r>
          </w:p>
        </w:tc>
      </w:tr>
      <w:tr w:rsidR="006D59B3" w:rsidTr="006D59B3">
        <w:tc>
          <w:tcPr>
            <w:tcW w:w="2547" w:type="dxa"/>
          </w:tcPr>
          <w:p w:rsidR="006D59B3" w:rsidRDefault="006D59B3" w:rsidP="006D59B3">
            <w:pPr>
              <w:spacing w:after="0" w:line="260" w:lineRule="atLeast"/>
              <w:ind w:left="0" w:right="59" w:firstLine="0"/>
            </w:pPr>
            <w:r>
              <w:t xml:space="preserve">Communiceren </w:t>
            </w:r>
            <w:r>
              <w:rPr>
                <w:color w:val="auto"/>
              </w:rPr>
              <w:t xml:space="preserve">in </w:t>
            </w:r>
            <w:r w:rsidRPr="00015166">
              <w:rPr>
                <w:color w:val="auto"/>
              </w:rPr>
              <w:t>beelden,</w:t>
            </w:r>
            <w:r>
              <w:rPr>
                <w:color w:val="auto"/>
              </w:rPr>
              <w:t xml:space="preserve"> taal, muziek, spel en beweging</w:t>
            </w:r>
          </w:p>
        </w:tc>
        <w:tc>
          <w:tcPr>
            <w:tcW w:w="6611" w:type="dxa"/>
            <w:gridSpan w:val="8"/>
          </w:tcPr>
          <w:p w:rsidR="006D59B3" w:rsidRDefault="006D59B3" w:rsidP="006D59B3">
            <w:pPr>
              <w:spacing w:after="0" w:line="260" w:lineRule="atLeast"/>
              <w:ind w:left="0" w:right="59" w:firstLine="0"/>
            </w:pPr>
          </w:p>
        </w:tc>
      </w:tr>
      <w:tr w:rsidR="006D59B3" w:rsidTr="006D59B3">
        <w:tc>
          <w:tcPr>
            <w:tcW w:w="2547" w:type="dxa"/>
          </w:tcPr>
          <w:p w:rsidR="006D59B3" w:rsidRDefault="007407F8" w:rsidP="006D59B3">
            <w:pPr>
              <w:spacing w:after="0" w:line="260" w:lineRule="atLeast"/>
              <w:ind w:left="0" w:right="59" w:firstLine="0"/>
            </w:pPr>
            <w:r>
              <w:t>Kunstzinnige</w:t>
            </w:r>
            <w:r w:rsidR="006D59B3">
              <w:t xml:space="preserve"> vaardigheden </w:t>
            </w:r>
          </w:p>
        </w:tc>
        <w:tc>
          <w:tcPr>
            <w:tcW w:w="6611" w:type="dxa"/>
            <w:gridSpan w:val="8"/>
          </w:tcPr>
          <w:p w:rsidR="006D59B3" w:rsidRDefault="006D59B3" w:rsidP="006D59B3">
            <w:pPr>
              <w:spacing w:after="0" w:line="260" w:lineRule="atLeast"/>
              <w:ind w:left="0" w:right="59" w:firstLine="0"/>
            </w:pPr>
          </w:p>
          <w:p w:rsidR="006D59B3" w:rsidRDefault="006D59B3" w:rsidP="006D59B3">
            <w:pPr>
              <w:spacing w:after="0" w:line="260" w:lineRule="atLeast"/>
              <w:ind w:left="0" w:right="59" w:firstLine="0"/>
            </w:pPr>
          </w:p>
        </w:tc>
      </w:tr>
      <w:tr w:rsidR="006D59B3" w:rsidTr="006D59B3">
        <w:tc>
          <w:tcPr>
            <w:tcW w:w="2547" w:type="dxa"/>
          </w:tcPr>
          <w:p w:rsidR="006D59B3" w:rsidRDefault="006D59B3" w:rsidP="006D59B3">
            <w:pPr>
              <w:spacing w:after="0" w:line="260" w:lineRule="atLeast"/>
              <w:ind w:left="0" w:right="59" w:firstLine="0"/>
            </w:pPr>
            <w:r>
              <w:t>Reflecteren op kunstzinnige uitingen</w:t>
            </w:r>
          </w:p>
        </w:tc>
        <w:tc>
          <w:tcPr>
            <w:tcW w:w="6611" w:type="dxa"/>
            <w:gridSpan w:val="8"/>
          </w:tcPr>
          <w:p w:rsidR="006D59B3" w:rsidRDefault="006D59B3" w:rsidP="006D59B3">
            <w:pPr>
              <w:spacing w:after="0" w:line="260" w:lineRule="atLeast"/>
              <w:ind w:left="0" w:right="59" w:firstLine="0"/>
            </w:pPr>
          </w:p>
        </w:tc>
      </w:tr>
    </w:tbl>
    <w:p w:rsidR="006D59B3" w:rsidRDefault="006D59B3" w:rsidP="006D59B3">
      <w:pPr>
        <w:spacing w:after="0" w:line="260" w:lineRule="atLeast"/>
        <w:ind w:left="0" w:right="59" w:firstLine="0"/>
      </w:pPr>
    </w:p>
    <w:p w:rsidR="006D59B3" w:rsidRDefault="006D59B3" w:rsidP="006D59B3">
      <w:pPr>
        <w:spacing w:after="0" w:line="260" w:lineRule="atLeast"/>
        <w:ind w:left="0" w:right="59"/>
      </w:pPr>
    </w:p>
    <w:p w:rsidR="006B7702" w:rsidRDefault="006B7702" w:rsidP="006B7702">
      <w:pPr>
        <w:spacing w:after="0" w:line="260" w:lineRule="atLeast"/>
        <w:ind w:left="0" w:right="59"/>
      </w:pPr>
      <w:r>
        <w:t>Methodeonafhankelijk activiteitenaanbod (spelend, ontdekkend, ontwerpend, onderzoekend leren):</w:t>
      </w:r>
    </w:p>
    <w:tbl>
      <w:tblPr>
        <w:tblStyle w:val="Tabelraster"/>
        <w:tblW w:w="9214" w:type="dxa"/>
        <w:tblInd w:w="-5" w:type="dxa"/>
        <w:tblLook w:val="04A0" w:firstRow="1" w:lastRow="0" w:firstColumn="1" w:lastColumn="0" w:noHBand="0" w:noVBand="1"/>
      </w:tblPr>
      <w:tblGrid>
        <w:gridCol w:w="2051"/>
        <w:gridCol w:w="1250"/>
        <w:gridCol w:w="2271"/>
        <w:gridCol w:w="1843"/>
        <w:gridCol w:w="1799"/>
      </w:tblGrid>
      <w:tr w:rsidR="006B7702" w:rsidTr="00FA010C">
        <w:tc>
          <w:tcPr>
            <w:tcW w:w="2051" w:type="dxa"/>
          </w:tcPr>
          <w:p w:rsidR="006B7702" w:rsidRDefault="006B7702" w:rsidP="006B7702">
            <w:pPr>
              <w:spacing w:after="0" w:line="260" w:lineRule="atLeast"/>
              <w:ind w:left="0" w:right="59" w:firstLine="0"/>
            </w:pPr>
            <w:r>
              <w:t>Thema’s/projecten/</w:t>
            </w:r>
          </w:p>
          <w:p w:rsidR="006B7702" w:rsidRDefault="006B7702" w:rsidP="006B7702">
            <w:pPr>
              <w:spacing w:after="0" w:line="260" w:lineRule="atLeast"/>
              <w:ind w:left="0" w:right="59" w:firstLine="0"/>
            </w:pPr>
            <w:r>
              <w:t>evenementen:</w:t>
            </w:r>
          </w:p>
        </w:tc>
        <w:tc>
          <w:tcPr>
            <w:tcW w:w="1250" w:type="dxa"/>
          </w:tcPr>
          <w:p w:rsidR="006B7702" w:rsidRDefault="006B7702" w:rsidP="006B7702">
            <w:pPr>
              <w:spacing w:after="0" w:line="260" w:lineRule="atLeast"/>
              <w:ind w:left="0" w:right="59" w:firstLine="0"/>
            </w:pPr>
            <w:r>
              <w:t>Jaargroep:</w:t>
            </w:r>
          </w:p>
        </w:tc>
        <w:tc>
          <w:tcPr>
            <w:tcW w:w="2271" w:type="dxa"/>
          </w:tcPr>
          <w:p w:rsidR="006B7702" w:rsidRDefault="006B7702" w:rsidP="006B7702">
            <w:pPr>
              <w:spacing w:after="0" w:line="260" w:lineRule="atLeast"/>
              <w:ind w:left="0" w:right="59" w:firstLine="0"/>
            </w:pPr>
            <w:r>
              <w:t xml:space="preserve">Communiceren </w:t>
            </w:r>
            <w:r>
              <w:rPr>
                <w:color w:val="auto"/>
              </w:rPr>
              <w:t xml:space="preserve">in </w:t>
            </w:r>
            <w:r w:rsidRPr="00015166">
              <w:rPr>
                <w:color w:val="auto"/>
              </w:rPr>
              <w:t>beelden,</w:t>
            </w:r>
            <w:r>
              <w:rPr>
                <w:color w:val="auto"/>
              </w:rPr>
              <w:t xml:space="preserve"> taal, muziek, spel en beweging</w:t>
            </w:r>
          </w:p>
        </w:tc>
        <w:tc>
          <w:tcPr>
            <w:tcW w:w="1843" w:type="dxa"/>
          </w:tcPr>
          <w:p w:rsidR="006B7702" w:rsidRDefault="006B7702" w:rsidP="006B7702">
            <w:pPr>
              <w:spacing w:after="0" w:line="260" w:lineRule="atLeast"/>
              <w:ind w:left="0" w:right="59" w:firstLine="0"/>
            </w:pPr>
            <w:r>
              <w:t xml:space="preserve">Kunstzinnige vaardigheden </w:t>
            </w:r>
          </w:p>
        </w:tc>
        <w:tc>
          <w:tcPr>
            <w:tcW w:w="1799" w:type="dxa"/>
          </w:tcPr>
          <w:p w:rsidR="006B7702" w:rsidRDefault="006B7702" w:rsidP="006B7702">
            <w:pPr>
              <w:spacing w:after="0" w:line="260" w:lineRule="atLeast"/>
              <w:ind w:left="0" w:right="59" w:firstLine="0"/>
            </w:pPr>
            <w:r>
              <w:t>Reflecteren op kunstzinnige uitingen</w:t>
            </w:r>
          </w:p>
        </w:tc>
      </w:tr>
      <w:tr w:rsidR="00FA010C" w:rsidTr="00FA010C">
        <w:tc>
          <w:tcPr>
            <w:tcW w:w="2051" w:type="dxa"/>
          </w:tcPr>
          <w:p w:rsidR="00FA010C" w:rsidRDefault="00FA010C" w:rsidP="000048EE">
            <w:pPr>
              <w:spacing w:after="0" w:line="260" w:lineRule="atLeast"/>
              <w:ind w:left="0" w:right="59" w:firstLine="0"/>
              <w:jc w:val="right"/>
            </w:pPr>
          </w:p>
        </w:tc>
        <w:tc>
          <w:tcPr>
            <w:tcW w:w="1250" w:type="dxa"/>
          </w:tcPr>
          <w:p w:rsidR="00FA010C" w:rsidRDefault="00FA010C" w:rsidP="000048EE">
            <w:pPr>
              <w:spacing w:after="0" w:line="260" w:lineRule="atLeast"/>
              <w:ind w:left="0" w:right="59" w:firstLine="0"/>
            </w:pPr>
          </w:p>
        </w:tc>
        <w:tc>
          <w:tcPr>
            <w:tcW w:w="2271" w:type="dxa"/>
          </w:tcPr>
          <w:p w:rsidR="00FA010C" w:rsidRDefault="00FA010C" w:rsidP="000048EE">
            <w:pPr>
              <w:spacing w:after="0" w:line="260" w:lineRule="atLeast"/>
              <w:ind w:left="0" w:right="59" w:firstLine="0"/>
            </w:pPr>
          </w:p>
        </w:tc>
        <w:tc>
          <w:tcPr>
            <w:tcW w:w="1843" w:type="dxa"/>
          </w:tcPr>
          <w:p w:rsidR="00FA010C" w:rsidRDefault="00FA010C" w:rsidP="000048EE">
            <w:pPr>
              <w:spacing w:after="0" w:line="260" w:lineRule="atLeast"/>
              <w:ind w:left="0" w:right="59" w:firstLine="0"/>
            </w:pPr>
          </w:p>
        </w:tc>
        <w:tc>
          <w:tcPr>
            <w:tcW w:w="1799" w:type="dxa"/>
          </w:tcPr>
          <w:p w:rsidR="00FA010C" w:rsidRDefault="00FA010C" w:rsidP="000048EE">
            <w:pPr>
              <w:spacing w:after="0" w:line="260" w:lineRule="atLeast"/>
              <w:ind w:left="0" w:right="59" w:firstLine="0"/>
            </w:pPr>
          </w:p>
        </w:tc>
      </w:tr>
      <w:tr w:rsidR="00FA010C" w:rsidTr="00FA010C">
        <w:tc>
          <w:tcPr>
            <w:tcW w:w="2051" w:type="dxa"/>
          </w:tcPr>
          <w:p w:rsidR="00FA010C" w:rsidRDefault="00FA010C" w:rsidP="000048EE">
            <w:pPr>
              <w:spacing w:after="0" w:line="260" w:lineRule="atLeast"/>
              <w:ind w:left="0" w:right="59" w:firstLine="0"/>
              <w:jc w:val="right"/>
            </w:pPr>
          </w:p>
        </w:tc>
        <w:tc>
          <w:tcPr>
            <w:tcW w:w="1250" w:type="dxa"/>
          </w:tcPr>
          <w:p w:rsidR="00FA010C" w:rsidRDefault="00FA010C" w:rsidP="000048EE">
            <w:pPr>
              <w:spacing w:after="0" w:line="260" w:lineRule="atLeast"/>
              <w:ind w:left="0" w:right="59" w:firstLine="0"/>
            </w:pPr>
          </w:p>
        </w:tc>
        <w:tc>
          <w:tcPr>
            <w:tcW w:w="2271" w:type="dxa"/>
          </w:tcPr>
          <w:p w:rsidR="00FA010C" w:rsidRDefault="00FA010C" w:rsidP="000048EE">
            <w:pPr>
              <w:spacing w:after="0" w:line="260" w:lineRule="atLeast"/>
              <w:ind w:left="0" w:right="59" w:firstLine="0"/>
            </w:pPr>
          </w:p>
        </w:tc>
        <w:tc>
          <w:tcPr>
            <w:tcW w:w="1843" w:type="dxa"/>
          </w:tcPr>
          <w:p w:rsidR="00FA010C" w:rsidRDefault="00FA010C" w:rsidP="000048EE">
            <w:pPr>
              <w:spacing w:after="0" w:line="260" w:lineRule="atLeast"/>
              <w:ind w:left="0" w:right="59" w:firstLine="0"/>
            </w:pPr>
          </w:p>
        </w:tc>
        <w:tc>
          <w:tcPr>
            <w:tcW w:w="1799" w:type="dxa"/>
          </w:tcPr>
          <w:p w:rsidR="00FA010C" w:rsidRDefault="00FA010C" w:rsidP="000048EE">
            <w:pPr>
              <w:spacing w:after="0" w:line="260" w:lineRule="atLeast"/>
              <w:ind w:left="0" w:right="59" w:firstLine="0"/>
            </w:pPr>
          </w:p>
        </w:tc>
      </w:tr>
      <w:tr w:rsidR="00FA010C" w:rsidTr="00FA010C">
        <w:tc>
          <w:tcPr>
            <w:tcW w:w="2051" w:type="dxa"/>
          </w:tcPr>
          <w:p w:rsidR="00FA010C" w:rsidRDefault="00FA010C" w:rsidP="000048EE">
            <w:pPr>
              <w:spacing w:after="0" w:line="260" w:lineRule="atLeast"/>
              <w:ind w:left="0" w:right="59" w:firstLine="0"/>
              <w:jc w:val="right"/>
            </w:pPr>
          </w:p>
        </w:tc>
        <w:tc>
          <w:tcPr>
            <w:tcW w:w="1250" w:type="dxa"/>
          </w:tcPr>
          <w:p w:rsidR="00FA010C" w:rsidRDefault="00FA010C" w:rsidP="000048EE">
            <w:pPr>
              <w:spacing w:after="0" w:line="260" w:lineRule="atLeast"/>
              <w:ind w:left="0" w:right="59" w:firstLine="0"/>
            </w:pPr>
          </w:p>
        </w:tc>
        <w:tc>
          <w:tcPr>
            <w:tcW w:w="2271" w:type="dxa"/>
          </w:tcPr>
          <w:p w:rsidR="00FA010C" w:rsidRDefault="00FA010C" w:rsidP="000048EE">
            <w:pPr>
              <w:spacing w:after="0" w:line="260" w:lineRule="atLeast"/>
              <w:ind w:left="0" w:right="59" w:firstLine="0"/>
            </w:pPr>
          </w:p>
        </w:tc>
        <w:tc>
          <w:tcPr>
            <w:tcW w:w="1843" w:type="dxa"/>
          </w:tcPr>
          <w:p w:rsidR="00FA010C" w:rsidRDefault="00FA010C" w:rsidP="000048EE">
            <w:pPr>
              <w:spacing w:after="0" w:line="260" w:lineRule="atLeast"/>
              <w:ind w:left="0" w:right="59" w:firstLine="0"/>
            </w:pPr>
          </w:p>
        </w:tc>
        <w:tc>
          <w:tcPr>
            <w:tcW w:w="1799" w:type="dxa"/>
          </w:tcPr>
          <w:p w:rsidR="00FA010C" w:rsidRDefault="00FA010C" w:rsidP="000048EE">
            <w:pPr>
              <w:spacing w:after="0" w:line="260" w:lineRule="atLeast"/>
              <w:ind w:left="0" w:right="59" w:firstLine="0"/>
            </w:pPr>
          </w:p>
        </w:tc>
      </w:tr>
    </w:tbl>
    <w:p w:rsidR="000048EE" w:rsidRDefault="000048EE" w:rsidP="000048EE">
      <w:pPr>
        <w:spacing w:after="0" w:line="260" w:lineRule="atLeast"/>
        <w:ind w:left="0" w:right="59"/>
      </w:pPr>
    </w:p>
    <w:p w:rsidR="00B43DD3" w:rsidRPr="00101B30" w:rsidRDefault="00B43DD3" w:rsidP="00B43DD3">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0048EE" w:rsidRDefault="000048EE" w:rsidP="000048EE">
      <w:pPr>
        <w:spacing w:after="0" w:line="260" w:lineRule="atLeast"/>
        <w:ind w:left="0" w:right="59"/>
      </w:pPr>
      <w:r>
        <w:t xml:space="preserve">Als school onderscheiden wij ons met een specifiek </w:t>
      </w:r>
      <w:r w:rsidR="00CC67B9">
        <w:t xml:space="preserve">ondersteuningsaanbod </w:t>
      </w:r>
      <w:r>
        <w:t>kunstzinnige oriëntatie, namelijk …</w:t>
      </w:r>
    </w:p>
    <w:p w:rsidR="000048EE" w:rsidRDefault="000048EE" w:rsidP="000048EE">
      <w:pPr>
        <w:spacing w:after="0" w:line="260" w:lineRule="atLeast"/>
        <w:ind w:left="0" w:right="59"/>
      </w:pPr>
      <w:r>
        <w:t>Hiermee spelen wij in op specifieke wensen van ouders uit het voedingsgebied van onze school wat betreft...</w:t>
      </w:r>
    </w:p>
    <w:p w:rsidR="000048EE" w:rsidRDefault="000048EE" w:rsidP="000048EE">
      <w:pPr>
        <w:spacing w:after="0" w:line="260" w:lineRule="atLeast"/>
        <w:ind w:left="0" w:right="59"/>
      </w:pPr>
      <w:r>
        <w:t>Ook spelen wij daarmee in op de door ons geconstateerde onderwijsbehoefte van onze leerlingen, zoals bleek uit …</w:t>
      </w:r>
    </w:p>
    <w:p w:rsidR="00CA753E" w:rsidRDefault="00CA753E" w:rsidP="00BE536C">
      <w:pPr>
        <w:spacing w:after="0" w:line="260" w:lineRule="atLeast"/>
        <w:ind w:left="0" w:right="59"/>
      </w:pPr>
    </w:p>
    <w:p w:rsidR="00FA010C" w:rsidRDefault="00FA010C">
      <w:pPr>
        <w:spacing w:after="160" w:line="259" w:lineRule="auto"/>
        <w:ind w:left="0" w:firstLine="0"/>
        <w:rPr>
          <w:i/>
        </w:rPr>
      </w:pPr>
      <w:r>
        <w:rPr>
          <w:i/>
        </w:rPr>
        <w:br w:type="page"/>
      </w:r>
    </w:p>
    <w:p w:rsidR="00036739" w:rsidRPr="00DA0DB0" w:rsidRDefault="00036739" w:rsidP="00BE536C">
      <w:pPr>
        <w:spacing w:after="0" w:line="260" w:lineRule="atLeast"/>
        <w:ind w:left="0" w:right="59"/>
        <w:rPr>
          <w:b/>
          <w:color w:val="2F5496" w:themeColor="accent5" w:themeShade="BF"/>
        </w:rPr>
      </w:pPr>
      <w:r w:rsidRPr="00DA0DB0">
        <w:rPr>
          <w:b/>
          <w:color w:val="2F5496" w:themeColor="accent5" w:themeShade="BF"/>
        </w:rPr>
        <w:lastRenderedPageBreak/>
        <w:t>Bewegingsonderwijs</w:t>
      </w:r>
      <w:r w:rsidR="00FA010C" w:rsidRPr="00DA0DB0">
        <w:rPr>
          <w:b/>
          <w:color w:val="2F5496" w:themeColor="accent5" w:themeShade="BF"/>
        </w:rPr>
        <w:t xml:space="preserve"> en handschrift</w:t>
      </w:r>
      <w:r w:rsidR="00B43DD3" w:rsidRPr="00DA0DB0">
        <w:rPr>
          <w:b/>
          <w:color w:val="2F5496" w:themeColor="accent5" w:themeShade="BF"/>
        </w:rPr>
        <w:t xml:space="preserve"> – de basis</w:t>
      </w:r>
    </w:p>
    <w:p w:rsidR="00036739" w:rsidRPr="00036739" w:rsidRDefault="00036739" w:rsidP="00036739">
      <w:pPr>
        <w:spacing w:after="0" w:line="260" w:lineRule="atLeast"/>
        <w:ind w:left="0" w:right="59"/>
      </w:pPr>
      <w:r>
        <w:t xml:space="preserve">In ons onderwijs </w:t>
      </w:r>
      <w:r w:rsidR="007407F8">
        <w:t>ontwikkelen</w:t>
      </w:r>
      <w:r w:rsidRPr="00036739">
        <w:t xml:space="preserve"> leerlingen </w:t>
      </w:r>
      <w:r w:rsidR="007407F8">
        <w:t xml:space="preserve">zich zintuiglijk en motorisch via spel en </w:t>
      </w:r>
      <w:r w:rsidR="008B0481">
        <w:t>doel</w:t>
      </w:r>
      <w:r w:rsidR="007407F8">
        <w:t>gerichte oefening.</w:t>
      </w:r>
      <w:r w:rsidR="00DF6861">
        <w:t xml:space="preserve"> Ze leren </w:t>
      </w:r>
      <w:r w:rsidR="00DF6861" w:rsidRPr="00036739">
        <w:t>de eigen</w:t>
      </w:r>
      <w:r w:rsidR="00DF6861">
        <w:t xml:space="preserve"> </w:t>
      </w:r>
      <w:r w:rsidR="00DF6861" w:rsidRPr="00036739">
        <w:t>bewegingsmogelijkheden inschatten en daarmee bij</w:t>
      </w:r>
      <w:r w:rsidR="00DF6861">
        <w:t xml:space="preserve"> </w:t>
      </w:r>
      <w:r w:rsidR="00DF6861" w:rsidRPr="00036739">
        <w:t xml:space="preserve">activiteiten rekening </w:t>
      </w:r>
      <w:r w:rsidR="00DF6861">
        <w:t xml:space="preserve">te </w:t>
      </w:r>
      <w:r w:rsidR="00DF6861" w:rsidRPr="00036739">
        <w:t>houden.</w:t>
      </w:r>
      <w:r w:rsidR="00DF6861">
        <w:t xml:space="preserve"> </w:t>
      </w:r>
      <w:r w:rsidR="007407F8">
        <w:t xml:space="preserve">Ze leren </w:t>
      </w:r>
      <w:r w:rsidRPr="00036739">
        <w:t>op een verantwoorde manier deel</w:t>
      </w:r>
      <w:r>
        <w:t xml:space="preserve"> te </w:t>
      </w:r>
      <w:r w:rsidRPr="00036739">
        <w:t>nemen</w:t>
      </w:r>
      <w:r>
        <w:t xml:space="preserve"> </w:t>
      </w:r>
      <w:r w:rsidRPr="00036739">
        <w:t xml:space="preserve">aan de omringende bewegingscultuur </w:t>
      </w:r>
      <w:r w:rsidR="00DF6861">
        <w:t xml:space="preserve">door </w:t>
      </w:r>
      <w:r w:rsidR="00DF6861" w:rsidRPr="00036739">
        <w:t>ervaren en</w:t>
      </w:r>
      <w:r w:rsidR="00DF6861">
        <w:t xml:space="preserve"> (durven)</w:t>
      </w:r>
      <w:r w:rsidR="00DF6861" w:rsidRPr="00036739">
        <w:t xml:space="preserve"> uitvoeren </w:t>
      </w:r>
      <w:r w:rsidRPr="00036739">
        <w:t>van de belangrijkste bewegings- en</w:t>
      </w:r>
    </w:p>
    <w:p w:rsidR="00036739" w:rsidRDefault="00036739" w:rsidP="00DF6861">
      <w:pPr>
        <w:spacing w:after="0" w:line="260" w:lineRule="atLeast"/>
        <w:ind w:left="0" w:right="59"/>
      </w:pPr>
      <w:r w:rsidRPr="00036739">
        <w:t>spelvormen.</w:t>
      </w:r>
      <w:r>
        <w:t xml:space="preserve"> Ook leren zij </w:t>
      </w:r>
      <w:r w:rsidRPr="00036739">
        <w:t xml:space="preserve">samen </w:t>
      </w:r>
      <w:r w:rsidR="00DF6861">
        <w:t xml:space="preserve">met anderen op een respectvolle </w:t>
      </w:r>
      <w:r w:rsidRPr="00036739">
        <w:t>manier aan bewegingsactiviteiten deel</w:t>
      </w:r>
      <w:r>
        <w:t xml:space="preserve"> te </w:t>
      </w:r>
      <w:r w:rsidRPr="00036739">
        <w:t>nemen</w:t>
      </w:r>
      <w:r w:rsidR="00DF6861">
        <w:t xml:space="preserve"> en</w:t>
      </w:r>
      <w:r w:rsidRPr="00036739">
        <w:t xml:space="preserve"> afspraken</w:t>
      </w:r>
      <w:r>
        <w:t xml:space="preserve"> te </w:t>
      </w:r>
      <w:r w:rsidRPr="00036739">
        <w:t>maken over het reguleren daarvan</w:t>
      </w:r>
      <w:r w:rsidR="00DF6861">
        <w:t>.</w:t>
      </w:r>
      <w:r w:rsidRPr="00036739">
        <w:t xml:space="preserve"> </w:t>
      </w:r>
    </w:p>
    <w:p w:rsidR="00036739" w:rsidRDefault="00036739" w:rsidP="00036739">
      <w:pPr>
        <w:spacing w:after="0" w:line="260" w:lineRule="atLeast"/>
        <w:ind w:left="0" w:right="59"/>
      </w:pPr>
    </w:p>
    <w:p w:rsidR="00C30533" w:rsidRPr="00C30533" w:rsidRDefault="00C30533" w:rsidP="00C30533">
      <w:pPr>
        <w:spacing w:after="0" w:line="260" w:lineRule="atLeast"/>
        <w:ind w:left="0" w:right="59" w:firstLine="0"/>
        <w:rPr>
          <w:color w:val="2F5496" w:themeColor="accent5" w:themeShade="BF"/>
        </w:rPr>
      </w:pPr>
      <w:r w:rsidRPr="00C30533">
        <w:rPr>
          <w:color w:val="2F5496" w:themeColor="accent5" w:themeShade="BF"/>
        </w:rPr>
        <w:t>Hoe doen we dat?</w:t>
      </w:r>
    </w:p>
    <w:p w:rsidR="008B0481" w:rsidRDefault="008B0481" w:rsidP="008B0481">
      <w:pPr>
        <w:spacing w:after="0" w:line="260" w:lineRule="atLeast"/>
        <w:ind w:left="0" w:right="59"/>
      </w:pPr>
      <w:r>
        <w:t>Gehanteerde methode:</w:t>
      </w:r>
    </w:p>
    <w:tbl>
      <w:tblPr>
        <w:tblStyle w:val="Tabelraster"/>
        <w:tblW w:w="9158" w:type="dxa"/>
        <w:tblLook w:val="04A0" w:firstRow="1" w:lastRow="0" w:firstColumn="1" w:lastColumn="0" w:noHBand="0" w:noVBand="1"/>
      </w:tblPr>
      <w:tblGrid>
        <w:gridCol w:w="2547"/>
        <w:gridCol w:w="826"/>
        <w:gridCol w:w="826"/>
        <w:gridCol w:w="827"/>
        <w:gridCol w:w="826"/>
        <w:gridCol w:w="826"/>
        <w:gridCol w:w="827"/>
        <w:gridCol w:w="826"/>
        <w:gridCol w:w="827"/>
      </w:tblGrid>
      <w:tr w:rsidR="008B0481" w:rsidTr="008B0481">
        <w:tc>
          <w:tcPr>
            <w:tcW w:w="2547" w:type="dxa"/>
          </w:tcPr>
          <w:p w:rsidR="008B0481" w:rsidRDefault="008B0481" w:rsidP="008B0481">
            <w:pPr>
              <w:spacing w:after="0" w:line="260" w:lineRule="atLeast"/>
              <w:ind w:left="0" w:right="59" w:firstLine="0"/>
              <w:jc w:val="right"/>
            </w:pPr>
            <w:r>
              <w:t>Jaargroep:</w:t>
            </w:r>
          </w:p>
          <w:p w:rsidR="008B0481" w:rsidRDefault="008B0481" w:rsidP="008B0481">
            <w:pPr>
              <w:spacing w:after="0" w:line="260" w:lineRule="atLeast"/>
              <w:ind w:left="0" w:right="59" w:firstLine="0"/>
            </w:pPr>
            <w:r>
              <w:t>Doeldomein:</w:t>
            </w:r>
          </w:p>
        </w:tc>
        <w:tc>
          <w:tcPr>
            <w:tcW w:w="826" w:type="dxa"/>
          </w:tcPr>
          <w:p w:rsidR="008B0481" w:rsidRDefault="008B0481" w:rsidP="008B0481">
            <w:pPr>
              <w:spacing w:after="0" w:line="260" w:lineRule="atLeast"/>
              <w:ind w:left="0" w:right="59" w:firstLine="0"/>
            </w:pPr>
            <w:r>
              <w:t>1</w:t>
            </w:r>
          </w:p>
        </w:tc>
        <w:tc>
          <w:tcPr>
            <w:tcW w:w="826" w:type="dxa"/>
          </w:tcPr>
          <w:p w:rsidR="008B0481" w:rsidRDefault="008B0481" w:rsidP="008B0481">
            <w:pPr>
              <w:spacing w:after="0" w:line="260" w:lineRule="atLeast"/>
              <w:ind w:left="0" w:right="59" w:firstLine="0"/>
            </w:pPr>
            <w:r>
              <w:t>2</w:t>
            </w:r>
          </w:p>
        </w:tc>
        <w:tc>
          <w:tcPr>
            <w:tcW w:w="827" w:type="dxa"/>
          </w:tcPr>
          <w:p w:rsidR="008B0481" w:rsidRDefault="008B0481" w:rsidP="008B0481">
            <w:pPr>
              <w:spacing w:after="0" w:line="260" w:lineRule="atLeast"/>
              <w:ind w:left="0" w:right="59" w:firstLine="0"/>
            </w:pPr>
            <w:r>
              <w:t>3</w:t>
            </w:r>
          </w:p>
        </w:tc>
        <w:tc>
          <w:tcPr>
            <w:tcW w:w="826" w:type="dxa"/>
          </w:tcPr>
          <w:p w:rsidR="008B0481" w:rsidRDefault="008B0481" w:rsidP="008B0481">
            <w:pPr>
              <w:spacing w:after="0" w:line="260" w:lineRule="atLeast"/>
              <w:ind w:left="0" w:right="59" w:firstLine="0"/>
            </w:pPr>
            <w:r>
              <w:t>4</w:t>
            </w:r>
          </w:p>
        </w:tc>
        <w:tc>
          <w:tcPr>
            <w:tcW w:w="826" w:type="dxa"/>
          </w:tcPr>
          <w:p w:rsidR="008B0481" w:rsidRDefault="008B0481" w:rsidP="008B0481">
            <w:pPr>
              <w:spacing w:after="0" w:line="260" w:lineRule="atLeast"/>
              <w:ind w:left="0" w:right="59" w:firstLine="0"/>
            </w:pPr>
            <w:r>
              <w:t>5</w:t>
            </w:r>
          </w:p>
        </w:tc>
        <w:tc>
          <w:tcPr>
            <w:tcW w:w="827" w:type="dxa"/>
          </w:tcPr>
          <w:p w:rsidR="008B0481" w:rsidRDefault="008B0481" w:rsidP="008B0481">
            <w:pPr>
              <w:spacing w:after="0" w:line="260" w:lineRule="atLeast"/>
              <w:ind w:left="0" w:right="59" w:firstLine="0"/>
            </w:pPr>
            <w:r>
              <w:t>6</w:t>
            </w:r>
          </w:p>
        </w:tc>
        <w:tc>
          <w:tcPr>
            <w:tcW w:w="826" w:type="dxa"/>
          </w:tcPr>
          <w:p w:rsidR="008B0481" w:rsidRDefault="008B0481" w:rsidP="008B0481">
            <w:pPr>
              <w:spacing w:after="0" w:line="260" w:lineRule="atLeast"/>
              <w:ind w:left="0" w:right="59" w:firstLine="0"/>
            </w:pPr>
            <w:r>
              <w:t>7</w:t>
            </w:r>
          </w:p>
        </w:tc>
        <w:tc>
          <w:tcPr>
            <w:tcW w:w="827" w:type="dxa"/>
          </w:tcPr>
          <w:p w:rsidR="008B0481" w:rsidRDefault="008B0481" w:rsidP="008B0481">
            <w:pPr>
              <w:spacing w:after="0" w:line="260" w:lineRule="atLeast"/>
              <w:ind w:left="0" w:right="59" w:firstLine="0"/>
            </w:pPr>
            <w:r>
              <w:t>8</w:t>
            </w:r>
          </w:p>
        </w:tc>
      </w:tr>
      <w:tr w:rsidR="008B0481" w:rsidTr="008B0481">
        <w:tc>
          <w:tcPr>
            <w:tcW w:w="2547" w:type="dxa"/>
          </w:tcPr>
          <w:p w:rsidR="008B0481" w:rsidRDefault="008B0481" w:rsidP="008B0481">
            <w:pPr>
              <w:spacing w:after="0" w:line="260" w:lineRule="atLeast"/>
              <w:ind w:left="0" w:right="59" w:firstLine="0"/>
            </w:pPr>
            <w:r>
              <w:t>Senso-motorische ontwikkeling via spel en doelgerichte oefening</w:t>
            </w:r>
          </w:p>
        </w:tc>
        <w:tc>
          <w:tcPr>
            <w:tcW w:w="6611" w:type="dxa"/>
            <w:gridSpan w:val="8"/>
          </w:tcPr>
          <w:p w:rsidR="008B0481" w:rsidRDefault="008B0481" w:rsidP="008B0481">
            <w:pPr>
              <w:spacing w:after="0" w:line="260" w:lineRule="atLeast"/>
              <w:ind w:left="0" w:right="59" w:firstLine="0"/>
            </w:pPr>
          </w:p>
        </w:tc>
      </w:tr>
      <w:tr w:rsidR="008B0481" w:rsidTr="008B0481">
        <w:tc>
          <w:tcPr>
            <w:tcW w:w="2547" w:type="dxa"/>
          </w:tcPr>
          <w:p w:rsidR="008B0481" w:rsidRDefault="00DF6861" w:rsidP="008B0481">
            <w:pPr>
              <w:spacing w:after="0" w:line="260" w:lineRule="atLeast"/>
              <w:ind w:left="0" w:right="59" w:firstLine="0"/>
            </w:pPr>
            <w:r>
              <w:t>Eigen bewegings-mogelijkheden leren inschatten</w:t>
            </w:r>
          </w:p>
        </w:tc>
        <w:tc>
          <w:tcPr>
            <w:tcW w:w="6611" w:type="dxa"/>
            <w:gridSpan w:val="8"/>
          </w:tcPr>
          <w:p w:rsidR="008B0481" w:rsidRDefault="008B0481" w:rsidP="008B0481">
            <w:pPr>
              <w:spacing w:after="0" w:line="260" w:lineRule="atLeast"/>
              <w:ind w:left="0" w:right="59" w:firstLine="0"/>
            </w:pPr>
          </w:p>
          <w:p w:rsidR="008B0481" w:rsidRDefault="008B0481" w:rsidP="008B0481">
            <w:pPr>
              <w:spacing w:after="0" w:line="260" w:lineRule="atLeast"/>
              <w:ind w:left="0" w:right="59" w:firstLine="0"/>
            </w:pPr>
          </w:p>
        </w:tc>
      </w:tr>
      <w:tr w:rsidR="00DF6861" w:rsidTr="008B0481">
        <w:tc>
          <w:tcPr>
            <w:tcW w:w="2547" w:type="dxa"/>
          </w:tcPr>
          <w:p w:rsidR="00DF6861" w:rsidRDefault="00DF6861" w:rsidP="00DF6861">
            <w:pPr>
              <w:spacing w:after="0" w:line="260" w:lineRule="atLeast"/>
              <w:ind w:left="0" w:right="59" w:firstLine="0"/>
            </w:pPr>
            <w:r>
              <w:t xml:space="preserve">Deelname aan diverse spel- en bewegingsvormen </w:t>
            </w:r>
          </w:p>
        </w:tc>
        <w:tc>
          <w:tcPr>
            <w:tcW w:w="6611" w:type="dxa"/>
            <w:gridSpan w:val="8"/>
          </w:tcPr>
          <w:p w:rsidR="00DF6861" w:rsidRDefault="00DF6861" w:rsidP="00DF6861">
            <w:pPr>
              <w:spacing w:after="0" w:line="260" w:lineRule="atLeast"/>
              <w:ind w:left="0" w:right="59" w:firstLine="0"/>
            </w:pPr>
          </w:p>
          <w:p w:rsidR="00DF6861" w:rsidRDefault="00DF6861" w:rsidP="00DF6861">
            <w:pPr>
              <w:spacing w:after="0" w:line="260" w:lineRule="atLeast"/>
              <w:ind w:left="0" w:right="59" w:firstLine="0"/>
            </w:pPr>
          </w:p>
        </w:tc>
      </w:tr>
      <w:tr w:rsidR="008B0481" w:rsidTr="008B0481">
        <w:tc>
          <w:tcPr>
            <w:tcW w:w="2547" w:type="dxa"/>
          </w:tcPr>
          <w:p w:rsidR="008B0481" w:rsidRDefault="00DF6861" w:rsidP="008B0481">
            <w:pPr>
              <w:spacing w:after="0" w:line="260" w:lineRule="atLeast"/>
              <w:ind w:left="0" w:right="59" w:firstLine="0"/>
            </w:pPr>
            <w:r>
              <w:t>Respectvol omgaan met elkaar</w:t>
            </w:r>
          </w:p>
        </w:tc>
        <w:tc>
          <w:tcPr>
            <w:tcW w:w="6611" w:type="dxa"/>
            <w:gridSpan w:val="8"/>
          </w:tcPr>
          <w:p w:rsidR="008B0481" w:rsidRDefault="008B0481" w:rsidP="008B0481">
            <w:pPr>
              <w:spacing w:after="0" w:line="260" w:lineRule="atLeast"/>
              <w:ind w:left="0" w:right="59" w:firstLine="0"/>
            </w:pPr>
          </w:p>
        </w:tc>
      </w:tr>
    </w:tbl>
    <w:p w:rsidR="008B0481" w:rsidRDefault="008B0481" w:rsidP="008B0481">
      <w:pPr>
        <w:spacing w:after="0" w:line="260" w:lineRule="atLeast"/>
        <w:ind w:left="0" w:right="59" w:firstLine="0"/>
      </w:pPr>
    </w:p>
    <w:p w:rsidR="008B0481" w:rsidRDefault="008B0481" w:rsidP="008B0481">
      <w:pPr>
        <w:spacing w:after="0" w:line="260" w:lineRule="atLeast"/>
        <w:ind w:left="0" w:right="59"/>
      </w:pPr>
    </w:p>
    <w:p w:rsidR="006B7702" w:rsidRDefault="006B7702" w:rsidP="006B7702">
      <w:pPr>
        <w:spacing w:after="0" w:line="260" w:lineRule="atLeast"/>
        <w:ind w:left="0" w:right="59"/>
      </w:pPr>
      <w:r>
        <w:t>Methodeonafhankelijk activiteitenaanbod (spelend, ontdekkend, ontwerpend, onderzoekend leren):</w:t>
      </w:r>
    </w:p>
    <w:tbl>
      <w:tblPr>
        <w:tblStyle w:val="Tabelraster"/>
        <w:tblW w:w="9672" w:type="dxa"/>
        <w:tblInd w:w="-5" w:type="dxa"/>
        <w:tblLook w:val="04A0" w:firstRow="1" w:lastRow="0" w:firstColumn="1" w:lastColumn="0" w:noHBand="0" w:noVBand="1"/>
      </w:tblPr>
      <w:tblGrid>
        <w:gridCol w:w="2050"/>
        <w:gridCol w:w="1250"/>
        <w:gridCol w:w="1471"/>
        <w:gridCol w:w="1613"/>
        <w:gridCol w:w="1920"/>
        <w:gridCol w:w="1368"/>
      </w:tblGrid>
      <w:tr w:rsidR="006B7702" w:rsidTr="00FA010C">
        <w:tc>
          <w:tcPr>
            <w:tcW w:w="2050" w:type="dxa"/>
          </w:tcPr>
          <w:p w:rsidR="006B7702" w:rsidRDefault="006B7702" w:rsidP="006B7702">
            <w:pPr>
              <w:spacing w:after="0" w:line="260" w:lineRule="atLeast"/>
              <w:ind w:left="0" w:right="59" w:firstLine="0"/>
            </w:pPr>
            <w:r>
              <w:t>Thema’s/projecten/</w:t>
            </w:r>
          </w:p>
          <w:p w:rsidR="006B7702" w:rsidRDefault="006B7702" w:rsidP="006B7702">
            <w:pPr>
              <w:spacing w:after="0" w:line="260" w:lineRule="atLeast"/>
              <w:ind w:left="0" w:right="59" w:firstLine="0"/>
            </w:pPr>
            <w:r>
              <w:t>evenementen:</w:t>
            </w:r>
          </w:p>
        </w:tc>
        <w:tc>
          <w:tcPr>
            <w:tcW w:w="1250" w:type="dxa"/>
          </w:tcPr>
          <w:p w:rsidR="006B7702" w:rsidRDefault="006B7702" w:rsidP="006B7702">
            <w:pPr>
              <w:spacing w:after="0" w:line="260" w:lineRule="atLeast"/>
              <w:ind w:left="0" w:right="59" w:firstLine="0"/>
            </w:pPr>
            <w:r>
              <w:t>Jaargroep:</w:t>
            </w:r>
          </w:p>
        </w:tc>
        <w:tc>
          <w:tcPr>
            <w:tcW w:w="1471" w:type="dxa"/>
          </w:tcPr>
          <w:p w:rsidR="006B7702" w:rsidRDefault="006B7702" w:rsidP="006B7702">
            <w:pPr>
              <w:spacing w:after="0" w:line="260" w:lineRule="atLeast"/>
              <w:ind w:left="0" w:right="59" w:firstLine="0"/>
            </w:pPr>
            <w:r>
              <w:t>Senso-motorische ontwikkeling via spel en doelgerichte oefening</w:t>
            </w:r>
          </w:p>
        </w:tc>
        <w:tc>
          <w:tcPr>
            <w:tcW w:w="1613" w:type="dxa"/>
          </w:tcPr>
          <w:p w:rsidR="006B7702" w:rsidRDefault="006B7702" w:rsidP="006B7702">
            <w:pPr>
              <w:spacing w:after="0" w:line="260" w:lineRule="atLeast"/>
              <w:ind w:left="0" w:right="59" w:firstLine="0"/>
            </w:pPr>
            <w:r>
              <w:t>Eigen bewegings-mogelijkheden leren inschatten</w:t>
            </w:r>
          </w:p>
        </w:tc>
        <w:tc>
          <w:tcPr>
            <w:tcW w:w="1920" w:type="dxa"/>
          </w:tcPr>
          <w:p w:rsidR="006B7702" w:rsidRDefault="006B7702" w:rsidP="006B7702">
            <w:pPr>
              <w:spacing w:after="0" w:line="260" w:lineRule="atLeast"/>
              <w:ind w:left="0" w:right="59" w:firstLine="0"/>
            </w:pPr>
            <w:r>
              <w:t xml:space="preserve">Deelname aan diverse spel- en bewegingsvormen </w:t>
            </w:r>
          </w:p>
        </w:tc>
        <w:tc>
          <w:tcPr>
            <w:tcW w:w="1368" w:type="dxa"/>
          </w:tcPr>
          <w:p w:rsidR="006B7702" w:rsidRDefault="006B7702" w:rsidP="006B7702">
            <w:pPr>
              <w:spacing w:after="0" w:line="260" w:lineRule="atLeast"/>
              <w:ind w:left="0" w:right="59" w:firstLine="0"/>
            </w:pPr>
            <w:r>
              <w:t>Respectvol omgaan met elkaar</w:t>
            </w:r>
          </w:p>
        </w:tc>
      </w:tr>
      <w:tr w:rsidR="00FA010C" w:rsidTr="00FA010C">
        <w:tc>
          <w:tcPr>
            <w:tcW w:w="2050" w:type="dxa"/>
          </w:tcPr>
          <w:p w:rsidR="00FA010C" w:rsidRDefault="00FA010C" w:rsidP="00FA010C">
            <w:pPr>
              <w:spacing w:after="0" w:line="260" w:lineRule="atLeast"/>
              <w:ind w:left="0" w:right="59" w:firstLine="0"/>
              <w:jc w:val="right"/>
            </w:pPr>
          </w:p>
        </w:tc>
        <w:tc>
          <w:tcPr>
            <w:tcW w:w="1250" w:type="dxa"/>
          </w:tcPr>
          <w:p w:rsidR="00FA010C" w:rsidRDefault="00FA010C" w:rsidP="00FA010C">
            <w:pPr>
              <w:spacing w:after="0" w:line="260" w:lineRule="atLeast"/>
              <w:ind w:left="0" w:right="59" w:firstLine="0"/>
            </w:pPr>
          </w:p>
        </w:tc>
        <w:tc>
          <w:tcPr>
            <w:tcW w:w="1471" w:type="dxa"/>
          </w:tcPr>
          <w:p w:rsidR="00FA010C" w:rsidRDefault="00FA010C" w:rsidP="00FA010C">
            <w:pPr>
              <w:spacing w:after="0" w:line="260" w:lineRule="atLeast"/>
              <w:ind w:left="0" w:right="59" w:firstLine="0"/>
            </w:pPr>
          </w:p>
        </w:tc>
        <w:tc>
          <w:tcPr>
            <w:tcW w:w="1613" w:type="dxa"/>
          </w:tcPr>
          <w:p w:rsidR="00FA010C" w:rsidRDefault="00FA010C" w:rsidP="00FA010C">
            <w:pPr>
              <w:spacing w:after="0" w:line="260" w:lineRule="atLeast"/>
              <w:ind w:left="0" w:right="59" w:firstLine="0"/>
            </w:pPr>
          </w:p>
        </w:tc>
        <w:tc>
          <w:tcPr>
            <w:tcW w:w="1920" w:type="dxa"/>
          </w:tcPr>
          <w:p w:rsidR="00FA010C" w:rsidRDefault="00FA010C" w:rsidP="00FA010C">
            <w:pPr>
              <w:spacing w:after="0" w:line="260" w:lineRule="atLeast"/>
              <w:ind w:left="0" w:right="59" w:firstLine="0"/>
            </w:pPr>
          </w:p>
        </w:tc>
        <w:tc>
          <w:tcPr>
            <w:tcW w:w="1368" w:type="dxa"/>
          </w:tcPr>
          <w:p w:rsidR="00FA010C" w:rsidRDefault="00FA010C" w:rsidP="00FA010C">
            <w:pPr>
              <w:spacing w:after="0" w:line="260" w:lineRule="atLeast"/>
              <w:ind w:left="0" w:right="59" w:firstLine="0"/>
            </w:pPr>
          </w:p>
        </w:tc>
      </w:tr>
      <w:tr w:rsidR="00FA010C" w:rsidTr="00FA010C">
        <w:tc>
          <w:tcPr>
            <w:tcW w:w="2050" w:type="dxa"/>
          </w:tcPr>
          <w:p w:rsidR="00FA010C" w:rsidRDefault="00FA010C" w:rsidP="00FA010C">
            <w:pPr>
              <w:spacing w:after="0" w:line="260" w:lineRule="atLeast"/>
              <w:ind w:left="0" w:right="59" w:firstLine="0"/>
              <w:jc w:val="right"/>
            </w:pPr>
          </w:p>
        </w:tc>
        <w:tc>
          <w:tcPr>
            <w:tcW w:w="1250" w:type="dxa"/>
          </w:tcPr>
          <w:p w:rsidR="00FA010C" w:rsidRDefault="00FA010C" w:rsidP="00FA010C">
            <w:pPr>
              <w:spacing w:after="0" w:line="260" w:lineRule="atLeast"/>
              <w:ind w:left="0" w:right="59" w:firstLine="0"/>
            </w:pPr>
          </w:p>
        </w:tc>
        <w:tc>
          <w:tcPr>
            <w:tcW w:w="1471" w:type="dxa"/>
          </w:tcPr>
          <w:p w:rsidR="00FA010C" w:rsidRDefault="00FA010C" w:rsidP="00FA010C">
            <w:pPr>
              <w:spacing w:after="0" w:line="260" w:lineRule="atLeast"/>
              <w:ind w:left="0" w:right="59" w:firstLine="0"/>
            </w:pPr>
          </w:p>
        </w:tc>
        <w:tc>
          <w:tcPr>
            <w:tcW w:w="1613" w:type="dxa"/>
          </w:tcPr>
          <w:p w:rsidR="00FA010C" w:rsidRDefault="00FA010C" w:rsidP="00FA010C">
            <w:pPr>
              <w:spacing w:after="0" w:line="260" w:lineRule="atLeast"/>
              <w:ind w:left="0" w:right="59" w:firstLine="0"/>
            </w:pPr>
          </w:p>
        </w:tc>
        <w:tc>
          <w:tcPr>
            <w:tcW w:w="1920" w:type="dxa"/>
          </w:tcPr>
          <w:p w:rsidR="00FA010C" w:rsidRDefault="00FA010C" w:rsidP="00FA010C">
            <w:pPr>
              <w:spacing w:after="0" w:line="260" w:lineRule="atLeast"/>
              <w:ind w:left="0" w:right="59" w:firstLine="0"/>
            </w:pPr>
          </w:p>
        </w:tc>
        <w:tc>
          <w:tcPr>
            <w:tcW w:w="1368" w:type="dxa"/>
          </w:tcPr>
          <w:p w:rsidR="00FA010C" w:rsidRDefault="00FA010C" w:rsidP="00FA010C">
            <w:pPr>
              <w:spacing w:after="0" w:line="260" w:lineRule="atLeast"/>
              <w:ind w:left="0" w:right="59" w:firstLine="0"/>
            </w:pPr>
          </w:p>
        </w:tc>
      </w:tr>
      <w:tr w:rsidR="00FA010C" w:rsidTr="00FA010C">
        <w:tc>
          <w:tcPr>
            <w:tcW w:w="2050" w:type="dxa"/>
          </w:tcPr>
          <w:p w:rsidR="00FA010C" w:rsidRDefault="00FA010C" w:rsidP="00FA010C">
            <w:pPr>
              <w:spacing w:after="0" w:line="260" w:lineRule="atLeast"/>
              <w:ind w:left="0" w:right="59" w:firstLine="0"/>
              <w:jc w:val="right"/>
            </w:pPr>
          </w:p>
        </w:tc>
        <w:tc>
          <w:tcPr>
            <w:tcW w:w="1250" w:type="dxa"/>
          </w:tcPr>
          <w:p w:rsidR="00FA010C" w:rsidRDefault="00FA010C" w:rsidP="00FA010C">
            <w:pPr>
              <w:spacing w:after="0" w:line="260" w:lineRule="atLeast"/>
              <w:ind w:left="0" w:right="59" w:firstLine="0"/>
            </w:pPr>
          </w:p>
        </w:tc>
        <w:tc>
          <w:tcPr>
            <w:tcW w:w="1471" w:type="dxa"/>
          </w:tcPr>
          <w:p w:rsidR="00FA010C" w:rsidRDefault="00FA010C" w:rsidP="00FA010C">
            <w:pPr>
              <w:spacing w:after="0" w:line="260" w:lineRule="atLeast"/>
              <w:ind w:left="0" w:right="59" w:firstLine="0"/>
            </w:pPr>
          </w:p>
        </w:tc>
        <w:tc>
          <w:tcPr>
            <w:tcW w:w="1613" w:type="dxa"/>
          </w:tcPr>
          <w:p w:rsidR="00FA010C" w:rsidRDefault="00FA010C" w:rsidP="00FA010C">
            <w:pPr>
              <w:spacing w:after="0" w:line="260" w:lineRule="atLeast"/>
              <w:ind w:left="0" w:right="59" w:firstLine="0"/>
            </w:pPr>
          </w:p>
        </w:tc>
        <w:tc>
          <w:tcPr>
            <w:tcW w:w="1920" w:type="dxa"/>
          </w:tcPr>
          <w:p w:rsidR="00FA010C" w:rsidRDefault="00FA010C" w:rsidP="00FA010C">
            <w:pPr>
              <w:spacing w:after="0" w:line="260" w:lineRule="atLeast"/>
              <w:ind w:left="0" w:right="59" w:firstLine="0"/>
            </w:pPr>
          </w:p>
        </w:tc>
        <w:tc>
          <w:tcPr>
            <w:tcW w:w="1368" w:type="dxa"/>
          </w:tcPr>
          <w:p w:rsidR="00FA010C" w:rsidRDefault="00FA010C" w:rsidP="00FA010C">
            <w:pPr>
              <w:spacing w:after="0" w:line="260" w:lineRule="atLeast"/>
              <w:ind w:left="0" w:right="59" w:firstLine="0"/>
            </w:pPr>
          </w:p>
        </w:tc>
      </w:tr>
    </w:tbl>
    <w:p w:rsidR="008B0481" w:rsidRDefault="008B0481" w:rsidP="008B0481">
      <w:pPr>
        <w:spacing w:after="0" w:line="260" w:lineRule="atLeast"/>
        <w:ind w:left="0" w:right="59"/>
      </w:pPr>
    </w:p>
    <w:p w:rsidR="00B43DD3" w:rsidRPr="00101B30" w:rsidRDefault="00B43DD3" w:rsidP="00B43DD3">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FA010C" w:rsidRDefault="00FA010C" w:rsidP="00FA010C">
      <w:pPr>
        <w:spacing w:after="0" w:line="260" w:lineRule="atLeast"/>
        <w:ind w:left="0" w:right="59"/>
      </w:pPr>
      <w:r>
        <w:t xml:space="preserve">Als school onderscheiden wij ons met een specifiek </w:t>
      </w:r>
      <w:r w:rsidR="00CC67B9">
        <w:t xml:space="preserve">ondersteuningsaanbod voor </w:t>
      </w:r>
      <w:r>
        <w:t>bewegings</w:t>
      </w:r>
      <w:r w:rsidR="00CC67B9">
        <w:t>onderwijs</w:t>
      </w:r>
      <w:r>
        <w:t>, namelijk …</w:t>
      </w:r>
    </w:p>
    <w:p w:rsidR="00FA010C" w:rsidRDefault="00FA010C" w:rsidP="00FA010C">
      <w:pPr>
        <w:spacing w:after="0" w:line="260" w:lineRule="atLeast"/>
        <w:ind w:left="0" w:right="59"/>
      </w:pPr>
      <w:r>
        <w:t>Hiermee spelen wij in op specifieke wensen van ouders uit het voedingsgebied van onze school wat betreft...</w:t>
      </w:r>
    </w:p>
    <w:p w:rsidR="00FA010C" w:rsidRDefault="00FA010C" w:rsidP="00FA010C">
      <w:pPr>
        <w:spacing w:after="0" w:line="260" w:lineRule="atLeast"/>
        <w:ind w:left="0" w:right="59"/>
      </w:pPr>
      <w:r>
        <w:t>Ook spelen wij daarmee in op de door ons geconstateerde onderwijsbehoefte van onze leerlingen, zoals bleek uit …</w:t>
      </w:r>
    </w:p>
    <w:p w:rsidR="00BE536C" w:rsidRDefault="00BE536C" w:rsidP="00CD1E85">
      <w:pPr>
        <w:spacing w:after="0" w:line="260" w:lineRule="atLeast"/>
        <w:ind w:left="0" w:right="59"/>
      </w:pPr>
    </w:p>
    <w:p w:rsidR="00E82B8F" w:rsidRDefault="00E82B8F">
      <w:pPr>
        <w:spacing w:after="160" w:line="259" w:lineRule="auto"/>
        <w:ind w:left="0" w:firstLine="0"/>
        <w:rPr>
          <w:b/>
          <w:color w:val="002060"/>
        </w:rPr>
      </w:pPr>
      <w:r>
        <w:rPr>
          <w:b/>
          <w:color w:val="002060"/>
        </w:rPr>
        <w:br w:type="page"/>
      </w:r>
    </w:p>
    <w:p w:rsidR="00BE536C" w:rsidRPr="00DA0DB0" w:rsidRDefault="000113DF" w:rsidP="00DA0DB0">
      <w:pPr>
        <w:pStyle w:val="Kop2"/>
        <w:keepNext w:val="0"/>
        <w:keepLines w:val="0"/>
        <w:spacing w:after="0" w:line="240" w:lineRule="auto"/>
        <w:rPr>
          <w:rFonts w:asciiTheme="minorHAnsi" w:eastAsiaTheme="minorHAnsi" w:hAnsiTheme="minorHAnsi" w:cstheme="minorBidi"/>
          <w:bCs/>
          <w:color w:val="2F5496" w:themeColor="accent5" w:themeShade="BF"/>
          <w:sz w:val="28"/>
          <w:szCs w:val="28"/>
          <w:lang w:eastAsia="en-US"/>
        </w:rPr>
      </w:pPr>
      <w:r w:rsidRPr="00DA0DB0">
        <w:rPr>
          <w:rFonts w:asciiTheme="minorHAnsi" w:eastAsiaTheme="minorHAnsi" w:hAnsiTheme="minorHAnsi" w:cstheme="minorBidi"/>
          <w:bCs/>
          <w:color w:val="2F5496" w:themeColor="accent5" w:themeShade="BF"/>
          <w:sz w:val="28"/>
          <w:szCs w:val="28"/>
          <w:lang w:eastAsia="en-US"/>
        </w:rPr>
        <w:lastRenderedPageBreak/>
        <w:t xml:space="preserve">Learning to do </w:t>
      </w:r>
    </w:p>
    <w:p w:rsidR="000113DF" w:rsidRDefault="000113DF" w:rsidP="00C30533">
      <w:pPr>
        <w:spacing w:after="0" w:line="260" w:lineRule="atLeast"/>
        <w:ind w:left="0" w:right="59" w:firstLine="0"/>
        <w:rPr>
          <w:color w:val="2F5496" w:themeColor="accent5" w:themeShade="BF"/>
        </w:rPr>
      </w:pPr>
    </w:p>
    <w:p w:rsidR="00DA0DB0" w:rsidRPr="00DA0DB0" w:rsidRDefault="00DA0DB0" w:rsidP="00DA0DB0">
      <w:pPr>
        <w:spacing w:after="0" w:line="260" w:lineRule="atLeast"/>
        <w:ind w:left="0" w:right="59" w:firstLine="0"/>
        <w:rPr>
          <w:b/>
          <w:color w:val="2F5496" w:themeColor="accent5" w:themeShade="BF"/>
        </w:rPr>
      </w:pPr>
      <w:r w:rsidRPr="00DA0DB0">
        <w:rPr>
          <w:b/>
          <w:color w:val="2F5496" w:themeColor="accent5" w:themeShade="BF"/>
        </w:rPr>
        <w:t>Vaardigheidsdoelen</w:t>
      </w:r>
      <w:r>
        <w:rPr>
          <w:b/>
          <w:color w:val="2F5496" w:themeColor="accent5" w:themeShade="BF"/>
        </w:rPr>
        <w:t xml:space="preserve"> -</w:t>
      </w:r>
      <w:r w:rsidRPr="00DA0DB0">
        <w:rPr>
          <w:b/>
          <w:color w:val="2F5496" w:themeColor="accent5" w:themeShade="BF"/>
        </w:rPr>
        <w:t xml:space="preserve"> de basis </w:t>
      </w:r>
    </w:p>
    <w:p w:rsidR="00E36D6F" w:rsidRPr="00E36D6F" w:rsidRDefault="00E36D6F" w:rsidP="00E36D6F">
      <w:pPr>
        <w:spacing w:after="0" w:line="260" w:lineRule="atLeast"/>
        <w:ind w:left="0" w:right="59"/>
      </w:pPr>
      <w:r>
        <w:t>Leerlingen leren in onze school vaardigheden die nodig zijn om in het dagelijks leven wendbaar met kennis om te gaan, anderen te begrijpen en door anderen begrepen te worden en het eigen handelen te kunnen reguleren. Zo besteden wij aandacht aan</w:t>
      </w:r>
      <w:r w:rsidRPr="00E36D6F">
        <w:t xml:space="preserve"> c</w:t>
      </w:r>
      <w:hyperlink r:id="rId22">
        <w:r w:rsidRPr="00E36D6F">
          <w:t>ommuniceren</w:t>
        </w:r>
      </w:hyperlink>
      <w:r>
        <w:t xml:space="preserve">, </w:t>
      </w:r>
      <w:r w:rsidRPr="00E36D6F">
        <w:t>c</w:t>
      </w:r>
      <w:hyperlink r:id="rId23">
        <w:r w:rsidRPr="00E36D6F">
          <w:t>reatief denken en handelen</w:t>
        </w:r>
      </w:hyperlink>
      <w:r>
        <w:t xml:space="preserve">, </w:t>
      </w:r>
      <w:r w:rsidRPr="00E36D6F">
        <w:t>digitale geletterdheid</w:t>
      </w:r>
      <w:r>
        <w:t xml:space="preserve"> (incl. mediawijsheid), </w:t>
      </w:r>
      <w:r w:rsidRPr="00E36D6F">
        <w:t>kritisch denken</w:t>
      </w:r>
      <w:r>
        <w:t xml:space="preserve">, </w:t>
      </w:r>
      <w:hyperlink r:id="rId24">
        <w:r w:rsidRPr="00E36D6F">
          <w:t>probleemoplossend denken en handelen</w:t>
        </w:r>
      </w:hyperlink>
      <w:r>
        <w:t xml:space="preserve">, </w:t>
      </w:r>
      <w:r w:rsidRPr="00E36D6F">
        <w:t>s</w:t>
      </w:r>
      <w:hyperlink r:id="rId25">
        <w:r w:rsidRPr="00E36D6F">
          <w:t>amenwerken</w:t>
        </w:r>
      </w:hyperlink>
      <w:r>
        <w:t xml:space="preserve">, </w:t>
      </w:r>
      <w:hyperlink r:id="rId26">
        <w:r w:rsidRPr="00E36D6F">
          <w:t>sociale en culturele vaardigheden</w:t>
        </w:r>
      </w:hyperlink>
      <w:r>
        <w:t xml:space="preserve"> en het eigen handelen sturen op basis van zelfdiscipline en reflectie.</w:t>
      </w:r>
    </w:p>
    <w:p w:rsidR="00E36D6F" w:rsidRDefault="00E36D6F" w:rsidP="00CD1E85">
      <w:pPr>
        <w:spacing w:after="0" w:line="260" w:lineRule="atLeast"/>
        <w:ind w:left="0" w:right="59"/>
      </w:pPr>
    </w:p>
    <w:p w:rsidR="00C30533" w:rsidRPr="00C30533" w:rsidRDefault="00C30533" w:rsidP="00C30533">
      <w:pPr>
        <w:spacing w:after="0" w:line="260" w:lineRule="atLeast"/>
        <w:ind w:left="0" w:right="59" w:firstLine="0"/>
        <w:rPr>
          <w:color w:val="2F5496" w:themeColor="accent5" w:themeShade="BF"/>
        </w:rPr>
      </w:pPr>
      <w:r w:rsidRPr="00C30533">
        <w:rPr>
          <w:color w:val="2F5496" w:themeColor="accent5" w:themeShade="BF"/>
        </w:rPr>
        <w:t>Hoe doen we dat?</w:t>
      </w:r>
    </w:p>
    <w:p w:rsidR="00BE536C" w:rsidRDefault="00A11A38" w:rsidP="00CD1E85">
      <w:pPr>
        <w:spacing w:after="0" w:line="260" w:lineRule="atLeast"/>
        <w:ind w:left="0" w:right="59"/>
      </w:pPr>
      <w:r>
        <w:t>Binnen onze school besteden wij expliciet aandacht aan vaardigheidsdoelen binnen de vakken…</w:t>
      </w:r>
    </w:p>
    <w:p w:rsidR="00A11A38" w:rsidRDefault="00A11A38" w:rsidP="00CD1E85">
      <w:pPr>
        <w:spacing w:after="0" w:line="260" w:lineRule="atLeast"/>
        <w:ind w:left="0" w:right="59"/>
      </w:pPr>
      <w:r>
        <w:t>Dit doen we door…</w:t>
      </w:r>
    </w:p>
    <w:p w:rsidR="00C30533" w:rsidRDefault="00C30533" w:rsidP="00CD1E85">
      <w:pPr>
        <w:spacing w:after="0" w:line="260" w:lineRule="atLeast"/>
        <w:ind w:left="0" w:right="59"/>
      </w:pPr>
    </w:p>
    <w:p w:rsidR="00C30533" w:rsidRPr="00101B30" w:rsidRDefault="00C30533" w:rsidP="00C30533">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601BAE" w:rsidRDefault="00601BAE" w:rsidP="00601BAE">
      <w:pPr>
        <w:spacing w:after="0" w:line="260" w:lineRule="atLeast"/>
        <w:ind w:left="0" w:right="59"/>
      </w:pPr>
      <w:r>
        <w:t>Als school onderscheiden wij ons met een specifiek ondersteuningsaanbod voor het realiseren van vaardigheidsdoelen, namelijk …</w:t>
      </w:r>
    </w:p>
    <w:p w:rsidR="00601BAE" w:rsidRDefault="00601BAE" w:rsidP="00601BAE">
      <w:pPr>
        <w:spacing w:after="0" w:line="260" w:lineRule="atLeast"/>
        <w:ind w:left="0" w:right="59"/>
      </w:pPr>
      <w:r>
        <w:t>Hiermee spelen wij in op specifieke wensen van ouders uit het voedingsgebied van onze school wat betreft...</w:t>
      </w:r>
    </w:p>
    <w:p w:rsidR="00601BAE" w:rsidRDefault="00601BAE" w:rsidP="00601BAE">
      <w:pPr>
        <w:spacing w:after="0" w:line="260" w:lineRule="atLeast"/>
        <w:ind w:left="0" w:right="59"/>
      </w:pPr>
      <w:r>
        <w:t>Ook spelen wij daarmee in op de door ons geconstateerde onderwijsbehoefte van onze leerlingen, zoals bleek uit …</w:t>
      </w:r>
    </w:p>
    <w:p w:rsidR="00DA0DB0" w:rsidRDefault="00DA0DB0" w:rsidP="00601BAE">
      <w:pPr>
        <w:spacing w:after="0" w:line="260" w:lineRule="atLeast"/>
        <w:ind w:left="0" w:right="59"/>
      </w:pPr>
    </w:p>
    <w:p w:rsidR="00CC67B9" w:rsidRDefault="00CC67B9" w:rsidP="00CD1E85">
      <w:pPr>
        <w:spacing w:after="0" w:line="260" w:lineRule="atLeast"/>
        <w:ind w:left="0" w:right="59"/>
      </w:pPr>
    </w:p>
    <w:p w:rsidR="00DA0DB0" w:rsidRPr="00FD694A" w:rsidRDefault="00DA0DB0" w:rsidP="00DA0DB0">
      <w:pPr>
        <w:pStyle w:val="Kop2"/>
        <w:keepNext w:val="0"/>
        <w:keepLines w:val="0"/>
        <w:spacing w:after="0" w:line="240" w:lineRule="auto"/>
        <w:rPr>
          <w:rFonts w:asciiTheme="minorHAnsi" w:eastAsiaTheme="minorHAnsi" w:hAnsiTheme="minorHAnsi" w:cstheme="minorBidi"/>
          <w:bCs/>
          <w:color w:val="2F5496" w:themeColor="accent5" w:themeShade="BF"/>
          <w:sz w:val="28"/>
          <w:szCs w:val="28"/>
          <w:lang w:val="en-GB" w:eastAsia="en-US"/>
        </w:rPr>
      </w:pPr>
      <w:r w:rsidRPr="00FD694A">
        <w:rPr>
          <w:rFonts w:asciiTheme="minorHAnsi" w:eastAsiaTheme="minorHAnsi" w:hAnsiTheme="minorHAnsi" w:cstheme="minorBidi"/>
          <w:bCs/>
          <w:color w:val="2F5496" w:themeColor="accent5" w:themeShade="BF"/>
          <w:sz w:val="28"/>
          <w:szCs w:val="28"/>
          <w:lang w:val="en-GB" w:eastAsia="en-US"/>
        </w:rPr>
        <w:t xml:space="preserve">Learning to live together </w:t>
      </w:r>
    </w:p>
    <w:p w:rsidR="00C30533" w:rsidRPr="00FD694A" w:rsidRDefault="00C30533" w:rsidP="00CD1E85">
      <w:pPr>
        <w:spacing w:after="0" w:line="260" w:lineRule="atLeast"/>
        <w:ind w:left="0" w:right="59"/>
        <w:rPr>
          <w:lang w:val="en-GB"/>
        </w:rPr>
      </w:pPr>
    </w:p>
    <w:p w:rsidR="0095303A" w:rsidRPr="00FD694A" w:rsidRDefault="00601BAE" w:rsidP="00CD1E85">
      <w:pPr>
        <w:spacing w:after="0" w:line="260" w:lineRule="atLeast"/>
        <w:ind w:left="0" w:right="59"/>
        <w:rPr>
          <w:color w:val="2F5496" w:themeColor="accent5" w:themeShade="BF"/>
          <w:lang w:val="en-GB"/>
        </w:rPr>
      </w:pPr>
      <w:r w:rsidRPr="0046684E">
        <w:rPr>
          <w:b/>
          <w:color w:val="2F5496" w:themeColor="accent5" w:themeShade="BF"/>
          <w:lang w:val="en-GB"/>
        </w:rPr>
        <w:t>Pedagogische doelen</w:t>
      </w:r>
      <w:r w:rsidR="00DA0DB0">
        <w:rPr>
          <w:b/>
          <w:color w:val="2F5496" w:themeColor="accent5" w:themeShade="BF"/>
          <w:lang w:val="en-GB"/>
        </w:rPr>
        <w:t xml:space="preserve"> -</w:t>
      </w:r>
      <w:r>
        <w:rPr>
          <w:b/>
          <w:color w:val="2F5496" w:themeColor="accent5" w:themeShade="BF"/>
          <w:lang w:val="en-GB"/>
        </w:rPr>
        <w:t xml:space="preserve"> de basis</w:t>
      </w:r>
    </w:p>
    <w:p w:rsidR="0095303A" w:rsidRDefault="00A11A38" w:rsidP="00A11A38">
      <w:pPr>
        <w:spacing w:after="0" w:line="260" w:lineRule="atLeast"/>
        <w:ind w:left="0" w:right="59"/>
      </w:pPr>
      <w:r>
        <w:t>Binnen onze school besteden wij expliciet aandacht aan pedagogische doelen. V</w:t>
      </w:r>
      <w:r w:rsidRPr="00B811A2">
        <w:t>anuit gedeelde opvoedingsverantwoordelijkheid met ouders, verzorgers en/of opvoedingspartners</w:t>
      </w:r>
      <w:r>
        <w:t xml:space="preserve"> leren leerlingen </w:t>
      </w:r>
      <w:r w:rsidRPr="00A11A38">
        <w:t>samenspelen en samenwerken met medeleerlingen</w:t>
      </w:r>
      <w:r>
        <w:t xml:space="preserve">, </w:t>
      </w:r>
      <w:r w:rsidRPr="00A11A38">
        <w:t>open en respectvol om te gaan met anderen</w:t>
      </w:r>
      <w:r>
        <w:t xml:space="preserve">, </w:t>
      </w:r>
      <w:r w:rsidRPr="00A11A38">
        <w:t>verwonderd en nieuwsgierig te zijn naar ontwikkelingen in natuur, cultuur en samenleving</w:t>
      </w:r>
      <w:r>
        <w:t xml:space="preserve"> en </w:t>
      </w:r>
      <w:r w:rsidRPr="00A11A38">
        <w:t>gezamenlijke waarden te vertalen in gedragsregels en hier het eigen gedrag op aan te passen en anderen aan te spreken op gedrag</w:t>
      </w:r>
      <w:r>
        <w:t>.</w:t>
      </w:r>
    </w:p>
    <w:p w:rsidR="00A11A38" w:rsidRDefault="00A11A38" w:rsidP="00A11A38">
      <w:pPr>
        <w:spacing w:after="0" w:line="260" w:lineRule="atLeast"/>
        <w:ind w:left="0" w:right="59"/>
      </w:pPr>
    </w:p>
    <w:p w:rsidR="00DA0DB0" w:rsidRPr="00C30533" w:rsidRDefault="00DA0DB0" w:rsidP="00DA0DB0">
      <w:pPr>
        <w:spacing w:after="0" w:line="260" w:lineRule="atLeast"/>
        <w:ind w:left="0" w:right="59" w:firstLine="0"/>
        <w:rPr>
          <w:color w:val="2F5496" w:themeColor="accent5" w:themeShade="BF"/>
        </w:rPr>
      </w:pPr>
      <w:r w:rsidRPr="00C30533">
        <w:rPr>
          <w:color w:val="2F5496" w:themeColor="accent5" w:themeShade="BF"/>
        </w:rPr>
        <w:t>Hoe doen we dat?</w:t>
      </w:r>
    </w:p>
    <w:p w:rsidR="00A11A38" w:rsidRDefault="00A11A38" w:rsidP="00A11A38">
      <w:pPr>
        <w:spacing w:after="0" w:line="260" w:lineRule="atLeast"/>
        <w:ind w:left="0" w:right="59"/>
      </w:pPr>
      <w:r>
        <w:t>Wij realiseren een doorgaande ontwikkelingslijn voor leerlingen in het verwerven van sociale en maatschappelijke competenties door een beredeneerd</w:t>
      </w:r>
      <w:r w:rsidRPr="00354191">
        <w:t xml:space="preserve"> </w:t>
      </w:r>
      <w:r>
        <w:t>methodeonafhankelijk activiteitenaanbod in de groepen … en een beredeneerd methode georiënteerd aanbod in de groepen…</w:t>
      </w:r>
    </w:p>
    <w:p w:rsidR="00A11A38" w:rsidRDefault="00A11A38" w:rsidP="00A11A38">
      <w:pPr>
        <w:spacing w:after="0" w:line="260" w:lineRule="atLeast"/>
        <w:ind w:left="0" w:right="59"/>
      </w:pPr>
    </w:p>
    <w:p w:rsidR="00A11A38" w:rsidRDefault="00A11A38" w:rsidP="00A11A38">
      <w:pPr>
        <w:spacing w:after="0" w:line="260" w:lineRule="atLeast"/>
        <w:ind w:left="0" w:right="59"/>
        <w:rPr>
          <w:i/>
        </w:rPr>
      </w:pPr>
      <w:r w:rsidRPr="00A11A38">
        <w:rPr>
          <w:i/>
        </w:rPr>
        <w:t>(denk bijvoorbeeld aan gouden weken, methoden voor sociaal-emotionele ontwikkeling, methode voor geestelijke stromingen en burgerschapsvorming)</w:t>
      </w:r>
    </w:p>
    <w:p w:rsidR="00DA0DB0" w:rsidRDefault="00DA0DB0" w:rsidP="00A11A38">
      <w:pPr>
        <w:spacing w:after="0" w:line="260" w:lineRule="atLeast"/>
        <w:ind w:left="0" w:right="59"/>
        <w:rPr>
          <w:i/>
        </w:rPr>
      </w:pPr>
    </w:p>
    <w:p w:rsidR="00DA0DB0" w:rsidRPr="00101B30" w:rsidRDefault="00DA0DB0" w:rsidP="00DA0DB0">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DA0DB0" w:rsidRDefault="00DA0DB0" w:rsidP="00DA0DB0">
      <w:pPr>
        <w:spacing w:after="0" w:line="260" w:lineRule="atLeast"/>
        <w:ind w:left="0" w:right="59"/>
      </w:pPr>
      <w:r>
        <w:t xml:space="preserve">Als school onderscheiden wij ons met een specifiek ondersteuningsaanbod voor het realiseren van pedagogische doelen, namelijk … </w:t>
      </w:r>
      <w:r w:rsidRPr="00A11A38">
        <w:rPr>
          <w:i/>
        </w:rPr>
        <w:t>(denk bijvoorbeeld aan</w:t>
      </w:r>
      <w:r>
        <w:rPr>
          <w:i/>
        </w:rPr>
        <w:t xml:space="preserve"> de Vreedzame school en Positive Behaviour Support)</w:t>
      </w:r>
    </w:p>
    <w:p w:rsidR="00DA0DB0" w:rsidRDefault="00DA0DB0" w:rsidP="00DA0DB0">
      <w:pPr>
        <w:spacing w:after="0" w:line="260" w:lineRule="atLeast"/>
        <w:ind w:left="0" w:right="59"/>
      </w:pPr>
      <w:r>
        <w:t>Hiermee spelen wij in op specifieke wensen van ouders uit het voedingsgebied van onze school wat betreft...</w:t>
      </w:r>
    </w:p>
    <w:p w:rsidR="00DA0DB0" w:rsidRDefault="00DA0DB0" w:rsidP="00DA0DB0">
      <w:pPr>
        <w:spacing w:after="0" w:line="260" w:lineRule="atLeast"/>
        <w:ind w:left="0" w:right="59"/>
      </w:pPr>
      <w:r>
        <w:t>Ook spelen wij daarmee in op de door ons geconstateerde onderwijsbehoefte van onze leerlingen, zoals bleek uit …</w:t>
      </w:r>
    </w:p>
    <w:p w:rsidR="00DA0DB0" w:rsidRPr="00A11A38" w:rsidRDefault="00DA0DB0" w:rsidP="00A11A38">
      <w:pPr>
        <w:spacing w:after="0" w:line="260" w:lineRule="atLeast"/>
        <w:ind w:left="0" w:right="59"/>
        <w:rPr>
          <w:i/>
        </w:rPr>
      </w:pPr>
    </w:p>
    <w:p w:rsidR="00A11A38" w:rsidRDefault="00A11A38" w:rsidP="00A11A38">
      <w:pPr>
        <w:spacing w:after="0" w:line="260" w:lineRule="atLeast"/>
        <w:ind w:left="0" w:right="59" w:firstLine="0"/>
      </w:pPr>
    </w:p>
    <w:p w:rsidR="002568F5" w:rsidRDefault="002568F5" w:rsidP="00A11A38">
      <w:pPr>
        <w:spacing w:after="0" w:line="260" w:lineRule="atLeast"/>
        <w:ind w:left="0" w:right="59" w:firstLine="0"/>
        <w:rPr>
          <w:b/>
          <w:color w:val="2F5496" w:themeColor="accent5" w:themeShade="BF"/>
        </w:rPr>
      </w:pPr>
    </w:p>
    <w:p w:rsidR="002568F5" w:rsidRDefault="002568F5" w:rsidP="00A11A38">
      <w:pPr>
        <w:spacing w:after="0" w:line="260" w:lineRule="atLeast"/>
        <w:ind w:left="0" w:right="59" w:firstLine="0"/>
        <w:rPr>
          <w:b/>
          <w:color w:val="2F5496" w:themeColor="accent5" w:themeShade="BF"/>
        </w:rPr>
      </w:pPr>
    </w:p>
    <w:p w:rsidR="002568F5" w:rsidRPr="00DA0DB0" w:rsidRDefault="002568F5" w:rsidP="002568F5">
      <w:pPr>
        <w:pStyle w:val="Kop2"/>
        <w:keepNext w:val="0"/>
        <w:keepLines w:val="0"/>
        <w:spacing w:after="0" w:line="240" w:lineRule="auto"/>
        <w:rPr>
          <w:rFonts w:asciiTheme="minorHAnsi" w:eastAsiaTheme="minorHAnsi" w:hAnsiTheme="minorHAnsi" w:cstheme="minorBidi"/>
          <w:bCs/>
          <w:color w:val="2F5496" w:themeColor="accent5" w:themeShade="BF"/>
          <w:sz w:val="28"/>
          <w:szCs w:val="28"/>
          <w:lang w:eastAsia="en-US"/>
        </w:rPr>
      </w:pPr>
      <w:r w:rsidRPr="00DA0DB0">
        <w:rPr>
          <w:rFonts w:asciiTheme="minorHAnsi" w:eastAsiaTheme="minorHAnsi" w:hAnsiTheme="minorHAnsi" w:cstheme="minorBidi"/>
          <w:bCs/>
          <w:color w:val="2F5496" w:themeColor="accent5" w:themeShade="BF"/>
          <w:sz w:val="28"/>
          <w:szCs w:val="28"/>
          <w:lang w:eastAsia="en-US"/>
        </w:rPr>
        <w:lastRenderedPageBreak/>
        <w:t xml:space="preserve">Learning to </w:t>
      </w:r>
      <w:r>
        <w:rPr>
          <w:rFonts w:asciiTheme="minorHAnsi" w:eastAsiaTheme="minorHAnsi" w:hAnsiTheme="minorHAnsi" w:cstheme="minorBidi"/>
          <w:bCs/>
          <w:color w:val="2F5496" w:themeColor="accent5" w:themeShade="BF"/>
          <w:sz w:val="28"/>
          <w:szCs w:val="28"/>
          <w:lang w:eastAsia="en-US"/>
        </w:rPr>
        <w:t>be</w:t>
      </w:r>
      <w:r w:rsidRPr="00DA0DB0">
        <w:rPr>
          <w:rFonts w:asciiTheme="minorHAnsi" w:eastAsiaTheme="minorHAnsi" w:hAnsiTheme="minorHAnsi" w:cstheme="minorBidi"/>
          <w:bCs/>
          <w:color w:val="2F5496" w:themeColor="accent5" w:themeShade="BF"/>
          <w:sz w:val="28"/>
          <w:szCs w:val="28"/>
          <w:lang w:eastAsia="en-US"/>
        </w:rPr>
        <w:t xml:space="preserve"> </w:t>
      </w:r>
    </w:p>
    <w:p w:rsidR="002568F5" w:rsidRDefault="002568F5" w:rsidP="002568F5">
      <w:pPr>
        <w:spacing w:after="0" w:line="260" w:lineRule="atLeast"/>
        <w:ind w:left="0" w:right="59"/>
      </w:pPr>
    </w:p>
    <w:p w:rsidR="00E36D6F" w:rsidRPr="005B656D" w:rsidRDefault="00E36D6F" w:rsidP="00A11A38">
      <w:pPr>
        <w:spacing w:after="0" w:line="260" w:lineRule="atLeast"/>
        <w:ind w:left="0" w:right="59" w:firstLine="0"/>
        <w:rPr>
          <w:color w:val="2F5496" w:themeColor="accent5" w:themeShade="BF"/>
        </w:rPr>
      </w:pPr>
      <w:r w:rsidRPr="005B656D">
        <w:rPr>
          <w:b/>
          <w:color w:val="2F5496" w:themeColor="accent5" w:themeShade="BF"/>
        </w:rPr>
        <w:t>Levensbeschouwelijke doelen</w:t>
      </w:r>
      <w:r w:rsidR="002568F5">
        <w:rPr>
          <w:b/>
          <w:color w:val="2F5496" w:themeColor="accent5" w:themeShade="BF"/>
        </w:rPr>
        <w:t xml:space="preserve"> – de basis</w:t>
      </w:r>
    </w:p>
    <w:p w:rsidR="00A11A38" w:rsidRDefault="00E36D6F" w:rsidP="00820E32">
      <w:pPr>
        <w:spacing w:after="0" w:line="260" w:lineRule="atLeast"/>
        <w:ind w:left="0" w:right="59"/>
      </w:pPr>
      <w:r w:rsidRPr="00820E32">
        <w:t>Binnen onze school leren leerlingen</w:t>
      </w:r>
      <w:r>
        <w:t xml:space="preserve">, mede geïnspireerd vanuit onze katholieke identiteit, </w:t>
      </w:r>
      <w:r w:rsidRPr="00D70CDB">
        <w:t>dat zij</w:t>
      </w:r>
      <w:r w:rsidRPr="00820E32">
        <w:t xml:space="preserve"> mogen vertrouwen in zichzelf met alle talenten</w:t>
      </w:r>
      <w:r w:rsidRPr="00D70CDB">
        <w:t xml:space="preserve">, </w:t>
      </w:r>
      <w:r w:rsidRPr="00820E32">
        <w:t>mogen zijn wie zij zijn met al hun sterke en minder sterke kanten</w:t>
      </w:r>
      <w:r w:rsidRPr="00D70CDB">
        <w:t xml:space="preserve">, </w:t>
      </w:r>
      <w:r w:rsidRPr="00820E32">
        <w:t>mogen vertrouwen in nieuwe kansen ook na teleurstellingen of tekortkomingen</w:t>
      </w:r>
      <w:r w:rsidRPr="00D70CDB">
        <w:t xml:space="preserve">, </w:t>
      </w:r>
      <w:r w:rsidRPr="00820E32">
        <w:t>mogen vertrouwen in de ander</w:t>
      </w:r>
      <w:r w:rsidRPr="00D70CDB">
        <w:t xml:space="preserve">, </w:t>
      </w:r>
      <w:r w:rsidRPr="00820E32">
        <w:t>een steun mogen zijn voor anderen</w:t>
      </w:r>
      <w:r w:rsidRPr="00D70CDB">
        <w:t xml:space="preserve">, </w:t>
      </w:r>
      <w:r w:rsidRPr="00820E32">
        <w:t xml:space="preserve">het leven met anderen mogen vieren door met aandacht stil te staan bij mooie en verdrietige momenten (bijv. ondersteund door verhalen, muziek, foto’s, films, symbolen en rituelen) </w:t>
      </w:r>
      <w:r w:rsidRPr="00D70CDB">
        <w:t xml:space="preserve">en </w:t>
      </w:r>
      <w:r w:rsidRPr="00820E32">
        <w:t>deel mogen uitmaken van en zich mogen verbinden aan een grotere (geloofs)gemeenschap waarmee zij zich verwant voelen en waarbinnen zij a. hun leven mogen delen met de eigen en oudere generaties en b. hun levenservaringen mogen doorgeven aan nieuwe generaties medemensen.</w:t>
      </w:r>
    </w:p>
    <w:p w:rsidR="00820E32" w:rsidRDefault="00820E32" w:rsidP="00820E32">
      <w:pPr>
        <w:spacing w:after="0" w:line="260" w:lineRule="atLeast"/>
        <w:ind w:left="0" w:right="59"/>
      </w:pPr>
    </w:p>
    <w:p w:rsidR="002568F5" w:rsidRPr="00C30533" w:rsidRDefault="002568F5" w:rsidP="002568F5">
      <w:pPr>
        <w:spacing w:after="0" w:line="260" w:lineRule="atLeast"/>
        <w:ind w:left="0" w:right="59" w:firstLine="0"/>
        <w:rPr>
          <w:color w:val="2F5496" w:themeColor="accent5" w:themeShade="BF"/>
        </w:rPr>
      </w:pPr>
      <w:r w:rsidRPr="00C30533">
        <w:rPr>
          <w:color w:val="2F5496" w:themeColor="accent5" w:themeShade="BF"/>
        </w:rPr>
        <w:t>Hoe doen we dat?</w:t>
      </w:r>
    </w:p>
    <w:p w:rsidR="00820E32" w:rsidRDefault="00820E32" w:rsidP="00820E32">
      <w:pPr>
        <w:spacing w:after="0" w:line="260" w:lineRule="atLeast"/>
        <w:ind w:left="0" w:right="59"/>
      </w:pPr>
      <w:r>
        <w:t>Dit krijgt binnen de school vorm door een beredeneerd</w:t>
      </w:r>
      <w:r w:rsidRPr="00354191">
        <w:t xml:space="preserve"> </w:t>
      </w:r>
      <w:r>
        <w:t>methodeonafhankelijk activiteitenaanbod in de groepen … en een beredeneerd methode georiënteerd aanbod in de groepen…</w:t>
      </w:r>
    </w:p>
    <w:p w:rsidR="00820E32" w:rsidRDefault="00820E32" w:rsidP="00820E32">
      <w:pPr>
        <w:spacing w:after="0" w:line="260" w:lineRule="atLeast"/>
        <w:ind w:left="0" w:right="59"/>
      </w:pPr>
    </w:p>
    <w:p w:rsidR="00820E32" w:rsidRDefault="00820E32" w:rsidP="00820E32">
      <w:pPr>
        <w:spacing w:after="0" w:line="260" w:lineRule="atLeast"/>
        <w:ind w:left="0" w:right="59"/>
      </w:pPr>
      <w:r>
        <w:t>Daarnaast krijgt dit vorm in het bewust vieren van christelijke feesten en het speciaal vieren van mooie en verdrietige momenten. Bijvoorbeeld…</w:t>
      </w:r>
    </w:p>
    <w:p w:rsidR="00820E32" w:rsidRDefault="00820E32" w:rsidP="00820E32">
      <w:pPr>
        <w:spacing w:after="0" w:line="260" w:lineRule="atLeast"/>
        <w:ind w:left="0" w:right="59"/>
      </w:pPr>
    </w:p>
    <w:p w:rsidR="002568F5" w:rsidRDefault="00820E32" w:rsidP="00820E32">
      <w:pPr>
        <w:spacing w:after="0" w:line="260" w:lineRule="atLeast"/>
        <w:ind w:left="0" w:right="59"/>
      </w:pPr>
      <w:r>
        <w:t xml:space="preserve">Wij geven kinderen mee dat zij opgroeien in een pluriforme samenleving. </w:t>
      </w:r>
      <w:r w:rsidRPr="00820E32">
        <w:t>Wij leren leerlingen de samenleving allereerst als samenleving te zien. Uitgangspunt hierbij is: “ik ben oké en jij bent oké”.</w:t>
      </w:r>
      <w:r>
        <w:t xml:space="preserve"> </w:t>
      </w:r>
      <w:r w:rsidRPr="00820E32">
        <w:t>Leerlingen leren op onze scholen respect te hebben voor ieders opvattingen, gewoonten en levenswijzen. Dit betekent dat wij nieuwsgierigheid naar elkaar stimuleren. Er is in ons onderwijs aantoonbaar aandacht voor diversiteit.</w:t>
      </w:r>
    </w:p>
    <w:p w:rsidR="002568F5" w:rsidRDefault="002568F5" w:rsidP="00820E32">
      <w:pPr>
        <w:spacing w:after="0" w:line="260" w:lineRule="atLeast"/>
        <w:ind w:left="0" w:right="59"/>
      </w:pPr>
    </w:p>
    <w:p w:rsidR="002568F5" w:rsidRPr="00101B30" w:rsidRDefault="002568F5" w:rsidP="002568F5">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2568F5" w:rsidRDefault="002568F5" w:rsidP="002568F5">
      <w:pPr>
        <w:spacing w:after="0" w:line="260" w:lineRule="atLeast"/>
        <w:ind w:left="0" w:right="59"/>
      </w:pPr>
      <w:r>
        <w:t xml:space="preserve">Als school onderscheiden wij ons met een specifiek ondersteuningsaanbod voor het realiseren van levensbeschouwelijke doelen, namelijk … </w:t>
      </w:r>
    </w:p>
    <w:p w:rsidR="002568F5" w:rsidRDefault="002568F5" w:rsidP="002568F5">
      <w:pPr>
        <w:spacing w:after="0" w:line="260" w:lineRule="atLeast"/>
        <w:ind w:left="0" w:right="59"/>
      </w:pPr>
      <w:r>
        <w:t>Hiermee spelen wij in op specifieke wensen van ouders uit het voedingsgebied van onze school wat betreft...</w:t>
      </w:r>
    </w:p>
    <w:p w:rsidR="002568F5" w:rsidRDefault="002568F5" w:rsidP="002568F5">
      <w:pPr>
        <w:spacing w:after="0" w:line="260" w:lineRule="atLeast"/>
        <w:ind w:left="0" w:right="59"/>
      </w:pPr>
      <w:r>
        <w:t>Ook spelen wij daarmee in op de door ons geconstateerde onderwijsbehoefte van onze leerlingen, zoals bleek uit …</w:t>
      </w:r>
    </w:p>
    <w:p w:rsidR="00820E32" w:rsidRDefault="00820E32" w:rsidP="00820E32">
      <w:pPr>
        <w:spacing w:after="0" w:line="260" w:lineRule="atLeast"/>
        <w:ind w:left="0" w:right="59"/>
      </w:pPr>
      <w:r>
        <w:br w:type="page"/>
      </w:r>
    </w:p>
    <w:p w:rsidR="009C7B46" w:rsidRPr="009F4769" w:rsidRDefault="009C7B46"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4" w:name="_Toc519780608"/>
      <w:r w:rsidRPr="009F4769">
        <w:rPr>
          <w:rFonts w:asciiTheme="minorHAnsi" w:eastAsiaTheme="minorHAnsi" w:hAnsiTheme="minorHAnsi" w:cstheme="minorBidi"/>
          <w:bCs/>
          <w:color w:val="2F5496" w:themeColor="accent5" w:themeShade="BF"/>
          <w:sz w:val="28"/>
          <w:szCs w:val="28"/>
          <w:lang w:eastAsia="en-US"/>
        </w:rPr>
        <w:lastRenderedPageBreak/>
        <w:t xml:space="preserve">Ons onderwijs: </w:t>
      </w:r>
      <w:r w:rsidR="00960E05">
        <w:rPr>
          <w:rFonts w:asciiTheme="minorHAnsi" w:eastAsiaTheme="minorHAnsi" w:hAnsiTheme="minorHAnsi" w:cstheme="minorBidi"/>
          <w:bCs/>
          <w:color w:val="2F5496" w:themeColor="accent5" w:themeShade="BF"/>
          <w:sz w:val="28"/>
          <w:szCs w:val="28"/>
          <w:lang w:eastAsia="en-US"/>
        </w:rPr>
        <w:t xml:space="preserve">pedagogisch, </w:t>
      </w:r>
      <w:r w:rsidRPr="009F4769">
        <w:rPr>
          <w:rFonts w:asciiTheme="minorHAnsi" w:eastAsiaTheme="minorHAnsi" w:hAnsiTheme="minorHAnsi" w:cstheme="minorBidi"/>
          <w:bCs/>
          <w:color w:val="2F5496" w:themeColor="accent5" w:themeShade="BF"/>
          <w:sz w:val="28"/>
          <w:szCs w:val="28"/>
          <w:lang w:eastAsia="en-US"/>
        </w:rPr>
        <w:t xml:space="preserve">didactisch </w:t>
      </w:r>
      <w:r w:rsidR="00960E05">
        <w:rPr>
          <w:rFonts w:asciiTheme="minorHAnsi" w:eastAsiaTheme="minorHAnsi" w:hAnsiTheme="minorHAnsi" w:cstheme="minorBidi"/>
          <w:bCs/>
          <w:color w:val="2F5496" w:themeColor="accent5" w:themeShade="BF"/>
          <w:sz w:val="28"/>
          <w:szCs w:val="28"/>
          <w:lang w:eastAsia="en-US"/>
        </w:rPr>
        <w:t xml:space="preserve">en organisatorisch </w:t>
      </w:r>
      <w:r w:rsidRPr="009F4769">
        <w:rPr>
          <w:rFonts w:asciiTheme="minorHAnsi" w:eastAsiaTheme="minorHAnsi" w:hAnsiTheme="minorHAnsi" w:cstheme="minorBidi"/>
          <w:bCs/>
          <w:color w:val="2F5496" w:themeColor="accent5" w:themeShade="BF"/>
          <w:sz w:val="28"/>
          <w:szCs w:val="28"/>
          <w:lang w:eastAsia="en-US"/>
        </w:rPr>
        <w:t>handelen</w:t>
      </w:r>
      <w:bookmarkEnd w:id="4"/>
    </w:p>
    <w:p w:rsidR="009C7B46" w:rsidRDefault="009C7B46">
      <w:pPr>
        <w:spacing w:after="160" w:line="259" w:lineRule="auto"/>
        <w:ind w:left="0" w:firstLine="0"/>
      </w:pPr>
    </w:p>
    <w:p w:rsidR="00960E05" w:rsidRPr="00960E05" w:rsidRDefault="00960E05" w:rsidP="00960E05">
      <w:pPr>
        <w:spacing w:after="0" w:line="260" w:lineRule="atLeast"/>
        <w:ind w:left="0" w:right="59" w:firstLine="0"/>
        <w:rPr>
          <w:b/>
          <w:color w:val="2F5496" w:themeColor="accent5" w:themeShade="BF"/>
        </w:rPr>
      </w:pPr>
      <w:r w:rsidRPr="00960E05">
        <w:rPr>
          <w:b/>
          <w:color w:val="2F5496" w:themeColor="accent5" w:themeShade="BF"/>
        </w:rPr>
        <w:t>De basis</w:t>
      </w:r>
    </w:p>
    <w:p w:rsidR="009C7B46" w:rsidRPr="005B656D" w:rsidRDefault="009C7B46" w:rsidP="009C7B46">
      <w:pPr>
        <w:spacing w:after="0" w:line="260" w:lineRule="atLeast"/>
        <w:ind w:left="0" w:right="59" w:firstLine="0"/>
        <w:rPr>
          <w:i/>
          <w:color w:val="2F5496" w:themeColor="accent5" w:themeShade="BF"/>
        </w:rPr>
      </w:pPr>
      <w:r w:rsidRPr="005B656D">
        <w:rPr>
          <w:i/>
          <w:color w:val="2F5496" w:themeColor="accent5" w:themeShade="BF"/>
        </w:rPr>
        <w:t>De regie van het onderwijsproces op onze school vindt plaats door professioneel handelende leerkrachten.</w:t>
      </w:r>
      <w:r w:rsidR="004A3610">
        <w:rPr>
          <w:i/>
          <w:color w:val="2F5496" w:themeColor="accent5" w:themeShade="BF"/>
        </w:rPr>
        <w:t xml:space="preserve"> Zij stellen kinderen in staat tot ontwikkeling en leren.</w:t>
      </w:r>
    </w:p>
    <w:p w:rsidR="009C7B46" w:rsidRDefault="009C7B46" w:rsidP="009C7B46">
      <w:pPr>
        <w:spacing w:after="0" w:line="260" w:lineRule="atLeast"/>
        <w:ind w:left="0" w:right="59"/>
      </w:pPr>
    </w:p>
    <w:p w:rsidR="00420BED" w:rsidRDefault="009C7B46" w:rsidP="009C7B46">
      <w:pPr>
        <w:spacing w:after="0" w:line="260" w:lineRule="atLeast"/>
        <w:ind w:left="0" w:right="59"/>
      </w:pPr>
      <w:r>
        <w:t xml:space="preserve">Leerkrachten </w:t>
      </w:r>
      <w:r w:rsidR="00420BED">
        <w:t xml:space="preserve">in onze school </w:t>
      </w:r>
      <w:r>
        <w:t>hebben de taak het onderwijsproces zodanig te regisseren dat leerlingen zich optimaal te kunnen ontwikkelen</w:t>
      </w:r>
      <w:r w:rsidR="00420BED">
        <w:t>. Dit vraagt erom dat zij pedagogisch, didactisch en organisatorisch handelen</w:t>
      </w:r>
      <w:r w:rsidR="00CE50CD">
        <w:t>,</w:t>
      </w:r>
      <w:r>
        <w:t xml:space="preserve"> </w:t>
      </w:r>
      <w:r w:rsidR="00420BED">
        <w:t xml:space="preserve">passend </w:t>
      </w:r>
      <w:r w:rsidR="00CE50CD">
        <w:t xml:space="preserve">bij </w:t>
      </w:r>
      <w:r w:rsidR="00420BED">
        <w:t>individuele en groepen leerlingen.</w:t>
      </w:r>
    </w:p>
    <w:p w:rsidR="00420BED" w:rsidRDefault="00420BED" w:rsidP="009C7B46">
      <w:pPr>
        <w:spacing w:after="0" w:line="260" w:lineRule="atLeast"/>
        <w:ind w:left="0" w:right="59"/>
      </w:pPr>
    </w:p>
    <w:p w:rsidR="00C30533" w:rsidRPr="00C30533" w:rsidRDefault="00C30533" w:rsidP="00C30533">
      <w:pPr>
        <w:spacing w:after="0" w:line="260" w:lineRule="atLeast"/>
        <w:ind w:left="0" w:right="59" w:firstLine="0"/>
        <w:rPr>
          <w:color w:val="2F5496" w:themeColor="accent5" w:themeShade="BF"/>
        </w:rPr>
      </w:pPr>
      <w:r w:rsidRPr="00C30533">
        <w:rPr>
          <w:color w:val="2F5496" w:themeColor="accent5" w:themeShade="BF"/>
        </w:rPr>
        <w:t>Hoe doen we dat?</w:t>
      </w:r>
    </w:p>
    <w:p w:rsidR="00960E05" w:rsidRDefault="00960E05" w:rsidP="00960E05">
      <w:pPr>
        <w:spacing w:after="0" w:line="260" w:lineRule="atLeast"/>
        <w:ind w:left="0" w:right="59"/>
      </w:pPr>
      <w:r>
        <w:t>Onze analyse van de onderwijsbehoefte van leerlingen laat zien dat…</w:t>
      </w:r>
    </w:p>
    <w:p w:rsidR="00960E05" w:rsidRDefault="00960E05" w:rsidP="00960E05">
      <w:pPr>
        <w:spacing w:after="0" w:line="260" w:lineRule="atLeast"/>
        <w:ind w:left="0" w:right="59"/>
      </w:pPr>
    </w:p>
    <w:p w:rsidR="00420BED" w:rsidRPr="00960E05" w:rsidRDefault="00420BED" w:rsidP="00420BED">
      <w:pPr>
        <w:spacing w:after="0" w:line="260" w:lineRule="atLeast"/>
        <w:ind w:left="0" w:right="59"/>
        <w:rPr>
          <w:color w:val="auto"/>
        </w:rPr>
      </w:pPr>
      <w:r>
        <w:t xml:space="preserve">Dit betekent dat onze leerkrachten extra aandacht moeten besteden aan de volgende aspecten </w:t>
      </w:r>
      <w:r w:rsidRPr="00960E05">
        <w:rPr>
          <w:color w:val="auto"/>
        </w:rPr>
        <w:t>van pedagogisch handelen:</w:t>
      </w:r>
    </w:p>
    <w:p w:rsidR="00420BED" w:rsidRDefault="00CE50CD" w:rsidP="00420BED">
      <w:pPr>
        <w:spacing w:after="0" w:line="260" w:lineRule="atLeast"/>
        <w:ind w:left="0" w:right="59"/>
      </w:pPr>
      <w:r>
        <w:t>...</w:t>
      </w:r>
    </w:p>
    <w:p w:rsidR="00420BED" w:rsidRDefault="00420BED" w:rsidP="00420BED">
      <w:pPr>
        <w:spacing w:after="0" w:line="260" w:lineRule="atLeast"/>
        <w:ind w:left="0" w:right="59"/>
      </w:pPr>
    </w:p>
    <w:p w:rsidR="00420BED" w:rsidRPr="00960E05" w:rsidRDefault="00420BED" w:rsidP="00420BED">
      <w:pPr>
        <w:spacing w:after="0" w:line="260" w:lineRule="atLeast"/>
        <w:ind w:left="0" w:right="59"/>
        <w:rPr>
          <w:color w:val="auto"/>
        </w:rPr>
      </w:pPr>
      <w:r>
        <w:t xml:space="preserve">Daarnaast betekent dit dat onze leerkrachten </w:t>
      </w:r>
      <w:r w:rsidR="00CE50CD">
        <w:t xml:space="preserve">bij … </w:t>
      </w:r>
      <w:r>
        <w:t xml:space="preserve">extra aandacht moeten besteden aan hun </w:t>
      </w:r>
      <w:r w:rsidR="00960E05" w:rsidRPr="00960E05">
        <w:rPr>
          <w:color w:val="auto"/>
        </w:rPr>
        <w:t>(</w:t>
      </w:r>
      <w:r w:rsidRPr="00960E05">
        <w:rPr>
          <w:color w:val="auto"/>
        </w:rPr>
        <w:t>vak</w:t>
      </w:r>
      <w:r w:rsidR="00960E05" w:rsidRPr="00960E05">
        <w:rPr>
          <w:color w:val="auto"/>
        </w:rPr>
        <w:t>)</w:t>
      </w:r>
      <w:r w:rsidRPr="00960E05">
        <w:rPr>
          <w:color w:val="auto"/>
        </w:rPr>
        <w:t>didactisch handelen</w:t>
      </w:r>
      <w:r w:rsidR="00CE50CD" w:rsidRPr="00960E05">
        <w:rPr>
          <w:color w:val="auto"/>
        </w:rPr>
        <w:t>.</w:t>
      </w:r>
      <w:r w:rsidRPr="00960E05">
        <w:rPr>
          <w:color w:val="auto"/>
        </w:rPr>
        <w:t xml:space="preserve"> </w:t>
      </w:r>
    </w:p>
    <w:p w:rsidR="00420BED" w:rsidRDefault="00420BED" w:rsidP="00420BED">
      <w:pPr>
        <w:spacing w:after="0" w:line="260" w:lineRule="atLeast"/>
        <w:ind w:left="0" w:right="59"/>
      </w:pPr>
    </w:p>
    <w:p w:rsidR="00420BED" w:rsidRDefault="00420BED" w:rsidP="00420BED">
      <w:pPr>
        <w:spacing w:after="0" w:line="260" w:lineRule="atLeast"/>
        <w:ind w:left="0" w:right="59"/>
      </w:pPr>
      <w:r>
        <w:t>Bovendien betekent dit dat onze leerkrachten bij … extra aandacht moeten besteden aan een meer effectieve en efficiënte onderwijsorganisatie die de mogelijkheden voor differentiatie naar niveau en tempo maximaal ondersteunen. Daarom kiezen wij ervoor om…</w:t>
      </w:r>
    </w:p>
    <w:p w:rsidR="00420BED" w:rsidRDefault="00420BED" w:rsidP="00420BED">
      <w:pPr>
        <w:spacing w:after="0" w:line="260" w:lineRule="atLeast"/>
        <w:ind w:left="0" w:right="59"/>
      </w:pPr>
    </w:p>
    <w:p w:rsidR="002568F5" w:rsidRPr="00101B30" w:rsidRDefault="002568F5" w:rsidP="002568F5">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2568F5" w:rsidRDefault="002568F5" w:rsidP="002568F5">
      <w:pPr>
        <w:spacing w:after="0" w:line="260" w:lineRule="atLeast"/>
        <w:ind w:left="0" w:right="59"/>
      </w:pPr>
      <w:r>
        <w:t xml:space="preserve">Als school onderscheiden wij ons met een specifieke invulling van het pedagogisch, didactisch en organisatorisch handelen, namelijk … </w:t>
      </w:r>
    </w:p>
    <w:p w:rsidR="002568F5" w:rsidRDefault="002568F5" w:rsidP="002568F5">
      <w:pPr>
        <w:spacing w:after="0" w:line="260" w:lineRule="atLeast"/>
        <w:ind w:left="0" w:right="59"/>
      </w:pPr>
      <w:r>
        <w:t>Hiermee spelen wij in op specifieke wensen van ouders uit het voedingsgebied van onze school wat betreft...</w:t>
      </w:r>
    </w:p>
    <w:p w:rsidR="002568F5" w:rsidRDefault="002568F5" w:rsidP="002568F5">
      <w:pPr>
        <w:spacing w:after="0" w:line="260" w:lineRule="atLeast"/>
        <w:ind w:left="0" w:right="59"/>
      </w:pPr>
      <w:r>
        <w:t>Ook spelen wij daarmee in op de door ons geconstateerde onderwijsbehoefte van onze leerlingen, zoals bleek uit …</w:t>
      </w:r>
    </w:p>
    <w:p w:rsidR="009C7B46" w:rsidRPr="009C7B46" w:rsidRDefault="009C7B46" w:rsidP="009C7B46">
      <w:pPr>
        <w:spacing w:after="0" w:line="260" w:lineRule="atLeast"/>
        <w:ind w:left="0" w:right="59"/>
      </w:pPr>
      <w:r w:rsidRPr="009C7B46">
        <w:br w:type="page"/>
      </w:r>
    </w:p>
    <w:p w:rsidR="00760D89" w:rsidRPr="009F4769" w:rsidRDefault="00760D89"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5" w:name="_Toc519780609"/>
      <w:r w:rsidRPr="009F4769">
        <w:rPr>
          <w:rFonts w:asciiTheme="minorHAnsi" w:eastAsiaTheme="minorHAnsi" w:hAnsiTheme="minorHAnsi" w:cstheme="minorBidi"/>
          <w:bCs/>
          <w:color w:val="2F5496" w:themeColor="accent5" w:themeShade="BF"/>
          <w:sz w:val="28"/>
          <w:szCs w:val="28"/>
          <w:lang w:eastAsia="en-US"/>
        </w:rPr>
        <w:lastRenderedPageBreak/>
        <w:t xml:space="preserve">Ons onderwijs: </w:t>
      </w:r>
      <w:r w:rsidR="0001227A" w:rsidRPr="009F4769">
        <w:rPr>
          <w:rFonts w:asciiTheme="minorHAnsi" w:eastAsiaTheme="minorHAnsi" w:hAnsiTheme="minorHAnsi" w:cstheme="minorBidi"/>
          <w:bCs/>
          <w:color w:val="2F5496" w:themeColor="accent5" w:themeShade="BF"/>
          <w:sz w:val="28"/>
          <w:szCs w:val="28"/>
          <w:lang w:eastAsia="en-US"/>
        </w:rPr>
        <w:t>zicht op ontwikkeling en begeleiding</w:t>
      </w:r>
      <w:bookmarkEnd w:id="5"/>
    </w:p>
    <w:p w:rsidR="00760D89" w:rsidRDefault="00760D89" w:rsidP="00760D89">
      <w:pPr>
        <w:spacing w:after="0" w:line="260" w:lineRule="atLeast"/>
        <w:ind w:left="0" w:right="59"/>
      </w:pPr>
    </w:p>
    <w:p w:rsidR="00960E05" w:rsidRPr="00960E05" w:rsidRDefault="00960E05" w:rsidP="00960E05">
      <w:pPr>
        <w:spacing w:after="0" w:line="260" w:lineRule="atLeast"/>
        <w:ind w:left="0" w:right="59" w:firstLine="0"/>
        <w:rPr>
          <w:b/>
          <w:color w:val="2F5496" w:themeColor="accent5" w:themeShade="BF"/>
        </w:rPr>
      </w:pPr>
      <w:r w:rsidRPr="00960E05">
        <w:rPr>
          <w:b/>
          <w:color w:val="2F5496" w:themeColor="accent5" w:themeShade="BF"/>
        </w:rPr>
        <w:t>De basis</w:t>
      </w:r>
    </w:p>
    <w:p w:rsidR="0001227A" w:rsidRPr="005B656D" w:rsidRDefault="0001227A" w:rsidP="005D7BEC">
      <w:pPr>
        <w:spacing w:after="0" w:line="260" w:lineRule="atLeast"/>
        <w:ind w:left="0" w:right="59" w:firstLine="0"/>
        <w:rPr>
          <w:i/>
          <w:color w:val="2F5496" w:themeColor="accent5" w:themeShade="BF"/>
        </w:rPr>
      </w:pPr>
      <w:r w:rsidRPr="005B656D">
        <w:rPr>
          <w:i/>
          <w:color w:val="2F5496" w:themeColor="accent5" w:themeShade="BF"/>
        </w:rPr>
        <w:t xml:space="preserve">Het onderwijsproces </w:t>
      </w:r>
      <w:r w:rsidR="005D7BEC" w:rsidRPr="005B656D">
        <w:rPr>
          <w:i/>
          <w:color w:val="2F5496" w:themeColor="accent5" w:themeShade="BF"/>
        </w:rPr>
        <w:t xml:space="preserve">in onze school </w:t>
      </w:r>
      <w:r w:rsidRPr="005B656D">
        <w:rPr>
          <w:i/>
          <w:color w:val="2F5496" w:themeColor="accent5" w:themeShade="BF"/>
        </w:rPr>
        <w:t>speelt in op de ontwikkeling en het leren van l</w:t>
      </w:r>
      <w:r w:rsidR="004A3610">
        <w:rPr>
          <w:i/>
          <w:color w:val="2F5496" w:themeColor="accent5" w:themeShade="BF"/>
        </w:rPr>
        <w:t>eerlingen in al hun diversiteit met het oog op een ononderbroken ontwikkeling.</w:t>
      </w:r>
    </w:p>
    <w:p w:rsidR="0001227A" w:rsidRDefault="0001227A" w:rsidP="0001227A">
      <w:pPr>
        <w:spacing w:after="0" w:line="260" w:lineRule="atLeast"/>
        <w:ind w:left="0" w:right="59"/>
      </w:pPr>
    </w:p>
    <w:p w:rsidR="0001227A" w:rsidRDefault="0001227A" w:rsidP="0001227A">
      <w:pPr>
        <w:spacing w:after="0" w:line="260" w:lineRule="atLeast"/>
        <w:ind w:left="0" w:right="59"/>
      </w:pPr>
      <w:r>
        <w:t xml:space="preserve">De ontwikkeling en het leren van leerlingen is geen logisch-lineair proces. Soms gaan leerlingen sprongen vooruit, soms een paar passen terug. Dit verschilt van kind tot kind. Leerkrachten proberen het onderwijsproces in onze school zo in te richten dat leerlingen optimaal profijt hebben zich te ontwikkelen en te leren. </w:t>
      </w:r>
    </w:p>
    <w:p w:rsidR="0001227A" w:rsidRDefault="0001227A" w:rsidP="0001227A">
      <w:pPr>
        <w:spacing w:after="0" w:line="260" w:lineRule="atLeast"/>
        <w:ind w:left="0" w:right="59"/>
      </w:pPr>
    </w:p>
    <w:p w:rsidR="002568F5" w:rsidRPr="00C30533" w:rsidRDefault="002568F5" w:rsidP="002568F5">
      <w:pPr>
        <w:spacing w:after="0" w:line="260" w:lineRule="atLeast"/>
        <w:ind w:left="0" w:right="59" w:firstLine="0"/>
        <w:rPr>
          <w:color w:val="2F5496" w:themeColor="accent5" w:themeShade="BF"/>
        </w:rPr>
      </w:pPr>
      <w:r w:rsidRPr="00C30533">
        <w:rPr>
          <w:color w:val="2F5496" w:themeColor="accent5" w:themeShade="BF"/>
        </w:rPr>
        <w:t>Hoe doen we dat?</w:t>
      </w:r>
    </w:p>
    <w:p w:rsidR="0001227A" w:rsidRDefault="0001227A" w:rsidP="0001227A">
      <w:pPr>
        <w:spacing w:after="0" w:line="260" w:lineRule="atLeast"/>
        <w:ind w:left="0" w:right="59"/>
      </w:pPr>
      <w:r>
        <w:t>Binnen onze school hebben wij daarover de volgende afspraken gemaakt:</w:t>
      </w:r>
    </w:p>
    <w:p w:rsidR="0001227A" w:rsidRDefault="0001227A" w:rsidP="0001227A">
      <w:pPr>
        <w:spacing w:after="0" w:line="260" w:lineRule="atLeast"/>
        <w:ind w:left="0" w:right="59"/>
      </w:pPr>
    </w:p>
    <w:p w:rsidR="00F653F1" w:rsidRDefault="0001227A" w:rsidP="00F653F1">
      <w:pPr>
        <w:pStyle w:val="Lijstalinea"/>
        <w:numPr>
          <w:ilvl w:val="0"/>
          <w:numId w:val="22"/>
        </w:numPr>
        <w:spacing w:after="0" w:line="260" w:lineRule="atLeast"/>
        <w:ind w:right="59"/>
      </w:pPr>
      <w:r>
        <w:t>Iedere leerkracht brengt periodiek in kaart wat de beginsituatie van de verschillende leerlingen bij de verschillende vak-/vormingsgebieden is, welke doelen haalbaar zijn voor welke leerlingen en welke instructiebehoefte zij hebben om deze doelen te bereiken.</w:t>
      </w:r>
    </w:p>
    <w:p w:rsidR="00F653F1" w:rsidRDefault="00F653F1" w:rsidP="00F653F1">
      <w:pPr>
        <w:pStyle w:val="Lijstalinea"/>
        <w:spacing w:after="0" w:line="260" w:lineRule="atLeast"/>
        <w:ind w:left="710" w:right="59"/>
      </w:pPr>
    </w:p>
    <w:p w:rsidR="00F653F1" w:rsidRDefault="00F653F1" w:rsidP="00F653F1">
      <w:pPr>
        <w:pStyle w:val="Lijstalinea"/>
        <w:spacing w:after="0" w:line="260" w:lineRule="atLeast"/>
        <w:ind w:left="710" w:right="59"/>
      </w:pPr>
      <w:r>
        <w:t xml:space="preserve">Dit gebeurt in onze school </w:t>
      </w:r>
      <w:r w:rsidR="005D7BEC">
        <w:t>doordat leerkrachten</w:t>
      </w:r>
      <w:r>
        <w:t xml:space="preserve"> … </w:t>
      </w:r>
    </w:p>
    <w:p w:rsidR="0001227A" w:rsidRDefault="0001227A" w:rsidP="0001227A">
      <w:pPr>
        <w:spacing w:after="0" w:line="260" w:lineRule="atLeast"/>
        <w:ind w:left="0" w:right="59"/>
      </w:pPr>
    </w:p>
    <w:p w:rsidR="0001227A" w:rsidRPr="00F653F1" w:rsidRDefault="0001227A" w:rsidP="00F653F1">
      <w:pPr>
        <w:pStyle w:val="Lijstalinea"/>
        <w:numPr>
          <w:ilvl w:val="0"/>
          <w:numId w:val="22"/>
        </w:numPr>
        <w:spacing w:after="0" w:line="260" w:lineRule="atLeast"/>
        <w:ind w:right="59"/>
      </w:pPr>
      <w:r w:rsidRPr="00F653F1">
        <w:t>Iedere leerkracht volgt de feitelijke ontwikkeling van leerlingen met behulp van de volgende observatiesystemen en gestandaardiseerde toetsen:</w:t>
      </w:r>
    </w:p>
    <w:p w:rsidR="0001227A" w:rsidRDefault="0001227A" w:rsidP="0001227A">
      <w:pPr>
        <w:spacing w:after="0" w:line="260" w:lineRule="atLeast"/>
        <w:ind w:left="0" w:right="59"/>
      </w:pPr>
    </w:p>
    <w:p w:rsidR="005D7BEC" w:rsidRDefault="005D7BEC" w:rsidP="0001227A">
      <w:pPr>
        <w:spacing w:after="0" w:line="260" w:lineRule="atLeast"/>
        <w:ind w:left="0" w:right="59"/>
      </w:pPr>
    </w:p>
    <w:p w:rsidR="00F653F1" w:rsidRDefault="00F653F1" w:rsidP="00F653F1">
      <w:pPr>
        <w:pStyle w:val="Lijstalinea"/>
        <w:numPr>
          <w:ilvl w:val="0"/>
          <w:numId w:val="22"/>
        </w:numPr>
        <w:spacing w:after="0" w:line="260" w:lineRule="atLeast"/>
        <w:ind w:right="59"/>
      </w:pPr>
      <w:r>
        <w:t>Iedere leerkracht signaleert op basis van observaties en toetsresultaten welke leerlingen welke doelen hebben gerealiseerd en welke leerlingen nog aanvullende instructie en oefening nodig hebben om de gestelde doelen te bereiken.</w:t>
      </w:r>
      <w:r w:rsidRPr="00F653F1">
        <w:t xml:space="preserve"> </w:t>
      </w:r>
    </w:p>
    <w:p w:rsidR="00F653F1" w:rsidRDefault="00F653F1" w:rsidP="00F653F1">
      <w:pPr>
        <w:pStyle w:val="Lijstalinea"/>
        <w:spacing w:after="0" w:line="260" w:lineRule="atLeast"/>
        <w:ind w:left="710" w:right="59"/>
      </w:pPr>
    </w:p>
    <w:p w:rsidR="00F653F1" w:rsidRDefault="00F653F1" w:rsidP="00F653F1">
      <w:pPr>
        <w:pStyle w:val="Lijstalinea"/>
        <w:spacing w:after="0" w:line="260" w:lineRule="atLeast"/>
        <w:ind w:left="710" w:right="59"/>
      </w:pPr>
      <w:r>
        <w:t xml:space="preserve">Dit gebeurt in onze school door … </w:t>
      </w:r>
    </w:p>
    <w:p w:rsidR="00F653F1" w:rsidRDefault="00F653F1" w:rsidP="0001227A">
      <w:pPr>
        <w:spacing w:after="0" w:line="260" w:lineRule="atLeast"/>
        <w:ind w:left="0" w:right="59"/>
      </w:pPr>
    </w:p>
    <w:p w:rsidR="00F653F1" w:rsidRDefault="00F653F1" w:rsidP="00F653F1">
      <w:pPr>
        <w:pStyle w:val="Lijstalinea"/>
        <w:numPr>
          <w:ilvl w:val="0"/>
          <w:numId w:val="22"/>
        </w:numPr>
        <w:spacing w:after="0" w:line="260" w:lineRule="atLeast"/>
        <w:ind w:right="59"/>
      </w:pPr>
      <w:r>
        <w:t xml:space="preserve">Leerkrachten ondersteunen </w:t>
      </w:r>
      <w:r w:rsidR="005D7BEC">
        <w:t xml:space="preserve">elkaar </w:t>
      </w:r>
      <w:r>
        <w:t>bij hun analyses om helder te krijgen welke aanvullende instructie en oefening nodig om de doelen in de leerlijn te behalen.</w:t>
      </w:r>
      <w:r w:rsidRPr="00F653F1">
        <w:t xml:space="preserve"> </w:t>
      </w:r>
    </w:p>
    <w:p w:rsidR="00F653F1" w:rsidRDefault="00F653F1" w:rsidP="00F653F1">
      <w:pPr>
        <w:pStyle w:val="Lijstalinea"/>
        <w:spacing w:after="0" w:line="260" w:lineRule="atLeast"/>
        <w:ind w:left="710" w:right="59"/>
      </w:pPr>
    </w:p>
    <w:p w:rsidR="00F63D52" w:rsidRDefault="00F653F1" w:rsidP="00163D8F">
      <w:pPr>
        <w:pStyle w:val="Lijstalinea"/>
        <w:spacing w:after="0" w:line="260" w:lineRule="atLeast"/>
        <w:ind w:left="710" w:right="59"/>
      </w:pPr>
      <w:r>
        <w:t xml:space="preserve">Dit gebeurt in onze school door … </w:t>
      </w:r>
    </w:p>
    <w:p w:rsidR="00F653F1" w:rsidRDefault="00F653F1" w:rsidP="00F653F1">
      <w:pPr>
        <w:spacing w:after="0" w:line="260" w:lineRule="atLeast"/>
        <w:ind w:left="0" w:right="59" w:firstLine="0"/>
      </w:pPr>
    </w:p>
    <w:p w:rsidR="002568F5" w:rsidRPr="00101B30" w:rsidRDefault="002568F5" w:rsidP="002568F5">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E82B8F" w:rsidRDefault="00E82B8F" w:rsidP="00E82B8F">
      <w:pPr>
        <w:spacing w:after="0" w:line="260" w:lineRule="atLeast"/>
        <w:ind w:left="0" w:right="59"/>
      </w:pPr>
      <w:r>
        <w:t>Op grond van de analyse van onderwijsbehoeften gaan wij de volgende aanvullende maatregelen treffen om nog beter in te spelen op de ontwikkeling van leerlingen:</w:t>
      </w:r>
    </w:p>
    <w:p w:rsidR="00E82B8F" w:rsidRDefault="00960E05" w:rsidP="00E82B8F">
      <w:pPr>
        <w:spacing w:after="0" w:line="260" w:lineRule="atLeast"/>
        <w:ind w:left="0" w:right="59"/>
      </w:pPr>
      <w:r>
        <w:t>…</w:t>
      </w:r>
    </w:p>
    <w:p w:rsidR="0001227A" w:rsidRDefault="0001227A" w:rsidP="005D7BEC">
      <w:pPr>
        <w:ind w:left="0"/>
        <w:rPr>
          <w:color w:val="2F5496" w:themeColor="accent5" w:themeShade="BF"/>
        </w:rPr>
      </w:pPr>
    </w:p>
    <w:p w:rsidR="00DF5D84" w:rsidRDefault="00DF5D84">
      <w:pPr>
        <w:spacing w:after="160" w:line="259" w:lineRule="auto"/>
        <w:ind w:left="0" w:firstLine="0"/>
        <w:rPr>
          <w:b/>
          <w:color w:val="2F5496" w:themeColor="accent5" w:themeShade="BF"/>
        </w:rPr>
      </w:pPr>
      <w:r>
        <w:rPr>
          <w:b/>
          <w:color w:val="2F5496" w:themeColor="accent5" w:themeShade="BF"/>
        </w:rPr>
        <w:br w:type="page"/>
      </w:r>
    </w:p>
    <w:p w:rsidR="00FE2287" w:rsidRPr="00FE2287" w:rsidRDefault="00FE2287" w:rsidP="00990445">
      <w:pPr>
        <w:pStyle w:val="Kop2"/>
        <w:keepNext w:val="0"/>
        <w:keepLines w:val="0"/>
        <w:spacing w:after="0" w:line="240" w:lineRule="auto"/>
        <w:ind w:left="-9"/>
        <w:rPr>
          <w:b w:val="0"/>
          <w:color w:val="2F5496" w:themeColor="accent5" w:themeShade="BF"/>
        </w:rPr>
      </w:pPr>
      <w:bookmarkStart w:id="6" w:name="_Toc519780610"/>
      <w:r w:rsidRPr="00990445">
        <w:rPr>
          <w:rFonts w:asciiTheme="minorHAnsi" w:eastAsiaTheme="minorHAnsi" w:hAnsiTheme="minorHAnsi" w:cstheme="minorBidi"/>
          <w:bCs/>
          <w:color w:val="2F5496" w:themeColor="accent5" w:themeShade="BF"/>
          <w:sz w:val="28"/>
          <w:szCs w:val="28"/>
          <w:lang w:eastAsia="en-US"/>
        </w:rPr>
        <w:lastRenderedPageBreak/>
        <w:t>Ons onderwijs: (extra) ondersteuning</w:t>
      </w:r>
      <w:bookmarkEnd w:id="6"/>
      <w:r w:rsidRPr="00FE2287">
        <w:rPr>
          <w:b w:val="0"/>
          <w:color w:val="2F5496" w:themeColor="accent5" w:themeShade="BF"/>
        </w:rPr>
        <w:t xml:space="preserve"> </w:t>
      </w:r>
    </w:p>
    <w:p w:rsidR="00FE2287" w:rsidRDefault="00FE2287" w:rsidP="00960E05">
      <w:pPr>
        <w:spacing w:after="0" w:line="260" w:lineRule="atLeast"/>
        <w:ind w:left="0" w:right="59" w:firstLine="0"/>
        <w:rPr>
          <w:b/>
          <w:color w:val="2F5496" w:themeColor="accent5" w:themeShade="BF"/>
        </w:rPr>
      </w:pPr>
    </w:p>
    <w:p w:rsidR="00960E05" w:rsidRPr="00960E05" w:rsidRDefault="00960E05" w:rsidP="00960E05">
      <w:pPr>
        <w:spacing w:after="0" w:line="260" w:lineRule="atLeast"/>
        <w:ind w:left="0" w:right="59" w:firstLine="0"/>
        <w:rPr>
          <w:b/>
          <w:color w:val="2F5496" w:themeColor="accent5" w:themeShade="BF"/>
        </w:rPr>
      </w:pPr>
      <w:r w:rsidRPr="00960E05">
        <w:rPr>
          <w:b/>
          <w:color w:val="2F5496" w:themeColor="accent5" w:themeShade="BF"/>
        </w:rPr>
        <w:t>De basis</w:t>
      </w:r>
    </w:p>
    <w:p w:rsidR="0001227A" w:rsidRPr="005B656D" w:rsidRDefault="0001227A" w:rsidP="005D7BEC">
      <w:pPr>
        <w:spacing w:after="0" w:line="260" w:lineRule="atLeast"/>
        <w:ind w:left="0" w:right="59" w:firstLine="0"/>
        <w:rPr>
          <w:i/>
          <w:color w:val="2F5496" w:themeColor="accent5" w:themeShade="BF"/>
        </w:rPr>
      </w:pPr>
      <w:r w:rsidRPr="005B656D">
        <w:rPr>
          <w:i/>
          <w:color w:val="2F5496" w:themeColor="accent5" w:themeShade="BF"/>
        </w:rPr>
        <w:t xml:space="preserve">Het onderwijsproces </w:t>
      </w:r>
      <w:r w:rsidR="005D7BEC" w:rsidRPr="005B656D">
        <w:rPr>
          <w:i/>
          <w:color w:val="2F5496" w:themeColor="accent5" w:themeShade="BF"/>
        </w:rPr>
        <w:t xml:space="preserve">in onze school </w:t>
      </w:r>
      <w:r w:rsidRPr="005B656D">
        <w:rPr>
          <w:i/>
          <w:color w:val="2F5496" w:themeColor="accent5" w:themeShade="BF"/>
        </w:rPr>
        <w:t xml:space="preserve">biedt de mogelijkheid voor extra </w:t>
      </w:r>
      <w:r w:rsidR="005A1B58">
        <w:rPr>
          <w:i/>
          <w:color w:val="2F5496" w:themeColor="accent5" w:themeShade="BF"/>
        </w:rPr>
        <w:t xml:space="preserve">aanbod en extra </w:t>
      </w:r>
      <w:r w:rsidRPr="005B656D">
        <w:rPr>
          <w:i/>
          <w:color w:val="2F5496" w:themeColor="accent5" w:themeShade="BF"/>
        </w:rPr>
        <w:t>ondersteuning aan leerlingen met een specifieke ondersteuningsvraag.</w:t>
      </w:r>
    </w:p>
    <w:p w:rsidR="0001227A" w:rsidRDefault="0001227A" w:rsidP="005D7BEC">
      <w:pPr>
        <w:spacing w:after="0" w:line="260" w:lineRule="atLeast"/>
        <w:ind w:left="0" w:right="59"/>
      </w:pPr>
    </w:p>
    <w:p w:rsidR="00960E05" w:rsidRDefault="00960E05" w:rsidP="005D7BEC">
      <w:pPr>
        <w:spacing w:after="0" w:line="260" w:lineRule="atLeast"/>
        <w:ind w:left="0" w:right="59"/>
      </w:pPr>
      <w:r>
        <w:t>In onze school werken wij vanuit de tien basisbeloften van het samenwerkingsverband</w:t>
      </w:r>
      <w:r w:rsidR="00DF5D84">
        <w:t>:</w:t>
      </w:r>
    </w:p>
    <w:p w:rsidR="00DF5D84" w:rsidRDefault="00DF5D84" w:rsidP="005D7BEC">
      <w:pPr>
        <w:spacing w:after="0" w:line="260" w:lineRule="atLeast"/>
        <w:ind w:left="0" w:right="59"/>
      </w:pPr>
      <w:r>
        <w:rPr>
          <w:noProof/>
        </w:rPr>
        <w:drawing>
          <wp:inline distT="0" distB="0" distL="0" distR="0" wp14:anchorId="335CAECE" wp14:editId="05AADC3F">
            <wp:extent cx="2702065" cy="2108200"/>
            <wp:effectExtent l="0" t="0" r="317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22" t="19412" r="51061" b="15513"/>
                    <a:stretch/>
                  </pic:blipFill>
                  <pic:spPr bwMode="auto">
                    <a:xfrm>
                      <a:off x="0" y="0"/>
                      <a:ext cx="2702697" cy="2108693"/>
                    </a:xfrm>
                    <a:prstGeom prst="rect">
                      <a:avLst/>
                    </a:prstGeom>
                    <a:ln>
                      <a:noFill/>
                    </a:ln>
                    <a:extLst>
                      <a:ext uri="{53640926-AAD7-44D8-BBD7-CCE9431645EC}">
                        <a14:shadowObscured xmlns:a14="http://schemas.microsoft.com/office/drawing/2010/main"/>
                      </a:ext>
                    </a:extLst>
                  </pic:spPr>
                </pic:pic>
              </a:graphicData>
            </a:graphic>
          </wp:inline>
        </w:drawing>
      </w:r>
    </w:p>
    <w:p w:rsidR="0001227A" w:rsidRDefault="0001227A" w:rsidP="005D7BEC">
      <w:pPr>
        <w:spacing w:after="0" w:line="260" w:lineRule="atLeast"/>
        <w:ind w:left="0" w:right="59"/>
      </w:pPr>
      <w:r>
        <w:t xml:space="preserve">Soms lukt het leerlingen niet om zich binnen het geregisseerde onderwijsproces optimaal te ontwikkelen en te leren. Sommige leerlingen hebben behoefte aan </w:t>
      </w:r>
      <w:r w:rsidR="005A1B58">
        <w:t xml:space="preserve">extra aanbod of </w:t>
      </w:r>
      <w:r>
        <w:t>specifieke (extra) ondersteuning in het onderwijsproces.</w:t>
      </w:r>
    </w:p>
    <w:p w:rsidR="005D7BEC" w:rsidRDefault="005D7BEC" w:rsidP="005D7BEC">
      <w:pPr>
        <w:spacing w:after="0" w:line="260" w:lineRule="atLeast"/>
        <w:ind w:left="0" w:right="59"/>
      </w:pPr>
    </w:p>
    <w:p w:rsidR="002568F5" w:rsidRPr="00C30533" w:rsidRDefault="002568F5" w:rsidP="002568F5">
      <w:pPr>
        <w:spacing w:after="0" w:line="260" w:lineRule="atLeast"/>
        <w:ind w:left="0" w:right="59" w:firstLine="0"/>
        <w:rPr>
          <w:color w:val="2F5496" w:themeColor="accent5" w:themeShade="BF"/>
        </w:rPr>
      </w:pPr>
      <w:r w:rsidRPr="00C30533">
        <w:rPr>
          <w:color w:val="2F5496" w:themeColor="accent5" w:themeShade="BF"/>
        </w:rPr>
        <w:t>Hoe doen we dat?</w:t>
      </w:r>
    </w:p>
    <w:p w:rsidR="0001227A" w:rsidRPr="005D7BEC" w:rsidRDefault="005D7BEC" w:rsidP="005D7BEC">
      <w:pPr>
        <w:spacing w:after="0" w:line="260" w:lineRule="atLeast"/>
        <w:ind w:left="0" w:right="59"/>
      </w:pPr>
      <w:r>
        <w:t xml:space="preserve">Binnen onze school hebben wij binnen ons </w:t>
      </w:r>
      <w:r w:rsidRPr="005D7BEC">
        <w:t xml:space="preserve">schoolondersteuningsprofiel </w:t>
      </w:r>
      <w:r>
        <w:t>vastgelegd welke doelgroep leerlingen w</w:t>
      </w:r>
      <w:r w:rsidR="0001227A" w:rsidRPr="005D7BEC">
        <w:t xml:space="preserve">ij extra ondersteuning </w:t>
      </w:r>
      <w:r>
        <w:t>kunnen</w:t>
      </w:r>
      <w:r w:rsidR="0001227A" w:rsidRPr="005D7BEC">
        <w:t xml:space="preserve"> bieden binnen het continuüm van zorg binnen de stichting.</w:t>
      </w:r>
      <w:r>
        <w:t xml:space="preserve"> Dit betreft de volgende doelgroepen:……</w:t>
      </w:r>
    </w:p>
    <w:p w:rsidR="0001227A" w:rsidRPr="005D7BEC" w:rsidRDefault="0001227A" w:rsidP="005D7BEC">
      <w:pPr>
        <w:spacing w:after="0" w:line="260" w:lineRule="atLeast"/>
        <w:ind w:left="0" w:right="59"/>
      </w:pPr>
    </w:p>
    <w:p w:rsidR="00E82B8F" w:rsidRDefault="0001227A" w:rsidP="00960E05">
      <w:pPr>
        <w:spacing w:after="0" w:line="260" w:lineRule="atLeast"/>
        <w:ind w:left="0" w:right="59"/>
      </w:pPr>
      <w:r w:rsidRPr="005D7BEC">
        <w:t xml:space="preserve">In de ontwikkelingsperspectieven </w:t>
      </w:r>
      <w:r w:rsidR="00DF788B">
        <w:t>hebben wij vastgelegd</w:t>
      </w:r>
      <w:r w:rsidRPr="005D7BEC">
        <w:t xml:space="preserve"> welke specifieke (extra) ondersteuning in het onderwijsproces </w:t>
      </w:r>
      <w:r w:rsidR="00DF788B">
        <w:t>w</w:t>
      </w:r>
      <w:r w:rsidRPr="005D7BEC">
        <w:t>ij bieden aan leerlingen met belemmeringen in de leer- en opvoedingscontext en leerlingen met een functiebeperking.</w:t>
      </w:r>
      <w:r w:rsidR="00960E05">
        <w:t xml:space="preserve"> </w:t>
      </w:r>
    </w:p>
    <w:p w:rsidR="00900303" w:rsidRDefault="00900303" w:rsidP="00900303">
      <w:pPr>
        <w:spacing w:after="0" w:line="260" w:lineRule="atLeast"/>
        <w:ind w:left="0" w:right="59" w:firstLine="0"/>
        <w:rPr>
          <w:b/>
          <w:color w:val="002060"/>
        </w:rPr>
      </w:pPr>
    </w:p>
    <w:p w:rsidR="002568F5" w:rsidRPr="00101B30" w:rsidRDefault="002568F5" w:rsidP="002568F5">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E82B8F" w:rsidRDefault="00E82B8F" w:rsidP="00E82B8F">
      <w:pPr>
        <w:spacing w:after="0" w:line="260" w:lineRule="atLeast"/>
        <w:ind w:left="0" w:right="59"/>
      </w:pPr>
      <w:r>
        <w:t>Op grond van de analyse van onderwijsbehoeften gaan wij de volgende aanvullende maatregelen treffen om de basisondersteuning en extra ondersteuning voor onze leerlingen te verbeteren:</w:t>
      </w:r>
    </w:p>
    <w:p w:rsidR="00E82B8F" w:rsidRDefault="00960E05" w:rsidP="00E82B8F">
      <w:pPr>
        <w:spacing w:after="0" w:line="260" w:lineRule="atLeast"/>
        <w:ind w:left="0" w:right="59"/>
      </w:pPr>
      <w:r>
        <w:t>…</w:t>
      </w:r>
    </w:p>
    <w:p w:rsidR="00E82B8F" w:rsidRDefault="00E82B8F" w:rsidP="00E82B8F">
      <w:pPr>
        <w:ind w:left="0"/>
      </w:pPr>
    </w:p>
    <w:p w:rsidR="00DF5D84" w:rsidRDefault="00DF5D84">
      <w:pPr>
        <w:spacing w:after="160" w:line="259" w:lineRule="auto"/>
        <w:ind w:left="0" w:firstLine="0"/>
        <w:rPr>
          <w:b/>
          <w:color w:val="2F5496" w:themeColor="accent5" w:themeShade="BF"/>
        </w:rPr>
      </w:pPr>
      <w:r>
        <w:rPr>
          <w:b/>
          <w:color w:val="2F5496" w:themeColor="accent5" w:themeShade="BF"/>
        </w:rPr>
        <w:br w:type="page"/>
      </w:r>
    </w:p>
    <w:p w:rsidR="00FE2287" w:rsidRPr="00990445" w:rsidRDefault="00FE2287" w:rsidP="00990445">
      <w:pPr>
        <w:pStyle w:val="Kop2"/>
        <w:keepNext w:val="0"/>
        <w:keepLines w:val="0"/>
        <w:spacing w:after="0" w:line="240" w:lineRule="auto"/>
        <w:ind w:left="-9"/>
        <w:rPr>
          <w:rFonts w:asciiTheme="minorHAnsi" w:eastAsiaTheme="minorHAnsi" w:hAnsiTheme="minorHAnsi" w:cstheme="minorBidi"/>
          <w:bCs/>
          <w:color w:val="2F5496" w:themeColor="accent5" w:themeShade="BF"/>
          <w:sz w:val="28"/>
          <w:szCs w:val="28"/>
          <w:lang w:eastAsia="en-US"/>
        </w:rPr>
      </w:pPr>
      <w:bookmarkStart w:id="7" w:name="_Toc519780611"/>
      <w:r w:rsidRPr="00990445">
        <w:rPr>
          <w:rFonts w:asciiTheme="minorHAnsi" w:eastAsiaTheme="minorHAnsi" w:hAnsiTheme="minorHAnsi" w:cstheme="minorBidi"/>
          <w:bCs/>
          <w:color w:val="2F5496" w:themeColor="accent5" w:themeShade="BF"/>
          <w:sz w:val="28"/>
          <w:szCs w:val="28"/>
          <w:lang w:eastAsia="en-US"/>
        </w:rPr>
        <w:lastRenderedPageBreak/>
        <w:t xml:space="preserve">Ons onderwijs: </w:t>
      </w:r>
      <w:r w:rsidR="00990445">
        <w:rPr>
          <w:rFonts w:asciiTheme="minorHAnsi" w:eastAsiaTheme="minorHAnsi" w:hAnsiTheme="minorHAnsi" w:cstheme="minorBidi"/>
          <w:bCs/>
          <w:color w:val="2F5496" w:themeColor="accent5" w:themeShade="BF"/>
          <w:sz w:val="28"/>
          <w:szCs w:val="28"/>
          <w:lang w:eastAsia="en-US"/>
        </w:rPr>
        <w:t>s</w:t>
      </w:r>
      <w:r w:rsidRPr="00990445">
        <w:rPr>
          <w:rFonts w:asciiTheme="minorHAnsi" w:eastAsiaTheme="minorHAnsi" w:hAnsiTheme="minorHAnsi" w:cstheme="minorBidi"/>
          <w:bCs/>
          <w:color w:val="2F5496" w:themeColor="accent5" w:themeShade="BF"/>
          <w:sz w:val="28"/>
          <w:szCs w:val="28"/>
          <w:lang w:eastAsia="en-US"/>
        </w:rPr>
        <w:t>amenwerking</w:t>
      </w:r>
      <w:bookmarkEnd w:id="7"/>
      <w:r w:rsidRPr="00990445">
        <w:rPr>
          <w:rFonts w:asciiTheme="minorHAnsi" w:eastAsiaTheme="minorHAnsi" w:hAnsiTheme="minorHAnsi" w:cstheme="minorBidi"/>
          <w:bCs/>
          <w:color w:val="2F5496" w:themeColor="accent5" w:themeShade="BF"/>
          <w:sz w:val="28"/>
          <w:szCs w:val="28"/>
          <w:lang w:eastAsia="en-US"/>
        </w:rPr>
        <w:t xml:space="preserve"> </w:t>
      </w:r>
    </w:p>
    <w:p w:rsidR="00FE2287" w:rsidRDefault="00FE2287" w:rsidP="00960E05">
      <w:pPr>
        <w:spacing w:after="0" w:line="260" w:lineRule="atLeast"/>
        <w:ind w:left="0" w:right="59" w:firstLine="0"/>
        <w:rPr>
          <w:b/>
          <w:color w:val="2F5496" w:themeColor="accent5" w:themeShade="BF"/>
        </w:rPr>
      </w:pPr>
    </w:p>
    <w:p w:rsidR="00960E05" w:rsidRPr="00960E05" w:rsidRDefault="00960E05" w:rsidP="00960E05">
      <w:pPr>
        <w:spacing w:after="0" w:line="260" w:lineRule="atLeast"/>
        <w:ind w:left="0" w:right="59" w:firstLine="0"/>
        <w:rPr>
          <w:b/>
          <w:color w:val="2F5496" w:themeColor="accent5" w:themeShade="BF"/>
        </w:rPr>
      </w:pPr>
      <w:r w:rsidRPr="00960E05">
        <w:rPr>
          <w:b/>
          <w:color w:val="2F5496" w:themeColor="accent5" w:themeShade="BF"/>
        </w:rPr>
        <w:t>De basis</w:t>
      </w:r>
    </w:p>
    <w:p w:rsidR="0001227A" w:rsidRPr="005B656D" w:rsidRDefault="00DF788B" w:rsidP="00DF788B">
      <w:pPr>
        <w:spacing w:after="0" w:line="260" w:lineRule="atLeast"/>
        <w:ind w:left="0" w:right="59"/>
        <w:rPr>
          <w:i/>
          <w:color w:val="2F5496" w:themeColor="accent5" w:themeShade="BF"/>
        </w:rPr>
      </w:pPr>
      <w:r w:rsidRPr="005B656D">
        <w:rPr>
          <w:i/>
          <w:color w:val="2F5496" w:themeColor="accent5" w:themeShade="BF"/>
        </w:rPr>
        <w:t xml:space="preserve">Als </w:t>
      </w:r>
      <w:r w:rsidR="0001227A" w:rsidRPr="005B656D">
        <w:rPr>
          <w:i/>
          <w:color w:val="2F5496" w:themeColor="accent5" w:themeShade="BF"/>
        </w:rPr>
        <w:t>school werk</w:t>
      </w:r>
      <w:r w:rsidRPr="005B656D">
        <w:rPr>
          <w:i/>
          <w:color w:val="2F5496" w:themeColor="accent5" w:themeShade="BF"/>
        </w:rPr>
        <w:t>en we</w:t>
      </w:r>
      <w:r w:rsidR="0001227A" w:rsidRPr="005B656D">
        <w:rPr>
          <w:i/>
          <w:color w:val="2F5496" w:themeColor="accent5" w:themeShade="BF"/>
        </w:rPr>
        <w:t xml:space="preserve"> samen met </w:t>
      </w:r>
      <w:r w:rsidRPr="005B656D">
        <w:rPr>
          <w:i/>
          <w:color w:val="2F5496" w:themeColor="accent5" w:themeShade="BF"/>
        </w:rPr>
        <w:t>verschillende externe</w:t>
      </w:r>
      <w:r w:rsidR="0001227A" w:rsidRPr="005B656D">
        <w:rPr>
          <w:i/>
          <w:color w:val="2F5496" w:themeColor="accent5" w:themeShade="BF"/>
        </w:rPr>
        <w:t xml:space="preserve"> partners om het onderwijs voor </w:t>
      </w:r>
      <w:r w:rsidRPr="005B656D">
        <w:rPr>
          <w:i/>
          <w:color w:val="2F5496" w:themeColor="accent5" w:themeShade="BF"/>
        </w:rPr>
        <w:t>onze</w:t>
      </w:r>
      <w:r w:rsidR="0001227A" w:rsidRPr="005B656D">
        <w:rPr>
          <w:i/>
          <w:color w:val="2F5496" w:themeColor="accent5" w:themeShade="BF"/>
        </w:rPr>
        <w:t xml:space="preserve"> leerlingen </w:t>
      </w:r>
      <w:r w:rsidRPr="005B656D">
        <w:rPr>
          <w:i/>
          <w:color w:val="2F5496" w:themeColor="accent5" w:themeShade="BF"/>
        </w:rPr>
        <w:t xml:space="preserve">optimaal </w:t>
      </w:r>
      <w:r w:rsidR="0001227A" w:rsidRPr="005B656D">
        <w:rPr>
          <w:i/>
          <w:color w:val="2F5496" w:themeColor="accent5" w:themeShade="BF"/>
        </w:rPr>
        <w:t xml:space="preserve">vorm te </w:t>
      </w:r>
      <w:r w:rsidRPr="005B656D">
        <w:rPr>
          <w:i/>
          <w:color w:val="2F5496" w:themeColor="accent5" w:themeShade="BF"/>
        </w:rPr>
        <w:t xml:space="preserve">kunnen </w:t>
      </w:r>
      <w:r w:rsidR="0001227A" w:rsidRPr="005B656D">
        <w:rPr>
          <w:i/>
          <w:color w:val="2F5496" w:themeColor="accent5" w:themeShade="BF"/>
        </w:rPr>
        <w:t>geven.</w:t>
      </w:r>
    </w:p>
    <w:p w:rsidR="0001227A" w:rsidRDefault="0001227A" w:rsidP="00DF788B">
      <w:pPr>
        <w:spacing w:after="0" w:line="260" w:lineRule="atLeast"/>
        <w:ind w:left="0" w:right="59"/>
      </w:pPr>
    </w:p>
    <w:p w:rsidR="002568F5" w:rsidRDefault="00921C2D" w:rsidP="00921C2D">
      <w:pPr>
        <w:spacing w:after="0" w:line="260" w:lineRule="atLeast"/>
        <w:ind w:left="0" w:right="59"/>
      </w:pPr>
      <w:r>
        <w:t>Het opvoeden en onderwijzen van leerlingen is geen enkelvoudige taak van individuele leerkrachten maar een gezamenlijke opdracht met maatschappelijke partners. In het kader van passend onderwijs, onderwijsachterstanden, transitie jeugdzorg en veiligheid is er in toenemende mate behoefte aan professionele afstemming.</w:t>
      </w:r>
    </w:p>
    <w:p w:rsidR="002568F5" w:rsidRDefault="002568F5" w:rsidP="00DF788B">
      <w:pPr>
        <w:spacing w:after="0" w:line="260" w:lineRule="atLeast"/>
        <w:ind w:left="0" w:right="59"/>
      </w:pPr>
    </w:p>
    <w:p w:rsidR="002568F5" w:rsidRPr="00C30533" w:rsidRDefault="002568F5" w:rsidP="002568F5">
      <w:pPr>
        <w:spacing w:after="0" w:line="260" w:lineRule="atLeast"/>
        <w:ind w:left="0" w:right="59" w:firstLine="0"/>
        <w:rPr>
          <w:color w:val="2F5496" w:themeColor="accent5" w:themeShade="BF"/>
        </w:rPr>
      </w:pPr>
      <w:r w:rsidRPr="00C30533">
        <w:rPr>
          <w:color w:val="2F5496" w:themeColor="accent5" w:themeShade="BF"/>
        </w:rPr>
        <w:t>Hoe doen we dat?</w:t>
      </w:r>
    </w:p>
    <w:p w:rsidR="00921C2D" w:rsidRDefault="00921C2D" w:rsidP="00921C2D">
      <w:pPr>
        <w:spacing w:after="0" w:line="260" w:lineRule="atLeast"/>
        <w:ind w:left="0" w:right="59"/>
      </w:pPr>
      <w:r>
        <w:t>Binnen onze school hebben wij de volgende afspraken gemaakt over de samenwerking met externe partners:</w:t>
      </w:r>
    </w:p>
    <w:p w:rsidR="00DF788B" w:rsidRDefault="00DF788B" w:rsidP="00DF788B">
      <w:pPr>
        <w:spacing w:after="0" w:line="260" w:lineRule="atLeast"/>
        <w:ind w:left="0" w:right="59"/>
      </w:pPr>
    </w:p>
    <w:p w:rsidR="0001227A" w:rsidRPr="00DF788B" w:rsidRDefault="00DF788B" w:rsidP="00F63D52">
      <w:pPr>
        <w:pStyle w:val="Lijstalinea"/>
        <w:numPr>
          <w:ilvl w:val="0"/>
          <w:numId w:val="23"/>
        </w:numPr>
        <w:spacing w:after="0" w:line="260" w:lineRule="atLeast"/>
        <w:ind w:right="59"/>
      </w:pPr>
      <w:r>
        <w:t>Wij</w:t>
      </w:r>
      <w:r w:rsidR="0001227A" w:rsidRPr="00DF788B">
        <w:t xml:space="preserve"> bespreken met ouders/voogd(en) de voortgang in de ontwikkeling en het leren van leerlingen voor zover het belang van het kind zich hiertegen niet verzet. </w:t>
      </w:r>
      <w:r>
        <w:t>De … is daartoe de eerst verantwoordelijke.</w:t>
      </w:r>
    </w:p>
    <w:p w:rsidR="0001227A" w:rsidRDefault="0001227A" w:rsidP="00DF788B">
      <w:pPr>
        <w:spacing w:after="0" w:line="260" w:lineRule="atLeast"/>
        <w:ind w:left="0" w:right="59"/>
      </w:pPr>
    </w:p>
    <w:p w:rsidR="00DF788B" w:rsidRPr="00DF788B" w:rsidRDefault="00DF788B" w:rsidP="00F63D52">
      <w:pPr>
        <w:pStyle w:val="Lijstalinea"/>
        <w:numPr>
          <w:ilvl w:val="0"/>
          <w:numId w:val="23"/>
        </w:numPr>
        <w:spacing w:after="0" w:line="260" w:lineRule="atLeast"/>
        <w:ind w:right="59"/>
      </w:pPr>
      <w:r>
        <w:t>Wij</w:t>
      </w:r>
      <w:r w:rsidR="0001227A" w:rsidRPr="00DF788B">
        <w:t xml:space="preserve"> realiseren een warme onderwijskundige overdracht van peuterschool/VVE naar groep 1/2.</w:t>
      </w:r>
      <w:r>
        <w:t xml:space="preserve"> De … is daartoe de eerst verantwoordelijke.</w:t>
      </w:r>
    </w:p>
    <w:p w:rsidR="0001227A" w:rsidRPr="00DF788B" w:rsidRDefault="0001227A" w:rsidP="00DF788B">
      <w:pPr>
        <w:spacing w:after="0" w:line="260" w:lineRule="atLeast"/>
        <w:ind w:left="0" w:right="59"/>
      </w:pPr>
    </w:p>
    <w:p w:rsidR="00DF788B" w:rsidRPr="00DF788B" w:rsidRDefault="00DF788B" w:rsidP="00F63D52">
      <w:pPr>
        <w:pStyle w:val="Lijstalinea"/>
        <w:numPr>
          <w:ilvl w:val="0"/>
          <w:numId w:val="23"/>
        </w:numPr>
        <w:spacing w:after="0" w:line="260" w:lineRule="atLeast"/>
        <w:ind w:right="59"/>
      </w:pPr>
      <w:r>
        <w:t>Wij</w:t>
      </w:r>
      <w:r w:rsidR="0001227A" w:rsidRPr="00DF788B">
        <w:t xml:space="preserve"> hanteren in het kader van de wettelijke zorgplicht </w:t>
      </w:r>
      <w:r>
        <w:t>het KPOA-</w:t>
      </w:r>
      <w:r w:rsidR="0001227A" w:rsidRPr="00DF788B">
        <w:t>protocol (mogelijke) leerlingenmobiliteit.</w:t>
      </w:r>
      <w:r>
        <w:t xml:space="preserve"> De … is daartoe de eerst verantwoordelijke.</w:t>
      </w:r>
    </w:p>
    <w:p w:rsidR="0001227A" w:rsidRDefault="0001227A" w:rsidP="00DF788B">
      <w:pPr>
        <w:spacing w:after="0" w:line="260" w:lineRule="atLeast"/>
        <w:ind w:left="0" w:right="59"/>
      </w:pPr>
    </w:p>
    <w:p w:rsidR="00DF788B" w:rsidRPr="00DF788B" w:rsidRDefault="00DF788B" w:rsidP="00F63D52">
      <w:pPr>
        <w:pStyle w:val="Lijstalinea"/>
        <w:numPr>
          <w:ilvl w:val="0"/>
          <w:numId w:val="23"/>
        </w:numPr>
        <w:spacing w:after="0" w:line="260" w:lineRule="atLeast"/>
        <w:ind w:right="59"/>
      </w:pPr>
      <w:r>
        <w:t>Wij</w:t>
      </w:r>
      <w:r w:rsidR="0001227A" w:rsidRPr="00DF788B">
        <w:t xml:space="preserve"> schalen de leerlingenzorg op naar het niveau van het samenwerkingsverband zodra de behoefte aan specifieke (extra) ondersteuning ligt buiten het continuüm van zorg binnen de stichting. </w:t>
      </w:r>
      <w:r>
        <w:t>De … is daartoe de eerst verantwoordelijke.</w:t>
      </w:r>
    </w:p>
    <w:p w:rsidR="0001227A" w:rsidRDefault="0001227A" w:rsidP="00DF788B">
      <w:pPr>
        <w:spacing w:after="0" w:line="260" w:lineRule="atLeast"/>
        <w:ind w:left="0" w:right="59"/>
      </w:pPr>
    </w:p>
    <w:p w:rsidR="00DF788B" w:rsidRPr="00DF788B" w:rsidRDefault="00DF788B" w:rsidP="00F63D52">
      <w:pPr>
        <w:pStyle w:val="Lijstalinea"/>
        <w:numPr>
          <w:ilvl w:val="0"/>
          <w:numId w:val="23"/>
        </w:numPr>
        <w:spacing w:after="0" w:line="260" w:lineRule="atLeast"/>
        <w:ind w:right="59"/>
      </w:pPr>
      <w:r>
        <w:t>Wij</w:t>
      </w:r>
      <w:r w:rsidR="0001227A" w:rsidRPr="00DF788B">
        <w:t xml:space="preserve"> schakelen het wijkteam in zodra de ontwikkeling en het leren van leerlingen wordt bedreigd door belemmeringen in de primaire opvoedingscontext.</w:t>
      </w:r>
      <w:r>
        <w:t xml:space="preserve"> De … is daartoe de eerst verantwoordelijke.</w:t>
      </w:r>
    </w:p>
    <w:p w:rsidR="0001227A" w:rsidRDefault="0001227A" w:rsidP="00DF788B">
      <w:pPr>
        <w:spacing w:after="0" w:line="260" w:lineRule="atLeast"/>
        <w:ind w:left="0" w:right="59"/>
      </w:pPr>
    </w:p>
    <w:p w:rsidR="0001227A" w:rsidRPr="00DF788B" w:rsidRDefault="00F63D52" w:rsidP="00F63D52">
      <w:pPr>
        <w:pStyle w:val="Lijstalinea"/>
        <w:numPr>
          <w:ilvl w:val="0"/>
          <w:numId w:val="23"/>
        </w:numPr>
        <w:spacing w:after="0" w:line="260" w:lineRule="atLeast"/>
        <w:ind w:right="59"/>
      </w:pPr>
      <w:r>
        <w:t xml:space="preserve">De </w:t>
      </w:r>
      <w:r w:rsidR="00B91C79">
        <w:t>schoolleider</w:t>
      </w:r>
      <w:r>
        <w:t xml:space="preserve"> neemt</w:t>
      </w:r>
      <w:r w:rsidR="0001227A" w:rsidRPr="00DF788B">
        <w:t xml:space="preserve"> met spoed contact op met het college van bestuur indien de veiligheid van leerlingen en/of teamleden gevaar loopt, over genomen en te nemen (vervolg)stappen in het kader van het KPOA-veiligheidsprotocol en het protocol toelating en verwijdering. </w:t>
      </w:r>
    </w:p>
    <w:p w:rsidR="0001227A" w:rsidRDefault="0001227A" w:rsidP="00DF788B">
      <w:pPr>
        <w:spacing w:after="0" w:line="260" w:lineRule="atLeast"/>
        <w:ind w:left="0" w:right="59"/>
      </w:pPr>
    </w:p>
    <w:p w:rsidR="00F63D52" w:rsidRDefault="00F63D52" w:rsidP="00F63D52">
      <w:pPr>
        <w:pStyle w:val="Lijstalinea"/>
        <w:numPr>
          <w:ilvl w:val="0"/>
          <w:numId w:val="23"/>
        </w:numPr>
        <w:spacing w:after="0" w:line="260" w:lineRule="atLeast"/>
        <w:ind w:right="59"/>
      </w:pPr>
      <w:r>
        <w:t xml:space="preserve">… onderhoudt de contacten met </w:t>
      </w:r>
      <w:r w:rsidR="0001227A" w:rsidRPr="00DF788B">
        <w:t>partners in (belangen)organisaties met een educatieve doelstelling.</w:t>
      </w:r>
      <w:r>
        <w:t xml:space="preserve"> Onze school werkt structureel samen met …</w:t>
      </w:r>
      <w:r w:rsidR="0001227A" w:rsidRPr="00DF788B">
        <w:t xml:space="preserve"> </w:t>
      </w:r>
    </w:p>
    <w:p w:rsidR="00F63D52" w:rsidRDefault="00F63D52" w:rsidP="00F63D52">
      <w:pPr>
        <w:pStyle w:val="Lijstalinea"/>
      </w:pPr>
    </w:p>
    <w:p w:rsidR="0001227A" w:rsidRPr="00DF788B" w:rsidRDefault="0001227A" w:rsidP="00F63D52">
      <w:pPr>
        <w:pStyle w:val="Lijstalinea"/>
        <w:numPr>
          <w:ilvl w:val="0"/>
          <w:numId w:val="23"/>
        </w:numPr>
        <w:spacing w:after="0" w:line="260" w:lineRule="atLeast"/>
        <w:ind w:right="59"/>
      </w:pPr>
      <w:r w:rsidRPr="00DF788B">
        <w:t>Afstemming met gemeente en partners in het kader van de Uitvoeringsagenda Jeugd en Onderwijs/Lokaal Educatieve Agenda en Voor- en Vroegschoolse Educatie vindt in gezamenlijkheid namens alle KPOA-scholen plaats onder regie van het college van bestuur.</w:t>
      </w:r>
    </w:p>
    <w:p w:rsidR="0001227A" w:rsidRDefault="0001227A" w:rsidP="00E82B8F">
      <w:pPr>
        <w:spacing w:after="0" w:line="240" w:lineRule="auto"/>
        <w:ind w:left="0" w:firstLine="0"/>
        <w:rPr>
          <w:sz w:val="20"/>
          <w:szCs w:val="20"/>
        </w:rPr>
      </w:pPr>
    </w:p>
    <w:p w:rsidR="00921C2D" w:rsidRPr="00101B30" w:rsidRDefault="00921C2D" w:rsidP="00921C2D">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E82B8F" w:rsidRDefault="00E82B8F" w:rsidP="00E82B8F">
      <w:pPr>
        <w:spacing w:after="0" w:line="260" w:lineRule="atLeast"/>
        <w:ind w:left="0" w:right="59"/>
      </w:pPr>
      <w:r>
        <w:t>Op grond van de analyse van evaluatie</w:t>
      </w:r>
      <w:r w:rsidR="00E02B4A">
        <w:t>s</w:t>
      </w:r>
      <w:r>
        <w:t xml:space="preserve"> met externe partners gaan wij de volgende aanvullende maatregelen treffen om de </w:t>
      </w:r>
      <w:r w:rsidR="00E02B4A">
        <w:t>onderlinge samenwerking te</w:t>
      </w:r>
      <w:r>
        <w:t xml:space="preserve"> verbeteren:</w:t>
      </w:r>
    </w:p>
    <w:p w:rsidR="00E82B8F" w:rsidRDefault="00E82B8F" w:rsidP="00E82B8F">
      <w:pPr>
        <w:spacing w:after="0" w:line="260" w:lineRule="atLeast"/>
        <w:ind w:left="0" w:right="59"/>
      </w:pPr>
      <w:r>
        <w:t>….</w:t>
      </w:r>
    </w:p>
    <w:p w:rsidR="00E82B8F" w:rsidRDefault="00E82B8F" w:rsidP="00E82B8F">
      <w:pPr>
        <w:spacing w:after="0" w:line="240" w:lineRule="auto"/>
        <w:ind w:left="0" w:firstLine="0"/>
        <w:rPr>
          <w:sz w:val="20"/>
          <w:szCs w:val="20"/>
        </w:rPr>
      </w:pPr>
    </w:p>
    <w:p w:rsidR="00E82B8F" w:rsidRPr="00E82B8F" w:rsidRDefault="00E82B8F" w:rsidP="00E82B8F">
      <w:pPr>
        <w:spacing w:after="0" w:line="240" w:lineRule="auto"/>
        <w:ind w:left="0" w:firstLine="0"/>
        <w:rPr>
          <w:sz w:val="20"/>
          <w:szCs w:val="20"/>
        </w:rPr>
      </w:pPr>
    </w:p>
    <w:p w:rsidR="00E02B4A" w:rsidRDefault="00E02B4A">
      <w:pPr>
        <w:spacing w:after="160" w:line="259" w:lineRule="auto"/>
        <w:ind w:left="0" w:firstLine="0"/>
        <w:rPr>
          <w:i/>
          <w:color w:val="002060"/>
        </w:rPr>
      </w:pPr>
      <w:r>
        <w:rPr>
          <w:i/>
          <w:color w:val="002060"/>
        </w:rPr>
        <w:br w:type="page"/>
      </w:r>
    </w:p>
    <w:p w:rsidR="00FE2287" w:rsidRPr="00990445" w:rsidRDefault="00FE2287" w:rsidP="00990445">
      <w:pPr>
        <w:pStyle w:val="Kop2"/>
        <w:keepNext w:val="0"/>
        <w:keepLines w:val="0"/>
        <w:spacing w:after="0" w:line="240" w:lineRule="auto"/>
        <w:ind w:left="-9"/>
        <w:rPr>
          <w:rFonts w:asciiTheme="minorHAnsi" w:eastAsiaTheme="minorHAnsi" w:hAnsiTheme="minorHAnsi" w:cstheme="minorBidi"/>
          <w:bCs/>
          <w:color w:val="2F5496" w:themeColor="accent5" w:themeShade="BF"/>
          <w:sz w:val="28"/>
          <w:szCs w:val="28"/>
          <w:lang w:eastAsia="en-US"/>
        </w:rPr>
      </w:pPr>
      <w:bookmarkStart w:id="8" w:name="_Toc519780612"/>
      <w:r w:rsidRPr="00990445">
        <w:rPr>
          <w:rFonts w:asciiTheme="minorHAnsi" w:eastAsiaTheme="minorHAnsi" w:hAnsiTheme="minorHAnsi" w:cstheme="minorBidi"/>
          <w:bCs/>
          <w:color w:val="2F5496" w:themeColor="accent5" w:themeShade="BF"/>
          <w:sz w:val="28"/>
          <w:szCs w:val="28"/>
          <w:lang w:eastAsia="en-US"/>
        </w:rPr>
        <w:lastRenderedPageBreak/>
        <w:t xml:space="preserve">Ons onderwijs: </w:t>
      </w:r>
      <w:r w:rsidR="00990445">
        <w:rPr>
          <w:rFonts w:asciiTheme="minorHAnsi" w:eastAsiaTheme="minorHAnsi" w:hAnsiTheme="minorHAnsi" w:cstheme="minorBidi"/>
          <w:bCs/>
          <w:color w:val="2F5496" w:themeColor="accent5" w:themeShade="BF"/>
          <w:sz w:val="28"/>
          <w:szCs w:val="28"/>
          <w:lang w:eastAsia="en-US"/>
        </w:rPr>
        <w:t>t</w:t>
      </w:r>
      <w:r w:rsidR="00DB2E85" w:rsidRPr="00990445">
        <w:rPr>
          <w:rFonts w:asciiTheme="minorHAnsi" w:eastAsiaTheme="minorHAnsi" w:hAnsiTheme="minorHAnsi" w:cstheme="minorBidi"/>
          <w:bCs/>
          <w:color w:val="2F5496" w:themeColor="accent5" w:themeShade="BF"/>
          <w:sz w:val="28"/>
          <w:szCs w:val="28"/>
          <w:lang w:eastAsia="en-US"/>
        </w:rPr>
        <w:t>oetsing, afsluiting en vervolgsucces</w:t>
      </w:r>
      <w:bookmarkEnd w:id="8"/>
      <w:r w:rsidRPr="00990445">
        <w:rPr>
          <w:rFonts w:asciiTheme="minorHAnsi" w:eastAsiaTheme="minorHAnsi" w:hAnsiTheme="minorHAnsi" w:cstheme="minorBidi"/>
          <w:bCs/>
          <w:color w:val="2F5496" w:themeColor="accent5" w:themeShade="BF"/>
          <w:sz w:val="28"/>
          <w:szCs w:val="28"/>
          <w:lang w:eastAsia="en-US"/>
        </w:rPr>
        <w:t xml:space="preserve"> </w:t>
      </w:r>
    </w:p>
    <w:p w:rsidR="00FE2287" w:rsidRDefault="00FE2287" w:rsidP="00DF5D84">
      <w:pPr>
        <w:spacing w:after="0" w:line="260" w:lineRule="atLeast"/>
        <w:ind w:left="0" w:right="59" w:firstLine="0"/>
        <w:rPr>
          <w:b/>
          <w:color w:val="2F5496" w:themeColor="accent5" w:themeShade="BF"/>
        </w:rPr>
      </w:pPr>
    </w:p>
    <w:p w:rsidR="00DF5D84" w:rsidRPr="00960E05" w:rsidRDefault="00DF5D84" w:rsidP="00DF5D84">
      <w:pPr>
        <w:spacing w:after="0" w:line="260" w:lineRule="atLeast"/>
        <w:ind w:left="0" w:right="59" w:firstLine="0"/>
        <w:rPr>
          <w:b/>
          <w:color w:val="2F5496" w:themeColor="accent5" w:themeShade="BF"/>
        </w:rPr>
      </w:pPr>
      <w:r w:rsidRPr="00960E05">
        <w:rPr>
          <w:b/>
          <w:color w:val="2F5496" w:themeColor="accent5" w:themeShade="BF"/>
        </w:rPr>
        <w:t>De basis</w:t>
      </w:r>
    </w:p>
    <w:p w:rsidR="0001227A" w:rsidRDefault="0001227A" w:rsidP="00F63D52">
      <w:pPr>
        <w:spacing w:after="0" w:line="260" w:lineRule="atLeast"/>
        <w:ind w:left="0" w:right="59" w:firstLine="0"/>
        <w:rPr>
          <w:i/>
          <w:color w:val="2F5496" w:themeColor="accent5" w:themeShade="BF"/>
        </w:rPr>
      </w:pPr>
      <w:r w:rsidRPr="005B656D">
        <w:rPr>
          <w:i/>
          <w:color w:val="2F5496" w:themeColor="accent5" w:themeShade="BF"/>
        </w:rPr>
        <w:t xml:space="preserve">Toetsing en afsluiting van de schoolloopbaan van leerlingen vinden </w:t>
      </w:r>
      <w:r w:rsidR="00F63D52" w:rsidRPr="005B656D">
        <w:rPr>
          <w:i/>
          <w:color w:val="2F5496" w:themeColor="accent5" w:themeShade="BF"/>
        </w:rPr>
        <w:t xml:space="preserve">op onze school </w:t>
      </w:r>
      <w:r w:rsidRPr="005B656D">
        <w:rPr>
          <w:i/>
          <w:color w:val="2F5496" w:themeColor="accent5" w:themeShade="BF"/>
        </w:rPr>
        <w:t>zorgvuldig plaats.</w:t>
      </w:r>
    </w:p>
    <w:p w:rsidR="006B6491" w:rsidRPr="005B656D" w:rsidRDefault="006B6491" w:rsidP="00F63D52">
      <w:pPr>
        <w:spacing w:after="0" w:line="260" w:lineRule="atLeast"/>
        <w:ind w:left="0" w:right="59" w:firstLine="0"/>
        <w:rPr>
          <w:i/>
          <w:color w:val="2F5496" w:themeColor="accent5" w:themeShade="BF"/>
        </w:rPr>
      </w:pPr>
      <w:r>
        <w:rPr>
          <w:i/>
          <w:color w:val="2F5496" w:themeColor="accent5" w:themeShade="BF"/>
        </w:rPr>
        <w:t>De bestemming van de leerlingen na het verlaten van de school is bekend en voldoet tenminste aan de verwachtingen van de school.</w:t>
      </w:r>
    </w:p>
    <w:p w:rsidR="0001227A" w:rsidRDefault="0001227A" w:rsidP="0001227A">
      <w:pPr>
        <w:spacing w:after="0" w:line="240" w:lineRule="auto"/>
      </w:pPr>
    </w:p>
    <w:p w:rsidR="00E02B4A" w:rsidRDefault="00F63D52" w:rsidP="00F63D52">
      <w:pPr>
        <w:spacing w:after="0" w:line="260" w:lineRule="atLeast"/>
        <w:ind w:left="0" w:right="59"/>
      </w:pPr>
      <w:r>
        <w:t>Onze school hanteert – net als alle andere</w:t>
      </w:r>
      <w:r w:rsidR="0001227A" w:rsidRPr="0E5F5B13">
        <w:t xml:space="preserve"> KPOA-scholen </w:t>
      </w:r>
      <w:r>
        <w:t xml:space="preserve">- </w:t>
      </w:r>
      <w:r w:rsidR="0001227A" w:rsidRPr="0E5F5B13">
        <w:t xml:space="preserve">voor </w:t>
      </w:r>
      <w:r w:rsidR="00163D8F">
        <w:t xml:space="preserve">het meten van </w:t>
      </w:r>
      <w:r w:rsidR="0001227A" w:rsidRPr="0E5F5B13">
        <w:t xml:space="preserve">de leeropbrengsten voor taal en rekenen </w:t>
      </w:r>
      <w:r w:rsidR="00163D8F">
        <w:t xml:space="preserve">gestandaardiseerde toetsen gekoppeld aan </w:t>
      </w:r>
      <w:r w:rsidR="0001227A" w:rsidRPr="0E5F5B13">
        <w:t xml:space="preserve">een gemeenschappelijk leerlingvolgsysteem en </w:t>
      </w:r>
      <w:r w:rsidR="00163D8F">
        <w:t xml:space="preserve">een gemeenschappelijke </w:t>
      </w:r>
      <w:r w:rsidR="0001227A" w:rsidRPr="0E5F5B13">
        <w:t>centrale eindtoets</w:t>
      </w:r>
      <w:r w:rsidR="0001227A" w:rsidRPr="00F63D52">
        <w:rPr>
          <w:vertAlign w:val="superscript"/>
        </w:rPr>
        <w:footnoteReference w:id="1"/>
      </w:r>
      <w:r w:rsidR="0001227A" w:rsidRPr="0E5F5B13">
        <w:t>.</w:t>
      </w:r>
      <w:r w:rsidR="00163D8F">
        <w:t xml:space="preserve"> </w:t>
      </w:r>
    </w:p>
    <w:p w:rsidR="006B6491" w:rsidRDefault="006B6491" w:rsidP="00F63D52">
      <w:pPr>
        <w:spacing w:after="0" w:line="260" w:lineRule="atLeast"/>
        <w:ind w:left="0" w:right="59"/>
      </w:pPr>
      <w:r>
        <w:t>Onze school spreekt op basis van de leeropbrengsten een verwachting uit over de bestemming in het vervolgonderwijs. Dit resulteert aan het eind van hun loopbaan in onze school in een (school)advies.</w:t>
      </w:r>
    </w:p>
    <w:p w:rsidR="00921C2D" w:rsidRDefault="00921C2D" w:rsidP="00F63D52">
      <w:pPr>
        <w:spacing w:after="0" w:line="260" w:lineRule="atLeast"/>
        <w:ind w:left="0" w:right="59"/>
      </w:pPr>
    </w:p>
    <w:p w:rsidR="00921C2D" w:rsidRPr="00C30533" w:rsidRDefault="00921C2D" w:rsidP="00921C2D">
      <w:pPr>
        <w:spacing w:after="0" w:line="260" w:lineRule="atLeast"/>
        <w:ind w:left="0" w:right="59" w:firstLine="0"/>
        <w:rPr>
          <w:color w:val="2F5496" w:themeColor="accent5" w:themeShade="BF"/>
        </w:rPr>
      </w:pPr>
      <w:r w:rsidRPr="00C30533">
        <w:rPr>
          <w:color w:val="2F5496" w:themeColor="accent5" w:themeShade="BF"/>
        </w:rPr>
        <w:t>Hoe doen we dat?</w:t>
      </w:r>
    </w:p>
    <w:p w:rsidR="0001227A" w:rsidRDefault="00E02B4A" w:rsidP="00F63D52">
      <w:pPr>
        <w:spacing w:after="0" w:line="260" w:lineRule="atLeast"/>
        <w:ind w:left="0" w:right="59"/>
      </w:pPr>
      <w:r>
        <w:t xml:space="preserve">Na gezamenlijke evaluatie van de bestaande systemen </w:t>
      </w:r>
      <w:r w:rsidR="00163D8F">
        <w:t xml:space="preserve">hebben </w:t>
      </w:r>
      <w:r>
        <w:t>wij</w:t>
      </w:r>
      <w:r w:rsidR="00163D8F">
        <w:t xml:space="preserve"> binnen KPOA gekozen voor …</w:t>
      </w:r>
    </w:p>
    <w:p w:rsidR="00E02B4A" w:rsidRDefault="00E02B4A" w:rsidP="00F63D52">
      <w:pPr>
        <w:spacing w:after="0" w:line="260" w:lineRule="atLeast"/>
        <w:ind w:left="0" w:right="59"/>
      </w:pPr>
    </w:p>
    <w:p w:rsidR="00E02B4A" w:rsidRDefault="00E02B4A" w:rsidP="00F63D52">
      <w:pPr>
        <w:spacing w:after="0" w:line="260" w:lineRule="atLeast"/>
        <w:ind w:left="0" w:right="59"/>
      </w:pPr>
      <w:r>
        <w:t>Dit betekent voor onze school dat wij de komende jaren…</w:t>
      </w:r>
    </w:p>
    <w:p w:rsidR="00E02B4A" w:rsidRDefault="00E02B4A" w:rsidP="00F63D52">
      <w:pPr>
        <w:spacing w:after="0" w:line="260" w:lineRule="atLeast"/>
        <w:ind w:left="0" w:right="59"/>
      </w:pPr>
    </w:p>
    <w:p w:rsidR="0001227A" w:rsidRPr="00163D8F" w:rsidRDefault="00163D8F" w:rsidP="00163D8F">
      <w:pPr>
        <w:spacing w:after="0" w:line="260" w:lineRule="atLeast"/>
        <w:ind w:left="0" w:right="59"/>
      </w:pPr>
      <w:r>
        <w:t xml:space="preserve">Wij </w:t>
      </w:r>
      <w:r w:rsidR="0001227A" w:rsidRPr="00163D8F">
        <w:t xml:space="preserve">rapporteren </w:t>
      </w:r>
      <w:r>
        <w:t>… maal</w:t>
      </w:r>
      <w:r w:rsidRPr="00163D8F">
        <w:t xml:space="preserve"> </w:t>
      </w:r>
      <w:r>
        <w:t>per</w:t>
      </w:r>
      <w:r w:rsidR="0001227A" w:rsidRPr="00163D8F">
        <w:t xml:space="preserve"> schooljaar aan ouders/verzorgers over de ontwikkelings- en leerresultaten</w:t>
      </w:r>
      <w:r>
        <w:t xml:space="preserve"> van de leerlingen</w:t>
      </w:r>
      <w:r w:rsidR="0001227A" w:rsidRPr="00163D8F">
        <w:t xml:space="preserve">. </w:t>
      </w:r>
    </w:p>
    <w:p w:rsidR="0001227A" w:rsidRPr="00163D8F" w:rsidRDefault="0001227A" w:rsidP="00163D8F">
      <w:pPr>
        <w:spacing w:after="0" w:line="260" w:lineRule="atLeast"/>
        <w:ind w:left="0" w:right="59"/>
      </w:pPr>
    </w:p>
    <w:p w:rsidR="00163D8F" w:rsidRDefault="00163D8F" w:rsidP="00163D8F">
      <w:pPr>
        <w:spacing w:after="0" w:line="260" w:lineRule="atLeast"/>
        <w:ind w:left="0" w:right="59"/>
      </w:pPr>
      <w:r>
        <w:t xml:space="preserve">Bij het wisselen van school door leerlingen </w:t>
      </w:r>
      <w:r w:rsidR="0001227A" w:rsidRPr="00163D8F">
        <w:t xml:space="preserve">volgen </w:t>
      </w:r>
      <w:r>
        <w:t xml:space="preserve">wij </w:t>
      </w:r>
      <w:r w:rsidR="0001227A" w:rsidRPr="00163D8F">
        <w:t xml:space="preserve">de </w:t>
      </w:r>
      <w:r>
        <w:t xml:space="preserve">onderwijskundige </w:t>
      </w:r>
      <w:r w:rsidR="0001227A" w:rsidRPr="00163D8F">
        <w:t xml:space="preserve">adviesprocedure zoals afgesproken in </w:t>
      </w:r>
      <w:r>
        <w:t>het</w:t>
      </w:r>
      <w:r w:rsidR="0001227A" w:rsidRPr="00163D8F">
        <w:t xml:space="preserve"> samenwerkingsverband</w:t>
      </w:r>
      <w:r>
        <w:t xml:space="preserve"> …</w:t>
      </w:r>
      <w:r w:rsidR="0001227A" w:rsidRPr="00163D8F">
        <w:t xml:space="preserve"> </w:t>
      </w:r>
    </w:p>
    <w:p w:rsidR="00DF5D84" w:rsidRDefault="00DF5D84" w:rsidP="00163D8F">
      <w:pPr>
        <w:spacing w:after="0" w:line="260" w:lineRule="atLeast"/>
        <w:ind w:left="0" w:right="59"/>
      </w:pPr>
    </w:p>
    <w:p w:rsidR="00DF5D84" w:rsidRDefault="00163D8F" w:rsidP="00163D8F">
      <w:pPr>
        <w:spacing w:after="0" w:line="260" w:lineRule="atLeast"/>
        <w:ind w:left="0" w:right="59"/>
      </w:pPr>
      <w:r>
        <w:t xml:space="preserve">Bij advisering over het vervolgonderwijs </w:t>
      </w:r>
      <w:r w:rsidR="00DF5D84">
        <w:t>werken</w:t>
      </w:r>
      <w:r>
        <w:t xml:space="preserve"> wij </w:t>
      </w:r>
      <w:r w:rsidR="00DF5D84">
        <w:t xml:space="preserve">als volgt. … </w:t>
      </w:r>
    </w:p>
    <w:p w:rsidR="00DF5D84" w:rsidRDefault="00DF5D84" w:rsidP="00163D8F">
      <w:pPr>
        <w:spacing w:after="0" w:line="260" w:lineRule="atLeast"/>
        <w:ind w:left="0" w:right="59"/>
      </w:pPr>
      <w:r>
        <w:t xml:space="preserve">Bij heroverweging van het schooladvies werken wij als volgt. … </w:t>
      </w:r>
    </w:p>
    <w:p w:rsidR="0001227A" w:rsidRPr="00163D8F" w:rsidRDefault="00DF5D84" w:rsidP="00163D8F">
      <w:pPr>
        <w:spacing w:after="0" w:line="260" w:lineRule="atLeast"/>
        <w:ind w:left="0" w:right="59"/>
      </w:pPr>
      <w:r>
        <w:t xml:space="preserve">Bij de warme overdracht volgen wij de afspraken zoals vastgelegd in </w:t>
      </w:r>
      <w:r w:rsidR="00163D8F">
        <w:t>het</w:t>
      </w:r>
      <w:r w:rsidR="0001227A" w:rsidRPr="00163D8F">
        <w:t xml:space="preserve"> bestuurlijk overleg PO-VO.</w:t>
      </w:r>
    </w:p>
    <w:p w:rsidR="0001227A" w:rsidRDefault="0001227A" w:rsidP="00163D8F">
      <w:pPr>
        <w:spacing w:after="0" w:line="260" w:lineRule="atLeast"/>
        <w:ind w:left="0" w:right="59"/>
      </w:pPr>
    </w:p>
    <w:p w:rsidR="00DF5D84" w:rsidRPr="005B656D" w:rsidRDefault="00DF5D84" w:rsidP="00DF5D84">
      <w:pPr>
        <w:spacing w:after="0" w:line="260" w:lineRule="atLeast"/>
        <w:ind w:left="0" w:right="59" w:firstLine="0"/>
        <w:rPr>
          <w:b/>
          <w:color w:val="2F5496" w:themeColor="accent5" w:themeShade="BF"/>
        </w:rPr>
      </w:pPr>
      <w:r>
        <w:rPr>
          <w:b/>
          <w:color w:val="2F5496" w:themeColor="accent5" w:themeShade="BF"/>
        </w:rPr>
        <w:t>Onze a</w:t>
      </w:r>
      <w:r w:rsidRPr="005B656D">
        <w:rPr>
          <w:b/>
          <w:color w:val="2F5496" w:themeColor="accent5" w:themeShade="BF"/>
        </w:rPr>
        <w:t>mbities</w:t>
      </w:r>
    </w:p>
    <w:p w:rsidR="00E02B4A" w:rsidRDefault="00E02B4A" w:rsidP="00163D8F">
      <w:pPr>
        <w:spacing w:after="0" w:line="260" w:lineRule="atLeast"/>
        <w:ind w:left="0" w:right="59"/>
      </w:pPr>
      <w:r>
        <w:t>Evaluatie van de adviesprocedure heeft ertoe geleid dat…</w:t>
      </w:r>
    </w:p>
    <w:p w:rsidR="00E02B4A" w:rsidRPr="00163D8F" w:rsidRDefault="00E02B4A" w:rsidP="00163D8F">
      <w:pPr>
        <w:spacing w:after="0" w:line="260" w:lineRule="atLeast"/>
        <w:ind w:left="0" w:right="59"/>
      </w:pPr>
      <w:r>
        <w:t xml:space="preserve"> </w:t>
      </w:r>
    </w:p>
    <w:p w:rsidR="0001227A" w:rsidRPr="00163D8F" w:rsidRDefault="00E02B4A" w:rsidP="00163D8F">
      <w:pPr>
        <w:spacing w:after="0" w:line="260" w:lineRule="atLeast"/>
        <w:ind w:left="0" w:right="59"/>
      </w:pPr>
      <w:r>
        <w:t>Om de kwaliteit van de adviesprocedure de komende jaren te bewaken zullen w</w:t>
      </w:r>
      <w:r w:rsidR="00163D8F">
        <w:t xml:space="preserve">ij </w:t>
      </w:r>
      <w:r w:rsidR="0001227A" w:rsidRPr="00163D8F">
        <w:t xml:space="preserve">de resultaten van oud-leerlingen in het vervolgonderwijs </w:t>
      </w:r>
      <w:r>
        <w:t xml:space="preserve">volgen </w:t>
      </w:r>
      <w:r w:rsidR="0001227A" w:rsidRPr="00163D8F">
        <w:t xml:space="preserve">om te kunnen vaststellen of de bestemming van de leerlingen na het verlaten van de school </w:t>
      </w:r>
      <w:r w:rsidR="006B6491">
        <w:t xml:space="preserve">ook langjarig </w:t>
      </w:r>
      <w:r w:rsidR="0001227A" w:rsidRPr="00163D8F">
        <w:t xml:space="preserve">voldoet aan de verwachtingen zoals geformuleerd in het schooladvies. </w:t>
      </w:r>
    </w:p>
    <w:p w:rsidR="00DF5D84" w:rsidRDefault="00DF5D84">
      <w:pPr>
        <w:spacing w:after="160" w:line="259" w:lineRule="auto"/>
        <w:ind w:left="0" w:firstLine="0"/>
      </w:pPr>
      <w:r>
        <w:br w:type="page"/>
      </w:r>
    </w:p>
    <w:p w:rsidR="00CE50CD" w:rsidRPr="009F4769" w:rsidRDefault="00CE50CD"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9" w:name="_Toc519780613"/>
      <w:r w:rsidRPr="009F4769">
        <w:rPr>
          <w:rFonts w:asciiTheme="minorHAnsi" w:eastAsiaTheme="minorHAnsi" w:hAnsiTheme="minorHAnsi" w:cstheme="minorBidi"/>
          <w:bCs/>
          <w:color w:val="2F5496" w:themeColor="accent5" w:themeShade="BF"/>
          <w:sz w:val="28"/>
          <w:szCs w:val="28"/>
          <w:lang w:eastAsia="en-US"/>
        </w:rPr>
        <w:lastRenderedPageBreak/>
        <w:t>Ons schoolklimaat: veiligheid</w:t>
      </w:r>
      <w:bookmarkEnd w:id="9"/>
    </w:p>
    <w:p w:rsidR="00CE50CD" w:rsidRDefault="00CE50CD" w:rsidP="00CE50CD">
      <w:pPr>
        <w:spacing w:after="0" w:line="260" w:lineRule="atLeast"/>
        <w:ind w:left="0" w:right="59"/>
        <w:rPr>
          <w:b/>
          <w:sz w:val="28"/>
          <w:szCs w:val="28"/>
        </w:rPr>
      </w:pPr>
    </w:p>
    <w:p w:rsidR="00DF5D84" w:rsidRPr="00960E05" w:rsidRDefault="00DF5D84" w:rsidP="00DF5D84">
      <w:pPr>
        <w:spacing w:after="0" w:line="260" w:lineRule="atLeast"/>
        <w:ind w:left="0" w:right="59" w:firstLine="0"/>
        <w:rPr>
          <w:b/>
          <w:color w:val="2F5496" w:themeColor="accent5" w:themeShade="BF"/>
        </w:rPr>
      </w:pPr>
      <w:r w:rsidRPr="00960E05">
        <w:rPr>
          <w:b/>
          <w:color w:val="2F5496" w:themeColor="accent5" w:themeShade="BF"/>
        </w:rPr>
        <w:t>De basis</w:t>
      </w:r>
    </w:p>
    <w:p w:rsidR="0001227A" w:rsidRPr="005B656D" w:rsidRDefault="00CE50CD" w:rsidP="00E02B4A">
      <w:pPr>
        <w:spacing w:after="0" w:line="260" w:lineRule="atLeast"/>
        <w:ind w:left="0" w:right="59" w:firstLine="0"/>
        <w:rPr>
          <w:i/>
          <w:color w:val="2F5496" w:themeColor="accent5" w:themeShade="BF"/>
        </w:rPr>
      </w:pPr>
      <w:r w:rsidRPr="005B656D">
        <w:rPr>
          <w:i/>
          <w:color w:val="2F5496" w:themeColor="accent5" w:themeShade="BF"/>
        </w:rPr>
        <w:t xml:space="preserve">Wij </w:t>
      </w:r>
      <w:r w:rsidR="00E82B8F" w:rsidRPr="005B656D">
        <w:rPr>
          <w:i/>
          <w:color w:val="2F5496" w:themeColor="accent5" w:themeShade="BF"/>
        </w:rPr>
        <w:t>creëren</w:t>
      </w:r>
      <w:r w:rsidRPr="005B656D">
        <w:rPr>
          <w:i/>
          <w:color w:val="2F5496" w:themeColor="accent5" w:themeShade="BF"/>
        </w:rPr>
        <w:t xml:space="preserve"> binnen onze school</w:t>
      </w:r>
      <w:r w:rsidR="0001227A" w:rsidRPr="005B656D">
        <w:rPr>
          <w:i/>
          <w:color w:val="2F5496" w:themeColor="accent5" w:themeShade="BF"/>
        </w:rPr>
        <w:t xml:space="preserve"> een sociaal, psychisch en fysiek veilige leeromgeving, die mede gekleurd is vanuit onze katholieke identiteit. </w:t>
      </w:r>
    </w:p>
    <w:p w:rsidR="00B96E3F" w:rsidRPr="00E02B4A" w:rsidRDefault="00B96E3F" w:rsidP="00E02B4A">
      <w:pPr>
        <w:spacing w:after="0" w:line="260" w:lineRule="atLeast"/>
        <w:ind w:left="0" w:right="59" w:firstLine="0"/>
        <w:rPr>
          <w:i/>
          <w:color w:val="002060"/>
        </w:rPr>
      </w:pPr>
    </w:p>
    <w:p w:rsidR="00CE50CD" w:rsidRDefault="0001227A" w:rsidP="00CE50CD">
      <w:pPr>
        <w:spacing w:after="0" w:line="260" w:lineRule="atLeast"/>
        <w:ind w:left="0" w:right="59"/>
      </w:pPr>
      <w:r>
        <w:t xml:space="preserve">Schoolleiding en leerkrachten bewaken de veiligheid en ondernemen preventieve maatregelen om incidenten te voorkomen. Wanneer incidenten plaatsvinden zoals pesten, agressie en geweld, dan  nemen zij maatregelen om de situatie te verbeteren. </w:t>
      </w:r>
    </w:p>
    <w:p w:rsidR="00CE50CD" w:rsidRDefault="00CE50CD" w:rsidP="00CE50CD">
      <w:pPr>
        <w:spacing w:after="0" w:line="260" w:lineRule="atLeast"/>
        <w:ind w:left="0" w:right="59"/>
      </w:pPr>
    </w:p>
    <w:p w:rsidR="00921C2D" w:rsidRPr="00C30533" w:rsidRDefault="00921C2D" w:rsidP="00921C2D">
      <w:pPr>
        <w:spacing w:after="0" w:line="260" w:lineRule="atLeast"/>
        <w:ind w:left="0" w:right="59" w:firstLine="0"/>
        <w:rPr>
          <w:color w:val="2F5496" w:themeColor="accent5" w:themeShade="BF"/>
        </w:rPr>
      </w:pPr>
      <w:r w:rsidRPr="00C30533">
        <w:rPr>
          <w:color w:val="2F5496" w:themeColor="accent5" w:themeShade="BF"/>
        </w:rPr>
        <w:t>Hoe doen we dat?</w:t>
      </w:r>
    </w:p>
    <w:p w:rsidR="0001227A" w:rsidRDefault="00CE50CD" w:rsidP="00CE50CD">
      <w:pPr>
        <w:spacing w:after="0" w:line="260" w:lineRule="atLeast"/>
        <w:ind w:left="0" w:right="59"/>
      </w:pPr>
      <w:r>
        <w:t>Wij hebben daarover de volgende afspraken gemaakt:</w:t>
      </w:r>
    </w:p>
    <w:p w:rsidR="0001227A" w:rsidRPr="00CE50CD" w:rsidRDefault="00CE50CD" w:rsidP="00E82B8F">
      <w:pPr>
        <w:pStyle w:val="Lijstalinea"/>
        <w:numPr>
          <w:ilvl w:val="0"/>
          <w:numId w:val="24"/>
        </w:numPr>
        <w:spacing w:after="0" w:line="260" w:lineRule="atLeast"/>
        <w:ind w:right="59"/>
      </w:pPr>
      <w:r>
        <w:t xml:space="preserve">Jaarlijks nemen wij op school </w:t>
      </w:r>
      <w:r w:rsidR="0001227A" w:rsidRPr="00CE50CD">
        <w:t xml:space="preserve">een leerlingenpeiling af onder leerlingen van groep 5 tot en met 8. </w:t>
      </w:r>
      <w:r>
        <w:t>Daarnaast nemen wij</w:t>
      </w:r>
      <w:r w:rsidR="0001227A" w:rsidRPr="00CE50CD">
        <w:t xml:space="preserve"> 1 keer in de twee jaar een quickscan en 1 keer in de vier jaar een risico-inventarisatie RI&amp;E af.</w:t>
      </w:r>
    </w:p>
    <w:p w:rsidR="00E82B8F" w:rsidRDefault="00CE50CD" w:rsidP="00E82B8F">
      <w:pPr>
        <w:pStyle w:val="Lijstalinea"/>
        <w:numPr>
          <w:ilvl w:val="0"/>
          <w:numId w:val="24"/>
        </w:numPr>
        <w:spacing w:after="0" w:line="260" w:lineRule="atLeast"/>
        <w:ind w:right="59"/>
      </w:pPr>
      <w:r>
        <w:t xml:space="preserve">Op onze school beschikken wij over </w:t>
      </w:r>
      <w:r w:rsidR="0001227A" w:rsidRPr="00CE50CD">
        <w:t>een interne contactpersoon en een preventiemedewerker</w:t>
      </w:r>
      <w:r w:rsidR="00B81E8B">
        <w:t xml:space="preserve"> om het anti-pestbeleid te monitoren</w:t>
      </w:r>
      <w:r w:rsidR="0001227A" w:rsidRPr="00CE50CD">
        <w:t xml:space="preserve">. Er zijn voor alle KPOA-scholen gezamenlijk twee externe contactpersonen. </w:t>
      </w:r>
    </w:p>
    <w:p w:rsidR="0001227A" w:rsidRPr="00CE50CD" w:rsidRDefault="0001227A" w:rsidP="00E82B8F">
      <w:pPr>
        <w:pStyle w:val="Lijstalinea"/>
        <w:numPr>
          <w:ilvl w:val="0"/>
          <w:numId w:val="24"/>
        </w:numPr>
        <w:spacing w:after="0" w:line="260" w:lineRule="atLeast"/>
        <w:ind w:right="59"/>
      </w:pPr>
      <w:r w:rsidRPr="00CE50CD">
        <w:t xml:space="preserve">Taken en verantwoordelijkheden </w:t>
      </w:r>
      <w:r w:rsidR="00E82B8F">
        <w:t xml:space="preserve">op het gebied van veiligheidsbeleid </w:t>
      </w:r>
      <w:r w:rsidRPr="00CE50CD">
        <w:t xml:space="preserve">zijn vastgelegd in het </w:t>
      </w:r>
      <w:r w:rsidR="00E82B8F">
        <w:t>school</w:t>
      </w:r>
      <w:r w:rsidRPr="00CE50CD">
        <w:t>veiligheidsplan.</w:t>
      </w:r>
    </w:p>
    <w:p w:rsidR="00E82B8F" w:rsidRDefault="00E82B8F" w:rsidP="00E82B8F">
      <w:pPr>
        <w:spacing w:after="0" w:line="240" w:lineRule="auto"/>
        <w:ind w:left="0" w:firstLine="0"/>
      </w:pPr>
    </w:p>
    <w:p w:rsidR="00DF5D84" w:rsidRPr="00101B30" w:rsidRDefault="00DF5D84" w:rsidP="00DF5D84">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E82B8F" w:rsidRDefault="00E82B8F" w:rsidP="003B5CF7">
      <w:pPr>
        <w:spacing w:after="0" w:line="260" w:lineRule="atLeast"/>
        <w:ind w:left="0" w:right="59"/>
      </w:pPr>
      <w:r>
        <w:t>Op grond van incidentenregistratie en de resultaten van tevredenheidsonderzoeken gaan wij de volgende aanvullende acties ondernemen:…</w:t>
      </w:r>
    </w:p>
    <w:p w:rsidR="00DF5D84" w:rsidRDefault="00DF5D84" w:rsidP="003B5CF7">
      <w:pPr>
        <w:spacing w:after="0" w:line="260" w:lineRule="atLeast"/>
        <w:ind w:left="0" w:right="59"/>
      </w:pPr>
    </w:p>
    <w:p w:rsidR="00DF5D84" w:rsidRDefault="00DF5D84" w:rsidP="003B5CF7">
      <w:pPr>
        <w:spacing w:after="0" w:line="260" w:lineRule="atLeast"/>
        <w:ind w:left="0" w:right="59"/>
      </w:pPr>
    </w:p>
    <w:p w:rsidR="00E02B4A" w:rsidRPr="009F4769" w:rsidRDefault="00E02B4A" w:rsidP="009F4769">
      <w:pPr>
        <w:pStyle w:val="Kop2"/>
        <w:keepNext w:val="0"/>
        <w:keepLines w:val="0"/>
        <w:spacing w:after="0" w:line="240" w:lineRule="auto"/>
        <w:rPr>
          <w:rFonts w:asciiTheme="minorHAnsi" w:eastAsiaTheme="minorHAnsi" w:hAnsiTheme="minorHAnsi" w:cstheme="minorBidi"/>
          <w:bCs/>
          <w:color w:val="2F5496" w:themeColor="accent5" w:themeShade="BF"/>
          <w:sz w:val="28"/>
          <w:szCs w:val="28"/>
          <w:lang w:eastAsia="en-US"/>
        </w:rPr>
      </w:pPr>
      <w:bookmarkStart w:id="10" w:name="_Toc519780614"/>
      <w:r w:rsidRPr="009F4769">
        <w:rPr>
          <w:rFonts w:asciiTheme="minorHAnsi" w:eastAsiaTheme="minorHAnsi" w:hAnsiTheme="minorHAnsi" w:cstheme="minorBidi"/>
          <w:bCs/>
          <w:color w:val="2F5496" w:themeColor="accent5" w:themeShade="BF"/>
          <w:sz w:val="28"/>
          <w:szCs w:val="28"/>
          <w:lang w:eastAsia="en-US"/>
        </w:rPr>
        <w:t>Ons schoolklimaat: pedagogisch klimaat</w:t>
      </w:r>
      <w:bookmarkEnd w:id="10"/>
    </w:p>
    <w:p w:rsidR="0001227A" w:rsidRDefault="0001227A" w:rsidP="00E82B8F">
      <w:pPr>
        <w:spacing w:after="0" w:line="260" w:lineRule="atLeast"/>
        <w:ind w:left="0" w:right="59"/>
      </w:pPr>
    </w:p>
    <w:p w:rsidR="00DF5D84" w:rsidRPr="00960E05" w:rsidRDefault="00DF5D84" w:rsidP="00DF5D84">
      <w:pPr>
        <w:spacing w:after="0" w:line="260" w:lineRule="atLeast"/>
        <w:ind w:left="0" w:right="59" w:firstLine="0"/>
        <w:rPr>
          <w:b/>
          <w:color w:val="2F5496" w:themeColor="accent5" w:themeShade="BF"/>
        </w:rPr>
      </w:pPr>
      <w:r w:rsidRPr="00960E05">
        <w:rPr>
          <w:b/>
          <w:color w:val="2F5496" w:themeColor="accent5" w:themeShade="BF"/>
        </w:rPr>
        <w:t>De basis</w:t>
      </w:r>
    </w:p>
    <w:p w:rsidR="0001227A" w:rsidRPr="005B656D" w:rsidRDefault="00E02B4A" w:rsidP="00B96E3F">
      <w:pPr>
        <w:spacing w:after="0" w:line="260" w:lineRule="atLeast"/>
        <w:ind w:left="0" w:right="59" w:firstLine="0"/>
        <w:rPr>
          <w:i/>
          <w:color w:val="2F5496" w:themeColor="accent5" w:themeShade="BF"/>
        </w:rPr>
      </w:pPr>
      <w:r w:rsidRPr="005B656D">
        <w:rPr>
          <w:i/>
          <w:color w:val="2F5496" w:themeColor="accent5" w:themeShade="BF"/>
        </w:rPr>
        <w:t xml:space="preserve">In onze school </w:t>
      </w:r>
      <w:r w:rsidR="0001227A" w:rsidRPr="005B656D">
        <w:rPr>
          <w:i/>
          <w:color w:val="2F5496" w:themeColor="accent5" w:themeShade="BF"/>
        </w:rPr>
        <w:t xml:space="preserve">creëren </w:t>
      </w:r>
      <w:r w:rsidR="00B96E3F" w:rsidRPr="005B656D">
        <w:rPr>
          <w:i/>
          <w:color w:val="2F5496" w:themeColor="accent5" w:themeShade="BF"/>
        </w:rPr>
        <w:t xml:space="preserve">wij </w:t>
      </w:r>
      <w:r w:rsidR="0001227A" w:rsidRPr="005B656D">
        <w:rPr>
          <w:i/>
          <w:color w:val="2F5496" w:themeColor="accent5" w:themeShade="BF"/>
        </w:rPr>
        <w:t>een pedagogisch klimaat dat veiligheid bevordert.</w:t>
      </w:r>
    </w:p>
    <w:p w:rsidR="0001227A" w:rsidRDefault="0001227A" w:rsidP="00E02B4A">
      <w:pPr>
        <w:spacing w:after="0" w:line="260" w:lineRule="atLeast"/>
        <w:ind w:left="0" w:right="59"/>
      </w:pPr>
    </w:p>
    <w:p w:rsidR="00B96E3F" w:rsidRDefault="0001227A" w:rsidP="00E02B4A">
      <w:pPr>
        <w:spacing w:after="0" w:line="260" w:lineRule="atLeast"/>
        <w:ind w:left="0" w:right="59"/>
      </w:pPr>
      <w:r>
        <w:t xml:space="preserve">Het pedagogisch klimaat in de school bevordert het aanleren van sociaal gedrag, actief burgerschap en sociale integratie binnen de democratische rechtsstaat. </w:t>
      </w:r>
    </w:p>
    <w:p w:rsidR="00921C2D" w:rsidRDefault="00921C2D" w:rsidP="00B96E3F">
      <w:pPr>
        <w:spacing w:after="0" w:line="260" w:lineRule="atLeast"/>
        <w:ind w:left="0" w:right="59"/>
      </w:pPr>
    </w:p>
    <w:p w:rsidR="00921C2D" w:rsidRPr="00C30533" w:rsidRDefault="00921C2D" w:rsidP="00921C2D">
      <w:pPr>
        <w:spacing w:after="0" w:line="260" w:lineRule="atLeast"/>
        <w:ind w:left="0" w:right="59" w:firstLine="0"/>
        <w:rPr>
          <w:color w:val="2F5496" w:themeColor="accent5" w:themeShade="BF"/>
        </w:rPr>
      </w:pPr>
      <w:r w:rsidRPr="00C30533">
        <w:rPr>
          <w:color w:val="2F5496" w:themeColor="accent5" w:themeShade="BF"/>
        </w:rPr>
        <w:t>Hoe doen we dat?</w:t>
      </w:r>
    </w:p>
    <w:p w:rsidR="0001227A" w:rsidRPr="00E02B4A" w:rsidRDefault="0001227A" w:rsidP="00B96E3F">
      <w:pPr>
        <w:spacing w:after="0" w:line="260" w:lineRule="atLeast"/>
        <w:ind w:left="0" w:right="59"/>
      </w:pPr>
      <w:r>
        <w:t xml:space="preserve">Dit </w:t>
      </w:r>
      <w:r w:rsidR="00B96E3F">
        <w:t>geven wij vorm door het gericht</w:t>
      </w:r>
      <w:r w:rsidRPr="00E02B4A">
        <w:t xml:space="preserve"> aanleren van sociaal gedrag</w:t>
      </w:r>
      <w:r w:rsidR="00B96E3F">
        <w:t xml:space="preserve"> met behulp van een </w:t>
      </w:r>
      <w:r w:rsidRPr="00E02B4A">
        <w:t>methodiek voor het bevorderen van de sociaal-emotionele ontwikkeling.</w:t>
      </w:r>
      <w:r w:rsidR="00B96E3F">
        <w:t xml:space="preserve"> Wij hebben daarbij gekozen voor…</w:t>
      </w:r>
    </w:p>
    <w:p w:rsidR="00560FE4" w:rsidRDefault="00560FE4" w:rsidP="00DF5D84">
      <w:pPr>
        <w:spacing w:after="0" w:line="260" w:lineRule="atLeast"/>
        <w:ind w:left="0" w:right="59"/>
      </w:pPr>
    </w:p>
    <w:p w:rsidR="00DF5D84" w:rsidRPr="00E02B4A" w:rsidRDefault="00560FE4" w:rsidP="00DF5D84">
      <w:pPr>
        <w:spacing w:after="0" w:line="260" w:lineRule="atLeast"/>
        <w:ind w:left="0" w:right="59"/>
      </w:pPr>
      <w:r>
        <w:t xml:space="preserve">Daarnaast </w:t>
      </w:r>
      <w:r w:rsidR="00DF5D84">
        <w:t xml:space="preserve">hebben wij binnen de school </w:t>
      </w:r>
      <w:r w:rsidR="00DF5D84" w:rsidRPr="00E02B4A">
        <w:t>met teamleden, leerlingen en ouders</w:t>
      </w:r>
      <w:r w:rsidR="00DF5D84">
        <w:t xml:space="preserve"> onze gedragsregels besproken</w:t>
      </w:r>
      <w:r w:rsidR="00DF5D84" w:rsidRPr="00E02B4A">
        <w:t>. Teamleden leven deze voor en dragen deze actief uit.</w:t>
      </w:r>
    </w:p>
    <w:p w:rsidR="00DF5D84" w:rsidRDefault="00DF5D84" w:rsidP="00DF5D84">
      <w:pPr>
        <w:spacing w:after="0" w:line="260" w:lineRule="atLeast"/>
        <w:ind w:left="0" w:right="59"/>
      </w:pPr>
    </w:p>
    <w:p w:rsidR="00DF5D84" w:rsidRDefault="00DF5D84" w:rsidP="00DF5D84">
      <w:pPr>
        <w:spacing w:after="0" w:line="260" w:lineRule="atLeast"/>
        <w:ind w:left="0" w:right="59"/>
      </w:pPr>
      <w:r>
        <w:t xml:space="preserve">In ons pedagogisch klimaat laten wij onze </w:t>
      </w:r>
      <w:r w:rsidRPr="00E02B4A">
        <w:t xml:space="preserve">katholieke identiteit </w:t>
      </w:r>
      <w:r>
        <w:t>doorklinken:</w:t>
      </w:r>
    </w:p>
    <w:p w:rsidR="00DF5D84" w:rsidRPr="00B96E3F" w:rsidRDefault="00DF5D84" w:rsidP="00DF5D84">
      <w:pPr>
        <w:spacing w:after="0" w:line="260" w:lineRule="atLeast"/>
        <w:ind w:left="0" w:right="59"/>
      </w:pPr>
      <w:r>
        <w:t xml:space="preserve">We </w:t>
      </w:r>
      <w:r w:rsidRPr="00B96E3F">
        <w:t xml:space="preserve">gaan met elkaar om vanuit veiligheid en vertrouwen. </w:t>
      </w:r>
    </w:p>
    <w:p w:rsidR="0001227A" w:rsidRPr="00E02B4A" w:rsidRDefault="0001227A" w:rsidP="00E02B4A">
      <w:pPr>
        <w:spacing w:after="0" w:line="260" w:lineRule="atLeast"/>
        <w:ind w:left="0" w:right="59"/>
      </w:pPr>
    </w:p>
    <w:p w:rsidR="00DF5D84" w:rsidRPr="00101B30" w:rsidRDefault="00DF5D84" w:rsidP="00DF5D84">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01227A" w:rsidRDefault="00560FE4" w:rsidP="00E02B4A">
      <w:pPr>
        <w:spacing w:after="0" w:line="260" w:lineRule="atLeast"/>
        <w:ind w:left="0" w:right="59"/>
      </w:pPr>
      <w:r>
        <w:t>W</w:t>
      </w:r>
      <w:r w:rsidR="00B96E3F">
        <w:t xml:space="preserve">ij </w:t>
      </w:r>
      <w:r>
        <w:t xml:space="preserve">gaan </w:t>
      </w:r>
      <w:r w:rsidR="0001227A" w:rsidRPr="00E02B4A">
        <w:t>leerlingen en ouders</w:t>
      </w:r>
      <w:r w:rsidR="00B96E3F">
        <w:t xml:space="preserve"> actie</w:t>
      </w:r>
      <w:r>
        <w:t>ver betrekken</w:t>
      </w:r>
      <w:r w:rsidR="00B96E3F">
        <w:t xml:space="preserve"> bij </w:t>
      </w:r>
      <w:r w:rsidR="0001227A" w:rsidRPr="00E02B4A">
        <w:t>het realiseren van een positief schoolklimaat</w:t>
      </w:r>
      <w:r w:rsidR="00B96E3F">
        <w:t xml:space="preserve"> door…</w:t>
      </w:r>
    </w:p>
    <w:p w:rsidR="00B96E3F" w:rsidRPr="00E02B4A" w:rsidRDefault="00B96E3F" w:rsidP="00E02B4A">
      <w:pPr>
        <w:spacing w:after="0" w:line="260" w:lineRule="atLeast"/>
        <w:ind w:left="0" w:right="59"/>
      </w:pPr>
    </w:p>
    <w:p w:rsidR="00B96E3F" w:rsidRDefault="00B96E3F" w:rsidP="00B96E3F">
      <w:pPr>
        <w:ind w:left="0" w:firstLine="0"/>
        <w:rPr>
          <w:b/>
          <w:color w:val="2F5496" w:themeColor="accent5" w:themeShade="BF"/>
          <w:sz w:val="26"/>
          <w:szCs w:val="26"/>
        </w:rPr>
      </w:pPr>
    </w:p>
    <w:p w:rsidR="00B96E3F" w:rsidRDefault="00B96E3F" w:rsidP="00B96E3F">
      <w:pPr>
        <w:spacing w:after="0" w:line="260" w:lineRule="atLeast"/>
        <w:ind w:left="0" w:right="59"/>
      </w:pPr>
    </w:p>
    <w:p w:rsidR="0001227A" w:rsidRPr="005C71ED" w:rsidRDefault="0001227A" w:rsidP="00B96E3F">
      <w:pPr>
        <w:spacing w:after="0" w:line="260" w:lineRule="atLeast"/>
        <w:ind w:left="0" w:right="59"/>
      </w:pPr>
    </w:p>
    <w:p w:rsidR="00B96E3F" w:rsidRDefault="00B96E3F">
      <w:pPr>
        <w:spacing w:after="160" w:line="259" w:lineRule="auto"/>
        <w:ind w:left="0" w:firstLine="0"/>
      </w:pPr>
      <w:r>
        <w:br w:type="page"/>
      </w:r>
    </w:p>
    <w:p w:rsidR="00B96E3F" w:rsidRPr="009F4769" w:rsidRDefault="00B96E3F"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11" w:name="_Toc519780615"/>
      <w:r w:rsidRPr="009F4769">
        <w:rPr>
          <w:rFonts w:asciiTheme="minorHAnsi" w:eastAsiaTheme="minorHAnsi" w:hAnsiTheme="minorHAnsi" w:cstheme="minorBidi"/>
          <w:bCs/>
          <w:color w:val="2F5496" w:themeColor="accent5" w:themeShade="BF"/>
          <w:sz w:val="28"/>
          <w:szCs w:val="28"/>
          <w:lang w:eastAsia="en-US"/>
        </w:rPr>
        <w:lastRenderedPageBreak/>
        <w:t>Ons personeel</w:t>
      </w:r>
      <w:bookmarkEnd w:id="11"/>
      <w:r w:rsidRPr="009F4769">
        <w:rPr>
          <w:rFonts w:asciiTheme="minorHAnsi" w:eastAsiaTheme="minorHAnsi" w:hAnsiTheme="minorHAnsi" w:cstheme="minorBidi"/>
          <w:bCs/>
          <w:color w:val="2F5496" w:themeColor="accent5" w:themeShade="BF"/>
          <w:sz w:val="28"/>
          <w:szCs w:val="28"/>
          <w:lang w:eastAsia="en-US"/>
        </w:rPr>
        <w:t xml:space="preserve"> </w:t>
      </w:r>
    </w:p>
    <w:p w:rsidR="00ED68D3" w:rsidRDefault="00ED68D3" w:rsidP="00B81E8B">
      <w:pPr>
        <w:spacing w:after="0" w:line="259" w:lineRule="auto"/>
        <w:ind w:left="0" w:firstLine="0"/>
      </w:pPr>
    </w:p>
    <w:p w:rsidR="00560FE4" w:rsidRDefault="00560FE4" w:rsidP="00B81E8B">
      <w:pPr>
        <w:spacing w:after="0" w:line="259" w:lineRule="auto"/>
        <w:ind w:left="0" w:firstLine="0"/>
      </w:pPr>
      <w:r>
        <w:t xml:space="preserve">Ons onderwijs staat of valt bij </w:t>
      </w:r>
      <w:r w:rsidR="0060073F">
        <w:t xml:space="preserve">kwalitatief </w:t>
      </w:r>
      <w:r>
        <w:t xml:space="preserve">goed en </w:t>
      </w:r>
      <w:r w:rsidR="0060073F">
        <w:t xml:space="preserve">kwantitatief </w:t>
      </w:r>
      <w:r>
        <w:t>voldoende personeel. Op beide terreinen spannen wij ons in.</w:t>
      </w:r>
      <w:r w:rsidR="0060073F">
        <w:t xml:space="preserve"> Daarbij hebben wij ook oog voor de wijze van personeelsinzet en de personeelszorg.</w:t>
      </w:r>
    </w:p>
    <w:p w:rsidR="00560FE4" w:rsidRDefault="00560FE4" w:rsidP="00B81E8B">
      <w:pPr>
        <w:spacing w:after="0" w:line="259" w:lineRule="auto"/>
        <w:ind w:left="0" w:firstLine="0"/>
      </w:pPr>
    </w:p>
    <w:p w:rsidR="00560FE4" w:rsidRPr="00921C2D" w:rsidRDefault="00560FE4" w:rsidP="00B81E8B">
      <w:pPr>
        <w:spacing w:after="0" w:line="259" w:lineRule="auto"/>
        <w:ind w:left="0" w:firstLine="0"/>
        <w:rPr>
          <w:b/>
          <w:sz w:val="24"/>
          <w:szCs w:val="24"/>
        </w:rPr>
      </w:pPr>
      <w:r w:rsidRPr="00921C2D">
        <w:rPr>
          <w:rFonts w:asciiTheme="minorHAnsi" w:eastAsiaTheme="minorHAnsi" w:hAnsiTheme="minorHAnsi" w:cstheme="minorBidi"/>
          <w:b/>
          <w:bCs/>
          <w:color w:val="2F5496" w:themeColor="accent5" w:themeShade="BF"/>
          <w:sz w:val="24"/>
          <w:szCs w:val="24"/>
          <w:lang w:eastAsia="en-US"/>
        </w:rPr>
        <w:t>Goed personeel</w:t>
      </w:r>
      <w:r w:rsidR="0060073F" w:rsidRPr="00921C2D">
        <w:rPr>
          <w:rFonts w:asciiTheme="minorHAnsi" w:eastAsiaTheme="minorHAnsi" w:hAnsiTheme="minorHAnsi" w:cstheme="minorBidi"/>
          <w:b/>
          <w:bCs/>
          <w:color w:val="2F5496" w:themeColor="accent5" w:themeShade="BF"/>
          <w:sz w:val="24"/>
          <w:szCs w:val="24"/>
          <w:lang w:eastAsia="en-US"/>
        </w:rPr>
        <w:t xml:space="preserve"> </w:t>
      </w:r>
      <w:r w:rsidRPr="00921C2D">
        <w:rPr>
          <w:rFonts w:asciiTheme="minorHAnsi" w:eastAsiaTheme="minorHAnsi" w:hAnsiTheme="minorHAnsi" w:cstheme="minorBidi"/>
          <w:b/>
          <w:bCs/>
          <w:color w:val="2F5496" w:themeColor="accent5" w:themeShade="BF"/>
          <w:sz w:val="24"/>
          <w:szCs w:val="24"/>
          <w:lang w:eastAsia="en-US"/>
        </w:rPr>
        <w:t>- de basis</w:t>
      </w:r>
    </w:p>
    <w:p w:rsidR="00F94BBD" w:rsidRDefault="00F94BBD" w:rsidP="0060073F">
      <w:pPr>
        <w:spacing w:after="0" w:line="260" w:lineRule="atLeast"/>
        <w:ind w:left="0" w:right="59"/>
      </w:pPr>
      <w:r>
        <w:t xml:space="preserve">Ons personeel moet in staat zijn om de doelen uit voorgaande hoofdstukken - de basis en onze ambities - te realiseren. Dit vraagt </w:t>
      </w:r>
      <w:r w:rsidR="008272E7">
        <w:t xml:space="preserve">om professionele ruimte zoals bedoeld in het professioneel statuut en beschreven in dit schoolplan. Ook het </w:t>
      </w:r>
      <w:r>
        <w:t xml:space="preserve">voortdurend </w:t>
      </w:r>
      <w:r w:rsidR="008272E7">
        <w:t>ontwikkelen van</w:t>
      </w:r>
      <w:r>
        <w:t xml:space="preserve"> nieuwe kwaliteiten</w:t>
      </w:r>
      <w:r w:rsidR="008272E7">
        <w:t xml:space="preserve"> maakt hier onderdeel van uit</w:t>
      </w:r>
      <w:r>
        <w:t>.</w:t>
      </w:r>
    </w:p>
    <w:p w:rsidR="00921C2D" w:rsidRDefault="00921C2D" w:rsidP="0060073F">
      <w:pPr>
        <w:spacing w:after="0" w:line="260" w:lineRule="atLeast"/>
        <w:ind w:left="0" w:right="59"/>
      </w:pPr>
    </w:p>
    <w:p w:rsidR="00921C2D" w:rsidRPr="00C30533" w:rsidRDefault="00921C2D" w:rsidP="00921C2D">
      <w:pPr>
        <w:spacing w:after="0" w:line="260" w:lineRule="atLeast"/>
        <w:ind w:left="0" w:right="59" w:firstLine="0"/>
        <w:rPr>
          <w:color w:val="2F5496" w:themeColor="accent5" w:themeShade="BF"/>
        </w:rPr>
      </w:pPr>
      <w:r w:rsidRPr="00C30533">
        <w:rPr>
          <w:color w:val="2F5496" w:themeColor="accent5" w:themeShade="BF"/>
        </w:rPr>
        <w:t>Hoe doen we dat?</w:t>
      </w:r>
    </w:p>
    <w:p w:rsidR="0060073F" w:rsidRDefault="0060073F" w:rsidP="0060073F">
      <w:pPr>
        <w:spacing w:after="0" w:line="260" w:lineRule="atLeast"/>
        <w:ind w:left="0" w:right="59"/>
      </w:pPr>
      <w:r>
        <w:t xml:space="preserve">De </w:t>
      </w:r>
      <w:r w:rsidR="00A65FD2">
        <w:t>schoolleider en/of teamleider</w:t>
      </w:r>
      <w:r>
        <w:t xml:space="preserve"> voert met al onze teamleden een gesprekkencyclus (ambitiegesprek, functioneringsgesprek, beoordelingsgesprek). Tijdens deze cyclus maken wij afspraken over professionalisering, taak- en functiedifferentiatie en mobiliteit. Daarbij wegen wij steeds wat de leerlingen nodig hebben en wat individuele teamleden aan (loopbaan)wensen hebben.</w:t>
      </w:r>
      <w:r w:rsidR="008272E7">
        <w:t xml:space="preserve"> </w:t>
      </w:r>
    </w:p>
    <w:p w:rsidR="0060073F" w:rsidRDefault="0060073F" w:rsidP="0060073F">
      <w:pPr>
        <w:spacing w:after="0" w:line="260" w:lineRule="atLeast"/>
        <w:ind w:left="0" w:right="59"/>
      </w:pPr>
    </w:p>
    <w:p w:rsidR="00A65FD2" w:rsidRPr="00101B30" w:rsidRDefault="00A65FD2" w:rsidP="00A65FD2">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60073F" w:rsidRDefault="0060073F" w:rsidP="0060073F">
      <w:pPr>
        <w:spacing w:after="0" w:line="260" w:lineRule="atLeast"/>
        <w:ind w:left="0" w:right="59"/>
      </w:pPr>
      <w:r>
        <w:t>Op basis van de onderwijsbehoeften van onze leerlingen zullen wij ons de komende jaren specifiek moeten gaan richten op teamleden met kwaliteiten op het gebied van…</w:t>
      </w:r>
    </w:p>
    <w:p w:rsidR="0060073F" w:rsidRDefault="0060073F" w:rsidP="0060073F">
      <w:pPr>
        <w:spacing w:after="0" w:line="260" w:lineRule="atLeast"/>
        <w:ind w:left="0" w:right="59"/>
      </w:pPr>
      <w:r>
        <w:t>Dit gaan we realiseren door…</w:t>
      </w:r>
    </w:p>
    <w:p w:rsidR="0060073F" w:rsidRDefault="0060073F" w:rsidP="0060073F">
      <w:pPr>
        <w:spacing w:after="0" w:line="260" w:lineRule="atLeast"/>
        <w:ind w:left="0" w:right="59"/>
      </w:pPr>
      <w:r>
        <w:t xml:space="preserve">Dit heeft de volgende consequenties voor de </w:t>
      </w:r>
      <w:r w:rsidR="00A65FD2">
        <w:t xml:space="preserve">invulling van de </w:t>
      </w:r>
      <w:r>
        <w:t>streefformatie op langere termijn:</w:t>
      </w:r>
    </w:p>
    <w:p w:rsidR="0060073F" w:rsidRDefault="0060073F" w:rsidP="0060073F">
      <w:pPr>
        <w:spacing w:after="0" w:line="260" w:lineRule="atLeast"/>
        <w:ind w:left="0" w:right="59"/>
      </w:pPr>
      <w:r>
        <w:t>…</w:t>
      </w:r>
    </w:p>
    <w:p w:rsidR="0060073F" w:rsidRDefault="0060073F" w:rsidP="00542B36">
      <w:pPr>
        <w:spacing w:after="0" w:line="260" w:lineRule="atLeast"/>
        <w:ind w:left="0" w:right="59"/>
      </w:pPr>
    </w:p>
    <w:p w:rsidR="0060073F" w:rsidRPr="00A65FD2" w:rsidRDefault="0060073F" w:rsidP="0060073F">
      <w:pPr>
        <w:spacing w:after="0" w:line="259" w:lineRule="auto"/>
        <w:ind w:left="0" w:firstLine="0"/>
        <w:rPr>
          <w:b/>
          <w:sz w:val="24"/>
          <w:szCs w:val="24"/>
        </w:rPr>
      </w:pPr>
      <w:r w:rsidRPr="00A65FD2">
        <w:rPr>
          <w:rFonts w:asciiTheme="minorHAnsi" w:eastAsiaTheme="minorHAnsi" w:hAnsiTheme="minorHAnsi" w:cstheme="minorBidi"/>
          <w:b/>
          <w:bCs/>
          <w:color w:val="2F5496" w:themeColor="accent5" w:themeShade="BF"/>
          <w:sz w:val="24"/>
          <w:szCs w:val="24"/>
          <w:lang w:eastAsia="en-US"/>
        </w:rPr>
        <w:t>Voldoende personeel - de basis</w:t>
      </w:r>
    </w:p>
    <w:p w:rsidR="007F1446" w:rsidRDefault="007F1446" w:rsidP="00542B36">
      <w:pPr>
        <w:spacing w:after="0" w:line="260" w:lineRule="atLeast"/>
        <w:ind w:left="0" w:right="59"/>
      </w:pPr>
      <w:r>
        <w:t>De onderwijsarbeidsmarkt staat momenteel onder druk. Het wordt steeds lastiger om personeel te vinden en te behouden.</w:t>
      </w:r>
    </w:p>
    <w:p w:rsidR="00ED68D3" w:rsidRDefault="00ED68D3" w:rsidP="00542B36">
      <w:pPr>
        <w:spacing w:after="0" w:line="260" w:lineRule="atLeast"/>
        <w:ind w:left="0" w:right="59"/>
      </w:pPr>
      <w:r>
        <w:t>Als school spelen wij een cruciale rol in het binden en boeien van onze (nieuwe) collega’s.</w:t>
      </w:r>
    </w:p>
    <w:p w:rsidR="00A65FD2" w:rsidRDefault="00A65FD2" w:rsidP="00542B36">
      <w:pPr>
        <w:spacing w:after="0" w:line="260" w:lineRule="atLeast"/>
        <w:ind w:left="0" w:right="59"/>
      </w:pPr>
    </w:p>
    <w:p w:rsidR="00A65FD2" w:rsidRPr="00C30533" w:rsidRDefault="00A65FD2" w:rsidP="00A65FD2">
      <w:pPr>
        <w:spacing w:after="0" w:line="260" w:lineRule="atLeast"/>
        <w:ind w:left="0" w:right="59" w:firstLine="0"/>
        <w:rPr>
          <w:color w:val="2F5496" w:themeColor="accent5" w:themeShade="BF"/>
        </w:rPr>
      </w:pPr>
      <w:r w:rsidRPr="00C30533">
        <w:rPr>
          <w:color w:val="2F5496" w:themeColor="accent5" w:themeShade="BF"/>
        </w:rPr>
        <w:t>Hoe doen we dat?</w:t>
      </w:r>
    </w:p>
    <w:p w:rsidR="00ED68D3" w:rsidRDefault="00ED68D3" w:rsidP="00542B36">
      <w:pPr>
        <w:spacing w:after="0" w:line="260" w:lineRule="atLeast"/>
        <w:ind w:left="0" w:right="59"/>
      </w:pPr>
      <w:r>
        <w:t>Wij proberen ambassadeur te zijn voor het werken bij KPOA door…</w:t>
      </w:r>
    </w:p>
    <w:p w:rsidR="00ED68D3" w:rsidRDefault="00ED68D3" w:rsidP="00542B36">
      <w:pPr>
        <w:spacing w:after="0" w:line="260" w:lineRule="atLeast"/>
        <w:ind w:left="0" w:right="59"/>
      </w:pPr>
      <w:r>
        <w:t>Binnen de stichting dragen wij mede de verantwoordelijkheid voor het opleiden van nieuwe collega’s, het begeleiden van starters en de verdere professionalisering van onze teamleden</w:t>
      </w:r>
      <w:r w:rsidR="007F1446">
        <w:t>. Hierin leven wij ons aandeel</w:t>
      </w:r>
      <w:r>
        <w:t xml:space="preserve"> door…</w:t>
      </w:r>
    </w:p>
    <w:p w:rsidR="00A65FD2" w:rsidRDefault="00A65FD2" w:rsidP="00542B36">
      <w:pPr>
        <w:spacing w:after="0" w:line="260" w:lineRule="atLeast"/>
        <w:ind w:left="0" w:right="59"/>
      </w:pPr>
    </w:p>
    <w:p w:rsidR="00A65FD2" w:rsidRPr="00101B30" w:rsidRDefault="00A65FD2" w:rsidP="00A65FD2">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A65FD2" w:rsidRDefault="00A65FD2" w:rsidP="00A65FD2">
      <w:pPr>
        <w:spacing w:after="0" w:line="260" w:lineRule="atLeast"/>
        <w:ind w:left="0" w:right="59"/>
      </w:pPr>
      <w:r>
        <w:t>Om de huidige personeelstekorten het hoofd te bieden zullen wij ons de komende jaren specifiek richten op…</w:t>
      </w:r>
    </w:p>
    <w:p w:rsidR="00ED68D3" w:rsidRDefault="00ED68D3" w:rsidP="00542B36">
      <w:pPr>
        <w:spacing w:after="0" w:line="260" w:lineRule="atLeast"/>
        <w:ind w:left="0" w:right="59"/>
      </w:pPr>
    </w:p>
    <w:p w:rsidR="0060073F" w:rsidRPr="00A65FD2" w:rsidRDefault="0060073F" w:rsidP="0060073F">
      <w:pPr>
        <w:spacing w:after="0" w:line="259" w:lineRule="auto"/>
        <w:ind w:left="0" w:firstLine="0"/>
        <w:rPr>
          <w:b/>
          <w:sz w:val="24"/>
          <w:szCs w:val="24"/>
        </w:rPr>
      </w:pPr>
      <w:r w:rsidRPr="00A65FD2">
        <w:rPr>
          <w:rFonts w:asciiTheme="minorHAnsi" w:eastAsiaTheme="minorHAnsi" w:hAnsiTheme="minorHAnsi" w:cstheme="minorBidi"/>
          <w:b/>
          <w:bCs/>
          <w:color w:val="2F5496" w:themeColor="accent5" w:themeShade="BF"/>
          <w:sz w:val="24"/>
          <w:szCs w:val="24"/>
          <w:lang w:eastAsia="en-US"/>
        </w:rPr>
        <w:t>Personeelsinzet - de basis</w:t>
      </w:r>
    </w:p>
    <w:p w:rsidR="00A65FD2" w:rsidRDefault="007F1446" w:rsidP="00542B36">
      <w:pPr>
        <w:spacing w:after="0" w:line="260" w:lineRule="atLeast"/>
        <w:ind w:left="0" w:right="59"/>
      </w:pPr>
      <w:r>
        <w:t xml:space="preserve">Bij de personeelsinzet zijn we gezamenlijk verantwoordelijk voor de totstandkoming van een goed werkverdelingsplan. </w:t>
      </w:r>
    </w:p>
    <w:p w:rsidR="00A65FD2" w:rsidRDefault="00A65FD2" w:rsidP="00542B36">
      <w:pPr>
        <w:spacing w:after="0" w:line="260" w:lineRule="atLeast"/>
        <w:ind w:left="0" w:right="59"/>
      </w:pPr>
    </w:p>
    <w:p w:rsidR="00A65FD2" w:rsidRPr="00C30533" w:rsidRDefault="00A65FD2" w:rsidP="00A65FD2">
      <w:pPr>
        <w:spacing w:after="0" w:line="260" w:lineRule="atLeast"/>
        <w:ind w:left="0" w:right="59" w:firstLine="0"/>
        <w:rPr>
          <w:color w:val="2F5496" w:themeColor="accent5" w:themeShade="BF"/>
        </w:rPr>
      </w:pPr>
      <w:r w:rsidRPr="00C30533">
        <w:rPr>
          <w:color w:val="2F5496" w:themeColor="accent5" w:themeShade="BF"/>
        </w:rPr>
        <w:t>Hoe doen we dat?</w:t>
      </w:r>
    </w:p>
    <w:p w:rsidR="007F1446" w:rsidRDefault="007F1446" w:rsidP="00542B36">
      <w:pPr>
        <w:spacing w:after="0" w:line="260" w:lineRule="atLeast"/>
        <w:ind w:left="0" w:right="59"/>
      </w:pPr>
      <w:r>
        <w:t xml:space="preserve">Op basis van de input uit de gesprekkencyclus komt de directie met een voorstel </w:t>
      </w:r>
      <w:r w:rsidR="00A65FD2">
        <w:t xml:space="preserve">voor het werkverdelingsplan </w:t>
      </w:r>
      <w:r>
        <w:t>waarin wensen</w:t>
      </w:r>
      <w:r w:rsidR="00F042B2">
        <w:t xml:space="preserve"> en conflicterende belangen, dilemma’s en keuzes voorliggen. </w:t>
      </w:r>
    </w:p>
    <w:p w:rsidR="00F042B2" w:rsidRDefault="00F042B2" w:rsidP="00542B36">
      <w:pPr>
        <w:spacing w:after="0" w:line="260" w:lineRule="atLeast"/>
        <w:ind w:left="0" w:right="59"/>
      </w:pPr>
      <w:r>
        <w:t xml:space="preserve">Vervolgens vindt afstemmingsoverleg en besluitvorming over de </w:t>
      </w:r>
      <w:r w:rsidR="008272E7">
        <w:t>formatie inzet</w:t>
      </w:r>
      <w:r>
        <w:t xml:space="preserve"> plaats.</w:t>
      </w:r>
    </w:p>
    <w:p w:rsidR="00F042B2" w:rsidRDefault="00F042B2" w:rsidP="00542B36">
      <w:pPr>
        <w:spacing w:after="0" w:line="260" w:lineRule="atLeast"/>
        <w:ind w:left="0" w:right="59"/>
      </w:pPr>
      <w:r>
        <w:t>Bij de uiteindelijke keuzes speelt het belang van de leerlingen een doorslaggevende rol.</w:t>
      </w:r>
    </w:p>
    <w:p w:rsidR="00A65FD2" w:rsidRDefault="00A65FD2" w:rsidP="00542B36">
      <w:pPr>
        <w:spacing w:after="0" w:line="260" w:lineRule="atLeast"/>
        <w:ind w:left="0" w:right="59"/>
      </w:pPr>
    </w:p>
    <w:p w:rsidR="008272E7" w:rsidRDefault="008272E7" w:rsidP="00A65FD2">
      <w:pPr>
        <w:spacing w:after="0" w:line="260" w:lineRule="atLeast"/>
        <w:ind w:left="0" w:right="59" w:firstLine="0"/>
        <w:rPr>
          <w:b/>
          <w:color w:val="2F5496" w:themeColor="accent5" w:themeShade="BF"/>
        </w:rPr>
      </w:pPr>
    </w:p>
    <w:p w:rsidR="008272E7" w:rsidRDefault="008272E7" w:rsidP="00A65FD2">
      <w:pPr>
        <w:spacing w:after="0" w:line="260" w:lineRule="atLeast"/>
        <w:ind w:left="0" w:right="59" w:firstLine="0"/>
        <w:rPr>
          <w:b/>
          <w:color w:val="2F5496" w:themeColor="accent5" w:themeShade="BF"/>
        </w:rPr>
      </w:pPr>
    </w:p>
    <w:p w:rsidR="00A65FD2" w:rsidRPr="00101B30" w:rsidRDefault="00A65FD2" w:rsidP="00A65FD2">
      <w:pPr>
        <w:spacing w:after="0" w:line="260" w:lineRule="atLeast"/>
        <w:ind w:left="0" w:right="59" w:firstLine="0"/>
        <w:rPr>
          <w:i/>
          <w:color w:val="auto"/>
        </w:rPr>
      </w:pPr>
      <w:r>
        <w:rPr>
          <w:b/>
          <w:color w:val="2F5496" w:themeColor="accent5" w:themeShade="BF"/>
        </w:rPr>
        <w:lastRenderedPageBreak/>
        <w:t>Onze a</w:t>
      </w:r>
      <w:r w:rsidRPr="005B656D">
        <w:rPr>
          <w:b/>
          <w:color w:val="2F5496" w:themeColor="accent5" w:themeShade="BF"/>
        </w:rPr>
        <w:t>mbities</w:t>
      </w:r>
      <w:r>
        <w:rPr>
          <w:color w:val="2F5496" w:themeColor="accent5" w:themeShade="BF"/>
        </w:rPr>
        <w:tab/>
      </w:r>
      <w:r>
        <w:rPr>
          <w:i/>
          <w:color w:val="auto"/>
        </w:rPr>
        <w:t>Optioneel!</w:t>
      </w:r>
    </w:p>
    <w:p w:rsidR="00A65FD2" w:rsidRDefault="00A65FD2" w:rsidP="00A65FD2">
      <w:pPr>
        <w:spacing w:after="0" w:line="260" w:lineRule="atLeast"/>
        <w:ind w:left="0" w:right="59"/>
      </w:pPr>
      <w:r>
        <w:t>Om bij de werkverdeling rekening te houden met …, zullen wij ons de komende jaren specifiek richten op…</w:t>
      </w:r>
    </w:p>
    <w:p w:rsidR="00A65FD2" w:rsidRDefault="00A65FD2" w:rsidP="00A65FD2">
      <w:pPr>
        <w:spacing w:after="0" w:line="260" w:lineRule="atLeast"/>
        <w:ind w:left="0" w:right="59"/>
      </w:pPr>
    </w:p>
    <w:p w:rsidR="0060073F" w:rsidRPr="00A65FD2" w:rsidRDefault="0060073F" w:rsidP="0060073F">
      <w:pPr>
        <w:spacing w:after="0" w:line="259" w:lineRule="auto"/>
        <w:ind w:left="0" w:firstLine="0"/>
        <w:rPr>
          <w:b/>
          <w:sz w:val="24"/>
          <w:szCs w:val="24"/>
        </w:rPr>
      </w:pPr>
      <w:r w:rsidRPr="00A65FD2">
        <w:rPr>
          <w:rFonts w:asciiTheme="minorHAnsi" w:eastAsiaTheme="minorHAnsi" w:hAnsiTheme="minorHAnsi" w:cstheme="minorBidi"/>
          <w:b/>
          <w:bCs/>
          <w:color w:val="2F5496" w:themeColor="accent5" w:themeShade="BF"/>
          <w:sz w:val="24"/>
          <w:szCs w:val="24"/>
          <w:lang w:eastAsia="en-US"/>
        </w:rPr>
        <w:t>Personeelszorg - de basis</w:t>
      </w:r>
    </w:p>
    <w:p w:rsidR="00A65FD2" w:rsidRDefault="00F042B2" w:rsidP="00A65FD2">
      <w:pPr>
        <w:spacing w:after="0" w:line="260" w:lineRule="atLeast"/>
        <w:ind w:left="0" w:right="59"/>
      </w:pPr>
      <w:r>
        <w:t xml:space="preserve">Onze personeelszorg is erop gericht om het onderwijs aan de leerlingen zo goed mogelijk te continueren. Wij verwachten </w:t>
      </w:r>
      <w:r w:rsidR="00A33BA4">
        <w:t xml:space="preserve">van elkaar als teamleden dat wij met elkaar de voorwaarden scheppen om gezond en met plezier naar het werk te gaan. </w:t>
      </w:r>
    </w:p>
    <w:p w:rsidR="00A65FD2" w:rsidRDefault="00A65FD2" w:rsidP="00A65FD2">
      <w:pPr>
        <w:spacing w:after="0" w:line="260" w:lineRule="atLeast"/>
        <w:ind w:left="0" w:right="59"/>
      </w:pPr>
      <w:r>
        <w:t>Wanneer we onverhoopt ziek worden, zorgen wij ervoor dat invallende collega’s gemakkelijk in staat zijn de werkzaamheden tijdelijk over te nemen.</w:t>
      </w:r>
    </w:p>
    <w:p w:rsidR="00A65FD2" w:rsidRDefault="00A65FD2" w:rsidP="00A65FD2">
      <w:pPr>
        <w:spacing w:after="0" w:line="260" w:lineRule="atLeast"/>
        <w:ind w:left="0" w:right="59"/>
      </w:pPr>
      <w:r>
        <w:t>Daarnaast zetten wij er ons voor in om zo snel mogelijk weer in staat te zijn werkzaamheden op te pakken, zodat leerlingen daar zo min mogelijk hinder van ondervinden.</w:t>
      </w:r>
    </w:p>
    <w:p w:rsidR="00A65FD2" w:rsidRDefault="00A65FD2" w:rsidP="00542B36">
      <w:pPr>
        <w:spacing w:after="0" w:line="260" w:lineRule="atLeast"/>
        <w:ind w:left="0" w:right="59"/>
      </w:pPr>
    </w:p>
    <w:p w:rsidR="00A65FD2" w:rsidRPr="00C30533" w:rsidRDefault="00A65FD2" w:rsidP="00A65FD2">
      <w:pPr>
        <w:spacing w:after="0" w:line="260" w:lineRule="atLeast"/>
        <w:ind w:left="0" w:right="59" w:firstLine="0"/>
        <w:rPr>
          <w:color w:val="2F5496" w:themeColor="accent5" w:themeShade="BF"/>
        </w:rPr>
      </w:pPr>
      <w:r w:rsidRPr="00C30533">
        <w:rPr>
          <w:color w:val="2F5496" w:themeColor="accent5" w:themeShade="BF"/>
        </w:rPr>
        <w:t>Hoe doen we dat?</w:t>
      </w:r>
    </w:p>
    <w:p w:rsidR="00F042B2" w:rsidRDefault="00A33BA4" w:rsidP="00542B36">
      <w:pPr>
        <w:spacing w:after="0" w:line="260" w:lineRule="atLeast"/>
        <w:ind w:left="0" w:right="59"/>
      </w:pPr>
      <w:r>
        <w:t>Dit doen we door…</w:t>
      </w:r>
    </w:p>
    <w:p w:rsidR="00A33BA4" w:rsidRDefault="00A33BA4" w:rsidP="00542B36">
      <w:pPr>
        <w:spacing w:after="0" w:line="260" w:lineRule="atLeast"/>
        <w:ind w:left="0" w:right="59"/>
      </w:pPr>
    </w:p>
    <w:p w:rsidR="00A65FD2" w:rsidRPr="00101B30" w:rsidRDefault="00A65FD2" w:rsidP="00A65FD2">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A65FD2" w:rsidRDefault="00A65FD2" w:rsidP="00A65FD2">
      <w:pPr>
        <w:spacing w:after="0" w:line="260" w:lineRule="atLeast"/>
        <w:ind w:left="0" w:right="59"/>
      </w:pPr>
      <w:r>
        <w:t xml:space="preserve">Om </w:t>
      </w:r>
      <w:r w:rsidR="00F67BF9">
        <w:t>samen een gezond werkklimaat in de school te bevorderen en het onderwijs aan de leerlingen bij ziekte van collega’s zo goed mogelijk te continueren</w:t>
      </w:r>
      <w:r>
        <w:t>, zullen wij ons de komende jaren specifiek richten op…</w:t>
      </w:r>
    </w:p>
    <w:p w:rsidR="00A65FD2" w:rsidRDefault="00A65FD2" w:rsidP="00542B36">
      <w:pPr>
        <w:spacing w:after="0" w:line="260" w:lineRule="atLeast"/>
        <w:ind w:left="0" w:right="59"/>
      </w:pPr>
    </w:p>
    <w:p w:rsidR="00A33BA4" w:rsidRDefault="00A33BA4" w:rsidP="00542B36">
      <w:pPr>
        <w:spacing w:after="0" w:line="260" w:lineRule="atLeast"/>
        <w:ind w:left="0" w:right="59"/>
      </w:pPr>
    </w:p>
    <w:p w:rsidR="00FD694A" w:rsidRDefault="00FD694A">
      <w:pPr>
        <w:spacing w:after="160" w:line="259" w:lineRule="auto"/>
        <w:ind w:left="0" w:firstLine="0"/>
        <w:rPr>
          <w:rFonts w:asciiTheme="minorHAnsi" w:eastAsiaTheme="minorHAnsi" w:hAnsiTheme="minorHAnsi" w:cstheme="minorBidi"/>
          <w:b/>
          <w:bCs/>
          <w:color w:val="2F5496" w:themeColor="accent5" w:themeShade="BF"/>
          <w:sz w:val="28"/>
          <w:szCs w:val="28"/>
          <w:lang w:eastAsia="en-US"/>
        </w:rPr>
      </w:pPr>
      <w:bookmarkStart w:id="12" w:name="_Toc519780616"/>
      <w:r>
        <w:rPr>
          <w:rFonts w:asciiTheme="minorHAnsi" w:eastAsiaTheme="minorHAnsi" w:hAnsiTheme="minorHAnsi" w:cstheme="minorBidi"/>
          <w:bCs/>
          <w:color w:val="2F5496" w:themeColor="accent5" w:themeShade="BF"/>
          <w:sz w:val="28"/>
          <w:szCs w:val="28"/>
          <w:lang w:eastAsia="en-US"/>
        </w:rPr>
        <w:br w:type="page"/>
      </w:r>
    </w:p>
    <w:p w:rsidR="00E6504C" w:rsidRPr="009F4769" w:rsidRDefault="00E6504C" w:rsidP="00E6504C">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r w:rsidRPr="009F4769">
        <w:rPr>
          <w:rFonts w:asciiTheme="minorHAnsi" w:eastAsiaTheme="minorHAnsi" w:hAnsiTheme="minorHAnsi" w:cstheme="minorBidi"/>
          <w:bCs/>
          <w:color w:val="2F5496" w:themeColor="accent5" w:themeShade="BF"/>
          <w:sz w:val="28"/>
          <w:szCs w:val="28"/>
          <w:lang w:eastAsia="en-US"/>
        </w:rPr>
        <w:lastRenderedPageBreak/>
        <w:t xml:space="preserve">Onze </w:t>
      </w:r>
      <w:r>
        <w:rPr>
          <w:rFonts w:asciiTheme="minorHAnsi" w:eastAsiaTheme="minorHAnsi" w:hAnsiTheme="minorHAnsi" w:cstheme="minorBidi"/>
          <w:bCs/>
          <w:color w:val="2F5496" w:themeColor="accent5" w:themeShade="BF"/>
          <w:sz w:val="28"/>
          <w:szCs w:val="28"/>
          <w:lang w:eastAsia="en-US"/>
        </w:rPr>
        <w:t>middelen</w:t>
      </w:r>
      <w:r w:rsidRPr="009F4769">
        <w:rPr>
          <w:rFonts w:asciiTheme="minorHAnsi" w:eastAsiaTheme="minorHAnsi" w:hAnsiTheme="minorHAnsi" w:cstheme="minorBidi"/>
          <w:bCs/>
          <w:color w:val="2F5496" w:themeColor="accent5" w:themeShade="BF"/>
          <w:sz w:val="28"/>
          <w:szCs w:val="28"/>
          <w:lang w:eastAsia="en-US"/>
        </w:rPr>
        <w:t xml:space="preserve">: </w:t>
      </w:r>
      <w:r>
        <w:rPr>
          <w:rFonts w:asciiTheme="minorHAnsi" w:eastAsiaTheme="minorHAnsi" w:hAnsiTheme="minorHAnsi" w:cstheme="minorBidi"/>
          <w:bCs/>
          <w:color w:val="2F5496" w:themeColor="accent5" w:themeShade="BF"/>
          <w:sz w:val="28"/>
          <w:szCs w:val="28"/>
          <w:lang w:eastAsia="en-US"/>
        </w:rPr>
        <w:t>leermiddelen en leeromgeving</w:t>
      </w:r>
      <w:bookmarkEnd w:id="12"/>
    </w:p>
    <w:p w:rsidR="00E6504C" w:rsidRDefault="00E6504C" w:rsidP="00E6504C">
      <w:pPr>
        <w:spacing w:after="0" w:line="260" w:lineRule="atLeast"/>
        <w:ind w:left="-10" w:right="59" w:firstLine="0"/>
        <w:rPr>
          <w:b/>
          <w:sz w:val="28"/>
          <w:szCs w:val="28"/>
        </w:rPr>
      </w:pPr>
    </w:p>
    <w:p w:rsidR="00D228B4" w:rsidRPr="006558E2" w:rsidRDefault="00D228B4" w:rsidP="00D228B4">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6558E2">
        <w:rPr>
          <w:rFonts w:asciiTheme="minorHAnsi" w:eastAsiaTheme="minorHAnsi" w:hAnsiTheme="minorHAnsi" w:cstheme="minorBidi"/>
          <w:b/>
          <w:bCs/>
          <w:color w:val="2F5496" w:themeColor="accent5" w:themeShade="BF"/>
          <w:sz w:val="24"/>
          <w:szCs w:val="24"/>
          <w:lang w:eastAsia="en-US"/>
        </w:rPr>
        <w:t>De basis</w:t>
      </w:r>
    </w:p>
    <w:p w:rsidR="00F67BF9" w:rsidRDefault="00E6504C" w:rsidP="00E6504C">
      <w:pPr>
        <w:spacing w:after="0" w:line="260" w:lineRule="atLeast"/>
        <w:ind w:left="0" w:right="59"/>
      </w:pPr>
      <w:r w:rsidRPr="0060073F">
        <w:t xml:space="preserve">De ontwikkeling en het leren van kinderen krijgt binnen onze school concreet vorm aan de hand van leermiddelen in een rijk ingerichte leeromgeving. </w:t>
      </w:r>
    </w:p>
    <w:p w:rsidR="00F67BF9" w:rsidRDefault="00F67BF9" w:rsidP="00E6504C">
      <w:pPr>
        <w:spacing w:after="0" w:line="260" w:lineRule="atLeast"/>
        <w:ind w:left="0" w:right="59"/>
      </w:pPr>
    </w:p>
    <w:p w:rsidR="00F67BF9" w:rsidRPr="00C30533" w:rsidRDefault="00F67BF9" w:rsidP="00F67BF9">
      <w:pPr>
        <w:spacing w:after="0" w:line="260" w:lineRule="atLeast"/>
        <w:ind w:left="0" w:right="59" w:firstLine="0"/>
        <w:rPr>
          <w:color w:val="2F5496" w:themeColor="accent5" w:themeShade="BF"/>
        </w:rPr>
      </w:pPr>
      <w:r w:rsidRPr="00C30533">
        <w:rPr>
          <w:color w:val="2F5496" w:themeColor="accent5" w:themeShade="BF"/>
        </w:rPr>
        <w:t>Hoe doen we dat?</w:t>
      </w:r>
    </w:p>
    <w:p w:rsidR="00E6504C" w:rsidRDefault="00E6504C" w:rsidP="00E6504C">
      <w:pPr>
        <w:spacing w:after="0" w:line="260" w:lineRule="atLeast"/>
        <w:ind w:left="0" w:right="59"/>
      </w:pPr>
      <w:r w:rsidRPr="0060073F">
        <w:t xml:space="preserve">Om onze inhoudelijke ambities in de ontwikkeling van onze leerlingen waar te maken, gaan wij onze investeringen in leermiddelen en de leeromgeving </w:t>
      </w:r>
      <w:r w:rsidR="0060073F">
        <w:t xml:space="preserve">– en daarmee onze afschrijvingslasten - </w:t>
      </w:r>
      <w:r w:rsidRPr="0060073F">
        <w:t>de komende jaren richten op…</w:t>
      </w:r>
    </w:p>
    <w:p w:rsidR="00F67BF9" w:rsidRDefault="00F67BF9" w:rsidP="00E6504C">
      <w:pPr>
        <w:spacing w:after="0" w:line="260" w:lineRule="atLeast"/>
        <w:ind w:left="0" w:right="59"/>
      </w:pPr>
    </w:p>
    <w:p w:rsidR="00F67BF9" w:rsidRPr="00101B30" w:rsidRDefault="00F67BF9" w:rsidP="00F67BF9">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F67BF9" w:rsidRDefault="00F67BF9" w:rsidP="00F67BF9">
      <w:pPr>
        <w:spacing w:after="0" w:line="260" w:lineRule="atLeast"/>
        <w:ind w:left="0" w:right="59"/>
      </w:pPr>
      <w:r>
        <w:t>Om onze inhoudelijke ambities wat betreft … een impuls te geven, zullen wij extra investeren in…</w:t>
      </w:r>
    </w:p>
    <w:p w:rsidR="00F67BF9" w:rsidRDefault="00F67BF9" w:rsidP="00F67BF9">
      <w:pPr>
        <w:spacing w:after="0" w:line="260" w:lineRule="atLeast"/>
        <w:ind w:left="0" w:right="59"/>
      </w:pPr>
    </w:p>
    <w:p w:rsidR="000112B9" w:rsidRPr="0060073F" w:rsidRDefault="000112B9" w:rsidP="00E6504C">
      <w:pPr>
        <w:spacing w:after="0" w:line="260" w:lineRule="atLeast"/>
        <w:ind w:left="0" w:right="59"/>
      </w:pPr>
    </w:p>
    <w:p w:rsidR="00E6504C" w:rsidRDefault="00E6504C" w:rsidP="00E6504C">
      <w:pPr>
        <w:spacing w:after="0" w:line="260" w:lineRule="atLeast"/>
        <w:ind w:left="0" w:right="59"/>
        <w:rPr>
          <w:sz w:val="16"/>
          <w:szCs w:val="16"/>
        </w:rPr>
      </w:pPr>
    </w:p>
    <w:p w:rsidR="0060073F" w:rsidRPr="0060073F" w:rsidRDefault="0060073F" w:rsidP="000112B9">
      <w:pPr>
        <w:spacing w:after="160" w:line="259" w:lineRule="auto"/>
        <w:ind w:left="0" w:firstLine="708"/>
        <w:rPr>
          <w:rFonts w:asciiTheme="minorHAnsi" w:eastAsiaTheme="minorHAnsi" w:hAnsiTheme="minorHAnsi" w:cstheme="minorBidi"/>
          <w:b/>
          <w:bCs/>
          <w:color w:val="2F5496" w:themeColor="accent5" w:themeShade="BF"/>
          <w:sz w:val="28"/>
          <w:szCs w:val="28"/>
          <w:lang w:eastAsia="en-US"/>
        </w:rPr>
      </w:pPr>
      <w:r w:rsidRPr="0060073F">
        <w:rPr>
          <w:rFonts w:asciiTheme="minorHAnsi" w:eastAsiaTheme="minorHAnsi" w:hAnsiTheme="minorHAnsi" w:cstheme="minorBidi"/>
          <w:b/>
          <w:bCs/>
          <w:color w:val="2F5496" w:themeColor="accent5" w:themeShade="BF"/>
          <w:sz w:val="28"/>
          <w:szCs w:val="28"/>
          <w:lang w:eastAsia="en-US"/>
        </w:rPr>
        <w:t xml:space="preserve">Onze middelen: financiën </w:t>
      </w:r>
    </w:p>
    <w:p w:rsidR="006558E2" w:rsidRDefault="006558E2" w:rsidP="0069158A">
      <w:pPr>
        <w:spacing w:after="0" w:line="260" w:lineRule="atLeast"/>
        <w:ind w:left="0" w:right="59"/>
      </w:pPr>
      <w:r>
        <w:t>Zowel het verkrijgen</w:t>
      </w:r>
      <w:r w:rsidRPr="00382D40">
        <w:t xml:space="preserve"> </w:t>
      </w:r>
      <w:r>
        <w:t>als het besteden</w:t>
      </w:r>
      <w:r w:rsidRPr="00382D40">
        <w:t xml:space="preserve"> van </w:t>
      </w:r>
      <w:r>
        <w:t xml:space="preserve">onze </w:t>
      </w:r>
      <w:r w:rsidRPr="00382D40">
        <w:t xml:space="preserve">financiële middelen </w:t>
      </w:r>
      <w:r>
        <w:t>zijn</w:t>
      </w:r>
      <w:r w:rsidRPr="00382D40">
        <w:t xml:space="preserve"> primair gericht op het (kunnen) realiseren van onderwijsdoelen.</w:t>
      </w:r>
    </w:p>
    <w:p w:rsidR="006558E2" w:rsidRDefault="006558E2" w:rsidP="00D228B4">
      <w:pPr>
        <w:spacing w:after="0" w:line="259" w:lineRule="auto"/>
        <w:ind w:left="0" w:firstLine="0"/>
      </w:pPr>
    </w:p>
    <w:p w:rsidR="00D228B4" w:rsidRPr="00F67BF9" w:rsidRDefault="006558E2" w:rsidP="00D228B4">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F67BF9">
        <w:rPr>
          <w:rFonts w:asciiTheme="minorHAnsi" w:eastAsiaTheme="minorHAnsi" w:hAnsiTheme="minorHAnsi" w:cstheme="minorBidi"/>
          <w:b/>
          <w:bCs/>
          <w:color w:val="2F5496" w:themeColor="accent5" w:themeShade="BF"/>
          <w:sz w:val="24"/>
          <w:szCs w:val="24"/>
          <w:lang w:eastAsia="en-US"/>
        </w:rPr>
        <w:t xml:space="preserve">Baten - </w:t>
      </w:r>
      <w:r w:rsidR="00D228B4" w:rsidRPr="00F67BF9">
        <w:rPr>
          <w:rFonts w:asciiTheme="minorHAnsi" w:eastAsiaTheme="minorHAnsi" w:hAnsiTheme="minorHAnsi" w:cstheme="minorBidi"/>
          <w:b/>
          <w:bCs/>
          <w:color w:val="2F5496" w:themeColor="accent5" w:themeShade="BF"/>
          <w:sz w:val="24"/>
          <w:szCs w:val="24"/>
          <w:lang w:eastAsia="en-US"/>
        </w:rPr>
        <w:t>De basis</w:t>
      </w:r>
    </w:p>
    <w:p w:rsidR="0069158A" w:rsidRDefault="00382D40" w:rsidP="0069158A">
      <w:pPr>
        <w:spacing w:after="0" w:line="260" w:lineRule="atLeast"/>
        <w:ind w:left="0" w:right="59"/>
      </w:pPr>
      <w:r>
        <w:t xml:space="preserve">De inkomsten hangen grotendeels samen met het leerlingenaantal van onze school. </w:t>
      </w:r>
    </w:p>
    <w:p w:rsidR="0069158A" w:rsidRDefault="0069158A" w:rsidP="0069158A">
      <w:pPr>
        <w:spacing w:after="0" w:line="260" w:lineRule="atLeast"/>
        <w:ind w:left="0" w:right="59"/>
        <w:rPr>
          <w:rFonts w:ascii="Arial" w:hAnsi="Arial" w:cs="Arial"/>
          <w:sz w:val="20"/>
          <w:szCs w:val="20"/>
        </w:rPr>
      </w:pPr>
      <w:r>
        <w:rPr>
          <w:rFonts w:ascii="Arial" w:hAnsi="Arial" w:cs="Arial"/>
          <w:sz w:val="20"/>
          <w:szCs w:val="20"/>
        </w:rPr>
        <w:t>Inkomsten kunnen we voor een beperkt deel verwerven door andere financiers te benaderen.</w:t>
      </w:r>
    </w:p>
    <w:p w:rsidR="00F67BF9" w:rsidRDefault="00F67BF9" w:rsidP="0069158A">
      <w:pPr>
        <w:spacing w:after="0" w:line="260" w:lineRule="atLeast"/>
        <w:ind w:left="0" w:right="59"/>
        <w:rPr>
          <w:rFonts w:ascii="Arial" w:hAnsi="Arial" w:cs="Arial"/>
          <w:sz w:val="20"/>
          <w:szCs w:val="20"/>
        </w:rPr>
      </w:pPr>
    </w:p>
    <w:p w:rsidR="00F67BF9" w:rsidRDefault="00F67BF9" w:rsidP="0069158A">
      <w:pPr>
        <w:spacing w:after="0" w:line="260" w:lineRule="atLeast"/>
        <w:ind w:left="0" w:right="59"/>
        <w:rPr>
          <w:rFonts w:ascii="Arial" w:hAnsi="Arial" w:cs="Arial"/>
          <w:sz w:val="20"/>
          <w:szCs w:val="20"/>
        </w:rPr>
      </w:pPr>
    </w:p>
    <w:p w:rsidR="00F67BF9" w:rsidRPr="00C30533" w:rsidRDefault="00F67BF9" w:rsidP="00F67BF9">
      <w:pPr>
        <w:spacing w:after="0" w:line="260" w:lineRule="atLeast"/>
        <w:ind w:left="0" w:right="59" w:firstLine="0"/>
        <w:rPr>
          <w:color w:val="2F5496" w:themeColor="accent5" w:themeShade="BF"/>
        </w:rPr>
      </w:pPr>
      <w:r w:rsidRPr="00C30533">
        <w:rPr>
          <w:color w:val="2F5496" w:themeColor="accent5" w:themeShade="BF"/>
        </w:rPr>
        <w:t>Hoe doen we dat?</w:t>
      </w:r>
    </w:p>
    <w:p w:rsidR="0069158A" w:rsidRPr="005B656D" w:rsidRDefault="0069158A" w:rsidP="0069158A">
      <w:pPr>
        <w:spacing w:after="0" w:line="260" w:lineRule="atLeast"/>
        <w:ind w:left="0" w:right="59"/>
        <w:rPr>
          <w:i/>
        </w:rPr>
      </w:pPr>
      <w:r w:rsidRPr="00D228B4">
        <w:rPr>
          <w:rFonts w:ascii="Arial" w:hAnsi="Arial" w:cs="Arial"/>
          <w:sz w:val="20"/>
          <w:szCs w:val="20"/>
        </w:rPr>
        <w:t xml:space="preserve">Op het gebied van sponsoring kiest de school ervoor om </w:t>
      </w:r>
      <w:r>
        <w:rPr>
          <w:rFonts w:ascii="Arial" w:hAnsi="Arial" w:cs="Arial"/>
          <w:sz w:val="20"/>
          <w:szCs w:val="20"/>
        </w:rPr>
        <w:t>..</w:t>
      </w:r>
      <w:r w:rsidRPr="00D228B4">
        <w:rPr>
          <w:rFonts w:ascii="Arial" w:hAnsi="Arial" w:cs="Arial"/>
          <w:sz w:val="20"/>
          <w:szCs w:val="20"/>
        </w:rPr>
        <w:t>.</w:t>
      </w:r>
      <w:r>
        <w:rPr>
          <w:rFonts w:ascii="Arial" w:hAnsi="Arial" w:cs="Arial"/>
          <w:sz w:val="20"/>
          <w:szCs w:val="20"/>
        </w:rPr>
        <w:t xml:space="preserve"> </w:t>
      </w:r>
      <w:r w:rsidRPr="00D228B4">
        <w:rPr>
          <w:rFonts w:ascii="Arial" w:hAnsi="Arial" w:cs="Arial"/>
          <w:i/>
          <w:sz w:val="20"/>
          <w:szCs w:val="20"/>
        </w:rPr>
        <w:t>(</w:t>
      </w:r>
      <w:r w:rsidRPr="00D228B4">
        <w:rPr>
          <w:i/>
        </w:rPr>
        <w:t>Verantwoording wel/geen sponsoring)</w:t>
      </w:r>
    </w:p>
    <w:p w:rsidR="0069158A" w:rsidRDefault="0069158A" w:rsidP="0069158A">
      <w:pPr>
        <w:spacing w:after="0" w:line="260" w:lineRule="atLeast"/>
        <w:ind w:left="0" w:right="59"/>
      </w:pPr>
    </w:p>
    <w:p w:rsidR="006558E2" w:rsidRDefault="006558E2" w:rsidP="0069158A">
      <w:pPr>
        <w:spacing w:after="0" w:line="260" w:lineRule="atLeast"/>
        <w:ind w:left="0" w:right="59"/>
      </w:pPr>
      <w:r>
        <w:t>De komende jaren zullen de baten op grond van de ontwikkeling van de leerlingenaantal</w:t>
      </w:r>
      <w:r w:rsidR="0069158A">
        <w:t xml:space="preserve">len zich als volgt ontwikkelen: </w:t>
      </w:r>
      <w:r w:rsidR="0069158A" w:rsidRPr="0069158A">
        <w:rPr>
          <w:i/>
        </w:rPr>
        <w:t>(overnemen uit meerjarenbegroting)</w:t>
      </w:r>
    </w:p>
    <w:p w:rsidR="006558E2" w:rsidRDefault="006558E2" w:rsidP="00382D40">
      <w:pPr>
        <w:spacing w:after="0" w:line="260" w:lineRule="atLeast"/>
        <w:ind w:left="0" w:right="59"/>
      </w:pPr>
    </w:p>
    <w:p w:rsidR="00382D40" w:rsidRDefault="00382D40" w:rsidP="00382D40">
      <w:pPr>
        <w:spacing w:after="0" w:line="260" w:lineRule="atLeast"/>
        <w:ind w:left="0" w:right="59"/>
      </w:pPr>
      <w:r>
        <w:t>Voor een deel kunnen wij het leerlingenaantal niet beïnvloeden. Als de basisgeneratie terugloopt daalt namelijk automatisch het aantal leerlingen in het voedingsgebied. Wat wij wel kunnen beïnvloeden is de reputatie van de school. Bijvoorbeeld door het leveren van goede onderwijskwaliteit, met tevreden leerlingen, ouders en teamleden. Ook kunnen wij de naamsbekendheid beïnvloeden met zorgvuldige PR en communicatie.</w:t>
      </w:r>
    </w:p>
    <w:p w:rsidR="00D228B4" w:rsidRDefault="00D228B4" w:rsidP="00382D40">
      <w:pPr>
        <w:spacing w:after="0" w:line="260" w:lineRule="atLeast"/>
        <w:ind w:left="0" w:right="59"/>
      </w:pPr>
    </w:p>
    <w:p w:rsidR="00D228B4" w:rsidRDefault="00D228B4" w:rsidP="00382D40">
      <w:pPr>
        <w:spacing w:after="0" w:line="260" w:lineRule="atLeast"/>
        <w:ind w:left="0" w:right="59"/>
      </w:pPr>
      <w:r>
        <w:t>Wat PR en communicatie betreft, gaan wij ons richten op…</w:t>
      </w:r>
    </w:p>
    <w:p w:rsidR="0069158A" w:rsidRDefault="0069158A" w:rsidP="00382D40">
      <w:pPr>
        <w:spacing w:after="0" w:line="260" w:lineRule="atLeast"/>
        <w:ind w:left="0" w:right="59"/>
      </w:pPr>
    </w:p>
    <w:p w:rsidR="0069158A" w:rsidRDefault="0069158A" w:rsidP="00382D40">
      <w:pPr>
        <w:spacing w:after="0" w:line="260" w:lineRule="atLeast"/>
        <w:ind w:left="0" w:right="59"/>
      </w:pPr>
    </w:p>
    <w:p w:rsidR="00BF09BD" w:rsidRPr="00101B30" w:rsidRDefault="00BF09BD" w:rsidP="00BF09BD">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D228B4" w:rsidRDefault="006558E2" w:rsidP="00382D40">
      <w:pPr>
        <w:spacing w:after="0" w:line="260" w:lineRule="atLeast"/>
        <w:ind w:left="0" w:right="59"/>
      </w:pPr>
      <w:r>
        <w:t>Wij gaan</w:t>
      </w:r>
      <w:r w:rsidR="00D228B4">
        <w:t xml:space="preserve"> ons richten op het verwerven van aanvullende </w:t>
      </w:r>
      <w:r w:rsidR="0069158A">
        <w:t>baten</w:t>
      </w:r>
      <w:r w:rsidR="00D228B4">
        <w:t xml:space="preserve"> ten behoeve van … </w:t>
      </w:r>
    </w:p>
    <w:p w:rsidR="0069158A" w:rsidRDefault="0069158A" w:rsidP="00382D40">
      <w:pPr>
        <w:spacing w:after="0" w:line="260" w:lineRule="atLeast"/>
        <w:ind w:left="0" w:right="59"/>
      </w:pPr>
      <w:r>
        <w:t>Hiertoe gaan wij …</w:t>
      </w:r>
    </w:p>
    <w:p w:rsidR="00D228B4" w:rsidRDefault="00D228B4" w:rsidP="00382D40">
      <w:pPr>
        <w:spacing w:after="0" w:line="260" w:lineRule="atLeast"/>
        <w:ind w:left="0" w:right="59"/>
      </w:pPr>
    </w:p>
    <w:p w:rsidR="006558E2" w:rsidRPr="00382D40" w:rsidRDefault="006558E2" w:rsidP="00382D40">
      <w:pPr>
        <w:spacing w:after="0" w:line="260" w:lineRule="atLeast"/>
        <w:ind w:left="0" w:right="59"/>
      </w:pPr>
    </w:p>
    <w:p w:rsidR="006558E2" w:rsidRPr="00F67BF9" w:rsidRDefault="006558E2" w:rsidP="006558E2">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F67BF9">
        <w:rPr>
          <w:rFonts w:asciiTheme="minorHAnsi" w:eastAsiaTheme="minorHAnsi" w:hAnsiTheme="minorHAnsi" w:cstheme="minorBidi"/>
          <w:b/>
          <w:bCs/>
          <w:color w:val="2F5496" w:themeColor="accent5" w:themeShade="BF"/>
          <w:sz w:val="24"/>
          <w:szCs w:val="24"/>
          <w:lang w:eastAsia="en-US"/>
        </w:rPr>
        <w:t>Lasten - De basis</w:t>
      </w:r>
    </w:p>
    <w:p w:rsidR="006558E2" w:rsidRDefault="006558E2">
      <w:pPr>
        <w:spacing w:after="160" w:line="259" w:lineRule="auto"/>
        <w:ind w:left="0" w:firstLine="0"/>
      </w:pPr>
      <w:r>
        <w:t>De uitgaven van de school hangen grotendeels samen met de personeelsomvang. Grofweg 80% van de lasten zijn personeelslasten. Als de leerlingenaantallen en daarmee de baten teruglopen zullen wij moeten ingrijpen de formatieomvang.</w:t>
      </w:r>
      <w:r w:rsidR="0069158A">
        <w:t xml:space="preserve"> Dit betekent direct dat wij ons ook moeten gaan beperken in onze ambities.</w:t>
      </w:r>
      <w:r w:rsidR="00F94BBD">
        <w:t xml:space="preserve"> Bij stijgende leerlingenaantallen ontstaat op termijn juist financiële ruimte, met de mogelijkheid om meer ambities te kunnen realiseren.</w:t>
      </w:r>
    </w:p>
    <w:p w:rsidR="00F67BF9" w:rsidRPr="00C30533" w:rsidRDefault="00F67BF9" w:rsidP="00F67BF9">
      <w:pPr>
        <w:spacing w:after="0" w:line="260" w:lineRule="atLeast"/>
        <w:ind w:left="0" w:right="59" w:firstLine="0"/>
        <w:rPr>
          <w:color w:val="2F5496" w:themeColor="accent5" w:themeShade="BF"/>
        </w:rPr>
      </w:pPr>
      <w:r w:rsidRPr="00C30533">
        <w:rPr>
          <w:color w:val="2F5496" w:themeColor="accent5" w:themeShade="BF"/>
        </w:rPr>
        <w:lastRenderedPageBreak/>
        <w:t>Hoe doen we dat?</w:t>
      </w:r>
    </w:p>
    <w:p w:rsidR="0069158A" w:rsidRDefault="0069158A" w:rsidP="0069158A">
      <w:pPr>
        <w:spacing w:after="0" w:line="260" w:lineRule="atLeast"/>
        <w:ind w:left="0" w:right="59"/>
      </w:pPr>
      <w:r>
        <w:t xml:space="preserve">De komende jaren zullen de lasten op grond van de ontwikkeling van de leerlingenaantallen zich als volgt ontwikkelen: </w:t>
      </w:r>
      <w:r w:rsidRPr="0069158A">
        <w:rPr>
          <w:i/>
        </w:rPr>
        <w:t>(overnemen uit meerjarenbegroting)</w:t>
      </w:r>
    </w:p>
    <w:p w:rsidR="0069158A" w:rsidRDefault="0069158A" w:rsidP="0069158A">
      <w:pPr>
        <w:spacing w:after="0" w:line="260" w:lineRule="atLeast"/>
        <w:ind w:left="0" w:right="59"/>
      </w:pPr>
    </w:p>
    <w:p w:rsidR="00F94BBD" w:rsidRDefault="00F94BBD" w:rsidP="00F94BBD">
      <w:pPr>
        <w:spacing w:after="0" w:line="260" w:lineRule="atLeast"/>
        <w:ind w:left="0" w:right="59"/>
      </w:pPr>
      <w:r>
        <w:t>Voor het realiseren van de gewenste streefformatie maken wij de komende jaren de volgende keuzes…</w:t>
      </w:r>
    </w:p>
    <w:p w:rsidR="0069158A" w:rsidRDefault="00F94BBD" w:rsidP="0069158A">
      <w:pPr>
        <w:spacing w:after="0" w:line="260" w:lineRule="atLeast"/>
        <w:ind w:left="0" w:right="59"/>
      </w:pPr>
      <w:r>
        <w:t>Wat</w:t>
      </w:r>
      <w:r w:rsidR="0069158A">
        <w:t xml:space="preserve"> onze ambities en de daarmee gepaard gaande uitgaven </w:t>
      </w:r>
      <w:r>
        <w:t xml:space="preserve">betreft, </w:t>
      </w:r>
      <w:r w:rsidR="0069158A">
        <w:t xml:space="preserve">zullen </w:t>
      </w:r>
      <w:r>
        <w:t xml:space="preserve">wij ons </w:t>
      </w:r>
      <w:r w:rsidR="0069158A">
        <w:t>focussen op…</w:t>
      </w:r>
    </w:p>
    <w:p w:rsidR="00F67BF9" w:rsidRDefault="00F67BF9" w:rsidP="0069158A">
      <w:pPr>
        <w:spacing w:after="0" w:line="260" w:lineRule="atLeast"/>
        <w:ind w:left="0" w:right="59"/>
      </w:pPr>
    </w:p>
    <w:p w:rsidR="00BF09BD" w:rsidRPr="00101B30" w:rsidRDefault="00BF09BD" w:rsidP="00BF09BD">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F67BF9" w:rsidRDefault="00F67BF9" w:rsidP="00F67BF9">
      <w:pPr>
        <w:spacing w:after="0" w:line="260" w:lineRule="atLeast"/>
        <w:ind w:left="0" w:right="59"/>
      </w:pPr>
      <w:r>
        <w:t>Om onze lasten structureel te verminderen gaan wij…</w:t>
      </w:r>
    </w:p>
    <w:p w:rsidR="00F67BF9" w:rsidRDefault="00F67BF9" w:rsidP="0069158A">
      <w:pPr>
        <w:spacing w:after="0" w:line="260" w:lineRule="atLeast"/>
        <w:ind w:left="0" w:right="59"/>
      </w:pPr>
    </w:p>
    <w:p w:rsidR="000C7B9D" w:rsidRDefault="000C7B9D">
      <w:pPr>
        <w:spacing w:after="160" w:line="259" w:lineRule="auto"/>
        <w:ind w:left="0" w:firstLine="0"/>
      </w:pPr>
      <w:r>
        <w:br w:type="page"/>
      </w:r>
    </w:p>
    <w:p w:rsidR="00DB2E85" w:rsidRDefault="000C7B9D" w:rsidP="000C7B9D">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13" w:name="_Toc519780617"/>
      <w:r>
        <w:rPr>
          <w:rFonts w:asciiTheme="minorHAnsi" w:eastAsiaTheme="minorHAnsi" w:hAnsiTheme="minorHAnsi" w:cstheme="minorBidi"/>
          <w:bCs/>
          <w:color w:val="2F5496" w:themeColor="accent5" w:themeShade="BF"/>
          <w:sz w:val="28"/>
          <w:szCs w:val="28"/>
          <w:lang w:eastAsia="en-US"/>
        </w:rPr>
        <w:lastRenderedPageBreak/>
        <w:t>Onze kwaliteitszorg: onderdeel van kwaliteitszorg binnen KPOA</w:t>
      </w:r>
      <w:r w:rsidR="00DB2E85">
        <w:rPr>
          <w:rFonts w:asciiTheme="minorHAnsi" w:eastAsiaTheme="minorHAnsi" w:hAnsiTheme="minorHAnsi" w:cstheme="minorBidi"/>
          <w:bCs/>
          <w:color w:val="2F5496" w:themeColor="accent5" w:themeShade="BF"/>
          <w:sz w:val="28"/>
          <w:szCs w:val="28"/>
          <w:lang w:eastAsia="en-US"/>
        </w:rPr>
        <w:t>,</w:t>
      </w:r>
      <w:bookmarkEnd w:id="13"/>
      <w:r w:rsidR="00DB2E85">
        <w:rPr>
          <w:rFonts w:asciiTheme="minorHAnsi" w:eastAsiaTheme="minorHAnsi" w:hAnsiTheme="minorHAnsi" w:cstheme="minorBidi"/>
          <w:bCs/>
          <w:color w:val="2F5496" w:themeColor="accent5" w:themeShade="BF"/>
          <w:sz w:val="28"/>
          <w:szCs w:val="28"/>
          <w:lang w:eastAsia="en-US"/>
        </w:rPr>
        <w:t xml:space="preserve"> </w:t>
      </w:r>
    </w:p>
    <w:p w:rsidR="000C7B9D" w:rsidRPr="009F4769" w:rsidRDefault="00DB2E85" w:rsidP="00DB2E85">
      <w:pPr>
        <w:pStyle w:val="Kop2"/>
        <w:keepNext w:val="0"/>
        <w:keepLines w:val="0"/>
        <w:spacing w:after="0" w:line="240" w:lineRule="auto"/>
        <w:ind w:firstLine="708"/>
        <w:rPr>
          <w:rFonts w:asciiTheme="minorHAnsi" w:eastAsiaTheme="minorHAnsi" w:hAnsiTheme="minorHAnsi" w:cstheme="minorBidi"/>
          <w:bCs/>
          <w:color w:val="2F5496" w:themeColor="accent5" w:themeShade="BF"/>
          <w:sz w:val="28"/>
          <w:szCs w:val="28"/>
          <w:lang w:eastAsia="en-US"/>
        </w:rPr>
      </w:pPr>
      <w:bookmarkStart w:id="14" w:name="_Toc519780618"/>
      <w:r>
        <w:rPr>
          <w:rFonts w:asciiTheme="minorHAnsi" w:eastAsiaTheme="minorHAnsi" w:hAnsiTheme="minorHAnsi" w:cstheme="minorBidi"/>
          <w:bCs/>
          <w:color w:val="2F5496" w:themeColor="accent5" w:themeShade="BF"/>
          <w:sz w:val="28"/>
          <w:szCs w:val="28"/>
          <w:lang w:eastAsia="en-US"/>
        </w:rPr>
        <w:t>kwaliteitscultuur, verantwoording en dialoog</w:t>
      </w:r>
      <w:bookmarkEnd w:id="14"/>
    </w:p>
    <w:p w:rsidR="000C7B9D" w:rsidRDefault="000C7B9D" w:rsidP="000C7B9D">
      <w:pPr>
        <w:spacing w:after="0" w:line="260" w:lineRule="atLeast"/>
        <w:ind w:left="0" w:right="59" w:firstLine="0"/>
      </w:pPr>
    </w:p>
    <w:p w:rsidR="000C7B9D" w:rsidRDefault="000C7B9D" w:rsidP="000C7B9D">
      <w:pPr>
        <w:spacing w:after="0" w:line="260" w:lineRule="atLeast"/>
        <w:ind w:left="0" w:right="59" w:firstLine="0"/>
      </w:pPr>
      <w:r w:rsidRPr="00971383">
        <w:t xml:space="preserve">KPOA kent een cyclisch </w:t>
      </w:r>
      <w:r w:rsidR="00716165">
        <w:t>stelsel</w:t>
      </w:r>
      <w:r w:rsidRPr="00971383">
        <w:t xml:space="preserve"> voor kwaliteitszorg, gebaseerd op het INK-model.</w:t>
      </w:r>
    </w:p>
    <w:p w:rsidR="000C7B9D" w:rsidRPr="00971383" w:rsidRDefault="000C7B9D" w:rsidP="000C7B9D">
      <w:pPr>
        <w:spacing w:after="0" w:line="260" w:lineRule="atLeast"/>
        <w:ind w:left="0" w:right="59" w:firstLine="0"/>
      </w:pPr>
    </w:p>
    <w:p w:rsidR="000C7B9D" w:rsidRPr="00971383" w:rsidRDefault="000C7B9D" w:rsidP="000C7B9D">
      <w:pPr>
        <w:spacing w:after="0" w:line="240" w:lineRule="auto"/>
        <w:ind w:left="0" w:firstLine="0"/>
        <w:rPr>
          <w:b/>
          <w:sz w:val="28"/>
          <w:szCs w:val="28"/>
        </w:rPr>
      </w:pPr>
      <w:r w:rsidRPr="00971383">
        <w:rPr>
          <w:b/>
          <w:noProof/>
          <w:sz w:val="28"/>
          <w:szCs w:val="28"/>
        </w:rPr>
        <w:drawing>
          <wp:inline distT="0" distB="0" distL="0" distR="0" wp14:anchorId="77C2670A" wp14:editId="77F7E1D7">
            <wp:extent cx="2417045" cy="1251272"/>
            <wp:effectExtent l="0" t="0" r="254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3726" cy="1265085"/>
                    </a:xfrm>
                    <a:prstGeom prst="rect">
                      <a:avLst/>
                    </a:prstGeom>
                    <a:noFill/>
                  </pic:spPr>
                </pic:pic>
              </a:graphicData>
            </a:graphic>
          </wp:inline>
        </w:drawing>
      </w:r>
    </w:p>
    <w:p w:rsidR="000C7B9D" w:rsidRPr="00971383" w:rsidRDefault="000C7B9D" w:rsidP="000C7B9D">
      <w:pPr>
        <w:spacing w:line="276" w:lineRule="auto"/>
        <w:ind w:left="0" w:firstLine="0"/>
      </w:pPr>
    </w:p>
    <w:p w:rsidR="000C7B9D" w:rsidRDefault="000C7B9D" w:rsidP="000C7B9D">
      <w:pPr>
        <w:spacing w:after="0" w:line="260" w:lineRule="atLeast"/>
        <w:ind w:left="0" w:right="59" w:firstLine="0"/>
      </w:pPr>
      <w:r>
        <w:t>Onze kwaliteitszorg maakt deel uit van dit grotere geheel.</w:t>
      </w:r>
    </w:p>
    <w:p w:rsidR="000C7B9D" w:rsidRDefault="000C7B9D" w:rsidP="000C7B9D">
      <w:pPr>
        <w:spacing w:after="0" w:line="260" w:lineRule="atLeast"/>
        <w:ind w:left="0" w:right="59" w:firstLine="0"/>
      </w:pPr>
      <w:r>
        <w:t xml:space="preserve">Ons schoolplan maakt deel uit van het </w:t>
      </w:r>
      <w:r w:rsidRPr="00971383">
        <w:t xml:space="preserve">dynamisch koersplan </w:t>
      </w:r>
      <w:r>
        <w:t xml:space="preserve">van alle KPOA-scholen. Ons schoolplan geeft vervolgens richting aan onze </w:t>
      </w:r>
      <w:r w:rsidRPr="00971383">
        <w:t>leerplannen op groepsniveau</w:t>
      </w:r>
      <w:r>
        <w:t xml:space="preserve">. Daar waar onze </w:t>
      </w:r>
      <w:r w:rsidR="00B91C79">
        <w:t>schoolleider</w:t>
      </w:r>
      <w:r>
        <w:t xml:space="preserve"> erop toeziet dat de kwaliteit van het onderwijs in de groepen zich ontwikkelt, ziet het bestuur erop toe dat de </w:t>
      </w:r>
      <w:r w:rsidR="00B91C79">
        <w:t>schoolleiders</w:t>
      </w:r>
      <w:r>
        <w:t xml:space="preserve"> hun werk goed doen. En steeds gericht op het verbeteren van</w:t>
      </w:r>
      <w:r w:rsidRPr="00971383">
        <w:t xml:space="preserve"> het dagelijks werken met leerlingen in de groep: het primaire proces.</w:t>
      </w:r>
    </w:p>
    <w:p w:rsidR="000C7B9D" w:rsidRDefault="000C7B9D" w:rsidP="000C7B9D">
      <w:pPr>
        <w:spacing w:after="0" w:line="260" w:lineRule="atLeast"/>
        <w:ind w:left="0" w:right="59" w:firstLine="0"/>
      </w:pPr>
      <w:r>
        <w:t xml:space="preserve">Zo bouwen we binnen KPOA een </w:t>
      </w:r>
      <w:r w:rsidR="00716165">
        <w:t>kwaliteitscultuur waarin</w:t>
      </w:r>
      <w:r>
        <w:t xml:space="preserve"> professionele ontwikkeling en professionele verantwoording van kwaliteit van onderwijs</w:t>
      </w:r>
      <w:r w:rsidR="00716165">
        <w:t xml:space="preserve"> centraal staan</w:t>
      </w:r>
      <w:r>
        <w:t>.</w:t>
      </w:r>
    </w:p>
    <w:p w:rsidR="003F0B86" w:rsidRPr="00971383" w:rsidRDefault="003F0B86" w:rsidP="000C7B9D">
      <w:pPr>
        <w:spacing w:after="0" w:line="260" w:lineRule="atLeast"/>
        <w:ind w:left="0" w:right="59" w:firstLine="0"/>
      </w:pPr>
    </w:p>
    <w:p w:rsidR="000C7B9D" w:rsidRPr="00971383" w:rsidRDefault="000113DF" w:rsidP="000C7B9D">
      <w:pPr>
        <w:spacing w:after="0" w:line="240" w:lineRule="auto"/>
        <w:ind w:left="0" w:firstLine="0"/>
      </w:pPr>
      <w:r>
        <w:rPr>
          <w:noProof/>
        </w:rPr>
        <w:drawing>
          <wp:inline distT="0" distB="0" distL="0" distR="0" wp14:anchorId="07473363" wp14:editId="518B0F17">
            <wp:extent cx="5782391" cy="3589071"/>
            <wp:effectExtent l="0" t="0" r="889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640" t="21163" r="26984" b="9047"/>
                    <a:stretch/>
                  </pic:blipFill>
                  <pic:spPr bwMode="auto">
                    <a:xfrm>
                      <a:off x="0" y="0"/>
                      <a:ext cx="5807314" cy="3604540"/>
                    </a:xfrm>
                    <a:prstGeom prst="rect">
                      <a:avLst/>
                    </a:prstGeom>
                    <a:ln>
                      <a:noFill/>
                    </a:ln>
                    <a:extLst>
                      <a:ext uri="{53640926-AAD7-44D8-BBD7-CCE9431645EC}">
                        <a14:shadowObscured xmlns:a14="http://schemas.microsoft.com/office/drawing/2010/main"/>
                      </a:ext>
                    </a:extLst>
                  </pic:spPr>
                </pic:pic>
              </a:graphicData>
            </a:graphic>
          </wp:inline>
        </w:drawing>
      </w:r>
    </w:p>
    <w:p w:rsidR="000C7B9D" w:rsidRPr="00971383" w:rsidRDefault="000C7B9D" w:rsidP="000C7B9D">
      <w:pPr>
        <w:spacing w:after="0" w:line="240" w:lineRule="auto"/>
        <w:ind w:left="0" w:firstLine="0"/>
      </w:pPr>
    </w:p>
    <w:p w:rsidR="000C7B9D" w:rsidRDefault="000C7B9D" w:rsidP="000C7B9D">
      <w:pPr>
        <w:spacing w:after="0"/>
        <w:ind w:left="0" w:firstLine="0"/>
      </w:pPr>
    </w:p>
    <w:p w:rsidR="000C7B9D" w:rsidRDefault="000C7B9D" w:rsidP="000C7B9D">
      <w:pPr>
        <w:spacing w:after="0"/>
        <w:ind w:left="0" w:firstLine="0"/>
      </w:pPr>
      <w:r>
        <w:t>Op deze manier ontstaat er op alle niveaus binnen de stichting leiderschap en eigenaarschap voor het voortdurend verbeteren van ons onderwijs.</w:t>
      </w:r>
    </w:p>
    <w:p w:rsidR="000C7B9D" w:rsidRDefault="000C7B9D" w:rsidP="000C7B9D">
      <w:pPr>
        <w:spacing w:after="0"/>
        <w:ind w:left="0" w:firstLine="0"/>
      </w:pPr>
    </w:p>
    <w:p w:rsidR="003F0B86" w:rsidRDefault="003F0B86">
      <w:pPr>
        <w:spacing w:after="160" w:line="259" w:lineRule="auto"/>
        <w:ind w:left="0" w:firstLine="0"/>
        <w:rPr>
          <w:b/>
          <w:color w:val="2F5496" w:themeColor="accent5" w:themeShade="BF"/>
        </w:rPr>
      </w:pPr>
      <w:r>
        <w:rPr>
          <w:b/>
          <w:color w:val="2F5496" w:themeColor="accent5" w:themeShade="BF"/>
        </w:rPr>
        <w:br w:type="page"/>
      </w:r>
    </w:p>
    <w:p w:rsidR="000C7B9D" w:rsidRPr="00BF09BD" w:rsidRDefault="000C7B9D" w:rsidP="000C7B9D">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BF09BD">
        <w:rPr>
          <w:rFonts w:asciiTheme="minorHAnsi" w:eastAsiaTheme="minorHAnsi" w:hAnsiTheme="minorHAnsi" w:cstheme="minorBidi"/>
          <w:b/>
          <w:bCs/>
          <w:color w:val="2F5496" w:themeColor="accent5" w:themeShade="BF"/>
          <w:sz w:val="24"/>
          <w:szCs w:val="24"/>
          <w:lang w:eastAsia="en-US"/>
        </w:rPr>
        <w:lastRenderedPageBreak/>
        <w:t>Leiderschap van leerkrachten - De basis</w:t>
      </w:r>
    </w:p>
    <w:p w:rsidR="00BF09BD" w:rsidRDefault="000C7B9D" w:rsidP="000C7B9D">
      <w:pPr>
        <w:spacing w:after="0"/>
        <w:ind w:left="0" w:firstLine="0"/>
      </w:pPr>
      <w:r>
        <w:t xml:space="preserve">Op het niveau van de groep ligt het leiderschap </w:t>
      </w:r>
      <w:r w:rsidR="00F4214D">
        <w:t xml:space="preserve">van onze kwaliteitszorg </w:t>
      </w:r>
      <w:r>
        <w:t xml:space="preserve">bij onze leerkrachten. </w:t>
      </w:r>
    </w:p>
    <w:p w:rsidR="00BF09BD" w:rsidRDefault="00BF09BD" w:rsidP="000C7B9D">
      <w:pPr>
        <w:spacing w:after="0"/>
        <w:ind w:left="0" w:firstLine="0"/>
      </w:pPr>
    </w:p>
    <w:p w:rsidR="00BF09BD" w:rsidRPr="00C30533" w:rsidRDefault="00BF09BD" w:rsidP="00BF09BD">
      <w:pPr>
        <w:spacing w:after="0" w:line="260" w:lineRule="atLeast"/>
        <w:ind w:left="0" w:right="59" w:firstLine="0"/>
        <w:rPr>
          <w:color w:val="2F5496" w:themeColor="accent5" w:themeShade="BF"/>
        </w:rPr>
      </w:pPr>
      <w:r w:rsidRPr="00C30533">
        <w:rPr>
          <w:color w:val="2F5496" w:themeColor="accent5" w:themeShade="BF"/>
        </w:rPr>
        <w:t>Hoe doen we dat?</w:t>
      </w:r>
    </w:p>
    <w:p w:rsidR="000C7B9D" w:rsidRDefault="00BF09BD" w:rsidP="000C7B9D">
      <w:pPr>
        <w:spacing w:after="0"/>
        <w:ind w:left="0" w:firstLine="0"/>
      </w:pPr>
      <w:r>
        <w:t>Onze leerkrachten</w:t>
      </w:r>
      <w:r w:rsidR="000C7B9D">
        <w:t xml:space="preserve"> </w:t>
      </w:r>
      <w:r w:rsidR="00115664">
        <w:t>stellen</w:t>
      </w:r>
      <w:r>
        <w:t xml:space="preserve"> kinderen </w:t>
      </w:r>
      <w:r w:rsidR="00115664">
        <w:t xml:space="preserve">in staat </w:t>
      </w:r>
      <w:r>
        <w:t xml:space="preserve">zich te ontwikkelen en </w:t>
      </w:r>
      <w:r w:rsidR="00115664">
        <w:t xml:space="preserve">te </w:t>
      </w:r>
      <w:r>
        <w:t xml:space="preserve">leren. Zij </w:t>
      </w:r>
      <w:r w:rsidR="000C7B9D">
        <w:t>ontwikkelen hun professionaliteit door groepsobservaties, vormen van co-teaching</w:t>
      </w:r>
      <w:r w:rsidR="00716165">
        <w:t>,</w:t>
      </w:r>
      <w:r w:rsidR="000C7B9D">
        <w:t xml:space="preserve"> het werken in leerteams of professionele leergemeenschappen</w:t>
      </w:r>
      <w:r w:rsidR="00716165">
        <w:t xml:space="preserve"> en door het participeren in nascholing</w:t>
      </w:r>
      <w:r w:rsidR="000C7B9D">
        <w:t xml:space="preserve">. </w:t>
      </w:r>
      <w:r w:rsidR="00716165">
        <w:t>Door te</w:t>
      </w:r>
      <w:r w:rsidR="000C7B9D">
        <w:t xml:space="preserve"> </w:t>
      </w:r>
      <w:r w:rsidR="00716165">
        <w:t xml:space="preserve">investeren in hun professionele ontwikkeling, blijven zij voldoen aan de wettelijke bekwaamheidseisen. Zij </w:t>
      </w:r>
      <w:r w:rsidR="000C7B9D">
        <w:t>leggen daarover professionele verantwoording af aan hun leidinggevende en aan ouders.</w:t>
      </w:r>
    </w:p>
    <w:p w:rsidR="000C7B9D" w:rsidRDefault="000C7B9D" w:rsidP="000C7B9D">
      <w:pPr>
        <w:spacing w:after="0"/>
        <w:ind w:left="0" w:firstLine="0"/>
      </w:pPr>
    </w:p>
    <w:p w:rsidR="00BF09BD" w:rsidRPr="00101B30" w:rsidRDefault="00BF09BD" w:rsidP="00BF09BD">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BF09BD" w:rsidRDefault="00BF09BD" w:rsidP="00BF09BD">
      <w:pPr>
        <w:spacing w:after="0" w:line="260" w:lineRule="atLeast"/>
        <w:ind w:left="0" w:right="59"/>
      </w:pPr>
      <w:r>
        <w:t>Om het leiderschap van leerkrachten te bevorderen zullen wij …</w:t>
      </w:r>
    </w:p>
    <w:p w:rsidR="00BF09BD" w:rsidRDefault="00BF09BD" w:rsidP="00BF09BD">
      <w:pPr>
        <w:spacing w:after="0" w:line="260" w:lineRule="atLeast"/>
        <w:ind w:left="0" w:right="59"/>
      </w:pPr>
    </w:p>
    <w:p w:rsidR="00BF09BD" w:rsidRDefault="00BF09BD" w:rsidP="000C7B9D">
      <w:pPr>
        <w:spacing w:after="0"/>
        <w:ind w:left="0" w:firstLine="0"/>
      </w:pPr>
    </w:p>
    <w:p w:rsidR="000C7B9D" w:rsidRPr="00BF09BD" w:rsidRDefault="000C7B9D" w:rsidP="000C7B9D">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BF09BD">
        <w:rPr>
          <w:rFonts w:asciiTheme="minorHAnsi" w:eastAsiaTheme="minorHAnsi" w:hAnsiTheme="minorHAnsi" w:cstheme="minorBidi"/>
          <w:b/>
          <w:bCs/>
          <w:color w:val="2F5496" w:themeColor="accent5" w:themeShade="BF"/>
          <w:sz w:val="24"/>
          <w:szCs w:val="24"/>
          <w:lang w:eastAsia="en-US"/>
        </w:rPr>
        <w:t xml:space="preserve">Leiderschap van </w:t>
      </w:r>
      <w:r w:rsidR="00BF09BD">
        <w:rPr>
          <w:rFonts w:asciiTheme="minorHAnsi" w:eastAsiaTheme="minorHAnsi" w:hAnsiTheme="minorHAnsi" w:cstheme="minorBidi"/>
          <w:b/>
          <w:bCs/>
          <w:color w:val="2F5496" w:themeColor="accent5" w:themeShade="BF"/>
          <w:sz w:val="24"/>
          <w:szCs w:val="24"/>
          <w:lang w:eastAsia="en-US"/>
        </w:rPr>
        <w:t xml:space="preserve">de </w:t>
      </w:r>
      <w:r w:rsidR="00B91C79" w:rsidRPr="00BF09BD">
        <w:rPr>
          <w:rFonts w:asciiTheme="minorHAnsi" w:eastAsiaTheme="minorHAnsi" w:hAnsiTheme="minorHAnsi" w:cstheme="minorBidi"/>
          <w:b/>
          <w:bCs/>
          <w:color w:val="2F5496" w:themeColor="accent5" w:themeShade="BF"/>
          <w:sz w:val="24"/>
          <w:szCs w:val="24"/>
          <w:lang w:eastAsia="en-US"/>
        </w:rPr>
        <w:t>schoolleider</w:t>
      </w:r>
      <w:r w:rsidRPr="006558E2">
        <w:rPr>
          <w:rFonts w:asciiTheme="minorHAnsi" w:eastAsiaTheme="minorHAnsi" w:hAnsiTheme="minorHAnsi" w:cstheme="minorBidi"/>
          <w:b/>
          <w:bCs/>
          <w:color w:val="2F5496" w:themeColor="accent5" w:themeShade="BF"/>
          <w:sz w:val="24"/>
          <w:szCs w:val="24"/>
          <w:lang w:eastAsia="en-US"/>
        </w:rPr>
        <w:t xml:space="preserve"> </w:t>
      </w:r>
      <w:r w:rsidRPr="00BF09BD">
        <w:rPr>
          <w:rFonts w:asciiTheme="minorHAnsi" w:eastAsiaTheme="minorHAnsi" w:hAnsiTheme="minorHAnsi" w:cstheme="minorBidi"/>
          <w:b/>
          <w:bCs/>
          <w:color w:val="2F5496" w:themeColor="accent5" w:themeShade="BF"/>
          <w:sz w:val="24"/>
          <w:szCs w:val="24"/>
          <w:lang w:eastAsia="en-US"/>
        </w:rPr>
        <w:t>- De basis</w:t>
      </w:r>
    </w:p>
    <w:p w:rsidR="00BF09BD" w:rsidRDefault="000C7B9D" w:rsidP="000C7B9D">
      <w:pPr>
        <w:spacing w:after="0"/>
        <w:ind w:left="0" w:firstLine="0"/>
      </w:pPr>
      <w:r>
        <w:t xml:space="preserve">Op het niveau van de school ligt het leiderschap </w:t>
      </w:r>
      <w:r w:rsidR="00F4214D">
        <w:t xml:space="preserve">van onze kwaliteitszorg </w:t>
      </w:r>
      <w:r>
        <w:t xml:space="preserve">bij onze </w:t>
      </w:r>
      <w:r w:rsidR="00B91C79">
        <w:t>schoolleider</w:t>
      </w:r>
      <w:r>
        <w:t xml:space="preserve">. </w:t>
      </w:r>
    </w:p>
    <w:p w:rsidR="00BF09BD" w:rsidRDefault="00BF09BD" w:rsidP="000C7B9D">
      <w:pPr>
        <w:spacing w:after="0"/>
        <w:ind w:left="0" w:firstLine="0"/>
      </w:pPr>
    </w:p>
    <w:p w:rsidR="00BF09BD" w:rsidRPr="00C30533" w:rsidRDefault="00BF09BD" w:rsidP="00BF09BD">
      <w:pPr>
        <w:spacing w:after="0" w:line="260" w:lineRule="atLeast"/>
        <w:ind w:left="0" w:right="59" w:firstLine="0"/>
        <w:rPr>
          <w:color w:val="2F5496" w:themeColor="accent5" w:themeShade="BF"/>
        </w:rPr>
      </w:pPr>
      <w:r w:rsidRPr="00C30533">
        <w:rPr>
          <w:color w:val="2F5496" w:themeColor="accent5" w:themeShade="BF"/>
        </w:rPr>
        <w:t>Hoe doen we dat?</w:t>
      </w:r>
    </w:p>
    <w:p w:rsidR="000C7B9D" w:rsidRDefault="00BF09BD" w:rsidP="000C7B9D">
      <w:pPr>
        <w:spacing w:after="0"/>
        <w:ind w:left="0" w:firstLine="0"/>
      </w:pPr>
      <w:r>
        <w:t>Onze schoolleider</w:t>
      </w:r>
      <w:r w:rsidR="000C7B9D">
        <w:t xml:space="preserve"> </w:t>
      </w:r>
      <w:r w:rsidR="00115664">
        <w:t>stelt</w:t>
      </w:r>
      <w:r w:rsidR="000C7B9D">
        <w:t xml:space="preserve"> teamleden </w:t>
      </w:r>
      <w:r w:rsidR="00115664">
        <w:t xml:space="preserve">in staat </w:t>
      </w:r>
      <w:r w:rsidR="000C7B9D">
        <w:t xml:space="preserve">de juiste dingen te doen en zich te ontwikkelen. Zij stelt zich daarbij lerend op tijdens schoolbezoeken van het college van bestuur, tijdens kwartaalgesprekken op het bestuursbureau en in leerteams van </w:t>
      </w:r>
      <w:r w:rsidR="00B91C79">
        <w:t xml:space="preserve">schoolleiders. </w:t>
      </w:r>
      <w:r w:rsidR="00716165">
        <w:t xml:space="preserve">Door te investeren in haar professionele ontwikkeling, blijft zij voldoen aan de wettelijke bekwaamheidseisen. </w:t>
      </w:r>
      <w:r w:rsidR="000C7B9D">
        <w:t>Zij leg</w:t>
      </w:r>
      <w:r w:rsidR="00B91C79">
        <w:t>t</w:t>
      </w:r>
      <w:r w:rsidR="000C7B9D">
        <w:t xml:space="preserve"> daarover professionele verantwoording af aan </w:t>
      </w:r>
      <w:r w:rsidR="00B91C79">
        <w:t>haar</w:t>
      </w:r>
      <w:r w:rsidR="000C7B9D">
        <w:t xml:space="preserve"> leidinggevende en publiekelijk via vensters PO</w:t>
      </w:r>
      <w:r w:rsidR="004A3610">
        <w:t xml:space="preserve"> en het schoolleidersregister</w:t>
      </w:r>
      <w:r w:rsidR="000C7B9D">
        <w:t>.</w:t>
      </w:r>
    </w:p>
    <w:p w:rsidR="00BF09BD" w:rsidRDefault="00BF09BD" w:rsidP="000C7B9D">
      <w:pPr>
        <w:spacing w:after="0"/>
        <w:ind w:left="0" w:firstLine="0"/>
      </w:pPr>
    </w:p>
    <w:p w:rsidR="00BF09BD" w:rsidRPr="00101B30" w:rsidRDefault="00BF09BD" w:rsidP="00BF09BD">
      <w:pPr>
        <w:spacing w:after="0" w:line="260" w:lineRule="atLeast"/>
        <w:ind w:left="0" w:right="59"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Pr>
          <w:i/>
          <w:color w:val="auto"/>
        </w:rPr>
        <w:t>Optioneel!</w:t>
      </w:r>
    </w:p>
    <w:p w:rsidR="00BF09BD" w:rsidRDefault="00BF09BD" w:rsidP="00BF09BD">
      <w:pPr>
        <w:spacing w:after="0" w:line="260" w:lineRule="atLeast"/>
        <w:ind w:left="0" w:right="59"/>
      </w:pPr>
      <w:r>
        <w:t>Om het leiderschap van onze schoolleider te bevorderen zullen wij …</w:t>
      </w:r>
    </w:p>
    <w:p w:rsidR="00BF09BD" w:rsidRDefault="00BF09BD" w:rsidP="00BF09BD">
      <w:pPr>
        <w:spacing w:after="0" w:line="260" w:lineRule="atLeast"/>
        <w:ind w:left="0" w:right="59"/>
      </w:pPr>
    </w:p>
    <w:p w:rsidR="000C7B9D" w:rsidRDefault="000C7B9D" w:rsidP="000C7B9D">
      <w:pPr>
        <w:spacing w:after="0"/>
        <w:ind w:left="0" w:firstLine="0"/>
      </w:pPr>
    </w:p>
    <w:p w:rsidR="000C7B9D" w:rsidRPr="00BF09BD" w:rsidRDefault="000C7B9D" w:rsidP="000C7B9D">
      <w:pPr>
        <w:spacing w:after="0" w:line="259" w:lineRule="auto"/>
        <w:ind w:left="0" w:firstLine="0"/>
        <w:rPr>
          <w:rFonts w:asciiTheme="minorHAnsi" w:eastAsiaTheme="minorHAnsi" w:hAnsiTheme="minorHAnsi" w:cstheme="minorBidi"/>
          <w:b/>
          <w:bCs/>
          <w:color w:val="2F5496" w:themeColor="accent5" w:themeShade="BF"/>
          <w:sz w:val="24"/>
          <w:szCs w:val="24"/>
          <w:lang w:eastAsia="en-US"/>
        </w:rPr>
      </w:pPr>
      <w:r w:rsidRPr="00BF09BD">
        <w:rPr>
          <w:rFonts w:asciiTheme="minorHAnsi" w:eastAsiaTheme="minorHAnsi" w:hAnsiTheme="minorHAnsi" w:cstheme="minorBidi"/>
          <w:b/>
          <w:bCs/>
          <w:color w:val="2F5496" w:themeColor="accent5" w:themeShade="BF"/>
          <w:sz w:val="24"/>
          <w:szCs w:val="24"/>
          <w:lang w:eastAsia="en-US"/>
        </w:rPr>
        <w:t>Leiderschap van het college van bestuur</w:t>
      </w:r>
      <w:r w:rsidRPr="006558E2">
        <w:rPr>
          <w:rFonts w:asciiTheme="minorHAnsi" w:eastAsiaTheme="minorHAnsi" w:hAnsiTheme="minorHAnsi" w:cstheme="minorBidi"/>
          <w:b/>
          <w:bCs/>
          <w:color w:val="2F5496" w:themeColor="accent5" w:themeShade="BF"/>
          <w:sz w:val="24"/>
          <w:szCs w:val="24"/>
          <w:lang w:eastAsia="en-US"/>
        </w:rPr>
        <w:t xml:space="preserve"> </w:t>
      </w:r>
      <w:r w:rsidRPr="00BF09BD">
        <w:rPr>
          <w:rFonts w:asciiTheme="minorHAnsi" w:eastAsiaTheme="minorHAnsi" w:hAnsiTheme="minorHAnsi" w:cstheme="minorBidi"/>
          <w:b/>
          <w:bCs/>
          <w:color w:val="2F5496" w:themeColor="accent5" w:themeShade="BF"/>
          <w:sz w:val="24"/>
          <w:szCs w:val="24"/>
          <w:lang w:eastAsia="en-US"/>
        </w:rPr>
        <w:t>- De basis</w:t>
      </w:r>
    </w:p>
    <w:p w:rsidR="00BF09BD" w:rsidRDefault="000C7B9D" w:rsidP="000C7B9D">
      <w:pPr>
        <w:spacing w:after="0"/>
        <w:ind w:left="0" w:firstLine="0"/>
      </w:pPr>
      <w:r>
        <w:t xml:space="preserve">Op het niveau van de stichting ligt het leiderschap </w:t>
      </w:r>
      <w:r w:rsidR="00F4214D">
        <w:t xml:space="preserve">van onze kwaliteitszorg </w:t>
      </w:r>
      <w:r>
        <w:t xml:space="preserve">bij het college van bestuur. </w:t>
      </w:r>
    </w:p>
    <w:p w:rsidR="00BF09BD" w:rsidRDefault="00E3111E" w:rsidP="00E3111E">
      <w:pPr>
        <w:spacing w:after="0"/>
        <w:ind w:left="0" w:firstLine="0"/>
      </w:pPr>
      <w:r>
        <w:t xml:space="preserve">Het college van bestuur richt zich erop dat schoolleiders de juiste dingen doen en zich ontwikkelen. </w:t>
      </w:r>
    </w:p>
    <w:p w:rsidR="00E3111E" w:rsidRDefault="00E3111E" w:rsidP="00E3111E">
      <w:pPr>
        <w:spacing w:after="0"/>
        <w:ind w:left="0" w:firstLine="0"/>
      </w:pPr>
    </w:p>
    <w:p w:rsidR="00BF09BD" w:rsidRPr="00C30533" w:rsidRDefault="00BF09BD" w:rsidP="00BF09BD">
      <w:pPr>
        <w:spacing w:after="0" w:line="260" w:lineRule="atLeast"/>
        <w:ind w:left="0" w:right="59" w:firstLine="0"/>
        <w:rPr>
          <w:color w:val="2F5496" w:themeColor="accent5" w:themeShade="BF"/>
        </w:rPr>
      </w:pPr>
      <w:r w:rsidRPr="00C30533">
        <w:rPr>
          <w:color w:val="2F5496" w:themeColor="accent5" w:themeShade="BF"/>
        </w:rPr>
        <w:t xml:space="preserve">Hoe </w:t>
      </w:r>
      <w:r w:rsidR="00E3111E">
        <w:rPr>
          <w:color w:val="2F5496" w:themeColor="accent5" w:themeShade="BF"/>
        </w:rPr>
        <w:t>dragen wij hieraan bij</w:t>
      </w:r>
      <w:r w:rsidRPr="00C30533">
        <w:rPr>
          <w:color w:val="2F5496" w:themeColor="accent5" w:themeShade="BF"/>
        </w:rPr>
        <w:t>?</w:t>
      </w:r>
      <w:r>
        <w:rPr>
          <w:color w:val="2F5496" w:themeColor="accent5" w:themeShade="BF"/>
        </w:rPr>
        <w:t xml:space="preserve"> </w:t>
      </w:r>
    </w:p>
    <w:p w:rsidR="00E3111E" w:rsidRDefault="00E3111E" w:rsidP="00E3111E">
      <w:pPr>
        <w:spacing w:after="0"/>
        <w:ind w:left="0" w:firstLine="0"/>
      </w:pPr>
      <w:r>
        <w:t xml:space="preserve">Onze teamleden en onze schoolleider leveren een bijdrage aan de uitvoering van wettelijk bestuurlijke taken door </w:t>
      </w:r>
      <w:r w:rsidR="00FD694A">
        <w:t xml:space="preserve">ondersteunende administratieve werkzaamheden, </w:t>
      </w:r>
      <w:r>
        <w:t>medezeggenschap</w:t>
      </w:r>
      <w:r w:rsidR="000E031A">
        <w:t>, het vervullen van wettelijke functies</w:t>
      </w:r>
      <w:r w:rsidR="00FD694A">
        <w:t xml:space="preserve"> (bijv. interne contactpersoon)</w:t>
      </w:r>
      <w:r w:rsidR="000E031A">
        <w:t xml:space="preserve"> en deelname aan commissies</w:t>
      </w:r>
      <w:r w:rsidR="00FD694A">
        <w:t xml:space="preserve"> (bijv. klachtenadviescommissie, benoemingsadviescommissie)</w:t>
      </w:r>
      <w:r>
        <w:t>. Dit krijgt op onze school vorm door…</w:t>
      </w:r>
    </w:p>
    <w:p w:rsidR="00E3111E" w:rsidRDefault="00E3111E" w:rsidP="00E3111E">
      <w:pPr>
        <w:spacing w:after="0"/>
        <w:ind w:left="0" w:firstLine="0"/>
      </w:pPr>
      <w:r>
        <w:t>Onze teamleden en onze schoolleider leveren een bijdrage aan de ontwikkeling en uitvoeri</w:t>
      </w:r>
      <w:r w:rsidR="000E031A">
        <w:t>ng van collectief beleid door deelname aan</w:t>
      </w:r>
      <w:r>
        <w:t>…</w:t>
      </w:r>
    </w:p>
    <w:p w:rsidR="00E3111E" w:rsidRDefault="00E3111E" w:rsidP="000C7B9D">
      <w:pPr>
        <w:spacing w:after="0"/>
        <w:ind w:left="0" w:firstLine="0"/>
      </w:pPr>
    </w:p>
    <w:p w:rsidR="000C7B9D" w:rsidRPr="00101B30" w:rsidRDefault="000C7B9D" w:rsidP="000C7B9D">
      <w:pPr>
        <w:spacing w:after="0" w:line="259" w:lineRule="auto"/>
        <w:ind w:left="0" w:firstLine="0"/>
        <w:rPr>
          <w:i/>
          <w:color w:val="auto"/>
        </w:rPr>
      </w:pPr>
      <w:r>
        <w:rPr>
          <w:b/>
          <w:color w:val="2F5496" w:themeColor="accent5" w:themeShade="BF"/>
        </w:rPr>
        <w:t>Onze a</w:t>
      </w:r>
      <w:r w:rsidRPr="005B656D">
        <w:rPr>
          <w:b/>
          <w:color w:val="2F5496" w:themeColor="accent5" w:themeShade="BF"/>
        </w:rPr>
        <w:t>mbities</w:t>
      </w:r>
      <w:r>
        <w:rPr>
          <w:color w:val="2F5496" w:themeColor="accent5" w:themeShade="BF"/>
        </w:rPr>
        <w:tab/>
      </w:r>
      <w:r w:rsidR="000E031A">
        <w:rPr>
          <w:i/>
          <w:color w:val="auto"/>
        </w:rPr>
        <w:t>Optioneel!</w:t>
      </w:r>
    </w:p>
    <w:p w:rsidR="000C7B9D" w:rsidRDefault="000C7B9D" w:rsidP="000C7B9D">
      <w:pPr>
        <w:spacing w:after="0"/>
        <w:ind w:left="0" w:firstLine="0"/>
      </w:pPr>
      <w:r>
        <w:t>De komende jaren gaan wij met onze school participeren in een interne collegiale audit binnen KPOA op het gebied van…</w:t>
      </w:r>
    </w:p>
    <w:p w:rsidR="0069158A" w:rsidRDefault="000C7B9D" w:rsidP="000C7B9D">
      <w:pPr>
        <w:spacing w:after="160" w:line="259" w:lineRule="auto"/>
        <w:ind w:left="0" w:firstLine="0"/>
      </w:pPr>
      <w:r>
        <w:t>Daarnaast gaan wij de komende jaren participeren in een collegiaal bestuurlijke audit.</w:t>
      </w:r>
      <w:r>
        <w:br w:type="page"/>
      </w:r>
    </w:p>
    <w:p w:rsidR="00B96E3F" w:rsidRPr="009F4769" w:rsidRDefault="00B96E3F"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15" w:name="_Toc519780619"/>
      <w:r w:rsidRPr="009F4769">
        <w:rPr>
          <w:rFonts w:asciiTheme="minorHAnsi" w:eastAsiaTheme="minorHAnsi" w:hAnsiTheme="minorHAnsi" w:cstheme="minorBidi"/>
          <w:bCs/>
          <w:color w:val="2F5496" w:themeColor="accent5" w:themeShade="BF"/>
          <w:sz w:val="28"/>
          <w:szCs w:val="28"/>
          <w:lang w:eastAsia="en-US"/>
        </w:rPr>
        <w:lastRenderedPageBreak/>
        <w:t xml:space="preserve">Onze </w:t>
      </w:r>
      <w:r w:rsidR="00C647D4">
        <w:rPr>
          <w:rFonts w:asciiTheme="minorHAnsi" w:eastAsiaTheme="minorHAnsi" w:hAnsiTheme="minorHAnsi" w:cstheme="minorBidi"/>
          <w:bCs/>
          <w:color w:val="2F5496" w:themeColor="accent5" w:themeShade="BF"/>
          <w:sz w:val="28"/>
          <w:szCs w:val="28"/>
          <w:lang w:eastAsia="en-US"/>
        </w:rPr>
        <w:t>professionele leer- en veranderopgave</w:t>
      </w:r>
      <w:bookmarkEnd w:id="15"/>
    </w:p>
    <w:p w:rsidR="000E031A" w:rsidRDefault="000E031A" w:rsidP="00D545AA">
      <w:pPr>
        <w:spacing w:after="0" w:line="260" w:lineRule="atLeast"/>
        <w:ind w:left="0" w:right="59"/>
      </w:pPr>
    </w:p>
    <w:p w:rsidR="00DC1827" w:rsidRDefault="00DC1827" w:rsidP="00DC1827">
      <w:pPr>
        <w:spacing w:after="0" w:line="260" w:lineRule="atLeast"/>
        <w:ind w:left="0" w:right="59"/>
      </w:pPr>
      <w:r>
        <w:t>Om de basis op orde te houden en de geformuleerde ambities te kunnen realiseren, hebben we samen met ouders en externe partners de volgende prioritering aangebracht:</w:t>
      </w:r>
    </w:p>
    <w:p w:rsidR="00DC1827" w:rsidRDefault="00DC1827" w:rsidP="00DC1827">
      <w:pPr>
        <w:spacing w:after="0" w:line="260" w:lineRule="atLeast"/>
        <w:ind w:left="0" w:right="59"/>
      </w:pPr>
    </w:p>
    <w:tbl>
      <w:tblPr>
        <w:tblStyle w:val="Tabelraster"/>
        <w:tblW w:w="0" w:type="auto"/>
        <w:tblLook w:val="04A0" w:firstRow="1" w:lastRow="0" w:firstColumn="1" w:lastColumn="0" w:noHBand="0" w:noVBand="1"/>
      </w:tblPr>
      <w:tblGrid>
        <w:gridCol w:w="406"/>
        <w:gridCol w:w="4412"/>
        <w:gridCol w:w="1409"/>
        <w:gridCol w:w="1424"/>
        <w:gridCol w:w="1411"/>
      </w:tblGrid>
      <w:tr w:rsidR="00DC1827" w:rsidTr="00F4214D">
        <w:tc>
          <w:tcPr>
            <w:tcW w:w="391" w:type="dxa"/>
          </w:tcPr>
          <w:p w:rsidR="00DC1827" w:rsidRDefault="00DC1827" w:rsidP="00F4214D">
            <w:pPr>
              <w:spacing w:after="0" w:line="260" w:lineRule="atLeast"/>
              <w:ind w:left="0" w:right="59" w:firstLine="0"/>
            </w:pPr>
          </w:p>
        </w:tc>
        <w:tc>
          <w:tcPr>
            <w:tcW w:w="4424" w:type="dxa"/>
          </w:tcPr>
          <w:p w:rsidR="00DC1827" w:rsidRDefault="00DC1827" w:rsidP="00F4214D">
            <w:pPr>
              <w:spacing w:after="0" w:line="260" w:lineRule="atLeast"/>
              <w:ind w:left="0" w:right="59" w:firstLine="0"/>
            </w:pPr>
            <w:r>
              <w:t>Basis op orde houden en ambities realiseren</w:t>
            </w:r>
          </w:p>
        </w:tc>
        <w:tc>
          <w:tcPr>
            <w:tcW w:w="1411" w:type="dxa"/>
          </w:tcPr>
          <w:p w:rsidR="00DC1827" w:rsidRDefault="00DC1827" w:rsidP="00F4214D">
            <w:pPr>
              <w:spacing w:after="0" w:line="260" w:lineRule="atLeast"/>
              <w:ind w:left="0" w:right="59" w:firstLine="0"/>
            </w:pPr>
            <w:r>
              <w:t>Urgent</w:t>
            </w:r>
          </w:p>
        </w:tc>
        <w:tc>
          <w:tcPr>
            <w:tcW w:w="1424" w:type="dxa"/>
          </w:tcPr>
          <w:p w:rsidR="00DC1827" w:rsidRDefault="00DC1827" w:rsidP="00F4214D">
            <w:pPr>
              <w:spacing w:after="0" w:line="260" w:lineRule="atLeast"/>
              <w:ind w:left="0" w:right="59" w:firstLine="0"/>
            </w:pPr>
            <w:r>
              <w:t>Noodzakelijk</w:t>
            </w:r>
          </w:p>
        </w:tc>
        <w:tc>
          <w:tcPr>
            <w:tcW w:w="1412" w:type="dxa"/>
          </w:tcPr>
          <w:p w:rsidR="00DC1827" w:rsidRDefault="00DC1827" w:rsidP="00F4214D">
            <w:pPr>
              <w:spacing w:after="0" w:line="260" w:lineRule="atLeast"/>
              <w:ind w:left="0" w:right="59" w:firstLine="0"/>
            </w:pPr>
            <w:r>
              <w:t>Wenselijk</w:t>
            </w:r>
          </w:p>
        </w:tc>
      </w:tr>
      <w:tr w:rsidR="00DC1827" w:rsidTr="00F4214D">
        <w:tc>
          <w:tcPr>
            <w:tcW w:w="391" w:type="dxa"/>
          </w:tcPr>
          <w:p w:rsidR="00DC1827" w:rsidRDefault="00DC1827" w:rsidP="00F4214D">
            <w:pPr>
              <w:spacing w:after="0" w:line="260" w:lineRule="atLeast"/>
              <w:ind w:left="0" w:right="59" w:firstLine="0"/>
            </w:pPr>
            <w:r>
              <w:t>1</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2</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3</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4</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5</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r w:rsidR="00DC1827" w:rsidTr="00F4214D">
        <w:tc>
          <w:tcPr>
            <w:tcW w:w="391" w:type="dxa"/>
          </w:tcPr>
          <w:p w:rsidR="00DC1827" w:rsidRDefault="00DC1827" w:rsidP="00F4214D">
            <w:pPr>
              <w:spacing w:after="0" w:line="260" w:lineRule="atLeast"/>
              <w:ind w:left="0" w:right="59" w:firstLine="0"/>
            </w:pPr>
            <w:r>
              <w:t>n</w:t>
            </w:r>
          </w:p>
        </w:tc>
        <w:tc>
          <w:tcPr>
            <w:tcW w:w="4424" w:type="dxa"/>
          </w:tcPr>
          <w:p w:rsidR="00DC1827" w:rsidRDefault="00DC1827" w:rsidP="00F4214D">
            <w:pPr>
              <w:spacing w:after="0" w:line="260" w:lineRule="atLeast"/>
              <w:ind w:left="0" w:right="59" w:firstLine="0"/>
            </w:pPr>
          </w:p>
        </w:tc>
        <w:tc>
          <w:tcPr>
            <w:tcW w:w="1411" w:type="dxa"/>
          </w:tcPr>
          <w:p w:rsidR="00DC1827" w:rsidRDefault="00DC1827" w:rsidP="00F4214D">
            <w:pPr>
              <w:spacing w:after="0" w:line="260" w:lineRule="atLeast"/>
              <w:ind w:left="0" w:right="59" w:firstLine="0"/>
            </w:pPr>
          </w:p>
        </w:tc>
        <w:tc>
          <w:tcPr>
            <w:tcW w:w="1424" w:type="dxa"/>
          </w:tcPr>
          <w:p w:rsidR="00DC1827" w:rsidRDefault="00DC1827" w:rsidP="00F4214D">
            <w:pPr>
              <w:spacing w:after="0" w:line="260" w:lineRule="atLeast"/>
              <w:ind w:left="0" w:right="59" w:firstLine="0"/>
            </w:pPr>
          </w:p>
        </w:tc>
        <w:tc>
          <w:tcPr>
            <w:tcW w:w="1412" w:type="dxa"/>
          </w:tcPr>
          <w:p w:rsidR="00DC1827" w:rsidRDefault="00DC1827" w:rsidP="00F4214D">
            <w:pPr>
              <w:spacing w:after="0" w:line="260" w:lineRule="atLeast"/>
              <w:ind w:left="0" w:right="59" w:firstLine="0"/>
            </w:pPr>
          </w:p>
        </w:tc>
      </w:tr>
    </w:tbl>
    <w:p w:rsidR="00DC1827" w:rsidRDefault="00DC1827" w:rsidP="00DC1827">
      <w:pPr>
        <w:spacing w:after="0" w:line="260" w:lineRule="atLeast"/>
        <w:ind w:left="0" w:right="59"/>
      </w:pPr>
    </w:p>
    <w:p w:rsidR="00DC1827" w:rsidRDefault="00DC1827" w:rsidP="00DC1827">
      <w:pPr>
        <w:spacing w:after="0" w:line="260" w:lineRule="atLeast"/>
        <w:ind w:left="0" w:right="59"/>
      </w:pPr>
      <w:r>
        <w:t>Het eerste jaar zullen wij ons focussen op:</w:t>
      </w:r>
    </w:p>
    <w:p w:rsidR="00DC1827" w:rsidRDefault="00DC1827" w:rsidP="00F95091">
      <w:pPr>
        <w:pStyle w:val="Lijstalinea"/>
        <w:numPr>
          <w:ilvl w:val="0"/>
          <w:numId w:val="31"/>
        </w:numPr>
        <w:spacing w:after="0" w:line="260" w:lineRule="atLeast"/>
        <w:ind w:right="59"/>
        <w:rPr>
          <w:szCs w:val="18"/>
        </w:rPr>
      </w:pPr>
    </w:p>
    <w:p w:rsidR="00F95091" w:rsidRDefault="00F95091" w:rsidP="00F95091">
      <w:pPr>
        <w:pStyle w:val="Lijstalinea"/>
        <w:numPr>
          <w:ilvl w:val="0"/>
          <w:numId w:val="31"/>
        </w:numPr>
        <w:spacing w:after="0" w:line="260" w:lineRule="atLeast"/>
        <w:ind w:right="59"/>
        <w:rPr>
          <w:szCs w:val="18"/>
        </w:rPr>
      </w:pPr>
    </w:p>
    <w:p w:rsidR="00F95091" w:rsidRDefault="00F95091" w:rsidP="00F95091">
      <w:pPr>
        <w:pStyle w:val="Lijstalinea"/>
        <w:numPr>
          <w:ilvl w:val="0"/>
          <w:numId w:val="31"/>
        </w:numPr>
        <w:spacing w:after="0" w:line="260" w:lineRule="atLeast"/>
        <w:ind w:right="59"/>
        <w:rPr>
          <w:szCs w:val="18"/>
        </w:rPr>
      </w:pPr>
    </w:p>
    <w:p w:rsidR="00F95091" w:rsidRDefault="00F95091" w:rsidP="00F95091">
      <w:pPr>
        <w:pStyle w:val="Lijstalinea"/>
        <w:numPr>
          <w:ilvl w:val="0"/>
          <w:numId w:val="31"/>
        </w:numPr>
        <w:spacing w:after="0" w:line="260" w:lineRule="atLeast"/>
        <w:ind w:right="59"/>
        <w:rPr>
          <w:szCs w:val="18"/>
        </w:rPr>
      </w:pPr>
    </w:p>
    <w:p w:rsidR="00F95091" w:rsidRPr="00F95091" w:rsidRDefault="00F95091" w:rsidP="00F95091">
      <w:pPr>
        <w:pStyle w:val="Lijstalinea"/>
        <w:numPr>
          <w:ilvl w:val="0"/>
          <w:numId w:val="31"/>
        </w:numPr>
        <w:spacing w:after="0" w:line="260" w:lineRule="atLeast"/>
        <w:ind w:right="59"/>
        <w:rPr>
          <w:szCs w:val="18"/>
        </w:rPr>
      </w:pPr>
    </w:p>
    <w:p w:rsidR="00DC1827" w:rsidRDefault="00DC1827" w:rsidP="00DC1827">
      <w:pPr>
        <w:spacing w:after="0" w:line="260" w:lineRule="atLeast"/>
        <w:ind w:left="0" w:right="59"/>
      </w:pPr>
    </w:p>
    <w:p w:rsidR="00DC1827" w:rsidRDefault="00DC1827" w:rsidP="00DC1827">
      <w:pPr>
        <w:spacing w:after="0" w:line="260" w:lineRule="atLeast"/>
        <w:ind w:left="0" w:right="59"/>
      </w:pPr>
      <w:r>
        <w:t xml:space="preserve">Vervolgens stellen wij in juni </w:t>
      </w:r>
      <w:r w:rsidR="00F95091">
        <w:t xml:space="preserve">2020 – en daarna jaarlijks in juni - </w:t>
      </w:r>
      <w:r>
        <w:t>vast of de basis nog op orde is en welke ambities gerealiseerd zijn, wat nog aandacht behoeft en welke nieuwe ambities wij zullen oppakken. Daarbij zullen eerst de urgente, dan de noodzakelijke en tenslotte de wenselijke ambities opgepakt worden.</w:t>
      </w:r>
    </w:p>
    <w:p w:rsidR="00DC1827" w:rsidRDefault="00DC1827" w:rsidP="00DC1827">
      <w:pPr>
        <w:spacing w:after="0" w:line="260" w:lineRule="atLeast"/>
        <w:ind w:left="0" w:right="59"/>
      </w:pPr>
    </w:p>
    <w:p w:rsidR="00DC1827" w:rsidRPr="00C30533" w:rsidRDefault="00DC1827" w:rsidP="00DC1827">
      <w:pPr>
        <w:spacing w:after="0" w:line="260" w:lineRule="atLeast"/>
        <w:ind w:left="0" w:right="59" w:firstLine="0"/>
        <w:rPr>
          <w:color w:val="2F5496" w:themeColor="accent5" w:themeShade="BF"/>
        </w:rPr>
      </w:pPr>
      <w:r w:rsidRPr="00C30533">
        <w:rPr>
          <w:color w:val="2F5496" w:themeColor="accent5" w:themeShade="BF"/>
        </w:rPr>
        <w:t xml:space="preserve">Hoe </w:t>
      </w:r>
      <w:r w:rsidR="00F95091">
        <w:rPr>
          <w:color w:val="2F5496" w:themeColor="accent5" w:themeShade="BF"/>
        </w:rPr>
        <w:t>realiseren wij onze professionele leer- en veranderopgave</w:t>
      </w:r>
      <w:r w:rsidRPr="00C30533">
        <w:rPr>
          <w:color w:val="2F5496" w:themeColor="accent5" w:themeShade="BF"/>
        </w:rPr>
        <w:t>?</w:t>
      </w:r>
    </w:p>
    <w:p w:rsidR="00C47342" w:rsidRDefault="002E7DA7" w:rsidP="00D545AA">
      <w:pPr>
        <w:spacing w:after="0" w:line="260" w:lineRule="atLeast"/>
        <w:ind w:left="0" w:right="59"/>
      </w:pPr>
      <w:r>
        <w:t>We houden de basis op orde</w:t>
      </w:r>
      <w:r w:rsidR="004E6F69">
        <w:t xml:space="preserve"> en realiseren onze ambities door:</w:t>
      </w:r>
    </w:p>
    <w:p w:rsidR="00C647D4" w:rsidRDefault="00C647D4" w:rsidP="00D545AA">
      <w:pPr>
        <w:spacing w:after="0" w:line="260" w:lineRule="atLeast"/>
        <w:ind w:left="0" w:right="59"/>
      </w:pPr>
    </w:p>
    <w:p w:rsidR="00C647D4" w:rsidRPr="000E031A" w:rsidRDefault="004E6F69" w:rsidP="004E6F69">
      <w:pPr>
        <w:pStyle w:val="Lijstalinea"/>
        <w:numPr>
          <w:ilvl w:val="0"/>
          <w:numId w:val="28"/>
        </w:numPr>
        <w:spacing w:after="0" w:line="260" w:lineRule="atLeast"/>
        <w:ind w:left="709" w:right="59" w:hanging="426"/>
        <w:rPr>
          <w:rFonts w:ascii="Verdana" w:hAnsi="Verdana"/>
          <w:sz w:val="18"/>
          <w:szCs w:val="18"/>
        </w:rPr>
      </w:pPr>
      <w:r w:rsidRPr="000E031A">
        <w:rPr>
          <w:rFonts w:ascii="Verdana" w:hAnsi="Verdana"/>
          <w:sz w:val="18"/>
          <w:szCs w:val="18"/>
        </w:rPr>
        <w:t>Bekwaamheid</w:t>
      </w:r>
      <w:r w:rsidR="00C647D4" w:rsidRPr="000E031A">
        <w:rPr>
          <w:rFonts w:ascii="Verdana" w:hAnsi="Verdana"/>
          <w:sz w:val="18"/>
          <w:szCs w:val="18"/>
        </w:rPr>
        <w:t xml:space="preserve"> ontwikkelen </w:t>
      </w:r>
    </w:p>
    <w:p w:rsidR="00C647D4" w:rsidRPr="000E031A" w:rsidRDefault="00C647D4" w:rsidP="004E6F69">
      <w:pPr>
        <w:spacing w:after="0" w:line="260" w:lineRule="atLeast"/>
        <w:ind w:left="709" w:right="59"/>
        <w:rPr>
          <w:szCs w:val="18"/>
        </w:rPr>
      </w:pPr>
      <w:r w:rsidRPr="000E031A">
        <w:rPr>
          <w:szCs w:val="18"/>
        </w:rPr>
        <w:t xml:space="preserve">In onze school krijgen leerkrachten ruimte om te groeien via scholing en (in)formele netwerken. </w:t>
      </w:r>
    </w:p>
    <w:p w:rsidR="004E6F69" w:rsidRPr="000E031A" w:rsidRDefault="004E6F69" w:rsidP="004E6F69">
      <w:pPr>
        <w:spacing w:after="0" w:line="260" w:lineRule="atLeast"/>
        <w:ind w:left="0" w:right="59" w:firstLine="0"/>
        <w:rPr>
          <w:szCs w:val="18"/>
        </w:rPr>
      </w:pPr>
    </w:p>
    <w:p w:rsidR="00C647D4" w:rsidRPr="000E031A" w:rsidRDefault="004E6F69" w:rsidP="004E6F69">
      <w:pPr>
        <w:pStyle w:val="Lijstalinea"/>
        <w:numPr>
          <w:ilvl w:val="0"/>
          <w:numId w:val="28"/>
        </w:numPr>
        <w:spacing w:after="0" w:line="260" w:lineRule="atLeast"/>
        <w:ind w:left="709" w:right="59" w:hanging="426"/>
        <w:rPr>
          <w:rFonts w:ascii="Verdana" w:hAnsi="Verdana"/>
          <w:sz w:val="18"/>
          <w:szCs w:val="18"/>
        </w:rPr>
      </w:pPr>
      <w:r w:rsidRPr="000E031A">
        <w:rPr>
          <w:rFonts w:ascii="Verdana" w:hAnsi="Verdana"/>
          <w:sz w:val="18"/>
          <w:szCs w:val="18"/>
        </w:rPr>
        <w:t xml:space="preserve">Goede </w:t>
      </w:r>
      <w:r w:rsidR="00C647D4" w:rsidRPr="000E031A">
        <w:rPr>
          <w:rFonts w:ascii="Verdana" w:hAnsi="Verdana"/>
          <w:sz w:val="18"/>
          <w:szCs w:val="18"/>
        </w:rPr>
        <w:t xml:space="preserve">praktijken behouden </w:t>
      </w:r>
    </w:p>
    <w:p w:rsidR="00C647D4" w:rsidRPr="000E031A" w:rsidRDefault="00C647D4" w:rsidP="004E6F69">
      <w:pPr>
        <w:spacing w:after="0" w:line="260" w:lineRule="atLeast"/>
        <w:ind w:left="709" w:right="59"/>
        <w:rPr>
          <w:szCs w:val="18"/>
        </w:rPr>
      </w:pPr>
      <w:r w:rsidRPr="000E031A">
        <w:rPr>
          <w:szCs w:val="18"/>
        </w:rPr>
        <w:t xml:space="preserve">In onze school houden we vast aan goede onderwijspraktijken: wat werkt hoeft niet anders! Soms </w:t>
      </w:r>
      <w:r w:rsidR="002E7DA7" w:rsidRPr="000E031A">
        <w:rPr>
          <w:szCs w:val="18"/>
        </w:rPr>
        <w:t xml:space="preserve">is de basis op orde maar </w:t>
      </w:r>
      <w:r w:rsidRPr="000E031A">
        <w:rPr>
          <w:szCs w:val="18"/>
        </w:rPr>
        <w:t xml:space="preserve">moeten </w:t>
      </w:r>
      <w:r w:rsidR="002E7DA7" w:rsidRPr="000E031A">
        <w:rPr>
          <w:szCs w:val="18"/>
        </w:rPr>
        <w:t xml:space="preserve">we </w:t>
      </w:r>
      <w:r w:rsidRPr="000E031A">
        <w:rPr>
          <w:szCs w:val="18"/>
        </w:rPr>
        <w:t xml:space="preserve">deze praktijken wel toegankelijk </w:t>
      </w:r>
      <w:r w:rsidR="002E7DA7" w:rsidRPr="000E031A">
        <w:rPr>
          <w:szCs w:val="18"/>
        </w:rPr>
        <w:t>maken</w:t>
      </w:r>
      <w:r w:rsidRPr="000E031A">
        <w:rPr>
          <w:szCs w:val="18"/>
        </w:rPr>
        <w:t xml:space="preserve"> voor nieuwe collega’s (bijv. beschrijving werkwijze, opfriscursus</w:t>
      </w:r>
      <w:r w:rsidR="002E7DA7" w:rsidRPr="000E031A">
        <w:rPr>
          <w:szCs w:val="18"/>
        </w:rPr>
        <w:t>, begeleiding starters</w:t>
      </w:r>
      <w:r w:rsidRPr="000E031A">
        <w:rPr>
          <w:szCs w:val="18"/>
        </w:rPr>
        <w:t>).</w:t>
      </w:r>
    </w:p>
    <w:p w:rsidR="004E6F69" w:rsidRPr="000E031A" w:rsidRDefault="004E6F69" w:rsidP="004E6F69">
      <w:pPr>
        <w:spacing w:after="0" w:line="260" w:lineRule="atLeast"/>
        <w:ind w:left="0" w:right="59" w:firstLine="0"/>
        <w:rPr>
          <w:szCs w:val="18"/>
        </w:rPr>
      </w:pPr>
    </w:p>
    <w:p w:rsidR="004E6F69" w:rsidRPr="000E031A" w:rsidRDefault="004E6F69" w:rsidP="004E6F69">
      <w:pPr>
        <w:pStyle w:val="Lijstalinea"/>
        <w:numPr>
          <w:ilvl w:val="0"/>
          <w:numId w:val="28"/>
        </w:numPr>
        <w:spacing w:after="0" w:line="260" w:lineRule="atLeast"/>
        <w:ind w:left="709" w:right="59" w:hanging="426"/>
        <w:rPr>
          <w:rFonts w:ascii="Verdana" w:hAnsi="Verdana"/>
          <w:sz w:val="18"/>
          <w:szCs w:val="18"/>
        </w:rPr>
      </w:pPr>
      <w:r w:rsidRPr="000E031A">
        <w:rPr>
          <w:rFonts w:ascii="Verdana" w:hAnsi="Verdana"/>
          <w:color w:val="000000"/>
          <w:sz w:val="18"/>
          <w:szCs w:val="18"/>
        </w:rPr>
        <w:t>Onderwijspraktijken verbeteren</w:t>
      </w:r>
    </w:p>
    <w:p w:rsidR="004E6F69" w:rsidRPr="000E031A" w:rsidRDefault="004E6F69" w:rsidP="004E6F69">
      <w:pPr>
        <w:pStyle w:val="Lijstalinea"/>
        <w:spacing w:after="0" w:line="260" w:lineRule="atLeast"/>
        <w:ind w:left="710" w:right="59"/>
        <w:rPr>
          <w:rFonts w:ascii="Verdana" w:hAnsi="Verdana"/>
          <w:sz w:val="18"/>
          <w:szCs w:val="18"/>
        </w:rPr>
      </w:pPr>
      <w:r w:rsidRPr="000E031A">
        <w:rPr>
          <w:rFonts w:ascii="Verdana" w:hAnsi="Verdana"/>
          <w:sz w:val="18"/>
          <w:szCs w:val="18"/>
        </w:rPr>
        <w:t>In onze school zijn er ook onderwijspraktijken die beter uitgevoerd kunnen worden op basis van wetenschappelijke kennis en ervaringskennis.</w:t>
      </w:r>
    </w:p>
    <w:p w:rsidR="004E6F69" w:rsidRPr="000E031A" w:rsidRDefault="004E6F69" w:rsidP="004E6F69">
      <w:pPr>
        <w:spacing w:after="0" w:line="260" w:lineRule="atLeast"/>
        <w:ind w:left="0" w:right="59"/>
        <w:rPr>
          <w:szCs w:val="18"/>
        </w:rPr>
      </w:pPr>
    </w:p>
    <w:p w:rsidR="004E6F69" w:rsidRPr="000E031A" w:rsidRDefault="004E6F69" w:rsidP="004E6F69">
      <w:pPr>
        <w:pStyle w:val="Lijstalinea"/>
        <w:numPr>
          <w:ilvl w:val="0"/>
          <w:numId w:val="28"/>
        </w:numPr>
        <w:spacing w:after="0" w:line="260" w:lineRule="atLeast"/>
        <w:ind w:left="709" w:right="59" w:hanging="426"/>
        <w:rPr>
          <w:rFonts w:ascii="Verdana" w:hAnsi="Verdana"/>
          <w:sz w:val="18"/>
          <w:szCs w:val="18"/>
        </w:rPr>
      </w:pPr>
      <w:r w:rsidRPr="000E031A">
        <w:rPr>
          <w:rFonts w:ascii="Verdana" w:hAnsi="Verdana"/>
          <w:color w:val="000000"/>
          <w:sz w:val="18"/>
          <w:szCs w:val="18"/>
        </w:rPr>
        <w:t xml:space="preserve">Onderwijspraktijken </w:t>
      </w:r>
      <w:r w:rsidR="007A4040" w:rsidRPr="000E031A">
        <w:rPr>
          <w:rFonts w:ascii="Verdana" w:hAnsi="Verdana"/>
          <w:color w:val="000000"/>
          <w:sz w:val="18"/>
          <w:szCs w:val="18"/>
        </w:rPr>
        <w:t>vernieuwen</w:t>
      </w:r>
    </w:p>
    <w:p w:rsidR="004E6F69" w:rsidRPr="000E031A" w:rsidRDefault="004E6F69" w:rsidP="004E6F69">
      <w:pPr>
        <w:pStyle w:val="Lijstalinea"/>
        <w:spacing w:after="0" w:line="260" w:lineRule="atLeast"/>
        <w:ind w:left="710" w:right="59"/>
        <w:rPr>
          <w:rFonts w:ascii="Verdana" w:hAnsi="Verdana"/>
          <w:sz w:val="18"/>
          <w:szCs w:val="18"/>
        </w:rPr>
      </w:pPr>
      <w:r w:rsidRPr="000E031A">
        <w:rPr>
          <w:rFonts w:ascii="Verdana" w:hAnsi="Verdana"/>
          <w:sz w:val="18"/>
          <w:szCs w:val="18"/>
        </w:rPr>
        <w:t>In onze school zijn er daarnaast onderwijspraktijken die op een andere manier aangepakt moeten worden om betere resultaten te boeken.</w:t>
      </w:r>
    </w:p>
    <w:p w:rsidR="007A4040" w:rsidRDefault="007A4040" w:rsidP="00C647D4">
      <w:pPr>
        <w:spacing w:after="0" w:line="260" w:lineRule="atLeast"/>
        <w:ind w:left="0" w:right="59"/>
      </w:pPr>
    </w:p>
    <w:p w:rsidR="00F95091" w:rsidRDefault="00F95091">
      <w:pPr>
        <w:spacing w:after="160" w:line="259" w:lineRule="auto"/>
        <w:ind w:left="0" w:firstLine="0"/>
        <w:rPr>
          <w:b/>
          <w:color w:val="2F5496" w:themeColor="accent5" w:themeShade="BF"/>
        </w:rPr>
      </w:pPr>
      <w:r>
        <w:rPr>
          <w:b/>
          <w:color w:val="2F5496" w:themeColor="accent5" w:themeShade="BF"/>
        </w:rPr>
        <w:br w:type="page"/>
      </w:r>
    </w:p>
    <w:p w:rsidR="007A4040" w:rsidRPr="00F95091" w:rsidRDefault="007A4040" w:rsidP="00F95091">
      <w:pPr>
        <w:spacing w:after="0" w:line="259" w:lineRule="auto"/>
        <w:ind w:left="0" w:firstLine="0"/>
        <w:rPr>
          <w:b/>
          <w:color w:val="2F5496" w:themeColor="accent5" w:themeShade="BF"/>
        </w:rPr>
      </w:pPr>
      <w:r w:rsidRPr="00F95091">
        <w:rPr>
          <w:b/>
          <w:color w:val="2F5496" w:themeColor="accent5" w:themeShade="BF"/>
        </w:rPr>
        <w:lastRenderedPageBreak/>
        <w:t xml:space="preserve">Bekwaamheid ontwikkelen </w:t>
      </w:r>
    </w:p>
    <w:p w:rsidR="004E6F69" w:rsidRDefault="007A4040" w:rsidP="000E031A">
      <w:pPr>
        <w:spacing w:after="0"/>
        <w:ind w:left="0" w:firstLine="0"/>
      </w:pPr>
      <w:r>
        <w:t xml:space="preserve">Onze teamleden zijn intern gemotiveerd om hun bekwaamheid op peil te houden. De komende jaren </w:t>
      </w:r>
      <w:r w:rsidR="00FF7325">
        <w:t>gaan</w:t>
      </w:r>
      <w:r>
        <w:t xml:space="preserve"> zij daartoe…</w:t>
      </w:r>
    </w:p>
    <w:p w:rsidR="007A4040" w:rsidRDefault="007A4040" w:rsidP="007A4040">
      <w:pPr>
        <w:spacing w:after="0" w:line="259" w:lineRule="auto"/>
        <w:ind w:left="0" w:firstLine="0"/>
      </w:pPr>
    </w:p>
    <w:p w:rsidR="007A4040" w:rsidRPr="006558E2" w:rsidRDefault="007A4040" w:rsidP="007A4040">
      <w:pPr>
        <w:spacing w:after="0" w:line="259" w:lineRule="auto"/>
        <w:ind w:left="0" w:firstLine="0"/>
        <w:rPr>
          <w:rFonts w:asciiTheme="minorHAnsi" w:eastAsiaTheme="minorHAnsi" w:hAnsiTheme="minorHAnsi" w:cstheme="minorBidi"/>
          <w:bCs/>
          <w:color w:val="2F5496" w:themeColor="accent5" w:themeShade="BF"/>
          <w:sz w:val="24"/>
          <w:szCs w:val="24"/>
          <w:lang w:eastAsia="en-US"/>
        </w:rPr>
      </w:pPr>
      <w:r>
        <w:rPr>
          <w:b/>
          <w:color w:val="2F5496" w:themeColor="accent5" w:themeShade="BF"/>
        </w:rPr>
        <w:t xml:space="preserve">Goede praktijken behouden </w:t>
      </w:r>
    </w:p>
    <w:p w:rsidR="007A4040" w:rsidRDefault="007A4040" w:rsidP="000E031A">
      <w:pPr>
        <w:spacing w:after="0"/>
        <w:ind w:left="0" w:firstLine="0"/>
      </w:pPr>
      <w:r>
        <w:t>In onze school hanteren wij goede praktijken op het gebied van …</w:t>
      </w:r>
    </w:p>
    <w:p w:rsidR="007A4040" w:rsidRDefault="007A4040" w:rsidP="000E031A">
      <w:pPr>
        <w:spacing w:after="0"/>
        <w:ind w:left="0" w:firstLine="0"/>
      </w:pPr>
      <w:r>
        <w:t>Deze praktijken willen wij de komende jaren borgen doordat wij …</w:t>
      </w:r>
    </w:p>
    <w:p w:rsidR="007A4040" w:rsidRDefault="007A4040" w:rsidP="00F94BBD">
      <w:pPr>
        <w:spacing w:after="0" w:line="259" w:lineRule="auto"/>
        <w:ind w:left="0" w:firstLine="0"/>
        <w:rPr>
          <w:b/>
          <w:color w:val="2F5496" w:themeColor="accent5" w:themeShade="BF"/>
        </w:rPr>
      </w:pPr>
    </w:p>
    <w:p w:rsidR="00F94BBD" w:rsidRPr="006558E2" w:rsidRDefault="00542B36" w:rsidP="007A4040">
      <w:pPr>
        <w:spacing w:after="0" w:line="259" w:lineRule="auto"/>
        <w:ind w:left="0" w:firstLine="0"/>
        <w:rPr>
          <w:rFonts w:asciiTheme="minorHAnsi" w:eastAsiaTheme="minorHAnsi" w:hAnsiTheme="minorHAnsi" w:cstheme="minorBidi"/>
          <w:bCs/>
          <w:color w:val="2F5496" w:themeColor="accent5" w:themeShade="BF"/>
          <w:sz w:val="24"/>
          <w:szCs w:val="24"/>
          <w:lang w:eastAsia="en-US"/>
        </w:rPr>
      </w:pPr>
      <w:r w:rsidRPr="00F94BBD">
        <w:rPr>
          <w:b/>
          <w:color w:val="2F5496" w:themeColor="accent5" w:themeShade="BF"/>
        </w:rPr>
        <w:t>Onderwijs</w:t>
      </w:r>
      <w:r w:rsidR="004E6F69">
        <w:rPr>
          <w:b/>
          <w:color w:val="2F5496" w:themeColor="accent5" w:themeShade="BF"/>
        </w:rPr>
        <w:t xml:space="preserve">praktijken </w:t>
      </w:r>
      <w:r w:rsidRPr="00F94BBD">
        <w:rPr>
          <w:b/>
          <w:color w:val="2F5496" w:themeColor="accent5" w:themeShade="BF"/>
        </w:rPr>
        <w:t>verbeter</w:t>
      </w:r>
      <w:r w:rsidR="004E6F69">
        <w:rPr>
          <w:b/>
          <w:color w:val="2F5496" w:themeColor="accent5" w:themeShade="BF"/>
        </w:rPr>
        <w:t>en</w:t>
      </w:r>
      <w:r w:rsidR="007A4040">
        <w:rPr>
          <w:b/>
          <w:color w:val="2F5496" w:themeColor="accent5" w:themeShade="BF"/>
        </w:rPr>
        <w:t xml:space="preserve"> </w:t>
      </w:r>
    </w:p>
    <w:p w:rsidR="00A244F6" w:rsidRDefault="00C47342" w:rsidP="000E031A">
      <w:pPr>
        <w:spacing w:after="0"/>
        <w:ind w:left="0" w:firstLine="0"/>
      </w:pPr>
      <w:r>
        <w:t>Onderwijsverbetering</w:t>
      </w:r>
      <w:r w:rsidR="00A244F6">
        <w:t xml:space="preserve"> begint in de groepen waar onze leerkrachten dagelijks de cyclus van handelingsgericht werken toepassen. Doordat je als leerkracht de leerlijnen kent, jouw leerlingen ziet leren en weet welke instructie en begeleiding welk kind nodig heeft, kun je de juiste dingen doen.</w:t>
      </w:r>
    </w:p>
    <w:p w:rsidR="00A244F6" w:rsidRDefault="00A244F6" w:rsidP="000E031A">
      <w:pPr>
        <w:spacing w:after="0"/>
        <w:ind w:left="0" w:firstLine="0"/>
      </w:pPr>
      <w:r>
        <w:t xml:space="preserve">De juiste dingen ook goed uitvoeren is dan de volgende stap. Dit bevorderen wij in onze school door… </w:t>
      </w:r>
    </w:p>
    <w:p w:rsidR="00D545AA" w:rsidRDefault="00D545AA" w:rsidP="00D545AA">
      <w:pPr>
        <w:spacing w:after="0" w:line="260" w:lineRule="atLeast"/>
        <w:ind w:left="0" w:right="59"/>
      </w:pPr>
    </w:p>
    <w:p w:rsidR="00A244F6" w:rsidRPr="00A244F6" w:rsidRDefault="00A244F6" w:rsidP="00A244F6">
      <w:pPr>
        <w:spacing w:after="0" w:line="259" w:lineRule="auto"/>
        <w:ind w:left="0" w:firstLine="0"/>
      </w:pPr>
      <w:r w:rsidRPr="00A244F6">
        <w:rPr>
          <w:i/>
        </w:rPr>
        <w:t>(bijv. klassenbezoeken, groepsobservaties, beeldbegeleiding, bordsessies, vormen van co-teaching, samenwerken in leerteams of professionele leergemeenschappen)</w:t>
      </w:r>
    </w:p>
    <w:p w:rsidR="00820E32" w:rsidRDefault="00820E32" w:rsidP="00820E32">
      <w:pPr>
        <w:spacing w:after="0" w:line="260" w:lineRule="atLeast"/>
        <w:ind w:left="0" w:right="59"/>
      </w:pPr>
    </w:p>
    <w:p w:rsidR="00D545AA" w:rsidRDefault="00A244F6" w:rsidP="0093450F">
      <w:pPr>
        <w:spacing w:after="0"/>
        <w:ind w:left="0" w:firstLine="0"/>
      </w:pPr>
      <w:r>
        <w:t>Om te weten of we hierin ook succesvol zijn, stelt iedere groepsleerkracht samen met collega</w:t>
      </w:r>
      <w:r w:rsidR="00D545AA">
        <w:t>’</w:t>
      </w:r>
      <w:r>
        <w:t xml:space="preserve">s </w:t>
      </w:r>
      <w:r w:rsidR="00D545AA">
        <w:t xml:space="preserve">ambitieuze doelen op passend bij de leerlingenpopulatie. </w:t>
      </w:r>
      <w:r w:rsidR="00D545AA" w:rsidRPr="00971383">
        <w:t xml:space="preserve">In ieder geval twee keer per jaar meten we de resultaten door middel van methodeonafhankelijke toetsen, 6 keer per jaar door middel van methode gebonden toetsen. Op basis van </w:t>
      </w:r>
      <w:r w:rsidR="00D545AA">
        <w:t xml:space="preserve">een analyse van </w:t>
      </w:r>
      <w:r w:rsidR="00D545AA" w:rsidRPr="00971383">
        <w:t>de toetsresultaten stelt de leerkracht het leerplan voor zijn groep (groepsplan) bij</w:t>
      </w:r>
      <w:r w:rsidR="00D545AA">
        <w:t xml:space="preserve">. </w:t>
      </w:r>
    </w:p>
    <w:p w:rsidR="00A244F6" w:rsidRDefault="00D545AA" w:rsidP="0093450F">
      <w:pPr>
        <w:spacing w:after="0"/>
        <w:ind w:left="0" w:firstLine="0"/>
      </w:pPr>
      <w:r>
        <w:t>Deze analyse vindt in onze school plaats door…</w:t>
      </w:r>
    </w:p>
    <w:p w:rsidR="00D545AA" w:rsidRDefault="00D545AA" w:rsidP="0093450F">
      <w:pPr>
        <w:spacing w:after="0"/>
        <w:ind w:left="0" w:firstLine="0"/>
      </w:pPr>
    </w:p>
    <w:p w:rsidR="00D545AA" w:rsidRDefault="00D545AA" w:rsidP="0093450F">
      <w:pPr>
        <w:spacing w:after="0"/>
        <w:ind w:left="0" w:firstLine="0"/>
      </w:pPr>
      <w:r>
        <w:t>In de gesprekkencyclus staan we stil bij wat ons goed en minder afgaat en maken we afspraken over hoe de onderwijsuitvoering beter zou kunnen plaatsvinden en welke ondersteuning en professionalisering daaraan kan bijdragen.</w:t>
      </w:r>
    </w:p>
    <w:p w:rsidR="007A4040" w:rsidRDefault="007A4040" w:rsidP="0093450F">
      <w:pPr>
        <w:spacing w:after="0"/>
        <w:ind w:left="0" w:firstLine="0"/>
      </w:pPr>
    </w:p>
    <w:p w:rsidR="00D545AA" w:rsidRDefault="00D545AA" w:rsidP="0093450F">
      <w:pPr>
        <w:spacing w:after="0"/>
        <w:ind w:left="0" w:firstLine="0"/>
      </w:pPr>
      <w:r>
        <w:t xml:space="preserve">Op basis van de </w:t>
      </w:r>
      <w:r w:rsidR="00C47342">
        <w:t xml:space="preserve">leeropbrengsten en de </w:t>
      </w:r>
      <w:r>
        <w:t>bevin</w:t>
      </w:r>
      <w:r w:rsidR="00C47342">
        <w:t>din</w:t>
      </w:r>
      <w:r>
        <w:t>gen uit de huidige gesprekkencyclus</w:t>
      </w:r>
      <w:r w:rsidR="00C47342">
        <w:t xml:space="preserve"> gaan we ons de komende jaren in de onderwijsverbetering richten op…</w:t>
      </w:r>
    </w:p>
    <w:p w:rsidR="00C47342" w:rsidRDefault="00C47342" w:rsidP="0093450F">
      <w:pPr>
        <w:spacing w:after="0"/>
        <w:ind w:left="0" w:firstLine="0"/>
      </w:pPr>
      <w:r>
        <w:t>Dit doen we door…</w:t>
      </w:r>
    </w:p>
    <w:p w:rsidR="00C47342" w:rsidRDefault="00C47342" w:rsidP="00820E32">
      <w:pPr>
        <w:spacing w:after="0" w:line="260" w:lineRule="atLeast"/>
        <w:ind w:left="0" w:right="59"/>
      </w:pPr>
    </w:p>
    <w:p w:rsidR="00F94BBD" w:rsidRPr="006558E2" w:rsidRDefault="00542B36" w:rsidP="007A4040">
      <w:pPr>
        <w:spacing w:after="0" w:line="259" w:lineRule="auto"/>
        <w:ind w:left="0" w:firstLine="0"/>
        <w:rPr>
          <w:rFonts w:asciiTheme="minorHAnsi" w:eastAsiaTheme="minorHAnsi" w:hAnsiTheme="minorHAnsi" w:cstheme="minorBidi"/>
          <w:bCs/>
          <w:color w:val="2F5496" w:themeColor="accent5" w:themeShade="BF"/>
          <w:sz w:val="24"/>
          <w:szCs w:val="24"/>
          <w:lang w:eastAsia="en-US"/>
        </w:rPr>
      </w:pPr>
      <w:r w:rsidRPr="00F94BBD">
        <w:rPr>
          <w:b/>
          <w:color w:val="2F5496" w:themeColor="accent5" w:themeShade="BF"/>
        </w:rPr>
        <w:t>Onderwijs</w:t>
      </w:r>
      <w:r w:rsidR="007A4040">
        <w:rPr>
          <w:b/>
          <w:color w:val="2F5496" w:themeColor="accent5" w:themeShade="BF"/>
        </w:rPr>
        <w:t xml:space="preserve">praktijken </w:t>
      </w:r>
      <w:r w:rsidRPr="00F94BBD">
        <w:rPr>
          <w:b/>
          <w:color w:val="2F5496" w:themeColor="accent5" w:themeShade="BF"/>
        </w:rPr>
        <w:t>vernieuw</w:t>
      </w:r>
      <w:r w:rsidR="007A4040">
        <w:rPr>
          <w:b/>
          <w:color w:val="2F5496" w:themeColor="accent5" w:themeShade="BF"/>
        </w:rPr>
        <w:t xml:space="preserve">en </w:t>
      </w:r>
    </w:p>
    <w:p w:rsidR="00C47342" w:rsidRDefault="00C47342" w:rsidP="00820E32">
      <w:pPr>
        <w:spacing w:after="0" w:line="260" w:lineRule="atLeast"/>
        <w:ind w:left="0" w:right="59"/>
      </w:pPr>
      <w:r>
        <w:t>Onderwijsvernieuwing richt zich op het realiseren van een nieuw onderwijsaanbod en/of realiseren van bestaande onderwijsdoelen met een nieuwe onderwijsaanpak.</w:t>
      </w:r>
    </w:p>
    <w:p w:rsidR="00542B36" w:rsidRDefault="00542B36" w:rsidP="00820E32">
      <w:pPr>
        <w:spacing w:after="0" w:line="260" w:lineRule="atLeast"/>
        <w:ind w:left="0" w:right="59"/>
      </w:pPr>
    </w:p>
    <w:p w:rsidR="004E6EB1" w:rsidRDefault="004E6EB1" w:rsidP="00820E32">
      <w:pPr>
        <w:spacing w:after="0" w:line="260" w:lineRule="atLeast"/>
        <w:ind w:left="0" w:right="59"/>
      </w:pPr>
    </w:p>
    <w:p w:rsidR="000E4B81" w:rsidRDefault="000E4B81" w:rsidP="00820E32">
      <w:pPr>
        <w:spacing w:after="0" w:line="260" w:lineRule="atLeast"/>
        <w:ind w:left="0" w:right="59"/>
      </w:pPr>
    </w:p>
    <w:p w:rsidR="000E4B81" w:rsidRDefault="000E4B81" w:rsidP="00820E32">
      <w:pPr>
        <w:spacing w:after="0" w:line="260" w:lineRule="atLeast"/>
        <w:ind w:left="0" w:right="59"/>
      </w:pPr>
    </w:p>
    <w:p w:rsidR="000E4B81" w:rsidRDefault="000E4B81" w:rsidP="00820E32">
      <w:pPr>
        <w:spacing w:after="0" w:line="260" w:lineRule="atLeast"/>
        <w:ind w:left="0" w:right="59"/>
      </w:pPr>
    </w:p>
    <w:p w:rsidR="004E6EB1" w:rsidRDefault="004E6EB1">
      <w:pPr>
        <w:spacing w:after="160" w:line="259" w:lineRule="auto"/>
        <w:ind w:left="0" w:firstLine="0"/>
      </w:pPr>
      <w:r>
        <w:br w:type="page"/>
      </w:r>
    </w:p>
    <w:p w:rsidR="004E6EB1" w:rsidRDefault="004E6EB1"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sectPr w:rsidR="004E6EB1">
          <w:footerReference w:type="default" r:id="rId30"/>
          <w:pgSz w:w="11906" w:h="16838"/>
          <w:pgMar w:top="1417" w:right="1417" w:bottom="1417" w:left="1417" w:header="708" w:footer="708" w:gutter="0"/>
          <w:cols w:space="708"/>
          <w:docGrid w:linePitch="360"/>
        </w:sectPr>
      </w:pPr>
    </w:p>
    <w:p w:rsidR="00B81E8B" w:rsidRPr="009F4769" w:rsidRDefault="008F7245" w:rsidP="009F4769">
      <w:pPr>
        <w:pStyle w:val="Kop2"/>
        <w:keepNext w:val="0"/>
        <w:keepLines w:val="0"/>
        <w:numPr>
          <w:ilvl w:val="0"/>
          <w:numId w:val="25"/>
        </w:numPr>
        <w:spacing w:after="0" w:line="240" w:lineRule="auto"/>
        <w:ind w:left="0" w:hanging="9"/>
        <w:rPr>
          <w:rFonts w:asciiTheme="minorHAnsi" w:eastAsiaTheme="minorHAnsi" w:hAnsiTheme="minorHAnsi" w:cstheme="minorBidi"/>
          <w:bCs/>
          <w:color w:val="2F5496" w:themeColor="accent5" w:themeShade="BF"/>
          <w:sz w:val="28"/>
          <w:szCs w:val="28"/>
          <w:lang w:eastAsia="en-US"/>
        </w:rPr>
      </w:pPr>
      <w:bookmarkStart w:id="16" w:name="_Toc519780620"/>
      <w:r>
        <w:rPr>
          <w:rFonts w:asciiTheme="minorHAnsi" w:eastAsiaTheme="minorHAnsi" w:hAnsiTheme="minorHAnsi" w:cstheme="minorBidi"/>
          <w:bCs/>
          <w:color w:val="2F5496" w:themeColor="accent5" w:themeShade="BF"/>
          <w:sz w:val="28"/>
          <w:szCs w:val="28"/>
          <w:lang w:eastAsia="en-US"/>
        </w:rPr>
        <w:lastRenderedPageBreak/>
        <w:t>Plan van aanpak</w:t>
      </w:r>
      <w:r w:rsidR="00B81E8B" w:rsidRPr="009F4769">
        <w:rPr>
          <w:rFonts w:asciiTheme="minorHAnsi" w:eastAsiaTheme="minorHAnsi" w:hAnsiTheme="minorHAnsi" w:cstheme="minorBidi"/>
          <w:bCs/>
          <w:color w:val="2F5496" w:themeColor="accent5" w:themeShade="BF"/>
          <w:sz w:val="28"/>
          <w:szCs w:val="28"/>
          <w:lang w:eastAsia="en-US"/>
        </w:rPr>
        <w:t xml:space="preserve"> </w:t>
      </w:r>
      <w:r w:rsidR="00FF7325">
        <w:rPr>
          <w:rFonts w:asciiTheme="minorHAnsi" w:eastAsiaTheme="minorHAnsi" w:hAnsiTheme="minorHAnsi" w:cstheme="minorBidi"/>
          <w:bCs/>
          <w:color w:val="2F5496" w:themeColor="accent5" w:themeShade="BF"/>
          <w:sz w:val="28"/>
          <w:szCs w:val="28"/>
          <w:lang w:eastAsia="en-US"/>
        </w:rPr>
        <w:t xml:space="preserve">en begroting </w:t>
      </w:r>
      <w:r w:rsidR="00B81E8B" w:rsidRPr="009F4769">
        <w:rPr>
          <w:rFonts w:asciiTheme="minorHAnsi" w:eastAsiaTheme="minorHAnsi" w:hAnsiTheme="minorHAnsi" w:cstheme="minorBidi"/>
          <w:bCs/>
          <w:color w:val="2F5496" w:themeColor="accent5" w:themeShade="BF"/>
          <w:sz w:val="28"/>
          <w:szCs w:val="28"/>
          <w:lang w:eastAsia="en-US"/>
        </w:rPr>
        <w:t>te realiseren ambities</w:t>
      </w:r>
      <w:bookmarkEnd w:id="16"/>
    </w:p>
    <w:p w:rsidR="00CD1E85" w:rsidRDefault="00CD1E85" w:rsidP="00B81E8B">
      <w:pPr>
        <w:spacing w:after="0" w:line="260" w:lineRule="atLeast"/>
        <w:ind w:left="0" w:right="59" w:firstLine="0"/>
      </w:pPr>
    </w:p>
    <w:p w:rsidR="00542B36" w:rsidRDefault="001840CE" w:rsidP="00B81E8B">
      <w:pPr>
        <w:spacing w:after="0" w:line="260" w:lineRule="atLeast"/>
        <w:ind w:left="0" w:right="59" w:firstLine="0"/>
      </w:pPr>
      <w:r>
        <w:t>Het realiseren van ambities vraagt vaak meer tijd dan je denkt, maar soms komen zaken ook in een stroomversnelling. Dit betekent dat wij nu niet voor vier jaar vastleggen wanneer we welke ambitie realiseren</w:t>
      </w:r>
      <w:r w:rsidR="004E6EB1">
        <w:t>. We kunnen wel een globale planning en begroting van activiteiten maken. Daarnaast hebben we een concrete</w:t>
      </w:r>
      <w:r>
        <w:t xml:space="preserve"> uitwerking </w:t>
      </w:r>
      <w:r w:rsidR="004E6EB1">
        <w:t xml:space="preserve">gemaakt </w:t>
      </w:r>
      <w:r>
        <w:t>voor het eerste jaar van de planperiode.</w:t>
      </w:r>
    </w:p>
    <w:p w:rsidR="004E6EB1" w:rsidRDefault="004E6EB1" w:rsidP="00B81E8B">
      <w:pPr>
        <w:spacing w:after="0" w:line="260" w:lineRule="atLeast"/>
        <w:ind w:left="0" w:right="59" w:firstLine="0"/>
      </w:pPr>
    </w:p>
    <w:p w:rsidR="004E6EB1" w:rsidRDefault="004E6EB1" w:rsidP="00B81E8B">
      <w:pPr>
        <w:spacing w:after="0" w:line="260" w:lineRule="atLeast"/>
        <w:ind w:left="0" w:right="59" w:firstLine="0"/>
      </w:pPr>
    </w:p>
    <w:tbl>
      <w:tblPr>
        <w:tblStyle w:val="Tabelraster"/>
        <w:tblW w:w="0" w:type="auto"/>
        <w:tblLook w:val="04A0" w:firstRow="1" w:lastRow="0" w:firstColumn="1" w:lastColumn="0" w:noHBand="0" w:noVBand="1"/>
      </w:tblPr>
      <w:tblGrid>
        <w:gridCol w:w="1940"/>
        <w:gridCol w:w="1896"/>
        <w:gridCol w:w="607"/>
        <w:gridCol w:w="3577"/>
        <w:gridCol w:w="849"/>
        <w:gridCol w:w="950"/>
        <w:gridCol w:w="949"/>
        <w:gridCol w:w="825"/>
        <w:gridCol w:w="1161"/>
        <w:gridCol w:w="1238"/>
      </w:tblGrid>
      <w:tr w:rsidR="00EA0503" w:rsidRPr="00EA0503" w:rsidTr="000B57C6">
        <w:tc>
          <w:tcPr>
            <w:tcW w:w="1940" w:type="dxa"/>
            <w:vMerge w:val="restart"/>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vMerge w:val="restart"/>
          </w:tcPr>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Ambitie: wat?</w:t>
            </w:r>
          </w:p>
        </w:tc>
        <w:tc>
          <w:tcPr>
            <w:tcW w:w="607" w:type="dxa"/>
            <w:vMerge w:val="restart"/>
          </w:tcPr>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Wie?</w:t>
            </w:r>
          </w:p>
        </w:tc>
        <w:tc>
          <w:tcPr>
            <w:tcW w:w="3577" w:type="dxa"/>
            <w:vMerge w:val="restart"/>
          </w:tcPr>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Hoe?</w:t>
            </w:r>
          </w:p>
        </w:tc>
        <w:tc>
          <w:tcPr>
            <w:tcW w:w="849" w:type="dxa"/>
            <w:vMerge w:val="restart"/>
          </w:tcPr>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looptijd?</w:t>
            </w:r>
          </w:p>
        </w:tc>
        <w:tc>
          <w:tcPr>
            <w:tcW w:w="950" w:type="dxa"/>
            <w:vMerge w:val="restart"/>
          </w:tcPr>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Realisatie</w:t>
            </w:r>
          </w:p>
          <w:p w:rsidR="00EA0503" w:rsidRPr="00EA0503" w:rsidRDefault="00EA0503"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datum?</w:t>
            </w:r>
          </w:p>
        </w:tc>
        <w:tc>
          <w:tcPr>
            <w:tcW w:w="4173" w:type="dxa"/>
            <w:gridSpan w:val="4"/>
          </w:tcPr>
          <w:p w:rsidR="00EA0503" w:rsidRPr="00EA0503" w:rsidRDefault="00EA0503" w:rsidP="00EA0503">
            <w:pPr>
              <w:spacing w:after="0" w:line="240" w:lineRule="auto"/>
              <w:ind w:left="0" w:right="57" w:firstLine="0"/>
              <w:jc w:val="center"/>
              <w:rPr>
                <w:rFonts w:asciiTheme="minorHAnsi" w:hAnsiTheme="minorHAnsi"/>
                <w:sz w:val="12"/>
                <w:szCs w:val="12"/>
              </w:rPr>
            </w:pPr>
            <w:r w:rsidRPr="00EA0503">
              <w:rPr>
                <w:rFonts w:asciiTheme="minorHAnsi" w:hAnsiTheme="minorHAnsi"/>
                <w:sz w:val="12"/>
                <w:szCs w:val="12"/>
              </w:rPr>
              <w:t>Te begroten posten 2019 -202</w:t>
            </w:r>
            <w:r>
              <w:rPr>
                <w:rFonts w:asciiTheme="minorHAnsi" w:hAnsiTheme="minorHAnsi"/>
                <w:sz w:val="12"/>
                <w:szCs w:val="12"/>
              </w:rPr>
              <w:t>3</w:t>
            </w:r>
          </w:p>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1896"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vMerge/>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EA0503" w:rsidRDefault="00EA0503" w:rsidP="00240C7D">
            <w:pPr>
              <w:spacing w:after="0" w:line="240" w:lineRule="auto"/>
              <w:ind w:left="0" w:right="57" w:firstLine="0"/>
              <w:rPr>
                <w:rFonts w:asciiTheme="minorHAnsi" w:hAnsiTheme="minorHAnsi"/>
                <w:sz w:val="12"/>
                <w:szCs w:val="12"/>
              </w:rPr>
            </w:pPr>
            <w:r>
              <w:rPr>
                <w:rFonts w:asciiTheme="minorHAnsi" w:hAnsiTheme="minorHAnsi"/>
                <w:sz w:val="12"/>
                <w:szCs w:val="12"/>
              </w:rPr>
              <w:t>Ambulante</w:t>
            </w:r>
          </w:p>
          <w:p w:rsidR="00240C7D" w:rsidRPr="00EA0503" w:rsidRDefault="00EA0503" w:rsidP="00EA0503">
            <w:pPr>
              <w:spacing w:after="0" w:line="240" w:lineRule="auto"/>
              <w:ind w:left="0" w:right="57" w:firstLine="0"/>
              <w:rPr>
                <w:rFonts w:asciiTheme="minorHAnsi" w:hAnsiTheme="minorHAnsi"/>
                <w:sz w:val="12"/>
                <w:szCs w:val="12"/>
              </w:rPr>
            </w:pPr>
            <w:r>
              <w:rPr>
                <w:rFonts w:asciiTheme="minorHAnsi" w:hAnsiTheme="minorHAnsi"/>
                <w:sz w:val="12"/>
                <w:szCs w:val="12"/>
              </w:rPr>
              <w:t>f</w:t>
            </w:r>
            <w:r w:rsidRPr="00EA0503">
              <w:rPr>
                <w:rFonts w:asciiTheme="minorHAnsi" w:hAnsiTheme="minorHAnsi"/>
                <w:sz w:val="12"/>
                <w:szCs w:val="12"/>
              </w:rPr>
              <w:t>ormatie-inzet</w:t>
            </w:r>
            <w:r w:rsidR="000B57C6">
              <w:rPr>
                <w:rFonts w:asciiTheme="minorHAnsi" w:hAnsiTheme="minorHAnsi"/>
                <w:sz w:val="12"/>
                <w:szCs w:val="12"/>
              </w:rPr>
              <w:t xml:space="preserve"> in uren</w:t>
            </w: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Inzet taakuren</w:t>
            </w: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Activiteitenkosten</w:t>
            </w:r>
          </w:p>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(o.a. scholing)</w:t>
            </w: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Afschrijvingskosten</w:t>
            </w:r>
          </w:p>
          <w:p w:rsidR="00240C7D" w:rsidRPr="00EA0503" w:rsidRDefault="00240C7D"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materi</w:t>
            </w:r>
            <w:r w:rsidR="000B57C6">
              <w:rPr>
                <w:rFonts w:asciiTheme="minorHAnsi" w:hAnsiTheme="minorHAnsi"/>
                <w:sz w:val="12"/>
                <w:szCs w:val="12"/>
              </w:rPr>
              <w:t>ë</w:t>
            </w:r>
            <w:r w:rsidRPr="00EA0503">
              <w:rPr>
                <w:rFonts w:asciiTheme="minorHAnsi" w:hAnsiTheme="minorHAnsi"/>
                <w:sz w:val="12"/>
                <w:szCs w:val="12"/>
              </w:rPr>
              <w:t>le investeringen</w:t>
            </w:r>
          </w:p>
        </w:tc>
      </w:tr>
      <w:tr w:rsidR="00EA0503" w:rsidRPr="00EA0503" w:rsidTr="000B57C6">
        <w:tc>
          <w:tcPr>
            <w:tcW w:w="1940"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Onderwijsdoelen, inhouden en resultaten</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Pedagogisch, didactisch en organisatorisch handelen</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240C7D"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Zicht op ontwikkeling</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0B57C6" w:rsidP="00240C7D">
            <w:pPr>
              <w:spacing w:after="0" w:line="240" w:lineRule="auto"/>
              <w:ind w:left="0" w:right="57" w:firstLine="0"/>
              <w:rPr>
                <w:rFonts w:asciiTheme="minorHAnsi" w:hAnsiTheme="minorHAnsi"/>
                <w:sz w:val="12"/>
                <w:szCs w:val="12"/>
              </w:rPr>
            </w:pPr>
            <w:r>
              <w:rPr>
                <w:rFonts w:asciiTheme="minorHAnsi" w:hAnsiTheme="minorHAnsi"/>
                <w:sz w:val="12"/>
                <w:szCs w:val="12"/>
              </w:rPr>
              <w:t>(extra) ondersteuning</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0B57C6" w:rsidP="00240C7D">
            <w:pPr>
              <w:spacing w:after="0" w:line="240" w:lineRule="auto"/>
              <w:ind w:left="0" w:right="57" w:firstLine="0"/>
              <w:rPr>
                <w:rFonts w:asciiTheme="minorHAnsi" w:hAnsiTheme="minorHAnsi"/>
                <w:sz w:val="12"/>
                <w:szCs w:val="12"/>
              </w:rPr>
            </w:pPr>
            <w:r>
              <w:rPr>
                <w:rFonts w:asciiTheme="minorHAnsi" w:hAnsiTheme="minorHAnsi"/>
                <w:sz w:val="12"/>
                <w:szCs w:val="12"/>
              </w:rPr>
              <w:t>Samenwerking</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0B57C6" w:rsidP="00240C7D">
            <w:pPr>
              <w:spacing w:after="0" w:line="240" w:lineRule="auto"/>
              <w:ind w:left="0" w:right="57" w:firstLine="0"/>
              <w:rPr>
                <w:rFonts w:asciiTheme="minorHAnsi" w:hAnsiTheme="minorHAnsi"/>
                <w:sz w:val="12"/>
                <w:szCs w:val="12"/>
              </w:rPr>
            </w:pPr>
            <w:r>
              <w:rPr>
                <w:rFonts w:asciiTheme="minorHAnsi" w:hAnsiTheme="minorHAnsi"/>
                <w:sz w:val="12"/>
                <w:szCs w:val="12"/>
              </w:rPr>
              <w:t>Toetsing, afsluiting en vervolgsucces</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896"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60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3577"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50"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949"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825"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161" w:type="dxa"/>
          </w:tcPr>
          <w:p w:rsidR="00EA0503" w:rsidRPr="00EA0503" w:rsidRDefault="00EA0503" w:rsidP="00240C7D">
            <w:pPr>
              <w:spacing w:after="0" w:line="240" w:lineRule="auto"/>
              <w:ind w:left="0" w:right="57" w:firstLine="0"/>
              <w:rPr>
                <w:rFonts w:asciiTheme="minorHAnsi" w:hAnsiTheme="minorHAnsi"/>
                <w:sz w:val="12"/>
                <w:szCs w:val="12"/>
              </w:rPr>
            </w:pPr>
          </w:p>
        </w:tc>
        <w:tc>
          <w:tcPr>
            <w:tcW w:w="1238" w:type="dxa"/>
          </w:tcPr>
          <w:p w:rsidR="00EA0503" w:rsidRPr="00EA0503" w:rsidRDefault="00EA0503"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0B57C6" w:rsidP="00240C7D">
            <w:pPr>
              <w:spacing w:after="0" w:line="240" w:lineRule="auto"/>
              <w:ind w:left="0" w:right="57" w:firstLine="0"/>
              <w:rPr>
                <w:rFonts w:asciiTheme="minorHAnsi" w:hAnsiTheme="minorHAnsi"/>
                <w:sz w:val="12"/>
                <w:szCs w:val="12"/>
              </w:rPr>
            </w:pPr>
            <w:r w:rsidRPr="00EA0503">
              <w:rPr>
                <w:rFonts w:asciiTheme="minorHAnsi" w:hAnsiTheme="minorHAnsi"/>
                <w:sz w:val="12"/>
                <w:szCs w:val="12"/>
              </w:rPr>
              <w:t>Schoolklimaat</w:t>
            </w:r>
            <w:r>
              <w:rPr>
                <w:rFonts w:asciiTheme="minorHAnsi" w:hAnsiTheme="minorHAnsi"/>
                <w:sz w:val="12"/>
                <w:szCs w:val="12"/>
              </w:rPr>
              <w:t>: veiligheid</w:t>
            </w: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EA0503" w:rsidRPr="00EA0503" w:rsidTr="000B57C6">
        <w:tc>
          <w:tcPr>
            <w:tcW w:w="194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896"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60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3577"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50"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949"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825"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161" w:type="dxa"/>
          </w:tcPr>
          <w:p w:rsidR="00240C7D" w:rsidRPr="00EA0503" w:rsidRDefault="00240C7D" w:rsidP="00240C7D">
            <w:pPr>
              <w:spacing w:after="0" w:line="240" w:lineRule="auto"/>
              <w:ind w:left="0" w:right="57" w:firstLine="0"/>
              <w:rPr>
                <w:rFonts w:asciiTheme="minorHAnsi" w:hAnsiTheme="minorHAnsi"/>
                <w:sz w:val="12"/>
                <w:szCs w:val="12"/>
              </w:rPr>
            </w:pPr>
          </w:p>
        </w:tc>
        <w:tc>
          <w:tcPr>
            <w:tcW w:w="1238" w:type="dxa"/>
          </w:tcPr>
          <w:p w:rsidR="00240C7D" w:rsidRPr="00EA0503" w:rsidRDefault="00240C7D" w:rsidP="00240C7D">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Schoolklimaat</w:t>
            </w:r>
            <w:r>
              <w:rPr>
                <w:rFonts w:asciiTheme="minorHAnsi" w:hAnsiTheme="minorHAnsi"/>
                <w:sz w:val="12"/>
                <w:szCs w:val="12"/>
              </w:rPr>
              <w:t>: pedagogisch klimaat</w:t>
            </w: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Personeel</w:t>
            </w: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Middelen</w:t>
            </w: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Leiderschap - Kwaliteitszorg</w:t>
            </w:r>
          </w:p>
        </w:tc>
        <w:tc>
          <w:tcPr>
            <w:tcW w:w="1896"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60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3577"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50"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949"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825"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161" w:type="dxa"/>
          </w:tcPr>
          <w:p w:rsidR="000B57C6" w:rsidRPr="00EA0503" w:rsidRDefault="000B57C6" w:rsidP="000B57C6">
            <w:pPr>
              <w:spacing w:after="0" w:line="240" w:lineRule="auto"/>
              <w:ind w:left="0" w:right="57" w:firstLine="0"/>
              <w:rPr>
                <w:rFonts w:asciiTheme="minorHAnsi" w:hAnsiTheme="minorHAnsi"/>
                <w:sz w:val="12"/>
                <w:szCs w:val="12"/>
              </w:rPr>
            </w:pPr>
          </w:p>
        </w:tc>
        <w:tc>
          <w:tcPr>
            <w:tcW w:w="1238" w:type="dxa"/>
          </w:tcPr>
          <w:p w:rsidR="000B57C6" w:rsidRPr="00EA0503" w:rsidRDefault="000B57C6" w:rsidP="000B57C6">
            <w:pPr>
              <w:spacing w:after="0" w:line="240" w:lineRule="auto"/>
              <w:ind w:left="0" w:right="57" w:firstLine="0"/>
              <w:rPr>
                <w:rFonts w:asciiTheme="minorHAnsi" w:hAnsiTheme="minorHAnsi"/>
                <w:sz w:val="12"/>
                <w:szCs w:val="12"/>
              </w:rPr>
            </w:pPr>
          </w:p>
        </w:tc>
      </w:tr>
    </w:tbl>
    <w:p w:rsidR="004E6EB1" w:rsidRDefault="004E6EB1" w:rsidP="00B81E8B">
      <w:pPr>
        <w:spacing w:after="0" w:line="260" w:lineRule="atLeast"/>
        <w:ind w:left="0" w:right="59" w:firstLine="0"/>
      </w:pPr>
    </w:p>
    <w:p w:rsidR="004E6EB1" w:rsidRDefault="004E6EB1" w:rsidP="00B81E8B">
      <w:pPr>
        <w:spacing w:after="0" w:line="260" w:lineRule="atLeast"/>
        <w:ind w:left="0" w:right="59" w:firstLine="0"/>
      </w:pPr>
    </w:p>
    <w:p w:rsidR="004E6EB1" w:rsidRDefault="004E6EB1" w:rsidP="00B81E8B">
      <w:pPr>
        <w:spacing w:after="0" w:line="260" w:lineRule="atLeast"/>
        <w:ind w:left="0" w:right="59" w:firstLine="0"/>
      </w:pPr>
    </w:p>
    <w:p w:rsidR="004E6EB1" w:rsidRDefault="004E6EB1" w:rsidP="00B81E8B">
      <w:pPr>
        <w:spacing w:after="0" w:line="260" w:lineRule="atLeast"/>
        <w:ind w:left="0" w:right="59" w:firstLine="0"/>
      </w:pPr>
    </w:p>
    <w:p w:rsidR="00EA0503" w:rsidRDefault="00EA0503">
      <w:pPr>
        <w:spacing w:after="160" w:line="259" w:lineRule="auto"/>
        <w:ind w:left="0" w:firstLine="0"/>
      </w:pPr>
      <w:r>
        <w:br w:type="page"/>
      </w:r>
    </w:p>
    <w:p w:rsidR="00EA0503" w:rsidRDefault="001840CE" w:rsidP="00B81E8B">
      <w:pPr>
        <w:spacing w:after="0" w:line="260" w:lineRule="atLeast"/>
        <w:ind w:left="0" w:right="59" w:firstLine="0"/>
      </w:pPr>
      <w:r>
        <w:lastRenderedPageBreak/>
        <w:t>In het schooljaar 2019-2020 gaan we ons richten op</w:t>
      </w:r>
      <w:r w:rsidR="00EA0503">
        <w:t>:</w:t>
      </w:r>
    </w:p>
    <w:p w:rsidR="000B57C6" w:rsidRDefault="000B57C6" w:rsidP="00B81E8B">
      <w:pPr>
        <w:spacing w:after="0" w:line="260" w:lineRule="atLeast"/>
        <w:ind w:left="0" w:right="59" w:firstLine="0"/>
      </w:pPr>
    </w:p>
    <w:tbl>
      <w:tblPr>
        <w:tblStyle w:val="Tabelraster"/>
        <w:tblW w:w="0" w:type="auto"/>
        <w:tblLook w:val="04A0" w:firstRow="1" w:lastRow="0" w:firstColumn="1" w:lastColumn="0" w:noHBand="0" w:noVBand="1"/>
      </w:tblPr>
      <w:tblGrid>
        <w:gridCol w:w="1940"/>
        <w:gridCol w:w="1896"/>
        <w:gridCol w:w="607"/>
        <w:gridCol w:w="3577"/>
        <w:gridCol w:w="849"/>
        <w:gridCol w:w="950"/>
        <w:gridCol w:w="949"/>
        <w:gridCol w:w="825"/>
        <w:gridCol w:w="1161"/>
        <w:gridCol w:w="1238"/>
      </w:tblGrid>
      <w:tr w:rsidR="000B57C6" w:rsidRPr="00EA0503" w:rsidTr="008A7D5E">
        <w:tc>
          <w:tcPr>
            <w:tcW w:w="1940" w:type="dxa"/>
            <w:vMerge w:val="restart"/>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vMerge w:val="restart"/>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Ambitie: wat?</w:t>
            </w:r>
          </w:p>
        </w:tc>
        <w:tc>
          <w:tcPr>
            <w:tcW w:w="607" w:type="dxa"/>
            <w:vMerge w:val="restart"/>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Wie?</w:t>
            </w:r>
          </w:p>
        </w:tc>
        <w:tc>
          <w:tcPr>
            <w:tcW w:w="3577" w:type="dxa"/>
            <w:vMerge w:val="restart"/>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Hoe?</w:t>
            </w:r>
          </w:p>
        </w:tc>
        <w:tc>
          <w:tcPr>
            <w:tcW w:w="849" w:type="dxa"/>
            <w:vMerge w:val="restart"/>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looptijd?</w:t>
            </w:r>
          </w:p>
        </w:tc>
        <w:tc>
          <w:tcPr>
            <w:tcW w:w="950" w:type="dxa"/>
            <w:vMerge w:val="restart"/>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Realisatie</w:t>
            </w:r>
          </w:p>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datum?</w:t>
            </w:r>
          </w:p>
        </w:tc>
        <w:tc>
          <w:tcPr>
            <w:tcW w:w="4173" w:type="dxa"/>
            <w:gridSpan w:val="4"/>
          </w:tcPr>
          <w:p w:rsidR="000B57C6" w:rsidRPr="00EA0503" w:rsidRDefault="000B57C6" w:rsidP="008A7D5E">
            <w:pPr>
              <w:spacing w:after="0" w:line="240" w:lineRule="auto"/>
              <w:ind w:left="0" w:right="57" w:firstLine="0"/>
              <w:jc w:val="center"/>
              <w:rPr>
                <w:rFonts w:asciiTheme="minorHAnsi" w:hAnsiTheme="minorHAnsi"/>
                <w:sz w:val="12"/>
                <w:szCs w:val="12"/>
              </w:rPr>
            </w:pPr>
            <w:r w:rsidRPr="00EA0503">
              <w:rPr>
                <w:rFonts w:asciiTheme="minorHAnsi" w:hAnsiTheme="minorHAnsi"/>
                <w:sz w:val="12"/>
                <w:szCs w:val="12"/>
              </w:rPr>
              <w:t>Te begroten posten 2019 -202</w:t>
            </w:r>
            <w:r>
              <w:rPr>
                <w:rFonts w:asciiTheme="minorHAnsi" w:hAnsiTheme="minorHAnsi"/>
                <w:sz w:val="12"/>
                <w:szCs w:val="12"/>
              </w:rPr>
              <w:t>0</w:t>
            </w:r>
          </w:p>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vMerge/>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Default="000B57C6" w:rsidP="008A7D5E">
            <w:pPr>
              <w:spacing w:after="0" w:line="240" w:lineRule="auto"/>
              <w:ind w:left="0" w:right="57" w:firstLine="0"/>
              <w:rPr>
                <w:rFonts w:asciiTheme="minorHAnsi" w:hAnsiTheme="minorHAnsi"/>
                <w:sz w:val="12"/>
                <w:szCs w:val="12"/>
              </w:rPr>
            </w:pPr>
            <w:r>
              <w:rPr>
                <w:rFonts w:asciiTheme="minorHAnsi" w:hAnsiTheme="minorHAnsi"/>
                <w:sz w:val="12"/>
                <w:szCs w:val="12"/>
              </w:rPr>
              <w:t>Ambulante</w:t>
            </w:r>
          </w:p>
          <w:p w:rsidR="000B57C6" w:rsidRPr="00EA0503" w:rsidRDefault="000B57C6" w:rsidP="008A7D5E">
            <w:pPr>
              <w:spacing w:after="0" w:line="240" w:lineRule="auto"/>
              <w:ind w:left="0" w:right="57" w:firstLine="0"/>
              <w:rPr>
                <w:rFonts w:asciiTheme="minorHAnsi" w:hAnsiTheme="minorHAnsi"/>
                <w:sz w:val="12"/>
                <w:szCs w:val="12"/>
              </w:rPr>
            </w:pPr>
            <w:r>
              <w:rPr>
                <w:rFonts w:asciiTheme="minorHAnsi" w:hAnsiTheme="minorHAnsi"/>
                <w:sz w:val="12"/>
                <w:szCs w:val="12"/>
              </w:rPr>
              <w:t>f</w:t>
            </w:r>
            <w:r w:rsidRPr="00EA0503">
              <w:rPr>
                <w:rFonts w:asciiTheme="minorHAnsi" w:hAnsiTheme="minorHAnsi"/>
                <w:sz w:val="12"/>
                <w:szCs w:val="12"/>
              </w:rPr>
              <w:t>ormatie-inzet</w:t>
            </w:r>
            <w:r>
              <w:rPr>
                <w:rFonts w:asciiTheme="minorHAnsi" w:hAnsiTheme="minorHAnsi"/>
                <w:sz w:val="12"/>
                <w:szCs w:val="12"/>
              </w:rPr>
              <w:t xml:space="preserve"> in uren</w:t>
            </w: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Inzet taakuren</w:t>
            </w: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Activiteitenkosten</w:t>
            </w:r>
          </w:p>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(o.a. scholing)</w:t>
            </w: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Afschrijvingskosten</w:t>
            </w:r>
          </w:p>
          <w:p w:rsidR="000B57C6" w:rsidRPr="00EA0503" w:rsidRDefault="000B57C6" w:rsidP="000B57C6">
            <w:pPr>
              <w:spacing w:after="0" w:line="240" w:lineRule="auto"/>
              <w:ind w:left="0" w:right="57" w:firstLine="0"/>
              <w:rPr>
                <w:rFonts w:asciiTheme="minorHAnsi" w:hAnsiTheme="minorHAnsi"/>
                <w:sz w:val="12"/>
                <w:szCs w:val="12"/>
              </w:rPr>
            </w:pPr>
            <w:r w:rsidRPr="00EA0503">
              <w:rPr>
                <w:rFonts w:asciiTheme="minorHAnsi" w:hAnsiTheme="minorHAnsi"/>
                <w:sz w:val="12"/>
                <w:szCs w:val="12"/>
              </w:rPr>
              <w:t>materi</w:t>
            </w:r>
            <w:r>
              <w:rPr>
                <w:rFonts w:asciiTheme="minorHAnsi" w:hAnsiTheme="minorHAnsi"/>
                <w:sz w:val="12"/>
                <w:szCs w:val="12"/>
              </w:rPr>
              <w:t>ë</w:t>
            </w:r>
            <w:r w:rsidRPr="00EA0503">
              <w:rPr>
                <w:rFonts w:asciiTheme="minorHAnsi" w:hAnsiTheme="minorHAnsi"/>
                <w:sz w:val="12"/>
                <w:szCs w:val="12"/>
              </w:rPr>
              <w:t>le investeringen</w:t>
            </w: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Onderwijsdoelen, inhouden en resultaten</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Pedagogisch, didactisch en organisatorisch handelen</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Zicht op ontwikkeling</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Pr>
                <w:rFonts w:asciiTheme="minorHAnsi" w:hAnsiTheme="minorHAnsi"/>
                <w:sz w:val="12"/>
                <w:szCs w:val="12"/>
              </w:rPr>
              <w:t>(extra) ondersteuning</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Pr>
                <w:rFonts w:asciiTheme="minorHAnsi" w:hAnsiTheme="minorHAnsi"/>
                <w:sz w:val="12"/>
                <w:szCs w:val="12"/>
              </w:rPr>
              <w:t>Samenwerking</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Pr>
                <w:rFonts w:asciiTheme="minorHAnsi" w:hAnsiTheme="minorHAnsi"/>
                <w:sz w:val="12"/>
                <w:szCs w:val="12"/>
              </w:rPr>
              <w:t>Toetsing, afsluiting en vervolgsucces</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Schoolklimaat</w:t>
            </w:r>
            <w:r>
              <w:rPr>
                <w:rFonts w:asciiTheme="minorHAnsi" w:hAnsiTheme="minorHAnsi"/>
                <w:sz w:val="12"/>
                <w:szCs w:val="12"/>
              </w:rPr>
              <w:t>: veiligheid</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Schoolklimaat</w:t>
            </w:r>
            <w:r>
              <w:rPr>
                <w:rFonts w:asciiTheme="minorHAnsi" w:hAnsiTheme="minorHAnsi"/>
                <w:sz w:val="12"/>
                <w:szCs w:val="12"/>
              </w:rPr>
              <w:t>: pedagogisch klimaat</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Personeel</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Middelen</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r w:rsidR="000B57C6" w:rsidRPr="00EA0503" w:rsidTr="000B57C6">
        <w:tc>
          <w:tcPr>
            <w:tcW w:w="1940" w:type="dxa"/>
          </w:tcPr>
          <w:p w:rsidR="000B57C6" w:rsidRPr="00EA0503" w:rsidRDefault="000B57C6" w:rsidP="008A7D5E">
            <w:pPr>
              <w:spacing w:after="0" w:line="240" w:lineRule="auto"/>
              <w:ind w:left="0" w:right="57" w:firstLine="0"/>
              <w:rPr>
                <w:rFonts w:asciiTheme="minorHAnsi" w:hAnsiTheme="minorHAnsi"/>
                <w:sz w:val="12"/>
                <w:szCs w:val="12"/>
              </w:rPr>
            </w:pPr>
            <w:r w:rsidRPr="00EA0503">
              <w:rPr>
                <w:rFonts w:asciiTheme="minorHAnsi" w:hAnsiTheme="minorHAnsi"/>
                <w:sz w:val="12"/>
                <w:szCs w:val="12"/>
              </w:rPr>
              <w:t>Leiderschap - Kwaliteitszorg</w:t>
            </w:r>
          </w:p>
        </w:tc>
        <w:tc>
          <w:tcPr>
            <w:tcW w:w="1896"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60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3577"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50"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949"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825"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161" w:type="dxa"/>
          </w:tcPr>
          <w:p w:rsidR="000B57C6" w:rsidRPr="00EA0503" w:rsidRDefault="000B57C6" w:rsidP="008A7D5E">
            <w:pPr>
              <w:spacing w:after="0" w:line="240" w:lineRule="auto"/>
              <w:ind w:left="0" w:right="57" w:firstLine="0"/>
              <w:rPr>
                <w:rFonts w:asciiTheme="minorHAnsi" w:hAnsiTheme="minorHAnsi"/>
                <w:sz w:val="12"/>
                <w:szCs w:val="12"/>
              </w:rPr>
            </w:pPr>
          </w:p>
        </w:tc>
        <w:tc>
          <w:tcPr>
            <w:tcW w:w="1238" w:type="dxa"/>
          </w:tcPr>
          <w:p w:rsidR="000B57C6" w:rsidRPr="00EA0503" w:rsidRDefault="000B57C6" w:rsidP="008A7D5E">
            <w:pPr>
              <w:spacing w:after="0" w:line="240" w:lineRule="auto"/>
              <w:ind w:left="0" w:right="57" w:firstLine="0"/>
              <w:rPr>
                <w:rFonts w:asciiTheme="minorHAnsi" w:hAnsiTheme="minorHAnsi"/>
                <w:sz w:val="12"/>
                <w:szCs w:val="12"/>
              </w:rPr>
            </w:pPr>
          </w:p>
        </w:tc>
      </w:tr>
    </w:tbl>
    <w:p w:rsidR="001840CE" w:rsidRDefault="001840CE" w:rsidP="00B81E8B">
      <w:pPr>
        <w:spacing w:after="0" w:line="260" w:lineRule="atLeast"/>
        <w:ind w:left="0" w:right="59" w:firstLine="0"/>
      </w:pPr>
    </w:p>
    <w:p w:rsidR="001840CE" w:rsidRDefault="001840CE" w:rsidP="00B81E8B">
      <w:pPr>
        <w:spacing w:after="0" w:line="260" w:lineRule="atLeast"/>
        <w:ind w:left="0" w:right="59" w:firstLine="0"/>
      </w:pPr>
      <w:r>
        <w:t xml:space="preserve">In juni 2020 stellen wij vast hoever we zijn met de realisatie van deze ambities en wat onze vervolgstappen zijn in </w:t>
      </w:r>
      <w:r w:rsidR="00EA0503">
        <w:t>onze professionele leer- en veranderopgave.</w:t>
      </w:r>
    </w:p>
    <w:p w:rsidR="001840CE" w:rsidRDefault="001840CE" w:rsidP="00B81E8B">
      <w:pPr>
        <w:spacing w:after="0" w:line="260" w:lineRule="atLeast"/>
        <w:ind w:left="0" w:right="59" w:firstLine="0"/>
      </w:pPr>
    </w:p>
    <w:p w:rsidR="00806DAB" w:rsidRDefault="001840CE" w:rsidP="00FF7325">
      <w:pPr>
        <w:spacing w:after="0" w:line="260" w:lineRule="atLeast"/>
        <w:ind w:left="0" w:right="59" w:firstLine="0"/>
      </w:pPr>
      <w:r>
        <w:t xml:space="preserve">Vervolgens stellen wij jaarlijks in juni vast </w:t>
      </w:r>
      <w:r w:rsidR="00DC1827">
        <w:t xml:space="preserve">of de basis nog op orde is en </w:t>
      </w:r>
      <w:r>
        <w:t xml:space="preserve">welke ambities gerealiseerd zijn, </w:t>
      </w:r>
      <w:r w:rsidR="00DC1827">
        <w:t>wat</w:t>
      </w:r>
      <w:r>
        <w:t xml:space="preserve"> nog aandacht behoe</w:t>
      </w:r>
      <w:r w:rsidR="00DC1827">
        <w:t>ft</w:t>
      </w:r>
      <w:r>
        <w:t xml:space="preserve"> en welke nieuw</w:t>
      </w:r>
      <w:r w:rsidR="00FF7325">
        <w:t>e ambities wij zullen oppakken.</w:t>
      </w:r>
      <w:r w:rsidR="000B57C6">
        <w:t xml:space="preserve"> Daarbij zullen eerst de urgente, dan de noodzakelijke en tenslotte de wenselijke ambities opgepakt worden.</w:t>
      </w:r>
    </w:p>
    <w:sectPr w:rsidR="00806DAB" w:rsidSect="00FF732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E24" w:rsidRDefault="00AA6E24" w:rsidP="00CD1E85">
      <w:pPr>
        <w:spacing w:after="0" w:line="240" w:lineRule="auto"/>
      </w:pPr>
      <w:r>
        <w:separator/>
      </w:r>
    </w:p>
  </w:endnote>
  <w:endnote w:type="continuationSeparator" w:id="0">
    <w:p w:rsidR="00AA6E24" w:rsidRDefault="00AA6E24" w:rsidP="00CD1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panose1 w:val="020B0403020202020204"/>
    <w:charset w:val="00"/>
    <w:family w:val="swiss"/>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850215"/>
      <w:docPartObj>
        <w:docPartGallery w:val="Page Numbers (Bottom of Page)"/>
        <w:docPartUnique/>
      </w:docPartObj>
    </w:sdtPr>
    <w:sdtContent>
      <w:p w:rsidR="00AA6E24" w:rsidRDefault="00AA6E24">
        <w:pPr>
          <w:pStyle w:val="Voettekst"/>
          <w:jc w:val="right"/>
        </w:pPr>
        <w:r>
          <w:fldChar w:fldCharType="begin"/>
        </w:r>
        <w:r>
          <w:instrText>PAGE   \* MERGEFORMAT</w:instrText>
        </w:r>
        <w:r>
          <w:fldChar w:fldCharType="separate"/>
        </w:r>
        <w:r w:rsidR="00621F94">
          <w:rPr>
            <w:noProof/>
          </w:rPr>
          <w:t>10</w:t>
        </w:r>
        <w:r>
          <w:fldChar w:fldCharType="end"/>
        </w:r>
      </w:p>
    </w:sdtContent>
  </w:sdt>
  <w:p w:rsidR="00AA6E24" w:rsidRDefault="00AA6E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E24" w:rsidRDefault="00AA6E24" w:rsidP="00CD1E85">
      <w:pPr>
        <w:spacing w:after="0" w:line="240" w:lineRule="auto"/>
      </w:pPr>
      <w:r>
        <w:separator/>
      </w:r>
    </w:p>
  </w:footnote>
  <w:footnote w:type="continuationSeparator" w:id="0">
    <w:p w:rsidR="00AA6E24" w:rsidRDefault="00AA6E24" w:rsidP="00CD1E85">
      <w:pPr>
        <w:spacing w:after="0" w:line="240" w:lineRule="auto"/>
      </w:pPr>
      <w:r>
        <w:continuationSeparator/>
      </w:r>
    </w:p>
  </w:footnote>
  <w:footnote w:id="1">
    <w:p w:rsidR="00AA6E24" w:rsidRDefault="00AA6E24" w:rsidP="0001227A">
      <w:pPr>
        <w:pStyle w:val="Voetnoottekst"/>
      </w:pPr>
      <w:r w:rsidRPr="0E5F5B13">
        <w:rPr>
          <w:rStyle w:val="Voetnootmarkering"/>
        </w:rPr>
        <w:footnoteRef/>
      </w:r>
      <w:r>
        <w:t xml:space="preserve"> Hierdoor kunnen scholen met en van elkaar leren en kunnen eenvoudig gemeenschappelijke schoolontwikkelingsvraagstukken opgespoord worden op basis van vergelijkbare data. Het inwerken van nieuwe collega’s binnen de school (mobiliteit) en binnen de stichting wordt zo ook eenvoudiger. Daarnaast kan het proces van interne en externe verantwoording gemakkelijker in gezamenlijkheid worden aangepakt.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819BD"/>
    <w:multiLevelType w:val="hybridMultilevel"/>
    <w:tmpl w:val="0EAADE94"/>
    <w:lvl w:ilvl="0" w:tplc="F98CF46A">
      <w:start w:val="1"/>
      <w:numFmt w:val="decimal"/>
      <w:lvlText w:val="%1."/>
      <w:lvlJc w:val="left"/>
      <w:pPr>
        <w:ind w:left="720" w:hanging="360"/>
      </w:pPr>
      <w:rPr>
        <w:rFonts w:ascii="Verdana" w:eastAsia="Verdana" w:hAnsi="Verdana" w:cs="Verdana" w:hint="default"/>
        <w:b/>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2C7DBA"/>
    <w:multiLevelType w:val="hybridMultilevel"/>
    <w:tmpl w:val="0ADC1C9A"/>
    <w:lvl w:ilvl="0" w:tplc="1552501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642D0"/>
    <w:multiLevelType w:val="hybridMultilevel"/>
    <w:tmpl w:val="8F761936"/>
    <w:lvl w:ilvl="0" w:tplc="319EDF3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3621B"/>
    <w:multiLevelType w:val="multilevel"/>
    <w:tmpl w:val="C69CE2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ED2E4B"/>
    <w:multiLevelType w:val="hybridMultilevel"/>
    <w:tmpl w:val="916AFEA6"/>
    <w:lvl w:ilvl="0" w:tplc="43A816D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EF7DC0"/>
    <w:multiLevelType w:val="multilevel"/>
    <w:tmpl w:val="DBE2FA8E"/>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6" w15:restartNumberingAfterBreak="0">
    <w:nsid w:val="086F3FD9"/>
    <w:multiLevelType w:val="hybridMultilevel"/>
    <w:tmpl w:val="011E312E"/>
    <w:lvl w:ilvl="0" w:tplc="0386A77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CB302F"/>
    <w:multiLevelType w:val="hybridMultilevel"/>
    <w:tmpl w:val="A5BE06EA"/>
    <w:lvl w:ilvl="0" w:tplc="77905022">
      <w:start w:val="56"/>
      <w:numFmt w:val="bullet"/>
      <w:lvlText w:val="-"/>
      <w:lvlJc w:val="left"/>
      <w:pPr>
        <w:ind w:left="350" w:hanging="360"/>
      </w:pPr>
      <w:rPr>
        <w:rFonts w:ascii="Verdana" w:eastAsia="Verdana" w:hAnsi="Verdana" w:cs="Verdana" w:hint="default"/>
      </w:rPr>
    </w:lvl>
    <w:lvl w:ilvl="1" w:tplc="04130003" w:tentative="1">
      <w:start w:val="1"/>
      <w:numFmt w:val="bullet"/>
      <w:lvlText w:val="o"/>
      <w:lvlJc w:val="left"/>
      <w:pPr>
        <w:ind w:left="1070" w:hanging="360"/>
      </w:pPr>
      <w:rPr>
        <w:rFonts w:ascii="Courier New" w:hAnsi="Courier New" w:cs="Courier New" w:hint="default"/>
      </w:rPr>
    </w:lvl>
    <w:lvl w:ilvl="2" w:tplc="04130005" w:tentative="1">
      <w:start w:val="1"/>
      <w:numFmt w:val="bullet"/>
      <w:lvlText w:val=""/>
      <w:lvlJc w:val="left"/>
      <w:pPr>
        <w:ind w:left="1790" w:hanging="360"/>
      </w:pPr>
      <w:rPr>
        <w:rFonts w:ascii="Wingdings" w:hAnsi="Wingdings" w:hint="default"/>
      </w:rPr>
    </w:lvl>
    <w:lvl w:ilvl="3" w:tplc="04130001" w:tentative="1">
      <w:start w:val="1"/>
      <w:numFmt w:val="bullet"/>
      <w:lvlText w:val=""/>
      <w:lvlJc w:val="left"/>
      <w:pPr>
        <w:ind w:left="2510" w:hanging="360"/>
      </w:pPr>
      <w:rPr>
        <w:rFonts w:ascii="Symbol" w:hAnsi="Symbol" w:hint="default"/>
      </w:rPr>
    </w:lvl>
    <w:lvl w:ilvl="4" w:tplc="04130003" w:tentative="1">
      <w:start w:val="1"/>
      <w:numFmt w:val="bullet"/>
      <w:lvlText w:val="o"/>
      <w:lvlJc w:val="left"/>
      <w:pPr>
        <w:ind w:left="3230" w:hanging="360"/>
      </w:pPr>
      <w:rPr>
        <w:rFonts w:ascii="Courier New" w:hAnsi="Courier New" w:cs="Courier New" w:hint="default"/>
      </w:rPr>
    </w:lvl>
    <w:lvl w:ilvl="5" w:tplc="04130005" w:tentative="1">
      <w:start w:val="1"/>
      <w:numFmt w:val="bullet"/>
      <w:lvlText w:val=""/>
      <w:lvlJc w:val="left"/>
      <w:pPr>
        <w:ind w:left="3950" w:hanging="360"/>
      </w:pPr>
      <w:rPr>
        <w:rFonts w:ascii="Wingdings" w:hAnsi="Wingdings" w:hint="default"/>
      </w:rPr>
    </w:lvl>
    <w:lvl w:ilvl="6" w:tplc="04130001" w:tentative="1">
      <w:start w:val="1"/>
      <w:numFmt w:val="bullet"/>
      <w:lvlText w:val=""/>
      <w:lvlJc w:val="left"/>
      <w:pPr>
        <w:ind w:left="4670" w:hanging="360"/>
      </w:pPr>
      <w:rPr>
        <w:rFonts w:ascii="Symbol" w:hAnsi="Symbol" w:hint="default"/>
      </w:rPr>
    </w:lvl>
    <w:lvl w:ilvl="7" w:tplc="04130003" w:tentative="1">
      <w:start w:val="1"/>
      <w:numFmt w:val="bullet"/>
      <w:lvlText w:val="o"/>
      <w:lvlJc w:val="left"/>
      <w:pPr>
        <w:ind w:left="5390" w:hanging="360"/>
      </w:pPr>
      <w:rPr>
        <w:rFonts w:ascii="Courier New" w:hAnsi="Courier New" w:cs="Courier New" w:hint="default"/>
      </w:rPr>
    </w:lvl>
    <w:lvl w:ilvl="8" w:tplc="04130005" w:tentative="1">
      <w:start w:val="1"/>
      <w:numFmt w:val="bullet"/>
      <w:lvlText w:val=""/>
      <w:lvlJc w:val="left"/>
      <w:pPr>
        <w:ind w:left="6110" w:hanging="360"/>
      </w:pPr>
      <w:rPr>
        <w:rFonts w:ascii="Wingdings" w:hAnsi="Wingdings" w:hint="default"/>
      </w:rPr>
    </w:lvl>
  </w:abstractNum>
  <w:abstractNum w:abstractNumId="8" w15:restartNumberingAfterBreak="0">
    <w:nsid w:val="1A9C06B9"/>
    <w:multiLevelType w:val="hybridMultilevel"/>
    <w:tmpl w:val="DBE2FA8E"/>
    <w:lvl w:ilvl="0" w:tplc="0413000F">
      <w:start w:val="1"/>
      <w:numFmt w:val="decimal"/>
      <w:lvlText w:val="%1."/>
      <w:lvlJc w:val="left"/>
      <w:pPr>
        <w:ind w:left="710" w:hanging="360"/>
      </w:pPr>
    </w:lvl>
    <w:lvl w:ilvl="1" w:tplc="04130019" w:tentative="1">
      <w:start w:val="1"/>
      <w:numFmt w:val="lowerLetter"/>
      <w:lvlText w:val="%2."/>
      <w:lvlJc w:val="left"/>
      <w:pPr>
        <w:ind w:left="1430" w:hanging="360"/>
      </w:pPr>
    </w:lvl>
    <w:lvl w:ilvl="2" w:tplc="0413001B" w:tentative="1">
      <w:start w:val="1"/>
      <w:numFmt w:val="lowerRoman"/>
      <w:lvlText w:val="%3."/>
      <w:lvlJc w:val="right"/>
      <w:pPr>
        <w:ind w:left="2150" w:hanging="180"/>
      </w:pPr>
    </w:lvl>
    <w:lvl w:ilvl="3" w:tplc="0413000F" w:tentative="1">
      <w:start w:val="1"/>
      <w:numFmt w:val="decimal"/>
      <w:lvlText w:val="%4."/>
      <w:lvlJc w:val="left"/>
      <w:pPr>
        <w:ind w:left="2870" w:hanging="360"/>
      </w:pPr>
    </w:lvl>
    <w:lvl w:ilvl="4" w:tplc="04130019" w:tentative="1">
      <w:start w:val="1"/>
      <w:numFmt w:val="lowerLetter"/>
      <w:lvlText w:val="%5."/>
      <w:lvlJc w:val="left"/>
      <w:pPr>
        <w:ind w:left="3590" w:hanging="360"/>
      </w:pPr>
    </w:lvl>
    <w:lvl w:ilvl="5" w:tplc="0413001B" w:tentative="1">
      <w:start w:val="1"/>
      <w:numFmt w:val="lowerRoman"/>
      <w:lvlText w:val="%6."/>
      <w:lvlJc w:val="right"/>
      <w:pPr>
        <w:ind w:left="4310" w:hanging="180"/>
      </w:pPr>
    </w:lvl>
    <w:lvl w:ilvl="6" w:tplc="0413000F" w:tentative="1">
      <w:start w:val="1"/>
      <w:numFmt w:val="decimal"/>
      <w:lvlText w:val="%7."/>
      <w:lvlJc w:val="left"/>
      <w:pPr>
        <w:ind w:left="5030" w:hanging="360"/>
      </w:pPr>
    </w:lvl>
    <w:lvl w:ilvl="7" w:tplc="04130019" w:tentative="1">
      <w:start w:val="1"/>
      <w:numFmt w:val="lowerLetter"/>
      <w:lvlText w:val="%8."/>
      <w:lvlJc w:val="left"/>
      <w:pPr>
        <w:ind w:left="5750" w:hanging="360"/>
      </w:pPr>
    </w:lvl>
    <w:lvl w:ilvl="8" w:tplc="0413001B" w:tentative="1">
      <w:start w:val="1"/>
      <w:numFmt w:val="lowerRoman"/>
      <w:lvlText w:val="%9."/>
      <w:lvlJc w:val="right"/>
      <w:pPr>
        <w:ind w:left="6470" w:hanging="180"/>
      </w:pPr>
    </w:lvl>
  </w:abstractNum>
  <w:abstractNum w:abstractNumId="9" w15:restartNumberingAfterBreak="0">
    <w:nsid w:val="1BBD69B4"/>
    <w:multiLevelType w:val="hybridMultilevel"/>
    <w:tmpl w:val="70B44788"/>
    <w:lvl w:ilvl="0" w:tplc="9108730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576320"/>
    <w:multiLevelType w:val="hybridMultilevel"/>
    <w:tmpl w:val="B7BC4F16"/>
    <w:lvl w:ilvl="0" w:tplc="4498F6AC">
      <w:numFmt w:val="bullet"/>
      <w:lvlText w:val="-"/>
      <w:lvlJc w:val="left"/>
      <w:pPr>
        <w:ind w:left="720" w:hanging="360"/>
      </w:pPr>
      <w:rPr>
        <w:rFonts w:ascii="Verdana" w:eastAsia="Verdana"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7A7A06"/>
    <w:multiLevelType w:val="hybridMultilevel"/>
    <w:tmpl w:val="50F64AD0"/>
    <w:lvl w:ilvl="0" w:tplc="0D52483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8C654B"/>
    <w:multiLevelType w:val="hybridMultilevel"/>
    <w:tmpl w:val="CE4494B8"/>
    <w:lvl w:ilvl="0" w:tplc="9A9E272A">
      <w:numFmt w:val="bullet"/>
      <w:lvlText w:val=""/>
      <w:lvlJc w:val="left"/>
      <w:pPr>
        <w:ind w:left="1056" w:hanging="360"/>
      </w:pPr>
      <w:rPr>
        <w:rFonts w:ascii="Symbol" w:eastAsiaTheme="minorHAnsi" w:hAnsi="Symbol" w:cstheme="minorBidi" w:hint="default"/>
      </w:rPr>
    </w:lvl>
    <w:lvl w:ilvl="1" w:tplc="04130003" w:tentative="1">
      <w:start w:val="1"/>
      <w:numFmt w:val="bullet"/>
      <w:lvlText w:val="o"/>
      <w:lvlJc w:val="left"/>
      <w:pPr>
        <w:ind w:left="1776" w:hanging="360"/>
      </w:pPr>
      <w:rPr>
        <w:rFonts w:ascii="Courier New" w:hAnsi="Courier New" w:cs="Courier New" w:hint="default"/>
      </w:rPr>
    </w:lvl>
    <w:lvl w:ilvl="2" w:tplc="04130005" w:tentative="1">
      <w:start w:val="1"/>
      <w:numFmt w:val="bullet"/>
      <w:lvlText w:val=""/>
      <w:lvlJc w:val="left"/>
      <w:pPr>
        <w:ind w:left="2496" w:hanging="360"/>
      </w:pPr>
      <w:rPr>
        <w:rFonts w:ascii="Wingdings" w:hAnsi="Wingdings" w:hint="default"/>
      </w:rPr>
    </w:lvl>
    <w:lvl w:ilvl="3" w:tplc="04130001" w:tentative="1">
      <w:start w:val="1"/>
      <w:numFmt w:val="bullet"/>
      <w:lvlText w:val=""/>
      <w:lvlJc w:val="left"/>
      <w:pPr>
        <w:ind w:left="3216" w:hanging="360"/>
      </w:pPr>
      <w:rPr>
        <w:rFonts w:ascii="Symbol" w:hAnsi="Symbol" w:hint="default"/>
      </w:rPr>
    </w:lvl>
    <w:lvl w:ilvl="4" w:tplc="04130003" w:tentative="1">
      <w:start w:val="1"/>
      <w:numFmt w:val="bullet"/>
      <w:lvlText w:val="o"/>
      <w:lvlJc w:val="left"/>
      <w:pPr>
        <w:ind w:left="3936" w:hanging="360"/>
      </w:pPr>
      <w:rPr>
        <w:rFonts w:ascii="Courier New" w:hAnsi="Courier New" w:cs="Courier New" w:hint="default"/>
      </w:rPr>
    </w:lvl>
    <w:lvl w:ilvl="5" w:tplc="04130005" w:tentative="1">
      <w:start w:val="1"/>
      <w:numFmt w:val="bullet"/>
      <w:lvlText w:val=""/>
      <w:lvlJc w:val="left"/>
      <w:pPr>
        <w:ind w:left="4656" w:hanging="360"/>
      </w:pPr>
      <w:rPr>
        <w:rFonts w:ascii="Wingdings" w:hAnsi="Wingdings" w:hint="default"/>
      </w:rPr>
    </w:lvl>
    <w:lvl w:ilvl="6" w:tplc="04130001" w:tentative="1">
      <w:start w:val="1"/>
      <w:numFmt w:val="bullet"/>
      <w:lvlText w:val=""/>
      <w:lvlJc w:val="left"/>
      <w:pPr>
        <w:ind w:left="5376" w:hanging="360"/>
      </w:pPr>
      <w:rPr>
        <w:rFonts w:ascii="Symbol" w:hAnsi="Symbol" w:hint="default"/>
      </w:rPr>
    </w:lvl>
    <w:lvl w:ilvl="7" w:tplc="04130003" w:tentative="1">
      <w:start w:val="1"/>
      <w:numFmt w:val="bullet"/>
      <w:lvlText w:val="o"/>
      <w:lvlJc w:val="left"/>
      <w:pPr>
        <w:ind w:left="6096" w:hanging="360"/>
      </w:pPr>
      <w:rPr>
        <w:rFonts w:ascii="Courier New" w:hAnsi="Courier New" w:cs="Courier New" w:hint="default"/>
      </w:rPr>
    </w:lvl>
    <w:lvl w:ilvl="8" w:tplc="04130005" w:tentative="1">
      <w:start w:val="1"/>
      <w:numFmt w:val="bullet"/>
      <w:lvlText w:val=""/>
      <w:lvlJc w:val="left"/>
      <w:pPr>
        <w:ind w:left="6816" w:hanging="360"/>
      </w:pPr>
      <w:rPr>
        <w:rFonts w:ascii="Wingdings" w:hAnsi="Wingdings" w:hint="default"/>
      </w:rPr>
    </w:lvl>
  </w:abstractNum>
  <w:abstractNum w:abstractNumId="13" w15:restartNumberingAfterBreak="0">
    <w:nsid w:val="29A025C4"/>
    <w:multiLevelType w:val="hybridMultilevel"/>
    <w:tmpl w:val="B2C003BC"/>
    <w:lvl w:ilvl="0" w:tplc="8054BB5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477023"/>
    <w:multiLevelType w:val="hybridMultilevel"/>
    <w:tmpl w:val="4316226C"/>
    <w:lvl w:ilvl="0" w:tplc="0074B5EA">
      <w:start w:val="56"/>
      <w:numFmt w:val="bullet"/>
      <w:lvlText w:val="-"/>
      <w:lvlJc w:val="left"/>
      <w:pPr>
        <w:ind w:left="350" w:hanging="360"/>
      </w:pPr>
      <w:rPr>
        <w:rFonts w:ascii="Verdana" w:eastAsia="Verdana" w:hAnsi="Verdana" w:cs="Verdana" w:hint="default"/>
      </w:rPr>
    </w:lvl>
    <w:lvl w:ilvl="1" w:tplc="04130003" w:tentative="1">
      <w:start w:val="1"/>
      <w:numFmt w:val="bullet"/>
      <w:lvlText w:val="o"/>
      <w:lvlJc w:val="left"/>
      <w:pPr>
        <w:ind w:left="1070" w:hanging="360"/>
      </w:pPr>
      <w:rPr>
        <w:rFonts w:ascii="Courier New" w:hAnsi="Courier New" w:cs="Courier New" w:hint="default"/>
      </w:rPr>
    </w:lvl>
    <w:lvl w:ilvl="2" w:tplc="04130005" w:tentative="1">
      <w:start w:val="1"/>
      <w:numFmt w:val="bullet"/>
      <w:lvlText w:val=""/>
      <w:lvlJc w:val="left"/>
      <w:pPr>
        <w:ind w:left="1790" w:hanging="360"/>
      </w:pPr>
      <w:rPr>
        <w:rFonts w:ascii="Wingdings" w:hAnsi="Wingdings" w:hint="default"/>
      </w:rPr>
    </w:lvl>
    <w:lvl w:ilvl="3" w:tplc="04130001" w:tentative="1">
      <w:start w:val="1"/>
      <w:numFmt w:val="bullet"/>
      <w:lvlText w:val=""/>
      <w:lvlJc w:val="left"/>
      <w:pPr>
        <w:ind w:left="2510" w:hanging="360"/>
      </w:pPr>
      <w:rPr>
        <w:rFonts w:ascii="Symbol" w:hAnsi="Symbol" w:hint="default"/>
      </w:rPr>
    </w:lvl>
    <w:lvl w:ilvl="4" w:tplc="04130003" w:tentative="1">
      <w:start w:val="1"/>
      <w:numFmt w:val="bullet"/>
      <w:lvlText w:val="o"/>
      <w:lvlJc w:val="left"/>
      <w:pPr>
        <w:ind w:left="3230" w:hanging="360"/>
      </w:pPr>
      <w:rPr>
        <w:rFonts w:ascii="Courier New" w:hAnsi="Courier New" w:cs="Courier New" w:hint="default"/>
      </w:rPr>
    </w:lvl>
    <w:lvl w:ilvl="5" w:tplc="04130005" w:tentative="1">
      <w:start w:val="1"/>
      <w:numFmt w:val="bullet"/>
      <w:lvlText w:val=""/>
      <w:lvlJc w:val="left"/>
      <w:pPr>
        <w:ind w:left="3950" w:hanging="360"/>
      </w:pPr>
      <w:rPr>
        <w:rFonts w:ascii="Wingdings" w:hAnsi="Wingdings" w:hint="default"/>
      </w:rPr>
    </w:lvl>
    <w:lvl w:ilvl="6" w:tplc="04130001" w:tentative="1">
      <w:start w:val="1"/>
      <w:numFmt w:val="bullet"/>
      <w:lvlText w:val=""/>
      <w:lvlJc w:val="left"/>
      <w:pPr>
        <w:ind w:left="4670" w:hanging="360"/>
      </w:pPr>
      <w:rPr>
        <w:rFonts w:ascii="Symbol" w:hAnsi="Symbol" w:hint="default"/>
      </w:rPr>
    </w:lvl>
    <w:lvl w:ilvl="7" w:tplc="04130003" w:tentative="1">
      <w:start w:val="1"/>
      <w:numFmt w:val="bullet"/>
      <w:lvlText w:val="o"/>
      <w:lvlJc w:val="left"/>
      <w:pPr>
        <w:ind w:left="5390" w:hanging="360"/>
      </w:pPr>
      <w:rPr>
        <w:rFonts w:ascii="Courier New" w:hAnsi="Courier New" w:cs="Courier New" w:hint="default"/>
      </w:rPr>
    </w:lvl>
    <w:lvl w:ilvl="8" w:tplc="04130005" w:tentative="1">
      <w:start w:val="1"/>
      <w:numFmt w:val="bullet"/>
      <w:lvlText w:val=""/>
      <w:lvlJc w:val="left"/>
      <w:pPr>
        <w:ind w:left="6110" w:hanging="360"/>
      </w:pPr>
      <w:rPr>
        <w:rFonts w:ascii="Wingdings" w:hAnsi="Wingdings" w:hint="default"/>
      </w:rPr>
    </w:lvl>
  </w:abstractNum>
  <w:abstractNum w:abstractNumId="15" w15:restartNumberingAfterBreak="0">
    <w:nsid w:val="2CCD7F4A"/>
    <w:multiLevelType w:val="hybridMultilevel"/>
    <w:tmpl w:val="27FEB8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BD6D67"/>
    <w:multiLevelType w:val="hybridMultilevel"/>
    <w:tmpl w:val="38AA3DB2"/>
    <w:lvl w:ilvl="0" w:tplc="3C5E327C">
      <w:start w:val="1"/>
      <w:numFmt w:val="decimal"/>
      <w:lvlText w:val="%1."/>
      <w:lvlJc w:val="left"/>
      <w:pPr>
        <w:ind w:left="350" w:hanging="360"/>
      </w:pPr>
      <w:rPr>
        <w:rFonts w:hint="default"/>
      </w:rPr>
    </w:lvl>
    <w:lvl w:ilvl="1" w:tplc="04130019">
      <w:start w:val="1"/>
      <w:numFmt w:val="lowerLetter"/>
      <w:lvlText w:val="%2."/>
      <w:lvlJc w:val="left"/>
      <w:pPr>
        <w:ind w:left="1070" w:hanging="360"/>
      </w:pPr>
    </w:lvl>
    <w:lvl w:ilvl="2" w:tplc="0413001B" w:tentative="1">
      <w:start w:val="1"/>
      <w:numFmt w:val="lowerRoman"/>
      <w:lvlText w:val="%3."/>
      <w:lvlJc w:val="right"/>
      <w:pPr>
        <w:ind w:left="1790" w:hanging="180"/>
      </w:pPr>
    </w:lvl>
    <w:lvl w:ilvl="3" w:tplc="0413000F" w:tentative="1">
      <w:start w:val="1"/>
      <w:numFmt w:val="decimal"/>
      <w:lvlText w:val="%4."/>
      <w:lvlJc w:val="left"/>
      <w:pPr>
        <w:ind w:left="2510" w:hanging="360"/>
      </w:pPr>
    </w:lvl>
    <w:lvl w:ilvl="4" w:tplc="04130019" w:tentative="1">
      <w:start w:val="1"/>
      <w:numFmt w:val="lowerLetter"/>
      <w:lvlText w:val="%5."/>
      <w:lvlJc w:val="left"/>
      <w:pPr>
        <w:ind w:left="3230" w:hanging="360"/>
      </w:pPr>
    </w:lvl>
    <w:lvl w:ilvl="5" w:tplc="0413001B" w:tentative="1">
      <w:start w:val="1"/>
      <w:numFmt w:val="lowerRoman"/>
      <w:lvlText w:val="%6."/>
      <w:lvlJc w:val="right"/>
      <w:pPr>
        <w:ind w:left="3950" w:hanging="180"/>
      </w:pPr>
    </w:lvl>
    <w:lvl w:ilvl="6" w:tplc="0413000F" w:tentative="1">
      <w:start w:val="1"/>
      <w:numFmt w:val="decimal"/>
      <w:lvlText w:val="%7."/>
      <w:lvlJc w:val="left"/>
      <w:pPr>
        <w:ind w:left="4670" w:hanging="360"/>
      </w:pPr>
    </w:lvl>
    <w:lvl w:ilvl="7" w:tplc="04130019" w:tentative="1">
      <w:start w:val="1"/>
      <w:numFmt w:val="lowerLetter"/>
      <w:lvlText w:val="%8."/>
      <w:lvlJc w:val="left"/>
      <w:pPr>
        <w:ind w:left="5390" w:hanging="360"/>
      </w:pPr>
    </w:lvl>
    <w:lvl w:ilvl="8" w:tplc="0413001B" w:tentative="1">
      <w:start w:val="1"/>
      <w:numFmt w:val="lowerRoman"/>
      <w:lvlText w:val="%9."/>
      <w:lvlJc w:val="right"/>
      <w:pPr>
        <w:ind w:left="6110" w:hanging="180"/>
      </w:pPr>
    </w:lvl>
  </w:abstractNum>
  <w:abstractNum w:abstractNumId="17" w15:restartNumberingAfterBreak="0">
    <w:nsid w:val="34364AAE"/>
    <w:multiLevelType w:val="multilevel"/>
    <w:tmpl w:val="1996F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7500BE"/>
    <w:multiLevelType w:val="hybridMultilevel"/>
    <w:tmpl w:val="45A05CDA"/>
    <w:lvl w:ilvl="0" w:tplc="CBF4EC58">
      <w:start w:val="1"/>
      <w:numFmt w:val="decimal"/>
      <w:lvlText w:val="%1."/>
      <w:lvlJc w:val="left"/>
      <w:pPr>
        <w:ind w:left="71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A1458F0"/>
    <w:multiLevelType w:val="hybridMultilevel"/>
    <w:tmpl w:val="654C9AB0"/>
    <w:lvl w:ilvl="0" w:tplc="3A2E84C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99399F"/>
    <w:multiLevelType w:val="hybridMultilevel"/>
    <w:tmpl w:val="A430452A"/>
    <w:lvl w:ilvl="0" w:tplc="CB0E5F50">
      <w:start w:val="1"/>
      <w:numFmt w:val="bullet"/>
      <w:lvlText w:val="-"/>
      <w:lvlJc w:val="left"/>
      <w:pPr>
        <w:tabs>
          <w:tab w:val="num" w:pos="720"/>
        </w:tabs>
        <w:ind w:left="720" w:hanging="360"/>
      </w:pPr>
      <w:rPr>
        <w:rFonts w:ascii="Calibri" w:hAnsi="Calibri" w:hint="default"/>
      </w:rPr>
    </w:lvl>
    <w:lvl w:ilvl="1" w:tplc="1EDE9BFA" w:tentative="1">
      <w:start w:val="1"/>
      <w:numFmt w:val="bullet"/>
      <w:lvlText w:val="-"/>
      <w:lvlJc w:val="left"/>
      <w:pPr>
        <w:tabs>
          <w:tab w:val="num" w:pos="1440"/>
        </w:tabs>
        <w:ind w:left="1440" w:hanging="360"/>
      </w:pPr>
      <w:rPr>
        <w:rFonts w:ascii="Calibri" w:hAnsi="Calibri" w:hint="default"/>
      </w:rPr>
    </w:lvl>
    <w:lvl w:ilvl="2" w:tplc="64BCDB90" w:tentative="1">
      <w:start w:val="1"/>
      <w:numFmt w:val="bullet"/>
      <w:lvlText w:val="-"/>
      <w:lvlJc w:val="left"/>
      <w:pPr>
        <w:tabs>
          <w:tab w:val="num" w:pos="2160"/>
        </w:tabs>
        <w:ind w:left="2160" w:hanging="360"/>
      </w:pPr>
      <w:rPr>
        <w:rFonts w:ascii="Calibri" w:hAnsi="Calibri" w:hint="default"/>
      </w:rPr>
    </w:lvl>
    <w:lvl w:ilvl="3" w:tplc="C88AF036" w:tentative="1">
      <w:start w:val="1"/>
      <w:numFmt w:val="bullet"/>
      <w:lvlText w:val="-"/>
      <w:lvlJc w:val="left"/>
      <w:pPr>
        <w:tabs>
          <w:tab w:val="num" w:pos="2880"/>
        </w:tabs>
        <w:ind w:left="2880" w:hanging="360"/>
      </w:pPr>
      <w:rPr>
        <w:rFonts w:ascii="Calibri" w:hAnsi="Calibri" w:hint="default"/>
      </w:rPr>
    </w:lvl>
    <w:lvl w:ilvl="4" w:tplc="D8585212" w:tentative="1">
      <w:start w:val="1"/>
      <w:numFmt w:val="bullet"/>
      <w:lvlText w:val="-"/>
      <w:lvlJc w:val="left"/>
      <w:pPr>
        <w:tabs>
          <w:tab w:val="num" w:pos="3600"/>
        </w:tabs>
        <w:ind w:left="3600" w:hanging="360"/>
      </w:pPr>
      <w:rPr>
        <w:rFonts w:ascii="Calibri" w:hAnsi="Calibri" w:hint="default"/>
      </w:rPr>
    </w:lvl>
    <w:lvl w:ilvl="5" w:tplc="DF623794" w:tentative="1">
      <w:start w:val="1"/>
      <w:numFmt w:val="bullet"/>
      <w:lvlText w:val="-"/>
      <w:lvlJc w:val="left"/>
      <w:pPr>
        <w:tabs>
          <w:tab w:val="num" w:pos="4320"/>
        </w:tabs>
        <w:ind w:left="4320" w:hanging="360"/>
      </w:pPr>
      <w:rPr>
        <w:rFonts w:ascii="Calibri" w:hAnsi="Calibri" w:hint="default"/>
      </w:rPr>
    </w:lvl>
    <w:lvl w:ilvl="6" w:tplc="8A14AD1A" w:tentative="1">
      <w:start w:val="1"/>
      <w:numFmt w:val="bullet"/>
      <w:lvlText w:val="-"/>
      <w:lvlJc w:val="left"/>
      <w:pPr>
        <w:tabs>
          <w:tab w:val="num" w:pos="5040"/>
        </w:tabs>
        <w:ind w:left="5040" w:hanging="360"/>
      </w:pPr>
      <w:rPr>
        <w:rFonts w:ascii="Calibri" w:hAnsi="Calibri" w:hint="default"/>
      </w:rPr>
    </w:lvl>
    <w:lvl w:ilvl="7" w:tplc="50EAAA86" w:tentative="1">
      <w:start w:val="1"/>
      <w:numFmt w:val="bullet"/>
      <w:lvlText w:val="-"/>
      <w:lvlJc w:val="left"/>
      <w:pPr>
        <w:tabs>
          <w:tab w:val="num" w:pos="5760"/>
        </w:tabs>
        <w:ind w:left="5760" w:hanging="360"/>
      </w:pPr>
      <w:rPr>
        <w:rFonts w:ascii="Calibri" w:hAnsi="Calibri" w:hint="default"/>
      </w:rPr>
    </w:lvl>
    <w:lvl w:ilvl="8" w:tplc="5CDA85A6"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B5B6142"/>
    <w:multiLevelType w:val="hybridMultilevel"/>
    <w:tmpl w:val="32AEAC4A"/>
    <w:lvl w:ilvl="0" w:tplc="04B6F98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920606"/>
    <w:multiLevelType w:val="multilevel"/>
    <w:tmpl w:val="0F0238C8"/>
    <w:lvl w:ilvl="0">
      <w:start w:val="6"/>
      <w:numFmt w:val="decimal"/>
      <w:lvlText w:val="%1."/>
      <w:lvlJc w:val="left"/>
      <w:pPr>
        <w:ind w:left="360" w:hanging="360"/>
      </w:pPr>
      <w:rPr>
        <w:rFonts w:hint="default"/>
      </w:rPr>
    </w:lvl>
    <w:lvl w:ilvl="1">
      <w:start w:val="1"/>
      <w:numFmt w:val="decimal"/>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A202D5"/>
    <w:multiLevelType w:val="hybridMultilevel"/>
    <w:tmpl w:val="89D8CDE4"/>
    <w:lvl w:ilvl="0" w:tplc="54CA36B2">
      <w:start w:val="1"/>
      <w:numFmt w:val="bullet"/>
      <w:lvlText w:val=""/>
      <w:lvlJc w:val="left"/>
      <w:pPr>
        <w:ind w:left="720" w:hanging="360"/>
      </w:pPr>
      <w:rPr>
        <w:rFonts w:ascii="Symbol" w:hAnsi="Symbol" w:hint="default"/>
      </w:rPr>
    </w:lvl>
    <w:lvl w:ilvl="1" w:tplc="9372DF4A">
      <w:start w:val="1"/>
      <w:numFmt w:val="bullet"/>
      <w:lvlText w:val="o"/>
      <w:lvlJc w:val="left"/>
      <w:pPr>
        <w:ind w:left="1440" w:hanging="360"/>
      </w:pPr>
      <w:rPr>
        <w:rFonts w:ascii="Courier New" w:hAnsi="Courier New" w:hint="default"/>
      </w:rPr>
    </w:lvl>
    <w:lvl w:ilvl="2" w:tplc="B986E43C">
      <w:start w:val="1"/>
      <w:numFmt w:val="bullet"/>
      <w:lvlText w:val=""/>
      <w:lvlJc w:val="left"/>
      <w:pPr>
        <w:ind w:left="2160" w:hanging="360"/>
      </w:pPr>
      <w:rPr>
        <w:rFonts w:ascii="Wingdings" w:hAnsi="Wingdings" w:hint="default"/>
      </w:rPr>
    </w:lvl>
    <w:lvl w:ilvl="3" w:tplc="685ACED0">
      <w:start w:val="1"/>
      <w:numFmt w:val="bullet"/>
      <w:lvlText w:val=""/>
      <w:lvlJc w:val="left"/>
      <w:pPr>
        <w:ind w:left="2880" w:hanging="360"/>
      </w:pPr>
      <w:rPr>
        <w:rFonts w:ascii="Symbol" w:hAnsi="Symbol" w:hint="default"/>
      </w:rPr>
    </w:lvl>
    <w:lvl w:ilvl="4" w:tplc="BADC245C">
      <w:start w:val="1"/>
      <w:numFmt w:val="bullet"/>
      <w:lvlText w:val="o"/>
      <w:lvlJc w:val="left"/>
      <w:pPr>
        <w:ind w:left="3600" w:hanging="360"/>
      </w:pPr>
      <w:rPr>
        <w:rFonts w:ascii="Courier New" w:hAnsi="Courier New" w:hint="default"/>
      </w:rPr>
    </w:lvl>
    <w:lvl w:ilvl="5" w:tplc="2DB613CE">
      <w:start w:val="1"/>
      <w:numFmt w:val="bullet"/>
      <w:lvlText w:val=""/>
      <w:lvlJc w:val="left"/>
      <w:pPr>
        <w:ind w:left="4320" w:hanging="360"/>
      </w:pPr>
      <w:rPr>
        <w:rFonts w:ascii="Wingdings" w:hAnsi="Wingdings" w:hint="default"/>
      </w:rPr>
    </w:lvl>
    <w:lvl w:ilvl="6" w:tplc="4C00EDF8">
      <w:start w:val="1"/>
      <w:numFmt w:val="bullet"/>
      <w:lvlText w:val=""/>
      <w:lvlJc w:val="left"/>
      <w:pPr>
        <w:ind w:left="5040" w:hanging="360"/>
      </w:pPr>
      <w:rPr>
        <w:rFonts w:ascii="Symbol" w:hAnsi="Symbol" w:hint="default"/>
      </w:rPr>
    </w:lvl>
    <w:lvl w:ilvl="7" w:tplc="CE6A53E8">
      <w:start w:val="1"/>
      <w:numFmt w:val="bullet"/>
      <w:lvlText w:val="o"/>
      <w:lvlJc w:val="left"/>
      <w:pPr>
        <w:ind w:left="5760" w:hanging="360"/>
      </w:pPr>
      <w:rPr>
        <w:rFonts w:ascii="Courier New" w:hAnsi="Courier New" w:hint="default"/>
      </w:rPr>
    </w:lvl>
    <w:lvl w:ilvl="8" w:tplc="721AAF1A">
      <w:start w:val="1"/>
      <w:numFmt w:val="bullet"/>
      <w:lvlText w:val=""/>
      <w:lvlJc w:val="left"/>
      <w:pPr>
        <w:ind w:left="6480" w:hanging="360"/>
      </w:pPr>
      <w:rPr>
        <w:rFonts w:ascii="Wingdings" w:hAnsi="Wingdings" w:hint="default"/>
      </w:rPr>
    </w:lvl>
  </w:abstractNum>
  <w:abstractNum w:abstractNumId="24" w15:restartNumberingAfterBreak="0">
    <w:nsid w:val="43875505"/>
    <w:multiLevelType w:val="hybridMultilevel"/>
    <w:tmpl w:val="56B00E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774894"/>
    <w:multiLevelType w:val="hybridMultilevel"/>
    <w:tmpl w:val="3052347E"/>
    <w:lvl w:ilvl="0" w:tplc="1FEAB728">
      <w:start w:val="1"/>
      <w:numFmt w:val="decimal"/>
      <w:lvlText w:val="%1."/>
      <w:lvlJc w:val="left"/>
      <w:pPr>
        <w:ind w:left="18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920DFDE">
      <w:start w:val="1"/>
      <w:numFmt w:val="lowerLetter"/>
      <w:lvlText w:val="%2"/>
      <w:lvlJc w:val="left"/>
      <w:pPr>
        <w:ind w:left="25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C5746702">
      <w:start w:val="1"/>
      <w:numFmt w:val="lowerRoman"/>
      <w:lvlText w:val="%3"/>
      <w:lvlJc w:val="left"/>
      <w:pPr>
        <w:ind w:left="33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A544AAC">
      <w:start w:val="1"/>
      <w:numFmt w:val="decimal"/>
      <w:lvlText w:val="%4"/>
      <w:lvlJc w:val="left"/>
      <w:pPr>
        <w:ind w:left="40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D8845BA">
      <w:start w:val="1"/>
      <w:numFmt w:val="lowerLetter"/>
      <w:lvlText w:val="%5"/>
      <w:lvlJc w:val="left"/>
      <w:pPr>
        <w:ind w:left="475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7DFA7532">
      <w:start w:val="1"/>
      <w:numFmt w:val="lowerRoman"/>
      <w:lvlText w:val="%6"/>
      <w:lvlJc w:val="left"/>
      <w:pPr>
        <w:ind w:left="54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763C693A">
      <w:start w:val="1"/>
      <w:numFmt w:val="decimal"/>
      <w:lvlText w:val="%7"/>
      <w:lvlJc w:val="left"/>
      <w:pPr>
        <w:ind w:left="61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7489D46">
      <w:start w:val="1"/>
      <w:numFmt w:val="lowerLetter"/>
      <w:lvlText w:val="%8"/>
      <w:lvlJc w:val="left"/>
      <w:pPr>
        <w:ind w:left="69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096E9B6">
      <w:start w:val="1"/>
      <w:numFmt w:val="lowerRoman"/>
      <w:lvlText w:val="%9"/>
      <w:lvlJc w:val="left"/>
      <w:pPr>
        <w:ind w:left="76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63D5F41"/>
    <w:multiLevelType w:val="hybridMultilevel"/>
    <w:tmpl w:val="2D5A5D8E"/>
    <w:lvl w:ilvl="0" w:tplc="32BE19C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777727"/>
    <w:multiLevelType w:val="multilevel"/>
    <w:tmpl w:val="1996F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8C5B52"/>
    <w:multiLevelType w:val="hybridMultilevel"/>
    <w:tmpl w:val="E56AA2F4"/>
    <w:lvl w:ilvl="0" w:tplc="04130019">
      <w:start w:val="1"/>
      <w:numFmt w:val="lowerLetter"/>
      <w:lvlText w:val="%1."/>
      <w:lvlJc w:val="left"/>
      <w:pPr>
        <w:ind w:left="710" w:hanging="360"/>
      </w:pPr>
    </w:lvl>
    <w:lvl w:ilvl="1" w:tplc="04130019" w:tentative="1">
      <w:start w:val="1"/>
      <w:numFmt w:val="lowerLetter"/>
      <w:lvlText w:val="%2."/>
      <w:lvlJc w:val="left"/>
      <w:pPr>
        <w:ind w:left="1430" w:hanging="360"/>
      </w:pPr>
    </w:lvl>
    <w:lvl w:ilvl="2" w:tplc="0413001B" w:tentative="1">
      <w:start w:val="1"/>
      <w:numFmt w:val="lowerRoman"/>
      <w:lvlText w:val="%3."/>
      <w:lvlJc w:val="right"/>
      <w:pPr>
        <w:ind w:left="2150" w:hanging="180"/>
      </w:pPr>
    </w:lvl>
    <w:lvl w:ilvl="3" w:tplc="0413000F" w:tentative="1">
      <w:start w:val="1"/>
      <w:numFmt w:val="decimal"/>
      <w:lvlText w:val="%4."/>
      <w:lvlJc w:val="left"/>
      <w:pPr>
        <w:ind w:left="2870" w:hanging="360"/>
      </w:pPr>
    </w:lvl>
    <w:lvl w:ilvl="4" w:tplc="04130019" w:tentative="1">
      <w:start w:val="1"/>
      <w:numFmt w:val="lowerLetter"/>
      <w:lvlText w:val="%5."/>
      <w:lvlJc w:val="left"/>
      <w:pPr>
        <w:ind w:left="3590" w:hanging="360"/>
      </w:pPr>
    </w:lvl>
    <w:lvl w:ilvl="5" w:tplc="0413001B" w:tentative="1">
      <w:start w:val="1"/>
      <w:numFmt w:val="lowerRoman"/>
      <w:lvlText w:val="%6."/>
      <w:lvlJc w:val="right"/>
      <w:pPr>
        <w:ind w:left="4310" w:hanging="180"/>
      </w:pPr>
    </w:lvl>
    <w:lvl w:ilvl="6" w:tplc="0413000F" w:tentative="1">
      <w:start w:val="1"/>
      <w:numFmt w:val="decimal"/>
      <w:lvlText w:val="%7."/>
      <w:lvlJc w:val="left"/>
      <w:pPr>
        <w:ind w:left="5030" w:hanging="360"/>
      </w:pPr>
    </w:lvl>
    <w:lvl w:ilvl="7" w:tplc="04130019" w:tentative="1">
      <w:start w:val="1"/>
      <w:numFmt w:val="lowerLetter"/>
      <w:lvlText w:val="%8."/>
      <w:lvlJc w:val="left"/>
      <w:pPr>
        <w:ind w:left="5750" w:hanging="360"/>
      </w:pPr>
    </w:lvl>
    <w:lvl w:ilvl="8" w:tplc="0413001B" w:tentative="1">
      <w:start w:val="1"/>
      <w:numFmt w:val="lowerRoman"/>
      <w:lvlText w:val="%9."/>
      <w:lvlJc w:val="right"/>
      <w:pPr>
        <w:ind w:left="6470" w:hanging="180"/>
      </w:pPr>
    </w:lvl>
  </w:abstractNum>
  <w:abstractNum w:abstractNumId="29" w15:restartNumberingAfterBreak="0">
    <w:nsid w:val="4FB22714"/>
    <w:multiLevelType w:val="multilevel"/>
    <w:tmpl w:val="CC5EBEF4"/>
    <w:lvl w:ilvl="0">
      <w:start w:val="1"/>
      <w:numFmt w:val="decimal"/>
      <w:pStyle w:val="Kop1"/>
      <w:lvlText w:val="%1"/>
      <w:lvlJc w:val="left"/>
      <w:pPr>
        <w:ind w:left="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0C424D7"/>
    <w:multiLevelType w:val="multilevel"/>
    <w:tmpl w:val="6224894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E731E3"/>
    <w:multiLevelType w:val="multilevel"/>
    <w:tmpl w:val="7B140A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DD038FD"/>
    <w:multiLevelType w:val="hybridMultilevel"/>
    <w:tmpl w:val="C6729B86"/>
    <w:lvl w:ilvl="0" w:tplc="EC62F64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AE090B"/>
    <w:multiLevelType w:val="hybridMultilevel"/>
    <w:tmpl w:val="3B663332"/>
    <w:lvl w:ilvl="0" w:tplc="7756BF0A">
      <w:start w:val="1"/>
      <w:numFmt w:val="decimal"/>
      <w:lvlText w:val="%1."/>
      <w:lvlJc w:val="left"/>
      <w:pPr>
        <w:ind w:left="18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4E0F5F0">
      <w:start w:val="1"/>
      <w:numFmt w:val="lowerLetter"/>
      <w:lvlText w:val="%2"/>
      <w:lvlJc w:val="left"/>
      <w:pPr>
        <w:ind w:left="25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A00B260">
      <w:start w:val="1"/>
      <w:numFmt w:val="lowerRoman"/>
      <w:lvlText w:val="%3"/>
      <w:lvlJc w:val="left"/>
      <w:pPr>
        <w:ind w:left="33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8F8A2512">
      <w:start w:val="1"/>
      <w:numFmt w:val="decimal"/>
      <w:lvlText w:val="%4"/>
      <w:lvlJc w:val="left"/>
      <w:pPr>
        <w:ind w:left="40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1DADB8A">
      <w:start w:val="1"/>
      <w:numFmt w:val="lowerLetter"/>
      <w:lvlText w:val="%5"/>
      <w:lvlJc w:val="left"/>
      <w:pPr>
        <w:ind w:left="475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F6B6394E">
      <w:start w:val="1"/>
      <w:numFmt w:val="lowerRoman"/>
      <w:lvlText w:val="%6"/>
      <w:lvlJc w:val="left"/>
      <w:pPr>
        <w:ind w:left="547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AA3662">
      <w:start w:val="1"/>
      <w:numFmt w:val="decimal"/>
      <w:lvlText w:val="%7"/>
      <w:lvlJc w:val="left"/>
      <w:pPr>
        <w:ind w:left="619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BBCE4B84">
      <w:start w:val="1"/>
      <w:numFmt w:val="lowerLetter"/>
      <w:lvlText w:val="%8"/>
      <w:lvlJc w:val="left"/>
      <w:pPr>
        <w:ind w:left="691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6D689174">
      <w:start w:val="1"/>
      <w:numFmt w:val="lowerRoman"/>
      <w:lvlText w:val="%9"/>
      <w:lvlJc w:val="left"/>
      <w:pPr>
        <w:ind w:left="763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EC85870"/>
    <w:multiLevelType w:val="hybridMultilevel"/>
    <w:tmpl w:val="1654EB32"/>
    <w:lvl w:ilvl="0" w:tplc="0413000F">
      <w:start w:val="1"/>
      <w:numFmt w:val="decimal"/>
      <w:lvlText w:val="%1."/>
      <w:lvlJc w:val="left"/>
      <w:pPr>
        <w:ind w:left="710" w:hanging="360"/>
      </w:pPr>
    </w:lvl>
    <w:lvl w:ilvl="1" w:tplc="04130019" w:tentative="1">
      <w:start w:val="1"/>
      <w:numFmt w:val="lowerLetter"/>
      <w:lvlText w:val="%2."/>
      <w:lvlJc w:val="left"/>
      <w:pPr>
        <w:ind w:left="1430" w:hanging="360"/>
      </w:pPr>
    </w:lvl>
    <w:lvl w:ilvl="2" w:tplc="0413001B" w:tentative="1">
      <w:start w:val="1"/>
      <w:numFmt w:val="lowerRoman"/>
      <w:lvlText w:val="%3."/>
      <w:lvlJc w:val="right"/>
      <w:pPr>
        <w:ind w:left="2150" w:hanging="180"/>
      </w:pPr>
    </w:lvl>
    <w:lvl w:ilvl="3" w:tplc="0413000F" w:tentative="1">
      <w:start w:val="1"/>
      <w:numFmt w:val="decimal"/>
      <w:lvlText w:val="%4."/>
      <w:lvlJc w:val="left"/>
      <w:pPr>
        <w:ind w:left="2870" w:hanging="360"/>
      </w:pPr>
    </w:lvl>
    <w:lvl w:ilvl="4" w:tplc="04130019" w:tentative="1">
      <w:start w:val="1"/>
      <w:numFmt w:val="lowerLetter"/>
      <w:lvlText w:val="%5."/>
      <w:lvlJc w:val="left"/>
      <w:pPr>
        <w:ind w:left="3590" w:hanging="360"/>
      </w:pPr>
    </w:lvl>
    <w:lvl w:ilvl="5" w:tplc="0413001B" w:tentative="1">
      <w:start w:val="1"/>
      <w:numFmt w:val="lowerRoman"/>
      <w:lvlText w:val="%6."/>
      <w:lvlJc w:val="right"/>
      <w:pPr>
        <w:ind w:left="4310" w:hanging="180"/>
      </w:pPr>
    </w:lvl>
    <w:lvl w:ilvl="6" w:tplc="0413000F" w:tentative="1">
      <w:start w:val="1"/>
      <w:numFmt w:val="decimal"/>
      <w:lvlText w:val="%7."/>
      <w:lvlJc w:val="left"/>
      <w:pPr>
        <w:ind w:left="5030" w:hanging="360"/>
      </w:pPr>
    </w:lvl>
    <w:lvl w:ilvl="7" w:tplc="04130019" w:tentative="1">
      <w:start w:val="1"/>
      <w:numFmt w:val="lowerLetter"/>
      <w:lvlText w:val="%8."/>
      <w:lvlJc w:val="left"/>
      <w:pPr>
        <w:ind w:left="5750" w:hanging="360"/>
      </w:pPr>
    </w:lvl>
    <w:lvl w:ilvl="8" w:tplc="0413001B" w:tentative="1">
      <w:start w:val="1"/>
      <w:numFmt w:val="lowerRoman"/>
      <w:lvlText w:val="%9."/>
      <w:lvlJc w:val="right"/>
      <w:pPr>
        <w:ind w:left="6470" w:hanging="180"/>
      </w:pPr>
    </w:lvl>
  </w:abstractNum>
  <w:abstractNum w:abstractNumId="35" w15:restartNumberingAfterBreak="0">
    <w:nsid w:val="5F754B2B"/>
    <w:multiLevelType w:val="hybridMultilevel"/>
    <w:tmpl w:val="F37C9B28"/>
    <w:lvl w:ilvl="0" w:tplc="BE789854">
      <w:start w:val="1"/>
      <w:numFmt w:val="bullet"/>
      <w:lvlText w:val="-"/>
      <w:lvlJc w:val="left"/>
      <w:pPr>
        <w:ind w:left="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214F980">
      <w:start w:val="1"/>
      <w:numFmt w:val="bullet"/>
      <w:lvlText w:val="o"/>
      <w:lvlJc w:val="left"/>
      <w:pPr>
        <w:ind w:left="11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530A39D0">
      <w:start w:val="1"/>
      <w:numFmt w:val="bullet"/>
      <w:lvlText w:val="▪"/>
      <w:lvlJc w:val="left"/>
      <w:pPr>
        <w:ind w:left="19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35347534">
      <w:start w:val="1"/>
      <w:numFmt w:val="bullet"/>
      <w:lvlText w:val="•"/>
      <w:lvlJc w:val="left"/>
      <w:pPr>
        <w:ind w:left="26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EEEEB772">
      <w:start w:val="1"/>
      <w:numFmt w:val="bullet"/>
      <w:lvlText w:val="o"/>
      <w:lvlJc w:val="left"/>
      <w:pPr>
        <w:ind w:left="33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254CF78">
      <w:start w:val="1"/>
      <w:numFmt w:val="bullet"/>
      <w:lvlText w:val="▪"/>
      <w:lvlJc w:val="left"/>
      <w:pPr>
        <w:ind w:left="40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B1B4BDA2">
      <w:start w:val="1"/>
      <w:numFmt w:val="bullet"/>
      <w:lvlText w:val="•"/>
      <w:lvlJc w:val="left"/>
      <w:pPr>
        <w:ind w:left="47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76FE6C8C">
      <w:start w:val="1"/>
      <w:numFmt w:val="bullet"/>
      <w:lvlText w:val="o"/>
      <w:lvlJc w:val="left"/>
      <w:pPr>
        <w:ind w:left="55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D5A84B60">
      <w:start w:val="1"/>
      <w:numFmt w:val="bullet"/>
      <w:lvlText w:val="▪"/>
      <w:lvlJc w:val="left"/>
      <w:pPr>
        <w:ind w:left="62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60043291"/>
    <w:multiLevelType w:val="hybridMultilevel"/>
    <w:tmpl w:val="7084FE8C"/>
    <w:lvl w:ilvl="0" w:tplc="735888AA">
      <w:numFmt w:val="bullet"/>
      <w:lvlText w:val="-"/>
      <w:lvlJc w:val="left"/>
      <w:pPr>
        <w:ind w:left="350" w:hanging="360"/>
      </w:pPr>
      <w:rPr>
        <w:rFonts w:ascii="Verdana" w:eastAsia="Verdana" w:hAnsi="Verdana" w:cs="Verdana" w:hint="default"/>
      </w:rPr>
    </w:lvl>
    <w:lvl w:ilvl="1" w:tplc="04130003" w:tentative="1">
      <w:start w:val="1"/>
      <w:numFmt w:val="bullet"/>
      <w:lvlText w:val="o"/>
      <w:lvlJc w:val="left"/>
      <w:pPr>
        <w:ind w:left="1070" w:hanging="360"/>
      </w:pPr>
      <w:rPr>
        <w:rFonts w:ascii="Courier New" w:hAnsi="Courier New" w:cs="Courier New" w:hint="default"/>
      </w:rPr>
    </w:lvl>
    <w:lvl w:ilvl="2" w:tplc="04130005" w:tentative="1">
      <w:start w:val="1"/>
      <w:numFmt w:val="bullet"/>
      <w:lvlText w:val=""/>
      <w:lvlJc w:val="left"/>
      <w:pPr>
        <w:ind w:left="1790" w:hanging="360"/>
      </w:pPr>
      <w:rPr>
        <w:rFonts w:ascii="Wingdings" w:hAnsi="Wingdings" w:hint="default"/>
      </w:rPr>
    </w:lvl>
    <w:lvl w:ilvl="3" w:tplc="04130001" w:tentative="1">
      <w:start w:val="1"/>
      <w:numFmt w:val="bullet"/>
      <w:lvlText w:val=""/>
      <w:lvlJc w:val="left"/>
      <w:pPr>
        <w:ind w:left="2510" w:hanging="360"/>
      </w:pPr>
      <w:rPr>
        <w:rFonts w:ascii="Symbol" w:hAnsi="Symbol" w:hint="default"/>
      </w:rPr>
    </w:lvl>
    <w:lvl w:ilvl="4" w:tplc="04130003" w:tentative="1">
      <w:start w:val="1"/>
      <w:numFmt w:val="bullet"/>
      <w:lvlText w:val="o"/>
      <w:lvlJc w:val="left"/>
      <w:pPr>
        <w:ind w:left="3230" w:hanging="360"/>
      </w:pPr>
      <w:rPr>
        <w:rFonts w:ascii="Courier New" w:hAnsi="Courier New" w:cs="Courier New" w:hint="default"/>
      </w:rPr>
    </w:lvl>
    <w:lvl w:ilvl="5" w:tplc="04130005" w:tentative="1">
      <w:start w:val="1"/>
      <w:numFmt w:val="bullet"/>
      <w:lvlText w:val=""/>
      <w:lvlJc w:val="left"/>
      <w:pPr>
        <w:ind w:left="3950" w:hanging="360"/>
      </w:pPr>
      <w:rPr>
        <w:rFonts w:ascii="Wingdings" w:hAnsi="Wingdings" w:hint="default"/>
      </w:rPr>
    </w:lvl>
    <w:lvl w:ilvl="6" w:tplc="04130001" w:tentative="1">
      <w:start w:val="1"/>
      <w:numFmt w:val="bullet"/>
      <w:lvlText w:val=""/>
      <w:lvlJc w:val="left"/>
      <w:pPr>
        <w:ind w:left="4670" w:hanging="360"/>
      </w:pPr>
      <w:rPr>
        <w:rFonts w:ascii="Symbol" w:hAnsi="Symbol" w:hint="default"/>
      </w:rPr>
    </w:lvl>
    <w:lvl w:ilvl="7" w:tplc="04130003" w:tentative="1">
      <w:start w:val="1"/>
      <w:numFmt w:val="bullet"/>
      <w:lvlText w:val="o"/>
      <w:lvlJc w:val="left"/>
      <w:pPr>
        <w:ind w:left="5390" w:hanging="360"/>
      </w:pPr>
      <w:rPr>
        <w:rFonts w:ascii="Courier New" w:hAnsi="Courier New" w:cs="Courier New" w:hint="default"/>
      </w:rPr>
    </w:lvl>
    <w:lvl w:ilvl="8" w:tplc="04130005" w:tentative="1">
      <w:start w:val="1"/>
      <w:numFmt w:val="bullet"/>
      <w:lvlText w:val=""/>
      <w:lvlJc w:val="left"/>
      <w:pPr>
        <w:ind w:left="6110" w:hanging="360"/>
      </w:pPr>
      <w:rPr>
        <w:rFonts w:ascii="Wingdings" w:hAnsi="Wingdings" w:hint="default"/>
      </w:rPr>
    </w:lvl>
  </w:abstractNum>
  <w:abstractNum w:abstractNumId="37" w15:restartNumberingAfterBreak="0">
    <w:nsid w:val="62176167"/>
    <w:multiLevelType w:val="hybridMultilevel"/>
    <w:tmpl w:val="E8A0F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2D2E2F"/>
    <w:multiLevelType w:val="hybridMultilevel"/>
    <w:tmpl w:val="BC2A10F8"/>
    <w:lvl w:ilvl="0" w:tplc="0262DEB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C6C2C15"/>
    <w:multiLevelType w:val="hybridMultilevel"/>
    <w:tmpl w:val="9EE8B118"/>
    <w:lvl w:ilvl="0" w:tplc="99749910">
      <w:numFmt w:val="bullet"/>
      <w:lvlText w:val="-"/>
      <w:lvlJc w:val="left"/>
      <w:pPr>
        <w:ind w:left="350" w:hanging="360"/>
      </w:pPr>
      <w:rPr>
        <w:rFonts w:ascii="Verdana" w:eastAsia="Verdana" w:hAnsi="Verdana" w:cs="Verdana" w:hint="default"/>
      </w:rPr>
    </w:lvl>
    <w:lvl w:ilvl="1" w:tplc="04130003" w:tentative="1">
      <w:start w:val="1"/>
      <w:numFmt w:val="bullet"/>
      <w:lvlText w:val="o"/>
      <w:lvlJc w:val="left"/>
      <w:pPr>
        <w:ind w:left="1070" w:hanging="360"/>
      </w:pPr>
      <w:rPr>
        <w:rFonts w:ascii="Courier New" w:hAnsi="Courier New" w:cs="Courier New" w:hint="default"/>
      </w:rPr>
    </w:lvl>
    <w:lvl w:ilvl="2" w:tplc="04130005" w:tentative="1">
      <w:start w:val="1"/>
      <w:numFmt w:val="bullet"/>
      <w:lvlText w:val=""/>
      <w:lvlJc w:val="left"/>
      <w:pPr>
        <w:ind w:left="1790" w:hanging="360"/>
      </w:pPr>
      <w:rPr>
        <w:rFonts w:ascii="Wingdings" w:hAnsi="Wingdings" w:hint="default"/>
      </w:rPr>
    </w:lvl>
    <w:lvl w:ilvl="3" w:tplc="04130001" w:tentative="1">
      <w:start w:val="1"/>
      <w:numFmt w:val="bullet"/>
      <w:lvlText w:val=""/>
      <w:lvlJc w:val="left"/>
      <w:pPr>
        <w:ind w:left="2510" w:hanging="360"/>
      </w:pPr>
      <w:rPr>
        <w:rFonts w:ascii="Symbol" w:hAnsi="Symbol" w:hint="default"/>
      </w:rPr>
    </w:lvl>
    <w:lvl w:ilvl="4" w:tplc="04130003" w:tentative="1">
      <w:start w:val="1"/>
      <w:numFmt w:val="bullet"/>
      <w:lvlText w:val="o"/>
      <w:lvlJc w:val="left"/>
      <w:pPr>
        <w:ind w:left="3230" w:hanging="360"/>
      </w:pPr>
      <w:rPr>
        <w:rFonts w:ascii="Courier New" w:hAnsi="Courier New" w:cs="Courier New" w:hint="default"/>
      </w:rPr>
    </w:lvl>
    <w:lvl w:ilvl="5" w:tplc="04130005" w:tentative="1">
      <w:start w:val="1"/>
      <w:numFmt w:val="bullet"/>
      <w:lvlText w:val=""/>
      <w:lvlJc w:val="left"/>
      <w:pPr>
        <w:ind w:left="3950" w:hanging="360"/>
      </w:pPr>
      <w:rPr>
        <w:rFonts w:ascii="Wingdings" w:hAnsi="Wingdings" w:hint="default"/>
      </w:rPr>
    </w:lvl>
    <w:lvl w:ilvl="6" w:tplc="04130001" w:tentative="1">
      <w:start w:val="1"/>
      <w:numFmt w:val="bullet"/>
      <w:lvlText w:val=""/>
      <w:lvlJc w:val="left"/>
      <w:pPr>
        <w:ind w:left="4670" w:hanging="360"/>
      </w:pPr>
      <w:rPr>
        <w:rFonts w:ascii="Symbol" w:hAnsi="Symbol" w:hint="default"/>
      </w:rPr>
    </w:lvl>
    <w:lvl w:ilvl="7" w:tplc="04130003" w:tentative="1">
      <w:start w:val="1"/>
      <w:numFmt w:val="bullet"/>
      <w:lvlText w:val="o"/>
      <w:lvlJc w:val="left"/>
      <w:pPr>
        <w:ind w:left="5390" w:hanging="360"/>
      </w:pPr>
      <w:rPr>
        <w:rFonts w:ascii="Courier New" w:hAnsi="Courier New" w:cs="Courier New" w:hint="default"/>
      </w:rPr>
    </w:lvl>
    <w:lvl w:ilvl="8" w:tplc="04130005" w:tentative="1">
      <w:start w:val="1"/>
      <w:numFmt w:val="bullet"/>
      <w:lvlText w:val=""/>
      <w:lvlJc w:val="left"/>
      <w:pPr>
        <w:ind w:left="6110" w:hanging="360"/>
      </w:pPr>
      <w:rPr>
        <w:rFonts w:ascii="Wingdings" w:hAnsi="Wingdings" w:hint="default"/>
      </w:rPr>
    </w:lvl>
  </w:abstractNum>
  <w:abstractNum w:abstractNumId="40" w15:restartNumberingAfterBreak="0">
    <w:nsid w:val="6CBA7CD8"/>
    <w:multiLevelType w:val="multilevel"/>
    <w:tmpl w:val="7B140A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1BF7735"/>
    <w:multiLevelType w:val="hybridMultilevel"/>
    <w:tmpl w:val="B9A23166"/>
    <w:lvl w:ilvl="0" w:tplc="935A7BA4">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34F70DC"/>
    <w:multiLevelType w:val="hybridMultilevel"/>
    <w:tmpl w:val="DD46426C"/>
    <w:lvl w:ilvl="0" w:tplc="91340FEC">
      <w:start w:val="1"/>
      <w:numFmt w:val="bullet"/>
      <w:lvlText w:val="-"/>
      <w:lvlJc w:val="left"/>
      <w:pPr>
        <w:ind w:left="710" w:hanging="360"/>
      </w:pPr>
      <w:rPr>
        <w:rFonts w:ascii="Swis721 Lt BT" w:hAnsi="Swis721 Lt BT" w:hint="default"/>
      </w:rPr>
    </w:lvl>
    <w:lvl w:ilvl="1" w:tplc="04130003" w:tentative="1">
      <w:start w:val="1"/>
      <w:numFmt w:val="bullet"/>
      <w:lvlText w:val="o"/>
      <w:lvlJc w:val="left"/>
      <w:pPr>
        <w:ind w:left="1430" w:hanging="360"/>
      </w:pPr>
      <w:rPr>
        <w:rFonts w:ascii="Courier New" w:hAnsi="Courier New" w:cs="Courier New" w:hint="default"/>
      </w:rPr>
    </w:lvl>
    <w:lvl w:ilvl="2" w:tplc="04130005" w:tentative="1">
      <w:start w:val="1"/>
      <w:numFmt w:val="bullet"/>
      <w:lvlText w:val=""/>
      <w:lvlJc w:val="left"/>
      <w:pPr>
        <w:ind w:left="2150" w:hanging="360"/>
      </w:pPr>
      <w:rPr>
        <w:rFonts w:ascii="Wingdings" w:hAnsi="Wingdings" w:hint="default"/>
      </w:rPr>
    </w:lvl>
    <w:lvl w:ilvl="3" w:tplc="04130001" w:tentative="1">
      <w:start w:val="1"/>
      <w:numFmt w:val="bullet"/>
      <w:lvlText w:val=""/>
      <w:lvlJc w:val="left"/>
      <w:pPr>
        <w:ind w:left="2870" w:hanging="360"/>
      </w:pPr>
      <w:rPr>
        <w:rFonts w:ascii="Symbol" w:hAnsi="Symbol" w:hint="default"/>
      </w:rPr>
    </w:lvl>
    <w:lvl w:ilvl="4" w:tplc="04130003" w:tentative="1">
      <w:start w:val="1"/>
      <w:numFmt w:val="bullet"/>
      <w:lvlText w:val="o"/>
      <w:lvlJc w:val="left"/>
      <w:pPr>
        <w:ind w:left="3590" w:hanging="360"/>
      </w:pPr>
      <w:rPr>
        <w:rFonts w:ascii="Courier New" w:hAnsi="Courier New" w:cs="Courier New" w:hint="default"/>
      </w:rPr>
    </w:lvl>
    <w:lvl w:ilvl="5" w:tplc="04130005" w:tentative="1">
      <w:start w:val="1"/>
      <w:numFmt w:val="bullet"/>
      <w:lvlText w:val=""/>
      <w:lvlJc w:val="left"/>
      <w:pPr>
        <w:ind w:left="4310" w:hanging="360"/>
      </w:pPr>
      <w:rPr>
        <w:rFonts w:ascii="Wingdings" w:hAnsi="Wingdings" w:hint="default"/>
      </w:rPr>
    </w:lvl>
    <w:lvl w:ilvl="6" w:tplc="04130001" w:tentative="1">
      <w:start w:val="1"/>
      <w:numFmt w:val="bullet"/>
      <w:lvlText w:val=""/>
      <w:lvlJc w:val="left"/>
      <w:pPr>
        <w:ind w:left="5030" w:hanging="360"/>
      </w:pPr>
      <w:rPr>
        <w:rFonts w:ascii="Symbol" w:hAnsi="Symbol" w:hint="default"/>
      </w:rPr>
    </w:lvl>
    <w:lvl w:ilvl="7" w:tplc="04130003" w:tentative="1">
      <w:start w:val="1"/>
      <w:numFmt w:val="bullet"/>
      <w:lvlText w:val="o"/>
      <w:lvlJc w:val="left"/>
      <w:pPr>
        <w:ind w:left="5750" w:hanging="360"/>
      </w:pPr>
      <w:rPr>
        <w:rFonts w:ascii="Courier New" w:hAnsi="Courier New" w:cs="Courier New" w:hint="default"/>
      </w:rPr>
    </w:lvl>
    <w:lvl w:ilvl="8" w:tplc="04130005" w:tentative="1">
      <w:start w:val="1"/>
      <w:numFmt w:val="bullet"/>
      <w:lvlText w:val=""/>
      <w:lvlJc w:val="left"/>
      <w:pPr>
        <w:ind w:left="6470" w:hanging="360"/>
      </w:pPr>
      <w:rPr>
        <w:rFonts w:ascii="Wingdings" w:hAnsi="Wingdings" w:hint="default"/>
      </w:rPr>
    </w:lvl>
  </w:abstractNum>
  <w:abstractNum w:abstractNumId="43" w15:restartNumberingAfterBreak="0">
    <w:nsid w:val="76E03638"/>
    <w:multiLevelType w:val="multilevel"/>
    <w:tmpl w:val="F22665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93953CE"/>
    <w:multiLevelType w:val="multilevel"/>
    <w:tmpl w:val="8B2242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93F295C"/>
    <w:multiLevelType w:val="hybridMultilevel"/>
    <w:tmpl w:val="FA4A7868"/>
    <w:lvl w:ilvl="0" w:tplc="F820A21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642799"/>
    <w:multiLevelType w:val="hybridMultilevel"/>
    <w:tmpl w:val="B30E9C66"/>
    <w:lvl w:ilvl="0" w:tplc="F98CF46A">
      <w:start w:val="1"/>
      <w:numFmt w:val="decimal"/>
      <w:lvlText w:val="%1."/>
      <w:lvlJc w:val="left"/>
      <w:pPr>
        <w:ind w:left="710" w:hanging="360"/>
      </w:pPr>
      <w:rPr>
        <w:rFonts w:ascii="Verdana" w:eastAsia="Verdana" w:hAnsi="Verdana" w:cs="Verdana" w:hint="default"/>
        <w:b/>
        <w:sz w:val="18"/>
      </w:rPr>
    </w:lvl>
    <w:lvl w:ilvl="1" w:tplc="04130019" w:tentative="1">
      <w:start w:val="1"/>
      <w:numFmt w:val="lowerLetter"/>
      <w:lvlText w:val="%2."/>
      <w:lvlJc w:val="left"/>
      <w:pPr>
        <w:ind w:left="1430" w:hanging="360"/>
      </w:pPr>
    </w:lvl>
    <w:lvl w:ilvl="2" w:tplc="0413001B" w:tentative="1">
      <w:start w:val="1"/>
      <w:numFmt w:val="lowerRoman"/>
      <w:lvlText w:val="%3."/>
      <w:lvlJc w:val="right"/>
      <w:pPr>
        <w:ind w:left="2150" w:hanging="180"/>
      </w:pPr>
    </w:lvl>
    <w:lvl w:ilvl="3" w:tplc="0413000F" w:tentative="1">
      <w:start w:val="1"/>
      <w:numFmt w:val="decimal"/>
      <w:lvlText w:val="%4."/>
      <w:lvlJc w:val="left"/>
      <w:pPr>
        <w:ind w:left="2870" w:hanging="360"/>
      </w:pPr>
    </w:lvl>
    <w:lvl w:ilvl="4" w:tplc="04130019" w:tentative="1">
      <w:start w:val="1"/>
      <w:numFmt w:val="lowerLetter"/>
      <w:lvlText w:val="%5."/>
      <w:lvlJc w:val="left"/>
      <w:pPr>
        <w:ind w:left="3590" w:hanging="360"/>
      </w:pPr>
    </w:lvl>
    <w:lvl w:ilvl="5" w:tplc="0413001B" w:tentative="1">
      <w:start w:val="1"/>
      <w:numFmt w:val="lowerRoman"/>
      <w:lvlText w:val="%6."/>
      <w:lvlJc w:val="right"/>
      <w:pPr>
        <w:ind w:left="4310" w:hanging="180"/>
      </w:pPr>
    </w:lvl>
    <w:lvl w:ilvl="6" w:tplc="0413000F" w:tentative="1">
      <w:start w:val="1"/>
      <w:numFmt w:val="decimal"/>
      <w:lvlText w:val="%7."/>
      <w:lvlJc w:val="left"/>
      <w:pPr>
        <w:ind w:left="5030" w:hanging="360"/>
      </w:pPr>
    </w:lvl>
    <w:lvl w:ilvl="7" w:tplc="04130019" w:tentative="1">
      <w:start w:val="1"/>
      <w:numFmt w:val="lowerLetter"/>
      <w:lvlText w:val="%8."/>
      <w:lvlJc w:val="left"/>
      <w:pPr>
        <w:ind w:left="5750" w:hanging="360"/>
      </w:pPr>
    </w:lvl>
    <w:lvl w:ilvl="8" w:tplc="0413001B" w:tentative="1">
      <w:start w:val="1"/>
      <w:numFmt w:val="lowerRoman"/>
      <w:lvlText w:val="%9."/>
      <w:lvlJc w:val="right"/>
      <w:pPr>
        <w:ind w:left="6470" w:hanging="180"/>
      </w:pPr>
    </w:lvl>
  </w:abstractNum>
  <w:abstractNum w:abstractNumId="47" w15:restartNumberingAfterBreak="0">
    <w:nsid w:val="7FC45D00"/>
    <w:multiLevelType w:val="hybridMultilevel"/>
    <w:tmpl w:val="F6C2032C"/>
    <w:lvl w:ilvl="0" w:tplc="0A2A4C5C">
      <w:numFmt w:val="bullet"/>
      <w:lvlText w:val=""/>
      <w:lvlJc w:val="left"/>
      <w:pPr>
        <w:ind w:left="756" w:hanging="360"/>
      </w:pPr>
      <w:rPr>
        <w:rFonts w:ascii="Symbol" w:eastAsiaTheme="minorHAnsi" w:hAnsi="Symbol" w:cstheme="minorBidi"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num w:numId="1">
    <w:abstractNumId w:val="33"/>
  </w:num>
  <w:num w:numId="2">
    <w:abstractNumId w:val="29"/>
  </w:num>
  <w:num w:numId="3">
    <w:abstractNumId w:val="25"/>
  </w:num>
  <w:num w:numId="4">
    <w:abstractNumId w:val="23"/>
  </w:num>
  <w:num w:numId="5">
    <w:abstractNumId w:val="17"/>
  </w:num>
  <w:num w:numId="6">
    <w:abstractNumId w:val="35"/>
  </w:num>
  <w:num w:numId="7">
    <w:abstractNumId w:val="14"/>
  </w:num>
  <w:num w:numId="8">
    <w:abstractNumId w:val="7"/>
  </w:num>
  <w:num w:numId="9">
    <w:abstractNumId w:val="34"/>
  </w:num>
  <w:num w:numId="10">
    <w:abstractNumId w:val="39"/>
  </w:num>
  <w:num w:numId="11">
    <w:abstractNumId w:val="36"/>
  </w:num>
  <w:num w:numId="12">
    <w:abstractNumId w:val="10"/>
  </w:num>
  <w:num w:numId="13">
    <w:abstractNumId w:val="43"/>
  </w:num>
  <w:num w:numId="14">
    <w:abstractNumId w:val="40"/>
  </w:num>
  <w:num w:numId="15">
    <w:abstractNumId w:val="3"/>
  </w:num>
  <w:num w:numId="16">
    <w:abstractNumId w:val="44"/>
  </w:num>
  <w:num w:numId="17">
    <w:abstractNumId w:val="22"/>
  </w:num>
  <w:num w:numId="18">
    <w:abstractNumId w:val="30"/>
  </w:num>
  <w:num w:numId="19">
    <w:abstractNumId w:val="20"/>
  </w:num>
  <w:num w:numId="20">
    <w:abstractNumId w:val="27"/>
  </w:num>
  <w:num w:numId="21">
    <w:abstractNumId w:val="31"/>
  </w:num>
  <w:num w:numId="22">
    <w:abstractNumId w:val="8"/>
  </w:num>
  <w:num w:numId="23">
    <w:abstractNumId w:val="28"/>
  </w:num>
  <w:num w:numId="24">
    <w:abstractNumId w:val="42"/>
  </w:num>
  <w:num w:numId="25">
    <w:abstractNumId w:val="16"/>
  </w:num>
  <w:num w:numId="26">
    <w:abstractNumId w:val="15"/>
  </w:num>
  <w:num w:numId="27">
    <w:abstractNumId w:val="5"/>
  </w:num>
  <w:num w:numId="28">
    <w:abstractNumId w:val="18"/>
  </w:num>
  <w:num w:numId="29">
    <w:abstractNumId w:val="0"/>
  </w:num>
  <w:num w:numId="30">
    <w:abstractNumId w:val="46"/>
  </w:num>
  <w:num w:numId="31">
    <w:abstractNumId w:val="24"/>
  </w:num>
  <w:num w:numId="32">
    <w:abstractNumId w:val="6"/>
  </w:num>
  <w:num w:numId="33">
    <w:abstractNumId w:val="37"/>
  </w:num>
  <w:num w:numId="34">
    <w:abstractNumId w:val="19"/>
  </w:num>
  <w:num w:numId="35">
    <w:abstractNumId w:val="32"/>
  </w:num>
  <w:num w:numId="36">
    <w:abstractNumId w:val="12"/>
  </w:num>
  <w:num w:numId="37">
    <w:abstractNumId w:val="2"/>
  </w:num>
  <w:num w:numId="38">
    <w:abstractNumId w:val="13"/>
  </w:num>
  <w:num w:numId="39">
    <w:abstractNumId w:val="26"/>
  </w:num>
  <w:num w:numId="40">
    <w:abstractNumId w:val="45"/>
  </w:num>
  <w:num w:numId="41">
    <w:abstractNumId w:val="4"/>
  </w:num>
  <w:num w:numId="42">
    <w:abstractNumId w:val="38"/>
  </w:num>
  <w:num w:numId="43">
    <w:abstractNumId w:val="47"/>
  </w:num>
  <w:num w:numId="44">
    <w:abstractNumId w:val="1"/>
  </w:num>
  <w:num w:numId="45">
    <w:abstractNumId w:val="9"/>
  </w:num>
  <w:num w:numId="46">
    <w:abstractNumId w:val="21"/>
  </w:num>
  <w:num w:numId="47">
    <w:abstractNumId w:val="11"/>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E85"/>
    <w:rsid w:val="000048EE"/>
    <w:rsid w:val="000112B9"/>
    <w:rsid w:val="000113DF"/>
    <w:rsid w:val="0001227A"/>
    <w:rsid w:val="00015166"/>
    <w:rsid w:val="0003212B"/>
    <w:rsid w:val="00036739"/>
    <w:rsid w:val="000607E7"/>
    <w:rsid w:val="00077EFE"/>
    <w:rsid w:val="00097553"/>
    <w:rsid w:val="000B57C6"/>
    <w:rsid w:val="000B6234"/>
    <w:rsid w:val="000C7B9D"/>
    <w:rsid w:val="000E031A"/>
    <w:rsid w:val="000E4B81"/>
    <w:rsid w:val="00101B30"/>
    <w:rsid w:val="00115664"/>
    <w:rsid w:val="001239BC"/>
    <w:rsid w:val="00136F3A"/>
    <w:rsid w:val="00163D8F"/>
    <w:rsid w:val="00171E55"/>
    <w:rsid w:val="00172324"/>
    <w:rsid w:val="001840CE"/>
    <w:rsid w:val="001A1856"/>
    <w:rsid w:val="001B7335"/>
    <w:rsid w:val="001E10F1"/>
    <w:rsid w:val="001E79D6"/>
    <w:rsid w:val="001F212A"/>
    <w:rsid w:val="001F7156"/>
    <w:rsid w:val="002054B1"/>
    <w:rsid w:val="00240C7D"/>
    <w:rsid w:val="002568F5"/>
    <w:rsid w:val="00257FE4"/>
    <w:rsid w:val="00270D9E"/>
    <w:rsid w:val="002D4F96"/>
    <w:rsid w:val="002E7DA7"/>
    <w:rsid w:val="002F6574"/>
    <w:rsid w:val="00317945"/>
    <w:rsid w:val="003203B4"/>
    <w:rsid w:val="00325AC6"/>
    <w:rsid w:val="003358DC"/>
    <w:rsid w:val="00344EA9"/>
    <w:rsid w:val="00354191"/>
    <w:rsid w:val="003702DF"/>
    <w:rsid w:val="00382D40"/>
    <w:rsid w:val="003A4BB6"/>
    <w:rsid w:val="003B3D82"/>
    <w:rsid w:val="003B5CF7"/>
    <w:rsid w:val="003F0B86"/>
    <w:rsid w:val="00420BED"/>
    <w:rsid w:val="00424388"/>
    <w:rsid w:val="004533F5"/>
    <w:rsid w:val="0046684E"/>
    <w:rsid w:val="00466EB2"/>
    <w:rsid w:val="00472C2A"/>
    <w:rsid w:val="00476334"/>
    <w:rsid w:val="00483AED"/>
    <w:rsid w:val="00483FB5"/>
    <w:rsid w:val="004A3610"/>
    <w:rsid w:val="004A47B7"/>
    <w:rsid w:val="004D2A35"/>
    <w:rsid w:val="004E6EB1"/>
    <w:rsid w:val="004E6F69"/>
    <w:rsid w:val="00500E31"/>
    <w:rsid w:val="00507A7F"/>
    <w:rsid w:val="0053684F"/>
    <w:rsid w:val="00542B36"/>
    <w:rsid w:val="00560FE4"/>
    <w:rsid w:val="00577A21"/>
    <w:rsid w:val="005A1B58"/>
    <w:rsid w:val="005B656D"/>
    <w:rsid w:val="005D7BEC"/>
    <w:rsid w:val="005E5D39"/>
    <w:rsid w:val="005E65B8"/>
    <w:rsid w:val="0060073F"/>
    <w:rsid w:val="00601BAE"/>
    <w:rsid w:val="00621F94"/>
    <w:rsid w:val="006428B7"/>
    <w:rsid w:val="006558E2"/>
    <w:rsid w:val="00680189"/>
    <w:rsid w:val="0068231E"/>
    <w:rsid w:val="0069158A"/>
    <w:rsid w:val="006A4576"/>
    <w:rsid w:val="006B6491"/>
    <w:rsid w:val="006B7702"/>
    <w:rsid w:val="006D59B3"/>
    <w:rsid w:val="006F3356"/>
    <w:rsid w:val="006F3754"/>
    <w:rsid w:val="006F3767"/>
    <w:rsid w:val="007074DC"/>
    <w:rsid w:val="00716165"/>
    <w:rsid w:val="007407F8"/>
    <w:rsid w:val="00760D89"/>
    <w:rsid w:val="007A4040"/>
    <w:rsid w:val="007B7EA8"/>
    <w:rsid w:val="007E6065"/>
    <w:rsid w:val="007F1446"/>
    <w:rsid w:val="007F70DF"/>
    <w:rsid w:val="00802BC3"/>
    <w:rsid w:val="00806DAB"/>
    <w:rsid w:val="00820E32"/>
    <w:rsid w:val="008272E7"/>
    <w:rsid w:val="00833DF9"/>
    <w:rsid w:val="0088137E"/>
    <w:rsid w:val="008A7D5E"/>
    <w:rsid w:val="008A7E10"/>
    <w:rsid w:val="008B0481"/>
    <w:rsid w:val="008F7245"/>
    <w:rsid w:val="0090021B"/>
    <w:rsid w:val="00900303"/>
    <w:rsid w:val="00921C2D"/>
    <w:rsid w:val="0093450F"/>
    <w:rsid w:val="00941EE4"/>
    <w:rsid w:val="0095303A"/>
    <w:rsid w:val="0095725D"/>
    <w:rsid w:val="00960E05"/>
    <w:rsid w:val="00990445"/>
    <w:rsid w:val="009C7B46"/>
    <w:rsid w:val="009F4769"/>
    <w:rsid w:val="00A11A38"/>
    <w:rsid w:val="00A244F6"/>
    <w:rsid w:val="00A33BA4"/>
    <w:rsid w:val="00A34E1A"/>
    <w:rsid w:val="00A65FD2"/>
    <w:rsid w:val="00A759F1"/>
    <w:rsid w:val="00A77A1F"/>
    <w:rsid w:val="00AA6E24"/>
    <w:rsid w:val="00AF0693"/>
    <w:rsid w:val="00AF2269"/>
    <w:rsid w:val="00B43DD3"/>
    <w:rsid w:val="00B60051"/>
    <w:rsid w:val="00B81E8B"/>
    <w:rsid w:val="00B91C79"/>
    <w:rsid w:val="00B96E3F"/>
    <w:rsid w:val="00BC58F6"/>
    <w:rsid w:val="00BD142C"/>
    <w:rsid w:val="00BD4A18"/>
    <w:rsid w:val="00BE536C"/>
    <w:rsid w:val="00BF09BD"/>
    <w:rsid w:val="00BF6814"/>
    <w:rsid w:val="00C30533"/>
    <w:rsid w:val="00C42985"/>
    <w:rsid w:val="00C47342"/>
    <w:rsid w:val="00C54D4D"/>
    <w:rsid w:val="00C60B3F"/>
    <w:rsid w:val="00C6344B"/>
    <w:rsid w:val="00C647D4"/>
    <w:rsid w:val="00CA1F4B"/>
    <w:rsid w:val="00CA753E"/>
    <w:rsid w:val="00CC67B9"/>
    <w:rsid w:val="00CD1E85"/>
    <w:rsid w:val="00CE50CD"/>
    <w:rsid w:val="00CE714F"/>
    <w:rsid w:val="00CF26B0"/>
    <w:rsid w:val="00D228B4"/>
    <w:rsid w:val="00D401AC"/>
    <w:rsid w:val="00D545AA"/>
    <w:rsid w:val="00D700A8"/>
    <w:rsid w:val="00D70CDB"/>
    <w:rsid w:val="00DA0DB0"/>
    <w:rsid w:val="00DB1F5A"/>
    <w:rsid w:val="00DB2E85"/>
    <w:rsid w:val="00DC1827"/>
    <w:rsid w:val="00DF1E55"/>
    <w:rsid w:val="00DF5D84"/>
    <w:rsid w:val="00DF6861"/>
    <w:rsid w:val="00DF788B"/>
    <w:rsid w:val="00E02B4A"/>
    <w:rsid w:val="00E2539A"/>
    <w:rsid w:val="00E3111E"/>
    <w:rsid w:val="00E36D6F"/>
    <w:rsid w:val="00E6504C"/>
    <w:rsid w:val="00E82B8F"/>
    <w:rsid w:val="00EA0503"/>
    <w:rsid w:val="00EA1CFC"/>
    <w:rsid w:val="00EC3086"/>
    <w:rsid w:val="00ED68D3"/>
    <w:rsid w:val="00F042B2"/>
    <w:rsid w:val="00F27808"/>
    <w:rsid w:val="00F4214D"/>
    <w:rsid w:val="00F50327"/>
    <w:rsid w:val="00F63D52"/>
    <w:rsid w:val="00F653F1"/>
    <w:rsid w:val="00F67BF9"/>
    <w:rsid w:val="00F76903"/>
    <w:rsid w:val="00F92DDE"/>
    <w:rsid w:val="00F94BBD"/>
    <w:rsid w:val="00F95091"/>
    <w:rsid w:val="00FA010C"/>
    <w:rsid w:val="00FD694A"/>
    <w:rsid w:val="00FE2287"/>
    <w:rsid w:val="00FF73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EBE6F"/>
  <w15:chartTrackingRefBased/>
  <w15:docId w15:val="{E1990556-95CC-4269-AB47-4ABA0E18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1E85"/>
    <w:pPr>
      <w:spacing w:after="4" w:line="271" w:lineRule="auto"/>
      <w:ind w:left="1520" w:hanging="10"/>
    </w:pPr>
    <w:rPr>
      <w:rFonts w:ascii="Verdana" w:eastAsia="Verdana" w:hAnsi="Verdana" w:cs="Verdana"/>
      <w:color w:val="000000"/>
      <w:sz w:val="18"/>
      <w:lang w:eastAsia="nl-NL"/>
    </w:rPr>
  </w:style>
  <w:style w:type="paragraph" w:styleId="Kop1">
    <w:name w:val="heading 1"/>
    <w:next w:val="Standaard"/>
    <w:link w:val="Kop1Char"/>
    <w:uiPriority w:val="9"/>
    <w:unhideWhenUsed/>
    <w:qFormat/>
    <w:rsid w:val="00CD1E85"/>
    <w:pPr>
      <w:keepNext/>
      <w:keepLines/>
      <w:numPr>
        <w:numId w:val="2"/>
      </w:numPr>
      <w:spacing w:after="0" w:line="265" w:lineRule="auto"/>
      <w:ind w:left="1520" w:hanging="10"/>
      <w:outlineLvl w:val="0"/>
    </w:pPr>
    <w:rPr>
      <w:rFonts w:ascii="Verdana" w:eastAsia="Verdana" w:hAnsi="Verdana" w:cs="Verdana"/>
      <w:b/>
      <w:color w:val="000000"/>
      <w:sz w:val="24"/>
      <w:lang w:eastAsia="nl-NL"/>
    </w:rPr>
  </w:style>
  <w:style w:type="paragraph" w:styleId="Kop2">
    <w:name w:val="heading 2"/>
    <w:next w:val="Standaard"/>
    <w:link w:val="Kop2Char"/>
    <w:uiPriority w:val="9"/>
    <w:unhideWhenUsed/>
    <w:qFormat/>
    <w:rsid w:val="00CD1E85"/>
    <w:pPr>
      <w:keepNext/>
      <w:keepLines/>
      <w:spacing w:after="5"/>
      <w:outlineLvl w:val="1"/>
    </w:pPr>
    <w:rPr>
      <w:rFonts w:ascii="Verdana" w:eastAsia="Verdana" w:hAnsi="Verdana" w:cs="Verdana"/>
      <w:b/>
      <w:color w:val="000000"/>
      <w:sz w:val="18"/>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1E85"/>
    <w:rPr>
      <w:rFonts w:ascii="Verdana" w:eastAsia="Verdana" w:hAnsi="Verdana" w:cs="Verdana"/>
      <w:b/>
      <w:color w:val="000000"/>
      <w:sz w:val="24"/>
      <w:lang w:eastAsia="nl-NL"/>
    </w:rPr>
  </w:style>
  <w:style w:type="character" w:customStyle="1" w:styleId="Kop2Char">
    <w:name w:val="Kop 2 Char"/>
    <w:basedOn w:val="Standaardalinea-lettertype"/>
    <w:link w:val="Kop2"/>
    <w:uiPriority w:val="9"/>
    <w:rsid w:val="00CD1E85"/>
    <w:rPr>
      <w:rFonts w:ascii="Verdana" w:eastAsia="Verdana" w:hAnsi="Verdana" w:cs="Verdana"/>
      <w:b/>
      <w:color w:val="000000"/>
      <w:sz w:val="18"/>
      <w:lang w:eastAsia="nl-NL"/>
    </w:rPr>
  </w:style>
  <w:style w:type="paragraph" w:customStyle="1" w:styleId="footnotedescription">
    <w:name w:val="footnote description"/>
    <w:next w:val="Standaard"/>
    <w:link w:val="footnotedescriptionChar"/>
    <w:hidden/>
    <w:rsid w:val="00CD1E85"/>
    <w:pPr>
      <w:spacing w:after="0" w:line="274" w:lineRule="auto"/>
      <w:ind w:left="1159"/>
    </w:pPr>
    <w:rPr>
      <w:rFonts w:ascii="Verdana" w:eastAsia="Verdana" w:hAnsi="Verdana" w:cs="Verdana"/>
      <w:color w:val="0000FF"/>
      <w:sz w:val="13"/>
      <w:u w:val="single" w:color="0000FF"/>
      <w:lang w:eastAsia="nl-NL"/>
    </w:rPr>
  </w:style>
  <w:style w:type="character" w:customStyle="1" w:styleId="footnotedescriptionChar">
    <w:name w:val="footnote description Char"/>
    <w:link w:val="footnotedescription"/>
    <w:rsid w:val="00CD1E85"/>
    <w:rPr>
      <w:rFonts w:ascii="Verdana" w:eastAsia="Verdana" w:hAnsi="Verdana" w:cs="Verdana"/>
      <w:color w:val="0000FF"/>
      <w:sz w:val="13"/>
      <w:u w:val="single" w:color="0000FF"/>
      <w:lang w:eastAsia="nl-NL"/>
    </w:rPr>
  </w:style>
  <w:style w:type="character" w:customStyle="1" w:styleId="footnotemark">
    <w:name w:val="footnote mark"/>
    <w:hidden/>
    <w:rsid w:val="00CD1E85"/>
    <w:rPr>
      <w:rFonts w:ascii="MS Mincho" w:eastAsia="MS Mincho" w:hAnsi="MS Mincho" w:cs="MS Mincho"/>
      <w:color w:val="000000"/>
      <w:sz w:val="13"/>
      <w:vertAlign w:val="superscript"/>
    </w:rPr>
  </w:style>
  <w:style w:type="paragraph" w:styleId="Voetnoottekst">
    <w:name w:val="footnote text"/>
    <w:basedOn w:val="Standaard"/>
    <w:link w:val="VoetnoottekstChar"/>
    <w:unhideWhenUsed/>
    <w:rsid w:val="00BE536C"/>
    <w:pPr>
      <w:spacing w:after="0" w:line="240" w:lineRule="auto"/>
      <w:ind w:left="0" w:firstLine="0"/>
    </w:pPr>
    <w:rPr>
      <w:rFonts w:asciiTheme="minorHAnsi" w:eastAsiaTheme="minorHAnsi" w:hAnsiTheme="minorHAnsi" w:cstheme="minorBidi"/>
      <w:color w:val="auto"/>
      <w:sz w:val="20"/>
      <w:szCs w:val="20"/>
      <w:lang w:eastAsia="en-US"/>
    </w:rPr>
  </w:style>
  <w:style w:type="character" w:customStyle="1" w:styleId="VoetnoottekstChar">
    <w:name w:val="Voetnoottekst Char"/>
    <w:basedOn w:val="Standaardalinea-lettertype"/>
    <w:link w:val="Voetnoottekst"/>
    <w:rsid w:val="00BE536C"/>
    <w:rPr>
      <w:sz w:val="20"/>
      <w:szCs w:val="20"/>
    </w:rPr>
  </w:style>
  <w:style w:type="character" w:styleId="Voetnootmarkering">
    <w:name w:val="footnote reference"/>
    <w:basedOn w:val="Standaardalinea-lettertype"/>
    <w:semiHidden/>
    <w:unhideWhenUsed/>
    <w:rsid w:val="00BE536C"/>
    <w:rPr>
      <w:vertAlign w:val="superscript"/>
    </w:rPr>
  </w:style>
  <w:style w:type="paragraph" w:styleId="Lijstalinea">
    <w:name w:val="List Paragraph"/>
    <w:basedOn w:val="Standaard"/>
    <w:uiPriority w:val="34"/>
    <w:qFormat/>
    <w:rsid w:val="00F92DDE"/>
    <w:pPr>
      <w:spacing w:after="160" w:line="259" w:lineRule="auto"/>
      <w:ind w:left="720" w:firstLine="0"/>
      <w:contextualSpacing/>
    </w:pPr>
    <w:rPr>
      <w:rFonts w:asciiTheme="minorHAnsi" w:eastAsiaTheme="minorHAnsi" w:hAnsiTheme="minorHAnsi" w:cstheme="minorBidi"/>
      <w:color w:val="auto"/>
      <w:sz w:val="22"/>
      <w:lang w:eastAsia="en-US"/>
    </w:rPr>
  </w:style>
  <w:style w:type="table" w:styleId="Tabelraster">
    <w:name w:val="Table Grid"/>
    <w:basedOn w:val="Standaardtabel"/>
    <w:uiPriority w:val="39"/>
    <w:rsid w:val="00F92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530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303A"/>
    <w:rPr>
      <w:rFonts w:ascii="Verdana" w:eastAsia="Verdana" w:hAnsi="Verdana" w:cs="Verdana"/>
      <w:color w:val="000000"/>
      <w:sz w:val="18"/>
      <w:lang w:eastAsia="nl-NL"/>
    </w:rPr>
  </w:style>
  <w:style w:type="paragraph" w:styleId="Voettekst">
    <w:name w:val="footer"/>
    <w:basedOn w:val="Standaard"/>
    <w:link w:val="VoettekstChar"/>
    <w:uiPriority w:val="99"/>
    <w:unhideWhenUsed/>
    <w:rsid w:val="009530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303A"/>
    <w:rPr>
      <w:rFonts w:ascii="Verdana" w:eastAsia="Verdana" w:hAnsi="Verdana" w:cs="Verdana"/>
      <w:color w:val="000000"/>
      <w:sz w:val="18"/>
      <w:lang w:eastAsia="nl-NL"/>
    </w:rPr>
  </w:style>
  <w:style w:type="paragraph" w:styleId="Kopvaninhoudsopgave">
    <w:name w:val="TOC Heading"/>
    <w:basedOn w:val="Kop1"/>
    <w:next w:val="Standaard"/>
    <w:uiPriority w:val="39"/>
    <w:unhideWhenUsed/>
    <w:qFormat/>
    <w:rsid w:val="005E65B8"/>
    <w:pPr>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Inhopg2">
    <w:name w:val="toc 2"/>
    <w:basedOn w:val="Standaard"/>
    <w:next w:val="Standaard"/>
    <w:autoRedefine/>
    <w:uiPriority w:val="39"/>
    <w:unhideWhenUsed/>
    <w:rsid w:val="009F4769"/>
    <w:pPr>
      <w:tabs>
        <w:tab w:val="left" w:pos="709"/>
        <w:tab w:val="right" w:leader="dot" w:pos="9062"/>
      </w:tabs>
      <w:spacing w:after="100"/>
      <w:ind w:left="180"/>
    </w:pPr>
  </w:style>
  <w:style w:type="character" w:styleId="Hyperlink">
    <w:name w:val="Hyperlink"/>
    <w:basedOn w:val="Standaardalinea-lettertype"/>
    <w:uiPriority w:val="99"/>
    <w:unhideWhenUsed/>
    <w:rsid w:val="009F4769"/>
    <w:rPr>
      <w:color w:val="0563C1" w:themeColor="hyperlink"/>
      <w:u w:val="single"/>
    </w:rPr>
  </w:style>
  <w:style w:type="paragraph" w:styleId="Ballontekst">
    <w:name w:val="Balloon Text"/>
    <w:basedOn w:val="Standaard"/>
    <w:link w:val="BallontekstChar"/>
    <w:uiPriority w:val="99"/>
    <w:semiHidden/>
    <w:unhideWhenUsed/>
    <w:rsid w:val="000B57C6"/>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0B57C6"/>
    <w:rPr>
      <w:rFonts w:ascii="Segoe UI" w:eastAsia="Verdana" w:hAnsi="Segoe UI" w:cs="Segoe UI"/>
      <w:color w:val="000000"/>
      <w:sz w:val="18"/>
      <w:szCs w:val="18"/>
      <w:lang w:eastAsia="nl-NL"/>
    </w:rPr>
  </w:style>
  <w:style w:type="paragraph" w:styleId="Geenafstand">
    <w:name w:val="No Spacing"/>
    <w:aliases w:val="BORGINGSAFSPRAKEN"/>
    <w:uiPriority w:val="1"/>
    <w:qFormat/>
    <w:rsid w:val="0003212B"/>
    <w:pPr>
      <w:spacing w:after="0" w:line="240" w:lineRule="auto"/>
    </w:pPr>
    <w:rPr>
      <w:color w:val="C45911" w:themeColor="accent2" w:themeShade="BF"/>
      <w:sz w:val="24"/>
    </w:rPr>
  </w:style>
  <w:style w:type="character" w:styleId="Zwaar">
    <w:name w:val="Strong"/>
    <w:basedOn w:val="Standaardalinea-lettertype"/>
    <w:uiPriority w:val="22"/>
    <w:qFormat/>
    <w:rsid w:val="0003212B"/>
    <w:rPr>
      <w:b/>
      <w:bCs/>
    </w:rPr>
  </w:style>
  <w:style w:type="paragraph" w:styleId="Normaalweb">
    <w:name w:val="Normal (Web)"/>
    <w:basedOn w:val="Standaard"/>
    <w:uiPriority w:val="99"/>
    <w:semiHidden/>
    <w:unhideWhenUsed/>
    <w:rsid w:val="0003212B"/>
    <w:pPr>
      <w:spacing w:after="450" w:line="240" w:lineRule="auto"/>
      <w:ind w:left="0" w:firstLine="0"/>
    </w:pPr>
    <w:rPr>
      <w:rFonts w:ascii="Times New Roman" w:eastAsia="Times New Roman" w:hAnsi="Times New Roman" w:cs="Times New Roman"/>
      <w:color w:val="auto"/>
      <w:sz w:val="24"/>
      <w:szCs w:val="24"/>
    </w:rPr>
  </w:style>
  <w:style w:type="table" w:customStyle="1" w:styleId="Tabelraster1">
    <w:name w:val="Tabelraster1"/>
    <w:basedOn w:val="Standaardtabel"/>
    <w:next w:val="Tabelraster"/>
    <w:uiPriority w:val="39"/>
    <w:rsid w:val="00DB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03850">
      <w:bodyDiv w:val="1"/>
      <w:marLeft w:val="0"/>
      <w:marRight w:val="0"/>
      <w:marTop w:val="0"/>
      <w:marBottom w:val="0"/>
      <w:divBdr>
        <w:top w:val="none" w:sz="0" w:space="0" w:color="auto"/>
        <w:left w:val="none" w:sz="0" w:space="0" w:color="auto"/>
        <w:bottom w:val="none" w:sz="0" w:space="0" w:color="auto"/>
        <w:right w:val="none" w:sz="0" w:space="0" w:color="auto"/>
      </w:divBdr>
      <w:divsChild>
        <w:div w:id="1327437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hyperlink" Target="http://curriculumvandetoekomst.slo.nl/21e-eeuwse-vaardigheden/sociale-en-culturele-vaardigheden"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hyperlink" Target="http://curriculumvandetoekomst.slo.nl/21e-eeuwse-vaardigheden/samenwerken"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urriculumvandetoekomst.slo.nl/21e-eeuwse-vaardigheden/probleemoplossend-denken-en-handel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http://curriculumvandetoekomst.slo.nl/21e-eeuwse-vaardigheden/creatief-denken-en-handelen"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google.nl/url?sa=i&amp;rct=j&amp;q=&amp;esrc=s&amp;source=imgres&amp;cd=&amp;cad=rja&amp;uact=8&amp;ved=2ahUKEwj3_4bi1aPcAhUEJFAKHe5jBdsQjRx6BAgBEAU&amp;url=http://www.minipret.nl/Kleuter-Puzzels-spelletjes.html&amp;psig=AOvVaw3t_FCMq0Kg-7AiFa0Kk__E&amp;ust=153183215742533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http://curriculumvandetoekomst.slo.nl/21e-eeuwse-vaardigheden/communiceren" TargetMode="External"/><Relationship Id="rId27" Type="http://schemas.openxmlformats.org/officeDocument/2006/relationships/image" Target="media/image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werkblad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800" b="1" dirty="0" err="1" smtClean="0">
                <a:latin typeface="Arial" panose="020B0604020202020204" pitchFamily="34" charset="0"/>
                <a:cs typeface="Arial" panose="020B0604020202020204" pitchFamily="34" charset="0"/>
              </a:rPr>
              <a:t>Leeftijd</a:t>
            </a:r>
            <a:r>
              <a:rPr lang="en-US" sz="1800" b="1" dirty="0" smtClean="0">
                <a:latin typeface="Arial" panose="020B0604020202020204" pitchFamily="34" charset="0"/>
                <a:cs typeface="Arial" panose="020B0604020202020204" pitchFamily="34" charset="0"/>
              </a:rPr>
              <a:t> team</a:t>
            </a:r>
            <a:endParaRPr lang="en-US" sz="1800" b="1" dirty="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C9-49AE-9374-9CEE4D1D9D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C9-49AE-9374-9CEE4D1D9D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C9-49AE-9374-9CEE4D1D9D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C9-49AE-9374-9CEE4D1D9D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C9-49AE-9374-9CEE4D1D9D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C9-49AE-9374-9CEE4D1D9D6D}"/>
              </c:ext>
            </c:extLst>
          </c:dPt>
          <c:dLbls>
            <c:dLbl>
              <c:idx val="0"/>
              <c:layout>
                <c:manualLayout>
                  <c:x val="1.9480030273993528E-2"/>
                  <c:y val="1.512042770834343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0C9-49AE-9374-9CEE4D1D9D6D}"/>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Blad1!$A$2:$A$7</c:f>
              <c:strCache>
                <c:ptCount val="6"/>
                <c:pt idx="0">
                  <c:v>tot 25 jaar</c:v>
                </c:pt>
                <c:pt idx="1">
                  <c:v>25-35 jaar</c:v>
                </c:pt>
                <c:pt idx="2">
                  <c:v>35-45 jaar</c:v>
                </c:pt>
                <c:pt idx="3">
                  <c:v>45-55 jaar</c:v>
                </c:pt>
                <c:pt idx="4">
                  <c:v>55-60 jaar</c:v>
                </c:pt>
                <c:pt idx="5">
                  <c:v>60 ouder</c:v>
                </c:pt>
              </c:strCache>
            </c:strRef>
          </c:cat>
          <c:val>
            <c:numRef>
              <c:f>Blad1!$B$2:$B$7</c:f>
              <c:numCache>
                <c:formatCode>General</c:formatCode>
                <c:ptCount val="6"/>
                <c:pt idx="0">
                  <c:v>1</c:v>
                </c:pt>
                <c:pt idx="1">
                  <c:v>6</c:v>
                </c:pt>
                <c:pt idx="2">
                  <c:v>10</c:v>
                </c:pt>
                <c:pt idx="3">
                  <c:v>2</c:v>
                </c:pt>
                <c:pt idx="4">
                  <c:v>3</c:v>
                </c:pt>
                <c:pt idx="5">
                  <c:v>8</c:v>
                </c:pt>
              </c:numCache>
            </c:numRef>
          </c:val>
          <c:extLst>
            <c:ext xmlns:c16="http://schemas.microsoft.com/office/drawing/2014/chart" uri="{C3380CC4-5D6E-409C-BE32-E72D297353CC}">
              <c16:uniqueId val="{0000000C-D0C9-49AE-9374-9CEE4D1D9D6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a:t>Jaren werkzaam op De Kubus</a:t>
            </a: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AE-4F29-A9D3-77A5F8D168A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AE-4F29-A9D3-77A5F8D168A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AE-4F29-A9D3-77A5F8D168A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CAE-4F29-A9D3-77A5F8D168A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CAE-4F29-A9D3-77A5F8D168A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CAE-4F29-A9D3-77A5F8D168A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CAE-4F29-A9D3-77A5F8D168A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CAE-4F29-A9D3-77A5F8D168A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CAE-4F29-A9D3-77A5F8D168AC}"/>
              </c:ext>
            </c:extLst>
          </c:dPt>
          <c:dLbls>
            <c:dLbl>
              <c:idx val="5"/>
              <c:layout>
                <c:manualLayout>
                  <c:x val="0.10445743110236221"/>
                  <c:y val="0.1142725692499649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CCAE-4F29-A9D3-77A5F8D168A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Blad1!$A$2:$A$10</c:f>
              <c:strCache>
                <c:ptCount val="9"/>
                <c:pt idx="0">
                  <c:v>0-5 jaar</c:v>
                </c:pt>
                <c:pt idx="1">
                  <c:v>5-10 jaar</c:v>
                </c:pt>
                <c:pt idx="2">
                  <c:v>10-15 jaar</c:v>
                </c:pt>
                <c:pt idx="3">
                  <c:v>15-20 jaar</c:v>
                </c:pt>
                <c:pt idx="4">
                  <c:v>20-25 jaar</c:v>
                </c:pt>
                <c:pt idx="5">
                  <c:v>25-30 jaar</c:v>
                </c:pt>
                <c:pt idx="6">
                  <c:v>30-35 jaar</c:v>
                </c:pt>
                <c:pt idx="7">
                  <c:v>35-40 jaar</c:v>
                </c:pt>
                <c:pt idx="8">
                  <c:v>meer dan 40 jaar</c:v>
                </c:pt>
              </c:strCache>
            </c:strRef>
          </c:cat>
          <c:val>
            <c:numRef>
              <c:f>Blad1!$B$2:$B$10</c:f>
              <c:numCache>
                <c:formatCode>General</c:formatCode>
                <c:ptCount val="9"/>
                <c:pt idx="0">
                  <c:v>15</c:v>
                </c:pt>
                <c:pt idx="1">
                  <c:v>0</c:v>
                </c:pt>
                <c:pt idx="2">
                  <c:v>4</c:v>
                </c:pt>
                <c:pt idx="3">
                  <c:v>4</c:v>
                </c:pt>
                <c:pt idx="4">
                  <c:v>1</c:v>
                </c:pt>
                <c:pt idx="5">
                  <c:v>0</c:v>
                </c:pt>
                <c:pt idx="6">
                  <c:v>2</c:v>
                </c:pt>
                <c:pt idx="7">
                  <c:v>1</c:v>
                </c:pt>
                <c:pt idx="8">
                  <c:v>1</c:v>
                </c:pt>
              </c:numCache>
            </c:numRef>
          </c:val>
          <c:extLst>
            <c:ext xmlns:c16="http://schemas.microsoft.com/office/drawing/2014/chart" uri="{C3380CC4-5D6E-409C-BE32-E72D297353CC}">
              <c16:uniqueId val="{00000012-CCAE-4F29-A9D3-77A5F8D168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nl-NL"/>
              <a:t>Jaren werkzaam voor KPOA</a:t>
            </a: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BF-4347-BA66-168A3513A83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BF-4347-BA66-168A3513A83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BF-4347-BA66-168A3513A83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BF-4347-BA66-168A3513A83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6BF-4347-BA66-168A3513A83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6BF-4347-BA66-168A3513A83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6BF-4347-BA66-168A3513A83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6BF-4347-BA66-168A3513A83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6BF-4347-BA66-168A3513A8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Blad1!$A$2:$A$10</c:f>
              <c:strCache>
                <c:ptCount val="9"/>
                <c:pt idx="0">
                  <c:v>0-5 jaar</c:v>
                </c:pt>
                <c:pt idx="1">
                  <c:v>5-10 jaar</c:v>
                </c:pt>
                <c:pt idx="2">
                  <c:v>10-15 jaar</c:v>
                </c:pt>
                <c:pt idx="3">
                  <c:v>15-20 jaar</c:v>
                </c:pt>
                <c:pt idx="4">
                  <c:v>20-25 jaar</c:v>
                </c:pt>
                <c:pt idx="5">
                  <c:v>25-30 jaar</c:v>
                </c:pt>
                <c:pt idx="6">
                  <c:v>30-35 jaar</c:v>
                </c:pt>
                <c:pt idx="7">
                  <c:v>35-40 jaar</c:v>
                </c:pt>
                <c:pt idx="8">
                  <c:v>meer dan 40 jaar</c:v>
                </c:pt>
              </c:strCache>
            </c:strRef>
          </c:cat>
          <c:val>
            <c:numRef>
              <c:f>Blad1!$B$2:$B$10</c:f>
              <c:numCache>
                <c:formatCode>General</c:formatCode>
                <c:ptCount val="9"/>
                <c:pt idx="0">
                  <c:v>6</c:v>
                </c:pt>
                <c:pt idx="1">
                  <c:v>0</c:v>
                </c:pt>
                <c:pt idx="2">
                  <c:v>7</c:v>
                </c:pt>
                <c:pt idx="3">
                  <c:v>4</c:v>
                </c:pt>
                <c:pt idx="4">
                  <c:v>4</c:v>
                </c:pt>
                <c:pt idx="5">
                  <c:v>0</c:v>
                </c:pt>
                <c:pt idx="6">
                  <c:v>2</c:v>
                </c:pt>
                <c:pt idx="7">
                  <c:v>2</c:v>
                </c:pt>
                <c:pt idx="8">
                  <c:v>2</c:v>
                </c:pt>
              </c:numCache>
            </c:numRef>
          </c:val>
          <c:extLst>
            <c:ext xmlns:c16="http://schemas.microsoft.com/office/drawing/2014/chart" uri="{C3380CC4-5D6E-409C-BE32-E72D297353CC}">
              <c16:uniqueId val="{00000012-56BF-4347-BA66-168A3513A8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a:t>specialisten</a:t>
            </a:r>
          </a:p>
        </c:rich>
      </c:tx>
      <c:layout>
        <c:manualLayout>
          <c:xMode val="edge"/>
          <c:yMode val="edge"/>
          <c:x val="0.33317086241607868"/>
          <c:y val="1.968742979567906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Verkoop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F74-4265-8432-ACCE604883C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F74-4265-8432-ACCE604883C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F74-4265-8432-ACCE604883C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F74-4265-8432-ACCE604883C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F74-4265-8432-ACCE604883C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F74-4265-8432-ACCE604883C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F74-4265-8432-ACCE604883C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F74-4265-8432-ACCE604883C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DF74-4265-8432-ACCE604883C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Blad1!$A$2:$A$10</c:f>
              <c:strCache>
                <c:ptCount val="9"/>
                <c:pt idx="0">
                  <c:v>lezen en LIST</c:v>
                </c:pt>
                <c:pt idx="1">
                  <c:v>hoogbegaafdheid</c:v>
                </c:pt>
                <c:pt idx="2">
                  <c:v>interne begeleider</c:v>
                </c:pt>
                <c:pt idx="3">
                  <c:v>gedrag en PBS</c:v>
                </c:pt>
                <c:pt idx="4">
                  <c:v>jonge kind</c:v>
                </c:pt>
                <c:pt idx="5">
                  <c:v>muziek</c:v>
                </c:pt>
                <c:pt idx="6">
                  <c:v>schoolopleider</c:v>
                </c:pt>
                <c:pt idx="7">
                  <c:v>mindfulness</c:v>
                </c:pt>
                <c:pt idx="8">
                  <c:v>ict</c:v>
                </c:pt>
              </c:strCache>
            </c:strRef>
          </c:cat>
          <c:val>
            <c:numRef>
              <c:f>Blad1!$B$2:$B$10</c:f>
              <c:numCache>
                <c:formatCode>General</c:formatCode>
                <c:ptCount val="9"/>
                <c:pt idx="0">
                  <c:v>1</c:v>
                </c:pt>
                <c:pt idx="1">
                  <c:v>1</c:v>
                </c:pt>
                <c:pt idx="2">
                  <c:v>1</c:v>
                </c:pt>
                <c:pt idx="3">
                  <c:v>1</c:v>
                </c:pt>
                <c:pt idx="4">
                  <c:v>1</c:v>
                </c:pt>
                <c:pt idx="5">
                  <c:v>1</c:v>
                </c:pt>
                <c:pt idx="6">
                  <c:v>1</c:v>
                </c:pt>
                <c:pt idx="7">
                  <c:v>2</c:v>
                </c:pt>
                <c:pt idx="8">
                  <c:v>1</c:v>
                </c:pt>
              </c:numCache>
            </c:numRef>
          </c:val>
          <c:extLst>
            <c:ext xmlns:c16="http://schemas.microsoft.com/office/drawing/2014/chart" uri="{C3380CC4-5D6E-409C-BE32-E72D297353CC}">
              <c16:uniqueId val="{00000012-DF74-4265-8432-ACCE604883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A3535A575D242A90D35EFDDC120D7" ma:contentTypeVersion="0" ma:contentTypeDescription="Een nieuw document maken." ma:contentTypeScope="" ma:versionID="1ea87f5d6a9d9b8a074ee9699d21a549">
  <xsd:schema xmlns:xsd="http://www.w3.org/2001/XMLSchema" xmlns:xs="http://www.w3.org/2001/XMLSchema" xmlns:p="http://schemas.microsoft.com/office/2006/metadata/properties" targetNamespace="http://schemas.microsoft.com/office/2006/metadata/properties" ma:root="true" ma:fieldsID="03c4b56ff7e697abb545f3d57e0ea7a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445A-1F89-4ECC-8A13-1DBA92B6CC0B}"/>
</file>

<file path=customXml/itemProps2.xml><?xml version="1.0" encoding="utf-8"?>
<ds:datastoreItem xmlns:ds="http://schemas.openxmlformats.org/officeDocument/2006/customXml" ds:itemID="{6E9BE845-F58A-4B1F-A43E-2079E7E9AE9D}">
  <ds:schemaRefs>
    <ds:schemaRef ds:uri="http://schemas.microsoft.com/office/2006/documentManagement/types"/>
    <ds:schemaRef ds:uri="http://schemas.microsoft.com/office/infopath/2007/PartnerControls"/>
    <ds:schemaRef ds:uri="e02f56b9-d4ff-4520-8735-5f2a556c61bb"/>
    <ds:schemaRef ds:uri="http://purl.org/dc/elements/1.1/"/>
    <ds:schemaRef ds:uri="http://schemas.microsoft.com/office/2006/metadata/properties"/>
    <ds:schemaRef ds:uri="http://purl.org/dc/terms/"/>
    <ds:schemaRef ds:uri="http://schemas.openxmlformats.org/package/2006/metadata/core-properties"/>
    <ds:schemaRef ds:uri="88fb136a-8f66-4c8e-a171-69c31eac975f"/>
    <ds:schemaRef ds:uri="http://www.w3.org/XML/1998/namespace"/>
    <ds:schemaRef ds:uri="http://purl.org/dc/dcmitype/"/>
  </ds:schemaRefs>
</ds:datastoreItem>
</file>

<file path=customXml/itemProps3.xml><?xml version="1.0" encoding="utf-8"?>
<ds:datastoreItem xmlns:ds="http://schemas.openxmlformats.org/officeDocument/2006/customXml" ds:itemID="{A6559D1E-0BEB-49A4-BA3A-5276F4E5BCF5}">
  <ds:schemaRefs>
    <ds:schemaRef ds:uri="http://schemas.microsoft.com/sharepoint/v3/contenttype/forms"/>
  </ds:schemaRefs>
</ds:datastoreItem>
</file>

<file path=customXml/itemProps4.xml><?xml version="1.0" encoding="utf-8"?>
<ds:datastoreItem xmlns:ds="http://schemas.openxmlformats.org/officeDocument/2006/customXml" ds:itemID="{BD453243-F6EC-442F-9F89-D4A10265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822D07F7</Template>
  <TotalTime>454</TotalTime>
  <Pages>37</Pages>
  <Words>8557</Words>
  <Characters>47068</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Winfried Roelofs</dc:creator>
  <cp:keywords/>
  <dc:description/>
  <cp:lastModifiedBy>Jacqualine van de Port</cp:lastModifiedBy>
  <cp:revision>11</cp:revision>
  <cp:lastPrinted>2018-09-03T15:15:00Z</cp:lastPrinted>
  <dcterms:created xsi:type="dcterms:W3CDTF">2018-12-12T08:28:00Z</dcterms:created>
  <dcterms:modified xsi:type="dcterms:W3CDTF">2018-12-19T14:11:00Z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0x010100BF4A3535A575D242A90D35EFDDC120D7</vt:lpwstr>
  </property>
</Properties>
</file>