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01665380"/>
        <w:docPartObj>
          <w:docPartGallery w:val="Cover Pages"/>
          <w:docPartUnique/>
        </w:docPartObj>
      </w:sdtPr>
      <w:sdtEndPr/>
      <w:sdtContent>
        <w:p w14:paraId="6361E281" w14:textId="68767769" w:rsidR="001B710E" w:rsidRDefault="001B710E"/>
        <w:p w14:paraId="04AC3A6D" w14:textId="31204D24" w:rsidR="001B710E" w:rsidRDefault="00897264">
          <w:r w:rsidRPr="001D65BD">
            <w:drawing>
              <wp:anchor distT="0" distB="0" distL="114300" distR="114300" simplePos="0" relativeHeight="251661312" behindDoc="0" locked="0" layoutInCell="1" allowOverlap="1" wp14:anchorId="08DA4730" wp14:editId="7B84BB4A">
                <wp:simplePos x="0" y="0"/>
                <wp:positionH relativeFrom="column">
                  <wp:posOffset>1257935</wp:posOffset>
                </wp:positionH>
                <wp:positionV relativeFrom="paragraph">
                  <wp:posOffset>6524625</wp:posOffset>
                </wp:positionV>
                <wp:extent cx="3418205" cy="1257300"/>
                <wp:effectExtent l="0" t="0" r="0" b="0"/>
                <wp:wrapThrough wrapText="bothSides">
                  <wp:wrapPolygon edited="0">
                    <wp:start x="0" y="0"/>
                    <wp:lineTo x="0" y="21273"/>
                    <wp:lineTo x="21427" y="21273"/>
                    <wp:lineTo x="2142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18205" cy="1257300"/>
                        </a:xfrm>
                        <a:prstGeom prst="rect">
                          <a:avLst/>
                        </a:prstGeom>
                      </pic:spPr>
                    </pic:pic>
                  </a:graphicData>
                </a:graphic>
                <wp14:sizeRelH relativeFrom="margin">
                  <wp14:pctWidth>0</wp14:pctWidth>
                </wp14:sizeRelH>
                <wp14:sizeRelV relativeFrom="margin">
                  <wp14:pctHeight>0</wp14:pctHeight>
                </wp14:sizeRelV>
              </wp:anchor>
            </w:drawing>
          </w:r>
          <w:r w:rsidR="001B710E">
            <w:rPr>
              <w:noProof/>
            </w:rPr>
            <mc:AlternateContent>
              <mc:Choice Requires="wps">
                <w:drawing>
                  <wp:anchor distT="0" distB="0" distL="182880" distR="182880" simplePos="0" relativeHeight="251660288" behindDoc="0" locked="0" layoutInCell="1" allowOverlap="1" wp14:anchorId="2A5D6527" wp14:editId="5BFE5D63">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8F810" w14:textId="57952AA6" w:rsidR="00786219" w:rsidRDefault="00FF1945" w:rsidP="001B710E">
                                <w:pPr>
                                  <w:pStyle w:val="Geenafstand"/>
                                  <w:spacing w:before="40" w:after="560" w:line="216" w:lineRule="auto"/>
                                  <w:rPr>
                                    <w:color w:val="4472C4" w:themeColor="accent1"/>
                                    <w:sz w:val="72"/>
                                    <w:szCs w:val="72"/>
                                  </w:rPr>
                                </w:pPr>
                                <w:sdt>
                                  <w:sdtPr>
                                    <w:rPr>
                                      <w:color w:val="4472C4"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86219">
                                      <w:rPr>
                                        <w:color w:val="4472C4" w:themeColor="accent1"/>
                                        <w:sz w:val="72"/>
                                        <w:szCs w:val="72"/>
                                      </w:rPr>
                                      <w:t>Protocol meldcode</w:t>
                                    </w:r>
                                  </w:sdtContent>
                                </w:sdt>
                              </w:p>
                              <w:p w14:paraId="1091FB8C" w14:textId="60FFF9AD" w:rsidR="00786219" w:rsidRPr="001B710E" w:rsidRDefault="00786219" w:rsidP="001B710E">
                                <w:pPr>
                                  <w:pStyle w:val="Geenafstand"/>
                                  <w:spacing w:before="40" w:after="560" w:line="216" w:lineRule="auto"/>
                                  <w:rPr>
                                    <w:color w:val="4472C4" w:themeColor="accent1"/>
                                    <w:sz w:val="32"/>
                                    <w:szCs w:val="72"/>
                                  </w:rPr>
                                </w:pPr>
                                <w:r>
                                  <w:rPr>
                                    <w:color w:val="4472C4" w:themeColor="accent1"/>
                                    <w:sz w:val="32"/>
                                    <w:szCs w:val="72"/>
                                  </w:rPr>
                                  <w:t xml:space="preserve">De </w:t>
                                </w:r>
                                <w:proofErr w:type="spellStart"/>
                                <w:r>
                                  <w:rPr>
                                    <w:color w:val="4472C4" w:themeColor="accent1"/>
                                    <w:sz w:val="32"/>
                                    <w:szCs w:val="72"/>
                                  </w:rPr>
                                  <w:t>Rehobothschool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A5D6527"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14:paraId="09D8F810" w14:textId="57952AA6" w:rsidR="00786219" w:rsidRDefault="00FF1945" w:rsidP="001B710E">
                          <w:pPr>
                            <w:pStyle w:val="Geenafstand"/>
                            <w:spacing w:before="40" w:after="560" w:line="216" w:lineRule="auto"/>
                            <w:rPr>
                              <w:color w:val="4472C4" w:themeColor="accent1"/>
                              <w:sz w:val="72"/>
                              <w:szCs w:val="72"/>
                            </w:rPr>
                          </w:pPr>
                          <w:sdt>
                            <w:sdtPr>
                              <w:rPr>
                                <w:color w:val="4472C4"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86219">
                                <w:rPr>
                                  <w:color w:val="4472C4" w:themeColor="accent1"/>
                                  <w:sz w:val="72"/>
                                  <w:szCs w:val="72"/>
                                </w:rPr>
                                <w:t>Protocol meldcode</w:t>
                              </w:r>
                            </w:sdtContent>
                          </w:sdt>
                        </w:p>
                        <w:p w14:paraId="1091FB8C" w14:textId="60FFF9AD" w:rsidR="00786219" w:rsidRPr="001B710E" w:rsidRDefault="00786219" w:rsidP="001B710E">
                          <w:pPr>
                            <w:pStyle w:val="Geenafstand"/>
                            <w:spacing w:before="40" w:after="560" w:line="216" w:lineRule="auto"/>
                            <w:rPr>
                              <w:color w:val="4472C4" w:themeColor="accent1"/>
                              <w:sz w:val="32"/>
                              <w:szCs w:val="72"/>
                            </w:rPr>
                          </w:pPr>
                          <w:r>
                            <w:rPr>
                              <w:color w:val="4472C4" w:themeColor="accent1"/>
                              <w:sz w:val="32"/>
                              <w:szCs w:val="72"/>
                            </w:rPr>
                            <w:t xml:space="preserve">De </w:t>
                          </w:r>
                          <w:proofErr w:type="spellStart"/>
                          <w:r>
                            <w:rPr>
                              <w:color w:val="4472C4" w:themeColor="accent1"/>
                              <w:sz w:val="32"/>
                              <w:szCs w:val="72"/>
                            </w:rPr>
                            <w:t>Rehobothschool</w:t>
                          </w:r>
                          <w:proofErr w:type="spellEnd"/>
                        </w:p>
                      </w:txbxContent>
                    </v:textbox>
                    <w10:wrap type="square" anchorx="margin" anchory="page"/>
                  </v:shape>
                </w:pict>
              </mc:Fallback>
            </mc:AlternateContent>
          </w:r>
          <w:r w:rsidR="001B710E">
            <w:rPr>
              <w:noProof/>
            </w:rPr>
            <mc:AlternateContent>
              <mc:Choice Requires="wps">
                <w:drawing>
                  <wp:anchor distT="0" distB="0" distL="114300" distR="114300" simplePos="0" relativeHeight="251659264" behindDoc="0" locked="0" layoutInCell="1" allowOverlap="1" wp14:anchorId="48517F19" wp14:editId="7985BDA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19-01-01T00:00:00Z">
                                    <w:dateFormat w:val="yyyy"/>
                                    <w:lid w:val="nl-NL"/>
                                    <w:storeMappedDataAs w:val="dateTime"/>
                                    <w:calendar w:val="gregorian"/>
                                  </w:date>
                                </w:sdtPr>
                                <w:sdtEndPr/>
                                <w:sdtContent>
                                  <w:p w14:paraId="226BB6A6" w14:textId="297E6DC3" w:rsidR="00786219" w:rsidRDefault="00786219" w:rsidP="001B710E">
                                    <w:pPr>
                                      <w:pStyle w:val="Geenafstand"/>
                                      <w:jc w:val="center"/>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8517F19"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" fillcolor="#4472c4 [3204]" stroked="f" strokeweight="1p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19-01-01T00:00:00Z">
                              <w:dateFormat w:val="yyyy"/>
                              <w:lid w:val="nl-NL"/>
                              <w:storeMappedDataAs w:val="dateTime"/>
                              <w:calendar w:val="gregorian"/>
                            </w:date>
                          </w:sdtPr>
                          <w:sdtEndPr/>
                          <w:sdtContent>
                            <w:p w14:paraId="226BB6A6" w14:textId="297E6DC3" w:rsidR="00786219" w:rsidRDefault="00786219" w:rsidP="001B710E">
                              <w:pPr>
                                <w:pStyle w:val="Geenafstand"/>
                                <w:jc w:val="center"/>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001B710E">
            <w:br w:type="page"/>
          </w:r>
        </w:p>
      </w:sdtContent>
    </w:sdt>
    <w:p w14:paraId="3AF724F6" w14:textId="77777777" w:rsidR="4C2284CB" w:rsidRDefault="4C2284CB" w:rsidP="4C2284CB"/>
    <w:p w14:paraId="180A0613" w14:textId="07214110" w:rsidR="4C2284CB" w:rsidRDefault="4C2284CB"/>
    <w:sdt>
      <w:sdtPr>
        <w:rPr>
          <w:rFonts w:asciiTheme="minorHAnsi" w:eastAsiaTheme="minorHAnsi" w:hAnsiTheme="minorHAnsi" w:cstheme="minorBidi"/>
          <w:color w:val="auto"/>
          <w:sz w:val="22"/>
          <w:szCs w:val="22"/>
          <w:lang w:eastAsia="en-US"/>
        </w:rPr>
        <w:id w:val="823707362"/>
        <w:docPartObj>
          <w:docPartGallery w:val="Table of Contents"/>
          <w:docPartUnique/>
        </w:docPartObj>
      </w:sdtPr>
      <w:sdtEndPr>
        <w:rPr>
          <w:b/>
          <w:bCs/>
        </w:rPr>
      </w:sdtEndPr>
      <w:sdtContent>
        <w:p w14:paraId="615F4517" w14:textId="6ABA0F50" w:rsidR="001B710E" w:rsidRDefault="001B710E">
          <w:pPr>
            <w:pStyle w:val="Kopvaninhoudsopgave"/>
          </w:pPr>
          <w:r>
            <w:t>Inhoud</w:t>
          </w:r>
        </w:p>
        <w:p w14:paraId="56F59946" w14:textId="3BA12BF6" w:rsidR="001B710E" w:rsidRDefault="001B710E">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9853117" w:history="1">
            <w:r w:rsidRPr="00B2460D">
              <w:rPr>
                <w:rStyle w:val="Hyperlink"/>
                <w:noProof/>
              </w:rPr>
              <w:t>Inleiding</w:t>
            </w:r>
            <w:r>
              <w:rPr>
                <w:noProof/>
                <w:webHidden/>
              </w:rPr>
              <w:tab/>
            </w:r>
            <w:r>
              <w:rPr>
                <w:noProof/>
                <w:webHidden/>
              </w:rPr>
              <w:fldChar w:fldCharType="begin"/>
            </w:r>
            <w:r>
              <w:rPr>
                <w:noProof/>
                <w:webHidden/>
              </w:rPr>
              <w:instrText xml:space="preserve"> PAGEREF _Toc9853117 \h </w:instrText>
            </w:r>
            <w:r>
              <w:rPr>
                <w:noProof/>
                <w:webHidden/>
              </w:rPr>
            </w:r>
            <w:r>
              <w:rPr>
                <w:noProof/>
                <w:webHidden/>
              </w:rPr>
              <w:fldChar w:fldCharType="separate"/>
            </w:r>
            <w:r>
              <w:rPr>
                <w:noProof/>
                <w:webHidden/>
              </w:rPr>
              <w:t>3</w:t>
            </w:r>
            <w:r>
              <w:rPr>
                <w:noProof/>
                <w:webHidden/>
              </w:rPr>
              <w:fldChar w:fldCharType="end"/>
            </w:r>
          </w:hyperlink>
        </w:p>
        <w:p w14:paraId="2705FCFB" w14:textId="3E8EE2F5" w:rsidR="001B710E" w:rsidRDefault="00FF1945">
          <w:pPr>
            <w:pStyle w:val="Inhopg1"/>
            <w:tabs>
              <w:tab w:val="right" w:leader="dot" w:pos="9016"/>
            </w:tabs>
            <w:rPr>
              <w:rFonts w:eastAsiaTheme="minorEastAsia"/>
              <w:noProof/>
              <w:lang w:eastAsia="nl-NL"/>
            </w:rPr>
          </w:pPr>
          <w:hyperlink w:anchor="_Toc9853118" w:history="1">
            <w:r w:rsidR="001B710E" w:rsidRPr="00B2460D">
              <w:rPr>
                <w:rStyle w:val="Hyperlink"/>
                <w:noProof/>
              </w:rPr>
              <w:t>Situaties van onveiligheid</w:t>
            </w:r>
            <w:r w:rsidR="001B710E">
              <w:rPr>
                <w:noProof/>
                <w:webHidden/>
              </w:rPr>
              <w:tab/>
            </w:r>
            <w:r w:rsidR="001B710E">
              <w:rPr>
                <w:noProof/>
                <w:webHidden/>
              </w:rPr>
              <w:fldChar w:fldCharType="begin"/>
            </w:r>
            <w:r w:rsidR="001B710E">
              <w:rPr>
                <w:noProof/>
                <w:webHidden/>
              </w:rPr>
              <w:instrText xml:space="preserve"> PAGEREF _Toc9853118 \h </w:instrText>
            </w:r>
            <w:r w:rsidR="001B710E">
              <w:rPr>
                <w:noProof/>
                <w:webHidden/>
              </w:rPr>
            </w:r>
            <w:r w:rsidR="001B710E">
              <w:rPr>
                <w:noProof/>
                <w:webHidden/>
              </w:rPr>
              <w:fldChar w:fldCharType="separate"/>
            </w:r>
            <w:r w:rsidR="001B710E">
              <w:rPr>
                <w:noProof/>
                <w:webHidden/>
              </w:rPr>
              <w:t>4</w:t>
            </w:r>
            <w:r w:rsidR="001B710E">
              <w:rPr>
                <w:noProof/>
                <w:webHidden/>
              </w:rPr>
              <w:fldChar w:fldCharType="end"/>
            </w:r>
          </w:hyperlink>
        </w:p>
        <w:p w14:paraId="2BC6E7E6" w14:textId="3A52ECB5" w:rsidR="001B710E" w:rsidRDefault="00FF1945">
          <w:pPr>
            <w:pStyle w:val="Inhopg1"/>
            <w:tabs>
              <w:tab w:val="right" w:leader="dot" w:pos="9016"/>
            </w:tabs>
            <w:rPr>
              <w:rFonts w:eastAsiaTheme="minorEastAsia"/>
              <w:noProof/>
              <w:lang w:eastAsia="nl-NL"/>
            </w:rPr>
          </w:pPr>
          <w:hyperlink w:anchor="_Toc9853119" w:history="1">
            <w:r w:rsidR="001B710E" w:rsidRPr="00B2460D">
              <w:rPr>
                <w:rStyle w:val="Hyperlink"/>
                <w:noProof/>
              </w:rPr>
              <w:t>Schematisch stappenplan</w:t>
            </w:r>
            <w:r w:rsidR="001B710E">
              <w:rPr>
                <w:noProof/>
                <w:webHidden/>
              </w:rPr>
              <w:tab/>
            </w:r>
            <w:r w:rsidR="001B710E">
              <w:rPr>
                <w:noProof/>
                <w:webHidden/>
              </w:rPr>
              <w:fldChar w:fldCharType="begin"/>
            </w:r>
            <w:r w:rsidR="001B710E">
              <w:rPr>
                <w:noProof/>
                <w:webHidden/>
              </w:rPr>
              <w:instrText xml:space="preserve"> PAGEREF _Toc9853119 \h </w:instrText>
            </w:r>
            <w:r w:rsidR="001B710E">
              <w:rPr>
                <w:noProof/>
                <w:webHidden/>
              </w:rPr>
            </w:r>
            <w:r w:rsidR="001B710E">
              <w:rPr>
                <w:noProof/>
                <w:webHidden/>
              </w:rPr>
              <w:fldChar w:fldCharType="separate"/>
            </w:r>
            <w:r w:rsidR="001B710E">
              <w:rPr>
                <w:noProof/>
                <w:webHidden/>
              </w:rPr>
              <w:t>5</w:t>
            </w:r>
            <w:r w:rsidR="001B710E">
              <w:rPr>
                <w:noProof/>
                <w:webHidden/>
              </w:rPr>
              <w:fldChar w:fldCharType="end"/>
            </w:r>
          </w:hyperlink>
        </w:p>
        <w:p w14:paraId="08BB3DAC" w14:textId="2B10F34B" w:rsidR="001B710E" w:rsidRDefault="00FF1945">
          <w:pPr>
            <w:pStyle w:val="Inhopg1"/>
            <w:tabs>
              <w:tab w:val="right" w:leader="dot" w:pos="9016"/>
            </w:tabs>
            <w:rPr>
              <w:rFonts w:eastAsiaTheme="minorEastAsia"/>
              <w:noProof/>
              <w:lang w:eastAsia="nl-NL"/>
            </w:rPr>
          </w:pPr>
          <w:hyperlink w:anchor="_Toc9853120" w:history="1">
            <w:r w:rsidR="001B710E" w:rsidRPr="00B2460D">
              <w:rPr>
                <w:rStyle w:val="Hyperlink"/>
                <w:noProof/>
              </w:rPr>
              <w:t>Stap 1</w:t>
            </w:r>
            <w:r w:rsidR="001B710E">
              <w:rPr>
                <w:noProof/>
                <w:webHidden/>
              </w:rPr>
              <w:tab/>
            </w:r>
            <w:r w:rsidR="001B710E">
              <w:rPr>
                <w:noProof/>
                <w:webHidden/>
              </w:rPr>
              <w:fldChar w:fldCharType="begin"/>
            </w:r>
            <w:r w:rsidR="001B710E">
              <w:rPr>
                <w:noProof/>
                <w:webHidden/>
              </w:rPr>
              <w:instrText xml:space="preserve"> PAGEREF _Toc9853120 \h </w:instrText>
            </w:r>
            <w:r w:rsidR="001B710E">
              <w:rPr>
                <w:noProof/>
                <w:webHidden/>
              </w:rPr>
            </w:r>
            <w:r w:rsidR="001B710E">
              <w:rPr>
                <w:noProof/>
                <w:webHidden/>
              </w:rPr>
              <w:fldChar w:fldCharType="separate"/>
            </w:r>
            <w:r w:rsidR="001B710E">
              <w:rPr>
                <w:noProof/>
                <w:webHidden/>
              </w:rPr>
              <w:t>6</w:t>
            </w:r>
            <w:r w:rsidR="001B710E">
              <w:rPr>
                <w:noProof/>
                <w:webHidden/>
              </w:rPr>
              <w:fldChar w:fldCharType="end"/>
            </w:r>
          </w:hyperlink>
        </w:p>
        <w:p w14:paraId="12399E2B" w14:textId="7D272E4E" w:rsidR="001B710E" w:rsidRDefault="00FF1945">
          <w:pPr>
            <w:pStyle w:val="Inhopg2"/>
            <w:tabs>
              <w:tab w:val="right" w:leader="dot" w:pos="9016"/>
            </w:tabs>
            <w:rPr>
              <w:rFonts w:eastAsiaTheme="minorEastAsia"/>
              <w:noProof/>
              <w:lang w:eastAsia="nl-NL"/>
            </w:rPr>
          </w:pPr>
          <w:hyperlink w:anchor="_Toc9853121" w:history="1">
            <w:r w:rsidR="001B710E" w:rsidRPr="00B2460D">
              <w:rPr>
                <w:rStyle w:val="Hyperlink"/>
                <w:noProof/>
              </w:rPr>
              <w:t>In kaart brengen van signalen</w:t>
            </w:r>
            <w:r w:rsidR="001B710E">
              <w:rPr>
                <w:noProof/>
                <w:webHidden/>
              </w:rPr>
              <w:tab/>
            </w:r>
            <w:r w:rsidR="001B710E">
              <w:rPr>
                <w:noProof/>
                <w:webHidden/>
              </w:rPr>
              <w:fldChar w:fldCharType="begin"/>
            </w:r>
            <w:r w:rsidR="001B710E">
              <w:rPr>
                <w:noProof/>
                <w:webHidden/>
              </w:rPr>
              <w:instrText xml:space="preserve"> PAGEREF _Toc9853121 \h </w:instrText>
            </w:r>
            <w:r w:rsidR="001B710E">
              <w:rPr>
                <w:noProof/>
                <w:webHidden/>
              </w:rPr>
            </w:r>
            <w:r w:rsidR="001B710E">
              <w:rPr>
                <w:noProof/>
                <w:webHidden/>
              </w:rPr>
              <w:fldChar w:fldCharType="separate"/>
            </w:r>
            <w:r w:rsidR="001B710E">
              <w:rPr>
                <w:noProof/>
                <w:webHidden/>
              </w:rPr>
              <w:t>6</w:t>
            </w:r>
            <w:r w:rsidR="001B710E">
              <w:rPr>
                <w:noProof/>
                <w:webHidden/>
              </w:rPr>
              <w:fldChar w:fldCharType="end"/>
            </w:r>
          </w:hyperlink>
        </w:p>
        <w:p w14:paraId="47759151" w14:textId="658D38BA" w:rsidR="001B710E" w:rsidRDefault="00FF1945">
          <w:pPr>
            <w:pStyle w:val="Inhopg1"/>
            <w:tabs>
              <w:tab w:val="right" w:leader="dot" w:pos="9016"/>
            </w:tabs>
            <w:rPr>
              <w:rFonts w:eastAsiaTheme="minorEastAsia"/>
              <w:noProof/>
              <w:lang w:eastAsia="nl-NL"/>
            </w:rPr>
          </w:pPr>
          <w:hyperlink w:anchor="_Toc9853122" w:history="1">
            <w:r w:rsidR="001B710E" w:rsidRPr="00B2460D">
              <w:rPr>
                <w:rStyle w:val="Hyperlink"/>
                <w:noProof/>
              </w:rPr>
              <w:t>Stap 2</w:t>
            </w:r>
            <w:r w:rsidR="001B710E">
              <w:rPr>
                <w:noProof/>
                <w:webHidden/>
              </w:rPr>
              <w:tab/>
            </w:r>
            <w:r w:rsidR="001B710E">
              <w:rPr>
                <w:noProof/>
                <w:webHidden/>
              </w:rPr>
              <w:fldChar w:fldCharType="begin"/>
            </w:r>
            <w:r w:rsidR="001B710E">
              <w:rPr>
                <w:noProof/>
                <w:webHidden/>
              </w:rPr>
              <w:instrText xml:space="preserve"> PAGEREF _Toc9853122 \h </w:instrText>
            </w:r>
            <w:r w:rsidR="001B710E">
              <w:rPr>
                <w:noProof/>
                <w:webHidden/>
              </w:rPr>
            </w:r>
            <w:r w:rsidR="001B710E">
              <w:rPr>
                <w:noProof/>
                <w:webHidden/>
              </w:rPr>
              <w:fldChar w:fldCharType="separate"/>
            </w:r>
            <w:r w:rsidR="001B710E">
              <w:rPr>
                <w:noProof/>
                <w:webHidden/>
              </w:rPr>
              <w:t>7</w:t>
            </w:r>
            <w:r w:rsidR="001B710E">
              <w:rPr>
                <w:noProof/>
                <w:webHidden/>
              </w:rPr>
              <w:fldChar w:fldCharType="end"/>
            </w:r>
          </w:hyperlink>
        </w:p>
        <w:p w14:paraId="0454A506" w14:textId="12527952" w:rsidR="001B710E" w:rsidRDefault="00FF1945">
          <w:pPr>
            <w:pStyle w:val="Inhopg2"/>
            <w:tabs>
              <w:tab w:val="right" w:leader="dot" w:pos="9016"/>
            </w:tabs>
            <w:rPr>
              <w:rFonts w:eastAsiaTheme="minorEastAsia"/>
              <w:noProof/>
              <w:lang w:eastAsia="nl-NL"/>
            </w:rPr>
          </w:pPr>
          <w:hyperlink w:anchor="_Toc9853123" w:history="1">
            <w:r w:rsidR="001B710E" w:rsidRPr="00B2460D">
              <w:rPr>
                <w:rStyle w:val="Hyperlink"/>
                <w:noProof/>
              </w:rPr>
              <w:t>Overleggen met een (deskundige) collega en/of eventueel veilig thuis</w:t>
            </w:r>
            <w:r w:rsidR="001B710E">
              <w:rPr>
                <w:noProof/>
                <w:webHidden/>
              </w:rPr>
              <w:tab/>
            </w:r>
            <w:r w:rsidR="001B710E">
              <w:rPr>
                <w:noProof/>
                <w:webHidden/>
              </w:rPr>
              <w:fldChar w:fldCharType="begin"/>
            </w:r>
            <w:r w:rsidR="001B710E">
              <w:rPr>
                <w:noProof/>
                <w:webHidden/>
              </w:rPr>
              <w:instrText xml:space="preserve"> PAGEREF _Toc9853123 \h </w:instrText>
            </w:r>
            <w:r w:rsidR="001B710E">
              <w:rPr>
                <w:noProof/>
                <w:webHidden/>
              </w:rPr>
            </w:r>
            <w:r w:rsidR="001B710E">
              <w:rPr>
                <w:noProof/>
                <w:webHidden/>
              </w:rPr>
              <w:fldChar w:fldCharType="separate"/>
            </w:r>
            <w:r w:rsidR="001B710E">
              <w:rPr>
                <w:noProof/>
                <w:webHidden/>
              </w:rPr>
              <w:t>7</w:t>
            </w:r>
            <w:r w:rsidR="001B710E">
              <w:rPr>
                <w:noProof/>
                <w:webHidden/>
              </w:rPr>
              <w:fldChar w:fldCharType="end"/>
            </w:r>
          </w:hyperlink>
        </w:p>
        <w:p w14:paraId="3E4B8D6E" w14:textId="043D224E" w:rsidR="001B710E" w:rsidRDefault="00FF1945">
          <w:pPr>
            <w:pStyle w:val="Inhopg1"/>
            <w:tabs>
              <w:tab w:val="right" w:leader="dot" w:pos="9016"/>
            </w:tabs>
            <w:rPr>
              <w:rFonts w:eastAsiaTheme="minorEastAsia"/>
              <w:noProof/>
              <w:lang w:eastAsia="nl-NL"/>
            </w:rPr>
          </w:pPr>
          <w:hyperlink w:anchor="_Toc9853124" w:history="1">
            <w:r w:rsidR="001B710E" w:rsidRPr="00B2460D">
              <w:rPr>
                <w:rStyle w:val="Hyperlink"/>
                <w:noProof/>
              </w:rPr>
              <w:t>Stap 3</w:t>
            </w:r>
            <w:r w:rsidR="001B710E">
              <w:rPr>
                <w:noProof/>
                <w:webHidden/>
              </w:rPr>
              <w:tab/>
            </w:r>
            <w:r w:rsidR="001B710E">
              <w:rPr>
                <w:noProof/>
                <w:webHidden/>
              </w:rPr>
              <w:fldChar w:fldCharType="begin"/>
            </w:r>
            <w:r w:rsidR="001B710E">
              <w:rPr>
                <w:noProof/>
                <w:webHidden/>
              </w:rPr>
              <w:instrText xml:space="preserve"> PAGEREF _Toc9853124 \h </w:instrText>
            </w:r>
            <w:r w:rsidR="001B710E">
              <w:rPr>
                <w:noProof/>
                <w:webHidden/>
              </w:rPr>
            </w:r>
            <w:r w:rsidR="001B710E">
              <w:rPr>
                <w:noProof/>
                <w:webHidden/>
              </w:rPr>
              <w:fldChar w:fldCharType="separate"/>
            </w:r>
            <w:r w:rsidR="001B710E">
              <w:rPr>
                <w:noProof/>
                <w:webHidden/>
              </w:rPr>
              <w:t>8</w:t>
            </w:r>
            <w:r w:rsidR="001B710E">
              <w:rPr>
                <w:noProof/>
                <w:webHidden/>
              </w:rPr>
              <w:fldChar w:fldCharType="end"/>
            </w:r>
          </w:hyperlink>
        </w:p>
        <w:p w14:paraId="737D7BEA" w14:textId="132FE2D4" w:rsidR="001B710E" w:rsidRDefault="00FF1945">
          <w:pPr>
            <w:pStyle w:val="Inhopg2"/>
            <w:tabs>
              <w:tab w:val="right" w:leader="dot" w:pos="9016"/>
            </w:tabs>
            <w:rPr>
              <w:rFonts w:eastAsiaTheme="minorEastAsia"/>
              <w:noProof/>
              <w:lang w:eastAsia="nl-NL"/>
            </w:rPr>
          </w:pPr>
          <w:hyperlink w:anchor="_Toc9853125" w:history="1">
            <w:r w:rsidR="001B710E" w:rsidRPr="00B2460D">
              <w:rPr>
                <w:rStyle w:val="Hyperlink"/>
                <w:noProof/>
              </w:rPr>
              <w:t>Gesprek met de cliënt</w:t>
            </w:r>
            <w:r w:rsidR="001B710E">
              <w:rPr>
                <w:noProof/>
                <w:webHidden/>
              </w:rPr>
              <w:tab/>
            </w:r>
            <w:r w:rsidR="001B710E">
              <w:rPr>
                <w:noProof/>
                <w:webHidden/>
              </w:rPr>
              <w:fldChar w:fldCharType="begin"/>
            </w:r>
            <w:r w:rsidR="001B710E">
              <w:rPr>
                <w:noProof/>
                <w:webHidden/>
              </w:rPr>
              <w:instrText xml:space="preserve"> PAGEREF _Toc9853125 \h </w:instrText>
            </w:r>
            <w:r w:rsidR="001B710E">
              <w:rPr>
                <w:noProof/>
                <w:webHidden/>
              </w:rPr>
            </w:r>
            <w:r w:rsidR="001B710E">
              <w:rPr>
                <w:noProof/>
                <w:webHidden/>
              </w:rPr>
              <w:fldChar w:fldCharType="separate"/>
            </w:r>
            <w:r w:rsidR="001B710E">
              <w:rPr>
                <w:noProof/>
                <w:webHidden/>
              </w:rPr>
              <w:t>8</w:t>
            </w:r>
            <w:r w:rsidR="001B710E">
              <w:rPr>
                <w:noProof/>
                <w:webHidden/>
              </w:rPr>
              <w:fldChar w:fldCharType="end"/>
            </w:r>
          </w:hyperlink>
        </w:p>
        <w:p w14:paraId="3007C0BC" w14:textId="0EEB671B" w:rsidR="001B710E" w:rsidRDefault="00FF1945">
          <w:pPr>
            <w:pStyle w:val="Inhopg1"/>
            <w:tabs>
              <w:tab w:val="right" w:leader="dot" w:pos="9016"/>
            </w:tabs>
            <w:rPr>
              <w:rFonts w:eastAsiaTheme="minorEastAsia"/>
              <w:noProof/>
              <w:lang w:eastAsia="nl-NL"/>
            </w:rPr>
          </w:pPr>
          <w:hyperlink w:anchor="_Toc9853126" w:history="1">
            <w:r w:rsidR="001B710E" w:rsidRPr="00B2460D">
              <w:rPr>
                <w:rStyle w:val="Hyperlink"/>
                <w:noProof/>
              </w:rPr>
              <w:t>Stap 4</w:t>
            </w:r>
            <w:r w:rsidR="001B710E">
              <w:rPr>
                <w:noProof/>
                <w:webHidden/>
              </w:rPr>
              <w:tab/>
            </w:r>
            <w:r w:rsidR="001B710E">
              <w:rPr>
                <w:noProof/>
                <w:webHidden/>
              </w:rPr>
              <w:fldChar w:fldCharType="begin"/>
            </w:r>
            <w:r w:rsidR="001B710E">
              <w:rPr>
                <w:noProof/>
                <w:webHidden/>
              </w:rPr>
              <w:instrText xml:space="preserve"> PAGEREF _Toc9853126 \h </w:instrText>
            </w:r>
            <w:r w:rsidR="001B710E">
              <w:rPr>
                <w:noProof/>
                <w:webHidden/>
              </w:rPr>
            </w:r>
            <w:r w:rsidR="001B710E">
              <w:rPr>
                <w:noProof/>
                <w:webHidden/>
              </w:rPr>
              <w:fldChar w:fldCharType="separate"/>
            </w:r>
            <w:r w:rsidR="001B710E">
              <w:rPr>
                <w:noProof/>
                <w:webHidden/>
              </w:rPr>
              <w:t>9</w:t>
            </w:r>
            <w:r w:rsidR="001B710E">
              <w:rPr>
                <w:noProof/>
                <w:webHidden/>
              </w:rPr>
              <w:fldChar w:fldCharType="end"/>
            </w:r>
          </w:hyperlink>
        </w:p>
        <w:p w14:paraId="3479C889" w14:textId="1B0D29A2" w:rsidR="001B710E" w:rsidRDefault="00FF1945">
          <w:pPr>
            <w:pStyle w:val="Inhopg2"/>
            <w:tabs>
              <w:tab w:val="right" w:leader="dot" w:pos="9016"/>
            </w:tabs>
            <w:rPr>
              <w:rFonts w:eastAsiaTheme="minorEastAsia"/>
              <w:noProof/>
              <w:lang w:eastAsia="nl-NL"/>
            </w:rPr>
          </w:pPr>
          <w:hyperlink w:anchor="_Toc9853127" w:history="1">
            <w:r w:rsidR="001B710E" w:rsidRPr="00B2460D">
              <w:rPr>
                <w:rStyle w:val="Hyperlink"/>
                <w:noProof/>
              </w:rPr>
              <w:t>Wegen en vaststellen</w:t>
            </w:r>
            <w:r w:rsidR="001B710E">
              <w:rPr>
                <w:noProof/>
                <w:webHidden/>
              </w:rPr>
              <w:tab/>
            </w:r>
            <w:r w:rsidR="001B710E">
              <w:rPr>
                <w:noProof/>
                <w:webHidden/>
              </w:rPr>
              <w:fldChar w:fldCharType="begin"/>
            </w:r>
            <w:r w:rsidR="001B710E">
              <w:rPr>
                <w:noProof/>
                <w:webHidden/>
              </w:rPr>
              <w:instrText xml:space="preserve"> PAGEREF _Toc9853127 \h </w:instrText>
            </w:r>
            <w:r w:rsidR="001B710E">
              <w:rPr>
                <w:noProof/>
                <w:webHidden/>
              </w:rPr>
            </w:r>
            <w:r w:rsidR="001B710E">
              <w:rPr>
                <w:noProof/>
                <w:webHidden/>
              </w:rPr>
              <w:fldChar w:fldCharType="separate"/>
            </w:r>
            <w:r w:rsidR="001B710E">
              <w:rPr>
                <w:noProof/>
                <w:webHidden/>
              </w:rPr>
              <w:t>9</w:t>
            </w:r>
            <w:r w:rsidR="001B710E">
              <w:rPr>
                <w:noProof/>
                <w:webHidden/>
              </w:rPr>
              <w:fldChar w:fldCharType="end"/>
            </w:r>
          </w:hyperlink>
        </w:p>
        <w:p w14:paraId="3F0EFA40" w14:textId="33C0638B" w:rsidR="001B710E" w:rsidRDefault="00FF1945">
          <w:pPr>
            <w:pStyle w:val="Inhopg1"/>
            <w:tabs>
              <w:tab w:val="right" w:leader="dot" w:pos="9016"/>
            </w:tabs>
            <w:rPr>
              <w:rFonts w:eastAsiaTheme="minorEastAsia"/>
              <w:noProof/>
              <w:lang w:eastAsia="nl-NL"/>
            </w:rPr>
          </w:pPr>
          <w:hyperlink w:anchor="_Toc9853128" w:history="1">
            <w:r w:rsidR="001B710E" w:rsidRPr="00B2460D">
              <w:rPr>
                <w:rStyle w:val="Hyperlink"/>
                <w:noProof/>
              </w:rPr>
              <w:t>Stap 5</w:t>
            </w:r>
            <w:r w:rsidR="001B710E">
              <w:rPr>
                <w:noProof/>
                <w:webHidden/>
              </w:rPr>
              <w:tab/>
            </w:r>
            <w:r w:rsidR="001B710E">
              <w:rPr>
                <w:noProof/>
                <w:webHidden/>
              </w:rPr>
              <w:fldChar w:fldCharType="begin"/>
            </w:r>
            <w:r w:rsidR="001B710E">
              <w:rPr>
                <w:noProof/>
                <w:webHidden/>
              </w:rPr>
              <w:instrText xml:space="preserve"> PAGEREF _Toc9853128 \h </w:instrText>
            </w:r>
            <w:r w:rsidR="001B710E">
              <w:rPr>
                <w:noProof/>
                <w:webHidden/>
              </w:rPr>
            </w:r>
            <w:r w:rsidR="001B710E">
              <w:rPr>
                <w:noProof/>
                <w:webHidden/>
              </w:rPr>
              <w:fldChar w:fldCharType="separate"/>
            </w:r>
            <w:r w:rsidR="001B710E">
              <w:rPr>
                <w:noProof/>
                <w:webHidden/>
              </w:rPr>
              <w:t>10</w:t>
            </w:r>
            <w:r w:rsidR="001B710E">
              <w:rPr>
                <w:noProof/>
                <w:webHidden/>
              </w:rPr>
              <w:fldChar w:fldCharType="end"/>
            </w:r>
          </w:hyperlink>
        </w:p>
        <w:p w14:paraId="3CA331DB" w14:textId="2242D62E" w:rsidR="001B710E" w:rsidRDefault="00FF1945">
          <w:pPr>
            <w:pStyle w:val="Inhopg2"/>
            <w:tabs>
              <w:tab w:val="right" w:leader="dot" w:pos="9016"/>
            </w:tabs>
            <w:rPr>
              <w:rFonts w:eastAsiaTheme="minorEastAsia"/>
              <w:noProof/>
              <w:lang w:eastAsia="nl-NL"/>
            </w:rPr>
          </w:pPr>
          <w:hyperlink w:anchor="_Toc9853129" w:history="1">
            <w:r w:rsidR="001B710E" w:rsidRPr="00B2460D">
              <w:rPr>
                <w:rStyle w:val="Hyperlink"/>
                <w:noProof/>
              </w:rPr>
              <w:t>Beslissen</w:t>
            </w:r>
            <w:r w:rsidR="001B710E">
              <w:rPr>
                <w:noProof/>
                <w:webHidden/>
              </w:rPr>
              <w:tab/>
            </w:r>
            <w:r w:rsidR="001B710E">
              <w:rPr>
                <w:noProof/>
                <w:webHidden/>
              </w:rPr>
              <w:fldChar w:fldCharType="begin"/>
            </w:r>
            <w:r w:rsidR="001B710E">
              <w:rPr>
                <w:noProof/>
                <w:webHidden/>
              </w:rPr>
              <w:instrText xml:space="preserve"> PAGEREF _Toc9853129 \h </w:instrText>
            </w:r>
            <w:r w:rsidR="001B710E">
              <w:rPr>
                <w:noProof/>
                <w:webHidden/>
              </w:rPr>
            </w:r>
            <w:r w:rsidR="001B710E">
              <w:rPr>
                <w:noProof/>
                <w:webHidden/>
              </w:rPr>
              <w:fldChar w:fldCharType="separate"/>
            </w:r>
            <w:r w:rsidR="001B710E">
              <w:rPr>
                <w:noProof/>
                <w:webHidden/>
              </w:rPr>
              <w:t>10</w:t>
            </w:r>
            <w:r w:rsidR="001B710E">
              <w:rPr>
                <w:noProof/>
                <w:webHidden/>
              </w:rPr>
              <w:fldChar w:fldCharType="end"/>
            </w:r>
          </w:hyperlink>
        </w:p>
        <w:p w14:paraId="5BBC78C5" w14:textId="4F50A856" w:rsidR="001B710E" w:rsidRDefault="00FF1945">
          <w:pPr>
            <w:pStyle w:val="Inhopg1"/>
            <w:tabs>
              <w:tab w:val="right" w:leader="dot" w:pos="9016"/>
            </w:tabs>
            <w:rPr>
              <w:rFonts w:eastAsiaTheme="minorEastAsia"/>
              <w:noProof/>
              <w:lang w:eastAsia="nl-NL"/>
            </w:rPr>
          </w:pPr>
          <w:hyperlink w:anchor="_Toc9853130" w:history="1">
            <w:r w:rsidR="001B710E" w:rsidRPr="00B2460D">
              <w:rPr>
                <w:rStyle w:val="Hyperlink"/>
                <w:noProof/>
              </w:rPr>
              <w:t>Meldrecht en beroepsgeheim</w:t>
            </w:r>
            <w:r w:rsidR="001B710E">
              <w:rPr>
                <w:noProof/>
                <w:webHidden/>
              </w:rPr>
              <w:tab/>
            </w:r>
            <w:r w:rsidR="001B710E">
              <w:rPr>
                <w:noProof/>
                <w:webHidden/>
              </w:rPr>
              <w:fldChar w:fldCharType="begin"/>
            </w:r>
            <w:r w:rsidR="001B710E">
              <w:rPr>
                <w:noProof/>
                <w:webHidden/>
              </w:rPr>
              <w:instrText xml:space="preserve"> PAGEREF _Toc9853130 \h </w:instrText>
            </w:r>
            <w:r w:rsidR="001B710E">
              <w:rPr>
                <w:noProof/>
                <w:webHidden/>
              </w:rPr>
            </w:r>
            <w:r w:rsidR="001B710E">
              <w:rPr>
                <w:noProof/>
                <w:webHidden/>
              </w:rPr>
              <w:fldChar w:fldCharType="separate"/>
            </w:r>
            <w:r w:rsidR="001B710E">
              <w:rPr>
                <w:noProof/>
                <w:webHidden/>
              </w:rPr>
              <w:t>11</w:t>
            </w:r>
            <w:r w:rsidR="001B710E">
              <w:rPr>
                <w:noProof/>
                <w:webHidden/>
              </w:rPr>
              <w:fldChar w:fldCharType="end"/>
            </w:r>
          </w:hyperlink>
        </w:p>
        <w:p w14:paraId="68721214" w14:textId="24578731" w:rsidR="001B710E" w:rsidRDefault="00FF1945">
          <w:pPr>
            <w:pStyle w:val="Inhopg1"/>
            <w:tabs>
              <w:tab w:val="right" w:leader="dot" w:pos="9016"/>
            </w:tabs>
            <w:rPr>
              <w:rFonts w:eastAsiaTheme="minorEastAsia"/>
              <w:noProof/>
              <w:lang w:eastAsia="nl-NL"/>
            </w:rPr>
          </w:pPr>
          <w:hyperlink w:anchor="_Toc9853131" w:history="1">
            <w:r w:rsidR="001B710E" w:rsidRPr="00B2460D">
              <w:rPr>
                <w:rStyle w:val="Hyperlink"/>
                <w:noProof/>
              </w:rPr>
              <w:t>Nawoord</w:t>
            </w:r>
            <w:r w:rsidR="001B710E">
              <w:rPr>
                <w:noProof/>
                <w:webHidden/>
              </w:rPr>
              <w:tab/>
            </w:r>
            <w:r w:rsidR="001B710E">
              <w:rPr>
                <w:noProof/>
                <w:webHidden/>
              </w:rPr>
              <w:fldChar w:fldCharType="begin"/>
            </w:r>
            <w:r w:rsidR="001B710E">
              <w:rPr>
                <w:noProof/>
                <w:webHidden/>
              </w:rPr>
              <w:instrText xml:space="preserve"> PAGEREF _Toc9853131 \h </w:instrText>
            </w:r>
            <w:r w:rsidR="001B710E">
              <w:rPr>
                <w:noProof/>
                <w:webHidden/>
              </w:rPr>
            </w:r>
            <w:r w:rsidR="001B710E">
              <w:rPr>
                <w:noProof/>
                <w:webHidden/>
              </w:rPr>
              <w:fldChar w:fldCharType="separate"/>
            </w:r>
            <w:r w:rsidR="001B710E">
              <w:rPr>
                <w:noProof/>
                <w:webHidden/>
              </w:rPr>
              <w:t>12</w:t>
            </w:r>
            <w:r w:rsidR="001B710E">
              <w:rPr>
                <w:noProof/>
                <w:webHidden/>
              </w:rPr>
              <w:fldChar w:fldCharType="end"/>
            </w:r>
          </w:hyperlink>
        </w:p>
        <w:p w14:paraId="7B2C7469" w14:textId="77637A56" w:rsidR="001B710E" w:rsidRDefault="00FF1945">
          <w:pPr>
            <w:pStyle w:val="Inhopg1"/>
            <w:tabs>
              <w:tab w:val="right" w:leader="dot" w:pos="9016"/>
            </w:tabs>
            <w:rPr>
              <w:rFonts w:eastAsiaTheme="minorEastAsia"/>
              <w:noProof/>
              <w:lang w:eastAsia="nl-NL"/>
            </w:rPr>
          </w:pPr>
          <w:hyperlink w:anchor="_Toc9853132" w:history="1">
            <w:r w:rsidR="001B710E" w:rsidRPr="00B2460D">
              <w:rPr>
                <w:rStyle w:val="Hyperlink"/>
                <w:noProof/>
              </w:rPr>
              <w:t>Bronnenlijst</w:t>
            </w:r>
            <w:r w:rsidR="001B710E">
              <w:rPr>
                <w:noProof/>
                <w:webHidden/>
              </w:rPr>
              <w:tab/>
            </w:r>
            <w:r w:rsidR="001B710E">
              <w:rPr>
                <w:noProof/>
                <w:webHidden/>
              </w:rPr>
              <w:fldChar w:fldCharType="begin"/>
            </w:r>
            <w:r w:rsidR="001B710E">
              <w:rPr>
                <w:noProof/>
                <w:webHidden/>
              </w:rPr>
              <w:instrText xml:space="preserve"> PAGEREF _Toc9853132 \h </w:instrText>
            </w:r>
            <w:r w:rsidR="001B710E">
              <w:rPr>
                <w:noProof/>
                <w:webHidden/>
              </w:rPr>
            </w:r>
            <w:r w:rsidR="001B710E">
              <w:rPr>
                <w:noProof/>
                <w:webHidden/>
              </w:rPr>
              <w:fldChar w:fldCharType="separate"/>
            </w:r>
            <w:r w:rsidR="001B710E">
              <w:rPr>
                <w:noProof/>
                <w:webHidden/>
              </w:rPr>
              <w:t>13</w:t>
            </w:r>
            <w:r w:rsidR="001B710E">
              <w:rPr>
                <w:noProof/>
                <w:webHidden/>
              </w:rPr>
              <w:fldChar w:fldCharType="end"/>
            </w:r>
          </w:hyperlink>
        </w:p>
        <w:p w14:paraId="737AD69A" w14:textId="75E599B7" w:rsidR="001B710E" w:rsidRDefault="00FF1945">
          <w:pPr>
            <w:pStyle w:val="Inhopg1"/>
            <w:tabs>
              <w:tab w:val="right" w:leader="dot" w:pos="9016"/>
            </w:tabs>
            <w:rPr>
              <w:rFonts w:eastAsiaTheme="minorEastAsia"/>
              <w:noProof/>
              <w:lang w:eastAsia="nl-NL"/>
            </w:rPr>
          </w:pPr>
          <w:hyperlink w:anchor="_Toc9853133" w:history="1">
            <w:r w:rsidR="001B710E" w:rsidRPr="00B2460D">
              <w:rPr>
                <w:rStyle w:val="Hyperlink"/>
                <w:noProof/>
              </w:rPr>
              <w:t>Bijlage 1</w:t>
            </w:r>
            <w:r w:rsidR="001B710E">
              <w:rPr>
                <w:noProof/>
                <w:webHidden/>
              </w:rPr>
              <w:tab/>
            </w:r>
            <w:r w:rsidR="001B710E">
              <w:rPr>
                <w:noProof/>
                <w:webHidden/>
              </w:rPr>
              <w:fldChar w:fldCharType="begin"/>
            </w:r>
            <w:r w:rsidR="001B710E">
              <w:rPr>
                <w:noProof/>
                <w:webHidden/>
              </w:rPr>
              <w:instrText xml:space="preserve"> PAGEREF _Toc9853133 \h </w:instrText>
            </w:r>
            <w:r w:rsidR="001B710E">
              <w:rPr>
                <w:noProof/>
                <w:webHidden/>
              </w:rPr>
            </w:r>
            <w:r w:rsidR="001B710E">
              <w:rPr>
                <w:noProof/>
                <w:webHidden/>
              </w:rPr>
              <w:fldChar w:fldCharType="separate"/>
            </w:r>
            <w:r w:rsidR="001B710E">
              <w:rPr>
                <w:noProof/>
                <w:webHidden/>
              </w:rPr>
              <w:t>14</w:t>
            </w:r>
            <w:r w:rsidR="001B710E">
              <w:rPr>
                <w:noProof/>
                <w:webHidden/>
              </w:rPr>
              <w:fldChar w:fldCharType="end"/>
            </w:r>
          </w:hyperlink>
        </w:p>
        <w:p w14:paraId="4A87D8E4" w14:textId="4B0D455B" w:rsidR="001B710E" w:rsidRDefault="00FF1945">
          <w:pPr>
            <w:pStyle w:val="Inhopg2"/>
            <w:tabs>
              <w:tab w:val="right" w:leader="dot" w:pos="9016"/>
            </w:tabs>
            <w:rPr>
              <w:rFonts w:eastAsiaTheme="minorEastAsia"/>
              <w:noProof/>
              <w:lang w:eastAsia="nl-NL"/>
            </w:rPr>
          </w:pPr>
          <w:hyperlink w:anchor="_Toc9853134" w:history="1">
            <w:r w:rsidR="001B710E" w:rsidRPr="00B2460D">
              <w:rPr>
                <w:rStyle w:val="Hyperlink"/>
                <w:noProof/>
              </w:rPr>
              <w:t>Signalenkaart 4 tot 12 jaar*</w:t>
            </w:r>
            <w:r w:rsidR="001B710E">
              <w:rPr>
                <w:noProof/>
                <w:webHidden/>
              </w:rPr>
              <w:tab/>
            </w:r>
            <w:r w:rsidR="001B710E">
              <w:rPr>
                <w:noProof/>
                <w:webHidden/>
              </w:rPr>
              <w:fldChar w:fldCharType="begin"/>
            </w:r>
            <w:r w:rsidR="001B710E">
              <w:rPr>
                <w:noProof/>
                <w:webHidden/>
              </w:rPr>
              <w:instrText xml:space="preserve"> PAGEREF _Toc9853134 \h </w:instrText>
            </w:r>
            <w:r w:rsidR="001B710E">
              <w:rPr>
                <w:noProof/>
                <w:webHidden/>
              </w:rPr>
            </w:r>
            <w:r w:rsidR="001B710E">
              <w:rPr>
                <w:noProof/>
                <w:webHidden/>
              </w:rPr>
              <w:fldChar w:fldCharType="separate"/>
            </w:r>
            <w:r w:rsidR="001B710E">
              <w:rPr>
                <w:noProof/>
                <w:webHidden/>
              </w:rPr>
              <w:t>14</w:t>
            </w:r>
            <w:r w:rsidR="001B710E">
              <w:rPr>
                <w:noProof/>
                <w:webHidden/>
              </w:rPr>
              <w:fldChar w:fldCharType="end"/>
            </w:r>
          </w:hyperlink>
        </w:p>
        <w:p w14:paraId="589881E9" w14:textId="65020F31" w:rsidR="001B710E" w:rsidRDefault="00FF1945">
          <w:pPr>
            <w:pStyle w:val="Inhopg1"/>
            <w:tabs>
              <w:tab w:val="right" w:leader="dot" w:pos="9016"/>
            </w:tabs>
            <w:rPr>
              <w:rFonts w:eastAsiaTheme="minorEastAsia"/>
              <w:noProof/>
              <w:lang w:eastAsia="nl-NL"/>
            </w:rPr>
          </w:pPr>
          <w:hyperlink w:anchor="_Toc9853135" w:history="1">
            <w:r w:rsidR="001B710E" w:rsidRPr="00B2460D">
              <w:rPr>
                <w:rStyle w:val="Hyperlink"/>
                <w:noProof/>
              </w:rPr>
              <w:t>Bijlage 2</w:t>
            </w:r>
            <w:r w:rsidR="001B710E">
              <w:rPr>
                <w:noProof/>
                <w:webHidden/>
              </w:rPr>
              <w:tab/>
            </w:r>
            <w:r w:rsidR="001B710E">
              <w:rPr>
                <w:noProof/>
                <w:webHidden/>
              </w:rPr>
              <w:fldChar w:fldCharType="begin"/>
            </w:r>
            <w:r w:rsidR="001B710E">
              <w:rPr>
                <w:noProof/>
                <w:webHidden/>
              </w:rPr>
              <w:instrText xml:space="preserve"> PAGEREF _Toc9853135 \h </w:instrText>
            </w:r>
            <w:r w:rsidR="001B710E">
              <w:rPr>
                <w:noProof/>
                <w:webHidden/>
              </w:rPr>
            </w:r>
            <w:r w:rsidR="001B710E">
              <w:rPr>
                <w:noProof/>
                <w:webHidden/>
              </w:rPr>
              <w:fldChar w:fldCharType="separate"/>
            </w:r>
            <w:r w:rsidR="001B710E">
              <w:rPr>
                <w:noProof/>
                <w:webHidden/>
              </w:rPr>
              <w:t>17</w:t>
            </w:r>
            <w:r w:rsidR="001B710E">
              <w:rPr>
                <w:noProof/>
                <w:webHidden/>
              </w:rPr>
              <w:fldChar w:fldCharType="end"/>
            </w:r>
          </w:hyperlink>
        </w:p>
        <w:p w14:paraId="6DBCB4BD" w14:textId="201191B5" w:rsidR="001B710E" w:rsidRDefault="00FF1945">
          <w:pPr>
            <w:pStyle w:val="Inhopg2"/>
            <w:tabs>
              <w:tab w:val="right" w:leader="dot" w:pos="9016"/>
            </w:tabs>
            <w:rPr>
              <w:rFonts w:eastAsiaTheme="minorEastAsia"/>
              <w:noProof/>
              <w:lang w:eastAsia="nl-NL"/>
            </w:rPr>
          </w:pPr>
          <w:hyperlink w:anchor="_Toc9853136" w:history="1">
            <w:r w:rsidR="001B710E" w:rsidRPr="00B2460D">
              <w:rPr>
                <w:rStyle w:val="Hyperlink"/>
                <w:noProof/>
              </w:rPr>
              <w:t>Tips voor het gesprek met de cliënt</w:t>
            </w:r>
            <w:r w:rsidR="001B710E">
              <w:rPr>
                <w:noProof/>
                <w:webHidden/>
              </w:rPr>
              <w:tab/>
            </w:r>
            <w:r w:rsidR="001B710E">
              <w:rPr>
                <w:noProof/>
                <w:webHidden/>
              </w:rPr>
              <w:fldChar w:fldCharType="begin"/>
            </w:r>
            <w:r w:rsidR="001B710E">
              <w:rPr>
                <w:noProof/>
                <w:webHidden/>
              </w:rPr>
              <w:instrText xml:space="preserve"> PAGEREF _Toc9853136 \h </w:instrText>
            </w:r>
            <w:r w:rsidR="001B710E">
              <w:rPr>
                <w:noProof/>
                <w:webHidden/>
              </w:rPr>
            </w:r>
            <w:r w:rsidR="001B710E">
              <w:rPr>
                <w:noProof/>
                <w:webHidden/>
              </w:rPr>
              <w:fldChar w:fldCharType="separate"/>
            </w:r>
            <w:r w:rsidR="001B710E">
              <w:rPr>
                <w:noProof/>
                <w:webHidden/>
              </w:rPr>
              <w:t>17</w:t>
            </w:r>
            <w:r w:rsidR="001B710E">
              <w:rPr>
                <w:noProof/>
                <w:webHidden/>
              </w:rPr>
              <w:fldChar w:fldCharType="end"/>
            </w:r>
          </w:hyperlink>
        </w:p>
        <w:p w14:paraId="1EEA65BD" w14:textId="1AF57E29" w:rsidR="001B710E" w:rsidRDefault="001B710E">
          <w:r>
            <w:rPr>
              <w:b/>
              <w:bCs/>
            </w:rPr>
            <w:fldChar w:fldCharType="end"/>
          </w:r>
        </w:p>
      </w:sdtContent>
    </w:sdt>
    <w:p w14:paraId="1C51E808" w14:textId="77777777" w:rsidR="00245573" w:rsidRDefault="4C2284CB" w:rsidP="4C2284CB">
      <w:pPr>
        <w:pStyle w:val="Kop1"/>
        <w:sectPr w:rsidR="00245573" w:rsidSect="001B710E">
          <w:headerReference w:type="default" r:id="rId10"/>
          <w:footerReference w:type="default" r:id="rId11"/>
          <w:pgSz w:w="11906" w:h="16838"/>
          <w:pgMar w:top="1440" w:right="1440" w:bottom="1440" w:left="1440" w:header="708" w:footer="708" w:gutter="0"/>
          <w:pgNumType w:start="0"/>
          <w:cols w:space="708"/>
          <w:titlePg/>
          <w:docGrid w:linePitch="360"/>
        </w:sectPr>
      </w:pPr>
      <w:r>
        <w:br w:type="page"/>
      </w:r>
    </w:p>
    <w:p w14:paraId="0FADBDFF" w14:textId="04ED3D36" w:rsidR="4C2284CB" w:rsidRDefault="4C2284CB" w:rsidP="4C2284CB">
      <w:pPr>
        <w:pStyle w:val="Kop1"/>
      </w:pPr>
    </w:p>
    <w:p w14:paraId="3A60F85A" w14:textId="7BAE15D5" w:rsidR="4C2284CB" w:rsidRDefault="48D75AE9" w:rsidP="48D75AE9">
      <w:pPr>
        <w:pStyle w:val="Kop1"/>
      </w:pPr>
      <w:bookmarkStart w:id="0" w:name="_Toc9853117"/>
      <w:bookmarkStart w:id="1" w:name="_Hlk9856474"/>
      <w:r w:rsidRPr="48D75AE9">
        <w:rPr>
          <w:sz w:val="28"/>
          <w:szCs w:val="28"/>
        </w:rPr>
        <w:t>Inleiding</w:t>
      </w:r>
      <w:bookmarkEnd w:id="0"/>
      <w:r w:rsidR="4C2284CB">
        <w:br/>
      </w:r>
    </w:p>
    <w:p w14:paraId="429E2F5E" w14:textId="0A868AA5" w:rsidR="4C2284CB" w:rsidRDefault="737FE5BE" w:rsidP="4C2284CB">
      <w:r>
        <w:t>Sinds 1 juli 2013 is de Wet verplichte meldcode Huiselijk geweld en Kindermishandeling in werking getreden. De meldcode moet docenten helpen om sneller en beter te reageren bij signalen van huiselijk geweld en kindermishandeling. De meldcode is bij de wet verplicht. Dit betekent dat de docenten in h</w:t>
      </w:r>
      <w:r w:rsidR="008C76BD">
        <w:t>et</w:t>
      </w:r>
      <w:r>
        <w:t xml:space="preserve"> dagelijks werk (vooral stappen 1 tot en met 3) de meldcode moeten kennen en ernaar kunnen handelen waar nodig. </w:t>
      </w:r>
    </w:p>
    <w:p w14:paraId="17B459C2" w14:textId="3F8812C1" w:rsidR="4C2284CB" w:rsidRDefault="723E6197" w:rsidP="4C2284CB">
      <w:r>
        <w:t xml:space="preserve">Sinds 1 januari 2019 is de Meldcode Huiselijk geweld en kindermishandeling verbeterd en aangescherpt. De nieuwe versie van de meldcode bestaat uit dezelfde vijf stappen die sinds 2013 gehanteerd worden, maar bij stap 4 is er een afwegingskader toegevoegd. Het afwegingskader wordt meegenomen in de afweging welke hulp het best bij de situatie past. Daarnaast wordt het een vereiste om bij (vermoedens van) acuut of structureel onveilige situaties van kindermishandeling of huiselijk geweld te melden bij Veilig Thuis, ook als de professional (de school) zelf hulpverleent. Het doel van de verbeterde meldcode is dat slachtoffers beter en eerder in beeld zijn, sneller kunnen helpen en de veiligheid beter kunnen monitoren over langere tijd. </w:t>
      </w:r>
    </w:p>
    <w:p w14:paraId="74F2C236" w14:textId="153C2076" w:rsidR="579EE926" w:rsidRDefault="723E6197" w:rsidP="579EE926">
      <w:r>
        <w:t>Een melding maken bij Veilig Thuis van mogelijk huiselijk geweld en/of mogelijke kindermishandeling is verplicht en noodzakelijk wanneer er sprake is van:</w:t>
      </w:r>
    </w:p>
    <w:p w14:paraId="2FAFC43D" w14:textId="31CBD155" w:rsidR="579EE926" w:rsidRDefault="579EE926" w:rsidP="579EE926">
      <w:pPr>
        <w:pStyle w:val="Lijstalinea"/>
        <w:numPr>
          <w:ilvl w:val="0"/>
          <w:numId w:val="8"/>
        </w:numPr>
      </w:pPr>
      <w:r>
        <w:t>Meldnorm A</w:t>
      </w:r>
    </w:p>
    <w:p w14:paraId="38100979" w14:textId="5836C4BB" w:rsidR="579EE926" w:rsidRDefault="579EE926" w:rsidP="579EE926">
      <w:pPr>
        <w:pStyle w:val="Lijstalinea"/>
        <w:numPr>
          <w:ilvl w:val="1"/>
          <w:numId w:val="8"/>
        </w:numPr>
      </w:pPr>
      <w:r>
        <w:t>In alle gevallen van acute onveiligheid en/of structurele onveiligheid</w:t>
      </w:r>
    </w:p>
    <w:p w14:paraId="72F76821" w14:textId="3C7F0C45" w:rsidR="579EE926" w:rsidRDefault="579EE926" w:rsidP="579EE926">
      <w:pPr>
        <w:pStyle w:val="Lijstalinea"/>
        <w:numPr>
          <w:ilvl w:val="0"/>
          <w:numId w:val="7"/>
        </w:numPr>
      </w:pPr>
      <w:r>
        <w:t>Meldnorm B</w:t>
      </w:r>
    </w:p>
    <w:p w14:paraId="505F7B86" w14:textId="5713FC7B" w:rsidR="579EE926" w:rsidRDefault="08E1BF94" w:rsidP="579EE926">
      <w:pPr>
        <w:pStyle w:val="Lijstalinea"/>
        <w:numPr>
          <w:ilvl w:val="1"/>
          <w:numId w:val="7"/>
        </w:numPr>
      </w:pPr>
      <w:r>
        <w:t>In alle andere gevallen waarin de school meent dat hij, gelet op zijn competenties, zijn verantwoordelijkheden en zijn professionele grenzen, in onvoldoende mate effectieve hulp kan bieden of kan organiseren bij (risico’s op) huiselijk geweld en/of kindermishandeling</w:t>
      </w:r>
    </w:p>
    <w:p w14:paraId="077CE404" w14:textId="02B22764" w:rsidR="579EE926" w:rsidRDefault="579EE926" w:rsidP="579EE926">
      <w:pPr>
        <w:pStyle w:val="Lijstalinea"/>
        <w:numPr>
          <w:ilvl w:val="0"/>
          <w:numId w:val="6"/>
        </w:numPr>
      </w:pPr>
      <w:r>
        <w:t>Meldnorm C</w:t>
      </w:r>
    </w:p>
    <w:p w14:paraId="06697462" w14:textId="3F8A18F5" w:rsidR="579EE926" w:rsidRDefault="08E1BF94" w:rsidP="08E1BF94">
      <w:pPr>
        <w:pStyle w:val="Lijstalinea"/>
        <w:numPr>
          <w:ilvl w:val="1"/>
          <w:numId w:val="6"/>
        </w:numPr>
      </w:pPr>
      <w:r>
        <w:t xml:space="preserve">Als de school die hulp biedt of organiseert om betrokkenen te beschermen tegen het risico op huiselijk geweld en/of kindermishandeling constateert dat de onveiligheid niet stopt of zich herhaalt. </w:t>
      </w:r>
    </w:p>
    <w:bookmarkEnd w:id="1"/>
    <w:p w14:paraId="1341EFAE" w14:textId="30583AFA" w:rsidR="48D75AE9" w:rsidRDefault="48D75AE9">
      <w:r>
        <w:br w:type="page"/>
      </w:r>
      <w:bookmarkStart w:id="2" w:name="_GoBack"/>
      <w:bookmarkEnd w:id="2"/>
    </w:p>
    <w:p w14:paraId="70AEE9E6" w14:textId="46471C8A" w:rsidR="48D75AE9" w:rsidRDefault="48D75AE9" w:rsidP="48D75AE9">
      <w:pPr>
        <w:pStyle w:val="Kop1"/>
      </w:pPr>
      <w:bookmarkStart w:id="3" w:name="_Toc9853118"/>
      <w:bookmarkStart w:id="4" w:name="_Hlk9856498"/>
      <w:r w:rsidRPr="48D75AE9">
        <w:rPr>
          <w:sz w:val="28"/>
          <w:szCs w:val="28"/>
        </w:rPr>
        <w:lastRenderedPageBreak/>
        <w:t>Situaties van onveiligheid</w:t>
      </w:r>
      <w:bookmarkEnd w:id="3"/>
      <w:r>
        <w:br/>
      </w:r>
    </w:p>
    <w:p w14:paraId="7A16D734" w14:textId="4C17EE2A" w:rsidR="48D75AE9" w:rsidRDefault="1A21F8EE" w:rsidP="48D75AE9">
      <w:r>
        <w:t>In stap 4 van de meldcode worden er situaties beschreven waarin de docent of aandacht functionaris/ schoolmaatschappelijk werker moet melden bij Veilig Thuis. In deze situaties is er sprake van:</w:t>
      </w:r>
    </w:p>
    <w:p w14:paraId="0EF3EC5D" w14:textId="3BD983DE" w:rsidR="48D75AE9" w:rsidRDefault="48D75AE9" w:rsidP="48D75AE9">
      <w:pPr>
        <w:pStyle w:val="Lijstalinea"/>
        <w:numPr>
          <w:ilvl w:val="0"/>
          <w:numId w:val="4"/>
        </w:numPr>
      </w:pPr>
      <w:r w:rsidRPr="48D75AE9">
        <w:t>Acute onveiligheid</w:t>
      </w:r>
    </w:p>
    <w:p w14:paraId="3B0523BC" w14:textId="734CFD52" w:rsidR="48D75AE9" w:rsidRDefault="48D75AE9" w:rsidP="48D75AE9">
      <w:pPr>
        <w:pStyle w:val="Lijstalinea"/>
        <w:numPr>
          <w:ilvl w:val="0"/>
          <w:numId w:val="4"/>
        </w:numPr>
      </w:pPr>
      <w:r w:rsidRPr="48D75AE9">
        <w:t>Structurele onveiligheid</w:t>
      </w:r>
    </w:p>
    <w:p w14:paraId="022FF628" w14:textId="0635B2BC" w:rsidR="48D75AE9" w:rsidRDefault="48D75AE9" w:rsidP="48D75AE9">
      <w:pPr>
        <w:pStyle w:val="Lijstalinea"/>
        <w:numPr>
          <w:ilvl w:val="0"/>
          <w:numId w:val="4"/>
        </w:numPr>
      </w:pPr>
      <w:proofErr w:type="spellStart"/>
      <w:r w:rsidRPr="48D75AE9">
        <w:t>Disclosure</w:t>
      </w:r>
      <w:proofErr w:type="spellEnd"/>
      <w:r w:rsidRPr="48D75AE9">
        <w:t xml:space="preserve"> (kind/ volwassene geeft zelf aan slachtoffer te zijn van mishandeling en/of verwaarlozing)</w:t>
      </w:r>
    </w:p>
    <w:p w14:paraId="481283E4" w14:textId="526CA502" w:rsidR="4C2284CB" w:rsidRDefault="723E6197">
      <w:r w:rsidRPr="723E6197">
        <w:rPr>
          <w:b/>
          <w:bCs/>
        </w:rPr>
        <w:t>Acute onveiligheid</w:t>
      </w:r>
      <w:r w:rsidR="4C2284CB">
        <w:br/>
      </w:r>
      <w:r>
        <w:t xml:space="preserve">Een kind die in direct fysiek gevaar is, waarbij de veiligheid de komende dagen niet gegarandeerd kan worden en hij of zij heeft direct hulp nodig. Bij het afwegen van de signalen van huiselijk geweld en/of kindermishandeling schat </w:t>
      </w:r>
      <w:r w:rsidR="008C76BD">
        <w:t>de</w:t>
      </w:r>
      <w:r>
        <w:t xml:space="preserve"> docent eerst in of de betrokkene in (levens) gevaar loopt. Dit kan zowel de aanwezigheid van fysiek of seksueel geweld (met of zonder letsel) of de afwezigheid van de meest basale verzorging (waaronder eten, drinken, kleding en onderdak). Maar het kan ook het onnodig toedienen of nalaten van medicijnen.</w:t>
      </w:r>
    </w:p>
    <w:p w14:paraId="7D866953" w14:textId="72159DD4" w:rsidR="4C2284CB" w:rsidRDefault="723E6197" w:rsidP="723E6197">
      <w:pPr>
        <w:rPr>
          <w:b/>
          <w:bCs/>
        </w:rPr>
      </w:pPr>
      <w:r w:rsidRPr="723E6197">
        <w:rPr>
          <w:b/>
          <w:bCs/>
        </w:rPr>
        <w:t>Structurele onveiligheid</w:t>
      </w:r>
      <w:r w:rsidR="4C2284CB">
        <w:br/>
      </w:r>
      <w:r>
        <w:t xml:space="preserve">Er is sprake van herhaling of voortduren van onveilige situaties of geweld. Een eerdere geschiedenis van huiselijk geweld of kindermishandeling is de belangrijkste voorspeller voor het voortduren van onveiligheid in de toekomst. </w:t>
      </w:r>
    </w:p>
    <w:p w14:paraId="13F6C1CF" w14:textId="42BFC94A" w:rsidR="4C2284CB" w:rsidRDefault="723E6197" w:rsidP="48D75AE9">
      <w:proofErr w:type="spellStart"/>
      <w:r w:rsidRPr="723E6197">
        <w:rPr>
          <w:b/>
          <w:bCs/>
        </w:rPr>
        <w:t>Disclosure</w:t>
      </w:r>
      <w:proofErr w:type="spellEnd"/>
      <w:r w:rsidR="4C2284CB">
        <w:br/>
      </w:r>
      <w:proofErr w:type="spellStart"/>
      <w:r>
        <w:t>Disclosure</w:t>
      </w:r>
      <w:proofErr w:type="spellEnd"/>
      <w:r>
        <w:t xml:space="preserve"> oftewel onthulling houdt in dat het slachtoffer uit zichzelf de school om hulp vraagt bij huiselijk geweld of kindermishandeling. Het kan ook zijn dat ze zich uiten bij de docent zonder hulp te vragen. Ook deze slachtoffers moeten gemeld worden aan Veilig Thuis. Wanneer een kind of volwassene uit zichzelf praat over mogelijk huiselijk geweld en/of kindermishandeling betekent dit vaak dat het slachtoffer in een acute crisis zit waarbij hij vreest voor de veiligheid en/of welzijn van zichzelf of gezinsleden. Als er met onvoldoende voorbereiding met de ouders wordt gesproken over de (door het slachtoffer) geuite zorgen kan het leiden tot verergering van de situatie van acute of structurele onveiligheid. </w:t>
      </w:r>
    </w:p>
    <w:bookmarkEnd w:id="4"/>
    <w:p w14:paraId="75D2A451" w14:textId="7684F7C2" w:rsidR="4C2284CB" w:rsidRDefault="4C2284CB">
      <w:r>
        <w:br w:type="page"/>
      </w:r>
    </w:p>
    <w:p w14:paraId="30941B37" w14:textId="6CDACD8C" w:rsidR="48D75AE9" w:rsidRDefault="48D75AE9" w:rsidP="48D75AE9">
      <w:pPr>
        <w:pStyle w:val="Kop1"/>
        <w:rPr>
          <w:sz w:val="24"/>
          <w:szCs w:val="24"/>
        </w:rPr>
      </w:pPr>
      <w:bookmarkStart w:id="5" w:name="_Toc9853119"/>
      <w:bookmarkStart w:id="6" w:name="_Hlk9856561"/>
      <w:r w:rsidRPr="48D75AE9">
        <w:rPr>
          <w:sz w:val="28"/>
          <w:szCs w:val="28"/>
        </w:rPr>
        <w:lastRenderedPageBreak/>
        <w:t>Schematisch stappenplan</w:t>
      </w:r>
      <w:bookmarkEnd w:id="5"/>
    </w:p>
    <w:p w14:paraId="63102E17" w14:textId="16EFB94E" w:rsidR="48D75AE9" w:rsidRDefault="48D75AE9" w:rsidP="48D75AE9"/>
    <w:tbl>
      <w:tblPr>
        <w:tblStyle w:val="Tabelraster"/>
        <w:tblW w:w="0" w:type="auto"/>
        <w:tblLayout w:type="fixed"/>
        <w:tblLook w:val="06A0" w:firstRow="1" w:lastRow="0" w:firstColumn="1" w:lastColumn="0" w:noHBand="1" w:noVBand="1"/>
      </w:tblPr>
      <w:tblGrid>
        <w:gridCol w:w="3105"/>
      </w:tblGrid>
      <w:tr w:rsidR="48D75AE9" w14:paraId="068E7B7A" w14:textId="77777777" w:rsidTr="723E6197">
        <w:tc>
          <w:tcPr>
            <w:tcW w:w="3105" w:type="dxa"/>
            <w:shd w:val="clear" w:color="auto" w:fill="B4C6E7" w:themeFill="accent1" w:themeFillTint="66"/>
          </w:tcPr>
          <w:p w14:paraId="6F5D2927" w14:textId="3882BC4E" w:rsidR="48D75AE9" w:rsidRDefault="48D75AE9" w:rsidP="48D75AE9">
            <w:pPr>
              <w:jc w:val="center"/>
            </w:pPr>
            <w:r w:rsidRPr="48D75AE9">
              <w:t xml:space="preserve">Stap 1 </w:t>
            </w:r>
          </w:p>
        </w:tc>
      </w:tr>
      <w:tr w:rsidR="48D75AE9" w14:paraId="032FA3DE" w14:textId="77777777" w:rsidTr="723E6197">
        <w:tc>
          <w:tcPr>
            <w:tcW w:w="3105" w:type="dxa"/>
          </w:tcPr>
          <w:p w14:paraId="620C8F6F" w14:textId="59437F2C" w:rsidR="48D75AE9" w:rsidRDefault="723E6197" w:rsidP="48D75AE9">
            <w:r>
              <w:t>In kaart brengen van signalen</w:t>
            </w:r>
          </w:p>
        </w:tc>
      </w:tr>
    </w:tbl>
    <w:p w14:paraId="7C3D60A7" w14:textId="728521A1" w:rsidR="48D75AE9" w:rsidRDefault="48D75AE9" w:rsidP="48D75AE9">
      <w:r>
        <w:t xml:space="preserve">                       </w:t>
      </w:r>
      <w:r>
        <w:rPr>
          <w:noProof/>
        </w:rPr>
        <w:drawing>
          <wp:inline distT="0" distB="0" distL="0" distR="0" wp14:anchorId="072B9E32" wp14:editId="1C690091">
            <wp:extent cx="193902" cy="193902"/>
            <wp:effectExtent l="0" t="0" r="0" b="0"/>
            <wp:docPr id="1618812084" name="Afbeelding" title="Ezelsbruggetjes: Het verschil tussen horizontaal en vertic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902" cy="193902"/>
                    </a:xfrm>
                    <a:prstGeom prst="rect">
                      <a:avLst/>
                    </a:prstGeom>
                  </pic:spPr>
                </pic:pic>
              </a:graphicData>
            </a:graphic>
          </wp:inline>
        </w:drawing>
      </w:r>
    </w:p>
    <w:tbl>
      <w:tblPr>
        <w:tblStyle w:val="Tabelraster"/>
        <w:tblW w:w="0" w:type="auto"/>
        <w:tblLayout w:type="fixed"/>
        <w:tblLook w:val="06A0" w:firstRow="1" w:lastRow="0" w:firstColumn="1" w:lastColumn="0" w:noHBand="1" w:noVBand="1"/>
      </w:tblPr>
      <w:tblGrid>
        <w:gridCol w:w="3120"/>
      </w:tblGrid>
      <w:tr w:rsidR="48D75AE9" w14:paraId="506A83FD" w14:textId="77777777" w:rsidTr="48D75AE9">
        <w:tc>
          <w:tcPr>
            <w:tcW w:w="3120" w:type="dxa"/>
            <w:shd w:val="clear" w:color="auto" w:fill="B4C6E7" w:themeFill="accent1" w:themeFillTint="66"/>
          </w:tcPr>
          <w:p w14:paraId="50A6483B" w14:textId="0ECB3396" w:rsidR="48D75AE9" w:rsidRDefault="48D75AE9" w:rsidP="48D75AE9">
            <w:pPr>
              <w:jc w:val="center"/>
            </w:pPr>
            <w:r>
              <w:t>Stap 2</w:t>
            </w:r>
          </w:p>
        </w:tc>
      </w:tr>
      <w:tr w:rsidR="48D75AE9" w14:paraId="5BA75A13" w14:textId="77777777" w:rsidTr="48D75AE9">
        <w:tc>
          <w:tcPr>
            <w:tcW w:w="3120" w:type="dxa"/>
          </w:tcPr>
          <w:p w14:paraId="2AAC3853" w14:textId="756FB2B1" w:rsidR="48D75AE9" w:rsidRDefault="48D75AE9" w:rsidP="48D75AE9">
            <w:r>
              <w:t xml:space="preserve">Overleggen met een (deskundige) collega en/of eventueel </w:t>
            </w:r>
            <w:r w:rsidRPr="48D75AE9">
              <w:rPr>
                <w:u w:val="single"/>
              </w:rPr>
              <w:t>anoniem</w:t>
            </w:r>
            <w:r>
              <w:t xml:space="preserve"> Veilig Thuis</w:t>
            </w:r>
          </w:p>
        </w:tc>
      </w:tr>
    </w:tbl>
    <w:p w14:paraId="5C4F52AA" w14:textId="39857F11" w:rsidR="48D75AE9" w:rsidRDefault="48D75AE9" w:rsidP="48D75AE9">
      <w:r>
        <w:t xml:space="preserve">                       </w:t>
      </w:r>
      <w:r>
        <w:rPr>
          <w:noProof/>
        </w:rPr>
        <w:drawing>
          <wp:inline distT="0" distB="0" distL="0" distR="0" wp14:anchorId="6D85B01A" wp14:editId="7E2B807D">
            <wp:extent cx="200025" cy="200025"/>
            <wp:effectExtent l="0" t="0" r="0" b="0"/>
            <wp:docPr id="619981914" name="Afbeelding" title="Ezelsbruggetjes: Het verschil tussen horizontaal en vertic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p>
    <w:tbl>
      <w:tblPr>
        <w:tblStyle w:val="Tabelraster"/>
        <w:tblW w:w="0" w:type="auto"/>
        <w:tblLayout w:type="fixed"/>
        <w:tblLook w:val="06A0" w:firstRow="1" w:lastRow="0" w:firstColumn="1" w:lastColumn="0" w:noHBand="1" w:noVBand="1"/>
      </w:tblPr>
      <w:tblGrid>
        <w:gridCol w:w="3150"/>
      </w:tblGrid>
      <w:tr w:rsidR="48D75AE9" w14:paraId="7F6CC0D7" w14:textId="77777777" w:rsidTr="48D75AE9">
        <w:tc>
          <w:tcPr>
            <w:tcW w:w="3150" w:type="dxa"/>
            <w:shd w:val="clear" w:color="auto" w:fill="B4C6E7" w:themeFill="accent1" w:themeFillTint="66"/>
          </w:tcPr>
          <w:p w14:paraId="2D0DF999" w14:textId="063183D0" w:rsidR="48D75AE9" w:rsidRDefault="48D75AE9" w:rsidP="48D75AE9">
            <w:pPr>
              <w:jc w:val="center"/>
            </w:pPr>
            <w:r>
              <w:t>Stap 3</w:t>
            </w:r>
          </w:p>
        </w:tc>
      </w:tr>
      <w:tr w:rsidR="48D75AE9" w14:paraId="1BC58BDF" w14:textId="77777777" w:rsidTr="48D75AE9">
        <w:tc>
          <w:tcPr>
            <w:tcW w:w="3150" w:type="dxa"/>
          </w:tcPr>
          <w:p w14:paraId="025786C3" w14:textId="3CCA29A2" w:rsidR="48D75AE9" w:rsidRDefault="48D75AE9" w:rsidP="48D75AE9">
            <w:r>
              <w:t>Gesprek met ouders/ verzorgers/ kind</w:t>
            </w:r>
          </w:p>
        </w:tc>
      </w:tr>
    </w:tbl>
    <w:p w14:paraId="2793269C" w14:textId="0D7B0BC0" w:rsidR="48D75AE9" w:rsidRDefault="48D75AE9" w:rsidP="48D75AE9">
      <w:r>
        <w:t xml:space="preserve">                       </w:t>
      </w:r>
      <w:r>
        <w:rPr>
          <w:noProof/>
        </w:rPr>
        <w:drawing>
          <wp:inline distT="0" distB="0" distL="0" distR="0" wp14:anchorId="13F23172" wp14:editId="722BF29E">
            <wp:extent cx="209550" cy="209550"/>
            <wp:effectExtent l="0" t="0" r="0" b="0"/>
            <wp:docPr id="1673179035" name="Afbeelding" title="Ezelsbruggetjes: Het verschil tussen horizontaal en vertic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p>
    <w:tbl>
      <w:tblPr>
        <w:tblStyle w:val="Tabelraster"/>
        <w:tblW w:w="0" w:type="auto"/>
        <w:tblLayout w:type="fixed"/>
        <w:tblLook w:val="06A0" w:firstRow="1" w:lastRow="0" w:firstColumn="1" w:lastColumn="0" w:noHBand="1" w:noVBand="1"/>
      </w:tblPr>
      <w:tblGrid>
        <w:gridCol w:w="3180"/>
      </w:tblGrid>
      <w:tr w:rsidR="48D75AE9" w14:paraId="1F3AAECE" w14:textId="77777777" w:rsidTr="48D75AE9">
        <w:tc>
          <w:tcPr>
            <w:tcW w:w="3180" w:type="dxa"/>
            <w:shd w:val="clear" w:color="auto" w:fill="B4C6E7" w:themeFill="accent1" w:themeFillTint="66"/>
          </w:tcPr>
          <w:p w14:paraId="17407281" w14:textId="064B2597" w:rsidR="48D75AE9" w:rsidRDefault="48D75AE9" w:rsidP="48D75AE9">
            <w:pPr>
              <w:jc w:val="center"/>
            </w:pPr>
            <w:r>
              <w:t>Stap 4</w:t>
            </w:r>
          </w:p>
        </w:tc>
      </w:tr>
      <w:tr w:rsidR="48D75AE9" w14:paraId="129DA769" w14:textId="77777777" w:rsidTr="48D75AE9">
        <w:tc>
          <w:tcPr>
            <w:tcW w:w="3180" w:type="dxa"/>
          </w:tcPr>
          <w:p w14:paraId="3970EA67" w14:textId="2D97F4E3" w:rsidR="48D75AE9" w:rsidRDefault="48D75AE9" w:rsidP="48D75AE9">
            <w:r>
              <w:t>Afwegingskader, 5 vragen (vermoeden) huiselijk geweld of kindermishandeling</w:t>
            </w:r>
          </w:p>
        </w:tc>
      </w:tr>
    </w:tbl>
    <w:p w14:paraId="295E85C2" w14:textId="03EEC219" w:rsidR="48D75AE9" w:rsidRDefault="48D75AE9" w:rsidP="48D75AE9">
      <w:r>
        <w:t xml:space="preserve">                       </w:t>
      </w:r>
      <w:r>
        <w:rPr>
          <w:noProof/>
        </w:rPr>
        <w:drawing>
          <wp:inline distT="0" distB="0" distL="0" distR="0" wp14:anchorId="08E15AD8" wp14:editId="12A10192">
            <wp:extent cx="209550" cy="209550"/>
            <wp:effectExtent l="0" t="0" r="0" b="0"/>
            <wp:docPr id="536461637" name="Afbeelding" title="Ezelsbruggetjes: Het verschil tussen horizontaal en vertic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p>
    <w:tbl>
      <w:tblPr>
        <w:tblStyle w:val="Tabelraster"/>
        <w:tblW w:w="0" w:type="auto"/>
        <w:tblLayout w:type="fixed"/>
        <w:tblLook w:val="06A0" w:firstRow="1" w:lastRow="0" w:firstColumn="1" w:lastColumn="0" w:noHBand="1" w:noVBand="1"/>
      </w:tblPr>
      <w:tblGrid>
        <w:gridCol w:w="3210"/>
      </w:tblGrid>
      <w:tr w:rsidR="48D75AE9" w14:paraId="3BF019F9" w14:textId="77777777" w:rsidTr="48D75AE9">
        <w:tc>
          <w:tcPr>
            <w:tcW w:w="3210" w:type="dxa"/>
            <w:shd w:val="clear" w:color="auto" w:fill="B4C6E7" w:themeFill="accent1" w:themeFillTint="66"/>
          </w:tcPr>
          <w:p w14:paraId="5C455E56" w14:textId="3600AB71" w:rsidR="48D75AE9" w:rsidRDefault="48D75AE9" w:rsidP="48D75AE9">
            <w:pPr>
              <w:jc w:val="center"/>
            </w:pPr>
            <w:r>
              <w:t>Stap 5</w:t>
            </w:r>
          </w:p>
        </w:tc>
      </w:tr>
      <w:tr w:rsidR="48D75AE9" w14:paraId="36A09EED" w14:textId="77777777" w:rsidTr="48D75AE9">
        <w:tc>
          <w:tcPr>
            <w:tcW w:w="3210" w:type="dxa"/>
          </w:tcPr>
          <w:p w14:paraId="782B0FEA" w14:textId="1E4EE021" w:rsidR="48D75AE9" w:rsidRDefault="48D75AE9" w:rsidP="48D75AE9">
            <w:r>
              <w:t>Beslissen:</w:t>
            </w:r>
          </w:p>
          <w:p w14:paraId="6A2875B9" w14:textId="0D1470BD" w:rsidR="48D75AE9" w:rsidRDefault="48D75AE9" w:rsidP="48D75AE9">
            <w:pPr>
              <w:pStyle w:val="Lijstalinea"/>
              <w:numPr>
                <w:ilvl w:val="0"/>
                <w:numId w:val="3"/>
              </w:numPr>
            </w:pPr>
            <w:r>
              <w:t>Melden bij Veilig Thuis</w:t>
            </w:r>
          </w:p>
          <w:p w14:paraId="71D1D416" w14:textId="1E12BC21" w:rsidR="48D75AE9" w:rsidRDefault="48D75AE9" w:rsidP="48D75AE9">
            <w:pPr>
              <w:pStyle w:val="Lijstalinea"/>
              <w:numPr>
                <w:ilvl w:val="0"/>
                <w:numId w:val="3"/>
              </w:numPr>
            </w:pPr>
            <w:r>
              <w:t>Én hulpverlenen (vanuit school)</w:t>
            </w:r>
          </w:p>
        </w:tc>
      </w:tr>
      <w:bookmarkEnd w:id="6"/>
    </w:tbl>
    <w:p w14:paraId="67A8BC51" w14:textId="28130E21" w:rsidR="4C2284CB" w:rsidRDefault="4C2284CB" w:rsidP="4C2284CB"/>
    <w:p w14:paraId="5757062F" w14:textId="278462B4" w:rsidR="4C2284CB" w:rsidRDefault="4C2284CB">
      <w:r>
        <w:br w:type="page"/>
      </w:r>
    </w:p>
    <w:p w14:paraId="72B3B1FB" w14:textId="493C66ED" w:rsidR="4C2284CB" w:rsidRDefault="4C2284CB" w:rsidP="4C2284CB">
      <w:pPr>
        <w:pStyle w:val="Kop1"/>
      </w:pPr>
      <w:bookmarkStart w:id="7" w:name="_Toc9853120"/>
      <w:bookmarkStart w:id="8" w:name="_Hlk9858793"/>
      <w:r w:rsidRPr="4C2284CB">
        <w:rPr>
          <w:sz w:val="28"/>
          <w:szCs w:val="28"/>
        </w:rPr>
        <w:lastRenderedPageBreak/>
        <w:t>Stap 1</w:t>
      </w:r>
      <w:bookmarkEnd w:id="7"/>
    </w:p>
    <w:p w14:paraId="4946B15C" w14:textId="009AF8C0" w:rsidR="2A032EFB" w:rsidRDefault="48D75AE9" w:rsidP="48D75AE9">
      <w:pPr>
        <w:pStyle w:val="Kop2"/>
      </w:pPr>
      <w:bookmarkStart w:id="9" w:name="_Toc9853121"/>
      <w:r w:rsidRPr="48D75AE9">
        <w:rPr>
          <w:sz w:val="24"/>
          <w:szCs w:val="24"/>
        </w:rPr>
        <w:t>In kaart brengen van signalen</w:t>
      </w:r>
      <w:bookmarkEnd w:id="9"/>
    </w:p>
    <w:p w14:paraId="1477C202" w14:textId="1B6F6CB4" w:rsidR="2A032EFB" w:rsidRDefault="2A032EFB" w:rsidP="48D75AE9">
      <w:pPr>
        <w:pStyle w:val="Kop2"/>
      </w:pPr>
    </w:p>
    <w:p w14:paraId="1B2CC4AB" w14:textId="242E187B" w:rsidR="2A032EFB" w:rsidRDefault="786A5DFB" w:rsidP="2A032EFB">
      <w:r>
        <w:t xml:space="preserve">Bij een vermoeden van huiselijk geweld en/of kindermishandeling treedt de meldcode inwerking waarmee de ernst van de situatie kan worden afgewogen. De eerste stap van de meldcode is het in kaart brengen van de vermoedelijke signalen. In bijlage 1 van dit protocol zit een signalenkaart met mogelijke signalen. Als er een vermoeden is van huiselijk geweld of kindermishandeling, kan de kaart helpen om stil te staan bij signalen die misschien eerst over het hoofd werden gezien. De signalenkaart is geen leidend middel maar een hulpmiddel. Vertrouw daarom ook op eigen waarnemingen en intuïtie. </w:t>
      </w:r>
    </w:p>
    <w:p w14:paraId="397992B0" w14:textId="0C486927" w:rsidR="579EE926" w:rsidRDefault="723E6197" w:rsidP="579EE926">
      <w:r>
        <w:t xml:space="preserve">De signalen die worden opgemerkt moeten worden vastgelegd in een dossier in </w:t>
      </w:r>
      <w:proofErr w:type="spellStart"/>
      <w:r>
        <w:t>Parnassys</w:t>
      </w:r>
      <w:proofErr w:type="spellEnd"/>
      <w:r>
        <w:t xml:space="preserve">. In dit dossier worden alle signalen zo concreet en zo feitelijk mogelijk bijgehouden. Beschrijf het liefst de signalen die je zelf hebt waargenomen. Als er ook signalen zijn waar anderen mee komen moet de bron vermeld worden in het dossier. Dit maakt het dossier sterker en zo kan er niet verkeerd geïnterpreteerd worden. Door de bronvermelding kan er gelijk onderscheidt worden gemaakt tussen feiten en interpretaties, maak er twee aparte lijstjes voor. In één lijstje komen de feiten, wat hebben andere mensen of jij zelf echt gezien/gehoord (denk aan een plotselinge onverklaarbare gedragsverandering bij het kind). In het andere lijstje komen de signalen die afkomstig zijn van interpretaties, bijvoorbeeld “ik </w:t>
      </w:r>
      <w:r w:rsidRPr="723E6197">
        <w:rPr>
          <w:u w:val="single"/>
        </w:rPr>
        <w:t>denk</w:t>
      </w:r>
      <w:r>
        <w:t xml:space="preserve"> dat ik dat gezien heb” of “volgens mij...”. Deze interpretaties kunnen uiteindelijk ook kloppen, maar moet wel met enige voorzichtigheid worden overgenomen.</w:t>
      </w:r>
    </w:p>
    <w:p w14:paraId="2A70FD2D" w14:textId="32637BF9" w:rsidR="579EE926" w:rsidRDefault="723E6197" w:rsidP="579EE926">
      <w:r>
        <w:t xml:space="preserve">Als alle signalen die je tot heden hebt verzameld in het dossier staan, kan er een tijdelijke ernst van de situatie worden ingeschat. Er zijn drie basisvragen die helpen de veiligheid te beoordelen. Nadat de vragen zijn beantwoord betekent dit niet dat er een vaste diagnose kan worden gesteld. Dit is een taak voor Veilig Thuis. Maar met deze vragen kan er wel worden vastgesteld of het een acute gevaarlijke dreiging is of alleen de zorgen die nu nog “onder controle” zijn. </w:t>
      </w:r>
    </w:p>
    <w:p w14:paraId="50E8DC59" w14:textId="5833C3EF" w:rsidR="579EE926" w:rsidRDefault="579EE926" w:rsidP="579EE926">
      <w:pPr>
        <w:pStyle w:val="Lijstalinea"/>
        <w:numPr>
          <w:ilvl w:val="0"/>
          <w:numId w:val="33"/>
        </w:numPr>
      </w:pPr>
      <w:r>
        <w:t>Basisvraag 1: Is er direct fysiek gevaar voor het kind?</w:t>
      </w:r>
    </w:p>
    <w:p w14:paraId="29291B01" w14:textId="60DA6E1C" w:rsidR="579EE926" w:rsidRDefault="579EE926" w:rsidP="579EE926">
      <w:pPr>
        <w:pStyle w:val="Lijstalinea"/>
        <w:numPr>
          <w:ilvl w:val="1"/>
          <w:numId w:val="33"/>
        </w:numPr>
      </w:pPr>
      <w:r>
        <w:t>Zijn er signalen dat er sprake is van ernstige bedreigingen door de ouder(s) of door andere gezinsleden?</w:t>
      </w:r>
    </w:p>
    <w:p w14:paraId="7C038609" w14:textId="10144C69" w:rsidR="579EE926" w:rsidRDefault="579EE926" w:rsidP="579EE926">
      <w:pPr>
        <w:pStyle w:val="Lijstalinea"/>
        <w:numPr>
          <w:ilvl w:val="1"/>
          <w:numId w:val="33"/>
        </w:numPr>
      </w:pPr>
      <w:r>
        <w:t>Zijn er signalen dat er sprake is van bedreiging door het kind zelf?</w:t>
      </w:r>
    </w:p>
    <w:p w14:paraId="6092701F" w14:textId="36DB3A39" w:rsidR="579EE926" w:rsidRDefault="579EE926" w:rsidP="579EE926">
      <w:pPr>
        <w:pStyle w:val="Lijstalinea"/>
        <w:numPr>
          <w:ilvl w:val="1"/>
          <w:numId w:val="33"/>
        </w:numPr>
      </w:pPr>
      <w:r>
        <w:t>Zijn er signalen dat er sprake is van bedreiging door een of meer (andere) gezinsleden of derden?</w:t>
      </w:r>
    </w:p>
    <w:p w14:paraId="7350ACCA" w14:textId="0550CF0E" w:rsidR="579EE926" w:rsidRDefault="579EE926" w:rsidP="579EE926">
      <w:pPr>
        <w:pStyle w:val="Lijstalinea"/>
        <w:numPr>
          <w:ilvl w:val="1"/>
          <w:numId w:val="33"/>
        </w:numPr>
      </w:pPr>
      <w:r>
        <w:t>Kan de veiligheid thuis gegarandeerd worden?</w:t>
      </w:r>
    </w:p>
    <w:p w14:paraId="479BBBB0" w14:textId="077D43F4" w:rsidR="579EE926" w:rsidRDefault="579EE926" w:rsidP="579EE926">
      <w:pPr>
        <w:pStyle w:val="Lijstalinea"/>
        <w:numPr>
          <w:ilvl w:val="0"/>
          <w:numId w:val="32"/>
        </w:numPr>
      </w:pPr>
      <w:r>
        <w:t>Basisvraag 2: Belemmert de opvoedingssituatie een veilige en gezonde ontwikkeling van het kind?</w:t>
      </w:r>
    </w:p>
    <w:p w14:paraId="2EEB4867" w14:textId="4321A691" w:rsidR="579EE926" w:rsidRDefault="579EE926" w:rsidP="579EE926">
      <w:pPr>
        <w:pStyle w:val="Lijstalinea"/>
        <w:numPr>
          <w:ilvl w:val="1"/>
          <w:numId w:val="32"/>
        </w:numPr>
      </w:pPr>
      <w:r>
        <w:t>Zijn er concrete aanwijzingen dat een veilige en gezonde ontwikkeling van het kind wordt bedreigd?</w:t>
      </w:r>
    </w:p>
    <w:p w14:paraId="264789E4" w14:textId="5DD9876A" w:rsidR="579EE926" w:rsidRDefault="579EE926" w:rsidP="579EE926">
      <w:pPr>
        <w:pStyle w:val="Lijstalinea"/>
        <w:numPr>
          <w:ilvl w:val="0"/>
          <w:numId w:val="31"/>
        </w:numPr>
      </w:pPr>
      <w:r>
        <w:t>Basisvraag 3: Zijn er risico’s voor de veiligheid van het kind in de nabije toekomst?</w:t>
      </w:r>
    </w:p>
    <w:p w14:paraId="72A30CE8" w14:textId="12376B1D" w:rsidR="579EE926" w:rsidRDefault="579EE926" w:rsidP="579EE926">
      <w:pPr>
        <w:pStyle w:val="Lijstalinea"/>
        <w:numPr>
          <w:ilvl w:val="1"/>
          <w:numId w:val="31"/>
        </w:numPr>
      </w:pPr>
      <w:r>
        <w:t>Zijn er risicofactoren die kunnen leiden tot onveiligheid voor het kind in de nabije toekomst?</w:t>
      </w:r>
    </w:p>
    <w:p w14:paraId="5D8DE788" w14:textId="729BEADC" w:rsidR="579EE926" w:rsidRDefault="579EE926" w:rsidP="579EE926">
      <w:pPr>
        <w:pStyle w:val="Lijstalinea"/>
        <w:numPr>
          <w:ilvl w:val="1"/>
          <w:numId w:val="31"/>
        </w:numPr>
      </w:pPr>
      <w:r>
        <w:t>Kan er op korte termijn ernstige schade voor het kind ontstaan?</w:t>
      </w:r>
    </w:p>
    <w:p w14:paraId="23DC2DDA" w14:textId="0CE8EC85" w:rsidR="579EE926" w:rsidRDefault="579EE926" w:rsidP="579EE926">
      <w:pPr>
        <w:pStyle w:val="Lijstalinea"/>
        <w:numPr>
          <w:ilvl w:val="1"/>
          <w:numId w:val="31"/>
        </w:numPr>
      </w:pPr>
      <w:r>
        <w:t>Zijn er veranderingen op komst die de veiligheidsrisico’s voor het kind in negatieve of positieve zin beïnvloeden?</w:t>
      </w:r>
    </w:p>
    <w:bookmarkEnd w:id="8"/>
    <w:p w14:paraId="44993FE3" w14:textId="70BBC6D3" w:rsidR="579EE926" w:rsidRDefault="579EE926" w:rsidP="579EE926"/>
    <w:p w14:paraId="7A2D19DF" w14:textId="77777777" w:rsidR="001B710E" w:rsidRDefault="001B710E" w:rsidP="48D75AE9">
      <w:pPr>
        <w:rPr>
          <w:rStyle w:val="Kop1Char"/>
          <w:sz w:val="28"/>
          <w:szCs w:val="28"/>
        </w:rPr>
      </w:pPr>
    </w:p>
    <w:p w14:paraId="2864B1CA" w14:textId="3A0558D1" w:rsidR="001B710E" w:rsidRPr="001B710E" w:rsidRDefault="48D75AE9" w:rsidP="001B710E">
      <w:pPr>
        <w:pStyle w:val="Kop1"/>
      </w:pPr>
      <w:bookmarkStart w:id="10" w:name="_Toc9853122"/>
      <w:bookmarkStart w:id="11" w:name="_Hlk9858816"/>
      <w:r w:rsidRPr="001B710E">
        <w:rPr>
          <w:rStyle w:val="Kop1Char"/>
          <w:sz w:val="28"/>
          <w:szCs w:val="28"/>
        </w:rPr>
        <w:lastRenderedPageBreak/>
        <w:t>Stap 2</w:t>
      </w:r>
      <w:bookmarkEnd w:id="10"/>
    </w:p>
    <w:p w14:paraId="652B56E7" w14:textId="157E4689" w:rsidR="579EE926" w:rsidRDefault="48D75AE9" w:rsidP="001B710E">
      <w:pPr>
        <w:pStyle w:val="Kop2"/>
        <w:rPr>
          <w:rStyle w:val="Kop2Char"/>
          <w:sz w:val="22"/>
          <w:szCs w:val="22"/>
        </w:rPr>
      </w:pPr>
      <w:bookmarkStart w:id="12" w:name="_Toc9853123"/>
      <w:r w:rsidRPr="001B710E">
        <w:rPr>
          <w:rStyle w:val="Kop2Char"/>
          <w:sz w:val="24"/>
        </w:rPr>
        <w:t>Overleggen met een (deskundige) collega en/of eventueel veilig thuis</w:t>
      </w:r>
      <w:bookmarkEnd w:id="12"/>
    </w:p>
    <w:p w14:paraId="4201024D" w14:textId="655D32AE" w:rsidR="579EE926" w:rsidRDefault="723E6197" w:rsidP="579EE926">
      <w:r>
        <w:t xml:space="preserve">Tijdens het opstellen van het dossier wordt ook de intern begeleider en/of schoolmaatschappelijk werker op de hoogte gesteld over de zorgen van het kind. Zij kunnen vervolgens helpen met de vervolgstappen na het aanleggen van het dossier. Het is handig als er meerdere collega’s van de zorgen af weten, zodat er goed overlegd kan worden zonder dat de docent in zijn eentje een (overhaaste) beslissing hoeft te nemen. Zorg er wel voor dat de zorgen niet naar elke collega wordt uitgesproken, dit kan leiden naar miscommunicatie en verkeerde interpretaties. </w:t>
      </w:r>
    </w:p>
    <w:p w14:paraId="4C5EE8C4" w14:textId="1D3ACFA6" w:rsidR="579EE926" w:rsidRDefault="723E6197" w:rsidP="579EE926">
      <w:r>
        <w:t xml:space="preserve">Daarnaast kan er bij Veilig Thuis om een advies gevraagd worden, hierbij hoeft de ouder nog niet te weten dat Veilig Thuis is benaderd. In dat geval verstrek je geen persoonlijk informatie aan Veilig Thuis maar breng je de casus anoniem in. Veilig Thuis geeft slechts een advies aan de docent </w:t>
      </w:r>
      <w:r w:rsidR="008C76BD">
        <w:t>maar</w:t>
      </w:r>
      <w:r>
        <w:t xml:space="preserve"> neemt de verantwoordelijkheid niet over. </w:t>
      </w:r>
    </w:p>
    <w:bookmarkEnd w:id="11"/>
    <w:p w14:paraId="571734F4" w14:textId="77777777" w:rsidR="001B710E" w:rsidRDefault="579EE926" w:rsidP="001B710E">
      <w:pPr>
        <w:pStyle w:val="Kop1"/>
      </w:pPr>
      <w:r>
        <w:br w:type="page"/>
      </w:r>
      <w:bookmarkStart w:id="13" w:name="_Toc9853124"/>
      <w:bookmarkStart w:id="14" w:name="_Hlk9858837"/>
      <w:r w:rsidR="48D75AE9" w:rsidRPr="001B710E">
        <w:rPr>
          <w:rStyle w:val="Kop1Char"/>
          <w:sz w:val="28"/>
        </w:rPr>
        <w:lastRenderedPageBreak/>
        <w:t>Stap 3</w:t>
      </w:r>
      <w:bookmarkEnd w:id="13"/>
    </w:p>
    <w:p w14:paraId="2168D971" w14:textId="1E70591B" w:rsidR="579EE926" w:rsidRDefault="48D75AE9" w:rsidP="001B710E">
      <w:pPr>
        <w:pStyle w:val="Kop2"/>
      </w:pPr>
      <w:bookmarkStart w:id="15" w:name="_Toc9853125"/>
      <w:r w:rsidRPr="001B710E">
        <w:rPr>
          <w:rStyle w:val="Kop2Char"/>
          <w:sz w:val="24"/>
        </w:rPr>
        <w:t>Gesprek met de cliënt</w:t>
      </w:r>
      <w:bookmarkEnd w:id="15"/>
    </w:p>
    <w:p w14:paraId="70B83876" w14:textId="530826B8" w:rsidR="579EE926" w:rsidRDefault="723E6197" w:rsidP="48D75AE9">
      <w:r>
        <w:t>In stap 3 ga je in gesprek met de ouders van het kind. In bijlage 2 staan enkele tips die kunnen helpen met het voeren van het gesprek. Bij dit gesprek is de aandachtfunctionaris of de schoolmaatschappelijk werker aanwezig zijn:</w:t>
      </w:r>
    </w:p>
    <w:p w14:paraId="31486C3E" w14:textId="29D5B289" w:rsidR="579EE926" w:rsidRDefault="579EE926" w:rsidP="579EE926">
      <w:pPr>
        <w:pStyle w:val="Lijstalinea"/>
        <w:numPr>
          <w:ilvl w:val="0"/>
          <w:numId w:val="30"/>
        </w:numPr>
      </w:pPr>
      <w:r>
        <w:t>Leg het doel van het gesprek uit;</w:t>
      </w:r>
    </w:p>
    <w:p w14:paraId="0F74E0A7" w14:textId="4AB12BDE" w:rsidR="48D75AE9" w:rsidRDefault="48D75AE9" w:rsidP="48D75AE9">
      <w:pPr>
        <w:pStyle w:val="Lijstalinea"/>
        <w:numPr>
          <w:ilvl w:val="0"/>
          <w:numId w:val="30"/>
        </w:numPr>
      </w:pPr>
      <w:r>
        <w:t xml:space="preserve">Bespreek de </w:t>
      </w:r>
      <w:r w:rsidRPr="48D75AE9">
        <w:rPr>
          <w:u w:val="single"/>
        </w:rPr>
        <w:t>feitelijke</w:t>
      </w:r>
      <w:r>
        <w:t xml:space="preserve"> signalen die zijn waargenomen;</w:t>
      </w:r>
    </w:p>
    <w:p w14:paraId="2B745787" w14:textId="6FE9B7E1" w:rsidR="579EE926" w:rsidRDefault="48D75AE9" w:rsidP="48D75AE9">
      <w:pPr>
        <w:pStyle w:val="Lijstalinea"/>
        <w:numPr>
          <w:ilvl w:val="0"/>
          <w:numId w:val="30"/>
        </w:numPr>
      </w:pPr>
      <w:r>
        <w:t>Nodig de ouders uit om daarop te reageren;</w:t>
      </w:r>
    </w:p>
    <w:p w14:paraId="0D4FC31C" w14:textId="74D7CCCD" w:rsidR="48D75AE9" w:rsidRDefault="786A5DFB" w:rsidP="786A5DFB">
      <w:pPr>
        <w:pStyle w:val="Lijstalinea"/>
        <w:numPr>
          <w:ilvl w:val="0"/>
          <w:numId w:val="30"/>
        </w:numPr>
      </w:pPr>
      <w:r>
        <w:t>Laat de ouder zelf zijn verhaal doen, probeer als docent niet zelf aan te vullen;</w:t>
      </w:r>
    </w:p>
    <w:p w14:paraId="2FA68606" w14:textId="5909D4A5" w:rsidR="48D75AE9" w:rsidRDefault="786A5DFB" w:rsidP="786A5DFB">
      <w:pPr>
        <w:pStyle w:val="Lijstalinea"/>
        <w:numPr>
          <w:ilvl w:val="0"/>
          <w:numId w:val="30"/>
        </w:numPr>
      </w:pPr>
      <w:r>
        <w:t xml:space="preserve">Ga als docent onbevooroordeeld het gesprek in. Dit gesprek is er vooral voor bedoelt om de zorgen kenbaar te maken en informatie in te winnen. </w:t>
      </w:r>
    </w:p>
    <w:p w14:paraId="0850B69E" w14:textId="27FFE8D0" w:rsidR="579EE926" w:rsidRDefault="08E1BF94" w:rsidP="579EE926">
      <w:r>
        <w:t>Kom pas na de reactie van de ouders met een interpretatie van de signalen die je hebt waargenomen en wat je van het kind hebt gehoord. Is er sprake over het doen van een melding bij Veilig Thuis moet dit met de ouders besproken worden in het gesprek:</w:t>
      </w:r>
    </w:p>
    <w:p w14:paraId="691EDB16" w14:textId="391360D9" w:rsidR="579EE926" w:rsidRDefault="579EE926" w:rsidP="579EE926">
      <w:pPr>
        <w:pStyle w:val="Lijstalinea"/>
        <w:numPr>
          <w:ilvl w:val="0"/>
          <w:numId w:val="29"/>
        </w:numPr>
      </w:pPr>
      <w:r>
        <w:t xml:space="preserve">Leg uit waarom je van plan bent een melding te doen; </w:t>
      </w:r>
    </w:p>
    <w:p w14:paraId="285E0DAC" w14:textId="1B129D65" w:rsidR="579EE926" w:rsidRDefault="579EE926" w:rsidP="579EE926">
      <w:pPr>
        <w:pStyle w:val="Lijstalinea"/>
        <w:numPr>
          <w:ilvl w:val="0"/>
          <w:numId w:val="29"/>
        </w:numPr>
      </w:pPr>
      <w:r>
        <w:t>Vraag de ouders om een reactie;</w:t>
      </w:r>
    </w:p>
    <w:p w14:paraId="6F104230" w14:textId="3DA2662E" w:rsidR="579EE926" w:rsidRDefault="08E1BF94" w:rsidP="08E1BF94">
      <w:pPr>
        <w:pStyle w:val="Lijstalinea"/>
        <w:numPr>
          <w:ilvl w:val="1"/>
          <w:numId w:val="29"/>
        </w:numPr>
      </w:pPr>
      <w:r>
        <w:t>“Wat vindt u ervan dat ik een melding ga doen?”</w:t>
      </w:r>
    </w:p>
    <w:p w14:paraId="29E684B2" w14:textId="29F48B84" w:rsidR="579EE926" w:rsidRDefault="723E6197" w:rsidP="723E6197">
      <w:pPr>
        <w:pStyle w:val="Lijstalinea"/>
        <w:numPr>
          <w:ilvl w:val="0"/>
          <w:numId w:val="28"/>
        </w:numPr>
      </w:pPr>
      <w:r>
        <w:t xml:space="preserve">In geval van vragen en bezwaren van de ouders, ga in gesprek en kijk of het mogelijk is om tegemoet te komen aan de bezwaren; </w:t>
      </w:r>
    </w:p>
    <w:p w14:paraId="01123735" w14:textId="270560F1" w:rsidR="579EE926" w:rsidRDefault="786A5DFB" w:rsidP="579EE926">
      <w:pPr>
        <w:pStyle w:val="Lijstalinea"/>
        <w:numPr>
          <w:ilvl w:val="0"/>
          <w:numId w:val="28"/>
        </w:numPr>
      </w:pPr>
      <w:r>
        <w:t xml:space="preserve">Is dat niet mogelijk, weeg dan de bezwaren van de ouders af tegen de noodzaak om het kind en zijn gezin tegen het (risico op) dreiging/gevaar te beschermen. Betrek in de afweging de aard en de ernst van het geweld; </w:t>
      </w:r>
    </w:p>
    <w:p w14:paraId="4A89E077" w14:textId="76C0AD56" w:rsidR="579EE926" w:rsidRDefault="786A5DFB" w:rsidP="786A5DFB">
      <w:pPr>
        <w:pStyle w:val="Lijstalinea"/>
        <w:numPr>
          <w:ilvl w:val="0"/>
          <w:numId w:val="28"/>
        </w:numPr>
      </w:pPr>
      <w:r>
        <w:t xml:space="preserve">Doe een melding als naar jouw oordeel de bescherming van het kind en zijn gezinsleden de doorslag moet geven. </w:t>
      </w:r>
    </w:p>
    <w:p w14:paraId="029A0CC9" w14:textId="255076E7" w:rsidR="579EE926" w:rsidRDefault="723E6197" w:rsidP="723E6197">
      <w:pPr>
        <w:rPr>
          <w:rFonts w:ascii="Calibri" w:eastAsia="Calibri" w:hAnsi="Calibri" w:cs="Calibri"/>
        </w:rPr>
      </w:pPr>
      <w:r w:rsidRPr="723E6197">
        <w:rPr>
          <w:rFonts w:ascii="Calibri" w:eastAsia="Calibri" w:hAnsi="Calibri" w:cs="Calibri"/>
        </w:rPr>
        <w:t>Mochten de zorgen over de signalen na het gesprek niet zijn weggenomen, dan worden de volgende stappen in werking gezet. Bij de stappen 4 en 5 wordt de zorg overgedragen aan de intern begeleider van school of de schoolmaatschappelijk werker.</w:t>
      </w:r>
    </w:p>
    <w:p w14:paraId="68EB40E5" w14:textId="5C85E49F" w:rsidR="579EE926" w:rsidRDefault="737FE5BE" w:rsidP="579EE926">
      <w:r w:rsidRPr="737FE5BE">
        <w:rPr>
          <w:b/>
          <w:bCs/>
          <w:u w:val="single"/>
        </w:rPr>
        <w:t>Belangrijk</w:t>
      </w:r>
      <w:r w:rsidRPr="737FE5BE">
        <w:rPr>
          <w:b/>
          <w:bCs/>
        </w:rPr>
        <w:t xml:space="preserve">: </w:t>
      </w:r>
      <w:r>
        <w:t xml:space="preserve">Mochten er concrete aanwijzingen zijn dat door het voeren van het gesprek de veiligheid van een van de betrokkenen in gevaar zou kunnen komen, dan kan er worden afgezien van het gesprek. </w:t>
      </w:r>
    </w:p>
    <w:p w14:paraId="590DDAE7" w14:textId="77777777" w:rsidR="001B710E" w:rsidRDefault="579EE926" w:rsidP="001B710E">
      <w:pPr>
        <w:pStyle w:val="Kop1"/>
      </w:pPr>
      <w:r>
        <w:br w:type="page"/>
      </w:r>
      <w:bookmarkStart w:id="16" w:name="_Toc9853126"/>
      <w:bookmarkStart w:id="17" w:name="_Hlk9858862"/>
      <w:bookmarkEnd w:id="14"/>
      <w:r w:rsidR="48D75AE9" w:rsidRPr="001B710E">
        <w:rPr>
          <w:rStyle w:val="Kop1Char"/>
          <w:sz w:val="28"/>
        </w:rPr>
        <w:lastRenderedPageBreak/>
        <w:t>Stap 4</w:t>
      </w:r>
      <w:bookmarkEnd w:id="16"/>
    </w:p>
    <w:p w14:paraId="5BB4C450" w14:textId="4406EF0F" w:rsidR="579EE926" w:rsidRDefault="48D75AE9" w:rsidP="001B710E">
      <w:pPr>
        <w:pStyle w:val="Kop2"/>
      </w:pPr>
      <w:bookmarkStart w:id="18" w:name="_Toc9853127"/>
      <w:r w:rsidRPr="001B710E">
        <w:rPr>
          <w:rStyle w:val="Kop2Char"/>
          <w:sz w:val="24"/>
        </w:rPr>
        <w:t>Wegen en vaststellen</w:t>
      </w:r>
      <w:bookmarkEnd w:id="18"/>
    </w:p>
    <w:p w14:paraId="62C8DD98" w14:textId="5B8134D4" w:rsidR="579EE926" w:rsidRDefault="786A5DFB" w:rsidP="48D75AE9">
      <w:r>
        <w:t xml:space="preserve">Sinds 1 januari 2019 is deze stap verbeterd en aangescherpt in de meldcode van Veilig Thuis. In stap 4 worden vijf afwegingsvragen beantwoordt door de schoolmaatschappelijk werker of aandachtfunctionaris van de school. Deze vragen dienen als hulpmiddel om in stap 5 twee vragen ter besluitvorming te kunnen beantwoorden. De afwegingsvragen hebben een A- en B-optie. Elke optie beschrijft wat er moet gebeuren bij de afwegingen. </w:t>
      </w:r>
    </w:p>
    <w:p w14:paraId="30255297" w14:textId="0180B306" w:rsidR="579EE926" w:rsidRDefault="579EE926" w:rsidP="579EE926">
      <w:pPr>
        <w:pStyle w:val="Lijstalinea"/>
        <w:numPr>
          <w:ilvl w:val="0"/>
          <w:numId w:val="26"/>
        </w:numPr>
      </w:pPr>
      <w:r w:rsidRPr="579EE926">
        <w:rPr>
          <w:b/>
          <w:bCs/>
        </w:rPr>
        <w:t>Afwegingsvraag 1: vermoeden wegen</w:t>
      </w:r>
    </w:p>
    <w:p w14:paraId="33603A37" w14:textId="38468DF7" w:rsidR="579EE926" w:rsidRDefault="579EE926" w:rsidP="579EE926">
      <w:pPr>
        <w:pStyle w:val="Lijstalinea"/>
        <w:numPr>
          <w:ilvl w:val="1"/>
          <w:numId w:val="26"/>
        </w:numPr>
      </w:pPr>
      <w:r>
        <w:t>Ik heb op de stappen 1 tot en met 3 van de Meldcode doorlopen en</w:t>
      </w:r>
    </w:p>
    <w:p w14:paraId="00350D67" w14:textId="5E1867F8" w:rsidR="579EE926" w:rsidRDefault="579EE926" w:rsidP="579EE926">
      <w:pPr>
        <w:pStyle w:val="Lijstalinea"/>
        <w:numPr>
          <w:ilvl w:val="0"/>
          <w:numId w:val="25"/>
        </w:numPr>
      </w:pPr>
      <w:r>
        <w:t>Op basis van deze doorlopen stappen is er geen actie nodig: dossier vastleggen en sluiten.</w:t>
      </w:r>
    </w:p>
    <w:p w14:paraId="151FDCB9" w14:textId="403E9372" w:rsidR="579EE926" w:rsidRDefault="786A5DFB" w:rsidP="579EE926">
      <w:pPr>
        <w:pStyle w:val="Lijstalinea"/>
        <w:numPr>
          <w:ilvl w:val="0"/>
          <w:numId w:val="25"/>
        </w:numPr>
      </w:pPr>
      <w:r>
        <w:t>Ik heb een sterk vermoeden van huiselijk geweld en/of kindermishandeling. Het bevoegd gezag van de school is op de hoogte (in geval het vermoeden door docent wordt geconstateerd). Ga verder naar afweging 2.</w:t>
      </w:r>
    </w:p>
    <w:p w14:paraId="28C6BECD" w14:textId="365ADAEE" w:rsidR="579EE926" w:rsidRDefault="579EE926" w:rsidP="579EE926">
      <w:pPr>
        <w:pStyle w:val="Lijstalinea"/>
        <w:numPr>
          <w:ilvl w:val="0"/>
          <w:numId w:val="23"/>
        </w:numPr>
      </w:pPr>
      <w:r w:rsidRPr="579EE926">
        <w:rPr>
          <w:b/>
          <w:bCs/>
        </w:rPr>
        <w:t>Afwegingsvraag 2: veiligheid</w:t>
      </w:r>
    </w:p>
    <w:p w14:paraId="74789D13" w14:textId="1FF02502" w:rsidR="579EE926" w:rsidRDefault="08E1BF94" w:rsidP="08E1BF94">
      <w:pPr>
        <w:pStyle w:val="Lijstalinea"/>
        <w:numPr>
          <w:ilvl w:val="1"/>
          <w:numId w:val="23"/>
        </w:numPr>
      </w:pPr>
      <w:r>
        <w:t>Op basis van de stappen 1 tot en met 4 van de Meldcode schatten wij als school in dat er sprake is van acute en/of structurele onveiligheid</w:t>
      </w:r>
    </w:p>
    <w:p w14:paraId="31400D45" w14:textId="291AFDA3" w:rsidR="579EE926" w:rsidRDefault="579EE926" w:rsidP="579EE926">
      <w:pPr>
        <w:pStyle w:val="Lijstalinea"/>
        <w:numPr>
          <w:ilvl w:val="0"/>
          <w:numId w:val="21"/>
        </w:numPr>
      </w:pPr>
      <w:r>
        <w:t>Nee -&gt; ga verder naar afweging 3</w:t>
      </w:r>
    </w:p>
    <w:p w14:paraId="3A504581" w14:textId="5C24490E" w:rsidR="579EE926" w:rsidRDefault="579EE926" w:rsidP="579EE926">
      <w:pPr>
        <w:pStyle w:val="Lijstalinea"/>
        <w:numPr>
          <w:ilvl w:val="0"/>
          <w:numId w:val="21"/>
        </w:numPr>
      </w:pPr>
      <w:r>
        <w:t xml:space="preserve">Ja of twijfel -&gt; </w:t>
      </w:r>
    </w:p>
    <w:p w14:paraId="07A9DDEA" w14:textId="681BFD46" w:rsidR="579EE926" w:rsidRDefault="579EE926" w:rsidP="579EE926">
      <w:pPr>
        <w:pStyle w:val="Lijstalinea"/>
        <w:numPr>
          <w:ilvl w:val="1"/>
          <w:numId w:val="21"/>
        </w:numPr>
      </w:pPr>
      <w:r>
        <w:t>Waar bestaat de acute onveiligheid uit? Beschrijf voorbeelden</w:t>
      </w:r>
    </w:p>
    <w:p w14:paraId="6426A4B3" w14:textId="196FEB40" w:rsidR="579EE926" w:rsidRDefault="579EE926" w:rsidP="579EE926">
      <w:pPr>
        <w:pStyle w:val="Lijstalinea"/>
        <w:numPr>
          <w:ilvl w:val="1"/>
          <w:numId w:val="21"/>
        </w:numPr>
      </w:pPr>
      <w:r>
        <w:t>Waar bestaat de structurele onveiligheid uit? Beschrijf voorbeelden</w:t>
      </w:r>
    </w:p>
    <w:p w14:paraId="7C371FA0" w14:textId="50CFE781" w:rsidR="579EE926" w:rsidRDefault="579EE926" w:rsidP="579EE926">
      <w:pPr>
        <w:pStyle w:val="Lijstalinea"/>
        <w:numPr>
          <w:ilvl w:val="1"/>
          <w:numId w:val="21"/>
        </w:numPr>
      </w:pPr>
      <w:r>
        <w:t>Wat weet je nog niet om hierover te kunnen besluiten?</w:t>
      </w:r>
    </w:p>
    <w:p w14:paraId="39139CC7" w14:textId="72C92A5F" w:rsidR="579EE926" w:rsidRDefault="579EE926" w:rsidP="579EE926">
      <w:pPr>
        <w:pStyle w:val="Lijstalinea"/>
        <w:numPr>
          <w:ilvl w:val="1"/>
          <w:numId w:val="21"/>
        </w:numPr>
      </w:pPr>
      <w:r>
        <w:t>Wat zou je nog meer willen weten?</w:t>
      </w:r>
    </w:p>
    <w:p w14:paraId="740A1CE0" w14:textId="3E2CB89E" w:rsidR="579EE926" w:rsidRDefault="579EE926" w:rsidP="579EE926">
      <w:pPr>
        <w:pStyle w:val="Lijstalinea"/>
        <w:numPr>
          <w:ilvl w:val="1"/>
          <w:numId w:val="21"/>
        </w:numPr>
      </w:pPr>
      <w:r>
        <w:t>Direct (telefonisch) (anoniem) melding doen bij Veilig Thuis. De afwegingen hierna worden met Veilig Thuis doorlopen.</w:t>
      </w:r>
    </w:p>
    <w:p w14:paraId="27FAC104" w14:textId="1941EF17" w:rsidR="579EE926" w:rsidRDefault="579EE926" w:rsidP="579EE926">
      <w:pPr>
        <w:pStyle w:val="Lijstalinea"/>
        <w:numPr>
          <w:ilvl w:val="0"/>
          <w:numId w:val="19"/>
        </w:numPr>
      </w:pPr>
      <w:r w:rsidRPr="579EE926">
        <w:rPr>
          <w:b/>
          <w:bCs/>
        </w:rPr>
        <w:t>Afwegingsvraag 3: hulp</w:t>
      </w:r>
    </w:p>
    <w:p w14:paraId="4F37071E" w14:textId="2E8681FE" w:rsidR="579EE926" w:rsidRDefault="579EE926" w:rsidP="579EE926">
      <w:pPr>
        <w:pStyle w:val="Lijstalinea"/>
        <w:numPr>
          <w:ilvl w:val="1"/>
          <w:numId w:val="19"/>
        </w:numPr>
      </w:pPr>
      <w:r>
        <w:t>Ben ik of iemand anders in mijn school in staat om effectieve hulp te bieden of te organiseren en kan de dreiging voor mogelijk huiselijk geweld en/of kindermishandeling afgewend worden?</w:t>
      </w:r>
    </w:p>
    <w:p w14:paraId="27E450BD" w14:textId="3C974DC9" w:rsidR="579EE926" w:rsidRDefault="579EE926" w:rsidP="579EE926">
      <w:pPr>
        <w:pStyle w:val="Lijstalinea"/>
        <w:numPr>
          <w:ilvl w:val="0"/>
          <w:numId w:val="18"/>
        </w:numPr>
      </w:pPr>
      <w:r>
        <w:t>Nee -&gt; melden bij Veilig Thuis, die binnen vijf werkdagen een besluit neemt en terugkoppelt naar de melder</w:t>
      </w:r>
    </w:p>
    <w:p w14:paraId="1575E718" w14:textId="1E135A59" w:rsidR="579EE926" w:rsidRDefault="579EE926" w:rsidP="579EE926">
      <w:pPr>
        <w:pStyle w:val="Lijstalinea"/>
        <w:numPr>
          <w:ilvl w:val="0"/>
          <w:numId w:val="18"/>
        </w:numPr>
      </w:pPr>
      <w:r>
        <w:t>Ja -&gt; ga verder met afweging 4</w:t>
      </w:r>
    </w:p>
    <w:p w14:paraId="59141336" w14:textId="433CDA3C" w:rsidR="579EE926" w:rsidRDefault="579EE926" w:rsidP="579EE926">
      <w:pPr>
        <w:pStyle w:val="Lijstalinea"/>
        <w:numPr>
          <w:ilvl w:val="0"/>
          <w:numId w:val="17"/>
        </w:numPr>
      </w:pPr>
      <w:r w:rsidRPr="579EE926">
        <w:rPr>
          <w:b/>
          <w:bCs/>
        </w:rPr>
        <w:t>Afwegingsvraag 4: hulp</w:t>
      </w:r>
    </w:p>
    <w:p w14:paraId="17EFB8D6" w14:textId="4F937451" w:rsidR="579EE926" w:rsidRDefault="579EE926" w:rsidP="579EE926">
      <w:pPr>
        <w:pStyle w:val="Lijstalinea"/>
        <w:numPr>
          <w:ilvl w:val="1"/>
          <w:numId w:val="17"/>
        </w:numPr>
      </w:pPr>
      <w:r>
        <w:t>Aanvaarden de betrokkenen de hulp zoals in afweging 3 is georganiseerd en zijn zij bereid zich actief in te zetten?</w:t>
      </w:r>
    </w:p>
    <w:p w14:paraId="32F7CDE2" w14:textId="5063F598" w:rsidR="579EE926" w:rsidRDefault="579EE926" w:rsidP="579EE926">
      <w:pPr>
        <w:pStyle w:val="Lijstalinea"/>
        <w:numPr>
          <w:ilvl w:val="0"/>
          <w:numId w:val="16"/>
        </w:numPr>
      </w:pPr>
      <w:r>
        <w:t>Nee -&gt; melden bij Veilig Thuis</w:t>
      </w:r>
    </w:p>
    <w:p w14:paraId="13852227" w14:textId="3871D521" w:rsidR="579EE926" w:rsidRDefault="579EE926" w:rsidP="579EE926">
      <w:pPr>
        <w:pStyle w:val="Lijstalinea"/>
        <w:numPr>
          <w:ilvl w:val="0"/>
          <w:numId w:val="16"/>
        </w:numPr>
      </w:pPr>
      <w:r>
        <w:t>Ja -&gt; hulp in gang zetten, termijnen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14:paraId="68EDF59A" w14:textId="3DCE35AB" w:rsidR="579EE926" w:rsidRDefault="579EE926" w:rsidP="579EE926">
      <w:pPr>
        <w:pStyle w:val="Lijstalinea"/>
        <w:numPr>
          <w:ilvl w:val="0"/>
          <w:numId w:val="14"/>
        </w:numPr>
      </w:pPr>
      <w:r w:rsidRPr="579EE926">
        <w:rPr>
          <w:b/>
          <w:bCs/>
        </w:rPr>
        <w:t>Afwegingsvraag 5: resultaat</w:t>
      </w:r>
    </w:p>
    <w:p w14:paraId="278D77F8" w14:textId="0885BFC9" w:rsidR="579EE926" w:rsidRDefault="48D75AE9" w:rsidP="48D75AE9">
      <w:pPr>
        <w:pStyle w:val="Lijstalinea"/>
        <w:numPr>
          <w:ilvl w:val="1"/>
          <w:numId w:val="14"/>
        </w:numPr>
      </w:pPr>
      <w:r>
        <w:t>Leidt de hulp binnen de afgesproken termijn tot de afgesproken resultaten ten aanzien van de veiligheid, het welzijn en/of herstel van de directbetrokkenen?</w:t>
      </w:r>
    </w:p>
    <w:p w14:paraId="1B5994DD" w14:textId="2939C6BC" w:rsidR="579EE926" w:rsidRDefault="579EE926" w:rsidP="579EE926">
      <w:pPr>
        <w:pStyle w:val="Lijstalinea"/>
        <w:numPr>
          <w:ilvl w:val="0"/>
          <w:numId w:val="13"/>
        </w:numPr>
      </w:pPr>
      <w:r>
        <w:t>Nee -&gt; melden bij Veilig Thuis</w:t>
      </w:r>
    </w:p>
    <w:p w14:paraId="07E76912" w14:textId="3509A327" w:rsidR="579EE926" w:rsidRDefault="579EE926" w:rsidP="579EE926">
      <w:pPr>
        <w:pStyle w:val="Lijstalinea"/>
        <w:numPr>
          <w:ilvl w:val="0"/>
          <w:numId w:val="13"/>
        </w:numPr>
      </w:pPr>
      <w:r>
        <w:t>Ja -&gt; hulp afsluiten met de vastgelegde afspraken over het monitoren van de veiligheid van alle betrokkenen.</w:t>
      </w:r>
    </w:p>
    <w:bookmarkEnd w:id="17"/>
    <w:p w14:paraId="457259B4" w14:textId="678A1794" w:rsidR="579EE926" w:rsidRDefault="579EE926" w:rsidP="001B710E">
      <w:pPr>
        <w:pStyle w:val="Kop1"/>
      </w:pPr>
      <w:r>
        <w:br w:type="page"/>
      </w:r>
      <w:bookmarkStart w:id="19" w:name="_Toc9853128"/>
      <w:bookmarkStart w:id="20" w:name="_Hlk9858896"/>
      <w:r w:rsidR="48D75AE9" w:rsidRPr="001B710E">
        <w:rPr>
          <w:sz w:val="28"/>
        </w:rPr>
        <w:lastRenderedPageBreak/>
        <w:t>Stap 5</w:t>
      </w:r>
      <w:bookmarkEnd w:id="19"/>
    </w:p>
    <w:p w14:paraId="641E874B" w14:textId="1F3EDBFA" w:rsidR="579EE926" w:rsidRPr="001B710E" w:rsidRDefault="48D75AE9" w:rsidP="001B710E">
      <w:pPr>
        <w:pStyle w:val="Kop2"/>
      </w:pPr>
      <w:bookmarkStart w:id="21" w:name="_Toc9853129"/>
      <w:r w:rsidRPr="001B710E">
        <w:rPr>
          <w:sz w:val="24"/>
        </w:rPr>
        <w:t>Beslissen</w:t>
      </w:r>
      <w:bookmarkEnd w:id="21"/>
      <w:r w:rsidR="579EE926" w:rsidRPr="001B710E">
        <w:br/>
      </w:r>
    </w:p>
    <w:p w14:paraId="0BF30D22" w14:textId="2607DB7E" w:rsidR="579EE926" w:rsidRDefault="723E6197" w:rsidP="579EE926">
      <w:r>
        <w:t>Een verandering in stap 5 is dat de school naast het melden bij Veilig Thuis zelf ook hulp kan (blijven) bieden of organiseren. Het eerdere onderscheid tussen óf hulpverlenen óf melden vervalt en kan nu tegelijkertijd worden aangeboden. In stap 5 worden op basis van de afwegingen die gemaakt zijn in stap 4 twee besluiten genomen die in een vaste volgorde moet worden beantwoord:</w:t>
      </w:r>
    </w:p>
    <w:p w14:paraId="11180DF6" w14:textId="1DF71F0B" w:rsidR="579EE926" w:rsidRDefault="48D75AE9" w:rsidP="579EE926">
      <w:r w:rsidRPr="48D75AE9">
        <w:rPr>
          <w:b/>
          <w:bCs/>
        </w:rPr>
        <w:t>Beslisvraag 1:</w:t>
      </w:r>
      <w:r>
        <w:t xml:space="preserve"> </w:t>
      </w:r>
      <w:r w:rsidR="579EE926">
        <w:br/>
      </w:r>
      <w:r>
        <w:t>Kan je het kind en zijn/haar gezin niet voldoende tegen het risico op geweld beschermen, of twijfel je daaraan:</w:t>
      </w:r>
    </w:p>
    <w:p w14:paraId="38FC3E38" w14:textId="027D5C2B" w:rsidR="579EE926" w:rsidRDefault="579EE926" w:rsidP="579EE926">
      <w:pPr>
        <w:pStyle w:val="Lijstalinea"/>
        <w:numPr>
          <w:ilvl w:val="0"/>
          <w:numId w:val="9"/>
        </w:numPr>
      </w:pPr>
      <w:r>
        <w:t>Meldt de vermoedens dan bij Veilig Thuis;</w:t>
      </w:r>
    </w:p>
    <w:p w14:paraId="589EB264" w14:textId="157F46C7" w:rsidR="579EE926" w:rsidRDefault="579EE926" w:rsidP="579EE926">
      <w:pPr>
        <w:pStyle w:val="Lijstalinea"/>
        <w:numPr>
          <w:ilvl w:val="0"/>
          <w:numId w:val="9"/>
        </w:numPr>
      </w:pPr>
      <w:r>
        <w:t>Sluit bij de melding zoveel mogelijk aan bij de feiten en gebeurtenissen en geef duidelijk aan als de informatie die je meldt (ook) van anderen afkomstig is;</w:t>
      </w:r>
    </w:p>
    <w:p w14:paraId="2EC2DCE5" w14:textId="58889C86" w:rsidR="579EE926" w:rsidRDefault="786A5DFB" w:rsidP="786A5DFB">
      <w:pPr>
        <w:pStyle w:val="Lijstalinea"/>
        <w:numPr>
          <w:ilvl w:val="0"/>
          <w:numId w:val="9"/>
        </w:numPr>
      </w:pPr>
      <w:r>
        <w:t>Overleg wat je na de melding, binnen de gebruikelijke grenzen van jouw werkzaamheden, zelf kunt doen om het kind en de leden van zijn gezin tegen het (risico op) geweld te beschermen;</w:t>
      </w:r>
    </w:p>
    <w:p w14:paraId="24EE81C9" w14:textId="5F38BC43" w:rsidR="579EE926" w:rsidRDefault="579EE926" w:rsidP="579EE926">
      <w:pPr>
        <w:pStyle w:val="Lijstalinea"/>
        <w:numPr>
          <w:ilvl w:val="0"/>
          <w:numId w:val="9"/>
        </w:numPr>
      </w:pPr>
      <w:r>
        <w:t>Bespreek de melding vooraf met de ouders van het kind!</w:t>
      </w:r>
    </w:p>
    <w:p w14:paraId="2CFD5949" w14:textId="31A84748" w:rsidR="579EE926" w:rsidRDefault="48D75AE9" w:rsidP="579EE926">
      <w:r w:rsidRPr="48D75AE9">
        <w:rPr>
          <w:b/>
          <w:bCs/>
        </w:rPr>
        <w:t>Beslisvraag 2:</w:t>
      </w:r>
      <w:r w:rsidR="579EE926">
        <w:br/>
      </w:r>
      <w:r>
        <w:t xml:space="preserve">Als er, op basis van stap 4, gelet wordt op je competenties, je verantwoordelijkheden en je professionele grenzen, dat je het kind en zijn/haar gezin redelijkerwijs voldoende kunt beschermen tegen het risico op huiselijk geweld of kindermishandeling: </w:t>
      </w:r>
    </w:p>
    <w:p w14:paraId="5E8AC506" w14:textId="676FDB5C" w:rsidR="579EE926" w:rsidRDefault="579EE926" w:rsidP="579EE926">
      <w:pPr>
        <w:pStyle w:val="Lijstalinea"/>
        <w:numPr>
          <w:ilvl w:val="0"/>
          <w:numId w:val="10"/>
        </w:numPr>
      </w:pPr>
      <w:r>
        <w:t>Organiseer dan de noodzakelijke hulp;</w:t>
      </w:r>
    </w:p>
    <w:p w14:paraId="0FB4DC88" w14:textId="54194555" w:rsidR="579EE926" w:rsidRDefault="579EE926" w:rsidP="579EE926">
      <w:pPr>
        <w:pStyle w:val="Lijstalinea"/>
        <w:numPr>
          <w:ilvl w:val="0"/>
          <w:numId w:val="10"/>
        </w:numPr>
      </w:pPr>
      <w:r>
        <w:t>Volg de effecten van deze hulp;</w:t>
      </w:r>
    </w:p>
    <w:p w14:paraId="03B3C406" w14:textId="7F219233" w:rsidR="579EE926" w:rsidRDefault="48D75AE9" w:rsidP="579EE926">
      <w:pPr>
        <w:pStyle w:val="Lijstalinea"/>
        <w:numPr>
          <w:ilvl w:val="0"/>
          <w:numId w:val="10"/>
        </w:numPr>
      </w:pPr>
      <w:r>
        <w:t xml:space="preserve">Doe alsnog een melding als er signalen zijn dat het huiselijk en/of de kindermishandeling niet stopt of opnieuw begint. </w:t>
      </w:r>
    </w:p>
    <w:bookmarkEnd w:id="20"/>
    <w:p w14:paraId="6B042C87" w14:textId="1A8C0617" w:rsidR="48D75AE9" w:rsidRDefault="48D75AE9">
      <w:r>
        <w:br w:type="page"/>
      </w:r>
    </w:p>
    <w:p w14:paraId="3E557A15" w14:textId="7C399BC6" w:rsidR="48D75AE9" w:rsidRDefault="48D75AE9" w:rsidP="48D75AE9">
      <w:pPr>
        <w:pStyle w:val="Kop1"/>
        <w:rPr>
          <w:sz w:val="36"/>
          <w:szCs w:val="36"/>
        </w:rPr>
      </w:pPr>
      <w:bookmarkStart w:id="22" w:name="_Toc9853130"/>
      <w:bookmarkStart w:id="23" w:name="_Hlk9858927"/>
      <w:r w:rsidRPr="48D75AE9">
        <w:rPr>
          <w:sz w:val="28"/>
          <w:szCs w:val="28"/>
        </w:rPr>
        <w:lastRenderedPageBreak/>
        <w:t>Meldrecht en beroepsgeheim</w:t>
      </w:r>
      <w:bookmarkEnd w:id="22"/>
    </w:p>
    <w:p w14:paraId="5B51BE00" w14:textId="3200B652" w:rsidR="48D75AE9" w:rsidRDefault="48D75AE9" w:rsidP="48D75AE9">
      <w:r>
        <w:br/>
      </w:r>
      <w:r w:rsidR="723E6197">
        <w:t xml:space="preserve">Ook in het onderwijs hebben wij te maken met het beroepsgeheim/zwijgplicht. De zwijgplicht zorgt voor een effectieve hulpverlening en is van belang voor een goed vertrouwensrelatie. Toch komen er situaties voor waarin de problematiek zo ernstig is dat het doorbreken van het beroepsgeheim noodzakelijk is. </w:t>
      </w:r>
    </w:p>
    <w:p w14:paraId="02BCFDBB" w14:textId="631ACF44" w:rsidR="48D75AE9" w:rsidRDefault="786A5DFB" w:rsidP="48D75AE9">
      <w:r w:rsidRPr="786A5DFB">
        <w:rPr>
          <w:b/>
          <w:bCs/>
        </w:rPr>
        <w:t>Wanneer heb je het recht om te melden.</w:t>
      </w:r>
      <w:r w:rsidR="48D75AE9">
        <w:br/>
      </w:r>
      <w:r>
        <w:t xml:space="preserve">De regels voor het verbreken van het beroepsgeheim gelden voor alle situaties waarin een kind of ouder zich in een ernstige situatie bevindt. Bij het vermoeden van kindermishandeling en/of huiselijk geweld is dit in een meldrecht vastgelegd in de Wet maatschappelijke ondersteuning. Dit biedt iedere docent het recht om een vermoeden van kindermishandeling of huiselijk geweld te melden bij Veilig Thuis. Ook als de leerling daar geen toestemming voor geeft. Daarnaast biedt het meldrecht beroepskrachten de mogelijkheid om informatie over een leerling te verstrekken als Veilig Thuis daarbij in een onderzoek naar vraagt. </w:t>
      </w:r>
    </w:p>
    <w:bookmarkEnd w:id="23"/>
    <w:p w14:paraId="3A21DAF1" w14:textId="23A554F0" w:rsidR="48D75AE9" w:rsidRDefault="48D75AE9">
      <w:r>
        <w:br w:type="page"/>
      </w:r>
    </w:p>
    <w:p w14:paraId="55087580" w14:textId="22BD1FF1" w:rsidR="48D75AE9" w:rsidRDefault="48D75AE9" w:rsidP="48D75AE9">
      <w:pPr>
        <w:pStyle w:val="Kop1"/>
        <w:rPr>
          <w:sz w:val="28"/>
          <w:szCs w:val="28"/>
        </w:rPr>
      </w:pPr>
      <w:bookmarkStart w:id="24" w:name="_Toc9853131"/>
      <w:bookmarkStart w:id="25" w:name="_Hlk9858961"/>
      <w:r w:rsidRPr="48D75AE9">
        <w:rPr>
          <w:sz w:val="28"/>
          <w:szCs w:val="28"/>
        </w:rPr>
        <w:lastRenderedPageBreak/>
        <w:t>Nawoord</w:t>
      </w:r>
      <w:bookmarkEnd w:id="24"/>
    </w:p>
    <w:p w14:paraId="0E98D7F9" w14:textId="466009EB" w:rsidR="48D75AE9" w:rsidRDefault="48D75AE9" w:rsidP="48D75AE9">
      <w:r>
        <w:br/>
      </w:r>
      <w:r w:rsidRPr="48D75AE9">
        <w:t xml:space="preserve">Met dit protocol willen we ervoor zorgen dat de docenten de signalen van mogelijk huiselijk geweld en/ of kindermishandeling kunnen herkennen en ernaar kunnen handelen. De signalen herkennen is een eerste stap naar een uiteindelijke melding naar Veilig Thuis. Stap één tot en met drie is gericht voor de docenten in de klas. Zij zien de leerlingen het meest en krijgen vaak als eerst bepaalde zorgen voor een kind. Met zulke zorgen is het goed om te weten voor een docent wat hij of zij ermee kan doen en naar wie de zorgen geuit kunnen worden. Dit protocol zorgt ervoor dat de juiste stappen in de juiste volgorde worden afgehandeld zodat de ernst van de situatie goed in kaart kan worden gebracht. Tijdens het vastleggen van het dossier (stap 1) wordt de intern begeleider en/of de schoolmaatschappelijk werker geïnformeerd over de situatie. Hierbij wordt nog niet gelijk de zorg overgedragen maar is de school er wel van op te hoogte. Tijdens het gesprek met de ouders zal de intern begeleider of schoolmaatschappelijk werker aanwezig zijn. Daarna wordt de zorg officieel overgedragen, maar de docent blijft geïnformeerd worden over het verloop. Uiteindelijk wordt er de keuze gemaakt of de zorg volledig wordt overgedragen aan Veilig Thuis of dat de school zelf ook een stuk hulp en veiligheid kan bieden. In allebei de gevallen wordt er wel een melding gedaan bij Veilig Thuis. </w:t>
      </w:r>
    </w:p>
    <w:bookmarkEnd w:id="25"/>
    <w:p w14:paraId="6B49B252" w14:textId="24AE5DA3" w:rsidR="48D75AE9" w:rsidRDefault="48D75AE9">
      <w:r>
        <w:br w:type="page"/>
      </w:r>
    </w:p>
    <w:p w14:paraId="375DA931" w14:textId="248C0843" w:rsidR="48D75AE9" w:rsidRDefault="48D75AE9" w:rsidP="48D75AE9">
      <w:pPr>
        <w:pStyle w:val="Kop1"/>
      </w:pPr>
      <w:bookmarkStart w:id="26" w:name="_Toc9853132"/>
      <w:bookmarkStart w:id="27" w:name="_Hlk9858992"/>
      <w:r w:rsidRPr="48D75AE9">
        <w:rPr>
          <w:sz w:val="28"/>
          <w:szCs w:val="28"/>
        </w:rPr>
        <w:lastRenderedPageBreak/>
        <w:t>Bronnenlijst</w:t>
      </w:r>
      <w:bookmarkEnd w:id="26"/>
      <w:r>
        <w:br/>
      </w:r>
    </w:p>
    <w:p w14:paraId="14633771" w14:textId="5629BC99" w:rsidR="48D75AE9" w:rsidRPr="001B710E" w:rsidRDefault="48D75AE9" w:rsidP="48D75AE9">
      <w:pPr>
        <w:pStyle w:val="Lijstalinea"/>
        <w:numPr>
          <w:ilvl w:val="0"/>
          <w:numId w:val="5"/>
        </w:numPr>
      </w:pPr>
      <w:r w:rsidRPr="001B710E">
        <w:t>Protocollen | LVAK. (2018). Geraadpleegd op 7 januari 2019, van https://lvak.nl/protocollen</w:t>
      </w:r>
    </w:p>
    <w:p w14:paraId="133A58DA" w14:textId="06DFD750" w:rsidR="48D75AE9" w:rsidRDefault="48D75AE9" w:rsidP="48D75AE9">
      <w:pPr>
        <w:pStyle w:val="Lijstalinea"/>
        <w:numPr>
          <w:ilvl w:val="0"/>
          <w:numId w:val="5"/>
        </w:numPr>
      </w:pPr>
      <w:proofErr w:type="spellStart"/>
      <w:r w:rsidRPr="001B710E">
        <w:rPr>
          <w:rFonts w:ascii="Calibri" w:eastAsia="Calibri" w:hAnsi="Calibri" w:cs="Calibri"/>
        </w:rPr>
        <w:t>JvKN</w:t>
      </w:r>
      <w:proofErr w:type="spellEnd"/>
      <w:r w:rsidRPr="001B710E">
        <w:rPr>
          <w:rFonts w:ascii="Calibri" w:eastAsia="Calibri" w:hAnsi="Calibri" w:cs="Calibri"/>
        </w:rPr>
        <w:t xml:space="preserve">. (2018, augustus). Stappen van de verbeterde meldcode. Geraadpleegd op 3 december 2018, van </w:t>
      </w:r>
      <w:hyperlink r:id="rId15">
        <w:r w:rsidRPr="001B710E">
          <w:rPr>
            <w:rStyle w:val="Hyperlink"/>
            <w:rFonts w:ascii="Calibri" w:eastAsia="Calibri" w:hAnsi="Calibri" w:cs="Calibri"/>
            <w:color w:val="auto"/>
            <w:u w:val="none"/>
          </w:rPr>
          <w:t>https://gallery.mailchimp.com/d6391dcfcb9a9353ffcfcea22/files/3b4d08c1-4a01-4942-b3fa-41416c599133/Movisie_samenvating_verbeterde_meldcode_en_afweginskader.pdf?utm_source=Dankmail+bijeenkomst+meldcode&amp;utm_campaign=ece3de622a-EMAIL_CAMPAIGN_2018_08_27_02_36_COPY_01&amp;utm_medium=email&amp;utm_term=0_c093eabdbb-ece3de622a-308748453</w:t>
        </w:r>
      </w:hyperlink>
    </w:p>
    <w:p w14:paraId="1E8BC581" w14:textId="6795D450" w:rsidR="48D75AE9" w:rsidRPr="001B710E" w:rsidRDefault="48D75AE9" w:rsidP="48D75AE9">
      <w:pPr>
        <w:pStyle w:val="Lijstalinea"/>
        <w:numPr>
          <w:ilvl w:val="0"/>
          <w:numId w:val="5"/>
        </w:numPr>
      </w:pPr>
      <w:r w:rsidRPr="001B710E">
        <w:rPr>
          <w:rFonts w:ascii="Calibri" w:eastAsia="Calibri" w:hAnsi="Calibri" w:cs="Calibri"/>
        </w:rPr>
        <w:t xml:space="preserve">Meldcode, (2018). Meldcode (3.0.4) [Mobiele </w:t>
      </w:r>
      <w:proofErr w:type="gramStart"/>
      <w:r w:rsidRPr="001B710E">
        <w:rPr>
          <w:rFonts w:ascii="Calibri" w:eastAsia="Calibri" w:hAnsi="Calibri" w:cs="Calibri"/>
        </w:rPr>
        <w:t>applicatie software</w:t>
      </w:r>
      <w:proofErr w:type="gramEnd"/>
      <w:r w:rsidRPr="001B710E">
        <w:rPr>
          <w:rFonts w:ascii="Calibri" w:eastAsia="Calibri" w:hAnsi="Calibri" w:cs="Calibri"/>
        </w:rPr>
        <w:t xml:space="preserve">]. </w:t>
      </w:r>
    </w:p>
    <w:p w14:paraId="7F14237A" w14:textId="7D63409A" w:rsidR="48D75AE9" w:rsidRDefault="48D75AE9" w:rsidP="48D75AE9">
      <w:pPr>
        <w:pStyle w:val="Lijstalinea"/>
        <w:numPr>
          <w:ilvl w:val="0"/>
          <w:numId w:val="5"/>
        </w:numPr>
      </w:pPr>
      <w:r w:rsidRPr="001B710E">
        <w:rPr>
          <w:rFonts w:ascii="Calibri" w:eastAsia="Calibri" w:hAnsi="Calibri" w:cs="Calibri"/>
        </w:rPr>
        <w:t>Veilig Thuis. (</w:t>
      </w:r>
      <w:proofErr w:type="spellStart"/>
      <w:proofErr w:type="gramStart"/>
      <w:r w:rsidRPr="001B710E">
        <w:rPr>
          <w:rFonts w:ascii="Calibri" w:eastAsia="Calibri" w:hAnsi="Calibri" w:cs="Calibri"/>
        </w:rPr>
        <w:t>z.d.</w:t>
      </w:r>
      <w:proofErr w:type="spellEnd"/>
      <w:proofErr w:type="gramEnd"/>
      <w:r w:rsidRPr="001B710E">
        <w:rPr>
          <w:rFonts w:ascii="Calibri" w:eastAsia="Calibri" w:hAnsi="Calibri" w:cs="Calibri"/>
        </w:rPr>
        <w:t xml:space="preserve">). </w:t>
      </w:r>
      <w:proofErr w:type="gramStart"/>
      <w:r w:rsidRPr="001B710E">
        <w:rPr>
          <w:rFonts w:ascii="Calibri" w:eastAsia="Calibri" w:hAnsi="Calibri" w:cs="Calibri"/>
        </w:rPr>
        <w:t>afwegingskader</w:t>
      </w:r>
      <w:proofErr w:type="gramEnd"/>
      <w:r w:rsidRPr="001B710E">
        <w:rPr>
          <w:rFonts w:ascii="Calibri" w:eastAsia="Calibri" w:hAnsi="Calibri" w:cs="Calibri"/>
        </w:rPr>
        <w:t xml:space="preserve"> meldcode onderwijs en leerplicht/ RMC. Geraadpleegd op 3 december 2018, van </w:t>
      </w:r>
      <w:hyperlink r:id="rId16">
        <w:r w:rsidRPr="001B710E">
          <w:rPr>
            <w:rStyle w:val="Hyperlink"/>
            <w:rFonts w:ascii="Calibri" w:eastAsia="Calibri" w:hAnsi="Calibri" w:cs="Calibri"/>
            <w:color w:val="auto"/>
            <w:u w:val="none"/>
          </w:rPr>
          <w:t>https://www.poraad.nl/files/themas/school_kind_omgeving/afwegingskader_bij_meldcode_kindermishandeling.pdf?utm_source=Dankmail+bijeenkomst+meldcode&amp;utm_campaign=ece3de622a-EMAIL_CAMPAIGN_2018_08_27_02_36_COPY_01&amp;utm_medium=email&amp;utm_term=0_c093eabdbb-ece3de622a-308748453</w:t>
        </w:r>
      </w:hyperlink>
      <w:bookmarkEnd w:id="27"/>
    </w:p>
    <w:p w14:paraId="3B7FAD1C" w14:textId="20A8D340" w:rsidR="48D75AE9" w:rsidRDefault="48D75AE9" w:rsidP="48D75AE9">
      <w:pPr>
        <w:rPr>
          <w:rFonts w:ascii="Calibri" w:eastAsia="Calibri" w:hAnsi="Calibri" w:cs="Calibri"/>
        </w:rPr>
      </w:pPr>
    </w:p>
    <w:p w14:paraId="6EA1DB38" w14:textId="5E407049" w:rsidR="045A8B89" w:rsidRDefault="045A8B89">
      <w:r>
        <w:br w:type="page"/>
      </w:r>
    </w:p>
    <w:p w14:paraId="5E85B85D" w14:textId="43C89A4F" w:rsidR="045A8B89" w:rsidRDefault="045A8B89" w:rsidP="045A8B89">
      <w:pPr>
        <w:pStyle w:val="Kop1"/>
      </w:pPr>
      <w:bookmarkStart w:id="28" w:name="_Toc9853133"/>
      <w:bookmarkStart w:id="29" w:name="_Hlk9859033"/>
      <w:r w:rsidRPr="045A8B89">
        <w:rPr>
          <w:sz w:val="28"/>
          <w:szCs w:val="28"/>
        </w:rPr>
        <w:lastRenderedPageBreak/>
        <w:t>Bijlage 1</w:t>
      </w:r>
      <w:bookmarkEnd w:id="28"/>
    </w:p>
    <w:p w14:paraId="5134A3EC" w14:textId="51E72959" w:rsidR="045A8B89" w:rsidRDefault="48D75AE9" w:rsidP="045A8B89">
      <w:pPr>
        <w:pStyle w:val="Kop2"/>
      </w:pPr>
      <w:bookmarkStart w:id="30" w:name="_Toc9853134"/>
      <w:r w:rsidRPr="48D75AE9">
        <w:rPr>
          <w:sz w:val="24"/>
          <w:szCs w:val="24"/>
        </w:rPr>
        <w:t>Signalenkaart 4 tot 12 jaar*</w:t>
      </w:r>
      <w:bookmarkEnd w:id="30"/>
    </w:p>
    <w:p w14:paraId="34FAC2CB" w14:textId="4EDA67F3" w:rsidR="045A8B89" w:rsidRDefault="045A8B89" w:rsidP="045A8B89"/>
    <w:tbl>
      <w:tblPr>
        <w:tblStyle w:val="Tabelraster"/>
        <w:tblW w:w="0" w:type="auto"/>
        <w:tblLayout w:type="fixed"/>
        <w:tblLook w:val="06A0" w:firstRow="1" w:lastRow="0" w:firstColumn="1" w:lastColumn="0" w:noHBand="1" w:noVBand="1"/>
      </w:tblPr>
      <w:tblGrid>
        <w:gridCol w:w="9026"/>
      </w:tblGrid>
      <w:tr w:rsidR="045A8B89" w14:paraId="24B1CDEB" w14:textId="77777777" w:rsidTr="723E6197">
        <w:tc>
          <w:tcPr>
            <w:tcW w:w="9026" w:type="dxa"/>
          </w:tcPr>
          <w:p w14:paraId="7BC2C88A" w14:textId="3DD7F612" w:rsidR="045A8B89" w:rsidRDefault="723E6197" w:rsidP="723E6197">
            <w:pPr>
              <w:jc w:val="center"/>
              <w:rPr>
                <w:b/>
                <w:bCs/>
                <w:sz w:val="24"/>
                <w:szCs w:val="24"/>
              </w:rPr>
            </w:pPr>
            <w:r w:rsidRPr="723E6197">
              <w:rPr>
                <w:b/>
                <w:bCs/>
                <w:sz w:val="24"/>
                <w:szCs w:val="24"/>
              </w:rPr>
              <w:t>Slachtoffer</w:t>
            </w:r>
          </w:p>
        </w:tc>
      </w:tr>
      <w:tr w:rsidR="045A8B89" w14:paraId="75D52449" w14:textId="77777777" w:rsidTr="723E6197">
        <w:tc>
          <w:tcPr>
            <w:tcW w:w="9026" w:type="dxa"/>
          </w:tcPr>
          <w:p w14:paraId="6F080D9D" w14:textId="44D6442E" w:rsidR="045A8B89" w:rsidRDefault="045A8B89" w:rsidP="045A8B89">
            <w:r w:rsidRPr="045A8B89">
              <w:t>Misdraagt zich (diefstal, brandstichting, vandalisme)</w:t>
            </w:r>
          </w:p>
        </w:tc>
      </w:tr>
      <w:tr w:rsidR="045A8B89" w14:paraId="635F7C30" w14:textId="77777777" w:rsidTr="723E6197">
        <w:tc>
          <w:tcPr>
            <w:tcW w:w="9026" w:type="dxa"/>
          </w:tcPr>
          <w:p w14:paraId="3F69A16D" w14:textId="12B91EBB" w:rsidR="045A8B89" w:rsidRDefault="045A8B89" w:rsidP="045A8B89">
            <w:r w:rsidRPr="045A8B89">
              <w:t>Gebruikt alcohol en/of drugs</w:t>
            </w:r>
          </w:p>
        </w:tc>
      </w:tr>
      <w:tr w:rsidR="045A8B89" w14:paraId="4DB5DBF9" w14:textId="77777777" w:rsidTr="723E6197">
        <w:tc>
          <w:tcPr>
            <w:tcW w:w="9026" w:type="dxa"/>
          </w:tcPr>
          <w:p w14:paraId="32316369" w14:textId="3BAAF2F5" w:rsidR="045A8B89" w:rsidRDefault="045A8B89" w:rsidP="045A8B89">
            <w:r w:rsidRPr="045A8B89">
              <w:t>Heeft regelmatig buikpijn, hoofdpijn of last van flauwvallen</w:t>
            </w:r>
          </w:p>
        </w:tc>
      </w:tr>
      <w:tr w:rsidR="045A8B89" w14:paraId="642009AA" w14:textId="77777777" w:rsidTr="723E6197">
        <w:tc>
          <w:tcPr>
            <w:tcW w:w="9026" w:type="dxa"/>
          </w:tcPr>
          <w:p w14:paraId="192CEA23" w14:textId="4A3AB4D1" w:rsidR="045A8B89" w:rsidRDefault="045A8B89" w:rsidP="045A8B89">
            <w:r w:rsidRPr="045A8B89">
              <w:t>Gedraagt zich niet naar zijn leeftijd, is niet zindelijk op de leeftijd dat het hoort of heeft een terugval in gedrag</w:t>
            </w:r>
          </w:p>
        </w:tc>
      </w:tr>
      <w:tr w:rsidR="045A8B89" w14:paraId="093DDB83" w14:textId="77777777" w:rsidTr="723E6197">
        <w:tc>
          <w:tcPr>
            <w:tcW w:w="9026" w:type="dxa"/>
          </w:tcPr>
          <w:p w14:paraId="182E3F74" w14:textId="1450155E" w:rsidR="045A8B89" w:rsidRDefault="045A8B89" w:rsidP="045A8B89">
            <w:r w:rsidRPr="045A8B89">
              <w:t>Laat afwijkend spel zien</w:t>
            </w:r>
          </w:p>
        </w:tc>
      </w:tr>
      <w:tr w:rsidR="045A8B89" w14:paraId="3701217B" w14:textId="77777777" w:rsidTr="723E6197">
        <w:tc>
          <w:tcPr>
            <w:tcW w:w="9026" w:type="dxa"/>
          </w:tcPr>
          <w:p w14:paraId="6D5FDE1D" w14:textId="04141FF5" w:rsidR="045A8B89" w:rsidRDefault="045A8B89" w:rsidP="045A8B89">
            <w:r w:rsidRPr="045A8B89">
              <w:t>Neemt geen vriendjes mee naar huis</w:t>
            </w:r>
          </w:p>
        </w:tc>
      </w:tr>
      <w:tr w:rsidR="045A8B89" w14:paraId="27405EF6" w14:textId="77777777" w:rsidTr="723E6197">
        <w:tc>
          <w:tcPr>
            <w:tcW w:w="9026" w:type="dxa"/>
          </w:tcPr>
          <w:p w14:paraId="76E6EE8C" w14:textId="50C00198" w:rsidR="045A8B89" w:rsidRDefault="045A8B89" w:rsidP="045A8B89">
            <w:r w:rsidRPr="045A8B89">
              <w:t>Blijft rondhangen na schooltijd en/of is heel vroeg op school, komt regelmatig te laat</w:t>
            </w:r>
          </w:p>
        </w:tc>
      </w:tr>
      <w:tr w:rsidR="045A8B89" w14:paraId="3E647208" w14:textId="77777777" w:rsidTr="723E6197">
        <w:tc>
          <w:tcPr>
            <w:tcW w:w="9026" w:type="dxa"/>
          </w:tcPr>
          <w:p w14:paraId="0B770085" w14:textId="6EDF77C9" w:rsidR="045A8B89" w:rsidRDefault="045A8B89" w:rsidP="045A8B89">
            <w:r w:rsidRPr="045A8B89">
              <w:t>Presteert op school onder het eigen kunnen of er is een plotselinge terugval op prestaties</w:t>
            </w:r>
          </w:p>
        </w:tc>
      </w:tr>
      <w:tr w:rsidR="045A8B89" w14:paraId="4A4AFCD6" w14:textId="77777777" w:rsidTr="723E6197">
        <w:tc>
          <w:tcPr>
            <w:tcW w:w="9026" w:type="dxa"/>
          </w:tcPr>
          <w:p w14:paraId="4A21B141" w14:textId="0A8B5D69" w:rsidR="045A8B89" w:rsidRDefault="045A8B89" w:rsidP="045A8B89">
            <w:r w:rsidRPr="045A8B89">
              <w:t>Gedraagt zich overdreven aangepast en afhankelijk of rebelleert</w:t>
            </w:r>
          </w:p>
        </w:tc>
      </w:tr>
      <w:tr w:rsidR="045A8B89" w14:paraId="404D5B76" w14:textId="77777777" w:rsidTr="723E6197">
        <w:tc>
          <w:tcPr>
            <w:tcW w:w="9026" w:type="dxa"/>
          </w:tcPr>
          <w:p w14:paraId="4F138591" w14:textId="6A6C79B7" w:rsidR="045A8B89" w:rsidRDefault="045A8B89" w:rsidP="045A8B89">
            <w:r w:rsidRPr="045A8B89">
              <w:t>Is wantrouwend, houdt afstand of maakt geen oogcontact</w:t>
            </w:r>
          </w:p>
        </w:tc>
      </w:tr>
      <w:tr w:rsidR="045A8B89" w14:paraId="523116B7" w14:textId="77777777" w:rsidTr="723E6197">
        <w:tc>
          <w:tcPr>
            <w:tcW w:w="9026" w:type="dxa"/>
          </w:tcPr>
          <w:p w14:paraId="1E316AC6" w14:textId="025A4F02" w:rsidR="045A8B89" w:rsidRDefault="045A8B89" w:rsidP="045A8B89">
            <w:r w:rsidRPr="045A8B89">
              <w:t>Is agressief richting zichzelf, anderen en/of omgeving</w:t>
            </w:r>
          </w:p>
        </w:tc>
      </w:tr>
      <w:tr w:rsidR="045A8B89" w14:paraId="07461D7D" w14:textId="77777777" w:rsidTr="723E6197">
        <w:tc>
          <w:tcPr>
            <w:tcW w:w="9026" w:type="dxa"/>
          </w:tcPr>
          <w:p w14:paraId="68531DA3" w14:textId="327E305E" w:rsidR="045A8B89" w:rsidRDefault="045A8B89" w:rsidP="045A8B89">
            <w:r w:rsidRPr="045A8B89">
              <w:t>Is bang om alleen te zijn of heeft angst voor bepaalde mensen of plekken</w:t>
            </w:r>
          </w:p>
        </w:tc>
      </w:tr>
      <w:tr w:rsidR="045A8B89" w14:paraId="38C7DF59" w14:textId="77777777" w:rsidTr="723E6197">
        <w:tc>
          <w:tcPr>
            <w:tcW w:w="9026" w:type="dxa"/>
          </w:tcPr>
          <w:p w14:paraId="169EED9B" w14:textId="26B3320D" w:rsidR="045A8B89" w:rsidRDefault="045A8B89" w:rsidP="045A8B89">
            <w:r w:rsidRPr="045A8B89">
              <w:t>Vertoont plotselinge gedragsveranderingen in contact met ouders/verzorgers</w:t>
            </w:r>
          </w:p>
        </w:tc>
      </w:tr>
      <w:tr w:rsidR="045A8B89" w14:paraId="6846F93E" w14:textId="77777777" w:rsidTr="723E6197">
        <w:tc>
          <w:tcPr>
            <w:tcW w:w="9026" w:type="dxa"/>
          </w:tcPr>
          <w:p w14:paraId="07B9CE44" w14:textId="02889254" w:rsidR="045A8B89" w:rsidRDefault="1B846299" w:rsidP="045A8B89">
            <w:r>
              <w:t>Heeft angst voor lichamelijk contact of is juist overdreven gericht op lichamelijk contact</w:t>
            </w:r>
            <w:r w:rsidRPr="1B846299">
              <w:t>lichamelijk letsel</w:t>
            </w:r>
          </w:p>
        </w:tc>
      </w:tr>
      <w:tr w:rsidR="045A8B89" w14:paraId="357B291E" w14:textId="77777777" w:rsidTr="723E6197">
        <w:tc>
          <w:tcPr>
            <w:tcW w:w="9026" w:type="dxa"/>
          </w:tcPr>
          <w:p w14:paraId="0834A482" w14:textId="742752F4" w:rsidR="045A8B89" w:rsidRDefault="5F35D081" w:rsidP="045A8B89">
            <w:r>
              <w:t xml:space="preserve">Heeft een negatief </w:t>
            </w:r>
            <w:r w:rsidRPr="5F35D081">
              <w:t>beeld van zichzelf en de omgeving</w:t>
            </w:r>
          </w:p>
        </w:tc>
      </w:tr>
      <w:tr w:rsidR="5F35D081" w14:paraId="42C332E0" w14:textId="77777777" w:rsidTr="723E6197">
        <w:tc>
          <w:tcPr>
            <w:tcW w:w="9026" w:type="dxa"/>
          </w:tcPr>
          <w:p w14:paraId="4E545AF9" w14:textId="2353E1DA" w:rsidR="5F35D081" w:rsidRDefault="209DAF3C" w:rsidP="5F35D081">
            <w:r w:rsidRPr="209DAF3C">
              <w:t>Gedraagt zich passief en apathisch of juist heel druk</w:t>
            </w:r>
          </w:p>
        </w:tc>
      </w:tr>
      <w:tr w:rsidR="209DAF3C" w14:paraId="1BD8C176" w14:textId="77777777" w:rsidTr="723E6197">
        <w:tc>
          <w:tcPr>
            <w:tcW w:w="9026" w:type="dxa"/>
          </w:tcPr>
          <w:p w14:paraId="0DE65BD6" w14:textId="1E2B0F86" w:rsidR="209DAF3C" w:rsidRDefault="209DAF3C" w:rsidP="209DAF3C">
            <w:r w:rsidRPr="209DAF3C">
              <w:t>Heeft een vertraagde ontwikkeling of stoornissen (spraak, motoriek, groeiachterstand)</w:t>
            </w:r>
          </w:p>
        </w:tc>
      </w:tr>
      <w:tr w:rsidR="209DAF3C" w14:paraId="2C5AE8CA" w14:textId="77777777" w:rsidTr="723E6197">
        <w:tc>
          <w:tcPr>
            <w:tcW w:w="9026" w:type="dxa"/>
          </w:tcPr>
          <w:p w14:paraId="31AABACE" w14:textId="23FE468C" w:rsidR="209DAF3C" w:rsidRDefault="209DAF3C" w:rsidP="209DAF3C">
            <w:r w:rsidRPr="209DAF3C">
              <w:t>Vertoont angst voor lichamelijk onderzoek</w:t>
            </w:r>
          </w:p>
        </w:tc>
      </w:tr>
      <w:tr w:rsidR="209DAF3C" w14:paraId="0E963205" w14:textId="77777777" w:rsidTr="723E6197">
        <w:tc>
          <w:tcPr>
            <w:tcW w:w="9026" w:type="dxa"/>
          </w:tcPr>
          <w:p w14:paraId="32E39970" w14:textId="300D86A5" w:rsidR="209DAF3C" w:rsidRDefault="209DAF3C" w:rsidP="209DAF3C">
            <w:r w:rsidRPr="209DAF3C">
              <w:t>Is vaak ziek of ziektes herstellen slecht</w:t>
            </w:r>
          </w:p>
        </w:tc>
      </w:tr>
      <w:tr w:rsidR="209DAF3C" w14:paraId="24E4D453" w14:textId="77777777" w:rsidTr="723E6197">
        <w:tc>
          <w:tcPr>
            <w:tcW w:w="9026" w:type="dxa"/>
          </w:tcPr>
          <w:p w14:paraId="4285F4A5" w14:textId="74E5FC7C" w:rsidR="209DAF3C" w:rsidRDefault="209DAF3C" w:rsidP="209DAF3C">
            <w:r w:rsidRPr="209DAF3C">
              <w:t>Heeft ongezonde eet- en slaapgewoonten (opvallend vermageren of aankomen, oververmoeid)</w:t>
            </w:r>
          </w:p>
        </w:tc>
      </w:tr>
      <w:tr w:rsidR="209DAF3C" w14:paraId="7161A68B" w14:textId="77777777" w:rsidTr="723E6197">
        <w:tc>
          <w:tcPr>
            <w:tcW w:w="9026" w:type="dxa"/>
          </w:tcPr>
          <w:p w14:paraId="3850F3A4" w14:textId="17680CBB" w:rsidR="209DAF3C" w:rsidRDefault="209DAF3C" w:rsidP="209DAF3C">
            <w:r w:rsidRPr="209DAF3C">
              <w:t>Is verwaarloosd (hongerig, slecht gebit, vieze en/of niet passende kleren)</w:t>
            </w:r>
          </w:p>
        </w:tc>
      </w:tr>
      <w:tr w:rsidR="209DAF3C" w14:paraId="3EBAFFC2" w14:textId="77777777" w:rsidTr="723E6197">
        <w:tc>
          <w:tcPr>
            <w:tcW w:w="9026" w:type="dxa"/>
          </w:tcPr>
          <w:p w14:paraId="27F08D0D" w14:textId="7B00D5CB" w:rsidR="209DAF3C" w:rsidRDefault="209DAF3C" w:rsidP="209DAF3C">
            <w:r w:rsidRPr="209DAF3C">
              <w:t>Heeft verwondingen en/of oude littekens (blauwe plekken, brandwonden, botbreuken, onverklaarbare verwondingen op vreemde plekken)</w:t>
            </w:r>
          </w:p>
        </w:tc>
      </w:tr>
      <w:tr w:rsidR="209DAF3C" w14:paraId="418B25D8" w14:textId="77777777" w:rsidTr="723E6197">
        <w:tc>
          <w:tcPr>
            <w:tcW w:w="9026" w:type="dxa"/>
          </w:tcPr>
          <w:p w14:paraId="0647122D" w14:textId="6B7C51A3" w:rsidR="209DAF3C" w:rsidRDefault="579EE926" w:rsidP="209DAF3C">
            <w:pPr>
              <w:jc w:val="center"/>
            </w:pPr>
            <w:r w:rsidRPr="579EE926">
              <w:rPr>
                <w:b/>
                <w:bCs/>
                <w:sz w:val="24"/>
                <w:szCs w:val="24"/>
              </w:rPr>
              <w:t>Specifiek voor seksueel misbruik</w:t>
            </w:r>
          </w:p>
        </w:tc>
      </w:tr>
      <w:tr w:rsidR="209DAF3C" w14:paraId="6C0DEA66" w14:textId="77777777" w:rsidTr="723E6197">
        <w:tc>
          <w:tcPr>
            <w:tcW w:w="9026" w:type="dxa"/>
          </w:tcPr>
          <w:p w14:paraId="6FEADAAD" w14:textId="08E9BC7D" w:rsidR="209DAF3C" w:rsidRDefault="209DAF3C" w:rsidP="209DAF3C">
            <w:pPr>
              <w:rPr>
                <w:sz w:val="24"/>
                <w:szCs w:val="24"/>
              </w:rPr>
            </w:pPr>
            <w:r w:rsidRPr="209DAF3C">
              <w:t>Heeft angst voor mannen of vrouwen in het algemeen of voor een man of vrouw in het bijzonder</w:t>
            </w:r>
          </w:p>
        </w:tc>
      </w:tr>
      <w:tr w:rsidR="209DAF3C" w14:paraId="0AC2743A" w14:textId="77777777" w:rsidTr="723E6197">
        <w:tc>
          <w:tcPr>
            <w:tcW w:w="9026" w:type="dxa"/>
          </w:tcPr>
          <w:p w14:paraId="3DC412C8" w14:textId="35BF536B" w:rsidR="209DAF3C" w:rsidRDefault="209DAF3C" w:rsidP="209DAF3C">
            <w:r w:rsidRPr="209DAF3C">
              <w:t>Heeft pijn, verwondingen, infecties aan de geslachtsorganen</w:t>
            </w:r>
          </w:p>
        </w:tc>
      </w:tr>
      <w:tr w:rsidR="209DAF3C" w14:paraId="13BE4ABB" w14:textId="77777777" w:rsidTr="723E6197">
        <w:tc>
          <w:tcPr>
            <w:tcW w:w="9026" w:type="dxa"/>
          </w:tcPr>
          <w:p w14:paraId="1DFCA993" w14:textId="2673F88D" w:rsidR="209DAF3C" w:rsidRDefault="209DAF3C" w:rsidP="209DAF3C">
            <w:r w:rsidRPr="209DAF3C">
              <w:t>Vertoont niet bij de leeftijd passend seksueel gedrag of kennis</w:t>
            </w:r>
          </w:p>
        </w:tc>
      </w:tr>
      <w:tr w:rsidR="209DAF3C" w14:paraId="59931D35" w14:textId="77777777" w:rsidTr="723E6197">
        <w:tc>
          <w:tcPr>
            <w:tcW w:w="9026" w:type="dxa"/>
          </w:tcPr>
          <w:p w14:paraId="438D960A" w14:textId="32766D3A" w:rsidR="209DAF3C" w:rsidRDefault="209DAF3C" w:rsidP="209DAF3C">
            <w:r w:rsidRPr="209DAF3C">
              <w:t>Weigert om over een “geheimpje” te praten dat hij/zij met een andere volwassene heeft</w:t>
            </w:r>
          </w:p>
        </w:tc>
      </w:tr>
    </w:tbl>
    <w:p w14:paraId="23B3F4AB" w14:textId="7F744043" w:rsidR="209DAF3C" w:rsidRDefault="209DAF3C">
      <w:r>
        <w:br w:type="page"/>
      </w:r>
    </w:p>
    <w:p w14:paraId="0DB2CD90" w14:textId="25D67CE3" w:rsidR="045A8B89" w:rsidRDefault="045A8B89" w:rsidP="045A8B89"/>
    <w:tbl>
      <w:tblPr>
        <w:tblStyle w:val="Tabelraster"/>
        <w:tblW w:w="0" w:type="auto"/>
        <w:tblLayout w:type="fixed"/>
        <w:tblLook w:val="06A0" w:firstRow="1" w:lastRow="0" w:firstColumn="1" w:lastColumn="0" w:noHBand="1" w:noVBand="1"/>
      </w:tblPr>
      <w:tblGrid>
        <w:gridCol w:w="9026"/>
      </w:tblGrid>
      <w:tr w:rsidR="209DAF3C" w14:paraId="20AA04FF" w14:textId="77777777" w:rsidTr="723E6197">
        <w:tc>
          <w:tcPr>
            <w:tcW w:w="9026" w:type="dxa"/>
          </w:tcPr>
          <w:p w14:paraId="7A6E538C" w14:textId="39436AFF" w:rsidR="209DAF3C" w:rsidRDefault="579EE926" w:rsidP="209DAF3C">
            <w:pPr>
              <w:jc w:val="center"/>
            </w:pPr>
            <w:r w:rsidRPr="579EE926">
              <w:rPr>
                <w:b/>
                <w:bCs/>
                <w:sz w:val="24"/>
                <w:szCs w:val="24"/>
              </w:rPr>
              <w:t>Pleger</w:t>
            </w:r>
          </w:p>
        </w:tc>
      </w:tr>
      <w:tr w:rsidR="209DAF3C" w14:paraId="171A9769" w14:textId="77777777" w:rsidTr="723E6197">
        <w:tc>
          <w:tcPr>
            <w:tcW w:w="9026" w:type="dxa"/>
          </w:tcPr>
          <w:p w14:paraId="77B5CCF0" w14:textId="67A41B52" w:rsidR="209DAF3C" w:rsidRDefault="209DAF3C" w:rsidP="209DAF3C">
            <w:r>
              <w:t xml:space="preserve">Weigert benodigde medische of geestelijke hulp voor het kind </w:t>
            </w:r>
          </w:p>
        </w:tc>
      </w:tr>
      <w:tr w:rsidR="209DAF3C" w14:paraId="09BBFD84" w14:textId="77777777" w:rsidTr="723E6197">
        <w:tc>
          <w:tcPr>
            <w:tcW w:w="9026" w:type="dxa"/>
          </w:tcPr>
          <w:p w14:paraId="321342DE" w14:textId="082DB061" w:rsidR="209DAF3C" w:rsidRDefault="209DAF3C" w:rsidP="209DAF3C">
            <w:r>
              <w:t>Vertoont negatief/ dwingend gedrag tegen over het kind</w:t>
            </w:r>
          </w:p>
        </w:tc>
      </w:tr>
      <w:tr w:rsidR="209DAF3C" w14:paraId="1A917D12" w14:textId="77777777" w:rsidTr="723E6197">
        <w:tc>
          <w:tcPr>
            <w:tcW w:w="9026" w:type="dxa"/>
          </w:tcPr>
          <w:p w14:paraId="1E2B9C0E" w14:textId="71ECA114" w:rsidR="209DAF3C" w:rsidRDefault="209DAF3C" w:rsidP="209DAF3C">
            <w:r>
              <w:t>Vermijdt verantwoordelijkheid te nemen voor eigen gedrag en/of beschuldigt het kind</w:t>
            </w:r>
          </w:p>
        </w:tc>
      </w:tr>
      <w:tr w:rsidR="209DAF3C" w14:paraId="73B81B8F" w14:textId="77777777" w:rsidTr="723E6197">
        <w:tc>
          <w:tcPr>
            <w:tcW w:w="9026" w:type="dxa"/>
          </w:tcPr>
          <w:p w14:paraId="50B159B1" w14:textId="10839E2C" w:rsidR="209DAF3C" w:rsidRDefault="209DAF3C" w:rsidP="209DAF3C">
            <w:r>
              <w:t>Heeft een laag gevoel van eigenwaarde, negatief zelfbeeld</w:t>
            </w:r>
          </w:p>
        </w:tc>
      </w:tr>
      <w:tr w:rsidR="209DAF3C" w14:paraId="7FE4FDBD" w14:textId="77777777" w:rsidTr="723E6197">
        <w:tc>
          <w:tcPr>
            <w:tcW w:w="9026" w:type="dxa"/>
          </w:tcPr>
          <w:p w14:paraId="7131DC5F" w14:textId="0369356C" w:rsidR="209DAF3C" w:rsidRDefault="209DAF3C" w:rsidP="209DAF3C">
            <w:r>
              <w:t>Ziet geweld als een middel om problemen op te lossen</w:t>
            </w:r>
          </w:p>
        </w:tc>
      </w:tr>
      <w:tr w:rsidR="209DAF3C" w14:paraId="1EA9E9F2" w14:textId="77777777" w:rsidTr="723E6197">
        <w:tc>
          <w:tcPr>
            <w:tcW w:w="9026" w:type="dxa"/>
          </w:tcPr>
          <w:p w14:paraId="57C6E6A0" w14:textId="196B71B9" w:rsidR="209DAF3C" w:rsidRDefault="209DAF3C" w:rsidP="209DAF3C">
            <w:r>
              <w:t>Gaat steeds naar andere artsen, ziekenhuizen</w:t>
            </w:r>
          </w:p>
        </w:tc>
      </w:tr>
      <w:tr w:rsidR="209DAF3C" w14:paraId="2CFBBBCA" w14:textId="77777777" w:rsidTr="723E6197">
        <w:tc>
          <w:tcPr>
            <w:tcW w:w="9026" w:type="dxa"/>
          </w:tcPr>
          <w:p w14:paraId="0295962F" w14:textId="6337B093" w:rsidR="209DAF3C" w:rsidRDefault="209DAF3C" w:rsidP="209DAF3C">
            <w:r>
              <w:t>Volgt adviezen van school of andere instanties niet op</w:t>
            </w:r>
          </w:p>
        </w:tc>
      </w:tr>
      <w:tr w:rsidR="209DAF3C" w14:paraId="39A523FB" w14:textId="77777777" w:rsidTr="723E6197">
        <w:tc>
          <w:tcPr>
            <w:tcW w:w="9026" w:type="dxa"/>
          </w:tcPr>
          <w:p w14:paraId="1E4D1526" w14:textId="66FA5568" w:rsidR="209DAF3C" w:rsidRDefault="723E6197" w:rsidP="209DAF3C">
            <w:r>
              <w:t>Verhuist regelmatig of is regelmatig verhuisd</w:t>
            </w:r>
          </w:p>
        </w:tc>
      </w:tr>
      <w:tr w:rsidR="209DAF3C" w14:paraId="7615CD66" w14:textId="77777777" w:rsidTr="723E6197">
        <w:tc>
          <w:tcPr>
            <w:tcW w:w="9026" w:type="dxa"/>
          </w:tcPr>
          <w:p w14:paraId="2B3B531F" w14:textId="55FB5F0F" w:rsidR="209DAF3C" w:rsidRDefault="723E6197" w:rsidP="209DAF3C">
            <w:r>
              <w:t>Mijdt contact met docenten op school</w:t>
            </w:r>
          </w:p>
        </w:tc>
      </w:tr>
      <w:tr w:rsidR="209DAF3C" w14:paraId="3152FE20" w14:textId="77777777" w:rsidTr="723E6197">
        <w:tc>
          <w:tcPr>
            <w:tcW w:w="9026" w:type="dxa"/>
          </w:tcPr>
          <w:p w14:paraId="268B1B31" w14:textId="17D59025" w:rsidR="209DAF3C" w:rsidRDefault="209DAF3C" w:rsidP="209DAF3C">
            <w:r>
              <w:t>Wordt ondersteund door veel hulpverlening binnen het gezin</w:t>
            </w:r>
          </w:p>
        </w:tc>
      </w:tr>
      <w:tr w:rsidR="209DAF3C" w14:paraId="3C88F829" w14:textId="77777777" w:rsidTr="723E6197">
        <w:tc>
          <w:tcPr>
            <w:tcW w:w="9026" w:type="dxa"/>
          </w:tcPr>
          <w:p w14:paraId="3E4335C7" w14:textId="20DA8D21" w:rsidR="209DAF3C" w:rsidRDefault="209DAF3C" w:rsidP="209DAF3C">
            <w:r>
              <w:t>Meldt zichzelf of gezinsleden vaak ziek</w:t>
            </w:r>
          </w:p>
        </w:tc>
      </w:tr>
      <w:tr w:rsidR="209DAF3C" w14:paraId="3ED83990" w14:textId="77777777" w:rsidTr="723E6197">
        <w:tc>
          <w:tcPr>
            <w:tcW w:w="9026" w:type="dxa"/>
          </w:tcPr>
          <w:p w14:paraId="13204187" w14:textId="6A579BA6" w:rsidR="209DAF3C" w:rsidRDefault="209DAF3C" w:rsidP="209DAF3C">
            <w:r>
              <w:t>Is onzorgvuldig in het nakomen van afspraken</w:t>
            </w:r>
          </w:p>
        </w:tc>
      </w:tr>
      <w:tr w:rsidR="209DAF3C" w14:paraId="483F0DA0" w14:textId="77777777" w:rsidTr="723E6197">
        <w:tc>
          <w:tcPr>
            <w:tcW w:w="9026" w:type="dxa"/>
          </w:tcPr>
          <w:p w14:paraId="5263D809" w14:textId="3F189858" w:rsidR="209DAF3C" w:rsidRDefault="209DAF3C" w:rsidP="209DAF3C">
            <w:r>
              <w:t>Heeft relatieproblemen</w:t>
            </w:r>
          </w:p>
        </w:tc>
      </w:tr>
      <w:tr w:rsidR="209DAF3C" w14:paraId="25CA6F68" w14:textId="77777777" w:rsidTr="723E6197">
        <w:tc>
          <w:tcPr>
            <w:tcW w:w="9026" w:type="dxa"/>
          </w:tcPr>
          <w:p w14:paraId="3F01E3BF" w14:textId="33E40AD8" w:rsidR="209DAF3C" w:rsidRDefault="209DAF3C" w:rsidP="209DAF3C">
            <w:r>
              <w:t>Leeft in een sociaal isolement/ gesloten gezin</w:t>
            </w:r>
          </w:p>
        </w:tc>
      </w:tr>
      <w:tr w:rsidR="209DAF3C" w14:paraId="5D1703DF" w14:textId="77777777" w:rsidTr="723E6197">
        <w:tc>
          <w:tcPr>
            <w:tcW w:w="9026" w:type="dxa"/>
          </w:tcPr>
          <w:p w14:paraId="5A4BE37C" w14:textId="4E4AE3E6" w:rsidR="209DAF3C" w:rsidRDefault="209DAF3C" w:rsidP="209DAF3C">
            <w:r>
              <w:t>Houdt het kind vaak thuis</w:t>
            </w:r>
          </w:p>
        </w:tc>
      </w:tr>
      <w:tr w:rsidR="209DAF3C" w14:paraId="7DC8942F" w14:textId="77777777" w:rsidTr="723E6197">
        <w:tc>
          <w:tcPr>
            <w:tcW w:w="9026" w:type="dxa"/>
          </w:tcPr>
          <w:p w14:paraId="4F4501A8" w14:textId="6AAE38BF" w:rsidR="209DAF3C" w:rsidRDefault="209DAF3C" w:rsidP="209DAF3C">
            <w:r>
              <w:t>Stelt zich over beschermend op</w:t>
            </w:r>
          </w:p>
        </w:tc>
      </w:tr>
      <w:tr w:rsidR="209DAF3C" w14:paraId="2447FFF4" w14:textId="77777777" w:rsidTr="723E6197">
        <w:tc>
          <w:tcPr>
            <w:tcW w:w="9026" w:type="dxa"/>
          </w:tcPr>
          <w:p w14:paraId="2397EBC6" w14:textId="52B68952" w:rsidR="209DAF3C" w:rsidRDefault="209DAF3C" w:rsidP="209DAF3C">
            <w:r>
              <w:t>Scheldt het kind uit en/of troost het kind niet</w:t>
            </w:r>
          </w:p>
        </w:tc>
      </w:tr>
      <w:tr w:rsidR="209DAF3C" w14:paraId="6C2734E1" w14:textId="77777777" w:rsidTr="723E6197">
        <w:tc>
          <w:tcPr>
            <w:tcW w:w="9026" w:type="dxa"/>
          </w:tcPr>
          <w:p w14:paraId="7FAEECBD" w14:textId="6D76F956" w:rsidR="209DAF3C" w:rsidRDefault="209DAF3C" w:rsidP="209DAF3C">
            <w:r>
              <w:t>Geeft aan het kind niet aan te kunnen en/of maakt overmatig gebruik van “zoethoudertjes”</w:t>
            </w:r>
          </w:p>
        </w:tc>
      </w:tr>
      <w:tr w:rsidR="209DAF3C" w14:paraId="7FD60F3E" w14:textId="77777777" w:rsidTr="723E6197">
        <w:tc>
          <w:tcPr>
            <w:tcW w:w="9026" w:type="dxa"/>
          </w:tcPr>
          <w:p w14:paraId="7AC1C8A4" w14:textId="11AF49BD" w:rsidR="209DAF3C" w:rsidRDefault="209DAF3C" w:rsidP="209DAF3C">
            <w:r>
              <w:t>Uit veel klachten over het gedrag van het kind</w:t>
            </w:r>
          </w:p>
        </w:tc>
      </w:tr>
      <w:tr w:rsidR="209DAF3C" w14:paraId="597D69D2" w14:textId="77777777" w:rsidTr="723E6197">
        <w:tc>
          <w:tcPr>
            <w:tcW w:w="9026" w:type="dxa"/>
          </w:tcPr>
          <w:p w14:paraId="20FB658E" w14:textId="33937735" w:rsidR="209DAF3C" w:rsidRDefault="209DAF3C" w:rsidP="209DAF3C">
            <w:r>
              <w:t>Heeft verwachtingen die niet bij de leeftijd van het kind horen</w:t>
            </w:r>
          </w:p>
        </w:tc>
      </w:tr>
      <w:tr w:rsidR="209DAF3C" w14:paraId="5929A4D2" w14:textId="77777777" w:rsidTr="723E6197">
        <w:tc>
          <w:tcPr>
            <w:tcW w:w="9026" w:type="dxa"/>
          </w:tcPr>
          <w:p w14:paraId="64877389" w14:textId="6AFB5EA6" w:rsidR="209DAF3C" w:rsidRDefault="2A032EFB" w:rsidP="209DAF3C">
            <w:r>
              <w:t>Gedraagt zich onverschillig over het welzijn van het kind</w:t>
            </w:r>
          </w:p>
        </w:tc>
      </w:tr>
      <w:tr w:rsidR="209DAF3C" w14:paraId="23C30DFF" w14:textId="77777777" w:rsidTr="723E6197">
        <w:tc>
          <w:tcPr>
            <w:tcW w:w="9026" w:type="dxa"/>
          </w:tcPr>
          <w:p w14:paraId="5FA41DDD" w14:textId="06D86071" w:rsidR="209DAF3C" w:rsidRDefault="209DAF3C" w:rsidP="209DAF3C">
            <w:r>
              <w:t>Geeft vage verklaringen voor verwondingen/ verwaarlozing</w:t>
            </w:r>
          </w:p>
        </w:tc>
      </w:tr>
    </w:tbl>
    <w:p w14:paraId="573C3DD6" w14:textId="5D31B6B3" w:rsidR="4C2284CB" w:rsidRDefault="4C2284CB" w:rsidP="4C2284CB"/>
    <w:tbl>
      <w:tblPr>
        <w:tblStyle w:val="Tabelraster"/>
        <w:tblW w:w="0" w:type="auto"/>
        <w:tblLayout w:type="fixed"/>
        <w:tblLook w:val="06A0" w:firstRow="1" w:lastRow="0" w:firstColumn="1" w:lastColumn="0" w:noHBand="1" w:noVBand="1"/>
      </w:tblPr>
      <w:tblGrid>
        <w:gridCol w:w="9026"/>
      </w:tblGrid>
      <w:tr w:rsidR="209DAF3C" w14:paraId="15D1C683" w14:textId="77777777" w:rsidTr="723E6197">
        <w:tc>
          <w:tcPr>
            <w:tcW w:w="9026" w:type="dxa"/>
          </w:tcPr>
          <w:p w14:paraId="445C473E" w14:textId="75AA9C3B" w:rsidR="209DAF3C" w:rsidRDefault="579EE926" w:rsidP="209DAF3C">
            <w:pPr>
              <w:jc w:val="center"/>
            </w:pPr>
            <w:r w:rsidRPr="579EE926">
              <w:rPr>
                <w:b/>
                <w:bCs/>
                <w:sz w:val="24"/>
                <w:szCs w:val="24"/>
              </w:rPr>
              <w:t>Risicofactoren huisvesting en woonomgeving</w:t>
            </w:r>
          </w:p>
        </w:tc>
      </w:tr>
      <w:tr w:rsidR="209DAF3C" w14:paraId="6D26EDBE" w14:textId="77777777" w:rsidTr="723E6197">
        <w:tc>
          <w:tcPr>
            <w:tcW w:w="9026" w:type="dxa"/>
          </w:tcPr>
          <w:p w14:paraId="0AD648A1" w14:textId="41930DCE" w:rsidR="209DAF3C" w:rsidRDefault="723E6197" w:rsidP="209DAF3C">
            <w:r>
              <w:t>(Ongeplande) gezinsuitbreiding</w:t>
            </w:r>
          </w:p>
        </w:tc>
      </w:tr>
      <w:tr w:rsidR="209DAF3C" w14:paraId="7BABF2C9" w14:textId="77777777" w:rsidTr="723E6197">
        <w:tc>
          <w:tcPr>
            <w:tcW w:w="9026" w:type="dxa"/>
          </w:tcPr>
          <w:p w14:paraId="074A45CB" w14:textId="01BB8FF7" w:rsidR="209DAF3C" w:rsidRDefault="209DAF3C" w:rsidP="209DAF3C">
            <w:r>
              <w:t>Aanwezigheid van dieren (dierenmishandeling?)</w:t>
            </w:r>
          </w:p>
        </w:tc>
      </w:tr>
      <w:tr w:rsidR="209DAF3C" w14:paraId="6F92208B" w14:textId="77777777" w:rsidTr="723E6197">
        <w:tc>
          <w:tcPr>
            <w:tcW w:w="9026" w:type="dxa"/>
          </w:tcPr>
          <w:p w14:paraId="1B1A7A33" w14:textId="6E132CF8" w:rsidR="209DAF3C" w:rsidRDefault="209DAF3C" w:rsidP="209DAF3C">
            <w:r>
              <w:t>Moeizame verhuizing en/of verbouwing</w:t>
            </w:r>
          </w:p>
        </w:tc>
      </w:tr>
      <w:tr w:rsidR="209DAF3C" w14:paraId="3DC457AC" w14:textId="77777777" w:rsidTr="723E6197">
        <w:tc>
          <w:tcPr>
            <w:tcW w:w="9026" w:type="dxa"/>
          </w:tcPr>
          <w:p w14:paraId="51E81C28" w14:textId="69AB7C5E" w:rsidR="209DAF3C" w:rsidRDefault="209DAF3C" w:rsidP="209DAF3C">
            <w:r>
              <w:t>Ontevreden over woning en/of leefomgeving</w:t>
            </w:r>
          </w:p>
        </w:tc>
      </w:tr>
      <w:tr w:rsidR="209DAF3C" w14:paraId="3675CE9C" w14:textId="77777777" w:rsidTr="723E6197">
        <w:tc>
          <w:tcPr>
            <w:tcW w:w="9026" w:type="dxa"/>
          </w:tcPr>
          <w:p w14:paraId="769A1FD9" w14:textId="1A81CB1C" w:rsidR="209DAF3C" w:rsidRDefault="5F2072CA" w:rsidP="209DAF3C">
            <w:r>
              <w:t>Problematische woonomgeving (slechte of te kleine huisvesting, criminaliteit, armoede, achterstand, overbevolking, slechte sociale voorzieningen)</w:t>
            </w:r>
          </w:p>
        </w:tc>
      </w:tr>
      <w:tr w:rsidR="209DAF3C" w14:paraId="777F361F" w14:textId="77777777" w:rsidTr="723E6197">
        <w:tc>
          <w:tcPr>
            <w:tcW w:w="9026" w:type="dxa"/>
          </w:tcPr>
          <w:p w14:paraId="2A882C9B" w14:textId="549F6A33" w:rsidR="209DAF3C" w:rsidRDefault="209DAF3C" w:rsidP="209DAF3C">
            <w:r>
              <w:t>Veelvuldig verhuizen</w:t>
            </w:r>
          </w:p>
        </w:tc>
      </w:tr>
      <w:tr w:rsidR="209DAF3C" w14:paraId="0422723F" w14:textId="77777777" w:rsidTr="723E6197">
        <w:tc>
          <w:tcPr>
            <w:tcW w:w="9026" w:type="dxa"/>
          </w:tcPr>
          <w:p w14:paraId="1AFE1D37" w14:textId="1EB21D08" w:rsidR="209DAF3C" w:rsidRDefault="579EE926" w:rsidP="209DAF3C">
            <w:pPr>
              <w:jc w:val="center"/>
            </w:pPr>
            <w:r w:rsidRPr="579EE926">
              <w:rPr>
                <w:b/>
                <w:bCs/>
                <w:sz w:val="24"/>
                <w:szCs w:val="24"/>
              </w:rPr>
              <w:t>Financiën</w:t>
            </w:r>
          </w:p>
        </w:tc>
      </w:tr>
      <w:tr w:rsidR="209DAF3C" w14:paraId="2142497D" w14:textId="77777777" w:rsidTr="723E6197">
        <w:tc>
          <w:tcPr>
            <w:tcW w:w="9026" w:type="dxa"/>
          </w:tcPr>
          <w:p w14:paraId="6DFF160D" w14:textId="6F295B1C" w:rsidR="209DAF3C" w:rsidRDefault="209DAF3C" w:rsidP="209DAF3C">
            <w:r>
              <w:t>Afhankelijk van sociale bijstand/ armoede</w:t>
            </w:r>
          </w:p>
        </w:tc>
      </w:tr>
      <w:tr w:rsidR="209DAF3C" w14:paraId="36EFC18D" w14:textId="77777777" w:rsidTr="723E6197">
        <w:tc>
          <w:tcPr>
            <w:tcW w:w="9026" w:type="dxa"/>
          </w:tcPr>
          <w:p w14:paraId="59AC794F" w14:textId="28ED70A3" w:rsidR="209DAF3C" w:rsidRDefault="209DAF3C" w:rsidP="209DAF3C">
            <w:r>
              <w:t>Betalingsachterstand(en) en/of schulden</w:t>
            </w:r>
          </w:p>
        </w:tc>
      </w:tr>
      <w:tr w:rsidR="209DAF3C" w14:paraId="6C4E76A9" w14:textId="77777777" w:rsidTr="723E6197">
        <w:tc>
          <w:tcPr>
            <w:tcW w:w="9026" w:type="dxa"/>
          </w:tcPr>
          <w:p w14:paraId="05132E0B" w14:textId="757172B2" w:rsidR="209DAF3C" w:rsidRDefault="209DAF3C" w:rsidP="209DAF3C">
            <w:r>
              <w:t>Geen financieel overzicht</w:t>
            </w:r>
          </w:p>
        </w:tc>
      </w:tr>
      <w:tr w:rsidR="209DAF3C" w14:paraId="1E507632" w14:textId="77777777" w:rsidTr="723E6197">
        <w:tc>
          <w:tcPr>
            <w:tcW w:w="9026" w:type="dxa"/>
          </w:tcPr>
          <w:p w14:paraId="05068E0C" w14:textId="5C588A3A" w:rsidR="209DAF3C" w:rsidRDefault="209DAF3C" w:rsidP="209DAF3C">
            <w:r>
              <w:t>Inkomensderving ouders</w:t>
            </w:r>
          </w:p>
        </w:tc>
      </w:tr>
      <w:tr w:rsidR="209DAF3C" w14:paraId="46CD71A7" w14:textId="77777777" w:rsidTr="723E6197">
        <w:tc>
          <w:tcPr>
            <w:tcW w:w="9026" w:type="dxa"/>
          </w:tcPr>
          <w:p w14:paraId="680FD9F9" w14:textId="30D77B59" w:rsidR="209DAF3C" w:rsidRDefault="209DAF3C" w:rsidP="209DAF3C">
            <w:r>
              <w:t>Niet aanvragen van vergoedingen</w:t>
            </w:r>
          </w:p>
        </w:tc>
      </w:tr>
      <w:tr w:rsidR="209DAF3C" w14:paraId="762061DC" w14:textId="77777777" w:rsidTr="723E6197">
        <w:tc>
          <w:tcPr>
            <w:tcW w:w="9026" w:type="dxa"/>
          </w:tcPr>
          <w:p w14:paraId="1A88605B" w14:textId="1864623D" w:rsidR="209DAF3C" w:rsidRDefault="209DAF3C" w:rsidP="209DAF3C">
            <w:proofErr w:type="gramStart"/>
            <w:r>
              <w:t>werkeloosheid</w:t>
            </w:r>
            <w:proofErr w:type="gramEnd"/>
          </w:p>
        </w:tc>
      </w:tr>
      <w:tr w:rsidR="209DAF3C" w14:paraId="649D0982" w14:textId="77777777" w:rsidTr="723E6197">
        <w:tc>
          <w:tcPr>
            <w:tcW w:w="9026" w:type="dxa"/>
          </w:tcPr>
          <w:p w14:paraId="516B23F7" w14:textId="68A05BF7" w:rsidR="209DAF3C" w:rsidRDefault="579EE926" w:rsidP="209DAF3C">
            <w:pPr>
              <w:jc w:val="center"/>
            </w:pPr>
            <w:r w:rsidRPr="579EE926">
              <w:rPr>
                <w:b/>
                <w:bCs/>
                <w:sz w:val="24"/>
                <w:szCs w:val="24"/>
              </w:rPr>
              <w:t>Zingeving</w:t>
            </w:r>
          </w:p>
        </w:tc>
      </w:tr>
      <w:tr w:rsidR="209DAF3C" w14:paraId="215DAAC0" w14:textId="77777777" w:rsidTr="723E6197">
        <w:tc>
          <w:tcPr>
            <w:tcW w:w="9026" w:type="dxa"/>
          </w:tcPr>
          <w:p w14:paraId="7617F18F" w14:textId="2FDE5716" w:rsidR="209DAF3C" w:rsidRDefault="209DAF3C" w:rsidP="209DAF3C">
            <w:pPr>
              <w:rPr>
                <w:b/>
                <w:bCs/>
                <w:sz w:val="24"/>
                <w:szCs w:val="24"/>
              </w:rPr>
            </w:pPr>
            <w:r w:rsidRPr="209DAF3C">
              <w:t>Culturele invloeden/ afwijkende subculturele normen en waarden</w:t>
            </w:r>
          </w:p>
        </w:tc>
      </w:tr>
      <w:tr w:rsidR="209DAF3C" w14:paraId="74BE6B63" w14:textId="77777777" w:rsidTr="723E6197">
        <w:tc>
          <w:tcPr>
            <w:tcW w:w="9026" w:type="dxa"/>
          </w:tcPr>
          <w:p w14:paraId="2ECEC817" w14:textId="724FF298" w:rsidR="209DAF3C" w:rsidRDefault="209DAF3C" w:rsidP="209DAF3C">
            <w:r w:rsidRPr="209DAF3C">
              <w:t>Onwrikbare religieuze overtuigingen (opvattingen die niet met het gezin bespreekbaar zijn, zoals nut van inenten bij kinderen)</w:t>
            </w:r>
          </w:p>
        </w:tc>
      </w:tr>
      <w:tr w:rsidR="209DAF3C" w14:paraId="35D14BA7" w14:textId="77777777" w:rsidTr="723E6197">
        <w:tc>
          <w:tcPr>
            <w:tcW w:w="9026" w:type="dxa"/>
          </w:tcPr>
          <w:p w14:paraId="670FDB57" w14:textId="4DFD3189" w:rsidR="209DAF3C" w:rsidRDefault="209DAF3C" w:rsidP="209DAF3C">
            <w:r w:rsidRPr="209DAF3C">
              <w:t>Traditionele praktijken (rituelen, besnijdenis)</w:t>
            </w:r>
          </w:p>
        </w:tc>
      </w:tr>
      <w:tr w:rsidR="209DAF3C" w14:paraId="40A6C1D3" w14:textId="77777777" w:rsidTr="723E6197">
        <w:tc>
          <w:tcPr>
            <w:tcW w:w="9026" w:type="dxa"/>
          </w:tcPr>
          <w:p w14:paraId="5BF11236" w14:textId="739734D4" w:rsidR="209DAF3C" w:rsidRDefault="209DAF3C" w:rsidP="209DAF3C">
            <w:r w:rsidRPr="209DAF3C">
              <w:t>Veel alleen zijn, eenzaamheid</w:t>
            </w:r>
          </w:p>
        </w:tc>
      </w:tr>
      <w:tr w:rsidR="209DAF3C" w14:paraId="7F8F52C2" w14:textId="77777777" w:rsidTr="723E6197">
        <w:tc>
          <w:tcPr>
            <w:tcW w:w="9026" w:type="dxa"/>
          </w:tcPr>
          <w:p w14:paraId="49C79246" w14:textId="39979CD4" w:rsidR="209DAF3C" w:rsidRDefault="209DAF3C" w:rsidP="209DAF3C">
            <w:r w:rsidRPr="209DAF3C">
              <w:t>Zoeken naar eigen identiteit</w:t>
            </w:r>
          </w:p>
        </w:tc>
      </w:tr>
    </w:tbl>
    <w:p w14:paraId="396CF809" w14:textId="50319BC3" w:rsidR="209DAF3C" w:rsidRDefault="209DAF3C">
      <w:r>
        <w:br w:type="page"/>
      </w:r>
    </w:p>
    <w:tbl>
      <w:tblPr>
        <w:tblStyle w:val="Tabelraster"/>
        <w:tblW w:w="0" w:type="auto"/>
        <w:tblLayout w:type="fixed"/>
        <w:tblLook w:val="06A0" w:firstRow="1" w:lastRow="0" w:firstColumn="1" w:lastColumn="0" w:noHBand="1" w:noVBand="1"/>
      </w:tblPr>
      <w:tblGrid>
        <w:gridCol w:w="9026"/>
      </w:tblGrid>
      <w:tr w:rsidR="209DAF3C" w14:paraId="3A6EB516" w14:textId="77777777" w:rsidTr="579EE926">
        <w:tc>
          <w:tcPr>
            <w:tcW w:w="9026" w:type="dxa"/>
          </w:tcPr>
          <w:p w14:paraId="20414B38" w14:textId="08E033FD" w:rsidR="209DAF3C" w:rsidRDefault="209DAF3C" w:rsidP="209DAF3C">
            <w:pPr>
              <w:jc w:val="center"/>
            </w:pPr>
            <w:proofErr w:type="gramStart"/>
            <w:r w:rsidRPr="209DAF3C">
              <w:rPr>
                <w:b/>
                <w:bCs/>
                <w:sz w:val="24"/>
                <w:szCs w:val="24"/>
              </w:rPr>
              <w:lastRenderedPageBreak/>
              <w:t>lichamelijk</w:t>
            </w:r>
            <w:proofErr w:type="gramEnd"/>
            <w:r w:rsidRPr="209DAF3C">
              <w:rPr>
                <w:b/>
                <w:bCs/>
                <w:sz w:val="24"/>
                <w:szCs w:val="24"/>
              </w:rPr>
              <w:t xml:space="preserve"> functioneren</w:t>
            </w:r>
          </w:p>
        </w:tc>
      </w:tr>
      <w:tr w:rsidR="209DAF3C" w14:paraId="35BE5090" w14:textId="77777777" w:rsidTr="579EE926">
        <w:tc>
          <w:tcPr>
            <w:tcW w:w="9026" w:type="dxa"/>
          </w:tcPr>
          <w:p w14:paraId="1430ECCB" w14:textId="2F11C062" w:rsidR="209DAF3C" w:rsidRDefault="209DAF3C" w:rsidP="209DAF3C">
            <w:r>
              <w:t>Extra zorgafhankelijk kind</w:t>
            </w:r>
          </w:p>
        </w:tc>
      </w:tr>
      <w:tr w:rsidR="209DAF3C" w14:paraId="239C6D7A" w14:textId="77777777" w:rsidTr="579EE926">
        <w:tc>
          <w:tcPr>
            <w:tcW w:w="9026" w:type="dxa"/>
          </w:tcPr>
          <w:p w14:paraId="3DF8B13D" w14:textId="5AA19A3D" w:rsidR="209DAF3C" w:rsidRDefault="209DAF3C" w:rsidP="209DAF3C">
            <w:r>
              <w:t>Ziekte binnen familie</w:t>
            </w:r>
          </w:p>
        </w:tc>
      </w:tr>
      <w:tr w:rsidR="209DAF3C" w14:paraId="191F024F" w14:textId="77777777" w:rsidTr="579EE926">
        <w:tc>
          <w:tcPr>
            <w:tcW w:w="9026" w:type="dxa"/>
          </w:tcPr>
          <w:p w14:paraId="42537727" w14:textId="54840DC8" w:rsidR="209DAF3C" w:rsidRDefault="209DAF3C" w:rsidP="209DAF3C">
            <w:pPr>
              <w:jc w:val="center"/>
            </w:pPr>
            <w:proofErr w:type="gramStart"/>
            <w:r w:rsidRPr="209DAF3C">
              <w:rPr>
                <w:b/>
                <w:bCs/>
                <w:sz w:val="24"/>
                <w:szCs w:val="24"/>
              </w:rPr>
              <w:t>dagbesteding</w:t>
            </w:r>
            <w:proofErr w:type="gramEnd"/>
          </w:p>
        </w:tc>
      </w:tr>
      <w:tr w:rsidR="209DAF3C" w14:paraId="5B79BE2C" w14:textId="77777777" w:rsidTr="579EE926">
        <w:tc>
          <w:tcPr>
            <w:tcW w:w="9026" w:type="dxa"/>
          </w:tcPr>
          <w:p w14:paraId="366CED06" w14:textId="796C3275" w:rsidR="209DAF3C" w:rsidRDefault="209DAF3C" w:rsidP="209DAF3C">
            <w:pPr>
              <w:rPr>
                <w:b/>
                <w:bCs/>
                <w:sz w:val="24"/>
                <w:szCs w:val="24"/>
              </w:rPr>
            </w:pPr>
            <w:r w:rsidRPr="209DAF3C">
              <w:t>Geen ouder/opvoeder aanwezig in huis</w:t>
            </w:r>
          </w:p>
        </w:tc>
      </w:tr>
      <w:tr w:rsidR="209DAF3C" w14:paraId="532F7F58" w14:textId="77777777" w:rsidTr="579EE926">
        <w:tc>
          <w:tcPr>
            <w:tcW w:w="9026" w:type="dxa"/>
          </w:tcPr>
          <w:p w14:paraId="42256F96" w14:textId="19B5D9E1" w:rsidR="209DAF3C" w:rsidRDefault="209DAF3C" w:rsidP="209DAF3C">
            <w:r w:rsidRPr="209DAF3C">
              <w:t>Onderwaardering huisvrouw/-man</w:t>
            </w:r>
          </w:p>
        </w:tc>
      </w:tr>
      <w:tr w:rsidR="209DAF3C" w14:paraId="13D47E9F" w14:textId="77777777" w:rsidTr="579EE926">
        <w:tc>
          <w:tcPr>
            <w:tcW w:w="9026" w:type="dxa"/>
          </w:tcPr>
          <w:p w14:paraId="12CC523E" w14:textId="2AD7B67F" w:rsidR="209DAF3C" w:rsidRDefault="209DAF3C" w:rsidP="209DAF3C">
            <w:pPr>
              <w:jc w:val="center"/>
            </w:pPr>
            <w:proofErr w:type="gramStart"/>
            <w:r w:rsidRPr="209DAF3C">
              <w:rPr>
                <w:b/>
                <w:bCs/>
                <w:sz w:val="24"/>
                <w:szCs w:val="24"/>
              </w:rPr>
              <w:t>praktisch</w:t>
            </w:r>
            <w:proofErr w:type="gramEnd"/>
            <w:r w:rsidRPr="209DAF3C">
              <w:rPr>
                <w:b/>
                <w:bCs/>
                <w:sz w:val="24"/>
                <w:szCs w:val="24"/>
              </w:rPr>
              <w:t xml:space="preserve"> functioneren</w:t>
            </w:r>
          </w:p>
        </w:tc>
      </w:tr>
      <w:tr w:rsidR="209DAF3C" w14:paraId="64946F09" w14:textId="77777777" w:rsidTr="579EE926">
        <w:tc>
          <w:tcPr>
            <w:tcW w:w="9026" w:type="dxa"/>
          </w:tcPr>
          <w:p w14:paraId="029C712F" w14:textId="0CDA5543" w:rsidR="209DAF3C" w:rsidRDefault="209DAF3C" w:rsidP="209DAF3C">
            <w:pPr>
              <w:rPr>
                <w:b/>
                <w:bCs/>
                <w:sz w:val="24"/>
                <w:szCs w:val="24"/>
              </w:rPr>
            </w:pPr>
            <w:r w:rsidRPr="209DAF3C">
              <w:t xml:space="preserve">Moeizame planning en taakverdeling </w:t>
            </w:r>
          </w:p>
        </w:tc>
      </w:tr>
      <w:tr w:rsidR="209DAF3C" w14:paraId="4913B934" w14:textId="77777777" w:rsidTr="579EE926">
        <w:tc>
          <w:tcPr>
            <w:tcW w:w="9026" w:type="dxa"/>
          </w:tcPr>
          <w:p w14:paraId="698C2C31" w14:textId="4D4C75A8" w:rsidR="209DAF3C" w:rsidRDefault="209DAF3C" w:rsidP="209DAF3C">
            <w:proofErr w:type="gramStart"/>
            <w:r w:rsidRPr="209DAF3C">
              <w:t>overbelasting</w:t>
            </w:r>
            <w:proofErr w:type="gramEnd"/>
          </w:p>
        </w:tc>
      </w:tr>
      <w:tr w:rsidR="209DAF3C" w14:paraId="3B8CC1FE" w14:textId="77777777" w:rsidTr="579EE926">
        <w:tc>
          <w:tcPr>
            <w:tcW w:w="9026" w:type="dxa"/>
          </w:tcPr>
          <w:p w14:paraId="0F2B4994" w14:textId="1A539AF6" w:rsidR="209DAF3C" w:rsidRDefault="579EE926" w:rsidP="579EE926">
            <w:r w:rsidRPr="579EE926">
              <w:t>Vluchtelingen- of migrantenstatus (aanwezigheid van trauma’s, lage sociaaleconomische status, onzekerheid, verblijfsvergunning, werkloosheid, negatief zelfbeeld)</w:t>
            </w:r>
          </w:p>
        </w:tc>
      </w:tr>
      <w:tr w:rsidR="209DAF3C" w14:paraId="50CCA3D4" w14:textId="77777777" w:rsidTr="579EE926">
        <w:tc>
          <w:tcPr>
            <w:tcW w:w="9026" w:type="dxa"/>
          </w:tcPr>
          <w:p w14:paraId="47BF8AD9" w14:textId="7B4369BC" w:rsidR="209DAF3C" w:rsidRDefault="209DAF3C" w:rsidP="209DAF3C">
            <w:pPr>
              <w:jc w:val="center"/>
            </w:pPr>
            <w:r w:rsidRPr="209DAF3C">
              <w:rPr>
                <w:b/>
                <w:bCs/>
                <w:sz w:val="24"/>
                <w:szCs w:val="24"/>
              </w:rPr>
              <w:t>Sociaal functioneren</w:t>
            </w:r>
          </w:p>
        </w:tc>
      </w:tr>
      <w:tr w:rsidR="209DAF3C" w14:paraId="459F2845" w14:textId="77777777" w:rsidTr="579EE926">
        <w:tc>
          <w:tcPr>
            <w:tcW w:w="9026" w:type="dxa"/>
          </w:tcPr>
          <w:p w14:paraId="7F163E76" w14:textId="6B6D08EB" w:rsidR="209DAF3C" w:rsidRDefault="209DAF3C" w:rsidP="209DAF3C">
            <w:pPr>
              <w:rPr>
                <w:b/>
                <w:bCs/>
                <w:sz w:val="24"/>
                <w:szCs w:val="24"/>
              </w:rPr>
            </w:pPr>
            <w:r w:rsidRPr="209DAF3C">
              <w:t>Moeizame scheiding</w:t>
            </w:r>
          </w:p>
        </w:tc>
      </w:tr>
      <w:tr w:rsidR="209DAF3C" w14:paraId="18D74B92" w14:textId="77777777" w:rsidTr="579EE926">
        <w:tc>
          <w:tcPr>
            <w:tcW w:w="9026" w:type="dxa"/>
          </w:tcPr>
          <w:p w14:paraId="064DBD51" w14:textId="16F9AECD" w:rsidR="209DAF3C" w:rsidRDefault="209DAF3C" w:rsidP="209DAF3C">
            <w:r w:rsidRPr="209DAF3C">
              <w:t>Ontwikkelingsachterstand kind</w:t>
            </w:r>
          </w:p>
        </w:tc>
      </w:tr>
      <w:tr w:rsidR="209DAF3C" w14:paraId="34B3D042" w14:textId="77777777" w:rsidTr="579EE926">
        <w:tc>
          <w:tcPr>
            <w:tcW w:w="9026" w:type="dxa"/>
          </w:tcPr>
          <w:p w14:paraId="0554B401" w14:textId="175D47F3" w:rsidR="209DAF3C" w:rsidRDefault="209DAF3C" w:rsidP="209DAF3C">
            <w:r w:rsidRPr="209DAF3C">
              <w:t>Op jonge leeftijd ouder (&lt;18/19 jaar)</w:t>
            </w:r>
          </w:p>
        </w:tc>
      </w:tr>
      <w:tr w:rsidR="209DAF3C" w14:paraId="42A0BE94" w14:textId="77777777" w:rsidTr="579EE926">
        <w:tc>
          <w:tcPr>
            <w:tcW w:w="9026" w:type="dxa"/>
          </w:tcPr>
          <w:p w14:paraId="2F1189B3" w14:textId="0BC11593" w:rsidR="209DAF3C" w:rsidRDefault="5F2072CA" w:rsidP="5F2072CA">
            <w:r w:rsidRPr="5F2072CA">
              <w:t>Problematische jeugd van ouders (zelf slachtoffer geweest van mishandeling of de eigen relatie met ouders is als liefdeloos/ afstandelijk ervaren)</w:t>
            </w:r>
          </w:p>
        </w:tc>
      </w:tr>
      <w:tr w:rsidR="5F2072CA" w14:paraId="0F39EBF8" w14:textId="77777777" w:rsidTr="579EE926">
        <w:tc>
          <w:tcPr>
            <w:tcW w:w="9026" w:type="dxa"/>
          </w:tcPr>
          <w:p w14:paraId="3D149906" w14:textId="704F7033" w:rsidR="5F2072CA" w:rsidRDefault="5F2072CA" w:rsidP="5F2072CA">
            <w:r w:rsidRPr="5F2072CA">
              <w:t>Sociaal isolement/ gebrek aan sociale steun</w:t>
            </w:r>
          </w:p>
        </w:tc>
      </w:tr>
      <w:tr w:rsidR="5F2072CA" w14:paraId="127803C9" w14:textId="77777777" w:rsidTr="579EE926">
        <w:tc>
          <w:tcPr>
            <w:tcW w:w="9026" w:type="dxa"/>
          </w:tcPr>
          <w:p w14:paraId="4FF29BF2" w14:textId="68E260FE" w:rsidR="5F2072CA" w:rsidRDefault="5F2072CA" w:rsidP="5F2072CA">
            <w:r w:rsidRPr="5F2072CA">
              <w:t>Vrienden met negatieve invloed</w:t>
            </w:r>
          </w:p>
        </w:tc>
      </w:tr>
      <w:tr w:rsidR="5F2072CA" w14:paraId="714AA3AA" w14:textId="77777777" w:rsidTr="579EE926">
        <w:tc>
          <w:tcPr>
            <w:tcW w:w="9026" w:type="dxa"/>
          </w:tcPr>
          <w:p w14:paraId="399487E7" w14:textId="279030AF" w:rsidR="5F2072CA" w:rsidRDefault="5F2072CA" w:rsidP="5F2072CA">
            <w:pPr>
              <w:jc w:val="center"/>
            </w:pPr>
            <w:r w:rsidRPr="5F2072CA">
              <w:rPr>
                <w:b/>
                <w:bCs/>
                <w:sz w:val="24"/>
                <w:szCs w:val="24"/>
              </w:rPr>
              <w:t>Psychisch functioneren</w:t>
            </w:r>
          </w:p>
        </w:tc>
      </w:tr>
      <w:tr w:rsidR="5F2072CA" w14:paraId="534B5A13" w14:textId="77777777" w:rsidTr="579EE926">
        <w:tc>
          <w:tcPr>
            <w:tcW w:w="9026" w:type="dxa"/>
          </w:tcPr>
          <w:p w14:paraId="7ED872FC" w14:textId="7F2F25C6" w:rsidR="5F2072CA" w:rsidRDefault="5F2072CA" w:rsidP="5F2072CA">
            <w:pPr>
              <w:rPr>
                <w:b/>
                <w:bCs/>
                <w:sz w:val="24"/>
                <w:szCs w:val="24"/>
              </w:rPr>
            </w:pPr>
            <w:r w:rsidRPr="5F2072CA">
              <w:t>Negatieve houding over interventies/ hulpverlening</w:t>
            </w:r>
          </w:p>
        </w:tc>
      </w:tr>
      <w:tr w:rsidR="5F2072CA" w14:paraId="585B53E1" w14:textId="77777777" w:rsidTr="579EE926">
        <w:tc>
          <w:tcPr>
            <w:tcW w:w="9026" w:type="dxa"/>
          </w:tcPr>
          <w:p w14:paraId="5245CC4F" w14:textId="43F5DEB8" w:rsidR="5F2072CA" w:rsidRDefault="5F2072CA" w:rsidP="5F2072CA">
            <w:r w:rsidRPr="5F2072CA">
              <w:t>Ontwikkelings- of concentratiestoornis</w:t>
            </w:r>
          </w:p>
        </w:tc>
      </w:tr>
      <w:tr w:rsidR="5F2072CA" w14:paraId="3D96E1A4" w14:textId="77777777" w:rsidTr="579EE926">
        <w:tc>
          <w:tcPr>
            <w:tcW w:w="9026" w:type="dxa"/>
          </w:tcPr>
          <w:p w14:paraId="7B3E9491" w14:textId="5FF69774" w:rsidR="5F2072CA" w:rsidRDefault="5F2072CA" w:rsidP="5F2072CA">
            <w:r w:rsidRPr="5F2072CA">
              <w:t>Overmatige stress</w:t>
            </w:r>
          </w:p>
        </w:tc>
      </w:tr>
      <w:tr w:rsidR="5F2072CA" w14:paraId="125A1EAA" w14:textId="77777777" w:rsidTr="579EE926">
        <w:tc>
          <w:tcPr>
            <w:tcW w:w="9026" w:type="dxa"/>
          </w:tcPr>
          <w:p w14:paraId="406C917D" w14:textId="63D189C8" w:rsidR="5F2072CA" w:rsidRDefault="5F2072CA" w:rsidP="5F2072CA">
            <w:r w:rsidRPr="5F2072CA">
              <w:t>Positieve opvattingen over antisociaal gedrag</w:t>
            </w:r>
          </w:p>
        </w:tc>
      </w:tr>
      <w:tr w:rsidR="5F2072CA" w14:paraId="42CFD9F1" w14:textId="77777777" w:rsidTr="579EE926">
        <w:tc>
          <w:tcPr>
            <w:tcW w:w="9026" w:type="dxa"/>
          </w:tcPr>
          <w:p w14:paraId="65700842" w14:textId="20568102" w:rsidR="5F2072CA" w:rsidRDefault="5F2072CA" w:rsidP="5F2072CA">
            <w:r w:rsidRPr="5F2072CA">
              <w:t>Problemen met reguleren/ uitdrukken van emoties</w:t>
            </w:r>
          </w:p>
        </w:tc>
      </w:tr>
      <w:tr w:rsidR="5F2072CA" w14:paraId="3DC93284" w14:textId="77777777" w:rsidTr="579EE926">
        <w:tc>
          <w:tcPr>
            <w:tcW w:w="9026" w:type="dxa"/>
          </w:tcPr>
          <w:p w14:paraId="688F2A09" w14:textId="7B1B1A90" w:rsidR="5F2072CA" w:rsidRDefault="5F2072CA" w:rsidP="5F2072CA">
            <w:r w:rsidRPr="5F2072CA">
              <w:t>Verslavings- en/of psychische problematiek</w:t>
            </w:r>
          </w:p>
        </w:tc>
      </w:tr>
      <w:tr w:rsidR="5F2072CA" w14:paraId="4036906D" w14:textId="77777777" w:rsidTr="579EE926">
        <w:tc>
          <w:tcPr>
            <w:tcW w:w="9026" w:type="dxa"/>
          </w:tcPr>
          <w:p w14:paraId="663A103B" w14:textId="57E683DD" w:rsidR="5F2072CA" w:rsidRDefault="5F2072CA" w:rsidP="5F2072CA">
            <w:r w:rsidRPr="5F2072CA">
              <w:t xml:space="preserve">Verstandelijke beperking (bv laag IQ) </w:t>
            </w:r>
          </w:p>
        </w:tc>
      </w:tr>
    </w:tbl>
    <w:p w14:paraId="3DDB525D" w14:textId="164EA70D" w:rsidR="579EE926" w:rsidRDefault="579EE926" w:rsidP="579EE926"/>
    <w:p w14:paraId="2E97D7FE" w14:textId="64B24E69" w:rsidR="5F2072CA" w:rsidRDefault="08E1BF94" w:rsidP="5F2072CA">
      <w:r>
        <w:t>*Dit is een uitgebreide signalenlijst met signalen waar soms niet bij wordt stilgestaan. De lijst is zeker niet volledig en er kan ook niet alleen van de lijst worden afgegaan. Vertrouw ook op eigen waarnemingen en intuïtie!  Sommige signalen kunnen ook wijzen op andere problemen. Ook is er bijna nooit sprake van één enkel signaal, meestal zullen er meerdere signalen tegelijkertijd herkend worden.</w:t>
      </w:r>
    </w:p>
    <w:bookmarkEnd w:id="29"/>
    <w:p w14:paraId="04FE71C1" w14:textId="6BF4CA68" w:rsidR="08E1BF94" w:rsidRDefault="08E1BF94">
      <w:r>
        <w:br w:type="page"/>
      </w:r>
    </w:p>
    <w:p w14:paraId="55149EE1" w14:textId="2C87DD87" w:rsidR="08E1BF94" w:rsidRDefault="08E1BF94" w:rsidP="08E1BF94">
      <w:pPr>
        <w:pStyle w:val="Kop1"/>
      </w:pPr>
      <w:bookmarkStart w:id="31" w:name="_Toc9853135"/>
      <w:bookmarkStart w:id="32" w:name="_Hlk9859060"/>
      <w:r w:rsidRPr="08E1BF94">
        <w:rPr>
          <w:sz w:val="28"/>
          <w:szCs w:val="28"/>
        </w:rPr>
        <w:lastRenderedPageBreak/>
        <w:t>Bijlage 2</w:t>
      </w:r>
      <w:bookmarkEnd w:id="31"/>
    </w:p>
    <w:p w14:paraId="30DBBCE0" w14:textId="7B837994" w:rsidR="08E1BF94" w:rsidRDefault="08E1BF94" w:rsidP="08E1BF94">
      <w:pPr>
        <w:pStyle w:val="Kop2"/>
      </w:pPr>
      <w:bookmarkStart w:id="33" w:name="_Toc9853136"/>
      <w:r w:rsidRPr="08E1BF94">
        <w:t>Tips voor het gesprek met de cliënt</w:t>
      </w:r>
      <w:bookmarkEnd w:id="33"/>
    </w:p>
    <w:p w14:paraId="0006F5FA" w14:textId="6E9D98EB" w:rsidR="08E1BF94" w:rsidRDefault="08E1BF94" w:rsidP="08E1BF94">
      <w:r>
        <w:br/>
      </w:r>
      <w:r w:rsidR="786A5DFB">
        <w:t>In stap 3 van de meldcode huiselijk geweld en/of kindermishandeling gaat de docent samen met de aandachtfunctionaris of schoolmaatschappelijk werker het gesprek aan met de ouders van het kind. Dit kan een lastig gesprek zijn voor zowel de ouders als voor jou als docent. Met onderstaande tips kan het gesprek op een rustigere manier verlopen zonder de band met de ouders te beschadigen.</w:t>
      </w:r>
    </w:p>
    <w:p w14:paraId="6F30875D" w14:textId="22F07901" w:rsidR="08E1BF94" w:rsidRDefault="1A21F8EE" w:rsidP="1A21F8EE">
      <w:pPr>
        <w:rPr>
          <w:b/>
          <w:bCs/>
        </w:rPr>
      </w:pPr>
      <w:r w:rsidRPr="1A21F8EE">
        <w:rPr>
          <w:b/>
          <w:bCs/>
        </w:rPr>
        <w:t>Verbinding maken met de ouder</w:t>
      </w:r>
      <w:r w:rsidR="08E1BF94">
        <w:br/>
      </w:r>
      <w:r>
        <w:t xml:space="preserve">Met dit gesprek ga je het gesprek aan met de ouders voor iets wat ze eigenlijk liever niet onder ogen willen zien. Ouders weten in de meeste gevallen goed dat het slaan of verwaarlozen van een kind niet kan en dat zij de eerste verantwoordelijkheid hebben voor het welzijn van het kind. Je wilt als docent dat ze bereid zijn om naar jou te luisteren en dat de ouders kunnen reflecteren op het eigen gedrag. </w:t>
      </w:r>
    </w:p>
    <w:p w14:paraId="6F6C77DD" w14:textId="79ABDEC0" w:rsidR="08E1BF94" w:rsidRDefault="786A5DFB" w:rsidP="08E1BF94">
      <w:r>
        <w:t xml:space="preserve">De ouders moeten zich hiervoor zo veilig voelen bij jou dat ze dit gesprek durven aan te gaan. Dit vraagt van jou een sensitieve responsieve houding voor de kwetsbaarheid van de ouder, ook al vertoont </w:t>
      </w:r>
      <w:proofErr w:type="gramStart"/>
      <w:r>
        <w:t>de</w:t>
      </w:r>
      <w:proofErr w:type="gramEnd"/>
      <w:r>
        <w:t xml:space="preserve"> ouder agressief of defensief gedrag. En dat je steeds op zoek gaat naar wat de ouder nodig heeft om zich veilig te voelen. </w:t>
      </w:r>
    </w:p>
    <w:p w14:paraId="31E79221" w14:textId="5AD910CE" w:rsidR="08E1BF94" w:rsidRDefault="1A21F8EE" w:rsidP="08E1BF94">
      <w:r>
        <w:t xml:space="preserve">Het is vooral belangrijk om duidelijk en concreet het doel van het gesprek te vertellen en er niet omheen te draaien. De toon die je aanslaat is hierbij zeer belangrijk. Zodra je de verkeerde toon aanslaat, sta je lijnrecht tegenover de ouder. Houdt tijdens het gesprek in je achterhoofd dat elke ouder vanbinnen een goede ouder wil zijn. Dat helpt om je eigen toon zacht te houden. </w:t>
      </w:r>
    </w:p>
    <w:p w14:paraId="7ECD876D" w14:textId="35E01B49" w:rsidR="08E1BF94" w:rsidRDefault="08E1BF94" w:rsidP="08E1BF94">
      <w:r w:rsidRPr="08E1BF94">
        <w:t xml:space="preserve">Neem tijdens het gesprek ook een moment om niet te in het kind-perspectief te blijven hangen maar vraag ook naar de ouder: ‘hoe is het voor je om dit van mij te horen?’, ‘Waar loop jij tegenaan in de opvoeding?’ en ‘Op welke momenten wordt het je te veel?’. Vanuit die vragen kun je verder praten over het kind en de mogelijke consequenties.  </w:t>
      </w:r>
    </w:p>
    <w:p w14:paraId="7625D3BC" w14:textId="101C4D56" w:rsidR="08E1BF94" w:rsidRDefault="08E1BF94" w:rsidP="08E1BF94">
      <w:r w:rsidRPr="08E1BF94">
        <w:rPr>
          <w:b/>
          <w:bCs/>
        </w:rPr>
        <w:t>Bang zijn is niet onprofessioneel</w:t>
      </w:r>
      <w:r>
        <w:br/>
      </w:r>
      <w:r w:rsidRPr="08E1BF94">
        <w:t xml:space="preserve">Het kan spannend zijn om de vermoedens te bespreken met een ouder, hoe zal hij of zij reageren? Zal de ouder agressief worden? Jouw woorden kunnen een vecht-, vlucht- of bevriesreactie oproepen die slecht is voor de vertrouwensband en uiteindelijk ook voor het kind, dat straks weer samen is met de ouder. </w:t>
      </w:r>
    </w:p>
    <w:p w14:paraId="1AB458C7" w14:textId="58E7C7F6" w:rsidR="08E1BF94" w:rsidRDefault="08E1BF94" w:rsidP="08E1BF94">
      <w:r w:rsidRPr="08E1BF94">
        <w:t>De spanning bij jou kan zo groot zijn dat je verkrampt het gesprek in gaat. Zo verdwijn je in een overlevingsstand als het ware en ben je alleen nog maar aan het bedenken wat je besproken moet hebben. Echt contact maken met de ouder en inspelen op wat de ouder nodig heeft, wordt dan heel moeilijk. Bovendien merken de ouders op, dat je last hebt van angst/zenuwen. Dit werkt aanstekelijk en zal de angst van de ouder ook versterkt worden.</w:t>
      </w:r>
    </w:p>
    <w:p w14:paraId="54C3AD66" w14:textId="75BE5E58" w:rsidR="08E1BF94" w:rsidRDefault="08E1BF94" w:rsidP="08E1BF94">
      <w:r w:rsidRPr="08E1BF94">
        <w:t>Als professional is het begrijpelijk dat je soms angst voelt voor bepaalde situaties, maar hieruit kunnen stappen is noodzakelijk:</w:t>
      </w:r>
    </w:p>
    <w:p w14:paraId="5B592671" w14:textId="52E298BF" w:rsidR="08E1BF94" w:rsidRDefault="08E1BF94" w:rsidP="08E1BF94">
      <w:pPr>
        <w:pStyle w:val="Lijstalinea"/>
        <w:numPr>
          <w:ilvl w:val="0"/>
          <w:numId w:val="2"/>
        </w:numPr>
      </w:pPr>
      <w:r w:rsidRPr="08E1BF94">
        <w:t>Herkennen van angst en spanning bij jezelf is belangrijk;</w:t>
      </w:r>
    </w:p>
    <w:p w14:paraId="204BC3A7" w14:textId="0D1758A9" w:rsidR="08E1BF94" w:rsidRDefault="08E1BF94" w:rsidP="08E1BF94">
      <w:pPr>
        <w:pStyle w:val="Lijstalinea"/>
        <w:numPr>
          <w:ilvl w:val="0"/>
          <w:numId w:val="2"/>
        </w:numPr>
      </w:pPr>
      <w:r w:rsidRPr="08E1BF94">
        <w:t>Besef dat angst voelen niet zwak of onprofessioneel is</w:t>
      </w:r>
    </w:p>
    <w:p w14:paraId="596F17D6" w14:textId="10A104E3" w:rsidR="08E1BF94" w:rsidRDefault="08E1BF94" w:rsidP="08E1BF94">
      <w:pPr>
        <w:pStyle w:val="Lijstalinea"/>
        <w:numPr>
          <w:ilvl w:val="1"/>
          <w:numId w:val="2"/>
        </w:numPr>
      </w:pPr>
      <w:r w:rsidRPr="08E1BF94">
        <w:t xml:space="preserve">Angst is een menselijke emotie. Een professional die angstgevoelens voor zichzelf durft te erkennen en kan ombuigen, weet uit ervaring dat dit niet makkelijk is en kan daardoor met meer mildheid naast ouders staan van wie hij datzelfde proces </w:t>
      </w:r>
      <w:r w:rsidRPr="08E1BF94">
        <w:lastRenderedPageBreak/>
        <w:t xml:space="preserve">verwacht. Soms is beseffen dat je het spannend vindt al voldoende en helpt het je om uit de angst te kunnen stappen. </w:t>
      </w:r>
    </w:p>
    <w:p w14:paraId="3E0E5690" w14:textId="19C80168" w:rsidR="08E1BF94" w:rsidRDefault="723E6197" w:rsidP="08E1BF94">
      <w:r w:rsidRPr="723E6197">
        <w:rPr>
          <w:b/>
          <w:bCs/>
        </w:rPr>
        <w:t>Uitgaan van goede intenties</w:t>
      </w:r>
      <w:r w:rsidR="08E1BF94">
        <w:br/>
      </w:r>
      <w:r>
        <w:t>Er kunnen veel redenen zijn waarom een ouder niet het beste, maar juist het slechtste doet. Soms weet de ouder niet wat het beste is, omdat hij het zelf niet als kind heeft meegekregen. Of de ouder weet het eigenlijk wel, maar het lukt gewoon niet omdat er veel grote en kleine zorgen zijn, of omdat er een ander kind is dat alle aandacht krijgt vanwege een handicap of gedragsprobleem. Maar de ouder kan zelf ook ‘iets’ hebben waardoor het met de opvoeding niet helemaal lukt. Het beste voor je willen is helaas ook niet hetzelfde als het beste doen. Als docent in je achterhoofd houden dat elke ouder het beste wil is nodig wanneer je met ouders werkt die gedrag vertoont waarvan je direct in de weerstand schiet. Die aanname helpt je om te kunnen openen en verbinding tot stand te brengen. Ook al doet de ouder de slechtste dingen met zijn kind, wat afgrijzen oproept bij jou, moet je je bedenken dat ook deze ouder het allerbeste wil. Wat moeilijk kan zijn voor de ouder als dat niet lukt. Hierdoor kan je je beter openstellen en oprecht interesseren voor het verhaal van de ouder.</w:t>
      </w:r>
    </w:p>
    <w:bookmarkEnd w:id="32"/>
    <w:p w14:paraId="6D265962" w14:textId="101F5BE7" w:rsidR="08E1BF94" w:rsidRDefault="08E1BF94" w:rsidP="08E1BF94"/>
    <w:p w14:paraId="2636BA3B" w14:textId="6642F053" w:rsidR="08E1BF94" w:rsidRDefault="08E1BF94" w:rsidP="08E1BF94">
      <w:pPr>
        <w:rPr>
          <w:b/>
          <w:bCs/>
        </w:rPr>
      </w:pPr>
    </w:p>
    <w:sectPr w:rsidR="08E1BF94" w:rsidSect="00786219">
      <w:footerReference w:type="first" r:id="rId17"/>
      <w:pgSz w:w="11906" w:h="16838"/>
      <w:pgMar w:top="1440" w:right="1440" w:bottom="1440" w:left="144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00A20" w14:textId="77777777" w:rsidR="00FF1945" w:rsidRDefault="00FF1945">
      <w:pPr>
        <w:spacing w:after="0" w:line="240" w:lineRule="auto"/>
      </w:pPr>
      <w:r>
        <w:separator/>
      </w:r>
    </w:p>
  </w:endnote>
  <w:endnote w:type="continuationSeparator" w:id="0">
    <w:p w14:paraId="2655721C" w14:textId="77777777" w:rsidR="00FF1945" w:rsidRDefault="00FF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550188"/>
      <w:docPartObj>
        <w:docPartGallery w:val="Page Numbers (Bottom of Page)"/>
        <w:docPartUnique/>
      </w:docPartObj>
    </w:sdtPr>
    <w:sdtEndPr/>
    <w:sdtContent>
      <w:p w14:paraId="00B5BF9B" w14:textId="0B413381" w:rsidR="00786219" w:rsidRPr="00786219" w:rsidRDefault="00786219">
        <w:pPr>
          <w:pStyle w:val="Voettekst"/>
          <w:jc w:val="right"/>
        </w:pPr>
        <w:r w:rsidRPr="00786219">
          <w:fldChar w:fldCharType="begin"/>
        </w:r>
        <w:r w:rsidRPr="00786219">
          <w:instrText>PAGE   \* MERGEFORMAT</w:instrText>
        </w:r>
        <w:r w:rsidRPr="00786219">
          <w:fldChar w:fldCharType="separate"/>
        </w:r>
        <w:r w:rsidRPr="00786219">
          <w:t>2</w:t>
        </w:r>
        <w:r w:rsidRPr="00786219">
          <w:fldChar w:fldCharType="end"/>
        </w:r>
      </w:p>
    </w:sdtContent>
  </w:sdt>
  <w:p w14:paraId="70FD06F5" w14:textId="4404D503" w:rsidR="00786219" w:rsidRDefault="00786219" w:rsidP="48D75A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461806"/>
      <w:docPartObj>
        <w:docPartGallery w:val="Page Numbers (Bottom of Page)"/>
        <w:docPartUnique/>
      </w:docPartObj>
    </w:sdtPr>
    <w:sdtEndPr/>
    <w:sdtContent>
      <w:p w14:paraId="51858197" w14:textId="0DF3A54B" w:rsidR="00786219" w:rsidRDefault="00786219">
        <w:pPr>
          <w:pStyle w:val="Voettek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E295F" w14:textId="77777777" w:rsidR="00FF1945" w:rsidRDefault="00FF1945">
      <w:pPr>
        <w:spacing w:after="0" w:line="240" w:lineRule="auto"/>
      </w:pPr>
      <w:r>
        <w:separator/>
      </w:r>
    </w:p>
  </w:footnote>
  <w:footnote w:type="continuationSeparator" w:id="0">
    <w:p w14:paraId="57F956EB" w14:textId="77777777" w:rsidR="00FF1945" w:rsidRDefault="00FF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786219" w14:paraId="69ECF509" w14:textId="77777777" w:rsidTr="48D75AE9">
      <w:tc>
        <w:tcPr>
          <w:tcW w:w="3009" w:type="dxa"/>
        </w:tcPr>
        <w:p w14:paraId="0BE16D2B" w14:textId="42959D8D" w:rsidR="00786219" w:rsidRDefault="00786219" w:rsidP="48D75AE9">
          <w:pPr>
            <w:pStyle w:val="Koptekst"/>
            <w:ind w:left="-115"/>
          </w:pPr>
        </w:p>
      </w:tc>
      <w:tc>
        <w:tcPr>
          <w:tcW w:w="3009" w:type="dxa"/>
        </w:tcPr>
        <w:p w14:paraId="3D658ACC" w14:textId="045B330D" w:rsidR="00786219" w:rsidRDefault="00786219" w:rsidP="48D75AE9">
          <w:pPr>
            <w:pStyle w:val="Koptekst"/>
            <w:jc w:val="center"/>
          </w:pPr>
        </w:p>
      </w:tc>
      <w:tc>
        <w:tcPr>
          <w:tcW w:w="3009" w:type="dxa"/>
        </w:tcPr>
        <w:p w14:paraId="0FA82C91" w14:textId="138AA4B5" w:rsidR="00786219" w:rsidRDefault="00786219" w:rsidP="48D75AE9">
          <w:pPr>
            <w:pStyle w:val="Koptekst"/>
            <w:ind w:right="-115"/>
            <w:jc w:val="right"/>
          </w:pPr>
        </w:p>
      </w:tc>
    </w:tr>
  </w:tbl>
  <w:p w14:paraId="12DE604A" w14:textId="33681643" w:rsidR="00786219" w:rsidRDefault="00786219" w:rsidP="48D75A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BD8"/>
    <w:multiLevelType w:val="hybridMultilevel"/>
    <w:tmpl w:val="CAB03528"/>
    <w:lvl w:ilvl="0" w:tplc="9E68A3BE">
      <w:start w:val="1"/>
      <w:numFmt w:val="bullet"/>
      <w:lvlText w:val=""/>
      <w:lvlJc w:val="left"/>
      <w:pPr>
        <w:ind w:left="720" w:hanging="360"/>
      </w:pPr>
      <w:rPr>
        <w:rFonts w:ascii="Symbol" w:hAnsi="Symbol" w:hint="default"/>
      </w:rPr>
    </w:lvl>
    <w:lvl w:ilvl="1" w:tplc="2F8A0EAE">
      <w:start w:val="1"/>
      <w:numFmt w:val="bullet"/>
      <w:lvlText w:val="o"/>
      <w:lvlJc w:val="left"/>
      <w:pPr>
        <w:ind w:left="1440" w:hanging="360"/>
      </w:pPr>
      <w:rPr>
        <w:rFonts w:ascii="Courier New" w:hAnsi="Courier New" w:hint="default"/>
      </w:rPr>
    </w:lvl>
    <w:lvl w:ilvl="2" w:tplc="8828D4CA">
      <w:start w:val="1"/>
      <w:numFmt w:val="bullet"/>
      <w:lvlText w:val=""/>
      <w:lvlJc w:val="left"/>
      <w:pPr>
        <w:ind w:left="2160" w:hanging="360"/>
      </w:pPr>
      <w:rPr>
        <w:rFonts w:ascii="Wingdings" w:hAnsi="Wingdings" w:hint="default"/>
      </w:rPr>
    </w:lvl>
    <w:lvl w:ilvl="3" w:tplc="DD26A7EC">
      <w:start w:val="1"/>
      <w:numFmt w:val="bullet"/>
      <w:lvlText w:val=""/>
      <w:lvlJc w:val="left"/>
      <w:pPr>
        <w:ind w:left="2880" w:hanging="360"/>
      </w:pPr>
      <w:rPr>
        <w:rFonts w:ascii="Symbol" w:hAnsi="Symbol" w:hint="default"/>
      </w:rPr>
    </w:lvl>
    <w:lvl w:ilvl="4" w:tplc="936C2460">
      <w:start w:val="1"/>
      <w:numFmt w:val="bullet"/>
      <w:lvlText w:val="o"/>
      <w:lvlJc w:val="left"/>
      <w:pPr>
        <w:ind w:left="3600" w:hanging="360"/>
      </w:pPr>
      <w:rPr>
        <w:rFonts w:ascii="Courier New" w:hAnsi="Courier New" w:hint="default"/>
      </w:rPr>
    </w:lvl>
    <w:lvl w:ilvl="5" w:tplc="FC10BED8">
      <w:start w:val="1"/>
      <w:numFmt w:val="bullet"/>
      <w:lvlText w:val=""/>
      <w:lvlJc w:val="left"/>
      <w:pPr>
        <w:ind w:left="4320" w:hanging="360"/>
      </w:pPr>
      <w:rPr>
        <w:rFonts w:ascii="Wingdings" w:hAnsi="Wingdings" w:hint="default"/>
      </w:rPr>
    </w:lvl>
    <w:lvl w:ilvl="6" w:tplc="0B1C9D38">
      <w:start w:val="1"/>
      <w:numFmt w:val="bullet"/>
      <w:lvlText w:val=""/>
      <w:lvlJc w:val="left"/>
      <w:pPr>
        <w:ind w:left="5040" w:hanging="360"/>
      </w:pPr>
      <w:rPr>
        <w:rFonts w:ascii="Symbol" w:hAnsi="Symbol" w:hint="default"/>
      </w:rPr>
    </w:lvl>
    <w:lvl w:ilvl="7" w:tplc="11AA1738">
      <w:start w:val="1"/>
      <w:numFmt w:val="bullet"/>
      <w:lvlText w:val="o"/>
      <w:lvlJc w:val="left"/>
      <w:pPr>
        <w:ind w:left="5760" w:hanging="360"/>
      </w:pPr>
      <w:rPr>
        <w:rFonts w:ascii="Courier New" w:hAnsi="Courier New" w:hint="default"/>
      </w:rPr>
    </w:lvl>
    <w:lvl w:ilvl="8" w:tplc="2BC460DC">
      <w:start w:val="1"/>
      <w:numFmt w:val="bullet"/>
      <w:lvlText w:val=""/>
      <w:lvlJc w:val="left"/>
      <w:pPr>
        <w:ind w:left="6480" w:hanging="360"/>
      </w:pPr>
      <w:rPr>
        <w:rFonts w:ascii="Wingdings" w:hAnsi="Wingdings" w:hint="default"/>
      </w:rPr>
    </w:lvl>
  </w:abstractNum>
  <w:abstractNum w:abstractNumId="1" w15:restartNumberingAfterBreak="0">
    <w:nsid w:val="04D215F0"/>
    <w:multiLevelType w:val="hybridMultilevel"/>
    <w:tmpl w:val="B2109216"/>
    <w:lvl w:ilvl="0" w:tplc="E3E675D6">
      <w:start w:val="1"/>
      <w:numFmt w:val="bullet"/>
      <w:lvlText w:val=""/>
      <w:lvlJc w:val="left"/>
      <w:pPr>
        <w:ind w:left="720" w:hanging="360"/>
      </w:pPr>
      <w:rPr>
        <w:rFonts w:ascii="Symbol" w:hAnsi="Symbol" w:hint="default"/>
      </w:rPr>
    </w:lvl>
    <w:lvl w:ilvl="1" w:tplc="2E82BE54">
      <w:start w:val="1"/>
      <w:numFmt w:val="bullet"/>
      <w:lvlText w:val="o"/>
      <w:lvlJc w:val="left"/>
      <w:pPr>
        <w:ind w:left="1440" w:hanging="360"/>
      </w:pPr>
      <w:rPr>
        <w:rFonts w:ascii="Courier New" w:hAnsi="Courier New" w:hint="default"/>
      </w:rPr>
    </w:lvl>
    <w:lvl w:ilvl="2" w:tplc="0E5AFF46">
      <w:start w:val="1"/>
      <w:numFmt w:val="bullet"/>
      <w:lvlText w:val=""/>
      <w:lvlJc w:val="left"/>
      <w:pPr>
        <w:ind w:left="2160" w:hanging="360"/>
      </w:pPr>
      <w:rPr>
        <w:rFonts w:ascii="Wingdings" w:hAnsi="Wingdings" w:hint="default"/>
      </w:rPr>
    </w:lvl>
    <w:lvl w:ilvl="3" w:tplc="D730E0C2">
      <w:start w:val="1"/>
      <w:numFmt w:val="bullet"/>
      <w:lvlText w:val=""/>
      <w:lvlJc w:val="left"/>
      <w:pPr>
        <w:ind w:left="2880" w:hanging="360"/>
      </w:pPr>
      <w:rPr>
        <w:rFonts w:ascii="Symbol" w:hAnsi="Symbol" w:hint="default"/>
      </w:rPr>
    </w:lvl>
    <w:lvl w:ilvl="4" w:tplc="32E017BA">
      <w:start w:val="1"/>
      <w:numFmt w:val="bullet"/>
      <w:lvlText w:val="o"/>
      <w:lvlJc w:val="left"/>
      <w:pPr>
        <w:ind w:left="3600" w:hanging="360"/>
      </w:pPr>
      <w:rPr>
        <w:rFonts w:ascii="Courier New" w:hAnsi="Courier New" w:hint="default"/>
      </w:rPr>
    </w:lvl>
    <w:lvl w:ilvl="5" w:tplc="7EC0275A">
      <w:start w:val="1"/>
      <w:numFmt w:val="bullet"/>
      <w:lvlText w:val=""/>
      <w:lvlJc w:val="left"/>
      <w:pPr>
        <w:ind w:left="4320" w:hanging="360"/>
      </w:pPr>
      <w:rPr>
        <w:rFonts w:ascii="Wingdings" w:hAnsi="Wingdings" w:hint="default"/>
      </w:rPr>
    </w:lvl>
    <w:lvl w:ilvl="6" w:tplc="EDFA2ED8">
      <w:start w:val="1"/>
      <w:numFmt w:val="bullet"/>
      <w:lvlText w:val=""/>
      <w:lvlJc w:val="left"/>
      <w:pPr>
        <w:ind w:left="5040" w:hanging="360"/>
      </w:pPr>
      <w:rPr>
        <w:rFonts w:ascii="Symbol" w:hAnsi="Symbol" w:hint="default"/>
      </w:rPr>
    </w:lvl>
    <w:lvl w:ilvl="7" w:tplc="77EE400C">
      <w:start w:val="1"/>
      <w:numFmt w:val="bullet"/>
      <w:lvlText w:val="o"/>
      <w:lvlJc w:val="left"/>
      <w:pPr>
        <w:ind w:left="5760" w:hanging="360"/>
      </w:pPr>
      <w:rPr>
        <w:rFonts w:ascii="Courier New" w:hAnsi="Courier New" w:hint="default"/>
      </w:rPr>
    </w:lvl>
    <w:lvl w:ilvl="8" w:tplc="9BB297F8">
      <w:start w:val="1"/>
      <w:numFmt w:val="bullet"/>
      <w:lvlText w:val=""/>
      <w:lvlJc w:val="left"/>
      <w:pPr>
        <w:ind w:left="6480" w:hanging="360"/>
      </w:pPr>
      <w:rPr>
        <w:rFonts w:ascii="Wingdings" w:hAnsi="Wingdings" w:hint="default"/>
      </w:rPr>
    </w:lvl>
  </w:abstractNum>
  <w:abstractNum w:abstractNumId="2" w15:restartNumberingAfterBreak="0">
    <w:nsid w:val="08A837C8"/>
    <w:multiLevelType w:val="hybridMultilevel"/>
    <w:tmpl w:val="70AA9D7C"/>
    <w:lvl w:ilvl="0" w:tplc="05AAAEB8">
      <w:start w:val="1"/>
      <w:numFmt w:val="bullet"/>
      <w:lvlText w:val=""/>
      <w:lvlJc w:val="left"/>
      <w:pPr>
        <w:ind w:left="720" w:hanging="360"/>
      </w:pPr>
      <w:rPr>
        <w:rFonts w:ascii="Symbol" w:hAnsi="Symbol" w:hint="default"/>
      </w:rPr>
    </w:lvl>
    <w:lvl w:ilvl="1" w:tplc="79867A4E">
      <w:start w:val="1"/>
      <w:numFmt w:val="bullet"/>
      <w:lvlText w:val="o"/>
      <w:lvlJc w:val="left"/>
      <w:pPr>
        <w:ind w:left="1440" w:hanging="360"/>
      </w:pPr>
      <w:rPr>
        <w:rFonts w:ascii="Courier New" w:hAnsi="Courier New" w:hint="default"/>
      </w:rPr>
    </w:lvl>
    <w:lvl w:ilvl="2" w:tplc="69E4CE60">
      <w:start w:val="1"/>
      <w:numFmt w:val="bullet"/>
      <w:lvlText w:val=""/>
      <w:lvlJc w:val="left"/>
      <w:pPr>
        <w:ind w:left="2160" w:hanging="360"/>
      </w:pPr>
      <w:rPr>
        <w:rFonts w:ascii="Wingdings" w:hAnsi="Wingdings" w:hint="default"/>
      </w:rPr>
    </w:lvl>
    <w:lvl w:ilvl="3" w:tplc="DCE27BC6">
      <w:start w:val="1"/>
      <w:numFmt w:val="bullet"/>
      <w:lvlText w:val=""/>
      <w:lvlJc w:val="left"/>
      <w:pPr>
        <w:ind w:left="2880" w:hanging="360"/>
      </w:pPr>
      <w:rPr>
        <w:rFonts w:ascii="Symbol" w:hAnsi="Symbol" w:hint="default"/>
      </w:rPr>
    </w:lvl>
    <w:lvl w:ilvl="4" w:tplc="F34A1722">
      <w:start w:val="1"/>
      <w:numFmt w:val="bullet"/>
      <w:lvlText w:val="o"/>
      <w:lvlJc w:val="left"/>
      <w:pPr>
        <w:ind w:left="3600" w:hanging="360"/>
      </w:pPr>
      <w:rPr>
        <w:rFonts w:ascii="Courier New" w:hAnsi="Courier New" w:hint="default"/>
      </w:rPr>
    </w:lvl>
    <w:lvl w:ilvl="5" w:tplc="C1F675CC">
      <w:start w:val="1"/>
      <w:numFmt w:val="bullet"/>
      <w:lvlText w:val=""/>
      <w:lvlJc w:val="left"/>
      <w:pPr>
        <w:ind w:left="4320" w:hanging="360"/>
      </w:pPr>
      <w:rPr>
        <w:rFonts w:ascii="Wingdings" w:hAnsi="Wingdings" w:hint="default"/>
      </w:rPr>
    </w:lvl>
    <w:lvl w:ilvl="6" w:tplc="77B25436">
      <w:start w:val="1"/>
      <w:numFmt w:val="bullet"/>
      <w:lvlText w:val=""/>
      <w:lvlJc w:val="left"/>
      <w:pPr>
        <w:ind w:left="5040" w:hanging="360"/>
      </w:pPr>
      <w:rPr>
        <w:rFonts w:ascii="Symbol" w:hAnsi="Symbol" w:hint="default"/>
      </w:rPr>
    </w:lvl>
    <w:lvl w:ilvl="7" w:tplc="F5741D64">
      <w:start w:val="1"/>
      <w:numFmt w:val="bullet"/>
      <w:lvlText w:val="o"/>
      <w:lvlJc w:val="left"/>
      <w:pPr>
        <w:ind w:left="5760" w:hanging="360"/>
      </w:pPr>
      <w:rPr>
        <w:rFonts w:ascii="Courier New" w:hAnsi="Courier New" w:hint="default"/>
      </w:rPr>
    </w:lvl>
    <w:lvl w:ilvl="8" w:tplc="DCFC6DA4">
      <w:start w:val="1"/>
      <w:numFmt w:val="bullet"/>
      <w:lvlText w:val=""/>
      <w:lvlJc w:val="left"/>
      <w:pPr>
        <w:ind w:left="6480" w:hanging="360"/>
      </w:pPr>
      <w:rPr>
        <w:rFonts w:ascii="Wingdings" w:hAnsi="Wingdings" w:hint="default"/>
      </w:rPr>
    </w:lvl>
  </w:abstractNum>
  <w:abstractNum w:abstractNumId="3" w15:restartNumberingAfterBreak="0">
    <w:nsid w:val="09CD1FCE"/>
    <w:multiLevelType w:val="hybridMultilevel"/>
    <w:tmpl w:val="CEA40ECC"/>
    <w:lvl w:ilvl="0" w:tplc="F17812F2">
      <w:start w:val="1"/>
      <w:numFmt w:val="upperLetter"/>
      <w:lvlText w:val="%1."/>
      <w:lvlJc w:val="left"/>
      <w:pPr>
        <w:ind w:left="720" w:hanging="360"/>
      </w:pPr>
    </w:lvl>
    <w:lvl w:ilvl="1" w:tplc="2B748B0C">
      <w:start w:val="1"/>
      <w:numFmt w:val="lowerLetter"/>
      <w:lvlText w:val="%2."/>
      <w:lvlJc w:val="left"/>
      <w:pPr>
        <w:ind w:left="1440" w:hanging="360"/>
      </w:pPr>
    </w:lvl>
    <w:lvl w:ilvl="2" w:tplc="C6C030FE">
      <w:start w:val="1"/>
      <w:numFmt w:val="lowerRoman"/>
      <w:lvlText w:val="%3."/>
      <w:lvlJc w:val="right"/>
      <w:pPr>
        <w:ind w:left="2160" w:hanging="180"/>
      </w:pPr>
    </w:lvl>
    <w:lvl w:ilvl="3" w:tplc="FC2E1A34">
      <w:start w:val="1"/>
      <w:numFmt w:val="decimal"/>
      <w:lvlText w:val="%4."/>
      <w:lvlJc w:val="left"/>
      <w:pPr>
        <w:ind w:left="2880" w:hanging="360"/>
      </w:pPr>
    </w:lvl>
    <w:lvl w:ilvl="4" w:tplc="AC70ED7E">
      <w:start w:val="1"/>
      <w:numFmt w:val="lowerLetter"/>
      <w:lvlText w:val="%5."/>
      <w:lvlJc w:val="left"/>
      <w:pPr>
        <w:ind w:left="3600" w:hanging="360"/>
      </w:pPr>
    </w:lvl>
    <w:lvl w:ilvl="5" w:tplc="BA1C4DB2">
      <w:start w:val="1"/>
      <w:numFmt w:val="lowerRoman"/>
      <w:lvlText w:val="%6."/>
      <w:lvlJc w:val="right"/>
      <w:pPr>
        <w:ind w:left="4320" w:hanging="180"/>
      </w:pPr>
    </w:lvl>
    <w:lvl w:ilvl="6" w:tplc="0DD87866">
      <w:start w:val="1"/>
      <w:numFmt w:val="decimal"/>
      <w:lvlText w:val="%7."/>
      <w:lvlJc w:val="left"/>
      <w:pPr>
        <w:ind w:left="5040" w:hanging="360"/>
      </w:pPr>
    </w:lvl>
    <w:lvl w:ilvl="7" w:tplc="5BC4FD86">
      <w:start w:val="1"/>
      <w:numFmt w:val="lowerLetter"/>
      <w:lvlText w:val="%8."/>
      <w:lvlJc w:val="left"/>
      <w:pPr>
        <w:ind w:left="5760" w:hanging="360"/>
      </w:pPr>
    </w:lvl>
    <w:lvl w:ilvl="8" w:tplc="A9EAEC74">
      <w:start w:val="1"/>
      <w:numFmt w:val="lowerRoman"/>
      <w:lvlText w:val="%9."/>
      <w:lvlJc w:val="right"/>
      <w:pPr>
        <w:ind w:left="6480" w:hanging="180"/>
      </w:pPr>
    </w:lvl>
  </w:abstractNum>
  <w:abstractNum w:abstractNumId="4" w15:restartNumberingAfterBreak="0">
    <w:nsid w:val="0BF72D78"/>
    <w:multiLevelType w:val="hybridMultilevel"/>
    <w:tmpl w:val="228E2498"/>
    <w:lvl w:ilvl="0" w:tplc="1FC07F50">
      <w:start w:val="1"/>
      <w:numFmt w:val="bullet"/>
      <w:lvlText w:val=""/>
      <w:lvlJc w:val="left"/>
      <w:pPr>
        <w:ind w:left="720" w:hanging="360"/>
      </w:pPr>
      <w:rPr>
        <w:rFonts w:ascii="Symbol" w:hAnsi="Symbol" w:hint="default"/>
      </w:rPr>
    </w:lvl>
    <w:lvl w:ilvl="1" w:tplc="AC6A068C">
      <w:start w:val="1"/>
      <w:numFmt w:val="bullet"/>
      <w:lvlText w:val="o"/>
      <w:lvlJc w:val="left"/>
      <w:pPr>
        <w:ind w:left="1440" w:hanging="360"/>
      </w:pPr>
      <w:rPr>
        <w:rFonts w:ascii="Courier New" w:hAnsi="Courier New" w:hint="default"/>
      </w:rPr>
    </w:lvl>
    <w:lvl w:ilvl="2" w:tplc="939EAB5A">
      <w:start w:val="1"/>
      <w:numFmt w:val="bullet"/>
      <w:lvlText w:val=""/>
      <w:lvlJc w:val="left"/>
      <w:pPr>
        <w:ind w:left="2160" w:hanging="360"/>
      </w:pPr>
      <w:rPr>
        <w:rFonts w:ascii="Wingdings" w:hAnsi="Wingdings" w:hint="default"/>
      </w:rPr>
    </w:lvl>
    <w:lvl w:ilvl="3" w:tplc="4C96AE86">
      <w:start w:val="1"/>
      <w:numFmt w:val="bullet"/>
      <w:lvlText w:val=""/>
      <w:lvlJc w:val="left"/>
      <w:pPr>
        <w:ind w:left="2880" w:hanging="360"/>
      </w:pPr>
      <w:rPr>
        <w:rFonts w:ascii="Symbol" w:hAnsi="Symbol" w:hint="default"/>
      </w:rPr>
    </w:lvl>
    <w:lvl w:ilvl="4" w:tplc="B5D2DE1C">
      <w:start w:val="1"/>
      <w:numFmt w:val="bullet"/>
      <w:lvlText w:val="o"/>
      <w:lvlJc w:val="left"/>
      <w:pPr>
        <w:ind w:left="3600" w:hanging="360"/>
      </w:pPr>
      <w:rPr>
        <w:rFonts w:ascii="Courier New" w:hAnsi="Courier New" w:hint="default"/>
      </w:rPr>
    </w:lvl>
    <w:lvl w:ilvl="5" w:tplc="9B6CEE68">
      <w:start w:val="1"/>
      <w:numFmt w:val="bullet"/>
      <w:lvlText w:val=""/>
      <w:lvlJc w:val="left"/>
      <w:pPr>
        <w:ind w:left="4320" w:hanging="360"/>
      </w:pPr>
      <w:rPr>
        <w:rFonts w:ascii="Wingdings" w:hAnsi="Wingdings" w:hint="default"/>
      </w:rPr>
    </w:lvl>
    <w:lvl w:ilvl="6" w:tplc="8E8C2BD8">
      <w:start w:val="1"/>
      <w:numFmt w:val="bullet"/>
      <w:lvlText w:val=""/>
      <w:lvlJc w:val="left"/>
      <w:pPr>
        <w:ind w:left="5040" w:hanging="360"/>
      </w:pPr>
      <w:rPr>
        <w:rFonts w:ascii="Symbol" w:hAnsi="Symbol" w:hint="default"/>
      </w:rPr>
    </w:lvl>
    <w:lvl w:ilvl="7" w:tplc="5BF4F67C">
      <w:start w:val="1"/>
      <w:numFmt w:val="bullet"/>
      <w:lvlText w:val="o"/>
      <w:lvlJc w:val="left"/>
      <w:pPr>
        <w:ind w:left="5760" w:hanging="360"/>
      </w:pPr>
      <w:rPr>
        <w:rFonts w:ascii="Courier New" w:hAnsi="Courier New" w:hint="default"/>
      </w:rPr>
    </w:lvl>
    <w:lvl w:ilvl="8" w:tplc="8F4A8676">
      <w:start w:val="1"/>
      <w:numFmt w:val="bullet"/>
      <w:lvlText w:val=""/>
      <w:lvlJc w:val="left"/>
      <w:pPr>
        <w:ind w:left="6480" w:hanging="360"/>
      </w:pPr>
      <w:rPr>
        <w:rFonts w:ascii="Wingdings" w:hAnsi="Wingdings" w:hint="default"/>
      </w:rPr>
    </w:lvl>
  </w:abstractNum>
  <w:abstractNum w:abstractNumId="5" w15:restartNumberingAfterBreak="0">
    <w:nsid w:val="1214303F"/>
    <w:multiLevelType w:val="hybridMultilevel"/>
    <w:tmpl w:val="18E21D2E"/>
    <w:lvl w:ilvl="0" w:tplc="ED8807D0">
      <w:start w:val="1"/>
      <w:numFmt w:val="bullet"/>
      <w:lvlText w:val=""/>
      <w:lvlJc w:val="left"/>
      <w:pPr>
        <w:ind w:left="720" w:hanging="360"/>
      </w:pPr>
      <w:rPr>
        <w:rFonts w:ascii="Symbol" w:hAnsi="Symbol" w:hint="default"/>
      </w:rPr>
    </w:lvl>
    <w:lvl w:ilvl="1" w:tplc="0BE49C5A">
      <w:start w:val="1"/>
      <w:numFmt w:val="bullet"/>
      <w:lvlText w:val="o"/>
      <w:lvlJc w:val="left"/>
      <w:pPr>
        <w:ind w:left="1440" w:hanging="360"/>
      </w:pPr>
      <w:rPr>
        <w:rFonts w:ascii="Courier New" w:hAnsi="Courier New" w:hint="default"/>
      </w:rPr>
    </w:lvl>
    <w:lvl w:ilvl="2" w:tplc="CE0E6940">
      <w:start w:val="1"/>
      <w:numFmt w:val="bullet"/>
      <w:lvlText w:val=""/>
      <w:lvlJc w:val="left"/>
      <w:pPr>
        <w:ind w:left="2160" w:hanging="360"/>
      </w:pPr>
      <w:rPr>
        <w:rFonts w:ascii="Wingdings" w:hAnsi="Wingdings" w:hint="default"/>
      </w:rPr>
    </w:lvl>
    <w:lvl w:ilvl="3" w:tplc="39E2F022">
      <w:start w:val="1"/>
      <w:numFmt w:val="bullet"/>
      <w:lvlText w:val=""/>
      <w:lvlJc w:val="left"/>
      <w:pPr>
        <w:ind w:left="2880" w:hanging="360"/>
      </w:pPr>
      <w:rPr>
        <w:rFonts w:ascii="Symbol" w:hAnsi="Symbol" w:hint="default"/>
      </w:rPr>
    </w:lvl>
    <w:lvl w:ilvl="4" w:tplc="CD00159C">
      <w:start w:val="1"/>
      <w:numFmt w:val="bullet"/>
      <w:lvlText w:val="o"/>
      <w:lvlJc w:val="left"/>
      <w:pPr>
        <w:ind w:left="3600" w:hanging="360"/>
      </w:pPr>
      <w:rPr>
        <w:rFonts w:ascii="Courier New" w:hAnsi="Courier New" w:hint="default"/>
      </w:rPr>
    </w:lvl>
    <w:lvl w:ilvl="5" w:tplc="567A0084">
      <w:start w:val="1"/>
      <w:numFmt w:val="bullet"/>
      <w:lvlText w:val=""/>
      <w:lvlJc w:val="left"/>
      <w:pPr>
        <w:ind w:left="4320" w:hanging="360"/>
      </w:pPr>
      <w:rPr>
        <w:rFonts w:ascii="Wingdings" w:hAnsi="Wingdings" w:hint="default"/>
      </w:rPr>
    </w:lvl>
    <w:lvl w:ilvl="6" w:tplc="14A44D52">
      <w:start w:val="1"/>
      <w:numFmt w:val="bullet"/>
      <w:lvlText w:val=""/>
      <w:lvlJc w:val="left"/>
      <w:pPr>
        <w:ind w:left="5040" w:hanging="360"/>
      </w:pPr>
      <w:rPr>
        <w:rFonts w:ascii="Symbol" w:hAnsi="Symbol" w:hint="default"/>
      </w:rPr>
    </w:lvl>
    <w:lvl w:ilvl="7" w:tplc="9BB28C26">
      <w:start w:val="1"/>
      <w:numFmt w:val="bullet"/>
      <w:lvlText w:val="o"/>
      <w:lvlJc w:val="left"/>
      <w:pPr>
        <w:ind w:left="5760" w:hanging="360"/>
      </w:pPr>
      <w:rPr>
        <w:rFonts w:ascii="Courier New" w:hAnsi="Courier New" w:hint="default"/>
      </w:rPr>
    </w:lvl>
    <w:lvl w:ilvl="8" w:tplc="0038A63A">
      <w:start w:val="1"/>
      <w:numFmt w:val="bullet"/>
      <w:lvlText w:val=""/>
      <w:lvlJc w:val="left"/>
      <w:pPr>
        <w:ind w:left="6480" w:hanging="360"/>
      </w:pPr>
      <w:rPr>
        <w:rFonts w:ascii="Wingdings" w:hAnsi="Wingdings" w:hint="default"/>
      </w:rPr>
    </w:lvl>
  </w:abstractNum>
  <w:abstractNum w:abstractNumId="6" w15:restartNumberingAfterBreak="0">
    <w:nsid w:val="16044618"/>
    <w:multiLevelType w:val="hybridMultilevel"/>
    <w:tmpl w:val="9ED61C82"/>
    <w:lvl w:ilvl="0" w:tplc="05002D36">
      <w:start w:val="1"/>
      <w:numFmt w:val="bullet"/>
      <w:lvlText w:val=""/>
      <w:lvlJc w:val="left"/>
      <w:pPr>
        <w:ind w:left="720" w:hanging="360"/>
      </w:pPr>
      <w:rPr>
        <w:rFonts w:ascii="Symbol" w:hAnsi="Symbol" w:hint="default"/>
      </w:rPr>
    </w:lvl>
    <w:lvl w:ilvl="1" w:tplc="BBEA815A">
      <w:start w:val="1"/>
      <w:numFmt w:val="bullet"/>
      <w:lvlText w:val="o"/>
      <w:lvlJc w:val="left"/>
      <w:pPr>
        <w:ind w:left="1440" w:hanging="360"/>
      </w:pPr>
      <w:rPr>
        <w:rFonts w:ascii="Courier New" w:hAnsi="Courier New" w:hint="default"/>
      </w:rPr>
    </w:lvl>
    <w:lvl w:ilvl="2" w:tplc="F0707BBA">
      <w:start w:val="1"/>
      <w:numFmt w:val="bullet"/>
      <w:lvlText w:val=""/>
      <w:lvlJc w:val="left"/>
      <w:pPr>
        <w:ind w:left="2160" w:hanging="360"/>
      </w:pPr>
      <w:rPr>
        <w:rFonts w:ascii="Wingdings" w:hAnsi="Wingdings" w:hint="default"/>
      </w:rPr>
    </w:lvl>
    <w:lvl w:ilvl="3" w:tplc="16C26FF4">
      <w:start w:val="1"/>
      <w:numFmt w:val="bullet"/>
      <w:lvlText w:val=""/>
      <w:lvlJc w:val="left"/>
      <w:pPr>
        <w:ind w:left="2880" w:hanging="360"/>
      </w:pPr>
      <w:rPr>
        <w:rFonts w:ascii="Symbol" w:hAnsi="Symbol" w:hint="default"/>
      </w:rPr>
    </w:lvl>
    <w:lvl w:ilvl="4" w:tplc="71E84B26">
      <w:start w:val="1"/>
      <w:numFmt w:val="bullet"/>
      <w:lvlText w:val="o"/>
      <w:lvlJc w:val="left"/>
      <w:pPr>
        <w:ind w:left="3600" w:hanging="360"/>
      </w:pPr>
      <w:rPr>
        <w:rFonts w:ascii="Courier New" w:hAnsi="Courier New" w:hint="default"/>
      </w:rPr>
    </w:lvl>
    <w:lvl w:ilvl="5" w:tplc="4BD456CC">
      <w:start w:val="1"/>
      <w:numFmt w:val="bullet"/>
      <w:lvlText w:val=""/>
      <w:lvlJc w:val="left"/>
      <w:pPr>
        <w:ind w:left="4320" w:hanging="360"/>
      </w:pPr>
      <w:rPr>
        <w:rFonts w:ascii="Wingdings" w:hAnsi="Wingdings" w:hint="default"/>
      </w:rPr>
    </w:lvl>
    <w:lvl w:ilvl="6" w:tplc="4C50F7FA">
      <w:start w:val="1"/>
      <w:numFmt w:val="bullet"/>
      <w:lvlText w:val=""/>
      <w:lvlJc w:val="left"/>
      <w:pPr>
        <w:ind w:left="5040" w:hanging="360"/>
      </w:pPr>
      <w:rPr>
        <w:rFonts w:ascii="Symbol" w:hAnsi="Symbol" w:hint="default"/>
      </w:rPr>
    </w:lvl>
    <w:lvl w:ilvl="7" w:tplc="BB706198">
      <w:start w:val="1"/>
      <w:numFmt w:val="bullet"/>
      <w:lvlText w:val="o"/>
      <w:lvlJc w:val="left"/>
      <w:pPr>
        <w:ind w:left="5760" w:hanging="360"/>
      </w:pPr>
      <w:rPr>
        <w:rFonts w:ascii="Courier New" w:hAnsi="Courier New" w:hint="default"/>
      </w:rPr>
    </w:lvl>
    <w:lvl w:ilvl="8" w:tplc="69BCDD22">
      <w:start w:val="1"/>
      <w:numFmt w:val="bullet"/>
      <w:lvlText w:val=""/>
      <w:lvlJc w:val="left"/>
      <w:pPr>
        <w:ind w:left="6480" w:hanging="360"/>
      </w:pPr>
      <w:rPr>
        <w:rFonts w:ascii="Wingdings" w:hAnsi="Wingdings" w:hint="default"/>
      </w:rPr>
    </w:lvl>
  </w:abstractNum>
  <w:abstractNum w:abstractNumId="7" w15:restartNumberingAfterBreak="0">
    <w:nsid w:val="19F87F0E"/>
    <w:multiLevelType w:val="hybridMultilevel"/>
    <w:tmpl w:val="FEB4DEE0"/>
    <w:lvl w:ilvl="0" w:tplc="CD0E3C32">
      <w:start w:val="1"/>
      <w:numFmt w:val="bullet"/>
      <w:lvlText w:val=""/>
      <w:lvlJc w:val="left"/>
      <w:pPr>
        <w:ind w:left="720" w:hanging="360"/>
      </w:pPr>
      <w:rPr>
        <w:rFonts w:ascii="Symbol" w:hAnsi="Symbol" w:hint="default"/>
      </w:rPr>
    </w:lvl>
    <w:lvl w:ilvl="1" w:tplc="B42ED64E">
      <w:start w:val="1"/>
      <w:numFmt w:val="bullet"/>
      <w:lvlText w:val="o"/>
      <w:lvlJc w:val="left"/>
      <w:pPr>
        <w:ind w:left="1440" w:hanging="360"/>
      </w:pPr>
      <w:rPr>
        <w:rFonts w:ascii="Courier New" w:hAnsi="Courier New" w:hint="default"/>
      </w:rPr>
    </w:lvl>
    <w:lvl w:ilvl="2" w:tplc="F3825182">
      <w:start w:val="1"/>
      <w:numFmt w:val="bullet"/>
      <w:lvlText w:val=""/>
      <w:lvlJc w:val="left"/>
      <w:pPr>
        <w:ind w:left="2160" w:hanging="360"/>
      </w:pPr>
      <w:rPr>
        <w:rFonts w:ascii="Wingdings" w:hAnsi="Wingdings" w:hint="default"/>
      </w:rPr>
    </w:lvl>
    <w:lvl w:ilvl="3" w:tplc="7916B724">
      <w:start w:val="1"/>
      <w:numFmt w:val="bullet"/>
      <w:lvlText w:val=""/>
      <w:lvlJc w:val="left"/>
      <w:pPr>
        <w:ind w:left="2880" w:hanging="360"/>
      </w:pPr>
      <w:rPr>
        <w:rFonts w:ascii="Symbol" w:hAnsi="Symbol" w:hint="default"/>
      </w:rPr>
    </w:lvl>
    <w:lvl w:ilvl="4" w:tplc="78B678D8">
      <w:start w:val="1"/>
      <w:numFmt w:val="bullet"/>
      <w:lvlText w:val="o"/>
      <w:lvlJc w:val="left"/>
      <w:pPr>
        <w:ind w:left="3600" w:hanging="360"/>
      </w:pPr>
      <w:rPr>
        <w:rFonts w:ascii="Courier New" w:hAnsi="Courier New" w:hint="default"/>
      </w:rPr>
    </w:lvl>
    <w:lvl w:ilvl="5" w:tplc="6D7EE728">
      <w:start w:val="1"/>
      <w:numFmt w:val="bullet"/>
      <w:lvlText w:val=""/>
      <w:lvlJc w:val="left"/>
      <w:pPr>
        <w:ind w:left="4320" w:hanging="360"/>
      </w:pPr>
      <w:rPr>
        <w:rFonts w:ascii="Wingdings" w:hAnsi="Wingdings" w:hint="default"/>
      </w:rPr>
    </w:lvl>
    <w:lvl w:ilvl="6" w:tplc="AF2244BE">
      <w:start w:val="1"/>
      <w:numFmt w:val="bullet"/>
      <w:lvlText w:val=""/>
      <w:lvlJc w:val="left"/>
      <w:pPr>
        <w:ind w:left="5040" w:hanging="360"/>
      </w:pPr>
      <w:rPr>
        <w:rFonts w:ascii="Symbol" w:hAnsi="Symbol" w:hint="default"/>
      </w:rPr>
    </w:lvl>
    <w:lvl w:ilvl="7" w:tplc="8D22C07A">
      <w:start w:val="1"/>
      <w:numFmt w:val="bullet"/>
      <w:lvlText w:val="o"/>
      <w:lvlJc w:val="left"/>
      <w:pPr>
        <w:ind w:left="5760" w:hanging="360"/>
      </w:pPr>
      <w:rPr>
        <w:rFonts w:ascii="Courier New" w:hAnsi="Courier New" w:hint="default"/>
      </w:rPr>
    </w:lvl>
    <w:lvl w:ilvl="8" w:tplc="8D4C3656">
      <w:start w:val="1"/>
      <w:numFmt w:val="bullet"/>
      <w:lvlText w:val=""/>
      <w:lvlJc w:val="left"/>
      <w:pPr>
        <w:ind w:left="6480" w:hanging="360"/>
      </w:pPr>
      <w:rPr>
        <w:rFonts w:ascii="Wingdings" w:hAnsi="Wingdings" w:hint="default"/>
      </w:rPr>
    </w:lvl>
  </w:abstractNum>
  <w:abstractNum w:abstractNumId="8" w15:restartNumberingAfterBreak="0">
    <w:nsid w:val="23E42CDE"/>
    <w:multiLevelType w:val="hybridMultilevel"/>
    <w:tmpl w:val="DAE662F8"/>
    <w:lvl w:ilvl="0" w:tplc="4F70E4E6">
      <w:start w:val="1"/>
      <w:numFmt w:val="bullet"/>
      <w:lvlText w:val=""/>
      <w:lvlJc w:val="left"/>
      <w:pPr>
        <w:ind w:left="720" w:hanging="360"/>
      </w:pPr>
      <w:rPr>
        <w:rFonts w:ascii="Symbol" w:hAnsi="Symbol" w:hint="default"/>
      </w:rPr>
    </w:lvl>
    <w:lvl w:ilvl="1" w:tplc="D832B8A0">
      <w:start w:val="1"/>
      <w:numFmt w:val="bullet"/>
      <w:lvlText w:val="o"/>
      <w:lvlJc w:val="left"/>
      <w:pPr>
        <w:ind w:left="1440" w:hanging="360"/>
      </w:pPr>
      <w:rPr>
        <w:rFonts w:ascii="Courier New" w:hAnsi="Courier New" w:hint="default"/>
      </w:rPr>
    </w:lvl>
    <w:lvl w:ilvl="2" w:tplc="703660D6">
      <w:start w:val="1"/>
      <w:numFmt w:val="bullet"/>
      <w:lvlText w:val=""/>
      <w:lvlJc w:val="left"/>
      <w:pPr>
        <w:ind w:left="2160" w:hanging="360"/>
      </w:pPr>
      <w:rPr>
        <w:rFonts w:ascii="Wingdings" w:hAnsi="Wingdings" w:hint="default"/>
      </w:rPr>
    </w:lvl>
    <w:lvl w:ilvl="3" w:tplc="7EF2A5BA">
      <w:start w:val="1"/>
      <w:numFmt w:val="bullet"/>
      <w:lvlText w:val=""/>
      <w:lvlJc w:val="left"/>
      <w:pPr>
        <w:ind w:left="2880" w:hanging="360"/>
      </w:pPr>
      <w:rPr>
        <w:rFonts w:ascii="Symbol" w:hAnsi="Symbol" w:hint="default"/>
      </w:rPr>
    </w:lvl>
    <w:lvl w:ilvl="4" w:tplc="3C9A52C6">
      <w:start w:val="1"/>
      <w:numFmt w:val="bullet"/>
      <w:lvlText w:val="o"/>
      <w:lvlJc w:val="left"/>
      <w:pPr>
        <w:ind w:left="3600" w:hanging="360"/>
      </w:pPr>
      <w:rPr>
        <w:rFonts w:ascii="Courier New" w:hAnsi="Courier New" w:hint="default"/>
      </w:rPr>
    </w:lvl>
    <w:lvl w:ilvl="5" w:tplc="F4FC1EEC">
      <w:start w:val="1"/>
      <w:numFmt w:val="bullet"/>
      <w:lvlText w:val=""/>
      <w:lvlJc w:val="left"/>
      <w:pPr>
        <w:ind w:left="4320" w:hanging="360"/>
      </w:pPr>
      <w:rPr>
        <w:rFonts w:ascii="Wingdings" w:hAnsi="Wingdings" w:hint="default"/>
      </w:rPr>
    </w:lvl>
    <w:lvl w:ilvl="6" w:tplc="957C64BC">
      <w:start w:val="1"/>
      <w:numFmt w:val="bullet"/>
      <w:lvlText w:val=""/>
      <w:lvlJc w:val="left"/>
      <w:pPr>
        <w:ind w:left="5040" w:hanging="360"/>
      </w:pPr>
      <w:rPr>
        <w:rFonts w:ascii="Symbol" w:hAnsi="Symbol" w:hint="default"/>
      </w:rPr>
    </w:lvl>
    <w:lvl w:ilvl="7" w:tplc="0B003C8A">
      <w:start w:val="1"/>
      <w:numFmt w:val="bullet"/>
      <w:lvlText w:val="o"/>
      <w:lvlJc w:val="left"/>
      <w:pPr>
        <w:ind w:left="5760" w:hanging="360"/>
      </w:pPr>
      <w:rPr>
        <w:rFonts w:ascii="Courier New" w:hAnsi="Courier New" w:hint="default"/>
      </w:rPr>
    </w:lvl>
    <w:lvl w:ilvl="8" w:tplc="F4AC2ABA">
      <w:start w:val="1"/>
      <w:numFmt w:val="bullet"/>
      <w:lvlText w:val=""/>
      <w:lvlJc w:val="left"/>
      <w:pPr>
        <w:ind w:left="6480" w:hanging="360"/>
      </w:pPr>
      <w:rPr>
        <w:rFonts w:ascii="Wingdings" w:hAnsi="Wingdings" w:hint="default"/>
      </w:rPr>
    </w:lvl>
  </w:abstractNum>
  <w:abstractNum w:abstractNumId="9" w15:restartNumberingAfterBreak="0">
    <w:nsid w:val="2C700CEB"/>
    <w:multiLevelType w:val="hybridMultilevel"/>
    <w:tmpl w:val="7072267A"/>
    <w:lvl w:ilvl="0" w:tplc="9912AEC2">
      <w:start w:val="1"/>
      <w:numFmt w:val="bullet"/>
      <w:lvlText w:val=""/>
      <w:lvlJc w:val="left"/>
      <w:pPr>
        <w:ind w:left="720" w:hanging="360"/>
      </w:pPr>
      <w:rPr>
        <w:rFonts w:ascii="Symbol" w:hAnsi="Symbol" w:hint="default"/>
      </w:rPr>
    </w:lvl>
    <w:lvl w:ilvl="1" w:tplc="E96C8720">
      <w:start w:val="1"/>
      <w:numFmt w:val="bullet"/>
      <w:lvlText w:val="o"/>
      <w:lvlJc w:val="left"/>
      <w:pPr>
        <w:ind w:left="1440" w:hanging="360"/>
      </w:pPr>
      <w:rPr>
        <w:rFonts w:ascii="Courier New" w:hAnsi="Courier New" w:hint="default"/>
      </w:rPr>
    </w:lvl>
    <w:lvl w:ilvl="2" w:tplc="7D64FBBC">
      <w:start w:val="1"/>
      <w:numFmt w:val="bullet"/>
      <w:lvlText w:val=""/>
      <w:lvlJc w:val="left"/>
      <w:pPr>
        <w:ind w:left="2160" w:hanging="360"/>
      </w:pPr>
      <w:rPr>
        <w:rFonts w:ascii="Wingdings" w:hAnsi="Wingdings" w:hint="default"/>
      </w:rPr>
    </w:lvl>
    <w:lvl w:ilvl="3" w:tplc="20B2B62A">
      <w:start w:val="1"/>
      <w:numFmt w:val="bullet"/>
      <w:lvlText w:val=""/>
      <w:lvlJc w:val="left"/>
      <w:pPr>
        <w:ind w:left="2880" w:hanging="360"/>
      </w:pPr>
      <w:rPr>
        <w:rFonts w:ascii="Symbol" w:hAnsi="Symbol" w:hint="default"/>
      </w:rPr>
    </w:lvl>
    <w:lvl w:ilvl="4" w:tplc="EC2048CA">
      <w:start w:val="1"/>
      <w:numFmt w:val="bullet"/>
      <w:lvlText w:val="o"/>
      <w:lvlJc w:val="left"/>
      <w:pPr>
        <w:ind w:left="3600" w:hanging="360"/>
      </w:pPr>
      <w:rPr>
        <w:rFonts w:ascii="Courier New" w:hAnsi="Courier New" w:hint="default"/>
      </w:rPr>
    </w:lvl>
    <w:lvl w:ilvl="5" w:tplc="DB725824">
      <w:start w:val="1"/>
      <w:numFmt w:val="bullet"/>
      <w:lvlText w:val=""/>
      <w:lvlJc w:val="left"/>
      <w:pPr>
        <w:ind w:left="4320" w:hanging="360"/>
      </w:pPr>
      <w:rPr>
        <w:rFonts w:ascii="Wingdings" w:hAnsi="Wingdings" w:hint="default"/>
      </w:rPr>
    </w:lvl>
    <w:lvl w:ilvl="6" w:tplc="DE8AD9E6">
      <w:start w:val="1"/>
      <w:numFmt w:val="bullet"/>
      <w:lvlText w:val=""/>
      <w:lvlJc w:val="left"/>
      <w:pPr>
        <w:ind w:left="5040" w:hanging="360"/>
      </w:pPr>
      <w:rPr>
        <w:rFonts w:ascii="Symbol" w:hAnsi="Symbol" w:hint="default"/>
      </w:rPr>
    </w:lvl>
    <w:lvl w:ilvl="7" w:tplc="C562FDF4">
      <w:start w:val="1"/>
      <w:numFmt w:val="bullet"/>
      <w:lvlText w:val="o"/>
      <w:lvlJc w:val="left"/>
      <w:pPr>
        <w:ind w:left="5760" w:hanging="360"/>
      </w:pPr>
      <w:rPr>
        <w:rFonts w:ascii="Courier New" w:hAnsi="Courier New" w:hint="default"/>
      </w:rPr>
    </w:lvl>
    <w:lvl w:ilvl="8" w:tplc="16E4A104">
      <w:start w:val="1"/>
      <w:numFmt w:val="bullet"/>
      <w:lvlText w:val=""/>
      <w:lvlJc w:val="left"/>
      <w:pPr>
        <w:ind w:left="6480" w:hanging="360"/>
      </w:pPr>
      <w:rPr>
        <w:rFonts w:ascii="Wingdings" w:hAnsi="Wingdings" w:hint="default"/>
      </w:rPr>
    </w:lvl>
  </w:abstractNum>
  <w:abstractNum w:abstractNumId="10" w15:restartNumberingAfterBreak="0">
    <w:nsid w:val="37894BFA"/>
    <w:multiLevelType w:val="hybridMultilevel"/>
    <w:tmpl w:val="12B299BC"/>
    <w:lvl w:ilvl="0" w:tplc="50761410">
      <w:start w:val="1"/>
      <w:numFmt w:val="upperLetter"/>
      <w:lvlText w:val="%1."/>
      <w:lvlJc w:val="left"/>
      <w:pPr>
        <w:ind w:left="720" w:hanging="360"/>
      </w:pPr>
    </w:lvl>
    <w:lvl w:ilvl="1" w:tplc="F836B0E2">
      <w:start w:val="1"/>
      <w:numFmt w:val="lowerLetter"/>
      <w:lvlText w:val="%2."/>
      <w:lvlJc w:val="left"/>
      <w:pPr>
        <w:ind w:left="1440" w:hanging="360"/>
      </w:pPr>
    </w:lvl>
    <w:lvl w:ilvl="2" w:tplc="7D246188">
      <w:start w:val="1"/>
      <w:numFmt w:val="lowerRoman"/>
      <w:lvlText w:val="%3."/>
      <w:lvlJc w:val="right"/>
      <w:pPr>
        <w:ind w:left="2160" w:hanging="180"/>
      </w:pPr>
    </w:lvl>
    <w:lvl w:ilvl="3" w:tplc="294EEB0E">
      <w:start w:val="1"/>
      <w:numFmt w:val="decimal"/>
      <w:lvlText w:val="%4."/>
      <w:lvlJc w:val="left"/>
      <w:pPr>
        <w:ind w:left="2880" w:hanging="360"/>
      </w:pPr>
    </w:lvl>
    <w:lvl w:ilvl="4" w:tplc="307A3798">
      <w:start w:val="1"/>
      <w:numFmt w:val="lowerLetter"/>
      <w:lvlText w:val="%5."/>
      <w:lvlJc w:val="left"/>
      <w:pPr>
        <w:ind w:left="3600" w:hanging="360"/>
      </w:pPr>
    </w:lvl>
    <w:lvl w:ilvl="5" w:tplc="4858E590">
      <w:start w:val="1"/>
      <w:numFmt w:val="lowerRoman"/>
      <w:lvlText w:val="%6."/>
      <w:lvlJc w:val="right"/>
      <w:pPr>
        <w:ind w:left="4320" w:hanging="180"/>
      </w:pPr>
    </w:lvl>
    <w:lvl w:ilvl="6" w:tplc="406E0FE2">
      <w:start w:val="1"/>
      <w:numFmt w:val="decimal"/>
      <w:lvlText w:val="%7."/>
      <w:lvlJc w:val="left"/>
      <w:pPr>
        <w:ind w:left="5040" w:hanging="360"/>
      </w:pPr>
    </w:lvl>
    <w:lvl w:ilvl="7" w:tplc="CA46870E">
      <w:start w:val="1"/>
      <w:numFmt w:val="lowerLetter"/>
      <w:lvlText w:val="%8."/>
      <w:lvlJc w:val="left"/>
      <w:pPr>
        <w:ind w:left="5760" w:hanging="360"/>
      </w:pPr>
    </w:lvl>
    <w:lvl w:ilvl="8" w:tplc="CE5AC710">
      <w:start w:val="1"/>
      <w:numFmt w:val="lowerRoman"/>
      <w:lvlText w:val="%9."/>
      <w:lvlJc w:val="right"/>
      <w:pPr>
        <w:ind w:left="6480" w:hanging="180"/>
      </w:pPr>
    </w:lvl>
  </w:abstractNum>
  <w:abstractNum w:abstractNumId="11" w15:restartNumberingAfterBreak="0">
    <w:nsid w:val="3BF150A7"/>
    <w:multiLevelType w:val="hybridMultilevel"/>
    <w:tmpl w:val="B41637B4"/>
    <w:lvl w:ilvl="0" w:tplc="605E84C2">
      <w:start w:val="1"/>
      <w:numFmt w:val="bullet"/>
      <w:lvlText w:val=""/>
      <w:lvlJc w:val="left"/>
      <w:pPr>
        <w:ind w:left="720" w:hanging="360"/>
      </w:pPr>
      <w:rPr>
        <w:rFonts w:ascii="Symbol" w:hAnsi="Symbol" w:hint="default"/>
      </w:rPr>
    </w:lvl>
    <w:lvl w:ilvl="1" w:tplc="9F0286DA">
      <w:start w:val="1"/>
      <w:numFmt w:val="bullet"/>
      <w:lvlText w:val="o"/>
      <w:lvlJc w:val="left"/>
      <w:pPr>
        <w:ind w:left="1440" w:hanging="360"/>
      </w:pPr>
      <w:rPr>
        <w:rFonts w:ascii="Courier New" w:hAnsi="Courier New" w:hint="default"/>
      </w:rPr>
    </w:lvl>
    <w:lvl w:ilvl="2" w:tplc="EC200F7A">
      <w:start w:val="1"/>
      <w:numFmt w:val="bullet"/>
      <w:lvlText w:val=""/>
      <w:lvlJc w:val="left"/>
      <w:pPr>
        <w:ind w:left="2160" w:hanging="360"/>
      </w:pPr>
      <w:rPr>
        <w:rFonts w:ascii="Wingdings" w:hAnsi="Wingdings" w:hint="default"/>
      </w:rPr>
    </w:lvl>
    <w:lvl w:ilvl="3" w:tplc="FAD09A38">
      <w:start w:val="1"/>
      <w:numFmt w:val="bullet"/>
      <w:lvlText w:val=""/>
      <w:lvlJc w:val="left"/>
      <w:pPr>
        <w:ind w:left="2880" w:hanging="360"/>
      </w:pPr>
      <w:rPr>
        <w:rFonts w:ascii="Symbol" w:hAnsi="Symbol" w:hint="default"/>
      </w:rPr>
    </w:lvl>
    <w:lvl w:ilvl="4" w:tplc="D234D364">
      <w:start w:val="1"/>
      <w:numFmt w:val="bullet"/>
      <w:lvlText w:val="o"/>
      <w:lvlJc w:val="left"/>
      <w:pPr>
        <w:ind w:left="3600" w:hanging="360"/>
      </w:pPr>
      <w:rPr>
        <w:rFonts w:ascii="Courier New" w:hAnsi="Courier New" w:hint="default"/>
      </w:rPr>
    </w:lvl>
    <w:lvl w:ilvl="5" w:tplc="304A13CC">
      <w:start w:val="1"/>
      <w:numFmt w:val="bullet"/>
      <w:lvlText w:val=""/>
      <w:lvlJc w:val="left"/>
      <w:pPr>
        <w:ind w:left="4320" w:hanging="360"/>
      </w:pPr>
      <w:rPr>
        <w:rFonts w:ascii="Wingdings" w:hAnsi="Wingdings" w:hint="default"/>
      </w:rPr>
    </w:lvl>
    <w:lvl w:ilvl="6" w:tplc="EC1ED928">
      <w:start w:val="1"/>
      <w:numFmt w:val="bullet"/>
      <w:lvlText w:val=""/>
      <w:lvlJc w:val="left"/>
      <w:pPr>
        <w:ind w:left="5040" w:hanging="360"/>
      </w:pPr>
      <w:rPr>
        <w:rFonts w:ascii="Symbol" w:hAnsi="Symbol" w:hint="default"/>
      </w:rPr>
    </w:lvl>
    <w:lvl w:ilvl="7" w:tplc="4F76F3DE">
      <w:start w:val="1"/>
      <w:numFmt w:val="bullet"/>
      <w:lvlText w:val="o"/>
      <w:lvlJc w:val="left"/>
      <w:pPr>
        <w:ind w:left="5760" w:hanging="360"/>
      </w:pPr>
      <w:rPr>
        <w:rFonts w:ascii="Courier New" w:hAnsi="Courier New" w:hint="default"/>
      </w:rPr>
    </w:lvl>
    <w:lvl w:ilvl="8" w:tplc="3C7821B2">
      <w:start w:val="1"/>
      <w:numFmt w:val="bullet"/>
      <w:lvlText w:val=""/>
      <w:lvlJc w:val="left"/>
      <w:pPr>
        <w:ind w:left="6480" w:hanging="360"/>
      </w:pPr>
      <w:rPr>
        <w:rFonts w:ascii="Wingdings" w:hAnsi="Wingdings" w:hint="default"/>
      </w:rPr>
    </w:lvl>
  </w:abstractNum>
  <w:abstractNum w:abstractNumId="12" w15:restartNumberingAfterBreak="0">
    <w:nsid w:val="426F71A4"/>
    <w:multiLevelType w:val="hybridMultilevel"/>
    <w:tmpl w:val="DA8CE414"/>
    <w:lvl w:ilvl="0" w:tplc="4F165D00">
      <w:start w:val="1"/>
      <w:numFmt w:val="upperLetter"/>
      <w:lvlText w:val="%1."/>
      <w:lvlJc w:val="left"/>
      <w:pPr>
        <w:ind w:left="720" w:hanging="360"/>
      </w:pPr>
    </w:lvl>
    <w:lvl w:ilvl="1" w:tplc="2056DE40">
      <w:start w:val="1"/>
      <w:numFmt w:val="lowerLetter"/>
      <w:lvlText w:val="%2."/>
      <w:lvlJc w:val="left"/>
      <w:pPr>
        <w:ind w:left="1440" w:hanging="360"/>
      </w:pPr>
    </w:lvl>
    <w:lvl w:ilvl="2" w:tplc="C1DEE40E">
      <w:start w:val="1"/>
      <w:numFmt w:val="lowerRoman"/>
      <w:lvlText w:val="%3."/>
      <w:lvlJc w:val="right"/>
      <w:pPr>
        <w:ind w:left="2160" w:hanging="180"/>
      </w:pPr>
    </w:lvl>
    <w:lvl w:ilvl="3" w:tplc="71506B0E">
      <w:start w:val="1"/>
      <w:numFmt w:val="decimal"/>
      <w:lvlText w:val="%4."/>
      <w:lvlJc w:val="left"/>
      <w:pPr>
        <w:ind w:left="2880" w:hanging="360"/>
      </w:pPr>
    </w:lvl>
    <w:lvl w:ilvl="4" w:tplc="6D20BFC2">
      <w:start w:val="1"/>
      <w:numFmt w:val="lowerLetter"/>
      <w:lvlText w:val="%5."/>
      <w:lvlJc w:val="left"/>
      <w:pPr>
        <w:ind w:left="3600" w:hanging="360"/>
      </w:pPr>
    </w:lvl>
    <w:lvl w:ilvl="5" w:tplc="E7E86E8A">
      <w:start w:val="1"/>
      <w:numFmt w:val="lowerRoman"/>
      <w:lvlText w:val="%6."/>
      <w:lvlJc w:val="right"/>
      <w:pPr>
        <w:ind w:left="4320" w:hanging="180"/>
      </w:pPr>
    </w:lvl>
    <w:lvl w:ilvl="6" w:tplc="150CB40E">
      <w:start w:val="1"/>
      <w:numFmt w:val="decimal"/>
      <w:lvlText w:val="%7."/>
      <w:lvlJc w:val="left"/>
      <w:pPr>
        <w:ind w:left="5040" w:hanging="360"/>
      </w:pPr>
    </w:lvl>
    <w:lvl w:ilvl="7" w:tplc="FBD00AA4">
      <w:start w:val="1"/>
      <w:numFmt w:val="lowerLetter"/>
      <w:lvlText w:val="%8."/>
      <w:lvlJc w:val="left"/>
      <w:pPr>
        <w:ind w:left="5760" w:hanging="360"/>
      </w:pPr>
    </w:lvl>
    <w:lvl w:ilvl="8" w:tplc="A67A0226">
      <w:start w:val="1"/>
      <w:numFmt w:val="lowerRoman"/>
      <w:lvlText w:val="%9."/>
      <w:lvlJc w:val="right"/>
      <w:pPr>
        <w:ind w:left="6480" w:hanging="180"/>
      </w:pPr>
    </w:lvl>
  </w:abstractNum>
  <w:abstractNum w:abstractNumId="13" w15:restartNumberingAfterBreak="0">
    <w:nsid w:val="443904E4"/>
    <w:multiLevelType w:val="hybridMultilevel"/>
    <w:tmpl w:val="BC0ED842"/>
    <w:lvl w:ilvl="0" w:tplc="18968D8A">
      <w:start w:val="1"/>
      <w:numFmt w:val="bullet"/>
      <w:lvlText w:val=""/>
      <w:lvlJc w:val="left"/>
      <w:pPr>
        <w:ind w:left="720" w:hanging="360"/>
      </w:pPr>
      <w:rPr>
        <w:rFonts w:ascii="Symbol" w:hAnsi="Symbol" w:hint="default"/>
      </w:rPr>
    </w:lvl>
    <w:lvl w:ilvl="1" w:tplc="65CCD8FE">
      <w:start w:val="1"/>
      <w:numFmt w:val="bullet"/>
      <w:lvlText w:val="o"/>
      <w:lvlJc w:val="left"/>
      <w:pPr>
        <w:ind w:left="1440" w:hanging="360"/>
      </w:pPr>
      <w:rPr>
        <w:rFonts w:ascii="Courier New" w:hAnsi="Courier New" w:hint="default"/>
      </w:rPr>
    </w:lvl>
    <w:lvl w:ilvl="2" w:tplc="346A2358">
      <w:start w:val="1"/>
      <w:numFmt w:val="bullet"/>
      <w:lvlText w:val=""/>
      <w:lvlJc w:val="left"/>
      <w:pPr>
        <w:ind w:left="2160" w:hanging="360"/>
      </w:pPr>
      <w:rPr>
        <w:rFonts w:ascii="Wingdings" w:hAnsi="Wingdings" w:hint="default"/>
      </w:rPr>
    </w:lvl>
    <w:lvl w:ilvl="3" w:tplc="4782D656">
      <w:start w:val="1"/>
      <w:numFmt w:val="bullet"/>
      <w:lvlText w:val=""/>
      <w:lvlJc w:val="left"/>
      <w:pPr>
        <w:ind w:left="2880" w:hanging="360"/>
      </w:pPr>
      <w:rPr>
        <w:rFonts w:ascii="Symbol" w:hAnsi="Symbol" w:hint="default"/>
      </w:rPr>
    </w:lvl>
    <w:lvl w:ilvl="4" w:tplc="52969928">
      <w:start w:val="1"/>
      <w:numFmt w:val="bullet"/>
      <w:lvlText w:val="o"/>
      <w:lvlJc w:val="left"/>
      <w:pPr>
        <w:ind w:left="3600" w:hanging="360"/>
      </w:pPr>
      <w:rPr>
        <w:rFonts w:ascii="Courier New" w:hAnsi="Courier New" w:hint="default"/>
      </w:rPr>
    </w:lvl>
    <w:lvl w:ilvl="5" w:tplc="0130FF8E">
      <w:start w:val="1"/>
      <w:numFmt w:val="bullet"/>
      <w:lvlText w:val=""/>
      <w:lvlJc w:val="left"/>
      <w:pPr>
        <w:ind w:left="4320" w:hanging="360"/>
      </w:pPr>
      <w:rPr>
        <w:rFonts w:ascii="Wingdings" w:hAnsi="Wingdings" w:hint="default"/>
      </w:rPr>
    </w:lvl>
    <w:lvl w:ilvl="6" w:tplc="AF2E2006">
      <w:start w:val="1"/>
      <w:numFmt w:val="bullet"/>
      <w:lvlText w:val=""/>
      <w:lvlJc w:val="left"/>
      <w:pPr>
        <w:ind w:left="5040" w:hanging="360"/>
      </w:pPr>
      <w:rPr>
        <w:rFonts w:ascii="Symbol" w:hAnsi="Symbol" w:hint="default"/>
      </w:rPr>
    </w:lvl>
    <w:lvl w:ilvl="7" w:tplc="E5545312">
      <w:start w:val="1"/>
      <w:numFmt w:val="bullet"/>
      <w:lvlText w:val="o"/>
      <w:lvlJc w:val="left"/>
      <w:pPr>
        <w:ind w:left="5760" w:hanging="360"/>
      </w:pPr>
      <w:rPr>
        <w:rFonts w:ascii="Courier New" w:hAnsi="Courier New" w:hint="default"/>
      </w:rPr>
    </w:lvl>
    <w:lvl w:ilvl="8" w:tplc="4446B3A8">
      <w:start w:val="1"/>
      <w:numFmt w:val="bullet"/>
      <w:lvlText w:val=""/>
      <w:lvlJc w:val="left"/>
      <w:pPr>
        <w:ind w:left="6480" w:hanging="360"/>
      </w:pPr>
      <w:rPr>
        <w:rFonts w:ascii="Wingdings" w:hAnsi="Wingdings" w:hint="default"/>
      </w:rPr>
    </w:lvl>
  </w:abstractNum>
  <w:abstractNum w:abstractNumId="14" w15:restartNumberingAfterBreak="0">
    <w:nsid w:val="49FF769C"/>
    <w:multiLevelType w:val="hybridMultilevel"/>
    <w:tmpl w:val="14A0AB4E"/>
    <w:lvl w:ilvl="0" w:tplc="4FBAE93E">
      <w:start w:val="1"/>
      <w:numFmt w:val="bullet"/>
      <w:lvlText w:val=""/>
      <w:lvlJc w:val="left"/>
      <w:pPr>
        <w:ind w:left="720" w:hanging="360"/>
      </w:pPr>
      <w:rPr>
        <w:rFonts w:ascii="Symbol" w:hAnsi="Symbol" w:hint="default"/>
      </w:rPr>
    </w:lvl>
    <w:lvl w:ilvl="1" w:tplc="AD122C62">
      <w:start w:val="1"/>
      <w:numFmt w:val="bullet"/>
      <w:lvlText w:val="o"/>
      <w:lvlJc w:val="left"/>
      <w:pPr>
        <w:ind w:left="1440" w:hanging="360"/>
      </w:pPr>
      <w:rPr>
        <w:rFonts w:ascii="Courier New" w:hAnsi="Courier New" w:hint="default"/>
      </w:rPr>
    </w:lvl>
    <w:lvl w:ilvl="2" w:tplc="1BBA33F6">
      <w:start w:val="1"/>
      <w:numFmt w:val="bullet"/>
      <w:lvlText w:val=""/>
      <w:lvlJc w:val="left"/>
      <w:pPr>
        <w:ind w:left="2160" w:hanging="360"/>
      </w:pPr>
      <w:rPr>
        <w:rFonts w:ascii="Wingdings" w:hAnsi="Wingdings" w:hint="default"/>
      </w:rPr>
    </w:lvl>
    <w:lvl w:ilvl="3" w:tplc="BFD27C7E">
      <w:start w:val="1"/>
      <w:numFmt w:val="bullet"/>
      <w:lvlText w:val=""/>
      <w:lvlJc w:val="left"/>
      <w:pPr>
        <w:ind w:left="2880" w:hanging="360"/>
      </w:pPr>
      <w:rPr>
        <w:rFonts w:ascii="Symbol" w:hAnsi="Symbol" w:hint="default"/>
      </w:rPr>
    </w:lvl>
    <w:lvl w:ilvl="4" w:tplc="51848AFE">
      <w:start w:val="1"/>
      <w:numFmt w:val="bullet"/>
      <w:lvlText w:val="o"/>
      <w:lvlJc w:val="left"/>
      <w:pPr>
        <w:ind w:left="3600" w:hanging="360"/>
      </w:pPr>
      <w:rPr>
        <w:rFonts w:ascii="Courier New" w:hAnsi="Courier New" w:hint="default"/>
      </w:rPr>
    </w:lvl>
    <w:lvl w:ilvl="5" w:tplc="A246C294">
      <w:start w:val="1"/>
      <w:numFmt w:val="bullet"/>
      <w:lvlText w:val=""/>
      <w:lvlJc w:val="left"/>
      <w:pPr>
        <w:ind w:left="4320" w:hanging="360"/>
      </w:pPr>
      <w:rPr>
        <w:rFonts w:ascii="Wingdings" w:hAnsi="Wingdings" w:hint="default"/>
      </w:rPr>
    </w:lvl>
    <w:lvl w:ilvl="6" w:tplc="263AD9C0">
      <w:start w:val="1"/>
      <w:numFmt w:val="bullet"/>
      <w:lvlText w:val=""/>
      <w:lvlJc w:val="left"/>
      <w:pPr>
        <w:ind w:left="5040" w:hanging="360"/>
      </w:pPr>
      <w:rPr>
        <w:rFonts w:ascii="Symbol" w:hAnsi="Symbol" w:hint="default"/>
      </w:rPr>
    </w:lvl>
    <w:lvl w:ilvl="7" w:tplc="3076A980">
      <w:start w:val="1"/>
      <w:numFmt w:val="bullet"/>
      <w:lvlText w:val="o"/>
      <w:lvlJc w:val="left"/>
      <w:pPr>
        <w:ind w:left="5760" w:hanging="360"/>
      </w:pPr>
      <w:rPr>
        <w:rFonts w:ascii="Courier New" w:hAnsi="Courier New" w:hint="default"/>
      </w:rPr>
    </w:lvl>
    <w:lvl w:ilvl="8" w:tplc="3198F0FE">
      <w:start w:val="1"/>
      <w:numFmt w:val="bullet"/>
      <w:lvlText w:val=""/>
      <w:lvlJc w:val="left"/>
      <w:pPr>
        <w:ind w:left="6480" w:hanging="360"/>
      </w:pPr>
      <w:rPr>
        <w:rFonts w:ascii="Wingdings" w:hAnsi="Wingdings" w:hint="default"/>
      </w:rPr>
    </w:lvl>
  </w:abstractNum>
  <w:abstractNum w:abstractNumId="15" w15:restartNumberingAfterBreak="0">
    <w:nsid w:val="4D5C7EC6"/>
    <w:multiLevelType w:val="hybridMultilevel"/>
    <w:tmpl w:val="830CD40C"/>
    <w:lvl w:ilvl="0" w:tplc="8782F3A2">
      <w:start w:val="1"/>
      <w:numFmt w:val="bullet"/>
      <w:lvlText w:val=""/>
      <w:lvlJc w:val="left"/>
      <w:pPr>
        <w:ind w:left="720" w:hanging="360"/>
      </w:pPr>
      <w:rPr>
        <w:rFonts w:ascii="Symbol" w:hAnsi="Symbol" w:hint="default"/>
      </w:rPr>
    </w:lvl>
    <w:lvl w:ilvl="1" w:tplc="2414A006">
      <w:start w:val="1"/>
      <w:numFmt w:val="bullet"/>
      <w:lvlText w:val="o"/>
      <w:lvlJc w:val="left"/>
      <w:pPr>
        <w:ind w:left="1440" w:hanging="360"/>
      </w:pPr>
      <w:rPr>
        <w:rFonts w:ascii="Courier New" w:hAnsi="Courier New" w:hint="default"/>
      </w:rPr>
    </w:lvl>
    <w:lvl w:ilvl="2" w:tplc="6D945DD2">
      <w:start w:val="1"/>
      <w:numFmt w:val="bullet"/>
      <w:lvlText w:val=""/>
      <w:lvlJc w:val="left"/>
      <w:pPr>
        <w:ind w:left="2160" w:hanging="360"/>
      </w:pPr>
      <w:rPr>
        <w:rFonts w:ascii="Wingdings" w:hAnsi="Wingdings" w:hint="default"/>
      </w:rPr>
    </w:lvl>
    <w:lvl w:ilvl="3" w:tplc="9FC4C012">
      <w:start w:val="1"/>
      <w:numFmt w:val="bullet"/>
      <w:lvlText w:val=""/>
      <w:lvlJc w:val="left"/>
      <w:pPr>
        <w:ind w:left="2880" w:hanging="360"/>
      </w:pPr>
      <w:rPr>
        <w:rFonts w:ascii="Symbol" w:hAnsi="Symbol" w:hint="default"/>
      </w:rPr>
    </w:lvl>
    <w:lvl w:ilvl="4" w:tplc="05725E22">
      <w:start w:val="1"/>
      <w:numFmt w:val="bullet"/>
      <w:lvlText w:val="o"/>
      <w:lvlJc w:val="left"/>
      <w:pPr>
        <w:ind w:left="3600" w:hanging="360"/>
      </w:pPr>
      <w:rPr>
        <w:rFonts w:ascii="Courier New" w:hAnsi="Courier New" w:hint="default"/>
      </w:rPr>
    </w:lvl>
    <w:lvl w:ilvl="5" w:tplc="A7563DD2">
      <w:start w:val="1"/>
      <w:numFmt w:val="bullet"/>
      <w:lvlText w:val=""/>
      <w:lvlJc w:val="left"/>
      <w:pPr>
        <w:ind w:left="4320" w:hanging="360"/>
      </w:pPr>
      <w:rPr>
        <w:rFonts w:ascii="Wingdings" w:hAnsi="Wingdings" w:hint="default"/>
      </w:rPr>
    </w:lvl>
    <w:lvl w:ilvl="6" w:tplc="1F50A5A0">
      <w:start w:val="1"/>
      <w:numFmt w:val="bullet"/>
      <w:lvlText w:val=""/>
      <w:lvlJc w:val="left"/>
      <w:pPr>
        <w:ind w:left="5040" w:hanging="360"/>
      </w:pPr>
      <w:rPr>
        <w:rFonts w:ascii="Symbol" w:hAnsi="Symbol" w:hint="default"/>
      </w:rPr>
    </w:lvl>
    <w:lvl w:ilvl="7" w:tplc="8398D5CA">
      <w:start w:val="1"/>
      <w:numFmt w:val="bullet"/>
      <w:lvlText w:val="o"/>
      <w:lvlJc w:val="left"/>
      <w:pPr>
        <w:ind w:left="5760" w:hanging="360"/>
      </w:pPr>
      <w:rPr>
        <w:rFonts w:ascii="Courier New" w:hAnsi="Courier New" w:hint="default"/>
      </w:rPr>
    </w:lvl>
    <w:lvl w:ilvl="8" w:tplc="336874C4">
      <w:start w:val="1"/>
      <w:numFmt w:val="bullet"/>
      <w:lvlText w:val=""/>
      <w:lvlJc w:val="left"/>
      <w:pPr>
        <w:ind w:left="6480" w:hanging="360"/>
      </w:pPr>
      <w:rPr>
        <w:rFonts w:ascii="Wingdings" w:hAnsi="Wingdings" w:hint="default"/>
      </w:rPr>
    </w:lvl>
  </w:abstractNum>
  <w:abstractNum w:abstractNumId="16" w15:restartNumberingAfterBreak="0">
    <w:nsid w:val="4EDD3DD6"/>
    <w:multiLevelType w:val="hybridMultilevel"/>
    <w:tmpl w:val="F2CACFF2"/>
    <w:lvl w:ilvl="0" w:tplc="0CA6A7FA">
      <w:start w:val="1"/>
      <w:numFmt w:val="bullet"/>
      <w:lvlText w:val=""/>
      <w:lvlJc w:val="left"/>
      <w:pPr>
        <w:ind w:left="720" w:hanging="360"/>
      </w:pPr>
      <w:rPr>
        <w:rFonts w:ascii="Symbol" w:hAnsi="Symbol" w:hint="default"/>
      </w:rPr>
    </w:lvl>
    <w:lvl w:ilvl="1" w:tplc="A490A0AE">
      <w:start w:val="1"/>
      <w:numFmt w:val="bullet"/>
      <w:lvlText w:val="o"/>
      <w:lvlJc w:val="left"/>
      <w:pPr>
        <w:ind w:left="1440" w:hanging="360"/>
      </w:pPr>
      <w:rPr>
        <w:rFonts w:ascii="Courier New" w:hAnsi="Courier New" w:hint="default"/>
      </w:rPr>
    </w:lvl>
    <w:lvl w:ilvl="2" w:tplc="D17E64EA">
      <w:start w:val="1"/>
      <w:numFmt w:val="bullet"/>
      <w:lvlText w:val=""/>
      <w:lvlJc w:val="left"/>
      <w:pPr>
        <w:ind w:left="2160" w:hanging="360"/>
      </w:pPr>
      <w:rPr>
        <w:rFonts w:ascii="Wingdings" w:hAnsi="Wingdings" w:hint="default"/>
      </w:rPr>
    </w:lvl>
    <w:lvl w:ilvl="3" w:tplc="FF3409B2">
      <w:start w:val="1"/>
      <w:numFmt w:val="bullet"/>
      <w:lvlText w:val=""/>
      <w:lvlJc w:val="left"/>
      <w:pPr>
        <w:ind w:left="2880" w:hanging="360"/>
      </w:pPr>
      <w:rPr>
        <w:rFonts w:ascii="Symbol" w:hAnsi="Symbol" w:hint="default"/>
      </w:rPr>
    </w:lvl>
    <w:lvl w:ilvl="4" w:tplc="578E5E2C">
      <w:start w:val="1"/>
      <w:numFmt w:val="bullet"/>
      <w:lvlText w:val="o"/>
      <w:lvlJc w:val="left"/>
      <w:pPr>
        <w:ind w:left="3600" w:hanging="360"/>
      </w:pPr>
      <w:rPr>
        <w:rFonts w:ascii="Courier New" w:hAnsi="Courier New" w:hint="default"/>
      </w:rPr>
    </w:lvl>
    <w:lvl w:ilvl="5" w:tplc="24E83F44">
      <w:start w:val="1"/>
      <w:numFmt w:val="bullet"/>
      <w:lvlText w:val=""/>
      <w:lvlJc w:val="left"/>
      <w:pPr>
        <w:ind w:left="4320" w:hanging="360"/>
      </w:pPr>
      <w:rPr>
        <w:rFonts w:ascii="Wingdings" w:hAnsi="Wingdings" w:hint="default"/>
      </w:rPr>
    </w:lvl>
    <w:lvl w:ilvl="6" w:tplc="97EE15E8">
      <w:start w:val="1"/>
      <w:numFmt w:val="bullet"/>
      <w:lvlText w:val=""/>
      <w:lvlJc w:val="left"/>
      <w:pPr>
        <w:ind w:left="5040" w:hanging="360"/>
      </w:pPr>
      <w:rPr>
        <w:rFonts w:ascii="Symbol" w:hAnsi="Symbol" w:hint="default"/>
      </w:rPr>
    </w:lvl>
    <w:lvl w:ilvl="7" w:tplc="CB80A982">
      <w:start w:val="1"/>
      <w:numFmt w:val="bullet"/>
      <w:lvlText w:val="o"/>
      <w:lvlJc w:val="left"/>
      <w:pPr>
        <w:ind w:left="5760" w:hanging="360"/>
      </w:pPr>
      <w:rPr>
        <w:rFonts w:ascii="Courier New" w:hAnsi="Courier New" w:hint="default"/>
      </w:rPr>
    </w:lvl>
    <w:lvl w:ilvl="8" w:tplc="5EDA446A">
      <w:start w:val="1"/>
      <w:numFmt w:val="bullet"/>
      <w:lvlText w:val=""/>
      <w:lvlJc w:val="left"/>
      <w:pPr>
        <w:ind w:left="6480" w:hanging="360"/>
      </w:pPr>
      <w:rPr>
        <w:rFonts w:ascii="Wingdings" w:hAnsi="Wingdings" w:hint="default"/>
      </w:rPr>
    </w:lvl>
  </w:abstractNum>
  <w:abstractNum w:abstractNumId="17" w15:restartNumberingAfterBreak="0">
    <w:nsid w:val="53633CC8"/>
    <w:multiLevelType w:val="hybridMultilevel"/>
    <w:tmpl w:val="058079BA"/>
    <w:lvl w:ilvl="0" w:tplc="5B52E4C4">
      <w:start w:val="1"/>
      <w:numFmt w:val="upperLetter"/>
      <w:lvlText w:val="%1."/>
      <w:lvlJc w:val="left"/>
      <w:pPr>
        <w:ind w:left="720" w:hanging="360"/>
      </w:pPr>
    </w:lvl>
    <w:lvl w:ilvl="1" w:tplc="B1E40B18">
      <w:start w:val="1"/>
      <w:numFmt w:val="lowerLetter"/>
      <w:lvlText w:val="%2."/>
      <w:lvlJc w:val="left"/>
      <w:pPr>
        <w:ind w:left="1440" w:hanging="360"/>
      </w:pPr>
    </w:lvl>
    <w:lvl w:ilvl="2" w:tplc="0ACCA382">
      <w:start w:val="1"/>
      <w:numFmt w:val="lowerRoman"/>
      <w:lvlText w:val="%3."/>
      <w:lvlJc w:val="right"/>
      <w:pPr>
        <w:ind w:left="2160" w:hanging="180"/>
      </w:pPr>
    </w:lvl>
    <w:lvl w:ilvl="3" w:tplc="5FA6F7AE">
      <w:start w:val="1"/>
      <w:numFmt w:val="decimal"/>
      <w:lvlText w:val="%4."/>
      <w:lvlJc w:val="left"/>
      <w:pPr>
        <w:ind w:left="2880" w:hanging="360"/>
      </w:pPr>
    </w:lvl>
    <w:lvl w:ilvl="4" w:tplc="89D681BA">
      <w:start w:val="1"/>
      <w:numFmt w:val="lowerLetter"/>
      <w:lvlText w:val="%5."/>
      <w:lvlJc w:val="left"/>
      <w:pPr>
        <w:ind w:left="3600" w:hanging="360"/>
      </w:pPr>
    </w:lvl>
    <w:lvl w:ilvl="5" w:tplc="48D47456">
      <w:start w:val="1"/>
      <w:numFmt w:val="lowerRoman"/>
      <w:lvlText w:val="%6."/>
      <w:lvlJc w:val="right"/>
      <w:pPr>
        <w:ind w:left="4320" w:hanging="180"/>
      </w:pPr>
    </w:lvl>
    <w:lvl w:ilvl="6" w:tplc="945E59BC">
      <w:start w:val="1"/>
      <w:numFmt w:val="decimal"/>
      <w:lvlText w:val="%7."/>
      <w:lvlJc w:val="left"/>
      <w:pPr>
        <w:ind w:left="5040" w:hanging="360"/>
      </w:pPr>
    </w:lvl>
    <w:lvl w:ilvl="7" w:tplc="DBAC052C">
      <w:start w:val="1"/>
      <w:numFmt w:val="lowerLetter"/>
      <w:lvlText w:val="%8."/>
      <w:lvlJc w:val="left"/>
      <w:pPr>
        <w:ind w:left="5760" w:hanging="360"/>
      </w:pPr>
    </w:lvl>
    <w:lvl w:ilvl="8" w:tplc="AEEC0A6A">
      <w:start w:val="1"/>
      <w:numFmt w:val="lowerRoman"/>
      <w:lvlText w:val="%9."/>
      <w:lvlJc w:val="right"/>
      <w:pPr>
        <w:ind w:left="6480" w:hanging="180"/>
      </w:pPr>
    </w:lvl>
  </w:abstractNum>
  <w:abstractNum w:abstractNumId="18" w15:restartNumberingAfterBreak="0">
    <w:nsid w:val="566E13DB"/>
    <w:multiLevelType w:val="hybridMultilevel"/>
    <w:tmpl w:val="E54E9FDE"/>
    <w:lvl w:ilvl="0" w:tplc="B5587328">
      <w:start w:val="1"/>
      <w:numFmt w:val="upperLetter"/>
      <w:lvlText w:val="%1."/>
      <w:lvlJc w:val="left"/>
      <w:pPr>
        <w:ind w:left="720" w:hanging="360"/>
      </w:pPr>
    </w:lvl>
    <w:lvl w:ilvl="1" w:tplc="6458D9D2">
      <w:start w:val="1"/>
      <w:numFmt w:val="lowerLetter"/>
      <w:lvlText w:val="%2."/>
      <w:lvlJc w:val="left"/>
      <w:pPr>
        <w:ind w:left="1440" w:hanging="360"/>
      </w:pPr>
    </w:lvl>
    <w:lvl w:ilvl="2" w:tplc="DA547860">
      <w:start w:val="1"/>
      <w:numFmt w:val="lowerRoman"/>
      <w:lvlText w:val="%3."/>
      <w:lvlJc w:val="right"/>
      <w:pPr>
        <w:ind w:left="2160" w:hanging="180"/>
      </w:pPr>
    </w:lvl>
    <w:lvl w:ilvl="3" w:tplc="5732A4E6">
      <w:start w:val="1"/>
      <w:numFmt w:val="decimal"/>
      <w:lvlText w:val="%4."/>
      <w:lvlJc w:val="left"/>
      <w:pPr>
        <w:ind w:left="2880" w:hanging="360"/>
      </w:pPr>
    </w:lvl>
    <w:lvl w:ilvl="4" w:tplc="BDBA2354">
      <w:start w:val="1"/>
      <w:numFmt w:val="lowerLetter"/>
      <w:lvlText w:val="%5."/>
      <w:lvlJc w:val="left"/>
      <w:pPr>
        <w:ind w:left="3600" w:hanging="360"/>
      </w:pPr>
    </w:lvl>
    <w:lvl w:ilvl="5" w:tplc="D5768CC6">
      <w:start w:val="1"/>
      <w:numFmt w:val="lowerRoman"/>
      <w:lvlText w:val="%6."/>
      <w:lvlJc w:val="right"/>
      <w:pPr>
        <w:ind w:left="4320" w:hanging="180"/>
      </w:pPr>
    </w:lvl>
    <w:lvl w:ilvl="6" w:tplc="3092D138">
      <w:start w:val="1"/>
      <w:numFmt w:val="decimal"/>
      <w:lvlText w:val="%7."/>
      <w:lvlJc w:val="left"/>
      <w:pPr>
        <w:ind w:left="5040" w:hanging="360"/>
      </w:pPr>
    </w:lvl>
    <w:lvl w:ilvl="7" w:tplc="CAE0A2F0">
      <w:start w:val="1"/>
      <w:numFmt w:val="lowerLetter"/>
      <w:lvlText w:val="%8."/>
      <w:lvlJc w:val="left"/>
      <w:pPr>
        <w:ind w:left="5760" w:hanging="360"/>
      </w:pPr>
    </w:lvl>
    <w:lvl w:ilvl="8" w:tplc="6C28DD88">
      <w:start w:val="1"/>
      <w:numFmt w:val="lowerRoman"/>
      <w:lvlText w:val="%9."/>
      <w:lvlJc w:val="right"/>
      <w:pPr>
        <w:ind w:left="6480" w:hanging="180"/>
      </w:pPr>
    </w:lvl>
  </w:abstractNum>
  <w:abstractNum w:abstractNumId="19" w15:restartNumberingAfterBreak="0">
    <w:nsid w:val="574B0F11"/>
    <w:multiLevelType w:val="hybridMultilevel"/>
    <w:tmpl w:val="85102C1C"/>
    <w:lvl w:ilvl="0" w:tplc="93F46E1C">
      <w:start w:val="1"/>
      <w:numFmt w:val="bullet"/>
      <w:lvlText w:val=""/>
      <w:lvlJc w:val="left"/>
      <w:pPr>
        <w:ind w:left="720" w:hanging="360"/>
      </w:pPr>
      <w:rPr>
        <w:rFonts w:ascii="Symbol" w:hAnsi="Symbol" w:hint="default"/>
      </w:rPr>
    </w:lvl>
    <w:lvl w:ilvl="1" w:tplc="CADAA88C">
      <w:start w:val="1"/>
      <w:numFmt w:val="bullet"/>
      <w:lvlText w:val="o"/>
      <w:lvlJc w:val="left"/>
      <w:pPr>
        <w:ind w:left="1440" w:hanging="360"/>
      </w:pPr>
      <w:rPr>
        <w:rFonts w:ascii="Courier New" w:hAnsi="Courier New" w:hint="default"/>
      </w:rPr>
    </w:lvl>
    <w:lvl w:ilvl="2" w:tplc="9530D650">
      <w:start w:val="1"/>
      <w:numFmt w:val="bullet"/>
      <w:lvlText w:val=""/>
      <w:lvlJc w:val="left"/>
      <w:pPr>
        <w:ind w:left="2160" w:hanging="360"/>
      </w:pPr>
      <w:rPr>
        <w:rFonts w:ascii="Wingdings" w:hAnsi="Wingdings" w:hint="default"/>
      </w:rPr>
    </w:lvl>
    <w:lvl w:ilvl="3" w:tplc="3D009884">
      <w:start w:val="1"/>
      <w:numFmt w:val="bullet"/>
      <w:lvlText w:val=""/>
      <w:lvlJc w:val="left"/>
      <w:pPr>
        <w:ind w:left="2880" w:hanging="360"/>
      </w:pPr>
      <w:rPr>
        <w:rFonts w:ascii="Symbol" w:hAnsi="Symbol" w:hint="default"/>
      </w:rPr>
    </w:lvl>
    <w:lvl w:ilvl="4" w:tplc="9C7814E2">
      <w:start w:val="1"/>
      <w:numFmt w:val="bullet"/>
      <w:lvlText w:val="o"/>
      <w:lvlJc w:val="left"/>
      <w:pPr>
        <w:ind w:left="3600" w:hanging="360"/>
      </w:pPr>
      <w:rPr>
        <w:rFonts w:ascii="Courier New" w:hAnsi="Courier New" w:hint="default"/>
      </w:rPr>
    </w:lvl>
    <w:lvl w:ilvl="5" w:tplc="8BE207C2">
      <w:start w:val="1"/>
      <w:numFmt w:val="bullet"/>
      <w:lvlText w:val=""/>
      <w:lvlJc w:val="left"/>
      <w:pPr>
        <w:ind w:left="4320" w:hanging="360"/>
      </w:pPr>
      <w:rPr>
        <w:rFonts w:ascii="Wingdings" w:hAnsi="Wingdings" w:hint="default"/>
      </w:rPr>
    </w:lvl>
    <w:lvl w:ilvl="6" w:tplc="05F85F9E">
      <w:start w:val="1"/>
      <w:numFmt w:val="bullet"/>
      <w:lvlText w:val=""/>
      <w:lvlJc w:val="left"/>
      <w:pPr>
        <w:ind w:left="5040" w:hanging="360"/>
      </w:pPr>
      <w:rPr>
        <w:rFonts w:ascii="Symbol" w:hAnsi="Symbol" w:hint="default"/>
      </w:rPr>
    </w:lvl>
    <w:lvl w:ilvl="7" w:tplc="A1DACABA">
      <w:start w:val="1"/>
      <w:numFmt w:val="bullet"/>
      <w:lvlText w:val="o"/>
      <w:lvlJc w:val="left"/>
      <w:pPr>
        <w:ind w:left="5760" w:hanging="360"/>
      </w:pPr>
      <w:rPr>
        <w:rFonts w:ascii="Courier New" w:hAnsi="Courier New" w:hint="default"/>
      </w:rPr>
    </w:lvl>
    <w:lvl w:ilvl="8" w:tplc="EAE613E8">
      <w:start w:val="1"/>
      <w:numFmt w:val="bullet"/>
      <w:lvlText w:val=""/>
      <w:lvlJc w:val="left"/>
      <w:pPr>
        <w:ind w:left="6480" w:hanging="360"/>
      </w:pPr>
      <w:rPr>
        <w:rFonts w:ascii="Wingdings" w:hAnsi="Wingdings" w:hint="default"/>
      </w:rPr>
    </w:lvl>
  </w:abstractNum>
  <w:abstractNum w:abstractNumId="20" w15:restartNumberingAfterBreak="0">
    <w:nsid w:val="5A0D71D3"/>
    <w:multiLevelType w:val="hybridMultilevel"/>
    <w:tmpl w:val="DB889D98"/>
    <w:lvl w:ilvl="0" w:tplc="5194233A">
      <w:start w:val="1"/>
      <w:numFmt w:val="bullet"/>
      <w:lvlText w:val=""/>
      <w:lvlJc w:val="left"/>
      <w:pPr>
        <w:ind w:left="720" w:hanging="360"/>
      </w:pPr>
      <w:rPr>
        <w:rFonts w:ascii="Symbol" w:hAnsi="Symbol" w:hint="default"/>
      </w:rPr>
    </w:lvl>
    <w:lvl w:ilvl="1" w:tplc="B1220472">
      <w:start w:val="1"/>
      <w:numFmt w:val="bullet"/>
      <w:lvlText w:val="o"/>
      <w:lvlJc w:val="left"/>
      <w:pPr>
        <w:ind w:left="1440" w:hanging="360"/>
      </w:pPr>
      <w:rPr>
        <w:rFonts w:ascii="Courier New" w:hAnsi="Courier New" w:hint="default"/>
      </w:rPr>
    </w:lvl>
    <w:lvl w:ilvl="2" w:tplc="0D0602CA">
      <w:start w:val="1"/>
      <w:numFmt w:val="bullet"/>
      <w:lvlText w:val=""/>
      <w:lvlJc w:val="left"/>
      <w:pPr>
        <w:ind w:left="2160" w:hanging="360"/>
      </w:pPr>
      <w:rPr>
        <w:rFonts w:ascii="Wingdings" w:hAnsi="Wingdings" w:hint="default"/>
      </w:rPr>
    </w:lvl>
    <w:lvl w:ilvl="3" w:tplc="5B0A1610">
      <w:start w:val="1"/>
      <w:numFmt w:val="bullet"/>
      <w:lvlText w:val=""/>
      <w:lvlJc w:val="left"/>
      <w:pPr>
        <w:ind w:left="2880" w:hanging="360"/>
      </w:pPr>
      <w:rPr>
        <w:rFonts w:ascii="Symbol" w:hAnsi="Symbol" w:hint="default"/>
      </w:rPr>
    </w:lvl>
    <w:lvl w:ilvl="4" w:tplc="BBA061B0">
      <w:start w:val="1"/>
      <w:numFmt w:val="bullet"/>
      <w:lvlText w:val="o"/>
      <w:lvlJc w:val="left"/>
      <w:pPr>
        <w:ind w:left="3600" w:hanging="360"/>
      </w:pPr>
      <w:rPr>
        <w:rFonts w:ascii="Courier New" w:hAnsi="Courier New" w:hint="default"/>
      </w:rPr>
    </w:lvl>
    <w:lvl w:ilvl="5" w:tplc="FA32DCBA">
      <w:start w:val="1"/>
      <w:numFmt w:val="bullet"/>
      <w:lvlText w:val=""/>
      <w:lvlJc w:val="left"/>
      <w:pPr>
        <w:ind w:left="4320" w:hanging="360"/>
      </w:pPr>
      <w:rPr>
        <w:rFonts w:ascii="Wingdings" w:hAnsi="Wingdings" w:hint="default"/>
      </w:rPr>
    </w:lvl>
    <w:lvl w:ilvl="6" w:tplc="8FECC5F6">
      <w:start w:val="1"/>
      <w:numFmt w:val="bullet"/>
      <w:lvlText w:val=""/>
      <w:lvlJc w:val="left"/>
      <w:pPr>
        <w:ind w:left="5040" w:hanging="360"/>
      </w:pPr>
      <w:rPr>
        <w:rFonts w:ascii="Symbol" w:hAnsi="Symbol" w:hint="default"/>
      </w:rPr>
    </w:lvl>
    <w:lvl w:ilvl="7" w:tplc="2C4823CE">
      <w:start w:val="1"/>
      <w:numFmt w:val="bullet"/>
      <w:lvlText w:val="o"/>
      <w:lvlJc w:val="left"/>
      <w:pPr>
        <w:ind w:left="5760" w:hanging="360"/>
      </w:pPr>
      <w:rPr>
        <w:rFonts w:ascii="Courier New" w:hAnsi="Courier New" w:hint="default"/>
      </w:rPr>
    </w:lvl>
    <w:lvl w:ilvl="8" w:tplc="FD762EAA">
      <w:start w:val="1"/>
      <w:numFmt w:val="bullet"/>
      <w:lvlText w:val=""/>
      <w:lvlJc w:val="left"/>
      <w:pPr>
        <w:ind w:left="6480" w:hanging="360"/>
      </w:pPr>
      <w:rPr>
        <w:rFonts w:ascii="Wingdings" w:hAnsi="Wingdings" w:hint="default"/>
      </w:rPr>
    </w:lvl>
  </w:abstractNum>
  <w:abstractNum w:abstractNumId="21" w15:restartNumberingAfterBreak="0">
    <w:nsid w:val="5A6B00FC"/>
    <w:multiLevelType w:val="hybridMultilevel"/>
    <w:tmpl w:val="E708C144"/>
    <w:lvl w:ilvl="0" w:tplc="063A3FB6">
      <w:start w:val="1"/>
      <w:numFmt w:val="bullet"/>
      <w:lvlText w:val=""/>
      <w:lvlJc w:val="left"/>
      <w:pPr>
        <w:ind w:left="720" w:hanging="360"/>
      </w:pPr>
      <w:rPr>
        <w:rFonts w:ascii="Symbol" w:hAnsi="Symbol" w:hint="default"/>
      </w:rPr>
    </w:lvl>
    <w:lvl w:ilvl="1" w:tplc="9052103C">
      <w:start w:val="1"/>
      <w:numFmt w:val="bullet"/>
      <w:lvlText w:val="o"/>
      <w:lvlJc w:val="left"/>
      <w:pPr>
        <w:ind w:left="1440" w:hanging="360"/>
      </w:pPr>
      <w:rPr>
        <w:rFonts w:ascii="Courier New" w:hAnsi="Courier New" w:hint="default"/>
      </w:rPr>
    </w:lvl>
    <w:lvl w:ilvl="2" w:tplc="47002BC0">
      <w:start w:val="1"/>
      <w:numFmt w:val="bullet"/>
      <w:lvlText w:val=""/>
      <w:lvlJc w:val="left"/>
      <w:pPr>
        <w:ind w:left="2160" w:hanging="360"/>
      </w:pPr>
      <w:rPr>
        <w:rFonts w:ascii="Wingdings" w:hAnsi="Wingdings" w:hint="default"/>
      </w:rPr>
    </w:lvl>
    <w:lvl w:ilvl="3" w:tplc="BDBA1494">
      <w:start w:val="1"/>
      <w:numFmt w:val="bullet"/>
      <w:lvlText w:val=""/>
      <w:lvlJc w:val="left"/>
      <w:pPr>
        <w:ind w:left="2880" w:hanging="360"/>
      </w:pPr>
      <w:rPr>
        <w:rFonts w:ascii="Symbol" w:hAnsi="Symbol" w:hint="default"/>
      </w:rPr>
    </w:lvl>
    <w:lvl w:ilvl="4" w:tplc="F1AE2F24">
      <w:start w:val="1"/>
      <w:numFmt w:val="bullet"/>
      <w:lvlText w:val="o"/>
      <w:lvlJc w:val="left"/>
      <w:pPr>
        <w:ind w:left="3600" w:hanging="360"/>
      </w:pPr>
      <w:rPr>
        <w:rFonts w:ascii="Courier New" w:hAnsi="Courier New" w:hint="default"/>
      </w:rPr>
    </w:lvl>
    <w:lvl w:ilvl="5" w:tplc="C41AC6B2">
      <w:start w:val="1"/>
      <w:numFmt w:val="bullet"/>
      <w:lvlText w:val=""/>
      <w:lvlJc w:val="left"/>
      <w:pPr>
        <w:ind w:left="4320" w:hanging="360"/>
      </w:pPr>
      <w:rPr>
        <w:rFonts w:ascii="Wingdings" w:hAnsi="Wingdings" w:hint="default"/>
      </w:rPr>
    </w:lvl>
    <w:lvl w:ilvl="6" w:tplc="33B4D1EC">
      <w:start w:val="1"/>
      <w:numFmt w:val="bullet"/>
      <w:lvlText w:val=""/>
      <w:lvlJc w:val="left"/>
      <w:pPr>
        <w:ind w:left="5040" w:hanging="360"/>
      </w:pPr>
      <w:rPr>
        <w:rFonts w:ascii="Symbol" w:hAnsi="Symbol" w:hint="default"/>
      </w:rPr>
    </w:lvl>
    <w:lvl w:ilvl="7" w:tplc="E00A7F56">
      <w:start w:val="1"/>
      <w:numFmt w:val="bullet"/>
      <w:lvlText w:val="o"/>
      <w:lvlJc w:val="left"/>
      <w:pPr>
        <w:ind w:left="5760" w:hanging="360"/>
      </w:pPr>
      <w:rPr>
        <w:rFonts w:ascii="Courier New" w:hAnsi="Courier New" w:hint="default"/>
      </w:rPr>
    </w:lvl>
    <w:lvl w:ilvl="8" w:tplc="9CE0AFF0">
      <w:start w:val="1"/>
      <w:numFmt w:val="bullet"/>
      <w:lvlText w:val=""/>
      <w:lvlJc w:val="left"/>
      <w:pPr>
        <w:ind w:left="6480" w:hanging="360"/>
      </w:pPr>
      <w:rPr>
        <w:rFonts w:ascii="Wingdings" w:hAnsi="Wingdings" w:hint="default"/>
      </w:rPr>
    </w:lvl>
  </w:abstractNum>
  <w:abstractNum w:abstractNumId="22" w15:restartNumberingAfterBreak="0">
    <w:nsid w:val="5D5724EF"/>
    <w:multiLevelType w:val="hybridMultilevel"/>
    <w:tmpl w:val="2F620A78"/>
    <w:lvl w:ilvl="0" w:tplc="08FE54C6">
      <w:start w:val="1"/>
      <w:numFmt w:val="bullet"/>
      <w:lvlText w:val=""/>
      <w:lvlJc w:val="left"/>
      <w:pPr>
        <w:ind w:left="720" w:hanging="360"/>
      </w:pPr>
      <w:rPr>
        <w:rFonts w:ascii="Symbol" w:hAnsi="Symbol" w:hint="default"/>
      </w:rPr>
    </w:lvl>
    <w:lvl w:ilvl="1" w:tplc="96AA7AB6">
      <w:start w:val="1"/>
      <w:numFmt w:val="bullet"/>
      <w:lvlText w:val="o"/>
      <w:lvlJc w:val="left"/>
      <w:pPr>
        <w:ind w:left="1440" w:hanging="360"/>
      </w:pPr>
      <w:rPr>
        <w:rFonts w:ascii="Courier New" w:hAnsi="Courier New" w:hint="default"/>
      </w:rPr>
    </w:lvl>
    <w:lvl w:ilvl="2" w:tplc="1630A8E2">
      <w:start w:val="1"/>
      <w:numFmt w:val="bullet"/>
      <w:lvlText w:val=""/>
      <w:lvlJc w:val="left"/>
      <w:pPr>
        <w:ind w:left="2160" w:hanging="360"/>
      </w:pPr>
      <w:rPr>
        <w:rFonts w:ascii="Wingdings" w:hAnsi="Wingdings" w:hint="default"/>
      </w:rPr>
    </w:lvl>
    <w:lvl w:ilvl="3" w:tplc="84124B9E">
      <w:start w:val="1"/>
      <w:numFmt w:val="bullet"/>
      <w:lvlText w:val=""/>
      <w:lvlJc w:val="left"/>
      <w:pPr>
        <w:ind w:left="2880" w:hanging="360"/>
      </w:pPr>
      <w:rPr>
        <w:rFonts w:ascii="Symbol" w:hAnsi="Symbol" w:hint="default"/>
      </w:rPr>
    </w:lvl>
    <w:lvl w:ilvl="4" w:tplc="664873DE">
      <w:start w:val="1"/>
      <w:numFmt w:val="bullet"/>
      <w:lvlText w:val="o"/>
      <w:lvlJc w:val="left"/>
      <w:pPr>
        <w:ind w:left="3600" w:hanging="360"/>
      </w:pPr>
      <w:rPr>
        <w:rFonts w:ascii="Courier New" w:hAnsi="Courier New" w:hint="default"/>
      </w:rPr>
    </w:lvl>
    <w:lvl w:ilvl="5" w:tplc="9F168F5C">
      <w:start w:val="1"/>
      <w:numFmt w:val="bullet"/>
      <w:lvlText w:val=""/>
      <w:lvlJc w:val="left"/>
      <w:pPr>
        <w:ind w:left="4320" w:hanging="360"/>
      </w:pPr>
      <w:rPr>
        <w:rFonts w:ascii="Wingdings" w:hAnsi="Wingdings" w:hint="default"/>
      </w:rPr>
    </w:lvl>
    <w:lvl w:ilvl="6" w:tplc="33D24EE4">
      <w:start w:val="1"/>
      <w:numFmt w:val="bullet"/>
      <w:lvlText w:val=""/>
      <w:lvlJc w:val="left"/>
      <w:pPr>
        <w:ind w:left="5040" w:hanging="360"/>
      </w:pPr>
      <w:rPr>
        <w:rFonts w:ascii="Symbol" w:hAnsi="Symbol" w:hint="default"/>
      </w:rPr>
    </w:lvl>
    <w:lvl w:ilvl="7" w:tplc="1A4C56CC">
      <w:start w:val="1"/>
      <w:numFmt w:val="bullet"/>
      <w:lvlText w:val="o"/>
      <w:lvlJc w:val="left"/>
      <w:pPr>
        <w:ind w:left="5760" w:hanging="360"/>
      </w:pPr>
      <w:rPr>
        <w:rFonts w:ascii="Courier New" w:hAnsi="Courier New" w:hint="default"/>
      </w:rPr>
    </w:lvl>
    <w:lvl w:ilvl="8" w:tplc="48845292">
      <w:start w:val="1"/>
      <w:numFmt w:val="bullet"/>
      <w:lvlText w:val=""/>
      <w:lvlJc w:val="left"/>
      <w:pPr>
        <w:ind w:left="6480" w:hanging="360"/>
      </w:pPr>
      <w:rPr>
        <w:rFonts w:ascii="Wingdings" w:hAnsi="Wingdings" w:hint="default"/>
      </w:rPr>
    </w:lvl>
  </w:abstractNum>
  <w:abstractNum w:abstractNumId="23" w15:restartNumberingAfterBreak="0">
    <w:nsid w:val="60992ADE"/>
    <w:multiLevelType w:val="hybridMultilevel"/>
    <w:tmpl w:val="7CF4134C"/>
    <w:lvl w:ilvl="0" w:tplc="C4128BBC">
      <w:start w:val="1"/>
      <w:numFmt w:val="bullet"/>
      <w:lvlText w:val=""/>
      <w:lvlJc w:val="left"/>
      <w:pPr>
        <w:ind w:left="720" w:hanging="360"/>
      </w:pPr>
      <w:rPr>
        <w:rFonts w:ascii="Symbol" w:hAnsi="Symbol" w:hint="default"/>
      </w:rPr>
    </w:lvl>
    <w:lvl w:ilvl="1" w:tplc="512EA9F0">
      <w:start w:val="1"/>
      <w:numFmt w:val="bullet"/>
      <w:lvlText w:val="o"/>
      <w:lvlJc w:val="left"/>
      <w:pPr>
        <w:ind w:left="1440" w:hanging="360"/>
      </w:pPr>
      <w:rPr>
        <w:rFonts w:ascii="Courier New" w:hAnsi="Courier New" w:hint="default"/>
      </w:rPr>
    </w:lvl>
    <w:lvl w:ilvl="2" w:tplc="D9901B12">
      <w:start w:val="1"/>
      <w:numFmt w:val="bullet"/>
      <w:lvlText w:val=""/>
      <w:lvlJc w:val="left"/>
      <w:pPr>
        <w:ind w:left="2160" w:hanging="360"/>
      </w:pPr>
      <w:rPr>
        <w:rFonts w:ascii="Wingdings" w:hAnsi="Wingdings" w:hint="default"/>
      </w:rPr>
    </w:lvl>
    <w:lvl w:ilvl="3" w:tplc="0096D0AE">
      <w:start w:val="1"/>
      <w:numFmt w:val="bullet"/>
      <w:lvlText w:val=""/>
      <w:lvlJc w:val="left"/>
      <w:pPr>
        <w:ind w:left="2880" w:hanging="360"/>
      </w:pPr>
      <w:rPr>
        <w:rFonts w:ascii="Symbol" w:hAnsi="Symbol" w:hint="default"/>
      </w:rPr>
    </w:lvl>
    <w:lvl w:ilvl="4" w:tplc="3AF4F5C8">
      <w:start w:val="1"/>
      <w:numFmt w:val="bullet"/>
      <w:lvlText w:val="o"/>
      <w:lvlJc w:val="left"/>
      <w:pPr>
        <w:ind w:left="3600" w:hanging="360"/>
      </w:pPr>
      <w:rPr>
        <w:rFonts w:ascii="Courier New" w:hAnsi="Courier New" w:hint="default"/>
      </w:rPr>
    </w:lvl>
    <w:lvl w:ilvl="5" w:tplc="91AABD94">
      <w:start w:val="1"/>
      <w:numFmt w:val="bullet"/>
      <w:lvlText w:val=""/>
      <w:lvlJc w:val="left"/>
      <w:pPr>
        <w:ind w:left="4320" w:hanging="360"/>
      </w:pPr>
      <w:rPr>
        <w:rFonts w:ascii="Wingdings" w:hAnsi="Wingdings" w:hint="default"/>
      </w:rPr>
    </w:lvl>
    <w:lvl w:ilvl="6" w:tplc="477CBA5E">
      <w:start w:val="1"/>
      <w:numFmt w:val="bullet"/>
      <w:lvlText w:val=""/>
      <w:lvlJc w:val="left"/>
      <w:pPr>
        <w:ind w:left="5040" w:hanging="360"/>
      </w:pPr>
      <w:rPr>
        <w:rFonts w:ascii="Symbol" w:hAnsi="Symbol" w:hint="default"/>
      </w:rPr>
    </w:lvl>
    <w:lvl w:ilvl="7" w:tplc="407646AA">
      <w:start w:val="1"/>
      <w:numFmt w:val="bullet"/>
      <w:lvlText w:val="o"/>
      <w:lvlJc w:val="left"/>
      <w:pPr>
        <w:ind w:left="5760" w:hanging="360"/>
      </w:pPr>
      <w:rPr>
        <w:rFonts w:ascii="Courier New" w:hAnsi="Courier New" w:hint="default"/>
      </w:rPr>
    </w:lvl>
    <w:lvl w:ilvl="8" w:tplc="56D6B4E4">
      <w:start w:val="1"/>
      <w:numFmt w:val="bullet"/>
      <w:lvlText w:val=""/>
      <w:lvlJc w:val="left"/>
      <w:pPr>
        <w:ind w:left="6480" w:hanging="360"/>
      </w:pPr>
      <w:rPr>
        <w:rFonts w:ascii="Wingdings" w:hAnsi="Wingdings" w:hint="default"/>
      </w:rPr>
    </w:lvl>
  </w:abstractNum>
  <w:abstractNum w:abstractNumId="24" w15:restartNumberingAfterBreak="0">
    <w:nsid w:val="651B02BF"/>
    <w:multiLevelType w:val="hybridMultilevel"/>
    <w:tmpl w:val="02CCA4E4"/>
    <w:lvl w:ilvl="0" w:tplc="534E47DA">
      <w:start w:val="1"/>
      <w:numFmt w:val="bullet"/>
      <w:lvlText w:val=""/>
      <w:lvlJc w:val="left"/>
      <w:pPr>
        <w:ind w:left="720" w:hanging="360"/>
      </w:pPr>
      <w:rPr>
        <w:rFonts w:ascii="Symbol" w:hAnsi="Symbol" w:hint="default"/>
      </w:rPr>
    </w:lvl>
    <w:lvl w:ilvl="1" w:tplc="E02238E8">
      <w:start w:val="1"/>
      <w:numFmt w:val="bullet"/>
      <w:lvlText w:val="o"/>
      <w:lvlJc w:val="left"/>
      <w:pPr>
        <w:ind w:left="1440" w:hanging="360"/>
      </w:pPr>
      <w:rPr>
        <w:rFonts w:ascii="Courier New" w:hAnsi="Courier New" w:hint="default"/>
      </w:rPr>
    </w:lvl>
    <w:lvl w:ilvl="2" w:tplc="670C8EC0">
      <w:start w:val="1"/>
      <w:numFmt w:val="bullet"/>
      <w:lvlText w:val=""/>
      <w:lvlJc w:val="left"/>
      <w:pPr>
        <w:ind w:left="2160" w:hanging="360"/>
      </w:pPr>
      <w:rPr>
        <w:rFonts w:ascii="Wingdings" w:hAnsi="Wingdings" w:hint="default"/>
      </w:rPr>
    </w:lvl>
    <w:lvl w:ilvl="3" w:tplc="E6B8BF7A">
      <w:start w:val="1"/>
      <w:numFmt w:val="bullet"/>
      <w:lvlText w:val=""/>
      <w:lvlJc w:val="left"/>
      <w:pPr>
        <w:ind w:left="2880" w:hanging="360"/>
      </w:pPr>
      <w:rPr>
        <w:rFonts w:ascii="Symbol" w:hAnsi="Symbol" w:hint="default"/>
      </w:rPr>
    </w:lvl>
    <w:lvl w:ilvl="4" w:tplc="2FFE9EA6">
      <w:start w:val="1"/>
      <w:numFmt w:val="bullet"/>
      <w:lvlText w:val="o"/>
      <w:lvlJc w:val="left"/>
      <w:pPr>
        <w:ind w:left="3600" w:hanging="360"/>
      </w:pPr>
      <w:rPr>
        <w:rFonts w:ascii="Courier New" w:hAnsi="Courier New" w:hint="default"/>
      </w:rPr>
    </w:lvl>
    <w:lvl w:ilvl="5" w:tplc="B39ACB74">
      <w:start w:val="1"/>
      <w:numFmt w:val="bullet"/>
      <w:lvlText w:val=""/>
      <w:lvlJc w:val="left"/>
      <w:pPr>
        <w:ind w:left="4320" w:hanging="360"/>
      </w:pPr>
      <w:rPr>
        <w:rFonts w:ascii="Wingdings" w:hAnsi="Wingdings" w:hint="default"/>
      </w:rPr>
    </w:lvl>
    <w:lvl w:ilvl="6" w:tplc="C6A67E28">
      <w:start w:val="1"/>
      <w:numFmt w:val="bullet"/>
      <w:lvlText w:val=""/>
      <w:lvlJc w:val="left"/>
      <w:pPr>
        <w:ind w:left="5040" w:hanging="360"/>
      </w:pPr>
      <w:rPr>
        <w:rFonts w:ascii="Symbol" w:hAnsi="Symbol" w:hint="default"/>
      </w:rPr>
    </w:lvl>
    <w:lvl w:ilvl="7" w:tplc="2EDC160A">
      <w:start w:val="1"/>
      <w:numFmt w:val="bullet"/>
      <w:lvlText w:val="o"/>
      <w:lvlJc w:val="left"/>
      <w:pPr>
        <w:ind w:left="5760" w:hanging="360"/>
      </w:pPr>
      <w:rPr>
        <w:rFonts w:ascii="Courier New" w:hAnsi="Courier New" w:hint="default"/>
      </w:rPr>
    </w:lvl>
    <w:lvl w:ilvl="8" w:tplc="D6F27B0A">
      <w:start w:val="1"/>
      <w:numFmt w:val="bullet"/>
      <w:lvlText w:val=""/>
      <w:lvlJc w:val="left"/>
      <w:pPr>
        <w:ind w:left="6480" w:hanging="360"/>
      </w:pPr>
      <w:rPr>
        <w:rFonts w:ascii="Wingdings" w:hAnsi="Wingdings" w:hint="default"/>
      </w:rPr>
    </w:lvl>
  </w:abstractNum>
  <w:abstractNum w:abstractNumId="25" w15:restartNumberingAfterBreak="0">
    <w:nsid w:val="67130D6C"/>
    <w:multiLevelType w:val="hybridMultilevel"/>
    <w:tmpl w:val="46FEEBDC"/>
    <w:lvl w:ilvl="0" w:tplc="FAE4C294">
      <w:start w:val="1"/>
      <w:numFmt w:val="bullet"/>
      <w:lvlText w:val=""/>
      <w:lvlJc w:val="left"/>
      <w:pPr>
        <w:ind w:left="720" w:hanging="360"/>
      </w:pPr>
      <w:rPr>
        <w:rFonts w:ascii="Symbol" w:hAnsi="Symbol" w:hint="default"/>
      </w:rPr>
    </w:lvl>
    <w:lvl w:ilvl="1" w:tplc="310CEB8A">
      <w:start w:val="1"/>
      <w:numFmt w:val="bullet"/>
      <w:lvlText w:val="o"/>
      <w:lvlJc w:val="left"/>
      <w:pPr>
        <w:ind w:left="1440" w:hanging="360"/>
      </w:pPr>
      <w:rPr>
        <w:rFonts w:ascii="Courier New" w:hAnsi="Courier New" w:hint="default"/>
      </w:rPr>
    </w:lvl>
    <w:lvl w:ilvl="2" w:tplc="A7A847CA">
      <w:start w:val="1"/>
      <w:numFmt w:val="bullet"/>
      <w:lvlText w:val=""/>
      <w:lvlJc w:val="left"/>
      <w:pPr>
        <w:ind w:left="2160" w:hanging="360"/>
      </w:pPr>
      <w:rPr>
        <w:rFonts w:ascii="Wingdings" w:hAnsi="Wingdings" w:hint="default"/>
      </w:rPr>
    </w:lvl>
    <w:lvl w:ilvl="3" w:tplc="9C9462C4">
      <w:start w:val="1"/>
      <w:numFmt w:val="bullet"/>
      <w:lvlText w:val=""/>
      <w:lvlJc w:val="left"/>
      <w:pPr>
        <w:ind w:left="2880" w:hanging="360"/>
      </w:pPr>
      <w:rPr>
        <w:rFonts w:ascii="Symbol" w:hAnsi="Symbol" w:hint="default"/>
      </w:rPr>
    </w:lvl>
    <w:lvl w:ilvl="4" w:tplc="87E025A4">
      <w:start w:val="1"/>
      <w:numFmt w:val="bullet"/>
      <w:lvlText w:val="o"/>
      <w:lvlJc w:val="left"/>
      <w:pPr>
        <w:ind w:left="3600" w:hanging="360"/>
      </w:pPr>
      <w:rPr>
        <w:rFonts w:ascii="Courier New" w:hAnsi="Courier New" w:hint="default"/>
      </w:rPr>
    </w:lvl>
    <w:lvl w:ilvl="5" w:tplc="74D6ABDA">
      <w:start w:val="1"/>
      <w:numFmt w:val="bullet"/>
      <w:lvlText w:val=""/>
      <w:lvlJc w:val="left"/>
      <w:pPr>
        <w:ind w:left="4320" w:hanging="360"/>
      </w:pPr>
      <w:rPr>
        <w:rFonts w:ascii="Wingdings" w:hAnsi="Wingdings" w:hint="default"/>
      </w:rPr>
    </w:lvl>
    <w:lvl w:ilvl="6" w:tplc="5F54944E">
      <w:start w:val="1"/>
      <w:numFmt w:val="bullet"/>
      <w:lvlText w:val=""/>
      <w:lvlJc w:val="left"/>
      <w:pPr>
        <w:ind w:left="5040" w:hanging="360"/>
      </w:pPr>
      <w:rPr>
        <w:rFonts w:ascii="Symbol" w:hAnsi="Symbol" w:hint="default"/>
      </w:rPr>
    </w:lvl>
    <w:lvl w:ilvl="7" w:tplc="056445DC">
      <w:start w:val="1"/>
      <w:numFmt w:val="bullet"/>
      <w:lvlText w:val="o"/>
      <w:lvlJc w:val="left"/>
      <w:pPr>
        <w:ind w:left="5760" w:hanging="360"/>
      </w:pPr>
      <w:rPr>
        <w:rFonts w:ascii="Courier New" w:hAnsi="Courier New" w:hint="default"/>
      </w:rPr>
    </w:lvl>
    <w:lvl w:ilvl="8" w:tplc="885CA6CE">
      <w:start w:val="1"/>
      <w:numFmt w:val="bullet"/>
      <w:lvlText w:val=""/>
      <w:lvlJc w:val="left"/>
      <w:pPr>
        <w:ind w:left="6480" w:hanging="360"/>
      </w:pPr>
      <w:rPr>
        <w:rFonts w:ascii="Wingdings" w:hAnsi="Wingdings" w:hint="default"/>
      </w:rPr>
    </w:lvl>
  </w:abstractNum>
  <w:abstractNum w:abstractNumId="26" w15:restartNumberingAfterBreak="0">
    <w:nsid w:val="672E2110"/>
    <w:multiLevelType w:val="hybridMultilevel"/>
    <w:tmpl w:val="10EEBFE6"/>
    <w:lvl w:ilvl="0" w:tplc="6A248470">
      <w:start w:val="1"/>
      <w:numFmt w:val="bullet"/>
      <w:lvlText w:val=""/>
      <w:lvlJc w:val="left"/>
      <w:pPr>
        <w:ind w:left="720" w:hanging="360"/>
      </w:pPr>
      <w:rPr>
        <w:rFonts w:ascii="Symbol" w:hAnsi="Symbol" w:hint="default"/>
      </w:rPr>
    </w:lvl>
    <w:lvl w:ilvl="1" w:tplc="2B885B6E">
      <w:start w:val="1"/>
      <w:numFmt w:val="bullet"/>
      <w:lvlText w:val="o"/>
      <w:lvlJc w:val="left"/>
      <w:pPr>
        <w:ind w:left="1440" w:hanging="360"/>
      </w:pPr>
      <w:rPr>
        <w:rFonts w:ascii="Courier New" w:hAnsi="Courier New" w:hint="default"/>
      </w:rPr>
    </w:lvl>
    <w:lvl w:ilvl="2" w:tplc="F140E844">
      <w:start w:val="1"/>
      <w:numFmt w:val="bullet"/>
      <w:lvlText w:val=""/>
      <w:lvlJc w:val="left"/>
      <w:pPr>
        <w:ind w:left="2160" w:hanging="360"/>
      </w:pPr>
      <w:rPr>
        <w:rFonts w:ascii="Wingdings" w:hAnsi="Wingdings" w:hint="default"/>
      </w:rPr>
    </w:lvl>
    <w:lvl w:ilvl="3" w:tplc="FA146E2C">
      <w:start w:val="1"/>
      <w:numFmt w:val="bullet"/>
      <w:lvlText w:val=""/>
      <w:lvlJc w:val="left"/>
      <w:pPr>
        <w:ind w:left="2880" w:hanging="360"/>
      </w:pPr>
      <w:rPr>
        <w:rFonts w:ascii="Symbol" w:hAnsi="Symbol" w:hint="default"/>
      </w:rPr>
    </w:lvl>
    <w:lvl w:ilvl="4" w:tplc="2A8C9464">
      <w:start w:val="1"/>
      <w:numFmt w:val="bullet"/>
      <w:lvlText w:val="o"/>
      <w:lvlJc w:val="left"/>
      <w:pPr>
        <w:ind w:left="3600" w:hanging="360"/>
      </w:pPr>
      <w:rPr>
        <w:rFonts w:ascii="Courier New" w:hAnsi="Courier New" w:hint="default"/>
      </w:rPr>
    </w:lvl>
    <w:lvl w:ilvl="5" w:tplc="644C4C40">
      <w:start w:val="1"/>
      <w:numFmt w:val="bullet"/>
      <w:lvlText w:val=""/>
      <w:lvlJc w:val="left"/>
      <w:pPr>
        <w:ind w:left="4320" w:hanging="360"/>
      </w:pPr>
      <w:rPr>
        <w:rFonts w:ascii="Wingdings" w:hAnsi="Wingdings" w:hint="default"/>
      </w:rPr>
    </w:lvl>
    <w:lvl w:ilvl="6" w:tplc="949EE0AA">
      <w:start w:val="1"/>
      <w:numFmt w:val="bullet"/>
      <w:lvlText w:val=""/>
      <w:lvlJc w:val="left"/>
      <w:pPr>
        <w:ind w:left="5040" w:hanging="360"/>
      </w:pPr>
      <w:rPr>
        <w:rFonts w:ascii="Symbol" w:hAnsi="Symbol" w:hint="default"/>
      </w:rPr>
    </w:lvl>
    <w:lvl w:ilvl="7" w:tplc="70E43340">
      <w:start w:val="1"/>
      <w:numFmt w:val="bullet"/>
      <w:lvlText w:val="o"/>
      <w:lvlJc w:val="left"/>
      <w:pPr>
        <w:ind w:left="5760" w:hanging="360"/>
      </w:pPr>
      <w:rPr>
        <w:rFonts w:ascii="Courier New" w:hAnsi="Courier New" w:hint="default"/>
      </w:rPr>
    </w:lvl>
    <w:lvl w:ilvl="8" w:tplc="65F011AC">
      <w:start w:val="1"/>
      <w:numFmt w:val="bullet"/>
      <w:lvlText w:val=""/>
      <w:lvlJc w:val="left"/>
      <w:pPr>
        <w:ind w:left="6480" w:hanging="360"/>
      </w:pPr>
      <w:rPr>
        <w:rFonts w:ascii="Wingdings" w:hAnsi="Wingdings" w:hint="default"/>
      </w:rPr>
    </w:lvl>
  </w:abstractNum>
  <w:abstractNum w:abstractNumId="27" w15:restartNumberingAfterBreak="0">
    <w:nsid w:val="697C0CCF"/>
    <w:multiLevelType w:val="hybridMultilevel"/>
    <w:tmpl w:val="24D69318"/>
    <w:lvl w:ilvl="0" w:tplc="938612E8">
      <w:start w:val="1"/>
      <w:numFmt w:val="bullet"/>
      <w:lvlText w:val=""/>
      <w:lvlJc w:val="left"/>
      <w:pPr>
        <w:ind w:left="720" w:hanging="360"/>
      </w:pPr>
      <w:rPr>
        <w:rFonts w:ascii="Symbol" w:hAnsi="Symbol" w:hint="default"/>
      </w:rPr>
    </w:lvl>
    <w:lvl w:ilvl="1" w:tplc="A810EF94">
      <w:start w:val="1"/>
      <w:numFmt w:val="bullet"/>
      <w:lvlText w:val="o"/>
      <w:lvlJc w:val="left"/>
      <w:pPr>
        <w:ind w:left="1440" w:hanging="360"/>
      </w:pPr>
      <w:rPr>
        <w:rFonts w:ascii="Courier New" w:hAnsi="Courier New" w:hint="default"/>
      </w:rPr>
    </w:lvl>
    <w:lvl w:ilvl="2" w:tplc="B69AB2D2">
      <w:start w:val="1"/>
      <w:numFmt w:val="bullet"/>
      <w:lvlText w:val=""/>
      <w:lvlJc w:val="left"/>
      <w:pPr>
        <w:ind w:left="2160" w:hanging="360"/>
      </w:pPr>
      <w:rPr>
        <w:rFonts w:ascii="Wingdings" w:hAnsi="Wingdings" w:hint="default"/>
      </w:rPr>
    </w:lvl>
    <w:lvl w:ilvl="3" w:tplc="A7A04132">
      <w:start w:val="1"/>
      <w:numFmt w:val="bullet"/>
      <w:lvlText w:val=""/>
      <w:lvlJc w:val="left"/>
      <w:pPr>
        <w:ind w:left="2880" w:hanging="360"/>
      </w:pPr>
      <w:rPr>
        <w:rFonts w:ascii="Symbol" w:hAnsi="Symbol" w:hint="default"/>
      </w:rPr>
    </w:lvl>
    <w:lvl w:ilvl="4" w:tplc="96443AB4">
      <w:start w:val="1"/>
      <w:numFmt w:val="bullet"/>
      <w:lvlText w:val="o"/>
      <w:lvlJc w:val="left"/>
      <w:pPr>
        <w:ind w:left="3600" w:hanging="360"/>
      </w:pPr>
      <w:rPr>
        <w:rFonts w:ascii="Courier New" w:hAnsi="Courier New" w:hint="default"/>
      </w:rPr>
    </w:lvl>
    <w:lvl w:ilvl="5" w:tplc="932ECB34">
      <w:start w:val="1"/>
      <w:numFmt w:val="bullet"/>
      <w:lvlText w:val=""/>
      <w:lvlJc w:val="left"/>
      <w:pPr>
        <w:ind w:left="4320" w:hanging="360"/>
      </w:pPr>
      <w:rPr>
        <w:rFonts w:ascii="Wingdings" w:hAnsi="Wingdings" w:hint="default"/>
      </w:rPr>
    </w:lvl>
    <w:lvl w:ilvl="6" w:tplc="12D4D1C8">
      <w:start w:val="1"/>
      <w:numFmt w:val="bullet"/>
      <w:lvlText w:val=""/>
      <w:lvlJc w:val="left"/>
      <w:pPr>
        <w:ind w:left="5040" w:hanging="360"/>
      </w:pPr>
      <w:rPr>
        <w:rFonts w:ascii="Symbol" w:hAnsi="Symbol" w:hint="default"/>
      </w:rPr>
    </w:lvl>
    <w:lvl w:ilvl="7" w:tplc="6B26F79A">
      <w:start w:val="1"/>
      <w:numFmt w:val="bullet"/>
      <w:lvlText w:val="o"/>
      <w:lvlJc w:val="left"/>
      <w:pPr>
        <w:ind w:left="5760" w:hanging="360"/>
      </w:pPr>
      <w:rPr>
        <w:rFonts w:ascii="Courier New" w:hAnsi="Courier New" w:hint="default"/>
      </w:rPr>
    </w:lvl>
    <w:lvl w:ilvl="8" w:tplc="7E1A08BC">
      <w:start w:val="1"/>
      <w:numFmt w:val="bullet"/>
      <w:lvlText w:val=""/>
      <w:lvlJc w:val="left"/>
      <w:pPr>
        <w:ind w:left="6480" w:hanging="360"/>
      </w:pPr>
      <w:rPr>
        <w:rFonts w:ascii="Wingdings" w:hAnsi="Wingdings" w:hint="default"/>
      </w:rPr>
    </w:lvl>
  </w:abstractNum>
  <w:abstractNum w:abstractNumId="28" w15:restartNumberingAfterBreak="0">
    <w:nsid w:val="6DD31692"/>
    <w:multiLevelType w:val="hybridMultilevel"/>
    <w:tmpl w:val="2C80A5EA"/>
    <w:lvl w:ilvl="0" w:tplc="79926ADE">
      <w:start w:val="1"/>
      <w:numFmt w:val="lowerLetter"/>
      <w:lvlText w:val="%1."/>
      <w:lvlJc w:val="left"/>
      <w:pPr>
        <w:ind w:left="720" w:hanging="360"/>
      </w:pPr>
    </w:lvl>
    <w:lvl w:ilvl="1" w:tplc="2C1802CA">
      <w:start w:val="1"/>
      <w:numFmt w:val="lowerLetter"/>
      <w:lvlText w:val="%2."/>
      <w:lvlJc w:val="left"/>
      <w:pPr>
        <w:ind w:left="1440" w:hanging="360"/>
      </w:pPr>
    </w:lvl>
    <w:lvl w:ilvl="2" w:tplc="748EDE2E">
      <w:start w:val="1"/>
      <w:numFmt w:val="lowerRoman"/>
      <w:lvlText w:val="%3."/>
      <w:lvlJc w:val="right"/>
      <w:pPr>
        <w:ind w:left="2160" w:hanging="180"/>
      </w:pPr>
    </w:lvl>
    <w:lvl w:ilvl="3" w:tplc="10BC73D6">
      <w:start w:val="1"/>
      <w:numFmt w:val="decimal"/>
      <w:lvlText w:val="%4."/>
      <w:lvlJc w:val="left"/>
      <w:pPr>
        <w:ind w:left="2880" w:hanging="360"/>
      </w:pPr>
    </w:lvl>
    <w:lvl w:ilvl="4" w:tplc="3B9EAC2A">
      <w:start w:val="1"/>
      <w:numFmt w:val="lowerLetter"/>
      <w:lvlText w:val="%5."/>
      <w:lvlJc w:val="left"/>
      <w:pPr>
        <w:ind w:left="3600" w:hanging="360"/>
      </w:pPr>
    </w:lvl>
    <w:lvl w:ilvl="5" w:tplc="4D449E7A">
      <w:start w:val="1"/>
      <w:numFmt w:val="lowerRoman"/>
      <w:lvlText w:val="%6."/>
      <w:lvlJc w:val="right"/>
      <w:pPr>
        <w:ind w:left="4320" w:hanging="180"/>
      </w:pPr>
    </w:lvl>
    <w:lvl w:ilvl="6" w:tplc="5F00FFBE">
      <w:start w:val="1"/>
      <w:numFmt w:val="decimal"/>
      <w:lvlText w:val="%7."/>
      <w:lvlJc w:val="left"/>
      <w:pPr>
        <w:ind w:left="5040" w:hanging="360"/>
      </w:pPr>
    </w:lvl>
    <w:lvl w:ilvl="7" w:tplc="DAD606D4">
      <w:start w:val="1"/>
      <w:numFmt w:val="lowerLetter"/>
      <w:lvlText w:val="%8."/>
      <w:lvlJc w:val="left"/>
      <w:pPr>
        <w:ind w:left="5760" w:hanging="360"/>
      </w:pPr>
    </w:lvl>
    <w:lvl w:ilvl="8" w:tplc="59020F64">
      <w:start w:val="1"/>
      <w:numFmt w:val="lowerRoman"/>
      <w:lvlText w:val="%9."/>
      <w:lvlJc w:val="right"/>
      <w:pPr>
        <w:ind w:left="6480" w:hanging="180"/>
      </w:pPr>
    </w:lvl>
  </w:abstractNum>
  <w:abstractNum w:abstractNumId="29" w15:restartNumberingAfterBreak="0">
    <w:nsid w:val="72B566B8"/>
    <w:multiLevelType w:val="hybridMultilevel"/>
    <w:tmpl w:val="B9EC4024"/>
    <w:lvl w:ilvl="0" w:tplc="F83844FA">
      <w:start w:val="1"/>
      <w:numFmt w:val="bullet"/>
      <w:lvlText w:val=""/>
      <w:lvlJc w:val="left"/>
      <w:pPr>
        <w:ind w:left="720" w:hanging="360"/>
      </w:pPr>
      <w:rPr>
        <w:rFonts w:ascii="Symbol" w:hAnsi="Symbol" w:hint="default"/>
      </w:rPr>
    </w:lvl>
    <w:lvl w:ilvl="1" w:tplc="8A7E9C6A">
      <w:start w:val="1"/>
      <w:numFmt w:val="bullet"/>
      <w:lvlText w:val="o"/>
      <w:lvlJc w:val="left"/>
      <w:pPr>
        <w:ind w:left="1440" w:hanging="360"/>
      </w:pPr>
      <w:rPr>
        <w:rFonts w:ascii="Courier New" w:hAnsi="Courier New" w:hint="default"/>
      </w:rPr>
    </w:lvl>
    <w:lvl w:ilvl="2" w:tplc="07BE4D34">
      <w:start w:val="1"/>
      <w:numFmt w:val="bullet"/>
      <w:lvlText w:val=""/>
      <w:lvlJc w:val="left"/>
      <w:pPr>
        <w:ind w:left="2160" w:hanging="360"/>
      </w:pPr>
      <w:rPr>
        <w:rFonts w:ascii="Wingdings" w:hAnsi="Wingdings" w:hint="default"/>
      </w:rPr>
    </w:lvl>
    <w:lvl w:ilvl="3" w:tplc="4352205C">
      <w:start w:val="1"/>
      <w:numFmt w:val="bullet"/>
      <w:lvlText w:val=""/>
      <w:lvlJc w:val="left"/>
      <w:pPr>
        <w:ind w:left="2880" w:hanging="360"/>
      </w:pPr>
      <w:rPr>
        <w:rFonts w:ascii="Symbol" w:hAnsi="Symbol" w:hint="default"/>
      </w:rPr>
    </w:lvl>
    <w:lvl w:ilvl="4" w:tplc="DA70AF90">
      <w:start w:val="1"/>
      <w:numFmt w:val="bullet"/>
      <w:lvlText w:val="o"/>
      <w:lvlJc w:val="left"/>
      <w:pPr>
        <w:ind w:left="3600" w:hanging="360"/>
      </w:pPr>
      <w:rPr>
        <w:rFonts w:ascii="Courier New" w:hAnsi="Courier New" w:hint="default"/>
      </w:rPr>
    </w:lvl>
    <w:lvl w:ilvl="5" w:tplc="99468EBE">
      <w:start w:val="1"/>
      <w:numFmt w:val="bullet"/>
      <w:lvlText w:val=""/>
      <w:lvlJc w:val="left"/>
      <w:pPr>
        <w:ind w:left="4320" w:hanging="360"/>
      </w:pPr>
      <w:rPr>
        <w:rFonts w:ascii="Wingdings" w:hAnsi="Wingdings" w:hint="default"/>
      </w:rPr>
    </w:lvl>
    <w:lvl w:ilvl="6" w:tplc="8E908BD2">
      <w:start w:val="1"/>
      <w:numFmt w:val="bullet"/>
      <w:lvlText w:val=""/>
      <w:lvlJc w:val="left"/>
      <w:pPr>
        <w:ind w:left="5040" w:hanging="360"/>
      </w:pPr>
      <w:rPr>
        <w:rFonts w:ascii="Symbol" w:hAnsi="Symbol" w:hint="default"/>
      </w:rPr>
    </w:lvl>
    <w:lvl w:ilvl="7" w:tplc="A2CAB2D6">
      <w:start w:val="1"/>
      <w:numFmt w:val="bullet"/>
      <w:lvlText w:val="o"/>
      <w:lvlJc w:val="left"/>
      <w:pPr>
        <w:ind w:left="5760" w:hanging="360"/>
      </w:pPr>
      <w:rPr>
        <w:rFonts w:ascii="Courier New" w:hAnsi="Courier New" w:hint="default"/>
      </w:rPr>
    </w:lvl>
    <w:lvl w:ilvl="8" w:tplc="3D1E0E10">
      <w:start w:val="1"/>
      <w:numFmt w:val="bullet"/>
      <w:lvlText w:val=""/>
      <w:lvlJc w:val="left"/>
      <w:pPr>
        <w:ind w:left="6480" w:hanging="360"/>
      </w:pPr>
      <w:rPr>
        <w:rFonts w:ascii="Wingdings" w:hAnsi="Wingdings" w:hint="default"/>
      </w:rPr>
    </w:lvl>
  </w:abstractNum>
  <w:abstractNum w:abstractNumId="30" w15:restartNumberingAfterBreak="0">
    <w:nsid w:val="768C2D90"/>
    <w:multiLevelType w:val="hybridMultilevel"/>
    <w:tmpl w:val="4A6A4578"/>
    <w:lvl w:ilvl="0" w:tplc="76D09262">
      <w:start w:val="1"/>
      <w:numFmt w:val="bullet"/>
      <w:lvlText w:val=""/>
      <w:lvlJc w:val="left"/>
      <w:pPr>
        <w:ind w:left="720" w:hanging="360"/>
      </w:pPr>
      <w:rPr>
        <w:rFonts w:ascii="Symbol" w:hAnsi="Symbol" w:hint="default"/>
      </w:rPr>
    </w:lvl>
    <w:lvl w:ilvl="1" w:tplc="33C47218">
      <w:start w:val="1"/>
      <w:numFmt w:val="bullet"/>
      <w:lvlText w:val="o"/>
      <w:lvlJc w:val="left"/>
      <w:pPr>
        <w:ind w:left="1440" w:hanging="360"/>
      </w:pPr>
      <w:rPr>
        <w:rFonts w:ascii="Courier New" w:hAnsi="Courier New" w:hint="default"/>
      </w:rPr>
    </w:lvl>
    <w:lvl w:ilvl="2" w:tplc="77183E2C">
      <w:start w:val="1"/>
      <w:numFmt w:val="bullet"/>
      <w:lvlText w:val=""/>
      <w:lvlJc w:val="left"/>
      <w:pPr>
        <w:ind w:left="2160" w:hanging="360"/>
      </w:pPr>
      <w:rPr>
        <w:rFonts w:ascii="Wingdings" w:hAnsi="Wingdings" w:hint="default"/>
      </w:rPr>
    </w:lvl>
    <w:lvl w:ilvl="3" w:tplc="694CEDF8">
      <w:start w:val="1"/>
      <w:numFmt w:val="bullet"/>
      <w:lvlText w:val=""/>
      <w:lvlJc w:val="left"/>
      <w:pPr>
        <w:ind w:left="2880" w:hanging="360"/>
      </w:pPr>
      <w:rPr>
        <w:rFonts w:ascii="Symbol" w:hAnsi="Symbol" w:hint="default"/>
      </w:rPr>
    </w:lvl>
    <w:lvl w:ilvl="4" w:tplc="C3CAC6A2">
      <w:start w:val="1"/>
      <w:numFmt w:val="bullet"/>
      <w:lvlText w:val="o"/>
      <w:lvlJc w:val="left"/>
      <w:pPr>
        <w:ind w:left="3600" w:hanging="360"/>
      </w:pPr>
      <w:rPr>
        <w:rFonts w:ascii="Courier New" w:hAnsi="Courier New" w:hint="default"/>
      </w:rPr>
    </w:lvl>
    <w:lvl w:ilvl="5" w:tplc="D9F40E50">
      <w:start w:val="1"/>
      <w:numFmt w:val="bullet"/>
      <w:lvlText w:val=""/>
      <w:lvlJc w:val="left"/>
      <w:pPr>
        <w:ind w:left="4320" w:hanging="360"/>
      </w:pPr>
      <w:rPr>
        <w:rFonts w:ascii="Wingdings" w:hAnsi="Wingdings" w:hint="default"/>
      </w:rPr>
    </w:lvl>
    <w:lvl w:ilvl="6" w:tplc="6D26AD92">
      <w:start w:val="1"/>
      <w:numFmt w:val="bullet"/>
      <w:lvlText w:val=""/>
      <w:lvlJc w:val="left"/>
      <w:pPr>
        <w:ind w:left="5040" w:hanging="360"/>
      </w:pPr>
      <w:rPr>
        <w:rFonts w:ascii="Symbol" w:hAnsi="Symbol" w:hint="default"/>
      </w:rPr>
    </w:lvl>
    <w:lvl w:ilvl="7" w:tplc="70888784">
      <w:start w:val="1"/>
      <w:numFmt w:val="bullet"/>
      <w:lvlText w:val="o"/>
      <w:lvlJc w:val="left"/>
      <w:pPr>
        <w:ind w:left="5760" w:hanging="360"/>
      </w:pPr>
      <w:rPr>
        <w:rFonts w:ascii="Courier New" w:hAnsi="Courier New" w:hint="default"/>
      </w:rPr>
    </w:lvl>
    <w:lvl w:ilvl="8" w:tplc="4F524C04">
      <w:start w:val="1"/>
      <w:numFmt w:val="bullet"/>
      <w:lvlText w:val=""/>
      <w:lvlJc w:val="left"/>
      <w:pPr>
        <w:ind w:left="6480" w:hanging="360"/>
      </w:pPr>
      <w:rPr>
        <w:rFonts w:ascii="Wingdings" w:hAnsi="Wingdings" w:hint="default"/>
      </w:rPr>
    </w:lvl>
  </w:abstractNum>
  <w:abstractNum w:abstractNumId="31" w15:restartNumberingAfterBreak="0">
    <w:nsid w:val="790873AA"/>
    <w:multiLevelType w:val="hybridMultilevel"/>
    <w:tmpl w:val="1616BDA6"/>
    <w:lvl w:ilvl="0" w:tplc="F8662DCC">
      <w:start w:val="1"/>
      <w:numFmt w:val="bullet"/>
      <w:lvlText w:val=""/>
      <w:lvlJc w:val="left"/>
      <w:pPr>
        <w:ind w:left="720" w:hanging="360"/>
      </w:pPr>
      <w:rPr>
        <w:rFonts w:ascii="Symbol" w:hAnsi="Symbol" w:hint="default"/>
      </w:rPr>
    </w:lvl>
    <w:lvl w:ilvl="1" w:tplc="44C0E366">
      <w:start w:val="1"/>
      <w:numFmt w:val="bullet"/>
      <w:lvlText w:val="o"/>
      <w:lvlJc w:val="left"/>
      <w:pPr>
        <w:ind w:left="1440" w:hanging="360"/>
      </w:pPr>
      <w:rPr>
        <w:rFonts w:ascii="Courier New" w:hAnsi="Courier New" w:hint="default"/>
      </w:rPr>
    </w:lvl>
    <w:lvl w:ilvl="2" w:tplc="3B3E1B18">
      <w:start w:val="1"/>
      <w:numFmt w:val="bullet"/>
      <w:lvlText w:val=""/>
      <w:lvlJc w:val="left"/>
      <w:pPr>
        <w:ind w:left="2160" w:hanging="360"/>
      </w:pPr>
      <w:rPr>
        <w:rFonts w:ascii="Wingdings" w:hAnsi="Wingdings" w:hint="default"/>
      </w:rPr>
    </w:lvl>
    <w:lvl w:ilvl="3" w:tplc="BD2AAE4A">
      <w:start w:val="1"/>
      <w:numFmt w:val="bullet"/>
      <w:lvlText w:val=""/>
      <w:lvlJc w:val="left"/>
      <w:pPr>
        <w:ind w:left="2880" w:hanging="360"/>
      </w:pPr>
      <w:rPr>
        <w:rFonts w:ascii="Symbol" w:hAnsi="Symbol" w:hint="default"/>
      </w:rPr>
    </w:lvl>
    <w:lvl w:ilvl="4" w:tplc="C268A9DA">
      <w:start w:val="1"/>
      <w:numFmt w:val="bullet"/>
      <w:lvlText w:val="o"/>
      <w:lvlJc w:val="left"/>
      <w:pPr>
        <w:ind w:left="3600" w:hanging="360"/>
      </w:pPr>
      <w:rPr>
        <w:rFonts w:ascii="Courier New" w:hAnsi="Courier New" w:hint="default"/>
      </w:rPr>
    </w:lvl>
    <w:lvl w:ilvl="5" w:tplc="AE8CC19A">
      <w:start w:val="1"/>
      <w:numFmt w:val="bullet"/>
      <w:lvlText w:val=""/>
      <w:lvlJc w:val="left"/>
      <w:pPr>
        <w:ind w:left="4320" w:hanging="360"/>
      </w:pPr>
      <w:rPr>
        <w:rFonts w:ascii="Wingdings" w:hAnsi="Wingdings" w:hint="default"/>
      </w:rPr>
    </w:lvl>
    <w:lvl w:ilvl="6" w:tplc="C8445602">
      <w:start w:val="1"/>
      <w:numFmt w:val="bullet"/>
      <w:lvlText w:val=""/>
      <w:lvlJc w:val="left"/>
      <w:pPr>
        <w:ind w:left="5040" w:hanging="360"/>
      </w:pPr>
      <w:rPr>
        <w:rFonts w:ascii="Symbol" w:hAnsi="Symbol" w:hint="default"/>
      </w:rPr>
    </w:lvl>
    <w:lvl w:ilvl="7" w:tplc="0210899E">
      <w:start w:val="1"/>
      <w:numFmt w:val="bullet"/>
      <w:lvlText w:val="o"/>
      <w:lvlJc w:val="left"/>
      <w:pPr>
        <w:ind w:left="5760" w:hanging="360"/>
      </w:pPr>
      <w:rPr>
        <w:rFonts w:ascii="Courier New" w:hAnsi="Courier New" w:hint="default"/>
      </w:rPr>
    </w:lvl>
    <w:lvl w:ilvl="8" w:tplc="09741A38">
      <w:start w:val="1"/>
      <w:numFmt w:val="bullet"/>
      <w:lvlText w:val=""/>
      <w:lvlJc w:val="left"/>
      <w:pPr>
        <w:ind w:left="6480" w:hanging="360"/>
      </w:pPr>
      <w:rPr>
        <w:rFonts w:ascii="Wingdings" w:hAnsi="Wingdings" w:hint="default"/>
      </w:rPr>
    </w:lvl>
  </w:abstractNum>
  <w:abstractNum w:abstractNumId="32" w15:restartNumberingAfterBreak="0">
    <w:nsid w:val="7984068C"/>
    <w:multiLevelType w:val="hybridMultilevel"/>
    <w:tmpl w:val="D1425B96"/>
    <w:lvl w:ilvl="0" w:tplc="0140375C">
      <w:start w:val="1"/>
      <w:numFmt w:val="bullet"/>
      <w:lvlText w:val=""/>
      <w:lvlJc w:val="left"/>
      <w:pPr>
        <w:ind w:left="720" w:hanging="360"/>
      </w:pPr>
      <w:rPr>
        <w:rFonts w:ascii="Symbol" w:hAnsi="Symbol" w:hint="default"/>
      </w:rPr>
    </w:lvl>
    <w:lvl w:ilvl="1" w:tplc="11F89ADE">
      <w:start w:val="1"/>
      <w:numFmt w:val="bullet"/>
      <w:lvlText w:val="o"/>
      <w:lvlJc w:val="left"/>
      <w:pPr>
        <w:ind w:left="1440" w:hanging="360"/>
      </w:pPr>
      <w:rPr>
        <w:rFonts w:ascii="Courier New" w:hAnsi="Courier New" w:hint="default"/>
      </w:rPr>
    </w:lvl>
    <w:lvl w:ilvl="2" w:tplc="9DB6CEA4">
      <w:start w:val="1"/>
      <w:numFmt w:val="bullet"/>
      <w:lvlText w:val=""/>
      <w:lvlJc w:val="left"/>
      <w:pPr>
        <w:ind w:left="2160" w:hanging="360"/>
      </w:pPr>
      <w:rPr>
        <w:rFonts w:ascii="Wingdings" w:hAnsi="Wingdings" w:hint="default"/>
      </w:rPr>
    </w:lvl>
    <w:lvl w:ilvl="3" w:tplc="E968F166">
      <w:start w:val="1"/>
      <w:numFmt w:val="bullet"/>
      <w:lvlText w:val=""/>
      <w:lvlJc w:val="left"/>
      <w:pPr>
        <w:ind w:left="2880" w:hanging="360"/>
      </w:pPr>
      <w:rPr>
        <w:rFonts w:ascii="Symbol" w:hAnsi="Symbol" w:hint="default"/>
      </w:rPr>
    </w:lvl>
    <w:lvl w:ilvl="4" w:tplc="6C5A4AEC">
      <w:start w:val="1"/>
      <w:numFmt w:val="bullet"/>
      <w:lvlText w:val="o"/>
      <w:lvlJc w:val="left"/>
      <w:pPr>
        <w:ind w:left="3600" w:hanging="360"/>
      </w:pPr>
      <w:rPr>
        <w:rFonts w:ascii="Courier New" w:hAnsi="Courier New" w:hint="default"/>
      </w:rPr>
    </w:lvl>
    <w:lvl w:ilvl="5" w:tplc="B7D61E3C">
      <w:start w:val="1"/>
      <w:numFmt w:val="bullet"/>
      <w:lvlText w:val=""/>
      <w:lvlJc w:val="left"/>
      <w:pPr>
        <w:ind w:left="4320" w:hanging="360"/>
      </w:pPr>
      <w:rPr>
        <w:rFonts w:ascii="Wingdings" w:hAnsi="Wingdings" w:hint="default"/>
      </w:rPr>
    </w:lvl>
    <w:lvl w:ilvl="6" w:tplc="649403CA">
      <w:start w:val="1"/>
      <w:numFmt w:val="bullet"/>
      <w:lvlText w:val=""/>
      <w:lvlJc w:val="left"/>
      <w:pPr>
        <w:ind w:left="5040" w:hanging="360"/>
      </w:pPr>
      <w:rPr>
        <w:rFonts w:ascii="Symbol" w:hAnsi="Symbol" w:hint="default"/>
      </w:rPr>
    </w:lvl>
    <w:lvl w:ilvl="7" w:tplc="B82029C8">
      <w:start w:val="1"/>
      <w:numFmt w:val="bullet"/>
      <w:lvlText w:val="o"/>
      <w:lvlJc w:val="left"/>
      <w:pPr>
        <w:ind w:left="5760" w:hanging="360"/>
      </w:pPr>
      <w:rPr>
        <w:rFonts w:ascii="Courier New" w:hAnsi="Courier New" w:hint="default"/>
      </w:rPr>
    </w:lvl>
    <w:lvl w:ilvl="8" w:tplc="677EBFDC">
      <w:start w:val="1"/>
      <w:numFmt w:val="bullet"/>
      <w:lvlText w:val=""/>
      <w:lvlJc w:val="left"/>
      <w:pPr>
        <w:ind w:left="6480" w:hanging="360"/>
      </w:pPr>
      <w:rPr>
        <w:rFonts w:ascii="Wingdings" w:hAnsi="Wingdings" w:hint="default"/>
      </w:rPr>
    </w:lvl>
  </w:abstractNum>
  <w:abstractNum w:abstractNumId="33" w15:restartNumberingAfterBreak="0">
    <w:nsid w:val="7B6D4B89"/>
    <w:multiLevelType w:val="hybridMultilevel"/>
    <w:tmpl w:val="0780F1D6"/>
    <w:lvl w:ilvl="0" w:tplc="4D122694">
      <w:start w:val="1"/>
      <w:numFmt w:val="upperRoman"/>
      <w:lvlText w:val="%1."/>
      <w:lvlJc w:val="right"/>
      <w:pPr>
        <w:ind w:left="720" w:hanging="360"/>
      </w:pPr>
    </w:lvl>
    <w:lvl w:ilvl="1" w:tplc="55F4EA5A">
      <w:start w:val="1"/>
      <w:numFmt w:val="lowerLetter"/>
      <w:lvlText w:val="%2."/>
      <w:lvlJc w:val="left"/>
      <w:pPr>
        <w:ind w:left="1440" w:hanging="360"/>
      </w:pPr>
    </w:lvl>
    <w:lvl w:ilvl="2" w:tplc="30D8503A">
      <w:start w:val="1"/>
      <w:numFmt w:val="lowerRoman"/>
      <w:lvlText w:val="%3."/>
      <w:lvlJc w:val="right"/>
      <w:pPr>
        <w:ind w:left="2160" w:hanging="180"/>
      </w:pPr>
    </w:lvl>
    <w:lvl w:ilvl="3" w:tplc="51EADCFC">
      <w:start w:val="1"/>
      <w:numFmt w:val="decimal"/>
      <w:lvlText w:val="%4."/>
      <w:lvlJc w:val="left"/>
      <w:pPr>
        <w:ind w:left="2880" w:hanging="360"/>
      </w:pPr>
    </w:lvl>
    <w:lvl w:ilvl="4" w:tplc="4FB8CDF6">
      <w:start w:val="1"/>
      <w:numFmt w:val="lowerLetter"/>
      <w:lvlText w:val="%5."/>
      <w:lvlJc w:val="left"/>
      <w:pPr>
        <w:ind w:left="3600" w:hanging="360"/>
      </w:pPr>
    </w:lvl>
    <w:lvl w:ilvl="5" w:tplc="16E4ABA6">
      <w:start w:val="1"/>
      <w:numFmt w:val="lowerRoman"/>
      <w:lvlText w:val="%6."/>
      <w:lvlJc w:val="right"/>
      <w:pPr>
        <w:ind w:left="4320" w:hanging="180"/>
      </w:pPr>
    </w:lvl>
    <w:lvl w:ilvl="6" w:tplc="9B348D46">
      <w:start w:val="1"/>
      <w:numFmt w:val="decimal"/>
      <w:lvlText w:val="%7."/>
      <w:lvlJc w:val="left"/>
      <w:pPr>
        <w:ind w:left="5040" w:hanging="360"/>
      </w:pPr>
    </w:lvl>
    <w:lvl w:ilvl="7" w:tplc="30D4ADCA">
      <w:start w:val="1"/>
      <w:numFmt w:val="lowerLetter"/>
      <w:lvlText w:val="%8."/>
      <w:lvlJc w:val="left"/>
      <w:pPr>
        <w:ind w:left="5760" w:hanging="360"/>
      </w:pPr>
    </w:lvl>
    <w:lvl w:ilvl="8" w:tplc="CE38E200">
      <w:start w:val="1"/>
      <w:numFmt w:val="lowerRoman"/>
      <w:lvlText w:val="%9."/>
      <w:lvlJc w:val="right"/>
      <w:pPr>
        <w:ind w:left="6480" w:hanging="180"/>
      </w:pPr>
    </w:lvl>
  </w:abstractNum>
  <w:abstractNum w:abstractNumId="34" w15:restartNumberingAfterBreak="0">
    <w:nsid w:val="7C325F07"/>
    <w:multiLevelType w:val="hybridMultilevel"/>
    <w:tmpl w:val="B5109494"/>
    <w:lvl w:ilvl="0" w:tplc="96CCBB42">
      <w:start w:val="1"/>
      <w:numFmt w:val="upperLetter"/>
      <w:lvlText w:val="%1."/>
      <w:lvlJc w:val="left"/>
      <w:pPr>
        <w:ind w:left="720" w:hanging="360"/>
      </w:pPr>
    </w:lvl>
    <w:lvl w:ilvl="1" w:tplc="4828B93A">
      <w:start w:val="1"/>
      <w:numFmt w:val="lowerLetter"/>
      <w:lvlText w:val="%2."/>
      <w:lvlJc w:val="left"/>
      <w:pPr>
        <w:ind w:left="1440" w:hanging="360"/>
      </w:pPr>
    </w:lvl>
    <w:lvl w:ilvl="2" w:tplc="5CE42F8A">
      <w:start w:val="1"/>
      <w:numFmt w:val="lowerRoman"/>
      <w:lvlText w:val="%3."/>
      <w:lvlJc w:val="right"/>
      <w:pPr>
        <w:ind w:left="2160" w:hanging="180"/>
      </w:pPr>
    </w:lvl>
    <w:lvl w:ilvl="3" w:tplc="43E63E38">
      <w:start w:val="1"/>
      <w:numFmt w:val="decimal"/>
      <w:lvlText w:val="%4."/>
      <w:lvlJc w:val="left"/>
      <w:pPr>
        <w:ind w:left="2880" w:hanging="360"/>
      </w:pPr>
    </w:lvl>
    <w:lvl w:ilvl="4" w:tplc="50761D2E">
      <w:start w:val="1"/>
      <w:numFmt w:val="lowerLetter"/>
      <w:lvlText w:val="%5."/>
      <w:lvlJc w:val="left"/>
      <w:pPr>
        <w:ind w:left="3600" w:hanging="360"/>
      </w:pPr>
    </w:lvl>
    <w:lvl w:ilvl="5" w:tplc="EFD66DAC">
      <w:start w:val="1"/>
      <w:numFmt w:val="lowerRoman"/>
      <w:lvlText w:val="%6."/>
      <w:lvlJc w:val="right"/>
      <w:pPr>
        <w:ind w:left="4320" w:hanging="180"/>
      </w:pPr>
    </w:lvl>
    <w:lvl w:ilvl="6" w:tplc="E9225B86">
      <w:start w:val="1"/>
      <w:numFmt w:val="decimal"/>
      <w:lvlText w:val="%7."/>
      <w:lvlJc w:val="left"/>
      <w:pPr>
        <w:ind w:left="5040" w:hanging="360"/>
      </w:pPr>
    </w:lvl>
    <w:lvl w:ilvl="7" w:tplc="A4CA6160">
      <w:start w:val="1"/>
      <w:numFmt w:val="lowerLetter"/>
      <w:lvlText w:val="%8."/>
      <w:lvlJc w:val="left"/>
      <w:pPr>
        <w:ind w:left="5760" w:hanging="360"/>
      </w:pPr>
    </w:lvl>
    <w:lvl w:ilvl="8" w:tplc="FB883A5A">
      <w:start w:val="1"/>
      <w:numFmt w:val="lowerRoman"/>
      <w:lvlText w:val="%9."/>
      <w:lvlJc w:val="right"/>
      <w:pPr>
        <w:ind w:left="6480" w:hanging="180"/>
      </w:pPr>
    </w:lvl>
  </w:abstractNum>
  <w:num w:numId="1">
    <w:abstractNumId w:val="11"/>
  </w:num>
  <w:num w:numId="2">
    <w:abstractNumId w:val="6"/>
  </w:num>
  <w:num w:numId="3">
    <w:abstractNumId w:val="33"/>
  </w:num>
  <w:num w:numId="4">
    <w:abstractNumId w:val="23"/>
  </w:num>
  <w:num w:numId="5">
    <w:abstractNumId w:val="2"/>
  </w:num>
  <w:num w:numId="6">
    <w:abstractNumId w:val="26"/>
  </w:num>
  <w:num w:numId="7">
    <w:abstractNumId w:val="9"/>
  </w:num>
  <w:num w:numId="8">
    <w:abstractNumId w:val="22"/>
  </w:num>
  <w:num w:numId="9">
    <w:abstractNumId w:val="4"/>
  </w:num>
  <w:num w:numId="10">
    <w:abstractNumId w:val="31"/>
  </w:num>
  <w:num w:numId="11">
    <w:abstractNumId w:val="5"/>
  </w:num>
  <w:num w:numId="12">
    <w:abstractNumId w:val="12"/>
  </w:num>
  <w:num w:numId="13">
    <w:abstractNumId w:val="17"/>
  </w:num>
  <w:num w:numId="14">
    <w:abstractNumId w:val="27"/>
  </w:num>
  <w:num w:numId="15">
    <w:abstractNumId w:val="13"/>
  </w:num>
  <w:num w:numId="16">
    <w:abstractNumId w:val="18"/>
  </w:num>
  <w:num w:numId="17">
    <w:abstractNumId w:val="7"/>
  </w:num>
  <w:num w:numId="18">
    <w:abstractNumId w:val="34"/>
  </w:num>
  <w:num w:numId="19">
    <w:abstractNumId w:val="1"/>
  </w:num>
  <w:num w:numId="20">
    <w:abstractNumId w:val="15"/>
  </w:num>
  <w:num w:numId="21">
    <w:abstractNumId w:val="3"/>
  </w:num>
  <w:num w:numId="22">
    <w:abstractNumId w:val="28"/>
  </w:num>
  <w:num w:numId="23">
    <w:abstractNumId w:val="32"/>
  </w:num>
  <w:num w:numId="24">
    <w:abstractNumId w:val="0"/>
  </w:num>
  <w:num w:numId="25">
    <w:abstractNumId w:val="10"/>
  </w:num>
  <w:num w:numId="26">
    <w:abstractNumId w:val="8"/>
  </w:num>
  <w:num w:numId="27">
    <w:abstractNumId w:val="14"/>
  </w:num>
  <w:num w:numId="28">
    <w:abstractNumId w:val="25"/>
  </w:num>
  <w:num w:numId="29">
    <w:abstractNumId w:val="19"/>
  </w:num>
  <w:num w:numId="30">
    <w:abstractNumId w:val="30"/>
  </w:num>
  <w:num w:numId="31">
    <w:abstractNumId w:val="20"/>
  </w:num>
  <w:num w:numId="32">
    <w:abstractNumId w:val="16"/>
  </w:num>
  <w:num w:numId="33">
    <w:abstractNumId w:val="29"/>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41F562"/>
    <w:rsid w:val="001A67E0"/>
    <w:rsid w:val="001B710E"/>
    <w:rsid w:val="00245573"/>
    <w:rsid w:val="00530190"/>
    <w:rsid w:val="00786219"/>
    <w:rsid w:val="00835B6B"/>
    <w:rsid w:val="00897264"/>
    <w:rsid w:val="008C76BD"/>
    <w:rsid w:val="00AA2257"/>
    <w:rsid w:val="00B23DBA"/>
    <w:rsid w:val="00FF1945"/>
    <w:rsid w:val="045A8B89"/>
    <w:rsid w:val="08E1BF94"/>
    <w:rsid w:val="0F61843A"/>
    <w:rsid w:val="1A21F8EE"/>
    <w:rsid w:val="1B846299"/>
    <w:rsid w:val="209DAF3C"/>
    <w:rsid w:val="2A032EFB"/>
    <w:rsid w:val="48D75AE9"/>
    <w:rsid w:val="4C2284CB"/>
    <w:rsid w:val="579EE926"/>
    <w:rsid w:val="5F2072CA"/>
    <w:rsid w:val="5F35D081"/>
    <w:rsid w:val="6141F562"/>
    <w:rsid w:val="723E6197"/>
    <w:rsid w:val="737FE5BE"/>
    <w:rsid w:val="786A5DFB"/>
    <w:rsid w:val="7A878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F562"/>
  <w15:chartTrackingRefBased/>
  <w15:docId w15:val="{7BE1FD08-F512-4B98-A8D1-5A4ADACF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pPr>
      <w:ind w:left="720"/>
      <w:contextualSpacing/>
    </w:p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Kopvaninhoudsopgave">
    <w:name w:val="TOC Heading"/>
    <w:basedOn w:val="Kop1"/>
    <w:next w:val="Standaard"/>
    <w:uiPriority w:val="39"/>
    <w:unhideWhenUsed/>
    <w:qFormat/>
    <w:rsid w:val="001B710E"/>
    <w:pPr>
      <w:outlineLvl w:val="9"/>
    </w:pPr>
    <w:rPr>
      <w:lang w:eastAsia="nl-NL"/>
    </w:rPr>
  </w:style>
  <w:style w:type="paragraph" w:styleId="Inhopg1">
    <w:name w:val="toc 1"/>
    <w:basedOn w:val="Standaard"/>
    <w:next w:val="Standaard"/>
    <w:autoRedefine/>
    <w:uiPriority w:val="39"/>
    <w:unhideWhenUsed/>
    <w:rsid w:val="001B710E"/>
    <w:pPr>
      <w:spacing w:after="100"/>
    </w:pPr>
  </w:style>
  <w:style w:type="paragraph" w:styleId="Inhopg2">
    <w:name w:val="toc 2"/>
    <w:basedOn w:val="Standaard"/>
    <w:next w:val="Standaard"/>
    <w:autoRedefine/>
    <w:uiPriority w:val="39"/>
    <w:unhideWhenUsed/>
    <w:rsid w:val="001B710E"/>
    <w:pPr>
      <w:spacing w:after="100"/>
      <w:ind w:left="220"/>
    </w:pPr>
  </w:style>
  <w:style w:type="paragraph" w:styleId="Geenafstand">
    <w:name w:val="No Spacing"/>
    <w:link w:val="GeenafstandChar"/>
    <w:uiPriority w:val="1"/>
    <w:qFormat/>
    <w:rsid w:val="001B710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B710E"/>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oraad.nl/files/themas/school_kind_omgeving/afwegingskader_bij_meldcode_kindermishandeling.pdf?utm_source=Dankmail+bijeenkomst+meldcode&amp;utm_campaign=ece3de622a-EMAIL_CAMPAIGN_2018_08_27_02_36_COPY_01&amp;utm_medium=email&amp;utm_term=0_c093eabdbb-ece3de622a-3087484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allery.mailchimp.com/d6391dcfcb9a9353ffcfcea22/files/3b4d08c1-4a01-4942-b3fa-41416c599133/Movisie_samenvating_verbeterde_meldcode_en_afweginskader.pdf?utm_source=Dankmail+bijeenkomst+meldcode&amp;utm_campaign=ece3de622a-EMAIL_CAMPAIGN_2018_08_27_02_36_COPY_01&amp;utm_medium=email&amp;utm_term=0_c093eabdbb-ece3de622a-308748453"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82A7C6-9B51-411E-A8BF-40797494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4434</Words>
  <Characters>25276</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Protocol meldcode</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meldcode</dc:title>
  <dc:subject/>
  <dc:creator>jovanka boerefijn</dc:creator>
  <cp:keywords/>
  <dc:description/>
  <cp:lastModifiedBy>jovanka boerefijn</cp:lastModifiedBy>
  <cp:revision>2</cp:revision>
  <dcterms:created xsi:type="dcterms:W3CDTF">2019-11-19T08:39:00Z</dcterms:created>
  <dcterms:modified xsi:type="dcterms:W3CDTF">2019-11-19T08:39:00Z</dcterms:modified>
</cp:coreProperties>
</file>