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03750" w14:textId="5D07F953" w:rsidR="008A0B00" w:rsidRDefault="002A13C3">
      <w:pPr>
        <w:pStyle w:val="Plattetekst"/>
        <w:rPr>
          <w:rFonts w:ascii="Times New Roman"/>
          <w:sz w:val="20"/>
        </w:rPr>
      </w:pPr>
      <w:r>
        <w:rPr>
          <w:rFonts w:ascii="Times New Roman"/>
          <w:noProof/>
          <w:sz w:val="20"/>
        </w:rPr>
        <w:drawing>
          <wp:anchor distT="0" distB="0" distL="114300" distR="114300" simplePos="0" relativeHeight="251729408" behindDoc="1" locked="0" layoutInCell="1" allowOverlap="1" wp14:anchorId="1DAD2138" wp14:editId="27A2DFD6">
            <wp:simplePos x="0" y="0"/>
            <wp:positionH relativeFrom="page">
              <wp:align>right</wp:align>
            </wp:positionH>
            <wp:positionV relativeFrom="paragraph">
              <wp:posOffset>-1031875</wp:posOffset>
            </wp:positionV>
            <wp:extent cx="5410200" cy="8079243"/>
            <wp:effectExtent l="0" t="0" r="0" b="0"/>
            <wp:wrapNone/>
            <wp:docPr id="23298782" name="Afbeelding 1" descr="Afbeelding met tekst, Menselijk gezicht, kleding,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8782" name="Afbeelding 1" descr="Afbeelding met tekst, Menselijk gezicht, kleding, boek&#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0200" cy="8079243"/>
                    </a:xfrm>
                    <a:prstGeom prst="rect">
                      <a:avLst/>
                    </a:prstGeom>
                  </pic:spPr>
                </pic:pic>
              </a:graphicData>
            </a:graphic>
            <wp14:sizeRelH relativeFrom="margin">
              <wp14:pctWidth>0</wp14:pctWidth>
            </wp14:sizeRelH>
            <wp14:sizeRelV relativeFrom="margin">
              <wp14:pctHeight>0</wp14:pctHeight>
            </wp14:sizeRelV>
          </wp:anchor>
        </w:drawing>
      </w:r>
    </w:p>
    <w:p w14:paraId="77E14537" w14:textId="77777777" w:rsidR="00AF32E9" w:rsidRDefault="00AF32E9" w:rsidP="00D27692">
      <w:pPr>
        <w:spacing w:before="81"/>
        <w:rPr>
          <w:rFonts w:ascii="Trebuchet MS"/>
          <w:b/>
          <w:color w:val="EE7402"/>
          <w:w w:val="110"/>
          <w:sz w:val="54"/>
        </w:rPr>
      </w:pPr>
    </w:p>
    <w:p w14:paraId="04B2A5AF" w14:textId="77777777" w:rsidR="00AF32E9" w:rsidRDefault="00AF32E9" w:rsidP="00D27692">
      <w:pPr>
        <w:spacing w:before="81"/>
        <w:rPr>
          <w:rFonts w:ascii="Trebuchet MS"/>
          <w:b/>
          <w:color w:val="EE7402"/>
          <w:w w:val="110"/>
          <w:sz w:val="54"/>
        </w:rPr>
      </w:pPr>
    </w:p>
    <w:p w14:paraId="6DAF1351" w14:textId="77777777" w:rsidR="00AF32E9" w:rsidRDefault="00AF32E9" w:rsidP="00D27692">
      <w:pPr>
        <w:spacing w:before="81"/>
        <w:rPr>
          <w:rFonts w:ascii="Trebuchet MS"/>
          <w:b/>
          <w:color w:val="EE7402"/>
          <w:w w:val="110"/>
          <w:sz w:val="54"/>
        </w:rPr>
      </w:pPr>
    </w:p>
    <w:p w14:paraId="37831BDD" w14:textId="77777777" w:rsidR="00AF32E9" w:rsidRDefault="00AF32E9" w:rsidP="00D27692">
      <w:pPr>
        <w:spacing w:before="81"/>
        <w:rPr>
          <w:rFonts w:ascii="Trebuchet MS"/>
          <w:b/>
          <w:color w:val="EE7402"/>
          <w:w w:val="110"/>
          <w:sz w:val="54"/>
        </w:rPr>
      </w:pPr>
    </w:p>
    <w:p w14:paraId="5345EA5D" w14:textId="77777777" w:rsidR="00AF32E9" w:rsidRDefault="00AF32E9" w:rsidP="00D27692">
      <w:pPr>
        <w:spacing w:before="81"/>
        <w:rPr>
          <w:rFonts w:ascii="Trebuchet MS"/>
          <w:b/>
          <w:color w:val="EE7402"/>
          <w:w w:val="110"/>
          <w:sz w:val="54"/>
        </w:rPr>
      </w:pPr>
    </w:p>
    <w:p w14:paraId="076D1BFC" w14:textId="77777777" w:rsidR="00AF32E9" w:rsidRDefault="00AF32E9" w:rsidP="00D27692">
      <w:pPr>
        <w:spacing w:before="81"/>
        <w:rPr>
          <w:rFonts w:ascii="Trebuchet MS"/>
          <w:b/>
          <w:color w:val="EE7402"/>
          <w:w w:val="110"/>
          <w:sz w:val="54"/>
        </w:rPr>
      </w:pPr>
    </w:p>
    <w:p w14:paraId="013B9F21" w14:textId="77777777" w:rsidR="00AF32E9" w:rsidRDefault="00AF32E9" w:rsidP="00D27692">
      <w:pPr>
        <w:spacing w:before="81"/>
        <w:rPr>
          <w:rFonts w:ascii="Trebuchet MS"/>
          <w:b/>
          <w:color w:val="EE7402"/>
          <w:w w:val="110"/>
          <w:sz w:val="54"/>
        </w:rPr>
      </w:pPr>
    </w:p>
    <w:p w14:paraId="2E8E5401" w14:textId="77777777" w:rsidR="00AF32E9" w:rsidRDefault="00AF32E9" w:rsidP="00D27692">
      <w:pPr>
        <w:spacing w:before="81"/>
        <w:rPr>
          <w:rFonts w:ascii="Trebuchet MS"/>
          <w:b/>
          <w:color w:val="EE7402"/>
          <w:w w:val="110"/>
          <w:sz w:val="54"/>
        </w:rPr>
      </w:pPr>
    </w:p>
    <w:p w14:paraId="2A3E3451" w14:textId="77777777" w:rsidR="00AF32E9" w:rsidRDefault="00AF32E9" w:rsidP="00D27692">
      <w:pPr>
        <w:spacing w:before="81"/>
        <w:rPr>
          <w:rFonts w:ascii="Trebuchet MS"/>
          <w:b/>
          <w:color w:val="EE7402"/>
          <w:w w:val="110"/>
          <w:sz w:val="54"/>
        </w:rPr>
      </w:pPr>
    </w:p>
    <w:p w14:paraId="06CC5ABD" w14:textId="77777777" w:rsidR="00AF32E9" w:rsidRDefault="00AF32E9" w:rsidP="00D27692">
      <w:pPr>
        <w:spacing w:before="81"/>
        <w:rPr>
          <w:rFonts w:ascii="Trebuchet MS"/>
          <w:b/>
          <w:color w:val="EE7402"/>
          <w:w w:val="110"/>
          <w:sz w:val="54"/>
        </w:rPr>
      </w:pPr>
    </w:p>
    <w:p w14:paraId="6C73F4DB" w14:textId="77777777" w:rsidR="00AF32E9" w:rsidRDefault="00AF32E9" w:rsidP="00D27692">
      <w:pPr>
        <w:spacing w:before="81"/>
        <w:rPr>
          <w:rFonts w:ascii="Trebuchet MS"/>
          <w:b/>
          <w:color w:val="EE7402"/>
          <w:w w:val="110"/>
          <w:sz w:val="54"/>
        </w:rPr>
      </w:pPr>
    </w:p>
    <w:p w14:paraId="14AD7AE8" w14:textId="77777777" w:rsidR="00AF32E9" w:rsidRDefault="00AF32E9" w:rsidP="00D27692">
      <w:pPr>
        <w:spacing w:before="81"/>
        <w:rPr>
          <w:rFonts w:ascii="Trebuchet MS"/>
          <w:b/>
          <w:color w:val="EE7402"/>
          <w:w w:val="110"/>
          <w:sz w:val="54"/>
        </w:rPr>
      </w:pPr>
    </w:p>
    <w:p w14:paraId="4F73816C" w14:textId="77777777" w:rsidR="00AF32E9" w:rsidRDefault="00AF32E9" w:rsidP="00D27692">
      <w:pPr>
        <w:spacing w:before="81"/>
        <w:rPr>
          <w:rFonts w:ascii="Trebuchet MS"/>
          <w:b/>
          <w:color w:val="EE7402"/>
          <w:w w:val="110"/>
          <w:sz w:val="54"/>
        </w:rPr>
      </w:pPr>
    </w:p>
    <w:p w14:paraId="0AFFACFF" w14:textId="6333A5FB" w:rsidR="008A0B00" w:rsidRDefault="00D27692" w:rsidP="00D27692">
      <w:pPr>
        <w:spacing w:before="81"/>
        <w:rPr>
          <w:rFonts w:ascii="Trebuchet MS"/>
          <w:b/>
          <w:sz w:val="54"/>
        </w:rPr>
      </w:pPr>
      <w:r>
        <w:rPr>
          <w:rFonts w:ascii="Trebuchet MS"/>
          <w:b/>
          <w:color w:val="EE7402"/>
          <w:w w:val="110"/>
          <w:sz w:val="54"/>
        </w:rPr>
        <w:lastRenderedPageBreak/>
        <w:t>Inhoud</w:t>
      </w:r>
    </w:p>
    <w:p w14:paraId="0D9C56C1" w14:textId="77777777" w:rsidR="008A0B00" w:rsidRDefault="008A0B00">
      <w:pPr>
        <w:pStyle w:val="Plattetekst"/>
        <w:rPr>
          <w:rFonts w:ascii="Trebuchet MS"/>
          <w:b/>
          <w:sz w:val="20"/>
        </w:rPr>
      </w:pPr>
    </w:p>
    <w:p w14:paraId="41B8F2B8" w14:textId="77777777" w:rsidR="008A0B00" w:rsidRDefault="008A0B00">
      <w:pPr>
        <w:pStyle w:val="Plattetekst"/>
        <w:spacing w:before="1"/>
        <w:rPr>
          <w:rFonts w:ascii="Trebuchet MS"/>
          <w:b/>
          <w:sz w:val="21"/>
        </w:rPr>
      </w:pPr>
    </w:p>
    <w:p w14:paraId="6F44570E" w14:textId="77777777" w:rsidR="008A0B00" w:rsidRDefault="00C64C75">
      <w:pPr>
        <w:pStyle w:val="Lijstalinea"/>
        <w:numPr>
          <w:ilvl w:val="0"/>
          <w:numId w:val="30"/>
        </w:numPr>
        <w:tabs>
          <w:tab w:val="left" w:pos="935"/>
          <w:tab w:val="left" w:pos="936"/>
          <w:tab w:val="left" w:pos="6408"/>
        </w:tabs>
        <w:spacing w:before="106"/>
        <w:ind w:hanging="568"/>
        <w:rPr>
          <w:b/>
          <w:sz w:val="18"/>
        </w:rPr>
      </w:pPr>
      <w:r>
        <w:rPr>
          <w:rFonts w:ascii="Georgia"/>
          <w:b/>
          <w:color w:val="003951"/>
          <w:w w:val="110"/>
          <w:sz w:val="20"/>
        </w:rPr>
        <w:t>Inleiding</w:t>
      </w:r>
      <w:r>
        <w:rPr>
          <w:rFonts w:ascii="Georgia"/>
          <w:b/>
          <w:color w:val="003951"/>
          <w:w w:val="110"/>
          <w:sz w:val="20"/>
        </w:rPr>
        <w:tab/>
      </w:r>
      <w:r>
        <w:rPr>
          <w:b/>
          <w:color w:val="EE7402"/>
          <w:w w:val="110"/>
          <w:sz w:val="18"/>
        </w:rPr>
        <w:t>Pagina</w:t>
      </w:r>
    </w:p>
    <w:p w14:paraId="2BCCA89A" w14:textId="77777777" w:rsidR="008A0B00" w:rsidRDefault="008A0B00">
      <w:pPr>
        <w:rPr>
          <w:sz w:val="18"/>
        </w:rPr>
        <w:sectPr w:rsidR="008A0B00">
          <w:footerReference w:type="even" r:id="rId9"/>
          <w:footerReference w:type="default" r:id="rId10"/>
          <w:pgSz w:w="8400" w:h="11910"/>
          <w:pgMar w:top="800" w:right="320" w:bottom="1251" w:left="340" w:header="0" w:footer="406" w:gutter="0"/>
          <w:pgNumType w:start="2"/>
          <w:cols w:space="708"/>
        </w:sectPr>
      </w:pPr>
    </w:p>
    <w:sdt>
      <w:sdtPr>
        <w:rPr>
          <w:rFonts w:ascii="Georgia" w:eastAsia="Georgia" w:hAnsi="Georgia" w:cs="Georgia"/>
          <w:b/>
          <w:bCs/>
          <w:i/>
          <w:sz w:val="22"/>
          <w:szCs w:val="22"/>
        </w:rPr>
        <w:id w:val="885761973"/>
        <w:docPartObj>
          <w:docPartGallery w:val="Table of Contents"/>
          <w:docPartUnique/>
        </w:docPartObj>
      </w:sdtPr>
      <w:sdtEndPr/>
      <w:sdtContent>
        <w:p w14:paraId="656CE0CD" w14:textId="141C6442" w:rsidR="008A0B00" w:rsidRDefault="00A34AAE">
          <w:pPr>
            <w:pStyle w:val="Inhopg3"/>
            <w:numPr>
              <w:ilvl w:val="1"/>
              <w:numId w:val="30"/>
            </w:numPr>
            <w:tabs>
              <w:tab w:val="left" w:pos="935"/>
              <w:tab w:val="left" w:pos="936"/>
              <w:tab w:val="right" w:pos="6497"/>
            </w:tabs>
            <w:spacing w:before="66"/>
            <w:ind w:hanging="568"/>
          </w:pPr>
          <w:hyperlink w:anchor="_TOC_250060" w:history="1">
            <w:r w:rsidR="00C64C75">
              <w:t>Voorwoord</w:t>
            </w:r>
            <w:r w:rsidR="00C64C75">
              <w:tab/>
            </w:r>
          </w:hyperlink>
          <w:r w:rsidR="00E67036">
            <w:rPr>
              <w:color w:val="EE7402"/>
            </w:rPr>
            <w:t>8</w:t>
          </w:r>
        </w:p>
        <w:p w14:paraId="1CF915E8" w14:textId="2B59B61B" w:rsidR="008A0B00" w:rsidRDefault="00A34AAE">
          <w:pPr>
            <w:pStyle w:val="Inhopg3"/>
            <w:numPr>
              <w:ilvl w:val="1"/>
              <w:numId w:val="30"/>
            </w:numPr>
            <w:tabs>
              <w:tab w:val="left" w:pos="935"/>
              <w:tab w:val="left" w:pos="936"/>
              <w:tab w:val="right" w:pos="6497"/>
            </w:tabs>
            <w:ind w:hanging="568"/>
          </w:pPr>
          <w:hyperlink w:anchor="_TOC_250059" w:history="1">
            <w:r w:rsidR="00C64C75">
              <w:t>Doelen en functie van</w:t>
            </w:r>
            <w:r w:rsidR="00C64C75">
              <w:rPr>
                <w:spacing w:val="1"/>
              </w:rPr>
              <w:t xml:space="preserve"> </w:t>
            </w:r>
            <w:r w:rsidR="00C64C75">
              <w:t>het</w:t>
            </w:r>
            <w:r w:rsidR="00C64C75">
              <w:rPr>
                <w:spacing w:val="1"/>
              </w:rPr>
              <w:t xml:space="preserve"> </w:t>
            </w:r>
            <w:r w:rsidR="00C64C75">
              <w:t>schoolplan</w:t>
            </w:r>
            <w:r w:rsidR="00C64C75">
              <w:tab/>
            </w:r>
          </w:hyperlink>
          <w:r w:rsidR="00E67036">
            <w:rPr>
              <w:color w:val="EE7402"/>
            </w:rPr>
            <w:t>8</w:t>
          </w:r>
        </w:p>
        <w:p w14:paraId="1ACA1B4F" w14:textId="7C2401E0" w:rsidR="008A0B00" w:rsidRDefault="00A34AAE">
          <w:pPr>
            <w:pStyle w:val="Inhopg3"/>
            <w:numPr>
              <w:ilvl w:val="1"/>
              <w:numId w:val="30"/>
            </w:numPr>
            <w:tabs>
              <w:tab w:val="left" w:pos="935"/>
              <w:tab w:val="left" w:pos="936"/>
              <w:tab w:val="right" w:pos="6497"/>
            </w:tabs>
            <w:ind w:hanging="568"/>
          </w:pPr>
          <w:hyperlink w:anchor="_TOC_250058" w:history="1">
            <w:r w:rsidR="00C64C75">
              <w:t>Procedures voor het opstellen en vaststellen van</w:t>
            </w:r>
            <w:r w:rsidR="00C64C75">
              <w:rPr>
                <w:spacing w:val="2"/>
              </w:rPr>
              <w:t xml:space="preserve"> </w:t>
            </w:r>
            <w:r w:rsidR="00C64C75">
              <w:t>het schoolplan</w:t>
            </w:r>
            <w:r w:rsidR="00C64C75">
              <w:tab/>
            </w:r>
          </w:hyperlink>
          <w:r w:rsidR="00E67036">
            <w:rPr>
              <w:color w:val="EE7402"/>
            </w:rPr>
            <w:t>8</w:t>
          </w:r>
        </w:p>
        <w:p w14:paraId="568657C0" w14:textId="320B24B4" w:rsidR="008A0B00" w:rsidRDefault="00A34AAE">
          <w:pPr>
            <w:pStyle w:val="Inhopg3"/>
            <w:numPr>
              <w:ilvl w:val="1"/>
              <w:numId w:val="30"/>
            </w:numPr>
            <w:tabs>
              <w:tab w:val="left" w:pos="935"/>
              <w:tab w:val="left" w:pos="936"/>
              <w:tab w:val="right" w:pos="6497"/>
            </w:tabs>
            <w:ind w:hanging="568"/>
          </w:pPr>
          <w:hyperlink w:anchor="_TOC_250057" w:history="1">
            <w:r w:rsidR="00C64C75">
              <w:t>Schoolplan en andere documenten</w:t>
            </w:r>
            <w:r w:rsidR="00C64C75">
              <w:tab/>
            </w:r>
          </w:hyperlink>
          <w:r w:rsidR="00E67036">
            <w:rPr>
              <w:color w:val="EE7402"/>
            </w:rPr>
            <w:t>9</w:t>
          </w:r>
        </w:p>
        <w:p w14:paraId="7AE14779" w14:textId="77777777" w:rsidR="008A0B00" w:rsidRDefault="00C64C75">
          <w:pPr>
            <w:pStyle w:val="Inhopg2"/>
            <w:numPr>
              <w:ilvl w:val="0"/>
              <w:numId w:val="30"/>
            </w:numPr>
            <w:tabs>
              <w:tab w:val="left" w:pos="935"/>
              <w:tab w:val="left" w:pos="936"/>
            </w:tabs>
            <w:ind w:hanging="568"/>
          </w:pPr>
          <w:r>
            <w:rPr>
              <w:color w:val="003951"/>
              <w:w w:val="120"/>
            </w:rPr>
            <w:t>Schoolbeschrijving</w:t>
          </w:r>
        </w:p>
        <w:p w14:paraId="2F7FEE49" w14:textId="7ED9C2A0" w:rsidR="008A0B00" w:rsidRDefault="00A34AAE">
          <w:pPr>
            <w:pStyle w:val="Inhopg3"/>
            <w:numPr>
              <w:ilvl w:val="1"/>
              <w:numId w:val="30"/>
            </w:numPr>
            <w:tabs>
              <w:tab w:val="left" w:pos="935"/>
              <w:tab w:val="left" w:pos="936"/>
              <w:tab w:val="right" w:pos="6497"/>
            </w:tabs>
            <w:spacing w:before="66"/>
            <w:ind w:hanging="568"/>
          </w:pPr>
          <w:hyperlink w:anchor="_TOC_250056" w:history="1">
            <w:r w:rsidR="00C64C75">
              <w:t>Gegevens van</w:t>
            </w:r>
            <w:r w:rsidR="00C64C75">
              <w:rPr>
                <w:spacing w:val="-1"/>
              </w:rPr>
              <w:t xml:space="preserve"> </w:t>
            </w:r>
            <w:r w:rsidR="00C64C75">
              <w:t>de school</w:t>
            </w:r>
            <w:r w:rsidR="00E67036">
              <w:t xml:space="preserve">                                                                                   </w:t>
            </w:r>
            <w:r w:rsidR="00C64C75">
              <w:tab/>
            </w:r>
          </w:hyperlink>
          <w:r w:rsidR="00E67036">
            <w:rPr>
              <w:color w:val="EE7402"/>
            </w:rPr>
            <w:t>10</w:t>
          </w:r>
        </w:p>
        <w:p w14:paraId="59E52DC6" w14:textId="100E29E2" w:rsidR="008A0B00" w:rsidRDefault="00C64C75">
          <w:pPr>
            <w:pStyle w:val="Inhopg3"/>
            <w:numPr>
              <w:ilvl w:val="1"/>
              <w:numId w:val="30"/>
            </w:numPr>
            <w:tabs>
              <w:tab w:val="left" w:pos="935"/>
              <w:tab w:val="left" w:pos="936"/>
              <w:tab w:val="right" w:pos="6586"/>
            </w:tabs>
            <w:ind w:hanging="568"/>
          </w:pPr>
          <w:r>
            <w:t>Kenmerken van</w:t>
          </w:r>
          <w:r>
            <w:rPr>
              <w:spacing w:val="-1"/>
            </w:rPr>
            <w:t xml:space="preserve"> </w:t>
          </w:r>
          <w:r>
            <w:t>het personeel</w:t>
          </w:r>
          <w:r>
            <w:tab/>
          </w:r>
          <w:r>
            <w:rPr>
              <w:color w:val="EE7402"/>
            </w:rPr>
            <w:t>1</w:t>
          </w:r>
          <w:r w:rsidR="00E67036">
            <w:rPr>
              <w:color w:val="EE7402"/>
            </w:rPr>
            <w:t>1</w:t>
          </w:r>
        </w:p>
        <w:p w14:paraId="4819FB2B" w14:textId="2FE17189" w:rsidR="008A0B00" w:rsidRDefault="00A34AAE">
          <w:pPr>
            <w:pStyle w:val="Inhopg3"/>
            <w:numPr>
              <w:ilvl w:val="1"/>
              <w:numId w:val="30"/>
            </w:numPr>
            <w:tabs>
              <w:tab w:val="left" w:pos="935"/>
              <w:tab w:val="left" w:pos="936"/>
              <w:tab w:val="right" w:pos="6586"/>
            </w:tabs>
            <w:ind w:hanging="568"/>
          </w:pPr>
          <w:hyperlink w:anchor="_TOC_250055" w:history="1">
            <w:r w:rsidR="00C64C75">
              <w:t>Kenmerken van de leerlingen</w:t>
            </w:r>
            <w:r w:rsidR="00C64C75">
              <w:tab/>
            </w:r>
            <w:r w:rsidR="00C64C75">
              <w:rPr>
                <w:color w:val="EE7402"/>
              </w:rPr>
              <w:t>1</w:t>
            </w:r>
          </w:hyperlink>
          <w:r w:rsidR="00E67036">
            <w:rPr>
              <w:color w:val="EE7402"/>
            </w:rPr>
            <w:t>1</w:t>
          </w:r>
        </w:p>
        <w:p w14:paraId="27C56C3A" w14:textId="1E4B5BD5" w:rsidR="008A0B00" w:rsidRDefault="00A34AAE">
          <w:pPr>
            <w:pStyle w:val="Inhopg3"/>
            <w:numPr>
              <w:ilvl w:val="1"/>
              <w:numId w:val="30"/>
            </w:numPr>
            <w:tabs>
              <w:tab w:val="left" w:pos="935"/>
              <w:tab w:val="left" w:pos="936"/>
              <w:tab w:val="right" w:pos="6586"/>
            </w:tabs>
            <w:ind w:hanging="568"/>
          </w:pPr>
          <w:hyperlink w:anchor="_TOC_250054" w:history="1">
            <w:r w:rsidR="00C64C75">
              <w:t>Kenmerken van de ouders en</w:t>
            </w:r>
            <w:r w:rsidR="00C64C75">
              <w:rPr>
                <w:spacing w:val="2"/>
              </w:rPr>
              <w:t xml:space="preserve"> </w:t>
            </w:r>
            <w:r w:rsidR="00C64C75">
              <w:t>de</w:t>
            </w:r>
            <w:r w:rsidR="00C64C75">
              <w:rPr>
                <w:spacing w:val="1"/>
              </w:rPr>
              <w:t xml:space="preserve"> </w:t>
            </w:r>
            <w:r w:rsidR="00C64C75">
              <w:t>omgeving</w:t>
            </w:r>
            <w:r w:rsidR="00C64C75">
              <w:tab/>
            </w:r>
            <w:r w:rsidR="00C64C75">
              <w:rPr>
                <w:color w:val="EE7402"/>
              </w:rPr>
              <w:t>1</w:t>
            </w:r>
          </w:hyperlink>
          <w:r w:rsidR="00E67036">
            <w:rPr>
              <w:color w:val="EE7402"/>
            </w:rPr>
            <w:t>2</w:t>
          </w:r>
        </w:p>
        <w:p w14:paraId="5BD5AB1C" w14:textId="6BD714B8" w:rsidR="008A0B00" w:rsidRDefault="00A34AAE">
          <w:pPr>
            <w:pStyle w:val="Inhopg3"/>
            <w:numPr>
              <w:ilvl w:val="1"/>
              <w:numId w:val="30"/>
            </w:numPr>
            <w:tabs>
              <w:tab w:val="left" w:pos="935"/>
              <w:tab w:val="left" w:pos="936"/>
              <w:tab w:val="right" w:pos="6586"/>
            </w:tabs>
            <w:ind w:hanging="568"/>
          </w:pPr>
          <w:hyperlink w:anchor="_TOC_250053" w:history="1">
            <w:r w:rsidR="00C64C75">
              <w:t>Sterkte-zwakteanalyse</w:t>
            </w:r>
            <w:r w:rsidR="00C64C75">
              <w:tab/>
            </w:r>
            <w:r w:rsidR="00C64C75">
              <w:rPr>
                <w:color w:val="EE7402"/>
              </w:rPr>
              <w:t>1</w:t>
            </w:r>
          </w:hyperlink>
          <w:r w:rsidR="00E67036">
            <w:rPr>
              <w:color w:val="EE7402"/>
            </w:rPr>
            <w:t>2</w:t>
          </w:r>
        </w:p>
        <w:p w14:paraId="2F123A4C" w14:textId="1E11857C" w:rsidR="008A0B00" w:rsidRDefault="00C64C75">
          <w:pPr>
            <w:pStyle w:val="Inhopg2"/>
            <w:numPr>
              <w:ilvl w:val="0"/>
              <w:numId w:val="30"/>
            </w:numPr>
            <w:tabs>
              <w:tab w:val="left" w:pos="935"/>
              <w:tab w:val="left" w:pos="936"/>
            </w:tabs>
            <w:spacing w:before="562"/>
            <w:ind w:hanging="568"/>
          </w:pPr>
          <w:r>
            <w:rPr>
              <w:color w:val="003951"/>
              <w:w w:val="115"/>
            </w:rPr>
            <w:t>Ontwikkeldoelen</w:t>
          </w:r>
          <w:r>
            <w:rPr>
              <w:color w:val="003951"/>
              <w:spacing w:val="-8"/>
              <w:w w:val="115"/>
            </w:rPr>
            <w:t xml:space="preserve"> </w:t>
          </w:r>
          <w:r>
            <w:rPr>
              <w:color w:val="003951"/>
              <w:w w:val="115"/>
            </w:rPr>
            <w:t>(speerpunten</w:t>
          </w:r>
          <w:r w:rsidR="00D32611">
            <w:rPr>
              <w:color w:val="003951"/>
              <w:w w:val="115"/>
            </w:rPr>
            <w:t xml:space="preserve"> &amp; ambities</w:t>
          </w:r>
          <w:r>
            <w:rPr>
              <w:color w:val="003951"/>
              <w:w w:val="115"/>
            </w:rPr>
            <w:t>)</w:t>
          </w:r>
        </w:p>
        <w:p w14:paraId="69534961" w14:textId="5DD6B4D6" w:rsidR="008A0B00" w:rsidRDefault="00A34AAE">
          <w:pPr>
            <w:pStyle w:val="Inhopg3"/>
            <w:numPr>
              <w:ilvl w:val="1"/>
              <w:numId w:val="30"/>
            </w:numPr>
            <w:tabs>
              <w:tab w:val="left" w:pos="935"/>
              <w:tab w:val="left" w:pos="936"/>
              <w:tab w:val="right" w:pos="6586"/>
            </w:tabs>
            <w:spacing w:before="66"/>
            <w:ind w:hanging="568"/>
          </w:pPr>
          <w:hyperlink w:anchor="_TOC_250052" w:history="1">
            <w:r w:rsidR="00C64C75">
              <w:t>Ontwikkeldoelen (speerpunte</w:t>
            </w:r>
            <w:r w:rsidR="00C444F2">
              <w:t>n</w:t>
            </w:r>
            <w:r w:rsidR="00C64C75">
              <w:t>)</w:t>
            </w:r>
            <w:r w:rsidR="00C444F2">
              <w:t xml:space="preserve"> en onze vorige oogst</w:t>
            </w:r>
            <w:r w:rsidR="00C64C75">
              <w:tab/>
            </w:r>
            <w:r w:rsidR="00C64C75">
              <w:rPr>
                <w:color w:val="EE7402"/>
              </w:rPr>
              <w:t>1</w:t>
            </w:r>
          </w:hyperlink>
          <w:r w:rsidR="00E67036">
            <w:rPr>
              <w:color w:val="EE7402"/>
            </w:rPr>
            <w:t>3</w:t>
          </w:r>
        </w:p>
        <w:p w14:paraId="3B32EAED" w14:textId="77777777" w:rsidR="008A0B00" w:rsidRDefault="00C64C75">
          <w:pPr>
            <w:pStyle w:val="Inhopg2"/>
            <w:numPr>
              <w:ilvl w:val="0"/>
              <w:numId w:val="30"/>
            </w:numPr>
            <w:tabs>
              <w:tab w:val="left" w:pos="935"/>
              <w:tab w:val="left" w:pos="936"/>
            </w:tabs>
            <w:ind w:hanging="568"/>
          </w:pPr>
          <w:r>
            <w:rPr>
              <w:color w:val="003951"/>
              <w:w w:val="120"/>
            </w:rPr>
            <w:t>Onderwijskundig</w:t>
          </w:r>
          <w:r>
            <w:rPr>
              <w:color w:val="003951"/>
              <w:spacing w:val="-13"/>
              <w:w w:val="120"/>
            </w:rPr>
            <w:t xml:space="preserve"> </w:t>
          </w:r>
          <w:r>
            <w:rPr>
              <w:color w:val="003951"/>
              <w:w w:val="120"/>
            </w:rPr>
            <w:t>beleid</w:t>
          </w:r>
        </w:p>
        <w:p w14:paraId="2B6B5406" w14:textId="62A1C581" w:rsidR="008A0B00" w:rsidRDefault="00A34AAE">
          <w:pPr>
            <w:pStyle w:val="Inhopg3"/>
            <w:numPr>
              <w:ilvl w:val="1"/>
              <w:numId w:val="30"/>
            </w:numPr>
            <w:tabs>
              <w:tab w:val="left" w:pos="935"/>
              <w:tab w:val="left" w:pos="936"/>
              <w:tab w:val="right" w:pos="6586"/>
            </w:tabs>
            <w:spacing w:before="66"/>
            <w:ind w:hanging="568"/>
          </w:pPr>
          <w:hyperlink w:anchor="_TOC_250051" w:history="1">
            <w:r w:rsidR="00C64C75">
              <w:t>De missie van</w:t>
            </w:r>
            <w:r w:rsidR="00C64C75">
              <w:rPr>
                <w:spacing w:val="-1"/>
              </w:rPr>
              <w:t xml:space="preserve"> </w:t>
            </w:r>
            <w:r w:rsidR="00C64C75">
              <w:t>de school</w:t>
            </w:r>
            <w:r w:rsidR="00C64C75">
              <w:tab/>
            </w:r>
            <w:r w:rsidR="00C64C75">
              <w:rPr>
                <w:color w:val="EE7402"/>
              </w:rPr>
              <w:t>1</w:t>
            </w:r>
          </w:hyperlink>
          <w:r w:rsidR="00697F3F">
            <w:rPr>
              <w:color w:val="EE7402"/>
            </w:rPr>
            <w:t>7</w:t>
          </w:r>
        </w:p>
        <w:p w14:paraId="4F83406C" w14:textId="16F8EFE0" w:rsidR="008A0B00" w:rsidRDefault="00C64C75">
          <w:pPr>
            <w:pStyle w:val="Inhopg3"/>
            <w:numPr>
              <w:ilvl w:val="1"/>
              <w:numId w:val="30"/>
            </w:numPr>
            <w:tabs>
              <w:tab w:val="left" w:pos="935"/>
              <w:tab w:val="left" w:pos="936"/>
              <w:tab w:val="right" w:pos="6586"/>
            </w:tabs>
            <w:ind w:hanging="568"/>
          </w:pPr>
          <w:r>
            <w:t>De visies van</w:t>
          </w:r>
          <w:r>
            <w:rPr>
              <w:spacing w:val="-1"/>
            </w:rPr>
            <w:t xml:space="preserve"> </w:t>
          </w:r>
          <w:r>
            <w:t>de school</w:t>
          </w:r>
          <w:r>
            <w:tab/>
          </w:r>
          <w:r>
            <w:rPr>
              <w:color w:val="EE7402"/>
            </w:rPr>
            <w:t>1</w:t>
          </w:r>
          <w:r w:rsidR="00697F3F">
            <w:rPr>
              <w:color w:val="EE7402"/>
            </w:rPr>
            <w:t>9</w:t>
          </w:r>
        </w:p>
        <w:p w14:paraId="794B4BB1" w14:textId="040FF609" w:rsidR="008A0B00" w:rsidRDefault="00A34AAE">
          <w:pPr>
            <w:pStyle w:val="Inhopg3"/>
            <w:numPr>
              <w:ilvl w:val="1"/>
              <w:numId w:val="30"/>
            </w:numPr>
            <w:tabs>
              <w:tab w:val="left" w:pos="935"/>
              <w:tab w:val="left" w:pos="936"/>
              <w:tab w:val="right" w:pos="6586"/>
            </w:tabs>
            <w:ind w:hanging="568"/>
          </w:pPr>
          <w:hyperlink w:anchor="_TOC_250050" w:history="1">
            <w:r w:rsidR="00C64C75">
              <w:t>Levensbeschouwelijke identiteit</w:t>
            </w:r>
            <w:r w:rsidR="00C64C75">
              <w:tab/>
            </w:r>
            <w:r w:rsidR="00697F3F">
              <w:rPr>
                <w:color w:val="EE7402"/>
              </w:rPr>
              <w:t>2</w:t>
            </w:r>
          </w:hyperlink>
          <w:r w:rsidR="00697F3F">
            <w:rPr>
              <w:color w:val="EE7402"/>
            </w:rPr>
            <w:t>1</w:t>
          </w:r>
        </w:p>
        <w:p w14:paraId="58A3CB0C" w14:textId="06604803" w:rsidR="008A0B00" w:rsidRDefault="00A34AAE">
          <w:pPr>
            <w:pStyle w:val="Inhopg3"/>
            <w:numPr>
              <w:ilvl w:val="1"/>
              <w:numId w:val="30"/>
            </w:numPr>
            <w:tabs>
              <w:tab w:val="left" w:pos="935"/>
              <w:tab w:val="left" w:pos="936"/>
              <w:tab w:val="right" w:pos="6586"/>
            </w:tabs>
            <w:ind w:hanging="568"/>
          </w:pPr>
          <w:hyperlink w:anchor="_TOC_250049" w:history="1">
            <w:r w:rsidR="00C64C75">
              <w:t>Sociale en maatschappelijke ontwikkeling</w:t>
            </w:r>
            <w:r w:rsidR="00C64C75">
              <w:tab/>
            </w:r>
            <w:r w:rsidR="00C64C75">
              <w:rPr>
                <w:color w:val="EE7402"/>
              </w:rPr>
              <w:t>2</w:t>
            </w:r>
          </w:hyperlink>
          <w:r w:rsidR="00697F3F">
            <w:rPr>
              <w:color w:val="EE7402"/>
            </w:rPr>
            <w:t>3</w:t>
          </w:r>
        </w:p>
        <w:p w14:paraId="1EB16E0B" w14:textId="338CC87C" w:rsidR="008A0B00" w:rsidRDefault="00A34AAE">
          <w:pPr>
            <w:pStyle w:val="Inhopg3"/>
            <w:numPr>
              <w:ilvl w:val="1"/>
              <w:numId w:val="30"/>
            </w:numPr>
            <w:tabs>
              <w:tab w:val="left" w:pos="935"/>
              <w:tab w:val="left" w:pos="936"/>
              <w:tab w:val="right" w:pos="6586"/>
            </w:tabs>
            <w:ind w:hanging="568"/>
          </w:pPr>
          <w:hyperlink w:anchor="_TOC_250048" w:history="1">
            <w:r w:rsidR="00C64C75">
              <w:t>Actief Burgerschap en</w:t>
            </w:r>
            <w:r w:rsidR="00C64C75">
              <w:rPr>
                <w:spacing w:val="-1"/>
              </w:rPr>
              <w:t xml:space="preserve"> </w:t>
            </w:r>
            <w:r w:rsidR="00C64C75">
              <w:t>Sociale</w:t>
            </w:r>
            <w:r w:rsidR="00C64C75">
              <w:rPr>
                <w:spacing w:val="-1"/>
              </w:rPr>
              <w:t xml:space="preserve"> </w:t>
            </w:r>
            <w:r w:rsidR="00C64C75">
              <w:t>Cohesie</w:t>
            </w:r>
            <w:r w:rsidR="00C64C75">
              <w:tab/>
            </w:r>
            <w:r w:rsidR="00C64C75">
              <w:rPr>
                <w:color w:val="EE7402"/>
              </w:rPr>
              <w:t>2</w:t>
            </w:r>
          </w:hyperlink>
          <w:r w:rsidR="00697F3F">
            <w:rPr>
              <w:color w:val="EE7402"/>
            </w:rPr>
            <w:t>4</w:t>
          </w:r>
        </w:p>
        <w:p w14:paraId="17D757F1" w14:textId="3E44B4FC" w:rsidR="008A0B00" w:rsidRDefault="00A34AAE">
          <w:pPr>
            <w:pStyle w:val="Inhopg3"/>
            <w:numPr>
              <w:ilvl w:val="1"/>
              <w:numId w:val="30"/>
            </w:numPr>
            <w:tabs>
              <w:tab w:val="left" w:pos="935"/>
              <w:tab w:val="left" w:pos="936"/>
              <w:tab w:val="right" w:pos="6586"/>
            </w:tabs>
            <w:ind w:hanging="568"/>
          </w:pPr>
          <w:hyperlink w:anchor="_TOC_250047" w:history="1">
            <w:r w:rsidR="00C64C75">
              <w:t>Leerstofaanbod</w:t>
            </w:r>
            <w:r w:rsidR="00C64C75">
              <w:tab/>
            </w:r>
            <w:r w:rsidR="00C64C75">
              <w:rPr>
                <w:color w:val="EE7402"/>
              </w:rPr>
              <w:t>2</w:t>
            </w:r>
          </w:hyperlink>
          <w:r w:rsidR="00697F3F">
            <w:rPr>
              <w:color w:val="EE7402"/>
            </w:rPr>
            <w:t>4</w:t>
          </w:r>
        </w:p>
        <w:p w14:paraId="3B557804" w14:textId="6A347287" w:rsidR="008A0B00" w:rsidRDefault="00A34AAE">
          <w:pPr>
            <w:pStyle w:val="Inhopg3"/>
            <w:numPr>
              <w:ilvl w:val="1"/>
              <w:numId w:val="30"/>
            </w:numPr>
            <w:tabs>
              <w:tab w:val="left" w:pos="935"/>
              <w:tab w:val="left" w:pos="936"/>
              <w:tab w:val="right" w:pos="6586"/>
            </w:tabs>
            <w:ind w:hanging="568"/>
          </w:pPr>
          <w:hyperlink w:anchor="_TOC_250046" w:history="1">
            <w:r w:rsidR="00C64C75">
              <w:t>Vakken, methodes en toetsinstrumenten</w:t>
            </w:r>
            <w:r w:rsidR="00C64C75">
              <w:tab/>
            </w:r>
            <w:r w:rsidR="00C64C75">
              <w:rPr>
                <w:color w:val="EE7402"/>
              </w:rPr>
              <w:t>2</w:t>
            </w:r>
          </w:hyperlink>
          <w:r w:rsidR="00697F3F">
            <w:rPr>
              <w:color w:val="EE7402"/>
            </w:rPr>
            <w:t>5</w:t>
          </w:r>
        </w:p>
        <w:p w14:paraId="58EA0585" w14:textId="0DFD36AA" w:rsidR="008A0B00" w:rsidRDefault="00A34AAE">
          <w:pPr>
            <w:pStyle w:val="Inhopg3"/>
            <w:numPr>
              <w:ilvl w:val="1"/>
              <w:numId w:val="30"/>
            </w:numPr>
            <w:tabs>
              <w:tab w:val="left" w:pos="935"/>
              <w:tab w:val="left" w:pos="936"/>
              <w:tab w:val="right" w:pos="6586"/>
            </w:tabs>
            <w:ind w:hanging="568"/>
          </w:pPr>
          <w:hyperlink w:anchor="_TOC_250045" w:history="1">
            <w:r w:rsidR="00C64C75">
              <w:t>Taalleesonderwijs</w:t>
            </w:r>
            <w:r w:rsidR="00C64C75">
              <w:tab/>
            </w:r>
            <w:r w:rsidR="00C64C75">
              <w:rPr>
                <w:color w:val="EE7402"/>
              </w:rPr>
              <w:t>2</w:t>
            </w:r>
          </w:hyperlink>
          <w:r w:rsidR="00697F3F">
            <w:rPr>
              <w:color w:val="EE7402"/>
            </w:rPr>
            <w:t>7</w:t>
          </w:r>
        </w:p>
        <w:p w14:paraId="24E2B7E1" w14:textId="5C96E8B4" w:rsidR="008A0B00" w:rsidRDefault="00C64C75">
          <w:pPr>
            <w:pStyle w:val="Inhopg3"/>
            <w:numPr>
              <w:ilvl w:val="1"/>
              <w:numId w:val="30"/>
            </w:numPr>
            <w:tabs>
              <w:tab w:val="left" w:pos="935"/>
              <w:tab w:val="left" w:pos="936"/>
              <w:tab w:val="right" w:pos="6586"/>
            </w:tabs>
            <w:ind w:hanging="568"/>
          </w:pPr>
          <w:r>
            <w:t>Rekenen</w:t>
          </w:r>
          <w:r>
            <w:rPr>
              <w:spacing w:val="-1"/>
            </w:rPr>
            <w:t xml:space="preserve"> </w:t>
          </w:r>
          <w:r>
            <w:t>en wiskunde</w:t>
          </w:r>
          <w:r>
            <w:tab/>
          </w:r>
          <w:r>
            <w:rPr>
              <w:color w:val="EE7402"/>
            </w:rPr>
            <w:t>2</w:t>
          </w:r>
          <w:r w:rsidR="00697F3F">
            <w:rPr>
              <w:color w:val="EE7402"/>
            </w:rPr>
            <w:t>7</w:t>
          </w:r>
        </w:p>
        <w:p w14:paraId="28B4F02E" w14:textId="19358EFC" w:rsidR="008A0B00" w:rsidRDefault="00C64C75">
          <w:pPr>
            <w:pStyle w:val="Inhopg3"/>
            <w:numPr>
              <w:ilvl w:val="1"/>
              <w:numId w:val="30"/>
            </w:numPr>
            <w:tabs>
              <w:tab w:val="left" w:pos="935"/>
              <w:tab w:val="left" w:pos="936"/>
              <w:tab w:val="right" w:pos="6586"/>
            </w:tabs>
            <w:ind w:hanging="568"/>
          </w:pPr>
          <w:r>
            <w:t>Wereldoriëntatie</w:t>
          </w:r>
          <w:r>
            <w:tab/>
          </w:r>
          <w:r>
            <w:rPr>
              <w:color w:val="EE7402"/>
            </w:rPr>
            <w:t>2</w:t>
          </w:r>
          <w:r w:rsidR="00697F3F">
            <w:rPr>
              <w:color w:val="EE7402"/>
            </w:rPr>
            <w:t>8</w:t>
          </w:r>
        </w:p>
        <w:p w14:paraId="406EEC74" w14:textId="3FF27C3C" w:rsidR="008A0B00" w:rsidRDefault="00A34AAE">
          <w:pPr>
            <w:pStyle w:val="Inhopg3"/>
            <w:numPr>
              <w:ilvl w:val="1"/>
              <w:numId w:val="30"/>
            </w:numPr>
            <w:tabs>
              <w:tab w:val="left" w:pos="935"/>
              <w:tab w:val="left" w:pos="936"/>
              <w:tab w:val="right" w:pos="6586"/>
            </w:tabs>
            <w:ind w:hanging="568"/>
          </w:pPr>
          <w:hyperlink w:anchor="_TOC_250044" w:history="1">
            <w:r w:rsidR="00C64C75">
              <w:t>Kunstzinnige vorming</w:t>
            </w:r>
            <w:r w:rsidR="00C64C75">
              <w:tab/>
            </w:r>
            <w:r w:rsidR="00C64C75">
              <w:rPr>
                <w:color w:val="EE7402"/>
              </w:rPr>
              <w:t>2</w:t>
            </w:r>
          </w:hyperlink>
          <w:r w:rsidR="00697F3F">
            <w:rPr>
              <w:color w:val="EE7402"/>
            </w:rPr>
            <w:t>8</w:t>
          </w:r>
        </w:p>
        <w:p w14:paraId="7A71EC83" w14:textId="6BB79ADF" w:rsidR="008A0B00" w:rsidRDefault="00C64C75">
          <w:pPr>
            <w:pStyle w:val="Inhopg3"/>
            <w:numPr>
              <w:ilvl w:val="1"/>
              <w:numId w:val="30"/>
            </w:numPr>
            <w:tabs>
              <w:tab w:val="left" w:pos="935"/>
              <w:tab w:val="left" w:pos="936"/>
              <w:tab w:val="right" w:pos="6586"/>
            </w:tabs>
            <w:ind w:hanging="568"/>
          </w:pPr>
          <w:r>
            <w:t>Bewegingsonderwijs</w:t>
          </w:r>
          <w:r>
            <w:tab/>
          </w:r>
          <w:r>
            <w:rPr>
              <w:color w:val="EE7402"/>
            </w:rPr>
            <w:t>2</w:t>
          </w:r>
          <w:r w:rsidR="00697F3F">
            <w:rPr>
              <w:color w:val="EE7402"/>
            </w:rPr>
            <w:t>8</w:t>
          </w:r>
        </w:p>
        <w:p w14:paraId="7F8B5DA4" w14:textId="63046BDE" w:rsidR="008A0B00" w:rsidRDefault="00C64C75">
          <w:pPr>
            <w:pStyle w:val="Inhopg3"/>
            <w:numPr>
              <w:ilvl w:val="1"/>
              <w:numId w:val="30"/>
            </w:numPr>
            <w:tabs>
              <w:tab w:val="left" w:pos="935"/>
              <w:tab w:val="left" w:pos="936"/>
              <w:tab w:val="right" w:pos="6586"/>
            </w:tabs>
            <w:spacing w:after="20"/>
            <w:ind w:hanging="568"/>
          </w:pPr>
          <w:r>
            <w:t>Wetenschap</w:t>
          </w:r>
          <w:r>
            <w:rPr>
              <w:spacing w:val="-1"/>
            </w:rPr>
            <w:t xml:space="preserve"> </w:t>
          </w:r>
          <w:r>
            <w:t>en Technologie</w:t>
          </w:r>
          <w:r>
            <w:tab/>
          </w:r>
          <w:r>
            <w:rPr>
              <w:color w:val="EE7402"/>
            </w:rPr>
            <w:t>2</w:t>
          </w:r>
          <w:r w:rsidR="00697F3F">
            <w:rPr>
              <w:color w:val="EE7402"/>
            </w:rPr>
            <w:t>9</w:t>
          </w:r>
        </w:p>
        <w:p w14:paraId="209446C1" w14:textId="6E4815C8" w:rsidR="008A0B00" w:rsidRDefault="00C64C75">
          <w:pPr>
            <w:pStyle w:val="Inhopg5"/>
            <w:numPr>
              <w:ilvl w:val="0"/>
              <w:numId w:val="29"/>
            </w:numPr>
            <w:tabs>
              <w:tab w:val="left" w:pos="1077"/>
              <w:tab w:val="left" w:pos="1078"/>
              <w:tab w:val="left" w:pos="6101"/>
            </w:tabs>
            <w:spacing w:before="1231"/>
            <w:ind w:hanging="568"/>
            <w:rPr>
              <w:rFonts w:ascii="Arial"/>
              <w:sz w:val="18"/>
            </w:rPr>
          </w:pPr>
          <w:r>
            <w:rPr>
              <w:color w:val="003951"/>
              <w:w w:val="110"/>
            </w:rPr>
            <w:lastRenderedPageBreak/>
            <w:t>Onderwijskundig</w:t>
          </w:r>
          <w:r w:rsidR="00560521">
            <w:rPr>
              <w:color w:val="003951"/>
              <w:w w:val="110"/>
            </w:rPr>
            <w:t xml:space="preserve"> </w:t>
          </w:r>
          <w:r>
            <w:rPr>
              <w:color w:val="003951"/>
              <w:w w:val="110"/>
            </w:rPr>
            <w:t>beleid</w:t>
          </w:r>
          <w:r>
            <w:rPr>
              <w:color w:val="003951"/>
              <w:w w:val="110"/>
            </w:rPr>
            <w:tab/>
          </w:r>
          <w:r>
            <w:rPr>
              <w:rFonts w:ascii="Arial"/>
              <w:color w:val="EE7402"/>
              <w:w w:val="110"/>
              <w:sz w:val="18"/>
            </w:rPr>
            <w:t>Pagina</w:t>
          </w:r>
        </w:p>
        <w:p w14:paraId="736B1C6C" w14:textId="2A32F16E" w:rsidR="008A0B00" w:rsidRDefault="00A34AAE">
          <w:pPr>
            <w:pStyle w:val="Inhopg6"/>
            <w:numPr>
              <w:ilvl w:val="1"/>
              <w:numId w:val="30"/>
            </w:numPr>
            <w:tabs>
              <w:tab w:val="left" w:pos="1077"/>
              <w:tab w:val="left" w:pos="1078"/>
              <w:tab w:val="left" w:pos="6101"/>
            </w:tabs>
            <w:spacing w:before="66"/>
            <w:ind w:left="1077" w:hanging="568"/>
          </w:pPr>
          <w:hyperlink w:anchor="_TOC_250043" w:history="1">
            <w:r w:rsidR="00C64C75">
              <w:t>Engelse taal –</w:t>
            </w:r>
            <w:r w:rsidR="00C64C75">
              <w:rPr>
                <w:spacing w:val="-7"/>
              </w:rPr>
              <w:t xml:space="preserve"> </w:t>
            </w:r>
            <w:r w:rsidR="00C64C75">
              <w:t>Vreemde</w:t>
            </w:r>
            <w:r w:rsidR="00C64C75">
              <w:rPr>
                <w:spacing w:val="-3"/>
              </w:rPr>
              <w:t xml:space="preserve"> </w:t>
            </w:r>
            <w:r w:rsidR="00C64C75">
              <w:t>talenonderwijs</w:t>
            </w:r>
            <w:r w:rsidR="00C64C75">
              <w:tab/>
            </w:r>
            <w:r w:rsidR="00C64C75">
              <w:rPr>
                <w:color w:val="EE7402"/>
              </w:rPr>
              <w:t>2</w:t>
            </w:r>
          </w:hyperlink>
          <w:r w:rsidR="00697F3F">
            <w:rPr>
              <w:color w:val="EE7402"/>
            </w:rPr>
            <w:t>9</w:t>
          </w:r>
        </w:p>
        <w:p w14:paraId="6F2E51EB" w14:textId="57501E57" w:rsidR="008A0B00" w:rsidRDefault="00A34AAE">
          <w:pPr>
            <w:pStyle w:val="Inhopg6"/>
            <w:numPr>
              <w:ilvl w:val="1"/>
              <w:numId w:val="30"/>
            </w:numPr>
            <w:tabs>
              <w:tab w:val="left" w:pos="1077"/>
              <w:tab w:val="left" w:pos="1078"/>
              <w:tab w:val="left" w:pos="6101"/>
            </w:tabs>
            <w:ind w:left="1077" w:hanging="568"/>
          </w:pPr>
          <w:hyperlink w:anchor="_TOC_250042" w:history="1">
            <w:r w:rsidR="00C64C75">
              <w:t>Les-</w:t>
            </w:r>
            <w:r w:rsidR="00C64C75">
              <w:rPr>
                <w:spacing w:val="2"/>
              </w:rPr>
              <w:t xml:space="preserve"> </w:t>
            </w:r>
            <w:r w:rsidR="00C64C75">
              <w:t>en</w:t>
            </w:r>
            <w:r w:rsidR="00C64C75">
              <w:rPr>
                <w:spacing w:val="2"/>
              </w:rPr>
              <w:t xml:space="preserve"> </w:t>
            </w:r>
            <w:r w:rsidR="00C64C75">
              <w:t>leertijd</w:t>
            </w:r>
            <w:r w:rsidR="00C64C75">
              <w:tab/>
            </w:r>
            <w:r w:rsidR="00C64C75">
              <w:rPr>
                <w:color w:val="EE7402"/>
              </w:rPr>
              <w:t>2</w:t>
            </w:r>
          </w:hyperlink>
          <w:r w:rsidR="00697F3F">
            <w:rPr>
              <w:color w:val="EE7402"/>
            </w:rPr>
            <w:t>9</w:t>
          </w:r>
        </w:p>
        <w:p w14:paraId="5F0999C8" w14:textId="6327D65B" w:rsidR="008A0B00" w:rsidRDefault="00A34AAE">
          <w:pPr>
            <w:pStyle w:val="Inhopg6"/>
            <w:numPr>
              <w:ilvl w:val="1"/>
              <w:numId w:val="30"/>
            </w:numPr>
            <w:tabs>
              <w:tab w:val="left" w:pos="1077"/>
              <w:tab w:val="left" w:pos="1078"/>
              <w:tab w:val="left" w:pos="6101"/>
            </w:tabs>
            <w:ind w:left="1077" w:hanging="568"/>
          </w:pPr>
          <w:hyperlink w:anchor="_TOC_250041" w:history="1">
            <w:r w:rsidR="00C64C75">
              <w:t>Pedagogisch</w:t>
            </w:r>
            <w:r w:rsidR="00C64C75">
              <w:rPr>
                <w:spacing w:val="5"/>
              </w:rPr>
              <w:t xml:space="preserve"> </w:t>
            </w:r>
            <w:r w:rsidR="00C64C75">
              <w:t>handelen</w:t>
            </w:r>
            <w:r w:rsidR="00C64C75">
              <w:tab/>
            </w:r>
            <w:r w:rsidR="00C64C75">
              <w:rPr>
                <w:color w:val="EE7402"/>
              </w:rPr>
              <w:t>2</w:t>
            </w:r>
          </w:hyperlink>
          <w:r w:rsidR="00697F3F">
            <w:rPr>
              <w:color w:val="EE7402"/>
            </w:rPr>
            <w:t>9</w:t>
          </w:r>
        </w:p>
        <w:p w14:paraId="0E5D7FC7" w14:textId="009A8D9D" w:rsidR="008A0B00" w:rsidRDefault="00C64C75">
          <w:pPr>
            <w:pStyle w:val="Inhopg6"/>
            <w:numPr>
              <w:ilvl w:val="1"/>
              <w:numId w:val="30"/>
            </w:numPr>
            <w:tabs>
              <w:tab w:val="left" w:pos="1077"/>
              <w:tab w:val="left" w:pos="1078"/>
              <w:tab w:val="left" w:pos="6101"/>
            </w:tabs>
            <w:ind w:left="1077" w:hanging="568"/>
          </w:pPr>
          <w:r>
            <w:t>Didactisch</w:t>
          </w:r>
          <w:r>
            <w:rPr>
              <w:spacing w:val="8"/>
            </w:rPr>
            <w:t xml:space="preserve"> </w:t>
          </w:r>
          <w:r>
            <w:t>handelen</w:t>
          </w:r>
          <w:r>
            <w:tab/>
          </w:r>
          <w:r w:rsidR="00697F3F">
            <w:rPr>
              <w:color w:val="EE7402"/>
            </w:rPr>
            <w:t>30</w:t>
          </w:r>
        </w:p>
        <w:p w14:paraId="33FB9AE8" w14:textId="182E718B" w:rsidR="008A0B00" w:rsidRDefault="00C64C75">
          <w:pPr>
            <w:pStyle w:val="Inhopg6"/>
            <w:numPr>
              <w:ilvl w:val="1"/>
              <w:numId w:val="30"/>
            </w:numPr>
            <w:tabs>
              <w:tab w:val="left" w:pos="1077"/>
              <w:tab w:val="left" w:pos="1078"/>
              <w:tab w:val="left" w:pos="6101"/>
            </w:tabs>
            <w:ind w:left="1077" w:hanging="568"/>
          </w:pPr>
          <w:r>
            <w:t xml:space="preserve">Actieve en zelfstandige leerhouding van </w:t>
          </w:r>
          <w:r>
            <w:rPr>
              <w:spacing w:val="5"/>
            </w:rPr>
            <w:t xml:space="preserve"> </w:t>
          </w:r>
          <w:r>
            <w:t>de</w:t>
          </w:r>
          <w:r>
            <w:rPr>
              <w:spacing w:val="10"/>
            </w:rPr>
            <w:t xml:space="preserve"> </w:t>
          </w:r>
          <w:r>
            <w:t>leerlingen</w:t>
          </w:r>
          <w:r>
            <w:tab/>
          </w:r>
          <w:r w:rsidR="001F5E69">
            <w:rPr>
              <w:color w:val="EE7402"/>
            </w:rPr>
            <w:t>30</w:t>
          </w:r>
        </w:p>
        <w:p w14:paraId="5672972A" w14:textId="01D3C66C" w:rsidR="008A0B00" w:rsidRDefault="00C64C75">
          <w:pPr>
            <w:pStyle w:val="Inhopg6"/>
            <w:numPr>
              <w:ilvl w:val="1"/>
              <w:numId w:val="30"/>
            </w:numPr>
            <w:tabs>
              <w:tab w:val="left" w:pos="1077"/>
              <w:tab w:val="left" w:pos="1078"/>
              <w:tab w:val="left" w:pos="6101"/>
            </w:tabs>
            <w:ind w:left="1077" w:hanging="568"/>
          </w:pPr>
          <w:r>
            <w:t>Klassenmanagement</w:t>
          </w:r>
          <w:r>
            <w:tab/>
          </w:r>
          <w:r w:rsidR="001F5E69">
            <w:rPr>
              <w:color w:val="EE7402"/>
            </w:rPr>
            <w:t>30</w:t>
          </w:r>
        </w:p>
        <w:p w14:paraId="051DFAC8" w14:textId="02FC2B4A" w:rsidR="008A0B00" w:rsidRDefault="00C64C75">
          <w:pPr>
            <w:pStyle w:val="Inhopg6"/>
            <w:numPr>
              <w:ilvl w:val="1"/>
              <w:numId w:val="30"/>
            </w:numPr>
            <w:tabs>
              <w:tab w:val="left" w:pos="1077"/>
              <w:tab w:val="left" w:pos="1078"/>
              <w:tab w:val="left" w:pos="6101"/>
            </w:tabs>
            <w:ind w:left="1077" w:hanging="568"/>
          </w:pPr>
          <w:r>
            <w:t>Zorg</w:t>
          </w:r>
          <w:r>
            <w:rPr>
              <w:spacing w:val="22"/>
            </w:rPr>
            <w:t xml:space="preserve"> </w:t>
          </w:r>
          <w:r>
            <w:t>en</w:t>
          </w:r>
          <w:r>
            <w:rPr>
              <w:spacing w:val="23"/>
            </w:rPr>
            <w:t xml:space="preserve"> </w:t>
          </w:r>
          <w:r>
            <w:t>begeleiding</w:t>
          </w:r>
          <w:r>
            <w:tab/>
          </w:r>
          <w:r w:rsidR="001F5E69">
            <w:rPr>
              <w:color w:val="EE7402"/>
            </w:rPr>
            <w:t>30</w:t>
          </w:r>
        </w:p>
        <w:p w14:paraId="6A2A79EF" w14:textId="6B38F3B9" w:rsidR="008A0B00" w:rsidRDefault="00A34AAE">
          <w:pPr>
            <w:pStyle w:val="Inhopg6"/>
            <w:numPr>
              <w:ilvl w:val="1"/>
              <w:numId w:val="30"/>
            </w:numPr>
            <w:tabs>
              <w:tab w:val="left" w:pos="1077"/>
              <w:tab w:val="left" w:pos="1078"/>
              <w:tab w:val="left" w:pos="6101"/>
            </w:tabs>
            <w:ind w:left="1077" w:hanging="568"/>
          </w:pPr>
          <w:hyperlink w:anchor="_TOC_250040" w:history="1">
            <w:r w:rsidR="00C64C75">
              <w:t>Afstemming</w:t>
            </w:r>
            <w:r w:rsidR="00C64C75">
              <w:tab/>
            </w:r>
            <w:r w:rsidR="001F5E69">
              <w:rPr>
                <w:color w:val="EE7402"/>
              </w:rPr>
              <w:t>3</w:t>
            </w:r>
          </w:hyperlink>
          <w:r w:rsidR="001F5E69">
            <w:rPr>
              <w:color w:val="EE7402"/>
            </w:rPr>
            <w:t>1</w:t>
          </w:r>
        </w:p>
        <w:p w14:paraId="7A94B743" w14:textId="0C2831B8" w:rsidR="008A0B00" w:rsidRDefault="00A34AAE">
          <w:pPr>
            <w:pStyle w:val="Inhopg6"/>
            <w:numPr>
              <w:ilvl w:val="1"/>
              <w:numId w:val="30"/>
            </w:numPr>
            <w:tabs>
              <w:tab w:val="left" w:pos="1077"/>
              <w:tab w:val="left" w:pos="1078"/>
              <w:tab w:val="left" w:pos="6101"/>
            </w:tabs>
            <w:ind w:left="1077" w:hanging="568"/>
          </w:pPr>
          <w:hyperlink w:anchor="_TOC_250039" w:history="1">
            <w:r w:rsidR="00C64C75">
              <w:t>Extra</w:t>
            </w:r>
            <w:r w:rsidR="00C64C75">
              <w:rPr>
                <w:spacing w:val="10"/>
              </w:rPr>
              <w:t xml:space="preserve"> </w:t>
            </w:r>
            <w:r w:rsidR="00C64C75">
              <w:t>ondersteuning</w:t>
            </w:r>
            <w:r w:rsidR="00C64C75">
              <w:tab/>
            </w:r>
            <w:r w:rsidR="00C64C75">
              <w:rPr>
                <w:color w:val="EE7402"/>
              </w:rPr>
              <w:t>3</w:t>
            </w:r>
          </w:hyperlink>
          <w:r w:rsidR="001F5E69">
            <w:rPr>
              <w:color w:val="EE7402"/>
            </w:rPr>
            <w:t>2</w:t>
          </w:r>
        </w:p>
        <w:p w14:paraId="364785B1" w14:textId="3C891A8C" w:rsidR="008A0B00" w:rsidRDefault="00C64C75">
          <w:pPr>
            <w:pStyle w:val="Inhopg6"/>
            <w:numPr>
              <w:ilvl w:val="1"/>
              <w:numId w:val="30"/>
            </w:numPr>
            <w:tabs>
              <w:tab w:val="left" w:pos="1077"/>
              <w:tab w:val="left" w:pos="1078"/>
              <w:tab w:val="left" w:pos="6101"/>
            </w:tabs>
            <w:ind w:left="1077" w:hanging="568"/>
          </w:pPr>
          <w:r>
            <w:t>Talentontwikkeling</w:t>
          </w:r>
          <w:r>
            <w:tab/>
          </w:r>
          <w:r>
            <w:rPr>
              <w:color w:val="EE7402"/>
            </w:rPr>
            <w:t>3</w:t>
          </w:r>
          <w:r w:rsidR="001F5E69">
            <w:rPr>
              <w:color w:val="EE7402"/>
            </w:rPr>
            <w:t>4</w:t>
          </w:r>
        </w:p>
        <w:p w14:paraId="70E0B6FB" w14:textId="1FEF67A7" w:rsidR="008A0B00" w:rsidRDefault="00A34AAE">
          <w:pPr>
            <w:pStyle w:val="Inhopg6"/>
            <w:numPr>
              <w:ilvl w:val="1"/>
              <w:numId w:val="30"/>
            </w:numPr>
            <w:tabs>
              <w:tab w:val="left" w:pos="1077"/>
              <w:tab w:val="left" w:pos="1078"/>
              <w:tab w:val="left" w:pos="6101"/>
            </w:tabs>
            <w:ind w:left="1077" w:hanging="568"/>
          </w:pPr>
          <w:hyperlink w:anchor="_TOC_250038" w:history="1">
            <w:r w:rsidR="00C64C75">
              <w:t>Passend</w:t>
            </w:r>
            <w:r w:rsidR="00C64C75">
              <w:rPr>
                <w:spacing w:val="-9"/>
              </w:rPr>
              <w:t xml:space="preserve"> </w:t>
            </w:r>
            <w:r w:rsidR="00C64C75">
              <w:t>onderwijs</w:t>
            </w:r>
            <w:r w:rsidR="00C64C75">
              <w:tab/>
            </w:r>
            <w:r w:rsidR="00C64C75">
              <w:rPr>
                <w:color w:val="EE7402"/>
              </w:rPr>
              <w:t>3</w:t>
            </w:r>
          </w:hyperlink>
          <w:r w:rsidR="001F5E69">
            <w:rPr>
              <w:color w:val="EE7402"/>
            </w:rPr>
            <w:t>5</w:t>
          </w:r>
        </w:p>
        <w:p w14:paraId="77D8B9A9" w14:textId="3EA4B440" w:rsidR="008A0B00" w:rsidRDefault="00A34AAE">
          <w:pPr>
            <w:pStyle w:val="Inhopg6"/>
            <w:numPr>
              <w:ilvl w:val="1"/>
              <w:numId w:val="30"/>
            </w:numPr>
            <w:tabs>
              <w:tab w:val="left" w:pos="1077"/>
              <w:tab w:val="left" w:pos="1078"/>
              <w:tab w:val="left" w:pos="6101"/>
            </w:tabs>
            <w:ind w:left="1077" w:hanging="568"/>
          </w:pPr>
          <w:hyperlink w:anchor="_TOC_250037" w:history="1">
            <w:r w:rsidR="00C64C75">
              <w:t>Opbrengstgericht</w:t>
            </w:r>
            <w:r w:rsidR="00C64C75">
              <w:rPr>
                <w:spacing w:val="32"/>
              </w:rPr>
              <w:t xml:space="preserve"> </w:t>
            </w:r>
            <w:r w:rsidR="00C64C75">
              <w:t>werken</w:t>
            </w:r>
            <w:r w:rsidR="00C64C75">
              <w:tab/>
            </w:r>
            <w:r w:rsidR="00C64C75">
              <w:rPr>
                <w:color w:val="EE7402"/>
              </w:rPr>
              <w:t>3</w:t>
            </w:r>
          </w:hyperlink>
          <w:r w:rsidR="001F5E69">
            <w:rPr>
              <w:color w:val="EE7402"/>
            </w:rPr>
            <w:t>5</w:t>
          </w:r>
        </w:p>
        <w:p w14:paraId="5057799C" w14:textId="585885E0" w:rsidR="008A0B00" w:rsidRDefault="00A34AAE">
          <w:pPr>
            <w:pStyle w:val="Inhopg6"/>
            <w:numPr>
              <w:ilvl w:val="1"/>
              <w:numId w:val="30"/>
            </w:numPr>
            <w:tabs>
              <w:tab w:val="left" w:pos="1077"/>
              <w:tab w:val="left" w:pos="1078"/>
              <w:tab w:val="left" w:pos="6101"/>
            </w:tabs>
            <w:ind w:left="1077" w:hanging="568"/>
          </w:pPr>
          <w:hyperlink w:anchor="_TOC_250036" w:history="1">
            <w:r w:rsidR="00C64C75">
              <w:t>Resultaten</w:t>
            </w:r>
            <w:r w:rsidR="00C64C75">
              <w:tab/>
            </w:r>
            <w:r w:rsidR="00C64C75">
              <w:rPr>
                <w:color w:val="EE7402"/>
              </w:rPr>
              <w:t>3</w:t>
            </w:r>
          </w:hyperlink>
          <w:r w:rsidR="001F5E69">
            <w:rPr>
              <w:color w:val="EE7402"/>
            </w:rPr>
            <w:t>5</w:t>
          </w:r>
        </w:p>
        <w:p w14:paraId="46E14132" w14:textId="5317C98C" w:rsidR="008A0B00" w:rsidRDefault="00C64C75">
          <w:pPr>
            <w:pStyle w:val="Inhopg6"/>
            <w:numPr>
              <w:ilvl w:val="1"/>
              <w:numId w:val="30"/>
            </w:numPr>
            <w:tabs>
              <w:tab w:val="left" w:pos="1077"/>
              <w:tab w:val="left" w:pos="1078"/>
              <w:tab w:val="left" w:pos="6101"/>
            </w:tabs>
            <w:ind w:left="1077" w:hanging="568"/>
          </w:pPr>
          <w:r>
            <w:rPr>
              <w:spacing w:val="-3"/>
            </w:rPr>
            <w:t>Toetsing</w:t>
          </w:r>
          <w:r>
            <w:rPr>
              <w:spacing w:val="11"/>
            </w:rPr>
            <w:t xml:space="preserve"> </w:t>
          </w:r>
          <w:r>
            <w:t>en</w:t>
          </w:r>
          <w:r>
            <w:rPr>
              <w:spacing w:val="12"/>
            </w:rPr>
            <w:t xml:space="preserve"> </w:t>
          </w:r>
          <w:r>
            <w:t>afsluiting</w:t>
          </w:r>
          <w:r>
            <w:tab/>
          </w:r>
          <w:r>
            <w:rPr>
              <w:color w:val="EE7402"/>
            </w:rPr>
            <w:t>3</w:t>
          </w:r>
          <w:r w:rsidR="001F5E69">
            <w:rPr>
              <w:color w:val="EE7402"/>
            </w:rPr>
            <w:t>6</w:t>
          </w:r>
        </w:p>
        <w:p w14:paraId="4A8EE7BE" w14:textId="3FB0BD10" w:rsidR="008A0B00" w:rsidRDefault="00A34AAE">
          <w:pPr>
            <w:pStyle w:val="Inhopg6"/>
            <w:numPr>
              <w:ilvl w:val="1"/>
              <w:numId w:val="30"/>
            </w:numPr>
            <w:tabs>
              <w:tab w:val="left" w:pos="1077"/>
              <w:tab w:val="left" w:pos="1078"/>
              <w:tab w:val="left" w:pos="6101"/>
            </w:tabs>
            <w:ind w:left="1077" w:hanging="568"/>
          </w:pPr>
          <w:hyperlink w:anchor="_TOC_250035" w:history="1">
            <w:r w:rsidR="00C64C75">
              <w:t>Vervolgonderwijs</w:t>
            </w:r>
            <w:r w:rsidR="00C64C75">
              <w:tab/>
            </w:r>
            <w:r w:rsidR="00C64C75">
              <w:rPr>
                <w:color w:val="EE7402"/>
              </w:rPr>
              <w:t>3</w:t>
            </w:r>
          </w:hyperlink>
          <w:r w:rsidR="001F5E69">
            <w:rPr>
              <w:color w:val="EE7402"/>
            </w:rPr>
            <w:t>6</w:t>
          </w:r>
        </w:p>
        <w:p w14:paraId="675D2FEC" w14:textId="77777777" w:rsidR="008A0B00" w:rsidRDefault="00C64C75">
          <w:pPr>
            <w:pStyle w:val="Inhopg5"/>
            <w:numPr>
              <w:ilvl w:val="0"/>
              <w:numId w:val="29"/>
            </w:numPr>
            <w:tabs>
              <w:tab w:val="left" w:pos="1077"/>
              <w:tab w:val="left" w:pos="1078"/>
            </w:tabs>
            <w:spacing w:before="563"/>
            <w:ind w:hanging="568"/>
          </w:pPr>
          <w:r>
            <w:rPr>
              <w:color w:val="003951"/>
              <w:w w:val="120"/>
            </w:rPr>
            <w:t>Personeelsbeleid</w:t>
          </w:r>
        </w:p>
        <w:p w14:paraId="7D047102" w14:textId="32152ED3" w:rsidR="008A0B00" w:rsidRDefault="00A34AAE">
          <w:pPr>
            <w:pStyle w:val="Inhopg6"/>
            <w:numPr>
              <w:ilvl w:val="1"/>
              <w:numId w:val="29"/>
            </w:numPr>
            <w:tabs>
              <w:tab w:val="left" w:pos="1077"/>
              <w:tab w:val="left" w:pos="1078"/>
              <w:tab w:val="left" w:pos="6101"/>
            </w:tabs>
            <w:spacing w:before="66"/>
            <w:ind w:hanging="568"/>
            <w:jc w:val="left"/>
          </w:pPr>
          <w:hyperlink w:anchor="_TOC_250034" w:history="1">
            <w:r w:rsidR="00C64C75">
              <w:t>Integraal</w:t>
            </w:r>
            <w:r w:rsidR="00C64C75">
              <w:rPr>
                <w:spacing w:val="-1"/>
              </w:rPr>
              <w:t xml:space="preserve"> </w:t>
            </w:r>
            <w:r w:rsidR="00C64C75">
              <w:t>Personeelsbeleid</w:t>
            </w:r>
            <w:r w:rsidR="00C64C75">
              <w:tab/>
            </w:r>
            <w:r w:rsidR="00C64C75">
              <w:rPr>
                <w:color w:val="EE7402"/>
              </w:rPr>
              <w:t>3</w:t>
            </w:r>
          </w:hyperlink>
          <w:r w:rsidR="001F5E69">
            <w:rPr>
              <w:color w:val="EE7402"/>
            </w:rPr>
            <w:t>7</w:t>
          </w:r>
        </w:p>
        <w:p w14:paraId="2E7058BB" w14:textId="5BD0E7E4" w:rsidR="008A0B00" w:rsidRDefault="00A34AAE">
          <w:pPr>
            <w:pStyle w:val="Inhopg6"/>
            <w:numPr>
              <w:ilvl w:val="1"/>
              <w:numId w:val="29"/>
            </w:numPr>
            <w:tabs>
              <w:tab w:val="left" w:pos="1077"/>
              <w:tab w:val="left" w:pos="1078"/>
              <w:tab w:val="left" w:pos="6101"/>
            </w:tabs>
            <w:ind w:hanging="568"/>
            <w:jc w:val="left"/>
          </w:pPr>
          <w:hyperlink w:anchor="_TOC_250033" w:history="1">
            <w:r w:rsidR="00C64C75">
              <w:t>Bevoegde en</w:t>
            </w:r>
            <w:r w:rsidR="00C64C75">
              <w:rPr>
                <w:spacing w:val="6"/>
              </w:rPr>
              <w:t xml:space="preserve"> </w:t>
            </w:r>
            <w:r w:rsidR="00C64C75">
              <w:t>bekwame</w:t>
            </w:r>
            <w:r w:rsidR="00C64C75">
              <w:rPr>
                <w:spacing w:val="3"/>
              </w:rPr>
              <w:t xml:space="preserve"> </w:t>
            </w:r>
            <w:r w:rsidR="00C64C75">
              <w:t>leraren</w:t>
            </w:r>
            <w:r w:rsidR="00C64C75">
              <w:tab/>
            </w:r>
            <w:r w:rsidR="00C64C75">
              <w:rPr>
                <w:color w:val="EE7402"/>
              </w:rPr>
              <w:t>3</w:t>
            </w:r>
          </w:hyperlink>
          <w:r w:rsidR="001F5E69">
            <w:rPr>
              <w:color w:val="EE7402"/>
            </w:rPr>
            <w:t>7</w:t>
          </w:r>
        </w:p>
        <w:p w14:paraId="2708D347" w14:textId="246E163D" w:rsidR="008A0B00" w:rsidRDefault="00A34AAE">
          <w:pPr>
            <w:pStyle w:val="Inhopg6"/>
            <w:numPr>
              <w:ilvl w:val="1"/>
              <w:numId w:val="29"/>
            </w:numPr>
            <w:tabs>
              <w:tab w:val="left" w:pos="1077"/>
              <w:tab w:val="left" w:pos="1078"/>
              <w:tab w:val="left" w:pos="6101"/>
            </w:tabs>
            <w:ind w:hanging="568"/>
            <w:jc w:val="left"/>
          </w:pPr>
          <w:hyperlink w:anchor="_TOC_250032" w:history="1">
            <w:r w:rsidR="00C64C75">
              <w:t>De organisatorische doelen van</w:t>
            </w:r>
            <w:r w:rsidR="00C64C75">
              <w:rPr>
                <w:spacing w:val="7"/>
              </w:rPr>
              <w:t xml:space="preserve"> </w:t>
            </w:r>
            <w:r w:rsidR="00C64C75">
              <w:t>de</w:t>
            </w:r>
            <w:r w:rsidR="00C64C75">
              <w:rPr>
                <w:spacing w:val="2"/>
              </w:rPr>
              <w:t xml:space="preserve"> </w:t>
            </w:r>
            <w:r w:rsidR="00C64C75">
              <w:t>school</w:t>
            </w:r>
            <w:r w:rsidR="00C64C75">
              <w:tab/>
            </w:r>
            <w:r w:rsidR="00C64C75">
              <w:rPr>
                <w:color w:val="EE7402"/>
              </w:rPr>
              <w:t>3</w:t>
            </w:r>
          </w:hyperlink>
          <w:r w:rsidR="001F5E69">
            <w:rPr>
              <w:color w:val="EE7402"/>
            </w:rPr>
            <w:t>9</w:t>
          </w:r>
        </w:p>
        <w:p w14:paraId="189E205D" w14:textId="7C830AAD" w:rsidR="008A0B00" w:rsidRDefault="00A34AAE">
          <w:pPr>
            <w:pStyle w:val="Inhopg6"/>
            <w:numPr>
              <w:ilvl w:val="1"/>
              <w:numId w:val="29"/>
            </w:numPr>
            <w:tabs>
              <w:tab w:val="left" w:pos="1077"/>
              <w:tab w:val="left" w:pos="1078"/>
              <w:tab w:val="left" w:pos="6101"/>
            </w:tabs>
            <w:ind w:hanging="568"/>
            <w:jc w:val="left"/>
          </w:pPr>
          <w:hyperlink w:anchor="_TOC_250031" w:history="1">
            <w:r w:rsidR="00C64C75">
              <w:t>De</w:t>
            </w:r>
            <w:r w:rsidR="00C64C75">
              <w:rPr>
                <w:spacing w:val="28"/>
              </w:rPr>
              <w:t xml:space="preserve"> </w:t>
            </w:r>
            <w:r w:rsidR="00C64C75">
              <w:t>schoolleiding</w:t>
            </w:r>
            <w:r w:rsidR="00C64C75">
              <w:tab/>
            </w:r>
            <w:r w:rsidR="00C64C75">
              <w:rPr>
                <w:color w:val="EE7402"/>
              </w:rPr>
              <w:t>3</w:t>
            </w:r>
          </w:hyperlink>
          <w:r w:rsidR="001F5E69">
            <w:rPr>
              <w:color w:val="EE7402"/>
            </w:rPr>
            <w:t>9</w:t>
          </w:r>
        </w:p>
        <w:p w14:paraId="054C53E6" w14:textId="3308211D" w:rsidR="008A0B00" w:rsidRDefault="00A34AAE">
          <w:pPr>
            <w:pStyle w:val="Inhopg6"/>
            <w:numPr>
              <w:ilvl w:val="1"/>
              <w:numId w:val="29"/>
            </w:numPr>
            <w:tabs>
              <w:tab w:val="left" w:pos="1077"/>
              <w:tab w:val="left" w:pos="1078"/>
              <w:tab w:val="left" w:pos="6101"/>
            </w:tabs>
            <w:ind w:hanging="568"/>
            <w:jc w:val="left"/>
          </w:pPr>
          <w:hyperlink w:anchor="_TOC_250030" w:history="1">
            <w:r w:rsidR="00C64C75">
              <w:t>Beroepshouding</w:t>
            </w:r>
            <w:r w:rsidR="00C64C75">
              <w:tab/>
            </w:r>
            <w:r w:rsidR="00C64C75">
              <w:rPr>
                <w:color w:val="EE7402"/>
              </w:rPr>
              <w:t>3</w:t>
            </w:r>
          </w:hyperlink>
          <w:r w:rsidR="001F5E69">
            <w:rPr>
              <w:color w:val="EE7402"/>
            </w:rPr>
            <w:t>9</w:t>
          </w:r>
        </w:p>
        <w:p w14:paraId="5C3B564D" w14:textId="4B3D9F89" w:rsidR="008A0B00" w:rsidRDefault="00C64C75">
          <w:pPr>
            <w:pStyle w:val="Inhopg6"/>
            <w:numPr>
              <w:ilvl w:val="1"/>
              <w:numId w:val="29"/>
            </w:numPr>
            <w:tabs>
              <w:tab w:val="left" w:pos="1077"/>
              <w:tab w:val="left" w:pos="1078"/>
              <w:tab w:val="left" w:pos="6101"/>
            </w:tabs>
            <w:ind w:hanging="568"/>
            <w:jc w:val="left"/>
          </w:pPr>
          <w:r>
            <w:t>Professionele</w:t>
          </w:r>
          <w:r>
            <w:rPr>
              <w:spacing w:val="-5"/>
            </w:rPr>
            <w:t xml:space="preserve"> </w:t>
          </w:r>
          <w:r>
            <w:t>cultuur</w:t>
          </w:r>
          <w:r>
            <w:tab/>
          </w:r>
          <w:r w:rsidR="001F5E69">
            <w:rPr>
              <w:color w:val="EE7402"/>
            </w:rPr>
            <w:t>40</w:t>
          </w:r>
        </w:p>
        <w:p w14:paraId="6B6AA734" w14:textId="4D519ABD" w:rsidR="008A0B00" w:rsidRDefault="00A34AAE">
          <w:pPr>
            <w:pStyle w:val="Inhopg6"/>
            <w:numPr>
              <w:ilvl w:val="1"/>
              <w:numId w:val="29"/>
            </w:numPr>
            <w:tabs>
              <w:tab w:val="left" w:pos="1077"/>
              <w:tab w:val="left" w:pos="1078"/>
              <w:tab w:val="left" w:pos="6101"/>
            </w:tabs>
            <w:ind w:hanging="568"/>
            <w:jc w:val="left"/>
          </w:pPr>
          <w:hyperlink w:anchor="_TOC_250029" w:history="1">
            <w:r w:rsidR="00C64C75">
              <w:rPr>
                <w:w w:val="105"/>
              </w:rPr>
              <w:t>Beleid</w:t>
            </w:r>
            <w:r w:rsidR="00C64C75">
              <w:rPr>
                <w:spacing w:val="-14"/>
                <w:w w:val="105"/>
              </w:rPr>
              <w:t xml:space="preserve"> </w:t>
            </w:r>
            <w:r w:rsidR="00C64C75">
              <w:rPr>
                <w:w w:val="105"/>
              </w:rPr>
              <w:t>met</w:t>
            </w:r>
            <w:r w:rsidR="00C64C75">
              <w:rPr>
                <w:spacing w:val="-13"/>
                <w:w w:val="105"/>
              </w:rPr>
              <w:t xml:space="preserve"> </w:t>
            </w:r>
            <w:r w:rsidR="00C64C75">
              <w:rPr>
                <w:w w:val="105"/>
              </w:rPr>
              <w:t>betrekking</w:t>
            </w:r>
            <w:r w:rsidR="00C64C75">
              <w:rPr>
                <w:spacing w:val="-14"/>
                <w:w w:val="105"/>
              </w:rPr>
              <w:t xml:space="preserve"> </w:t>
            </w:r>
            <w:r w:rsidR="00C64C75">
              <w:rPr>
                <w:w w:val="105"/>
              </w:rPr>
              <w:t>tot</w:t>
            </w:r>
            <w:r w:rsidR="00C64C75">
              <w:rPr>
                <w:spacing w:val="-13"/>
                <w:w w:val="105"/>
              </w:rPr>
              <w:t xml:space="preserve"> </w:t>
            </w:r>
            <w:r w:rsidR="00C64C75">
              <w:rPr>
                <w:w w:val="105"/>
              </w:rPr>
              <w:t>stagiaires</w:t>
            </w:r>
            <w:r w:rsidR="00C64C75">
              <w:rPr>
                <w:w w:val="105"/>
              </w:rPr>
              <w:tab/>
            </w:r>
            <w:r w:rsidR="001F5E69">
              <w:rPr>
                <w:color w:val="EE7402"/>
                <w:w w:val="105"/>
              </w:rPr>
              <w:t>4</w:t>
            </w:r>
          </w:hyperlink>
          <w:r w:rsidR="001F5E69">
            <w:rPr>
              <w:color w:val="EE7402"/>
              <w:w w:val="105"/>
            </w:rPr>
            <w:t>0</w:t>
          </w:r>
        </w:p>
        <w:p w14:paraId="759D70EC" w14:textId="5251FA5A" w:rsidR="008A0B00" w:rsidRDefault="00A34AAE">
          <w:pPr>
            <w:pStyle w:val="Inhopg6"/>
            <w:numPr>
              <w:ilvl w:val="1"/>
              <w:numId w:val="29"/>
            </w:numPr>
            <w:tabs>
              <w:tab w:val="left" w:pos="1077"/>
              <w:tab w:val="left" w:pos="1078"/>
              <w:tab w:val="left" w:pos="6101"/>
            </w:tabs>
            <w:ind w:hanging="568"/>
            <w:jc w:val="left"/>
          </w:pPr>
          <w:hyperlink w:anchor="_TOC_250028" w:history="1">
            <w:r w:rsidR="00C64C75">
              <w:t>Werving</w:t>
            </w:r>
            <w:r w:rsidR="00C64C75">
              <w:rPr>
                <w:spacing w:val="1"/>
              </w:rPr>
              <w:t xml:space="preserve"> </w:t>
            </w:r>
            <w:r w:rsidR="00C64C75">
              <w:t>en</w:t>
            </w:r>
            <w:r w:rsidR="00C64C75">
              <w:rPr>
                <w:spacing w:val="2"/>
              </w:rPr>
              <w:t xml:space="preserve"> </w:t>
            </w:r>
            <w:r w:rsidR="00C64C75">
              <w:t>selectie</w:t>
            </w:r>
            <w:r w:rsidR="00C64C75">
              <w:tab/>
            </w:r>
            <w:r w:rsidR="001F5E69">
              <w:rPr>
                <w:color w:val="EE7402"/>
              </w:rPr>
              <w:t>4</w:t>
            </w:r>
          </w:hyperlink>
          <w:r w:rsidR="001F5E69">
            <w:rPr>
              <w:color w:val="EE7402"/>
            </w:rPr>
            <w:t>1</w:t>
          </w:r>
        </w:p>
        <w:p w14:paraId="3401F177" w14:textId="103C7D44" w:rsidR="008A0B00" w:rsidRDefault="00A34AAE">
          <w:pPr>
            <w:pStyle w:val="Inhopg6"/>
            <w:numPr>
              <w:ilvl w:val="1"/>
              <w:numId w:val="29"/>
            </w:numPr>
            <w:tabs>
              <w:tab w:val="left" w:pos="1077"/>
              <w:tab w:val="left" w:pos="1078"/>
              <w:tab w:val="left" w:pos="6101"/>
            </w:tabs>
            <w:ind w:hanging="568"/>
            <w:jc w:val="left"/>
          </w:pPr>
          <w:hyperlink w:anchor="_TOC_250027" w:history="1">
            <w:r w:rsidR="00C64C75">
              <w:t>Introductie</w:t>
            </w:r>
            <w:r w:rsidR="00C64C75">
              <w:rPr>
                <w:spacing w:val="32"/>
              </w:rPr>
              <w:t xml:space="preserve"> </w:t>
            </w:r>
            <w:r w:rsidR="00C64C75">
              <w:t>en</w:t>
            </w:r>
            <w:r w:rsidR="00C64C75">
              <w:rPr>
                <w:spacing w:val="33"/>
              </w:rPr>
              <w:t xml:space="preserve"> </w:t>
            </w:r>
            <w:r w:rsidR="00C64C75">
              <w:t>begeleiding</w:t>
            </w:r>
            <w:r w:rsidR="00C64C75">
              <w:tab/>
            </w:r>
            <w:r w:rsidR="001F5E69">
              <w:rPr>
                <w:color w:val="EE7402"/>
              </w:rPr>
              <w:t>4</w:t>
            </w:r>
          </w:hyperlink>
          <w:r w:rsidR="001F5E69">
            <w:rPr>
              <w:color w:val="EE7402"/>
            </w:rPr>
            <w:t>1</w:t>
          </w:r>
        </w:p>
        <w:p w14:paraId="49993314" w14:textId="4C8046E6" w:rsidR="008A0B00" w:rsidRDefault="00A34AAE">
          <w:pPr>
            <w:pStyle w:val="Inhopg6"/>
            <w:numPr>
              <w:ilvl w:val="1"/>
              <w:numId w:val="29"/>
            </w:numPr>
            <w:tabs>
              <w:tab w:val="left" w:pos="1077"/>
              <w:tab w:val="left" w:pos="1078"/>
              <w:tab w:val="left" w:pos="6101"/>
            </w:tabs>
            <w:ind w:hanging="568"/>
            <w:jc w:val="left"/>
          </w:pPr>
          <w:hyperlink w:anchor="_TOC_250026" w:history="1">
            <w:r w:rsidR="00C64C75">
              <w:t>Taakbeleid</w:t>
            </w:r>
            <w:r w:rsidR="00C64C75">
              <w:tab/>
            </w:r>
            <w:r w:rsidR="001F5E69">
              <w:rPr>
                <w:color w:val="EE7402"/>
              </w:rPr>
              <w:t>4</w:t>
            </w:r>
          </w:hyperlink>
          <w:r w:rsidR="001F5E69">
            <w:rPr>
              <w:color w:val="EE7402"/>
            </w:rPr>
            <w:t>1</w:t>
          </w:r>
        </w:p>
        <w:p w14:paraId="15495FBC" w14:textId="5D0A7636" w:rsidR="008A0B00" w:rsidRDefault="00C64C75">
          <w:pPr>
            <w:pStyle w:val="Inhopg6"/>
            <w:numPr>
              <w:ilvl w:val="1"/>
              <w:numId w:val="29"/>
            </w:numPr>
            <w:tabs>
              <w:tab w:val="left" w:pos="1077"/>
              <w:tab w:val="left" w:pos="1078"/>
              <w:tab w:val="left" w:pos="6101"/>
            </w:tabs>
            <w:ind w:hanging="568"/>
            <w:jc w:val="left"/>
          </w:pPr>
          <w:r>
            <w:t>Collegiale</w:t>
          </w:r>
          <w:r>
            <w:rPr>
              <w:spacing w:val="25"/>
            </w:rPr>
            <w:t xml:space="preserve"> </w:t>
          </w:r>
          <w:r>
            <w:t>consultatie</w:t>
          </w:r>
          <w:r>
            <w:tab/>
          </w:r>
          <w:r w:rsidR="001F5E69">
            <w:rPr>
              <w:color w:val="EE7402"/>
            </w:rPr>
            <w:t>41</w:t>
          </w:r>
        </w:p>
        <w:p w14:paraId="3AEA5E21" w14:textId="70345417" w:rsidR="008A0B00" w:rsidRDefault="00A34AAE">
          <w:pPr>
            <w:pStyle w:val="Inhopg6"/>
            <w:numPr>
              <w:ilvl w:val="1"/>
              <w:numId w:val="29"/>
            </w:numPr>
            <w:tabs>
              <w:tab w:val="left" w:pos="1077"/>
              <w:tab w:val="left" w:pos="1078"/>
              <w:tab w:val="left" w:pos="6101"/>
            </w:tabs>
            <w:ind w:hanging="568"/>
            <w:jc w:val="left"/>
          </w:pPr>
          <w:hyperlink w:anchor="_TOC_250025" w:history="1">
            <w:r w:rsidR="00C64C75">
              <w:t>Klassenbezoek</w:t>
            </w:r>
            <w:r w:rsidR="00C64C75">
              <w:tab/>
            </w:r>
            <w:r w:rsidR="001F5E69">
              <w:rPr>
                <w:color w:val="EE7402"/>
              </w:rPr>
              <w:t>4</w:t>
            </w:r>
          </w:hyperlink>
          <w:r w:rsidR="001F5E69">
            <w:rPr>
              <w:color w:val="EE7402"/>
            </w:rPr>
            <w:t>1</w:t>
          </w:r>
        </w:p>
        <w:p w14:paraId="4C29DF9F" w14:textId="16A69933" w:rsidR="008A0B00" w:rsidRDefault="00A34AAE">
          <w:pPr>
            <w:pStyle w:val="Inhopg6"/>
            <w:numPr>
              <w:ilvl w:val="1"/>
              <w:numId w:val="29"/>
            </w:numPr>
            <w:tabs>
              <w:tab w:val="left" w:pos="1077"/>
              <w:tab w:val="left" w:pos="1078"/>
              <w:tab w:val="left" w:pos="6101"/>
            </w:tabs>
            <w:ind w:hanging="568"/>
            <w:jc w:val="left"/>
          </w:pPr>
          <w:hyperlink w:anchor="_TOC_250024" w:history="1">
            <w:r w:rsidR="00C64C75">
              <w:t>Persoonlijke</w:t>
            </w:r>
            <w:r w:rsidR="00C64C75">
              <w:rPr>
                <w:spacing w:val="10"/>
              </w:rPr>
              <w:t xml:space="preserve"> </w:t>
            </w:r>
            <w:r w:rsidR="00C64C75">
              <w:t>ontwikkelplannen</w:t>
            </w:r>
            <w:r w:rsidR="00C64C75">
              <w:tab/>
            </w:r>
            <w:r w:rsidR="001F5E69">
              <w:rPr>
                <w:color w:val="EE7402"/>
              </w:rPr>
              <w:t>4</w:t>
            </w:r>
          </w:hyperlink>
          <w:r w:rsidR="001F5E69">
            <w:rPr>
              <w:color w:val="EE7402"/>
            </w:rPr>
            <w:t>2</w:t>
          </w:r>
        </w:p>
        <w:p w14:paraId="7D74A31C" w14:textId="3E43EAD8" w:rsidR="008A0B00" w:rsidRDefault="00A34AAE">
          <w:pPr>
            <w:pStyle w:val="Inhopg6"/>
            <w:numPr>
              <w:ilvl w:val="1"/>
              <w:numId w:val="29"/>
            </w:numPr>
            <w:tabs>
              <w:tab w:val="left" w:pos="1077"/>
              <w:tab w:val="left" w:pos="1078"/>
              <w:tab w:val="left" w:pos="6101"/>
            </w:tabs>
            <w:spacing w:after="20"/>
            <w:ind w:hanging="568"/>
            <w:jc w:val="left"/>
          </w:pPr>
          <w:hyperlink w:anchor="_TOC_250023" w:history="1">
            <w:r w:rsidR="00C64C75">
              <w:t>Het</w:t>
            </w:r>
            <w:r w:rsidR="00C64C75">
              <w:rPr>
                <w:spacing w:val="-1"/>
              </w:rPr>
              <w:t xml:space="preserve"> </w:t>
            </w:r>
            <w:r w:rsidR="00C64C75">
              <w:t>bekwaamheidsdossier</w:t>
            </w:r>
            <w:r w:rsidR="00C64C75">
              <w:tab/>
            </w:r>
            <w:r w:rsidR="001F5E69">
              <w:rPr>
                <w:color w:val="EE7402"/>
              </w:rPr>
              <w:t>4</w:t>
            </w:r>
          </w:hyperlink>
          <w:r w:rsidR="001F5E69">
            <w:rPr>
              <w:color w:val="EE7402"/>
            </w:rPr>
            <w:t>2</w:t>
          </w:r>
        </w:p>
        <w:p w14:paraId="010B9E3E" w14:textId="77777777" w:rsidR="00754B35" w:rsidRDefault="00754B35">
          <w:pPr>
            <w:pStyle w:val="Inhopg1"/>
            <w:rPr>
              <w:color w:val="EE7402"/>
              <w:w w:val="110"/>
            </w:rPr>
          </w:pPr>
        </w:p>
        <w:p w14:paraId="7EA26CE4" w14:textId="69085E04" w:rsidR="008A0B00" w:rsidRDefault="00C64C75">
          <w:pPr>
            <w:pStyle w:val="Inhopg1"/>
          </w:pPr>
          <w:r>
            <w:rPr>
              <w:color w:val="EE7402"/>
              <w:w w:val="110"/>
            </w:rPr>
            <w:lastRenderedPageBreak/>
            <w:t>Inhoud</w:t>
          </w:r>
        </w:p>
        <w:p w14:paraId="3838739F" w14:textId="77777777" w:rsidR="008A0B00" w:rsidRDefault="00C64C75">
          <w:pPr>
            <w:pStyle w:val="Inhopg4"/>
            <w:numPr>
              <w:ilvl w:val="0"/>
              <w:numId w:val="28"/>
            </w:numPr>
            <w:tabs>
              <w:tab w:val="left" w:pos="935"/>
              <w:tab w:val="left" w:pos="936"/>
              <w:tab w:val="left" w:pos="5959"/>
            </w:tabs>
            <w:ind w:hanging="568"/>
            <w:jc w:val="left"/>
            <w:rPr>
              <w:rFonts w:ascii="Arial"/>
              <w:i w:val="0"/>
              <w:sz w:val="18"/>
            </w:rPr>
          </w:pPr>
          <w:r>
            <w:rPr>
              <w:i w:val="0"/>
              <w:color w:val="003951"/>
              <w:w w:val="110"/>
              <w:sz w:val="20"/>
            </w:rPr>
            <w:t>Personeelsbeleid</w:t>
          </w:r>
          <w:r>
            <w:rPr>
              <w:i w:val="0"/>
              <w:color w:val="003951"/>
              <w:w w:val="110"/>
              <w:sz w:val="20"/>
            </w:rPr>
            <w:tab/>
          </w:r>
          <w:r>
            <w:rPr>
              <w:rFonts w:ascii="Arial"/>
              <w:i w:val="0"/>
              <w:color w:val="EE7402"/>
              <w:w w:val="110"/>
              <w:sz w:val="18"/>
            </w:rPr>
            <w:t>Pagina</w:t>
          </w:r>
        </w:p>
        <w:p w14:paraId="68B859ED" w14:textId="52F00956" w:rsidR="008A0B00" w:rsidRDefault="00A34AAE">
          <w:pPr>
            <w:pStyle w:val="Inhopg3"/>
            <w:numPr>
              <w:ilvl w:val="1"/>
              <w:numId w:val="29"/>
            </w:numPr>
            <w:tabs>
              <w:tab w:val="left" w:pos="935"/>
              <w:tab w:val="left" w:pos="936"/>
              <w:tab w:val="left" w:pos="5959"/>
            </w:tabs>
            <w:spacing w:before="66"/>
            <w:ind w:left="935" w:hanging="568"/>
            <w:jc w:val="left"/>
          </w:pPr>
          <w:hyperlink w:anchor="_TOC_250022" w:history="1">
            <w:r w:rsidR="00C64C75">
              <w:t>Intervisie</w:t>
            </w:r>
            <w:r w:rsidR="00C64C75">
              <w:tab/>
            </w:r>
            <w:r w:rsidR="001F5E69">
              <w:rPr>
                <w:color w:val="EE7402"/>
              </w:rPr>
              <w:t>4</w:t>
            </w:r>
          </w:hyperlink>
          <w:r w:rsidR="001F5E69">
            <w:rPr>
              <w:color w:val="EE7402"/>
            </w:rPr>
            <w:t>2</w:t>
          </w:r>
        </w:p>
        <w:p w14:paraId="035EB7A9" w14:textId="525168C4" w:rsidR="008A0B00" w:rsidRDefault="00A34AAE">
          <w:pPr>
            <w:pStyle w:val="Inhopg3"/>
            <w:numPr>
              <w:ilvl w:val="1"/>
              <w:numId w:val="29"/>
            </w:numPr>
            <w:tabs>
              <w:tab w:val="left" w:pos="935"/>
              <w:tab w:val="left" w:pos="936"/>
              <w:tab w:val="left" w:pos="5959"/>
            </w:tabs>
            <w:ind w:left="935" w:hanging="568"/>
            <w:jc w:val="left"/>
          </w:pPr>
          <w:hyperlink w:anchor="_TOC_250021" w:history="1">
            <w:r w:rsidR="00C64C75">
              <w:t>Functioneringsgesprekken</w:t>
            </w:r>
            <w:r w:rsidR="00C64C75">
              <w:tab/>
            </w:r>
            <w:r w:rsidR="00C64C75">
              <w:rPr>
                <w:color w:val="EE7402"/>
              </w:rPr>
              <w:t>4</w:t>
            </w:r>
          </w:hyperlink>
          <w:r w:rsidR="001F5E69">
            <w:rPr>
              <w:color w:val="EE7402"/>
            </w:rPr>
            <w:t>3</w:t>
          </w:r>
        </w:p>
        <w:p w14:paraId="63B88AB6" w14:textId="10F85B65" w:rsidR="008A0B00" w:rsidRDefault="00A34AAE">
          <w:pPr>
            <w:pStyle w:val="Inhopg3"/>
            <w:numPr>
              <w:ilvl w:val="1"/>
              <w:numId w:val="29"/>
            </w:numPr>
            <w:tabs>
              <w:tab w:val="left" w:pos="935"/>
              <w:tab w:val="left" w:pos="936"/>
              <w:tab w:val="left" w:pos="5959"/>
            </w:tabs>
            <w:ind w:left="935" w:hanging="568"/>
            <w:jc w:val="left"/>
          </w:pPr>
          <w:hyperlink w:anchor="_TOC_250020" w:history="1">
            <w:r w:rsidR="00C64C75">
              <w:t>Beoordelingsgesprekken</w:t>
            </w:r>
            <w:r w:rsidR="00C64C75">
              <w:tab/>
            </w:r>
            <w:r w:rsidR="00C64C75">
              <w:rPr>
                <w:color w:val="EE7402"/>
              </w:rPr>
              <w:t>4</w:t>
            </w:r>
          </w:hyperlink>
          <w:r w:rsidR="001F5E69">
            <w:rPr>
              <w:color w:val="EE7402"/>
            </w:rPr>
            <w:t>3</w:t>
          </w:r>
        </w:p>
        <w:p w14:paraId="39AE4A6C" w14:textId="2C6F8E46" w:rsidR="008A0B00" w:rsidRDefault="00C64C75">
          <w:pPr>
            <w:pStyle w:val="Inhopg3"/>
            <w:numPr>
              <w:ilvl w:val="1"/>
              <w:numId w:val="29"/>
            </w:numPr>
            <w:tabs>
              <w:tab w:val="left" w:pos="935"/>
              <w:tab w:val="left" w:pos="936"/>
              <w:tab w:val="left" w:pos="5959"/>
            </w:tabs>
            <w:ind w:left="935" w:hanging="568"/>
            <w:jc w:val="left"/>
          </w:pPr>
          <w:r>
            <w:t>Professionalisering</w:t>
          </w:r>
          <w:r>
            <w:tab/>
          </w:r>
          <w:r>
            <w:rPr>
              <w:color w:val="EE7402"/>
            </w:rPr>
            <w:t>4</w:t>
          </w:r>
          <w:r w:rsidR="001F5E69">
            <w:rPr>
              <w:color w:val="EE7402"/>
            </w:rPr>
            <w:t>3</w:t>
          </w:r>
        </w:p>
        <w:p w14:paraId="6E69F70F" w14:textId="177E690E" w:rsidR="008A0B00" w:rsidRDefault="00A34AAE">
          <w:pPr>
            <w:pStyle w:val="Inhopg3"/>
            <w:numPr>
              <w:ilvl w:val="1"/>
              <w:numId w:val="29"/>
            </w:numPr>
            <w:tabs>
              <w:tab w:val="left" w:pos="935"/>
              <w:tab w:val="left" w:pos="936"/>
              <w:tab w:val="left" w:pos="5959"/>
            </w:tabs>
            <w:ind w:left="935" w:hanging="568"/>
            <w:jc w:val="left"/>
          </w:pPr>
          <w:hyperlink w:anchor="_TOC_250019" w:history="1">
            <w:r w:rsidR="00C64C75">
              <w:t>Teambuilding</w:t>
            </w:r>
            <w:r w:rsidR="00C64C75">
              <w:tab/>
            </w:r>
            <w:r w:rsidR="00C64C75">
              <w:rPr>
                <w:color w:val="EE7402"/>
              </w:rPr>
              <w:t>4</w:t>
            </w:r>
          </w:hyperlink>
          <w:r w:rsidR="001F5E69">
            <w:rPr>
              <w:color w:val="EE7402"/>
            </w:rPr>
            <w:t>4</w:t>
          </w:r>
        </w:p>
        <w:p w14:paraId="7237F4E1" w14:textId="4244884F" w:rsidR="008A0B00" w:rsidRDefault="00A34AAE">
          <w:pPr>
            <w:pStyle w:val="Inhopg3"/>
            <w:numPr>
              <w:ilvl w:val="1"/>
              <w:numId w:val="29"/>
            </w:numPr>
            <w:tabs>
              <w:tab w:val="left" w:pos="935"/>
              <w:tab w:val="left" w:pos="936"/>
              <w:tab w:val="left" w:pos="5959"/>
            </w:tabs>
            <w:ind w:left="935" w:hanging="568"/>
            <w:jc w:val="left"/>
          </w:pPr>
          <w:hyperlink w:anchor="_TOC_250018" w:history="1">
            <w:r w:rsidR="00C64C75">
              <w:t>Verzuimbeleid</w:t>
            </w:r>
            <w:r w:rsidR="00C64C75">
              <w:tab/>
            </w:r>
            <w:r w:rsidR="00C64C75">
              <w:rPr>
                <w:color w:val="EE7402"/>
              </w:rPr>
              <w:t>4</w:t>
            </w:r>
          </w:hyperlink>
          <w:r w:rsidR="001F5E69">
            <w:rPr>
              <w:color w:val="EE7402"/>
            </w:rPr>
            <w:t>4</w:t>
          </w:r>
        </w:p>
        <w:p w14:paraId="67BA5472" w14:textId="32C9D654" w:rsidR="008A0B00" w:rsidRDefault="00A34AAE">
          <w:pPr>
            <w:pStyle w:val="Inhopg3"/>
            <w:numPr>
              <w:ilvl w:val="1"/>
              <w:numId w:val="29"/>
            </w:numPr>
            <w:tabs>
              <w:tab w:val="left" w:pos="935"/>
              <w:tab w:val="left" w:pos="936"/>
              <w:tab w:val="left" w:pos="5959"/>
            </w:tabs>
            <w:ind w:left="935" w:hanging="568"/>
            <w:jc w:val="left"/>
          </w:pPr>
          <w:hyperlink w:anchor="_TOC_250017" w:history="1">
            <w:r w:rsidR="00C64C75">
              <w:rPr>
                <w:w w:val="105"/>
              </w:rPr>
              <w:t>Mobiliteitsbeleid</w:t>
            </w:r>
            <w:r w:rsidR="00C64C75">
              <w:rPr>
                <w:w w:val="105"/>
              </w:rPr>
              <w:tab/>
            </w:r>
            <w:r w:rsidR="00C64C75">
              <w:rPr>
                <w:color w:val="EE7402"/>
                <w:w w:val="105"/>
              </w:rPr>
              <w:t>4</w:t>
            </w:r>
          </w:hyperlink>
          <w:r w:rsidR="001F5E69">
            <w:rPr>
              <w:color w:val="EE7402"/>
              <w:w w:val="105"/>
            </w:rPr>
            <w:t>4</w:t>
          </w:r>
        </w:p>
        <w:p w14:paraId="72468B3A" w14:textId="77777777" w:rsidR="008A0B00" w:rsidRDefault="00C64C75">
          <w:pPr>
            <w:pStyle w:val="Inhopg2"/>
            <w:numPr>
              <w:ilvl w:val="0"/>
              <w:numId w:val="28"/>
            </w:numPr>
            <w:tabs>
              <w:tab w:val="left" w:pos="935"/>
              <w:tab w:val="left" w:pos="936"/>
            </w:tabs>
            <w:ind w:hanging="568"/>
            <w:jc w:val="left"/>
          </w:pPr>
          <w:r>
            <w:rPr>
              <w:color w:val="003951"/>
              <w:w w:val="120"/>
            </w:rPr>
            <w:t>Organisatiebeleid</w:t>
          </w:r>
        </w:p>
        <w:p w14:paraId="17582CE7" w14:textId="2ED4696C" w:rsidR="008A0B00" w:rsidRDefault="00C64C75">
          <w:pPr>
            <w:pStyle w:val="Inhopg3"/>
            <w:numPr>
              <w:ilvl w:val="1"/>
              <w:numId w:val="28"/>
            </w:numPr>
            <w:tabs>
              <w:tab w:val="left" w:pos="935"/>
              <w:tab w:val="left" w:pos="936"/>
              <w:tab w:val="left" w:pos="5959"/>
            </w:tabs>
            <w:spacing w:before="66"/>
            <w:ind w:hanging="568"/>
          </w:pPr>
          <w:r>
            <w:t>Organisatiestructuur</w:t>
          </w:r>
          <w:r>
            <w:tab/>
          </w:r>
          <w:r>
            <w:rPr>
              <w:color w:val="EE7402"/>
            </w:rPr>
            <w:t>4</w:t>
          </w:r>
          <w:r w:rsidR="001F5E69">
            <w:rPr>
              <w:color w:val="EE7402"/>
            </w:rPr>
            <w:t>6</w:t>
          </w:r>
        </w:p>
        <w:p w14:paraId="2CBF6513" w14:textId="2E9F9EB5" w:rsidR="008A0B00" w:rsidRDefault="00A34AAE">
          <w:pPr>
            <w:pStyle w:val="Inhopg3"/>
            <w:numPr>
              <w:ilvl w:val="1"/>
              <w:numId w:val="28"/>
            </w:numPr>
            <w:tabs>
              <w:tab w:val="left" w:pos="935"/>
              <w:tab w:val="left" w:pos="936"/>
              <w:tab w:val="left" w:pos="5959"/>
            </w:tabs>
            <w:ind w:hanging="568"/>
          </w:pPr>
          <w:hyperlink w:anchor="_TOC_250016" w:history="1">
            <w:r w:rsidR="00C64C75">
              <w:t>Groeperingsvormen</w:t>
            </w:r>
            <w:r w:rsidR="00C64C75">
              <w:tab/>
            </w:r>
            <w:r w:rsidR="00C64C75">
              <w:rPr>
                <w:color w:val="EE7402"/>
              </w:rPr>
              <w:t>4</w:t>
            </w:r>
          </w:hyperlink>
          <w:r w:rsidR="001F5E69">
            <w:rPr>
              <w:color w:val="EE7402"/>
            </w:rPr>
            <w:t>6</w:t>
          </w:r>
        </w:p>
        <w:p w14:paraId="4595447F" w14:textId="3CB1FABA" w:rsidR="008A0B00" w:rsidRDefault="00A34AAE">
          <w:pPr>
            <w:pStyle w:val="Inhopg3"/>
            <w:numPr>
              <w:ilvl w:val="1"/>
              <w:numId w:val="28"/>
            </w:numPr>
            <w:tabs>
              <w:tab w:val="left" w:pos="935"/>
              <w:tab w:val="left" w:pos="936"/>
              <w:tab w:val="left" w:pos="5959"/>
            </w:tabs>
            <w:ind w:hanging="568"/>
          </w:pPr>
          <w:hyperlink w:anchor="_TOC_250015" w:history="1">
            <w:r w:rsidR="00C64C75">
              <w:t>Het</w:t>
            </w:r>
            <w:r w:rsidR="00C64C75">
              <w:rPr>
                <w:spacing w:val="11"/>
              </w:rPr>
              <w:t xml:space="preserve"> </w:t>
            </w:r>
            <w:r w:rsidR="00C64C75">
              <w:t>schoolklimaat</w:t>
            </w:r>
            <w:r w:rsidR="00C64C75">
              <w:tab/>
            </w:r>
            <w:r w:rsidR="00C64C75">
              <w:rPr>
                <w:color w:val="EE7402"/>
              </w:rPr>
              <w:t>4</w:t>
            </w:r>
          </w:hyperlink>
          <w:r w:rsidR="001F5E69">
            <w:rPr>
              <w:color w:val="EE7402"/>
            </w:rPr>
            <w:t>6</w:t>
          </w:r>
        </w:p>
        <w:p w14:paraId="0A7197A1" w14:textId="79886EE1" w:rsidR="008A0B00" w:rsidRDefault="00A34AAE">
          <w:pPr>
            <w:pStyle w:val="Inhopg3"/>
            <w:numPr>
              <w:ilvl w:val="1"/>
              <w:numId w:val="28"/>
            </w:numPr>
            <w:tabs>
              <w:tab w:val="left" w:pos="935"/>
              <w:tab w:val="left" w:pos="936"/>
              <w:tab w:val="left" w:pos="5959"/>
            </w:tabs>
            <w:ind w:hanging="568"/>
          </w:pPr>
          <w:hyperlink w:anchor="_TOC_250014" w:history="1">
            <w:r w:rsidR="00C64C75">
              <w:t>Veiligheid</w:t>
            </w:r>
            <w:r w:rsidR="00C64C75">
              <w:tab/>
            </w:r>
            <w:r w:rsidR="00C64C75">
              <w:rPr>
                <w:color w:val="EE7402"/>
              </w:rPr>
              <w:t>4</w:t>
            </w:r>
          </w:hyperlink>
          <w:r w:rsidR="001F5E69">
            <w:rPr>
              <w:color w:val="EE7402"/>
            </w:rPr>
            <w:t>7</w:t>
          </w:r>
        </w:p>
        <w:p w14:paraId="42D2A6A6" w14:textId="1F7D0156" w:rsidR="008A0B00" w:rsidRDefault="00A34AAE">
          <w:pPr>
            <w:pStyle w:val="Inhopg3"/>
            <w:numPr>
              <w:ilvl w:val="1"/>
              <w:numId w:val="28"/>
            </w:numPr>
            <w:tabs>
              <w:tab w:val="left" w:pos="935"/>
              <w:tab w:val="left" w:pos="936"/>
              <w:tab w:val="left" w:pos="5959"/>
            </w:tabs>
            <w:ind w:hanging="568"/>
          </w:pPr>
          <w:hyperlink w:anchor="_TOC_250013" w:history="1">
            <w:r w:rsidR="00C64C75">
              <w:rPr>
                <w:w w:val="105"/>
              </w:rPr>
              <w:t>Arbobeleid</w:t>
            </w:r>
            <w:r w:rsidR="00C64C75">
              <w:rPr>
                <w:w w:val="105"/>
              </w:rPr>
              <w:tab/>
            </w:r>
            <w:r w:rsidR="00C64C75">
              <w:rPr>
                <w:color w:val="EE7402"/>
                <w:w w:val="105"/>
              </w:rPr>
              <w:t>4</w:t>
            </w:r>
          </w:hyperlink>
          <w:r w:rsidR="001F5E69">
            <w:rPr>
              <w:color w:val="EE7402"/>
              <w:w w:val="105"/>
            </w:rPr>
            <w:t>7</w:t>
          </w:r>
        </w:p>
        <w:p w14:paraId="264FF9C2" w14:textId="02165CF6" w:rsidR="008A0B00" w:rsidRDefault="00C64C75">
          <w:pPr>
            <w:pStyle w:val="Inhopg3"/>
            <w:numPr>
              <w:ilvl w:val="1"/>
              <w:numId w:val="28"/>
            </w:numPr>
            <w:tabs>
              <w:tab w:val="left" w:pos="935"/>
              <w:tab w:val="left" w:pos="936"/>
              <w:tab w:val="left" w:pos="5959"/>
            </w:tabs>
            <w:ind w:hanging="568"/>
          </w:pPr>
          <w:r>
            <w:t>Interne</w:t>
          </w:r>
          <w:r>
            <w:rPr>
              <w:spacing w:val="21"/>
            </w:rPr>
            <w:t xml:space="preserve"> </w:t>
          </w:r>
          <w:r>
            <w:t>communicatie</w:t>
          </w:r>
          <w:r>
            <w:tab/>
          </w:r>
          <w:r>
            <w:rPr>
              <w:color w:val="EE7402"/>
            </w:rPr>
            <w:t>4</w:t>
          </w:r>
          <w:r w:rsidR="001F5E69">
            <w:rPr>
              <w:color w:val="EE7402"/>
            </w:rPr>
            <w:t>8</w:t>
          </w:r>
        </w:p>
        <w:p w14:paraId="652D5DF1" w14:textId="21CC335A" w:rsidR="008A0B00" w:rsidRDefault="00A34AAE">
          <w:pPr>
            <w:pStyle w:val="Inhopg3"/>
            <w:numPr>
              <w:ilvl w:val="1"/>
              <w:numId w:val="28"/>
            </w:numPr>
            <w:tabs>
              <w:tab w:val="left" w:pos="935"/>
              <w:tab w:val="left" w:pos="936"/>
              <w:tab w:val="left" w:pos="5959"/>
            </w:tabs>
            <w:ind w:hanging="568"/>
          </w:pPr>
          <w:hyperlink w:anchor="_TOC_250012" w:history="1">
            <w:r w:rsidR="00C64C75">
              <w:t>Samenwerking</w:t>
            </w:r>
            <w:r w:rsidR="00C64C75">
              <w:tab/>
            </w:r>
            <w:r w:rsidR="00C64C75">
              <w:rPr>
                <w:color w:val="EE7402"/>
              </w:rPr>
              <w:t>4</w:t>
            </w:r>
          </w:hyperlink>
          <w:r w:rsidR="001F5E69">
            <w:rPr>
              <w:color w:val="EE7402"/>
            </w:rPr>
            <w:t>8</w:t>
          </w:r>
        </w:p>
        <w:p w14:paraId="1879D7EC" w14:textId="3052B1E8" w:rsidR="008A0B00" w:rsidRDefault="00C64C75">
          <w:pPr>
            <w:pStyle w:val="Inhopg3"/>
            <w:numPr>
              <w:ilvl w:val="1"/>
              <w:numId w:val="28"/>
            </w:numPr>
            <w:tabs>
              <w:tab w:val="left" w:pos="935"/>
              <w:tab w:val="left" w:pos="936"/>
              <w:tab w:val="left" w:pos="5959"/>
            </w:tabs>
            <w:ind w:hanging="568"/>
          </w:pPr>
          <w:r>
            <w:t>Contacten</w:t>
          </w:r>
          <w:r>
            <w:rPr>
              <w:spacing w:val="12"/>
            </w:rPr>
            <w:t xml:space="preserve"> </w:t>
          </w:r>
          <w:r>
            <w:t>met</w:t>
          </w:r>
          <w:r>
            <w:rPr>
              <w:spacing w:val="13"/>
            </w:rPr>
            <w:t xml:space="preserve"> </w:t>
          </w:r>
          <w:r>
            <w:t>ouders</w:t>
          </w:r>
          <w:r>
            <w:tab/>
          </w:r>
          <w:r>
            <w:rPr>
              <w:color w:val="EE7402"/>
            </w:rPr>
            <w:t>4</w:t>
          </w:r>
          <w:r w:rsidR="001F5E69">
            <w:rPr>
              <w:color w:val="EE7402"/>
            </w:rPr>
            <w:t>9</w:t>
          </w:r>
        </w:p>
        <w:p w14:paraId="155D2565" w14:textId="160A9CDD" w:rsidR="008A0B00" w:rsidRDefault="00A34AAE">
          <w:pPr>
            <w:pStyle w:val="Inhopg3"/>
            <w:numPr>
              <w:ilvl w:val="1"/>
              <w:numId w:val="28"/>
            </w:numPr>
            <w:tabs>
              <w:tab w:val="left" w:pos="935"/>
              <w:tab w:val="left" w:pos="936"/>
              <w:tab w:val="left" w:pos="5959"/>
            </w:tabs>
            <w:ind w:hanging="568"/>
          </w:pPr>
          <w:hyperlink w:anchor="_TOC_250011" w:history="1">
            <w:r w:rsidR="00C64C75">
              <w:t>Overgang</w:t>
            </w:r>
            <w:r w:rsidR="00C64C75">
              <w:rPr>
                <w:spacing w:val="5"/>
              </w:rPr>
              <w:t xml:space="preserve"> </w:t>
            </w:r>
            <w:r w:rsidR="00C64C75">
              <w:t>PO-VO</w:t>
            </w:r>
            <w:r w:rsidR="00C64C75">
              <w:tab/>
            </w:r>
            <w:r w:rsidR="00C64C75">
              <w:rPr>
                <w:color w:val="EE7402"/>
              </w:rPr>
              <w:t>4</w:t>
            </w:r>
          </w:hyperlink>
          <w:r w:rsidR="001F5E69">
            <w:rPr>
              <w:color w:val="EE7402"/>
            </w:rPr>
            <w:t>9</w:t>
          </w:r>
        </w:p>
        <w:p w14:paraId="3170510F" w14:textId="18950A12" w:rsidR="008A0B00" w:rsidRDefault="00A34AAE">
          <w:pPr>
            <w:pStyle w:val="Inhopg3"/>
            <w:numPr>
              <w:ilvl w:val="1"/>
              <w:numId w:val="28"/>
            </w:numPr>
            <w:tabs>
              <w:tab w:val="left" w:pos="935"/>
              <w:tab w:val="left" w:pos="936"/>
              <w:tab w:val="left" w:pos="5959"/>
            </w:tabs>
            <w:ind w:hanging="568"/>
          </w:pPr>
          <w:hyperlink w:anchor="_TOC_250010" w:history="1">
            <w:proofErr w:type="spellStart"/>
            <w:r w:rsidR="00C64C75">
              <w:t>Privacybeleid</w:t>
            </w:r>
            <w:proofErr w:type="spellEnd"/>
            <w:r w:rsidR="00C64C75">
              <w:tab/>
            </w:r>
            <w:r w:rsidR="001F5E69">
              <w:rPr>
                <w:color w:val="EE7402"/>
              </w:rPr>
              <w:t>5</w:t>
            </w:r>
          </w:hyperlink>
          <w:r w:rsidR="001F5E69">
            <w:rPr>
              <w:color w:val="EE7402"/>
            </w:rPr>
            <w:t>0</w:t>
          </w:r>
        </w:p>
        <w:p w14:paraId="3CE27D39" w14:textId="659F1BCF" w:rsidR="008A0B00" w:rsidRDefault="00A34AAE">
          <w:pPr>
            <w:pStyle w:val="Inhopg3"/>
            <w:numPr>
              <w:ilvl w:val="1"/>
              <w:numId w:val="28"/>
            </w:numPr>
            <w:tabs>
              <w:tab w:val="left" w:pos="935"/>
              <w:tab w:val="left" w:pos="936"/>
              <w:tab w:val="left" w:pos="5959"/>
            </w:tabs>
            <w:ind w:hanging="568"/>
          </w:pPr>
          <w:hyperlink w:anchor="_TOC_250009" w:history="1">
            <w:r w:rsidR="00C64C75">
              <w:rPr>
                <w:spacing w:val="-4"/>
              </w:rPr>
              <w:t xml:space="preserve">Voor- </w:t>
            </w:r>
            <w:r w:rsidR="00C64C75">
              <w:t>en</w:t>
            </w:r>
            <w:r w:rsidR="00C64C75">
              <w:rPr>
                <w:spacing w:val="9"/>
              </w:rPr>
              <w:t xml:space="preserve"> </w:t>
            </w:r>
            <w:r w:rsidR="00C64C75">
              <w:t>vroegschoolse</w:t>
            </w:r>
            <w:r w:rsidR="00C64C75">
              <w:rPr>
                <w:spacing w:val="3"/>
              </w:rPr>
              <w:t xml:space="preserve"> </w:t>
            </w:r>
            <w:r w:rsidR="00C64C75">
              <w:t>educatie</w:t>
            </w:r>
            <w:r w:rsidR="00C64C75">
              <w:tab/>
            </w:r>
            <w:r w:rsidR="001F5E69">
              <w:rPr>
                <w:color w:val="EE7402"/>
              </w:rPr>
              <w:t>5</w:t>
            </w:r>
          </w:hyperlink>
          <w:r w:rsidR="001F5E69">
            <w:rPr>
              <w:color w:val="EE7402"/>
            </w:rPr>
            <w:t>0</w:t>
          </w:r>
        </w:p>
        <w:p w14:paraId="57EAC634" w14:textId="77777777" w:rsidR="008A0B00" w:rsidRDefault="00C64C75">
          <w:pPr>
            <w:pStyle w:val="Inhopg2"/>
            <w:numPr>
              <w:ilvl w:val="0"/>
              <w:numId w:val="28"/>
            </w:numPr>
            <w:tabs>
              <w:tab w:val="left" w:pos="935"/>
              <w:tab w:val="left" w:pos="936"/>
            </w:tabs>
            <w:ind w:hanging="568"/>
            <w:jc w:val="left"/>
          </w:pPr>
          <w:r>
            <w:rPr>
              <w:color w:val="003951"/>
              <w:w w:val="120"/>
            </w:rPr>
            <w:t>Financieel</w:t>
          </w:r>
          <w:r>
            <w:rPr>
              <w:color w:val="003951"/>
              <w:spacing w:val="-12"/>
              <w:w w:val="120"/>
            </w:rPr>
            <w:t xml:space="preserve"> </w:t>
          </w:r>
          <w:r>
            <w:rPr>
              <w:color w:val="003951"/>
              <w:w w:val="120"/>
            </w:rPr>
            <w:t>beleid</w:t>
          </w:r>
        </w:p>
        <w:p w14:paraId="64C29234" w14:textId="7D55075A" w:rsidR="008A0B00" w:rsidRDefault="00A34AAE">
          <w:pPr>
            <w:pStyle w:val="Inhopg3"/>
            <w:numPr>
              <w:ilvl w:val="1"/>
              <w:numId w:val="28"/>
            </w:numPr>
            <w:tabs>
              <w:tab w:val="left" w:pos="935"/>
              <w:tab w:val="left" w:pos="936"/>
              <w:tab w:val="left" w:pos="5959"/>
            </w:tabs>
            <w:spacing w:before="66"/>
            <w:ind w:hanging="568"/>
          </w:pPr>
          <w:hyperlink w:anchor="_TOC_250008" w:history="1">
            <w:r w:rsidR="00C64C75">
              <w:t>Lumpsum financiering, ondersteuning</w:t>
            </w:r>
            <w:r w:rsidR="00C64C75">
              <w:rPr>
                <w:spacing w:val="16"/>
              </w:rPr>
              <w:t xml:space="preserve"> </w:t>
            </w:r>
            <w:r w:rsidR="00C64C75">
              <w:t>en</w:t>
            </w:r>
            <w:r w:rsidR="00C64C75">
              <w:rPr>
                <w:spacing w:val="6"/>
              </w:rPr>
              <w:t xml:space="preserve"> </w:t>
            </w:r>
            <w:r w:rsidR="00C64C75">
              <w:t>gesprekken</w:t>
            </w:r>
            <w:r w:rsidR="00C64C75">
              <w:tab/>
            </w:r>
          </w:hyperlink>
          <w:r w:rsidR="00560521">
            <w:rPr>
              <w:color w:val="EE7402"/>
            </w:rPr>
            <w:t>51</w:t>
          </w:r>
        </w:p>
        <w:p w14:paraId="176FC283" w14:textId="300FDA53" w:rsidR="008A0B00" w:rsidRDefault="00C64C75">
          <w:pPr>
            <w:pStyle w:val="Inhopg3"/>
            <w:numPr>
              <w:ilvl w:val="1"/>
              <w:numId w:val="28"/>
            </w:numPr>
            <w:tabs>
              <w:tab w:val="left" w:pos="935"/>
              <w:tab w:val="left" w:pos="936"/>
              <w:tab w:val="left" w:pos="5959"/>
            </w:tabs>
            <w:ind w:hanging="568"/>
          </w:pPr>
          <w:r>
            <w:t>Externe</w:t>
          </w:r>
          <w:r>
            <w:rPr>
              <w:spacing w:val="12"/>
            </w:rPr>
            <w:t xml:space="preserve"> </w:t>
          </w:r>
          <w:r>
            <w:t>geldstromen</w:t>
          </w:r>
          <w:r>
            <w:tab/>
          </w:r>
          <w:r w:rsidR="00560521">
            <w:rPr>
              <w:color w:val="EE7402"/>
            </w:rPr>
            <w:t>51</w:t>
          </w:r>
        </w:p>
        <w:p w14:paraId="3585EB77" w14:textId="49FE780F" w:rsidR="008A0B00" w:rsidRDefault="00A34AAE">
          <w:pPr>
            <w:pStyle w:val="Inhopg3"/>
            <w:numPr>
              <w:ilvl w:val="1"/>
              <w:numId w:val="28"/>
            </w:numPr>
            <w:tabs>
              <w:tab w:val="left" w:pos="935"/>
              <w:tab w:val="left" w:pos="936"/>
              <w:tab w:val="left" w:pos="5959"/>
            </w:tabs>
            <w:ind w:hanging="568"/>
          </w:pPr>
          <w:hyperlink w:anchor="_TOC_250007" w:history="1">
            <w:r w:rsidR="00C64C75">
              <w:t>Interne</w:t>
            </w:r>
            <w:r w:rsidR="00C64C75">
              <w:rPr>
                <w:spacing w:val="25"/>
              </w:rPr>
              <w:t xml:space="preserve"> </w:t>
            </w:r>
            <w:r w:rsidR="00C64C75">
              <w:t>geldstromen</w:t>
            </w:r>
            <w:r w:rsidR="00C64C75">
              <w:tab/>
            </w:r>
            <w:r w:rsidR="00560521">
              <w:rPr>
                <w:color w:val="EE7402"/>
              </w:rPr>
              <w:t>5</w:t>
            </w:r>
          </w:hyperlink>
          <w:r w:rsidR="00560521">
            <w:rPr>
              <w:color w:val="EE7402"/>
            </w:rPr>
            <w:t>1</w:t>
          </w:r>
        </w:p>
        <w:p w14:paraId="6DA6FFD5" w14:textId="77D4F09B" w:rsidR="008A0B00" w:rsidRDefault="00A34AAE">
          <w:pPr>
            <w:pStyle w:val="Inhopg3"/>
            <w:numPr>
              <w:ilvl w:val="1"/>
              <w:numId w:val="28"/>
            </w:numPr>
            <w:tabs>
              <w:tab w:val="left" w:pos="935"/>
              <w:tab w:val="left" w:pos="936"/>
              <w:tab w:val="left" w:pos="5959"/>
            </w:tabs>
            <w:spacing w:after="240"/>
            <w:ind w:hanging="568"/>
          </w:pPr>
          <w:hyperlink w:anchor="_TOC_250006" w:history="1">
            <w:r w:rsidR="00C64C75">
              <w:t>Begrotingen</w:t>
            </w:r>
            <w:r w:rsidR="00C64C75">
              <w:tab/>
            </w:r>
            <w:r w:rsidR="00560521">
              <w:rPr>
                <w:color w:val="EE7402"/>
              </w:rPr>
              <w:t>5</w:t>
            </w:r>
          </w:hyperlink>
          <w:r w:rsidR="00560521">
            <w:rPr>
              <w:color w:val="EE7402"/>
            </w:rPr>
            <w:t>2</w:t>
          </w:r>
        </w:p>
        <w:p w14:paraId="3AB172C9" w14:textId="77777777" w:rsidR="008A0B00" w:rsidRDefault="00C64C75">
          <w:pPr>
            <w:pStyle w:val="Inhopg7"/>
            <w:numPr>
              <w:ilvl w:val="0"/>
              <w:numId w:val="28"/>
            </w:numPr>
            <w:tabs>
              <w:tab w:val="left" w:pos="1077"/>
              <w:tab w:val="left" w:pos="1078"/>
              <w:tab w:val="left" w:pos="6101"/>
            </w:tabs>
            <w:spacing w:before="1231"/>
            <w:ind w:left="1077" w:hanging="568"/>
            <w:jc w:val="left"/>
            <w:rPr>
              <w:rFonts w:ascii="Arial"/>
              <w:i w:val="0"/>
              <w:sz w:val="18"/>
            </w:rPr>
          </w:pPr>
          <w:r>
            <w:rPr>
              <w:i w:val="0"/>
              <w:color w:val="003951"/>
              <w:w w:val="115"/>
              <w:sz w:val="20"/>
            </w:rPr>
            <w:lastRenderedPageBreak/>
            <w:t>Zorg</w:t>
          </w:r>
          <w:r>
            <w:rPr>
              <w:i w:val="0"/>
              <w:color w:val="003951"/>
              <w:spacing w:val="4"/>
              <w:w w:val="115"/>
              <w:sz w:val="20"/>
            </w:rPr>
            <w:t xml:space="preserve"> </w:t>
          </w:r>
          <w:r>
            <w:rPr>
              <w:i w:val="0"/>
              <w:color w:val="003951"/>
              <w:w w:val="115"/>
              <w:sz w:val="20"/>
            </w:rPr>
            <w:t>voor</w:t>
          </w:r>
          <w:r>
            <w:rPr>
              <w:i w:val="0"/>
              <w:color w:val="003951"/>
              <w:spacing w:val="4"/>
              <w:w w:val="115"/>
              <w:sz w:val="20"/>
            </w:rPr>
            <w:t xml:space="preserve"> </w:t>
          </w:r>
          <w:r>
            <w:rPr>
              <w:i w:val="0"/>
              <w:color w:val="003951"/>
              <w:w w:val="115"/>
              <w:sz w:val="20"/>
            </w:rPr>
            <w:t>kwaliteit</w:t>
          </w:r>
          <w:r>
            <w:rPr>
              <w:i w:val="0"/>
              <w:color w:val="003951"/>
              <w:w w:val="115"/>
              <w:sz w:val="20"/>
            </w:rPr>
            <w:tab/>
          </w:r>
          <w:r>
            <w:rPr>
              <w:rFonts w:ascii="Arial"/>
              <w:i w:val="0"/>
              <w:color w:val="EE7402"/>
              <w:w w:val="115"/>
              <w:sz w:val="18"/>
            </w:rPr>
            <w:t>Pagina</w:t>
          </w:r>
        </w:p>
        <w:p w14:paraId="448D4BC8" w14:textId="2C18BC48" w:rsidR="008A0B00" w:rsidRDefault="00A34AAE">
          <w:pPr>
            <w:pStyle w:val="Inhopg6"/>
            <w:numPr>
              <w:ilvl w:val="1"/>
              <w:numId w:val="28"/>
            </w:numPr>
            <w:tabs>
              <w:tab w:val="left" w:pos="1077"/>
              <w:tab w:val="left" w:pos="1078"/>
              <w:tab w:val="left" w:pos="6101"/>
            </w:tabs>
            <w:spacing w:before="66"/>
            <w:ind w:left="1077" w:hanging="568"/>
          </w:pPr>
          <w:hyperlink w:anchor="_TOC_250005" w:history="1">
            <w:r w:rsidR="00C64C75">
              <w:t>Kwaliteitszorg</w:t>
            </w:r>
            <w:r w:rsidR="00C64C75">
              <w:tab/>
            </w:r>
            <w:r w:rsidR="00C64C75">
              <w:rPr>
                <w:color w:val="EE7402"/>
              </w:rPr>
              <w:t>5</w:t>
            </w:r>
          </w:hyperlink>
          <w:r w:rsidR="00560521">
            <w:rPr>
              <w:color w:val="EE7402"/>
            </w:rPr>
            <w:t>3</w:t>
          </w:r>
        </w:p>
        <w:p w14:paraId="7BA10B6C" w14:textId="18C03781" w:rsidR="008A0B00" w:rsidRDefault="00C64C75">
          <w:pPr>
            <w:pStyle w:val="Inhopg6"/>
            <w:numPr>
              <w:ilvl w:val="1"/>
              <w:numId w:val="28"/>
            </w:numPr>
            <w:tabs>
              <w:tab w:val="left" w:pos="1077"/>
              <w:tab w:val="left" w:pos="1078"/>
              <w:tab w:val="left" w:pos="6101"/>
            </w:tabs>
            <w:ind w:left="1077" w:hanging="568"/>
          </w:pPr>
          <w:r>
            <w:t>Kwaliteitscultuur</w:t>
          </w:r>
          <w:r>
            <w:tab/>
          </w:r>
          <w:r>
            <w:rPr>
              <w:color w:val="EE7402"/>
            </w:rPr>
            <w:t>5</w:t>
          </w:r>
          <w:r w:rsidR="00560521">
            <w:rPr>
              <w:color w:val="EE7402"/>
            </w:rPr>
            <w:t>4</w:t>
          </w:r>
        </w:p>
        <w:p w14:paraId="6C403148" w14:textId="19C8D761" w:rsidR="008A0B00" w:rsidRDefault="00A34AAE">
          <w:pPr>
            <w:pStyle w:val="Inhopg6"/>
            <w:numPr>
              <w:ilvl w:val="1"/>
              <w:numId w:val="28"/>
            </w:numPr>
            <w:tabs>
              <w:tab w:val="left" w:pos="1077"/>
              <w:tab w:val="left" w:pos="1078"/>
              <w:tab w:val="left" w:pos="6101"/>
            </w:tabs>
            <w:ind w:left="1077" w:hanging="568"/>
          </w:pPr>
          <w:hyperlink w:anchor="_TOC_250004" w:history="1">
            <w:r w:rsidR="00C64C75">
              <w:t>Verantwoording</w:t>
            </w:r>
            <w:r w:rsidR="00C64C75">
              <w:rPr>
                <w:spacing w:val="21"/>
              </w:rPr>
              <w:t xml:space="preserve"> </w:t>
            </w:r>
            <w:r w:rsidR="00C64C75">
              <w:t>en</w:t>
            </w:r>
            <w:r w:rsidR="00C64C75">
              <w:rPr>
                <w:spacing w:val="22"/>
              </w:rPr>
              <w:t xml:space="preserve"> </w:t>
            </w:r>
            <w:r w:rsidR="00C64C75">
              <w:t>dialoog</w:t>
            </w:r>
            <w:r w:rsidR="00C64C75">
              <w:tab/>
            </w:r>
            <w:r w:rsidR="00C64C75">
              <w:rPr>
                <w:color w:val="EE7402"/>
              </w:rPr>
              <w:t>5</w:t>
            </w:r>
          </w:hyperlink>
          <w:r w:rsidR="00560521">
            <w:rPr>
              <w:color w:val="EE7402"/>
            </w:rPr>
            <w:t>4</w:t>
          </w:r>
        </w:p>
        <w:p w14:paraId="75AF8B84" w14:textId="71156E79" w:rsidR="008A0B00" w:rsidRDefault="00A34AAE">
          <w:pPr>
            <w:pStyle w:val="Inhopg6"/>
            <w:numPr>
              <w:ilvl w:val="1"/>
              <w:numId w:val="28"/>
            </w:numPr>
            <w:tabs>
              <w:tab w:val="left" w:pos="1077"/>
              <w:tab w:val="left" w:pos="1078"/>
              <w:tab w:val="left" w:pos="6101"/>
            </w:tabs>
            <w:ind w:left="1077" w:hanging="568"/>
          </w:pPr>
          <w:hyperlink w:anchor="_TOC_250003" w:history="1">
            <w:r w:rsidR="00C64C75">
              <w:t>Het meten van</w:t>
            </w:r>
            <w:r w:rsidR="00C64C75">
              <w:rPr>
                <w:spacing w:val="14"/>
              </w:rPr>
              <w:t xml:space="preserve"> </w:t>
            </w:r>
            <w:r w:rsidR="00C64C75">
              <w:t>de</w:t>
            </w:r>
            <w:r w:rsidR="00C64C75">
              <w:rPr>
                <w:spacing w:val="5"/>
              </w:rPr>
              <w:t xml:space="preserve"> </w:t>
            </w:r>
            <w:r w:rsidR="00C64C75">
              <w:t>basiskwaliteit</w:t>
            </w:r>
            <w:r w:rsidR="00C64C75">
              <w:tab/>
            </w:r>
            <w:r w:rsidR="00C64C75">
              <w:rPr>
                <w:color w:val="EE7402"/>
              </w:rPr>
              <w:t>5</w:t>
            </w:r>
          </w:hyperlink>
          <w:r w:rsidR="00560521">
            <w:rPr>
              <w:color w:val="EE7402"/>
            </w:rPr>
            <w:t>4</w:t>
          </w:r>
        </w:p>
        <w:p w14:paraId="6A884A9A" w14:textId="3FD14D2A" w:rsidR="008A0B00" w:rsidRDefault="00A34AAE">
          <w:pPr>
            <w:pStyle w:val="Inhopg6"/>
            <w:numPr>
              <w:ilvl w:val="1"/>
              <w:numId w:val="28"/>
            </w:numPr>
            <w:tabs>
              <w:tab w:val="left" w:pos="1077"/>
              <w:tab w:val="left" w:pos="1078"/>
              <w:tab w:val="left" w:pos="6101"/>
            </w:tabs>
            <w:ind w:left="1077" w:hanging="568"/>
          </w:pPr>
          <w:hyperlink w:anchor="_TOC_250002" w:history="1">
            <w:r w:rsidR="00C64C75">
              <w:t>Kwaliteitsaspecten</w:t>
            </w:r>
            <w:r w:rsidR="00C64C75">
              <w:tab/>
            </w:r>
            <w:r w:rsidR="00C64C75">
              <w:rPr>
                <w:color w:val="EE7402"/>
              </w:rPr>
              <w:t>5</w:t>
            </w:r>
          </w:hyperlink>
          <w:r w:rsidR="00560521">
            <w:rPr>
              <w:color w:val="EE7402"/>
            </w:rPr>
            <w:t>5</w:t>
          </w:r>
        </w:p>
        <w:p w14:paraId="09A2D555" w14:textId="59F13670" w:rsidR="008A0B00" w:rsidRDefault="00C64C75">
          <w:pPr>
            <w:pStyle w:val="Inhopg6"/>
            <w:numPr>
              <w:ilvl w:val="1"/>
              <w:numId w:val="28"/>
            </w:numPr>
            <w:tabs>
              <w:tab w:val="left" w:pos="1077"/>
              <w:tab w:val="left" w:pos="1078"/>
              <w:tab w:val="left" w:pos="6101"/>
            </w:tabs>
            <w:ind w:left="1077" w:hanging="568"/>
          </w:pPr>
          <w:r>
            <w:t>Wet-</w:t>
          </w:r>
          <w:r>
            <w:rPr>
              <w:spacing w:val="14"/>
            </w:rPr>
            <w:t xml:space="preserve"> </w:t>
          </w:r>
          <w:r>
            <w:t>en</w:t>
          </w:r>
          <w:r>
            <w:rPr>
              <w:spacing w:val="14"/>
            </w:rPr>
            <w:t xml:space="preserve"> </w:t>
          </w:r>
          <w:r>
            <w:t>regelgeving</w:t>
          </w:r>
          <w:r>
            <w:tab/>
          </w:r>
          <w:r>
            <w:rPr>
              <w:color w:val="EE7402"/>
            </w:rPr>
            <w:t>5</w:t>
          </w:r>
          <w:r w:rsidR="00560521">
            <w:rPr>
              <w:color w:val="EE7402"/>
            </w:rPr>
            <w:t>5</w:t>
          </w:r>
        </w:p>
        <w:p w14:paraId="46DEDA1F" w14:textId="59F59869" w:rsidR="008A0B00" w:rsidRDefault="00A34AAE">
          <w:pPr>
            <w:pStyle w:val="Inhopg6"/>
            <w:numPr>
              <w:ilvl w:val="1"/>
              <w:numId w:val="28"/>
            </w:numPr>
            <w:tabs>
              <w:tab w:val="left" w:pos="1077"/>
              <w:tab w:val="left" w:pos="1078"/>
              <w:tab w:val="left" w:pos="6101"/>
            </w:tabs>
            <w:ind w:left="1077" w:hanging="568"/>
          </w:pPr>
          <w:hyperlink w:anchor="_TOC_250001" w:history="1">
            <w:r w:rsidR="00C64C75">
              <w:t>Inspectiebezoeken</w:t>
            </w:r>
            <w:r w:rsidR="00C64C75">
              <w:tab/>
            </w:r>
            <w:r w:rsidR="00C64C75">
              <w:rPr>
                <w:color w:val="EE7402"/>
              </w:rPr>
              <w:t>5</w:t>
            </w:r>
          </w:hyperlink>
          <w:r w:rsidR="00560521">
            <w:rPr>
              <w:color w:val="EE7402"/>
            </w:rPr>
            <w:t>5</w:t>
          </w:r>
        </w:p>
        <w:p w14:paraId="6E62B299" w14:textId="0E742613" w:rsidR="008A0B00" w:rsidRDefault="00A34AAE">
          <w:pPr>
            <w:pStyle w:val="Inhopg6"/>
            <w:numPr>
              <w:ilvl w:val="1"/>
              <w:numId w:val="28"/>
            </w:numPr>
            <w:tabs>
              <w:tab w:val="left" w:pos="1077"/>
              <w:tab w:val="left" w:pos="1078"/>
              <w:tab w:val="left" w:pos="6101"/>
            </w:tabs>
            <w:ind w:left="1077" w:hanging="568"/>
          </w:pPr>
          <w:hyperlink w:anchor="_TOC_250000" w:history="1">
            <w:r w:rsidR="00C64C75">
              <w:t>Zelfevaluatie</w:t>
            </w:r>
            <w:r w:rsidR="00C64C75">
              <w:tab/>
            </w:r>
            <w:r w:rsidR="00C64C75">
              <w:rPr>
                <w:color w:val="EE7402"/>
              </w:rPr>
              <w:t>5</w:t>
            </w:r>
          </w:hyperlink>
          <w:r w:rsidR="00560521">
            <w:rPr>
              <w:color w:val="EE7402"/>
            </w:rPr>
            <w:t>5</w:t>
          </w:r>
        </w:p>
        <w:p w14:paraId="5B6A8188" w14:textId="4B5CB557" w:rsidR="008A0B00" w:rsidRDefault="00C64C75">
          <w:pPr>
            <w:pStyle w:val="Inhopg5"/>
            <w:numPr>
              <w:ilvl w:val="0"/>
              <w:numId w:val="28"/>
            </w:numPr>
            <w:tabs>
              <w:tab w:val="left" w:pos="1077"/>
              <w:tab w:val="left" w:pos="1078"/>
              <w:tab w:val="left" w:pos="6101"/>
            </w:tabs>
            <w:spacing w:before="563"/>
            <w:ind w:left="1077" w:hanging="568"/>
            <w:jc w:val="left"/>
            <w:rPr>
              <w:rFonts w:ascii="Arial"/>
              <w:b w:val="0"/>
              <w:sz w:val="16"/>
            </w:rPr>
          </w:pPr>
          <w:r>
            <w:rPr>
              <w:color w:val="003951"/>
              <w:w w:val="115"/>
            </w:rPr>
            <w:t xml:space="preserve">Strategisch </w:t>
          </w:r>
          <w:r>
            <w:rPr>
              <w:color w:val="003951"/>
              <w:spacing w:val="3"/>
              <w:w w:val="115"/>
            </w:rPr>
            <w:t xml:space="preserve"> </w:t>
          </w:r>
          <w:r>
            <w:rPr>
              <w:color w:val="003951"/>
              <w:w w:val="115"/>
            </w:rPr>
            <w:t>beleid</w:t>
          </w:r>
          <w:r>
            <w:rPr>
              <w:color w:val="003951"/>
              <w:w w:val="115"/>
            </w:rPr>
            <w:tab/>
          </w:r>
          <w:r>
            <w:rPr>
              <w:rFonts w:ascii="Arial"/>
              <w:b w:val="0"/>
              <w:color w:val="EE7402"/>
              <w:w w:val="115"/>
              <w:sz w:val="16"/>
            </w:rPr>
            <w:t>5</w:t>
          </w:r>
          <w:r w:rsidR="00560521">
            <w:rPr>
              <w:rFonts w:ascii="Arial"/>
              <w:b w:val="0"/>
              <w:color w:val="EE7402"/>
              <w:w w:val="115"/>
              <w:sz w:val="16"/>
            </w:rPr>
            <w:t>8</w:t>
          </w:r>
        </w:p>
        <w:p w14:paraId="1FF81241" w14:textId="714F75DB" w:rsidR="008A0B00" w:rsidRDefault="00C64C75">
          <w:pPr>
            <w:pStyle w:val="Inhopg5"/>
            <w:tabs>
              <w:tab w:val="left" w:pos="1077"/>
              <w:tab w:val="left" w:pos="6101"/>
            </w:tabs>
            <w:ind w:left="510" w:firstLine="0"/>
            <w:rPr>
              <w:rFonts w:ascii="Arial"/>
              <w:b w:val="0"/>
              <w:sz w:val="16"/>
            </w:rPr>
          </w:pPr>
          <w:r>
            <w:rPr>
              <w:rFonts w:ascii="Arial"/>
              <w:color w:val="EE7402"/>
              <w:w w:val="110"/>
              <w:sz w:val="18"/>
            </w:rPr>
            <w:t>10</w:t>
          </w:r>
          <w:r>
            <w:rPr>
              <w:rFonts w:ascii="Arial"/>
              <w:color w:val="EE7402"/>
              <w:w w:val="110"/>
              <w:sz w:val="18"/>
            </w:rPr>
            <w:tab/>
          </w:r>
          <w:r>
            <w:rPr>
              <w:color w:val="003951"/>
              <w:w w:val="110"/>
            </w:rPr>
            <w:t>Jaarplannen</w:t>
          </w:r>
          <w:r>
            <w:rPr>
              <w:color w:val="003951"/>
              <w:spacing w:val="11"/>
              <w:w w:val="110"/>
            </w:rPr>
            <w:t xml:space="preserve"> </w:t>
          </w:r>
          <w:r>
            <w:rPr>
              <w:color w:val="003951"/>
              <w:w w:val="110"/>
            </w:rPr>
            <w:t>20</w:t>
          </w:r>
          <w:r w:rsidR="00D27692">
            <w:rPr>
              <w:color w:val="003951"/>
              <w:w w:val="110"/>
            </w:rPr>
            <w:t>23</w:t>
          </w:r>
          <w:r>
            <w:rPr>
              <w:color w:val="003951"/>
              <w:w w:val="110"/>
            </w:rPr>
            <w:t>-202</w:t>
          </w:r>
          <w:r w:rsidR="00D27692">
            <w:rPr>
              <w:color w:val="003951"/>
              <w:w w:val="110"/>
            </w:rPr>
            <w:t>7</w:t>
          </w:r>
          <w:r>
            <w:rPr>
              <w:color w:val="003951"/>
              <w:w w:val="110"/>
            </w:rPr>
            <w:tab/>
          </w:r>
          <w:r>
            <w:rPr>
              <w:rFonts w:ascii="Arial"/>
              <w:b w:val="0"/>
              <w:color w:val="EE7402"/>
              <w:w w:val="110"/>
              <w:sz w:val="16"/>
            </w:rPr>
            <w:t>5</w:t>
          </w:r>
          <w:r w:rsidR="00560521">
            <w:rPr>
              <w:rFonts w:ascii="Arial"/>
              <w:b w:val="0"/>
              <w:color w:val="EE7402"/>
              <w:w w:val="110"/>
              <w:sz w:val="16"/>
            </w:rPr>
            <w:t>8</w:t>
          </w:r>
        </w:p>
        <w:p w14:paraId="0AE104E8" w14:textId="69F664E6" w:rsidR="008A0B00" w:rsidRDefault="00C64C75">
          <w:pPr>
            <w:pStyle w:val="Inhopg7"/>
            <w:numPr>
              <w:ilvl w:val="0"/>
              <w:numId w:val="27"/>
            </w:numPr>
            <w:tabs>
              <w:tab w:val="left" w:pos="1077"/>
              <w:tab w:val="left" w:pos="1078"/>
              <w:tab w:val="left" w:pos="6101"/>
            </w:tabs>
            <w:ind w:hanging="568"/>
            <w:rPr>
              <w:rFonts w:ascii="Arial" w:hAnsi="Arial"/>
              <w:b w:val="0"/>
              <w:i w:val="0"/>
              <w:sz w:val="16"/>
            </w:rPr>
          </w:pPr>
          <w:r>
            <w:rPr>
              <w:i w:val="0"/>
              <w:color w:val="003951"/>
              <w:spacing w:val="-3"/>
              <w:w w:val="115"/>
              <w:sz w:val="20"/>
            </w:rPr>
            <w:t xml:space="preserve">Verklaring  </w:t>
          </w:r>
          <w:r>
            <w:rPr>
              <w:i w:val="0"/>
              <w:color w:val="EE7402"/>
              <w:w w:val="115"/>
              <w:sz w:val="16"/>
            </w:rPr>
            <w:t>“Instemming</w:t>
          </w:r>
          <w:r>
            <w:rPr>
              <w:i w:val="0"/>
              <w:color w:val="EE7402"/>
              <w:spacing w:val="14"/>
              <w:w w:val="115"/>
              <w:sz w:val="16"/>
            </w:rPr>
            <w:t xml:space="preserve"> </w:t>
          </w:r>
          <w:r>
            <w:rPr>
              <w:i w:val="0"/>
              <w:color w:val="EE7402"/>
              <w:w w:val="115"/>
              <w:sz w:val="16"/>
            </w:rPr>
            <w:t>met</w:t>
          </w:r>
          <w:r>
            <w:rPr>
              <w:i w:val="0"/>
              <w:color w:val="EE7402"/>
              <w:spacing w:val="32"/>
              <w:w w:val="115"/>
              <w:sz w:val="16"/>
            </w:rPr>
            <w:t xml:space="preserve"> </w:t>
          </w:r>
          <w:r>
            <w:rPr>
              <w:i w:val="0"/>
              <w:color w:val="EE7402"/>
              <w:w w:val="115"/>
              <w:sz w:val="16"/>
            </w:rPr>
            <w:t>schoolplan”</w:t>
          </w:r>
          <w:r>
            <w:rPr>
              <w:i w:val="0"/>
              <w:color w:val="EE7402"/>
              <w:w w:val="115"/>
              <w:sz w:val="16"/>
            </w:rPr>
            <w:tab/>
          </w:r>
          <w:r>
            <w:rPr>
              <w:rFonts w:ascii="Arial" w:hAnsi="Arial"/>
              <w:b w:val="0"/>
              <w:i w:val="0"/>
              <w:color w:val="EE7402"/>
              <w:w w:val="115"/>
              <w:sz w:val="16"/>
            </w:rPr>
            <w:t>6</w:t>
          </w:r>
          <w:r w:rsidR="00560521">
            <w:rPr>
              <w:rFonts w:ascii="Arial" w:hAnsi="Arial"/>
              <w:b w:val="0"/>
              <w:i w:val="0"/>
              <w:color w:val="EE7402"/>
              <w:w w:val="115"/>
              <w:sz w:val="16"/>
            </w:rPr>
            <w:t>6</w:t>
          </w:r>
        </w:p>
        <w:p w14:paraId="38732107" w14:textId="77777777" w:rsidR="00831280" w:rsidRPr="00831280" w:rsidRDefault="00C64C75">
          <w:pPr>
            <w:pStyle w:val="Inhopg7"/>
            <w:numPr>
              <w:ilvl w:val="0"/>
              <w:numId w:val="27"/>
            </w:numPr>
            <w:tabs>
              <w:tab w:val="left" w:pos="1077"/>
              <w:tab w:val="left" w:pos="1078"/>
              <w:tab w:val="left" w:pos="6101"/>
            </w:tabs>
            <w:ind w:hanging="568"/>
            <w:rPr>
              <w:rFonts w:ascii="Arial" w:hAnsi="Arial"/>
              <w:b w:val="0"/>
              <w:i w:val="0"/>
              <w:sz w:val="16"/>
            </w:rPr>
          </w:pPr>
          <w:r>
            <w:rPr>
              <w:i w:val="0"/>
              <w:color w:val="003951"/>
              <w:spacing w:val="-3"/>
              <w:w w:val="115"/>
              <w:sz w:val="20"/>
            </w:rPr>
            <w:t xml:space="preserve">Verklaring  </w:t>
          </w:r>
          <w:r>
            <w:rPr>
              <w:i w:val="0"/>
              <w:color w:val="EE7402"/>
              <w:w w:val="115"/>
              <w:sz w:val="16"/>
            </w:rPr>
            <w:t>”Vaststelling</w:t>
          </w:r>
          <w:r>
            <w:rPr>
              <w:i w:val="0"/>
              <w:color w:val="EE7402"/>
              <w:spacing w:val="7"/>
              <w:w w:val="115"/>
              <w:sz w:val="16"/>
            </w:rPr>
            <w:t xml:space="preserve"> </w:t>
          </w:r>
          <w:r>
            <w:rPr>
              <w:i w:val="0"/>
              <w:color w:val="EE7402"/>
              <w:w w:val="115"/>
              <w:sz w:val="16"/>
            </w:rPr>
            <w:t>van</w:t>
          </w:r>
          <w:r>
            <w:rPr>
              <w:i w:val="0"/>
              <w:color w:val="EE7402"/>
              <w:spacing w:val="28"/>
              <w:w w:val="115"/>
              <w:sz w:val="16"/>
            </w:rPr>
            <w:t xml:space="preserve"> </w:t>
          </w:r>
          <w:r>
            <w:rPr>
              <w:i w:val="0"/>
              <w:color w:val="EE7402"/>
              <w:w w:val="115"/>
              <w:sz w:val="16"/>
            </w:rPr>
            <w:t>schoolplan”</w:t>
          </w:r>
          <w:r>
            <w:rPr>
              <w:i w:val="0"/>
              <w:color w:val="EE7402"/>
              <w:w w:val="115"/>
              <w:sz w:val="16"/>
            </w:rPr>
            <w:tab/>
          </w:r>
          <w:r>
            <w:rPr>
              <w:rFonts w:ascii="Arial" w:hAnsi="Arial"/>
              <w:b w:val="0"/>
              <w:i w:val="0"/>
              <w:color w:val="EE7402"/>
              <w:w w:val="115"/>
              <w:sz w:val="16"/>
            </w:rPr>
            <w:t>6</w:t>
          </w:r>
          <w:r w:rsidR="00560521">
            <w:rPr>
              <w:rFonts w:ascii="Arial" w:hAnsi="Arial"/>
              <w:b w:val="0"/>
              <w:i w:val="0"/>
              <w:color w:val="EE7402"/>
              <w:w w:val="115"/>
              <w:sz w:val="16"/>
            </w:rPr>
            <w:t>7</w:t>
          </w:r>
        </w:p>
        <w:p w14:paraId="75860215" w14:textId="52349626" w:rsidR="008A0B00" w:rsidRDefault="00831280">
          <w:pPr>
            <w:pStyle w:val="Inhopg7"/>
            <w:numPr>
              <w:ilvl w:val="0"/>
              <w:numId w:val="27"/>
            </w:numPr>
            <w:tabs>
              <w:tab w:val="left" w:pos="1077"/>
              <w:tab w:val="left" w:pos="1078"/>
              <w:tab w:val="left" w:pos="6101"/>
            </w:tabs>
            <w:ind w:hanging="568"/>
            <w:rPr>
              <w:rFonts w:ascii="Arial" w:hAnsi="Arial"/>
              <w:b w:val="0"/>
              <w:i w:val="0"/>
              <w:sz w:val="16"/>
            </w:rPr>
          </w:pPr>
          <w:r>
            <w:rPr>
              <w:i w:val="0"/>
              <w:color w:val="003951"/>
              <w:spacing w:val="-3"/>
              <w:w w:val="115"/>
              <w:sz w:val="20"/>
            </w:rPr>
            <w:t>Erratum Schoolplan 2023-2027</w:t>
          </w:r>
          <w:r>
            <w:rPr>
              <w:i w:val="0"/>
              <w:color w:val="003951"/>
              <w:spacing w:val="-3"/>
              <w:w w:val="115"/>
              <w:sz w:val="20"/>
            </w:rPr>
            <w:tab/>
          </w:r>
          <w:r>
            <w:rPr>
              <w:rFonts w:ascii="Arial" w:hAnsi="Arial"/>
              <w:b w:val="0"/>
              <w:i w:val="0"/>
              <w:color w:val="EE7402"/>
              <w:w w:val="115"/>
              <w:sz w:val="16"/>
            </w:rPr>
            <w:t>69</w:t>
          </w:r>
        </w:p>
      </w:sdtContent>
    </w:sdt>
    <w:p w14:paraId="48F8A925" w14:textId="77777777" w:rsidR="008A0B00" w:rsidRDefault="008A0B00">
      <w:pPr>
        <w:rPr>
          <w:sz w:val="16"/>
        </w:rPr>
      </w:pPr>
    </w:p>
    <w:p w14:paraId="310ADC9C" w14:textId="77777777" w:rsidR="00831280" w:rsidRDefault="00831280">
      <w:pPr>
        <w:rPr>
          <w:sz w:val="16"/>
        </w:rPr>
        <w:sectPr w:rsidR="00831280">
          <w:type w:val="continuous"/>
          <w:pgSz w:w="8400" w:h="11910"/>
          <w:pgMar w:top="810" w:right="320" w:bottom="1251" w:left="340" w:header="708" w:footer="708" w:gutter="0"/>
          <w:cols w:space="708"/>
        </w:sectPr>
      </w:pPr>
    </w:p>
    <w:p w14:paraId="08BE259E" w14:textId="5D37340A" w:rsidR="008A0B00" w:rsidRDefault="00200FB5">
      <w:pPr>
        <w:pStyle w:val="Plattetekst"/>
        <w:spacing w:before="4"/>
      </w:pPr>
      <w:r>
        <w:rPr>
          <w:noProof/>
        </w:rPr>
        <w:lastRenderedPageBreak/>
        <w:drawing>
          <wp:anchor distT="0" distB="0" distL="114300" distR="114300" simplePos="0" relativeHeight="251707904" behindDoc="1" locked="0" layoutInCell="1" allowOverlap="1" wp14:anchorId="29D44710" wp14:editId="305B41DE">
            <wp:simplePos x="0" y="0"/>
            <wp:positionH relativeFrom="page">
              <wp:align>left</wp:align>
            </wp:positionH>
            <wp:positionV relativeFrom="paragraph">
              <wp:posOffset>176194</wp:posOffset>
            </wp:positionV>
            <wp:extent cx="7104541" cy="5357371"/>
            <wp:effectExtent l="0" t="2540" r="0" b="0"/>
            <wp:wrapNone/>
            <wp:docPr id="164" name="Afbeelding 164"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Afbeelding 164" descr="Afbeelding met persoon, binn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104541" cy="5357371"/>
                    </a:xfrm>
                    <a:prstGeom prst="rect">
                      <a:avLst/>
                    </a:prstGeom>
                  </pic:spPr>
                </pic:pic>
              </a:graphicData>
            </a:graphic>
            <wp14:sizeRelH relativeFrom="margin">
              <wp14:pctWidth>0</wp14:pctWidth>
            </wp14:sizeRelH>
            <wp14:sizeRelV relativeFrom="margin">
              <wp14:pctHeight>0</wp14:pctHeight>
            </wp14:sizeRelV>
          </wp:anchor>
        </w:drawing>
      </w:r>
    </w:p>
    <w:p w14:paraId="01B5C2D1" w14:textId="77777777" w:rsidR="008A0B00" w:rsidRDefault="008A0B00">
      <w:pPr>
        <w:sectPr w:rsidR="008A0B00">
          <w:pgSz w:w="8400" w:h="11910"/>
          <w:pgMar w:top="1100" w:right="320" w:bottom="520" w:left="340" w:header="0" w:footer="414" w:gutter="0"/>
          <w:cols w:space="708"/>
        </w:sectPr>
      </w:pPr>
    </w:p>
    <w:p w14:paraId="34FF8A0B" w14:textId="77777777" w:rsidR="008A0B00" w:rsidRDefault="00C64C75">
      <w:pPr>
        <w:pStyle w:val="Kop1"/>
      </w:pPr>
      <w:r>
        <w:rPr>
          <w:color w:val="EE7402"/>
          <w:w w:val="115"/>
        </w:rPr>
        <w:lastRenderedPageBreak/>
        <w:t>Inleiding</w:t>
      </w:r>
    </w:p>
    <w:p w14:paraId="4A5F91BA" w14:textId="77777777" w:rsidR="008A0B00" w:rsidRDefault="008A0B00">
      <w:pPr>
        <w:sectPr w:rsidR="008A0B00">
          <w:pgSz w:w="8400" w:h="11910"/>
          <w:pgMar w:top="800" w:right="320" w:bottom="600" w:left="340" w:header="0" w:footer="406" w:gutter="0"/>
          <w:cols w:space="708"/>
        </w:sectPr>
      </w:pPr>
    </w:p>
    <w:p w14:paraId="4F667339" w14:textId="77777777" w:rsidR="008A0B00" w:rsidRDefault="008A0B00">
      <w:pPr>
        <w:pStyle w:val="Plattetekst"/>
        <w:rPr>
          <w:rFonts w:ascii="Trebuchet MS"/>
          <w:b/>
          <w:sz w:val="26"/>
        </w:rPr>
      </w:pPr>
    </w:p>
    <w:p w14:paraId="285F25B4" w14:textId="77777777" w:rsidR="008A0B00" w:rsidRDefault="008A0B00">
      <w:pPr>
        <w:pStyle w:val="Plattetekst"/>
        <w:spacing w:before="2"/>
        <w:rPr>
          <w:rFonts w:ascii="Trebuchet MS"/>
          <w:b/>
          <w:sz w:val="24"/>
        </w:rPr>
      </w:pPr>
    </w:p>
    <w:p w14:paraId="6536359E" w14:textId="77777777" w:rsidR="008A0B00" w:rsidRDefault="00C64C75">
      <w:pPr>
        <w:pStyle w:val="Kop5"/>
        <w:numPr>
          <w:ilvl w:val="1"/>
          <w:numId w:val="26"/>
        </w:numPr>
        <w:tabs>
          <w:tab w:val="left" w:pos="911"/>
        </w:tabs>
        <w:ind w:hanging="401"/>
        <w:jc w:val="left"/>
      </w:pPr>
      <w:bookmarkStart w:id="0" w:name="_TOC_250060"/>
      <w:bookmarkEnd w:id="0"/>
      <w:r>
        <w:rPr>
          <w:color w:val="003951"/>
          <w:spacing w:val="-3"/>
          <w:w w:val="115"/>
        </w:rPr>
        <w:t>Voorwoord</w:t>
      </w:r>
    </w:p>
    <w:p w14:paraId="6BB3D652" w14:textId="1F5FBAEA" w:rsidR="008A0B00" w:rsidRDefault="00C64C75">
      <w:pPr>
        <w:pStyle w:val="Plattetekst"/>
        <w:spacing w:before="57" w:line="319" w:lineRule="auto"/>
        <w:ind w:left="510"/>
        <w:jc w:val="both"/>
      </w:pPr>
      <w:r>
        <w:t xml:space="preserve">De indeling van het schoolplan </w:t>
      </w:r>
      <w:r>
        <w:rPr>
          <w:spacing w:val="-3"/>
        </w:rPr>
        <w:t>20</w:t>
      </w:r>
      <w:r w:rsidR="00461239">
        <w:rPr>
          <w:spacing w:val="-3"/>
        </w:rPr>
        <w:t>23</w:t>
      </w:r>
      <w:r>
        <w:rPr>
          <w:spacing w:val="-3"/>
        </w:rPr>
        <w:t>-202</w:t>
      </w:r>
      <w:r w:rsidR="00461239">
        <w:rPr>
          <w:spacing w:val="-3"/>
        </w:rPr>
        <w:t>7</w:t>
      </w:r>
      <w:r>
        <w:rPr>
          <w:spacing w:val="-3"/>
        </w:rPr>
        <w:t xml:space="preserve"> </w:t>
      </w:r>
      <w:r>
        <w:t xml:space="preserve">is afgestemd op het ‘ Strategisch beleids- plan’ van de ‘ Stichting tot instandhouding en oprichting van één of meer </w:t>
      </w:r>
      <w:proofErr w:type="spellStart"/>
      <w:r>
        <w:t>basisscho</w:t>
      </w:r>
      <w:proofErr w:type="spellEnd"/>
      <w:r>
        <w:t xml:space="preserve">- </w:t>
      </w:r>
      <w:proofErr w:type="spellStart"/>
      <w:r>
        <w:t>len</w:t>
      </w:r>
      <w:proofErr w:type="spellEnd"/>
      <w:r>
        <w:t xml:space="preserve"> en scholen voor voortgezet onderwijs te Urk’. De </w:t>
      </w:r>
      <w:r w:rsidR="00754B35">
        <w:t xml:space="preserve">ds. E. du Marchie van </w:t>
      </w:r>
      <w:proofErr w:type="spellStart"/>
      <w:r w:rsidR="00461239">
        <w:t>Voorthuysen</w:t>
      </w:r>
      <w:r w:rsidR="00754B35">
        <w:t>school</w:t>
      </w:r>
      <w:proofErr w:type="spellEnd"/>
      <w:r>
        <w:t xml:space="preserve"> is </w:t>
      </w:r>
      <w:r>
        <w:rPr>
          <w:spacing w:val="-6"/>
        </w:rPr>
        <w:t xml:space="preserve">één </w:t>
      </w:r>
      <w:r>
        <w:t xml:space="preserve">van de van vier reformatorische </w:t>
      </w:r>
      <w:r>
        <w:rPr>
          <w:spacing w:val="-3"/>
        </w:rPr>
        <w:t>basis</w:t>
      </w:r>
      <w:r>
        <w:t xml:space="preserve">scholen op Urk. Deze vier </w:t>
      </w:r>
      <w:r>
        <w:rPr>
          <w:spacing w:val="-2"/>
        </w:rPr>
        <w:t xml:space="preserve">basisscholen </w:t>
      </w:r>
      <w:r>
        <w:t xml:space="preserve">hebben naast een  gezamenlijke  </w:t>
      </w:r>
      <w:r>
        <w:rPr>
          <w:spacing w:val="-4"/>
        </w:rPr>
        <w:t xml:space="preserve">basis </w:t>
      </w:r>
      <w:r>
        <w:t>ook elk hun eigen speerpunten</w:t>
      </w:r>
      <w:r w:rsidR="00754B35">
        <w:t xml:space="preserve"> of ambities</w:t>
      </w:r>
      <w:r>
        <w:t xml:space="preserve">. </w:t>
      </w:r>
      <w:r>
        <w:rPr>
          <w:spacing w:val="-4"/>
        </w:rPr>
        <w:t xml:space="preserve">Naast </w:t>
      </w:r>
      <w:r>
        <w:t xml:space="preserve">schoolontwikkeling focust onze school </w:t>
      </w:r>
      <w:r>
        <w:rPr>
          <w:spacing w:val="-10"/>
        </w:rPr>
        <w:t xml:space="preserve">op </w:t>
      </w:r>
      <w:r>
        <w:t xml:space="preserve">de ontwikkeling van ons personeel. In </w:t>
      </w:r>
      <w:r>
        <w:rPr>
          <w:spacing w:val="-5"/>
        </w:rPr>
        <w:t xml:space="preserve">het </w:t>
      </w:r>
      <w:r>
        <w:t xml:space="preserve">hoofdstuk Personeelsbeleid beschrijven we welke middelen we inzetten om </w:t>
      </w:r>
      <w:r>
        <w:rPr>
          <w:spacing w:val="-8"/>
        </w:rPr>
        <w:t xml:space="preserve">de </w:t>
      </w:r>
      <w:r>
        <w:t xml:space="preserve">medewerkers te ontwikkelen van </w:t>
      </w:r>
      <w:r>
        <w:rPr>
          <w:spacing w:val="-4"/>
        </w:rPr>
        <w:t xml:space="preserve">start- </w:t>
      </w:r>
      <w:r>
        <w:t xml:space="preserve">naar basis- en vakbekwaam (Cao-PO).  De </w:t>
      </w:r>
      <w:r>
        <w:rPr>
          <w:spacing w:val="-3"/>
        </w:rPr>
        <w:t xml:space="preserve">thema’s </w:t>
      </w:r>
      <w:r>
        <w:t xml:space="preserve">die we onderscheiden </w:t>
      </w:r>
      <w:r>
        <w:rPr>
          <w:spacing w:val="-4"/>
        </w:rPr>
        <w:t xml:space="preserve">komen </w:t>
      </w:r>
      <w:r>
        <w:t xml:space="preserve">(deels) overeen met de standaarden </w:t>
      </w:r>
      <w:r>
        <w:rPr>
          <w:spacing w:val="-5"/>
        </w:rPr>
        <w:t xml:space="preserve">die </w:t>
      </w:r>
      <w:r>
        <w:t>de inspectie onderscheidt in het toezicht- kader 20</w:t>
      </w:r>
      <w:r w:rsidR="00754B35">
        <w:t>21</w:t>
      </w:r>
      <w:r>
        <w:t>.</w:t>
      </w:r>
    </w:p>
    <w:p w14:paraId="6D320584" w14:textId="77777777" w:rsidR="008A0B00" w:rsidRDefault="008A0B00">
      <w:pPr>
        <w:pStyle w:val="Plattetekst"/>
        <w:rPr>
          <w:sz w:val="22"/>
        </w:rPr>
      </w:pPr>
    </w:p>
    <w:p w14:paraId="330A915D" w14:textId="77777777" w:rsidR="008A0B00" w:rsidRDefault="008A0B00">
      <w:pPr>
        <w:pStyle w:val="Plattetekst"/>
        <w:spacing w:before="1"/>
        <w:rPr>
          <w:sz w:val="21"/>
        </w:rPr>
      </w:pPr>
    </w:p>
    <w:p w14:paraId="377772BB" w14:textId="77777777" w:rsidR="008A0B00" w:rsidRDefault="00C64C75">
      <w:pPr>
        <w:pStyle w:val="Kop5"/>
        <w:numPr>
          <w:ilvl w:val="1"/>
          <w:numId w:val="26"/>
        </w:numPr>
        <w:tabs>
          <w:tab w:val="left" w:pos="911"/>
        </w:tabs>
        <w:spacing w:before="1" w:line="273" w:lineRule="auto"/>
        <w:ind w:right="531"/>
        <w:jc w:val="left"/>
      </w:pPr>
      <w:bookmarkStart w:id="1" w:name="_TOC_250059"/>
      <w:r>
        <w:rPr>
          <w:color w:val="003951"/>
          <w:w w:val="120"/>
        </w:rPr>
        <w:t>Doelen en functie van het</w:t>
      </w:r>
      <w:r>
        <w:rPr>
          <w:color w:val="003951"/>
          <w:spacing w:val="-38"/>
          <w:w w:val="120"/>
        </w:rPr>
        <w:t xml:space="preserve"> </w:t>
      </w:r>
      <w:bookmarkEnd w:id="1"/>
      <w:r>
        <w:rPr>
          <w:color w:val="003951"/>
          <w:w w:val="120"/>
        </w:rPr>
        <w:t>schoolplan</w:t>
      </w:r>
    </w:p>
    <w:p w14:paraId="7C793085" w14:textId="6BEFF852" w:rsidR="008A0B00" w:rsidRDefault="00C64C75">
      <w:pPr>
        <w:pStyle w:val="Plattetekst"/>
        <w:spacing w:before="25" w:line="319" w:lineRule="auto"/>
        <w:ind w:left="510"/>
        <w:jc w:val="both"/>
      </w:pPr>
      <w:r>
        <w:t xml:space="preserve">Ons schoolplan beschrijft - binnen de </w:t>
      </w:r>
      <w:r>
        <w:rPr>
          <w:spacing w:val="-6"/>
        </w:rPr>
        <w:t xml:space="preserve">ka- </w:t>
      </w:r>
      <w:proofErr w:type="spellStart"/>
      <w:r>
        <w:t>ders</w:t>
      </w:r>
      <w:proofErr w:type="spellEnd"/>
      <w:r>
        <w:t xml:space="preserve"> van het Strategisch beleidsplan - </w:t>
      </w:r>
      <w:r>
        <w:rPr>
          <w:spacing w:val="-8"/>
        </w:rPr>
        <w:t xml:space="preserve">in </w:t>
      </w:r>
      <w:r>
        <w:t xml:space="preserve">de eerste plaats onze kwaliteit: onze </w:t>
      </w:r>
      <w:r>
        <w:rPr>
          <w:spacing w:val="-4"/>
        </w:rPr>
        <w:t>mis</w:t>
      </w:r>
      <w:r>
        <w:t xml:space="preserve">sie, onze visie en de daaraan gekoppelde doelen. Op basis van de huidige </w:t>
      </w:r>
      <w:r>
        <w:rPr>
          <w:spacing w:val="-3"/>
        </w:rPr>
        <w:t xml:space="preserve">situatie </w:t>
      </w:r>
      <w:r>
        <w:t xml:space="preserve">heeft de school diverse instrumenten </w:t>
      </w:r>
      <w:proofErr w:type="spellStart"/>
      <w:r>
        <w:rPr>
          <w:spacing w:val="-4"/>
        </w:rPr>
        <w:t>inge</w:t>
      </w:r>
      <w:proofErr w:type="spellEnd"/>
      <w:r>
        <w:rPr>
          <w:spacing w:val="-4"/>
        </w:rPr>
        <w:t xml:space="preserve">- </w:t>
      </w:r>
      <w:r>
        <w:t xml:space="preserve">zet om grip te krijgen op onze sterke </w:t>
      </w:r>
      <w:r>
        <w:rPr>
          <w:spacing w:val="-8"/>
        </w:rPr>
        <w:t xml:space="preserve">en </w:t>
      </w:r>
      <w:r>
        <w:t>zwakke</w:t>
      </w:r>
      <w:r>
        <w:rPr>
          <w:spacing w:val="32"/>
        </w:rPr>
        <w:t xml:space="preserve"> </w:t>
      </w:r>
      <w:r>
        <w:t>punten</w:t>
      </w:r>
      <w:r>
        <w:rPr>
          <w:spacing w:val="32"/>
        </w:rPr>
        <w:t xml:space="preserve"> </w:t>
      </w:r>
      <w:r>
        <w:t>en</w:t>
      </w:r>
      <w:r>
        <w:rPr>
          <w:spacing w:val="32"/>
        </w:rPr>
        <w:t xml:space="preserve"> </w:t>
      </w:r>
      <w:r>
        <w:t>daarmee</w:t>
      </w:r>
      <w:r>
        <w:rPr>
          <w:spacing w:val="32"/>
        </w:rPr>
        <w:t xml:space="preserve"> </w:t>
      </w:r>
      <w:r>
        <w:t>op</w:t>
      </w:r>
      <w:r>
        <w:rPr>
          <w:spacing w:val="32"/>
        </w:rPr>
        <w:t xml:space="preserve"> </w:t>
      </w:r>
      <w:r>
        <w:t>onze</w:t>
      </w:r>
      <w:r>
        <w:rPr>
          <w:spacing w:val="32"/>
        </w:rPr>
        <w:t xml:space="preserve"> </w:t>
      </w:r>
      <w:proofErr w:type="spellStart"/>
      <w:r>
        <w:rPr>
          <w:spacing w:val="-6"/>
        </w:rPr>
        <w:t>ac</w:t>
      </w:r>
      <w:proofErr w:type="spellEnd"/>
      <w:r>
        <w:rPr>
          <w:spacing w:val="-6"/>
        </w:rPr>
        <w:t>-</w:t>
      </w:r>
    </w:p>
    <w:p w14:paraId="50474E2F" w14:textId="77777777" w:rsidR="008A0B00" w:rsidRDefault="00C64C75">
      <w:pPr>
        <w:pStyle w:val="Plattetekst"/>
        <w:rPr>
          <w:sz w:val="22"/>
        </w:rPr>
      </w:pPr>
      <w:r>
        <w:br w:type="column"/>
      </w:r>
    </w:p>
    <w:p w14:paraId="5A8F4241" w14:textId="77777777" w:rsidR="008A0B00" w:rsidRDefault="008A0B00">
      <w:pPr>
        <w:pStyle w:val="Plattetekst"/>
        <w:spacing w:before="8"/>
        <w:rPr>
          <w:sz w:val="30"/>
        </w:rPr>
      </w:pPr>
    </w:p>
    <w:p w14:paraId="44EDA801" w14:textId="42B75F64" w:rsidR="008A0B00" w:rsidRDefault="00C64C75">
      <w:pPr>
        <w:pStyle w:val="Plattetekst"/>
        <w:spacing w:line="319" w:lineRule="auto"/>
        <w:ind w:left="356" w:right="386"/>
        <w:jc w:val="both"/>
      </w:pPr>
      <w:proofErr w:type="spellStart"/>
      <w:r>
        <w:t>tiepunten</w:t>
      </w:r>
      <w:proofErr w:type="spellEnd"/>
      <w:r>
        <w:t xml:space="preserve"> voor de komende vier </w:t>
      </w:r>
      <w:r>
        <w:rPr>
          <w:spacing w:val="-4"/>
        </w:rPr>
        <w:t xml:space="preserve">jaar. </w:t>
      </w:r>
      <w:r>
        <w:rPr>
          <w:spacing w:val="-5"/>
        </w:rPr>
        <w:t xml:space="preserve">Het </w:t>
      </w:r>
      <w:r>
        <w:t xml:space="preserve">schoolplan functioneert daardoor als </w:t>
      </w:r>
      <w:r>
        <w:rPr>
          <w:spacing w:val="-6"/>
        </w:rPr>
        <w:t xml:space="preserve">een </w:t>
      </w:r>
      <w:r>
        <w:t xml:space="preserve">verantwoordingsdocument (wat </w:t>
      </w:r>
      <w:r>
        <w:rPr>
          <w:spacing w:val="-3"/>
        </w:rPr>
        <w:t xml:space="preserve">beogen </w:t>
      </w:r>
      <w:r>
        <w:t xml:space="preserve">we?) naar de overheid, het bevoegd </w:t>
      </w:r>
      <w:r>
        <w:rPr>
          <w:spacing w:val="-4"/>
        </w:rPr>
        <w:t xml:space="preserve">gezag </w:t>
      </w:r>
      <w:r>
        <w:t xml:space="preserve">en de ouders en als een </w:t>
      </w:r>
      <w:proofErr w:type="spellStart"/>
      <w:r>
        <w:t>planningsdocu</w:t>
      </w:r>
      <w:proofErr w:type="spellEnd"/>
      <w:r>
        <w:t xml:space="preserve">- ment (wat willen we wanneer </w:t>
      </w:r>
      <w:r>
        <w:rPr>
          <w:spacing w:val="-3"/>
        </w:rPr>
        <w:t xml:space="preserve">verbeteren?) </w:t>
      </w:r>
      <w:r>
        <w:t>voor de planperiode 20</w:t>
      </w:r>
      <w:r w:rsidR="00754B35">
        <w:t>23</w:t>
      </w:r>
      <w:r>
        <w:t>- 202</w:t>
      </w:r>
      <w:r w:rsidR="00754B35">
        <w:t>7</w:t>
      </w:r>
      <w:r>
        <w:t xml:space="preserve">. Op </w:t>
      </w:r>
      <w:r>
        <w:rPr>
          <w:spacing w:val="-3"/>
        </w:rPr>
        <w:t xml:space="preserve">basis </w:t>
      </w:r>
      <w:r>
        <w:t xml:space="preserve">van onze groslijst met actiepunten stellen we jaarlijks een uitgewerkt jaarplan op. </w:t>
      </w:r>
      <w:r>
        <w:rPr>
          <w:spacing w:val="-7"/>
        </w:rPr>
        <w:t xml:space="preserve">In </w:t>
      </w:r>
      <w:r>
        <w:t>de managementrapportage (</w:t>
      </w:r>
      <w:proofErr w:type="spellStart"/>
      <w:r>
        <w:t>marap</w:t>
      </w:r>
      <w:proofErr w:type="spellEnd"/>
      <w:r>
        <w:t xml:space="preserve">) </w:t>
      </w:r>
      <w:r>
        <w:rPr>
          <w:spacing w:val="-3"/>
        </w:rPr>
        <w:t xml:space="preserve">zullen </w:t>
      </w:r>
      <w:r>
        <w:t xml:space="preserve">we steeds terugblikken of de gestelde </w:t>
      </w:r>
      <w:proofErr w:type="spellStart"/>
      <w:r>
        <w:rPr>
          <w:spacing w:val="-4"/>
        </w:rPr>
        <w:t>ac</w:t>
      </w:r>
      <w:proofErr w:type="spellEnd"/>
      <w:r>
        <w:rPr>
          <w:spacing w:val="-4"/>
        </w:rPr>
        <w:t xml:space="preserve">- </w:t>
      </w:r>
      <w:proofErr w:type="spellStart"/>
      <w:r>
        <w:t>tiepunten</w:t>
      </w:r>
      <w:proofErr w:type="spellEnd"/>
      <w:r>
        <w:t xml:space="preserve"> gerealiseerd zijn</w:t>
      </w:r>
      <w:r w:rsidR="00754B35">
        <w:t xml:space="preserve"> en evalueren we jaarlijks of de gestelde doelen behaald zijn</w:t>
      </w:r>
      <w:r>
        <w:t xml:space="preserve">. Op deze </w:t>
      </w:r>
      <w:r>
        <w:rPr>
          <w:spacing w:val="-3"/>
        </w:rPr>
        <w:t xml:space="preserve">wijze </w:t>
      </w:r>
      <w:r>
        <w:t xml:space="preserve">geven we vorm aan een cyclus van </w:t>
      </w:r>
      <w:r>
        <w:rPr>
          <w:spacing w:val="-3"/>
        </w:rPr>
        <w:t xml:space="preserve">plan- </w:t>
      </w:r>
      <w:proofErr w:type="spellStart"/>
      <w:r>
        <w:t>nen</w:t>
      </w:r>
      <w:proofErr w:type="spellEnd"/>
      <w:r>
        <w:t>, uitvoeren en evalueren.</w:t>
      </w:r>
    </w:p>
    <w:p w14:paraId="6C5319E2" w14:textId="77777777" w:rsidR="008A0B00" w:rsidRDefault="008A0B00">
      <w:pPr>
        <w:pStyle w:val="Plattetekst"/>
        <w:rPr>
          <w:sz w:val="22"/>
        </w:rPr>
      </w:pPr>
    </w:p>
    <w:p w14:paraId="4B14E60B" w14:textId="77777777" w:rsidR="008A0B00" w:rsidRDefault="008A0B00">
      <w:pPr>
        <w:pStyle w:val="Plattetekst"/>
        <w:spacing w:before="2"/>
        <w:rPr>
          <w:sz w:val="21"/>
        </w:rPr>
      </w:pPr>
    </w:p>
    <w:p w14:paraId="7BCA000C" w14:textId="77777777" w:rsidR="008A0B00" w:rsidRDefault="00C64C75">
      <w:pPr>
        <w:pStyle w:val="Kop5"/>
        <w:numPr>
          <w:ilvl w:val="1"/>
          <w:numId w:val="26"/>
        </w:numPr>
        <w:tabs>
          <w:tab w:val="left" w:pos="757"/>
        </w:tabs>
        <w:spacing w:line="273" w:lineRule="auto"/>
        <w:ind w:left="756" w:right="435"/>
        <w:jc w:val="left"/>
      </w:pPr>
      <w:bookmarkStart w:id="2" w:name="_TOC_250058"/>
      <w:r>
        <w:rPr>
          <w:color w:val="003951"/>
          <w:w w:val="120"/>
        </w:rPr>
        <w:t xml:space="preserve">Procedures voor het </w:t>
      </w:r>
      <w:r>
        <w:rPr>
          <w:color w:val="003951"/>
          <w:spacing w:val="-3"/>
          <w:w w:val="120"/>
        </w:rPr>
        <w:t xml:space="preserve">opstellen </w:t>
      </w:r>
      <w:r>
        <w:rPr>
          <w:color w:val="003951"/>
          <w:w w:val="120"/>
        </w:rPr>
        <w:t>en</w:t>
      </w:r>
      <w:r>
        <w:rPr>
          <w:color w:val="003951"/>
          <w:spacing w:val="-33"/>
          <w:w w:val="120"/>
        </w:rPr>
        <w:t xml:space="preserve"> </w:t>
      </w:r>
      <w:r>
        <w:rPr>
          <w:color w:val="003951"/>
          <w:spacing w:val="-6"/>
          <w:w w:val="120"/>
        </w:rPr>
        <w:t xml:space="preserve">vaststellen </w:t>
      </w:r>
      <w:r>
        <w:rPr>
          <w:color w:val="003951"/>
          <w:w w:val="120"/>
        </w:rPr>
        <w:t>van het</w:t>
      </w:r>
      <w:r>
        <w:rPr>
          <w:color w:val="003951"/>
          <w:spacing w:val="-26"/>
          <w:w w:val="120"/>
        </w:rPr>
        <w:t xml:space="preserve"> </w:t>
      </w:r>
      <w:bookmarkEnd w:id="2"/>
      <w:r>
        <w:rPr>
          <w:color w:val="003951"/>
          <w:w w:val="120"/>
        </w:rPr>
        <w:t>schoolplan</w:t>
      </w:r>
    </w:p>
    <w:p w14:paraId="0F70B437" w14:textId="3C2DED24" w:rsidR="008A0B00" w:rsidRDefault="00C64C75">
      <w:pPr>
        <w:pStyle w:val="Plattetekst"/>
        <w:spacing w:before="27" w:line="319" w:lineRule="auto"/>
        <w:ind w:left="356" w:right="386"/>
        <w:jc w:val="both"/>
      </w:pPr>
      <w:r>
        <w:t xml:space="preserve">De teamleden hebben betrokken </w:t>
      </w:r>
      <w:r>
        <w:rPr>
          <w:spacing w:val="-4"/>
        </w:rPr>
        <w:t xml:space="preserve">mee- </w:t>
      </w:r>
      <w:r>
        <w:t xml:space="preserve">gedacht over de missie en visie(s) van </w:t>
      </w:r>
      <w:r>
        <w:rPr>
          <w:spacing w:val="-7"/>
        </w:rPr>
        <w:t xml:space="preserve">de </w:t>
      </w:r>
      <w:r>
        <w:t xml:space="preserve">school en een constructieve bijdrage </w:t>
      </w:r>
      <w:r>
        <w:rPr>
          <w:spacing w:val="-6"/>
        </w:rPr>
        <w:t xml:space="preserve">ge- </w:t>
      </w:r>
      <w:proofErr w:type="spellStart"/>
      <w:r>
        <w:t>leverd</w:t>
      </w:r>
      <w:proofErr w:type="spellEnd"/>
      <w:r>
        <w:t xml:space="preserve"> aan het vaststellen van de</w:t>
      </w:r>
      <w:r>
        <w:rPr>
          <w:spacing w:val="-31"/>
        </w:rPr>
        <w:t xml:space="preserve"> </w:t>
      </w:r>
      <w:proofErr w:type="spellStart"/>
      <w:r>
        <w:t>actiepun</w:t>
      </w:r>
      <w:proofErr w:type="spellEnd"/>
      <w:r>
        <w:t xml:space="preserve">- ten voor de komende vier </w:t>
      </w:r>
      <w:r>
        <w:rPr>
          <w:spacing w:val="-4"/>
        </w:rPr>
        <w:t xml:space="preserve">jaar. </w:t>
      </w:r>
      <w:r>
        <w:t xml:space="preserve">Ons </w:t>
      </w:r>
      <w:r>
        <w:rPr>
          <w:spacing w:val="-3"/>
        </w:rPr>
        <w:t xml:space="preserve">school- </w:t>
      </w:r>
      <w:r>
        <w:t xml:space="preserve">plan is op basis daarvan opgesteld door </w:t>
      </w:r>
      <w:r>
        <w:rPr>
          <w:spacing w:val="-9"/>
        </w:rPr>
        <w:t xml:space="preserve">de </w:t>
      </w:r>
      <w:r>
        <w:t xml:space="preserve">directie van de school en ter goedkeuring voorgelegd aan de medezeggenschaps- raad. Collectieve ambitie staat hoog  </w:t>
      </w:r>
      <w:r>
        <w:rPr>
          <w:spacing w:val="-8"/>
        </w:rPr>
        <w:t xml:space="preserve">in  </w:t>
      </w:r>
      <w:r>
        <w:t>ons vaandel. In de planperiode 20</w:t>
      </w:r>
      <w:r w:rsidR="00754B35">
        <w:t>23</w:t>
      </w:r>
      <w:r>
        <w:t>-202</w:t>
      </w:r>
      <w:r w:rsidR="00754B35">
        <w:t>7</w:t>
      </w:r>
      <w:r>
        <w:t xml:space="preserve"> zullen we planmatig hoofdstukken van </w:t>
      </w:r>
      <w:r>
        <w:rPr>
          <w:spacing w:val="-6"/>
        </w:rPr>
        <w:t xml:space="preserve">ons </w:t>
      </w:r>
      <w:r>
        <w:t xml:space="preserve">schoolplan met elkaar bespreken. </w:t>
      </w:r>
      <w:r>
        <w:rPr>
          <w:spacing w:val="-6"/>
        </w:rPr>
        <w:t xml:space="preserve">Daar- </w:t>
      </w:r>
      <w:r>
        <w:t>naast zullen we aan het einde van ieder schooljaar het jaarplan voor het</w:t>
      </w:r>
      <w:r>
        <w:rPr>
          <w:spacing w:val="3"/>
        </w:rPr>
        <w:t xml:space="preserve"> </w:t>
      </w:r>
      <w:r>
        <w:rPr>
          <w:spacing w:val="-3"/>
        </w:rPr>
        <w:t>komend</w:t>
      </w:r>
    </w:p>
    <w:p w14:paraId="71BE4C2A" w14:textId="77777777" w:rsidR="008A0B00" w:rsidRDefault="008A0B00">
      <w:pPr>
        <w:spacing w:line="319" w:lineRule="auto"/>
        <w:jc w:val="both"/>
        <w:sectPr w:rsidR="008A0B00">
          <w:type w:val="continuous"/>
          <w:pgSz w:w="8400" w:h="11910"/>
          <w:pgMar w:top="1100" w:right="320" w:bottom="280" w:left="340" w:header="708" w:footer="708" w:gutter="0"/>
          <w:cols w:num="2" w:space="708" w:equalWidth="0">
            <w:col w:w="3729" w:space="40"/>
            <w:col w:w="3971"/>
          </w:cols>
        </w:sectPr>
      </w:pPr>
    </w:p>
    <w:p w14:paraId="2C7CCB37" w14:textId="33A3D230" w:rsidR="008A0B00" w:rsidRDefault="00C64C75">
      <w:pPr>
        <w:pStyle w:val="Plattetekst"/>
        <w:spacing w:before="95" w:line="319" w:lineRule="auto"/>
        <w:ind w:left="368"/>
        <w:jc w:val="both"/>
      </w:pPr>
      <w:r>
        <w:lastRenderedPageBreak/>
        <w:t xml:space="preserve">schooljaar samen vaststellen. Ieder </w:t>
      </w:r>
      <w:r>
        <w:rPr>
          <w:spacing w:val="-4"/>
        </w:rPr>
        <w:t xml:space="preserve">jaar </w:t>
      </w:r>
      <w:r>
        <w:t xml:space="preserve">kijken we tijdens de laatste </w:t>
      </w:r>
      <w:proofErr w:type="spellStart"/>
      <w:r>
        <w:rPr>
          <w:spacing w:val="-3"/>
        </w:rPr>
        <w:t>personeelsver</w:t>
      </w:r>
      <w:proofErr w:type="spellEnd"/>
      <w:r>
        <w:rPr>
          <w:spacing w:val="-3"/>
        </w:rPr>
        <w:t xml:space="preserve">- </w:t>
      </w:r>
      <w:r>
        <w:t xml:space="preserve">gadering met het team ook terug. </w:t>
      </w:r>
      <w:r>
        <w:rPr>
          <w:spacing w:val="-5"/>
        </w:rPr>
        <w:t>Heb</w:t>
      </w:r>
      <w:r>
        <w:t>ben we onze actiepunten in voldoende mate gerealiseerd</w:t>
      </w:r>
      <w:r w:rsidR="00754B35">
        <w:t xml:space="preserve"> (PDCA-cirkel)</w:t>
      </w:r>
      <w:r>
        <w:t xml:space="preserve">? </w:t>
      </w:r>
      <w:r>
        <w:rPr>
          <w:spacing w:val="-3"/>
        </w:rPr>
        <w:t xml:space="preserve">Tenslotte </w:t>
      </w:r>
      <w:r>
        <w:t xml:space="preserve">dragen </w:t>
      </w:r>
      <w:r>
        <w:rPr>
          <w:spacing w:val="-8"/>
        </w:rPr>
        <w:t xml:space="preserve">we </w:t>
      </w:r>
      <w:r>
        <w:t xml:space="preserve">zorg voor een cyclische evaluatie van </w:t>
      </w:r>
      <w:r>
        <w:rPr>
          <w:spacing w:val="-8"/>
        </w:rPr>
        <w:t xml:space="preserve">de </w:t>
      </w:r>
      <w:r>
        <w:rPr>
          <w:spacing w:val="-3"/>
        </w:rPr>
        <w:t xml:space="preserve">thema’s, </w:t>
      </w:r>
      <w:r>
        <w:t xml:space="preserve">zoals beschreven in dit </w:t>
      </w:r>
      <w:r>
        <w:rPr>
          <w:spacing w:val="-3"/>
        </w:rPr>
        <w:t xml:space="preserve">school- </w:t>
      </w:r>
      <w:r>
        <w:t xml:space="preserve">plan. Bij 8.8. treft u een uitgebreide </w:t>
      </w:r>
      <w:r>
        <w:rPr>
          <w:spacing w:val="-5"/>
        </w:rPr>
        <w:t>om</w:t>
      </w:r>
      <w:r>
        <w:t xml:space="preserve">schrijving aan van onze werkwijze </w:t>
      </w:r>
      <w:r>
        <w:rPr>
          <w:spacing w:val="-4"/>
        </w:rPr>
        <w:t>betref</w:t>
      </w:r>
      <w:r>
        <w:t>fende zelfevaluatie.</w:t>
      </w:r>
      <w:r w:rsidR="00754B35">
        <w:t xml:space="preserve"> </w:t>
      </w:r>
    </w:p>
    <w:p w14:paraId="4A8CBC72" w14:textId="77777777" w:rsidR="008A0B00" w:rsidRDefault="008A0B00">
      <w:pPr>
        <w:pStyle w:val="Plattetekst"/>
        <w:rPr>
          <w:sz w:val="22"/>
        </w:rPr>
      </w:pPr>
    </w:p>
    <w:p w14:paraId="1426357D" w14:textId="77777777" w:rsidR="008A0B00" w:rsidRDefault="008A0B00">
      <w:pPr>
        <w:pStyle w:val="Plattetekst"/>
        <w:spacing w:before="1"/>
        <w:rPr>
          <w:sz w:val="21"/>
        </w:rPr>
      </w:pPr>
    </w:p>
    <w:p w14:paraId="18DEA83F" w14:textId="77777777" w:rsidR="008A0B00" w:rsidRDefault="00C64C75">
      <w:pPr>
        <w:pStyle w:val="Kop5"/>
        <w:numPr>
          <w:ilvl w:val="1"/>
          <w:numId w:val="26"/>
        </w:numPr>
        <w:tabs>
          <w:tab w:val="left" w:pos="769"/>
        </w:tabs>
        <w:spacing w:line="273" w:lineRule="auto"/>
        <w:ind w:left="768" w:right="369" w:hanging="401"/>
        <w:jc w:val="left"/>
      </w:pPr>
      <w:bookmarkStart w:id="3" w:name="_TOC_250057"/>
      <w:r>
        <w:rPr>
          <w:color w:val="003951"/>
          <w:w w:val="120"/>
        </w:rPr>
        <w:t>Schoolplan en andere</w:t>
      </w:r>
      <w:r>
        <w:rPr>
          <w:color w:val="003951"/>
          <w:spacing w:val="-36"/>
          <w:w w:val="120"/>
        </w:rPr>
        <w:t xml:space="preserve"> </w:t>
      </w:r>
      <w:bookmarkEnd w:id="3"/>
      <w:r>
        <w:rPr>
          <w:color w:val="003951"/>
          <w:w w:val="120"/>
        </w:rPr>
        <w:t>documenten</w:t>
      </w:r>
    </w:p>
    <w:p w14:paraId="30E93654" w14:textId="5304F9D7" w:rsidR="008A0B00" w:rsidRDefault="00C64C75">
      <w:pPr>
        <w:pStyle w:val="Plattetekst"/>
        <w:spacing w:before="26" w:line="319" w:lineRule="auto"/>
        <w:ind w:left="368"/>
        <w:jc w:val="both"/>
      </w:pPr>
      <w:r>
        <w:t xml:space="preserve">Ons schoolplan beschrijft globaal onze kwaliteit. We verwijzen u verder naar de documenten die we ondergebracht heb- ben in de </w:t>
      </w:r>
      <w:proofErr w:type="spellStart"/>
      <w:r w:rsidR="00754B35">
        <w:t>One-Drive</w:t>
      </w:r>
      <w:proofErr w:type="spellEnd"/>
      <w:r w:rsidR="00754B35">
        <w:t xml:space="preserve"> omgeving van de directie</w:t>
      </w:r>
      <w:r>
        <w:t>.</w:t>
      </w:r>
    </w:p>
    <w:p w14:paraId="7DD60C41" w14:textId="77777777" w:rsidR="008A0B00" w:rsidRDefault="008A0B00">
      <w:pPr>
        <w:pStyle w:val="Plattetekst"/>
        <w:spacing w:before="7"/>
        <w:rPr>
          <w:sz w:val="22"/>
        </w:rPr>
      </w:pPr>
    </w:p>
    <w:p w14:paraId="17A10E5B" w14:textId="7CADFAAC" w:rsidR="008A0B00" w:rsidRDefault="00754B35">
      <w:pPr>
        <w:pStyle w:val="Kop6"/>
        <w:spacing w:line="319" w:lineRule="auto"/>
        <w:ind w:left="368"/>
        <w:jc w:val="left"/>
        <w:rPr>
          <w:b w:val="0"/>
        </w:rPr>
      </w:pPr>
      <w:r>
        <w:rPr>
          <w:color w:val="EE7402"/>
        </w:rPr>
        <w:t>Deze</w:t>
      </w:r>
      <w:r w:rsidR="00C64C75">
        <w:rPr>
          <w:color w:val="EE7402"/>
        </w:rPr>
        <w:t xml:space="preserve"> werkdocument</w:t>
      </w:r>
      <w:r>
        <w:rPr>
          <w:color w:val="EE7402"/>
        </w:rPr>
        <w:t>en</w:t>
      </w:r>
      <w:r w:rsidR="00C64C75">
        <w:rPr>
          <w:color w:val="EE7402"/>
        </w:rPr>
        <w:t xml:space="preserve"> </w:t>
      </w:r>
      <w:r>
        <w:rPr>
          <w:color w:val="EE7402"/>
        </w:rPr>
        <w:t>zijn</w:t>
      </w:r>
      <w:r w:rsidR="00C64C75">
        <w:rPr>
          <w:color w:val="EE7402"/>
        </w:rPr>
        <w:t xml:space="preserve"> dynamisch</w:t>
      </w:r>
      <w:r>
        <w:rPr>
          <w:color w:val="EE7402"/>
        </w:rPr>
        <w:t>e</w:t>
      </w:r>
      <w:r w:rsidR="00C64C75">
        <w:rPr>
          <w:color w:val="EE7402"/>
        </w:rPr>
        <w:t xml:space="preserve"> document</w:t>
      </w:r>
      <w:r>
        <w:rPr>
          <w:color w:val="EE7402"/>
        </w:rPr>
        <w:t>en</w:t>
      </w:r>
      <w:r w:rsidR="00C64C75">
        <w:rPr>
          <w:color w:val="EE7402"/>
        </w:rPr>
        <w:t xml:space="preserve">. In </w:t>
      </w:r>
      <w:r>
        <w:rPr>
          <w:color w:val="EE7402"/>
        </w:rPr>
        <w:t>de</w:t>
      </w:r>
      <w:r w:rsidR="00C64C75">
        <w:rPr>
          <w:color w:val="EE7402"/>
        </w:rPr>
        <w:t xml:space="preserve"> document</w:t>
      </w:r>
      <w:r>
        <w:rPr>
          <w:color w:val="EE7402"/>
        </w:rPr>
        <w:t>en</w:t>
      </w:r>
      <w:r w:rsidR="00C64C75">
        <w:rPr>
          <w:color w:val="EE7402"/>
        </w:rPr>
        <w:t xml:space="preserve"> </w:t>
      </w:r>
      <w:r w:rsidR="00C64C75">
        <w:rPr>
          <w:color w:val="EE7402"/>
          <w:spacing w:val="-3"/>
        </w:rPr>
        <w:t xml:space="preserve">treft </w:t>
      </w:r>
      <w:r w:rsidR="00C64C75">
        <w:rPr>
          <w:color w:val="EE7402"/>
        </w:rPr>
        <w:t xml:space="preserve">u de volgende </w:t>
      </w:r>
      <w:r>
        <w:rPr>
          <w:color w:val="EE7402"/>
        </w:rPr>
        <w:t>onderwerpen</w:t>
      </w:r>
      <w:r w:rsidR="00C64C75">
        <w:rPr>
          <w:color w:val="EE7402"/>
        </w:rPr>
        <w:t xml:space="preserve"> aan: </w:t>
      </w:r>
      <w:r w:rsidR="00C64C75">
        <w:rPr>
          <w:b w:val="0"/>
          <w:color w:val="EE7402"/>
        </w:rPr>
        <w:t>(alfabetische</w:t>
      </w:r>
      <w:r w:rsidR="00C64C75">
        <w:rPr>
          <w:b w:val="0"/>
          <w:color w:val="EE7402"/>
          <w:spacing w:val="-4"/>
        </w:rPr>
        <w:t xml:space="preserve"> </w:t>
      </w:r>
      <w:r w:rsidR="00C64C75">
        <w:rPr>
          <w:b w:val="0"/>
          <w:color w:val="EE7402"/>
          <w:spacing w:val="-3"/>
        </w:rPr>
        <w:t>volgorde)</w:t>
      </w:r>
      <w:r w:rsidR="00F049EE">
        <w:rPr>
          <w:b w:val="0"/>
          <w:color w:val="EE7402"/>
          <w:spacing w:val="-3"/>
        </w:rPr>
        <w:tab/>
      </w:r>
      <w:r w:rsidR="00F049EE">
        <w:rPr>
          <w:b w:val="0"/>
          <w:color w:val="EE7402"/>
          <w:spacing w:val="-3"/>
        </w:rPr>
        <w:tab/>
      </w:r>
    </w:p>
    <w:p w14:paraId="18B06C89" w14:textId="77777777" w:rsidR="008A0B00" w:rsidRDefault="00C64C75">
      <w:pPr>
        <w:pStyle w:val="Lijstalinea"/>
        <w:numPr>
          <w:ilvl w:val="0"/>
          <w:numId w:val="25"/>
        </w:numPr>
        <w:tabs>
          <w:tab w:val="left" w:pos="569"/>
        </w:tabs>
        <w:spacing w:line="195" w:lineRule="exact"/>
        <w:ind w:hanging="201"/>
        <w:rPr>
          <w:sz w:val="17"/>
        </w:rPr>
      </w:pPr>
      <w:r>
        <w:rPr>
          <w:w w:val="105"/>
          <w:sz w:val="17"/>
        </w:rPr>
        <w:t>Afname</w:t>
      </w:r>
      <w:r>
        <w:rPr>
          <w:spacing w:val="-27"/>
          <w:w w:val="105"/>
          <w:sz w:val="17"/>
        </w:rPr>
        <w:t xml:space="preserve"> </w:t>
      </w:r>
      <w:r>
        <w:rPr>
          <w:w w:val="105"/>
          <w:sz w:val="17"/>
        </w:rPr>
        <w:t>cito</w:t>
      </w:r>
    </w:p>
    <w:p w14:paraId="1FB1E971" w14:textId="20B28FDE" w:rsidR="008A0B00" w:rsidRDefault="00C64C75">
      <w:pPr>
        <w:pStyle w:val="Lijstalinea"/>
        <w:numPr>
          <w:ilvl w:val="0"/>
          <w:numId w:val="25"/>
        </w:numPr>
        <w:tabs>
          <w:tab w:val="left" w:pos="569"/>
        </w:tabs>
        <w:spacing w:line="319" w:lineRule="auto"/>
        <w:ind w:right="538"/>
        <w:rPr>
          <w:sz w:val="17"/>
        </w:rPr>
      </w:pPr>
      <w:r>
        <w:rPr>
          <w:sz w:val="17"/>
        </w:rPr>
        <w:t>Beoordeling Risico-inventarisatie en</w:t>
      </w:r>
      <w:r>
        <w:rPr>
          <w:spacing w:val="-1"/>
          <w:sz w:val="17"/>
        </w:rPr>
        <w:t xml:space="preserve"> </w:t>
      </w:r>
      <w:r>
        <w:rPr>
          <w:sz w:val="17"/>
        </w:rPr>
        <w:t>-evaluatie</w:t>
      </w:r>
    </w:p>
    <w:p w14:paraId="07556248" w14:textId="189F7917" w:rsidR="008A0B00" w:rsidRDefault="00BB562D">
      <w:pPr>
        <w:pStyle w:val="Lijstalinea"/>
        <w:numPr>
          <w:ilvl w:val="0"/>
          <w:numId w:val="25"/>
        </w:numPr>
        <w:tabs>
          <w:tab w:val="left" w:pos="569"/>
        </w:tabs>
        <w:ind w:hanging="201"/>
        <w:rPr>
          <w:sz w:val="17"/>
        </w:rPr>
      </w:pPr>
      <w:r>
        <w:rPr>
          <w:sz w:val="17"/>
        </w:rPr>
        <w:t xml:space="preserve">Competenties </w:t>
      </w:r>
      <w:r w:rsidR="00C64C75">
        <w:rPr>
          <w:sz w:val="17"/>
        </w:rPr>
        <w:t>functioneren</w:t>
      </w:r>
      <w:r w:rsidR="00C64C75">
        <w:rPr>
          <w:spacing w:val="7"/>
          <w:sz w:val="17"/>
        </w:rPr>
        <w:t xml:space="preserve"> </w:t>
      </w:r>
      <w:r w:rsidR="00C64C75">
        <w:rPr>
          <w:sz w:val="17"/>
        </w:rPr>
        <w:t>leerkracht</w:t>
      </w:r>
    </w:p>
    <w:p w14:paraId="56830BD6" w14:textId="77777777" w:rsidR="008A0B00" w:rsidRDefault="00C64C75">
      <w:pPr>
        <w:pStyle w:val="Lijstalinea"/>
        <w:numPr>
          <w:ilvl w:val="0"/>
          <w:numId w:val="25"/>
        </w:numPr>
        <w:tabs>
          <w:tab w:val="left" w:pos="569"/>
        </w:tabs>
        <w:spacing w:before="64"/>
        <w:ind w:hanging="201"/>
        <w:rPr>
          <w:sz w:val="17"/>
        </w:rPr>
      </w:pPr>
      <w:r>
        <w:rPr>
          <w:sz w:val="17"/>
        </w:rPr>
        <w:t>Formulier</w:t>
      </w:r>
      <w:r>
        <w:rPr>
          <w:spacing w:val="1"/>
          <w:sz w:val="17"/>
        </w:rPr>
        <w:t xml:space="preserve"> </w:t>
      </w:r>
      <w:r>
        <w:rPr>
          <w:sz w:val="17"/>
        </w:rPr>
        <w:t>Functioneringsgesprek</w:t>
      </w:r>
    </w:p>
    <w:p w14:paraId="7FC07283" w14:textId="7EE1A072" w:rsidR="008A0B00" w:rsidRDefault="00754B35">
      <w:pPr>
        <w:pStyle w:val="Lijstalinea"/>
        <w:numPr>
          <w:ilvl w:val="0"/>
          <w:numId w:val="25"/>
        </w:numPr>
        <w:tabs>
          <w:tab w:val="left" w:pos="569"/>
        </w:tabs>
        <w:spacing w:before="64"/>
        <w:ind w:hanging="201"/>
        <w:rPr>
          <w:sz w:val="17"/>
        </w:rPr>
      </w:pPr>
      <w:proofErr w:type="spellStart"/>
      <w:r>
        <w:rPr>
          <w:sz w:val="17"/>
        </w:rPr>
        <w:t>PvA’s</w:t>
      </w:r>
      <w:proofErr w:type="spellEnd"/>
    </w:p>
    <w:p w14:paraId="3E2C5CB3" w14:textId="77777777" w:rsidR="008A0B00" w:rsidRDefault="00C64C75">
      <w:pPr>
        <w:pStyle w:val="Lijstalinea"/>
        <w:numPr>
          <w:ilvl w:val="0"/>
          <w:numId w:val="25"/>
        </w:numPr>
        <w:tabs>
          <w:tab w:val="left" w:pos="569"/>
        </w:tabs>
        <w:spacing w:before="64"/>
        <w:ind w:hanging="201"/>
        <w:rPr>
          <w:sz w:val="17"/>
        </w:rPr>
      </w:pPr>
      <w:proofErr w:type="spellStart"/>
      <w:r>
        <w:rPr>
          <w:w w:val="105"/>
          <w:sz w:val="17"/>
        </w:rPr>
        <w:t>Indentiteitsprofiel</w:t>
      </w:r>
      <w:proofErr w:type="spellEnd"/>
      <w:r>
        <w:rPr>
          <w:spacing w:val="-5"/>
          <w:w w:val="105"/>
          <w:sz w:val="17"/>
        </w:rPr>
        <w:t xml:space="preserve"> </w:t>
      </w:r>
      <w:r>
        <w:rPr>
          <w:w w:val="105"/>
          <w:sz w:val="17"/>
        </w:rPr>
        <w:t>Stichting</w:t>
      </w:r>
    </w:p>
    <w:p w14:paraId="46ED041C" w14:textId="77777777" w:rsidR="008A0B00" w:rsidRDefault="00C64C75">
      <w:pPr>
        <w:pStyle w:val="Lijstalinea"/>
        <w:numPr>
          <w:ilvl w:val="0"/>
          <w:numId w:val="25"/>
        </w:numPr>
        <w:tabs>
          <w:tab w:val="left" w:pos="557"/>
        </w:tabs>
        <w:spacing w:before="93"/>
        <w:ind w:left="556" w:hanging="201"/>
        <w:rPr>
          <w:sz w:val="17"/>
        </w:rPr>
      </w:pPr>
      <w:r>
        <w:rPr>
          <w:sz w:val="17"/>
        </w:rPr>
        <w:br w:type="column"/>
      </w:r>
      <w:r>
        <w:rPr>
          <w:sz w:val="17"/>
        </w:rPr>
        <w:t>Jaarplanning (inclusief</w:t>
      </w:r>
      <w:r>
        <w:rPr>
          <w:spacing w:val="-1"/>
          <w:sz w:val="17"/>
        </w:rPr>
        <w:t xml:space="preserve"> </w:t>
      </w:r>
      <w:proofErr w:type="spellStart"/>
      <w:r>
        <w:rPr>
          <w:sz w:val="17"/>
        </w:rPr>
        <w:t>toetsovericht</w:t>
      </w:r>
      <w:proofErr w:type="spellEnd"/>
      <w:r>
        <w:rPr>
          <w:sz w:val="17"/>
        </w:rPr>
        <w:t>)</w:t>
      </w:r>
    </w:p>
    <w:p w14:paraId="0DC39226" w14:textId="77777777" w:rsidR="008A0B00" w:rsidRDefault="00C64C75">
      <w:pPr>
        <w:pStyle w:val="Lijstalinea"/>
        <w:numPr>
          <w:ilvl w:val="0"/>
          <w:numId w:val="25"/>
        </w:numPr>
        <w:tabs>
          <w:tab w:val="left" w:pos="557"/>
        </w:tabs>
        <w:spacing w:before="65" w:line="319" w:lineRule="auto"/>
        <w:ind w:left="556" w:right="949"/>
        <w:rPr>
          <w:sz w:val="17"/>
        </w:rPr>
      </w:pPr>
      <w:r>
        <w:rPr>
          <w:sz w:val="17"/>
        </w:rPr>
        <w:t>Inhoud SharePoint Home Reformatorisch basisonderwijs</w:t>
      </w:r>
      <w:r>
        <w:rPr>
          <w:spacing w:val="-23"/>
          <w:sz w:val="17"/>
        </w:rPr>
        <w:t xml:space="preserve"> </w:t>
      </w:r>
      <w:r>
        <w:rPr>
          <w:spacing w:val="-6"/>
          <w:sz w:val="17"/>
        </w:rPr>
        <w:t>Urk</w:t>
      </w:r>
    </w:p>
    <w:p w14:paraId="22CA6578" w14:textId="799B711E" w:rsidR="008A0B00" w:rsidRDefault="00C64C75">
      <w:pPr>
        <w:pStyle w:val="Lijstalinea"/>
        <w:numPr>
          <w:ilvl w:val="0"/>
          <w:numId w:val="25"/>
        </w:numPr>
        <w:tabs>
          <w:tab w:val="left" w:pos="557"/>
        </w:tabs>
        <w:spacing w:line="319" w:lineRule="auto"/>
        <w:ind w:left="556" w:right="552"/>
        <w:rPr>
          <w:sz w:val="17"/>
        </w:rPr>
      </w:pPr>
      <w:r>
        <w:rPr>
          <w:sz w:val="17"/>
        </w:rPr>
        <w:t>Leer</w:t>
      </w:r>
      <w:r w:rsidR="00BB562D">
        <w:rPr>
          <w:sz w:val="17"/>
        </w:rPr>
        <w:t>lijnen</w:t>
      </w:r>
      <w:r>
        <w:rPr>
          <w:sz w:val="17"/>
        </w:rPr>
        <w:t xml:space="preserve"> groepen 1 en 2 </w:t>
      </w:r>
      <w:r w:rsidR="00BB562D">
        <w:rPr>
          <w:sz w:val="17"/>
        </w:rPr>
        <w:t>(Kleuter in Beeld)</w:t>
      </w:r>
    </w:p>
    <w:p w14:paraId="49A35FC5" w14:textId="55BF8A19" w:rsidR="008A0B00" w:rsidRDefault="00C64C75">
      <w:pPr>
        <w:pStyle w:val="Lijstalinea"/>
        <w:numPr>
          <w:ilvl w:val="0"/>
          <w:numId w:val="25"/>
        </w:numPr>
        <w:tabs>
          <w:tab w:val="left" w:pos="557"/>
        </w:tabs>
        <w:ind w:left="556" w:hanging="201"/>
        <w:rPr>
          <w:sz w:val="17"/>
        </w:rPr>
      </w:pPr>
      <w:proofErr w:type="spellStart"/>
      <w:r>
        <w:rPr>
          <w:sz w:val="17"/>
        </w:rPr>
        <w:t>Marap</w:t>
      </w:r>
      <w:proofErr w:type="spellEnd"/>
      <w:r>
        <w:rPr>
          <w:sz w:val="17"/>
        </w:rPr>
        <w:t xml:space="preserve"> </w:t>
      </w:r>
    </w:p>
    <w:p w14:paraId="1B9DE4BB" w14:textId="63A73840" w:rsidR="008A0B00" w:rsidRDefault="00C64C75">
      <w:pPr>
        <w:pStyle w:val="Lijstalinea"/>
        <w:numPr>
          <w:ilvl w:val="0"/>
          <w:numId w:val="25"/>
        </w:numPr>
        <w:tabs>
          <w:tab w:val="left" w:pos="557"/>
        </w:tabs>
        <w:spacing w:before="64" w:line="319" w:lineRule="auto"/>
        <w:ind w:left="556" w:right="1369"/>
        <w:rPr>
          <w:sz w:val="17"/>
        </w:rPr>
      </w:pPr>
      <w:r>
        <w:rPr>
          <w:sz w:val="17"/>
        </w:rPr>
        <w:t xml:space="preserve">Opbrengsten  Presentatie M moment </w:t>
      </w:r>
      <w:r>
        <w:rPr>
          <w:spacing w:val="-5"/>
          <w:sz w:val="17"/>
        </w:rPr>
        <w:t xml:space="preserve">CITO </w:t>
      </w:r>
      <w:r w:rsidR="00754B35">
        <w:rPr>
          <w:sz w:val="17"/>
        </w:rPr>
        <w:t>(</w:t>
      </w:r>
      <w:proofErr w:type="spellStart"/>
      <w:r w:rsidR="00754B35">
        <w:rPr>
          <w:sz w:val="17"/>
        </w:rPr>
        <w:t>PvA</w:t>
      </w:r>
      <w:proofErr w:type="spellEnd"/>
      <w:r w:rsidR="00754B35">
        <w:rPr>
          <w:sz w:val="17"/>
        </w:rPr>
        <w:t>-middagen)</w:t>
      </w:r>
    </w:p>
    <w:p w14:paraId="7115D2E9" w14:textId="1491067A" w:rsidR="00664249" w:rsidRDefault="00664249">
      <w:pPr>
        <w:pStyle w:val="Lijstalinea"/>
        <w:numPr>
          <w:ilvl w:val="0"/>
          <w:numId w:val="25"/>
        </w:numPr>
        <w:tabs>
          <w:tab w:val="left" w:pos="557"/>
        </w:tabs>
        <w:spacing w:before="64" w:line="319" w:lineRule="auto"/>
        <w:ind w:left="556" w:right="1369"/>
        <w:rPr>
          <w:sz w:val="17"/>
        </w:rPr>
      </w:pPr>
      <w:r>
        <w:rPr>
          <w:sz w:val="17"/>
        </w:rPr>
        <w:t>Document Opleiden in de school</w:t>
      </w:r>
    </w:p>
    <w:p w14:paraId="135C9D72" w14:textId="77777777" w:rsidR="008A0B00" w:rsidRDefault="00C64C75">
      <w:pPr>
        <w:pStyle w:val="Lijstalinea"/>
        <w:numPr>
          <w:ilvl w:val="0"/>
          <w:numId w:val="25"/>
        </w:numPr>
        <w:tabs>
          <w:tab w:val="left" w:pos="557"/>
        </w:tabs>
        <w:ind w:left="556" w:hanging="201"/>
        <w:rPr>
          <w:sz w:val="17"/>
        </w:rPr>
      </w:pPr>
      <w:r>
        <w:rPr>
          <w:sz w:val="17"/>
        </w:rPr>
        <w:t>Pestprotocol</w:t>
      </w:r>
    </w:p>
    <w:p w14:paraId="1B199DEB" w14:textId="77777777" w:rsidR="008A0B00" w:rsidRDefault="00C64C75">
      <w:pPr>
        <w:pStyle w:val="Lijstalinea"/>
        <w:numPr>
          <w:ilvl w:val="0"/>
          <w:numId w:val="25"/>
        </w:numPr>
        <w:tabs>
          <w:tab w:val="left" w:pos="557"/>
        </w:tabs>
        <w:spacing w:before="65"/>
        <w:ind w:left="556" w:hanging="201"/>
        <w:rPr>
          <w:sz w:val="17"/>
        </w:rPr>
      </w:pPr>
      <w:r>
        <w:rPr>
          <w:sz w:val="17"/>
        </w:rPr>
        <w:t>Privacyreglement</w:t>
      </w:r>
    </w:p>
    <w:p w14:paraId="40CC120B" w14:textId="77777777" w:rsidR="008A0B00" w:rsidRDefault="00C64C75">
      <w:pPr>
        <w:pStyle w:val="Lijstalinea"/>
        <w:numPr>
          <w:ilvl w:val="0"/>
          <w:numId w:val="25"/>
        </w:numPr>
        <w:tabs>
          <w:tab w:val="left" w:pos="557"/>
        </w:tabs>
        <w:spacing w:before="64" w:line="319" w:lineRule="auto"/>
        <w:ind w:left="556" w:right="1905"/>
        <w:rPr>
          <w:sz w:val="17"/>
        </w:rPr>
      </w:pPr>
      <w:r>
        <w:rPr>
          <w:sz w:val="17"/>
        </w:rPr>
        <w:t>Resultaten</w:t>
      </w:r>
      <w:r>
        <w:rPr>
          <w:spacing w:val="-19"/>
          <w:sz w:val="17"/>
        </w:rPr>
        <w:t xml:space="preserve"> </w:t>
      </w:r>
      <w:r>
        <w:rPr>
          <w:sz w:val="17"/>
        </w:rPr>
        <w:t>onderzoek oudertevredenheid</w:t>
      </w:r>
    </w:p>
    <w:p w14:paraId="6FDD0962" w14:textId="77777777" w:rsidR="008A0B00" w:rsidRDefault="00C64C75">
      <w:pPr>
        <w:pStyle w:val="Lijstalinea"/>
        <w:numPr>
          <w:ilvl w:val="0"/>
          <w:numId w:val="25"/>
        </w:numPr>
        <w:tabs>
          <w:tab w:val="left" w:pos="557"/>
        </w:tabs>
        <w:ind w:left="556" w:hanging="201"/>
        <w:rPr>
          <w:sz w:val="17"/>
        </w:rPr>
      </w:pPr>
      <w:r>
        <w:rPr>
          <w:sz w:val="17"/>
        </w:rPr>
        <w:t>Schoolgids</w:t>
      </w:r>
    </w:p>
    <w:p w14:paraId="0DBDE932" w14:textId="77777777" w:rsidR="008A0B00" w:rsidRDefault="00C64C75">
      <w:pPr>
        <w:pStyle w:val="Lijstalinea"/>
        <w:numPr>
          <w:ilvl w:val="0"/>
          <w:numId w:val="25"/>
        </w:numPr>
        <w:tabs>
          <w:tab w:val="left" w:pos="557"/>
        </w:tabs>
        <w:spacing w:before="64"/>
        <w:ind w:left="556" w:hanging="201"/>
        <w:rPr>
          <w:sz w:val="17"/>
        </w:rPr>
      </w:pPr>
      <w:r>
        <w:rPr>
          <w:sz w:val="17"/>
        </w:rPr>
        <w:t>Schoolprofiel van de</w:t>
      </w:r>
      <w:r>
        <w:rPr>
          <w:spacing w:val="-2"/>
          <w:sz w:val="17"/>
        </w:rPr>
        <w:t xml:space="preserve"> </w:t>
      </w:r>
      <w:r>
        <w:rPr>
          <w:sz w:val="17"/>
        </w:rPr>
        <w:t>VGS</w:t>
      </w:r>
    </w:p>
    <w:p w14:paraId="49A7C88E" w14:textId="77777777" w:rsidR="008A0B00" w:rsidRDefault="00C64C75">
      <w:pPr>
        <w:pStyle w:val="Lijstalinea"/>
        <w:numPr>
          <w:ilvl w:val="0"/>
          <w:numId w:val="25"/>
        </w:numPr>
        <w:tabs>
          <w:tab w:val="left" w:pos="557"/>
        </w:tabs>
        <w:spacing w:before="65"/>
        <w:ind w:left="556" w:hanging="201"/>
        <w:rPr>
          <w:sz w:val="17"/>
        </w:rPr>
      </w:pPr>
      <w:r>
        <w:rPr>
          <w:sz w:val="17"/>
        </w:rPr>
        <w:t>Strategisch</w:t>
      </w:r>
      <w:r>
        <w:rPr>
          <w:spacing w:val="-1"/>
          <w:sz w:val="17"/>
        </w:rPr>
        <w:t xml:space="preserve"> </w:t>
      </w:r>
      <w:r>
        <w:rPr>
          <w:sz w:val="17"/>
        </w:rPr>
        <w:t>Bestuursbeleidskader</w:t>
      </w:r>
    </w:p>
    <w:p w14:paraId="44C5BB90" w14:textId="6D83D781" w:rsidR="008A0B00" w:rsidRDefault="00C64C75">
      <w:pPr>
        <w:pStyle w:val="Lijstalinea"/>
        <w:numPr>
          <w:ilvl w:val="0"/>
          <w:numId w:val="25"/>
        </w:numPr>
        <w:tabs>
          <w:tab w:val="left" w:pos="557"/>
        </w:tabs>
        <w:spacing w:before="64"/>
        <w:ind w:left="556" w:hanging="201"/>
        <w:rPr>
          <w:sz w:val="17"/>
        </w:rPr>
      </w:pPr>
      <w:r>
        <w:rPr>
          <w:sz w:val="17"/>
        </w:rPr>
        <w:t>Taakbeleid</w:t>
      </w:r>
      <w:r w:rsidR="00754B35">
        <w:rPr>
          <w:sz w:val="17"/>
        </w:rPr>
        <w:t xml:space="preserve"> (WVP)</w:t>
      </w:r>
    </w:p>
    <w:p w14:paraId="70B96431" w14:textId="77777777" w:rsidR="008A0B00" w:rsidRDefault="00C64C75">
      <w:pPr>
        <w:pStyle w:val="Lijstalinea"/>
        <w:numPr>
          <w:ilvl w:val="0"/>
          <w:numId w:val="25"/>
        </w:numPr>
        <w:tabs>
          <w:tab w:val="left" w:pos="557"/>
        </w:tabs>
        <w:spacing w:before="65"/>
        <w:ind w:left="556" w:hanging="201"/>
        <w:rPr>
          <w:sz w:val="17"/>
        </w:rPr>
      </w:pPr>
      <w:r>
        <w:rPr>
          <w:sz w:val="17"/>
        </w:rPr>
        <w:t>Tevredenheidsonderzoek</w:t>
      </w:r>
    </w:p>
    <w:p w14:paraId="1345A6B0" w14:textId="77777777" w:rsidR="008A0B00" w:rsidRDefault="00C64C75">
      <w:pPr>
        <w:pStyle w:val="Lijstalinea"/>
        <w:numPr>
          <w:ilvl w:val="0"/>
          <w:numId w:val="25"/>
        </w:numPr>
        <w:tabs>
          <w:tab w:val="left" w:pos="557"/>
        </w:tabs>
        <w:spacing w:before="64"/>
        <w:ind w:left="556" w:hanging="201"/>
        <w:rPr>
          <w:sz w:val="17"/>
        </w:rPr>
      </w:pPr>
      <w:r>
        <w:rPr>
          <w:sz w:val="17"/>
        </w:rPr>
        <w:t>VVE beleidsplan</w:t>
      </w:r>
      <w:r>
        <w:rPr>
          <w:spacing w:val="-1"/>
          <w:sz w:val="17"/>
        </w:rPr>
        <w:t xml:space="preserve"> </w:t>
      </w:r>
      <w:r>
        <w:rPr>
          <w:sz w:val="17"/>
        </w:rPr>
        <w:t>(Opstapje)</w:t>
      </w:r>
    </w:p>
    <w:p w14:paraId="72185D37" w14:textId="78F3C43C" w:rsidR="008A0B00" w:rsidRDefault="00C64C75">
      <w:pPr>
        <w:pStyle w:val="Lijstalinea"/>
        <w:numPr>
          <w:ilvl w:val="0"/>
          <w:numId w:val="25"/>
        </w:numPr>
        <w:tabs>
          <w:tab w:val="left" w:pos="557"/>
        </w:tabs>
        <w:spacing w:before="65"/>
        <w:ind w:left="556" w:hanging="201"/>
        <w:rPr>
          <w:sz w:val="17"/>
        </w:rPr>
      </w:pPr>
      <w:r>
        <w:rPr>
          <w:sz w:val="17"/>
        </w:rPr>
        <w:t xml:space="preserve">Werkwijze </w:t>
      </w:r>
      <w:r w:rsidR="00754B35">
        <w:rPr>
          <w:sz w:val="17"/>
        </w:rPr>
        <w:t>(</w:t>
      </w:r>
      <w:r>
        <w:rPr>
          <w:sz w:val="17"/>
        </w:rPr>
        <w:t>Interne</w:t>
      </w:r>
      <w:r w:rsidR="00754B35">
        <w:rPr>
          <w:sz w:val="17"/>
        </w:rPr>
        <w:t>)</w:t>
      </w:r>
      <w:r>
        <w:rPr>
          <w:spacing w:val="-3"/>
          <w:sz w:val="17"/>
        </w:rPr>
        <w:t xml:space="preserve"> </w:t>
      </w:r>
      <w:r>
        <w:rPr>
          <w:sz w:val="17"/>
        </w:rPr>
        <w:t>Vertrouwenspersoon</w:t>
      </w:r>
    </w:p>
    <w:p w14:paraId="2BBCF86C" w14:textId="4027E339" w:rsidR="008A0B00" w:rsidRDefault="00754B35" w:rsidP="00BB562D">
      <w:pPr>
        <w:pStyle w:val="Lijstalinea"/>
        <w:numPr>
          <w:ilvl w:val="0"/>
          <w:numId w:val="25"/>
        </w:numPr>
        <w:tabs>
          <w:tab w:val="left" w:pos="557"/>
        </w:tabs>
        <w:spacing w:before="64"/>
        <w:ind w:left="556" w:right="1061"/>
        <w:rPr>
          <w:sz w:val="17"/>
        </w:rPr>
      </w:pPr>
      <w:r>
        <w:rPr>
          <w:sz w:val="17"/>
        </w:rPr>
        <w:t>Werkwijze Planmatig werken</w:t>
      </w:r>
    </w:p>
    <w:p w14:paraId="5544E8BC" w14:textId="29786823" w:rsidR="00754B35" w:rsidRDefault="00754B35">
      <w:pPr>
        <w:pStyle w:val="Lijstalinea"/>
        <w:numPr>
          <w:ilvl w:val="0"/>
          <w:numId w:val="25"/>
        </w:numPr>
        <w:tabs>
          <w:tab w:val="left" w:pos="557"/>
        </w:tabs>
        <w:spacing w:before="64" w:line="319" w:lineRule="auto"/>
        <w:ind w:left="556" w:right="1061"/>
        <w:rPr>
          <w:sz w:val="17"/>
        </w:rPr>
      </w:pPr>
      <w:r>
        <w:rPr>
          <w:sz w:val="17"/>
        </w:rPr>
        <w:t>SOP in tekst en beeld</w:t>
      </w:r>
    </w:p>
    <w:p w14:paraId="0B932160" w14:textId="39768249" w:rsidR="008A0B00" w:rsidRPr="00754B35" w:rsidRDefault="00F049EE" w:rsidP="00754B35">
      <w:pPr>
        <w:tabs>
          <w:tab w:val="left" w:pos="557"/>
        </w:tabs>
        <w:rPr>
          <w:sz w:val="17"/>
        </w:rPr>
      </w:pPr>
      <w:r>
        <w:rPr>
          <w:b/>
          <w:noProof/>
          <w:color w:val="EE7402"/>
          <w:spacing w:val="-3"/>
        </w:rPr>
        <w:drawing>
          <wp:anchor distT="0" distB="0" distL="114300" distR="114300" simplePos="0" relativeHeight="251694592" behindDoc="1" locked="0" layoutInCell="1" allowOverlap="1" wp14:anchorId="6A886E72" wp14:editId="1270F048">
            <wp:simplePos x="0" y="0"/>
            <wp:positionH relativeFrom="column">
              <wp:align>left</wp:align>
            </wp:positionH>
            <wp:positionV relativeFrom="paragraph">
              <wp:posOffset>386080</wp:posOffset>
            </wp:positionV>
            <wp:extent cx="1609725" cy="1091565"/>
            <wp:effectExtent l="0" t="0" r="9525" b="0"/>
            <wp:wrapTight wrapText="bothSides">
              <wp:wrapPolygon edited="0">
                <wp:start x="16360" y="0"/>
                <wp:lineTo x="5879" y="0"/>
                <wp:lineTo x="2556" y="1508"/>
                <wp:lineTo x="2556" y="6031"/>
                <wp:lineTo x="1278" y="7916"/>
                <wp:lineTo x="0" y="10932"/>
                <wp:lineTo x="0" y="13194"/>
                <wp:lineTo x="511" y="18094"/>
                <wp:lineTo x="3579" y="20733"/>
                <wp:lineTo x="4601" y="21110"/>
                <wp:lineTo x="8947" y="21110"/>
                <wp:lineTo x="10225" y="20733"/>
                <wp:lineTo x="15593" y="18471"/>
                <wp:lineTo x="16360" y="18094"/>
                <wp:lineTo x="20961" y="12063"/>
                <wp:lineTo x="21472" y="8293"/>
                <wp:lineTo x="21472" y="4901"/>
                <wp:lineTo x="18916" y="754"/>
                <wp:lineTo x="17638" y="0"/>
                <wp:lineTo x="16360" y="0"/>
              </wp:wrapPolygon>
            </wp:wrapTight>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1091565"/>
                    </a:xfrm>
                    <a:prstGeom prst="rect">
                      <a:avLst/>
                    </a:prstGeom>
                    <a:noFill/>
                  </pic:spPr>
                </pic:pic>
              </a:graphicData>
            </a:graphic>
          </wp:anchor>
        </w:drawing>
      </w:r>
    </w:p>
    <w:p w14:paraId="2674270F" w14:textId="77777777" w:rsidR="008A0B00" w:rsidRDefault="008A0B00">
      <w:pPr>
        <w:rPr>
          <w:sz w:val="17"/>
        </w:rPr>
        <w:sectPr w:rsidR="008A0B00">
          <w:pgSz w:w="8400" w:h="11910"/>
          <w:pgMar w:top="980" w:right="320" w:bottom="520" w:left="340" w:header="0" w:footer="414" w:gutter="0"/>
          <w:cols w:num="2" w:space="708" w:equalWidth="0">
            <w:col w:w="3587" w:space="40"/>
            <w:col w:w="4113"/>
          </w:cols>
        </w:sectPr>
      </w:pPr>
    </w:p>
    <w:p w14:paraId="510B335B" w14:textId="57D64B7F" w:rsidR="008A0B00" w:rsidRDefault="00200FB5">
      <w:pPr>
        <w:pStyle w:val="Plattetekst"/>
        <w:ind w:left="510"/>
        <w:rPr>
          <w:sz w:val="20"/>
        </w:rPr>
      </w:pPr>
      <w:r>
        <w:rPr>
          <w:noProof/>
          <w:sz w:val="20"/>
        </w:rPr>
        <w:lastRenderedPageBreak/>
        <w:drawing>
          <wp:inline distT="0" distB="0" distL="0" distR="0" wp14:anchorId="531B1E34" wp14:editId="52FCE41A">
            <wp:extent cx="4470400" cy="3352800"/>
            <wp:effectExtent l="0" t="0" r="6350" b="0"/>
            <wp:docPr id="165" name="Afbeelding 165" descr="Afbeelding met persoon, kind, binn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Afbeelding 165" descr="Afbeelding met persoon, kind, binnen, menigte&#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0796" cy="3353097"/>
                    </a:xfrm>
                    <a:prstGeom prst="rect">
                      <a:avLst/>
                    </a:prstGeom>
                    <a:ln>
                      <a:noFill/>
                    </a:ln>
                    <a:effectLst>
                      <a:softEdge rad="112500"/>
                    </a:effectLst>
                  </pic:spPr>
                </pic:pic>
              </a:graphicData>
            </a:graphic>
          </wp:inline>
        </w:drawing>
      </w:r>
    </w:p>
    <w:p w14:paraId="105E9339" w14:textId="77777777" w:rsidR="008A0B00" w:rsidRDefault="00C64C75" w:rsidP="00200FB5">
      <w:pPr>
        <w:spacing w:before="252"/>
        <w:ind w:firstLine="510"/>
        <w:rPr>
          <w:rFonts w:ascii="Trebuchet MS"/>
          <w:b/>
          <w:sz w:val="52"/>
        </w:rPr>
      </w:pPr>
      <w:r>
        <w:rPr>
          <w:rFonts w:ascii="Trebuchet MS"/>
          <w:b/>
          <w:color w:val="EE7402"/>
          <w:w w:val="110"/>
          <w:sz w:val="52"/>
        </w:rPr>
        <w:t>Schoolbeschrijving</w:t>
      </w:r>
    </w:p>
    <w:p w14:paraId="1742B3B9" w14:textId="77777777" w:rsidR="008A0B00" w:rsidRDefault="008A0B00">
      <w:pPr>
        <w:pStyle w:val="Plattetekst"/>
        <w:rPr>
          <w:rFonts w:ascii="Trebuchet MS"/>
          <w:b/>
          <w:sz w:val="20"/>
        </w:rPr>
      </w:pPr>
    </w:p>
    <w:p w14:paraId="74F574A7" w14:textId="77777777" w:rsidR="008A0B00" w:rsidRDefault="008A0B00">
      <w:pPr>
        <w:pStyle w:val="Plattetekst"/>
        <w:spacing w:before="1"/>
        <w:rPr>
          <w:rFonts w:ascii="Trebuchet MS"/>
          <w:b/>
        </w:rPr>
      </w:pPr>
    </w:p>
    <w:p w14:paraId="07893092" w14:textId="77777777" w:rsidR="008A0B00" w:rsidRDefault="00C64C75">
      <w:pPr>
        <w:pStyle w:val="Kop5"/>
        <w:spacing w:before="106"/>
        <w:ind w:left="510" w:firstLine="0"/>
      </w:pPr>
      <w:bookmarkStart w:id="4" w:name="_TOC_250056"/>
      <w:r>
        <w:rPr>
          <w:rFonts w:ascii="Arial"/>
          <w:color w:val="EE7402"/>
          <w:w w:val="120"/>
          <w:sz w:val="18"/>
        </w:rPr>
        <w:t xml:space="preserve">2.1 </w:t>
      </w:r>
      <w:bookmarkEnd w:id="4"/>
      <w:r>
        <w:rPr>
          <w:color w:val="003951"/>
          <w:w w:val="120"/>
        </w:rPr>
        <w:t>Gegevens van de school</w:t>
      </w:r>
    </w:p>
    <w:p w14:paraId="19792887" w14:textId="77777777" w:rsidR="008A0B00" w:rsidRDefault="008A0B00">
      <w:pPr>
        <w:rPr>
          <w:rFonts w:ascii="Georgia"/>
          <w:sz w:val="18"/>
        </w:rPr>
        <w:sectPr w:rsidR="008A0B00">
          <w:pgSz w:w="8400" w:h="11910"/>
          <w:pgMar w:top="1020" w:right="320" w:bottom="600" w:left="340" w:header="0" w:footer="406" w:gutter="0"/>
          <w:cols w:space="708"/>
        </w:sectPr>
      </w:pPr>
    </w:p>
    <w:p w14:paraId="58148341" w14:textId="77777777" w:rsidR="008A0B00" w:rsidRDefault="00C64C75" w:rsidP="00200FB5">
      <w:pPr>
        <w:pStyle w:val="Kop6"/>
        <w:spacing w:before="112" w:line="319" w:lineRule="auto"/>
        <w:ind w:left="510" w:right="1083"/>
      </w:pPr>
      <w:r>
        <w:t>Gegevens van de</w:t>
      </w:r>
      <w:r>
        <w:rPr>
          <w:spacing w:val="-34"/>
        </w:rPr>
        <w:t xml:space="preserve"> </w:t>
      </w:r>
      <w:r>
        <w:t xml:space="preserve">stichting </w:t>
      </w:r>
      <w:r>
        <w:rPr>
          <w:color w:val="EE7402"/>
        </w:rPr>
        <w:t>Naam</w:t>
      </w:r>
      <w:r>
        <w:rPr>
          <w:color w:val="EE7402"/>
          <w:spacing w:val="-4"/>
        </w:rPr>
        <w:t xml:space="preserve"> </w:t>
      </w:r>
      <w:r>
        <w:rPr>
          <w:color w:val="EE7402"/>
        </w:rPr>
        <w:t>stichting:</w:t>
      </w:r>
    </w:p>
    <w:p w14:paraId="25FC4801" w14:textId="77777777" w:rsidR="008A0B00" w:rsidRDefault="00C64C75">
      <w:pPr>
        <w:pStyle w:val="Plattetekst"/>
        <w:spacing w:line="319" w:lineRule="auto"/>
        <w:ind w:left="510"/>
        <w:jc w:val="both"/>
      </w:pPr>
      <w:r>
        <w:t>Stichting tot instandhouding en oprichting van één of meer basisscholen en scholen voor voortgezet onderwijs te Urk</w:t>
      </w:r>
    </w:p>
    <w:p w14:paraId="5A631DB6" w14:textId="77777777" w:rsidR="008A0B00" w:rsidRDefault="00C64C75">
      <w:pPr>
        <w:ind w:left="510"/>
        <w:jc w:val="both"/>
        <w:rPr>
          <w:sz w:val="17"/>
        </w:rPr>
      </w:pPr>
      <w:r>
        <w:rPr>
          <w:b/>
          <w:color w:val="EE7402"/>
          <w:sz w:val="17"/>
        </w:rPr>
        <w:t xml:space="preserve">Adres: </w:t>
      </w:r>
      <w:proofErr w:type="spellStart"/>
      <w:r>
        <w:rPr>
          <w:sz w:val="17"/>
        </w:rPr>
        <w:t>Holkenkamp</w:t>
      </w:r>
      <w:proofErr w:type="spellEnd"/>
      <w:r>
        <w:rPr>
          <w:sz w:val="17"/>
        </w:rPr>
        <w:t xml:space="preserve"> 99</w:t>
      </w:r>
    </w:p>
    <w:p w14:paraId="2777B6AB" w14:textId="77777777" w:rsidR="008A0B00" w:rsidRDefault="00C64C75">
      <w:pPr>
        <w:pStyle w:val="Plattetekst"/>
        <w:spacing w:before="64"/>
        <w:ind w:left="1090"/>
      </w:pPr>
      <w:r>
        <w:t>8321 AZ Urk</w:t>
      </w:r>
    </w:p>
    <w:p w14:paraId="36A79903" w14:textId="71F19E32" w:rsidR="008A0B00" w:rsidRDefault="00C64C75">
      <w:pPr>
        <w:spacing w:before="64"/>
        <w:ind w:left="510"/>
        <w:jc w:val="both"/>
        <w:rPr>
          <w:sz w:val="17"/>
        </w:rPr>
      </w:pPr>
      <w:r>
        <w:rPr>
          <w:b/>
          <w:color w:val="EE7402"/>
          <w:sz w:val="17"/>
        </w:rPr>
        <w:t xml:space="preserve">Tel: </w:t>
      </w:r>
      <w:r w:rsidR="00754B35">
        <w:rPr>
          <w:b/>
          <w:color w:val="EE7402"/>
          <w:sz w:val="17"/>
        </w:rPr>
        <w:t xml:space="preserve">     </w:t>
      </w:r>
      <w:r>
        <w:rPr>
          <w:sz w:val="17"/>
        </w:rPr>
        <w:t>0527 - 68 83 49</w:t>
      </w:r>
    </w:p>
    <w:p w14:paraId="56A5C83A" w14:textId="77777777" w:rsidR="008A0B00" w:rsidRDefault="00C64C75">
      <w:pPr>
        <w:spacing w:before="65"/>
        <w:ind w:left="510"/>
        <w:jc w:val="both"/>
        <w:rPr>
          <w:sz w:val="17"/>
        </w:rPr>
      </w:pPr>
      <w:r>
        <w:rPr>
          <w:b/>
          <w:color w:val="EE7402"/>
          <w:sz w:val="17"/>
        </w:rPr>
        <w:t xml:space="preserve">E-mail: </w:t>
      </w:r>
      <w:hyperlink r:id="rId14">
        <w:r>
          <w:rPr>
            <w:sz w:val="17"/>
          </w:rPr>
          <w:t>administratie@refbaourk.nl</w:t>
        </w:r>
      </w:hyperlink>
    </w:p>
    <w:p w14:paraId="30FF457E" w14:textId="77777777" w:rsidR="008A0B00" w:rsidRDefault="00C64C75">
      <w:pPr>
        <w:pStyle w:val="Kop6"/>
        <w:spacing w:before="111" w:line="319" w:lineRule="auto"/>
        <w:ind w:right="1179"/>
        <w:jc w:val="left"/>
      </w:pPr>
      <w:r>
        <w:rPr>
          <w:b w:val="0"/>
        </w:rPr>
        <w:br w:type="column"/>
      </w:r>
      <w:r>
        <w:t xml:space="preserve">Gegevens van de school </w:t>
      </w:r>
      <w:r>
        <w:rPr>
          <w:color w:val="EE7402"/>
        </w:rPr>
        <w:t>Naam school:</w:t>
      </w:r>
    </w:p>
    <w:p w14:paraId="4C19C63E" w14:textId="2B81D161" w:rsidR="008A0B00" w:rsidRDefault="00754B35">
      <w:pPr>
        <w:pStyle w:val="Plattetekst"/>
        <w:ind w:left="356"/>
      </w:pPr>
      <w:r>
        <w:t xml:space="preserve">Ds. E. du Marchie van </w:t>
      </w:r>
      <w:proofErr w:type="spellStart"/>
      <w:r w:rsidR="00461239">
        <w:t>Voorthuysen</w:t>
      </w:r>
      <w:r>
        <w:t>school</w:t>
      </w:r>
      <w:proofErr w:type="spellEnd"/>
    </w:p>
    <w:p w14:paraId="13D71FB4" w14:textId="77777777" w:rsidR="008A0B00" w:rsidRDefault="00C64C75">
      <w:pPr>
        <w:pStyle w:val="Kop6"/>
        <w:spacing w:before="64"/>
        <w:jc w:val="left"/>
      </w:pPr>
      <w:r>
        <w:rPr>
          <w:color w:val="EE7402"/>
        </w:rPr>
        <w:t>Directeur:</w:t>
      </w:r>
    </w:p>
    <w:p w14:paraId="3EE7F470" w14:textId="02825635" w:rsidR="008A0B00" w:rsidRDefault="00754B35">
      <w:pPr>
        <w:pStyle w:val="Plattetekst"/>
        <w:spacing w:before="65"/>
        <w:ind w:left="356"/>
      </w:pPr>
      <w:r>
        <w:t xml:space="preserve">D. Wijma </w:t>
      </w:r>
      <w:proofErr w:type="spellStart"/>
      <w:r>
        <w:t>Med</w:t>
      </w:r>
      <w:proofErr w:type="spellEnd"/>
    </w:p>
    <w:p w14:paraId="6399416E" w14:textId="77777777" w:rsidR="008A0B00" w:rsidRDefault="00C64C75">
      <w:pPr>
        <w:pStyle w:val="Kop6"/>
        <w:spacing w:before="64"/>
        <w:jc w:val="left"/>
      </w:pPr>
      <w:r>
        <w:rPr>
          <w:color w:val="EE7402"/>
        </w:rPr>
        <w:t>Wnd. directeur:</w:t>
      </w:r>
    </w:p>
    <w:p w14:paraId="4136FA75" w14:textId="77777777" w:rsidR="00754B35" w:rsidRPr="00AF32E9" w:rsidRDefault="00754B35">
      <w:pPr>
        <w:pStyle w:val="Plattetekst"/>
        <w:spacing w:before="65" w:line="319" w:lineRule="auto"/>
        <w:ind w:left="356" w:right="1668"/>
      </w:pPr>
      <w:r w:rsidRPr="00AF32E9">
        <w:t>W. Blom</w:t>
      </w:r>
    </w:p>
    <w:p w14:paraId="09700383" w14:textId="1F0AC90D" w:rsidR="008A0B00" w:rsidRPr="00F049EE" w:rsidRDefault="00C64C75">
      <w:pPr>
        <w:pStyle w:val="Plattetekst"/>
        <w:spacing w:before="65" w:line="319" w:lineRule="auto"/>
        <w:ind w:left="356" w:right="1668"/>
      </w:pPr>
      <w:r w:rsidRPr="00F049EE">
        <w:rPr>
          <w:b/>
          <w:color w:val="EE7402"/>
        </w:rPr>
        <w:t>Adres:</w:t>
      </w:r>
      <w:r>
        <w:rPr>
          <w:b/>
          <w:color w:val="EE7402"/>
        </w:rPr>
        <w:t xml:space="preserve"> </w:t>
      </w:r>
      <w:r w:rsidR="00F049EE">
        <w:t>Munnikplaat 8</w:t>
      </w:r>
    </w:p>
    <w:p w14:paraId="2943774E" w14:textId="08E6F498" w:rsidR="008A0B00" w:rsidRPr="00F049EE" w:rsidRDefault="00C64C75">
      <w:pPr>
        <w:pStyle w:val="Plattetekst"/>
        <w:ind w:left="936"/>
      </w:pPr>
      <w:r w:rsidRPr="00F049EE">
        <w:t>832</w:t>
      </w:r>
      <w:r w:rsidR="00F049EE" w:rsidRPr="00F049EE">
        <w:t>1</w:t>
      </w:r>
      <w:r w:rsidRPr="00F049EE">
        <w:t xml:space="preserve"> </w:t>
      </w:r>
      <w:r w:rsidR="00F049EE" w:rsidRPr="00F049EE">
        <w:t>RJ</w:t>
      </w:r>
      <w:r w:rsidRPr="00F049EE">
        <w:t xml:space="preserve"> </w:t>
      </w:r>
      <w:proofErr w:type="spellStart"/>
      <w:r w:rsidRPr="00F049EE">
        <w:t>urk</w:t>
      </w:r>
      <w:proofErr w:type="spellEnd"/>
    </w:p>
    <w:p w14:paraId="1C44C674" w14:textId="6C5FBFBD" w:rsidR="008A0B00" w:rsidRPr="00F049EE" w:rsidRDefault="00C64C75">
      <w:pPr>
        <w:tabs>
          <w:tab w:val="left" w:pos="936"/>
        </w:tabs>
        <w:spacing w:before="64"/>
        <w:ind w:left="356"/>
        <w:rPr>
          <w:sz w:val="17"/>
          <w:lang w:val="en-US"/>
        </w:rPr>
      </w:pPr>
      <w:r w:rsidRPr="00F049EE">
        <w:rPr>
          <w:b/>
          <w:color w:val="EE7402"/>
          <w:spacing w:val="-7"/>
          <w:sz w:val="17"/>
          <w:lang w:val="en-US"/>
        </w:rPr>
        <w:t>Tel:</w:t>
      </w:r>
      <w:r w:rsidRPr="00F049EE">
        <w:rPr>
          <w:b/>
          <w:color w:val="EE7402"/>
          <w:spacing w:val="-7"/>
          <w:sz w:val="17"/>
          <w:lang w:val="en-US"/>
        </w:rPr>
        <w:tab/>
      </w:r>
      <w:r w:rsidRPr="00F049EE">
        <w:rPr>
          <w:sz w:val="17"/>
          <w:lang w:val="en-US"/>
        </w:rPr>
        <w:t xml:space="preserve">0527 - 68 </w:t>
      </w:r>
      <w:r w:rsidR="00F049EE" w:rsidRPr="00F049EE">
        <w:rPr>
          <w:sz w:val="17"/>
          <w:lang w:val="en-US"/>
        </w:rPr>
        <w:t>38</w:t>
      </w:r>
      <w:r w:rsidR="00F049EE">
        <w:rPr>
          <w:sz w:val="17"/>
          <w:lang w:val="en-US"/>
        </w:rPr>
        <w:t xml:space="preserve"> 08</w:t>
      </w:r>
    </w:p>
    <w:p w14:paraId="157DFED3" w14:textId="026219FB" w:rsidR="008A0B00" w:rsidRPr="00D27692" w:rsidRDefault="00C64C75">
      <w:pPr>
        <w:spacing w:before="64"/>
        <w:ind w:left="356"/>
        <w:rPr>
          <w:sz w:val="17"/>
          <w:lang w:val="en-US"/>
        </w:rPr>
      </w:pPr>
      <w:r w:rsidRPr="00D27692">
        <w:rPr>
          <w:b/>
          <w:color w:val="EE7402"/>
          <w:sz w:val="17"/>
          <w:lang w:val="en-US"/>
        </w:rPr>
        <w:t xml:space="preserve">E-mail: </w:t>
      </w:r>
      <w:hyperlink r:id="rId15">
        <w:r w:rsidRPr="00D27692">
          <w:rPr>
            <w:sz w:val="17"/>
            <w:lang w:val="en-US"/>
          </w:rPr>
          <w:t>dir</w:t>
        </w:r>
      </w:hyperlink>
      <w:r w:rsidR="00F049EE">
        <w:rPr>
          <w:sz w:val="17"/>
          <w:lang w:val="en-US"/>
        </w:rPr>
        <w:t>ectie@edmvv.nl</w:t>
      </w:r>
      <w:r w:rsidR="00F049EE" w:rsidRPr="00D27692">
        <w:rPr>
          <w:sz w:val="17"/>
          <w:lang w:val="en-US"/>
        </w:rPr>
        <w:t xml:space="preserve"> </w:t>
      </w:r>
    </w:p>
    <w:p w14:paraId="1DA59E59" w14:textId="77777777" w:rsidR="008A0B00" w:rsidRPr="00D27692" w:rsidRDefault="008A0B00">
      <w:pPr>
        <w:rPr>
          <w:sz w:val="17"/>
          <w:lang w:val="en-US"/>
        </w:rPr>
        <w:sectPr w:rsidR="008A0B00" w:rsidRPr="00D27692">
          <w:type w:val="continuous"/>
          <w:pgSz w:w="8400" w:h="11910"/>
          <w:pgMar w:top="1100" w:right="320" w:bottom="280" w:left="340" w:header="708" w:footer="708" w:gutter="0"/>
          <w:cols w:num="2" w:space="708" w:equalWidth="0">
            <w:col w:w="3728" w:space="40"/>
            <w:col w:w="3972"/>
          </w:cols>
        </w:sectPr>
      </w:pPr>
    </w:p>
    <w:p w14:paraId="75B890EC" w14:textId="5E32FE70" w:rsidR="008A0B00" w:rsidRDefault="00C64C75">
      <w:pPr>
        <w:spacing w:before="91"/>
        <w:ind w:left="368"/>
        <w:rPr>
          <w:rFonts w:ascii="Georgia"/>
          <w:b/>
          <w:sz w:val="20"/>
        </w:rPr>
      </w:pPr>
      <w:r>
        <w:rPr>
          <w:b/>
          <w:color w:val="EE7402"/>
          <w:w w:val="115"/>
          <w:sz w:val="18"/>
        </w:rPr>
        <w:lastRenderedPageBreak/>
        <w:t xml:space="preserve">2.2. </w:t>
      </w:r>
      <w:r>
        <w:rPr>
          <w:rFonts w:ascii="Georgia"/>
          <w:b/>
          <w:color w:val="003951"/>
          <w:w w:val="115"/>
          <w:sz w:val="20"/>
        </w:rPr>
        <w:t>Kenmerken</w:t>
      </w:r>
    </w:p>
    <w:p w14:paraId="449CB0B6" w14:textId="73A25920" w:rsidR="008A0B00" w:rsidRDefault="00C64C75">
      <w:pPr>
        <w:pStyle w:val="Kop5"/>
        <w:spacing w:before="33"/>
        <w:ind w:firstLine="0"/>
      </w:pPr>
      <w:r>
        <w:rPr>
          <w:color w:val="003951"/>
          <w:w w:val="120"/>
        </w:rPr>
        <w:t>van het personeel</w:t>
      </w:r>
    </w:p>
    <w:p w14:paraId="5033675B" w14:textId="77777777" w:rsidR="00F049EE" w:rsidRDefault="00F049EE" w:rsidP="00F049EE">
      <w:pPr>
        <w:pStyle w:val="Plattetekst"/>
        <w:spacing w:before="56" w:line="319" w:lineRule="auto"/>
        <w:ind w:left="368"/>
        <w:jc w:val="both"/>
      </w:pPr>
      <w:r w:rsidRPr="00F049EE">
        <w:t>Onze school kenmerkt zich door hardwerkende leerkrachten, die het beste onderwijs en de beste ondersteuning zoeken voor elke individuele leerling. Door aandacht voor het kind is de betrokkenheid hoog.</w:t>
      </w:r>
      <w:r>
        <w:t xml:space="preserve"> De directie van de school bestaat uit de directeur. Hij vormt het management van de school. Het team bestaat uit:</w:t>
      </w:r>
    </w:p>
    <w:p w14:paraId="5F10E32D" w14:textId="77777777" w:rsidR="00F049EE" w:rsidRDefault="00F049EE" w:rsidP="00F049EE">
      <w:pPr>
        <w:pStyle w:val="Plattetekst"/>
        <w:spacing w:before="56" w:line="319" w:lineRule="auto"/>
        <w:ind w:left="368"/>
        <w:jc w:val="both"/>
      </w:pPr>
      <w:r>
        <w:t>•</w:t>
      </w:r>
      <w:r>
        <w:tab/>
        <w:t>directeur</w:t>
      </w:r>
    </w:p>
    <w:p w14:paraId="25E81C60" w14:textId="77777777" w:rsidR="00F049EE" w:rsidRDefault="00F049EE" w:rsidP="00F049EE">
      <w:pPr>
        <w:pStyle w:val="Plattetekst"/>
        <w:spacing w:before="56" w:line="319" w:lineRule="auto"/>
        <w:ind w:left="368"/>
        <w:jc w:val="both"/>
      </w:pPr>
      <w:r>
        <w:t>•</w:t>
      </w:r>
      <w:r>
        <w:tab/>
        <w:t>intern-begeleiders</w:t>
      </w:r>
    </w:p>
    <w:p w14:paraId="54955F59" w14:textId="77777777" w:rsidR="00F049EE" w:rsidRDefault="00F049EE" w:rsidP="00F049EE">
      <w:pPr>
        <w:pStyle w:val="Plattetekst"/>
        <w:spacing w:before="56" w:line="319" w:lineRule="auto"/>
        <w:ind w:left="368"/>
        <w:jc w:val="both"/>
      </w:pPr>
      <w:r>
        <w:t>•</w:t>
      </w:r>
      <w:r>
        <w:tab/>
        <w:t>voltijd groepsleerkrachten</w:t>
      </w:r>
    </w:p>
    <w:p w14:paraId="0177B652" w14:textId="77777777" w:rsidR="00F049EE" w:rsidRDefault="00F049EE" w:rsidP="00F049EE">
      <w:pPr>
        <w:pStyle w:val="Plattetekst"/>
        <w:spacing w:before="56" w:line="319" w:lineRule="auto"/>
        <w:ind w:left="368"/>
        <w:jc w:val="both"/>
      </w:pPr>
      <w:r>
        <w:t>•</w:t>
      </w:r>
      <w:r>
        <w:tab/>
        <w:t>deeltijd groepsleerkrachten</w:t>
      </w:r>
    </w:p>
    <w:p w14:paraId="689A2B39" w14:textId="77777777" w:rsidR="00F049EE" w:rsidRDefault="00F049EE" w:rsidP="00F049EE">
      <w:pPr>
        <w:pStyle w:val="Plattetekst"/>
        <w:spacing w:before="56" w:line="319" w:lineRule="auto"/>
        <w:ind w:left="368"/>
        <w:jc w:val="both"/>
      </w:pPr>
      <w:r>
        <w:t>•</w:t>
      </w:r>
      <w:r>
        <w:tab/>
        <w:t>onderwijsassistentes</w:t>
      </w:r>
    </w:p>
    <w:p w14:paraId="7D7915D4" w14:textId="77777777" w:rsidR="00F049EE" w:rsidRDefault="00F049EE" w:rsidP="00F049EE">
      <w:pPr>
        <w:pStyle w:val="Plattetekst"/>
        <w:spacing w:before="56" w:line="319" w:lineRule="auto"/>
        <w:ind w:left="368"/>
        <w:jc w:val="both"/>
      </w:pPr>
    </w:p>
    <w:p w14:paraId="2BF7B8CB" w14:textId="74B307BE" w:rsidR="008A0B00" w:rsidRDefault="00F049EE" w:rsidP="00F049EE">
      <w:pPr>
        <w:pStyle w:val="Plattetekst"/>
        <w:spacing w:before="56" w:line="319" w:lineRule="auto"/>
        <w:ind w:left="368"/>
        <w:jc w:val="both"/>
      </w:pPr>
      <w:r>
        <w:t>Van de 2</w:t>
      </w:r>
      <w:r w:rsidR="00146156">
        <w:t>5</w:t>
      </w:r>
      <w:r>
        <w:t xml:space="preserve"> medewerkers zijn er 16 vrouw en </w:t>
      </w:r>
      <w:r w:rsidR="00146156">
        <w:t>9</w:t>
      </w:r>
      <w:r>
        <w:t xml:space="preserve"> man. De leeftijdsopbouw wordt gegeven in onderstaand schema. </w:t>
      </w:r>
    </w:p>
    <w:p w14:paraId="59790049" w14:textId="77777777" w:rsidR="008A0B00" w:rsidRDefault="008A0B00">
      <w:pPr>
        <w:spacing w:line="319" w:lineRule="auto"/>
        <w:jc w:val="both"/>
        <w:sectPr w:rsidR="008A0B00">
          <w:pgSz w:w="8400" w:h="11910"/>
          <w:pgMar w:top="960" w:right="320" w:bottom="600" w:left="340" w:header="0" w:footer="414" w:gutter="0"/>
          <w:cols w:num="2" w:space="708" w:equalWidth="0">
            <w:col w:w="3587" w:space="40"/>
            <w:col w:w="4113"/>
          </w:cols>
        </w:sectPr>
      </w:pPr>
    </w:p>
    <w:p w14:paraId="120CE7BC" w14:textId="77777777" w:rsidR="008A0B00" w:rsidRDefault="008A0B00">
      <w:pPr>
        <w:pStyle w:val="Plattetekst"/>
        <w:rPr>
          <w:sz w:val="20"/>
        </w:rPr>
      </w:pPr>
    </w:p>
    <w:p w14:paraId="1422CA67" w14:textId="29CFE6B4" w:rsidR="008A0B00" w:rsidRDefault="008A0B00">
      <w:pPr>
        <w:pStyle w:val="Plattetekst"/>
        <w:spacing w:before="11"/>
        <w:rPr>
          <w:sz w:val="29"/>
        </w:rPr>
      </w:pPr>
    </w:p>
    <w:tbl>
      <w:tblPr>
        <w:tblStyle w:val="NormalTable0"/>
        <w:tblW w:w="0" w:type="auto"/>
        <w:tblInd w:w="388" w:type="dxa"/>
        <w:tblBorders>
          <w:top w:val="single" w:sz="8" w:space="0" w:color="D1D700"/>
          <w:left w:val="single" w:sz="8" w:space="0" w:color="D1D700"/>
          <w:bottom w:val="single" w:sz="8" w:space="0" w:color="D1D700"/>
          <w:right w:val="single" w:sz="8" w:space="0" w:color="D1D700"/>
          <w:insideH w:val="single" w:sz="8" w:space="0" w:color="D1D700"/>
          <w:insideV w:val="single" w:sz="8" w:space="0" w:color="D1D700"/>
        </w:tblBorders>
        <w:tblLayout w:type="fixed"/>
        <w:tblLook w:val="01E0" w:firstRow="1" w:lastRow="1" w:firstColumn="1" w:lastColumn="1" w:noHBand="0" w:noVBand="0"/>
      </w:tblPr>
      <w:tblGrid>
        <w:gridCol w:w="2708"/>
        <w:gridCol w:w="1357"/>
        <w:gridCol w:w="1349"/>
        <w:gridCol w:w="1396"/>
      </w:tblGrid>
      <w:tr w:rsidR="008A0B00" w14:paraId="3D0FC7C7" w14:textId="77777777">
        <w:trPr>
          <w:trHeight w:val="336"/>
        </w:trPr>
        <w:tc>
          <w:tcPr>
            <w:tcW w:w="2708" w:type="dxa"/>
            <w:tcBorders>
              <w:top w:val="nil"/>
              <w:left w:val="nil"/>
              <w:bottom w:val="nil"/>
              <w:right w:val="nil"/>
            </w:tcBorders>
            <w:shd w:val="clear" w:color="auto" w:fill="D1D700"/>
          </w:tcPr>
          <w:p w14:paraId="15BB8040" w14:textId="235DADDF" w:rsidR="008A0B00" w:rsidRDefault="00C64C75">
            <w:pPr>
              <w:pStyle w:val="TableParagraph"/>
              <w:spacing w:before="105"/>
              <w:ind w:left="90"/>
              <w:rPr>
                <w:b/>
                <w:sz w:val="15"/>
              </w:rPr>
            </w:pPr>
            <w:r>
              <w:rPr>
                <w:b/>
                <w:color w:val="003951"/>
                <w:w w:val="105"/>
                <w:sz w:val="15"/>
              </w:rPr>
              <w:t>PER 1-8-2019</w:t>
            </w:r>
          </w:p>
        </w:tc>
        <w:tc>
          <w:tcPr>
            <w:tcW w:w="1357" w:type="dxa"/>
            <w:tcBorders>
              <w:top w:val="nil"/>
              <w:left w:val="nil"/>
              <w:bottom w:val="nil"/>
              <w:right w:val="nil"/>
            </w:tcBorders>
            <w:shd w:val="clear" w:color="auto" w:fill="D1D700"/>
          </w:tcPr>
          <w:p w14:paraId="5533DEE1" w14:textId="62E405A6" w:rsidR="008A0B00" w:rsidRDefault="00C64C75">
            <w:pPr>
              <w:pStyle w:val="TableParagraph"/>
              <w:spacing w:before="105"/>
              <w:ind w:left="90"/>
              <w:rPr>
                <w:b/>
                <w:sz w:val="15"/>
              </w:rPr>
            </w:pPr>
            <w:r>
              <w:rPr>
                <w:b/>
                <w:color w:val="003951"/>
                <w:w w:val="105"/>
                <w:sz w:val="15"/>
              </w:rPr>
              <w:t>DIR</w:t>
            </w:r>
          </w:p>
        </w:tc>
        <w:tc>
          <w:tcPr>
            <w:tcW w:w="1349" w:type="dxa"/>
            <w:tcBorders>
              <w:top w:val="nil"/>
              <w:left w:val="nil"/>
              <w:bottom w:val="nil"/>
              <w:right w:val="nil"/>
            </w:tcBorders>
            <w:shd w:val="clear" w:color="auto" w:fill="D1D700"/>
          </w:tcPr>
          <w:p w14:paraId="41FA5074" w14:textId="77777777" w:rsidR="008A0B00" w:rsidRDefault="00C64C75">
            <w:pPr>
              <w:pStyle w:val="TableParagraph"/>
              <w:spacing w:before="105"/>
              <w:ind w:left="91"/>
              <w:rPr>
                <w:b/>
                <w:sz w:val="15"/>
              </w:rPr>
            </w:pPr>
            <w:r>
              <w:rPr>
                <w:b/>
                <w:color w:val="003951"/>
                <w:w w:val="105"/>
                <w:sz w:val="15"/>
              </w:rPr>
              <w:t>OP</w:t>
            </w:r>
          </w:p>
        </w:tc>
        <w:tc>
          <w:tcPr>
            <w:tcW w:w="1396" w:type="dxa"/>
            <w:tcBorders>
              <w:top w:val="nil"/>
              <w:left w:val="nil"/>
              <w:bottom w:val="nil"/>
              <w:right w:val="nil"/>
            </w:tcBorders>
            <w:shd w:val="clear" w:color="auto" w:fill="D1D700"/>
          </w:tcPr>
          <w:p w14:paraId="3AED4F80" w14:textId="77777777" w:rsidR="008A0B00" w:rsidRDefault="00C64C75">
            <w:pPr>
              <w:pStyle w:val="TableParagraph"/>
              <w:spacing w:before="105"/>
              <w:ind w:left="91"/>
              <w:rPr>
                <w:b/>
                <w:sz w:val="15"/>
              </w:rPr>
            </w:pPr>
            <w:r>
              <w:rPr>
                <w:b/>
                <w:color w:val="003951"/>
                <w:w w:val="110"/>
                <w:sz w:val="15"/>
              </w:rPr>
              <w:t>OOP</w:t>
            </w:r>
          </w:p>
        </w:tc>
      </w:tr>
      <w:tr w:rsidR="008A0B00" w14:paraId="50F1AB17" w14:textId="77777777">
        <w:trPr>
          <w:trHeight w:val="314"/>
        </w:trPr>
        <w:tc>
          <w:tcPr>
            <w:tcW w:w="2708" w:type="dxa"/>
            <w:tcBorders>
              <w:top w:val="nil"/>
            </w:tcBorders>
            <w:shd w:val="clear" w:color="auto" w:fill="F7F7DB"/>
          </w:tcPr>
          <w:p w14:paraId="216FF4D0" w14:textId="77777777" w:rsidR="008A0B00" w:rsidRDefault="00C64C75">
            <w:pPr>
              <w:pStyle w:val="TableParagraph"/>
              <w:spacing w:before="80"/>
              <w:ind w:left="80"/>
              <w:rPr>
                <w:sz w:val="16"/>
              </w:rPr>
            </w:pPr>
            <w:r>
              <w:rPr>
                <w:sz w:val="16"/>
              </w:rPr>
              <w:t>Ouder dan 60 jaar</w:t>
            </w:r>
          </w:p>
        </w:tc>
        <w:tc>
          <w:tcPr>
            <w:tcW w:w="1357" w:type="dxa"/>
            <w:tcBorders>
              <w:top w:val="nil"/>
            </w:tcBorders>
          </w:tcPr>
          <w:p w14:paraId="5F0F8908" w14:textId="348330DB" w:rsidR="008A0B00" w:rsidRPr="00F049EE" w:rsidRDefault="008A0B00" w:rsidP="00F049EE">
            <w:pPr>
              <w:rPr>
                <w:sz w:val="16"/>
                <w:szCs w:val="16"/>
              </w:rPr>
            </w:pPr>
          </w:p>
        </w:tc>
        <w:tc>
          <w:tcPr>
            <w:tcW w:w="1349" w:type="dxa"/>
            <w:tcBorders>
              <w:top w:val="nil"/>
            </w:tcBorders>
          </w:tcPr>
          <w:p w14:paraId="7208DDF5" w14:textId="5EA703A5" w:rsidR="008A0B00" w:rsidRPr="00F049EE" w:rsidRDefault="00F049EE" w:rsidP="00F049EE">
            <w:pPr>
              <w:rPr>
                <w:sz w:val="16"/>
                <w:szCs w:val="16"/>
              </w:rPr>
            </w:pPr>
            <w:r>
              <w:rPr>
                <w:sz w:val="16"/>
                <w:szCs w:val="16"/>
              </w:rPr>
              <w:t>2</w:t>
            </w:r>
          </w:p>
        </w:tc>
        <w:tc>
          <w:tcPr>
            <w:tcW w:w="1396" w:type="dxa"/>
            <w:tcBorders>
              <w:top w:val="nil"/>
            </w:tcBorders>
          </w:tcPr>
          <w:p w14:paraId="5937E8FA" w14:textId="77777777" w:rsidR="008A0B00" w:rsidRPr="00F049EE" w:rsidRDefault="00C64C75" w:rsidP="00F049EE">
            <w:pPr>
              <w:rPr>
                <w:sz w:val="16"/>
                <w:szCs w:val="16"/>
              </w:rPr>
            </w:pPr>
            <w:r w:rsidRPr="00F049EE">
              <w:rPr>
                <w:w w:val="99"/>
                <w:sz w:val="16"/>
                <w:szCs w:val="16"/>
              </w:rPr>
              <w:t>1</w:t>
            </w:r>
          </w:p>
        </w:tc>
      </w:tr>
      <w:tr w:rsidR="008A0B00" w14:paraId="774A702F" w14:textId="77777777">
        <w:trPr>
          <w:trHeight w:val="314"/>
        </w:trPr>
        <w:tc>
          <w:tcPr>
            <w:tcW w:w="2708" w:type="dxa"/>
            <w:shd w:val="clear" w:color="auto" w:fill="F7F7DB"/>
          </w:tcPr>
          <w:p w14:paraId="623D7D40" w14:textId="77777777" w:rsidR="008A0B00" w:rsidRDefault="00C64C75">
            <w:pPr>
              <w:pStyle w:val="TableParagraph"/>
              <w:spacing w:before="80"/>
              <w:ind w:left="80"/>
              <w:rPr>
                <w:sz w:val="16"/>
              </w:rPr>
            </w:pPr>
            <w:r>
              <w:rPr>
                <w:sz w:val="16"/>
              </w:rPr>
              <w:t>Tussen 50 en 60 jaar</w:t>
            </w:r>
          </w:p>
        </w:tc>
        <w:tc>
          <w:tcPr>
            <w:tcW w:w="1357" w:type="dxa"/>
          </w:tcPr>
          <w:p w14:paraId="6BFAEFAA" w14:textId="7174F957" w:rsidR="008A0B00" w:rsidRPr="00F049EE" w:rsidRDefault="008A0B00" w:rsidP="00F049EE">
            <w:pPr>
              <w:rPr>
                <w:rFonts w:ascii="Times New Roman"/>
                <w:sz w:val="16"/>
                <w:szCs w:val="16"/>
              </w:rPr>
            </w:pPr>
          </w:p>
        </w:tc>
        <w:tc>
          <w:tcPr>
            <w:tcW w:w="1349" w:type="dxa"/>
          </w:tcPr>
          <w:p w14:paraId="14C950C9" w14:textId="4EFC14FC" w:rsidR="008A0B00" w:rsidRPr="00F049EE" w:rsidRDefault="00560521" w:rsidP="00F049EE">
            <w:pPr>
              <w:rPr>
                <w:sz w:val="16"/>
                <w:szCs w:val="16"/>
              </w:rPr>
            </w:pPr>
            <w:r>
              <w:rPr>
                <w:w w:val="99"/>
                <w:sz w:val="16"/>
                <w:szCs w:val="16"/>
              </w:rPr>
              <w:t>3</w:t>
            </w:r>
          </w:p>
        </w:tc>
        <w:tc>
          <w:tcPr>
            <w:tcW w:w="1396" w:type="dxa"/>
          </w:tcPr>
          <w:p w14:paraId="0A2CE499" w14:textId="77777777" w:rsidR="008A0B00" w:rsidRPr="00F049EE" w:rsidRDefault="008A0B00" w:rsidP="00F049EE">
            <w:pPr>
              <w:rPr>
                <w:rFonts w:ascii="Times New Roman"/>
                <w:sz w:val="16"/>
                <w:szCs w:val="16"/>
              </w:rPr>
            </w:pPr>
          </w:p>
        </w:tc>
      </w:tr>
      <w:tr w:rsidR="008A0B00" w14:paraId="6A0F1510" w14:textId="77777777">
        <w:trPr>
          <w:trHeight w:val="314"/>
        </w:trPr>
        <w:tc>
          <w:tcPr>
            <w:tcW w:w="2708" w:type="dxa"/>
            <w:shd w:val="clear" w:color="auto" w:fill="F7F7DB"/>
          </w:tcPr>
          <w:p w14:paraId="7DBEBA86" w14:textId="77777777" w:rsidR="008A0B00" w:rsidRDefault="00C64C75">
            <w:pPr>
              <w:pStyle w:val="TableParagraph"/>
              <w:ind w:left="80"/>
              <w:rPr>
                <w:sz w:val="16"/>
              </w:rPr>
            </w:pPr>
            <w:r>
              <w:rPr>
                <w:sz w:val="16"/>
              </w:rPr>
              <w:t>Tussen 40 en 50 jaar</w:t>
            </w:r>
          </w:p>
        </w:tc>
        <w:tc>
          <w:tcPr>
            <w:tcW w:w="1357" w:type="dxa"/>
          </w:tcPr>
          <w:p w14:paraId="1906A5D6" w14:textId="66EADE80" w:rsidR="008A0B00" w:rsidRPr="00F049EE" w:rsidRDefault="00F049EE" w:rsidP="00F049EE">
            <w:pPr>
              <w:rPr>
                <w:rFonts w:ascii="Times New Roman"/>
                <w:sz w:val="16"/>
                <w:szCs w:val="16"/>
              </w:rPr>
            </w:pPr>
            <w:r>
              <w:rPr>
                <w:rFonts w:ascii="Times New Roman"/>
                <w:sz w:val="16"/>
                <w:szCs w:val="16"/>
              </w:rPr>
              <w:t>1</w:t>
            </w:r>
          </w:p>
        </w:tc>
        <w:tc>
          <w:tcPr>
            <w:tcW w:w="1349" w:type="dxa"/>
          </w:tcPr>
          <w:p w14:paraId="2F14BFA9" w14:textId="5B66C2F1" w:rsidR="008A0B00" w:rsidRPr="00F049EE" w:rsidRDefault="008A0B00" w:rsidP="00F049EE">
            <w:pPr>
              <w:rPr>
                <w:sz w:val="16"/>
                <w:szCs w:val="16"/>
              </w:rPr>
            </w:pPr>
          </w:p>
        </w:tc>
        <w:tc>
          <w:tcPr>
            <w:tcW w:w="1396" w:type="dxa"/>
          </w:tcPr>
          <w:p w14:paraId="4A0983B8" w14:textId="23B66A1E" w:rsidR="008A0B00" w:rsidRPr="00F049EE" w:rsidRDefault="00F049EE" w:rsidP="00F049EE">
            <w:pPr>
              <w:rPr>
                <w:sz w:val="16"/>
                <w:szCs w:val="16"/>
              </w:rPr>
            </w:pPr>
            <w:r>
              <w:rPr>
                <w:w w:val="99"/>
                <w:sz w:val="16"/>
                <w:szCs w:val="16"/>
              </w:rPr>
              <w:t>2</w:t>
            </w:r>
          </w:p>
        </w:tc>
      </w:tr>
      <w:tr w:rsidR="008A0B00" w14:paraId="20958450" w14:textId="77777777">
        <w:trPr>
          <w:trHeight w:val="314"/>
        </w:trPr>
        <w:tc>
          <w:tcPr>
            <w:tcW w:w="2708" w:type="dxa"/>
            <w:shd w:val="clear" w:color="auto" w:fill="F7F7DB"/>
          </w:tcPr>
          <w:p w14:paraId="5FA8043E" w14:textId="77777777" w:rsidR="008A0B00" w:rsidRDefault="00C64C75">
            <w:pPr>
              <w:pStyle w:val="TableParagraph"/>
              <w:ind w:left="80"/>
              <w:rPr>
                <w:sz w:val="16"/>
              </w:rPr>
            </w:pPr>
            <w:r>
              <w:rPr>
                <w:sz w:val="16"/>
              </w:rPr>
              <w:t>Tussen 30 en 40 jaar</w:t>
            </w:r>
          </w:p>
        </w:tc>
        <w:tc>
          <w:tcPr>
            <w:tcW w:w="1357" w:type="dxa"/>
          </w:tcPr>
          <w:p w14:paraId="4BB79AE9" w14:textId="3528F8D1" w:rsidR="008A0B00" w:rsidRPr="00F049EE" w:rsidRDefault="008A0B00" w:rsidP="00F049EE">
            <w:pPr>
              <w:rPr>
                <w:rFonts w:ascii="Times New Roman"/>
                <w:sz w:val="16"/>
                <w:szCs w:val="16"/>
              </w:rPr>
            </w:pPr>
          </w:p>
        </w:tc>
        <w:tc>
          <w:tcPr>
            <w:tcW w:w="1349" w:type="dxa"/>
          </w:tcPr>
          <w:p w14:paraId="5DBEB50F" w14:textId="4C74FF33" w:rsidR="008A0B00" w:rsidRPr="00F049EE" w:rsidRDefault="00F049EE" w:rsidP="00F049EE">
            <w:pPr>
              <w:rPr>
                <w:sz w:val="16"/>
                <w:szCs w:val="16"/>
              </w:rPr>
            </w:pPr>
            <w:r>
              <w:rPr>
                <w:w w:val="99"/>
                <w:sz w:val="16"/>
                <w:szCs w:val="16"/>
              </w:rPr>
              <w:t>6</w:t>
            </w:r>
          </w:p>
        </w:tc>
        <w:tc>
          <w:tcPr>
            <w:tcW w:w="1396" w:type="dxa"/>
          </w:tcPr>
          <w:p w14:paraId="7834E72C" w14:textId="24FE2938" w:rsidR="008A0B00" w:rsidRPr="00F049EE" w:rsidRDefault="00F049EE" w:rsidP="00F049EE">
            <w:pPr>
              <w:rPr>
                <w:sz w:val="16"/>
                <w:szCs w:val="16"/>
              </w:rPr>
            </w:pPr>
            <w:r>
              <w:rPr>
                <w:w w:val="99"/>
                <w:sz w:val="16"/>
                <w:szCs w:val="16"/>
              </w:rPr>
              <w:t>2</w:t>
            </w:r>
          </w:p>
        </w:tc>
      </w:tr>
      <w:tr w:rsidR="008A0B00" w14:paraId="79FD42C6" w14:textId="77777777">
        <w:trPr>
          <w:trHeight w:val="300"/>
        </w:trPr>
        <w:tc>
          <w:tcPr>
            <w:tcW w:w="2708" w:type="dxa"/>
            <w:shd w:val="clear" w:color="auto" w:fill="F7F7DB"/>
          </w:tcPr>
          <w:p w14:paraId="2301B852" w14:textId="77777777" w:rsidR="008A0B00" w:rsidRDefault="00C64C75">
            <w:pPr>
              <w:pStyle w:val="TableParagraph"/>
              <w:ind w:left="80"/>
              <w:rPr>
                <w:sz w:val="16"/>
              </w:rPr>
            </w:pPr>
            <w:r>
              <w:rPr>
                <w:sz w:val="16"/>
              </w:rPr>
              <w:t>Tussen 20 en 30 jaar</w:t>
            </w:r>
          </w:p>
        </w:tc>
        <w:tc>
          <w:tcPr>
            <w:tcW w:w="1357" w:type="dxa"/>
          </w:tcPr>
          <w:p w14:paraId="1408F1AA" w14:textId="45801565" w:rsidR="008A0B00" w:rsidRPr="00F049EE" w:rsidRDefault="008A0B00" w:rsidP="00F049EE">
            <w:pPr>
              <w:rPr>
                <w:sz w:val="16"/>
                <w:szCs w:val="16"/>
              </w:rPr>
            </w:pPr>
          </w:p>
        </w:tc>
        <w:tc>
          <w:tcPr>
            <w:tcW w:w="1349" w:type="dxa"/>
          </w:tcPr>
          <w:p w14:paraId="362BD25D" w14:textId="69DEC3E4" w:rsidR="008A0B00" w:rsidRPr="00F049EE" w:rsidRDefault="00F049EE" w:rsidP="00F049EE">
            <w:pPr>
              <w:rPr>
                <w:sz w:val="16"/>
                <w:szCs w:val="16"/>
              </w:rPr>
            </w:pPr>
            <w:r>
              <w:rPr>
                <w:w w:val="99"/>
                <w:sz w:val="16"/>
                <w:szCs w:val="16"/>
              </w:rPr>
              <w:t>4</w:t>
            </w:r>
          </w:p>
        </w:tc>
        <w:tc>
          <w:tcPr>
            <w:tcW w:w="1396" w:type="dxa"/>
          </w:tcPr>
          <w:p w14:paraId="4A31F7D3" w14:textId="0DDE252D" w:rsidR="008A0B00" w:rsidRPr="00F049EE" w:rsidRDefault="00F049EE" w:rsidP="00F049EE">
            <w:pPr>
              <w:rPr>
                <w:sz w:val="16"/>
                <w:szCs w:val="16"/>
              </w:rPr>
            </w:pPr>
            <w:r>
              <w:rPr>
                <w:w w:val="99"/>
                <w:sz w:val="16"/>
                <w:szCs w:val="16"/>
              </w:rPr>
              <w:t>3</w:t>
            </w:r>
          </w:p>
        </w:tc>
      </w:tr>
      <w:tr w:rsidR="008A0B00" w14:paraId="744F19F9" w14:textId="77777777">
        <w:trPr>
          <w:trHeight w:val="314"/>
        </w:trPr>
        <w:tc>
          <w:tcPr>
            <w:tcW w:w="2708" w:type="dxa"/>
            <w:shd w:val="clear" w:color="auto" w:fill="F7F7DB"/>
          </w:tcPr>
          <w:p w14:paraId="03F7A011" w14:textId="77777777" w:rsidR="008A0B00" w:rsidRDefault="00C64C75">
            <w:pPr>
              <w:pStyle w:val="TableParagraph"/>
              <w:ind w:left="80"/>
              <w:rPr>
                <w:sz w:val="16"/>
              </w:rPr>
            </w:pPr>
            <w:r>
              <w:rPr>
                <w:sz w:val="16"/>
              </w:rPr>
              <w:t>Jonger dan 20 jaar</w:t>
            </w:r>
          </w:p>
        </w:tc>
        <w:tc>
          <w:tcPr>
            <w:tcW w:w="1357" w:type="dxa"/>
          </w:tcPr>
          <w:p w14:paraId="4DC462A6" w14:textId="4FC397E5" w:rsidR="008A0B00" w:rsidRPr="00F049EE" w:rsidRDefault="008A0B00" w:rsidP="00F049EE">
            <w:pPr>
              <w:rPr>
                <w:rFonts w:ascii="Times New Roman"/>
                <w:sz w:val="16"/>
                <w:szCs w:val="16"/>
              </w:rPr>
            </w:pPr>
          </w:p>
        </w:tc>
        <w:tc>
          <w:tcPr>
            <w:tcW w:w="1349" w:type="dxa"/>
          </w:tcPr>
          <w:p w14:paraId="0209562C" w14:textId="77777777" w:rsidR="008A0B00" w:rsidRPr="00F049EE" w:rsidRDefault="008A0B00" w:rsidP="00F049EE">
            <w:pPr>
              <w:rPr>
                <w:rFonts w:ascii="Times New Roman"/>
                <w:sz w:val="16"/>
                <w:szCs w:val="16"/>
              </w:rPr>
            </w:pPr>
          </w:p>
        </w:tc>
        <w:tc>
          <w:tcPr>
            <w:tcW w:w="1396" w:type="dxa"/>
          </w:tcPr>
          <w:p w14:paraId="3B3B7D9F" w14:textId="77777777" w:rsidR="008A0B00" w:rsidRPr="00F049EE" w:rsidRDefault="008A0B00" w:rsidP="00F049EE">
            <w:pPr>
              <w:rPr>
                <w:rFonts w:ascii="Times New Roman"/>
                <w:sz w:val="16"/>
                <w:szCs w:val="16"/>
              </w:rPr>
            </w:pPr>
          </w:p>
        </w:tc>
      </w:tr>
      <w:tr w:rsidR="008A0B00" w14:paraId="494DA30D" w14:textId="77777777">
        <w:trPr>
          <w:trHeight w:val="300"/>
        </w:trPr>
        <w:tc>
          <w:tcPr>
            <w:tcW w:w="2708" w:type="dxa"/>
            <w:shd w:val="clear" w:color="auto" w:fill="F7F7DB"/>
          </w:tcPr>
          <w:p w14:paraId="19A454CE" w14:textId="77777777" w:rsidR="008A0B00" w:rsidRDefault="00C64C75">
            <w:pPr>
              <w:pStyle w:val="TableParagraph"/>
              <w:ind w:left="80"/>
              <w:rPr>
                <w:sz w:val="16"/>
              </w:rPr>
            </w:pPr>
            <w:r>
              <w:rPr>
                <w:sz w:val="16"/>
              </w:rPr>
              <w:t>Totaal</w:t>
            </w:r>
          </w:p>
        </w:tc>
        <w:tc>
          <w:tcPr>
            <w:tcW w:w="1357" w:type="dxa"/>
          </w:tcPr>
          <w:p w14:paraId="50561350" w14:textId="4F975CFC" w:rsidR="008A0B00" w:rsidRPr="00F049EE" w:rsidRDefault="00F049EE" w:rsidP="00F049EE">
            <w:pPr>
              <w:rPr>
                <w:sz w:val="16"/>
                <w:szCs w:val="16"/>
              </w:rPr>
            </w:pPr>
            <w:r>
              <w:rPr>
                <w:w w:val="99"/>
                <w:sz w:val="16"/>
                <w:szCs w:val="16"/>
              </w:rPr>
              <w:t>1</w:t>
            </w:r>
          </w:p>
        </w:tc>
        <w:tc>
          <w:tcPr>
            <w:tcW w:w="1349" w:type="dxa"/>
          </w:tcPr>
          <w:p w14:paraId="112FD1E9" w14:textId="0C22F1A1" w:rsidR="008A0B00" w:rsidRPr="00F049EE" w:rsidRDefault="00F049EE" w:rsidP="00F049EE">
            <w:pPr>
              <w:rPr>
                <w:sz w:val="16"/>
                <w:szCs w:val="16"/>
              </w:rPr>
            </w:pPr>
            <w:r>
              <w:rPr>
                <w:sz w:val="16"/>
                <w:szCs w:val="16"/>
              </w:rPr>
              <w:t>1</w:t>
            </w:r>
            <w:r w:rsidR="00560521">
              <w:rPr>
                <w:sz w:val="16"/>
                <w:szCs w:val="16"/>
              </w:rPr>
              <w:t>5</w:t>
            </w:r>
          </w:p>
        </w:tc>
        <w:tc>
          <w:tcPr>
            <w:tcW w:w="1396" w:type="dxa"/>
          </w:tcPr>
          <w:p w14:paraId="7294960F" w14:textId="33B11EBD" w:rsidR="008A0B00" w:rsidRPr="00F049EE" w:rsidRDefault="00F049EE" w:rsidP="00F049EE">
            <w:pPr>
              <w:rPr>
                <w:sz w:val="16"/>
                <w:szCs w:val="16"/>
              </w:rPr>
            </w:pPr>
            <w:r>
              <w:rPr>
                <w:sz w:val="16"/>
                <w:szCs w:val="16"/>
              </w:rPr>
              <w:t>8</w:t>
            </w:r>
          </w:p>
        </w:tc>
      </w:tr>
    </w:tbl>
    <w:p w14:paraId="42750F40" w14:textId="77777777" w:rsidR="008A0B00" w:rsidRDefault="008A0B00">
      <w:pPr>
        <w:pStyle w:val="Plattetekst"/>
        <w:rPr>
          <w:sz w:val="25"/>
        </w:rPr>
      </w:pPr>
    </w:p>
    <w:p w14:paraId="1FD6E8D0" w14:textId="239BA23F" w:rsidR="008A0B00" w:rsidRDefault="00C64C75">
      <w:pPr>
        <w:pStyle w:val="Kop5"/>
        <w:numPr>
          <w:ilvl w:val="1"/>
          <w:numId w:val="24"/>
        </w:numPr>
        <w:tabs>
          <w:tab w:val="left" w:pos="769"/>
        </w:tabs>
        <w:spacing w:before="106"/>
        <w:ind w:hanging="401"/>
        <w:jc w:val="left"/>
      </w:pPr>
      <w:bookmarkStart w:id="5" w:name="_TOC_250055"/>
      <w:r>
        <w:rPr>
          <w:color w:val="003951"/>
          <w:w w:val="120"/>
        </w:rPr>
        <w:t>Kenmerken van de</w:t>
      </w:r>
      <w:r>
        <w:rPr>
          <w:color w:val="003951"/>
          <w:spacing w:val="-37"/>
          <w:w w:val="120"/>
        </w:rPr>
        <w:t xml:space="preserve"> </w:t>
      </w:r>
      <w:bookmarkEnd w:id="5"/>
      <w:r>
        <w:rPr>
          <w:color w:val="003951"/>
          <w:w w:val="120"/>
        </w:rPr>
        <w:t>leerlingen</w:t>
      </w:r>
    </w:p>
    <w:p w14:paraId="12AE2FE2" w14:textId="70262C85" w:rsidR="008A0B00" w:rsidRDefault="00F049EE">
      <w:pPr>
        <w:pStyle w:val="Plattetekst"/>
        <w:spacing w:before="56" w:line="319" w:lineRule="auto"/>
        <w:ind w:left="368" w:right="527"/>
        <w:jc w:val="both"/>
      </w:pPr>
      <w:r w:rsidRPr="00F049EE">
        <w:t xml:space="preserve">De ds. E. du Marchie van </w:t>
      </w:r>
      <w:proofErr w:type="spellStart"/>
      <w:r w:rsidR="00461239">
        <w:t>Voorthuysen</w:t>
      </w:r>
      <w:r w:rsidRPr="00F049EE">
        <w:t>school</w:t>
      </w:r>
      <w:proofErr w:type="spellEnd"/>
      <w:r w:rsidRPr="00F049EE">
        <w:t xml:space="preserve">  wordt naar verwachting per 1 oktober 2023 bezocht door ongeveer 195 leerlingen. De school telt negen groepen. Dit is inclusief de instroomgroep en groep 0. Het schoolgewicht 34,62. Onze school heeft een betrekkelijk grote groep achterstandsleerlingen. Daardoor ontvangen wij extra gelden om deze leerlingen te ondersteunen.</w:t>
      </w:r>
    </w:p>
    <w:p w14:paraId="3F6FAD0B" w14:textId="77777777" w:rsidR="008A0B00" w:rsidRDefault="008A0B00">
      <w:pPr>
        <w:spacing w:line="319" w:lineRule="auto"/>
        <w:jc w:val="both"/>
        <w:sectPr w:rsidR="008A0B00">
          <w:type w:val="continuous"/>
          <w:pgSz w:w="8400" w:h="11910"/>
          <w:pgMar w:top="1100" w:right="320" w:bottom="280" w:left="340" w:header="708" w:footer="708" w:gutter="0"/>
          <w:cols w:space="708"/>
        </w:sectPr>
      </w:pPr>
    </w:p>
    <w:p w14:paraId="3A4E64D3" w14:textId="77777777" w:rsidR="008A0B00" w:rsidRDefault="00C64C75">
      <w:pPr>
        <w:pStyle w:val="Kop5"/>
        <w:numPr>
          <w:ilvl w:val="1"/>
          <w:numId w:val="24"/>
        </w:numPr>
        <w:tabs>
          <w:tab w:val="left" w:pos="911"/>
        </w:tabs>
        <w:spacing w:before="91"/>
        <w:ind w:left="910" w:hanging="401"/>
        <w:jc w:val="left"/>
      </w:pPr>
      <w:bookmarkStart w:id="6" w:name="_TOC_250054"/>
      <w:r>
        <w:rPr>
          <w:color w:val="003951"/>
          <w:w w:val="120"/>
        </w:rPr>
        <w:lastRenderedPageBreak/>
        <w:t>Kenmerken</w:t>
      </w:r>
      <w:r>
        <w:rPr>
          <w:color w:val="003951"/>
          <w:spacing w:val="-13"/>
          <w:w w:val="120"/>
        </w:rPr>
        <w:t xml:space="preserve"> </w:t>
      </w:r>
      <w:r>
        <w:rPr>
          <w:color w:val="003951"/>
          <w:w w:val="120"/>
        </w:rPr>
        <w:t>van</w:t>
      </w:r>
      <w:r>
        <w:rPr>
          <w:color w:val="003951"/>
          <w:spacing w:val="-13"/>
          <w:w w:val="120"/>
        </w:rPr>
        <w:t xml:space="preserve"> </w:t>
      </w:r>
      <w:r>
        <w:rPr>
          <w:color w:val="003951"/>
          <w:w w:val="120"/>
        </w:rPr>
        <w:t>de</w:t>
      </w:r>
      <w:r>
        <w:rPr>
          <w:color w:val="003951"/>
          <w:spacing w:val="-12"/>
          <w:w w:val="120"/>
        </w:rPr>
        <w:t xml:space="preserve"> </w:t>
      </w:r>
      <w:r>
        <w:rPr>
          <w:color w:val="003951"/>
          <w:w w:val="120"/>
        </w:rPr>
        <w:t>ouders</w:t>
      </w:r>
      <w:r>
        <w:rPr>
          <w:color w:val="003951"/>
          <w:spacing w:val="-13"/>
          <w:w w:val="120"/>
        </w:rPr>
        <w:t xml:space="preserve"> </w:t>
      </w:r>
      <w:r>
        <w:rPr>
          <w:color w:val="003951"/>
          <w:w w:val="120"/>
        </w:rPr>
        <w:t>en</w:t>
      </w:r>
      <w:r>
        <w:rPr>
          <w:color w:val="003951"/>
          <w:spacing w:val="-13"/>
          <w:w w:val="120"/>
        </w:rPr>
        <w:t xml:space="preserve"> </w:t>
      </w:r>
      <w:r>
        <w:rPr>
          <w:color w:val="003951"/>
          <w:w w:val="120"/>
        </w:rPr>
        <w:t>de</w:t>
      </w:r>
      <w:r>
        <w:rPr>
          <w:color w:val="003951"/>
          <w:spacing w:val="-12"/>
          <w:w w:val="120"/>
        </w:rPr>
        <w:t xml:space="preserve"> </w:t>
      </w:r>
      <w:bookmarkEnd w:id="6"/>
      <w:r>
        <w:rPr>
          <w:color w:val="003951"/>
          <w:w w:val="120"/>
        </w:rPr>
        <w:t>omgeving</w:t>
      </w:r>
    </w:p>
    <w:p w14:paraId="2DA08D69" w14:textId="6536D7A8" w:rsidR="00F049EE" w:rsidRDefault="00F049EE" w:rsidP="00F049EE">
      <w:pPr>
        <w:pStyle w:val="Plattetekst"/>
        <w:spacing w:before="56" w:line="319" w:lineRule="auto"/>
        <w:ind w:left="510" w:right="385"/>
        <w:jc w:val="both"/>
      </w:pPr>
      <w:r>
        <w:t xml:space="preserve">De ds. E. du Marchie van </w:t>
      </w:r>
      <w:proofErr w:type="spellStart"/>
      <w:r w:rsidR="00461239">
        <w:t>Voorthuysen</w:t>
      </w:r>
      <w:r>
        <w:t>school</w:t>
      </w:r>
      <w:proofErr w:type="spellEnd"/>
      <w:r>
        <w:t xml:space="preserve"> wordt bezocht door leerlingen van ouders die de grondslag en de doelstelling van de school, zoals deze verwoord zijn in de schoolgids en op het aanmeldingsformulier, onderschrijven. De school ligt centraal in het </w:t>
      </w:r>
      <w:proofErr w:type="spellStart"/>
      <w:r>
        <w:t>Urkerhard</w:t>
      </w:r>
      <w:proofErr w:type="spellEnd"/>
      <w:r>
        <w:t xml:space="preserve">. De leerlingen zijn grotendeels afkomstig rond een straal van ongeveer 300 meter rondom de school. </w:t>
      </w:r>
    </w:p>
    <w:p w14:paraId="6C7EC6B8" w14:textId="035DBAAF" w:rsidR="008A0B00" w:rsidRDefault="00F049EE" w:rsidP="00F049EE">
      <w:pPr>
        <w:pStyle w:val="Plattetekst"/>
        <w:spacing w:before="56" w:line="319" w:lineRule="auto"/>
        <w:ind w:left="510" w:right="385"/>
        <w:jc w:val="both"/>
      </w:pPr>
      <w:r>
        <w:t>Het opleidingsniveau van de ouders is ons bekend en kenmerkt zich door een beneden-gemiddeld opleidingsniveau (&lt; 3f referentieniveau). De ouders zijn tevreden over het onderwijs op onze school en de ouders tonen grote betrokkenheid op de school. Voor de lessen lichamelijke opvoeding wordt gebruik gemaakt van de gemeentelijke gymzaal aan de Nagel.</w:t>
      </w:r>
    </w:p>
    <w:p w14:paraId="569A7967" w14:textId="77777777" w:rsidR="008A0B00" w:rsidRDefault="008A0B00">
      <w:pPr>
        <w:pStyle w:val="Plattetekst"/>
        <w:rPr>
          <w:sz w:val="22"/>
        </w:rPr>
      </w:pPr>
    </w:p>
    <w:p w14:paraId="7F30484B" w14:textId="77777777" w:rsidR="008A0B00" w:rsidRDefault="008A0B00">
      <w:pPr>
        <w:pStyle w:val="Plattetekst"/>
        <w:spacing w:before="2"/>
        <w:rPr>
          <w:sz w:val="21"/>
        </w:rPr>
      </w:pPr>
    </w:p>
    <w:p w14:paraId="7A526A51" w14:textId="77777777" w:rsidR="008A0B00" w:rsidRDefault="00C64C75">
      <w:pPr>
        <w:pStyle w:val="Kop5"/>
        <w:numPr>
          <w:ilvl w:val="1"/>
          <w:numId w:val="24"/>
        </w:numPr>
        <w:tabs>
          <w:tab w:val="left" w:pos="911"/>
        </w:tabs>
        <w:ind w:left="910" w:hanging="401"/>
        <w:jc w:val="left"/>
      </w:pPr>
      <w:bookmarkStart w:id="7" w:name="_TOC_250053"/>
      <w:bookmarkEnd w:id="7"/>
      <w:r>
        <w:rPr>
          <w:color w:val="003951"/>
          <w:w w:val="120"/>
        </w:rPr>
        <w:t>Sterkte-zwakteanalyse</w:t>
      </w:r>
    </w:p>
    <w:p w14:paraId="46C5960B" w14:textId="11675DBA" w:rsidR="008A0B00" w:rsidRDefault="00F049EE">
      <w:pPr>
        <w:pStyle w:val="Plattetekst"/>
        <w:spacing w:before="57" w:line="319" w:lineRule="auto"/>
        <w:ind w:left="510" w:right="385"/>
        <w:jc w:val="both"/>
      </w:pPr>
      <w:r w:rsidRPr="00F049EE">
        <w:t>In het kader van ons nieuwe schoolplan zien we voor de komende vier jaren een aantal kansen (intern en extern) en bedreigingen (intern en extern) voor wat betreft de school, het personeel en de leerlingen. We willen daarmee nadrukkelijk rekening houden in ons beleid en onze beleidskeuzen.</w:t>
      </w:r>
    </w:p>
    <w:p w14:paraId="2519FE23" w14:textId="77777777" w:rsidR="008A0B00" w:rsidRDefault="008A0B00">
      <w:pPr>
        <w:pStyle w:val="Plattetekst"/>
        <w:rPr>
          <w:sz w:val="20"/>
        </w:rPr>
      </w:pPr>
    </w:p>
    <w:p w14:paraId="71374BE5" w14:textId="07525CE5" w:rsidR="008A0B00" w:rsidRDefault="00826E05" w:rsidP="00D32611">
      <w:pPr>
        <w:pStyle w:val="Plattetekst"/>
        <w:jc w:val="center"/>
        <w:rPr>
          <w:sz w:val="20"/>
        </w:rPr>
      </w:pPr>
      <w:r>
        <w:rPr>
          <w:noProof/>
          <w:sz w:val="20"/>
        </w:rPr>
        <w:drawing>
          <wp:inline distT="0" distB="0" distL="0" distR="0" wp14:anchorId="7DC27F80" wp14:editId="13446319">
            <wp:extent cx="3962400" cy="2857638"/>
            <wp:effectExtent l="0" t="0" r="0" b="0"/>
            <wp:docPr id="1428108339" name="Afbeelding 1" descr="Afbeelding met tekst, elektronica,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08339" name="Afbeelding 1" descr="Afbeelding met tekst, elektronica, schermopname, software&#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6890" cy="2860876"/>
                    </a:xfrm>
                    <a:prstGeom prst="rect">
                      <a:avLst/>
                    </a:prstGeom>
                  </pic:spPr>
                </pic:pic>
              </a:graphicData>
            </a:graphic>
          </wp:inline>
        </w:drawing>
      </w:r>
    </w:p>
    <w:p w14:paraId="2FF3E1D5" w14:textId="487EF6B3" w:rsidR="008A0B00" w:rsidRDefault="008A0B00" w:rsidP="00D32611">
      <w:pPr>
        <w:pStyle w:val="Plattetekst"/>
        <w:spacing w:before="1"/>
        <w:jc w:val="center"/>
        <w:rPr>
          <w:sz w:val="20"/>
        </w:rPr>
      </w:pPr>
    </w:p>
    <w:p w14:paraId="3A2B7182" w14:textId="7AB228E8" w:rsidR="008A0B00" w:rsidRDefault="008A0B00">
      <w:pPr>
        <w:pStyle w:val="Plattetekst"/>
        <w:rPr>
          <w:sz w:val="20"/>
        </w:rPr>
      </w:pPr>
    </w:p>
    <w:p w14:paraId="2FAE6CDB" w14:textId="089805FD" w:rsidR="008A0B00" w:rsidRDefault="00D32611" w:rsidP="00D32611">
      <w:pPr>
        <w:pStyle w:val="Plattetekst"/>
        <w:jc w:val="center"/>
        <w:rPr>
          <w:sz w:val="20"/>
        </w:rPr>
      </w:pPr>
      <w:r>
        <w:rPr>
          <w:noProof/>
          <w:sz w:val="20"/>
        </w:rPr>
        <w:lastRenderedPageBreak/>
        <w:drawing>
          <wp:inline distT="0" distB="0" distL="0" distR="0" wp14:anchorId="16C98A13" wp14:editId="1FB26972">
            <wp:extent cx="3109117" cy="2332265"/>
            <wp:effectExtent l="7620" t="0" r="3810" b="3810"/>
            <wp:docPr id="166" name="Afbeelding 166"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Afbeelding 166" descr="Afbeelding met tekst, persoo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118347" cy="2339189"/>
                    </a:xfrm>
                    <a:prstGeom prst="rect">
                      <a:avLst/>
                    </a:prstGeom>
                    <a:ln>
                      <a:noFill/>
                    </a:ln>
                    <a:effectLst>
                      <a:softEdge rad="112500"/>
                    </a:effectLst>
                  </pic:spPr>
                </pic:pic>
              </a:graphicData>
            </a:graphic>
          </wp:inline>
        </w:drawing>
      </w:r>
    </w:p>
    <w:p w14:paraId="5192E539" w14:textId="1F7FE59A" w:rsidR="008A0B00" w:rsidRDefault="00C64C75">
      <w:pPr>
        <w:pStyle w:val="Kop2"/>
        <w:spacing w:before="259" w:line="583" w:lineRule="exact"/>
        <w:ind w:left="368"/>
      </w:pPr>
      <w:r>
        <w:rPr>
          <w:color w:val="EE7402"/>
          <w:w w:val="110"/>
        </w:rPr>
        <w:t>Ontwikkeldoelen</w:t>
      </w:r>
    </w:p>
    <w:p w14:paraId="0B70A97B" w14:textId="0842FD0D" w:rsidR="008A0B00" w:rsidRDefault="00C64C75">
      <w:pPr>
        <w:pStyle w:val="Kop3"/>
        <w:spacing w:line="304" w:lineRule="exact"/>
        <w:ind w:left="368"/>
      </w:pPr>
      <w:r>
        <w:rPr>
          <w:color w:val="003951"/>
          <w:w w:val="105"/>
        </w:rPr>
        <w:t>Speerpunten</w:t>
      </w:r>
      <w:r w:rsidR="00D32611">
        <w:rPr>
          <w:color w:val="003951"/>
          <w:w w:val="105"/>
        </w:rPr>
        <w:t xml:space="preserve"> &amp; ambities</w:t>
      </w:r>
      <w:r>
        <w:rPr>
          <w:color w:val="003951"/>
          <w:w w:val="105"/>
        </w:rPr>
        <w:t xml:space="preserve"> komende periode</w:t>
      </w:r>
    </w:p>
    <w:p w14:paraId="7C228B21" w14:textId="1957048B" w:rsidR="008A0B00" w:rsidRDefault="008A0B00">
      <w:pPr>
        <w:pStyle w:val="Plattetekst"/>
        <w:spacing w:before="5"/>
        <w:rPr>
          <w:rFonts w:ascii="Trebuchet MS"/>
          <w:b/>
          <w:sz w:val="31"/>
        </w:rPr>
      </w:pPr>
    </w:p>
    <w:bookmarkStart w:id="8" w:name="_TOC_250052"/>
    <w:p w14:paraId="54405AB6" w14:textId="3F93BE78" w:rsidR="008A0B00" w:rsidRDefault="00735B3D">
      <w:pPr>
        <w:pStyle w:val="Kop5"/>
        <w:numPr>
          <w:ilvl w:val="1"/>
          <w:numId w:val="23"/>
        </w:numPr>
        <w:tabs>
          <w:tab w:val="left" w:pos="769"/>
        </w:tabs>
        <w:ind w:hanging="401"/>
      </w:pPr>
      <w:r w:rsidRPr="00C444F2">
        <w:rPr>
          <w:i/>
          <w:iCs/>
          <w:noProof/>
          <w:color w:val="00B050"/>
        </w:rPr>
        <mc:AlternateContent>
          <mc:Choice Requires="wps">
            <w:drawing>
              <wp:anchor distT="45720" distB="45720" distL="114300" distR="114300" simplePos="0" relativeHeight="251698688" behindDoc="0" locked="0" layoutInCell="1" allowOverlap="1" wp14:anchorId="34434751" wp14:editId="57CB882C">
                <wp:simplePos x="0" y="0"/>
                <wp:positionH relativeFrom="column">
                  <wp:posOffset>2451100</wp:posOffset>
                </wp:positionH>
                <wp:positionV relativeFrom="paragraph">
                  <wp:posOffset>280670</wp:posOffset>
                </wp:positionV>
                <wp:extent cx="2124075" cy="1933575"/>
                <wp:effectExtent l="0" t="0" r="28575" b="28575"/>
                <wp:wrapSquare wrapText="bothSides"/>
                <wp:docPr id="1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933575"/>
                        </a:xfrm>
                        <a:prstGeom prst="rect">
                          <a:avLst/>
                        </a:prstGeom>
                        <a:solidFill>
                          <a:srgbClr val="FFFFFF"/>
                        </a:solidFill>
                        <a:ln w="9525">
                          <a:solidFill>
                            <a:srgbClr val="000000"/>
                          </a:solidFill>
                          <a:miter lim="800000"/>
                          <a:headEnd/>
                          <a:tailEnd/>
                        </a:ln>
                      </wps:spPr>
                      <wps:txbx>
                        <w:txbxContent>
                          <w:p w14:paraId="2269AAB8" w14:textId="77777777" w:rsidR="00735B3D" w:rsidRDefault="00735B3D" w:rsidP="00735B3D">
                            <w:pPr>
                              <w:spacing w:line="276" w:lineRule="auto"/>
                              <w:jc w:val="both"/>
                              <w:rPr>
                                <w:color w:val="00B050"/>
                                <w:sz w:val="17"/>
                                <w:szCs w:val="17"/>
                              </w:rPr>
                            </w:pPr>
                            <w:r w:rsidRPr="00735B3D">
                              <w:rPr>
                                <w:color w:val="00B050"/>
                                <w:sz w:val="17"/>
                                <w:szCs w:val="17"/>
                              </w:rPr>
                              <w:t>We volgen actuele methodes, waarbij we met name in de onderbouw investeren.</w:t>
                            </w:r>
                            <w:r>
                              <w:rPr>
                                <w:color w:val="00B050"/>
                                <w:sz w:val="17"/>
                                <w:szCs w:val="17"/>
                              </w:rPr>
                              <w:t xml:space="preserve"> </w:t>
                            </w:r>
                          </w:p>
                          <w:p w14:paraId="507764E2" w14:textId="77777777" w:rsidR="00735B3D" w:rsidRDefault="00735B3D" w:rsidP="00735B3D">
                            <w:pPr>
                              <w:spacing w:line="276" w:lineRule="auto"/>
                              <w:jc w:val="both"/>
                              <w:rPr>
                                <w:color w:val="00B050"/>
                                <w:sz w:val="17"/>
                                <w:szCs w:val="17"/>
                              </w:rPr>
                            </w:pPr>
                          </w:p>
                          <w:p w14:paraId="59DF02F8" w14:textId="77777777" w:rsidR="00735B3D" w:rsidRDefault="00C444F2" w:rsidP="00735B3D">
                            <w:pPr>
                              <w:spacing w:line="276" w:lineRule="auto"/>
                              <w:jc w:val="both"/>
                              <w:rPr>
                                <w:color w:val="00B050"/>
                                <w:sz w:val="17"/>
                                <w:szCs w:val="17"/>
                              </w:rPr>
                            </w:pPr>
                            <w:r w:rsidRPr="00735B3D">
                              <w:rPr>
                                <w:color w:val="00B050"/>
                                <w:sz w:val="17"/>
                                <w:szCs w:val="17"/>
                              </w:rPr>
                              <w:t>De kleuters komen op jonge leeftijd in een aparte groep 0 of 1, krijgen veel ondersteuning van een vaste OA-er en doordat we een doorgaande lijn hebben en zicht hebben op het welbevinden en presteren van het kind, kan de leerling optimaal tot leren komen.</w:t>
                            </w:r>
                          </w:p>
                          <w:p w14:paraId="1F1200F3" w14:textId="77777777" w:rsidR="00735B3D" w:rsidRDefault="00735B3D" w:rsidP="00735B3D">
                            <w:pPr>
                              <w:spacing w:line="276" w:lineRule="auto"/>
                              <w:jc w:val="both"/>
                              <w:rPr>
                                <w:color w:val="00B050"/>
                                <w:sz w:val="17"/>
                                <w:szCs w:val="17"/>
                              </w:rPr>
                            </w:pPr>
                          </w:p>
                          <w:p w14:paraId="39BE7A6A" w14:textId="1C8F9B29" w:rsidR="00C444F2" w:rsidRPr="00735B3D" w:rsidRDefault="00C444F2" w:rsidP="00735B3D">
                            <w:pPr>
                              <w:spacing w:line="276" w:lineRule="auto"/>
                              <w:jc w:val="both"/>
                              <w:rPr>
                                <w:color w:val="00B050"/>
                                <w:sz w:val="17"/>
                                <w:szCs w:val="17"/>
                              </w:rPr>
                            </w:pPr>
                            <w:r w:rsidRPr="00735B3D">
                              <w:rPr>
                                <w:color w:val="00B050"/>
                                <w:sz w:val="17"/>
                                <w:szCs w:val="17"/>
                              </w:rPr>
                              <w:t xml:space="preserve">Rust, reinheid en regelmaat zijn daarom onmisbaar.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34751" id="_x0000_t202" coordsize="21600,21600" o:spt="202" path="m,l,21600r21600,l21600,xe">
                <v:stroke joinstyle="miter"/>
                <v:path gradientshapeok="t" o:connecttype="rect"/>
              </v:shapetype>
              <v:shape id="Tekstvak 2" o:spid="_x0000_s1026" type="#_x0000_t202" style="position:absolute;left:0;text-align:left;margin-left:193pt;margin-top:22.1pt;width:167.25pt;height:152.2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">
                <v:textbox>
                  <w:txbxContent>
                    <w:p w14:paraId="2269AAB8" w14:textId="77777777" w:rsidR="00735B3D" w:rsidRDefault="00735B3D" w:rsidP="00735B3D">
                      <w:pPr>
                        <w:spacing w:line="276" w:lineRule="auto"/>
                        <w:jc w:val="both"/>
                        <w:rPr>
                          <w:color w:val="00B050"/>
                          <w:sz w:val="17"/>
                          <w:szCs w:val="17"/>
                        </w:rPr>
                      </w:pPr>
                      <w:r w:rsidRPr="00735B3D">
                        <w:rPr>
                          <w:color w:val="00B050"/>
                          <w:sz w:val="17"/>
                          <w:szCs w:val="17"/>
                        </w:rPr>
                        <w:t>We volgen actuele methodes, waarbij we met name in de onderbouw investeren.</w:t>
                      </w:r>
                      <w:r>
                        <w:rPr>
                          <w:color w:val="00B050"/>
                          <w:sz w:val="17"/>
                          <w:szCs w:val="17"/>
                        </w:rPr>
                        <w:t xml:space="preserve"> </w:t>
                      </w:r>
                    </w:p>
                    <w:p w14:paraId="507764E2" w14:textId="77777777" w:rsidR="00735B3D" w:rsidRDefault="00735B3D" w:rsidP="00735B3D">
                      <w:pPr>
                        <w:spacing w:line="276" w:lineRule="auto"/>
                        <w:jc w:val="both"/>
                        <w:rPr>
                          <w:color w:val="00B050"/>
                          <w:sz w:val="17"/>
                          <w:szCs w:val="17"/>
                        </w:rPr>
                      </w:pPr>
                    </w:p>
                    <w:p w14:paraId="59DF02F8" w14:textId="77777777" w:rsidR="00735B3D" w:rsidRDefault="00C444F2" w:rsidP="00735B3D">
                      <w:pPr>
                        <w:spacing w:line="276" w:lineRule="auto"/>
                        <w:jc w:val="both"/>
                        <w:rPr>
                          <w:color w:val="00B050"/>
                          <w:sz w:val="17"/>
                          <w:szCs w:val="17"/>
                        </w:rPr>
                      </w:pPr>
                      <w:r w:rsidRPr="00735B3D">
                        <w:rPr>
                          <w:color w:val="00B050"/>
                          <w:sz w:val="17"/>
                          <w:szCs w:val="17"/>
                        </w:rPr>
                        <w:t>De kleuters komen op jonge leeftijd in een aparte groep 0 of 1, krijgen veel ondersteuning van een vaste OA-er en doordat we een doorgaande lijn hebben en zicht hebben op het welbevinden en presteren van het kind, kan de leerling optimaal tot leren komen.</w:t>
                      </w:r>
                    </w:p>
                    <w:p w14:paraId="1F1200F3" w14:textId="77777777" w:rsidR="00735B3D" w:rsidRDefault="00735B3D" w:rsidP="00735B3D">
                      <w:pPr>
                        <w:spacing w:line="276" w:lineRule="auto"/>
                        <w:jc w:val="both"/>
                        <w:rPr>
                          <w:color w:val="00B050"/>
                          <w:sz w:val="17"/>
                          <w:szCs w:val="17"/>
                        </w:rPr>
                      </w:pPr>
                    </w:p>
                    <w:p w14:paraId="39BE7A6A" w14:textId="1C8F9B29" w:rsidR="00C444F2" w:rsidRPr="00735B3D" w:rsidRDefault="00C444F2" w:rsidP="00735B3D">
                      <w:pPr>
                        <w:spacing w:line="276" w:lineRule="auto"/>
                        <w:jc w:val="both"/>
                        <w:rPr>
                          <w:color w:val="00B050"/>
                          <w:sz w:val="17"/>
                          <w:szCs w:val="17"/>
                        </w:rPr>
                      </w:pPr>
                      <w:r w:rsidRPr="00735B3D">
                        <w:rPr>
                          <w:color w:val="00B050"/>
                          <w:sz w:val="17"/>
                          <w:szCs w:val="17"/>
                        </w:rPr>
                        <w:t xml:space="preserve">Rust, reinheid en regelmaat zijn daarom onmisbaar. </w:t>
                      </w:r>
                    </w:p>
                  </w:txbxContent>
                </v:textbox>
                <w10:wrap type="square"/>
              </v:shape>
            </w:pict>
          </mc:Fallback>
        </mc:AlternateContent>
      </w:r>
      <w:r w:rsidR="00C64C75">
        <w:rPr>
          <w:color w:val="003951"/>
          <w:w w:val="115"/>
        </w:rPr>
        <w:t>Ontwikkeldoelen</w:t>
      </w:r>
      <w:r w:rsidR="00C64C75">
        <w:rPr>
          <w:color w:val="003951"/>
          <w:spacing w:val="-8"/>
          <w:w w:val="115"/>
        </w:rPr>
        <w:t xml:space="preserve"> </w:t>
      </w:r>
      <w:bookmarkEnd w:id="8"/>
      <w:r w:rsidR="00C64C75">
        <w:rPr>
          <w:color w:val="003951"/>
          <w:w w:val="115"/>
        </w:rPr>
        <w:t>(speerpunte</w:t>
      </w:r>
      <w:r w:rsidR="00C444F2">
        <w:rPr>
          <w:color w:val="003951"/>
          <w:w w:val="115"/>
        </w:rPr>
        <w:t>n) en onze vorige oogst</w:t>
      </w:r>
    </w:p>
    <w:p w14:paraId="12BB8F5D" w14:textId="43917DCB" w:rsidR="00D32611" w:rsidRPr="00C444F2" w:rsidRDefault="00735B3D" w:rsidP="00D32611">
      <w:pPr>
        <w:pStyle w:val="Plattetekst"/>
        <w:spacing w:before="57" w:line="319" w:lineRule="auto"/>
        <w:ind w:left="368" w:right="529"/>
        <w:jc w:val="both"/>
        <w:rPr>
          <w:i/>
          <w:iCs/>
          <w:color w:val="00B050"/>
        </w:rPr>
      </w:pPr>
      <w:r w:rsidRPr="00C444F2">
        <w:rPr>
          <w:i/>
          <w:iCs/>
          <w:noProof/>
          <w:color w:val="00B050"/>
        </w:rPr>
        <mc:AlternateContent>
          <mc:Choice Requires="wps">
            <w:drawing>
              <wp:anchor distT="45720" distB="45720" distL="114300" distR="114300" simplePos="0" relativeHeight="251696640" behindDoc="0" locked="0" layoutInCell="1" allowOverlap="1" wp14:anchorId="13EBACAC" wp14:editId="1376186F">
                <wp:simplePos x="0" y="0"/>
                <wp:positionH relativeFrom="column">
                  <wp:posOffset>259715</wp:posOffset>
                </wp:positionH>
                <wp:positionV relativeFrom="paragraph">
                  <wp:posOffset>136525</wp:posOffset>
                </wp:positionV>
                <wp:extent cx="2047875" cy="196215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962150"/>
                        </a:xfrm>
                        <a:prstGeom prst="rect">
                          <a:avLst/>
                        </a:prstGeom>
                        <a:solidFill>
                          <a:srgbClr val="FFFFFF"/>
                        </a:solidFill>
                        <a:ln w="9525">
                          <a:solidFill>
                            <a:srgbClr val="000000"/>
                          </a:solidFill>
                          <a:miter lim="800000"/>
                          <a:headEnd/>
                          <a:tailEnd/>
                        </a:ln>
                      </wps:spPr>
                      <wps:txbx>
                        <w:txbxContent>
                          <w:p w14:paraId="7F98015B" w14:textId="77777777" w:rsidR="00735B3D" w:rsidRDefault="00735B3D" w:rsidP="00C444F2">
                            <w:pPr>
                              <w:spacing w:line="276" w:lineRule="auto"/>
                              <w:jc w:val="both"/>
                              <w:rPr>
                                <w:i/>
                                <w:iCs/>
                                <w:color w:val="00B050"/>
                                <w:sz w:val="17"/>
                                <w:szCs w:val="17"/>
                              </w:rPr>
                            </w:pPr>
                            <w:r>
                              <w:rPr>
                                <w:i/>
                                <w:iCs/>
                                <w:color w:val="00B050"/>
                                <w:sz w:val="17"/>
                                <w:szCs w:val="17"/>
                              </w:rPr>
                              <w:t>Onze oogst 2019-2023</w:t>
                            </w:r>
                          </w:p>
                          <w:p w14:paraId="0AD2E122" w14:textId="77777777" w:rsidR="00735B3D" w:rsidRDefault="00735B3D" w:rsidP="00C444F2">
                            <w:pPr>
                              <w:spacing w:line="276" w:lineRule="auto"/>
                              <w:jc w:val="both"/>
                              <w:rPr>
                                <w:i/>
                                <w:iCs/>
                                <w:color w:val="00B050"/>
                                <w:sz w:val="17"/>
                                <w:szCs w:val="17"/>
                              </w:rPr>
                            </w:pPr>
                          </w:p>
                          <w:p w14:paraId="6A2FF2DA" w14:textId="0578EAC3" w:rsidR="00C444F2" w:rsidRPr="00735B3D" w:rsidRDefault="00C444F2" w:rsidP="00C444F2">
                            <w:pPr>
                              <w:spacing w:line="276" w:lineRule="auto"/>
                              <w:jc w:val="both"/>
                              <w:rPr>
                                <w:color w:val="00B050"/>
                                <w:sz w:val="17"/>
                                <w:szCs w:val="17"/>
                              </w:rPr>
                            </w:pPr>
                            <w:r w:rsidRPr="00735B3D">
                              <w:rPr>
                                <w:color w:val="00B050"/>
                                <w:sz w:val="17"/>
                                <w:szCs w:val="17"/>
                              </w:rPr>
                              <w:t xml:space="preserve">Ons team kenmerkt zich als een nuchter en hardwerkend team, ongeacht de situaties. We voelen ons thuis op onze reformatorische school, waar we ons werk met grote passie en inzet doen. We werken dagelijks grotendeels klassikaal volgens het jaargroepensysteem. Binnen dit systeem vinden we het belangrijk dat ieder individueel kind bediend en, indien nodig, ondersteund wordt.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BACAC" id="_x0000_s1027" type="#_x0000_t202" style="position:absolute;left:0;text-align:left;margin-left:20.45pt;margin-top:10.75pt;width:161.25pt;height:154.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">
                <v:textbox>
                  <w:txbxContent>
                    <w:p w14:paraId="7F98015B" w14:textId="77777777" w:rsidR="00735B3D" w:rsidRDefault="00735B3D" w:rsidP="00C444F2">
                      <w:pPr>
                        <w:spacing w:line="276" w:lineRule="auto"/>
                        <w:jc w:val="both"/>
                        <w:rPr>
                          <w:i/>
                          <w:iCs/>
                          <w:color w:val="00B050"/>
                          <w:sz w:val="17"/>
                          <w:szCs w:val="17"/>
                        </w:rPr>
                      </w:pPr>
                      <w:r>
                        <w:rPr>
                          <w:i/>
                          <w:iCs/>
                          <w:color w:val="00B050"/>
                          <w:sz w:val="17"/>
                          <w:szCs w:val="17"/>
                        </w:rPr>
                        <w:t>Onze oogst 2019-2023</w:t>
                      </w:r>
                    </w:p>
                    <w:p w14:paraId="0AD2E122" w14:textId="77777777" w:rsidR="00735B3D" w:rsidRDefault="00735B3D" w:rsidP="00C444F2">
                      <w:pPr>
                        <w:spacing w:line="276" w:lineRule="auto"/>
                        <w:jc w:val="both"/>
                        <w:rPr>
                          <w:i/>
                          <w:iCs/>
                          <w:color w:val="00B050"/>
                          <w:sz w:val="17"/>
                          <w:szCs w:val="17"/>
                        </w:rPr>
                      </w:pPr>
                    </w:p>
                    <w:p w14:paraId="6A2FF2DA" w14:textId="0578EAC3" w:rsidR="00C444F2" w:rsidRPr="00735B3D" w:rsidRDefault="00C444F2" w:rsidP="00C444F2">
                      <w:pPr>
                        <w:spacing w:line="276" w:lineRule="auto"/>
                        <w:jc w:val="both"/>
                        <w:rPr>
                          <w:color w:val="00B050"/>
                          <w:sz w:val="17"/>
                          <w:szCs w:val="17"/>
                        </w:rPr>
                      </w:pPr>
                      <w:r w:rsidRPr="00735B3D">
                        <w:rPr>
                          <w:color w:val="00B050"/>
                          <w:sz w:val="17"/>
                          <w:szCs w:val="17"/>
                        </w:rPr>
                        <w:t xml:space="preserve">Ons team kenmerkt zich als een nuchter en hardwerkend team, ongeacht de situaties. We voelen ons thuis op onze reformatorische school, waar we ons werk met grote passie en inzet doen. We werken dagelijks grotendeels klassikaal volgens het jaargroepensysteem. Binnen dit systeem vinden we het belangrijk dat ieder individueel kind bediend en, indien nodig, ondersteund wordt. </w:t>
                      </w:r>
                    </w:p>
                  </w:txbxContent>
                </v:textbox>
                <w10:wrap type="square"/>
              </v:shape>
            </w:pict>
          </mc:Fallback>
        </mc:AlternateContent>
      </w:r>
      <w:r w:rsidR="00D32611" w:rsidRPr="00C444F2">
        <w:rPr>
          <w:i/>
          <w:iCs/>
          <w:color w:val="00B050"/>
        </w:rPr>
        <w:t xml:space="preserve"> </w:t>
      </w:r>
    </w:p>
    <w:p w14:paraId="5F9F212B" w14:textId="4FC26E4A" w:rsidR="00D32611" w:rsidRPr="00C444F2" w:rsidRDefault="00735B3D" w:rsidP="00735B3D">
      <w:pPr>
        <w:pStyle w:val="Plattetekst"/>
        <w:spacing w:before="57" w:line="319" w:lineRule="auto"/>
        <w:ind w:left="368" w:right="529"/>
        <w:jc w:val="both"/>
        <w:rPr>
          <w:i/>
          <w:iCs/>
          <w:color w:val="00B050"/>
        </w:rPr>
      </w:pPr>
      <w:r w:rsidRPr="00735B3D">
        <w:rPr>
          <w:i/>
          <w:iCs/>
          <w:noProof/>
          <w:color w:val="00B050"/>
        </w:rPr>
        <w:lastRenderedPageBreak/>
        <mc:AlternateContent>
          <mc:Choice Requires="wps">
            <w:drawing>
              <wp:anchor distT="45720" distB="45720" distL="114300" distR="114300" simplePos="0" relativeHeight="251702784" behindDoc="0" locked="0" layoutInCell="1" allowOverlap="1" wp14:anchorId="10CF2DCA" wp14:editId="4750E23A">
                <wp:simplePos x="0" y="0"/>
                <wp:positionH relativeFrom="column">
                  <wp:posOffset>2365375</wp:posOffset>
                </wp:positionH>
                <wp:positionV relativeFrom="paragraph">
                  <wp:posOffset>0</wp:posOffset>
                </wp:positionV>
                <wp:extent cx="2171700" cy="4114800"/>
                <wp:effectExtent l="0" t="0" r="19050" b="19050"/>
                <wp:wrapSquare wrapText="bothSides"/>
                <wp:docPr id="1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114800"/>
                        </a:xfrm>
                        <a:prstGeom prst="rect">
                          <a:avLst/>
                        </a:prstGeom>
                        <a:solidFill>
                          <a:srgbClr val="FFFFFF"/>
                        </a:solidFill>
                        <a:ln w="9525">
                          <a:solidFill>
                            <a:srgbClr val="000000"/>
                          </a:solidFill>
                          <a:miter lim="800000"/>
                          <a:headEnd/>
                          <a:tailEnd/>
                        </a:ln>
                      </wps:spPr>
                      <wps:txbx>
                        <w:txbxContent>
                          <w:p w14:paraId="3A09BB96" w14:textId="77777777" w:rsidR="00735B3D" w:rsidRDefault="00735B3D" w:rsidP="00735B3D">
                            <w:pPr>
                              <w:spacing w:line="276" w:lineRule="auto"/>
                              <w:rPr>
                                <w:color w:val="00B050"/>
                                <w:sz w:val="17"/>
                                <w:szCs w:val="17"/>
                              </w:rPr>
                            </w:pPr>
                            <w:r w:rsidRPr="00735B3D">
                              <w:rPr>
                                <w:color w:val="00B050"/>
                                <w:sz w:val="17"/>
                                <w:szCs w:val="17"/>
                              </w:rPr>
                              <w:t>Gelukkig zijn de conflicten en pesterijen vrijwel nihil. Dit is mede te danken aan de intensieve trainingen die gevolgd zijn bij Ernst van Grol.</w:t>
                            </w:r>
                            <w:r>
                              <w:rPr>
                                <w:color w:val="00B050"/>
                                <w:sz w:val="17"/>
                                <w:szCs w:val="17"/>
                              </w:rPr>
                              <w:t xml:space="preserve"> </w:t>
                            </w:r>
                          </w:p>
                          <w:p w14:paraId="78D81F8B" w14:textId="77777777" w:rsidR="00735B3D" w:rsidRDefault="00735B3D" w:rsidP="00735B3D">
                            <w:pPr>
                              <w:spacing w:line="276" w:lineRule="auto"/>
                              <w:rPr>
                                <w:color w:val="00B050"/>
                                <w:sz w:val="17"/>
                                <w:szCs w:val="17"/>
                              </w:rPr>
                            </w:pPr>
                          </w:p>
                          <w:p w14:paraId="488AAA38" w14:textId="3F14E02F" w:rsidR="00735B3D" w:rsidRDefault="00735B3D" w:rsidP="00735B3D">
                            <w:pPr>
                              <w:spacing w:line="276" w:lineRule="auto"/>
                              <w:rPr>
                                <w:color w:val="00B050"/>
                                <w:sz w:val="17"/>
                                <w:szCs w:val="17"/>
                              </w:rPr>
                            </w:pPr>
                            <w:r w:rsidRPr="00735B3D">
                              <w:rPr>
                                <w:color w:val="00B050"/>
                                <w:sz w:val="17"/>
                                <w:szCs w:val="17"/>
                              </w:rPr>
                              <w:t>Om de administratieve last te verminderen en de effectiviteit en</w:t>
                            </w:r>
                            <w:r w:rsidR="004E53D3">
                              <w:rPr>
                                <w:color w:val="00B050"/>
                                <w:sz w:val="17"/>
                                <w:szCs w:val="17"/>
                              </w:rPr>
                              <w:t xml:space="preserve"> het</w:t>
                            </w:r>
                            <w:r w:rsidRPr="00735B3D">
                              <w:rPr>
                                <w:color w:val="00B050"/>
                                <w:sz w:val="17"/>
                                <w:szCs w:val="17"/>
                              </w:rPr>
                              <w:t xml:space="preserve"> rendement van de plannen te vergroten, hebben we afgelopen schoolplanperiode gewerkt met halfjaarlijkse plannen van aanpak. De intern begeleiders coachen en helpen de leerkrachten bij het maken van de plannen en analyseren van de opbrengsten. </w:t>
                            </w:r>
                          </w:p>
                          <w:p w14:paraId="7CBE0930" w14:textId="77777777" w:rsidR="00735B3D" w:rsidRPr="00735B3D" w:rsidRDefault="00735B3D" w:rsidP="00735B3D">
                            <w:pPr>
                              <w:spacing w:line="276" w:lineRule="auto"/>
                              <w:rPr>
                                <w:color w:val="00B050"/>
                                <w:sz w:val="17"/>
                                <w:szCs w:val="17"/>
                              </w:rPr>
                            </w:pPr>
                          </w:p>
                          <w:p w14:paraId="35AE9FCA" w14:textId="0AB0F852" w:rsidR="00735B3D" w:rsidRPr="00735B3D" w:rsidRDefault="00735B3D" w:rsidP="00735B3D">
                            <w:pPr>
                              <w:spacing w:line="276" w:lineRule="auto"/>
                              <w:rPr>
                                <w:sz w:val="17"/>
                                <w:szCs w:val="17"/>
                              </w:rPr>
                            </w:pPr>
                            <w:r w:rsidRPr="00735B3D">
                              <w:rPr>
                                <w:color w:val="00B050"/>
                                <w:sz w:val="17"/>
                                <w:szCs w:val="17"/>
                              </w:rPr>
                              <w:t>Aan het begin van een nieuwe schoolplanperiode zien we terug op een periode waarin hard is gewerkt. Door de efficiency, daadkracht en kwaliteit leveren we de kinderen op het gewenste niveau af op de middelbare school. We adviseren kansrijk, zodat het kind de mogelijkheid krijgt om zich te ontwikkelen. De opbrengsten van de eindtoetsen en tussentijdse toetsen liggen op of boven de gestelde indicatoren van ons bestuur en inspectie</w:t>
                            </w:r>
                            <w:r w:rsidRPr="00735B3D">
                              <w:rPr>
                                <w:sz w:val="17"/>
                                <w:szCs w:val="1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F2DCA" id="_x0000_s1028" type="#_x0000_t202" style="position:absolute;left:0;text-align:left;margin-left:186.25pt;margin-top:0;width:171pt;height:324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">
                <v:textbox>
                  <w:txbxContent>
                    <w:p w14:paraId="3A09BB96" w14:textId="77777777" w:rsidR="00735B3D" w:rsidRDefault="00735B3D" w:rsidP="00735B3D">
                      <w:pPr>
                        <w:spacing w:line="276" w:lineRule="auto"/>
                        <w:rPr>
                          <w:color w:val="00B050"/>
                          <w:sz w:val="17"/>
                          <w:szCs w:val="17"/>
                        </w:rPr>
                      </w:pPr>
                      <w:r w:rsidRPr="00735B3D">
                        <w:rPr>
                          <w:color w:val="00B050"/>
                          <w:sz w:val="17"/>
                          <w:szCs w:val="17"/>
                        </w:rPr>
                        <w:t>Gelukkig zijn de conflicten en pesterijen vrijwel nihil. Dit is mede te danken aan de intensieve trainingen die gevolgd zijn bij Ernst van Grol.</w:t>
                      </w:r>
                      <w:r>
                        <w:rPr>
                          <w:color w:val="00B050"/>
                          <w:sz w:val="17"/>
                          <w:szCs w:val="17"/>
                        </w:rPr>
                        <w:t xml:space="preserve"> </w:t>
                      </w:r>
                    </w:p>
                    <w:p w14:paraId="78D81F8B" w14:textId="77777777" w:rsidR="00735B3D" w:rsidRDefault="00735B3D" w:rsidP="00735B3D">
                      <w:pPr>
                        <w:spacing w:line="276" w:lineRule="auto"/>
                        <w:rPr>
                          <w:color w:val="00B050"/>
                          <w:sz w:val="17"/>
                          <w:szCs w:val="17"/>
                        </w:rPr>
                      </w:pPr>
                    </w:p>
                    <w:p w14:paraId="488AAA38" w14:textId="3F14E02F" w:rsidR="00735B3D" w:rsidRDefault="00735B3D" w:rsidP="00735B3D">
                      <w:pPr>
                        <w:spacing w:line="276" w:lineRule="auto"/>
                        <w:rPr>
                          <w:color w:val="00B050"/>
                          <w:sz w:val="17"/>
                          <w:szCs w:val="17"/>
                        </w:rPr>
                      </w:pPr>
                      <w:r w:rsidRPr="00735B3D">
                        <w:rPr>
                          <w:color w:val="00B050"/>
                          <w:sz w:val="17"/>
                          <w:szCs w:val="17"/>
                        </w:rPr>
                        <w:t>Om de administratieve last te verminderen en de effectiviteit en</w:t>
                      </w:r>
                      <w:r w:rsidR="004E53D3">
                        <w:rPr>
                          <w:color w:val="00B050"/>
                          <w:sz w:val="17"/>
                          <w:szCs w:val="17"/>
                        </w:rPr>
                        <w:t xml:space="preserve"> het</w:t>
                      </w:r>
                      <w:r w:rsidRPr="00735B3D">
                        <w:rPr>
                          <w:color w:val="00B050"/>
                          <w:sz w:val="17"/>
                          <w:szCs w:val="17"/>
                        </w:rPr>
                        <w:t xml:space="preserve"> rendement van de plannen te vergroten, hebben we afgelopen schoolplanperiode gewerkt met halfjaarlijkse plannen van aanpak. De intern begeleiders coachen en helpen de leerkrachten bij het maken van de plannen en analyseren van de opbrengsten. </w:t>
                      </w:r>
                    </w:p>
                    <w:p w14:paraId="7CBE0930" w14:textId="77777777" w:rsidR="00735B3D" w:rsidRPr="00735B3D" w:rsidRDefault="00735B3D" w:rsidP="00735B3D">
                      <w:pPr>
                        <w:spacing w:line="276" w:lineRule="auto"/>
                        <w:rPr>
                          <w:color w:val="00B050"/>
                          <w:sz w:val="17"/>
                          <w:szCs w:val="17"/>
                        </w:rPr>
                      </w:pPr>
                    </w:p>
                    <w:p w14:paraId="35AE9FCA" w14:textId="0AB0F852" w:rsidR="00735B3D" w:rsidRPr="00735B3D" w:rsidRDefault="00735B3D" w:rsidP="00735B3D">
                      <w:pPr>
                        <w:spacing w:line="276" w:lineRule="auto"/>
                        <w:rPr>
                          <w:sz w:val="17"/>
                          <w:szCs w:val="17"/>
                        </w:rPr>
                      </w:pPr>
                      <w:r w:rsidRPr="00735B3D">
                        <w:rPr>
                          <w:color w:val="00B050"/>
                          <w:sz w:val="17"/>
                          <w:szCs w:val="17"/>
                        </w:rPr>
                        <w:t>Aan het begin van een nieuwe schoolplanperiode zien we terug op een periode waarin hard is gewerkt. Door de efficiency, daadkracht en kwaliteit leveren we de kinderen op het gewenste niveau af op de middelbare school. We adviseren kansrijk, zodat het kind de mogelijkheid krijgt om zich te ontwikkelen. De opbrengsten van de eindtoetsen en tussentijdse toetsen liggen op of boven de gestelde indicatoren van ons bestuur en inspectie</w:t>
                      </w:r>
                      <w:r w:rsidRPr="00735B3D">
                        <w:rPr>
                          <w:sz w:val="17"/>
                          <w:szCs w:val="17"/>
                        </w:rPr>
                        <w:t>.</w:t>
                      </w:r>
                    </w:p>
                  </w:txbxContent>
                </v:textbox>
                <w10:wrap type="square"/>
              </v:shape>
            </w:pict>
          </mc:Fallback>
        </mc:AlternateContent>
      </w:r>
      <w:r w:rsidR="00D32611" w:rsidRPr="00C444F2">
        <w:rPr>
          <w:i/>
          <w:iCs/>
          <w:color w:val="00B050"/>
        </w:rPr>
        <w:t xml:space="preserve">.  </w:t>
      </w:r>
      <w:r w:rsidRPr="00735B3D">
        <w:rPr>
          <w:i/>
          <w:iCs/>
          <w:noProof/>
          <w:color w:val="00B050"/>
        </w:rPr>
        <mc:AlternateContent>
          <mc:Choice Requires="wps">
            <w:drawing>
              <wp:anchor distT="45720" distB="45720" distL="114300" distR="114300" simplePos="0" relativeHeight="251700736" behindDoc="0" locked="0" layoutInCell="1" allowOverlap="1" wp14:anchorId="6B028F75" wp14:editId="228E8CD6">
                <wp:simplePos x="0" y="0"/>
                <wp:positionH relativeFrom="column">
                  <wp:posOffset>117475</wp:posOffset>
                </wp:positionH>
                <wp:positionV relativeFrom="paragraph">
                  <wp:posOffset>-366395</wp:posOffset>
                </wp:positionV>
                <wp:extent cx="2133600" cy="6315075"/>
                <wp:effectExtent l="0" t="0" r="19050" b="28575"/>
                <wp:wrapSquare wrapText="bothSides"/>
                <wp:docPr id="1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315075"/>
                        </a:xfrm>
                        <a:prstGeom prst="rect">
                          <a:avLst/>
                        </a:prstGeom>
                        <a:solidFill>
                          <a:srgbClr val="FFFFFF"/>
                        </a:solidFill>
                        <a:ln w="9525">
                          <a:solidFill>
                            <a:srgbClr val="000000"/>
                          </a:solidFill>
                          <a:miter lim="800000"/>
                          <a:headEnd/>
                          <a:tailEnd/>
                        </a:ln>
                      </wps:spPr>
                      <wps:txbx>
                        <w:txbxContent>
                          <w:p w14:paraId="6CDF73CE" w14:textId="115F1AC6" w:rsidR="00735B3D" w:rsidRDefault="00735B3D" w:rsidP="00735B3D">
                            <w:pPr>
                              <w:spacing w:line="276" w:lineRule="auto"/>
                              <w:rPr>
                                <w:color w:val="00B050"/>
                                <w:sz w:val="17"/>
                                <w:szCs w:val="17"/>
                              </w:rPr>
                            </w:pPr>
                            <w:r w:rsidRPr="00735B3D">
                              <w:rPr>
                                <w:color w:val="00B050"/>
                                <w:sz w:val="17"/>
                                <w:szCs w:val="17"/>
                              </w:rPr>
                              <w:t>De voorbereiding en overgang naar groep 3 is in het bijzonder te benoemen, omdat er tussen deze leerkrachten een intensieve samenwerking is. Hierdoor verloopt de overgang voor de meeste leerlingen vloeiend.</w:t>
                            </w:r>
                            <w:r>
                              <w:rPr>
                                <w:color w:val="00B050"/>
                                <w:sz w:val="17"/>
                                <w:szCs w:val="17"/>
                              </w:rPr>
                              <w:t xml:space="preserve"> </w:t>
                            </w:r>
                            <w:r w:rsidRPr="00735B3D">
                              <w:rPr>
                                <w:color w:val="00B050"/>
                                <w:sz w:val="17"/>
                                <w:szCs w:val="17"/>
                              </w:rPr>
                              <w:t xml:space="preserve">En mocht een leerling op onze school geen passend onderwijs kunnen volgen, dan is de samenwerking met onze andere 3 reformatorische basisscholen en de plaatselijke Obadjaschool dusdanig, dat we zo snel mogelijke een passende plaats zoeken voor deze leerling. </w:t>
                            </w:r>
                          </w:p>
                          <w:p w14:paraId="047C755A" w14:textId="77777777" w:rsidR="00735B3D" w:rsidRPr="00735B3D" w:rsidRDefault="00735B3D" w:rsidP="00735B3D">
                            <w:pPr>
                              <w:spacing w:line="276" w:lineRule="auto"/>
                              <w:rPr>
                                <w:color w:val="00B050"/>
                                <w:sz w:val="17"/>
                                <w:szCs w:val="17"/>
                              </w:rPr>
                            </w:pPr>
                          </w:p>
                          <w:p w14:paraId="536AA49D" w14:textId="4C404471" w:rsidR="00735B3D" w:rsidRDefault="00735B3D" w:rsidP="00735B3D">
                            <w:pPr>
                              <w:spacing w:line="276" w:lineRule="auto"/>
                              <w:rPr>
                                <w:color w:val="00B050"/>
                                <w:sz w:val="17"/>
                                <w:szCs w:val="17"/>
                              </w:rPr>
                            </w:pPr>
                            <w:r w:rsidRPr="00735B3D">
                              <w:rPr>
                                <w:color w:val="00B050"/>
                                <w:sz w:val="17"/>
                                <w:szCs w:val="17"/>
                              </w:rPr>
                              <w:t>Het werkklimaat is de afgelopen jaren aanzienlijk verbeterd. Dit komt met name door duidelijkheid, goede en betrokken ondersteuning door onze IB-</w:t>
                            </w:r>
                            <w:r w:rsidRPr="00735B3D">
                              <w:rPr>
                                <w:color w:val="00B050"/>
                                <w:sz w:val="17"/>
                                <w:szCs w:val="17"/>
                              </w:rPr>
                              <w:t xml:space="preserve">ers en een vaste directeur. </w:t>
                            </w:r>
                          </w:p>
                          <w:p w14:paraId="588E8701" w14:textId="77777777" w:rsidR="004E53D3" w:rsidRPr="00735B3D" w:rsidRDefault="004E53D3" w:rsidP="00735B3D">
                            <w:pPr>
                              <w:spacing w:line="276" w:lineRule="auto"/>
                              <w:rPr>
                                <w:color w:val="00B050"/>
                                <w:sz w:val="17"/>
                                <w:szCs w:val="17"/>
                              </w:rPr>
                            </w:pPr>
                          </w:p>
                          <w:p w14:paraId="3D3A01C3" w14:textId="3FB2176D" w:rsidR="00735B3D" w:rsidRDefault="00735B3D" w:rsidP="00735B3D">
                            <w:pPr>
                              <w:spacing w:line="276" w:lineRule="auto"/>
                              <w:rPr>
                                <w:color w:val="00B050"/>
                                <w:sz w:val="17"/>
                                <w:szCs w:val="17"/>
                              </w:rPr>
                            </w:pPr>
                            <w:r w:rsidRPr="00735B3D">
                              <w:rPr>
                                <w:color w:val="00B050"/>
                                <w:sz w:val="17"/>
                                <w:szCs w:val="17"/>
                              </w:rPr>
                              <w:t xml:space="preserve">Er is een stuk daadkracht terug te zien in het team en onze samenwerking: de lijntjes zijn kort, de vergaderingen effectief en kort en oplossingen worden zo spoedig mogelijk gezocht. Dit komt ten goede aan de leerlingen; teamleden willen zich graag ontwikkelen in hun beroep. </w:t>
                            </w:r>
                          </w:p>
                          <w:p w14:paraId="2D04E0A1" w14:textId="77777777" w:rsidR="00735B3D" w:rsidRPr="00735B3D" w:rsidRDefault="00735B3D" w:rsidP="00735B3D">
                            <w:pPr>
                              <w:spacing w:line="276" w:lineRule="auto"/>
                              <w:rPr>
                                <w:color w:val="00B050"/>
                                <w:sz w:val="17"/>
                                <w:szCs w:val="17"/>
                              </w:rPr>
                            </w:pPr>
                          </w:p>
                          <w:p w14:paraId="4A32E633" w14:textId="7C43D0C3" w:rsidR="00735B3D" w:rsidRDefault="00735B3D" w:rsidP="00735B3D">
                            <w:pPr>
                              <w:spacing w:line="276" w:lineRule="auto"/>
                              <w:rPr>
                                <w:color w:val="00B050"/>
                                <w:sz w:val="17"/>
                                <w:szCs w:val="17"/>
                              </w:rPr>
                            </w:pPr>
                            <w:r w:rsidRPr="00735B3D">
                              <w:rPr>
                                <w:color w:val="00B050"/>
                                <w:sz w:val="17"/>
                                <w:szCs w:val="17"/>
                              </w:rPr>
                              <w:t>Onderwijs geven kunnen wij niet alleen; hierbij hebben we de ondersteuning en hulp van de ouders nodig. Een effectief instrument waarmee we de afgelopen jaren zijn gestart, is Parro. Ouders zijn tevreden en weten de school snel te vinden. De drempels zijn laag; dit wordt ook ervaren door onze stagiaires. We krijgen terug, dat we een open cultuur hebben waar je</w:t>
                            </w:r>
                            <w:r w:rsidR="00560521">
                              <w:rPr>
                                <w:color w:val="00B050"/>
                                <w:sz w:val="17"/>
                                <w:szCs w:val="17"/>
                              </w:rPr>
                              <w:t xml:space="preserve"> je</w:t>
                            </w:r>
                            <w:r w:rsidRPr="00735B3D">
                              <w:rPr>
                                <w:color w:val="00B050"/>
                                <w:sz w:val="17"/>
                                <w:szCs w:val="17"/>
                              </w:rPr>
                              <w:t xml:space="preserve"> als stagiaire snel in thuis voelt. Je bent geen nummer maar je wordt zoveel in ons vermogen li</w:t>
                            </w:r>
                            <w:r w:rsidR="004E53D3">
                              <w:rPr>
                                <w:color w:val="00B050"/>
                                <w:sz w:val="17"/>
                                <w:szCs w:val="17"/>
                              </w:rPr>
                              <w:t>g</w:t>
                            </w:r>
                            <w:r w:rsidRPr="00735B3D">
                              <w:rPr>
                                <w:color w:val="00B050"/>
                                <w:sz w:val="17"/>
                                <w:szCs w:val="17"/>
                              </w:rPr>
                              <w:t xml:space="preserve">t geholpen je te ontwikkelen.  </w:t>
                            </w:r>
                          </w:p>
                          <w:p w14:paraId="39BA30FD" w14:textId="36F623CA" w:rsidR="00735B3D" w:rsidRDefault="00735B3D" w:rsidP="00735B3D">
                            <w:pPr>
                              <w:spacing w:line="276" w:lineRule="auto"/>
                              <w:rPr>
                                <w:color w:val="00B050"/>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28F75" id="_x0000_s1029" type="#_x0000_t202" style="position:absolute;left:0;text-align:left;margin-left:9.25pt;margin-top:-28.85pt;width:168pt;height:497.2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">
                <v:textbox>
                  <w:txbxContent>
                    <w:p w14:paraId="6CDF73CE" w14:textId="115F1AC6" w:rsidR="00735B3D" w:rsidRDefault="00735B3D" w:rsidP="00735B3D">
                      <w:pPr>
                        <w:spacing w:line="276" w:lineRule="auto"/>
                        <w:rPr>
                          <w:color w:val="00B050"/>
                          <w:sz w:val="17"/>
                          <w:szCs w:val="17"/>
                        </w:rPr>
                      </w:pPr>
                      <w:r w:rsidRPr="00735B3D">
                        <w:rPr>
                          <w:color w:val="00B050"/>
                          <w:sz w:val="17"/>
                          <w:szCs w:val="17"/>
                        </w:rPr>
                        <w:t>De voorbereiding en overgang naar groep 3 is in het bijzonder te benoemen, omdat er tussen deze leerkrachten een intensieve samenwerking is. Hierdoor verloopt de overgang voor de meeste leerlingen vloeiend.</w:t>
                      </w:r>
                      <w:r>
                        <w:rPr>
                          <w:color w:val="00B050"/>
                          <w:sz w:val="17"/>
                          <w:szCs w:val="17"/>
                        </w:rPr>
                        <w:t xml:space="preserve"> </w:t>
                      </w:r>
                      <w:r w:rsidRPr="00735B3D">
                        <w:rPr>
                          <w:color w:val="00B050"/>
                          <w:sz w:val="17"/>
                          <w:szCs w:val="17"/>
                        </w:rPr>
                        <w:t xml:space="preserve">En mocht een leerling op onze school geen passend onderwijs kunnen volgen, dan is de samenwerking met onze andere 3 reformatorische basisscholen en de plaatselijke Obadjaschool dusdanig, dat we zo snel mogelijke een passende plaats zoeken voor deze leerling. </w:t>
                      </w:r>
                    </w:p>
                    <w:p w14:paraId="047C755A" w14:textId="77777777" w:rsidR="00735B3D" w:rsidRPr="00735B3D" w:rsidRDefault="00735B3D" w:rsidP="00735B3D">
                      <w:pPr>
                        <w:spacing w:line="276" w:lineRule="auto"/>
                        <w:rPr>
                          <w:color w:val="00B050"/>
                          <w:sz w:val="17"/>
                          <w:szCs w:val="17"/>
                        </w:rPr>
                      </w:pPr>
                    </w:p>
                    <w:p w14:paraId="536AA49D" w14:textId="4C404471" w:rsidR="00735B3D" w:rsidRDefault="00735B3D" w:rsidP="00735B3D">
                      <w:pPr>
                        <w:spacing w:line="276" w:lineRule="auto"/>
                        <w:rPr>
                          <w:color w:val="00B050"/>
                          <w:sz w:val="17"/>
                          <w:szCs w:val="17"/>
                        </w:rPr>
                      </w:pPr>
                      <w:r w:rsidRPr="00735B3D">
                        <w:rPr>
                          <w:color w:val="00B050"/>
                          <w:sz w:val="17"/>
                          <w:szCs w:val="17"/>
                        </w:rPr>
                        <w:t>Het werkklimaat is de afgelopen jaren aanzienlijk verbeterd. Dit komt met name door duidelijkheid, goede en betrokken ondersteuning door onze IB-</w:t>
                      </w:r>
                      <w:proofErr w:type="spellStart"/>
                      <w:r w:rsidRPr="00735B3D">
                        <w:rPr>
                          <w:color w:val="00B050"/>
                          <w:sz w:val="17"/>
                          <w:szCs w:val="17"/>
                        </w:rPr>
                        <w:t>ers</w:t>
                      </w:r>
                      <w:proofErr w:type="spellEnd"/>
                      <w:r w:rsidRPr="00735B3D">
                        <w:rPr>
                          <w:color w:val="00B050"/>
                          <w:sz w:val="17"/>
                          <w:szCs w:val="17"/>
                        </w:rPr>
                        <w:t xml:space="preserve"> en een vaste directeur. </w:t>
                      </w:r>
                    </w:p>
                    <w:p w14:paraId="588E8701" w14:textId="77777777" w:rsidR="004E53D3" w:rsidRPr="00735B3D" w:rsidRDefault="004E53D3" w:rsidP="00735B3D">
                      <w:pPr>
                        <w:spacing w:line="276" w:lineRule="auto"/>
                        <w:rPr>
                          <w:color w:val="00B050"/>
                          <w:sz w:val="17"/>
                          <w:szCs w:val="17"/>
                        </w:rPr>
                      </w:pPr>
                    </w:p>
                    <w:p w14:paraId="3D3A01C3" w14:textId="3FB2176D" w:rsidR="00735B3D" w:rsidRDefault="00735B3D" w:rsidP="00735B3D">
                      <w:pPr>
                        <w:spacing w:line="276" w:lineRule="auto"/>
                        <w:rPr>
                          <w:color w:val="00B050"/>
                          <w:sz w:val="17"/>
                          <w:szCs w:val="17"/>
                        </w:rPr>
                      </w:pPr>
                      <w:r w:rsidRPr="00735B3D">
                        <w:rPr>
                          <w:color w:val="00B050"/>
                          <w:sz w:val="17"/>
                          <w:szCs w:val="17"/>
                        </w:rPr>
                        <w:t xml:space="preserve">Er is een stuk daadkracht terug te zien in het team en onze samenwerking: de lijntjes zijn kort, de vergaderingen effectief en kort en oplossingen worden zo spoedig mogelijk gezocht. Dit komt ten goede aan de leerlingen; teamleden willen zich graag ontwikkelen in hun beroep. </w:t>
                      </w:r>
                    </w:p>
                    <w:p w14:paraId="2D04E0A1" w14:textId="77777777" w:rsidR="00735B3D" w:rsidRPr="00735B3D" w:rsidRDefault="00735B3D" w:rsidP="00735B3D">
                      <w:pPr>
                        <w:spacing w:line="276" w:lineRule="auto"/>
                        <w:rPr>
                          <w:color w:val="00B050"/>
                          <w:sz w:val="17"/>
                          <w:szCs w:val="17"/>
                        </w:rPr>
                      </w:pPr>
                    </w:p>
                    <w:p w14:paraId="4A32E633" w14:textId="7C43D0C3" w:rsidR="00735B3D" w:rsidRDefault="00735B3D" w:rsidP="00735B3D">
                      <w:pPr>
                        <w:spacing w:line="276" w:lineRule="auto"/>
                        <w:rPr>
                          <w:color w:val="00B050"/>
                          <w:sz w:val="17"/>
                          <w:szCs w:val="17"/>
                        </w:rPr>
                      </w:pPr>
                      <w:r w:rsidRPr="00735B3D">
                        <w:rPr>
                          <w:color w:val="00B050"/>
                          <w:sz w:val="17"/>
                          <w:szCs w:val="17"/>
                        </w:rPr>
                        <w:t>Onderwijs geven kunnen wij niet alleen; hierbij hebben we de ondersteuning en hulp van de ouders nodig. Een effectief instrument waarmee we de afgelopen jaren zijn gestart, is Parro. Ouders zijn tevreden en weten de school snel te vinden. De drempels zijn laag; dit wordt ook ervaren door onze stagiaires. We krijgen terug, dat we een open cultuur hebben waar je</w:t>
                      </w:r>
                      <w:r w:rsidR="00560521">
                        <w:rPr>
                          <w:color w:val="00B050"/>
                          <w:sz w:val="17"/>
                          <w:szCs w:val="17"/>
                        </w:rPr>
                        <w:t xml:space="preserve"> je</w:t>
                      </w:r>
                      <w:r w:rsidRPr="00735B3D">
                        <w:rPr>
                          <w:color w:val="00B050"/>
                          <w:sz w:val="17"/>
                          <w:szCs w:val="17"/>
                        </w:rPr>
                        <w:t xml:space="preserve"> als stagiaire snel in thuis voelt. Je bent geen nummer maar je wordt zoveel in ons vermogen li</w:t>
                      </w:r>
                      <w:r w:rsidR="004E53D3">
                        <w:rPr>
                          <w:color w:val="00B050"/>
                          <w:sz w:val="17"/>
                          <w:szCs w:val="17"/>
                        </w:rPr>
                        <w:t>g</w:t>
                      </w:r>
                      <w:r w:rsidRPr="00735B3D">
                        <w:rPr>
                          <w:color w:val="00B050"/>
                          <w:sz w:val="17"/>
                          <w:szCs w:val="17"/>
                        </w:rPr>
                        <w:t xml:space="preserve">t geholpen je te ontwikkelen.  </w:t>
                      </w:r>
                    </w:p>
                    <w:p w14:paraId="39BA30FD" w14:textId="36F623CA" w:rsidR="00735B3D" w:rsidRDefault="00735B3D" w:rsidP="00735B3D">
                      <w:pPr>
                        <w:spacing w:line="276" w:lineRule="auto"/>
                        <w:rPr>
                          <w:color w:val="00B050"/>
                          <w:sz w:val="17"/>
                          <w:szCs w:val="17"/>
                        </w:rPr>
                      </w:pPr>
                    </w:p>
                  </w:txbxContent>
                </v:textbox>
                <w10:wrap type="square"/>
              </v:shape>
            </w:pict>
          </mc:Fallback>
        </mc:AlternateContent>
      </w:r>
    </w:p>
    <w:p w14:paraId="3E0C6205" w14:textId="448F02B2" w:rsidR="008A0B00" w:rsidRPr="00D32611" w:rsidRDefault="00735B3D" w:rsidP="00D32611">
      <w:pPr>
        <w:pStyle w:val="Plattetekst"/>
        <w:spacing w:before="57" w:line="319" w:lineRule="auto"/>
        <w:ind w:left="368" w:right="529"/>
        <w:jc w:val="both"/>
      </w:pPr>
      <w:r>
        <w:t>De volgende</w:t>
      </w:r>
      <w:r w:rsidR="00C64C75">
        <w:t xml:space="preserve"> speerpunten</w:t>
      </w:r>
      <w:r w:rsidR="00D32611">
        <w:t xml:space="preserve"> en ambities</w:t>
      </w:r>
      <w:r w:rsidR="00C64C75">
        <w:t xml:space="preserve"> zijn door het team aangereikt tijdens </w:t>
      </w:r>
      <w:r w:rsidR="00F63771">
        <w:t>teamvergaderingen</w:t>
      </w:r>
      <w:r w:rsidR="00C64C75">
        <w:t xml:space="preserve"> die in het teken stonden van ‘</w:t>
      </w:r>
      <w:r w:rsidR="00D32611">
        <w:t>Ons</w:t>
      </w:r>
      <w:r w:rsidR="00C64C75">
        <w:t xml:space="preserve"> schoolplan 20</w:t>
      </w:r>
      <w:r w:rsidR="00D32611">
        <w:t>23</w:t>
      </w:r>
      <w:r w:rsidR="00C64C75">
        <w:t>-202</w:t>
      </w:r>
      <w:r w:rsidR="00D32611">
        <w:t>7</w:t>
      </w:r>
      <w:r w:rsidR="00C64C75">
        <w:t>’. Collectieve ambitie speelt een grote rol bij het opstellen van het nieuwe schoolplan. Als directie en team vinden we een breed draagvlak van wezenlijk belang. De ambities worden periodiek beoordeeld</w:t>
      </w:r>
      <w:r w:rsidR="00D32611">
        <w:t xml:space="preserve"> </w:t>
      </w:r>
      <w:r w:rsidR="00C64C75">
        <w:t xml:space="preserve">via een meting van de basiskwaliteit. </w:t>
      </w:r>
      <w:r w:rsidR="00C64C75">
        <w:rPr>
          <w:i/>
          <w:sz w:val="16"/>
        </w:rPr>
        <w:t>(Zie verder onder hoofdstuk 8)</w:t>
      </w:r>
    </w:p>
    <w:p w14:paraId="7C19269D" w14:textId="77777777" w:rsidR="008A0B00" w:rsidRDefault="008A0B00">
      <w:pPr>
        <w:jc w:val="both"/>
        <w:rPr>
          <w:sz w:val="16"/>
        </w:rPr>
        <w:sectPr w:rsidR="008A0B00">
          <w:pgSz w:w="8400" w:h="11910"/>
          <w:pgMar w:top="1020" w:right="320" w:bottom="600" w:left="340" w:header="0" w:footer="414" w:gutter="0"/>
          <w:cols w:space="708"/>
        </w:sectPr>
      </w:pPr>
    </w:p>
    <w:p w14:paraId="6BEB5C34" w14:textId="55861297" w:rsidR="008A0B00" w:rsidRPr="00BB562D" w:rsidRDefault="00C64C75">
      <w:pPr>
        <w:pStyle w:val="Kop6"/>
        <w:spacing w:before="95" w:line="319" w:lineRule="auto"/>
        <w:ind w:left="510"/>
      </w:pPr>
      <w:r>
        <w:rPr>
          <w:color w:val="EE7402"/>
          <w:spacing w:val="-3"/>
        </w:rPr>
        <w:lastRenderedPageBreak/>
        <w:t xml:space="preserve">Voor  </w:t>
      </w:r>
      <w:r>
        <w:rPr>
          <w:color w:val="EE7402"/>
        </w:rPr>
        <w:t>de  periode  20</w:t>
      </w:r>
      <w:r w:rsidR="00D32611">
        <w:rPr>
          <w:color w:val="EE7402"/>
        </w:rPr>
        <w:t>23</w:t>
      </w:r>
      <w:r>
        <w:rPr>
          <w:color w:val="EE7402"/>
        </w:rPr>
        <w:t>-202</w:t>
      </w:r>
      <w:r w:rsidR="00D32611">
        <w:rPr>
          <w:color w:val="EE7402"/>
        </w:rPr>
        <w:t>7</w:t>
      </w:r>
      <w:r>
        <w:rPr>
          <w:color w:val="EE7402"/>
        </w:rPr>
        <w:t xml:space="preserve">  </w:t>
      </w:r>
      <w:r>
        <w:rPr>
          <w:color w:val="EE7402"/>
          <w:spacing w:val="-3"/>
        </w:rPr>
        <w:t xml:space="preserve">hebben </w:t>
      </w:r>
      <w:r>
        <w:rPr>
          <w:color w:val="EE7402"/>
        </w:rPr>
        <w:t xml:space="preserve">we een aantal grote </w:t>
      </w:r>
      <w:r>
        <w:rPr>
          <w:color w:val="EE7402"/>
          <w:spacing w:val="-2"/>
        </w:rPr>
        <w:t xml:space="preserve">ontwikkeldoelen </w:t>
      </w:r>
      <w:r>
        <w:rPr>
          <w:color w:val="EE7402"/>
        </w:rPr>
        <w:t>(speerpunten</w:t>
      </w:r>
      <w:r w:rsidR="00664249">
        <w:rPr>
          <w:color w:val="EE7402"/>
        </w:rPr>
        <w:t>/ ambities</w:t>
      </w:r>
      <w:r>
        <w:rPr>
          <w:color w:val="EE7402"/>
        </w:rPr>
        <w:t xml:space="preserve">) vastgesteld. Deze </w:t>
      </w:r>
      <w:r>
        <w:rPr>
          <w:color w:val="EE7402"/>
          <w:spacing w:val="-5"/>
        </w:rPr>
        <w:t>ont</w:t>
      </w:r>
      <w:r>
        <w:rPr>
          <w:color w:val="EE7402"/>
        </w:rPr>
        <w:t>wikkeldoelen (speerpunten</w:t>
      </w:r>
      <w:r w:rsidR="00D32611">
        <w:rPr>
          <w:color w:val="EE7402"/>
        </w:rPr>
        <w:t>/ ambities</w:t>
      </w:r>
      <w:r>
        <w:rPr>
          <w:color w:val="EE7402"/>
        </w:rPr>
        <w:t xml:space="preserve">) vormen </w:t>
      </w:r>
      <w:r>
        <w:rPr>
          <w:color w:val="EE7402"/>
          <w:spacing w:val="-10"/>
        </w:rPr>
        <w:t xml:space="preserve">de </w:t>
      </w:r>
      <w:r>
        <w:rPr>
          <w:color w:val="EE7402"/>
        </w:rPr>
        <w:t xml:space="preserve">focus voor ons handelen in de </w:t>
      </w:r>
      <w:r>
        <w:rPr>
          <w:color w:val="EE7402"/>
          <w:spacing w:val="-4"/>
        </w:rPr>
        <w:t xml:space="preserve">jaren </w:t>
      </w:r>
      <w:r>
        <w:rPr>
          <w:color w:val="EE7402"/>
        </w:rPr>
        <w:t>20</w:t>
      </w:r>
      <w:r w:rsidR="00D32611">
        <w:rPr>
          <w:color w:val="EE7402"/>
        </w:rPr>
        <w:t>23</w:t>
      </w:r>
      <w:r>
        <w:rPr>
          <w:color w:val="EE7402"/>
        </w:rPr>
        <w:t>-202</w:t>
      </w:r>
      <w:r w:rsidR="00D32611">
        <w:rPr>
          <w:color w:val="EE7402"/>
        </w:rPr>
        <w:t>7</w:t>
      </w:r>
      <w:r>
        <w:rPr>
          <w:color w:val="EE7402"/>
        </w:rPr>
        <w:t>:</w:t>
      </w:r>
    </w:p>
    <w:p w14:paraId="3F3D2ACE" w14:textId="07C7D0E6" w:rsidR="008A0B00" w:rsidRPr="00BB562D" w:rsidRDefault="00432126">
      <w:pPr>
        <w:pStyle w:val="Plattetekst"/>
        <w:spacing w:line="319" w:lineRule="auto"/>
        <w:ind w:left="710" w:right="412"/>
      </w:pPr>
      <w:r w:rsidRPr="00BB562D">
        <w:rPr>
          <w:noProof/>
        </w:rPr>
        <mc:AlternateContent>
          <mc:Choice Requires="wps">
            <w:drawing>
              <wp:anchor distT="0" distB="0" distL="114300" distR="114300" simplePos="0" relativeHeight="251625984" behindDoc="0" locked="0" layoutInCell="1" allowOverlap="1" wp14:anchorId="2081AC3A" wp14:editId="43C8C203">
                <wp:simplePos x="0" y="0"/>
                <wp:positionH relativeFrom="page">
                  <wp:posOffset>539750</wp:posOffset>
                </wp:positionH>
                <wp:positionV relativeFrom="paragraph">
                  <wp:posOffset>29210</wp:posOffset>
                </wp:positionV>
                <wp:extent cx="59690" cy="72390"/>
                <wp:effectExtent l="0" t="0" r="0" b="0"/>
                <wp:wrapNone/>
                <wp:docPr id="16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850 850"/>
                            <a:gd name="T1" fmla="*/ T0 w 94"/>
                            <a:gd name="T2" fmla="+- 0 46 46"/>
                            <a:gd name="T3" fmla="*/ 46 h 114"/>
                            <a:gd name="T4" fmla="+- 0 850 850"/>
                            <a:gd name="T5" fmla="*/ T4 w 94"/>
                            <a:gd name="T6" fmla="+- 0 159 46"/>
                            <a:gd name="T7" fmla="*/ 159 h 114"/>
                            <a:gd name="T8" fmla="+- 0 944 850"/>
                            <a:gd name="T9" fmla="*/ T8 w 94"/>
                            <a:gd name="T10" fmla="+- 0 103 46"/>
                            <a:gd name="T11" fmla="*/ 103 h 114"/>
                            <a:gd name="T12" fmla="+- 0 850 850"/>
                            <a:gd name="T13" fmla="*/ T12 w 94"/>
                            <a:gd name="T14" fmla="+- 0 46 46"/>
                            <a:gd name="T15" fmla="*/ 46 h 114"/>
                          </a:gdLst>
                          <a:ahLst/>
                          <a:cxnLst>
                            <a:cxn ang="0">
                              <a:pos x="T1" y="T3"/>
                            </a:cxn>
                            <a:cxn ang="0">
                              <a:pos x="T5" y="T7"/>
                            </a:cxn>
                            <a:cxn ang="0">
                              <a:pos x="T9" y="T11"/>
                            </a:cxn>
                            <a:cxn ang="0">
                              <a:pos x="T13" y="T15"/>
                            </a:cxn>
                          </a:cxnLst>
                          <a:rect l="0" t="0" r="r" b="b"/>
                          <a:pathLst>
                            <a:path w="94" h="114">
                              <a:moveTo>
                                <a:pt x="0" y="0"/>
                              </a:moveTo>
                              <a:lnTo>
                                <a:pt x="0" y="113"/>
                              </a:lnTo>
                              <a:lnTo>
                                <a:pt x="94"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188CF734">
              <v:shape id="Freeform 134" style="position:absolute;margin-left:42.5pt;margin-top:2.3pt;width:4.7pt;height:5.7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4,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" w14:anchorId="228308AC">
                <v:path arrowok="t" o:connecttype="custom" o:connectlocs="0,29210;0,100965;59690,65405;0,29210" o:connectangles="0,0,0,0"/>
                <w10:wrap anchorx="page"/>
              </v:shape>
            </w:pict>
          </mc:Fallback>
        </mc:AlternateContent>
      </w:r>
      <w:r w:rsidRPr="00BB562D">
        <w:t xml:space="preserve">Welk type onderwijs en welke ondersteuningsbehoefte past </w:t>
      </w:r>
      <w:r w:rsidRPr="00BB562D">
        <w:rPr>
          <w:spacing w:val="-6"/>
        </w:rPr>
        <w:t xml:space="preserve">bij </w:t>
      </w:r>
      <w:r w:rsidRPr="00BB562D">
        <w:t>een</w:t>
      </w:r>
      <w:r w:rsidRPr="00BB562D">
        <w:rPr>
          <w:spacing w:val="-1"/>
        </w:rPr>
        <w:t xml:space="preserve"> </w:t>
      </w:r>
      <w:r w:rsidRPr="00BB562D">
        <w:t>kind?</w:t>
      </w:r>
    </w:p>
    <w:p w14:paraId="289FFAAD" w14:textId="77777777" w:rsidR="008A0B00" w:rsidRPr="00BB562D" w:rsidRDefault="00C64C75">
      <w:pPr>
        <w:pStyle w:val="Lijstalinea"/>
        <w:numPr>
          <w:ilvl w:val="2"/>
          <w:numId w:val="23"/>
        </w:numPr>
        <w:tabs>
          <w:tab w:val="left" w:pos="911"/>
        </w:tabs>
        <w:spacing w:line="319" w:lineRule="auto"/>
        <w:ind w:right="118"/>
        <w:rPr>
          <w:sz w:val="17"/>
        </w:rPr>
      </w:pPr>
      <w:r w:rsidRPr="00BB562D">
        <w:rPr>
          <w:sz w:val="17"/>
        </w:rPr>
        <w:t xml:space="preserve">Bij ieder vraagstuk vragen we ons af: Kunnen we dat zelf, of met behulp van externen, of kunnen we niet bieden wat deze leerling </w:t>
      </w:r>
      <w:r w:rsidRPr="00BB562D">
        <w:rPr>
          <w:spacing w:val="-4"/>
          <w:sz w:val="17"/>
        </w:rPr>
        <w:t xml:space="preserve">nodig </w:t>
      </w:r>
      <w:r w:rsidRPr="00BB562D">
        <w:rPr>
          <w:sz w:val="17"/>
        </w:rPr>
        <w:t>heeft? Welke vorm van onderwijs en/of ondersteuning kan dan het beste gegeven</w:t>
      </w:r>
      <w:r w:rsidRPr="00BB562D">
        <w:rPr>
          <w:spacing w:val="1"/>
          <w:sz w:val="17"/>
        </w:rPr>
        <w:t xml:space="preserve"> </w:t>
      </w:r>
      <w:r w:rsidRPr="00BB562D">
        <w:rPr>
          <w:sz w:val="17"/>
        </w:rPr>
        <w:t>worden?</w:t>
      </w:r>
    </w:p>
    <w:p w14:paraId="1C609086" w14:textId="77777777" w:rsidR="008A0B00" w:rsidRPr="00BB562D" w:rsidRDefault="00C64C75">
      <w:pPr>
        <w:pStyle w:val="Lijstalinea"/>
        <w:numPr>
          <w:ilvl w:val="2"/>
          <w:numId w:val="23"/>
        </w:numPr>
        <w:tabs>
          <w:tab w:val="left" w:pos="911"/>
        </w:tabs>
        <w:spacing w:line="319" w:lineRule="auto"/>
        <w:ind w:right="266"/>
        <w:jc w:val="both"/>
        <w:rPr>
          <w:sz w:val="17"/>
        </w:rPr>
      </w:pPr>
      <w:r w:rsidRPr="00BB562D">
        <w:rPr>
          <w:sz w:val="17"/>
        </w:rPr>
        <w:t xml:space="preserve">Welbevinden van het kind stellen we centraal. </w:t>
      </w:r>
      <w:r w:rsidRPr="00BB562D">
        <w:rPr>
          <w:spacing w:val="-3"/>
          <w:sz w:val="17"/>
        </w:rPr>
        <w:t xml:space="preserve">Wat </w:t>
      </w:r>
      <w:r w:rsidRPr="00BB562D">
        <w:rPr>
          <w:sz w:val="17"/>
        </w:rPr>
        <w:t xml:space="preserve">is goed voor </w:t>
      </w:r>
      <w:r w:rsidRPr="00BB562D">
        <w:rPr>
          <w:spacing w:val="-6"/>
          <w:sz w:val="17"/>
        </w:rPr>
        <w:t xml:space="preserve">het </w:t>
      </w:r>
      <w:r w:rsidRPr="00BB562D">
        <w:rPr>
          <w:sz w:val="17"/>
        </w:rPr>
        <w:t>kind?</w:t>
      </w:r>
    </w:p>
    <w:p w14:paraId="3F9517B5" w14:textId="77777777" w:rsidR="008A0B00" w:rsidRPr="00BB562D" w:rsidRDefault="00C64C75">
      <w:pPr>
        <w:pStyle w:val="Lijstalinea"/>
        <w:numPr>
          <w:ilvl w:val="2"/>
          <w:numId w:val="23"/>
        </w:numPr>
        <w:tabs>
          <w:tab w:val="left" w:pos="910"/>
        </w:tabs>
        <w:ind w:left="909"/>
        <w:jc w:val="both"/>
        <w:rPr>
          <w:sz w:val="17"/>
        </w:rPr>
      </w:pPr>
      <w:r w:rsidRPr="00BB562D">
        <w:rPr>
          <w:spacing w:val="-3"/>
          <w:w w:val="105"/>
          <w:sz w:val="17"/>
        </w:rPr>
        <w:t xml:space="preserve">Wat </w:t>
      </w:r>
      <w:r w:rsidRPr="00BB562D">
        <w:rPr>
          <w:w w:val="105"/>
          <w:sz w:val="17"/>
        </w:rPr>
        <w:t>kan de groep</w:t>
      </w:r>
      <w:r w:rsidRPr="00BB562D">
        <w:rPr>
          <w:spacing w:val="-19"/>
          <w:w w:val="105"/>
          <w:sz w:val="17"/>
        </w:rPr>
        <w:t xml:space="preserve"> </w:t>
      </w:r>
      <w:r w:rsidRPr="00BB562D">
        <w:rPr>
          <w:w w:val="105"/>
          <w:sz w:val="17"/>
        </w:rPr>
        <w:t>aan?</w:t>
      </w:r>
    </w:p>
    <w:p w14:paraId="55BB48FA" w14:textId="77777777" w:rsidR="008A0B00" w:rsidRPr="00BB562D" w:rsidRDefault="00C64C75">
      <w:pPr>
        <w:pStyle w:val="Lijstalinea"/>
        <w:numPr>
          <w:ilvl w:val="2"/>
          <w:numId w:val="23"/>
        </w:numPr>
        <w:tabs>
          <w:tab w:val="left" w:pos="910"/>
        </w:tabs>
        <w:spacing w:before="63"/>
        <w:ind w:left="909" w:hanging="201"/>
        <w:jc w:val="both"/>
        <w:rPr>
          <w:sz w:val="17"/>
        </w:rPr>
      </w:pPr>
      <w:r w:rsidRPr="00BB562D">
        <w:rPr>
          <w:spacing w:val="-3"/>
          <w:sz w:val="17"/>
        </w:rPr>
        <w:t xml:space="preserve">Wat </w:t>
      </w:r>
      <w:r w:rsidRPr="00BB562D">
        <w:rPr>
          <w:sz w:val="17"/>
        </w:rPr>
        <w:t>kunnen de leerkrachten</w:t>
      </w:r>
      <w:r w:rsidRPr="00BB562D">
        <w:rPr>
          <w:spacing w:val="-3"/>
          <w:sz w:val="17"/>
        </w:rPr>
        <w:t xml:space="preserve"> </w:t>
      </w:r>
      <w:r w:rsidRPr="00BB562D">
        <w:rPr>
          <w:sz w:val="17"/>
        </w:rPr>
        <w:t>aan?</w:t>
      </w:r>
    </w:p>
    <w:p w14:paraId="0CEB90F1" w14:textId="77777777" w:rsidR="008A0B00" w:rsidRPr="00BB562D" w:rsidRDefault="00C64C75">
      <w:pPr>
        <w:pStyle w:val="Lijstalinea"/>
        <w:numPr>
          <w:ilvl w:val="2"/>
          <w:numId w:val="23"/>
        </w:numPr>
        <w:tabs>
          <w:tab w:val="left" w:pos="910"/>
        </w:tabs>
        <w:spacing w:before="65" w:line="319" w:lineRule="auto"/>
        <w:ind w:left="909" w:right="44"/>
        <w:rPr>
          <w:sz w:val="17"/>
        </w:rPr>
      </w:pPr>
      <w:r w:rsidRPr="00BB562D">
        <w:rPr>
          <w:sz w:val="17"/>
        </w:rPr>
        <w:t xml:space="preserve">Hoe communiceren we hierover met </w:t>
      </w:r>
      <w:r w:rsidRPr="00BB562D">
        <w:rPr>
          <w:spacing w:val="-3"/>
          <w:sz w:val="17"/>
        </w:rPr>
        <w:t xml:space="preserve">onze </w:t>
      </w:r>
      <w:r w:rsidRPr="00BB562D">
        <w:rPr>
          <w:spacing w:val="-4"/>
          <w:sz w:val="17"/>
        </w:rPr>
        <w:t xml:space="preserve">ouders </w:t>
      </w:r>
      <w:r w:rsidRPr="00BB562D">
        <w:rPr>
          <w:sz w:val="17"/>
        </w:rPr>
        <w:t xml:space="preserve">en </w:t>
      </w:r>
      <w:r w:rsidRPr="00BB562D">
        <w:rPr>
          <w:spacing w:val="-3"/>
          <w:sz w:val="17"/>
        </w:rPr>
        <w:t>onze</w:t>
      </w:r>
      <w:r w:rsidRPr="00BB562D">
        <w:rPr>
          <w:spacing w:val="-36"/>
          <w:sz w:val="17"/>
        </w:rPr>
        <w:t xml:space="preserve"> </w:t>
      </w:r>
      <w:r w:rsidRPr="00BB562D">
        <w:rPr>
          <w:spacing w:val="-4"/>
          <w:sz w:val="17"/>
        </w:rPr>
        <w:t>collega-scholen?</w:t>
      </w:r>
    </w:p>
    <w:p w14:paraId="4424132A" w14:textId="49D63648" w:rsidR="008A0B00" w:rsidRPr="00BB562D" w:rsidRDefault="00432126">
      <w:pPr>
        <w:pStyle w:val="Plattetekst"/>
        <w:spacing w:before="1"/>
        <w:ind w:left="710"/>
      </w:pPr>
      <w:r w:rsidRPr="00BB562D">
        <w:rPr>
          <w:noProof/>
        </w:rPr>
        <mc:AlternateContent>
          <mc:Choice Requires="wps">
            <w:drawing>
              <wp:anchor distT="0" distB="0" distL="114300" distR="114300" simplePos="0" relativeHeight="251627008" behindDoc="0" locked="0" layoutInCell="1" allowOverlap="1" wp14:anchorId="29B8E711" wp14:editId="7DA64EE4">
                <wp:simplePos x="0" y="0"/>
                <wp:positionH relativeFrom="page">
                  <wp:posOffset>539750</wp:posOffset>
                </wp:positionH>
                <wp:positionV relativeFrom="paragraph">
                  <wp:posOffset>29845</wp:posOffset>
                </wp:positionV>
                <wp:extent cx="59690" cy="72390"/>
                <wp:effectExtent l="0" t="0" r="0" b="0"/>
                <wp:wrapNone/>
                <wp:docPr id="160"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850 850"/>
                            <a:gd name="T1" fmla="*/ T0 w 94"/>
                            <a:gd name="T2" fmla="+- 0 47 47"/>
                            <a:gd name="T3" fmla="*/ 47 h 114"/>
                            <a:gd name="T4" fmla="+- 0 850 850"/>
                            <a:gd name="T5" fmla="*/ T4 w 94"/>
                            <a:gd name="T6" fmla="+- 0 160 47"/>
                            <a:gd name="T7" fmla="*/ 160 h 114"/>
                            <a:gd name="T8" fmla="+- 0 944 850"/>
                            <a:gd name="T9" fmla="*/ T8 w 94"/>
                            <a:gd name="T10" fmla="+- 0 104 47"/>
                            <a:gd name="T11" fmla="*/ 104 h 114"/>
                            <a:gd name="T12" fmla="+- 0 850 850"/>
                            <a:gd name="T13" fmla="*/ T12 w 94"/>
                            <a:gd name="T14" fmla="+- 0 47 47"/>
                            <a:gd name="T15" fmla="*/ 47 h 114"/>
                          </a:gdLst>
                          <a:ahLst/>
                          <a:cxnLst>
                            <a:cxn ang="0">
                              <a:pos x="T1" y="T3"/>
                            </a:cxn>
                            <a:cxn ang="0">
                              <a:pos x="T5" y="T7"/>
                            </a:cxn>
                            <a:cxn ang="0">
                              <a:pos x="T9" y="T11"/>
                            </a:cxn>
                            <a:cxn ang="0">
                              <a:pos x="T13" y="T15"/>
                            </a:cxn>
                          </a:cxnLst>
                          <a:rect l="0" t="0" r="r" b="b"/>
                          <a:pathLst>
                            <a:path w="94" h="114">
                              <a:moveTo>
                                <a:pt x="0" y="0"/>
                              </a:moveTo>
                              <a:lnTo>
                                <a:pt x="0" y="113"/>
                              </a:lnTo>
                              <a:lnTo>
                                <a:pt x="94"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33F4CB1A">
              <v:shape id="Freeform 133" style="position:absolute;margin-left:42.5pt;margin-top:2.35pt;width:4.7pt;height:5.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4,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" w14:anchorId="2D7402C4">
                <v:path arrowok="t" o:connecttype="custom" o:connectlocs="0,29845;0,101600;59690,66040;0,29845" o:connectangles="0,0,0,0"/>
                <w10:wrap anchorx="page"/>
              </v:shape>
            </w:pict>
          </mc:Fallback>
        </mc:AlternateContent>
      </w:r>
      <w:r w:rsidR="00826E05" w:rsidRPr="00BB562D">
        <w:t>Identiteit</w:t>
      </w:r>
    </w:p>
    <w:p w14:paraId="37001324" w14:textId="00E7B3A9" w:rsidR="008A0B00" w:rsidRPr="00BB562D" w:rsidRDefault="00826E05">
      <w:pPr>
        <w:pStyle w:val="Plattetekst"/>
        <w:spacing w:before="64"/>
        <w:ind w:left="710"/>
      </w:pPr>
      <w:r w:rsidRPr="00BB562D">
        <w:rPr>
          <w:w w:val="110"/>
        </w:rPr>
        <w:t>Verdiepen interne identiteit</w:t>
      </w:r>
    </w:p>
    <w:p w14:paraId="0F4E633A" w14:textId="36084078" w:rsidR="008A0B00" w:rsidRPr="00BB562D" w:rsidRDefault="00826E05" w:rsidP="00826E05">
      <w:pPr>
        <w:pStyle w:val="Lijstalinea"/>
        <w:numPr>
          <w:ilvl w:val="2"/>
          <w:numId w:val="23"/>
        </w:numPr>
        <w:tabs>
          <w:tab w:val="left" w:pos="911"/>
        </w:tabs>
        <w:spacing w:before="65" w:line="319" w:lineRule="auto"/>
        <w:ind w:right="98"/>
        <w:rPr>
          <w:sz w:val="17"/>
        </w:rPr>
      </w:pPr>
      <w:r w:rsidRPr="00BB562D">
        <w:rPr>
          <w:sz w:val="17"/>
        </w:rPr>
        <w:t>Scholing in Bijbels onderwijzen</w:t>
      </w:r>
    </w:p>
    <w:p w14:paraId="4D417326" w14:textId="419B3F2A" w:rsidR="008A0B00" w:rsidRPr="00BB562D" w:rsidRDefault="00826E05">
      <w:pPr>
        <w:pStyle w:val="Lijstalinea"/>
        <w:numPr>
          <w:ilvl w:val="2"/>
          <w:numId w:val="23"/>
        </w:numPr>
        <w:tabs>
          <w:tab w:val="left" w:pos="911"/>
        </w:tabs>
        <w:spacing w:before="64" w:line="319" w:lineRule="auto"/>
        <w:ind w:right="783"/>
        <w:rPr>
          <w:sz w:val="17"/>
        </w:rPr>
      </w:pPr>
      <w:r w:rsidRPr="00BB562D">
        <w:rPr>
          <w:sz w:val="17"/>
        </w:rPr>
        <w:t xml:space="preserve">Scholing in de </w:t>
      </w:r>
      <w:proofErr w:type="spellStart"/>
      <w:r w:rsidR="00F63771" w:rsidRPr="00BB562D">
        <w:rPr>
          <w:sz w:val="17"/>
        </w:rPr>
        <w:t>belijdenis</w:t>
      </w:r>
      <w:r w:rsidR="00F63771">
        <w:rPr>
          <w:sz w:val="17"/>
        </w:rPr>
        <w:t>-</w:t>
      </w:r>
      <w:r w:rsidR="00F63771" w:rsidRPr="00BB562D">
        <w:rPr>
          <w:sz w:val="17"/>
        </w:rPr>
        <w:t>geschriften</w:t>
      </w:r>
      <w:proofErr w:type="spellEnd"/>
    </w:p>
    <w:p w14:paraId="62EB52CB" w14:textId="55325340" w:rsidR="008A0B00" w:rsidRPr="00BB562D" w:rsidRDefault="00432126">
      <w:pPr>
        <w:pStyle w:val="Plattetekst"/>
        <w:ind w:left="710"/>
      </w:pPr>
      <w:r w:rsidRPr="00BB562D">
        <w:rPr>
          <w:noProof/>
        </w:rPr>
        <mc:AlternateContent>
          <mc:Choice Requires="wps">
            <w:drawing>
              <wp:anchor distT="0" distB="0" distL="114300" distR="114300" simplePos="0" relativeHeight="251628032" behindDoc="0" locked="0" layoutInCell="1" allowOverlap="1" wp14:anchorId="35854148" wp14:editId="3EDC4E49">
                <wp:simplePos x="0" y="0"/>
                <wp:positionH relativeFrom="page">
                  <wp:posOffset>539750</wp:posOffset>
                </wp:positionH>
                <wp:positionV relativeFrom="paragraph">
                  <wp:posOffset>29210</wp:posOffset>
                </wp:positionV>
                <wp:extent cx="59690" cy="72390"/>
                <wp:effectExtent l="0" t="0" r="0" b="0"/>
                <wp:wrapNone/>
                <wp:docPr id="15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850 850"/>
                            <a:gd name="T1" fmla="*/ T0 w 94"/>
                            <a:gd name="T2" fmla="+- 0 46 46"/>
                            <a:gd name="T3" fmla="*/ 46 h 114"/>
                            <a:gd name="T4" fmla="+- 0 850 850"/>
                            <a:gd name="T5" fmla="*/ T4 w 94"/>
                            <a:gd name="T6" fmla="+- 0 159 46"/>
                            <a:gd name="T7" fmla="*/ 159 h 114"/>
                            <a:gd name="T8" fmla="+- 0 944 850"/>
                            <a:gd name="T9" fmla="*/ T8 w 94"/>
                            <a:gd name="T10" fmla="+- 0 103 46"/>
                            <a:gd name="T11" fmla="*/ 103 h 114"/>
                            <a:gd name="T12" fmla="+- 0 850 850"/>
                            <a:gd name="T13" fmla="*/ T12 w 94"/>
                            <a:gd name="T14" fmla="+- 0 46 46"/>
                            <a:gd name="T15" fmla="*/ 46 h 114"/>
                          </a:gdLst>
                          <a:ahLst/>
                          <a:cxnLst>
                            <a:cxn ang="0">
                              <a:pos x="T1" y="T3"/>
                            </a:cxn>
                            <a:cxn ang="0">
                              <a:pos x="T5" y="T7"/>
                            </a:cxn>
                            <a:cxn ang="0">
                              <a:pos x="T9" y="T11"/>
                            </a:cxn>
                            <a:cxn ang="0">
                              <a:pos x="T13" y="T15"/>
                            </a:cxn>
                          </a:cxnLst>
                          <a:rect l="0" t="0" r="r" b="b"/>
                          <a:pathLst>
                            <a:path w="94" h="114">
                              <a:moveTo>
                                <a:pt x="0" y="0"/>
                              </a:moveTo>
                              <a:lnTo>
                                <a:pt x="0" y="113"/>
                              </a:lnTo>
                              <a:lnTo>
                                <a:pt x="94"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5DF964C2">
              <v:shape id="Freeform 132" style="position:absolute;margin-left:42.5pt;margin-top:2.3pt;width:4.7pt;height:5.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4,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" w14:anchorId="49A33FFB">
                <v:path arrowok="t" o:connecttype="custom" o:connectlocs="0,29210;0,100965;59690,65405;0,29210" o:connectangles="0,0,0,0"/>
                <w10:wrap anchorx="page"/>
              </v:shape>
            </w:pict>
          </mc:Fallback>
        </mc:AlternateContent>
      </w:r>
      <w:r w:rsidR="00826E05" w:rsidRPr="00BB562D">
        <w:t>RATO levensbeschouwing</w:t>
      </w:r>
    </w:p>
    <w:p w14:paraId="78D4155A" w14:textId="66D5065B" w:rsidR="008A0B00" w:rsidRPr="00BB562D" w:rsidRDefault="00826E05">
      <w:pPr>
        <w:pStyle w:val="Lijstalinea"/>
        <w:numPr>
          <w:ilvl w:val="2"/>
          <w:numId w:val="23"/>
        </w:numPr>
        <w:tabs>
          <w:tab w:val="left" w:pos="911"/>
        </w:tabs>
        <w:spacing w:before="65" w:line="319" w:lineRule="auto"/>
        <w:ind w:right="176"/>
        <w:rPr>
          <w:sz w:val="17"/>
        </w:rPr>
      </w:pPr>
      <w:r w:rsidRPr="00BB562D">
        <w:rPr>
          <w:sz w:val="17"/>
        </w:rPr>
        <w:t>Erkende opleidingsschool worden</w:t>
      </w:r>
    </w:p>
    <w:p w14:paraId="7B441534" w14:textId="630FFB0C" w:rsidR="008A0B00" w:rsidRPr="00BB562D" w:rsidRDefault="00826E05">
      <w:pPr>
        <w:pStyle w:val="Lijstalinea"/>
        <w:numPr>
          <w:ilvl w:val="2"/>
          <w:numId w:val="23"/>
        </w:numPr>
        <w:tabs>
          <w:tab w:val="left" w:pos="911"/>
        </w:tabs>
        <w:spacing w:line="319" w:lineRule="auto"/>
        <w:ind w:right="552"/>
        <w:rPr>
          <w:sz w:val="17"/>
        </w:rPr>
      </w:pPr>
      <w:r w:rsidRPr="00BB562D">
        <w:rPr>
          <w:sz w:val="17"/>
        </w:rPr>
        <w:t>Goede begeleiding van (startend) onderwijspersoneel</w:t>
      </w:r>
    </w:p>
    <w:p w14:paraId="7DEE614D" w14:textId="60DA8F07" w:rsidR="008A0B00" w:rsidRPr="00BB562D" w:rsidRDefault="00C64C75">
      <w:pPr>
        <w:pStyle w:val="Plattetekst"/>
        <w:spacing w:before="95"/>
        <w:ind w:left="556"/>
      </w:pPr>
      <w:r w:rsidRPr="00BB562D">
        <w:br w:type="column"/>
      </w:r>
      <w:r w:rsidR="00185F42" w:rsidRPr="00BB562D">
        <w:t>Burgerschap</w:t>
      </w:r>
    </w:p>
    <w:p w14:paraId="5B5DFDA2" w14:textId="67AF5241" w:rsidR="00185F42" w:rsidRPr="00BB562D" w:rsidRDefault="00432126" w:rsidP="00185F42">
      <w:pPr>
        <w:pStyle w:val="Lijstalinea"/>
        <w:numPr>
          <w:ilvl w:val="0"/>
          <w:numId w:val="1"/>
        </w:numPr>
        <w:tabs>
          <w:tab w:val="left" w:pos="757"/>
        </w:tabs>
        <w:spacing w:before="64"/>
        <w:ind w:hanging="201"/>
        <w:rPr>
          <w:sz w:val="17"/>
        </w:rPr>
      </w:pPr>
      <w:r w:rsidRPr="00BB562D">
        <w:rPr>
          <w:noProof/>
        </w:rPr>
        <mc:AlternateContent>
          <mc:Choice Requires="wps">
            <w:drawing>
              <wp:anchor distT="0" distB="0" distL="114300" distR="114300" simplePos="0" relativeHeight="251629056" behindDoc="0" locked="0" layoutInCell="1" allowOverlap="1" wp14:anchorId="54263348" wp14:editId="1FCAC88C">
                <wp:simplePos x="0" y="0"/>
                <wp:positionH relativeFrom="page">
                  <wp:posOffset>2835275</wp:posOffset>
                </wp:positionH>
                <wp:positionV relativeFrom="paragraph">
                  <wp:posOffset>-95250</wp:posOffset>
                </wp:positionV>
                <wp:extent cx="59690" cy="72390"/>
                <wp:effectExtent l="0" t="0" r="0" b="0"/>
                <wp:wrapNone/>
                <wp:docPr id="158"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150 -150"/>
                            <a:gd name="T3" fmla="*/ -150 h 114"/>
                            <a:gd name="T4" fmla="+- 0 4465 4465"/>
                            <a:gd name="T5" fmla="*/ T4 w 94"/>
                            <a:gd name="T6" fmla="+- 0 -36 -150"/>
                            <a:gd name="T7" fmla="*/ -36 h 114"/>
                            <a:gd name="T8" fmla="+- 0 4558 4465"/>
                            <a:gd name="T9" fmla="*/ T8 w 94"/>
                            <a:gd name="T10" fmla="+- 0 -93 -150"/>
                            <a:gd name="T11" fmla="*/ -93 h 114"/>
                            <a:gd name="T12" fmla="+- 0 4465 4465"/>
                            <a:gd name="T13" fmla="*/ T12 w 94"/>
                            <a:gd name="T14" fmla="+- 0 -150 -150"/>
                            <a:gd name="T15" fmla="*/ -150 h 114"/>
                          </a:gdLst>
                          <a:ahLst/>
                          <a:cxnLst>
                            <a:cxn ang="0">
                              <a:pos x="T1" y="T3"/>
                            </a:cxn>
                            <a:cxn ang="0">
                              <a:pos x="T5" y="T7"/>
                            </a:cxn>
                            <a:cxn ang="0">
                              <a:pos x="T9" y="T11"/>
                            </a:cxn>
                            <a:cxn ang="0">
                              <a:pos x="T13" y="T15"/>
                            </a:cxn>
                          </a:cxnLst>
                          <a:rect l="0" t="0" r="r" b="b"/>
                          <a:pathLst>
                            <a:path w="94" h="114">
                              <a:moveTo>
                                <a:pt x="0" y="0"/>
                              </a:moveTo>
                              <a:lnTo>
                                <a:pt x="0" y="114"/>
                              </a:lnTo>
                              <a:lnTo>
                                <a:pt x="93"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55BAAD48">
              <v:shape id="Freeform 131" style="position:absolute;margin-left:223.25pt;margin-top:-7.5pt;width:4.7pt;height:5.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4,93,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" w14:anchorId="1371E128">
                <v:path arrowok="t" o:connecttype="custom" o:connectlocs="0,-95250;0,-22860;59055,-59055;0,-95250" o:connectangles="0,0,0,0"/>
                <w10:wrap anchorx="page"/>
              </v:shape>
            </w:pict>
          </mc:Fallback>
        </mc:AlternateContent>
      </w:r>
      <w:r w:rsidR="00185F42" w:rsidRPr="00BB562D">
        <w:rPr>
          <w:sz w:val="17"/>
        </w:rPr>
        <w:t>Heldere lijn burgerschap</w:t>
      </w:r>
    </w:p>
    <w:p w14:paraId="65567FCC" w14:textId="7FEBB27C" w:rsidR="00185F42" w:rsidRPr="00BB562D" w:rsidRDefault="00185F42" w:rsidP="00185F42">
      <w:pPr>
        <w:pStyle w:val="Lijstalinea"/>
        <w:numPr>
          <w:ilvl w:val="0"/>
          <w:numId w:val="1"/>
        </w:numPr>
        <w:tabs>
          <w:tab w:val="left" w:pos="757"/>
        </w:tabs>
        <w:spacing w:before="64" w:line="276" w:lineRule="auto"/>
        <w:ind w:hanging="201"/>
        <w:rPr>
          <w:sz w:val="17"/>
        </w:rPr>
      </w:pPr>
      <w:r w:rsidRPr="00BB562D">
        <w:rPr>
          <w:sz w:val="17"/>
        </w:rPr>
        <w:t>Studiereis naar Israël</w:t>
      </w:r>
    </w:p>
    <w:p w14:paraId="5B6C44A1" w14:textId="52CE494F" w:rsidR="008A0B00" w:rsidRPr="00BB562D" w:rsidRDefault="00432126">
      <w:pPr>
        <w:pStyle w:val="Plattetekst"/>
        <w:ind w:left="556"/>
      </w:pPr>
      <w:r w:rsidRPr="00BB562D">
        <w:rPr>
          <w:noProof/>
        </w:rPr>
        <mc:AlternateContent>
          <mc:Choice Requires="wps">
            <w:drawing>
              <wp:anchor distT="0" distB="0" distL="114300" distR="114300" simplePos="0" relativeHeight="251630080" behindDoc="0" locked="0" layoutInCell="1" allowOverlap="1" wp14:anchorId="588A3FF9" wp14:editId="224256E0">
                <wp:simplePos x="0" y="0"/>
                <wp:positionH relativeFrom="page">
                  <wp:posOffset>2835275</wp:posOffset>
                </wp:positionH>
                <wp:positionV relativeFrom="paragraph">
                  <wp:posOffset>29210</wp:posOffset>
                </wp:positionV>
                <wp:extent cx="59690" cy="72390"/>
                <wp:effectExtent l="0" t="0" r="0" b="0"/>
                <wp:wrapNone/>
                <wp:docPr id="157"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46 46"/>
                            <a:gd name="T3" fmla="*/ 46 h 114"/>
                            <a:gd name="T4" fmla="+- 0 4465 4465"/>
                            <a:gd name="T5" fmla="*/ T4 w 94"/>
                            <a:gd name="T6" fmla="+- 0 159 46"/>
                            <a:gd name="T7" fmla="*/ 159 h 114"/>
                            <a:gd name="T8" fmla="+- 0 4558 4465"/>
                            <a:gd name="T9" fmla="*/ T8 w 94"/>
                            <a:gd name="T10" fmla="+- 0 103 46"/>
                            <a:gd name="T11" fmla="*/ 103 h 114"/>
                            <a:gd name="T12" fmla="+- 0 4465 4465"/>
                            <a:gd name="T13" fmla="*/ T12 w 94"/>
                            <a:gd name="T14" fmla="+- 0 46 46"/>
                            <a:gd name="T15" fmla="*/ 46 h 114"/>
                          </a:gdLst>
                          <a:ahLst/>
                          <a:cxnLst>
                            <a:cxn ang="0">
                              <a:pos x="T1" y="T3"/>
                            </a:cxn>
                            <a:cxn ang="0">
                              <a:pos x="T5" y="T7"/>
                            </a:cxn>
                            <a:cxn ang="0">
                              <a:pos x="T9" y="T11"/>
                            </a:cxn>
                            <a:cxn ang="0">
                              <a:pos x="T13" y="T15"/>
                            </a:cxn>
                          </a:cxnLst>
                          <a:rect l="0" t="0" r="r" b="b"/>
                          <a:pathLst>
                            <a:path w="94" h="114">
                              <a:moveTo>
                                <a:pt x="0" y="0"/>
                              </a:moveTo>
                              <a:lnTo>
                                <a:pt x="0" y="113"/>
                              </a:lnTo>
                              <a:lnTo>
                                <a:pt x="93"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736EDF21">
              <v:shape id="Freeform 130" style="position:absolute;margin-left:223.25pt;margin-top:2.3pt;width:4.7pt;height:5.7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3,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" w14:anchorId="5637D556">
                <v:path arrowok="t" o:connecttype="custom" o:connectlocs="0,29210;0,100965;59055,65405;0,29210" o:connectangles="0,0,0,0"/>
                <w10:wrap anchorx="page"/>
              </v:shape>
            </w:pict>
          </mc:Fallback>
        </mc:AlternateContent>
      </w:r>
      <w:r w:rsidR="00185F42" w:rsidRPr="00BB562D">
        <w:t>Scholing motoriek</w:t>
      </w:r>
    </w:p>
    <w:p w14:paraId="6391CB3F" w14:textId="477CE927" w:rsidR="008A0B00" w:rsidRPr="00BB562D" w:rsidRDefault="00185F42">
      <w:pPr>
        <w:pStyle w:val="Lijstalinea"/>
        <w:numPr>
          <w:ilvl w:val="1"/>
          <w:numId w:val="25"/>
        </w:numPr>
        <w:tabs>
          <w:tab w:val="left" w:pos="757"/>
        </w:tabs>
        <w:spacing w:before="64"/>
        <w:ind w:hanging="201"/>
        <w:rPr>
          <w:sz w:val="17"/>
        </w:rPr>
      </w:pPr>
      <w:r w:rsidRPr="00BB562D">
        <w:rPr>
          <w:sz w:val="17"/>
        </w:rPr>
        <w:t>Handschriftontwikkeling</w:t>
      </w:r>
    </w:p>
    <w:p w14:paraId="6B2F2C44" w14:textId="1D8FD1D7" w:rsidR="008A0B00" w:rsidRPr="00BB562D" w:rsidRDefault="00185F42">
      <w:pPr>
        <w:pStyle w:val="Lijstalinea"/>
        <w:numPr>
          <w:ilvl w:val="1"/>
          <w:numId w:val="25"/>
        </w:numPr>
        <w:tabs>
          <w:tab w:val="left" w:pos="757"/>
        </w:tabs>
        <w:spacing w:before="65" w:line="319" w:lineRule="auto"/>
        <w:ind w:right="889"/>
        <w:rPr>
          <w:sz w:val="17"/>
        </w:rPr>
      </w:pPr>
      <w:r w:rsidRPr="00BB562D">
        <w:rPr>
          <w:sz w:val="17"/>
        </w:rPr>
        <w:t>Kennis van motoriek</w:t>
      </w:r>
    </w:p>
    <w:p w14:paraId="0BC21AA0" w14:textId="1F48FCA7" w:rsidR="008A0B00" w:rsidRPr="00BB562D" w:rsidRDefault="00432126">
      <w:pPr>
        <w:pStyle w:val="Plattetekst"/>
        <w:ind w:left="556"/>
      </w:pPr>
      <w:r w:rsidRPr="00BB562D">
        <w:rPr>
          <w:noProof/>
        </w:rPr>
        <mc:AlternateContent>
          <mc:Choice Requires="wps">
            <w:drawing>
              <wp:anchor distT="0" distB="0" distL="114300" distR="114300" simplePos="0" relativeHeight="251631104" behindDoc="0" locked="0" layoutInCell="1" allowOverlap="1" wp14:anchorId="4AC52619" wp14:editId="351418F2">
                <wp:simplePos x="0" y="0"/>
                <wp:positionH relativeFrom="page">
                  <wp:posOffset>2835275</wp:posOffset>
                </wp:positionH>
                <wp:positionV relativeFrom="paragraph">
                  <wp:posOffset>29210</wp:posOffset>
                </wp:positionV>
                <wp:extent cx="59690" cy="72390"/>
                <wp:effectExtent l="0" t="0" r="0" b="0"/>
                <wp:wrapNone/>
                <wp:docPr id="15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46 46"/>
                            <a:gd name="T3" fmla="*/ 46 h 114"/>
                            <a:gd name="T4" fmla="+- 0 4465 4465"/>
                            <a:gd name="T5" fmla="*/ T4 w 94"/>
                            <a:gd name="T6" fmla="+- 0 159 46"/>
                            <a:gd name="T7" fmla="*/ 159 h 114"/>
                            <a:gd name="T8" fmla="+- 0 4558 4465"/>
                            <a:gd name="T9" fmla="*/ T8 w 94"/>
                            <a:gd name="T10" fmla="+- 0 103 46"/>
                            <a:gd name="T11" fmla="*/ 103 h 114"/>
                            <a:gd name="T12" fmla="+- 0 4465 4465"/>
                            <a:gd name="T13" fmla="*/ T12 w 94"/>
                            <a:gd name="T14" fmla="+- 0 46 46"/>
                            <a:gd name="T15" fmla="*/ 46 h 114"/>
                          </a:gdLst>
                          <a:ahLst/>
                          <a:cxnLst>
                            <a:cxn ang="0">
                              <a:pos x="T1" y="T3"/>
                            </a:cxn>
                            <a:cxn ang="0">
                              <a:pos x="T5" y="T7"/>
                            </a:cxn>
                            <a:cxn ang="0">
                              <a:pos x="T9" y="T11"/>
                            </a:cxn>
                            <a:cxn ang="0">
                              <a:pos x="T13" y="T15"/>
                            </a:cxn>
                          </a:cxnLst>
                          <a:rect l="0" t="0" r="r" b="b"/>
                          <a:pathLst>
                            <a:path w="94" h="114">
                              <a:moveTo>
                                <a:pt x="0" y="0"/>
                              </a:moveTo>
                              <a:lnTo>
                                <a:pt x="0" y="113"/>
                              </a:lnTo>
                              <a:lnTo>
                                <a:pt x="93"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3D2C51BA">
              <v:shape id="Freeform 129" style="position:absolute;margin-left:223.25pt;margin-top:2.3pt;width:4.7pt;height:5.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3,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" w14:anchorId="45CD6973">
                <v:path arrowok="t" o:connecttype="custom" o:connectlocs="0,29210;0,100965;59055,65405;0,29210" o:connectangles="0,0,0,0"/>
                <w10:wrap anchorx="page"/>
              </v:shape>
            </w:pict>
          </mc:Fallback>
        </mc:AlternateContent>
      </w:r>
      <w:r w:rsidR="00185F42" w:rsidRPr="00BB562D">
        <w:t>Vergroten Basisvaardigheden</w:t>
      </w:r>
    </w:p>
    <w:p w14:paraId="30843196" w14:textId="754693FE" w:rsidR="008A0B00" w:rsidRPr="00BB562D" w:rsidRDefault="00185F42">
      <w:pPr>
        <w:pStyle w:val="Lijstalinea"/>
        <w:numPr>
          <w:ilvl w:val="1"/>
          <w:numId w:val="25"/>
        </w:numPr>
        <w:tabs>
          <w:tab w:val="left" w:pos="757"/>
        </w:tabs>
        <w:spacing w:before="64" w:line="319" w:lineRule="auto"/>
        <w:ind w:right="1074"/>
        <w:rPr>
          <w:sz w:val="17"/>
        </w:rPr>
      </w:pPr>
      <w:r w:rsidRPr="00BB562D">
        <w:rPr>
          <w:sz w:val="17"/>
        </w:rPr>
        <w:t xml:space="preserve">Borgen 1f-niveau </w:t>
      </w:r>
    </w:p>
    <w:p w14:paraId="5A6F0994" w14:textId="06C4D075" w:rsidR="008A0B00" w:rsidRPr="00BB562D" w:rsidRDefault="00185F42">
      <w:pPr>
        <w:pStyle w:val="Lijstalinea"/>
        <w:numPr>
          <w:ilvl w:val="1"/>
          <w:numId w:val="25"/>
        </w:numPr>
        <w:tabs>
          <w:tab w:val="left" w:pos="757"/>
        </w:tabs>
        <w:spacing w:line="319" w:lineRule="auto"/>
        <w:ind w:right="1114"/>
        <w:rPr>
          <w:sz w:val="17"/>
        </w:rPr>
      </w:pPr>
      <w:r w:rsidRPr="00BB562D">
        <w:rPr>
          <w:sz w:val="17"/>
        </w:rPr>
        <w:t>Verhogen 1s-niveau RE en BL</w:t>
      </w:r>
    </w:p>
    <w:p w14:paraId="70CF548B" w14:textId="181C48F1" w:rsidR="008A0B00" w:rsidRPr="00BB562D" w:rsidRDefault="00185F42">
      <w:pPr>
        <w:pStyle w:val="Lijstalinea"/>
        <w:numPr>
          <w:ilvl w:val="1"/>
          <w:numId w:val="25"/>
        </w:numPr>
        <w:tabs>
          <w:tab w:val="left" w:pos="756"/>
        </w:tabs>
        <w:spacing w:line="319" w:lineRule="auto"/>
        <w:ind w:left="755" w:right="1157"/>
        <w:rPr>
          <w:sz w:val="17"/>
        </w:rPr>
      </w:pPr>
      <w:r w:rsidRPr="00BB562D">
        <w:rPr>
          <w:sz w:val="17"/>
        </w:rPr>
        <w:t>Scholing voor personeel</w:t>
      </w:r>
    </w:p>
    <w:p w14:paraId="5CEB5A45" w14:textId="6542455F" w:rsidR="008A0B00" w:rsidRPr="00BB562D" w:rsidRDefault="00432126">
      <w:pPr>
        <w:pStyle w:val="Plattetekst"/>
        <w:spacing w:line="319" w:lineRule="auto"/>
        <w:ind w:left="556" w:right="386"/>
      </w:pPr>
      <w:r w:rsidRPr="00BB562D">
        <w:rPr>
          <w:noProof/>
        </w:rPr>
        <mc:AlternateContent>
          <mc:Choice Requires="wps">
            <w:drawing>
              <wp:anchor distT="0" distB="0" distL="114300" distR="114300" simplePos="0" relativeHeight="251632128" behindDoc="0" locked="0" layoutInCell="1" allowOverlap="1" wp14:anchorId="0853637A" wp14:editId="6ADE1516">
                <wp:simplePos x="0" y="0"/>
                <wp:positionH relativeFrom="page">
                  <wp:posOffset>2835275</wp:posOffset>
                </wp:positionH>
                <wp:positionV relativeFrom="paragraph">
                  <wp:posOffset>29210</wp:posOffset>
                </wp:positionV>
                <wp:extent cx="59690" cy="72390"/>
                <wp:effectExtent l="0" t="0" r="0" b="0"/>
                <wp:wrapNone/>
                <wp:docPr id="155"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46 46"/>
                            <a:gd name="T3" fmla="*/ 46 h 114"/>
                            <a:gd name="T4" fmla="+- 0 4465 4465"/>
                            <a:gd name="T5" fmla="*/ T4 w 94"/>
                            <a:gd name="T6" fmla="+- 0 159 46"/>
                            <a:gd name="T7" fmla="*/ 159 h 114"/>
                            <a:gd name="T8" fmla="+- 0 4558 4465"/>
                            <a:gd name="T9" fmla="*/ T8 w 94"/>
                            <a:gd name="T10" fmla="+- 0 103 46"/>
                            <a:gd name="T11" fmla="*/ 103 h 114"/>
                            <a:gd name="T12" fmla="+- 0 4465 4465"/>
                            <a:gd name="T13" fmla="*/ T12 w 94"/>
                            <a:gd name="T14" fmla="+- 0 46 46"/>
                            <a:gd name="T15" fmla="*/ 46 h 114"/>
                          </a:gdLst>
                          <a:ahLst/>
                          <a:cxnLst>
                            <a:cxn ang="0">
                              <a:pos x="T1" y="T3"/>
                            </a:cxn>
                            <a:cxn ang="0">
                              <a:pos x="T5" y="T7"/>
                            </a:cxn>
                            <a:cxn ang="0">
                              <a:pos x="T9" y="T11"/>
                            </a:cxn>
                            <a:cxn ang="0">
                              <a:pos x="T13" y="T15"/>
                            </a:cxn>
                          </a:cxnLst>
                          <a:rect l="0" t="0" r="r" b="b"/>
                          <a:pathLst>
                            <a:path w="94" h="114">
                              <a:moveTo>
                                <a:pt x="0" y="0"/>
                              </a:moveTo>
                              <a:lnTo>
                                <a:pt x="0" y="113"/>
                              </a:lnTo>
                              <a:lnTo>
                                <a:pt x="93"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472373A3">
              <v:shape id="Freeform 128" style="position:absolute;margin-left:223.25pt;margin-top:2.3pt;width:4.7pt;height:5.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3,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" w14:anchorId="4DE86E35">
                <v:path arrowok="t" o:connecttype="custom" o:connectlocs="0,29210;0,100965;59055,65405;0,29210" o:connectangles="0,0,0,0"/>
                <w10:wrap anchorx="page"/>
              </v:shape>
            </w:pict>
          </mc:Fallback>
        </mc:AlternateContent>
      </w:r>
      <w:r w:rsidR="00185F42" w:rsidRPr="00BB562D">
        <w:t>Invoeren Laat maar Zien</w:t>
      </w:r>
    </w:p>
    <w:p w14:paraId="4BF2F9FC" w14:textId="76DE7F3E" w:rsidR="008A0B00" w:rsidRPr="00BB562D" w:rsidRDefault="00185F42">
      <w:pPr>
        <w:pStyle w:val="Lijstalinea"/>
        <w:numPr>
          <w:ilvl w:val="1"/>
          <w:numId w:val="25"/>
        </w:numPr>
        <w:tabs>
          <w:tab w:val="left" w:pos="757"/>
        </w:tabs>
        <w:spacing w:line="319" w:lineRule="auto"/>
        <w:ind w:right="854"/>
        <w:rPr>
          <w:sz w:val="17"/>
        </w:rPr>
      </w:pPr>
      <w:r w:rsidRPr="00BB562D">
        <w:rPr>
          <w:sz w:val="17"/>
        </w:rPr>
        <w:t>Uitvoeren leerlijn</w:t>
      </w:r>
    </w:p>
    <w:p w14:paraId="436D081F" w14:textId="75E2E31D" w:rsidR="008A0B00" w:rsidRPr="00BB562D" w:rsidRDefault="00432126">
      <w:pPr>
        <w:pStyle w:val="Lijstalinea"/>
        <w:numPr>
          <w:ilvl w:val="1"/>
          <w:numId w:val="25"/>
        </w:numPr>
        <w:tabs>
          <w:tab w:val="left" w:pos="757"/>
        </w:tabs>
        <w:spacing w:line="319" w:lineRule="auto"/>
        <w:ind w:left="556" w:right="1498" w:hanging="1"/>
        <w:rPr>
          <w:sz w:val="17"/>
        </w:rPr>
      </w:pPr>
      <w:r w:rsidRPr="00BB562D">
        <w:rPr>
          <w:noProof/>
        </w:rPr>
        <mc:AlternateContent>
          <mc:Choice Requires="wps">
            <w:drawing>
              <wp:anchor distT="0" distB="0" distL="114300" distR="114300" simplePos="0" relativeHeight="251633152" behindDoc="0" locked="0" layoutInCell="1" allowOverlap="1" wp14:anchorId="021C035C" wp14:editId="520008BB">
                <wp:simplePos x="0" y="0"/>
                <wp:positionH relativeFrom="page">
                  <wp:posOffset>2835275</wp:posOffset>
                </wp:positionH>
                <wp:positionV relativeFrom="paragraph">
                  <wp:posOffset>194945</wp:posOffset>
                </wp:positionV>
                <wp:extent cx="59690" cy="72390"/>
                <wp:effectExtent l="0" t="0" r="0" b="0"/>
                <wp:wrapNone/>
                <wp:docPr id="154"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307 307"/>
                            <a:gd name="T3" fmla="*/ 307 h 114"/>
                            <a:gd name="T4" fmla="+- 0 4465 4465"/>
                            <a:gd name="T5" fmla="*/ T4 w 94"/>
                            <a:gd name="T6" fmla="+- 0 420 307"/>
                            <a:gd name="T7" fmla="*/ 420 h 114"/>
                            <a:gd name="T8" fmla="+- 0 4558 4465"/>
                            <a:gd name="T9" fmla="*/ T8 w 94"/>
                            <a:gd name="T10" fmla="+- 0 363 307"/>
                            <a:gd name="T11" fmla="*/ 363 h 114"/>
                            <a:gd name="T12" fmla="+- 0 4465 4465"/>
                            <a:gd name="T13" fmla="*/ T12 w 94"/>
                            <a:gd name="T14" fmla="+- 0 307 307"/>
                            <a:gd name="T15" fmla="*/ 307 h 114"/>
                          </a:gdLst>
                          <a:ahLst/>
                          <a:cxnLst>
                            <a:cxn ang="0">
                              <a:pos x="T1" y="T3"/>
                            </a:cxn>
                            <a:cxn ang="0">
                              <a:pos x="T5" y="T7"/>
                            </a:cxn>
                            <a:cxn ang="0">
                              <a:pos x="T9" y="T11"/>
                            </a:cxn>
                            <a:cxn ang="0">
                              <a:pos x="T13" y="T15"/>
                            </a:cxn>
                          </a:cxnLst>
                          <a:rect l="0" t="0" r="r" b="b"/>
                          <a:pathLst>
                            <a:path w="94" h="114">
                              <a:moveTo>
                                <a:pt x="0" y="0"/>
                              </a:moveTo>
                              <a:lnTo>
                                <a:pt x="0" y="113"/>
                              </a:lnTo>
                              <a:lnTo>
                                <a:pt x="93" y="56"/>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87ADA2A">
              <v:shape id="Freeform 127" style="position:absolute;margin-left:223.25pt;margin-top:15.35pt;width:4.7pt;height:5.7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3,5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" w14:anchorId="1FC2E889">
                <v:path arrowok="t" o:connecttype="custom" o:connectlocs="0,194945;0,266700;59055,230505;0,194945" o:connectangles="0,0,0,0"/>
                <w10:wrap anchorx="page"/>
              </v:shape>
            </w:pict>
          </mc:Fallback>
        </mc:AlternateContent>
      </w:r>
      <w:r w:rsidR="00185F42" w:rsidRPr="00BB562D">
        <w:rPr>
          <w:sz w:val="17"/>
        </w:rPr>
        <w:t>L</w:t>
      </w:r>
      <w:r w:rsidRPr="00BB562D">
        <w:rPr>
          <w:sz w:val="17"/>
        </w:rPr>
        <w:t xml:space="preserve">essen </w:t>
      </w:r>
      <w:r w:rsidRPr="00BB562D">
        <w:rPr>
          <w:spacing w:val="-3"/>
          <w:sz w:val="17"/>
        </w:rPr>
        <w:t xml:space="preserve">uitbreiden </w:t>
      </w:r>
    </w:p>
    <w:p w14:paraId="6FBA68FE" w14:textId="5373C8B7" w:rsidR="00185F42" w:rsidRPr="00BB562D" w:rsidRDefault="00185F42" w:rsidP="00185F42">
      <w:pPr>
        <w:pStyle w:val="Lijstalinea"/>
        <w:tabs>
          <w:tab w:val="left" w:pos="757"/>
        </w:tabs>
        <w:spacing w:line="319" w:lineRule="auto"/>
        <w:ind w:right="1498" w:firstLine="0"/>
        <w:rPr>
          <w:sz w:val="17"/>
        </w:rPr>
      </w:pPr>
      <w:r w:rsidRPr="00BB562D">
        <w:rPr>
          <w:spacing w:val="-4"/>
          <w:sz w:val="17"/>
        </w:rPr>
        <w:t xml:space="preserve">Vergroten </w:t>
      </w:r>
      <w:proofErr w:type="spellStart"/>
      <w:r w:rsidR="00F63771" w:rsidRPr="00BB562D">
        <w:rPr>
          <w:spacing w:val="-4"/>
          <w:sz w:val="17"/>
        </w:rPr>
        <w:t>communicatie</w:t>
      </w:r>
      <w:r w:rsidR="00F63771">
        <w:rPr>
          <w:spacing w:val="-4"/>
          <w:sz w:val="17"/>
        </w:rPr>
        <w:t>-</w:t>
      </w:r>
      <w:r w:rsidR="00F63771" w:rsidRPr="00BB562D">
        <w:rPr>
          <w:spacing w:val="-4"/>
          <w:sz w:val="17"/>
        </w:rPr>
        <w:t>vaardigheden</w:t>
      </w:r>
      <w:proofErr w:type="spellEnd"/>
    </w:p>
    <w:p w14:paraId="48DD635B" w14:textId="5E9ECEB7" w:rsidR="008A0B00" w:rsidRPr="00BB562D" w:rsidRDefault="00185F42">
      <w:pPr>
        <w:pStyle w:val="Lijstalinea"/>
        <w:numPr>
          <w:ilvl w:val="1"/>
          <w:numId w:val="25"/>
        </w:numPr>
        <w:tabs>
          <w:tab w:val="left" w:pos="757"/>
        </w:tabs>
        <w:spacing w:line="319" w:lineRule="auto"/>
        <w:ind w:right="918"/>
        <w:rPr>
          <w:sz w:val="17"/>
        </w:rPr>
      </w:pPr>
      <w:r w:rsidRPr="00BB562D">
        <w:rPr>
          <w:sz w:val="17"/>
        </w:rPr>
        <w:t>Training Roosendaal aangaande luistergesprekken</w:t>
      </w:r>
    </w:p>
    <w:p w14:paraId="70396895" w14:textId="7453DDE1" w:rsidR="008A0B00" w:rsidRPr="00BB562D" w:rsidRDefault="00185F42">
      <w:pPr>
        <w:pStyle w:val="Lijstalinea"/>
        <w:numPr>
          <w:ilvl w:val="1"/>
          <w:numId w:val="25"/>
        </w:numPr>
        <w:tabs>
          <w:tab w:val="left" w:pos="757"/>
        </w:tabs>
        <w:spacing w:line="319" w:lineRule="auto"/>
        <w:ind w:right="902"/>
        <w:rPr>
          <w:sz w:val="17"/>
        </w:rPr>
      </w:pPr>
      <w:r w:rsidRPr="00BB562D">
        <w:rPr>
          <w:sz w:val="17"/>
        </w:rPr>
        <w:t>Training aangaande kind</w:t>
      </w:r>
      <w:r w:rsidR="00F63771">
        <w:rPr>
          <w:sz w:val="17"/>
        </w:rPr>
        <w:t>-</w:t>
      </w:r>
      <w:r w:rsidRPr="00BB562D">
        <w:rPr>
          <w:sz w:val="17"/>
        </w:rPr>
        <w:t>gesprekken</w:t>
      </w:r>
    </w:p>
    <w:p w14:paraId="656E03C1" w14:textId="1F4366A7" w:rsidR="008A0B00" w:rsidRPr="00BB562D" w:rsidRDefault="00432126">
      <w:pPr>
        <w:pStyle w:val="Plattetekst"/>
        <w:ind w:left="556"/>
      </w:pPr>
      <w:r w:rsidRPr="00BB562D">
        <w:rPr>
          <w:noProof/>
        </w:rPr>
        <mc:AlternateContent>
          <mc:Choice Requires="wps">
            <w:drawing>
              <wp:anchor distT="0" distB="0" distL="114300" distR="114300" simplePos="0" relativeHeight="251634176" behindDoc="0" locked="0" layoutInCell="1" allowOverlap="1" wp14:anchorId="07B99134" wp14:editId="0C8A6D14">
                <wp:simplePos x="0" y="0"/>
                <wp:positionH relativeFrom="page">
                  <wp:posOffset>2835275</wp:posOffset>
                </wp:positionH>
                <wp:positionV relativeFrom="paragraph">
                  <wp:posOffset>29210</wp:posOffset>
                </wp:positionV>
                <wp:extent cx="59690" cy="72390"/>
                <wp:effectExtent l="0" t="0" r="0" b="0"/>
                <wp:wrapNone/>
                <wp:docPr id="153"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46 46"/>
                            <a:gd name="T3" fmla="*/ 46 h 114"/>
                            <a:gd name="T4" fmla="+- 0 4465 4465"/>
                            <a:gd name="T5" fmla="*/ T4 w 94"/>
                            <a:gd name="T6" fmla="+- 0 159 46"/>
                            <a:gd name="T7" fmla="*/ 159 h 114"/>
                            <a:gd name="T8" fmla="+- 0 4558 4465"/>
                            <a:gd name="T9" fmla="*/ T8 w 94"/>
                            <a:gd name="T10" fmla="+- 0 103 46"/>
                            <a:gd name="T11" fmla="*/ 103 h 114"/>
                            <a:gd name="T12" fmla="+- 0 4465 4465"/>
                            <a:gd name="T13" fmla="*/ T12 w 94"/>
                            <a:gd name="T14" fmla="+- 0 46 46"/>
                            <a:gd name="T15" fmla="*/ 46 h 114"/>
                          </a:gdLst>
                          <a:ahLst/>
                          <a:cxnLst>
                            <a:cxn ang="0">
                              <a:pos x="T1" y="T3"/>
                            </a:cxn>
                            <a:cxn ang="0">
                              <a:pos x="T5" y="T7"/>
                            </a:cxn>
                            <a:cxn ang="0">
                              <a:pos x="T9" y="T11"/>
                            </a:cxn>
                            <a:cxn ang="0">
                              <a:pos x="T13" y="T15"/>
                            </a:cxn>
                          </a:cxnLst>
                          <a:rect l="0" t="0" r="r" b="b"/>
                          <a:pathLst>
                            <a:path w="94" h="114">
                              <a:moveTo>
                                <a:pt x="0" y="0"/>
                              </a:moveTo>
                              <a:lnTo>
                                <a:pt x="0" y="113"/>
                              </a:lnTo>
                              <a:lnTo>
                                <a:pt x="93"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0FE21FA0">
              <v:shape id="Freeform 126" style="position:absolute;margin-left:223.25pt;margin-top:2.3pt;width:4.7pt;height:5.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3,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" w14:anchorId="0231F893">
                <v:path arrowok="t" o:connecttype="custom" o:connectlocs="0,29210;0,100965;59055,65405;0,29210" o:connectangles="0,0,0,0"/>
                <w10:wrap anchorx="page"/>
              </v:shape>
            </w:pict>
          </mc:Fallback>
        </mc:AlternateContent>
      </w:r>
      <w:r w:rsidR="00185F42" w:rsidRPr="00BB562D">
        <w:t>Professionalisering team</w:t>
      </w:r>
    </w:p>
    <w:p w14:paraId="4892E50B" w14:textId="179BA47A" w:rsidR="008A0B00" w:rsidRPr="00BB562D" w:rsidRDefault="00185F42">
      <w:pPr>
        <w:pStyle w:val="Lijstalinea"/>
        <w:numPr>
          <w:ilvl w:val="1"/>
          <w:numId w:val="25"/>
        </w:numPr>
        <w:tabs>
          <w:tab w:val="left" w:pos="757"/>
        </w:tabs>
        <w:spacing w:before="65"/>
        <w:ind w:hanging="201"/>
        <w:rPr>
          <w:sz w:val="17"/>
        </w:rPr>
      </w:pPr>
      <w:r w:rsidRPr="00BB562D">
        <w:rPr>
          <w:sz w:val="17"/>
        </w:rPr>
        <w:t>Scholing Management Drives</w:t>
      </w:r>
    </w:p>
    <w:p w14:paraId="4669C058" w14:textId="1D0606E1" w:rsidR="008A0B00" w:rsidRPr="00BB562D" w:rsidRDefault="00432126">
      <w:pPr>
        <w:pStyle w:val="Lijstalinea"/>
        <w:numPr>
          <w:ilvl w:val="1"/>
          <w:numId w:val="25"/>
        </w:numPr>
        <w:tabs>
          <w:tab w:val="left" w:pos="757"/>
        </w:tabs>
        <w:spacing w:before="64" w:line="319" w:lineRule="auto"/>
        <w:ind w:left="556" w:right="519" w:hanging="1"/>
        <w:rPr>
          <w:sz w:val="17"/>
        </w:rPr>
      </w:pPr>
      <w:r w:rsidRPr="00BB562D">
        <w:rPr>
          <w:noProof/>
        </w:rPr>
        <mc:AlternateContent>
          <mc:Choice Requires="wps">
            <w:drawing>
              <wp:anchor distT="0" distB="0" distL="114300" distR="114300" simplePos="0" relativeHeight="251635200" behindDoc="0" locked="0" layoutInCell="1" allowOverlap="1" wp14:anchorId="750434E2" wp14:editId="52B39C7F">
                <wp:simplePos x="0" y="0"/>
                <wp:positionH relativeFrom="page">
                  <wp:posOffset>2835275</wp:posOffset>
                </wp:positionH>
                <wp:positionV relativeFrom="paragraph">
                  <wp:posOffset>234950</wp:posOffset>
                </wp:positionV>
                <wp:extent cx="59690" cy="72390"/>
                <wp:effectExtent l="0" t="0" r="0" b="0"/>
                <wp:wrapNone/>
                <wp:docPr id="152"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370 370"/>
                            <a:gd name="T3" fmla="*/ 370 h 114"/>
                            <a:gd name="T4" fmla="+- 0 4465 4465"/>
                            <a:gd name="T5" fmla="*/ T4 w 94"/>
                            <a:gd name="T6" fmla="+- 0 484 370"/>
                            <a:gd name="T7" fmla="*/ 484 h 114"/>
                            <a:gd name="T8" fmla="+- 0 4558 4465"/>
                            <a:gd name="T9" fmla="*/ T8 w 94"/>
                            <a:gd name="T10" fmla="+- 0 427 370"/>
                            <a:gd name="T11" fmla="*/ 427 h 114"/>
                            <a:gd name="T12" fmla="+- 0 4465 4465"/>
                            <a:gd name="T13" fmla="*/ T12 w 94"/>
                            <a:gd name="T14" fmla="+- 0 370 370"/>
                            <a:gd name="T15" fmla="*/ 370 h 114"/>
                          </a:gdLst>
                          <a:ahLst/>
                          <a:cxnLst>
                            <a:cxn ang="0">
                              <a:pos x="T1" y="T3"/>
                            </a:cxn>
                            <a:cxn ang="0">
                              <a:pos x="T5" y="T7"/>
                            </a:cxn>
                            <a:cxn ang="0">
                              <a:pos x="T9" y="T11"/>
                            </a:cxn>
                            <a:cxn ang="0">
                              <a:pos x="T13" y="T15"/>
                            </a:cxn>
                          </a:cxnLst>
                          <a:rect l="0" t="0" r="r" b="b"/>
                          <a:pathLst>
                            <a:path w="94" h="114">
                              <a:moveTo>
                                <a:pt x="0" y="0"/>
                              </a:moveTo>
                              <a:lnTo>
                                <a:pt x="0" y="114"/>
                              </a:lnTo>
                              <a:lnTo>
                                <a:pt x="93"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412A6F61">
              <v:shape id="Freeform 125" style="position:absolute;margin-left:223.25pt;margin-top:18.5pt;width:4.7pt;height:5.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4,93,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" w14:anchorId="17E0A083">
                <v:path arrowok="t" o:connecttype="custom" o:connectlocs="0,234950;0,307340;59055,271145;0,234950" o:connectangles="0,0,0,0"/>
                <w10:wrap anchorx="page"/>
              </v:shape>
            </w:pict>
          </mc:Fallback>
        </mc:AlternateContent>
      </w:r>
      <w:r w:rsidR="00185F42" w:rsidRPr="00BB562D">
        <w:rPr>
          <w:sz w:val="17"/>
        </w:rPr>
        <w:t xml:space="preserve">Toepassen kwaliteiten          </w:t>
      </w:r>
      <w:r w:rsidRPr="00BB562D">
        <w:rPr>
          <w:sz w:val="17"/>
        </w:rPr>
        <w:t xml:space="preserve"> Sociale veiligheid</w:t>
      </w:r>
    </w:p>
    <w:p w14:paraId="6204D8A4" w14:textId="5EB7A7CA" w:rsidR="008A0B00" w:rsidRPr="00BB562D" w:rsidRDefault="00185F42">
      <w:pPr>
        <w:pStyle w:val="Lijstalinea"/>
        <w:numPr>
          <w:ilvl w:val="1"/>
          <w:numId w:val="25"/>
        </w:numPr>
        <w:tabs>
          <w:tab w:val="left" w:pos="757"/>
        </w:tabs>
        <w:spacing w:line="319" w:lineRule="auto"/>
        <w:ind w:right="971"/>
        <w:rPr>
          <w:sz w:val="17"/>
        </w:rPr>
      </w:pPr>
      <w:r w:rsidRPr="00BB562D">
        <w:rPr>
          <w:sz w:val="17"/>
        </w:rPr>
        <w:t>Duidelijke en heldere schoolregels</w:t>
      </w:r>
    </w:p>
    <w:p w14:paraId="6EF80243" w14:textId="015BC01B" w:rsidR="008A0B00" w:rsidRPr="00BB562D" w:rsidRDefault="00432126">
      <w:pPr>
        <w:pStyle w:val="Lijstalinea"/>
        <w:numPr>
          <w:ilvl w:val="1"/>
          <w:numId w:val="25"/>
        </w:numPr>
        <w:tabs>
          <w:tab w:val="left" w:pos="757"/>
        </w:tabs>
        <w:spacing w:line="319" w:lineRule="auto"/>
        <w:ind w:left="556" w:right="413" w:hanging="1"/>
        <w:rPr>
          <w:sz w:val="17"/>
        </w:rPr>
      </w:pPr>
      <w:r w:rsidRPr="00BB562D">
        <w:rPr>
          <w:noProof/>
        </w:rPr>
        <mc:AlternateContent>
          <mc:Choice Requires="wps">
            <w:drawing>
              <wp:anchor distT="0" distB="0" distL="114300" distR="114300" simplePos="0" relativeHeight="251636224" behindDoc="0" locked="0" layoutInCell="1" allowOverlap="1" wp14:anchorId="3D6DAD64" wp14:editId="4688C1E6">
                <wp:simplePos x="0" y="0"/>
                <wp:positionH relativeFrom="page">
                  <wp:posOffset>2835275</wp:posOffset>
                </wp:positionH>
                <wp:positionV relativeFrom="paragraph">
                  <wp:posOffset>194945</wp:posOffset>
                </wp:positionV>
                <wp:extent cx="59690" cy="72390"/>
                <wp:effectExtent l="0" t="0" r="0" b="0"/>
                <wp:wrapNone/>
                <wp:docPr id="151"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307 307"/>
                            <a:gd name="T3" fmla="*/ 307 h 114"/>
                            <a:gd name="T4" fmla="+- 0 4465 4465"/>
                            <a:gd name="T5" fmla="*/ T4 w 94"/>
                            <a:gd name="T6" fmla="+- 0 420 307"/>
                            <a:gd name="T7" fmla="*/ 420 h 114"/>
                            <a:gd name="T8" fmla="+- 0 4558 4465"/>
                            <a:gd name="T9" fmla="*/ T8 w 94"/>
                            <a:gd name="T10" fmla="+- 0 363 307"/>
                            <a:gd name="T11" fmla="*/ 363 h 114"/>
                            <a:gd name="T12" fmla="+- 0 4465 4465"/>
                            <a:gd name="T13" fmla="*/ T12 w 94"/>
                            <a:gd name="T14" fmla="+- 0 307 307"/>
                            <a:gd name="T15" fmla="*/ 307 h 114"/>
                          </a:gdLst>
                          <a:ahLst/>
                          <a:cxnLst>
                            <a:cxn ang="0">
                              <a:pos x="T1" y="T3"/>
                            </a:cxn>
                            <a:cxn ang="0">
                              <a:pos x="T5" y="T7"/>
                            </a:cxn>
                            <a:cxn ang="0">
                              <a:pos x="T9" y="T11"/>
                            </a:cxn>
                            <a:cxn ang="0">
                              <a:pos x="T13" y="T15"/>
                            </a:cxn>
                          </a:cxnLst>
                          <a:rect l="0" t="0" r="r" b="b"/>
                          <a:pathLst>
                            <a:path w="94" h="114">
                              <a:moveTo>
                                <a:pt x="0" y="0"/>
                              </a:moveTo>
                              <a:lnTo>
                                <a:pt x="0" y="113"/>
                              </a:lnTo>
                              <a:lnTo>
                                <a:pt x="93" y="56"/>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15C36760">
              <v:shape id="Freeform 124" style="position:absolute;margin-left:223.25pt;margin-top:15.35pt;width:4.7pt;height:5.7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3,5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" w14:anchorId="78ABADB0">
                <v:path arrowok="t" o:connecttype="custom" o:connectlocs="0,194945;0,266700;59055,230505;0,194945" o:connectangles="0,0,0,0"/>
                <w10:wrap anchorx="page"/>
              </v:shape>
            </w:pict>
          </mc:Fallback>
        </mc:AlternateContent>
      </w:r>
      <w:r w:rsidR="00185F42" w:rsidRPr="00BB562D">
        <w:rPr>
          <w:sz w:val="17"/>
        </w:rPr>
        <w:t>Uitwerken kernkwaliteiten</w:t>
      </w:r>
      <w:r w:rsidRPr="00BB562D">
        <w:rPr>
          <w:sz w:val="17"/>
        </w:rPr>
        <w:t xml:space="preserve"> Kwaliteitscyclus wijzigen c.q.</w:t>
      </w:r>
      <w:r w:rsidRPr="00BB562D">
        <w:rPr>
          <w:spacing w:val="-26"/>
          <w:sz w:val="17"/>
        </w:rPr>
        <w:t xml:space="preserve"> </w:t>
      </w:r>
      <w:r w:rsidRPr="00BB562D">
        <w:rPr>
          <w:sz w:val="17"/>
        </w:rPr>
        <w:t>versterken</w:t>
      </w:r>
    </w:p>
    <w:p w14:paraId="1491ECDE" w14:textId="7B0DB6E0" w:rsidR="008A0B00" w:rsidRPr="00185F42" w:rsidRDefault="00F63771" w:rsidP="00185F42">
      <w:pPr>
        <w:pStyle w:val="Lijstalinea"/>
        <w:numPr>
          <w:ilvl w:val="1"/>
          <w:numId w:val="25"/>
        </w:numPr>
        <w:tabs>
          <w:tab w:val="left" w:pos="757"/>
        </w:tabs>
        <w:ind w:hanging="201"/>
        <w:rPr>
          <w:color w:val="FF0000"/>
          <w:sz w:val="17"/>
        </w:rPr>
        <w:sectPr w:rsidR="008A0B00" w:rsidRPr="00185F42">
          <w:pgSz w:w="8400" w:h="11910"/>
          <w:pgMar w:top="980" w:right="320" w:bottom="600" w:left="340" w:header="0" w:footer="406" w:gutter="0"/>
          <w:cols w:num="2" w:space="708" w:equalWidth="0">
            <w:col w:w="3729" w:space="40"/>
            <w:col w:w="3971"/>
          </w:cols>
        </w:sectPr>
      </w:pPr>
      <w:r w:rsidRPr="00BB562D">
        <w:rPr>
          <w:w w:val="105"/>
          <w:sz w:val="17"/>
        </w:rPr>
        <w:t>QuickScans</w:t>
      </w:r>
      <w:r w:rsidR="00C64C75" w:rsidRPr="00BB562D">
        <w:rPr>
          <w:w w:val="105"/>
          <w:sz w:val="17"/>
        </w:rPr>
        <w:t xml:space="preserve"> WMK</w:t>
      </w:r>
      <w:r w:rsidR="00C64C75" w:rsidRPr="00BB562D">
        <w:rPr>
          <w:spacing w:val="-22"/>
          <w:w w:val="105"/>
          <w:sz w:val="17"/>
        </w:rPr>
        <w:t xml:space="preserve"> </w:t>
      </w:r>
      <w:r w:rsidR="00C64C75" w:rsidRPr="00BB562D">
        <w:rPr>
          <w:w w:val="105"/>
          <w:sz w:val="17"/>
        </w:rPr>
        <w:t>uitvoeren</w:t>
      </w:r>
    </w:p>
    <w:p w14:paraId="3D38CCA0" w14:textId="77A773B5" w:rsidR="008A0B00" w:rsidRDefault="002A13C3" w:rsidP="00200FB5">
      <w:pPr>
        <w:pStyle w:val="Plattetekst"/>
        <w:ind w:left="368"/>
        <w:jc w:val="center"/>
        <w:rPr>
          <w:sz w:val="20"/>
        </w:rPr>
      </w:pPr>
      <w:r>
        <w:rPr>
          <w:noProof/>
          <w:sz w:val="20"/>
        </w:rPr>
        <w:lastRenderedPageBreak/>
        <w:drawing>
          <wp:anchor distT="0" distB="0" distL="114300" distR="114300" simplePos="0" relativeHeight="251730432" behindDoc="1" locked="0" layoutInCell="1" allowOverlap="1" wp14:anchorId="6E0EF0EB" wp14:editId="0AB46495">
            <wp:simplePos x="0" y="0"/>
            <wp:positionH relativeFrom="page">
              <wp:align>right</wp:align>
            </wp:positionH>
            <wp:positionV relativeFrom="paragraph">
              <wp:posOffset>-647700</wp:posOffset>
            </wp:positionV>
            <wp:extent cx="5581650" cy="7553325"/>
            <wp:effectExtent l="0" t="0" r="0" b="9525"/>
            <wp:wrapNone/>
            <wp:docPr id="1498369442" name="Afbeelding 2" descr="Afbeelding met kleding, persoon, peute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69442" name="Afbeelding 2" descr="Afbeelding met kleding, persoon, peuter, tafel&#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1650" cy="7553325"/>
                    </a:xfrm>
                    <a:prstGeom prst="rect">
                      <a:avLst/>
                    </a:prstGeom>
                  </pic:spPr>
                </pic:pic>
              </a:graphicData>
            </a:graphic>
            <wp14:sizeRelH relativeFrom="margin">
              <wp14:pctWidth>0</wp14:pctWidth>
            </wp14:sizeRelH>
            <wp14:sizeRelV relativeFrom="margin">
              <wp14:pctHeight>0</wp14:pctHeight>
            </wp14:sizeRelV>
          </wp:anchor>
        </w:drawing>
      </w:r>
    </w:p>
    <w:p w14:paraId="470EF702" w14:textId="77777777" w:rsidR="008A0B00" w:rsidRDefault="008A0B00">
      <w:pPr>
        <w:rPr>
          <w:sz w:val="20"/>
        </w:rPr>
        <w:sectPr w:rsidR="008A0B00">
          <w:pgSz w:w="8400" w:h="11910"/>
          <w:pgMar w:top="1020" w:right="320" w:bottom="520" w:left="340" w:header="0" w:footer="414" w:gutter="0"/>
          <w:cols w:space="708"/>
        </w:sectPr>
      </w:pPr>
    </w:p>
    <w:p w14:paraId="2426DC3F" w14:textId="77777777" w:rsidR="008A0B00" w:rsidRDefault="00C64C75">
      <w:pPr>
        <w:pStyle w:val="Kop2"/>
      </w:pPr>
      <w:r>
        <w:rPr>
          <w:color w:val="EE7402"/>
          <w:w w:val="110"/>
        </w:rPr>
        <w:lastRenderedPageBreak/>
        <w:t>Onderwijskundig beleid</w:t>
      </w:r>
    </w:p>
    <w:p w14:paraId="01DC3289" w14:textId="77777777" w:rsidR="008A0B00" w:rsidRDefault="008A0B00">
      <w:pPr>
        <w:pStyle w:val="Plattetekst"/>
        <w:rPr>
          <w:rFonts w:ascii="Trebuchet MS"/>
          <w:b/>
          <w:sz w:val="20"/>
        </w:rPr>
      </w:pPr>
    </w:p>
    <w:p w14:paraId="778B567B" w14:textId="77777777" w:rsidR="008A0B00" w:rsidRDefault="008A0B00">
      <w:pPr>
        <w:pStyle w:val="Plattetekst"/>
        <w:spacing w:before="7"/>
        <w:rPr>
          <w:rFonts w:ascii="Trebuchet MS"/>
          <w:b/>
          <w:sz w:val="22"/>
        </w:rPr>
      </w:pPr>
    </w:p>
    <w:p w14:paraId="3781AD0A" w14:textId="77777777" w:rsidR="008A0B00" w:rsidRDefault="008A0B00">
      <w:pPr>
        <w:rPr>
          <w:rFonts w:ascii="Trebuchet MS"/>
        </w:rPr>
        <w:sectPr w:rsidR="008A0B00">
          <w:pgSz w:w="8400" w:h="11910"/>
          <w:pgMar w:top="800" w:right="320" w:bottom="600" w:left="340" w:header="0" w:footer="406" w:gutter="0"/>
          <w:cols w:space="708"/>
        </w:sectPr>
      </w:pPr>
    </w:p>
    <w:p w14:paraId="04D828E3" w14:textId="77777777" w:rsidR="008A0B00" w:rsidRDefault="00C64C75">
      <w:pPr>
        <w:pStyle w:val="Kop5"/>
        <w:numPr>
          <w:ilvl w:val="1"/>
          <w:numId w:val="22"/>
        </w:numPr>
        <w:tabs>
          <w:tab w:val="left" w:pos="911"/>
        </w:tabs>
        <w:spacing w:before="106" w:line="273" w:lineRule="auto"/>
        <w:ind w:right="1172"/>
      </w:pPr>
      <w:bookmarkStart w:id="9" w:name="_TOC_250051"/>
      <w:r>
        <w:rPr>
          <w:color w:val="003951"/>
          <w:w w:val="120"/>
        </w:rPr>
        <w:t>De missie van de</w:t>
      </w:r>
      <w:r>
        <w:rPr>
          <w:color w:val="003951"/>
          <w:spacing w:val="-29"/>
          <w:w w:val="120"/>
        </w:rPr>
        <w:t xml:space="preserve"> </w:t>
      </w:r>
      <w:bookmarkEnd w:id="9"/>
      <w:r>
        <w:rPr>
          <w:color w:val="003951"/>
          <w:w w:val="120"/>
        </w:rPr>
        <w:t>school</w:t>
      </w:r>
    </w:p>
    <w:p w14:paraId="73A52E2E" w14:textId="77777777" w:rsidR="008A0B00" w:rsidRDefault="008A0B00">
      <w:pPr>
        <w:pStyle w:val="Plattetekst"/>
        <w:spacing w:before="4"/>
        <w:rPr>
          <w:rFonts w:ascii="Georgia"/>
          <w:b/>
          <w:sz w:val="24"/>
        </w:rPr>
      </w:pPr>
    </w:p>
    <w:p w14:paraId="22E990E0" w14:textId="77777777" w:rsidR="008A0B00" w:rsidRDefault="00C64C75">
      <w:pPr>
        <w:ind w:left="510"/>
        <w:rPr>
          <w:b/>
          <w:sz w:val="18"/>
        </w:rPr>
      </w:pPr>
      <w:r>
        <w:rPr>
          <w:b/>
          <w:sz w:val="18"/>
        </w:rPr>
        <w:t>Missie</w:t>
      </w:r>
    </w:p>
    <w:p w14:paraId="245B6320" w14:textId="0400DC70" w:rsidR="008A0B00" w:rsidRDefault="00C64C75" w:rsidP="00735B3D">
      <w:pPr>
        <w:pStyle w:val="Plattetekst"/>
        <w:spacing w:before="62" w:line="319" w:lineRule="auto"/>
        <w:ind w:left="510"/>
        <w:jc w:val="both"/>
      </w:pPr>
      <w:r>
        <w:t xml:space="preserve">Onze school is een reformatorische </w:t>
      </w:r>
      <w:r>
        <w:rPr>
          <w:spacing w:val="-3"/>
        </w:rPr>
        <w:t xml:space="preserve">basis- </w:t>
      </w:r>
      <w:r>
        <w:t xml:space="preserve">school </w:t>
      </w:r>
      <w:r w:rsidR="00461239">
        <w:t xml:space="preserve">waarbij alle groepen </w:t>
      </w:r>
      <w:proofErr w:type="spellStart"/>
      <w:r w:rsidR="00461239">
        <w:t>vertegen-woordigd</w:t>
      </w:r>
      <w:proofErr w:type="spellEnd"/>
      <w:r w:rsidR="00461239">
        <w:t xml:space="preserve"> zijn</w:t>
      </w:r>
      <w:r>
        <w:rPr>
          <w:spacing w:val="-4"/>
        </w:rPr>
        <w:t xml:space="preserve">. </w:t>
      </w:r>
      <w:r>
        <w:rPr>
          <w:spacing w:val="-5"/>
        </w:rPr>
        <w:t xml:space="preserve">Wij </w:t>
      </w:r>
      <w:r>
        <w:t xml:space="preserve">hanteren het leerstofjaarklassensysteem, met veel  aandacht  voor  het  individuele kind (passend onderwijs). Onze </w:t>
      </w:r>
      <w:r>
        <w:rPr>
          <w:spacing w:val="-3"/>
        </w:rPr>
        <w:t xml:space="preserve">school </w:t>
      </w:r>
      <w:r>
        <w:t xml:space="preserve">staat open voor ouders en kinderen </w:t>
      </w:r>
      <w:r>
        <w:rPr>
          <w:spacing w:val="-7"/>
        </w:rPr>
        <w:t xml:space="preserve">die </w:t>
      </w:r>
      <w:r>
        <w:t xml:space="preserve">van harte de grondslag van de school </w:t>
      </w:r>
      <w:proofErr w:type="spellStart"/>
      <w:r>
        <w:rPr>
          <w:spacing w:val="-6"/>
        </w:rPr>
        <w:t>on</w:t>
      </w:r>
      <w:r>
        <w:t>der</w:t>
      </w:r>
      <w:r w:rsidR="00735B3D">
        <w:t>-</w:t>
      </w:r>
      <w:r>
        <w:t>schrijven</w:t>
      </w:r>
      <w:proofErr w:type="spellEnd"/>
      <w:r>
        <w:t xml:space="preserve">. De grondslag van de </w:t>
      </w:r>
      <w:r>
        <w:rPr>
          <w:spacing w:val="-3"/>
        </w:rPr>
        <w:t xml:space="preserve">school </w:t>
      </w:r>
      <w:r>
        <w:t xml:space="preserve">luidt als volgt: De stichting, waar de </w:t>
      </w:r>
      <w:r>
        <w:rPr>
          <w:spacing w:val="-3"/>
        </w:rPr>
        <w:t xml:space="preserve">school </w:t>
      </w:r>
      <w:r>
        <w:t xml:space="preserve">vanuit gaat, belijdt en aanvaardt de </w:t>
      </w:r>
      <w:r>
        <w:rPr>
          <w:spacing w:val="-4"/>
        </w:rPr>
        <w:t>Hei</w:t>
      </w:r>
      <w:r>
        <w:t xml:space="preserve">lige Schrift, zijnde het onfeilbaar </w:t>
      </w:r>
      <w:r>
        <w:rPr>
          <w:spacing w:val="-6"/>
        </w:rPr>
        <w:t xml:space="preserve">Woord </w:t>
      </w:r>
      <w:r>
        <w:t xml:space="preserve">van God, als enige grondslag  voor  </w:t>
      </w:r>
      <w:r>
        <w:rPr>
          <w:spacing w:val="-5"/>
        </w:rPr>
        <w:t xml:space="preserve">leer </w:t>
      </w:r>
      <w:r>
        <w:t xml:space="preserve">en leven. Zij onderschrijft de Drie </w:t>
      </w:r>
      <w:r>
        <w:rPr>
          <w:spacing w:val="-8"/>
        </w:rPr>
        <w:t>For</w:t>
      </w:r>
      <w:r>
        <w:t xml:space="preserve">mulieren van Enigheid, zoals deze </w:t>
      </w:r>
      <w:r>
        <w:rPr>
          <w:spacing w:val="-4"/>
        </w:rPr>
        <w:t xml:space="preserve">zijn </w:t>
      </w:r>
      <w:r>
        <w:t xml:space="preserve">vastgesteld door de Nationale </w:t>
      </w:r>
      <w:r>
        <w:rPr>
          <w:spacing w:val="-3"/>
        </w:rPr>
        <w:t xml:space="preserve">Synode, </w:t>
      </w:r>
      <w:r>
        <w:t xml:space="preserve">gehouden te Dordrecht in 1618-1619, </w:t>
      </w:r>
      <w:r>
        <w:rPr>
          <w:spacing w:val="-5"/>
        </w:rPr>
        <w:t xml:space="preserve">als </w:t>
      </w:r>
      <w:r>
        <w:t xml:space="preserve">op de Heilige Schrift gegrond. De </w:t>
      </w:r>
      <w:r>
        <w:rPr>
          <w:spacing w:val="-6"/>
        </w:rPr>
        <w:t>op</w:t>
      </w:r>
      <w:r>
        <w:t xml:space="preserve">dracht tot het geven van onderwijs </w:t>
      </w:r>
      <w:r>
        <w:rPr>
          <w:spacing w:val="-3"/>
        </w:rPr>
        <w:t xml:space="preserve">vinden </w:t>
      </w:r>
      <w:r>
        <w:t xml:space="preserve">wij in de Heilige Schrift. Leerlingen, </w:t>
      </w:r>
      <w:r>
        <w:rPr>
          <w:spacing w:val="-6"/>
        </w:rPr>
        <w:t xml:space="preserve">die </w:t>
      </w:r>
      <w:r>
        <w:t xml:space="preserve">aangemeld zijn en voldoen aan de </w:t>
      </w:r>
      <w:r>
        <w:rPr>
          <w:spacing w:val="-3"/>
        </w:rPr>
        <w:t>toela</w:t>
      </w:r>
      <w:r>
        <w:t xml:space="preserve">tingseisen, worden toegelaten tenzij </w:t>
      </w:r>
      <w:r>
        <w:rPr>
          <w:spacing w:val="-7"/>
        </w:rPr>
        <w:t xml:space="preserve">het </w:t>
      </w:r>
      <w:proofErr w:type="spellStart"/>
      <w:r>
        <w:t>schoolonder</w:t>
      </w:r>
      <w:r w:rsidR="00735B3D">
        <w:t>-</w:t>
      </w:r>
      <w:r>
        <w:t>steuningsprofiel</w:t>
      </w:r>
      <w:proofErr w:type="spellEnd"/>
      <w:r>
        <w:t xml:space="preserve">  verheldert dat  wij  een  kind  de  juiste</w:t>
      </w:r>
      <w:r>
        <w:rPr>
          <w:spacing w:val="10"/>
        </w:rPr>
        <w:t xml:space="preserve"> </w:t>
      </w:r>
      <w:r>
        <w:rPr>
          <w:spacing w:val="-2"/>
        </w:rPr>
        <w:t>ondersteuning</w:t>
      </w:r>
      <w:r w:rsidR="00735B3D">
        <w:rPr>
          <w:spacing w:val="-2"/>
        </w:rPr>
        <w:t xml:space="preserve"> </w:t>
      </w:r>
      <w:r>
        <w:t xml:space="preserve">c.q. het juiste onderwijs niet kunnen </w:t>
      </w:r>
      <w:r>
        <w:rPr>
          <w:spacing w:val="-4"/>
        </w:rPr>
        <w:t>bie</w:t>
      </w:r>
      <w:r>
        <w:t xml:space="preserve">den. Het is ons doel om leerlingen </w:t>
      </w:r>
      <w:r>
        <w:rPr>
          <w:spacing w:val="-5"/>
        </w:rPr>
        <w:t>cog</w:t>
      </w:r>
      <w:r>
        <w:t>nitief en sociaal te</w:t>
      </w:r>
      <w:r w:rsidR="00560521">
        <w:t xml:space="preserve"> laten </w:t>
      </w:r>
      <w:r>
        <w:t xml:space="preserve">ontwikkelen, zodat </w:t>
      </w:r>
      <w:r>
        <w:rPr>
          <w:spacing w:val="-10"/>
        </w:rPr>
        <w:t xml:space="preserve">ze </w:t>
      </w:r>
      <w:r>
        <w:t xml:space="preserve">kunnen doorstromen naar een passende vorm van vervolgonderwijs. Gelet op </w:t>
      </w:r>
      <w:r>
        <w:rPr>
          <w:spacing w:val="-5"/>
        </w:rPr>
        <w:t xml:space="preserve">het </w:t>
      </w:r>
      <w:r>
        <w:t xml:space="preserve">eerste  vinden  we  met  name  de </w:t>
      </w:r>
      <w:r>
        <w:rPr>
          <w:spacing w:val="22"/>
        </w:rPr>
        <w:t xml:space="preserve"> </w:t>
      </w:r>
      <w:r>
        <w:rPr>
          <w:spacing w:val="-3"/>
        </w:rPr>
        <w:t>vakken</w:t>
      </w:r>
    </w:p>
    <w:p w14:paraId="60F680E4" w14:textId="77777777" w:rsidR="008A0B00" w:rsidRDefault="00C64C75">
      <w:pPr>
        <w:pStyle w:val="Plattetekst"/>
        <w:spacing w:before="128" w:line="319" w:lineRule="auto"/>
        <w:ind w:left="356" w:right="386"/>
        <w:jc w:val="both"/>
      </w:pPr>
      <w:r>
        <w:br w:type="column"/>
      </w:r>
      <w:r>
        <w:t xml:space="preserve">taal en rekenen van belang, en gezien </w:t>
      </w:r>
      <w:r>
        <w:rPr>
          <w:spacing w:val="-5"/>
        </w:rPr>
        <w:t xml:space="preserve">het </w:t>
      </w:r>
      <w:r>
        <w:t xml:space="preserve">tweede besteden we veel aandacht </w:t>
      </w:r>
      <w:r>
        <w:rPr>
          <w:spacing w:val="-5"/>
        </w:rPr>
        <w:t xml:space="preserve">aan </w:t>
      </w:r>
      <w:r>
        <w:t xml:space="preserve">het (mede) opvoeden van de  leerlingen tot volwaardige en respectvolle </w:t>
      </w:r>
      <w:r>
        <w:rPr>
          <w:spacing w:val="-3"/>
        </w:rPr>
        <w:t xml:space="preserve">burgers. </w:t>
      </w:r>
      <w:r>
        <w:t xml:space="preserve">Naast kennisoverdracht besteden we </w:t>
      </w:r>
      <w:r>
        <w:rPr>
          <w:spacing w:val="-4"/>
        </w:rPr>
        <w:t xml:space="preserve">ruim </w:t>
      </w:r>
      <w:r>
        <w:t xml:space="preserve">voldoende aandacht aan de </w:t>
      </w:r>
      <w:r>
        <w:rPr>
          <w:spacing w:val="-3"/>
        </w:rPr>
        <w:t xml:space="preserve">culturele, </w:t>
      </w:r>
      <w:r>
        <w:t xml:space="preserve">creatieve en lichamelijke ontwikkeling </w:t>
      </w:r>
      <w:r>
        <w:rPr>
          <w:spacing w:val="-5"/>
        </w:rPr>
        <w:t xml:space="preserve">van </w:t>
      </w:r>
      <w:r>
        <w:t>de leerlingen.</w:t>
      </w:r>
    </w:p>
    <w:p w14:paraId="6BBB827E" w14:textId="77777777" w:rsidR="008A0B00" w:rsidRDefault="008A0B00">
      <w:pPr>
        <w:pStyle w:val="Plattetekst"/>
        <w:spacing w:before="7"/>
        <w:rPr>
          <w:sz w:val="22"/>
        </w:rPr>
      </w:pPr>
    </w:p>
    <w:p w14:paraId="138A098C" w14:textId="77777777" w:rsidR="008A0B00" w:rsidRDefault="00C64C75">
      <w:pPr>
        <w:pStyle w:val="Kop6"/>
        <w:jc w:val="left"/>
      </w:pPr>
      <w:r>
        <w:rPr>
          <w:color w:val="EE7402"/>
        </w:rPr>
        <w:t>Onze kernwaarden zijn:</w:t>
      </w:r>
    </w:p>
    <w:p w14:paraId="319CF762" w14:textId="7C744AAA" w:rsidR="008A0B00" w:rsidRDefault="00C444F2">
      <w:pPr>
        <w:pStyle w:val="Lijstalinea"/>
        <w:numPr>
          <w:ilvl w:val="0"/>
          <w:numId w:val="25"/>
        </w:numPr>
        <w:tabs>
          <w:tab w:val="left" w:pos="557"/>
        </w:tabs>
        <w:spacing w:before="64" w:line="319" w:lineRule="auto"/>
        <w:ind w:left="556" w:right="1363"/>
        <w:rPr>
          <w:sz w:val="17"/>
        </w:rPr>
      </w:pPr>
      <w:r>
        <w:rPr>
          <w:sz w:val="17"/>
        </w:rPr>
        <w:t>Op onze school hebben we Vertrouwen</w:t>
      </w:r>
    </w:p>
    <w:p w14:paraId="6DCB34EE" w14:textId="08B6C2DC" w:rsidR="008A0B00" w:rsidRDefault="00C64C75">
      <w:pPr>
        <w:pStyle w:val="Lijstalinea"/>
        <w:numPr>
          <w:ilvl w:val="0"/>
          <w:numId w:val="25"/>
        </w:numPr>
        <w:tabs>
          <w:tab w:val="left" w:pos="557"/>
        </w:tabs>
        <w:spacing w:line="319" w:lineRule="auto"/>
        <w:ind w:left="556" w:right="572"/>
        <w:rPr>
          <w:sz w:val="17"/>
        </w:rPr>
      </w:pPr>
      <w:r>
        <w:rPr>
          <w:w w:val="105"/>
          <w:sz w:val="17"/>
        </w:rPr>
        <w:t>Op</w:t>
      </w:r>
      <w:r>
        <w:rPr>
          <w:spacing w:val="-12"/>
          <w:w w:val="105"/>
          <w:sz w:val="17"/>
        </w:rPr>
        <w:t xml:space="preserve"> </w:t>
      </w:r>
      <w:r>
        <w:rPr>
          <w:w w:val="105"/>
          <w:sz w:val="17"/>
        </w:rPr>
        <w:t>onze</w:t>
      </w:r>
      <w:r>
        <w:rPr>
          <w:spacing w:val="-11"/>
          <w:w w:val="105"/>
          <w:sz w:val="17"/>
        </w:rPr>
        <w:t xml:space="preserve"> </w:t>
      </w:r>
      <w:r>
        <w:rPr>
          <w:w w:val="105"/>
          <w:sz w:val="17"/>
        </w:rPr>
        <w:t>school</w:t>
      </w:r>
      <w:r>
        <w:rPr>
          <w:spacing w:val="-11"/>
          <w:w w:val="105"/>
          <w:sz w:val="17"/>
        </w:rPr>
        <w:t xml:space="preserve"> </w:t>
      </w:r>
      <w:r>
        <w:rPr>
          <w:w w:val="105"/>
          <w:sz w:val="17"/>
        </w:rPr>
        <w:t>hebben</w:t>
      </w:r>
      <w:r>
        <w:rPr>
          <w:spacing w:val="-11"/>
          <w:w w:val="105"/>
          <w:sz w:val="17"/>
        </w:rPr>
        <w:t xml:space="preserve"> </w:t>
      </w:r>
      <w:r>
        <w:rPr>
          <w:w w:val="105"/>
          <w:sz w:val="17"/>
        </w:rPr>
        <w:t>we</w:t>
      </w:r>
      <w:r>
        <w:rPr>
          <w:spacing w:val="-12"/>
          <w:w w:val="105"/>
          <w:sz w:val="17"/>
        </w:rPr>
        <w:t xml:space="preserve"> </w:t>
      </w:r>
      <w:r w:rsidR="00C444F2">
        <w:rPr>
          <w:w w:val="105"/>
          <w:sz w:val="17"/>
        </w:rPr>
        <w:t>Verbinding</w:t>
      </w:r>
      <w:r>
        <w:rPr>
          <w:spacing w:val="-5"/>
          <w:w w:val="105"/>
          <w:sz w:val="17"/>
        </w:rPr>
        <w:t xml:space="preserve"> </w:t>
      </w:r>
    </w:p>
    <w:p w14:paraId="27BA6F7F" w14:textId="309DC2E3" w:rsidR="008A0B00" w:rsidRDefault="00C64C75">
      <w:pPr>
        <w:pStyle w:val="Lijstalinea"/>
        <w:numPr>
          <w:ilvl w:val="0"/>
          <w:numId w:val="25"/>
        </w:numPr>
        <w:tabs>
          <w:tab w:val="left" w:pos="557"/>
        </w:tabs>
        <w:spacing w:line="319" w:lineRule="auto"/>
        <w:ind w:left="556" w:right="572"/>
        <w:rPr>
          <w:sz w:val="17"/>
        </w:rPr>
      </w:pPr>
      <w:r>
        <w:rPr>
          <w:sz w:val="17"/>
        </w:rPr>
        <w:t xml:space="preserve">Op onze school hebben we </w:t>
      </w:r>
      <w:r w:rsidR="00C444F2">
        <w:rPr>
          <w:sz w:val="17"/>
        </w:rPr>
        <w:t>Verantwoordelijkheid</w:t>
      </w:r>
    </w:p>
    <w:p w14:paraId="530EDFB4" w14:textId="5C0156C9" w:rsidR="008A0B00" w:rsidRPr="00C444F2" w:rsidRDefault="00C64C75" w:rsidP="00C444F2">
      <w:pPr>
        <w:pStyle w:val="Lijstalinea"/>
        <w:numPr>
          <w:ilvl w:val="0"/>
          <w:numId w:val="25"/>
        </w:numPr>
        <w:tabs>
          <w:tab w:val="left" w:pos="557"/>
        </w:tabs>
        <w:spacing w:line="319" w:lineRule="auto"/>
        <w:ind w:left="556" w:right="572"/>
        <w:rPr>
          <w:sz w:val="17"/>
        </w:rPr>
        <w:sectPr w:rsidR="008A0B00" w:rsidRPr="00C444F2">
          <w:type w:val="continuous"/>
          <w:pgSz w:w="8400" w:h="11910"/>
          <w:pgMar w:top="1100" w:right="320" w:bottom="280" w:left="340" w:header="708" w:footer="708" w:gutter="0"/>
          <w:cols w:num="2" w:space="708" w:equalWidth="0">
            <w:col w:w="3729" w:space="40"/>
            <w:col w:w="3971"/>
          </w:cols>
        </w:sectPr>
      </w:pPr>
      <w:r w:rsidRPr="00C444F2">
        <w:rPr>
          <w:sz w:val="17"/>
        </w:rPr>
        <w:t xml:space="preserve">Op onze school hebben we </w:t>
      </w:r>
      <w:r w:rsidR="00C444F2">
        <w:rPr>
          <w:sz w:val="17"/>
        </w:rPr>
        <w:t xml:space="preserve"> Veiligheid</w:t>
      </w:r>
    </w:p>
    <w:p w14:paraId="7CA8EA75" w14:textId="77777777" w:rsidR="008A0B00" w:rsidRDefault="008A0B00">
      <w:pPr>
        <w:pStyle w:val="Plattetekst"/>
        <w:rPr>
          <w:sz w:val="20"/>
        </w:rPr>
      </w:pPr>
    </w:p>
    <w:p w14:paraId="7737842F" w14:textId="0856E636" w:rsidR="008A0B00" w:rsidRDefault="008A0B00">
      <w:pPr>
        <w:pStyle w:val="Plattetekst"/>
        <w:rPr>
          <w:sz w:val="20"/>
        </w:rPr>
      </w:pPr>
    </w:p>
    <w:p w14:paraId="27D6FEAE" w14:textId="1A3BCBFC" w:rsidR="008A0B00" w:rsidRDefault="008A0B00">
      <w:pPr>
        <w:pStyle w:val="Plattetekst"/>
        <w:rPr>
          <w:sz w:val="20"/>
        </w:rPr>
      </w:pPr>
    </w:p>
    <w:p w14:paraId="7DF51992" w14:textId="743B6856" w:rsidR="008A0B00" w:rsidRDefault="008A0B00">
      <w:pPr>
        <w:pStyle w:val="Plattetekst"/>
        <w:rPr>
          <w:sz w:val="20"/>
        </w:rPr>
      </w:pPr>
    </w:p>
    <w:p w14:paraId="3EE2F75E" w14:textId="67C281A8" w:rsidR="008A0B00" w:rsidRDefault="008A0B00">
      <w:pPr>
        <w:pStyle w:val="Plattetekst"/>
        <w:rPr>
          <w:sz w:val="20"/>
        </w:rPr>
      </w:pPr>
    </w:p>
    <w:p w14:paraId="24389868" w14:textId="2FAB8D5C" w:rsidR="008A0B00" w:rsidRDefault="00D32611">
      <w:pPr>
        <w:pStyle w:val="Plattetekst"/>
        <w:rPr>
          <w:sz w:val="20"/>
        </w:rPr>
      </w:pPr>
      <w:r>
        <w:rPr>
          <w:noProof/>
          <w:sz w:val="20"/>
        </w:rPr>
        <w:drawing>
          <wp:inline distT="0" distB="0" distL="0" distR="0" wp14:anchorId="4C033900" wp14:editId="635AC10F">
            <wp:extent cx="4914900" cy="1247775"/>
            <wp:effectExtent l="0" t="0" r="0" b="9525"/>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Afbeelding 18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14900" cy="1247775"/>
                    </a:xfrm>
                    <a:prstGeom prst="rect">
                      <a:avLst/>
                    </a:prstGeom>
                  </pic:spPr>
                </pic:pic>
              </a:graphicData>
            </a:graphic>
          </wp:inline>
        </w:drawing>
      </w:r>
    </w:p>
    <w:p w14:paraId="2A3B9DA8" w14:textId="521AEBDF" w:rsidR="008A0B00" w:rsidRDefault="008A0B00">
      <w:pPr>
        <w:pStyle w:val="Plattetekst"/>
        <w:rPr>
          <w:sz w:val="20"/>
        </w:rPr>
      </w:pPr>
    </w:p>
    <w:p w14:paraId="6D710F6E" w14:textId="77777777" w:rsidR="008A0B00" w:rsidRDefault="008A0B00">
      <w:pPr>
        <w:rPr>
          <w:sz w:val="23"/>
        </w:rPr>
        <w:sectPr w:rsidR="008A0B00">
          <w:pgSz w:w="8400" w:h="11910"/>
          <w:pgMar w:top="0" w:right="320" w:bottom="520" w:left="340" w:header="0" w:footer="414" w:gutter="0"/>
          <w:cols w:space="708"/>
        </w:sectPr>
      </w:pPr>
    </w:p>
    <w:p w14:paraId="2569D504" w14:textId="5AD5AD7B" w:rsidR="008A0B00" w:rsidRDefault="00BB562D">
      <w:pPr>
        <w:pStyle w:val="Plattetekst"/>
        <w:spacing w:before="111" w:line="319" w:lineRule="auto"/>
        <w:ind w:left="368"/>
        <w:jc w:val="both"/>
        <w:rPr>
          <w:b/>
        </w:rPr>
      </w:pPr>
      <w:r>
        <w:rPr>
          <w:noProof/>
        </w:rPr>
        <w:drawing>
          <wp:anchor distT="0" distB="0" distL="114300" distR="114300" simplePos="0" relativeHeight="251720192" behindDoc="1" locked="0" layoutInCell="1" allowOverlap="1" wp14:anchorId="785BF6D6" wp14:editId="686A8BA6">
            <wp:simplePos x="0" y="0"/>
            <wp:positionH relativeFrom="column">
              <wp:posOffset>2574925</wp:posOffset>
            </wp:positionH>
            <wp:positionV relativeFrom="paragraph">
              <wp:posOffset>666750</wp:posOffset>
            </wp:positionV>
            <wp:extent cx="2232660" cy="2976880"/>
            <wp:effectExtent l="0" t="0" r="0" b="0"/>
            <wp:wrapTight wrapText="bothSides">
              <wp:wrapPolygon edited="0">
                <wp:start x="0" y="0"/>
                <wp:lineTo x="0" y="21425"/>
                <wp:lineTo x="21379" y="21425"/>
                <wp:lineTo x="21379" y="0"/>
                <wp:lineTo x="0" y="0"/>
              </wp:wrapPolygon>
            </wp:wrapTight>
            <wp:docPr id="1835887905" name="Afbeelding 2" descr="Afbeelding met kleding, persoon, boek,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87905" name="Afbeelding 2" descr="Afbeelding met kleding, persoon, boek, meubels&#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2660" cy="2976880"/>
                    </a:xfrm>
                    <a:prstGeom prst="rect">
                      <a:avLst/>
                    </a:prstGeom>
                    <a:noFill/>
                    <a:ln>
                      <a:noFill/>
                    </a:ln>
                  </pic:spPr>
                </pic:pic>
              </a:graphicData>
            </a:graphic>
          </wp:anchor>
        </w:drawing>
      </w:r>
      <w:r w:rsidR="00432126">
        <w:t xml:space="preserve">De kernwaarden worden nader uitgewerkt in de schoolgids. We vatten de missie als volgt samen: </w:t>
      </w:r>
      <w:r w:rsidR="00735B3D">
        <w:t>Onze leerkrachten maken het verschil</w:t>
      </w:r>
    </w:p>
    <w:p w14:paraId="681DBD36" w14:textId="64BB9083" w:rsidR="008A0B00" w:rsidRDefault="008A0B00">
      <w:pPr>
        <w:pStyle w:val="Plattetekst"/>
        <w:spacing w:before="7"/>
        <w:rPr>
          <w:b/>
          <w:sz w:val="22"/>
        </w:rPr>
      </w:pPr>
    </w:p>
    <w:p w14:paraId="553A33EF" w14:textId="55B87879" w:rsidR="00BB562D" w:rsidRDefault="00C64C75" w:rsidP="00BB562D">
      <w:pPr>
        <w:pStyle w:val="Kop6"/>
        <w:ind w:left="368"/>
        <w:rPr>
          <w:color w:val="EE7402"/>
        </w:rPr>
      </w:pPr>
      <w:r>
        <w:rPr>
          <w:color w:val="EE7402"/>
        </w:rPr>
        <w:t>Toelichting op deze missie:</w:t>
      </w:r>
    </w:p>
    <w:p w14:paraId="05144CBD" w14:textId="77777777" w:rsidR="00BB562D" w:rsidRDefault="00BB562D" w:rsidP="00BB562D">
      <w:pPr>
        <w:pStyle w:val="Kop6"/>
        <w:ind w:left="368"/>
      </w:pPr>
    </w:p>
    <w:p w14:paraId="0DACBE42" w14:textId="6F141F2C" w:rsidR="00BB562D" w:rsidRPr="00BB562D" w:rsidRDefault="00BB562D" w:rsidP="00BB562D">
      <w:pPr>
        <w:spacing w:line="319" w:lineRule="auto"/>
        <w:ind w:left="368"/>
        <w:jc w:val="both"/>
        <w:rPr>
          <w:sz w:val="17"/>
          <w:szCs w:val="17"/>
        </w:rPr>
      </w:pPr>
      <w:r w:rsidRPr="00BB562D">
        <w:rPr>
          <w:sz w:val="17"/>
          <w:szCs w:val="17"/>
        </w:rPr>
        <w:t xml:space="preserve">Wij zien het als onze missie dat we planmatig werken. Wij staan voor kwaliteit van ons onderwijs en een optimale begeleiding van al onze leerlingen. Wij geven adaptief onderwijs en doeltreffende </w:t>
      </w:r>
      <w:r w:rsidR="00F63771" w:rsidRPr="00BB562D">
        <w:rPr>
          <w:sz w:val="17"/>
          <w:szCs w:val="17"/>
        </w:rPr>
        <w:t>leerling ondersteuning</w:t>
      </w:r>
      <w:r w:rsidRPr="00BB562D">
        <w:rPr>
          <w:sz w:val="17"/>
          <w:szCs w:val="17"/>
        </w:rPr>
        <w:t>. Ons schoolteam gaat effectief om met verschillen tussen leerlingen volgens een planmatige en cyclische werkwijze.</w:t>
      </w:r>
    </w:p>
    <w:p w14:paraId="370B9EF4" w14:textId="77777777" w:rsidR="00BB562D" w:rsidRPr="00BB562D" w:rsidRDefault="00BB562D" w:rsidP="00BB562D">
      <w:pPr>
        <w:spacing w:line="319" w:lineRule="auto"/>
        <w:jc w:val="both"/>
        <w:rPr>
          <w:sz w:val="17"/>
          <w:szCs w:val="17"/>
        </w:rPr>
      </w:pPr>
    </w:p>
    <w:p w14:paraId="7289B03D" w14:textId="5A5CFDEB" w:rsidR="00BB562D" w:rsidRPr="00BB562D" w:rsidRDefault="00BB562D" w:rsidP="00BB562D">
      <w:pPr>
        <w:spacing w:line="319" w:lineRule="auto"/>
        <w:ind w:left="368"/>
        <w:jc w:val="both"/>
        <w:rPr>
          <w:sz w:val="17"/>
          <w:szCs w:val="17"/>
        </w:rPr>
        <w:sectPr w:rsidR="00BB562D" w:rsidRPr="00BB562D">
          <w:type w:val="continuous"/>
          <w:pgSz w:w="8400" w:h="11910"/>
          <w:pgMar w:top="1100" w:right="320" w:bottom="280" w:left="340" w:header="708" w:footer="708" w:gutter="0"/>
          <w:cols w:num="2" w:space="708" w:equalWidth="0">
            <w:col w:w="3587" w:space="40"/>
            <w:col w:w="4113"/>
          </w:cols>
        </w:sectPr>
      </w:pPr>
      <w:r w:rsidRPr="00BB562D">
        <w:rPr>
          <w:sz w:val="17"/>
          <w:szCs w:val="17"/>
        </w:rPr>
        <w:t xml:space="preserve">Dit doen we op een </w:t>
      </w:r>
      <w:proofErr w:type="spellStart"/>
      <w:r w:rsidRPr="00BB562D">
        <w:rPr>
          <w:sz w:val="17"/>
          <w:szCs w:val="17"/>
        </w:rPr>
        <w:t>resultaatverant</w:t>
      </w:r>
      <w:proofErr w:type="spellEnd"/>
      <w:r>
        <w:rPr>
          <w:sz w:val="17"/>
          <w:szCs w:val="17"/>
        </w:rPr>
        <w:t>-</w:t>
      </w:r>
      <w:r w:rsidRPr="00BB562D">
        <w:rPr>
          <w:sz w:val="17"/>
          <w:szCs w:val="17"/>
        </w:rPr>
        <w:t xml:space="preserve">woordelijke manier. Dit betekent dat gestuurd wordt op eigen </w:t>
      </w:r>
      <w:proofErr w:type="spellStart"/>
      <w:r w:rsidRPr="00BB562D">
        <w:rPr>
          <w:sz w:val="17"/>
          <w:szCs w:val="17"/>
        </w:rPr>
        <w:t>verant</w:t>
      </w:r>
      <w:r>
        <w:rPr>
          <w:sz w:val="17"/>
          <w:szCs w:val="17"/>
        </w:rPr>
        <w:t>-</w:t>
      </w:r>
      <w:r w:rsidRPr="00BB562D">
        <w:rPr>
          <w:sz w:val="17"/>
          <w:szCs w:val="17"/>
        </w:rPr>
        <w:t>woordelijkheid</w:t>
      </w:r>
      <w:proofErr w:type="spellEnd"/>
      <w:r w:rsidRPr="00BB562D">
        <w:rPr>
          <w:sz w:val="17"/>
          <w:szCs w:val="17"/>
        </w:rPr>
        <w:t xml:space="preserve"> van de medewerkers. Ons team dat verantwoordelijk is voor resultaten neemt zelf de beslissingen die daarvoor nodig zijn. Door handelings</w:t>
      </w:r>
      <w:r>
        <w:rPr>
          <w:sz w:val="17"/>
          <w:szCs w:val="17"/>
        </w:rPr>
        <w:t>-</w:t>
      </w:r>
      <w:r w:rsidRPr="00BB562D">
        <w:rPr>
          <w:sz w:val="17"/>
          <w:szCs w:val="17"/>
        </w:rPr>
        <w:t>gericht en resultaatverantwoordelijk te werken maximaliseren wij onze resultaten door de randvoorwaarden te optimaliseren.</w:t>
      </w:r>
      <w:r>
        <w:rPr>
          <w:sz w:val="17"/>
          <w:szCs w:val="17"/>
        </w:rPr>
        <w:t xml:space="preserve"> </w:t>
      </w:r>
      <w:r w:rsidRPr="00BB562D">
        <w:rPr>
          <w:sz w:val="17"/>
          <w:szCs w:val="17"/>
        </w:rPr>
        <w:t>Wij doen dit in het besef van onze afhankelijkheid van de zegen des HEEREN</w:t>
      </w:r>
      <w:r>
        <w:rPr>
          <w:sz w:val="17"/>
          <w:szCs w:val="17"/>
        </w:rPr>
        <w:t>.</w:t>
      </w:r>
    </w:p>
    <w:p w14:paraId="273B15DD" w14:textId="77777777" w:rsidR="008A0B00" w:rsidRDefault="008A0B00">
      <w:pPr>
        <w:pStyle w:val="Plattetekst"/>
        <w:rPr>
          <w:sz w:val="20"/>
        </w:rPr>
      </w:pPr>
    </w:p>
    <w:p w14:paraId="20C282F3" w14:textId="77777777" w:rsidR="008A0B00" w:rsidRDefault="008A0B00">
      <w:pPr>
        <w:pStyle w:val="Plattetekst"/>
        <w:rPr>
          <w:sz w:val="20"/>
        </w:rPr>
      </w:pPr>
    </w:p>
    <w:p w14:paraId="61265893" w14:textId="77777777" w:rsidR="008A0B00" w:rsidRDefault="008A0B00">
      <w:pPr>
        <w:pStyle w:val="Plattetekst"/>
        <w:rPr>
          <w:sz w:val="20"/>
        </w:rPr>
      </w:pPr>
    </w:p>
    <w:p w14:paraId="1720F75E" w14:textId="77777777" w:rsidR="008A0B00" w:rsidRDefault="008A0B00">
      <w:pPr>
        <w:pStyle w:val="Plattetekst"/>
        <w:spacing w:before="2"/>
        <w:rPr>
          <w:sz w:val="22"/>
        </w:rPr>
      </w:pPr>
    </w:p>
    <w:p w14:paraId="66BE7D34" w14:textId="77777777" w:rsidR="008A0B00" w:rsidRDefault="008A0B00">
      <w:pPr>
        <w:sectPr w:rsidR="008A0B00">
          <w:pgSz w:w="8400" w:h="11910"/>
          <w:pgMar w:top="0" w:right="320" w:bottom="600" w:left="340" w:header="0" w:footer="406" w:gutter="0"/>
          <w:cols w:space="708"/>
        </w:sectPr>
      </w:pPr>
    </w:p>
    <w:p w14:paraId="34D62C9A" w14:textId="77777777" w:rsidR="008A0B00" w:rsidRDefault="00C64C75">
      <w:pPr>
        <w:pStyle w:val="Kop5"/>
        <w:numPr>
          <w:ilvl w:val="1"/>
          <w:numId w:val="22"/>
        </w:numPr>
        <w:tabs>
          <w:tab w:val="left" w:pos="831"/>
        </w:tabs>
        <w:spacing w:before="106"/>
        <w:ind w:left="830" w:hanging="321"/>
      </w:pPr>
      <w:r>
        <w:rPr>
          <w:noProof/>
        </w:rPr>
        <w:drawing>
          <wp:anchor distT="0" distB="0" distL="0" distR="0" simplePos="0" relativeHeight="251621888" behindDoc="0" locked="0" layoutInCell="1" allowOverlap="1" wp14:anchorId="2BE729D2" wp14:editId="5E3C1E40">
            <wp:simplePos x="0" y="0"/>
            <wp:positionH relativeFrom="page">
              <wp:posOffset>0</wp:posOffset>
            </wp:positionH>
            <wp:positionV relativeFrom="page">
              <wp:posOffset>0</wp:posOffset>
            </wp:positionV>
            <wp:extent cx="11582" cy="3993349"/>
            <wp:effectExtent l="0" t="0" r="0" b="0"/>
            <wp:wrapNone/>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1" cstate="print"/>
                    <a:stretch>
                      <a:fillRect/>
                    </a:stretch>
                  </pic:blipFill>
                  <pic:spPr>
                    <a:xfrm>
                      <a:off x="0" y="0"/>
                      <a:ext cx="11582" cy="3993349"/>
                    </a:xfrm>
                    <a:prstGeom prst="rect">
                      <a:avLst/>
                    </a:prstGeom>
                  </pic:spPr>
                </pic:pic>
              </a:graphicData>
            </a:graphic>
          </wp:anchor>
        </w:drawing>
      </w:r>
      <w:r>
        <w:rPr>
          <w:color w:val="003951"/>
          <w:w w:val="120"/>
        </w:rPr>
        <w:t>De</w:t>
      </w:r>
      <w:r>
        <w:rPr>
          <w:color w:val="003951"/>
          <w:spacing w:val="-15"/>
          <w:w w:val="120"/>
        </w:rPr>
        <w:t xml:space="preserve"> </w:t>
      </w:r>
      <w:r>
        <w:rPr>
          <w:color w:val="003951"/>
          <w:w w:val="120"/>
        </w:rPr>
        <w:t>visie</w:t>
      </w:r>
      <w:r>
        <w:rPr>
          <w:color w:val="003951"/>
          <w:spacing w:val="-15"/>
          <w:w w:val="120"/>
        </w:rPr>
        <w:t xml:space="preserve"> </w:t>
      </w:r>
      <w:r>
        <w:rPr>
          <w:color w:val="003951"/>
          <w:w w:val="120"/>
        </w:rPr>
        <w:t>van</w:t>
      </w:r>
      <w:r>
        <w:rPr>
          <w:color w:val="003951"/>
          <w:spacing w:val="-15"/>
          <w:w w:val="120"/>
        </w:rPr>
        <w:t xml:space="preserve"> </w:t>
      </w:r>
      <w:r>
        <w:rPr>
          <w:color w:val="003951"/>
          <w:w w:val="120"/>
        </w:rPr>
        <w:t>de</w:t>
      </w:r>
      <w:r>
        <w:rPr>
          <w:color w:val="003951"/>
          <w:spacing w:val="-14"/>
          <w:w w:val="120"/>
        </w:rPr>
        <w:t xml:space="preserve"> </w:t>
      </w:r>
      <w:r>
        <w:rPr>
          <w:color w:val="003951"/>
          <w:w w:val="120"/>
        </w:rPr>
        <w:t>school</w:t>
      </w:r>
    </w:p>
    <w:p w14:paraId="1779DB53" w14:textId="77777777" w:rsidR="008A0B00" w:rsidRDefault="008A0B00">
      <w:pPr>
        <w:pStyle w:val="Plattetekst"/>
        <w:spacing w:before="10"/>
        <w:rPr>
          <w:rFonts w:ascii="Georgia"/>
          <w:b/>
          <w:sz w:val="27"/>
        </w:rPr>
      </w:pPr>
    </w:p>
    <w:p w14:paraId="38DFCEA7" w14:textId="77777777" w:rsidR="008A0B00" w:rsidRDefault="00C64C75">
      <w:pPr>
        <w:pStyle w:val="Kop6"/>
        <w:ind w:left="510"/>
      </w:pPr>
      <w:r>
        <w:t>Visie op lesgeven</w:t>
      </w:r>
    </w:p>
    <w:p w14:paraId="7D07ABCA" w14:textId="77777777" w:rsidR="008A0B00" w:rsidRDefault="00C64C75">
      <w:pPr>
        <w:pStyle w:val="Plattetekst"/>
        <w:spacing w:before="64" w:line="319" w:lineRule="auto"/>
        <w:ind w:left="510"/>
        <w:jc w:val="both"/>
      </w:pPr>
      <w:r>
        <w:t xml:space="preserve">Het lesgeven is de kern van ons werk. </w:t>
      </w:r>
      <w:r>
        <w:rPr>
          <w:spacing w:val="-10"/>
        </w:rPr>
        <w:t xml:space="preserve">We </w:t>
      </w:r>
      <w:r>
        <w:t xml:space="preserve">onderscheiden pedagogisch en didactisch handelen, hoewel beide facetten van </w:t>
      </w:r>
      <w:r>
        <w:rPr>
          <w:spacing w:val="-6"/>
        </w:rPr>
        <w:t xml:space="preserve">ons </w:t>
      </w:r>
      <w:r>
        <w:t xml:space="preserve">werk feitelijk onscheidbaar zijn. </w:t>
      </w:r>
      <w:r>
        <w:rPr>
          <w:spacing w:val="-4"/>
        </w:rPr>
        <w:t xml:space="preserve">Van </w:t>
      </w:r>
      <w:r>
        <w:rPr>
          <w:spacing w:val="-3"/>
        </w:rPr>
        <w:t xml:space="preserve">belang </w:t>
      </w:r>
      <w:r>
        <w:t xml:space="preserve">daarbij is: oog hebben voor het individu, een  open  houding,  wederzijds  </w:t>
      </w:r>
      <w:r>
        <w:rPr>
          <w:spacing w:val="-4"/>
        </w:rPr>
        <w:t xml:space="preserve">respect </w:t>
      </w:r>
      <w:r>
        <w:t xml:space="preserve">en een goede relatie waarin het kind </w:t>
      </w:r>
      <w:r>
        <w:rPr>
          <w:spacing w:val="-4"/>
        </w:rPr>
        <w:t xml:space="preserve">zich </w:t>
      </w:r>
      <w:r>
        <w:t xml:space="preserve">gekend weet. Belangrijke </w:t>
      </w:r>
      <w:r>
        <w:rPr>
          <w:spacing w:val="-2"/>
        </w:rPr>
        <w:t xml:space="preserve">pedagogische </w:t>
      </w:r>
      <w:r>
        <w:t xml:space="preserve">noties zijn: zelfstandigheid, eigen </w:t>
      </w:r>
      <w:proofErr w:type="spellStart"/>
      <w:r>
        <w:rPr>
          <w:spacing w:val="-3"/>
        </w:rPr>
        <w:t>verant</w:t>
      </w:r>
      <w:proofErr w:type="spellEnd"/>
      <w:r>
        <w:rPr>
          <w:spacing w:val="-3"/>
        </w:rPr>
        <w:t xml:space="preserve">- </w:t>
      </w:r>
      <w:proofErr w:type="spellStart"/>
      <w:r>
        <w:t>woordelijkheid</w:t>
      </w:r>
      <w:proofErr w:type="spellEnd"/>
      <w:r>
        <w:t xml:space="preserve">, kritische zin, </w:t>
      </w:r>
      <w:r>
        <w:rPr>
          <w:spacing w:val="-3"/>
        </w:rPr>
        <w:t xml:space="preserve">reflecterend </w:t>
      </w:r>
      <w:r>
        <w:t>vermogen en</w:t>
      </w:r>
      <w:r>
        <w:rPr>
          <w:spacing w:val="1"/>
        </w:rPr>
        <w:t xml:space="preserve"> </w:t>
      </w:r>
      <w:r>
        <w:t>samenwerking.</w:t>
      </w:r>
    </w:p>
    <w:p w14:paraId="2A565D65" w14:textId="77777777" w:rsidR="008A0B00" w:rsidRDefault="008A0B00">
      <w:pPr>
        <w:pStyle w:val="Plattetekst"/>
        <w:spacing w:before="6"/>
        <w:rPr>
          <w:sz w:val="22"/>
        </w:rPr>
      </w:pPr>
    </w:p>
    <w:p w14:paraId="4E49ACA7" w14:textId="77777777" w:rsidR="008A0B00" w:rsidRDefault="00C64C75">
      <w:pPr>
        <w:pStyle w:val="Kop6"/>
        <w:spacing w:before="1" w:line="319" w:lineRule="auto"/>
        <w:ind w:left="510"/>
        <w:jc w:val="left"/>
      </w:pPr>
      <w:r>
        <w:rPr>
          <w:color w:val="EE7402"/>
        </w:rPr>
        <w:t xml:space="preserve">Gelet op de didactiek vinden we de vol- </w:t>
      </w:r>
      <w:proofErr w:type="spellStart"/>
      <w:r>
        <w:rPr>
          <w:color w:val="EE7402"/>
        </w:rPr>
        <w:t>gende</w:t>
      </w:r>
      <w:proofErr w:type="spellEnd"/>
      <w:r>
        <w:rPr>
          <w:color w:val="EE7402"/>
        </w:rPr>
        <w:t xml:space="preserve"> zaken van groot belang:</w:t>
      </w:r>
    </w:p>
    <w:p w14:paraId="7B716F03" w14:textId="5913AE47" w:rsidR="008A0B00" w:rsidRDefault="00C64C75">
      <w:pPr>
        <w:pStyle w:val="Lijstalinea"/>
        <w:numPr>
          <w:ilvl w:val="0"/>
          <w:numId w:val="21"/>
        </w:numPr>
        <w:tabs>
          <w:tab w:val="left" w:pos="711"/>
        </w:tabs>
        <w:spacing w:line="319" w:lineRule="auto"/>
        <w:ind w:right="440"/>
        <w:rPr>
          <w:sz w:val="17"/>
        </w:rPr>
      </w:pPr>
      <w:r>
        <w:rPr>
          <w:sz w:val="17"/>
        </w:rPr>
        <w:t>interactief lesgeven; de leerlingen betrekken bij het</w:t>
      </w:r>
      <w:r>
        <w:rPr>
          <w:spacing w:val="8"/>
          <w:sz w:val="17"/>
        </w:rPr>
        <w:t xml:space="preserve"> </w:t>
      </w:r>
      <w:r>
        <w:rPr>
          <w:sz w:val="17"/>
        </w:rPr>
        <w:t>onderwijs</w:t>
      </w:r>
      <w:r w:rsidR="00BB562D">
        <w:rPr>
          <w:sz w:val="17"/>
        </w:rPr>
        <w:t xml:space="preserve"> met name door aanschouwelijk onderwijs</w:t>
      </w:r>
    </w:p>
    <w:p w14:paraId="49BCB8F4" w14:textId="77777777" w:rsidR="008A0B00" w:rsidRDefault="00C64C75">
      <w:pPr>
        <w:pStyle w:val="Lijstalinea"/>
        <w:numPr>
          <w:ilvl w:val="0"/>
          <w:numId w:val="21"/>
        </w:numPr>
        <w:tabs>
          <w:tab w:val="left" w:pos="711"/>
        </w:tabs>
        <w:spacing w:line="319" w:lineRule="auto"/>
        <w:ind w:right="1047"/>
        <w:rPr>
          <w:sz w:val="17"/>
        </w:rPr>
      </w:pPr>
      <w:r>
        <w:rPr>
          <w:w w:val="105"/>
          <w:sz w:val="17"/>
        </w:rPr>
        <w:t>onderwijs</w:t>
      </w:r>
      <w:r>
        <w:rPr>
          <w:spacing w:val="-20"/>
          <w:w w:val="105"/>
          <w:sz w:val="17"/>
        </w:rPr>
        <w:t xml:space="preserve"> </w:t>
      </w:r>
      <w:r>
        <w:rPr>
          <w:w w:val="105"/>
          <w:sz w:val="17"/>
        </w:rPr>
        <w:t>op</w:t>
      </w:r>
      <w:r>
        <w:rPr>
          <w:spacing w:val="-19"/>
          <w:w w:val="105"/>
          <w:sz w:val="17"/>
        </w:rPr>
        <w:t xml:space="preserve"> </w:t>
      </w:r>
      <w:r>
        <w:rPr>
          <w:w w:val="105"/>
          <w:sz w:val="17"/>
        </w:rPr>
        <w:t>maat</w:t>
      </w:r>
      <w:r>
        <w:rPr>
          <w:spacing w:val="-19"/>
          <w:w w:val="105"/>
          <w:sz w:val="17"/>
        </w:rPr>
        <w:t xml:space="preserve"> </w:t>
      </w:r>
      <w:r>
        <w:rPr>
          <w:spacing w:val="-3"/>
          <w:w w:val="105"/>
          <w:sz w:val="17"/>
        </w:rPr>
        <w:t xml:space="preserve">geven: </w:t>
      </w:r>
      <w:r>
        <w:rPr>
          <w:w w:val="105"/>
          <w:sz w:val="17"/>
        </w:rPr>
        <w:t>differentiëren</w:t>
      </w:r>
    </w:p>
    <w:p w14:paraId="68105403" w14:textId="77777777" w:rsidR="008A0B00" w:rsidRDefault="00C64C75">
      <w:pPr>
        <w:pStyle w:val="Lijstalinea"/>
        <w:numPr>
          <w:ilvl w:val="0"/>
          <w:numId w:val="21"/>
        </w:numPr>
        <w:tabs>
          <w:tab w:val="left" w:pos="711"/>
        </w:tabs>
        <w:spacing w:line="319" w:lineRule="auto"/>
        <w:ind w:right="412"/>
        <w:rPr>
          <w:sz w:val="17"/>
        </w:rPr>
      </w:pPr>
      <w:r>
        <w:rPr>
          <w:sz w:val="17"/>
        </w:rPr>
        <w:t xml:space="preserve">gevarieerde werkvormen </w:t>
      </w:r>
      <w:r>
        <w:rPr>
          <w:spacing w:val="-3"/>
          <w:sz w:val="17"/>
        </w:rPr>
        <w:t xml:space="preserve">hanteren </w:t>
      </w:r>
      <w:r>
        <w:rPr>
          <w:sz w:val="17"/>
        </w:rPr>
        <w:t>(variatie =</w:t>
      </w:r>
      <w:r>
        <w:rPr>
          <w:spacing w:val="1"/>
          <w:sz w:val="17"/>
        </w:rPr>
        <w:t xml:space="preserve"> </w:t>
      </w:r>
      <w:r>
        <w:rPr>
          <w:sz w:val="17"/>
        </w:rPr>
        <w:t>motiverend)</w:t>
      </w:r>
    </w:p>
    <w:p w14:paraId="5573DC18" w14:textId="09A8EC38" w:rsidR="008A0B00" w:rsidRDefault="00C64C75">
      <w:pPr>
        <w:pStyle w:val="Lijstalinea"/>
        <w:numPr>
          <w:ilvl w:val="0"/>
          <w:numId w:val="21"/>
        </w:numPr>
        <w:tabs>
          <w:tab w:val="left" w:pos="711"/>
        </w:tabs>
        <w:spacing w:line="319" w:lineRule="auto"/>
        <w:ind w:right="969"/>
        <w:rPr>
          <w:sz w:val="17"/>
        </w:rPr>
      </w:pPr>
      <w:r>
        <w:rPr>
          <w:sz w:val="17"/>
        </w:rPr>
        <w:t xml:space="preserve">een kwaliteitsvolle </w:t>
      </w:r>
      <w:r>
        <w:rPr>
          <w:spacing w:val="-3"/>
          <w:sz w:val="17"/>
        </w:rPr>
        <w:t xml:space="preserve">(directe) </w:t>
      </w:r>
      <w:r>
        <w:rPr>
          <w:sz w:val="17"/>
        </w:rPr>
        <w:t>instructie verzorgen</w:t>
      </w:r>
      <w:r w:rsidR="00BB562D">
        <w:rPr>
          <w:sz w:val="17"/>
        </w:rPr>
        <w:t xml:space="preserve"> (IGDI)</w:t>
      </w:r>
    </w:p>
    <w:p w14:paraId="58CF58DD" w14:textId="77777777" w:rsidR="008A0B00" w:rsidRDefault="00C64C75">
      <w:pPr>
        <w:pStyle w:val="Lijstalinea"/>
        <w:numPr>
          <w:ilvl w:val="0"/>
          <w:numId w:val="21"/>
        </w:numPr>
        <w:tabs>
          <w:tab w:val="left" w:pos="711"/>
        </w:tabs>
        <w:spacing w:line="319" w:lineRule="auto"/>
        <w:ind w:right="861"/>
        <w:rPr>
          <w:sz w:val="17"/>
        </w:rPr>
      </w:pPr>
      <w:r>
        <w:rPr>
          <w:sz w:val="17"/>
        </w:rPr>
        <w:t>kinderen zelfstandig</w:t>
      </w:r>
      <w:r>
        <w:rPr>
          <w:spacing w:val="-20"/>
          <w:sz w:val="17"/>
        </w:rPr>
        <w:t xml:space="preserve"> </w:t>
      </w:r>
      <w:r>
        <w:rPr>
          <w:spacing w:val="-3"/>
          <w:sz w:val="17"/>
        </w:rPr>
        <w:t xml:space="preserve">(samen) </w:t>
      </w:r>
      <w:r>
        <w:rPr>
          <w:sz w:val="17"/>
        </w:rPr>
        <w:t>laten werken</w:t>
      </w:r>
    </w:p>
    <w:p w14:paraId="2590EF74" w14:textId="77777777" w:rsidR="008A0B00" w:rsidRDefault="008A0B00">
      <w:pPr>
        <w:pStyle w:val="Plattetekst"/>
        <w:spacing w:before="6"/>
        <w:rPr>
          <w:sz w:val="22"/>
        </w:rPr>
      </w:pPr>
    </w:p>
    <w:p w14:paraId="443EEE76" w14:textId="2CD376BE" w:rsidR="008A0B00" w:rsidRDefault="00C64C75">
      <w:pPr>
        <w:pStyle w:val="Plattetekst"/>
        <w:spacing w:line="321" w:lineRule="auto"/>
        <w:ind w:left="510"/>
        <w:jc w:val="both"/>
        <w:rPr>
          <w:i/>
          <w:sz w:val="16"/>
        </w:rPr>
      </w:pPr>
      <w:r>
        <w:rPr>
          <w:spacing w:val="-3"/>
        </w:rPr>
        <w:t xml:space="preserve">Voor </w:t>
      </w:r>
      <w:r>
        <w:t xml:space="preserve">het coachen en/of beoordelen </w:t>
      </w:r>
      <w:proofErr w:type="spellStart"/>
      <w:r>
        <w:rPr>
          <w:spacing w:val="-4"/>
        </w:rPr>
        <w:t>han</w:t>
      </w:r>
      <w:proofErr w:type="spellEnd"/>
      <w:r>
        <w:rPr>
          <w:spacing w:val="-4"/>
        </w:rPr>
        <w:t xml:space="preserve">- </w:t>
      </w:r>
      <w:r>
        <w:t>teren we het document ‘</w:t>
      </w:r>
      <w:r w:rsidR="00664249">
        <w:t>Opleiden in de school’</w:t>
      </w:r>
      <w:r>
        <w:t xml:space="preserve"> Dit document  is opgenomen in het werkdocument. </w:t>
      </w:r>
      <w:r>
        <w:rPr>
          <w:i/>
          <w:spacing w:val="-5"/>
          <w:sz w:val="16"/>
        </w:rPr>
        <w:t xml:space="preserve">(zie </w:t>
      </w:r>
      <w:r>
        <w:rPr>
          <w:i/>
          <w:sz w:val="16"/>
        </w:rPr>
        <w:t>onder</w:t>
      </w:r>
      <w:r>
        <w:rPr>
          <w:i/>
          <w:spacing w:val="-4"/>
          <w:sz w:val="16"/>
        </w:rPr>
        <w:t xml:space="preserve"> </w:t>
      </w:r>
      <w:r>
        <w:rPr>
          <w:i/>
          <w:sz w:val="16"/>
        </w:rPr>
        <w:t>1.4)</w:t>
      </w:r>
    </w:p>
    <w:p w14:paraId="3D4EFCFC" w14:textId="77777777" w:rsidR="008A0B00" w:rsidRDefault="00C64C75">
      <w:pPr>
        <w:pStyle w:val="Kop6"/>
        <w:spacing w:before="130"/>
      </w:pPr>
      <w:r>
        <w:rPr>
          <w:b w:val="0"/>
        </w:rPr>
        <w:br w:type="column"/>
      </w:r>
      <w:r>
        <w:t>Visie op leren</w:t>
      </w:r>
    </w:p>
    <w:p w14:paraId="1A4C1A67" w14:textId="4AF6849E" w:rsidR="008A0B00" w:rsidRDefault="00C64C75">
      <w:pPr>
        <w:pStyle w:val="Plattetekst"/>
        <w:spacing w:before="64" w:line="319" w:lineRule="auto"/>
        <w:ind w:left="356" w:right="386"/>
        <w:jc w:val="both"/>
      </w:pPr>
      <w:r>
        <w:t xml:space="preserve">Kinderen leren doordat ze </w:t>
      </w:r>
      <w:r>
        <w:rPr>
          <w:spacing w:val="-2"/>
        </w:rPr>
        <w:t xml:space="preserve">nieuwsgierig </w:t>
      </w:r>
      <w:r>
        <w:t xml:space="preserve">zijn. De school biedt kinderen de </w:t>
      </w:r>
      <w:r>
        <w:rPr>
          <w:spacing w:val="-4"/>
        </w:rPr>
        <w:t>moge</w:t>
      </w:r>
      <w:r>
        <w:t xml:space="preserve">lijkheid om kennis op  diverse  </w:t>
      </w:r>
      <w:r>
        <w:rPr>
          <w:spacing w:val="-3"/>
        </w:rPr>
        <w:t xml:space="preserve">manieren  </w:t>
      </w:r>
      <w:r>
        <w:t xml:space="preserve">te verwerven. De leraren geven instructie en kinderen mogen de lesstof op een </w:t>
      </w:r>
      <w:r>
        <w:rPr>
          <w:spacing w:val="-5"/>
        </w:rPr>
        <w:t>ei</w:t>
      </w:r>
      <w:r>
        <w:t xml:space="preserve">gen manier verwerken. Dat kan zijn </w:t>
      </w:r>
      <w:r>
        <w:rPr>
          <w:spacing w:val="-3"/>
        </w:rPr>
        <w:t xml:space="preserve">door </w:t>
      </w:r>
      <w:r>
        <w:t xml:space="preserve">lessen alleen te maken of met anderen </w:t>
      </w:r>
      <w:r>
        <w:rPr>
          <w:spacing w:val="-6"/>
        </w:rPr>
        <w:t>sa</w:t>
      </w:r>
      <w:r>
        <w:t xml:space="preserve">men. Kinderen die korte instructie </w:t>
      </w:r>
      <w:r>
        <w:rPr>
          <w:spacing w:val="-3"/>
        </w:rPr>
        <w:t xml:space="preserve">nodig </w:t>
      </w:r>
      <w:r>
        <w:t xml:space="preserve">hebben, kunnen zelfstandig aan het </w:t>
      </w:r>
      <w:r>
        <w:rPr>
          <w:spacing w:val="-4"/>
        </w:rPr>
        <w:t xml:space="preserve">werk. </w:t>
      </w:r>
      <w:r>
        <w:rPr>
          <w:spacing w:val="-3"/>
        </w:rPr>
        <w:t xml:space="preserve">Voor </w:t>
      </w:r>
      <w:r>
        <w:t xml:space="preserve">de kinderen die meer instructie </w:t>
      </w:r>
      <w:r>
        <w:rPr>
          <w:spacing w:val="-5"/>
        </w:rPr>
        <w:t>no</w:t>
      </w:r>
      <w:r>
        <w:t xml:space="preserve">dig hebben, wordt gebruik gemaakt  </w:t>
      </w:r>
      <w:r>
        <w:rPr>
          <w:spacing w:val="-5"/>
        </w:rPr>
        <w:t xml:space="preserve">van </w:t>
      </w:r>
      <w:r>
        <w:t xml:space="preserve">de verlengde instructie, </w:t>
      </w:r>
      <w:r>
        <w:rPr>
          <w:spacing w:val="-3"/>
        </w:rPr>
        <w:t xml:space="preserve">bijv. </w:t>
      </w:r>
      <w:r>
        <w:t xml:space="preserve">aan de </w:t>
      </w:r>
      <w:r>
        <w:rPr>
          <w:spacing w:val="-6"/>
        </w:rPr>
        <w:t>in</w:t>
      </w:r>
      <w:r>
        <w:t>structietafel</w:t>
      </w:r>
      <w:r w:rsidR="00664249">
        <w:t>/-bureau</w:t>
      </w:r>
      <w:r>
        <w:t xml:space="preserve">. </w:t>
      </w:r>
      <w:r>
        <w:rPr>
          <w:spacing w:val="-3"/>
        </w:rPr>
        <w:t xml:space="preserve">Voor </w:t>
      </w:r>
      <w:r>
        <w:t xml:space="preserve">kinderen met een </w:t>
      </w:r>
      <w:r>
        <w:rPr>
          <w:spacing w:val="-3"/>
        </w:rPr>
        <w:t xml:space="preserve">extra </w:t>
      </w:r>
      <w:r>
        <w:t xml:space="preserve">ondersteuningsbehoefte heeft de </w:t>
      </w:r>
      <w:r>
        <w:rPr>
          <w:spacing w:val="-3"/>
        </w:rPr>
        <w:t xml:space="preserve">school </w:t>
      </w:r>
      <w:r>
        <w:t xml:space="preserve">een zorgstructuur opgezet. Meer- </w:t>
      </w:r>
      <w:r>
        <w:rPr>
          <w:spacing w:val="-7"/>
        </w:rPr>
        <w:t xml:space="preserve">en </w:t>
      </w:r>
      <w:r>
        <w:t xml:space="preserve">hoogbegaafde leerlingen krijgen les in </w:t>
      </w:r>
      <w:r>
        <w:rPr>
          <w:spacing w:val="-7"/>
        </w:rPr>
        <w:t xml:space="preserve">de </w:t>
      </w:r>
      <w:r>
        <w:t xml:space="preserve">‘plusklas’. Deze groep leerlingen krijgt </w:t>
      </w:r>
      <w:r>
        <w:rPr>
          <w:spacing w:val="-5"/>
        </w:rPr>
        <w:t xml:space="preserve">we- </w:t>
      </w:r>
      <w:proofErr w:type="spellStart"/>
      <w:r>
        <w:t>kelijks</w:t>
      </w:r>
      <w:proofErr w:type="spellEnd"/>
      <w:r>
        <w:t xml:space="preserve"> les van een leerkracht met </w:t>
      </w:r>
      <w:r>
        <w:rPr>
          <w:spacing w:val="-3"/>
        </w:rPr>
        <w:t xml:space="preserve">speciale </w:t>
      </w:r>
      <w:r>
        <w:t>expertise op dit</w:t>
      </w:r>
      <w:r>
        <w:rPr>
          <w:spacing w:val="6"/>
        </w:rPr>
        <w:t xml:space="preserve"> </w:t>
      </w:r>
      <w:r>
        <w:t>gebied</w:t>
      </w:r>
      <w:r w:rsidR="00664249">
        <w:t xml:space="preserve"> (de heer Woudwijk)</w:t>
      </w:r>
      <w:r>
        <w:t>.</w:t>
      </w:r>
    </w:p>
    <w:p w14:paraId="749DA680" w14:textId="77777777" w:rsidR="008A0B00" w:rsidRDefault="008A0B00">
      <w:pPr>
        <w:pStyle w:val="Plattetekst"/>
        <w:spacing w:before="7"/>
        <w:rPr>
          <w:sz w:val="22"/>
        </w:rPr>
      </w:pPr>
    </w:p>
    <w:p w14:paraId="5F096878" w14:textId="77777777" w:rsidR="008A0B00" w:rsidRDefault="00C64C75">
      <w:pPr>
        <w:pStyle w:val="Kop6"/>
      </w:pPr>
      <w:r>
        <w:t>Visie 21</w:t>
      </w:r>
      <w:r>
        <w:rPr>
          <w:position w:val="6"/>
          <w:sz w:val="10"/>
        </w:rPr>
        <w:t xml:space="preserve">e </w:t>
      </w:r>
      <w:r>
        <w:t>-eeuwse vaardigheden</w:t>
      </w:r>
    </w:p>
    <w:p w14:paraId="06F9BA0F" w14:textId="0A552A80" w:rsidR="008A0B00" w:rsidRDefault="00C64C75">
      <w:pPr>
        <w:pStyle w:val="Plattetekst"/>
        <w:spacing w:before="65" w:line="319" w:lineRule="auto"/>
        <w:ind w:left="356" w:right="386"/>
        <w:jc w:val="both"/>
      </w:pPr>
      <w:r>
        <w:t xml:space="preserve">“De maatschappij verandert door techno- </w:t>
      </w:r>
      <w:proofErr w:type="spellStart"/>
      <w:r>
        <w:t>logie</w:t>
      </w:r>
      <w:proofErr w:type="spellEnd"/>
      <w:r>
        <w:t xml:space="preserve"> en digitalisering van een industriële naar een kennis- en netwerksamenleving. Gevolg is bijvoorbeeld dat meer mensen- werk wordt gedaan door machines. En </w:t>
      </w:r>
      <w:r>
        <w:rPr>
          <w:spacing w:val="-6"/>
        </w:rPr>
        <w:t xml:space="preserve">bij </w:t>
      </w:r>
      <w:r>
        <w:t xml:space="preserve">steeds meer werk worden computers </w:t>
      </w:r>
      <w:r>
        <w:rPr>
          <w:spacing w:val="-6"/>
        </w:rPr>
        <w:t xml:space="preserve">en  </w:t>
      </w:r>
      <w:r w:rsidR="00F63771">
        <w:t>ICT</w:t>
      </w:r>
      <w:r>
        <w:t xml:space="preserve"> gebruikt. Werk verandert, functies </w:t>
      </w:r>
      <w:r>
        <w:rPr>
          <w:spacing w:val="-7"/>
        </w:rPr>
        <w:t xml:space="preserve">ver- </w:t>
      </w:r>
      <w:r>
        <w:t xml:space="preserve">anderen. Jongeren hebben 21e-eeuwse vaardigheden nodig om hierop </w:t>
      </w:r>
      <w:r>
        <w:rPr>
          <w:spacing w:val="-3"/>
        </w:rPr>
        <w:t xml:space="preserve">voorbereid </w:t>
      </w:r>
      <w:r>
        <w:t xml:space="preserve">te zijn”. (citaat: Nationaal </w:t>
      </w:r>
      <w:proofErr w:type="spellStart"/>
      <w:r>
        <w:rPr>
          <w:spacing w:val="-2"/>
        </w:rPr>
        <w:t>Expertisecen</w:t>
      </w:r>
      <w:proofErr w:type="spellEnd"/>
      <w:r>
        <w:rPr>
          <w:spacing w:val="-2"/>
        </w:rPr>
        <w:t xml:space="preserve">- </w:t>
      </w:r>
      <w:proofErr w:type="spellStart"/>
      <w:r>
        <w:t>trum</w:t>
      </w:r>
      <w:proofErr w:type="spellEnd"/>
      <w:r>
        <w:t xml:space="preserve"> Leerplanontwikkeling (SLO) en </w:t>
      </w:r>
      <w:r>
        <w:rPr>
          <w:spacing w:val="-5"/>
        </w:rPr>
        <w:t xml:space="preserve">Ken- </w:t>
      </w:r>
      <w:proofErr w:type="spellStart"/>
      <w:r>
        <w:t>nisnet</w:t>
      </w:r>
      <w:proofErr w:type="spellEnd"/>
      <w:r>
        <w:t xml:space="preserve">) De komende jaren zullen we </w:t>
      </w:r>
      <w:r>
        <w:rPr>
          <w:spacing w:val="-5"/>
        </w:rPr>
        <w:t xml:space="preserve">ge- </w:t>
      </w:r>
      <w:proofErr w:type="spellStart"/>
      <w:r>
        <w:t>bruiken</w:t>
      </w:r>
      <w:proofErr w:type="spellEnd"/>
      <w:r>
        <w:t xml:space="preserve"> om de 21e-eeuwse </w:t>
      </w:r>
      <w:r>
        <w:rPr>
          <w:spacing w:val="-3"/>
        </w:rPr>
        <w:t xml:space="preserve">vaardigheden </w:t>
      </w:r>
      <w:r>
        <w:t xml:space="preserve">te doordenken. Wij willen leerlingen </w:t>
      </w:r>
      <w:r>
        <w:rPr>
          <w:spacing w:val="-6"/>
        </w:rPr>
        <w:t xml:space="preserve">een </w:t>
      </w:r>
      <w:r>
        <w:t>samenhangend geheel van</w:t>
      </w:r>
      <w:r>
        <w:rPr>
          <w:spacing w:val="9"/>
        </w:rPr>
        <w:t xml:space="preserve"> </w:t>
      </w:r>
      <w:r>
        <w:rPr>
          <w:spacing w:val="-3"/>
        </w:rPr>
        <w:t>vaardigheden</w:t>
      </w:r>
    </w:p>
    <w:p w14:paraId="35638B98" w14:textId="77777777" w:rsidR="008A0B00" w:rsidRDefault="008A0B00">
      <w:pPr>
        <w:spacing w:line="319" w:lineRule="auto"/>
        <w:jc w:val="both"/>
        <w:sectPr w:rsidR="008A0B00">
          <w:type w:val="continuous"/>
          <w:pgSz w:w="8400" w:h="11910"/>
          <w:pgMar w:top="1100" w:right="320" w:bottom="280" w:left="340" w:header="708" w:footer="708" w:gutter="0"/>
          <w:cols w:num="2" w:space="708" w:equalWidth="0">
            <w:col w:w="3729" w:space="40"/>
            <w:col w:w="3971"/>
          </w:cols>
        </w:sectPr>
      </w:pPr>
    </w:p>
    <w:p w14:paraId="46EF1E42" w14:textId="0B6B287D" w:rsidR="008A0B00" w:rsidRDefault="00C64C75">
      <w:pPr>
        <w:pStyle w:val="Plattetekst"/>
        <w:spacing w:before="95" w:line="319" w:lineRule="auto"/>
        <w:ind w:left="368"/>
        <w:jc w:val="both"/>
      </w:pPr>
      <w:r>
        <w:lastRenderedPageBreak/>
        <w:t xml:space="preserve">meegeven waardoor ze optimaal </w:t>
      </w:r>
      <w:r>
        <w:rPr>
          <w:spacing w:val="-3"/>
        </w:rPr>
        <w:t xml:space="preserve">kunnen </w:t>
      </w:r>
      <w:r>
        <w:t xml:space="preserve">functioneren in de 21e eeuw. We </w:t>
      </w:r>
      <w:r>
        <w:rPr>
          <w:spacing w:val="-5"/>
        </w:rPr>
        <w:t xml:space="preserve">onder- </w:t>
      </w:r>
      <w:r>
        <w:t>schrijven</w:t>
      </w:r>
      <w:r>
        <w:rPr>
          <w:spacing w:val="-8"/>
        </w:rPr>
        <w:t xml:space="preserve"> </w:t>
      </w:r>
      <w:r>
        <w:t>in</w:t>
      </w:r>
      <w:r>
        <w:rPr>
          <w:spacing w:val="-8"/>
        </w:rPr>
        <w:t xml:space="preserve"> </w:t>
      </w:r>
      <w:r>
        <w:t>de</w:t>
      </w:r>
      <w:r>
        <w:rPr>
          <w:spacing w:val="-8"/>
        </w:rPr>
        <w:t xml:space="preserve"> </w:t>
      </w:r>
      <w:r>
        <w:t>eerste</w:t>
      </w:r>
      <w:r>
        <w:rPr>
          <w:spacing w:val="-7"/>
        </w:rPr>
        <w:t xml:space="preserve"> </w:t>
      </w:r>
      <w:r>
        <w:t>plaats</w:t>
      </w:r>
      <w:r>
        <w:rPr>
          <w:spacing w:val="-8"/>
        </w:rPr>
        <w:t xml:space="preserve"> </w:t>
      </w:r>
      <w:r>
        <w:t>het</w:t>
      </w:r>
      <w:r>
        <w:rPr>
          <w:spacing w:val="-8"/>
        </w:rPr>
        <w:t xml:space="preserve"> </w:t>
      </w:r>
      <w:r>
        <w:t>belang</w:t>
      </w:r>
      <w:r>
        <w:rPr>
          <w:spacing w:val="-8"/>
        </w:rPr>
        <w:t xml:space="preserve"> </w:t>
      </w:r>
      <w:r>
        <w:rPr>
          <w:spacing w:val="-6"/>
        </w:rPr>
        <w:t xml:space="preserve">van </w:t>
      </w:r>
      <w:r>
        <w:t xml:space="preserve">een kennissamenleving en gaan ervan </w:t>
      </w:r>
      <w:r>
        <w:rPr>
          <w:spacing w:val="-6"/>
        </w:rPr>
        <w:t xml:space="preserve">uit </w:t>
      </w:r>
      <w:r>
        <w:t xml:space="preserve">dat kennis altijd en overal voorhanden </w:t>
      </w:r>
      <w:r>
        <w:rPr>
          <w:spacing w:val="-5"/>
        </w:rPr>
        <w:t xml:space="preserve">is. </w:t>
      </w:r>
      <w:r>
        <w:t xml:space="preserve">Daarnaast beseffen we dat het in de </w:t>
      </w:r>
      <w:r>
        <w:rPr>
          <w:spacing w:val="-4"/>
        </w:rPr>
        <w:t xml:space="preserve">ken- </w:t>
      </w:r>
      <w:proofErr w:type="spellStart"/>
      <w:r>
        <w:t>nissamenleving</w:t>
      </w:r>
      <w:proofErr w:type="spellEnd"/>
      <w:r>
        <w:t xml:space="preserve"> ook gaat om </w:t>
      </w:r>
      <w:r>
        <w:rPr>
          <w:spacing w:val="-3"/>
        </w:rPr>
        <w:t xml:space="preserve">kenniscreatie </w:t>
      </w:r>
      <w:r>
        <w:t>en –constructiv</w:t>
      </w:r>
      <w:r w:rsidR="00664249">
        <w:t>isme</w:t>
      </w:r>
      <w:r>
        <w:t xml:space="preserve">, kortom innovatie. In </w:t>
      </w:r>
      <w:r>
        <w:rPr>
          <w:spacing w:val="-9"/>
        </w:rPr>
        <w:t xml:space="preserve">de </w:t>
      </w:r>
      <w:r>
        <w:t xml:space="preserve">derde plaats is het een feit dat de </w:t>
      </w:r>
      <w:r>
        <w:rPr>
          <w:spacing w:val="-5"/>
        </w:rPr>
        <w:t xml:space="preserve">ont- </w:t>
      </w:r>
      <w:r>
        <w:t xml:space="preserve">wikkeling van digitale middelen en </w:t>
      </w:r>
      <w:r>
        <w:rPr>
          <w:spacing w:val="-4"/>
        </w:rPr>
        <w:t xml:space="preserve">media </w:t>
      </w:r>
      <w:r>
        <w:t xml:space="preserve">globale grenzen vervagen en het </w:t>
      </w:r>
      <w:r>
        <w:rPr>
          <w:spacing w:val="-4"/>
        </w:rPr>
        <w:t xml:space="preserve">delen </w:t>
      </w:r>
      <w:r>
        <w:t xml:space="preserve">van kennis en het met elkaar </w:t>
      </w:r>
      <w:r>
        <w:rPr>
          <w:spacing w:val="-3"/>
        </w:rPr>
        <w:t xml:space="preserve">(daarover) </w:t>
      </w:r>
      <w:r>
        <w:t xml:space="preserve">communiceren een steeds centralere </w:t>
      </w:r>
      <w:r>
        <w:rPr>
          <w:spacing w:val="-7"/>
        </w:rPr>
        <w:t xml:space="preserve">rol </w:t>
      </w:r>
      <w:r>
        <w:t xml:space="preserve">speelt in onze (toekomstige) </w:t>
      </w:r>
      <w:r>
        <w:rPr>
          <w:spacing w:val="-2"/>
        </w:rPr>
        <w:t xml:space="preserve">samenleving. </w:t>
      </w:r>
      <w:r>
        <w:t xml:space="preserve">Op onze school willen we </w:t>
      </w:r>
      <w:r>
        <w:rPr>
          <w:spacing w:val="-3"/>
        </w:rPr>
        <w:t xml:space="preserve">verantwoord </w:t>
      </w:r>
      <w:r>
        <w:t xml:space="preserve">anticiperen    op    nieuwe </w:t>
      </w:r>
      <w:r>
        <w:rPr>
          <w:spacing w:val="34"/>
        </w:rPr>
        <w:t xml:space="preserve"> </w:t>
      </w:r>
      <w:r>
        <w:rPr>
          <w:spacing w:val="-2"/>
        </w:rPr>
        <w:t>ontwikkelingen.</w:t>
      </w:r>
    </w:p>
    <w:p w14:paraId="5E68B439" w14:textId="77777777" w:rsidR="008A0B00" w:rsidRDefault="008A0B00">
      <w:pPr>
        <w:pStyle w:val="Plattetekst"/>
        <w:spacing w:before="5"/>
        <w:rPr>
          <w:sz w:val="23"/>
        </w:rPr>
      </w:pPr>
    </w:p>
    <w:p w14:paraId="71D6DE46" w14:textId="77777777" w:rsidR="008A0B00" w:rsidRDefault="00C64C75">
      <w:pPr>
        <w:ind w:left="368"/>
        <w:rPr>
          <w:b/>
          <w:sz w:val="16"/>
        </w:rPr>
      </w:pPr>
      <w:r>
        <w:rPr>
          <w:b/>
          <w:color w:val="EE7402"/>
          <w:spacing w:val="-3"/>
          <w:sz w:val="16"/>
        </w:rPr>
        <w:t xml:space="preserve">We </w:t>
      </w:r>
      <w:r>
        <w:rPr>
          <w:b/>
          <w:color w:val="EE7402"/>
          <w:sz w:val="16"/>
        </w:rPr>
        <w:t>denken aan de volgende</w:t>
      </w:r>
      <w:r>
        <w:rPr>
          <w:b/>
          <w:color w:val="EE7402"/>
          <w:spacing w:val="-30"/>
          <w:sz w:val="16"/>
        </w:rPr>
        <w:t xml:space="preserve"> </w:t>
      </w:r>
      <w:r>
        <w:rPr>
          <w:b/>
          <w:color w:val="EE7402"/>
          <w:spacing w:val="-3"/>
          <w:sz w:val="16"/>
        </w:rPr>
        <w:t>vaardigheden:</w:t>
      </w:r>
    </w:p>
    <w:p w14:paraId="5B1A0F06" w14:textId="77777777" w:rsidR="008A0B00" w:rsidRDefault="00C64C75">
      <w:pPr>
        <w:pStyle w:val="Lijstalinea"/>
        <w:numPr>
          <w:ilvl w:val="0"/>
          <w:numId w:val="25"/>
        </w:numPr>
        <w:tabs>
          <w:tab w:val="left" w:pos="569"/>
        </w:tabs>
        <w:spacing w:before="66"/>
        <w:ind w:hanging="201"/>
        <w:rPr>
          <w:sz w:val="17"/>
        </w:rPr>
      </w:pPr>
      <w:r>
        <w:rPr>
          <w:sz w:val="17"/>
        </w:rPr>
        <w:t>Samenwerken en</w:t>
      </w:r>
      <w:r>
        <w:rPr>
          <w:spacing w:val="-10"/>
          <w:sz w:val="17"/>
        </w:rPr>
        <w:t xml:space="preserve"> </w:t>
      </w:r>
      <w:r>
        <w:rPr>
          <w:sz w:val="17"/>
        </w:rPr>
        <w:t>communicatie</w:t>
      </w:r>
    </w:p>
    <w:p w14:paraId="11BF5317" w14:textId="77777777" w:rsidR="008A0B00" w:rsidRDefault="00C64C75">
      <w:pPr>
        <w:pStyle w:val="Lijstalinea"/>
        <w:numPr>
          <w:ilvl w:val="0"/>
          <w:numId w:val="25"/>
        </w:numPr>
        <w:tabs>
          <w:tab w:val="left" w:pos="569"/>
        </w:tabs>
        <w:spacing w:before="65"/>
        <w:ind w:hanging="201"/>
        <w:rPr>
          <w:sz w:val="17"/>
        </w:rPr>
      </w:pPr>
      <w:r>
        <w:rPr>
          <w:sz w:val="17"/>
        </w:rPr>
        <w:t>Kennisconstructie</w:t>
      </w:r>
    </w:p>
    <w:p w14:paraId="73E36122" w14:textId="77777777" w:rsidR="008A0B00" w:rsidRDefault="00C64C75">
      <w:pPr>
        <w:pStyle w:val="Lijstalinea"/>
        <w:numPr>
          <w:ilvl w:val="0"/>
          <w:numId w:val="25"/>
        </w:numPr>
        <w:tabs>
          <w:tab w:val="left" w:pos="569"/>
        </w:tabs>
        <w:spacing w:before="64"/>
        <w:ind w:hanging="201"/>
        <w:rPr>
          <w:sz w:val="17"/>
        </w:rPr>
      </w:pPr>
      <w:r>
        <w:rPr>
          <w:sz w:val="17"/>
        </w:rPr>
        <w:t>ICT-gebruik</w:t>
      </w:r>
    </w:p>
    <w:p w14:paraId="75125600" w14:textId="77777777" w:rsidR="008A0B00" w:rsidRDefault="00C64C75">
      <w:pPr>
        <w:pStyle w:val="Lijstalinea"/>
        <w:numPr>
          <w:ilvl w:val="0"/>
          <w:numId w:val="25"/>
        </w:numPr>
        <w:tabs>
          <w:tab w:val="left" w:pos="569"/>
        </w:tabs>
        <w:spacing w:before="65" w:line="319" w:lineRule="auto"/>
        <w:ind w:right="890"/>
        <w:rPr>
          <w:sz w:val="17"/>
        </w:rPr>
      </w:pPr>
      <w:r>
        <w:rPr>
          <w:sz w:val="17"/>
        </w:rPr>
        <w:t xml:space="preserve">Probleemoplossend </w:t>
      </w:r>
      <w:r>
        <w:rPr>
          <w:spacing w:val="-3"/>
          <w:sz w:val="17"/>
        </w:rPr>
        <w:t xml:space="preserve">denken </w:t>
      </w:r>
      <w:r>
        <w:rPr>
          <w:sz w:val="17"/>
        </w:rPr>
        <w:t>en planmatig</w:t>
      </w:r>
      <w:r>
        <w:rPr>
          <w:spacing w:val="3"/>
          <w:sz w:val="17"/>
        </w:rPr>
        <w:t xml:space="preserve"> </w:t>
      </w:r>
      <w:r>
        <w:rPr>
          <w:sz w:val="17"/>
        </w:rPr>
        <w:t>werken</w:t>
      </w:r>
    </w:p>
    <w:p w14:paraId="5B7A398E" w14:textId="77777777" w:rsidR="008A0B00" w:rsidRDefault="00C64C75">
      <w:pPr>
        <w:pStyle w:val="Lijstalinea"/>
        <w:numPr>
          <w:ilvl w:val="0"/>
          <w:numId w:val="25"/>
        </w:numPr>
        <w:tabs>
          <w:tab w:val="left" w:pos="569"/>
        </w:tabs>
        <w:ind w:hanging="201"/>
        <w:rPr>
          <w:sz w:val="17"/>
        </w:rPr>
      </w:pPr>
      <w:r>
        <w:rPr>
          <w:w w:val="105"/>
          <w:sz w:val="17"/>
        </w:rPr>
        <w:t>Creativiteit</w:t>
      </w:r>
    </w:p>
    <w:p w14:paraId="7AFEEAA7" w14:textId="77777777" w:rsidR="008A0B00" w:rsidRDefault="008A0B00">
      <w:pPr>
        <w:pStyle w:val="Plattetekst"/>
        <w:spacing w:before="2"/>
        <w:rPr>
          <w:sz w:val="28"/>
        </w:rPr>
      </w:pPr>
    </w:p>
    <w:p w14:paraId="207D025B" w14:textId="77777777" w:rsidR="008A0B00" w:rsidRDefault="00C64C75">
      <w:pPr>
        <w:pStyle w:val="Plattetekst"/>
        <w:spacing w:line="319" w:lineRule="auto"/>
        <w:ind w:left="368"/>
        <w:jc w:val="both"/>
      </w:pPr>
      <w:r>
        <w:t xml:space="preserve">De gerichtheid van onze school op de 21e-eeuwse vaardigheden heeft grote ge- volgen voor de deskundigheid van de </w:t>
      </w:r>
      <w:proofErr w:type="spellStart"/>
      <w:r>
        <w:t>lera</w:t>
      </w:r>
      <w:proofErr w:type="spellEnd"/>
      <w:r>
        <w:t xml:space="preserve">- ren, voor ons aanbod, voor onze middelen (digitale leermiddelen) en onze </w:t>
      </w:r>
      <w:proofErr w:type="spellStart"/>
      <w:r>
        <w:t>organisa</w:t>
      </w:r>
      <w:proofErr w:type="spellEnd"/>
      <w:r>
        <w:t xml:space="preserve">- tie (inclusief didactiek en </w:t>
      </w:r>
      <w:proofErr w:type="spellStart"/>
      <w:r>
        <w:t>klassenmanage</w:t>
      </w:r>
      <w:proofErr w:type="spellEnd"/>
      <w:r>
        <w:t xml:space="preserve">- ment). Het laatste aspect vraagt ook om een doordenking van de rol van de leraar, de rol van de leerling en de rol van de </w:t>
      </w:r>
      <w:proofErr w:type="spellStart"/>
      <w:r>
        <w:t>ou</w:t>
      </w:r>
      <w:proofErr w:type="spellEnd"/>
      <w:r>
        <w:t xml:space="preserve">- </w:t>
      </w:r>
      <w:proofErr w:type="spellStart"/>
      <w:r>
        <w:t>ders</w:t>
      </w:r>
      <w:proofErr w:type="spellEnd"/>
      <w:r>
        <w:t>/verzorgers. De komende jaren zullen we ons verder als team moeten verdiepen in de 21e-eeuwse vaardigheden. Hierbij</w:t>
      </w:r>
    </w:p>
    <w:p w14:paraId="76D00FEF" w14:textId="396CD3F3" w:rsidR="008A0B00" w:rsidRDefault="00C64C75">
      <w:pPr>
        <w:pStyle w:val="Plattetekst"/>
        <w:spacing w:before="93" w:line="319" w:lineRule="auto"/>
        <w:ind w:left="356" w:right="528"/>
        <w:jc w:val="both"/>
      </w:pPr>
      <w:r>
        <w:br w:type="column"/>
      </w:r>
      <w:r>
        <w:t>zal de identiteit van de school een belang- rijke rol vervullen. Er zal naar een goed evenwicht worden gezocht tussen kennis- overdracht (kennis die in kleine stappen door de leraar aan de leerling wordt over- dragen) en kennisconstructie (De leerling krijgt ruimte om actief, zelfstandig en in samenwerking met anderen kennis te ver- werven door het vinden van oplossingen)</w:t>
      </w:r>
      <w:r w:rsidR="00664249">
        <w:t>. Onze visie staat in de burgerschapsboom van de SLRO.</w:t>
      </w:r>
    </w:p>
    <w:p w14:paraId="27002A7A" w14:textId="77777777" w:rsidR="008A0B00" w:rsidRDefault="008A0B00">
      <w:pPr>
        <w:pStyle w:val="Plattetekst"/>
        <w:spacing w:before="7"/>
        <w:rPr>
          <w:sz w:val="22"/>
        </w:rPr>
      </w:pPr>
    </w:p>
    <w:p w14:paraId="4C6A5E77" w14:textId="77777777" w:rsidR="008A0B00" w:rsidRDefault="00C64C75">
      <w:pPr>
        <w:pStyle w:val="Kop6"/>
      </w:pPr>
      <w:r>
        <w:t>Visie op identiteit</w:t>
      </w:r>
    </w:p>
    <w:p w14:paraId="27B6D466" w14:textId="30155EE0" w:rsidR="008A0B00" w:rsidRDefault="00C64C75">
      <w:pPr>
        <w:pStyle w:val="Plattetekst"/>
        <w:spacing w:before="64" w:line="319" w:lineRule="auto"/>
        <w:ind w:left="356" w:right="527"/>
        <w:jc w:val="both"/>
      </w:pPr>
      <w:r>
        <w:t xml:space="preserve">Onze school is een reformatorische </w:t>
      </w:r>
      <w:r>
        <w:rPr>
          <w:spacing w:val="-3"/>
        </w:rPr>
        <w:t xml:space="preserve">basis- </w:t>
      </w:r>
      <w:r>
        <w:t xml:space="preserve">school. Elke schooldag begint met het </w:t>
      </w:r>
      <w:r>
        <w:rPr>
          <w:spacing w:val="-5"/>
        </w:rPr>
        <w:t xml:space="preserve">vak </w:t>
      </w:r>
      <w:r>
        <w:t xml:space="preserve">Godsdienst. De aandacht voor </w:t>
      </w:r>
      <w:proofErr w:type="spellStart"/>
      <w:r>
        <w:t>levensbe</w:t>
      </w:r>
      <w:proofErr w:type="spellEnd"/>
      <w:r>
        <w:t xml:space="preserve">- </w:t>
      </w:r>
      <w:proofErr w:type="spellStart"/>
      <w:r>
        <w:t>schouwelijke</w:t>
      </w:r>
      <w:proofErr w:type="spellEnd"/>
      <w:r>
        <w:t xml:space="preserve"> vorming is verder verweven in het onderwijs. Omdat we het belangrijk vinden dat onze kinderen kennismaken met een diversiteit aan overtuigingen, </w:t>
      </w:r>
      <w:proofErr w:type="spellStart"/>
      <w:r>
        <w:rPr>
          <w:spacing w:val="-5"/>
        </w:rPr>
        <w:t>be</w:t>
      </w:r>
      <w:proofErr w:type="spellEnd"/>
      <w:r>
        <w:rPr>
          <w:spacing w:val="-5"/>
        </w:rPr>
        <w:t xml:space="preserve">- </w:t>
      </w:r>
      <w:r>
        <w:t xml:space="preserve">steden we aandacht aan andere religies </w:t>
      </w:r>
      <w:proofErr w:type="spellStart"/>
      <w:r>
        <w:t>em</w:t>
      </w:r>
      <w:proofErr w:type="spellEnd"/>
      <w:r>
        <w:t xml:space="preserve"> overtuigingen naast het </w:t>
      </w:r>
      <w:r>
        <w:rPr>
          <w:spacing w:val="-2"/>
        </w:rPr>
        <w:t xml:space="preserve">Christendom. </w:t>
      </w:r>
      <w:r>
        <w:t xml:space="preserve">Deze lesstof is verweven in de </w:t>
      </w:r>
      <w:r>
        <w:rPr>
          <w:spacing w:val="-3"/>
        </w:rPr>
        <w:t xml:space="preserve">vakken </w:t>
      </w:r>
      <w:r>
        <w:t xml:space="preserve">Godsdienst, kerk- en </w:t>
      </w:r>
      <w:proofErr w:type="spellStart"/>
      <w:r w:rsidR="00664249">
        <w:t>zendingsgeschie-denis</w:t>
      </w:r>
      <w:proofErr w:type="spellEnd"/>
      <w:r>
        <w:t xml:space="preserve">, geschiedenis en aardrijkskunde. </w:t>
      </w:r>
      <w:r>
        <w:rPr>
          <w:spacing w:val="-8"/>
        </w:rPr>
        <w:t xml:space="preserve">We </w:t>
      </w:r>
      <w:r>
        <w:t xml:space="preserve">zien een relatie tussen </w:t>
      </w:r>
      <w:proofErr w:type="spellStart"/>
      <w:r>
        <w:t>levensbeschouwe</w:t>
      </w:r>
      <w:proofErr w:type="spellEnd"/>
      <w:r>
        <w:t xml:space="preserve">- </w:t>
      </w:r>
      <w:proofErr w:type="spellStart"/>
      <w:r>
        <w:t>lijke</w:t>
      </w:r>
      <w:proofErr w:type="spellEnd"/>
      <w:r>
        <w:t xml:space="preserve"> vorming, sociaal-emotionele </w:t>
      </w:r>
      <w:proofErr w:type="spellStart"/>
      <w:r>
        <w:t>ontwik</w:t>
      </w:r>
      <w:proofErr w:type="spellEnd"/>
      <w:r>
        <w:t xml:space="preserve">- </w:t>
      </w:r>
      <w:proofErr w:type="spellStart"/>
      <w:r>
        <w:t>keling</w:t>
      </w:r>
      <w:proofErr w:type="spellEnd"/>
      <w:r>
        <w:t xml:space="preserve"> (o.a. omgaan met de ander en </w:t>
      </w:r>
      <w:r>
        <w:rPr>
          <w:spacing w:val="-8"/>
        </w:rPr>
        <w:t xml:space="preserve">de </w:t>
      </w:r>
      <w:r>
        <w:t xml:space="preserve">omgeving – ontwikkeling sociale </w:t>
      </w:r>
      <w:r>
        <w:rPr>
          <w:spacing w:val="-3"/>
        </w:rPr>
        <w:t xml:space="preserve">vaardig- </w:t>
      </w:r>
      <w:r>
        <w:t xml:space="preserve">heden) en actief burgerschap en sociale cohesie. We vinden het belangrijk, </w:t>
      </w:r>
      <w:r>
        <w:rPr>
          <w:spacing w:val="-4"/>
        </w:rPr>
        <w:t xml:space="preserve">dat </w:t>
      </w:r>
      <w:r>
        <w:t xml:space="preserve">leerlingen op een Bijbelse wijze met </w:t>
      </w:r>
      <w:r>
        <w:rPr>
          <w:spacing w:val="-3"/>
        </w:rPr>
        <w:t xml:space="preserve">elkaar </w:t>
      </w:r>
      <w:r>
        <w:t xml:space="preserve">omgaan en dat ze respect hebben voor </w:t>
      </w:r>
      <w:r>
        <w:rPr>
          <w:spacing w:val="-7"/>
        </w:rPr>
        <w:t xml:space="preserve">de </w:t>
      </w:r>
      <w:r>
        <w:t>mening</w:t>
      </w:r>
      <w:r>
        <w:rPr>
          <w:spacing w:val="-13"/>
        </w:rPr>
        <w:t xml:space="preserve"> </w:t>
      </w:r>
      <w:r>
        <w:t>en</w:t>
      </w:r>
      <w:r>
        <w:rPr>
          <w:spacing w:val="-12"/>
        </w:rPr>
        <w:t xml:space="preserve"> </w:t>
      </w:r>
      <w:r>
        <w:t>visie</w:t>
      </w:r>
      <w:r>
        <w:rPr>
          <w:spacing w:val="-13"/>
        </w:rPr>
        <w:t xml:space="preserve"> </w:t>
      </w:r>
      <w:r>
        <w:t>van</w:t>
      </w:r>
      <w:r>
        <w:rPr>
          <w:spacing w:val="-12"/>
        </w:rPr>
        <w:t xml:space="preserve"> </w:t>
      </w:r>
      <w:r>
        <w:t>anderen.</w:t>
      </w:r>
      <w:r>
        <w:rPr>
          <w:spacing w:val="-13"/>
        </w:rPr>
        <w:t xml:space="preserve"> </w:t>
      </w:r>
    </w:p>
    <w:p w14:paraId="2BFF0660" w14:textId="77777777" w:rsidR="008A0B00" w:rsidRDefault="008A0B00">
      <w:pPr>
        <w:spacing w:line="319" w:lineRule="auto"/>
        <w:jc w:val="both"/>
        <w:sectPr w:rsidR="008A0B00">
          <w:pgSz w:w="8400" w:h="11910"/>
          <w:pgMar w:top="980" w:right="320" w:bottom="600" w:left="340" w:header="0" w:footer="414" w:gutter="0"/>
          <w:cols w:num="2" w:space="708" w:equalWidth="0">
            <w:col w:w="3587" w:space="40"/>
            <w:col w:w="4113"/>
          </w:cols>
        </w:sectPr>
      </w:pPr>
    </w:p>
    <w:p w14:paraId="71A468FD" w14:textId="77777777" w:rsidR="008A0B00" w:rsidRDefault="00C64C75">
      <w:pPr>
        <w:pStyle w:val="Kop5"/>
        <w:numPr>
          <w:ilvl w:val="1"/>
          <w:numId w:val="22"/>
        </w:numPr>
        <w:tabs>
          <w:tab w:val="left" w:pos="911"/>
        </w:tabs>
        <w:spacing w:before="91" w:line="273" w:lineRule="auto"/>
      </w:pPr>
      <w:bookmarkStart w:id="10" w:name="_TOC_250050"/>
      <w:r>
        <w:rPr>
          <w:color w:val="003951"/>
          <w:spacing w:val="3"/>
          <w:w w:val="115"/>
        </w:rPr>
        <w:lastRenderedPageBreak/>
        <w:t xml:space="preserve">Levensbeschouwelijke </w:t>
      </w:r>
      <w:bookmarkEnd w:id="10"/>
      <w:r>
        <w:rPr>
          <w:color w:val="003951"/>
          <w:w w:val="120"/>
        </w:rPr>
        <w:t>identiteit</w:t>
      </w:r>
    </w:p>
    <w:p w14:paraId="4B5CA320" w14:textId="77777777" w:rsidR="008A0B00" w:rsidRDefault="00C64C75">
      <w:pPr>
        <w:spacing w:before="26" w:line="319" w:lineRule="auto"/>
        <w:ind w:left="510"/>
        <w:rPr>
          <w:i/>
          <w:sz w:val="17"/>
        </w:rPr>
      </w:pPr>
      <w:r>
        <w:rPr>
          <w:b/>
          <w:sz w:val="17"/>
        </w:rPr>
        <w:t xml:space="preserve">Waar staan we voor – onze grondslag </w:t>
      </w:r>
      <w:r>
        <w:rPr>
          <w:b/>
          <w:color w:val="EE7402"/>
          <w:sz w:val="17"/>
        </w:rPr>
        <w:t>De</w:t>
      </w:r>
      <w:r>
        <w:rPr>
          <w:b/>
          <w:color w:val="EE7402"/>
          <w:spacing w:val="-22"/>
          <w:sz w:val="17"/>
        </w:rPr>
        <w:t xml:space="preserve"> </w:t>
      </w:r>
      <w:r>
        <w:rPr>
          <w:b/>
          <w:color w:val="EE7402"/>
          <w:spacing w:val="-4"/>
          <w:sz w:val="17"/>
        </w:rPr>
        <w:t>grondslag</w:t>
      </w:r>
      <w:r>
        <w:rPr>
          <w:b/>
          <w:color w:val="EE7402"/>
          <w:spacing w:val="-21"/>
          <w:sz w:val="17"/>
        </w:rPr>
        <w:t xml:space="preserve"> </w:t>
      </w:r>
      <w:r>
        <w:rPr>
          <w:b/>
          <w:color w:val="EE7402"/>
          <w:spacing w:val="-3"/>
          <w:sz w:val="17"/>
        </w:rPr>
        <w:t>van</w:t>
      </w:r>
      <w:r>
        <w:rPr>
          <w:b/>
          <w:color w:val="EE7402"/>
          <w:spacing w:val="-21"/>
          <w:sz w:val="17"/>
        </w:rPr>
        <w:t xml:space="preserve"> </w:t>
      </w:r>
      <w:r>
        <w:rPr>
          <w:b/>
          <w:color w:val="EE7402"/>
          <w:sz w:val="17"/>
        </w:rPr>
        <w:t>de</w:t>
      </w:r>
      <w:r>
        <w:rPr>
          <w:b/>
          <w:color w:val="EE7402"/>
          <w:spacing w:val="-22"/>
          <w:sz w:val="17"/>
        </w:rPr>
        <w:t xml:space="preserve"> </w:t>
      </w:r>
      <w:r>
        <w:rPr>
          <w:b/>
          <w:color w:val="EE7402"/>
          <w:spacing w:val="-4"/>
          <w:sz w:val="17"/>
        </w:rPr>
        <w:t>school</w:t>
      </w:r>
      <w:r>
        <w:rPr>
          <w:b/>
          <w:color w:val="EE7402"/>
          <w:spacing w:val="-21"/>
          <w:sz w:val="17"/>
        </w:rPr>
        <w:t xml:space="preserve"> </w:t>
      </w:r>
      <w:r>
        <w:rPr>
          <w:b/>
          <w:color w:val="EE7402"/>
          <w:spacing w:val="-4"/>
          <w:sz w:val="17"/>
        </w:rPr>
        <w:t>luidt</w:t>
      </w:r>
      <w:r>
        <w:rPr>
          <w:b/>
          <w:color w:val="EE7402"/>
          <w:spacing w:val="-21"/>
          <w:sz w:val="17"/>
        </w:rPr>
        <w:t xml:space="preserve"> </w:t>
      </w:r>
      <w:r>
        <w:rPr>
          <w:b/>
          <w:color w:val="EE7402"/>
          <w:spacing w:val="-3"/>
          <w:sz w:val="17"/>
        </w:rPr>
        <w:t>als</w:t>
      </w:r>
      <w:r>
        <w:rPr>
          <w:b/>
          <w:color w:val="EE7402"/>
          <w:spacing w:val="-21"/>
          <w:sz w:val="17"/>
        </w:rPr>
        <w:t xml:space="preserve"> </w:t>
      </w:r>
      <w:r>
        <w:rPr>
          <w:b/>
          <w:color w:val="EE7402"/>
          <w:spacing w:val="-4"/>
          <w:sz w:val="17"/>
        </w:rPr>
        <w:t xml:space="preserve">volgt: </w:t>
      </w:r>
      <w:r>
        <w:rPr>
          <w:i/>
          <w:sz w:val="17"/>
        </w:rPr>
        <w:t xml:space="preserve">‘De stichting belijdt en aanvaardt de </w:t>
      </w:r>
      <w:r>
        <w:rPr>
          <w:i/>
          <w:spacing w:val="-4"/>
          <w:sz w:val="17"/>
        </w:rPr>
        <w:t xml:space="preserve">Hei- </w:t>
      </w:r>
      <w:proofErr w:type="spellStart"/>
      <w:r>
        <w:rPr>
          <w:i/>
          <w:sz w:val="17"/>
        </w:rPr>
        <w:t>lige</w:t>
      </w:r>
      <w:proofErr w:type="spellEnd"/>
      <w:r>
        <w:rPr>
          <w:i/>
          <w:sz w:val="17"/>
        </w:rPr>
        <w:t xml:space="preserve"> Schrift, zijnde het onfeilbaar </w:t>
      </w:r>
      <w:r>
        <w:rPr>
          <w:i/>
          <w:spacing w:val="-6"/>
          <w:sz w:val="17"/>
        </w:rPr>
        <w:t xml:space="preserve">Woord </w:t>
      </w:r>
      <w:r>
        <w:rPr>
          <w:i/>
          <w:sz w:val="17"/>
        </w:rPr>
        <w:t xml:space="preserve">van God, als enige grondslag voor leer </w:t>
      </w:r>
      <w:r>
        <w:rPr>
          <w:i/>
          <w:spacing w:val="-8"/>
          <w:sz w:val="17"/>
        </w:rPr>
        <w:t xml:space="preserve">en </w:t>
      </w:r>
      <w:r>
        <w:rPr>
          <w:i/>
          <w:sz w:val="17"/>
        </w:rPr>
        <w:t xml:space="preserve">leven. Zij onderschrijft de Drie </w:t>
      </w:r>
      <w:r>
        <w:rPr>
          <w:i/>
          <w:spacing w:val="-3"/>
          <w:sz w:val="17"/>
        </w:rPr>
        <w:t xml:space="preserve">Formulieren </w:t>
      </w:r>
      <w:r>
        <w:rPr>
          <w:i/>
          <w:sz w:val="17"/>
        </w:rPr>
        <w:t xml:space="preserve">van Enigheid, zoals deze zijn vastgesteld door de Nationale Synode, gehouden </w:t>
      </w:r>
      <w:r>
        <w:rPr>
          <w:i/>
          <w:spacing w:val="-8"/>
          <w:sz w:val="17"/>
        </w:rPr>
        <w:t xml:space="preserve">te </w:t>
      </w:r>
      <w:r>
        <w:rPr>
          <w:i/>
          <w:sz w:val="17"/>
        </w:rPr>
        <w:t xml:space="preserve">Dordrecht in 1618-1619, als op de </w:t>
      </w:r>
      <w:r>
        <w:rPr>
          <w:i/>
          <w:spacing w:val="-3"/>
          <w:sz w:val="17"/>
        </w:rPr>
        <w:t xml:space="preserve">Heilige </w:t>
      </w:r>
      <w:r>
        <w:rPr>
          <w:i/>
          <w:sz w:val="17"/>
        </w:rPr>
        <w:t>Schrift gegrond.’</w:t>
      </w:r>
    </w:p>
    <w:p w14:paraId="3BEAEE26" w14:textId="77777777" w:rsidR="008A0B00" w:rsidRDefault="008A0B00">
      <w:pPr>
        <w:pStyle w:val="Plattetekst"/>
        <w:spacing w:before="6"/>
        <w:rPr>
          <w:i/>
          <w:sz w:val="22"/>
        </w:rPr>
      </w:pPr>
    </w:p>
    <w:p w14:paraId="3EBEF462" w14:textId="77777777" w:rsidR="008A0B00" w:rsidRDefault="00C64C75">
      <w:pPr>
        <w:pStyle w:val="Plattetekst"/>
        <w:spacing w:line="319" w:lineRule="auto"/>
        <w:ind w:left="510"/>
        <w:jc w:val="both"/>
      </w:pPr>
      <w:r>
        <w:t>De opdracht tot het geven van onderwijs vinden wij in de Heilige Schrift.</w:t>
      </w:r>
    </w:p>
    <w:p w14:paraId="3EB21F81" w14:textId="16382626" w:rsidR="008A0B00" w:rsidRDefault="00C64C75">
      <w:pPr>
        <w:pStyle w:val="Kop6"/>
        <w:spacing w:line="319" w:lineRule="auto"/>
        <w:ind w:left="510" w:right="1"/>
      </w:pPr>
      <w:r>
        <w:rPr>
          <w:color w:val="EE7402"/>
        </w:rPr>
        <w:t>Het</w:t>
      </w:r>
      <w:r>
        <w:rPr>
          <w:color w:val="EE7402"/>
          <w:spacing w:val="-9"/>
        </w:rPr>
        <w:t xml:space="preserve"> </w:t>
      </w:r>
      <w:r>
        <w:rPr>
          <w:color w:val="EE7402"/>
        </w:rPr>
        <w:t>team</w:t>
      </w:r>
      <w:r>
        <w:rPr>
          <w:color w:val="EE7402"/>
          <w:spacing w:val="-8"/>
        </w:rPr>
        <w:t xml:space="preserve"> </w:t>
      </w:r>
      <w:r>
        <w:rPr>
          <w:color w:val="EE7402"/>
        </w:rPr>
        <w:t>van</w:t>
      </w:r>
      <w:r>
        <w:rPr>
          <w:color w:val="EE7402"/>
          <w:spacing w:val="-8"/>
        </w:rPr>
        <w:t xml:space="preserve"> </w:t>
      </w:r>
      <w:r>
        <w:rPr>
          <w:color w:val="EE7402"/>
        </w:rPr>
        <w:t>de</w:t>
      </w:r>
      <w:r>
        <w:rPr>
          <w:color w:val="EE7402"/>
          <w:spacing w:val="-9"/>
        </w:rPr>
        <w:t xml:space="preserve"> </w:t>
      </w:r>
      <w:r w:rsidR="00664249">
        <w:rPr>
          <w:color w:val="EE7402"/>
        </w:rPr>
        <w:t xml:space="preserve">ds. E. du Marchie van </w:t>
      </w:r>
      <w:proofErr w:type="spellStart"/>
      <w:r w:rsidR="00461239">
        <w:rPr>
          <w:color w:val="EE7402"/>
        </w:rPr>
        <w:t>Voorthuysen</w:t>
      </w:r>
      <w:r w:rsidR="00664249">
        <w:rPr>
          <w:color w:val="EE7402"/>
        </w:rPr>
        <w:t>school</w:t>
      </w:r>
      <w:proofErr w:type="spellEnd"/>
      <w:r>
        <w:rPr>
          <w:color w:val="EE7402"/>
        </w:rPr>
        <w:t xml:space="preserve"> staat de volgende punten in de praktijk voor:</w:t>
      </w:r>
    </w:p>
    <w:p w14:paraId="526F71C7" w14:textId="77777777" w:rsidR="008A0B00" w:rsidRDefault="00C64C75">
      <w:pPr>
        <w:pStyle w:val="Lijstalinea"/>
        <w:numPr>
          <w:ilvl w:val="0"/>
          <w:numId w:val="20"/>
        </w:numPr>
        <w:tabs>
          <w:tab w:val="left" w:pos="711"/>
        </w:tabs>
        <w:spacing w:line="319" w:lineRule="auto"/>
        <w:ind w:right="131"/>
        <w:jc w:val="left"/>
        <w:rPr>
          <w:sz w:val="17"/>
        </w:rPr>
      </w:pPr>
      <w:r>
        <w:rPr>
          <w:sz w:val="17"/>
        </w:rPr>
        <w:t xml:space="preserve">De Bijbel en de Drie Formulieren van Enigheid als richtinggevend voor </w:t>
      </w:r>
      <w:r>
        <w:rPr>
          <w:spacing w:val="-4"/>
          <w:sz w:val="17"/>
        </w:rPr>
        <w:t xml:space="preserve">alles </w:t>
      </w:r>
      <w:r>
        <w:rPr>
          <w:sz w:val="17"/>
        </w:rPr>
        <w:t>wat er in de school gedaan</w:t>
      </w:r>
      <w:r>
        <w:rPr>
          <w:spacing w:val="20"/>
          <w:sz w:val="17"/>
        </w:rPr>
        <w:t xml:space="preserve"> </w:t>
      </w:r>
      <w:r>
        <w:rPr>
          <w:sz w:val="17"/>
        </w:rPr>
        <w:t>wordt.</w:t>
      </w:r>
    </w:p>
    <w:p w14:paraId="186CB7F0" w14:textId="77777777" w:rsidR="008A0B00" w:rsidRDefault="00C64C75">
      <w:pPr>
        <w:pStyle w:val="Lijstalinea"/>
        <w:numPr>
          <w:ilvl w:val="0"/>
          <w:numId w:val="20"/>
        </w:numPr>
        <w:tabs>
          <w:tab w:val="left" w:pos="711"/>
        </w:tabs>
        <w:spacing w:line="319" w:lineRule="auto"/>
        <w:ind w:right="417"/>
        <w:jc w:val="left"/>
        <w:rPr>
          <w:sz w:val="17"/>
        </w:rPr>
      </w:pPr>
      <w:r>
        <w:rPr>
          <w:sz w:val="17"/>
        </w:rPr>
        <w:t>Het omgaan met/recht doen aan verschillen tussen kinderen en</w:t>
      </w:r>
      <w:r>
        <w:rPr>
          <w:spacing w:val="-18"/>
          <w:sz w:val="17"/>
        </w:rPr>
        <w:t xml:space="preserve"> </w:t>
      </w:r>
      <w:r>
        <w:rPr>
          <w:spacing w:val="-6"/>
          <w:sz w:val="17"/>
        </w:rPr>
        <w:t xml:space="preserve">hun </w:t>
      </w:r>
      <w:r>
        <w:rPr>
          <w:sz w:val="17"/>
        </w:rPr>
        <w:t>talenten tot ontplooiing</w:t>
      </w:r>
      <w:r>
        <w:rPr>
          <w:spacing w:val="-19"/>
          <w:sz w:val="17"/>
        </w:rPr>
        <w:t xml:space="preserve"> </w:t>
      </w:r>
      <w:r>
        <w:rPr>
          <w:sz w:val="17"/>
        </w:rPr>
        <w:t>brengen.</w:t>
      </w:r>
    </w:p>
    <w:p w14:paraId="1DD92118" w14:textId="77777777" w:rsidR="008A0B00" w:rsidRDefault="00C64C75">
      <w:pPr>
        <w:pStyle w:val="Lijstalinea"/>
        <w:numPr>
          <w:ilvl w:val="0"/>
          <w:numId w:val="20"/>
        </w:numPr>
        <w:tabs>
          <w:tab w:val="left" w:pos="711"/>
        </w:tabs>
        <w:spacing w:line="319" w:lineRule="auto"/>
        <w:ind w:right="128"/>
        <w:jc w:val="left"/>
        <w:rPr>
          <w:sz w:val="17"/>
        </w:rPr>
      </w:pPr>
      <w:r>
        <w:rPr>
          <w:spacing w:val="-3"/>
          <w:sz w:val="17"/>
        </w:rPr>
        <w:t xml:space="preserve">Wat </w:t>
      </w:r>
      <w:r>
        <w:rPr>
          <w:sz w:val="17"/>
        </w:rPr>
        <w:t xml:space="preserve">er staat in Spreuken 22: 6: ‘Leer den jongen de eerste beginselen </w:t>
      </w:r>
      <w:r>
        <w:rPr>
          <w:spacing w:val="-5"/>
          <w:sz w:val="17"/>
        </w:rPr>
        <w:t xml:space="preserve">naar </w:t>
      </w:r>
      <w:r>
        <w:rPr>
          <w:sz w:val="17"/>
        </w:rPr>
        <w:t xml:space="preserve">den eis zijns </w:t>
      </w:r>
      <w:proofErr w:type="spellStart"/>
      <w:r>
        <w:rPr>
          <w:sz w:val="17"/>
        </w:rPr>
        <w:t>wegs</w:t>
      </w:r>
      <w:proofErr w:type="spellEnd"/>
      <w:r>
        <w:rPr>
          <w:sz w:val="17"/>
        </w:rPr>
        <w:t>; als hij ook oud zal geworden zijn, zal hij daarvan niet afwijken’. De uniciteit van het kind staat centraal. Het kind</w:t>
      </w:r>
      <w:r>
        <w:rPr>
          <w:spacing w:val="6"/>
          <w:sz w:val="17"/>
        </w:rPr>
        <w:t xml:space="preserve"> </w:t>
      </w:r>
      <w:r>
        <w:rPr>
          <w:sz w:val="17"/>
        </w:rPr>
        <w:t>wordt</w:t>
      </w:r>
    </w:p>
    <w:p w14:paraId="2DD76452" w14:textId="77777777" w:rsidR="008A0B00" w:rsidRDefault="00C64C75">
      <w:pPr>
        <w:pStyle w:val="Plattetekst"/>
        <w:spacing w:line="319" w:lineRule="auto"/>
        <w:ind w:left="710" w:right="455"/>
      </w:pPr>
      <w:r>
        <w:t xml:space="preserve">‘naar de eis zijns </w:t>
      </w:r>
      <w:proofErr w:type="spellStart"/>
      <w:r>
        <w:t>wegs</w:t>
      </w:r>
      <w:proofErr w:type="spellEnd"/>
      <w:r>
        <w:t>’ opgevoed en onderwezen.</w:t>
      </w:r>
    </w:p>
    <w:p w14:paraId="3B306605" w14:textId="77777777" w:rsidR="008A0B00" w:rsidRDefault="00C64C75">
      <w:pPr>
        <w:pStyle w:val="Lijstalinea"/>
        <w:numPr>
          <w:ilvl w:val="0"/>
          <w:numId w:val="20"/>
        </w:numPr>
        <w:tabs>
          <w:tab w:val="left" w:pos="711"/>
        </w:tabs>
        <w:ind w:hanging="201"/>
        <w:jc w:val="left"/>
        <w:rPr>
          <w:sz w:val="17"/>
        </w:rPr>
      </w:pPr>
      <w:r>
        <w:rPr>
          <w:sz w:val="17"/>
        </w:rPr>
        <w:t>Aandacht voor ieder</w:t>
      </w:r>
      <w:r>
        <w:rPr>
          <w:spacing w:val="4"/>
          <w:sz w:val="17"/>
        </w:rPr>
        <w:t xml:space="preserve"> </w:t>
      </w:r>
      <w:r>
        <w:rPr>
          <w:sz w:val="17"/>
        </w:rPr>
        <w:t>kind.</w:t>
      </w:r>
    </w:p>
    <w:p w14:paraId="4AC6AB8D" w14:textId="77777777" w:rsidR="008A0B00" w:rsidRDefault="00C64C75">
      <w:pPr>
        <w:pStyle w:val="Lijstalinea"/>
        <w:numPr>
          <w:ilvl w:val="0"/>
          <w:numId w:val="20"/>
        </w:numPr>
        <w:tabs>
          <w:tab w:val="left" w:pos="711"/>
        </w:tabs>
        <w:spacing w:before="63" w:line="319" w:lineRule="auto"/>
        <w:ind w:right="169"/>
        <w:jc w:val="left"/>
        <w:rPr>
          <w:sz w:val="17"/>
        </w:rPr>
      </w:pPr>
      <w:r>
        <w:rPr>
          <w:w w:val="105"/>
          <w:sz w:val="17"/>
        </w:rPr>
        <w:t>Het</w:t>
      </w:r>
      <w:r>
        <w:rPr>
          <w:spacing w:val="-15"/>
          <w:w w:val="105"/>
          <w:sz w:val="17"/>
        </w:rPr>
        <w:t xml:space="preserve"> </w:t>
      </w:r>
      <w:r>
        <w:rPr>
          <w:w w:val="105"/>
          <w:sz w:val="17"/>
        </w:rPr>
        <w:t>toerusten</w:t>
      </w:r>
      <w:r>
        <w:rPr>
          <w:spacing w:val="-15"/>
          <w:w w:val="105"/>
          <w:sz w:val="17"/>
        </w:rPr>
        <w:t xml:space="preserve"> </w:t>
      </w:r>
      <w:r>
        <w:rPr>
          <w:w w:val="105"/>
          <w:sz w:val="17"/>
        </w:rPr>
        <w:t>van</w:t>
      </w:r>
      <w:r>
        <w:rPr>
          <w:spacing w:val="-14"/>
          <w:w w:val="105"/>
          <w:sz w:val="17"/>
        </w:rPr>
        <w:t xml:space="preserve"> </w:t>
      </w:r>
      <w:r>
        <w:rPr>
          <w:w w:val="105"/>
          <w:sz w:val="17"/>
        </w:rPr>
        <w:t>leerlingen</w:t>
      </w:r>
      <w:r>
        <w:rPr>
          <w:spacing w:val="-15"/>
          <w:w w:val="105"/>
          <w:sz w:val="17"/>
        </w:rPr>
        <w:t xml:space="preserve"> </w:t>
      </w:r>
      <w:r>
        <w:rPr>
          <w:w w:val="105"/>
          <w:sz w:val="17"/>
        </w:rPr>
        <w:t>voor</w:t>
      </w:r>
      <w:r>
        <w:rPr>
          <w:spacing w:val="-15"/>
          <w:w w:val="105"/>
          <w:sz w:val="17"/>
        </w:rPr>
        <w:t xml:space="preserve"> </w:t>
      </w:r>
      <w:r>
        <w:rPr>
          <w:w w:val="105"/>
          <w:sz w:val="17"/>
        </w:rPr>
        <w:t>de toekomst:</w:t>
      </w:r>
      <w:r>
        <w:rPr>
          <w:spacing w:val="-17"/>
          <w:w w:val="105"/>
          <w:sz w:val="17"/>
        </w:rPr>
        <w:t xml:space="preserve"> </w:t>
      </w:r>
      <w:r>
        <w:rPr>
          <w:w w:val="105"/>
          <w:sz w:val="17"/>
        </w:rPr>
        <w:t>zowel</w:t>
      </w:r>
      <w:r>
        <w:rPr>
          <w:spacing w:val="-16"/>
          <w:w w:val="105"/>
          <w:sz w:val="17"/>
        </w:rPr>
        <w:t xml:space="preserve"> </w:t>
      </w:r>
      <w:r>
        <w:rPr>
          <w:w w:val="105"/>
          <w:sz w:val="17"/>
        </w:rPr>
        <w:t>het</w:t>
      </w:r>
      <w:r>
        <w:rPr>
          <w:spacing w:val="-16"/>
          <w:w w:val="105"/>
          <w:sz w:val="17"/>
        </w:rPr>
        <w:t xml:space="preserve"> </w:t>
      </w:r>
      <w:r>
        <w:rPr>
          <w:w w:val="105"/>
          <w:sz w:val="17"/>
        </w:rPr>
        <w:t>voorbereiden</w:t>
      </w:r>
      <w:r>
        <w:rPr>
          <w:spacing w:val="-16"/>
          <w:w w:val="105"/>
          <w:sz w:val="17"/>
        </w:rPr>
        <w:t xml:space="preserve"> </w:t>
      </w:r>
      <w:r>
        <w:rPr>
          <w:spacing w:val="-9"/>
          <w:w w:val="105"/>
          <w:sz w:val="17"/>
        </w:rPr>
        <w:t xml:space="preserve">op </w:t>
      </w:r>
      <w:r>
        <w:rPr>
          <w:w w:val="105"/>
          <w:sz w:val="17"/>
        </w:rPr>
        <w:t>de tijdelijke zaken als ook op de eeuwige</w:t>
      </w:r>
      <w:r>
        <w:rPr>
          <w:spacing w:val="-5"/>
          <w:w w:val="105"/>
          <w:sz w:val="17"/>
        </w:rPr>
        <w:t xml:space="preserve"> </w:t>
      </w:r>
      <w:r>
        <w:rPr>
          <w:w w:val="105"/>
          <w:sz w:val="17"/>
        </w:rPr>
        <w:t>zaken.</w:t>
      </w:r>
    </w:p>
    <w:p w14:paraId="42B022FA" w14:textId="77777777" w:rsidR="008A0B00" w:rsidRDefault="00C64C75">
      <w:pPr>
        <w:pStyle w:val="Lijstalinea"/>
        <w:numPr>
          <w:ilvl w:val="0"/>
          <w:numId w:val="20"/>
        </w:numPr>
        <w:tabs>
          <w:tab w:val="left" w:pos="557"/>
        </w:tabs>
        <w:spacing w:before="112" w:line="319" w:lineRule="auto"/>
        <w:ind w:left="556" w:right="1253"/>
        <w:jc w:val="left"/>
        <w:rPr>
          <w:sz w:val="17"/>
        </w:rPr>
      </w:pPr>
      <w:r>
        <w:rPr>
          <w:w w:val="103"/>
          <w:sz w:val="17"/>
        </w:rPr>
        <w:br w:type="column"/>
      </w:r>
      <w:r>
        <w:rPr>
          <w:sz w:val="17"/>
        </w:rPr>
        <w:t xml:space="preserve">Het bijbrengen van </w:t>
      </w:r>
      <w:r>
        <w:rPr>
          <w:spacing w:val="-3"/>
          <w:sz w:val="17"/>
        </w:rPr>
        <w:t xml:space="preserve">waarden </w:t>
      </w:r>
      <w:r>
        <w:rPr>
          <w:sz w:val="17"/>
        </w:rPr>
        <w:t>en normen.</w:t>
      </w:r>
    </w:p>
    <w:p w14:paraId="7A3ABA17" w14:textId="77777777" w:rsidR="008A0B00" w:rsidRDefault="00C64C75">
      <w:pPr>
        <w:pStyle w:val="Lijstalinea"/>
        <w:numPr>
          <w:ilvl w:val="0"/>
          <w:numId w:val="20"/>
        </w:numPr>
        <w:tabs>
          <w:tab w:val="left" w:pos="557"/>
        </w:tabs>
        <w:ind w:left="556" w:hanging="201"/>
        <w:jc w:val="left"/>
        <w:rPr>
          <w:sz w:val="17"/>
        </w:rPr>
      </w:pPr>
      <w:r>
        <w:rPr>
          <w:sz w:val="17"/>
        </w:rPr>
        <w:t xml:space="preserve">De school als </w:t>
      </w:r>
      <w:proofErr w:type="spellStart"/>
      <w:r>
        <w:rPr>
          <w:sz w:val="17"/>
        </w:rPr>
        <w:t>planthof</w:t>
      </w:r>
      <w:proofErr w:type="spellEnd"/>
      <w:r>
        <w:rPr>
          <w:sz w:val="17"/>
        </w:rPr>
        <w:t xml:space="preserve"> van</w:t>
      </w:r>
      <w:r>
        <w:rPr>
          <w:spacing w:val="-14"/>
          <w:sz w:val="17"/>
        </w:rPr>
        <w:t xml:space="preserve"> </w:t>
      </w:r>
      <w:r>
        <w:rPr>
          <w:sz w:val="17"/>
        </w:rPr>
        <w:t>Christus.</w:t>
      </w:r>
    </w:p>
    <w:p w14:paraId="3A020C6D" w14:textId="77777777" w:rsidR="008A0B00" w:rsidRDefault="00C64C75">
      <w:pPr>
        <w:pStyle w:val="Lijstalinea"/>
        <w:numPr>
          <w:ilvl w:val="0"/>
          <w:numId w:val="20"/>
        </w:numPr>
        <w:tabs>
          <w:tab w:val="left" w:pos="557"/>
        </w:tabs>
        <w:spacing w:before="65"/>
        <w:ind w:left="556" w:hanging="201"/>
        <w:jc w:val="left"/>
        <w:rPr>
          <w:sz w:val="17"/>
        </w:rPr>
      </w:pPr>
      <w:r>
        <w:rPr>
          <w:sz w:val="17"/>
        </w:rPr>
        <w:t>De leerkracht als</w:t>
      </w:r>
      <w:r>
        <w:rPr>
          <w:spacing w:val="19"/>
          <w:sz w:val="17"/>
        </w:rPr>
        <w:t xml:space="preserve"> </w:t>
      </w:r>
      <w:r>
        <w:rPr>
          <w:sz w:val="17"/>
        </w:rPr>
        <w:t>identificatiefiguur.</w:t>
      </w:r>
    </w:p>
    <w:p w14:paraId="7BA3860A" w14:textId="77777777" w:rsidR="008A0B00" w:rsidRDefault="00C64C75">
      <w:pPr>
        <w:pStyle w:val="Lijstalinea"/>
        <w:numPr>
          <w:ilvl w:val="0"/>
          <w:numId w:val="20"/>
        </w:numPr>
        <w:tabs>
          <w:tab w:val="left" w:pos="557"/>
        </w:tabs>
        <w:spacing w:before="64"/>
        <w:ind w:left="556" w:hanging="201"/>
        <w:jc w:val="left"/>
        <w:rPr>
          <w:sz w:val="17"/>
        </w:rPr>
      </w:pPr>
      <w:r>
        <w:rPr>
          <w:sz w:val="17"/>
        </w:rPr>
        <w:t>De drieslag: school, kerk en gezin.</w:t>
      </w:r>
    </w:p>
    <w:p w14:paraId="4B5A22AC" w14:textId="77777777" w:rsidR="008A0B00" w:rsidRDefault="00C64C75">
      <w:pPr>
        <w:pStyle w:val="Lijstalinea"/>
        <w:numPr>
          <w:ilvl w:val="0"/>
          <w:numId w:val="20"/>
        </w:numPr>
        <w:tabs>
          <w:tab w:val="left" w:pos="641"/>
        </w:tabs>
        <w:spacing w:before="65"/>
        <w:ind w:left="640" w:hanging="285"/>
        <w:jc w:val="left"/>
        <w:rPr>
          <w:sz w:val="17"/>
        </w:rPr>
      </w:pPr>
      <w:r>
        <w:rPr>
          <w:w w:val="105"/>
          <w:sz w:val="17"/>
        </w:rPr>
        <w:t>Kwalitatief goed</w:t>
      </w:r>
      <w:r>
        <w:rPr>
          <w:spacing w:val="-9"/>
          <w:w w:val="105"/>
          <w:sz w:val="17"/>
        </w:rPr>
        <w:t xml:space="preserve"> </w:t>
      </w:r>
      <w:r>
        <w:rPr>
          <w:w w:val="105"/>
          <w:sz w:val="17"/>
        </w:rPr>
        <w:t>onderwijs.</w:t>
      </w:r>
    </w:p>
    <w:p w14:paraId="5BF0EFD5" w14:textId="77777777" w:rsidR="008A0B00" w:rsidRDefault="008A0B00">
      <w:pPr>
        <w:pStyle w:val="Plattetekst"/>
        <w:spacing w:before="2"/>
        <w:rPr>
          <w:sz w:val="28"/>
        </w:rPr>
      </w:pPr>
    </w:p>
    <w:p w14:paraId="452DA5EE" w14:textId="4EF94E64" w:rsidR="008A0B00" w:rsidRDefault="00C64C75">
      <w:pPr>
        <w:spacing w:line="319" w:lineRule="auto"/>
        <w:ind w:left="356" w:right="386"/>
        <w:rPr>
          <w:sz w:val="17"/>
        </w:rPr>
      </w:pPr>
      <w:r>
        <w:rPr>
          <w:i/>
          <w:sz w:val="17"/>
        </w:rPr>
        <w:t xml:space="preserve">De bovenstaande input wordt kernachtig verwoord in de volgende uitspraak: ‘Kinderen – samen met de ouders – in hun eigenheid vormen vanuit Bijbelse waarden en normen tot zelfstandig functionerende mensen in een geseculariseerde </w:t>
      </w:r>
      <w:proofErr w:type="spellStart"/>
      <w:r>
        <w:rPr>
          <w:i/>
          <w:sz w:val="17"/>
        </w:rPr>
        <w:t>samen</w:t>
      </w:r>
      <w:r w:rsidR="00664249">
        <w:rPr>
          <w:i/>
          <w:sz w:val="17"/>
        </w:rPr>
        <w:t>-</w:t>
      </w:r>
      <w:r>
        <w:rPr>
          <w:i/>
          <w:sz w:val="17"/>
        </w:rPr>
        <w:t>leving</w:t>
      </w:r>
      <w:proofErr w:type="spellEnd"/>
      <w:r>
        <w:rPr>
          <w:sz w:val="17"/>
        </w:rPr>
        <w:t>’.</w:t>
      </w:r>
    </w:p>
    <w:p w14:paraId="0343765A" w14:textId="77777777" w:rsidR="008A0B00" w:rsidRDefault="008A0B00">
      <w:pPr>
        <w:pStyle w:val="Plattetekst"/>
        <w:spacing w:before="7"/>
        <w:rPr>
          <w:sz w:val="22"/>
        </w:rPr>
      </w:pPr>
    </w:p>
    <w:p w14:paraId="4E201AD5" w14:textId="77777777" w:rsidR="008A0B00" w:rsidRDefault="00C64C75">
      <w:pPr>
        <w:pStyle w:val="Kop6"/>
        <w:spacing w:line="319" w:lineRule="auto"/>
        <w:ind w:right="386"/>
      </w:pPr>
      <w:r>
        <w:rPr>
          <w:color w:val="EE7402"/>
        </w:rPr>
        <w:t>De</w:t>
      </w:r>
      <w:r>
        <w:rPr>
          <w:color w:val="EE7402"/>
          <w:spacing w:val="-7"/>
        </w:rPr>
        <w:t xml:space="preserve"> </w:t>
      </w:r>
      <w:r>
        <w:rPr>
          <w:color w:val="EE7402"/>
        </w:rPr>
        <w:t>school</w:t>
      </w:r>
      <w:r>
        <w:rPr>
          <w:color w:val="EE7402"/>
          <w:spacing w:val="-6"/>
        </w:rPr>
        <w:t xml:space="preserve"> </w:t>
      </w:r>
      <w:r>
        <w:rPr>
          <w:color w:val="EE7402"/>
        </w:rPr>
        <w:t>wil</w:t>
      </w:r>
      <w:r>
        <w:rPr>
          <w:color w:val="EE7402"/>
          <w:spacing w:val="-6"/>
        </w:rPr>
        <w:t xml:space="preserve"> </w:t>
      </w:r>
      <w:r>
        <w:rPr>
          <w:color w:val="EE7402"/>
        </w:rPr>
        <w:t>staan</w:t>
      </w:r>
      <w:r>
        <w:rPr>
          <w:color w:val="EE7402"/>
          <w:spacing w:val="-7"/>
        </w:rPr>
        <w:t xml:space="preserve"> </w:t>
      </w:r>
      <w:r>
        <w:rPr>
          <w:color w:val="EE7402"/>
        </w:rPr>
        <w:t>op</w:t>
      </w:r>
      <w:r>
        <w:rPr>
          <w:color w:val="EE7402"/>
          <w:spacing w:val="-6"/>
        </w:rPr>
        <w:t xml:space="preserve"> </w:t>
      </w:r>
      <w:r>
        <w:rPr>
          <w:color w:val="EE7402"/>
        </w:rPr>
        <w:t>de</w:t>
      </w:r>
      <w:r>
        <w:rPr>
          <w:color w:val="EE7402"/>
          <w:spacing w:val="-6"/>
        </w:rPr>
        <w:t xml:space="preserve"> </w:t>
      </w:r>
      <w:r>
        <w:rPr>
          <w:color w:val="EE7402"/>
          <w:spacing w:val="-3"/>
        </w:rPr>
        <w:t>grondslag</w:t>
      </w:r>
      <w:r>
        <w:rPr>
          <w:color w:val="EE7402"/>
          <w:spacing w:val="-7"/>
        </w:rPr>
        <w:t xml:space="preserve"> </w:t>
      </w:r>
      <w:r>
        <w:rPr>
          <w:color w:val="EE7402"/>
          <w:spacing w:val="-2"/>
        </w:rPr>
        <w:t xml:space="preserve">van </w:t>
      </w:r>
      <w:r>
        <w:rPr>
          <w:color w:val="EE7402"/>
        </w:rPr>
        <w:t xml:space="preserve">Gods </w:t>
      </w:r>
      <w:r>
        <w:rPr>
          <w:color w:val="EE7402"/>
          <w:spacing w:val="-3"/>
        </w:rPr>
        <w:t xml:space="preserve">Woord </w:t>
      </w:r>
      <w:r>
        <w:rPr>
          <w:color w:val="EE7402"/>
        </w:rPr>
        <w:t>en de Drie Formulieren</w:t>
      </w:r>
      <w:r>
        <w:rPr>
          <w:color w:val="EE7402"/>
          <w:spacing w:val="-25"/>
        </w:rPr>
        <w:t xml:space="preserve"> </w:t>
      </w:r>
      <w:r>
        <w:rPr>
          <w:color w:val="EE7402"/>
          <w:spacing w:val="-2"/>
        </w:rPr>
        <w:t xml:space="preserve">van </w:t>
      </w:r>
      <w:r>
        <w:rPr>
          <w:color w:val="EE7402"/>
        </w:rPr>
        <w:t>Enigheid.</w:t>
      </w:r>
      <w:r>
        <w:rPr>
          <w:color w:val="EE7402"/>
          <w:spacing w:val="-13"/>
        </w:rPr>
        <w:t xml:space="preserve"> </w:t>
      </w:r>
      <w:r>
        <w:rPr>
          <w:color w:val="EE7402"/>
        </w:rPr>
        <w:t>Ons</w:t>
      </w:r>
      <w:r>
        <w:rPr>
          <w:color w:val="EE7402"/>
          <w:spacing w:val="-12"/>
        </w:rPr>
        <w:t xml:space="preserve"> </w:t>
      </w:r>
      <w:r>
        <w:rPr>
          <w:color w:val="EE7402"/>
        </w:rPr>
        <w:t>mens-</w:t>
      </w:r>
      <w:r>
        <w:rPr>
          <w:color w:val="EE7402"/>
          <w:spacing w:val="-13"/>
        </w:rPr>
        <w:t xml:space="preserve"> </w:t>
      </w:r>
      <w:r>
        <w:rPr>
          <w:color w:val="EE7402"/>
        </w:rPr>
        <w:t>en</w:t>
      </w:r>
      <w:r>
        <w:rPr>
          <w:color w:val="EE7402"/>
          <w:spacing w:val="-12"/>
        </w:rPr>
        <w:t xml:space="preserve"> </w:t>
      </w:r>
      <w:r>
        <w:rPr>
          <w:color w:val="EE7402"/>
        </w:rPr>
        <w:t>kindbeeld</w:t>
      </w:r>
      <w:r>
        <w:rPr>
          <w:color w:val="EE7402"/>
          <w:spacing w:val="-13"/>
        </w:rPr>
        <w:t xml:space="preserve"> </w:t>
      </w:r>
      <w:r>
        <w:rPr>
          <w:color w:val="EE7402"/>
          <w:spacing w:val="-3"/>
        </w:rPr>
        <w:t xml:space="preserve">wordt </w:t>
      </w:r>
      <w:r>
        <w:rPr>
          <w:color w:val="EE7402"/>
        </w:rPr>
        <w:t xml:space="preserve">dan ook gestempeld door Bijbelse no- </w:t>
      </w:r>
      <w:proofErr w:type="spellStart"/>
      <w:r>
        <w:rPr>
          <w:color w:val="EE7402"/>
        </w:rPr>
        <w:t>ties</w:t>
      </w:r>
      <w:proofErr w:type="spellEnd"/>
      <w:r>
        <w:rPr>
          <w:color w:val="EE7402"/>
        </w:rPr>
        <w:t>,</w:t>
      </w:r>
      <w:r>
        <w:rPr>
          <w:color w:val="EE7402"/>
          <w:spacing w:val="-10"/>
        </w:rPr>
        <w:t xml:space="preserve"> </w:t>
      </w:r>
      <w:r>
        <w:rPr>
          <w:color w:val="EE7402"/>
        </w:rPr>
        <w:t>waarvan</w:t>
      </w:r>
      <w:r>
        <w:rPr>
          <w:color w:val="EE7402"/>
          <w:spacing w:val="-9"/>
        </w:rPr>
        <w:t xml:space="preserve"> </w:t>
      </w:r>
      <w:r>
        <w:rPr>
          <w:color w:val="EE7402"/>
        </w:rPr>
        <w:t>we</w:t>
      </w:r>
      <w:r>
        <w:rPr>
          <w:color w:val="EE7402"/>
          <w:spacing w:val="-9"/>
        </w:rPr>
        <w:t xml:space="preserve"> </w:t>
      </w:r>
      <w:r>
        <w:rPr>
          <w:color w:val="EE7402"/>
        </w:rPr>
        <w:t>er</w:t>
      </w:r>
      <w:r>
        <w:rPr>
          <w:color w:val="EE7402"/>
          <w:spacing w:val="-9"/>
        </w:rPr>
        <w:t xml:space="preserve"> </w:t>
      </w:r>
      <w:r>
        <w:rPr>
          <w:color w:val="EE7402"/>
        </w:rPr>
        <w:t>hier</w:t>
      </w:r>
      <w:r>
        <w:rPr>
          <w:color w:val="EE7402"/>
          <w:spacing w:val="-10"/>
        </w:rPr>
        <w:t xml:space="preserve"> </w:t>
      </w:r>
      <w:r>
        <w:rPr>
          <w:color w:val="EE7402"/>
        </w:rPr>
        <w:t>enkele</w:t>
      </w:r>
      <w:r>
        <w:rPr>
          <w:color w:val="EE7402"/>
          <w:spacing w:val="-9"/>
        </w:rPr>
        <w:t xml:space="preserve"> </w:t>
      </w:r>
      <w:r>
        <w:rPr>
          <w:color w:val="EE7402"/>
        </w:rPr>
        <w:t>noemen:</w:t>
      </w:r>
    </w:p>
    <w:p w14:paraId="40B249CE" w14:textId="77777777" w:rsidR="008A0B00" w:rsidRDefault="00C64C75">
      <w:pPr>
        <w:pStyle w:val="Lijstalinea"/>
        <w:numPr>
          <w:ilvl w:val="0"/>
          <w:numId w:val="19"/>
        </w:numPr>
        <w:tabs>
          <w:tab w:val="left" w:pos="558"/>
        </w:tabs>
        <w:spacing w:line="319" w:lineRule="auto"/>
        <w:ind w:right="1224" w:hanging="200"/>
        <w:jc w:val="both"/>
        <w:rPr>
          <w:b/>
          <w:sz w:val="17"/>
        </w:rPr>
      </w:pPr>
      <w:r>
        <w:rPr>
          <w:b/>
          <w:sz w:val="17"/>
        </w:rPr>
        <w:t>De</w:t>
      </w:r>
      <w:r>
        <w:rPr>
          <w:b/>
          <w:spacing w:val="-13"/>
          <w:sz w:val="17"/>
        </w:rPr>
        <w:t xml:space="preserve"> </w:t>
      </w:r>
      <w:r>
        <w:rPr>
          <w:b/>
          <w:sz w:val="17"/>
        </w:rPr>
        <w:t>mens</w:t>
      </w:r>
      <w:r>
        <w:rPr>
          <w:b/>
          <w:spacing w:val="-12"/>
          <w:sz w:val="17"/>
        </w:rPr>
        <w:t xml:space="preserve"> </w:t>
      </w:r>
      <w:r>
        <w:rPr>
          <w:b/>
          <w:sz w:val="17"/>
        </w:rPr>
        <w:t>is</w:t>
      </w:r>
      <w:r>
        <w:rPr>
          <w:b/>
          <w:spacing w:val="-12"/>
          <w:sz w:val="17"/>
        </w:rPr>
        <w:t xml:space="preserve"> </w:t>
      </w:r>
      <w:r>
        <w:rPr>
          <w:b/>
          <w:sz w:val="17"/>
        </w:rPr>
        <w:t>geschapen</w:t>
      </w:r>
      <w:r>
        <w:rPr>
          <w:b/>
          <w:spacing w:val="-12"/>
          <w:sz w:val="17"/>
        </w:rPr>
        <w:t xml:space="preserve"> </w:t>
      </w:r>
      <w:r>
        <w:rPr>
          <w:b/>
          <w:spacing w:val="-5"/>
          <w:sz w:val="17"/>
        </w:rPr>
        <w:t xml:space="preserve">naar </w:t>
      </w:r>
      <w:r>
        <w:rPr>
          <w:b/>
          <w:sz w:val="17"/>
        </w:rPr>
        <w:t>Gods beeld en</w:t>
      </w:r>
      <w:r>
        <w:rPr>
          <w:b/>
          <w:spacing w:val="-5"/>
          <w:sz w:val="17"/>
        </w:rPr>
        <w:t xml:space="preserve"> </w:t>
      </w:r>
      <w:r>
        <w:rPr>
          <w:b/>
          <w:sz w:val="17"/>
        </w:rPr>
        <w:t>gelijkenis</w:t>
      </w:r>
    </w:p>
    <w:p w14:paraId="12C627F3" w14:textId="77777777" w:rsidR="008A0B00" w:rsidRDefault="00C64C75">
      <w:pPr>
        <w:pStyle w:val="Plattetekst"/>
        <w:spacing w:line="319" w:lineRule="auto"/>
        <w:ind w:left="356" w:right="386"/>
      </w:pPr>
      <w:r>
        <w:t xml:space="preserve">Onze leerlingen en personeelsleden </w:t>
      </w:r>
      <w:r>
        <w:rPr>
          <w:spacing w:val="-4"/>
        </w:rPr>
        <w:t xml:space="preserve">heb- </w:t>
      </w:r>
      <w:r>
        <w:t xml:space="preserve">ben gaven en talenten ontvangen en </w:t>
      </w:r>
      <w:r>
        <w:rPr>
          <w:spacing w:val="-4"/>
        </w:rPr>
        <w:t xml:space="preserve">daar </w:t>
      </w:r>
      <w:r>
        <w:t xml:space="preserve">spreken we elkaar ook op aan. Hierbij </w:t>
      </w:r>
      <w:r>
        <w:rPr>
          <w:spacing w:val="-4"/>
        </w:rPr>
        <w:t xml:space="preserve">gaat </w:t>
      </w:r>
      <w:r>
        <w:t xml:space="preserve">het niet alleen over de cognitieve </w:t>
      </w:r>
      <w:r>
        <w:rPr>
          <w:spacing w:val="-3"/>
        </w:rPr>
        <w:t xml:space="preserve">gaven. </w:t>
      </w:r>
      <w:r>
        <w:t xml:space="preserve">Behalve het hoofd, dienen  ook  het  </w:t>
      </w:r>
      <w:r>
        <w:rPr>
          <w:spacing w:val="-5"/>
        </w:rPr>
        <w:t xml:space="preserve">hart </w:t>
      </w:r>
      <w:r>
        <w:t xml:space="preserve">en de handen hun geëigende plaats </w:t>
      </w:r>
      <w:r>
        <w:rPr>
          <w:spacing w:val="-8"/>
        </w:rPr>
        <w:t xml:space="preserve">te </w:t>
      </w:r>
      <w:r>
        <w:t xml:space="preserve">krijgen. Daarbij dient de eenheid van </w:t>
      </w:r>
      <w:r>
        <w:rPr>
          <w:spacing w:val="-7"/>
        </w:rPr>
        <w:t xml:space="preserve">de </w:t>
      </w:r>
      <w:r>
        <w:t>mens benadrukt te worden. Dit betekent ook dat onze leerlingen worden benaderd als</w:t>
      </w:r>
      <w:r>
        <w:rPr>
          <w:spacing w:val="-7"/>
        </w:rPr>
        <w:t xml:space="preserve"> </w:t>
      </w:r>
      <w:r>
        <w:t>relationele</w:t>
      </w:r>
      <w:r>
        <w:rPr>
          <w:spacing w:val="-7"/>
        </w:rPr>
        <w:t xml:space="preserve"> </w:t>
      </w:r>
      <w:r>
        <w:t>schepselen</w:t>
      </w:r>
      <w:r>
        <w:rPr>
          <w:spacing w:val="-6"/>
        </w:rPr>
        <w:t xml:space="preserve"> </w:t>
      </w:r>
      <w:r>
        <w:t>die</w:t>
      </w:r>
      <w:r>
        <w:rPr>
          <w:spacing w:val="-7"/>
        </w:rPr>
        <w:t xml:space="preserve"> </w:t>
      </w:r>
      <w:r>
        <w:t>in</w:t>
      </w:r>
      <w:r>
        <w:rPr>
          <w:spacing w:val="-7"/>
        </w:rPr>
        <w:t xml:space="preserve"> </w:t>
      </w:r>
      <w:r>
        <w:t>relatie</w:t>
      </w:r>
      <w:r>
        <w:rPr>
          <w:spacing w:val="-6"/>
        </w:rPr>
        <w:t xml:space="preserve"> </w:t>
      </w:r>
      <w:r>
        <w:rPr>
          <w:spacing w:val="-4"/>
        </w:rPr>
        <w:t xml:space="preserve">met </w:t>
      </w:r>
      <w:r>
        <w:t xml:space="preserve">God, de naaste en het geschapene staan. Geschapen te zijn naar Gods beeld en </w:t>
      </w:r>
      <w:r>
        <w:rPr>
          <w:spacing w:val="-4"/>
        </w:rPr>
        <w:t xml:space="preserve">ge- </w:t>
      </w:r>
      <w:proofErr w:type="spellStart"/>
      <w:r>
        <w:t>lijkenis</w:t>
      </w:r>
      <w:proofErr w:type="spellEnd"/>
      <w:r>
        <w:t xml:space="preserve"> brengt ook een grote </w:t>
      </w:r>
      <w:proofErr w:type="spellStart"/>
      <w:r>
        <w:rPr>
          <w:spacing w:val="-3"/>
        </w:rPr>
        <w:t>verantwoor</w:t>
      </w:r>
      <w:proofErr w:type="spellEnd"/>
      <w:r>
        <w:rPr>
          <w:spacing w:val="-3"/>
        </w:rPr>
        <w:t xml:space="preserve">- </w:t>
      </w:r>
      <w:proofErr w:type="spellStart"/>
      <w:r>
        <w:t>delijkheid</w:t>
      </w:r>
      <w:proofErr w:type="spellEnd"/>
      <w:r>
        <w:t xml:space="preserve"> met zich mee. De leerlingen wordt</w:t>
      </w:r>
      <w:r>
        <w:rPr>
          <w:spacing w:val="13"/>
        </w:rPr>
        <w:t xml:space="preserve"> </w:t>
      </w:r>
      <w:r>
        <w:t>de</w:t>
      </w:r>
      <w:r>
        <w:rPr>
          <w:spacing w:val="13"/>
        </w:rPr>
        <w:t xml:space="preserve"> </w:t>
      </w:r>
      <w:r>
        <w:t>eis</w:t>
      </w:r>
      <w:r>
        <w:rPr>
          <w:spacing w:val="13"/>
        </w:rPr>
        <w:t xml:space="preserve"> </w:t>
      </w:r>
      <w:r>
        <w:t>van</w:t>
      </w:r>
      <w:r>
        <w:rPr>
          <w:spacing w:val="13"/>
        </w:rPr>
        <w:t xml:space="preserve"> </w:t>
      </w:r>
      <w:r>
        <w:t>Gods</w:t>
      </w:r>
      <w:r>
        <w:rPr>
          <w:spacing w:val="13"/>
        </w:rPr>
        <w:t xml:space="preserve"> </w:t>
      </w:r>
      <w:r>
        <w:t>Woord</w:t>
      </w:r>
      <w:r>
        <w:rPr>
          <w:spacing w:val="13"/>
        </w:rPr>
        <w:t xml:space="preserve"> </w:t>
      </w:r>
      <w:proofErr w:type="spellStart"/>
      <w:r>
        <w:rPr>
          <w:spacing w:val="-3"/>
        </w:rPr>
        <w:t>voorgehou</w:t>
      </w:r>
      <w:proofErr w:type="spellEnd"/>
      <w:r>
        <w:rPr>
          <w:spacing w:val="-3"/>
        </w:rPr>
        <w:t>-</w:t>
      </w:r>
    </w:p>
    <w:p w14:paraId="56F74D06" w14:textId="77777777" w:rsidR="008A0B00" w:rsidRDefault="008A0B00">
      <w:pPr>
        <w:spacing w:line="319" w:lineRule="auto"/>
        <w:sectPr w:rsidR="008A0B00">
          <w:pgSz w:w="8400" w:h="11910"/>
          <w:pgMar w:top="960" w:right="320" w:bottom="600" w:left="340" w:header="0" w:footer="406" w:gutter="0"/>
          <w:cols w:num="2" w:space="708" w:equalWidth="0">
            <w:col w:w="3728" w:space="40"/>
            <w:col w:w="3972"/>
          </w:cols>
        </w:sectPr>
      </w:pPr>
    </w:p>
    <w:p w14:paraId="6852BE69" w14:textId="77777777" w:rsidR="008A0B00" w:rsidRDefault="00C64C75">
      <w:pPr>
        <w:pStyle w:val="Plattetekst"/>
        <w:spacing w:before="95" w:line="319" w:lineRule="auto"/>
        <w:ind w:left="368"/>
        <w:jc w:val="both"/>
      </w:pPr>
      <w:r>
        <w:rPr>
          <w:w w:val="105"/>
        </w:rPr>
        <w:lastRenderedPageBreak/>
        <w:t>den om dien overeenkomstig te leven en te handelen.</w:t>
      </w:r>
    </w:p>
    <w:p w14:paraId="495FBD2D" w14:textId="77777777" w:rsidR="008A0B00" w:rsidRDefault="008A0B00">
      <w:pPr>
        <w:pStyle w:val="Plattetekst"/>
        <w:spacing w:before="7"/>
        <w:rPr>
          <w:sz w:val="22"/>
        </w:rPr>
      </w:pPr>
    </w:p>
    <w:p w14:paraId="78E94AED" w14:textId="77777777" w:rsidR="008A0B00" w:rsidRDefault="00C64C75">
      <w:pPr>
        <w:pStyle w:val="Kop6"/>
        <w:numPr>
          <w:ilvl w:val="0"/>
          <w:numId w:val="19"/>
        </w:numPr>
        <w:tabs>
          <w:tab w:val="left" w:pos="570"/>
        </w:tabs>
        <w:ind w:left="569"/>
      </w:pPr>
      <w:r>
        <w:t>De mens is een gevallen</w:t>
      </w:r>
      <w:r>
        <w:rPr>
          <w:spacing w:val="-3"/>
        </w:rPr>
        <w:t xml:space="preserve"> </w:t>
      </w:r>
      <w:r>
        <w:t>mens</w:t>
      </w:r>
    </w:p>
    <w:p w14:paraId="28EC4F4C" w14:textId="72DCD420" w:rsidR="008A0B00" w:rsidRDefault="00C64C75">
      <w:pPr>
        <w:pStyle w:val="Plattetekst"/>
        <w:spacing w:before="64" w:line="319" w:lineRule="auto"/>
        <w:ind w:left="368"/>
        <w:jc w:val="both"/>
      </w:pPr>
      <w:r>
        <w:t xml:space="preserve">Door de zondeval is de schepping </w:t>
      </w:r>
      <w:r>
        <w:rPr>
          <w:spacing w:val="-6"/>
        </w:rPr>
        <w:t xml:space="preserve">ten </w:t>
      </w:r>
      <w:r>
        <w:t xml:space="preserve">diepste verwoest. De gevolgen zijn </w:t>
      </w:r>
      <w:proofErr w:type="spellStart"/>
      <w:r>
        <w:t>ingrij</w:t>
      </w:r>
      <w:proofErr w:type="spellEnd"/>
      <w:r>
        <w:t xml:space="preserve">- </w:t>
      </w:r>
      <w:proofErr w:type="spellStart"/>
      <w:r>
        <w:t>pend</w:t>
      </w:r>
      <w:proofErr w:type="spellEnd"/>
      <w:r>
        <w:t xml:space="preserve">: er is sprake van een onwil en </w:t>
      </w:r>
      <w:r>
        <w:rPr>
          <w:spacing w:val="-6"/>
        </w:rPr>
        <w:t xml:space="preserve">een </w:t>
      </w:r>
      <w:r>
        <w:t xml:space="preserve">onmacht ten goede. De verhouding </w:t>
      </w:r>
      <w:r>
        <w:rPr>
          <w:spacing w:val="-6"/>
        </w:rPr>
        <w:t xml:space="preserve">tot </w:t>
      </w:r>
      <w:r>
        <w:t xml:space="preserve">God is totaal verstoord. De omgang </w:t>
      </w:r>
      <w:r>
        <w:rPr>
          <w:spacing w:val="-6"/>
        </w:rPr>
        <w:t xml:space="preserve">met </w:t>
      </w:r>
      <w:r>
        <w:t xml:space="preserve">elkaar wordt getekend door de </w:t>
      </w:r>
      <w:r>
        <w:rPr>
          <w:spacing w:val="-5"/>
        </w:rPr>
        <w:t>doorwer</w:t>
      </w:r>
      <w:r>
        <w:t xml:space="preserve">king van de vloek van de zonde. De </w:t>
      </w:r>
      <w:r>
        <w:rPr>
          <w:spacing w:val="-5"/>
        </w:rPr>
        <w:t>om</w:t>
      </w:r>
      <w:r>
        <w:t>gang met de schepping wordt gekenmerkt door de totale</w:t>
      </w:r>
      <w:r>
        <w:rPr>
          <w:spacing w:val="9"/>
        </w:rPr>
        <w:t xml:space="preserve"> </w:t>
      </w:r>
      <w:r>
        <w:t>verdorvenheid.</w:t>
      </w:r>
    </w:p>
    <w:p w14:paraId="0CAAF15A" w14:textId="77777777" w:rsidR="008A0B00" w:rsidRDefault="008A0B00">
      <w:pPr>
        <w:pStyle w:val="Plattetekst"/>
        <w:spacing w:before="7"/>
        <w:rPr>
          <w:sz w:val="22"/>
        </w:rPr>
      </w:pPr>
    </w:p>
    <w:p w14:paraId="14F9BBE6" w14:textId="77777777" w:rsidR="008A0B00" w:rsidRDefault="00C64C75">
      <w:pPr>
        <w:pStyle w:val="Kop6"/>
        <w:numPr>
          <w:ilvl w:val="0"/>
          <w:numId w:val="19"/>
        </w:numPr>
        <w:tabs>
          <w:tab w:val="left" w:pos="569"/>
        </w:tabs>
        <w:spacing w:line="319" w:lineRule="auto"/>
        <w:ind w:left="568" w:right="406" w:hanging="200"/>
      </w:pPr>
      <w:r>
        <w:t>Door genade kan de verhouding tot God weer hersteld</w:t>
      </w:r>
      <w:r>
        <w:rPr>
          <w:spacing w:val="43"/>
        </w:rPr>
        <w:t xml:space="preserve"> </w:t>
      </w:r>
      <w:r>
        <w:t>worden</w:t>
      </w:r>
    </w:p>
    <w:p w14:paraId="4BAA34DB" w14:textId="77777777" w:rsidR="008A0B00" w:rsidRDefault="00C64C75">
      <w:pPr>
        <w:pStyle w:val="Plattetekst"/>
        <w:spacing w:line="319" w:lineRule="auto"/>
        <w:ind w:left="368"/>
        <w:jc w:val="both"/>
      </w:pPr>
      <w:r>
        <w:t xml:space="preserve">God heeft in Christus een weg willen </w:t>
      </w:r>
      <w:r>
        <w:rPr>
          <w:spacing w:val="-4"/>
        </w:rPr>
        <w:t xml:space="preserve">ont- </w:t>
      </w:r>
      <w:r>
        <w:t xml:space="preserve">sluiten om met Hem verzoend te </w:t>
      </w:r>
      <w:r>
        <w:rPr>
          <w:spacing w:val="-4"/>
        </w:rPr>
        <w:t xml:space="preserve">worden. </w:t>
      </w:r>
      <w:r>
        <w:t xml:space="preserve">Verlossing als het werk van een drie-enig God is er uitsluitend op grond van het </w:t>
      </w:r>
      <w:r>
        <w:rPr>
          <w:spacing w:val="-5"/>
        </w:rPr>
        <w:t xml:space="preserve">offer </w:t>
      </w:r>
      <w:r>
        <w:t xml:space="preserve">van Jezus Christus. Langs de weg van </w:t>
      </w:r>
      <w:r>
        <w:rPr>
          <w:spacing w:val="-7"/>
        </w:rPr>
        <w:t xml:space="preserve">we- </w:t>
      </w:r>
      <w:proofErr w:type="spellStart"/>
      <w:r>
        <w:t>dergeboorte</w:t>
      </w:r>
      <w:proofErr w:type="spellEnd"/>
      <w:r>
        <w:t xml:space="preserve">, geloof en bekering wordt </w:t>
      </w:r>
      <w:r>
        <w:rPr>
          <w:spacing w:val="-7"/>
        </w:rPr>
        <w:t xml:space="preserve">de </w:t>
      </w:r>
      <w:r>
        <w:t xml:space="preserve">mens herschapen naar Gods beeld. Dit </w:t>
      </w:r>
      <w:r>
        <w:rPr>
          <w:spacing w:val="-8"/>
        </w:rPr>
        <w:t xml:space="preserve">is </w:t>
      </w:r>
      <w:r>
        <w:t xml:space="preserve">het werk van de Heilige Geest. Deze </w:t>
      </w:r>
      <w:r>
        <w:rPr>
          <w:spacing w:val="-3"/>
        </w:rPr>
        <w:t xml:space="preserve">visie </w:t>
      </w:r>
      <w:r>
        <w:t xml:space="preserve">op Gods bijzondere genade leidt tot </w:t>
      </w:r>
      <w:r>
        <w:rPr>
          <w:spacing w:val="-5"/>
        </w:rPr>
        <w:t xml:space="preserve">een </w:t>
      </w:r>
      <w:r>
        <w:t xml:space="preserve">opvoedingsdoel, dat aangeduid wordt </w:t>
      </w:r>
      <w:r>
        <w:rPr>
          <w:spacing w:val="-6"/>
        </w:rPr>
        <w:t xml:space="preserve">als </w:t>
      </w:r>
      <w:r>
        <w:t xml:space="preserve">‘het opvoeden in de vreze des Heeren </w:t>
      </w:r>
      <w:r>
        <w:rPr>
          <w:spacing w:val="-5"/>
        </w:rPr>
        <w:t xml:space="preserve">tot </w:t>
      </w:r>
      <w:r>
        <w:t xml:space="preserve">de vreze des Heeren’. Het opvoedingsdoel kan nooit bereikt worden door menselijke inspanningen: het is totaal afhankelijk </w:t>
      </w:r>
      <w:r>
        <w:rPr>
          <w:spacing w:val="-7"/>
        </w:rPr>
        <w:t xml:space="preserve">van </w:t>
      </w:r>
      <w:r>
        <w:t xml:space="preserve">Gods zegen. Het Bijbels mens- en </w:t>
      </w:r>
      <w:r>
        <w:rPr>
          <w:spacing w:val="-4"/>
        </w:rPr>
        <w:t xml:space="preserve">kind- </w:t>
      </w:r>
      <w:r>
        <w:t xml:space="preserve">beeld legt de basis voor het juiste </w:t>
      </w:r>
      <w:r>
        <w:rPr>
          <w:spacing w:val="-3"/>
        </w:rPr>
        <w:t xml:space="preserve">verstaan </w:t>
      </w:r>
      <w:r>
        <w:t xml:space="preserve">van de kinderen. Dat betekent niet dat </w:t>
      </w:r>
      <w:r>
        <w:rPr>
          <w:spacing w:val="-6"/>
        </w:rPr>
        <w:t xml:space="preserve">een </w:t>
      </w:r>
      <w:r>
        <w:t>(</w:t>
      </w:r>
      <w:proofErr w:type="spellStart"/>
      <w:r>
        <w:t>ontwikkelings</w:t>
      </w:r>
      <w:proofErr w:type="spellEnd"/>
      <w:r>
        <w:t xml:space="preserve">)psychologische, </w:t>
      </w:r>
      <w:proofErr w:type="spellStart"/>
      <w:r>
        <w:rPr>
          <w:spacing w:val="-3"/>
        </w:rPr>
        <w:t>pedagogi</w:t>
      </w:r>
      <w:proofErr w:type="spellEnd"/>
      <w:r>
        <w:rPr>
          <w:spacing w:val="-3"/>
        </w:rPr>
        <w:t xml:space="preserve">- </w:t>
      </w:r>
      <w:proofErr w:type="spellStart"/>
      <w:r>
        <w:t>sche</w:t>
      </w:r>
      <w:proofErr w:type="spellEnd"/>
      <w:r>
        <w:t xml:space="preserve"> of sociologische benadering </w:t>
      </w:r>
      <w:r>
        <w:rPr>
          <w:spacing w:val="-3"/>
        </w:rPr>
        <w:t xml:space="preserve">terzijde </w:t>
      </w:r>
      <w:r>
        <w:t xml:space="preserve">gelegd wordt. De kennis die vanuit </w:t>
      </w:r>
      <w:r>
        <w:rPr>
          <w:spacing w:val="-4"/>
        </w:rPr>
        <w:t xml:space="preserve">deze </w:t>
      </w:r>
      <w:r>
        <w:t xml:space="preserve">wetenschap voortkomt, dient het </w:t>
      </w:r>
      <w:proofErr w:type="spellStart"/>
      <w:r>
        <w:rPr>
          <w:spacing w:val="-3"/>
        </w:rPr>
        <w:t>opvoe</w:t>
      </w:r>
      <w:proofErr w:type="spellEnd"/>
      <w:r>
        <w:rPr>
          <w:spacing w:val="-3"/>
        </w:rPr>
        <w:t>-</w:t>
      </w:r>
    </w:p>
    <w:p w14:paraId="5BBA8847" w14:textId="77777777" w:rsidR="008A0B00" w:rsidRDefault="00C64C75">
      <w:pPr>
        <w:pStyle w:val="Plattetekst"/>
        <w:spacing w:before="93" w:line="319" w:lineRule="auto"/>
        <w:ind w:left="356" w:right="528"/>
        <w:jc w:val="both"/>
      </w:pPr>
      <w:r>
        <w:br w:type="column"/>
      </w:r>
      <w:r>
        <w:t xml:space="preserve">den en onderwijzen te ondersteunen. Het geschetste mens- en kindbeeld is ook </w:t>
      </w:r>
      <w:proofErr w:type="spellStart"/>
      <w:r>
        <w:t>be</w:t>
      </w:r>
      <w:proofErr w:type="spellEnd"/>
      <w:r>
        <w:t>- palend voor de onderwijskundige keuzes die de school maakt en die de komende jaren nagestreefd worden.</w:t>
      </w:r>
    </w:p>
    <w:p w14:paraId="1E0AFA04" w14:textId="77777777" w:rsidR="008A0B00" w:rsidRDefault="008A0B00">
      <w:pPr>
        <w:pStyle w:val="Plattetekst"/>
        <w:spacing w:before="6"/>
        <w:rPr>
          <w:sz w:val="22"/>
        </w:rPr>
      </w:pPr>
    </w:p>
    <w:p w14:paraId="1EDE33FA" w14:textId="77777777" w:rsidR="00F63771" w:rsidRDefault="00C64C75">
      <w:pPr>
        <w:pStyle w:val="Kop6"/>
        <w:spacing w:line="319" w:lineRule="auto"/>
        <w:ind w:right="528"/>
        <w:rPr>
          <w:color w:val="EE7402"/>
        </w:rPr>
      </w:pPr>
      <w:r>
        <w:rPr>
          <w:color w:val="EE7402"/>
        </w:rPr>
        <w:t>Naast de hierboven genoemde noties zijn er nog enkele andere uitgangs</w:t>
      </w:r>
      <w:r w:rsidR="00F63771">
        <w:rPr>
          <w:color w:val="EE7402"/>
        </w:rPr>
        <w:t>-</w:t>
      </w:r>
    </w:p>
    <w:p w14:paraId="26262659" w14:textId="4D7CCA79" w:rsidR="008A0B00" w:rsidRDefault="00C64C75">
      <w:pPr>
        <w:pStyle w:val="Kop6"/>
        <w:spacing w:line="319" w:lineRule="auto"/>
        <w:ind w:right="528"/>
      </w:pPr>
      <w:r>
        <w:rPr>
          <w:color w:val="EE7402"/>
        </w:rPr>
        <w:t>punten voor ons van groot belang:</w:t>
      </w:r>
    </w:p>
    <w:p w14:paraId="2099F555" w14:textId="77777777" w:rsidR="008A0B00" w:rsidRDefault="008A0B00">
      <w:pPr>
        <w:pStyle w:val="Plattetekst"/>
        <w:spacing w:before="7"/>
        <w:rPr>
          <w:b/>
          <w:sz w:val="22"/>
        </w:rPr>
      </w:pPr>
    </w:p>
    <w:p w14:paraId="4D657EEB" w14:textId="77777777" w:rsidR="008A0B00" w:rsidRDefault="00C64C75">
      <w:pPr>
        <w:pStyle w:val="Lijstalinea"/>
        <w:numPr>
          <w:ilvl w:val="0"/>
          <w:numId w:val="18"/>
        </w:numPr>
        <w:tabs>
          <w:tab w:val="left" w:pos="600"/>
        </w:tabs>
        <w:spacing w:line="319" w:lineRule="auto"/>
        <w:ind w:right="528" w:hanging="200"/>
        <w:jc w:val="both"/>
        <w:rPr>
          <w:b/>
          <w:sz w:val="17"/>
        </w:rPr>
      </w:pPr>
      <w:r>
        <w:tab/>
      </w:r>
      <w:r>
        <w:rPr>
          <w:b/>
          <w:sz w:val="17"/>
        </w:rPr>
        <w:t xml:space="preserve">Onderwijzen en opvoeden zijn </w:t>
      </w:r>
      <w:r>
        <w:rPr>
          <w:b/>
          <w:spacing w:val="-5"/>
          <w:sz w:val="17"/>
        </w:rPr>
        <w:t xml:space="preserve">niet </w:t>
      </w:r>
      <w:r>
        <w:rPr>
          <w:b/>
          <w:sz w:val="17"/>
        </w:rPr>
        <w:t>los te koppelen van</w:t>
      </w:r>
      <w:r>
        <w:rPr>
          <w:b/>
          <w:spacing w:val="9"/>
          <w:sz w:val="17"/>
        </w:rPr>
        <w:t xml:space="preserve"> </w:t>
      </w:r>
      <w:r>
        <w:rPr>
          <w:b/>
          <w:sz w:val="17"/>
        </w:rPr>
        <w:t>elkaar</w:t>
      </w:r>
    </w:p>
    <w:p w14:paraId="49C2CA52" w14:textId="77777777" w:rsidR="008A0B00" w:rsidRDefault="00C64C75">
      <w:pPr>
        <w:pStyle w:val="Plattetekst"/>
        <w:spacing w:line="319" w:lineRule="auto"/>
        <w:ind w:left="356" w:right="528"/>
        <w:jc w:val="both"/>
      </w:pPr>
      <w:r>
        <w:t xml:space="preserve">Onderwijzen is voor ons een </w:t>
      </w:r>
      <w:r>
        <w:rPr>
          <w:spacing w:val="-3"/>
        </w:rPr>
        <w:t xml:space="preserve">onderdeel </w:t>
      </w:r>
      <w:r>
        <w:t>van de</w:t>
      </w:r>
      <w:r>
        <w:rPr>
          <w:spacing w:val="2"/>
        </w:rPr>
        <w:t xml:space="preserve"> </w:t>
      </w:r>
      <w:r>
        <w:t>opvoeding.</w:t>
      </w:r>
    </w:p>
    <w:p w14:paraId="49ED5637" w14:textId="77777777" w:rsidR="00F63771" w:rsidRDefault="00C64C75">
      <w:pPr>
        <w:pStyle w:val="Kop6"/>
        <w:spacing w:line="319" w:lineRule="auto"/>
        <w:ind w:right="528"/>
        <w:rPr>
          <w:color w:val="EE7402"/>
          <w:w w:val="95"/>
        </w:rPr>
      </w:pPr>
      <w:r>
        <w:rPr>
          <w:color w:val="EE7402"/>
          <w:w w:val="95"/>
        </w:rPr>
        <w:t>De volgende pedagogische uitgangs</w:t>
      </w:r>
      <w:r w:rsidR="00F63771">
        <w:rPr>
          <w:color w:val="EE7402"/>
          <w:w w:val="95"/>
        </w:rPr>
        <w:t>-</w:t>
      </w:r>
    </w:p>
    <w:p w14:paraId="50D89A88" w14:textId="7FDFB8ED" w:rsidR="008A0B00" w:rsidRDefault="00C64C75">
      <w:pPr>
        <w:pStyle w:val="Kop6"/>
        <w:spacing w:line="319" w:lineRule="auto"/>
        <w:ind w:right="528"/>
      </w:pPr>
      <w:r>
        <w:rPr>
          <w:color w:val="EE7402"/>
          <w:w w:val="95"/>
        </w:rPr>
        <w:t>pun</w:t>
      </w:r>
      <w:r>
        <w:rPr>
          <w:color w:val="EE7402"/>
        </w:rPr>
        <w:t>ten dienen als leidraad:</w:t>
      </w:r>
    </w:p>
    <w:p w14:paraId="20AD3F15" w14:textId="77777777" w:rsidR="008A0B00" w:rsidRDefault="00C64C75">
      <w:pPr>
        <w:pStyle w:val="Lijstalinea"/>
        <w:numPr>
          <w:ilvl w:val="0"/>
          <w:numId w:val="25"/>
        </w:numPr>
        <w:tabs>
          <w:tab w:val="left" w:pos="557"/>
        </w:tabs>
        <w:spacing w:line="319" w:lineRule="auto"/>
        <w:ind w:left="556" w:right="528"/>
        <w:jc w:val="both"/>
        <w:rPr>
          <w:sz w:val="17"/>
        </w:rPr>
      </w:pPr>
      <w:r>
        <w:rPr>
          <w:sz w:val="17"/>
        </w:rPr>
        <w:t xml:space="preserve">Het doel van de opvoeding is </w:t>
      </w:r>
      <w:r>
        <w:rPr>
          <w:spacing w:val="-5"/>
          <w:sz w:val="17"/>
        </w:rPr>
        <w:t xml:space="preserve">het </w:t>
      </w:r>
      <w:r>
        <w:rPr>
          <w:sz w:val="17"/>
        </w:rPr>
        <w:t>wandelen in de vreze des</w:t>
      </w:r>
      <w:r>
        <w:rPr>
          <w:spacing w:val="-4"/>
          <w:sz w:val="17"/>
        </w:rPr>
        <w:t xml:space="preserve"> </w:t>
      </w:r>
      <w:r>
        <w:rPr>
          <w:sz w:val="17"/>
        </w:rPr>
        <w:t>Heeren.</w:t>
      </w:r>
    </w:p>
    <w:p w14:paraId="3159BCC8" w14:textId="77777777" w:rsidR="008A0B00" w:rsidRDefault="00C64C75">
      <w:pPr>
        <w:pStyle w:val="Lijstalinea"/>
        <w:numPr>
          <w:ilvl w:val="0"/>
          <w:numId w:val="25"/>
        </w:numPr>
        <w:tabs>
          <w:tab w:val="left" w:pos="557"/>
        </w:tabs>
        <w:spacing w:line="319" w:lineRule="auto"/>
        <w:ind w:left="556" w:right="528"/>
        <w:jc w:val="both"/>
        <w:rPr>
          <w:sz w:val="17"/>
        </w:rPr>
      </w:pPr>
      <w:r>
        <w:rPr>
          <w:sz w:val="17"/>
        </w:rPr>
        <w:t xml:space="preserve">De school is een opvoedingsmilieu </w:t>
      </w:r>
      <w:r>
        <w:rPr>
          <w:spacing w:val="-5"/>
          <w:sz w:val="17"/>
        </w:rPr>
        <w:t xml:space="preserve">met </w:t>
      </w:r>
      <w:r>
        <w:rPr>
          <w:sz w:val="17"/>
        </w:rPr>
        <w:t>een eigen taak en verantwoordelijkheid.</w:t>
      </w:r>
    </w:p>
    <w:p w14:paraId="5AAC0851" w14:textId="77777777" w:rsidR="008A0B00" w:rsidRDefault="00C64C75">
      <w:pPr>
        <w:pStyle w:val="Lijstalinea"/>
        <w:numPr>
          <w:ilvl w:val="0"/>
          <w:numId w:val="25"/>
        </w:numPr>
        <w:tabs>
          <w:tab w:val="left" w:pos="557"/>
        </w:tabs>
        <w:spacing w:line="319" w:lineRule="auto"/>
        <w:ind w:left="556" w:right="528"/>
        <w:jc w:val="both"/>
        <w:rPr>
          <w:sz w:val="17"/>
        </w:rPr>
      </w:pPr>
      <w:r>
        <w:rPr>
          <w:sz w:val="17"/>
        </w:rPr>
        <w:t xml:space="preserve">Opvoeden  en  onderwijzen   zijn   </w:t>
      </w:r>
      <w:r>
        <w:rPr>
          <w:spacing w:val="-4"/>
          <w:sz w:val="17"/>
        </w:rPr>
        <w:t xml:space="preserve">niet </w:t>
      </w:r>
      <w:r>
        <w:rPr>
          <w:sz w:val="17"/>
        </w:rPr>
        <w:t>te scheiden.</w:t>
      </w:r>
    </w:p>
    <w:p w14:paraId="14C7E618" w14:textId="77777777" w:rsidR="008A0B00" w:rsidRDefault="00C64C75">
      <w:pPr>
        <w:pStyle w:val="Lijstalinea"/>
        <w:numPr>
          <w:ilvl w:val="0"/>
          <w:numId w:val="25"/>
        </w:numPr>
        <w:tabs>
          <w:tab w:val="left" w:pos="557"/>
        </w:tabs>
        <w:spacing w:line="319" w:lineRule="auto"/>
        <w:ind w:left="556" w:right="528"/>
        <w:jc w:val="both"/>
        <w:rPr>
          <w:sz w:val="17"/>
        </w:rPr>
      </w:pPr>
      <w:r>
        <w:rPr>
          <w:sz w:val="17"/>
        </w:rPr>
        <w:t xml:space="preserve">De normen en waarden die wij in </w:t>
      </w:r>
      <w:r>
        <w:rPr>
          <w:spacing w:val="-6"/>
          <w:sz w:val="17"/>
        </w:rPr>
        <w:t xml:space="preserve">on- </w:t>
      </w:r>
      <w:proofErr w:type="spellStart"/>
      <w:r>
        <w:rPr>
          <w:sz w:val="17"/>
        </w:rPr>
        <w:t>derwijs</w:t>
      </w:r>
      <w:proofErr w:type="spellEnd"/>
      <w:r>
        <w:rPr>
          <w:sz w:val="17"/>
        </w:rPr>
        <w:t xml:space="preserve"> en opvoeding de leerlingen willen overdragen ontlenen wij </w:t>
      </w:r>
      <w:r>
        <w:rPr>
          <w:spacing w:val="-5"/>
          <w:sz w:val="17"/>
        </w:rPr>
        <w:t xml:space="preserve">aan </w:t>
      </w:r>
      <w:r>
        <w:rPr>
          <w:sz w:val="17"/>
        </w:rPr>
        <w:t>Gods Woord.</w:t>
      </w:r>
    </w:p>
    <w:p w14:paraId="53D2D1F4" w14:textId="1CC2BBC0" w:rsidR="008A0B00" w:rsidRDefault="00C64C75">
      <w:pPr>
        <w:pStyle w:val="Lijstalinea"/>
        <w:numPr>
          <w:ilvl w:val="0"/>
          <w:numId w:val="25"/>
        </w:numPr>
        <w:tabs>
          <w:tab w:val="left" w:pos="557"/>
        </w:tabs>
        <w:spacing w:line="319" w:lineRule="auto"/>
        <w:ind w:left="556" w:right="844"/>
        <w:jc w:val="both"/>
        <w:rPr>
          <w:sz w:val="17"/>
        </w:rPr>
      </w:pPr>
      <w:r>
        <w:rPr>
          <w:sz w:val="17"/>
        </w:rPr>
        <w:t xml:space="preserve">De onderwijs- en opvoedingsrelatie houden een </w:t>
      </w:r>
      <w:proofErr w:type="spellStart"/>
      <w:r>
        <w:rPr>
          <w:sz w:val="17"/>
        </w:rPr>
        <w:t>gezagsrelatie</w:t>
      </w:r>
      <w:proofErr w:type="spellEnd"/>
      <w:r>
        <w:rPr>
          <w:spacing w:val="2"/>
          <w:sz w:val="17"/>
        </w:rPr>
        <w:t xml:space="preserve"> </w:t>
      </w:r>
      <w:r>
        <w:rPr>
          <w:sz w:val="17"/>
        </w:rPr>
        <w:t>in.</w:t>
      </w:r>
    </w:p>
    <w:p w14:paraId="59CD500F" w14:textId="77777777" w:rsidR="008A0B00" w:rsidRDefault="00C64C75">
      <w:pPr>
        <w:pStyle w:val="Lijstalinea"/>
        <w:numPr>
          <w:ilvl w:val="0"/>
          <w:numId w:val="25"/>
        </w:numPr>
        <w:tabs>
          <w:tab w:val="left" w:pos="557"/>
        </w:tabs>
        <w:spacing w:line="319" w:lineRule="auto"/>
        <w:ind w:left="556" w:right="528"/>
        <w:jc w:val="both"/>
        <w:rPr>
          <w:sz w:val="17"/>
        </w:rPr>
      </w:pPr>
      <w:r>
        <w:rPr>
          <w:sz w:val="17"/>
        </w:rPr>
        <w:t xml:space="preserve">Om de onderscheiden gaven en </w:t>
      </w:r>
      <w:r>
        <w:rPr>
          <w:spacing w:val="-3"/>
          <w:sz w:val="17"/>
        </w:rPr>
        <w:t xml:space="preserve">talen- </w:t>
      </w:r>
      <w:r>
        <w:rPr>
          <w:sz w:val="17"/>
        </w:rPr>
        <w:t xml:space="preserve">ten van de leerlingen tot volle ontplooi- </w:t>
      </w:r>
      <w:proofErr w:type="spellStart"/>
      <w:r>
        <w:rPr>
          <w:sz w:val="17"/>
        </w:rPr>
        <w:t>ing</w:t>
      </w:r>
      <w:proofErr w:type="spellEnd"/>
      <w:r>
        <w:rPr>
          <w:spacing w:val="-7"/>
          <w:sz w:val="17"/>
        </w:rPr>
        <w:t xml:space="preserve"> </w:t>
      </w:r>
      <w:r>
        <w:rPr>
          <w:sz w:val="17"/>
        </w:rPr>
        <w:t>te</w:t>
      </w:r>
      <w:r>
        <w:rPr>
          <w:spacing w:val="-6"/>
          <w:sz w:val="17"/>
        </w:rPr>
        <w:t xml:space="preserve"> </w:t>
      </w:r>
      <w:r>
        <w:rPr>
          <w:sz w:val="17"/>
        </w:rPr>
        <w:t>laten</w:t>
      </w:r>
      <w:r>
        <w:rPr>
          <w:spacing w:val="-6"/>
          <w:sz w:val="17"/>
        </w:rPr>
        <w:t xml:space="preserve"> </w:t>
      </w:r>
      <w:r>
        <w:rPr>
          <w:sz w:val="17"/>
        </w:rPr>
        <w:t>komen</w:t>
      </w:r>
      <w:r>
        <w:rPr>
          <w:spacing w:val="-6"/>
          <w:sz w:val="17"/>
        </w:rPr>
        <w:t xml:space="preserve"> </w:t>
      </w:r>
      <w:r>
        <w:rPr>
          <w:sz w:val="17"/>
        </w:rPr>
        <w:t>en</w:t>
      </w:r>
      <w:r>
        <w:rPr>
          <w:spacing w:val="-6"/>
          <w:sz w:val="17"/>
        </w:rPr>
        <w:t xml:space="preserve"> </w:t>
      </w:r>
      <w:r>
        <w:rPr>
          <w:sz w:val="17"/>
        </w:rPr>
        <w:t>de</w:t>
      </w:r>
      <w:r>
        <w:rPr>
          <w:spacing w:val="-6"/>
          <w:sz w:val="17"/>
        </w:rPr>
        <w:t xml:space="preserve"> </w:t>
      </w:r>
      <w:r>
        <w:rPr>
          <w:sz w:val="17"/>
        </w:rPr>
        <w:t>goede</w:t>
      </w:r>
      <w:r>
        <w:rPr>
          <w:spacing w:val="-6"/>
          <w:sz w:val="17"/>
        </w:rPr>
        <w:t xml:space="preserve"> </w:t>
      </w:r>
      <w:r>
        <w:rPr>
          <w:sz w:val="17"/>
        </w:rPr>
        <w:t xml:space="preserve">vorming van de leerling als persoon te </w:t>
      </w:r>
      <w:proofErr w:type="spellStart"/>
      <w:r>
        <w:rPr>
          <w:spacing w:val="-3"/>
          <w:sz w:val="17"/>
        </w:rPr>
        <w:t>bevorde</w:t>
      </w:r>
      <w:proofErr w:type="spellEnd"/>
      <w:r>
        <w:rPr>
          <w:spacing w:val="-3"/>
          <w:sz w:val="17"/>
        </w:rPr>
        <w:t xml:space="preserve">- </w:t>
      </w:r>
      <w:r>
        <w:rPr>
          <w:sz w:val="17"/>
        </w:rPr>
        <w:t>ren,`</w:t>
      </w:r>
      <w:r>
        <w:rPr>
          <w:spacing w:val="9"/>
          <w:sz w:val="17"/>
        </w:rPr>
        <w:t xml:space="preserve"> </w:t>
      </w:r>
      <w:r>
        <w:rPr>
          <w:sz w:val="17"/>
        </w:rPr>
        <w:t>is</w:t>
      </w:r>
      <w:r>
        <w:rPr>
          <w:spacing w:val="-11"/>
          <w:sz w:val="17"/>
        </w:rPr>
        <w:t xml:space="preserve"> </w:t>
      </w:r>
      <w:r>
        <w:rPr>
          <w:sz w:val="17"/>
        </w:rPr>
        <w:t>het</w:t>
      </w:r>
      <w:r>
        <w:rPr>
          <w:spacing w:val="-11"/>
          <w:sz w:val="17"/>
        </w:rPr>
        <w:t xml:space="preserve"> </w:t>
      </w:r>
      <w:r>
        <w:rPr>
          <w:sz w:val="17"/>
        </w:rPr>
        <w:t>nodig</w:t>
      </w:r>
      <w:r>
        <w:rPr>
          <w:spacing w:val="-11"/>
          <w:sz w:val="17"/>
        </w:rPr>
        <w:t xml:space="preserve"> </w:t>
      </w:r>
      <w:r>
        <w:rPr>
          <w:sz w:val="17"/>
        </w:rPr>
        <w:t>de</w:t>
      </w:r>
      <w:r>
        <w:rPr>
          <w:spacing w:val="-11"/>
          <w:sz w:val="17"/>
        </w:rPr>
        <w:t xml:space="preserve"> </w:t>
      </w:r>
      <w:r>
        <w:rPr>
          <w:sz w:val="17"/>
        </w:rPr>
        <w:t>volgende</w:t>
      </w:r>
      <w:r>
        <w:rPr>
          <w:spacing w:val="-11"/>
          <w:sz w:val="17"/>
        </w:rPr>
        <w:t xml:space="preserve"> </w:t>
      </w:r>
      <w:proofErr w:type="spellStart"/>
      <w:r>
        <w:rPr>
          <w:spacing w:val="-3"/>
          <w:sz w:val="17"/>
        </w:rPr>
        <w:t>basisvoor</w:t>
      </w:r>
      <w:proofErr w:type="spellEnd"/>
      <w:r>
        <w:rPr>
          <w:spacing w:val="-3"/>
          <w:sz w:val="17"/>
        </w:rPr>
        <w:t xml:space="preserve">- </w:t>
      </w:r>
      <w:r>
        <w:rPr>
          <w:sz w:val="17"/>
        </w:rPr>
        <w:t xml:space="preserve">waarden voor een actieve en </w:t>
      </w:r>
      <w:proofErr w:type="spellStart"/>
      <w:r>
        <w:rPr>
          <w:spacing w:val="-3"/>
          <w:sz w:val="17"/>
        </w:rPr>
        <w:t>gemoti</w:t>
      </w:r>
      <w:proofErr w:type="spellEnd"/>
      <w:r>
        <w:rPr>
          <w:spacing w:val="-3"/>
          <w:sz w:val="17"/>
        </w:rPr>
        <w:t xml:space="preserve">- </w:t>
      </w:r>
      <w:r>
        <w:rPr>
          <w:sz w:val="17"/>
        </w:rPr>
        <w:t xml:space="preserve">veerde leerhouding van het kind </w:t>
      </w:r>
      <w:r>
        <w:rPr>
          <w:spacing w:val="-6"/>
          <w:sz w:val="17"/>
        </w:rPr>
        <w:t xml:space="preserve">te </w:t>
      </w:r>
      <w:r>
        <w:rPr>
          <w:sz w:val="17"/>
        </w:rPr>
        <w:t xml:space="preserve">bieden: competentie, relatie en </w:t>
      </w:r>
      <w:r>
        <w:rPr>
          <w:spacing w:val="-3"/>
          <w:sz w:val="17"/>
        </w:rPr>
        <w:t xml:space="preserve">zelf- </w:t>
      </w:r>
      <w:proofErr w:type="spellStart"/>
      <w:r>
        <w:rPr>
          <w:sz w:val="17"/>
        </w:rPr>
        <w:t>standigheid</w:t>
      </w:r>
      <w:proofErr w:type="spellEnd"/>
      <w:r>
        <w:rPr>
          <w:sz w:val="17"/>
        </w:rPr>
        <w:t>.</w:t>
      </w:r>
    </w:p>
    <w:p w14:paraId="34854829" w14:textId="77777777" w:rsidR="008A0B00" w:rsidRDefault="008A0B00">
      <w:pPr>
        <w:spacing w:line="319" w:lineRule="auto"/>
        <w:jc w:val="both"/>
        <w:rPr>
          <w:sz w:val="17"/>
        </w:rPr>
        <w:sectPr w:rsidR="008A0B00">
          <w:pgSz w:w="8400" w:h="11910"/>
          <w:pgMar w:top="980" w:right="320" w:bottom="600" w:left="340" w:header="0" w:footer="414" w:gutter="0"/>
          <w:cols w:num="2" w:space="708" w:equalWidth="0">
            <w:col w:w="3587" w:space="40"/>
            <w:col w:w="4113"/>
          </w:cols>
        </w:sectPr>
      </w:pPr>
    </w:p>
    <w:p w14:paraId="782E1845" w14:textId="77777777" w:rsidR="008A0B00" w:rsidRDefault="00C64C75">
      <w:pPr>
        <w:pStyle w:val="Kop6"/>
        <w:numPr>
          <w:ilvl w:val="0"/>
          <w:numId w:val="18"/>
        </w:numPr>
        <w:tabs>
          <w:tab w:val="left" w:pos="711"/>
        </w:tabs>
        <w:spacing w:before="95" w:line="319" w:lineRule="auto"/>
        <w:ind w:left="710" w:hanging="200"/>
        <w:jc w:val="both"/>
      </w:pPr>
      <w:r>
        <w:lastRenderedPageBreak/>
        <w:t xml:space="preserve">De gebruikte methoden zijn op </w:t>
      </w:r>
      <w:r>
        <w:rPr>
          <w:spacing w:val="-4"/>
        </w:rPr>
        <w:t xml:space="preserve">basis </w:t>
      </w:r>
      <w:r>
        <w:t xml:space="preserve">van de grondslag van de </w:t>
      </w:r>
      <w:r>
        <w:rPr>
          <w:spacing w:val="-4"/>
        </w:rPr>
        <w:t xml:space="preserve">school </w:t>
      </w:r>
      <w:r>
        <w:t>geselecteerd</w:t>
      </w:r>
    </w:p>
    <w:p w14:paraId="1B6604EE" w14:textId="187AD6B9" w:rsidR="008A0B00" w:rsidRDefault="00C64C75">
      <w:pPr>
        <w:pStyle w:val="Plattetekst"/>
        <w:spacing w:line="319" w:lineRule="auto"/>
        <w:ind w:left="510"/>
        <w:jc w:val="both"/>
      </w:pPr>
      <w:r>
        <w:t xml:space="preserve">De methoden die worden gebruikt, </w:t>
      </w:r>
      <w:r>
        <w:rPr>
          <w:spacing w:val="-5"/>
        </w:rPr>
        <w:t>pas</w:t>
      </w:r>
      <w:r>
        <w:t xml:space="preserve">sen binnen de grondslag van de </w:t>
      </w:r>
      <w:r>
        <w:rPr>
          <w:spacing w:val="-3"/>
        </w:rPr>
        <w:t xml:space="preserve">school. </w:t>
      </w:r>
      <w:r>
        <w:t xml:space="preserve">Dit uitgangspunt vormt een belangrijk criterium in het selecteren van een </w:t>
      </w:r>
      <w:r>
        <w:rPr>
          <w:spacing w:val="-3"/>
        </w:rPr>
        <w:t>nieu</w:t>
      </w:r>
      <w:r>
        <w:t xml:space="preserve">we methode. Waar geen methode </w:t>
      </w:r>
      <w:r>
        <w:rPr>
          <w:spacing w:val="-6"/>
        </w:rPr>
        <w:t xml:space="preserve">van </w:t>
      </w:r>
      <w:r>
        <w:t xml:space="preserve">christelijke uitgevers voorhanden is, </w:t>
      </w:r>
      <w:r>
        <w:rPr>
          <w:spacing w:val="-5"/>
        </w:rPr>
        <w:t xml:space="preserve">wordt </w:t>
      </w:r>
      <w:r>
        <w:t xml:space="preserve">zorgvuldig en weloverwogen een </w:t>
      </w:r>
      <w:r>
        <w:rPr>
          <w:spacing w:val="-4"/>
        </w:rPr>
        <w:t xml:space="preserve">andere </w:t>
      </w:r>
      <w:r>
        <w:t>methode gekozen.</w:t>
      </w:r>
    </w:p>
    <w:p w14:paraId="33D7EDA9" w14:textId="77777777" w:rsidR="008A0B00" w:rsidRDefault="008A0B00">
      <w:pPr>
        <w:pStyle w:val="Plattetekst"/>
        <w:spacing w:before="6"/>
        <w:rPr>
          <w:sz w:val="22"/>
        </w:rPr>
      </w:pPr>
    </w:p>
    <w:p w14:paraId="7DC54601" w14:textId="497020F3" w:rsidR="008A0B00" w:rsidRDefault="00C64C75">
      <w:pPr>
        <w:pStyle w:val="Kop6"/>
        <w:numPr>
          <w:ilvl w:val="0"/>
          <w:numId w:val="18"/>
        </w:numPr>
        <w:tabs>
          <w:tab w:val="left" w:pos="711"/>
        </w:tabs>
        <w:spacing w:line="319" w:lineRule="auto"/>
        <w:ind w:left="710" w:right="474" w:hanging="200"/>
        <w:jc w:val="both"/>
      </w:pPr>
      <w:r>
        <w:t xml:space="preserve">Het onderwijs aanbod in </w:t>
      </w:r>
      <w:r w:rsidR="00664249">
        <w:rPr>
          <w:spacing w:val="-3"/>
        </w:rPr>
        <w:t>B</w:t>
      </w:r>
      <w:r>
        <w:rPr>
          <w:spacing w:val="-3"/>
        </w:rPr>
        <w:t xml:space="preserve">ijbels </w:t>
      </w:r>
      <w:r>
        <w:t>perspectief</w:t>
      </w:r>
    </w:p>
    <w:p w14:paraId="141B9DDC" w14:textId="77777777" w:rsidR="008A0B00" w:rsidRDefault="00C64C75">
      <w:pPr>
        <w:pStyle w:val="Plattetekst"/>
        <w:spacing w:line="319" w:lineRule="auto"/>
        <w:ind w:left="510"/>
        <w:jc w:val="both"/>
      </w:pPr>
      <w:r>
        <w:rPr>
          <w:w w:val="105"/>
        </w:rPr>
        <w:t xml:space="preserve">Tijdens de lessen van de diverse </w:t>
      </w:r>
      <w:proofErr w:type="spellStart"/>
      <w:r>
        <w:rPr>
          <w:spacing w:val="-3"/>
          <w:w w:val="105"/>
        </w:rPr>
        <w:t>vakge</w:t>
      </w:r>
      <w:proofErr w:type="spellEnd"/>
      <w:r>
        <w:rPr>
          <w:spacing w:val="-3"/>
          <w:w w:val="105"/>
        </w:rPr>
        <w:t xml:space="preserve">- </w:t>
      </w:r>
      <w:r>
        <w:rPr>
          <w:w w:val="105"/>
        </w:rPr>
        <w:t xml:space="preserve">bieden dient er aandacht te zijn voor </w:t>
      </w:r>
      <w:r>
        <w:rPr>
          <w:spacing w:val="-5"/>
          <w:w w:val="105"/>
        </w:rPr>
        <w:t xml:space="preserve">het </w:t>
      </w:r>
      <w:r>
        <w:rPr>
          <w:w w:val="105"/>
        </w:rPr>
        <w:t xml:space="preserve">Bijbelse perspectief ten aanzien van </w:t>
      </w:r>
      <w:r>
        <w:rPr>
          <w:spacing w:val="-8"/>
          <w:w w:val="105"/>
        </w:rPr>
        <w:t xml:space="preserve">de </w:t>
      </w:r>
      <w:r>
        <w:rPr>
          <w:w w:val="105"/>
        </w:rPr>
        <w:t>schepping,</w:t>
      </w:r>
      <w:r>
        <w:rPr>
          <w:spacing w:val="-23"/>
          <w:w w:val="105"/>
        </w:rPr>
        <w:t xml:space="preserve"> </w:t>
      </w:r>
      <w:r>
        <w:rPr>
          <w:w w:val="105"/>
        </w:rPr>
        <w:t>de</w:t>
      </w:r>
      <w:r>
        <w:rPr>
          <w:spacing w:val="-22"/>
          <w:w w:val="105"/>
        </w:rPr>
        <w:t xml:space="preserve"> </w:t>
      </w:r>
      <w:r>
        <w:rPr>
          <w:w w:val="105"/>
        </w:rPr>
        <w:t>cultuur</w:t>
      </w:r>
      <w:r>
        <w:rPr>
          <w:spacing w:val="-23"/>
          <w:w w:val="105"/>
        </w:rPr>
        <w:t xml:space="preserve"> </w:t>
      </w:r>
      <w:r>
        <w:rPr>
          <w:w w:val="105"/>
        </w:rPr>
        <w:t>en</w:t>
      </w:r>
      <w:r>
        <w:rPr>
          <w:spacing w:val="-22"/>
          <w:w w:val="105"/>
        </w:rPr>
        <w:t xml:space="preserve"> </w:t>
      </w:r>
      <w:r>
        <w:rPr>
          <w:w w:val="105"/>
        </w:rPr>
        <w:t>de</w:t>
      </w:r>
      <w:r>
        <w:rPr>
          <w:spacing w:val="-22"/>
          <w:w w:val="105"/>
        </w:rPr>
        <w:t xml:space="preserve"> </w:t>
      </w:r>
      <w:r>
        <w:rPr>
          <w:spacing w:val="-2"/>
          <w:w w:val="105"/>
        </w:rPr>
        <w:t xml:space="preserve">maatschappij. </w:t>
      </w:r>
      <w:r>
        <w:rPr>
          <w:w w:val="105"/>
        </w:rPr>
        <w:t>Bijbelse</w:t>
      </w:r>
      <w:r>
        <w:rPr>
          <w:spacing w:val="-12"/>
          <w:w w:val="105"/>
        </w:rPr>
        <w:t xml:space="preserve"> </w:t>
      </w:r>
      <w:r>
        <w:rPr>
          <w:w w:val="105"/>
        </w:rPr>
        <w:t>normen</w:t>
      </w:r>
      <w:r>
        <w:rPr>
          <w:spacing w:val="-12"/>
          <w:w w:val="105"/>
        </w:rPr>
        <w:t xml:space="preserve"> </w:t>
      </w:r>
      <w:r>
        <w:rPr>
          <w:w w:val="105"/>
        </w:rPr>
        <w:t>en</w:t>
      </w:r>
      <w:r>
        <w:rPr>
          <w:spacing w:val="-11"/>
          <w:w w:val="105"/>
        </w:rPr>
        <w:t xml:space="preserve"> </w:t>
      </w:r>
      <w:r>
        <w:rPr>
          <w:w w:val="105"/>
        </w:rPr>
        <w:t>waarden</w:t>
      </w:r>
      <w:r>
        <w:rPr>
          <w:spacing w:val="-12"/>
          <w:w w:val="105"/>
        </w:rPr>
        <w:t xml:space="preserve"> </w:t>
      </w:r>
      <w:r>
        <w:rPr>
          <w:w w:val="105"/>
        </w:rPr>
        <w:t>zijn</w:t>
      </w:r>
      <w:r>
        <w:rPr>
          <w:spacing w:val="-11"/>
          <w:w w:val="105"/>
        </w:rPr>
        <w:t xml:space="preserve"> </w:t>
      </w:r>
      <w:r>
        <w:rPr>
          <w:w w:val="105"/>
        </w:rPr>
        <w:t>leidraad bij</w:t>
      </w:r>
      <w:r>
        <w:rPr>
          <w:spacing w:val="-12"/>
          <w:w w:val="105"/>
        </w:rPr>
        <w:t xml:space="preserve"> </w:t>
      </w:r>
      <w:r>
        <w:rPr>
          <w:w w:val="105"/>
        </w:rPr>
        <w:t>het</w:t>
      </w:r>
      <w:r>
        <w:rPr>
          <w:spacing w:val="-12"/>
          <w:w w:val="105"/>
        </w:rPr>
        <w:t xml:space="preserve"> </w:t>
      </w:r>
      <w:r>
        <w:rPr>
          <w:w w:val="105"/>
        </w:rPr>
        <w:t>geven</w:t>
      </w:r>
      <w:r>
        <w:rPr>
          <w:spacing w:val="-11"/>
          <w:w w:val="105"/>
        </w:rPr>
        <w:t xml:space="preserve"> </w:t>
      </w:r>
      <w:r>
        <w:rPr>
          <w:w w:val="105"/>
        </w:rPr>
        <w:t>van</w:t>
      </w:r>
      <w:r>
        <w:rPr>
          <w:spacing w:val="-12"/>
          <w:w w:val="105"/>
        </w:rPr>
        <w:t xml:space="preserve"> </w:t>
      </w:r>
      <w:r>
        <w:rPr>
          <w:w w:val="105"/>
        </w:rPr>
        <w:t>het</w:t>
      </w:r>
      <w:r>
        <w:rPr>
          <w:spacing w:val="-11"/>
          <w:w w:val="105"/>
        </w:rPr>
        <w:t xml:space="preserve"> </w:t>
      </w:r>
      <w:r>
        <w:rPr>
          <w:w w:val="105"/>
        </w:rPr>
        <w:t>onderwijs,</w:t>
      </w:r>
      <w:r>
        <w:rPr>
          <w:spacing w:val="-12"/>
          <w:w w:val="105"/>
        </w:rPr>
        <w:t xml:space="preserve"> </w:t>
      </w:r>
      <w:r>
        <w:rPr>
          <w:w w:val="105"/>
        </w:rPr>
        <w:t>maar</w:t>
      </w:r>
      <w:r>
        <w:rPr>
          <w:spacing w:val="-11"/>
          <w:w w:val="105"/>
        </w:rPr>
        <w:t xml:space="preserve"> </w:t>
      </w:r>
      <w:r>
        <w:rPr>
          <w:spacing w:val="-5"/>
          <w:w w:val="105"/>
        </w:rPr>
        <w:t xml:space="preserve">die- </w:t>
      </w:r>
      <w:proofErr w:type="spellStart"/>
      <w:r>
        <w:rPr>
          <w:w w:val="105"/>
        </w:rPr>
        <w:t>nen</w:t>
      </w:r>
      <w:proofErr w:type="spellEnd"/>
      <w:r>
        <w:rPr>
          <w:w w:val="105"/>
        </w:rPr>
        <w:t xml:space="preserve"> ook tegelijkertijd overgedragen </w:t>
      </w:r>
      <w:r>
        <w:rPr>
          <w:spacing w:val="-9"/>
          <w:w w:val="105"/>
        </w:rPr>
        <w:t xml:space="preserve">en </w:t>
      </w:r>
      <w:r>
        <w:rPr>
          <w:w w:val="105"/>
        </w:rPr>
        <w:t>onderwezen</w:t>
      </w:r>
      <w:r>
        <w:rPr>
          <w:spacing w:val="-12"/>
          <w:w w:val="105"/>
        </w:rPr>
        <w:t xml:space="preserve"> </w:t>
      </w:r>
      <w:r>
        <w:rPr>
          <w:w w:val="105"/>
        </w:rPr>
        <w:t>te</w:t>
      </w:r>
      <w:r>
        <w:rPr>
          <w:spacing w:val="-12"/>
          <w:w w:val="105"/>
        </w:rPr>
        <w:t xml:space="preserve"> </w:t>
      </w:r>
      <w:r>
        <w:rPr>
          <w:w w:val="105"/>
        </w:rPr>
        <w:t>worden.</w:t>
      </w:r>
      <w:r>
        <w:rPr>
          <w:spacing w:val="-11"/>
          <w:w w:val="105"/>
        </w:rPr>
        <w:t xml:space="preserve"> </w:t>
      </w:r>
      <w:r>
        <w:rPr>
          <w:w w:val="105"/>
        </w:rPr>
        <w:t>Zo</w:t>
      </w:r>
      <w:r>
        <w:rPr>
          <w:spacing w:val="-12"/>
          <w:w w:val="105"/>
        </w:rPr>
        <w:t xml:space="preserve"> </w:t>
      </w:r>
      <w:r>
        <w:rPr>
          <w:w w:val="105"/>
        </w:rPr>
        <w:t>is</w:t>
      </w:r>
      <w:r>
        <w:rPr>
          <w:spacing w:val="-11"/>
          <w:w w:val="105"/>
        </w:rPr>
        <w:t xml:space="preserve"> </w:t>
      </w:r>
      <w:r>
        <w:rPr>
          <w:w w:val="105"/>
        </w:rPr>
        <w:t>er</w:t>
      </w:r>
      <w:r>
        <w:rPr>
          <w:spacing w:val="-12"/>
          <w:w w:val="105"/>
        </w:rPr>
        <w:t xml:space="preserve"> </w:t>
      </w:r>
      <w:r>
        <w:rPr>
          <w:w w:val="105"/>
        </w:rPr>
        <w:t>bij</w:t>
      </w:r>
      <w:r>
        <w:rPr>
          <w:spacing w:val="-12"/>
          <w:w w:val="105"/>
        </w:rPr>
        <w:t xml:space="preserve"> </w:t>
      </w:r>
      <w:r>
        <w:rPr>
          <w:w w:val="105"/>
        </w:rPr>
        <w:t>de</w:t>
      </w:r>
      <w:r>
        <w:rPr>
          <w:spacing w:val="-11"/>
          <w:w w:val="105"/>
        </w:rPr>
        <w:t xml:space="preserve"> </w:t>
      </w:r>
      <w:r>
        <w:rPr>
          <w:spacing w:val="-6"/>
          <w:w w:val="105"/>
        </w:rPr>
        <w:t xml:space="preserve">we- </w:t>
      </w:r>
      <w:proofErr w:type="spellStart"/>
      <w:r>
        <w:t>reldoriënterende</w:t>
      </w:r>
      <w:proofErr w:type="spellEnd"/>
      <w:r>
        <w:t xml:space="preserve"> vakken bijvoorbeeld </w:t>
      </w:r>
      <w:r>
        <w:rPr>
          <w:spacing w:val="-4"/>
        </w:rPr>
        <w:t xml:space="preserve">aan- </w:t>
      </w:r>
      <w:r>
        <w:rPr>
          <w:w w:val="105"/>
        </w:rPr>
        <w:t>dacht</w:t>
      </w:r>
      <w:r>
        <w:rPr>
          <w:spacing w:val="-10"/>
          <w:w w:val="105"/>
        </w:rPr>
        <w:t xml:space="preserve"> </w:t>
      </w:r>
      <w:r>
        <w:rPr>
          <w:w w:val="105"/>
        </w:rPr>
        <w:t>voor</w:t>
      </w:r>
      <w:r>
        <w:rPr>
          <w:spacing w:val="-9"/>
          <w:w w:val="105"/>
        </w:rPr>
        <w:t xml:space="preserve"> </w:t>
      </w:r>
      <w:r>
        <w:rPr>
          <w:w w:val="105"/>
        </w:rPr>
        <w:t>Gods</w:t>
      </w:r>
      <w:r>
        <w:rPr>
          <w:spacing w:val="-10"/>
          <w:w w:val="105"/>
        </w:rPr>
        <w:t xml:space="preserve"> </w:t>
      </w:r>
      <w:r>
        <w:rPr>
          <w:w w:val="105"/>
        </w:rPr>
        <w:t>hand</w:t>
      </w:r>
      <w:r>
        <w:rPr>
          <w:spacing w:val="-9"/>
          <w:w w:val="105"/>
        </w:rPr>
        <w:t xml:space="preserve"> </w:t>
      </w:r>
      <w:r>
        <w:rPr>
          <w:w w:val="105"/>
        </w:rPr>
        <w:t>in</w:t>
      </w:r>
      <w:r>
        <w:rPr>
          <w:spacing w:val="-10"/>
          <w:w w:val="105"/>
        </w:rPr>
        <w:t xml:space="preserve"> </w:t>
      </w:r>
      <w:r>
        <w:rPr>
          <w:w w:val="105"/>
        </w:rPr>
        <w:t>de</w:t>
      </w:r>
      <w:r>
        <w:rPr>
          <w:spacing w:val="-9"/>
          <w:w w:val="105"/>
        </w:rPr>
        <w:t xml:space="preserve"> </w:t>
      </w:r>
      <w:r>
        <w:rPr>
          <w:spacing w:val="-2"/>
          <w:w w:val="105"/>
        </w:rPr>
        <w:t xml:space="preserve">geschiedenis </w:t>
      </w:r>
      <w:r>
        <w:rPr>
          <w:w w:val="105"/>
        </w:rPr>
        <w:t>en Zijn majesteit in de</w:t>
      </w:r>
      <w:r>
        <w:rPr>
          <w:spacing w:val="-27"/>
          <w:w w:val="105"/>
        </w:rPr>
        <w:t xml:space="preserve"> </w:t>
      </w:r>
      <w:r>
        <w:rPr>
          <w:spacing w:val="-3"/>
          <w:w w:val="105"/>
        </w:rPr>
        <w:t>natuur.</w:t>
      </w:r>
    </w:p>
    <w:p w14:paraId="0283C064" w14:textId="77777777" w:rsidR="008A0B00" w:rsidRDefault="008A0B00">
      <w:pPr>
        <w:pStyle w:val="Plattetekst"/>
        <w:spacing w:before="6"/>
        <w:rPr>
          <w:sz w:val="22"/>
        </w:rPr>
      </w:pPr>
    </w:p>
    <w:p w14:paraId="13786A0A" w14:textId="77777777" w:rsidR="008A0B00" w:rsidRDefault="00C64C75">
      <w:pPr>
        <w:pStyle w:val="Kop6"/>
        <w:numPr>
          <w:ilvl w:val="0"/>
          <w:numId w:val="18"/>
        </w:numPr>
        <w:tabs>
          <w:tab w:val="left" w:pos="773"/>
        </w:tabs>
        <w:spacing w:line="319" w:lineRule="auto"/>
        <w:ind w:left="710" w:hanging="200"/>
        <w:jc w:val="both"/>
      </w:pPr>
      <w:r>
        <w:rPr>
          <w:b w:val="0"/>
        </w:rPr>
        <w:tab/>
      </w:r>
      <w:r>
        <w:t xml:space="preserve">Elk kind is bijzonder en uniek </w:t>
      </w:r>
      <w:r>
        <w:rPr>
          <w:spacing w:val="-8"/>
        </w:rPr>
        <w:t xml:space="preserve">en </w:t>
      </w:r>
      <w:r>
        <w:t>daar houden we rekening</w:t>
      </w:r>
      <w:r>
        <w:rPr>
          <w:spacing w:val="10"/>
        </w:rPr>
        <w:t xml:space="preserve"> </w:t>
      </w:r>
      <w:r>
        <w:t>mee</w:t>
      </w:r>
    </w:p>
    <w:p w14:paraId="0D88AD79" w14:textId="036781C7" w:rsidR="008A0B00" w:rsidRDefault="00C64C75">
      <w:pPr>
        <w:pStyle w:val="Plattetekst"/>
        <w:spacing w:line="319" w:lineRule="auto"/>
        <w:ind w:left="510"/>
        <w:jc w:val="both"/>
      </w:pPr>
      <w:r>
        <w:t>Het onderwijsconcept ‘adaptief</w:t>
      </w:r>
      <w:r w:rsidR="00664249">
        <w:t xml:space="preserve"> passend </w:t>
      </w:r>
      <w:r>
        <w:t xml:space="preserve"> onderwijs’ sluit hier naadloos bij aan. Gods </w:t>
      </w:r>
      <w:r>
        <w:rPr>
          <w:spacing w:val="-3"/>
        </w:rPr>
        <w:t xml:space="preserve">opdracht </w:t>
      </w:r>
      <w:r>
        <w:t xml:space="preserve">aan ons en onze kinderen is dan ook </w:t>
      </w:r>
      <w:r>
        <w:rPr>
          <w:spacing w:val="-8"/>
        </w:rPr>
        <w:t xml:space="preserve">om </w:t>
      </w:r>
      <w:r>
        <w:t xml:space="preserve">onze gaven en talenten, alhoewel </w:t>
      </w:r>
      <w:r>
        <w:rPr>
          <w:spacing w:val="-8"/>
        </w:rPr>
        <w:t>ver</w:t>
      </w:r>
      <w:r>
        <w:t xml:space="preserve">scheiden, ten volle te benutten en te </w:t>
      </w:r>
      <w:r>
        <w:rPr>
          <w:spacing w:val="-4"/>
        </w:rPr>
        <w:t xml:space="preserve">ont- </w:t>
      </w:r>
      <w:r>
        <w:t xml:space="preserve">wikkelen. We geven dit in de praktijk </w:t>
      </w:r>
      <w:r>
        <w:rPr>
          <w:spacing w:val="-5"/>
        </w:rPr>
        <w:t xml:space="preserve">vorm </w:t>
      </w:r>
      <w:r>
        <w:t xml:space="preserve">door te werken met </w:t>
      </w:r>
      <w:r w:rsidR="00664249">
        <w:t xml:space="preserve">plannen van aanpak, gestoeld op het </w:t>
      </w:r>
      <w:proofErr w:type="spellStart"/>
      <w:r w:rsidR="00664249">
        <w:t>Zwols</w:t>
      </w:r>
      <w:proofErr w:type="spellEnd"/>
      <w:r w:rsidR="00664249">
        <w:t xml:space="preserve"> model</w:t>
      </w:r>
      <w:r>
        <w:t xml:space="preserve">. </w:t>
      </w:r>
      <w:r>
        <w:rPr>
          <w:spacing w:val="-7"/>
        </w:rPr>
        <w:t>Ten</w:t>
      </w:r>
      <w:r>
        <w:rPr>
          <w:spacing w:val="-19"/>
        </w:rPr>
        <w:t xml:space="preserve"> </w:t>
      </w:r>
      <w:r>
        <w:t>aanzien</w:t>
      </w:r>
      <w:r>
        <w:rPr>
          <w:spacing w:val="-19"/>
        </w:rPr>
        <w:t xml:space="preserve"> </w:t>
      </w:r>
      <w:r>
        <w:t>van</w:t>
      </w:r>
      <w:r>
        <w:rPr>
          <w:spacing w:val="-19"/>
        </w:rPr>
        <w:t xml:space="preserve"> </w:t>
      </w:r>
      <w:r>
        <w:t>de</w:t>
      </w:r>
      <w:r>
        <w:rPr>
          <w:spacing w:val="-19"/>
        </w:rPr>
        <w:t xml:space="preserve"> </w:t>
      </w:r>
      <w:r>
        <w:t>creatieve</w:t>
      </w:r>
      <w:r>
        <w:rPr>
          <w:spacing w:val="-19"/>
        </w:rPr>
        <w:t xml:space="preserve"> </w:t>
      </w:r>
      <w:r>
        <w:t>vakken</w:t>
      </w:r>
      <w:r>
        <w:rPr>
          <w:spacing w:val="-19"/>
        </w:rPr>
        <w:t xml:space="preserve"> </w:t>
      </w:r>
      <w:r>
        <w:rPr>
          <w:spacing w:val="-3"/>
        </w:rPr>
        <w:t>(hand-</w:t>
      </w:r>
    </w:p>
    <w:p w14:paraId="4F73A90A" w14:textId="77777777" w:rsidR="008A0B00" w:rsidRDefault="00C64C75">
      <w:pPr>
        <w:pStyle w:val="Plattetekst"/>
        <w:spacing w:before="93" w:line="319" w:lineRule="auto"/>
        <w:ind w:left="356" w:right="386"/>
        <w:jc w:val="both"/>
      </w:pPr>
      <w:r>
        <w:br w:type="column"/>
      </w:r>
      <w:r>
        <w:t xml:space="preserve">vaardigheid, tekenen en muziek) geldt </w:t>
      </w:r>
      <w:r>
        <w:rPr>
          <w:spacing w:val="-4"/>
        </w:rPr>
        <w:t xml:space="preserve">het- </w:t>
      </w:r>
      <w:r>
        <w:t>zelfde</w:t>
      </w:r>
      <w:r>
        <w:rPr>
          <w:spacing w:val="-8"/>
        </w:rPr>
        <w:t xml:space="preserve"> </w:t>
      </w:r>
      <w:r>
        <w:t>als</w:t>
      </w:r>
      <w:r>
        <w:rPr>
          <w:spacing w:val="-8"/>
        </w:rPr>
        <w:t xml:space="preserve"> </w:t>
      </w:r>
      <w:r>
        <w:t>bovenstaande,</w:t>
      </w:r>
      <w:r>
        <w:rPr>
          <w:spacing w:val="-8"/>
        </w:rPr>
        <w:t xml:space="preserve"> </w:t>
      </w:r>
      <w:r>
        <w:t>met</w:t>
      </w:r>
      <w:r>
        <w:rPr>
          <w:spacing w:val="-8"/>
        </w:rPr>
        <w:t xml:space="preserve"> </w:t>
      </w:r>
      <w:r>
        <w:t>dien</w:t>
      </w:r>
      <w:r>
        <w:rPr>
          <w:spacing w:val="-8"/>
        </w:rPr>
        <w:t xml:space="preserve"> </w:t>
      </w:r>
      <w:proofErr w:type="spellStart"/>
      <w:r>
        <w:t>verstan</w:t>
      </w:r>
      <w:proofErr w:type="spellEnd"/>
      <w:r>
        <w:t xml:space="preserve">- de, dat uitingen van creativiteit een </w:t>
      </w:r>
      <w:r>
        <w:rPr>
          <w:spacing w:val="-3"/>
        </w:rPr>
        <w:t xml:space="preserve">zinvol </w:t>
      </w:r>
      <w:r>
        <w:t>en verantwoord karakter dienen te</w:t>
      </w:r>
      <w:r>
        <w:rPr>
          <w:spacing w:val="11"/>
        </w:rPr>
        <w:t xml:space="preserve"> </w:t>
      </w:r>
      <w:r>
        <w:rPr>
          <w:spacing w:val="-3"/>
        </w:rPr>
        <w:t>dragen.</w:t>
      </w:r>
    </w:p>
    <w:p w14:paraId="2328B34F" w14:textId="77777777" w:rsidR="008A0B00" w:rsidRDefault="008A0B00">
      <w:pPr>
        <w:pStyle w:val="Plattetekst"/>
        <w:spacing w:before="6"/>
        <w:rPr>
          <w:sz w:val="22"/>
        </w:rPr>
      </w:pPr>
    </w:p>
    <w:p w14:paraId="6B73ACE5" w14:textId="77777777" w:rsidR="008A0B00" w:rsidRDefault="00C64C75">
      <w:pPr>
        <w:pStyle w:val="Kop6"/>
        <w:numPr>
          <w:ilvl w:val="0"/>
          <w:numId w:val="18"/>
        </w:numPr>
        <w:tabs>
          <w:tab w:val="left" w:pos="669"/>
        </w:tabs>
        <w:spacing w:line="319" w:lineRule="auto"/>
        <w:ind w:right="386" w:hanging="200"/>
        <w:jc w:val="both"/>
      </w:pPr>
      <w:r>
        <w:rPr>
          <w:b w:val="0"/>
        </w:rPr>
        <w:tab/>
      </w:r>
      <w:r>
        <w:t xml:space="preserve">Elk  kind  leert  verantwoord   </w:t>
      </w:r>
      <w:r>
        <w:rPr>
          <w:spacing w:val="-7"/>
        </w:rPr>
        <w:t xml:space="preserve">om   </w:t>
      </w:r>
      <w:r>
        <w:t>te gaan met zichzelf en de</w:t>
      </w:r>
      <w:r>
        <w:rPr>
          <w:spacing w:val="20"/>
        </w:rPr>
        <w:t xml:space="preserve"> </w:t>
      </w:r>
      <w:r>
        <w:t>ander</w:t>
      </w:r>
    </w:p>
    <w:p w14:paraId="4FBCCD2B" w14:textId="0C8D5EE5" w:rsidR="008A0B00" w:rsidRDefault="00C64C75">
      <w:pPr>
        <w:pStyle w:val="Plattetekst"/>
        <w:spacing w:line="319" w:lineRule="auto"/>
        <w:ind w:left="356" w:right="386"/>
        <w:jc w:val="both"/>
      </w:pPr>
      <w:r>
        <w:t xml:space="preserve">Op onze school is er aandacht voor </w:t>
      </w:r>
      <w:r>
        <w:rPr>
          <w:spacing w:val="-5"/>
        </w:rPr>
        <w:t xml:space="preserve">het </w:t>
      </w:r>
      <w:r>
        <w:t xml:space="preserve">omgaan met jezelf en met de </w:t>
      </w:r>
      <w:r>
        <w:rPr>
          <w:spacing w:val="-3"/>
        </w:rPr>
        <w:t xml:space="preserve">ander. </w:t>
      </w:r>
      <w:r>
        <w:t xml:space="preserve">Het </w:t>
      </w:r>
      <w:r>
        <w:rPr>
          <w:spacing w:val="-4"/>
        </w:rPr>
        <w:t xml:space="preserve">li- </w:t>
      </w:r>
      <w:proofErr w:type="spellStart"/>
      <w:r>
        <w:t>chaam</w:t>
      </w:r>
      <w:proofErr w:type="spellEnd"/>
      <w:r>
        <w:t xml:space="preserve">, dat we van God gekregen hebben, dienen we te oefenen om zodoende </w:t>
      </w:r>
      <w:r>
        <w:rPr>
          <w:spacing w:val="-5"/>
        </w:rPr>
        <w:t xml:space="preserve">ons </w:t>
      </w:r>
      <w:r>
        <w:t xml:space="preserve">lichaam verantwoord te laten </w:t>
      </w:r>
      <w:r>
        <w:rPr>
          <w:spacing w:val="-2"/>
        </w:rPr>
        <w:t xml:space="preserve">ontwikkelen. </w:t>
      </w:r>
      <w:r>
        <w:t xml:space="preserve">Naast het gebod ‘God lief te hebben bo- ven alles’, wordt </w:t>
      </w:r>
      <w:r w:rsidR="00560521">
        <w:t>i</w:t>
      </w:r>
      <w:r>
        <w:t xml:space="preserve">n de omgang met </w:t>
      </w:r>
      <w:r>
        <w:rPr>
          <w:spacing w:val="-4"/>
        </w:rPr>
        <w:t xml:space="preserve">andere </w:t>
      </w:r>
      <w:r>
        <w:t xml:space="preserve">leerlingen daarom ook de nadruk </w:t>
      </w:r>
      <w:r>
        <w:rPr>
          <w:spacing w:val="-3"/>
        </w:rPr>
        <w:t xml:space="preserve">gelegd </w:t>
      </w:r>
      <w:r>
        <w:t xml:space="preserve">op het Bijbelse gebod ‘uw naaste liefhebben als uzelf’. Dit houdt onder andere </w:t>
      </w:r>
      <w:r>
        <w:rPr>
          <w:spacing w:val="-7"/>
        </w:rPr>
        <w:t xml:space="preserve">in </w:t>
      </w:r>
      <w:r>
        <w:t xml:space="preserve">dat leerlingen elkaar respecteren en </w:t>
      </w:r>
      <w:r>
        <w:rPr>
          <w:spacing w:val="-5"/>
        </w:rPr>
        <w:t xml:space="preserve">waar- </w:t>
      </w:r>
      <w:r>
        <w:t xml:space="preserve">deren. Vanuit Bijbels perspectief wordt </w:t>
      </w:r>
      <w:r>
        <w:rPr>
          <w:spacing w:val="-3"/>
        </w:rPr>
        <w:t xml:space="preserve">dis- </w:t>
      </w:r>
      <w:proofErr w:type="spellStart"/>
      <w:r>
        <w:t>crimineren</w:t>
      </w:r>
      <w:proofErr w:type="spellEnd"/>
      <w:r>
        <w:t xml:space="preserve">, pesten en ander asociaal </w:t>
      </w:r>
      <w:r>
        <w:rPr>
          <w:spacing w:val="-5"/>
        </w:rPr>
        <w:t xml:space="preserve">ge- </w:t>
      </w:r>
      <w:r>
        <w:t xml:space="preserve">drag zo mogelijk voorkomen en </w:t>
      </w:r>
      <w:r>
        <w:rPr>
          <w:spacing w:val="-3"/>
        </w:rPr>
        <w:t xml:space="preserve">wanneer </w:t>
      </w:r>
      <w:r>
        <w:t>het aan de orde is niet getolereerd en dus tegengegaan.</w:t>
      </w:r>
    </w:p>
    <w:p w14:paraId="1917CDC1" w14:textId="77777777" w:rsidR="008A0B00" w:rsidRDefault="008A0B00">
      <w:pPr>
        <w:pStyle w:val="Plattetekst"/>
        <w:rPr>
          <w:sz w:val="22"/>
        </w:rPr>
      </w:pPr>
    </w:p>
    <w:p w14:paraId="413D2481" w14:textId="77777777" w:rsidR="008A0B00" w:rsidRDefault="008A0B00">
      <w:pPr>
        <w:pStyle w:val="Plattetekst"/>
        <w:spacing w:before="4"/>
        <w:rPr>
          <w:sz w:val="21"/>
        </w:rPr>
      </w:pPr>
    </w:p>
    <w:p w14:paraId="61AE35F6" w14:textId="77777777" w:rsidR="008A0B00" w:rsidRDefault="00C64C75">
      <w:pPr>
        <w:pStyle w:val="Kop5"/>
        <w:numPr>
          <w:ilvl w:val="1"/>
          <w:numId w:val="17"/>
        </w:numPr>
        <w:tabs>
          <w:tab w:val="left" w:pos="757"/>
        </w:tabs>
        <w:spacing w:before="1" w:line="273" w:lineRule="auto"/>
        <w:ind w:right="387"/>
        <w:jc w:val="left"/>
      </w:pPr>
      <w:bookmarkStart w:id="11" w:name="_TOC_250049"/>
      <w:r>
        <w:rPr>
          <w:color w:val="003951"/>
          <w:w w:val="120"/>
        </w:rPr>
        <w:t xml:space="preserve">Sociale en maatschap- </w:t>
      </w:r>
      <w:proofErr w:type="spellStart"/>
      <w:r>
        <w:rPr>
          <w:color w:val="003951"/>
          <w:w w:val="120"/>
        </w:rPr>
        <w:t>pelijke</w:t>
      </w:r>
      <w:proofErr w:type="spellEnd"/>
      <w:r>
        <w:rPr>
          <w:color w:val="003951"/>
          <w:spacing w:val="-15"/>
          <w:w w:val="120"/>
        </w:rPr>
        <w:t xml:space="preserve"> </w:t>
      </w:r>
      <w:bookmarkEnd w:id="11"/>
      <w:r>
        <w:rPr>
          <w:color w:val="003951"/>
          <w:w w:val="120"/>
        </w:rPr>
        <w:t>ontwikkeling</w:t>
      </w:r>
    </w:p>
    <w:p w14:paraId="73591B0C" w14:textId="69AF1A3C" w:rsidR="008A0B00" w:rsidRDefault="00C64C75">
      <w:pPr>
        <w:pStyle w:val="Plattetekst"/>
        <w:spacing w:before="25" w:line="319" w:lineRule="auto"/>
        <w:ind w:left="356" w:right="386"/>
        <w:jc w:val="both"/>
      </w:pPr>
      <w:r>
        <w:t xml:space="preserve">Onze school besteedt structureel en </w:t>
      </w:r>
      <w:proofErr w:type="spellStart"/>
      <w:r>
        <w:rPr>
          <w:spacing w:val="-4"/>
        </w:rPr>
        <w:t>sys</w:t>
      </w:r>
      <w:proofErr w:type="spellEnd"/>
      <w:r>
        <w:rPr>
          <w:spacing w:val="-4"/>
        </w:rPr>
        <w:t xml:space="preserve">- </w:t>
      </w:r>
      <w:proofErr w:type="spellStart"/>
      <w:r>
        <w:t>tematisch</w:t>
      </w:r>
      <w:proofErr w:type="spellEnd"/>
      <w:r>
        <w:t xml:space="preserve"> aandacht aan de sociale </w:t>
      </w:r>
      <w:r>
        <w:rPr>
          <w:spacing w:val="-8"/>
        </w:rPr>
        <w:t xml:space="preserve">en </w:t>
      </w:r>
      <w:r>
        <w:t xml:space="preserve">maatschappelijke ontwikkeling van </w:t>
      </w:r>
      <w:r>
        <w:rPr>
          <w:spacing w:val="-8"/>
        </w:rPr>
        <w:t xml:space="preserve">de </w:t>
      </w:r>
      <w:r>
        <w:t xml:space="preserve">leerlingen. We  denken  met  name  </w:t>
      </w:r>
      <w:r>
        <w:rPr>
          <w:spacing w:val="-5"/>
        </w:rPr>
        <w:t xml:space="preserve">aan  </w:t>
      </w:r>
      <w:r>
        <w:t xml:space="preserve">de </w:t>
      </w:r>
      <w:proofErr w:type="spellStart"/>
      <w:r>
        <w:t>sova</w:t>
      </w:r>
      <w:proofErr w:type="spellEnd"/>
      <w:r w:rsidR="00664249">
        <w:t xml:space="preserve">-georiënteerde lessen </w:t>
      </w:r>
      <w:r>
        <w:t xml:space="preserve"> en de vakken Godsdienst, (kerk)geschiedenis en aardrijkskunde. </w:t>
      </w:r>
      <w:r>
        <w:rPr>
          <w:spacing w:val="-10"/>
        </w:rPr>
        <w:t xml:space="preserve">We </w:t>
      </w:r>
      <w:r>
        <w:t xml:space="preserve">doen dit omdat we onze kinderen </w:t>
      </w:r>
      <w:r>
        <w:rPr>
          <w:spacing w:val="-3"/>
        </w:rPr>
        <w:t xml:space="preserve">willen </w:t>
      </w:r>
      <w:r>
        <w:t xml:space="preserve">opvoeden tot verantwoorde burgers. </w:t>
      </w:r>
      <w:r>
        <w:rPr>
          <w:spacing w:val="-6"/>
        </w:rPr>
        <w:t xml:space="preserve">Ze </w:t>
      </w:r>
      <w:r>
        <w:t xml:space="preserve">moeten goed voor zichzelf kunnen </w:t>
      </w:r>
      <w:r>
        <w:rPr>
          <w:spacing w:val="-4"/>
        </w:rPr>
        <w:t xml:space="preserve">zorgen </w:t>
      </w:r>
      <w:r>
        <w:t>en</w:t>
      </w:r>
      <w:r>
        <w:rPr>
          <w:spacing w:val="16"/>
        </w:rPr>
        <w:t xml:space="preserve"> </w:t>
      </w:r>
      <w:r>
        <w:t>goed</w:t>
      </w:r>
      <w:r>
        <w:rPr>
          <w:spacing w:val="16"/>
        </w:rPr>
        <w:t xml:space="preserve"> </w:t>
      </w:r>
      <w:r>
        <w:t>kunnen</w:t>
      </w:r>
      <w:r>
        <w:rPr>
          <w:spacing w:val="17"/>
        </w:rPr>
        <w:t xml:space="preserve"> </w:t>
      </w:r>
      <w:r>
        <w:t>omgaan</w:t>
      </w:r>
      <w:r>
        <w:rPr>
          <w:spacing w:val="16"/>
        </w:rPr>
        <w:t xml:space="preserve"> </w:t>
      </w:r>
      <w:r>
        <w:t>met</w:t>
      </w:r>
      <w:r>
        <w:rPr>
          <w:spacing w:val="16"/>
        </w:rPr>
        <w:t xml:space="preserve"> </w:t>
      </w:r>
      <w:r>
        <w:t>de</w:t>
      </w:r>
      <w:r>
        <w:rPr>
          <w:spacing w:val="17"/>
        </w:rPr>
        <w:t xml:space="preserve"> </w:t>
      </w:r>
      <w:r>
        <w:t>mensen</w:t>
      </w:r>
    </w:p>
    <w:p w14:paraId="3C6F7ECA" w14:textId="77777777" w:rsidR="008A0B00" w:rsidRDefault="008A0B00">
      <w:pPr>
        <w:spacing w:line="319" w:lineRule="auto"/>
        <w:jc w:val="both"/>
        <w:sectPr w:rsidR="008A0B00">
          <w:pgSz w:w="8400" w:h="11910"/>
          <w:pgMar w:top="980" w:right="320" w:bottom="600" w:left="340" w:header="0" w:footer="406" w:gutter="0"/>
          <w:cols w:num="2" w:space="708" w:equalWidth="0">
            <w:col w:w="3729" w:space="40"/>
            <w:col w:w="3971"/>
          </w:cols>
        </w:sectPr>
      </w:pPr>
    </w:p>
    <w:p w14:paraId="1C5FE6B9" w14:textId="61A7F84D" w:rsidR="008A0B00" w:rsidRDefault="00C64C75">
      <w:pPr>
        <w:pStyle w:val="Plattetekst"/>
        <w:spacing w:before="95" w:line="319" w:lineRule="auto"/>
        <w:ind w:left="368"/>
        <w:jc w:val="both"/>
      </w:pPr>
      <w:r>
        <w:lastRenderedPageBreak/>
        <w:t xml:space="preserve">en de wereld om hen heen (dichtbij en </w:t>
      </w:r>
      <w:r>
        <w:rPr>
          <w:spacing w:val="-6"/>
        </w:rPr>
        <w:t xml:space="preserve">ver- </w:t>
      </w:r>
      <w:r>
        <w:t xml:space="preserve">der weg). We hanteren de methode </w:t>
      </w:r>
      <w:r>
        <w:rPr>
          <w:spacing w:val="-3"/>
        </w:rPr>
        <w:t xml:space="preserve">Zien </w:t>
      </w:r>
      <w:r>
        <w:t>als meetinstrument</w:t>
      </w:r>
      <w:r w:rsidR="00505509">
        <w:t xml:space="preserve"> en </w:t>
      </w:r>
      <w:r w:rsidR="00461239">
        <w:t>Leerling in Beels als opvolger</w:t>
      </w:r>
      <w:r>
        <w:t>. De</w:t>
      </w:r>
      <w:r>
        <w:rPr>
          <w:spacing w:val="-22"/>
        </w:rPr>
        <w:t xml:space="preserve"> </w:t>
      </w:r>
      <w:r>
        <w:t xml:space="preserve">ontwikkeling van de groep en de individuele </w:t>
      </w:r>
      <w:r>
        <w:rPr>
          <w:spacing w:val="-6"/>
        </w:rPr>
        <w:t>leer</w:t>
      </w:r>
      <w:r>
        <w:t xml:space="preserve">lingen wordt tijdens de </w:t>
      </w:r>
      <w:proofErr w:type="spellStart"/>
      <w:r>
        <w:t>groeps</w:t>
      </w:r>
      <w:proofErr w:type="spellEnd"/>
      <w:r>
        <w:t>(leerling)bespreking</w:t>
      </w:r>
      <w:r>
        <w:rPr>
          <w:spacing w:val="-10"/>
        </w:rPr>
        <w:t xml:space="preserve"> </w:t>
      </w:r>
      <w:r>
        <w:t>besproken</w:t>
      </w:r>
      <w:r>
        <w:rPr>
          <w:spacing w:val="-9"/>
        </w:rPr>
        <w:t xml:space="preserve"> </w:t>
      </w:r>
      <w:r>
        <w:t>(leerkracht</w:t>
      </w:r>
      <w:r>
        <w:rPr>
          <w:spacing w:val="-9"/>
        </w:rPr>
        <w:t xml:space="preserve"> </w:t>
      </w:r>
      <w:r>
        <w:t>en</w:t>
      </w:r>
      <w:r>
        <w:rPr>
          <w:spacing w:val="-9"/>
        </w:rPr>
        <w:t xml:space="preserve"> </w:t>
      </w:r>
      <w:r w:rsidR="00F63771">
        <w:t>Ib’er</w:t>
      </w:r>
      <w:r>
        <w:t>).</w:t>
      </w:r>
      <w:r>
        <w:rPr>
          <w:spacing w:val="-9"/>
        </w:rPr>
        <w:t xml:space="preserve"> </w:t>
      </w:r>
      <w:r>
        <w:rPr>
          <w:spacing w:val="-7"/>
        </w:rPr>
        <w:t xml:space="preserve">In </w:t>
      </w:r>
      <w:r>
        <w:t>deze gesprekken wordt ook de mogelijke aanpak voor een groep of voor een individuele leerling</w:t>
      </w:r>
      <w:r>
        <w:rPr>
          <w:spacing w:val="2"/>
        </w:rPr>
        <w:t xml:space="preserve"> </w:t>
      </w:r>
      <w:r>
        <w:t>besproken</w:t>
      </w:r>
      <w:r w:rsidR="00505509">
        <w:t xml:space="preserve"> volgens onze lijnen van zorg.</w:t>
      </w:r>
    </w:p>
    <w:p w14:paraId="26230ACB" w14:textId="77777777" w:rsidR="008A0B00" w:rsidRDefault="008A0B00">
      <w:pPr>
        <w:pStyle w:val="Plattetekst"/>
        <w:rPr>
          <w:sz w:val="22"/>
        </w:rPr>
      </w:pPr>
    </w:p>
    <w:p w14:paraId="2961E171" w14:textId="77777777" w:rsidR="008A0B00" w:rsidRDefault="008A0B00">
      <w:pPr>
        <w:pStyle w:val="Plattetekst"/>
        <w:spacing w:before="1"/>
        <w:rPr>
          <w:sz w:val="21"/>
        </w:rPr>
      </w:pPr>
    </w:p>
    <w:p w14:paraId="2B1281C5" w14:textId="77777777" w:rsidR="008A0B00" w:rsidRDefault="00C64C75">
      <w:pPr>
        <w:pStyle w:val="Kop5"/>
        <w:numPr>
          <w:ilvl w:val="1"/>
          <w:numId w:val="17"/>
        </w:numPr>
        <w:tabs>
          <w:tab w:val="left" w:pos="769"/>
        </w:tabs>
        <w:spacing w:line="273" w:lineRule="auto"/>
        <w:ind w:left="768" w:right="502" w:hanging="400"/>
        <w:jc w:val="left"/>
      </w:pPr>
      <w:bookmarkStart w:id="12" w:name="_TOC_250048"/>
      <w:r>
        <w:rPr>
          <w:color w:val="003951"/>
          <w:w w:val="120"/>
        </w:rPr>
        <w:t>Actief</w:t>
      </w:r>
      <w:r>
        <w:rPr>
          <w:color w:val="003951"/>
          <w:spacing w:val="-30"/>
          <w:w w:val="120"/>
        </w:rPr>
        <w:t xml:space="preserve"> </w:t>
      </w:r>
      <w:r>
        <w:rPr>
          <w:color w:val="003951"/>
          <w:spacing w:val="-3"/>
          <w:w w:val="120"/>
        </w:rPr>
        <w:t xml:space="preserve">Burgerschap </w:t>
      </w:r>
      <w:r>
        <w:rPr>
          <w:color w:val="003951"/>
          <w:w w:val="120"/>
        </w:rPr>
        <w:t>en Sociale</w:t>
      </w:r>
      <w:r>
        <w:rPr>
          <w:color w:val="003951"/>
          <w:spacing w:val="-43"/>
          <w:w w:val="120"/>
        </w:rPr>
        <w:t xml:space="preserve"> </w:t>
      </w:r>
      <w:bookmarkEnd w:id="12"/>
      <w:r>
        <w:rPr>
          <w:color w:val="003951"/>
          <w:w w:val="120"/>
        </w:rPr>
        <w:t>Cohesie</w:t>
      </w:r>
    </w:p>
    <w:p w14:paraId="0009349E" w14:textId="6E6C80CA" w:rsidR="008A0B00" w:rsidRDefault="00C64C75">
      <w:pPr>
        <w:pStyle w:val="Plattetekst"/>
        <w:spacing w:before="26" w:line="319" w:lineRule="auto"/>
        <w:ind w:left="368"/>
        <w:jc w:val="both"/>
      </w:pPr>
      <w:r>
        <w:rPr>
          <w:w w:val="105"/>
        </w:rPr>
        <w:t>De</w:t>
      </w:r>
      <w:r>
        <w:rPr>
          <w:spacing w:val="-30"/>
          <w:w w:val="105"/>
        </w:rPr>
        <w:t xml:space="preserve"> </w:t>
      </w:r>
      <w:r>
        <w:rPr>
          <w:spacing w:val="-3"/>
          <w:w w:val="105"/>
        </w:rPr>
        <w:t>Wet</w:t>
      </w:r>
      <w:r>
        <w:rPr>
          <w:spacing w:val="-30"/>
          <w:w w:val="105"/>
        </w:rPr>
        <w:t xml:space="preserve"> </w:t>
      </w:r>
      <w:r>
        <w:rPr>
          <w:w w:val="105"/>
        </w:rPr>
        <w:t>op</w:t>
      </w:r>
      <w:r>
        <w:rPr>
          <w:spacing w:val="-29"/>
          <w:w w:val="105"/>
        </w:rPr>
        <w:t xml:space="preserve"> </w:t>
      </w:r>
      <w:r>
        <w:rPr>
          <w:w w:val="105"/>
        </w:rPr>
        <w:t>het</w:t>
      </w:r>
      <w:r w:rsidR="00505509">
        <w:rPr>
          <w:spacing w:val="-30"/>
          <w:w w:val="105"/>
        </w:rPr>
        <w:t xml:space="preserve"> </w:t>
      </w:r>
      <w:r w:rsidR="00F63771">
        <w:rPr>
          <w:w w:val="105"/>
        </w:rPr>
        <w:t>Primair</w:t>
      </w:r>
      <w:r>
        <w:rPr>
          <w:spacing w:val="-29"/>
          <w:w w:val="105"/>
        </w:rPr>
        <w:t xml:space="preserve"> </w:t>
      </w:r>
      <w:r>
        <w:rPr>
          <w:w w:val="105"/>
        </w:rPr>
        <w:t>Onderwijs</w:t>
      </w:r>
      <w:r>
        <w:rPr>
          <w:spacing w:val="-30"/>
          <w:w w:val="105"/>
        </w:rPr>
        <w:t xml:space="preserve"> </w:t>
      </w:r>
      <w:r>
        <w:rPr>
          <w:w w:val="105"/>
        </w:rPr>
        <w:t>geeft</w:t>
      </w:r>
      <w:r>
        <w:rPr>
          <w:spacing w:val="-30"/>
          <w:w w:val="105"/>
        </w:rPr>
        <w:t xml:space="preserve"> </w:t>
      </w:r>
      <w:r>
        <w:rPr>
          <w:spacing w:val="-2"/>
          <w:w w:val="105"/>
        </w:rPr>
        <w:t xml:space="preserve">aan </w:t>
      </w:r>
      <w:r>
        <w:rPr>
          <w:w w:val="105"/>
        </w:rPr>
        <w:t xml:space="preserve">dat het onderwijs gericht is op het </w:t>
      </w:r>
      <w:proofErr w:type="spellStart"/>
      <w:r>
        <w:rPr>
          <w:spacing w:val="-4"/>
          <w:w w:val="105"/>
        </w:rPr>
        <w:t>bevor</w:t>
      </w:r>
      <w:proofErr w:type="spellEnd"/>
      <w:r>
        <w:rPr>
          <w:spacing w:val="-4"/>
          <w:w w:val="105"/>
        </w:rPr>
        <w:t xml:space="preserve">- </w:t>
      </w:r>
      <w:r>
        <w:rPr>
          <w:spacing w:val="-3"/>
          <w:w w:val="105"/>
        </w:rPr>
        <w:t xml:space="preserve">deren </w:t>
      </w:r>
      <w:r>
        <w:rPr>
          <w:w w:val="105"/>
        </w:rPr>
        <w:t xml:space="preserve">van actief </w:t>
      </w:r>
      <w:r>
        <w:rPr>
          <w:spacing w:val="-3"/>
          <w:w w:val="105"/>
        </w:rPr>
        <w:t xml:space="preserve">burgerschap </w:t>
      </w:r>
      <w:r>
        <w:rPr>
          <w:w w:val="105"/>
        </w:rPr>
        <w:t>en sociale integratie</w:t>
      </w:r>
      <w:r>
        <w:rPr>
          <w:spacing w:val="-19"/>
          <w:w w:val="105"/>
        </w:rPr>
        <w:t xml:space="preserve"> </w:t>
      </w:r>
      <w:r>
        <w:rPr>
          <w:w w:val="105"/>
        </w:rPr>
        <w:t>en</w:t>
      </w:r>
      <w:r>
        <w:rPr>
          <w:spacing w:val="-19"/>
          <w:w w:val="105"/>
        </w:rPr>
        <w:t xml:space="preserve"> </w:t>
      </w:r>
      <w:r>
        <w:rPr>
          <w:w w:val="105"/>
        </w:rPr>
        <w:t>dat</w:t>
      </w:r>
      <w:r>
        <w:rPr>
          <w:spacing w:val="-19"/>
          <w:w w:val="105"/>
        </w:rPr>
        <w:t xml:space="preserve"> </w:t>
      </w:r>
      <w:r>
        <w:rPr>
          <w:w w:val="105"/>
        </w:rPr>
        <w:t>leerlingen</w:t>
      </w:r>
      <w:r>
        <w:rPr>
          <w:spacing w:val="-18"/>
          <w:w w:val="105"/>
        </w:rPr>
        <w:t xml:space="preserve"> </w:t>
      </w:r>
      <w:r>
        <w:rPr>
          <w:w w:val="105"/>
        </w:rPr>
        <w:t>kennis</w:t>
      </w:r>
      <w:r>
        <w:rPr>
          <w:spacing w:val="-19"/>
          <w:w w:val="105"/>
        </w:rPr>
        <w:t xml:space="preserve"> </w:t>
      </w:r>
      <w:r>
        <w:rPr>
          <w:spacing w:val="-2"/>
          <w:w w:val="105"/>
        </w:rPr>
        <w:t xml:space="preserve">hebben </w:t>
      </w:r>
      <w:r>
        <w:t>van</w:t>
      </w:r>
      <w:r>
        <w:rPr>
          <w:spacing w:val="-20"/>
        </w:rPr>
        <w:t xml:space="preserve"> </w:t>
      </w:r>
      <w:r>
        <w:t>en</w:t>
      </w:r>
      <w:r>
        <w:rPr>
          <w:spacing w:val="-19"/>
        </w:rPr>
        <w:t xml:space="preserve"> </w:t>
      </w:r>
      <w:r>
        <w:t>kennismaken</w:t>
      </w:r>
      <w:r>
        <w:rPr>
          <w:spacing w:val="-19"/>
        </w:rPr>
        <w:t xml:space="preserve"> </w:t>
      </w:r>
      <w:r>
        <w:t>met</w:t>
      </w:r>
      <w:r>
        <w:rPr>
          <w:spacing w:val="-20"/>
        </w:rPr>
        <w:t xml:space="preserve"> </w:t>
      </w:r>
      <w:r>
        <w:t>verschillende</w:t>
      </w:r>
      <w:r>
        <w:rPr>
          <w:spacing w:val="-19"/>
        </w:rPr>
        <w:t xml:space="preserve"> </w:t>
      </w:r>
      <w:r>
        <w:t xml:space="preserve">ach- </w:t>
      </w:r>
      <w:r>
        <w:rPr>
          <w:spacing w:val="-3"/>
          <w:w w:val="105"/>
        </w:rPr>
        <w:t>tergronden</w:t>
      </w:r>
      <w:r>
        <w:rPr>
          <w:spacing w:val="-33"/>
          <w:w w:val="105"/>
        </w:rPr>
        <w:t xml:space="preserve"> </w:t>
      </w:r>
      <w:r>
        <w:rPr>
          <w:w w:val="105"/>
        </w:rPr>
        <w:t>en</w:t>
      </w:r>
      <w:r>
        <w:rPr>
          <w:spacing w:val="-32"/>
          <w:w w:val="105"/>
        </w:rPr>
        <w:t xml:space="preserve"> </w:t>
      </w:r>
      <w:r>
        <w:rPr>
          <w:spacing w:val="-3"/>
          <w:w w:val="105"/>
        </w:rPr>
        <w:t>culturen</w:t>
      </w:r>
      <w:r>
        <w:rPr>
          <w:spacing w:val="-32"/>
          <w:w w:val="105"/>
        </w:rPr>
        <w:t xml:space="preserve"> </w:t>
      </w:r>
      <w:r>
        <w:rPr>
          <w:w w:val="105"/>
        </w:rPr>
        <w:t>van</w:t>
      </w:r>
      <w:r>
        <w:rPr>
          <w:spacing w:val="-32"/>
          <w:w w:val="105"/>
        </w:rPr>
        <w:t xml:space="preserve"> </w:t>
      </w:r>
      <w:r>
        <w:rPr>
          <w:w w:val="105"/>
        </w:rPr>
        <w:t>leeftijdgenoten.</w:t>
      </w:r>
    </w:p>
    <w:p w14:paraId="7C3440E6" w14:textId="77777777" w:rsidR="008A0B00" w:rsidRDefault="008A0B00">
      <w:pPr>
        <w:pStyle w:val="Plattetekst"/>
        <w:spacing w:before="7"/>
        <w:rPr>
          <w:sz w:val="22"/>
        </w:rPr>
      </w:pPr>
    </w:p>
    <w:p w14:paraId="30E301A3" w14:textId="6A198736" w:rsidR="008A0B00" w:rsidRDefault="00C64C75" w:rsidP="00505509">
      <w:pPr>
        <w:pStyle w:val="Plattetekst"/>
        <w:spacing w:line="319" w:lineRule="auto"/>
        <w:ind w:left="368"/>
        <w:jc w:val="both"/>
      </w:pPr>
      <w:r>
        <w:rPr>
          <w:w w:val="105"/>
        </w:rPr>
        <w:t xml:space="preserve">Het onderwijs op onze school wordt </w:t>
      </w:r>
      <w:r>
        <w:rPr>
          <w:spacing w:val="-6"/>
          <w:w w:val="105"/>
        </w:rPr>
        <w:t xml:space="preserve">zo- </w:t>
      </w:r>
      <w:r>
        <w:rPr>
          <w:w w:val="105"/>
        </w:rPr>
        <w:t xml:space="preserve">danig ingericht dat daarbij op </w:t>
      </w:r>
      <w:r>
        <w:rPr>
          <w:spacing w:val="-3"/>
          <w:w w:val="105"/>
        </w:rPr>
        <w:t xml:space="preserve">structurele </w:t>
      </w:r>
      <w:r>
        <w:rPr>
          <w:w w:val="105"/>
        </w:rPr>
        <w:t xml:space="preserve">en herkenbare wijze aandacht wordt </w:t>
      </w:r>
      <w:proofErr w:type="spellStart"/>
      <w:r>
        <w:rPr>
          <w:spacing w:val="-5"/>
          <w:w w:val="105"/>
        </w:rPr>
        <w:t>be</w:t>
      </w:r>
      <w:proofErr w:type="spellEnd"/>
      <w:r>
        <w:rPr>
          <w:spacing w:val="-5"/>
          <w:w w:val="105"/>
        </w:rPr>
        <w:t xml:space="preserve">- </w:t>
      </w:r>
      <w:proofErr w:type="spellStart"/>
      <w:r>
        <w:rPr>
          <w:w w:val="105"/>
        </w:rPr>
        <w:t>steed</w:t>
      </w:r>
      <w:proofErr w:type="spellEnd"/>
      <w:r>
        <w:rPr>
          <w:w w:val="105"/>
        </w:rPr>
        <w:t xml:space="preserve"> aan het bestrijden van </w:t>
      </w:r>
      <w:proofErr w:type="spellStart"/>
      <w:r>
        <w:rPr>
          <w:w w:val="105"/>
        </w:rPr>
        <w:t>achterstan</w:t>
      </w:r>
      <w:proofErr w:type="spellEnd"/>
      <w:r>
        <w:rPr>
          <w:w w:val="105"/>
        </w:rPr>
        <w:t>- den</w:t>
      </w:r>
      <w:r>
        <w:rPr>
          <w:spacing w:val="-6"/>
          <w:w w:val="105"/>
        </w:rPr>
        <w:t xml:space="preserve"> </w:t>
      </w:r>
      <w:r>
        <w:rPr>
          <w:w w:val="105"/>
        </w:rPr>
        <w:t>in</w:t>
      </w:r>
      <w:r>
        <w:rPr>
          <w:spacing w:val="-6"/>
          <w:w w:val="105"/>
        </w:rPr>
        <w:t xml:space="preserve"> </w:t>
      </w:r>
      <w:r>
        <w:rPr>
          <w:w w:val="105"/>
        </w:rPr>
        <w:t>het</w:t>
      </w:r>
      <w:r>
        <w:rPr>
          <w:spacing w:val="-6"/>
          <w:w w:val="105"/>
        </w:rPr>
        <w:t xml:space="preserve"> </w:t>
      </w:r>
      <w:r>
        <w:rPr>
          <w:w w:val="105"/>
        </w:rPr>
        <w:t>bijzonder</w:t>
      </w:r>
      <w:r>
        <w:rPr>
          <w:spacing w:val="-6"/>
          <w:w w:val="105"/>
        </w:rPr>
        <w:t xml:space="preserve"> </w:t>
      </w:r>
      <w:r>
        <w:rPr>
          <w:w w:val="105"/>
        </w:rPr>
        <w:t>in</w:t>
      </w:r>
      <w:r>
        <w:rPr>
          <w:spacing w:val="-6"/>
          <w:w w:val="105"/>
        </w:rPr>
        <w:t xml:space="preserve"> </w:t>
      </w:r>
      <w:r>
        <w:rPr>
          <w:w w:val="105"/>
        </w:rPr>
        <w:t>de</w:t>
      </w:r>
      <w:r>
        <w:rPr>
          <w:spacing w:val="-6"/>
          <w:w w:val="105"/>
        </w:rPr>
        <w:t xml:space="preserve"> </w:t>
      </w:r>
      <w:r>
        <w:rPr>
          <w:w w:val="105"/>
        </w:rPr>
        <w:t>beheersing</w:t>
      </w:r>
      <w:r>
        <w:rPr>
          <w:spacing w:val="-6"/>
          <w:w w:val="105"/>
        </w:rPr>
        <w:t xml:space="preserve"> </w:t>
      </w:r>
      <w:r>
        <w:rPr>
          <w:spacing w:val="-7"/>
          <w:w w:val="105"/>
        </w:rPr>
        <w:t xml:space="preserve">van </w:t>
      </w:r>
      <w:r>
        <w:rPr>
          <w:w w:val="105"/>
        </w:rPr>
        <w:t>de Nederlandse taal</w:t>
      </w:r>
      <w:r w:rsidR="00505509">
        <w:rPr>
          <w:w w:val="105"/>
        </w:rPr>
        <w:t xml:space="preserve"> en rekenen</w:t>
      </w:r>
      <w:r>
        <w:rPr>
          <w:w w:val="105"/>
        </w:rPr>
        <w:t xml:space="preserve">. Tijdens de </w:t>
      </w:r>
      <w:r>
        <w:rPr>
          <w:spacing w:val="-3"/>
          <w:w w:val="105"/>
        </w:rPr>
        <w:t xml:space="preserve">lessen </w:t>
      </w:r>
      <w:r>
        <w:rPr>
          <w:w w:val="105"/>
        </w:rPr>
        <w:t xml:space="preserve">wereldoriëntatie en de lessen op </w:t>
      </w:r>
      <w:r>
        <w:rPr>
          <w:spacing w:val="-3"/>
          <w:w w:val="105"/>
        </w:rPr>
        <w:t>levens</w:t>
      </w:r>
      <w:r>
        <w:rPr>
          <w:w w:val="105"/>
        </w:rPr>
        <w:t xml:space="preserve">beschouwelijk vlak wordt de nodige </w:t>
      </w:r>
      <w:r>
        <w:rPr>
          <w:spacing w:val="-5"/>
          <w:w w:val="105"/>
        </w:rPr>
        <w:t>aan</w:t>
      </w:r>
      <w:r>
        <w:rPr>
          <w:w w:val="105"/>
        </w:rPr>
        <w:t>dacht besteed aan de samenleving in</w:t>
      </w:r>
      <w:r>
        <w:rPr>
          <w:spacing w:val="-33"/>
          <w:w w:val="105"/>
        </w:rPr>
        <w:t xml:space="preserve"> </w:t>
      </w:r>
      <w:r>
        <w:rPr>
          <w:spacing w:val="-6"/>
          <w:w w:val="105"/>
        </w:rPr>
        <w:t xml:space="preserve">het </w:t>
      </w:r>
      <w:r>
        <w:rPr>
          <w:w w:val="105"/>
        </w:rPr>
        <w:t>algemeen. Deze samenleving, die zich</w:t>
      </w:r>
      <w:r>
        <w:rPr>
          <w:spacing w:val="-21"/>
          <w:w w:val="105"/>
        </w:rPr>
        <w:t xml:space="preserve"> </w:t>
      </w:r>
      <w:r>
        <w:rPr>
          <w:spacing w:val="-9"/>
          <w:w w:val="105"/>
        </w:rPr>
        <w:t xml:space="preserve">in </w:t>
      </w:r>
      <w:r>
        <w:rPr>
          <w:w w:val="105"/>
        </w:rPr>
        <w:t>onze tijd veelzijdig en veelkleurig</w:t>
      </w:r>
      <w:r>
        <w:rPr>
          <w:spacing w:val="-30"/>
          <w:w w:val="105"/>
        </w:rPr>
        <w:t xml:space="preserve"> </w:t>
      </w:r>
      <w:r>
        <w:rPr>
          <w:spacing w:val="-3"/>
          <w:w w:val="105"/>
        </w:rPr>
        <w:t xml:space="preserve">presen- </w:t>
      </w:r>
      <w:r>
        <w:rPr>
          <w:w w:val="105"/>
        </w:rPr>
        <w:t xml:space="preserve">teert, wordt besproken vanuit het </w:t>
      </w:r>
      <w:r>
        <w:rPr>
          <w:spacing w:val="-3"/>
          <w:w w:val="105"/>
        </w:rPr>
        <w:t xml:space="preserve">Bijbels </w:t>
      </w:r>
      <w:r>
        <w:rPr>
          <w:w w:val="105"/>
        </w:rPr>
        <w:t>normenkader</w:t>
      </w:r>
      <w:r>
        <w:rPr>
          <w:spacing w:val="-20"/>
          <w:w w:val="105"/>
        </w:rPr>
        <w:t xml:space="preserve"> </w:t>
      </w:r>
      <w:r>
        <w:rPr>
          <w:w w:val="105"/>
        </w:rPr>
        <w:t>dat</w:t>
      </w:r>
      <w:r>
        <w:rPr>
          <w:spacing w:val="-19"/>
          <w:w w:val="105"/>
        </w:rPr>
        <w:t xml:space="preserve"> </w:t>
      </w:r>
      <w:r>
        <w:rPr>
          <w:w w:val="105"/>
        </w:rPr>
        <w:t>wij</w:t>
      </w:r>
      <w:r>
        <w:rPr>
          <w:spacing w:val="-20"/>
          <w:w w:val="105"/>
        </w:rPr>
        <w:t xml:space="preserve"> </w:t>
      </w:r>
      <w:r>
        <w:rPr>
          <w:w w:val="105"/>
        </w:rPr>
        <w:t>hanteren</w:t>
      </w:r>
      <w:r>
        <w:rPr>
          <w:spacing w:val="-19"/>
          <w:w w:val="105"/>
        </w:rPr>
        <w:t xml:space="preserve"> </w:t>
      </w:r>
      <w:r>
        <w:rPr>
          <w:w w:val="105"/>
        </w:rPr>
        <w:t>vanuit</w:t>
      </w:r>
      <w:r>
        <w:rPr>
          <w:spacing w:val="-20"/>
          <w:w w:val="105"/>
        </w:rPr>
        <w:t xml:space="preserve"> </w:t>
      </w:r>
      <w:r>
        <w:rPr>
          <w:spacing w:val="-5"/>
          <w:w w:val="105"/>
        </w:rPr>
        <w:t xml:space="preserve">onze </w:t>
      </w:r>
      <w:r>
        <w:rPr>
          <w:w w:val="105"/>
        </w:rPr>
        <w:t>grondslag.</w:t>
      </w:r>
      <w:r w:rsidR="00505509">
        <w:rPr>
          <w:w w:val="105"/>
        </w:rPr>
        <w:t xml:space="preserve"> </w:t>
      </w:r>
      <w:r>
        <w:t>We</w:t>
      </w:r>
      <w:r>
        <w:rPr>
          <w:spacing w:val="-11"/>
        </w:rPr>
        <w:t xml:space="preserve"> </w:t>
      </w:r>
      <w:r>
        <w:t>integreren</w:t>
      </w:r>
      <w:r>
        <w:rPr>
          <w:spacing w:val="-10"/>
        </w:rPr>
        <w:t xml:space="preserve"> </w:t>
      </w:r>
      <w:r>
        <w:t>actief</w:t>
      </w:r>
      <w:r>
        <w:rPr>
          <w:spacing w:val="-10"/>
        </w:rPr>
        <w:t xml:space="preserve"> </w:t>
      </w:r>
      <w:r>
        <w:t>burgerschap</w:t>
      </w:r>
      <w:r>
        <w:rPr>
          <w:spacing w:val="-11"/>
        </w:rPr>
        <w:t xml:space="preserve"> </w:t>
      </w:r>
      <w:r>
        <w:t>en</w:t>
      </w:r>
      <w:r>
        <w:rPr>
          <w:spacing w:val="-10"/>
        </w:rPr>
        <w:t xml:space="preserve"> </w:t>
      </w:r>
      <w:r>
        <w:t xml:space="preserve">sociale integratie met name in de vakken </w:t>
      </w:r>
      <w:r>
        <w:rPr>
          <w:spacing w:val="-3"/>
        </w:rPr>
        <w:t>gods</w:t>
      </w:r>
      <w:r>
        <w:t>dienst en (</w:t>
      </w:r>
      <w:proofErr w:type="spellStart"/>
      <w:r>
        <w:t>zendings</w:t>
      </w:r>
      <w:proofErr w:type="spellEnd"/>
      <w:r>
        <w:t>)geschiedenis.</w:t>
      </w:r>
      <w:r>
        <w:rPr>
          <w:spacing w:val="45"/>
        </w:rPr>
        <w:t xml:space="preserve"> </w:t>
      </w:r>
      <w:r>
        <w:rPr>
          <w:spacing w:val="-6"/>
        </w:rPr>
        <w:t>Daar</w:t>
      </w:r>
      <w:r>
        <w:t>naast komen</w:t>
      </w:r>
      <w:r w:rsidR="009221CD">
        <w:t xml:space="preserve"> </w:t>
      </w:r>
      <w:r>
        <w:t xml:space="preserve">deze </w:t>
      </w:r>
      <w:r>
        <w:rPr>
          <w:spacing w:val="-3"/>
        </w:rPr>
        <w:t xml:space="preserve">thema’s </w:t>
      </w:r>
      <w:r>
        <w:t xml:space="preserve">aan de orde </w:t>
      </w:r>
      <w:r>
        <w:rPr>
          <w:spacing w:val="-6"/>
        </w:rPr>
        <w:t xml:space="preserve">bij </w:t>
      </w:r>
      <w:r>
        <w:t xml:space="preserve">de ontvangstgesprekken en de lessen </w:t>
      </w:r>
      <w:r>
        <w:rPr>
          <w:spacing w:val="-4"/>
        </w:rPr>
        <w:t xml:space="preserve">over </w:t>
      </w:r>
      <w:r>
        <w:t xml:space="preserve">sociale vaardigheden. We proberen </w:t>
      </w:r>
      <w:r>
        <w:rPr>
          <w:spacing w:val="-7"/>
        </w:rPr>
        <w:t xml:space="preserve">de </w:t>
      </w:r>
      <w:r>
        <w:t xml:space="preserve">buurt bij de school te betrekken (verkeers- situatie, uitnodigen  voor  </w:t>
      </w:r>
      <w:r>
        <w:rPr>
          <w:spacing w:val="-2"/>
        </w:rPr>
        <w:t xml:space="preserve">evenementen) </w:t>
      </w:r>
      <w:r>
        <w:t xml:space="preserve">en nuttig te zijn voor de schoolomgeving (verzorgde uitstraling van school en </w:t>
      </w:r>
      <w:r>
        <w:rPr>
          <w:spacing w:val="-3"/>
        </w:rPr>
        <w:t xml:space="preserve">directe </w:t>
      </w:r>
      <w:r>
        <w:t xml:space="preserve">omgeving, openstellen van het plein </w:t>
      </w:r>
      <w:r>
        <w:rPr>
          <w:spacing w:val="-6"/>
        </w:rPr>
        <w:t xml:space="preserve">met </w:t>
      </w:r>
      <w:r>
        <w:t xml:space="preserve">speeltoestellen binnen bepaalde tijden). We besteden veel aandacht aan het </w:t>
      </w:r>
      <w:r>
        <w:rPr>
          <w:spacing w:val="-3"/>
        </w:rPr>
        <w:t>peda</w:t>
      </w:r>
      <w:r>
        <w:t xml:space="preserve">gogisch klimaat binnen de groepen en </w:t>
      </w:r>
      <w:r>
        <w:rPr>
          <w:spacing w:val="-6"/>
        </w:rPr>
        <w:t xml:space="preserve">de </w:t>
      </w:r>
      <w:r>
        <w:t xml:space="preserve">school. Vanuit het Bijbelse principe </w:t>
      </w:r>
      <w:r>
        <w:rPr>
          <w:spacing w:val="-4"/>
        </w:rPr>
        <w:t xml:space="preserve">‘heb </w:t>
      </w:r>
      <w:r>
        <w:t xml:space="preserve">uw naaste lief als uzelf’ wordt met behulp van een aantal praktische </w:t>
      </w:r>
      <w:r>
        <w:rPr>
          <w:spacing w:val="-3"/>
        </w:rPr>
        <w:t xml:space="preserve">omgangsregels </w:t>
      </w:r>
      <w:r>
        <w:t xml:space="preserve">en schoolregels handen en voeten </w:t>
      </w:r>
      <w:r>
        <w:rPr>
          <w:spacing w:val="-4"/>
        </w:rPr>
        <w:t>gege</w:t>
      </w:r>
      <w:r>
        <w:t xml:space="preserve">ven aan de wettelijke eis. De schoolpopulatie geeft geen aanleiding om de </w:t>
      </w:r>
      <w:r>
        <w:rPr>
          <w:spacing w:val="-3"/>
        </w:rPr>
        <w:t xml:space="preserve">kinderen </w:t>
      </w:r>
      <w:r>
        <w:t xml:space="preserve">actief met leeftijdsgenoten uit een </w:t>
      </w:r>
      <w:r>
        <w:rPr>
          <w:spacing w:val="-4"/>
        </w:rPr>
        <w:t xml:space="preserve">andere </w:t>
      </w:r>
      <w:r>
        <w:t xml:space="preserve">cultuur te leren omgaan. Dit betekent </w:t>
      </w:r>
      <w:r>
        <w:rPr>
          <w:spacing w:val="-4"/>
        </w:rPr>
        <w:t xml:space="preserve">niet </w:t>
      </w:r>
      <w:r>
        <w:t xml:space="preserve">dat wij met onze kinderen geen oog </w:t>
      </w:r>
      <w:r>
        <w:rPr>
          <w:spacing w:val="-3"/>
        </w:rPr>
        <w:t>heb</w:t>
      </w:r>
      <w:r w:rsidR="00505509">
        <w:rPr>
          <w:spacing w:val="-3"/>
        </w:rPr>
        <w:t>b</w:t>
      </w:r>
      <w:r>
        <w:t>en voor mensen met andere achtergronden en culturen.</w:t>
      </w:r>
    </w:p>
    <w:p w14:paraId="0FC2A4E2" w14:textId="77777777" w:rsidR="008A0B00" w:rsidRDefault="008A0B00">
      <w:pPr>
        <w:pStyle w:val="Plattetekst"/>
        <w:rPr>
          <w:sz w:val="22"/>
        </w:rPr>
      </w:pPr>
    </w:p>
    <w:p w14:paraId="393C1D56" w14:textId="77777777" w:rsidR="008A0B00" w:rsidRDefault="008A0B00">
      <w:pPr>
        <w:pStyle w:val="Plattetekst"/>
        <w:spacing w:before="3"/>
        <w:rPr>
          <w:sz w:val="21"/>
        </w:rPr>
      </w:pPr>
    </w:p>
    <w:p w14:paraId="523E3EAA" w14:textId="77777777" w:rsidR="008A0B00" w:rsidRDefault="00C64C75">
      <w:pPr>
        <w:pStyle w:val="Kop5"/>
        <w:numPr>
          <w:ilvl w:val="1"/>
          <w:numId w:val="17"/>
        </w:numPr>
        <w:tabs>
          <w:tab w:val="left" w:pos="757"/>
        </w:tabs>
        <w:jc w:val="left"/>
      </w:pPr>
      <w:bookmarkStart w:id="13" w:name="_TOC_250047"/>
      <w:bookmarkEnd w:id="13"/>
      <w:r>
        <w:rPr>
          <w:color w:val="003951"/>
          <w:w w:val="120"/>
        </w:rPr>
        <w:t>Leerstofaanbod</w:t>
      </w:r>
    </w:p>
    <w:p w14:paraId="38F6D21B" w14:textId="77777777" w:rsidR="008A0B00" w:rsidRDefault="00C64C75">
      <w:pPr>
        <w:pStyle w:val="Plattetekst"/>
        <w:spacing w:before="57" w:line="319" w:lineRule="auto"/>
        <w:ind w:left="356" w:right="527"/>
        <w:jc w:val="both"/>
      </w:pPr>
      <w:r>
        <w:t xml:space="preserve">Onze school richt zich op de cognitieve, sociale en brede ontwikkeling van de leer- </w:t>
      </w:r>
      <w:proofErr w:type="spellStart"/>
      <w:r>
        <w:t>lingen</w:t>
      </w:r>
      <w:proofErr w:type="spellEnd"/>
      <w:r>
        <w:t>. Daartoe bieden we een passend aanbod aan dat dekkend is voor de kern- doelen (reformatorisch) primair onderwijs en de referentieniveaus taal en rekenen. Ons aanbod is evenwichtig verdeeld over de leerjaren, sluit aan bij de kenmerken van onze leerlingen en bereidt hen voor op het vervolgonderwijs. Onze school biedt een onderwijswijsaanbod aan dat past bij de wettelijke voorschriften.</w:t>
      </w:r>
    </w:p>
    <w:p w14:paraId="6FE7212F" w14:textId="77777777" w:rsidR="008A0B00" w:rsidRDefault="008A0B00">
      <w:pPr>
        <w:spacing w:line="319" w:lineRule="auto"/>
        <w:jc w:val="both"/>
        <w:sectPr w:rsidR="008A0B00">
          <w:pgSz w:w="8400" w:h="11910"/>
          <w:pgMar w:top="980" w:right="320" w:bottom="600" w:left="340" w:header="0" w:footer="414" w:gutter="0"/>
          <w:cols w:num="2" w:space="708" w:equalWidth="0">
            <w:col w:w="3587" w:space="40"/>
            <w:col w:w="4113"/>
          </w:cols>
        </w:sectPr>
      </w:pPr>
    </w:p>
    <w:p w14:paraId="10F0FDF1" w14:textId="3C1432B1" w:rsidR="008A0B00" w:rsidRDefault="00C64C75">
      <w:pPr>
        <w:pStyle w:val="Plattetekst"/>
        <w:spacing w:before="95" w:line="319" w:lineRule="auto"/>
        <w:ind w:left="510"/>
        <w:jc w:val="both"/>
      </w:pPr>
      <w:r>
        <w:lastRenderedPageBreak/>
        <w:t xml:space="preserve">De ambities worden periodiek beoordeeld door directie en team (zie 8.8). Verder is het leerstofaanbod een vast bespreekpunt tijdens de functionerings- en </w:t>
      </w:r>
      <w:r w:rsidR="00505509">
        <w:t>voortgangs-</w:t>
      </w:r>
      <w:r>
        <w:t xml:space="preserve">gesprekken. Daarnaast besteden we hier voldoende aandacht aan tijdens de </w:t>
      </w:r>
      <w:r w:rsidR="00F63771">
        <w:t>teamvergaderingen</w:t>
      </w:r>
      <w:r w:rsidR="00505509">
        <w:t xml:space="preserve">, bordsessies </w:t>
      </w:r>
      <w:r>
        <w:t>en de klassenbezoeken.</w:t>
      </w:r>
    </w:p>
    <w:p w14:paraId="084AAF64" w14:textId="77777777" w:rsidR="008A0B00" w:rsidRDefault="008A0B00">
      <w:pPr>
        <w:pStyle w:val="Plattetekst"/>
        <w:rPr>
          <w:sz w:val="22"/>
        </w:rPr>
      </w:pPr>
    </w:p>
    <w:p w14:paraId="34374295" w14:textId="77777777" w:rsidR="008A0B00" w:rsidRDefault="008A0B00">
      <w:pPr>
        <w:pStyle w:val="Plattetekst"/>
        <w:spacing w:before="1"/>
        <w:rPr>
          <w:sz w:val="21"/>
        </w:rPr>
      </w:pPr>
    </w:p>
    <w:p w14:paraId="47020AE5" w14:textId="77777777" w:rsidR="008A0B00" w:rsidRDefault="00C64C75">
      <w:pPr>
        <w:pStyle w:val="Kop5"/>
        <w:numPr>
          <w:ilvl w:val="1"/>
          <w:numId w:val="17"/>
        </w:numPr>
        <w:tabs>
          <w:tab w:val="left" w:pos="911"/>
        </w:tabs>
        <w:spacing w:line="273" w:lineRule="auto"/>
        <w:ind w:left="910" w:right="1" w:hanging="400"/>
        <w:jc w:val="left"/>
      </w:pPr>
      <w:bookmarkStart w:id="14" w:name="_TOC_250046"/>
      <w:r>
        <w:rPr>
          <w:color w:val="003951"/>
          <w:spacing w:val="-4"/>
          <w:w w:val="120"/>
        </w:rPr>
        <w:t xml:space="preserve">Vakken, </w:t>
      </w:r>
      <w:bookmarkEnd w:id="14"/>
      <w:r>
        <w:rPr>
          <w:color w:val="003951"/>
          <w:w w:val="120"/>
        </w:rPr>
        <w:t>methodes en toetsinstrumenten</w:t>
      </w:r>
    </w:p>
    <w:p w14:paraId="3468D8F2" w14:textId="2704C5D2" w:rsidR="008A0B00" w:rsidRDefault="00C64C75">
      <w:pPr>
        <w:pStyle w:val="Plattetekst"/>
        <w:spacing w:before="26" w:line="319" w:lineRule="auto"/>
        <w:ind w:left="510"/>
        <w:jc w:val="both"/>
      </w:pPr>
      <w:r>
        <w:t xml:space="preserve">Onze school biedt de volgende </w:t>
      </w:r>
      <w:r>
        <w:rPr>
          <w:spacing w:val="-3"/>
        </w:rPr>
        <w:t xml:space="preserve">vakken  </w:t>
      </w:r>
      <w:r>
        <w:t xml:space="preserve">aan (zie onderstaand schema) en </w:t>
      </w:r>
      <w:r>
        <w:rPr>
          <w:spacing w:val="-3"/>
        </w:rPr>
        <w:t xml:space="preserve">gebruikt </w:t>
      </w:r>
      <w:r>
        <w:t xml:space="preserve">daarbij de beschreven methodes en </w:t>
      </w:r>
      <w:r>
        <w:rPr>
          <w:spacing w:val="-3"/>
        </w:rPr>
        <w:t xml:space="preserve">toet- </w:t>
      </w:r>
      <w:r>
        <w:t xml:space="preserve">sen. Gelet op de kerndoelen gaan </w:t>
      </w:r>
      <w:r>
        <w:rPr>
          <w:spacing w:val="-9"/>
        </w:rPr>
        <w:t xml:space="preserve">we </w:t>
      </w:r>
      <w:r>
        <w:t xml:space="preserve">ervan uit dat de methodes die we </w:t>
      </w:r>
      <w:r>
        <w:rPr>
          <w:spacing w:val="-3"/>
        </w:rPr>
        <w:t>gebrui</w:t>
      </w:r>
      <w:r>
        <w:t xml:space="preserve">ken, dekkend zijn voor de kerndoelen. </w:t>
      </w:r>
      <w:r>
        <w:rPr>
          <w:spacing w:val="-10"/>
        </w:rPr>
        <w:t xml:space="preserve">We </w:t>
      </w:r>
      <w:r>
        <w:t xml:space="preserve">gebruiken de methodes integraal, </w:t>
      </w:r>
      <w:r>
        <w:rPr>
          <w:spacing w:val="-5"/>
        </w:rPr>
        <w:t xml:space="preserve">maar </w:t>
      </w:r>
      <w:r>
        <w:t xml:space="preserve">vullen wel aan waar we dat nodig </w:t>
      </w:r>
      <w:r>
        <w:rPr>
          <w:spacing w:val="-3"/>
        </w:rPr>
        <w:t xml:space="preserve">vinden </w:t>
      </w:r>
      <w:r>
        <w:t>(opplussen).</w:t>
      </w:r>
      <w:r>
        <w:rPr>
          <w:spacing w:val="26"/>
        </w:rPr>
        <w:t xml:space="preserve"> </w:t>
      </w:r>
      <w:r>
        <w:t>Daardoor</w:t>
      </w:r>
      <w:r>
        <w:rPr>
          <w:spacing w:val="27"/>
        </w:rPr>
        <w:t xml:space="preserve"> </w:t>
      </w:r>
      <w:r>
        <w:t>borgen</w:t>
      </w:r>
      <w:r>
        <w:rPr>
          <w:spacing w:val="27"/>
        </w:rPr>
        <w:t xml:space="preserve"> </w:t>
      </w:r>
      <w:r>
        <w:t>we</w:t>
      </w:r>
      <w:r>
        <w:rPr>
          <w:spacing w:val="27"/>
        </w:rPr>
        <w:t xml:space="preserve"> </w:t>
      </w:r>
      <w:r>
        <w:t>dat</w:t>
      </w:r>
      <w:r>
        <w:rPr>
          <w:spacing w:val="27"/>
        </w:rPr>
        <w:t xml:space="preserve"> </w:t>
      </w:r>
      <w:r>
        <w:rPr>
          <w:spacing w:val="-9"/>
        </w:rPr>
        <w:t>we</w:t>
      </w:r>
    </w:p>
    <w:p w14:paraId="35578904" w14:textId="389BE68E" w:rsidR="008A0B00" w:rsidRDefault="00C64C75">
      <w:pPr>
        <w:pStyle w:val="Plattetekst"/>
        <w:spacing w:before="94" w:line="319" w:lineRule="auto"/>
        <w:ind w:left="356" w:right="386"/>
        <w:jc w:val="both"/>
      </w:pPr>
      <w:r>
        <w:br w:type="column"/>
      </w:r>
      <w:r>
        <w:t xml:space="preserve">de kerndoelen ook daadwerkelijk behalen. Hetzelfde geldt voor de referentieniveaus. Ons uitgangspunt is, dat we de </w:t>
      </w:r>
      <w:proofErr w:type="spellStart"/>
      <w:r>
        <w:t>referen</w:t>
      </w:r>
      <w:proofErr w:type="spellEnd"/>
      <w:r>
        <w:t xml:space="preserve">- </w:t>
      </w:r>
      <w:proofErr w:type="spellStart"/>
      <w:r>
        <w:t>tieniveaus</w:t>
      </w:r>
      <w:proofErr w:type="spellEnd"/>
      <w:r>
        <w:t xml:space="preserve"> realiseren door het gebruik </w:t>
      </w:r>
      <w:r>
        <w:rPr>
          <w:spacing w:val="-5"/>
        </w:rPr>
        <w:t xml:space="preserve">van </w:t>
      </w:r>
      <w:r>
        <w:t xml:space="preserve">onderstaande methodes en </w:t>
      </w:r>
      <w:r>
        <w:rPr>
          <w:spacing w:val="-3"/>
        </w:rPr>
        <w:t xml:space="preserve">gevalideerde </w:t>
      </w:r>
      <w:r>
        <w:t>toetsen (</w:t>
      </w:r>
      <w:r w:rsidR="00505509">
        <w:t>Leerling in Beeld</w:t>
      </w:r>
      <w:r>
        <w:t xml:space="preserve">). De komende </w:t>
      </w:r>
      <w:r>
        <w:rPr>
          <w:spacing w:val="-3"/>
        </w:rPr>
        <w:t xml:space="preserve">school- </w:t>
      </w:r>
      <w:r>
        <w:t xml:space="preserve">planperiode </w:t>
      </w:r>
      <w:r w:rsidR="00505509">
        <w:t>zullen nog enkele methoden ten aanzien van de zaakvakken vernieuwd worden.</w:t>
      </w:r>
    </w:p>
    <w:p w14:paraId="7A3034C4" w14:textId="77777777" w:rsidR="008A0B00" w:rsidRDefault="008A0B00">
      <w:pPr>
        <w:pStyle w:val="Plattetekst"/>
        <w:spacing w:before="7"/>
        <w:rPr>
          <w:sz w:val="22"/>
        </w:rPr>
      </w:pPr>
    </w:p>
    <w:p w14:paraId="26654D00" w14:textId="77777777" w:rsidR="008A0B00" w:rsidRDefault="00C64C75">
      <w:pPr>
        <w:pStyle w:val="Kop6"/>
        <w:jc w:val="left"/>
      </w:pPr>
      <w:r>
        <w:t>Onderwijstijd</w:t>
      </w:r>
    </w:p>
    <w:p w14:paraId="1747ADFA" w14:textId="77777777" w:rsidR="008A0B00" w:rsidRDefault="00C64C75">
      <w:pPr>
        <w:pStyle w:val="Plattetekst"/>
        <w:spacing w:before="64" w:line="319" w:lineRule="auto"/>
        <w:ind w:left="356" w:right="386"/>
        <w:jc w:val="both"/>
      </w:pPr>
      <w:r>
        <w:t xml:space="preserve">Om zicht te krijgen op de tijd die wij </w:t>
      </w:r>
      <w:r>
        <w:rPr>
          <w:spacing w:val="-3"/>
        </w:rPr>
        <w:t xml:space="preserve">beste- </w:t>
      </w:r>
      <w:r>
        <w:t xml:space="preserve">den aan de diverse vakgebieden </w:t>
      </w:r>
      <w:r>
        <w:rPr>
          <w:spacing w:val="-3"/>
        </w:rPr>
        <w:t xml:space="preserve">binnen </w:t>
      </w:r>
      <w:r>
        <w:t xml:space="preserve">onze school verwijzen wij naar de </w:t>
      </w:r>
      <w:r>
        <w:rPr>
          <w:spacing w:val="-4"/>
        </w:rPr>
        <w:t xml:space="preserve">groeps- </w:t>
      </w:r>
      <w:r>
        <w:t>map met roosters en urenvermeldingen per groep. Globaal hanteren we op onze school de volgende</w:t>
      </w:r>
      <w:r>
        <w:rPr>
          <w:spacing w:val="5"/>
        </w:rPr>
        <w:t xml:space="preserve"> </w:t>
      </w:r>
      <w:r>
        <w:t>vuistregel:</w:t>
      </w:r>
    </w:p>
    <w:p w14:paraId="33EA1368" w14:textId="77777777" w:rsidR="008A0B00" w:rsidRDefault="008A0B00">
      <w:pPr>
        <w:spacing w:line="319" w:lineRule="auto"/>
        <w:jc w:val="both"/>
        <w:sectPr w:rsidR="008A0B00">
          <w:pgSz w:w="8400" w:h="11910"/>
          <w:pgMar w:top="980" w:right="320" w:bottom="600" w:left="340" w:header="0" w:footer="406" w:gutter="0"/>
          <w:cols w:num="2" w:space="708" w:equalWidth="0">
            <w:col w:w="3728" w:space="40"/>
            <w:col w:w="3972"/>
          </w:cols>
        </w:sectPr>
      </w:pPr>
    </w:p>
    <w:p w14:paraId="35F7507A" w14:textId="77777777" w:rsidR="008A0B00" w:rsidRDefault="008A0B00">
      <w:pPr>
        <w:pStyle w:val="Plattetekst"/>
        <w:rPr>
          <w:sz w:val="20"/>
        </w:rPr>
      </w:pPr>
    </w:p>
    <w:p w14:paraId="6BD72E09" w14:textId="77777777" w:rsidR="008A0B00" w:rsidRDefault="008A0B00">
      <w:pPr>
        <w:pStyle w:val="Plattetekst"/>
        <w:rPr>
          <w:sz w:val="20"/>
        </w:rPr>
      </w:pPr>
    </w:p>
    <w:p w14:paraId="390E07AE" w14:textId="77777777" w:rsidR="008A0B00" w:rsidRDefault="008A0B00">
      <w:pPr>
        <w:pStyle w:val="Plattetekst"/>
        <w:rPr>
          <w:sz w:val="20"/>
        </w:rPr>
      </w:pPr>
    </w:p>
    <w:p w14:paraId="6A497427" w14:textId="77777777" w:rsidR="008A0B00" w:rsidRDefault="008A0B00">
      <w:pPr>
        <w:pStyle w:val="Plattetekst"/>
        <w:spacing w:before="7"/>
      </w:pPr>
    </w:p>
    <w:tbl>
      <w:tblPr>
        <w:tblStyle w:val="NormalTable0"/>
        <w:tblW w:w="0" w:type="auto"/>
        <w:tblInd w:w="516" w:type="dxa"/>
        <w:tblBorders>
          <w:top w:val="single" w:sz="8" w:space="0" w:color="D1D700"/>
          <w:left w:val="single" w:sz="8" w:space="0" w:color="D1D700"/>
          <w:bottom w:val="single" w:sz="8" w:space="0" w:color="D1D700"/>
          <w:right w:val="single" w:sz="8" w:space="0" w:color="D1D700"/>
          <w:insideH w:val="single" w:sz="8" w:space="0" w:color="D1D700"/>
          <w:insideV w:val="single" w:sz="8" w:space="0" w:color="D1D700"/>
        </w:tblBorders>
        <w:tblLayout w:type="fixed"/>
        <w:tblLook w:val="01E0" w:firstRow="1" w:lastRow="1" w:firstColumn="1" w:lastColumn="1" w:noHBand="0" w:noVBand="0"/>
      </w:tblPr>
      <w:tblGrid>
        <w:gridCol w:w="3046"/>
        <w:gridCol w:w="1293"/>
        <w:gridCol w:w="1191"/>
        <w:gridCol w:w="1170"/>
      </w:tblGrid>
      <w:tr w:rsidR="008A0B00" w14:paraId="738AE5C3" w14:textId="77777777">
        <w:trPr>
          <w:trHeight w:val="336"/>
        </w:trPr>
        <w:tc>
          <w:tcPr>
            <w:tcW w:w="6700" w:type="dxa"/>
            <w:gridSpan w:val="4"/>
            <w:tcBorders>
              <w:top w:val="nil"/>
              <w:left w:val="nil"/>
              <w:bottom w:val="nil"/>
              <w:right w:val="nil"/>
            </w:tcBorders>
            <w:shd w:val="clear" w:color="auto" w:fill="D1D700"/>
          </w:tcPr>
          <w:p w14:paraId="1EF9E31F" w14:textId="77777777" w:rsidR="008A0B00" w:rsidRDefault="00C64C75">
            <w:pPr>
              <w:pStyle w:val="TableParagraph"/>
              <w:tabs>
                <w:tab w:val="left" w:pos="4428"/>
                <w:tab w:val="left" w:pos="5618"/>
              </w:tabs>
              <w:spacing w:before="105"/>
              <w:ind w:left="3135"/>
              <w:rPr>
                <w:b/>
                <w:sz w:val="15"/>
              </w:rPr>
            </w:pPr>
            <w:r>
              <w:rPr>
                <w:b/>
                <w:color w:val="003951"/>
                <w:w w:val="105"/>
                <w:sz w:val="15"/>
              </w:rPr>
              <w:t>GROEP 1</w:t>
            </w:r>
            <w:r>
              <w:rPr>
                <w:b/>
                <w:color w:val="003951"/>
                <w:spacing w:val="2"/>
                <w:w w:val="105"/>
                <w:sz w:val="15"/>
              </w:rPr>
              <w:t xml:space="preserve"> </w:t>
            </w:r>
            <w:r>
              <w:rPr>
                <w:b/>
                <w:color w:val="003951"/>
                <w:w w:val="105"/>
                <w:sz w:val="15"/>
              </w:rPr>
              <w:t>&amp;</w:t>
            </w:r>
            <w:r>
              <w:rPr>
                <w:b/>
                <w:color w:val="003951"/>
                <w:spacing w:val="1"/>
                <w:w w:val="105"/>
                <w:sz w:val="15"/>
              </w:rPr>
              <w:t xml:space="preserve"> </w:t>
            </w:r>
            <w:r>
              <w:rPr>
                <w:b/>
                <w:color w:val="003951"/>
                <w:w w:val="105"/>
                <w:sz w:val="15"/>
              </w:rPr>
              <w:t>2</w:t>
            </w:r>
            <w:r>
              <w:rPr>
                <w:b/>
                <w:color w:val="003951"/>
                <w:w w:val="105"/>
                <w:sz w:val="15"/>
              </w:rPr>
              <w:tab/>
              <w:t>GROEP 3</w:t>
            </w:r>
            <w:r>
              <w:rPr>
                <w:b/>
                <w:color w:val="003951"/>
                <w:spacing w:val="-2"/>
                <w:w w:val="105"/>
                <w:sz w:val="15"/>
              </w:rPr>
              <w:t xml:space="preserve"> </w:t>
            </w:r>
            <w:r>
              <w:rPr>
                <w:b/>
                <w:color w:val="003951"/>
                <w:w w:val="105"/>
                <w:sz w:val="15"/>
              </w:rPr>
              <w:t>-</w:t>
            </w:r>
            <w:r>
              <w:rPr>
                <w:b/>
                <w:color w:val="003951"/>
                <w:spacing w:val="-1"/>
                <w:w w:val="105"/>
                <w:sz w:val="15"/>
              </w:rPr>
              <w:t xml:space="preserve"> </w:t>
            </w:r>
            <w:r>
              <w:rPr>
                <w:b/>
                <w:color w:val="003951"/>
                <w:w w:val="105"/>
                <w:sz w:val="15"/>
              </w:rPr>
              <w:t>5</w:t>
            </w:r>
            <w:r>
              <w:rPr>
                <w:b/>
                <w:color w:val="003951"/>
                <w:w w:val="105"/>
                <w:sz w:val="15"/>
              </w:rPr>
              <w:tab/>
              <w:t>GROEP 6 -</w:t>
            </w:r>
            <w:r>
              <w:rPr>
                <w:b/>
                <w:color w:val="003951"/>
                <w:spacing w:val="-1"/>
                <w:w w:val="105"/>
                <w:sz w:val="15"/>
              </w:rPr>
              <w:t xml:space="preserve"> </w:t>
            </w:r>
            <w:r>
              <w:rPr>
                <w:b/>
                <w:color w:val="003951"/>
                <w:w w:val="105"/>
                <w:sz w:val="15"/>
              </w:rPr>
              <w:t>8</w:t>
            </w:r>
          </w:p>
        </w:tc>
      </w:tr>
      <w:tr w:rsidR="008A0B00" w14:paraId="1A53E979" w14:textId="77777777">
        <w:trPr>
          <w:trHeight w:val="290"/>
        </w:trPr>
        <w:tc>
          <w:tcPr>
            <w:tcW w:w="3046" w:type="dxa"/>
            <w:tcBorders>
              <w:top w:val="nil"/>
            </w:tcBorders>
          </w:tcPr>
          <w:p w14:paraId="329D7150" w14:textId="77777777" w:rsidR="008A0B00" w:rsidRDefault="00C64C75">
            <w:pPr>
              <w:pStyle w:val="TableParagraph"/>
              <w:ind w:left="80"/>
              <w:rPr>
                <w:sz w:val="15"/>
              </w:rPr>
            </w:pPr>
            <w:r>
              <w:rPr>
                <w:sz w:val="15"/>
              </w:rPr>
              <w:t>1. Nederlandse taal</w:t>
            </w:r>
          </w:p>
        </w:tc>
        <w:tc>
          <w:tcPr>
            <w:tcW w:w="1293" w:type="dxa"/>
            <w:tcBorders>
              <w:top w:val="nil"/>
            </w:tcBorders>
          </w:tcPr>
          <w:p w14:paraId="5D10CD1F" w14:textId="77777777" w:rsidR="008A0B00" w:rsidRDefault="00C64C75">
            <w:pPr>
              <w:pStyle w:val="TableParagraph"/>
              <w:ind w:left="79"/>
              <w:rPr>
                <w:sz w:val="15"/>
              </w:rPr>
            </w:pPr>
            <w:r>
              <w:rPr>
                <w:sz w:val="15"/>
              </w:rPr>
              <w:t>30%</w:t>
            </w:r>
          </w:p>
        </w:tc>
        <w:tc>
          <w:tcPr>
            <w:tcW w:w="1191" w:type="dxa"/>
            <w:tcBorders>
              <w:top w:val="nil"/>
            </w:tcBorders>
          </w:tcPr>
          <w:p w14:paraId="689A0DE7" w14:textId="77777777" w:rsidR="008A0B00" w:rsidRDefault="00C64C75">
            <w:pPr>
              <w:pStyle w:val="TableParagraph"/>
              <w:ind w:left="79"/>
              <w:rPr>
                <w:sz w:val="15"/>
              </w:rPr>
            </w:pPr>
            <w:r>
              <w:rPr>
                <w:sz w:val="15"/>
              </w:rPr>
              <w:t>40%</w:t>
            </w:r>
          </w:p>
        </w:tc>
        <w:tc>
          <w:tcPr>
            <w:tcW w:w="1170" w:type="dxa"/>
            <w:tcBorders>
              <w:top w:val="nil"/>
            </w:tcBorders>
          </w:tcPr>
          <w:p w14:paraId="7914497B" w14:textId="77777777" w:rsidR="008A0B00" w:rsidRDefault="00C64C75">
            <w:pPr>
              <w:pStyle w:val="TableParagraph"/>
              <w:ind w:left="78"/>
              <w:rPr>
                <w:sz w:val="15"/>
              </w:rPr>
            </w:pPr>
            <w:r>
              <w:rPr>
                <w:sz w:val="15"/>
              </w:rPr>
              <w:t>35%</w:t>
            </w:r>
          </w:p>
        </w:tc>
      </w:tr>
      <w:tr w:rsidR="008A0B00" w14:paraId="7BF33529" w14:textId="77777777">
        <w:trPr>
          <w:trHeight w:val="290"/>
        </w:trPr>
        <w:tc>
          <w:tcPr>
            <w:tcW w:w="3046" w:type="dxa"/>
          </w:tcPr>
          <w:p w14:paraId="20308F1E" w14:textId="77777777" w:rsidR="008A0B00" w:rsidRDefault="00C64C75">
            <w:pPr>
              <w:pStyle w:val="TableParagraph"/>
              <w:ind w:left="80"/>
              <w:rPr>
                <w:sz w:val="15"/>
              </w:rPr>
            </w:pPr>
            <w:r>
              <w:rPr>
                <w:w w:val="110"/>
                <w:sz w:val="15"/>
              </w:rPr>
              <w:t>2. rekenen / wiskunde</w:t>
            </w:r>
          </w:p>
        </w:tc>
        <w:tc>
          <w:tcPr>
            <w:tcW w:w="1293" w:type="dxa"/>
          </w:tcPr>
          <w:p w14:paraId="01EF224E" w14:textId="77777777" w:rsidR="008A0B00" w:rsidRDefault="00C64C75">
            <w:pPr>
              <w:pStyle w:val="TableParagraph"/>
              <w:ind w:left="79"/>
              <w:rPr>
                <w:sz w:val="15"/>
              </w:rPr>
            </w:pPr>
            <w:r>
              <w:rPr>
                <w:sz w:val="15"/>
              </w:rPr>
              <w:t>20%</w:t>
            </w:r>
          </w:p>
        </w:tc>
        <w:tc>
          <w:tcPr>
            <w:tcW w:w="1191" w:type="dxa"/>
          </w:tcPr>
          <w:p w14:paraId="4E03CAD9" w14:textId="77777777" w:rsidR="008A0B00" w:rsidRDefault="00C64C75">
            <w:pPr>
              <w:pStyle w:val="TableParagraph"/>
              <w:ind w:left="79"/>
              <w:rPr>
                <w:sz w:val="15"/>
              </w:rPr>
            </w:pPr>
            <w:r>
              <w:rPr>
                <w:sz w:val="15"/>
              </w:rPr>
              <w:t>20%</w:t>
            </w:r>
          </w:p>
        </w:tc>
        <w:tc>
          <w:tcPr>
            <w:tcW w:w="1170" w:type="dxa"/>
          </w:tcPr>
          <w:p w14:paraId="0289CFBD" w14:textId="77777777" w:rsidR="008A0B00" w:rsidRDefault="00C64C75">
            <w:pPr>
              <w:pStyle w:val="TableParagraph"/>
              <w:ind w:left="78"/>
              <w:rPr>
                <w:sz w:val="15"/>
              </w:rPr>
            </w:pPr>
            <w:r>
              <w:rPr>
                <w:sz w:val="15"/>
              </w:rPr>
              <w:t>25%</w:t>
            </w:r>
          </w:p>
        </w:tc>
      </w:tr>
      <w:tr w:rsidR="008A0B00" w14:paraId="6B9FE29D" w14:textId="77777777">
        <w:trPr>
          <w:trHeight w:val="314"/>
        </w:trPr>
        <w:tc>
          <w:tcPr>
            <w:tcW w:w="3046" w:type="dxa"/>
          </w:tcPr>
          <w:p w14:paraId="3C4B6C3E" w14:textId="77777777" w:rsidR="008A0B00" w:rsidRDefault="00C64C75">
            <w:pPr>
              <w:pStyle w:val="TableParagraph"/>
              <w:ind w:left="80"/>
              <w:rPr>
                <w:sz w:val="15"/>
              </w:rPr>
            </w:pPr>
            <w:r>
              <w:rPr>
                <w:sz w:val="15"/>
              </w:rPr>
              <w:t>3. oriëntatie op mens en maatschappij</w:t>
            </w:r>
          </w:p>
        </w:tc>
        <w:tc>
          <w:tcPr>
            <w:tcW w:w="1293" w:type="dxa"/>
          </w:tcPr>
          <w:p w14:paraId="34846B27" w14:textId="77777777" w:rsidR="008A0B00" w:rsidRDefault="00C64C75">
            <w:pPr>
              <w:pStyle w:val="TableParagraph"/>
              <w:ind w:left="79"/>
              <w:rPr>
                <w:sz w:val="15"/>
              </w:rPr>
            </w:pPr>
            <w:r>
              <w:rPr>
                <w:sz w:val="15"/>
              </w:rPr>
              <w:t>10%</w:t>
            </w:r>
          </w:p>
        </w:tc>
        <w:tc>
          <w:tcPr>
            <w:tcW w:w="1191" w:type="dxa"/>
          </w:tcPr>
          <w:p w14:paraId="570F8ED5" w14:textId="77777777" w:rsidR="008A0B00" w:rsidRDefault="00C64C75">
            <w:pPr>
              <w:pStyle w:val="TableParagraph"/>
              <w:ind w:left="79"/>
              <w:rPr>
                <w:sz w:val="15"/>
              </w:rPr>
            </w:pPr>
            <w:r>
              <w:rPr>
                <w:sz w:val="15"/>
              </w:rPr>
              <w:t>10%</w:t>
            </w:r>
          </w:p>
        </w:tc>
        <w:tc>
          <w:tcPr>
            <w:tcW w:w="1170" w:type="dxa"/>
          </w:tcPr>
          <w:p w14:paraId="0AE76F27" w14:textId="77777777" w:rsidR="008A0B00" w:rsidRDefault="00C64C75">
            <w:pPr>
              <w:pStyle w:val="TableParagraph"/>
              <w:ind w:left="78"/>
              <w:rPr>
                <w:sz w:val="15"/>
              </w:rPr>
            </w:pPr>
            <w:r>
              <w:rPr>
                <w:sz w:val="15"/>
              </w:rPr>
              <w:t>10%</w:t>
            </w:r>
          </w:p>
        </w:tc>
      </w:tr>
      <w:tr w:rsidR="008A0B00" w14:paraId="0FC2D3E6" w14:textId="77777777">
        <w:trPr>
          <w:trHeight w:val="290"/>
        </w:trPr>
        <w:tc>
          <w:tcPr>
            <w:tcW w:w="3046" w:type="dxa"/>
          </w:tcPr>
          <w:p w14:paraId="6FC58AC2" w14:textId="77777777" w:rsidR="008A0B00" w:rsidRDefault="00C64C75">
            <w:pPr>
              <w:pStyle w:val="TableParagraph"/>
              <w:ind w:left="80"/>
              <w:rPr>
                <w:sz w:val="15"/>
              </w:rPr>
            </w:pPr>
            <w:r>
              <w:rPr>
                <w:w w:val="105"/>
                <w:sz w:val="15"/>
              </w:rPr>
              <w:t>4. oriëntatie op natuur en techniek</w:t>
            </w:r>
          </w:p>
        </w:tc>
        <w:tc>
          <w:tcPr>
            <w:tcW w:w="1293" w:type="dxa"/>
          </w:tcPr>
          <w:p w14:paraId="086919B5" w14:textId="77777777" w:rsidR="008A0B00" w:rsidRDefault="00C64C75">
            <w:pPr>
              <w:pStyle w:val="TableParagraph"/>
              <w:ind w:left="79"/>
              <w:rPr>
                <w:sz w:val="15"/>
              </w:rPr>
            </w:pPr>
            <w:r>
              <w:rPr>
                <w:sz w:val="15"/>
              </w:rPr>
              <w:t>10%</w:t>
            </w:r>
          </w:p>
        </w:tc>
        <w:tc>
          <w:tcPr>
            <w:tcW w:w="1191" w:type="dxa"/>
          </w:tcPr>
          <w:p w14:paraId="430BF784" w14:textId="77777777" w:rsidR="008A0B00" w:rsidRDefault="00C64C75">
            <w:pPr>
              <w:pStyle w:val="TableParagraph"/>
              <w:ind w:left="79"/>
              <w:rPr>
                <w:sz w:val="15"/>
              </w:rPr>
            </w:pPr>
            <w:r>
              <w:rPr>
                <w:sz w:val="15"/>
              </w:rPr>
              <w:t>10%</w:t>
            </w:r>
          </w:p>
        </w:tc>
        <w:tc>
          <w:tcPr>
            <w:tcW w:w="1170" w:type="dxa"/>
          </w:tcPr>
          <w:p w14:paraId="3D2356B9" w14:textId="77777777" w:rsidR="008A0B00" w:rsidRDefault="00C64C75">
            <w:pPr>
              <w:pStyle w:val="TableParagraph"/>
              <w:ind w:left="78"/>
              <w:rPr>
                <w:sz w:val="15"/>
              </w:rPr>
            </w:pPr>
            <w:r>
              <w:rPr>
                <w:sz w:val="15"/>
              </w:rPr>
              <w:t>10%</w:t>
            </w:r>
          </w:p>
        </w:tc>
      </w:tr>
      <w:tr w:rsidR="008A0B00" w14:paraId="67923B8F" w14:textId="77777777">
        <w:trPr>
          <w:trHeight w:val="290"/>
        </w:trPr>
        <w:tc>
          <w:tcPr>
            <w:tcW w:w="3046" w:type="dxa"/>
          </w:tcPr>
          <w:p w14:paraId="4047C61E" w14:textId="77777777" w:rsidR="008A0B00" w:rsidRDefault="00C64C75">
            <w:pPr>
              <w:pStyle w:val="TableParagraph"/>
              <w:ind w:left="80"/>
              <w:rPr>
                <w:sz w:val="15"/>
              </w:rPr>
            </w:pPr>
            <w:r>
              <w:rPr>
                <w:w w:val="105"/>
                <w:sz w:val="15"/>
              </w:rPr>
              <w:t>5. kunstzinnige oriëntatie</w:t>
            </w:r>
          </w:p>
        </w:tc>
        <w:tc>
          <w:tcPr>
            <w:tcW w:w="1293" w:type="dxa"/>
          </w:tcPr>
          <w:p w14:paraId="1C884325" w14:textId="77777777" w:rsidR="008A0B00" w:rsidRDefault="00C64C75">
            <w:pPr>
              <w:pStyle w:val="TableParagraph"/>
              <w:ind w:left="79"/>
              <w:rPr>
                <w:sz w:val="15"/>
              </w:rPr>
            </w:pPr>
            <w:r>
              <w:rPr>
                <w:sz w:val="15"/>
              </w:rPr>
              <w:t>10%</w:t>
            </w:r>
          </w:p>
        </w:tc>
        <w:tc>
          <w:tcPr>
            <w:tcW w:w="1191" w:type="dxa"/>
          </w:tcPr>
          <w:p w14:paraId="3284988A" w14:textId="77777777" w:rsidR="008A0B00" w:rsidRDefault="00C64C75">
            <w:pPr>
              <w:pStyle w:val="TableParagraph"/>
              <w:ind w:left="79"/>
              <w:rPr>
                <w:sz w:val="15"/>
              </w:rPr>
            </w:pPr>
            <w:r>
              <w:rPr>
                <w:sz w:val="15"/>
              </w:rPr>
              <w:t>10%</w:t>
            </w:r>
          </w:p>
        </w:tc>
        <w:tc>
          <w:tcPr>
            <w:tcW w:w="1170" w:type="dxa"/>
          </w:tcPr>
          <w:p w14:paraId="23DCC585" w14:textId="77777777" w:rsidR="008A0B00" w:rsidRDefault="00C64C75">
            <w:pPr>
              <w:pStyle w:val="TableParagraph"/>
              <w:ind w:left="78"/>
              <w:rPr>
                <w:sz w:val="15"/>
              </w:rPr>
            </w:pPr>
            <w:r>
              <w:rPr>
                <w:sz w:val="15"/>
              </w:rPr>
              <w:t>10%</w:t>
            </w:r>
          </w:p>
        </w:tc>
      </w:tr>
      <w:tr w:rsidR="008A0B00" w14:paraId="214576ED" w14:textId="77777777">
        <w:trPr>
          <w:trHeight w:val="290"/>
        </w:trPr>
        <w:tc>
          <w:tcPr>
            <w:tcW w:w="3046" w:type="dxa"/>
          </w:tcPr>
          <w:p w14:paraId="7003B849" w14:textId="77777777" w:rsidR="008A0B00" w:rsidRDefault="00C64C75">
            <w:pPr>
              <w:pStyle w:val="TableParagraph"/>
              <w:ind w:left="80"/>
              <w:rPr>
                <w:sz w:val="15"/>
              </w:rPr>
            </w:pPr>
            <w:r>
              <w:rPr>
                <w:sz w:val="15"/>
              </w:rPr>
              <w:t>6. bewegingsonderwijs en spel</w:t>
            </w:r>
          </w:p>
        </w:tc>
        <w:tc>
          <w:tcPr>
            <w:tcW w:w="1293" w:type="dxa"/>
          </w:tcPr>
          <w:p w14:paraId="59C1B278" w14:textId="77777777" w:rsidR="008A0B00" w:rsidRDefault="00C64C75">
            <w:pPr>
              <w:pStyle w:val="TableParagraph"/>
              <w:ind w:left="79"/>
              <w:rPr>
                <w:sz w:val="15"/>
              </w:rPr>
            </w:pPr>
            <w:r>
              <w:rPr>
                <w:sz w:val="15"/>
              </w:rPr>
              <w:t>20%</w:t>
            </w:r>
          </w:p>
        </w:tc>
        <w:tc>
          <w:tcPr>
            <w:tcW w:w="1191" w:type="dxa"/>
          </w:tcPr>
          <w:p w14:paraId="76E8796F" w14:textId="77777777" w:rsidR="008A0B00" w:rsidRDefault="00C64C75">
            <w:pPr>
              <w:pStyle w:val="TableParagraph"/>
              <w:ind w:left="79"/>
              <w:rPr>
                <w:sz w:val="15"/>
              </w:rPr>
            </w:pPr>
            <w:r>
              <w:rPr>
                <w:sz w:val="15"/>
              </w:rPr>
              <w:t>10%</w:t>
            </w:r>
          </w:p>
        </w:tc>
        <w:tc>
          <w:tcPr>
            <w:tcW w:w="1170" w:type="dxa"/>
          </w:tcPr>
          <w:p w14:paraId="4F87A157" w14:textId="77777777" w:rsidR="008A0B00" w:rsidRDefault="00C64C75">
            <w:pPr>
              <w:pStyle w:val="TableParagraph"/>
              <w:ind w:left="78"/>
              <w:rPr>
                <w:sz w:val="15"/>
              </w:rPr>
            </w:pPr>
            <w:r>
              <w:rPr>
                <w:sz w:val="15"/>
              </w:rPr>
              <w:t>10%</w:t>
            </w:r>
          </w:p>
        </w:tc>
      </w:tr>
    </w:tbl>
    <w:p w14:paraId="00F0204B" w14:textId="77777777" w:rsidR="008A0B00" w:rsidRDefault="008A0B00">
      <w:pPr>
        <w:rPr>
          <w:sz w:val="15"/>
        </w:rPr>
        <w:sectPr w:rsidR="008A0B00">
          <w:type w:val="continuous"/>
          <w:pgSz w:w="8400" w:h="11910"/>
          <w:pgMar w:top="1100" w:right="320" w:bottom="280" w:left="340" w:header="708" w:footer="708" w:gutter="0"/>
          <w:cols w:space="708"/>
        </w:sectPr>
      </w:pPr>
    </w:p>
    <w:tbl>
      <w:tblPr>
        <w:tblStyle w:val="NormalTable0"/>
        <w:tblW w:w="0" w:type="auto"/>
        <w:tblInd w:w="388" w:type="dxa"/>
        <w:tblBorders>
          <w:top w:val="single" w:sz="8" w:space="0" w:color="D1D700"/>
          <w:left w:val="single" w:sz="8" w:space="0" w:color="D1D700"/>
          <w:bottom w:val="single" w:sz="8" w:space="0" w:color="D1D700"/>
          <w:right w:val="single" w:sz="8" w:space="0" w:color="D1D700"/>
          <w:insideH w:val="single" w:sz="8" w:space="0" w:color="D1D700"/>
          <w:insideV w:val="single" w:sz="8" w:space="0" w:color="D1D700"/>
        </w:tblBorders>
        <w:tblLayout w:type="fixed"/>
        <w:tblLook w:val="01E0" w:firstRow="1" w:lastRow="1" w:firstColumn="1" w:lastColumn="1" w:noHBand="0" w:noVBand="0"/>
      </w:tblPr>
      <w:tblGrid>
        <w:gridCol w:w="1634"/>
        <w:gridCol w:w="1967"/>
        <w:gridCol w:w="1967"/>
        <w:gridCol w:w="1165"/>
      </w:tblGrid>
      <w:tr w:rsidR="008A0B00" w14:paraId="18BB3005" w14:textId="77777777">
        <w:trPr>
          <w:trHeight w:val="336"/>
        </w:trPr>
        <w:tc>
          <w:tcPr>
            <w:tcW w:w="1634" w:type="dxa"/>
            <w:tcBorders>
              <w:top w:val="nil"/>
              <w:left w:val="nil"/>
              <w:bottom w:val="nil"/>
              <w:right w:val="nil"/>
            </w:tcBorders>
            <w:shd w:val="clear" w:color="auto" w:fill="D1D700"/>
          </w:tcPr>
          <w:p w14:paraId="17138795" w14:textId="77777777" w:rsidR="008A0B00" w:rsidRDefault="00C64C75">
            <w:pPr>
              <w:pStyle w:val="TableParagraph"/>
              <w:spacing w:before="100"/>
              <w:ind w:left="89"/>
              <w:rPr>
                <w:b/>
                <w:sz w:val="15"/>
              </w:rPr>
            </w:pPr>
            <w:r>
              <w:rPr>
                <w:b/>
                <w:color w:val="003951"/>
                <w:w w:val="105"/>
                <w:sz w:val="15"/>
              </w:rPr>
              <w:lastRenderedPageBreak/>
              <w:t>VAK</w:t>
            </w:r>
          </w:p>
        </w:tc>
        <w:tc>
          <w:tcPr>
            <w:tcW w:w="1967" w:type="dxa"/>
            <w:tcBorders>
              <w:top w:val="nil"/>
              <w:left w:val="nil"/>
              <w:bottom w:val="nil"/>
              <w:right w:val="nil"/>
            </w:tcBorders>
            <w:shd w:val="clear" w:color="auto" w:fill="D1D700"/>
          </w:tcPr>
          <w:p w14:paraId="63452AA8" w14:textId="77777777" w:rsidR="008A0B00" w:rsidRDefault="00C64C75">
            <w:pPr>
              <w:pStyle w:val="TableParagraph"/>
              <w:spacing w:before="100"/>
              <w:ind w:left="90"/>
              <w:rPr>
                <w:b/>
                <w:sz w:val="15"/>
              </w:rPr>
            </w:pPr>
            <w:r>
              <w:rPr>
                <w:b/>
                <w:color w:val="003951"/>
                <w:w w:val="105"/>
                <w:sz w:val="15"/>
              </w:rPr>
              <w:t>METHODES</w:t>
            </w:r>
          </w:p>
        </w:tc>
        <w:tc>
          <w:tcPr>
            <w:tcW w:w="1967" w:type="dxa"/>
            <w:tcBorders>
              <w:top w:val="nil"/>
              <w:left w:val="nil"/>
              <w:bottom w:val="nil"/>
              <w:right w:val="nil"/>
            </w:tcBorders>
            <w:shd w:val="clear" w:color="auto" w:fill="D1D700"/>
          </w:tcPr>
          <w:p w14:paraId="6F8257F7" w14:textId="77777777" w:rsidR="008A0B00" w:rsidRDefault="00C64C75">
            <w:pPr>
              <w:pStyle w:val="TableParagraph"/>
              <w:spacing w:before="100"/>
              <w:ind w:left="90"/>
              <w:rPr>
                <w:b/>
                <w:sz w:val="15"/>
              </w:rPr>
            </w:pPr>
            <w:r>
              <w:rPr>
                <w:b/>
                <w:color w:val="003951"/>
                <w:w w:val="105"/>
                <w:sz w:val="15"/>
              </w:rPr>
              <w:t>TOETSINSTRUMENTEN</w:t>
            </w:r>
          </w:p>
        </w:tc>
        <w:tc>
          <w:tcPr>
            <w:tcW w:w="1165" w:type="dxa"/>
            <w:tcBorders>
              <w:top w:val="nil"/>
              <w:left w:val="nil"/>
              <w:bottom w:val="nil"/>
              <w:right w:val="nil"/>
            </w:tcBorders>
            <w:shd w:val="clear" w:color="auto" w:fill="D1D700"/>
          </w:tcPr>
          <w:p w14:paraId="76759AA9" w14:textId="77777777" w:rsidR="008A0B00" w:rsidRDefault="00C64C75">
            <w:pPr>
              <w:pStyle w:val="TableParagraph"/>
              <w:spacing w:before="100"/>
              <w:ind w:left="90"/>
              <w:rPr>
                <w:b/>
                <w:sz w:val="15"/>
              </w:rPr>
            </w:pPr>
            <w:r>
              <w:rPr>
                <w:b/>
                <w:color w:val="003951"/>
                <w:w w:val="105"/>
                <w:sz w:val="15"/>
              </w:rPr>
              <w:t>VERVANGEN</w:t>
            </w:r>
          </w:p>
        </w:tc>
      </w:tr>
      <w:tr w:rsidR="008A0B00" w:rsidRPr="00505509" w14:paraId="046B51F8" w14:textId="77777777">
        <w:trPr>
          <w:trHeight w:val="530"/>
        </w:trPr>
        <w:tc>
          <w:tcPr>
            <w:tcW w:w="1634" w:type="dxa"/>
            <w:tcBorders>
              <w:top w:val="nil"/>
            </w:tcBorders>
          </w:tcPr>
          <w:p w14:paraId="602DF593" w14:textId="77777777" w:rsidR="008A0B00" w:rsidRPr="00505509" w:rsidRDefault="00C64C75">
            <w:pPr>
              <w:pStyle w:val="TableParagraph"/>
              <w:spacing w:before="74"/>
              <w:ind w:left="79"/>
              <w:rPr>
                <w:sz w:val="15"/>
              </w:rPr>
            </w:pPr>
            <w:r w:rsidRPr="00505509">
              <w:rPr>
                <w:w w:val="105"/>
                <w:sz w:val="15"/>
              </w:rPr>
              <w:t>Godsdienst</w:t>
            </w:r>
          </w:p>
        </w:tc>
        <w:tc>
          <w:tcPr>
            <w:tcW w:w="1967" w:type="dxa"/>
            <w:tcBorders>
              <w:top w:val="nil"/>
            </w:tcBorders>
          </w:tcPr>
          <w:p w14:paraId="5E32E65C" w14:textId="77777777" w:rsidR="008A0B00" w:rsidRPr="00505509" w:rsidRDefault="00C64C75">
            <w:pPr>
              <w:pStyle w:val="TableParagraph"/>
              <w:spacing w:before="74"/>
              <w:ind w:left="80"/>
              <w:rPr>
                <w:sz w:val="15"/>
              </w:rPr>
            </w:pPr>
            <w:r w:rsidRPr="00505509">
              <w:rPr>
                <w:sz w:val="15"/>
              </w:rPr>
              <w:t>Namen en Feiten</w:t>
            </w:r>
          </w:p>
        </w:tc>
        <w:tc>
          <w:tcPr>
            <w:tcW w:w="1967" w:type="dxa"/>
            <w:tcBorders>
              <w:top w:val="nil"/>
            </w:tcBorders>
          </w:tcPr>
          <w:p w14:paraId="61BC4F15" w14:textId="0FE3A165" w:rsidR="008A0B00" w:rsidRPr="00505509" w:rsidRDefault="00B212C5">
            <w:pPr>
              <w:pStyle w:val="TableParagraph"/>
              <w:spacing w:before="6" w:line="240" w:lineRule="atLeast"/>
              <w:ind w:left="80" w:right="353"/>
              <w:rPr>
                <w:sz w:val="15"/>
              </w:rPr>
            </w:pPr>
            <w:r w:rsidRPr="00505509">
              <w:rPr>
                <w:sz w:val="15"/>
              </w:rPr>
              <w:t>Methode gebonden</w:t>
            </w:r>
            <w:r w:rsidR="00C64C75" w:rsidRPr="00505509">
              <w:rPr>
                <w:sz w:val="15"/>
              </w:rPr>
              <w:t xml:space="preserve"> </w:t>
            </w:r>
            <w:r w:rsidR="00C64C75" w:rsidRPr="00505509">
              <w:rPr>
                <w:w w:val="105"/>
                <w:sz w:val="15"/>
              </w:rPr>
              <w:t>toetsen</w:t>
            </w:r>
          </w:p>
        </w:tc>
        <w:tc>
          <w:tcPr>
            <w:tcW w:w="1165" w:type="dxa"/>
            <w:tcBorders>
              <w:top w:val="nil"/>
            </w:tcBorders>
          </w:tcPr>
          <w:p w14:paraId="1032B58B" w14:textId="56FF3C9B" w:rsidR="008A0B00" w:rsidRPr="00505509" w:rsidRDefault="00505509">
            <w:pPr>
              <w:pStyle w:val="TableParagraph"/>
              <w:spacing w:before="0"/>
              <w:rPr>
                <w:sz w:val="14"/>
              </w:rPr>
            </w:pPr>
            <w:r w:rsidRPr="00505509">
              <w:rPr>
                <w:sz w:val="14"/>
              </w:rPr>
              <w:t xml:space="preserve"> </w:t>
            </w:r>
            <w:r>
              <w:rPr>
                <w:sz w:val="14"/>
              </w:rPr>
              <w:t>In 2021</w:t>
            </w:r>
          </w:p>
        </w:tc>
      </w:tr>
      <w:tr w:rsidR="008A0B00" w:rsidRPr="00505509" w14:paraId="601CEA8F" w14:textId="77777777">
        <w:trPr>
          <w:trHeight w:val="2450"/>
        </w:trPr>
        <w:tc>
          <w:tcPr>
            <w:tcW w:w="1634" w:type="dxa"/>
          </w:tcPr>
          <w:p w14:paraId="24343A9D" w14:textId="77777777" w:rsidR="008A0B00" w:rsidRPr="00505509" w:rsidRDefault="00C64C75">
            <w:pPr>
              <w:pStyle w:val="TableParagraph"/>
              <w:spacing w:before="74"/>
              <w:ind w:left="79"/>
              <w:rPr>
                <w:sz w:val="15"/>
              </w:rPr>
            </w:pPr>
            <w:r w:rsidRPr="00505509">
              <w:rPr>
                <w:sz w:val="15"/>
              </w:rPr>
              <w:t>Taal</w:t>
            </w:r>
          </w:p>
          <w:p w14:paraId="02B95043" w14:textId="77777777" w:rsidR="008A0B00" w:rsidRPr="00505509" w:rsidRDefault="00C64C75">
            <w:pPr>
              <w:pStyle w:val="TableParagraph"/>
              <w:spacing w:before="68"/>
              <w:ind w:left="79"/>
              <w:rPr>
                <w:sz w:val="15"/>
              </w:rPr>
            </w:pPr>
            <w:r w:rsidRPr="00505509">
              <w:rPr>
                <w:sz w:val="15"/>
              </w:rPr>
              <w:t>Spelling Lezen</w:t>
            </w:r>
          </w:p>
        </w:tc>
        <w:tc>
          <w:tcPr>
            <w:tcW w:w="1967" w:type="dxa"/>
          </w:tcPr>
          <w:p w14:paraId="1A48C8CC" w14:textId="55ACF9A8" w:rsidR="008A0B00" w:rsidRPr="00505509" w:rsidRDefault="00C64C75">
            <w:pPr>
              <w:pStyle w:val="TableParagraph"/>
              <w:spacing w:before="74" w:line="333" w:lineRule="auto"/>
              <w:ind w:left="80" w:right="353"/>
              <w:rPr>
                <w:sz w:val="15"/>
              </w:rPr>
            </w:pPr>
            <w:r w:rsidRPr="00505509">
              <w:rPr>
                <w:sz w:val="15"/>
              </w:rPr>
              <w:t>Doe meer met Bas: groep 1-2</w:t>
            </w:r>
          </w:p>
          <w:p w14:paraId="754C0543" w14:textId="77777777" w:rsidR="008A0B00" w:rsidRPr="00505509" w:rsidRDefault="00C64C75">
            <w:pPr>
              <w:pStyle w:val="TableParagraph"/>
              <w:spacing w:before="1"/>
              <w:ind w:left="80"/>
              <w:rPr>
                <w:sz w:val="15"/>
              </w:rPr>
            </w:pPr>
            <w:r w:rsidRPr="00505509">
              <w:rPr>
                <w:sz w:val="15"/>
              </w:rPr>
              <w:t>Fonemisch bewustzijn:</w:t>
            </w:r>
          </w:p>
          <w:p w14:paraId="0072D34E" w14:textId="77777777" w:rsidR="008A0B00" w:rsidRPr="00505509" w:rsidRDefault="00C64C75">
            <w:pPr>
              <w:pStyle w:val="TableParagraph"/>
              <w:spacing w:before="67"/>
              <w:ind w:left="80"/>
              <w:rPr>
                <w:sz w:val="15"/>
              </w:rPr>
            </w:pPr>
            <w:r w:rsidRPr="00505509">
              <w:rPr>
                <w:w w:val="105"/>
                <w:sz w:val="15"/>
              </w:rPr>
              <w:t>groep 1-2</w:t>
            </w:r>
          </w:p>
          <w:p w14:paraId="50210378" w14:textId="77777777" w:rsidR="008A0B00" w:rsidRPr="00505509" w:rsidRDefault="00C64C75">
            <w:pPr>
              <w:pStyle w:val="TableParagraph"/>
              <w:spacing w:before="68" w:line="333" w:lineRule="auto"/>
              <w:ind w:left="80"/>
              <w:rPr>
                <w:sz w:val="15"/>
              </w:rPr>
            </w:pPr>
            <w:r w:rsidRPr="00505509">
              <w:rPr>
                <w:sz w:val="15"/>
              </w:rPr>
              <w:t>Taaloceaan: groep 3 Taalactief voor de christelijke school: 4-8</w:t>
            </w:r>
          </w:p>
        </w:tc>
        <w:tc>
          <w:tcPr>
            <w:tcW w:w="1967" w:type="dxa"/>
          </w:tcPr>
          <w:p w14:paraId="1D8EEBE9" w14:textId="2C41B95D" w:rsidR="008A0B00" w:rsidRPr="00505509" w:rsidRDefault="00505509">
            <w:pPr>
              <w:pStyle w:val="TableParagraph"/>
              <w:spacing w:before="74" w:line="333" w:lineRule="auto"/>
              <w:ind w:left="80" w:right="453"/>
              <w:rPr>
                <w:sz w:val="15"/>
              </w:rPr>
            </w:pPr>
            <w:r>
              <w:rPr>
                <w:sz w:val="15"/>
              </w:rPr>
              <w:t>Kleuter in Beeld</w:t>
            </w:r>
            <w:r w:rsidR="00C64C75" w:rsidRPr="00505509">
              <w:rPr>
                <w:sz w:val="15"/>
              </w:rPr>
              <w:t xml:space="preserve"> (1-2)</w:t>
            </w:r>
            <w:r w:rsidR="009221CD">
              <w:rPr>
                <w:sz w:val="15"/>
              </w:rPr>
              <w:t>, observatie</w:t>
            </w:r>
          </w:p>
          <w:p w14:paraId="0EFD1C5E" w14:textId="73412A01" w:rsidR="008A0B00" w:rsidRPr="00505509" w:rsidRDefault="00B212C5">
            <w:pPr>
              <w:pStyle w:val="TableParagraph"/>
              <w:spacing w:before="1" w:line="333" w:lineRule="auto"/>
              <w:ind w:left="80" w:right="160"/>
              <w:rPr>
                <w:sz w:val="15"/>
              </w:rPr>
            </w:pPr>
            <w:r w:rsidRPr="00505509">
              <w:rPr>
                <w:w w:val="105"/>
                <w:sz w:val="15"/>
              </w:rPr>
              <w:t>Methode gebonden</w:t>
            </w:r>
            <w:r w:rsidR="00C64C75" w:rsidRPr="00505509">
              <w:rPr>
                <w:w w:val="105"/>
                <w:sz w:val="15"/>
              </w:rPr>
              <w:t xml:space="preserve"> toetsen (groep 3 t/m 8) Cito-toetsen DMT groep 3</w:t>
            </w:r>
            <w:r w:rsidR="00294E13">
              <w:rPr>
                <w:w w:val="105"/>
                <w:sz w:val="15"/>
              </w:rPr>
              <w:t xml:space="preserve"> t</w:t>
            </w:r>
            <w:r w:rsidR="00C64C75" w:rsidRPr="00505509">
              <w:rPr>
                <w:w w:val="105"/>
                <w:sz w:val="15"/>
              </w:rPr>
              <w:t>/m 8</w:t>
            </w:r>
          </w:p>
          <w:p w14:paraId="1F360A02" w14:textId="4798774A" w:rsidR="008A0B00" w:rsidRPr="00505509" w:rsidRDefault="00505509">
            <w:pPr>
              <w:pStyle w:val="TableParagraph"/>
              <w:spacing w:before="0" w:line="333" w:lineRule="auto"/>
              <w:ind w:left="80" w:right="404"/>
              <w:rPr>
                <w:sz w:val="15"/>
              </w:rPr>
            </w:pPr>
            <w:r>
              <w:rPr>
                <w:sz w:val="15"/>
              </w:rPr>
              <w:t>Doorstroomtoets Cito</w:t>
            </w:r>
          </w:p>
          <w:p w14:paraId="772AA99E" w14:textId="77777777" w:rsidR="008A0B00" w:rsidRPr="00505509" w:rsidRDefault="00C64C75">
            <w:pPr>
              <w:pStyle w:val="TableParagraph"/>
              <w:spacing w:before="1"/>
              <w:ind w:left="80"/>
              <w:rPr>
                <w:sz w:val="15"/>
              </w:rPr>
            </w:pPr>
            <w:r w:rsidRPr="00505509">
              <w:rPr>
                <w:sz w:val="15"/>
              </w:rPr>
              <w:t>Protocol Leesproblemen -</w:t>
            </w:r>
          </w:p>
          <w:p w14:paraId="3ABA09C3" w14:textId="77777777" w:rsidR="008A0B00" w:rsidRPr="00505509" w:rsidRDefault="00C64C75">
            <w:pPr>
              <w:pStyle w:val="TableParagraph"/>
              <w:spacing w:before="67"/>
              <w:ind w:left="80"/>
              <w:rPr>
                <w:sz w:val="15"/>
              </w:rPr>
            </w:pPr>
            <w:r w:rsidRPr="00505509">
              <w:rPr>
                <w:sz w:val="15"/>
              </w:rPr>
              <w:t>Dyslexie</w:t>
            </w:r>
          </w:p>
        </w:tc>
        <w:tc>
          <w:tcPr>
            <w:tcW w:w="1165" w:type="dxa"/>
          </w:tcPr>
          <w:p w14:paraId="0E153EF5" w14:textId="200F53CF" w:rsidR="008A0B00" w:rsidRPr="00505509" w:rsidRDefault="00505509">
            <w:pPr>
              <w:pStyle w:val="TableParagraph"/>
              <w:spacing w:before="0"/>
              <w:rPr>
                <w:sz w:val="14"/>
              </w:rPr>
            </w:pPr>
            <w:r>
              <w:rPr>
                <w:sz w:val="14"/>
              </w:rPr>
              <w:t xml:space="preserve"> In 2023</w:t>
            </w:r>
          </w:p>
        </w:tc>
      </w:tr>
      <w:tr w:rsidR="008A0B00" w:rsidRPr="00505509" w14:paraId="6FCF2523" w14:textId="77777777">
        <w:trPr>
          <w:trHeight w:val="530"/>
        </w:trPr>
        <w:tc>
          <w:tcPr>
            <w:tcW w:w="1634" w:type="dxa"/>
          </w:tcPr>
          <w:p w14:paraId="505F5A92" w14:textId="77777777" w:rsidR="008A0B00" w:rsidRPr="00505509" w:rsidRDefault="00C64C75">
            <w:pPr>
              <w:pStyle w:val="TableParagraph"/>
              <w:spacing w:before="74"/>
              <w:ind w:left="79"/>
              <w:rPr>
                <w:sz w:val="15"/>
              </w:rPr>
            </w:pPr>
            <w:r w:rsidRPr="00505509">
              <w:rPr>
                <w:sz w:val="15"/>
              </w:rPr>
              <w:t>Begrijpend lezen</w:t>
            </w:r>
          </w:p>
        </w:tc>
        <w:tc>
          <w:tcPr>
            <w:tcW w:w="1967" w:type="dxa"/>
          </w:tcPr>
          <w:p w14:paraId="75227F15" w14:textId="77777777" w:rsidR="008A0B00" w:rsidRPr="00505509" w:rsidRDefault="00C64C75">
            <w:pPr>
              <w:pStyle w:val="TableParagraph"/>
              <w:spacing w:before="74"/>
              <w:ind w:left="80"/>
              <w:rPr>
                <w:sz w:val="15"/>
              </w:rPr>
            </w:pPr>
            <w:r w:rsidRPr="00505509">
              <w:rPr>
                <w:w w:val="105"/>
                <w:sz w:val="15"/>
              </w:rPr>
              <w:t>Nieuwsbegrip</w:t>
            </w:r>
          </w:p>
        </w:tc>
        <w:tc>
          <w:tcPr>
            <w:tcW w:w="1967" w:type="dxa"/>
          </w:tcPr>
          <w:p w14:paraId="477245FC" w14:textId="77777777" w:rsidR="008A0B00" w:rsidRPr="00505509" w:rsidRDefault="00C64C75">
            <w:pPr>
              <w:pStyle w:val="TableParagraph"/>
              <w:spacing w:before="7" w:line="240" w:lineRule="atLeast"/>
              <w:ind w:left="80"/>
              <w:rPr>
                <w:sz w:val="15"/>
              </w:rPr>
            </w:pPr>
            <w:r w:rsidRPr="00505509">
              <w:rPr>
                <w:sz w:val="15"/>
              </w:rPr>
              <w:t>Cito-toetsen Begrijpend lezen</w:t>
            </w:r>
          </w:p>
        </w:tc>
        <w:tc>
          <w:tcPr>
            <w:tcW w:w="1165" w:type="dxa"/>
          </w:tcPr>
          <w:p w14:paraId="05F3AA0B" w14:textId="59AF4A9C" w:rsidR="008A0B00" w:rsidRPr="00505509" w:rsidRDefault="00B423DD">
            <w:pPr>
              <w:pStyle w:val="TableParagraph"/>
              <w:spacing w:before="0"/>
              <w:rPr>
                <w:sz w:val="14"/>
              </w:rPr>
            </w:pPr>
            <w:r>
              <w:rPr>
                <w:sz w:val="14"/>
              </w:rPr>
              <w:t xml:space="preserve"> In 2024-2025</w:t>
            </w:r>
          </w:p>
        </w:tc>
      </w:tr>
      <w:tr w:rsidR="008A0B00" w:rsidRPr="00505509" w14:paraId="4AA090EB" w14:textId="77777777">
        <w:trPr>
          <w:trHeight w:val="524"/>
        </w:trPr>
        <w:tc>
          <w:tcPr>
            <w:tcW w:w="1634" w:type="dxa"/>
          </w:tcPr>
          <w:p w14:paraId="78D091F1" w14:textId="77777777" w:rsidR="008A0B00" w:rsidRPr="00505509" w:rsidRDefault="008A0B00">
            <w:pPr>
              <w:pStyle w:val="TableParagraph"/>
              <w:spacing w:before="0"/>
              <w:rPr>
                <w:sz w:val="14"/>
              </w:rPr>
            </w:pPr>
          </w:p>
        </w:tc>
        <w:tc>
          <w:tcPr>
            <w:tcW w:w="1967" w:type="dxa"/>
          </w:tcPr>
          <w:p w14:paraId="747BCFD8" w14:textId="77777777" w:rsidR="008A0B00" w:rsidRPr="00505509" w:rsidRDefault="008A0B00">
            <w:pPr>
              <w:pStyle w:val="TableParagraph"/>
              <w:spacing w:before="0"/>
              <w:rPr>
                <w:sz w:val="14"/>
              </w:rPr>
            </w:pPr>
          </w:p>
        </w:tc>
        <w:tc>
          <w:tcPr>
            <w:tcW w:w="1967" w:type="dxa"/>
          </w:tcPr>
          <w:p w14:paraId="4CE19711" w14:textId="6478991A" w:rsidR="008A0B00" w:rsidRPr="00505509" w:rsidRDefault="00C64C75">
            <w:pPr>
              <w:pStyle w:val="TableParagraph"/>
              <w:spacing w:before="17" w:line="230" w:lineRule="atLeast"/>
              <w:ind w:left="80" w:right="71"/>
              <w:rPr>
                <w:sz w:val="15"/>
              </w:rPr>
            </w:pPr>
            <w:r w:rsidRPr="00505509">
              <w:rPr>
                <w:sz w:val="15"/>
              </w:rPr>
              <w:t>Cit</w:t>
            </w:r>
            <w:r w:rsidR="00505509">
              <w:rPr>
                <w:sz w:val="15"/>
              </w:rPr>
              <w:t>o Doorstroomtoets</w:t>
            </w:r>
          </w:p>
        </w:tc>
        <w:tc>
          <w:tcPr>
            <w:tcW w:w="1165" w:type="dxa"/>
          </w:tcPr>
          <w:p w14:paraId="056D3BEC" w14:textId="7FE07D52" w:rsidR="008A0B00" w:rsidRPr="00505509" w:rsidRDefault="00505509">
            <w:pPr>
              <w:pStyle w:val="TableParagraph"/>
              <w:spacing w:before="0"/>
              <w:rPr>
                <w:sz w:val="14"/>
              </w:rPr>
            </w:pPr>
            <w:r>
              <w:rPr>
                <w:sz w:val="14"/>
              </w:rPr>
              <w:t xml:space="preserve"> In 2024</w:t>
            </w:r>
          </w:p>
        </w:tc>
      </w:tr>
      <w:tr w:rsidR="008A0B00" w:rsidRPr="00505509" w14:paraId="3DE29722" w14:textId="77777777">
        <w:trPr>
          <w:trHeight w:val="290"/>
        </w:trPr>
        <w:tc>
          <w:tcPr>
            <w:tcW w:w="1634" w:type="dxa"/>
          </w:tcPr>
          <w:p w14:paraId="0CE46C74" w14:textId="77777777" w:rsidR="008A0B00" w:rsidRPr="00505509" w:rsidRDefault="00C64C75">
            <w:pPr>
              <w:pStyle w:val="TableParagraph"/>
              <w:spacing w:before="74"/>
              <w:ind w:left="79"/>
              <w:rPr>
                <w:sz w:val="15"/>
              </w:rPr>
            </w:pPr>
            <w:r w:rsidRPr="00505509">
              <w:rPr>
                <w:sz w:val="15"/>
              </w:rPr>
              <w:t>Spelling</w:t>
            </w:r>
          </w:p>
        </w:tc>
        <w:tc>
          <w:tcPr>
            <w:tcW w:w="1967" w:type="dxa"/>
          </w:tcPr>
          <w:p w14:paraId="322152E4" w14:textId="77777777" w:rsidR="008A0B00" w:rsidRPr="00505509" w:rsidRDefault="00C64C75">
            <w:pPr>
              <w:pStyle w:val="TableParagraph"/>
              <w:spacing w:before="74"/>
              <w:ind w:left="80"/>
              <w:rPr>
                <w:sz w:val="15"/>
              </w:rPr>
            </w:pPr>
            <w:r w:rsidRPr="00505509">
              <w:rPr>
                <w:sz w:val="15"/>
              </w:rPr>
              <w:t>Taal actief</w:t>
            </w:r>
          </w:p>
        </w:tc>
        <w:tc>
          <w:tcPr>
            <w:tcW w:w="1967" w:type="dxa"/>
          </w:tcPr>
          <w:p w14:paraId="4375C9DF" w14:textId="77777777" w:rsidR="008A0B00" w:rsidRPr="00505509" w:rsidRDefault="00C64C75">
            <w:pPr>
              <w:pStyle w:val="TableParagraph"/>
              <w:spacing w:before="74"/>
              <w:ind w:left="80"/>
              <w:rPr>
                <w:sz w:val="15"/>
              </w:rPr>
            </w:pPr>
            <w:r w:rsidRPr="00505509">
              <w:rPr>
                <w:sz w:val="15"/>
              </w:rPr>
              <w:t>Cito-toetsen Spelling</w:t>
            </w:r>
          </w:p>
        </w:tc>
        <w:tc>
          <w:tcPr>
            <w:tcW w:w="1165" w:type="dxa"/>
          </w:tcPr>
          <w:p w14:paraId="18CE5013" w14:textId="77777777" w:rsidR="008A0B00" w:rsidRPr="00505509" w:rsidRDefault="008A0B00">
            <w:pPr>
              <w:pStyle w:val="TableParagraph"/>
              <w:spacing w:before="0"/>
              <w:rPr>
                <w:sz w:val="14"/>
              </w:rPr>
            </w:pPr>
          </w:p>
        </w:tc>
      </w:tr>
      <w:tr w:rsidR="008A0B00" w:rsidRPr="00505509" w14:paraId="31F5AB5B" w14:textId="77777777">
        <w:trPr>
          <w:trHeight w:val="290"/>
        </w:trPr>
        <w:tc>
          <w:tcPr>
            <w:tcW w:w="1634" w:type="dxa"/>
          </w:tcPr>
          <w:p w14:paraId="38CCCFF7" w14:textId="77777777" w:rsidR="008A0B00" w:rsidRPr="00505509" w:rsidRDefault="00C64C75">
            <w:pPr>
              <w:pStyle w:val="TableParagraph"/>
              <w:spacing w:before="74"/>
              <w:ind w:left="79"/>
              <w:rPr>
                <w:sz w:val="15"/>
              </w:rPr>
            </w:pPr>
            <w:r w:rsidRPr="00505509">
              <w:rPr>
                <w:sz w:val="15"/>
              </w:rPr>
              <w:t>Schrijven</w:t>
            </w:r>
          </w:p>
        </w:tc>
        <w:tc>
          <w:tcPr>
            <w:tcW w:w="1967" w:type="dxa"/>
          </w:tcPr>
          <w:p w14:paraId="2452FDB1" w14:textId="77777777" w:rsidR="008A0B00" w:rsidRPr="00505509" w:rsidRDefault="00C64C75">
            <w:pPr>
              <w:pStyle w:val="TableParagraph"/>
              <w:spacing w:before="74"/>
              <w:ind w:left="80"/>
              <w:rPr>
                <w:sz w:val="15"/>
              </w:rPr>
            </w:pPr>
            <w:r w:rsidRPr="00505509">
              <w:rPr>
                <w:sz w:val="15"/>
              </w:rPr>
              <w:t>Schrijffontein</w:t>
            </w:r>
          </w:p>
        </w:tc>
        <w:tc>
          <w:tcPr>
            <w:tcW w:w="1967" w:type="dxa"/>
          </w:tcPr>
          <w:p w14:paraId="1EDB234E" w14:textId="77777777" w:rsidR="008A0B00" w:rsidRPr="00505509" w:rsidRDefault="008A0B00">
            <w:pPr>
              <w:pStyle w:val="TableParagraph"/>
              <w:spacing w:before="0"/>
              <w:rPr>
                <w:sz w:val="14"/>
              </w:rPr>
            </w:pPr>
          </w:p>
        </w:tc>
        <w:tc>
          <w:tcPr>
            <w:tcW w:w="1165" w:type="dxa"/>
          </w:tcPr>
          <w:p w14:paraId="57E61D0F" w14:textId="77777777" w:rsidR="008A0B00" w:rsidRPr="00505509" w:rsidRDefault="008A0B00">
            <w:pPr>
              <w:pStyle w:val="TableParagraph"/>
              <w:spacing w:before="0"/>
              <w:rPr>
                <w:sz w:val="14"/>
              </w:rPr>
            </w:pPr>
          </w:p>
        </w:tc>
      </w:tr>
      <w:tr w:rsidR="008A0B00" w:rsidRPr="00505509" w14:paraId="15ECDFA1" w14:textId="77777777">
        <w:trPr>
          <w:trHeight w:val="759"/>
        </w:trPr>
        <w:tc>
          <w:tcPr>
            <w:tcW w:w="1634" w:type="dxa"/>
          </w:tcPr>
          <w:p w14:paraId="38BB92E8" w14:textId="77777777" w:rsidR="008A0B00" w:rsidRPr="00505509" w:rsidRDefault="00C64C75">
            <w:pPr>
              <w:pStyle w:val="TableParagraph"/>
              <w:spacing w:before="74"/>
              <w:ind w:left="79"/>
              <w:rPr>
                <w:sz w:val="15"/>
              </w:rPr>
            </w:pPr>
            <w:r w:rsidRPr="00505509">
              <w:rPr>
                <w:sz w:val="15"/>
              </w:rPr>
              <w:t>Engels</w:t>
            </w:r>
          </w:p>
        </w:tc>
        <w:tc>
          <w:tcPr>
            <w:tcW w:w="1967" w:type="dxa"/>
          </w:tcPr>
          <w:p w14:paraId="0EFFA7C0" w14:textId="77777777" w:rsidR="008A0B00" w:rsidRPr="00505509" w:rsidRDefault="00C64C75">
            <w:pPr>
              <w:pStyle w:val="TableParagraph"/>
              <w:spacing w:before="74" w:line="326" w:lineRule="auto"/>
              <w:ind w:left="80" w:right="353"/>
              <w:rPr>
                <w:sz w:val="15"/>
                <w:lang w:val="en-US"/>
              </w:rPr>
            </w:pPr>
            <w:r w:rsidRPr="00505509">
              <w:rPr>
                <w:sz w:val="15"/>
                <w:lang w:val="en-US"/>
              </w:rPr>
              <w:t xml:space="preserve">My name is Tom: </w:t>
            </w:r>
            <w:proofErr w:type="spellStart"/>
            <w:r w:rsidRPr="00505509">
              <w:rPr>
                <w:sz w:val="15"/>
                <w:lang w:val="en-US"/>
              </w:rPr>
              <w:t>groep</w:t>
            </w:r>
            <w:proofErr w:type="spellEnd"/>
            <w:r w:rsidRPr="00505509">
              <w:rPr>
                <w:sz w:val="15"/>
                <w:lang w:val="en-US"/>
              </w:rPr>
              <w:t xml:space="preserve"> 1-4</w:t>
            </w:r>
          </w:p>
          <w:p w14:paraId="00D31F96" w14:textId="77777777" w:rsidR="008A0B00" w:rsidRPr="00505509" w:rsidRDefault="00C64C75">
            <w:pPr>
              <w:pStyle w:val="TableParagraph"/>
              <w:spacing w:before="0"/>
              <w:ind w:left="80"/>
              <w:rPr>
                <w:sz w:val="15"/>
                <w:lang w:val="en-US"/>
              </w:rPr>
            </w:pPr>
            <w:r w:rsidRPr="00505509">
              <w:rPr>
                <w:w w:val="105"/>
                <w:sz w:val="15"/>
                <w:lang w:val="en-US"/>
              </w:rPr>
              <w:t xml:space="preserve">Stepping up </w:t>
            </w:r>
            <w:proofErr w:type="spellStart"/>
            <w:r w:rsidRPr="00505509">
              <w:rPr>
                <w:w w:val="105"/>
                <w:sz w:val="15"/>
                <w:lang w:val="en-US"/>
              </w:rPr>
              <w:t>groep</w:t>
            </w:r>
            <w:proofErr w:type="spellEnd"/>
            <w:r w:rsidRPr="00505509">
              <w:rPr>
                <w:w w:val="105"/>
                <w:sz w:val="15"/>
                <w:lang w:val="en-US"/>
              </w:rPr>
              <w:t xml:space="preserve"> 5-8</w:t>
            </w:r>
          </w:p>
        </w:tc>
        <w:tc>
          <w:tcPr>
            <w:tcW w:w="1967" w:type="dxa"/>
          </w:tcPr>
          <w:p w14:paraId="3E6F5EC3" w14:textId="4681F557" w:rsidR="008A0B00" w:rsidRPr="00505509" w:rsidRDefault="00B212C5">
            <w:pPr>
              <w:pStyle w:val="TableParagraph"/>
              <w:spacing w:before="74" w:line="333" w:lineRule="auto"/>
              <w:ind w:left="80" w:right="353"/>
              <w:rPr>
                <w:sz w:val="15"/>
              </w:rPr>
            </w:pPr>
            <w:r w:rsidRPr="00505509">
              <w:rPr>
                <w:sz w:val="15"/>
              </w:rPr>
              <w:t>Methode gebonden</w:t>
            </w:r>
            <w:r w:rsidR="00C64C75" w:rsidRPr="00505509">
              <w:rPr>
                <w:sz w:val="15"/>
              </w:rPr>
              <w:t xml:space="preserve"> </w:t>
            </w:r>
            <w:r w:rsidR="00C64C75" w:rsidRPr="00505509">
              <w:rPr>
                <w:w w:val="105"/>
                <w:sz w:val="15"/>
              </w:rPr>
              <w:t>toetsen</w:t>
            </w:r>
          </w:p>
        </w:tc>
        <w:tc>
          <w:tcPr>
            <w:tcW w:w="1165" w:type="dxa"/>
          </w:tcPr>
          <w:p w14:paraId="51932B31" w14:textId="27035A45" w:rsidR="008A0B00" w:rsidRPr="00505509" w:rsidRDefault="00505509">
            <w:pPr>
              <w:pStyle w:val="TableParagraph"/>
              <w:spacing w:before="74"/>
              <w:ind w:left="80"/>
              <w:rPr>
                <w:sz w:val="15"/>
              </w:rPr>
            </w:pPr>
            <w:r>
              <w:rPr>
                <w:w w:val="96"/>
                <w:sz w:val="15"/>
              </w:rPr>
              <w:t>In 2023-2024</w:t>
            </w:r>
          </w:p>
        </w:tc>
      </w:tr>
      <w:tr w:rsidR="008A0B00" w:rsidRPr="00505509" w14:paraId="162DD220" w14:textId="77777777">
        <w:trPr>
          <w:trHeight w:val="770"/>
        </w:trPr>
        <w:tc>
          <w:tcPr>
            <w:tcW w:w="1634" w:type="dxa"/>
          </w:tcPr>
          <w:p w14:paraId="3B4BDB63" w14:textId="77777777" w:rsidR="008A0B00" w:rsidRPr="00505509" w:rsidRDefault="00C64C75">
            <w:pPr>
              <w:pStyle w:val="TableParagraph"/>
              <w:spacing w:before="74"/>
              <w:ind w:left="79"/>
              <w:rPr>
                <w:sz w:val="15"/>
              </w:rPr>
            </w:pPr>
            <w:r w:rsidRPr="00505509">
              <w:rPr>
                <w:sz w:val="15"/>
              </w:rPr>
              <w:t>Rekenen</w:t>
            </w:r>
          </w:p>
        </w:tc>
        <w:tc>
          <w:tcPr>
            <w:tcW w:w="1967" w:type="dxa"/>
          </w:tcPr>
          <w:p w14:paraId="682C2BC5" w14:textId="5BDA9C70" w:rsidR="008A0B00" w:rsidRPr="00505509" w:rsidRDefault="00C64C75">
            <w:pPr>
              <w:pStyle w:val="TableParagraph"/>
              <w:spacing w:before="74" w:line="333" w:lineRule="auto"/>
              <w:ind w:left="80" w:right="349"/>
              <w:rPr>
                <w:sz w:val="15"/>
              </w:rPr>
            </w:pPr>
            <w:r w:rsidRPr="00505509">
              <w:rPr>
                <w:w w:val="105"/>
                <w:sz w:val="15"/>
              </w:rPr>
              <w:t xml:space="preserve">Wereld in getallen </w:t>
            </w:r>
            <w:r w:rsidR="00505509">
              <w:rPr>
                <w:w w:val="105"/>
                <w:sz w:val="15"/>
              </w:rPr>
              <w:t xml:space="preserve">5 </w:t>
            </w:r>
            <w:r w:rsidRPr="00505509">
              <w:rPr>
                <w:w w:val="105"/>
                <w:sz w:val="15"/>
              </w:rPr>
              <w:t xml:space="preserve">Met Sprongen </w:t>
            </w:r>
            <w:r w:rsidRPr="00505509">
              <w:rPr>
                <w:spacing w:val="-5"/>
                <w:w w:val="105"/>
                <w:sz w:val="15"/>
              </w:rPr>
              <w:t>Vooruit</w:t>
            </w:r>
          </w:p>
        </w:tc>
        <w:tc>
          <w:tcPr>
            <w:tcW w:w="1967" w:type="dxa"/>
          </w:tcPr>
          <w:p w14:paraId="0198175C" w14:textId="77777777" w:rsidR="008A0B00" w:rsidRPr="00505509" w:rsidRDefault="00C64C75">
            <w:pPr>
              <w:pStyle w:val="TableParagraph"/>
              <w:spacing w:before="74" w:line="333" w:lineRule="auto"/>
              <w:ind w:left="80" w:right="187"/>
              <w:rPr>
                <w:sz w:val="15"/>
              </w:rPr>
            </w:pPr>
            <w:r w:rsidRPr="00505509">
              <w:rPr>
                <w:sz w:val="15"/>
              </w:rPr>
              <w:t>Cito-toetsen Rekenen en Wiskunde</w:t>
            </w:r>
          </w:p>
        </w:tc>
        <w:tc>
          <w:tcPr>
            <w:tcW w:w="1165" w:type="dxa"/>
          </w:tcPr>
          <w:p w14:paraId="42C4E263" w14:textId="6CB06946" w:rsidR="008A0B00" w:rsidRPr="00505509" w:rsidRDefault="008A0B00">
            <w:pPr>
              <w:pStyle w:val="TableParagraph"/>
              <w:spacing w:before="7" w:line="240" w:lineRule="atLeast"/>
              <w:ind w:left="80" w:right="337"/>
              <w:jc w:val="both"/>
              <w:rPr>
                <w:sz w:val="15"/>
              </w:rPr>
            </w:pPr>
          </w:p>
        </w:tc>
      </w:tr>
      <w:tr w:rsidR="008A0B00" w:rsidRPr="00505509" w14:paraId="46B8148C" w14:textId="77777777">
        <w:trPr>
          <w:trHeight w:val="770"/>
        </w:trPr>
        <w:tc>
          <w:tcPr>
            <w:tcW w:w="1634" w:type="dxa"/>
          </w:tcPr>
          <w:p w14:paraId="76E2D29D" w14:textId="77777777" w:rsidR="008A0B00" w:rsidRPr="00505509" w:rsidRDefault="00C64C75">
            <w:pPr>
              <w:pStyle w:val="TableParagraph"/>
              <w:spacing w:before="74"/>
              <w:ind w:left="79"/>
              <w:rPr>
                <w:sz w:val="15"/>
              </w:rPr>
            </w:pPr>
            <w:r w:rsidRPr="00505509">
              <w:rPr>
                <w:sz w:val="15"/>
              </w:rPr>
              <w:t>Geschiedenis</w:t>
            </w:r>
          </w:p>
        </w:tc>
        <w:tc>
          <w:tcPr>
            <w:tcW w:w="1967" w:type="dxa"/>
          </w:tcPr>
          <w:p w14:paraId="76B6CBB1" w14:textId="09659B46" w:rsidR="008A0B00" w:rsidRPr="00505509" w:rsidRDefault="00505509">
            <w:pPr>
              <w:pStyle w:val="TableParagraph"/>
              <w:spacing w:before="74"/>
              <w:ind w:left="80"/>
              <w:rPr>
                <w:sz w:val="15"/>
              </w:rPr>
            </w:pPr>
            <w:r>
              <w:rPr>
                <w:sz w:val="15"/>
              </w:rPr>
              <w:t>Vertel het door</w:t>
            </w:r>
          </w:p>
        </w:tc>
        <w:tc>
          <w:tcPr>
            <w:tcW w:w="1967" w:type="dxa"/>
          </w:tcPr>
          <w:p w14:paraId="5DB12C7A" w14:textId="1E22E81D" w:rsidR="008A0B00" w:rsidRPr="00505509" w:rsidRDefault="00B212C5">
            <w:pPr>
              <w:pStyle w:val="TableParagraph"/>
              <w:spacing w:before="74" w:line="333" w:lineRule="auto"/>
              <w:ind w:left="80" w:right="353"/>
              <w:rPr>
                <w:sz w:val="15"/>
              </w:rPr>
            </w:pPr>
            <w:r w:rsidRPr="00505509">
              <w:rPr>
                <w:sz w:val="15"/>
              </w:rPr>
              <w:t>Methode gebonden</w:t>
            </w:r>
            <w:r w:rsidR="00C64C75" w:rsidRPr="00505509">
              <w:rPr>
                <w:sz w:val="15"/>
              </w:rPr>
              <w:t xml:space="preserve"> </w:t>
            </w:r>
            <w:r w:rsidR="00C64C75" w:rsidRPr="00505509">
              <w:rPr>
                <w:w w:val="105"/>
                <w:sz w:val="15"/>
              </w:rPr>
              <w:t>toetsen</w:t>
            </w:r>
          </w:p>
        </w:tc>
        <w:tc>
          <w:tcPr>
            <w:tcW w:w="1165" w:type="dxa"/>
          </w:tcPr>
          <w:p w14:paraId="710422CD" w14:textId="340F3B05" w:rsidR="008A0B00" w:rsidRPr="00505509" w:rsidRDefault="00505509" w:rsidP="00505509">
            <w:pPr>
              <w:pStyle w:val="TableParagraph"/>
              <w:spacing w:before="7" w:line="240" w:lineRule="atLeast"/>
              <w:ind w:right="337"/>
              <w:jc w:val="both"/>
              <w:rPr>
                <w:sz w:val="15"/>
              </w:rPr>
            </w:pPr>
            <w:r>
              <w:rPr>
                <w:sz w:val="15"/>
              </w:rPr>
              <w:t xml:space="preserve"> In 2022</w:t>
            </w:r>
          </w:p>
        </w:tc>
      </w:tr>
      <w:tr w:rsidR="008A0B00" w:rsidRPr="00505509" w14:paraId="340ED3D4" w14:textId="77777777">
        <w:trPr>
          <w:trHeight w:val="530"/>
        </w:trPr>
        <w:tc>
          <w:tcPr>
            <w:tcW w:w="1634" w:type="dxa"/>
          </w:tcPr>
          <w:p w14:paraId="1EF9254A" w14:textId="77777777" w:rsidR="008A0B00" w:rsidRPr="00505509" w:rsidRDefault="00C64C75">
            <w:pPr>
              <w:pStyle w:val="TableParagraph"/>
              <w:spacing w:before="74"/>
              <w:ind w:left="79"/>
              <w:rPr>
                <w:sz w:val="15"/>
              </w:rPr>
            </w:pPr>
            <w:r w:rsidRPr="00505509">
              <w:rPr>
                <w:w w:val="105"/>
                <w:sz w:val="15"/>
              </w:rPr>
              <w:t>Aardrijkskunde</w:t>
            </w:r>
          </w:p>
        </w:tc>
        <w:tc>
          <w:tcPr>
            <w:tcW w:w="1967" w:type="dxa"/>
          </w:tcPr>
          <w:p w14:paraId="571846F9" w14:textId="77777777" w:rsidR="008A0B00" w:rsidRPr="00505509" w:rsidRDefault="00C64C75">
            <w:pPr>
              <w:pStyle w:val="TableParagraph"/>
              <w:spacing w:before="74"/>
              <w:ind w:left="80"/>
              <w:rPr>
                <w:sz w:val="15"/>
              </w:rPr>
            </w:pPr>
            <w:r w:rsidRPr="00505509">
              <w:rPr>
                <w:sz w:val="15"/>
              </w:rPr>
              <w:t>De blauwe planeet</w:t>
            </w:r>
          </w:p>
        </w:tc>
        <w:tc>
          <w:tcPr>
            <w:tcW w:w="1967" w:type="dxa"/>
          </w:tcPr>
          <w:p w14:paraId="5967960C" w14:textId="4AB72C35" w:rsidR="008A0B00" w:rsidRPr="00505509" w:rsidRDefault="00B212C5">
            <w:pPr>
              <w:pStyle w:val="TableParagraph"/>
              <w:spacing w:before="7" w:line="240" w:lineRule="atLeast"/>
              <w:ind w:left="80" w:right="353"/>
              <w:rPr>
                <w:sz w:val="15"/>
              </w:rPr>
            </w:pPr>
            <w:r w:rsidRPr="00505509">
              <w:rPr>
                <w:sz w:val="15"/>
              </w:rPr>
              <w:t>Methode gebonden</w:t>
            </w:r>
            <w:r w:rsidR="00C64C75" w:rsidRPr="00505509">
              <w:rPr>
                <w:sz w:val="15"/>
              </w:rPr>
              <w:t xml:space="preserve"> </w:t>
            </w:r>
            <w:r w:rsidR="00C64C75" w:rsidRPr="00505509">
              <w:rPr>
                <w:w w:val="105"/>
                <w:sz w:val="15"/>
              </w:rPr>
              <w:t>toetsen</w:t>
            </w:r>
          </w:p>
        </w:tc>
        <w:tc>
          <w:tcPr>
            <w:tcW w:w="1165" w:type="dxa"/>
          </w:tcPr>
          <w:p w14:paraId="75F43128" w14:textId="7A8CF001" w:rsidR="008A0B00" w:rsidRPr="00505509" w:rsidRDefault="00505509">
            <w:pPr>
              <w:pStyle w:val="TableParagraph"/>
              <w:spacing w:before="74"/>
              <w:ind w:left="80"/>
              <w:rPr>
                <w:sz w:val="15"/>
              </w:rPr>
            </w:pPr>
            <w:r>
              <w:rPr>
                <w:w w:val="96"/>
                <w:sz w:val="15"/>
              </w:rPr>
              <w:t>In 2024-2025</w:t>
            </w:r>
          </w:p>
        </w:tc>
      </w:tr>
      <w:tr w:rsidR="008A0B00" w:rsidRPr="00505509" w14:paraId="3439B351" w14:textId="77777777">
        <w:trPr>
          <w:trHeight w:val="770"/>
        </w:trPr>
        <w:tc>
          <w:tcPr>
            <w:tcW w:w="1634" w:type="dxa"/>
          </w:tcPr>
          <w:p w14:paraId="37E12F14" w14:textId="77777777" w:rsidR="008A0B00" w:rsidRPr="00505509" w:rsidRDefault="00C64C75">
            <w:pPr>
              <w:pStyle w:val="TableParagraph"/>
              <w:spacing w:before="74"/>
              <w:ind w:left="79"/>
              <w:rPr>
                <w:sz w:val="15"/>
              </w:rPr>
            </w:pPr>
            <w:r w:rsidRPr="00505509">
              <w:rPr>
                <w:w w:val="105"/>
                <w:sz w:val="15"/>
              </w:rPr>
              <w:t>Natuuronderwijs</w:t>
            </w:r>
          </w:p>
        </w:tc>
        <w:tc>
          <w:tcPr>
            <w:tcW w:w="1967" w:type="dxa"/>
          </w:tcPr>
          <w:p w14:paraId="54D7DB8B" w14:textId="51B82500" w:rsidR="008A0B00" w:rsidRPr="00505509" w:rsidRDefault="00B423DD">
            <w:pPr>
              <w:pStyle w:val="TableParagraph"/>
              <w:spacing w:before="74"/>
              <w:ind w:left="80"/>
              <w:rPr>
                <w:sz w:val="15"/>
              </w:rPr>
            </w:pPr>
            <w:proofErr w:type="spellStart"/>
            <w:r>
              <w:rPr>
                <w:w w:val="105"/>
                <w:sz w:val="15"/>
              </w:rPr>
              <w:t>Wondering</w:t>
            </w:r>
            <w:proofErr w:type="spellEnd"/>
            <w:r>
              <w:rPr>
                <w:w w:val="105"/>
                <w:sz w:val="15"/>
              </w:rPr>
              <w:t xml:space="preserve"> the </w:t>
            </w:r>
            <w:proofErr w:type="spellStart"/>
            <w:r>
              <w:rPr>
                <w:w w:val="105"/>
                <w:sz w:val="15"/>
              </w:rPr>
              <w:t>world</w:t>
            </w:r>
            <w:proofErr w:type="spellEnd"/>
          </w:p>
        </w:tc>
        <w:tc>
          <w:tcPr>
            <w:tcW w:w="1967" w:type="dxa"/>
          </w:tcPr>
          <w:p w14:paraId="780E560F" w14:textId="04B2EFE2" w:rsidR="008A0B00" w:rsidRPr="00505509" w:rsidRDefault="00B212C5">
            <w:pPr>
              <w:pStyle w:val="TableParagraph"/>
              <w:spacing w:before="74" w:line="333" w:lineRule="auto"/>
              <w:ind w:left="80" w:right="353"/>
              <w:rPr>
                <w:sz w:val="15"/>
              </w:rPr>
            </w:pPr>
            <w:r w:rsidRPr="00505509">
              <w:rPr>
                <w:sz w:val="15"/>
              </w:rPr>
              <w:t>Methode gebonden</w:t>
            </w:r>
            <w:r w:rsidR="00C64C75" w:rsidRPr="00505509">
              <w:rPr>
                <w:sz w:val="15"/>
              </w:rPr>
              <w:t xml:space="preserve"> </w:t>
            </w:r>
            <w:r w:rsidR="00C64C75" w:rsidRPr="00505509">
              <w:rPr>
                <w:w w:val="105"/>
                <w:sz w:val="15"/>
              </w:rPr>
              <w:t>toetsen</w:t>
            </w:r>
          </w:p>
        </w:tc>
        <w:tc>
          <w:tcPr>
            <w:tcW w:w="1165" w:type="dxa"/>
          </w:tcPr>
          <w:p w14:paraId="5908733C" w14:textId="163BD0E7" w:rsidR="008A0B00" w:rsidRPr="00505509" w:rsidRDefault="00B423DD" w:rsidP="00B423DD">
            <w:pPr>
              <w:pStyle w:val="TableParagraph"/>
              <w:spacing w:before="7" w:line="240" w:lineRule="atLeast"/>
              <w:ind w:right="337"/>
              <w:jc w:val="both"/>
              <w:rPr>
                <w:sz w:val="15"/>
              </w:rPr>
            </w:pPr>
            <w:r>
              <w:rPr>
                <w:sz w:val="15"/>
              </w:rPr>
              <w:t>In 2022</w:t>
            </w:r>
          </w:p>
        </w:tc>
      </w:tr>
      <w:tr w:rsidR="008A0B00" w:rsidRPr="00505509" w14:paraId="4B3DA816" w14:textId="77777777">
        <w:trPr>
          <w:trHeight w:val="530"/>
        </w:trPr>
        <w:tc>
          <w:tcPr>
            <w:tcW w:w="1634" w:type="dxa"/>
          </w:tcPr>
          <w:p w14:paraId="24A10132" w14:textId="77777777" w:rsidR="008A0B00" w:rsidRPr="00505509" w:rsidRDefault="00C64C75">
            <w:pPr>
              <w:pStyle w:val="TableParagraph"/>
              <w:spacing w:before="7" w:line="240" w:lineRule="atLeast"/>
              <w:ind w:left="79" w:right="539"/>
              <w:rPr>
                <w:sz w:val="15"/>
              </w:rPr>
            </w:pPr>
            <w:r w:rsidRPr="00505509">
              <w:rPr>
                <w:sz w:val="15"/>
              </w:rPr>
              <w:t>Wetenschap &amp; Techniek</w:t>
            </w:r>
          </w:p>
        </w:tc>
        <w:tc>
          <w:tcPr>
            <w:tcW w:w="1967" w:type="dxa"/>
          </w:tcPr>
          <w:p w14:paraId="4FB79BAD" w14:textId="619ACFFE" w:rsidR="008A0B00" w:rsidRPr="00505509" w:rsidRDefault="00B423DD">
            <w:pPr>
              <w:pStyle w:val="TableParagraph"/>
              <w:spacing w:before="74"/>
              <w:ind w:left="80"/>
              <w:rPr>
                <w:sz w:val="15"/>
              </w:rPr>
            </w:pPr>
            <w:proofErr w:type="spellStart"/>
            <w:r>
              <w:rPr>
                <w:sz w:val="15"/>
              </w:rPr>
              <w:t>Wondering</w:t>
            </w:r>
            <w:proofErr w:type="spellEnd"/>
            <w:r>
              <w:rPr>
                <w:sz w:val="15"/>
              </w:rPr>
              <w:t xml:space="preserve"> the </w:t>
            </w:r>
            <w:proofErr w:type="spellStart"/>
            <w:r>
              <w:rPr>
                <w:sz w:val="15"/>
              </w:rPr>
              <w:t>world</w:t>
            </w:r>
            <w:proofErr w:type="spellEnd"/>
          </w:p>
        </w:tc>
        <w:tc>
          <w:tcPr>
            <w:tcW w:w="1967" w:type="dxa"/>
          </w:tcPr>
          <w:p w14:paraId="51DC24BF" w14:textId="6BD31E0E" w:rsidR="008A0B00" w:rsidRPr="00505509" w:rsidRDefault="00B212C5">
            <w:pPr>
              <w:pStyle w:val="TableParagraph"/>
              <w:spacing w:before="7" w:line="240" w:lineRule="atLeast"/>
              <w:ind w:left="80" w:right="353"/>
              <w:rPr>
                <w:sz w:val="15"/>
              </w:rPr>
            </w:pPr>
            <w:r w:rsidRPr="00505509">
              <w:rPr>
                <w:sz w:val="15"/>
              </w:rPr>
              <w:t>Methode gebonden</w:t>
            </w:r>
            <w:r w:rsidR="00C64C75" w:rsidRPr="00505509">
              <w:rPr>
                <w:sz w:val="15"/>
              </w:rPr>
              <w:t xml:space="preserve"> </w:t>
            </w:r>
            <w:r w:rsidR="00C64C75" w:rsidRPr="00505509">
              <w:rPr>
                <w:w w:val="105"/>
                <w:sz w:val="15"/>
              </w:rPr>
              <w:t>toetsen</w:t>
            </w:r>
          </w:p>
        </w:tc>
        <w:tc>
          <w:tcPr>
            <w:tcW w:w="1165" w:type="dxa"/>
          </w:tcPr>
          <w:p w14:paraId="057A989E" w14:textId="5433DDA0" w:rsidR="008A0B00" w:rsidRPr="00505509" w:rsidRDefault="00B423DD">
            <w:pPr>
              <w:pStyle w:val="TableParagraph"/>
              <w:spacing w:before="0"/>
              <w:rPr>
                <w:sz w:val="14"/>
              </w:rPr>
            </w:pPr>
            <w:r>
              <w:rPr>
                <w:sz w:val="14"/>
              </w:rPr>
              <w:t xml:space="preserve"> In 2022</w:t>
            </w:r>
          </w:p>
        </w:tc>
      </w:tr>
    </w:tbl>
    <w:p w14:paraId="176620CC" w14:textId="77777777" w:rsidR="008A0B00" w:rsidRPr="00505509" w:rsidRDefault="008A0B00">
      <w:pPr>
        <w:rPr>
          <w:sz w:val="14"/>
        </w:rPr>
        <w:sectPr w:rsidR="008A0B00" w:rsidRPr="00505509">
          <w:pgSz w:w="8400" w:h="11910"/>
          <w:pgMar w:top="1020" w:right="320" w:bottom="520" w:left="340" w:header="0" w:footer="414" w:gutter="0"/>
          <w:cols w:space="708"/>
        </w:sectPr>
      </w:pPr>
    </w:p>
    <w:tbl>
      <w:tblPr>
        <w:tblStyle w:val="NormalTable0"/>
        <w:tblW w:w="0" w:type="auto"/>
        <w:tblInd w:w="530" w:type="dxa"/>
        <w:tblBorders>
          <w:top w:val="single" w:sz="8" w:space="0" w:color="D1D700"/>
          <w:left w:val="single" w:sz="8" w:space="0" w:color="D1D700"/>
          <w:bottom w:val="single" w:sz="8" w:space="0" w:color="D1D700"/>
          <w:right w:val="single" w:sz="8" w:space="0" w:color="D1D700"/>
          <w:insideH w:val="single" w:sz="8" w:space="0" w:color="D1D700"/>
          <w:insideV w:val="single" w:sz="8" w:space="0" w:color="D1D700"/>
        </w:tblBorders>
        <w:tblLayout w:type="fixed"/>
        <w:tblLook w:val="01E0" w:firstRow="1" w:lastRow="1" w:firstColumn="1" w:lastColumn="1" w:noHBand="0" w:noVBand="0"/>
      </w:tblPr>
      <w:tblGrid>
        <w:gridCol w:w="1634"/>
        <w:gridCol w:w="1967"/>
        <w:gridCol w:w="1967"/>
        <w:gridCol w:w="1165"/>
      </w:tblGrid>
      <w:tr w:rsidR="008A0B00" w:rsidRPr="00505509" w14:paraId="16E1557A" w14:textId="77777777">
        <w:trPr>
          <w:trHeight w:val="530"/>
        </w:trPr>
        <w:tc>
          <w:tcPr>
            <w:tcW w:w="1634" w:type="dxa"/>
          </w:tcPr>
          <w:p w14:paraId="4404EC8E" w14:textId="77777777" w:rsidR="008A0B00" w:rsidRPr="00505509" w:rsidRDefault="00C64C75">
            <w:pPr>
              <w:pStyle w:val="TableParagraph"/>
              <w:spacing w:before="74"/>
              <w:ind w:left="80"/>
              <w:rPr>
                <w:sz w:val="15"/>
              </w:rPr>
            </w:pPr>
            <w:r w:rsidRPr="00505509">
              <w:rPr>
                <w:sz w:val="15"/>
              </w:rPr>
              <w:lastRenderedPageBreak/>
              <w:t>Verkeer</w:t>
            </w:r>
          </w:p>
        </w:tc>
        <w:tc>
          <w:tcPr>
            <w:tcW w:w="1967" w:type="dxa"/>
          </w:tcPr>
          <w:p w14:paraId="0BF3D124" w14:textId="7D470654" w:rsidR="008A0B00" w:rsidRPr="00505509" w:rsidRDefault="00C64C75">
            <w:pPr>
              <w:pStyle w:val="TableParagraph"/>
              <w:spacing w:before="74"/>
              <w:ind w:left="80"/>
              <w:rPr>
                <w:sz w:val="15"/>
              </w:rPr>
            </w:pPr>
            <w:r w:rsidRPr="00505509">
              <w:rPr>
                <w:sz w:val="15"/>
              </w:rPr>
              <w:t>Wijzer</w:t>
            </w:r>
            <w:r w:rsidR="00B423DD">
              <w:rPr>
                <w:sz w:val="15"/>
              </w:rPr>
              <w:t>!</w:t>
            </w:r>
          </w:p>
        </w:tc>
        <w:tc>
          <w:tcPr>
            <w:tcW w:w="1967" w:type="dxa"/>
          </w:tcPr>
          <w:p w14:paraId="23AB057B" w14:textId="04EBD3B6" w:rsidR="008A0B00" w:rsidRPr="00505509" w:rsidRDefault="00B212C5">
            <w:pPr>
              <w:pStyle w:val="TableParagraph"/>
              <w:spacing w:before="6" w:line="240" w:lineRule="atLeast"/>
              <w:ind w:left="80" w:right="353"/>
              <w:rPr>
                <w:sz w:val="15"/>
              </w:rPr>
            </w:pPr>
            <w:r w:rsidRPr="00505509">
              <w:rPr>
                <w:sz w:val="15"/>
              </w:rPr>
              <w:t>Methode gebonden</w:t>
            </w:r>
            <w:r w:rsidR="00C64C75" w:rsidRPr="00505509">
              <w:rPr>
                <w:sz w:val="15"/>
              </w:rPr>
              <w:t xml:space="preserve"> </w:t>
            </w:r>
            <w:r w:rsidR="00C64C75" w:rsidRPr="00505509">
              <w:rPr>
                <w:w w:val="105"/>
                <w:sz w:val="15"/>
              </w:rPr>
              <w:t>toetsen</w:t>
            </w:r>
          </w:p>
        </w:tc>
        <w:tc>
          <w:tcPr>
            <w:tcW w:w="1165" w:type="dxa"/>
          </w:tcPr>
          <w:p w14:paraId="72FE0A62" w14:textId="4D55CCA5" w:rsidR="008A0B00" w:rsidRPr="00B423DD" w:rsidRDefault="00B423DD">
            <w:pPr>
              <w:pStyle w:val="TableParagraph"/>
              <w:spacing w:before="0"/>
              <w:rPr>
                <w:sz w:val="15"/>
                <w:szCs w:val="15"/>
              </w:rPr>
            </w:pPr>
            <w:r>
              <w:rPr>
                <w:sz w:val="16"/>
              </w:rPr>
              <w:t xml:space="preserve"> </w:t>
            </w:r>
            <w:r w:rsidRPr="00B423DD">
              <w:rPr>
                <w:sz w:val="15"/>
                <w:szCs w:val="15"/>
              </w:rPr>
              <w:t>In 2022</w:t>
            </w:r>
          </w:p>
        </w:tc>
      </w:tr>
      <w:tr w:rsidR="008A0B00" w:rsidRPr="00505509" w14:paraId="05AA8E8A" w14:textId="77777777">
        <w:trPr>
          <w:trHeight w:val="1009"/>
        </w:trPr>
        <w:tc>
          <w:tcPr>
            <w:tcW w:w="1634" w:type="dxa"/>
          </w:tcPr>
          <w:p w14:paraId="5D98F72B" w14:textId="77777777" w:rsidR="008A0B00" w:rsidRPr="00505509" w:rsidRDefault="00C64C75">
            <w:pPr>
              <w:pStyle w:val="TableParagraph"/>
              <w:spacing w:before="74" w:line="333" w:lineRule="auto"/>
              <w:ind w:left="80"/>
              <w:rPr>
                <w:sz w:val="15"/>
              </w:rPr>
            </w:pPr>
            <w:r w:rsidRPr="00505509">
              <w:rPr>
                <w:w w:val="115"/>
                <w:sz w:val="15"/>
              </w:rPr>
              <w:t xml:space="preserve">Tekenen / </w:t>
            </w:r>
            <w:r w:rsidRPr="00505509">
              <w:rPr>
                <w:w w:val="105"/>
                <w:sz w:val="15"/>
              </w:rPr>
              <w:t xml:space="preserve">Handvaardigheid / </w:t>
            </w:r>
            <w:r w:rsidRPr="00505509">
              <w:rPr>
                <w:w w:val="115"/>
                <w:sz w:val="15"/>
              </w:rPr>
              <w:t>Muziek</w:t>
            </w:r>
          </w:p>
        </w:tc>
        <w:tc>
          <w:tcPr>
            <w:tcW w:w="1967" w:type="dxa"/>
          </w:tcPr>
          <w:p w14:paraId="2BBB32F6" w14:textId="7ECD6685" w:rsidR="008A0B00" w:rsidRPr="00505509" w:rsidRDefault="00B423DD">
            <w:pPr>
              <w:pStyle w:val="TableParagraph"/>
              <w:spacing w:before="67"/>
              <w:ind w:left="80"/>
              <w:rPr>
                <w:sz w:val="15"/>
              </w:rPr>
            </w:pPr>
            <w:r>
              <w:rPr>
                <w:sz w:val="15"/>
              </w:rPr>
              <w:t>Laat maar Zien!</w:t>
            </w:r>
          </w:p>
        </w:tc>
        <w:tc>
          <w:tcPr>
            <w:tcW w:w="1967" w:type="dxa"/>
          </w:tcPr>
          <w:p w14:paraId="479EC722" w14:textId="1CDA8E88" w:rsidR="008A0B00" w:rsidRPr="00B423DD" w:rsidRDefault="00B423DD">
            <w:pPr>
              <w:pStyle w:val="TableParagraph"/>
              <w:spacing w:before="0"/>
              <w:rPr>
                <w:sz w:val="15"/>
                <w:szCs w:val="15"/>
              </w:rPr>
            </w:pPr>
            <w:r>
              <w:rPr>
                <w:sz w:val="15"/>
                <w:szCs w:val="15"/>
              </w:rPr>
              <w:t xml:space="preserve"> </w:t>
            </w:r>
            <w:r w:rsidRPr="00B423DD">
              <w:rPr>
                <w:sz w:val="15"/>
                <w:szCs w:val="15"/>
              </w:rPr>
              <w:t xml:space="preserve">Beoordelen werkstukken </w:t>
            </w:r>
            <w:r>
              <w:rPr>
                <w:sz w:val="15"/>
                <w:szCs w:val="15"/>
              </w:rPr>
              <w:t xml:space="preserve">      </w:t>
            </w:r>
          </w:p>
        </w:tc>
        <w:tc>
          <w:tcPr>
            <w:tcW w:w="1165" w:type="dxa"/>
          </w:tcPr>
          <w:p w14:paraId="314A2CEF" w14:textId="2D1C64EE" w:rsidR="008A0B00" w:rsidRPr="00B423DD" w:rsidRDefault="00B423DD">
            <w:pPr>
              <w:pStyle w:val="TableParagraph"/>
              <w:spacing w:before="0"/>
              <w:rPr>
                <w:sz w:val="15"/>
                <w:szCs w:val="15"/>
              </w:rPr>
            </w:pPr>
            <w:r>
              <w:rPr>
                <w:sz w:val="15"/>
                <w:szCs w:val="15"/>
              </w:rPr>
              <w:t xml:space="preserve"> In 2023</w:t>
            </w:r>
          </w:p>
        </w:tc>
      </w:tr>
      <w:tr w:rsidR="008A0B00" w:rsidRPr="00505509" w14:paraId="3DEF5A8E" w14:textId="77777777">
        <w:trPr>
          <w:trHeight w:val="1250"/>
        </w:trPr>
        <w:tc>
          <w:tcPr>
            <w:tcW w:w="1634" w:type="dxa"/>
          </w:tcPr>
          <w:p w14:paraId="7B2B0312" w14:textId="77777777" w:rsidR="008A0B00" w:rsidRPr="00505509" w:rsidRDefault="00C64C75">
            <w:pPr>
              <w:pStyle w:val="TableParagraph"/>
              <w:spacing w:before="74"/>
              <w:ind w:left="79"/>
              <w:rPr>
                <w:sz w:val="15"/>
              </w:rPr>
            </w:pPr>
            <w:r w:rsidRPr="00505509">
              <w:rPr>
                <w:sz w:val="15"/>
              </w:rPr>
              <w:t>Drama</w:t>
            </w:r>
          </w:p>
        </w:tc>
        <w:tc>
          <w:tcPr>
            <w:tcW w:w="1967" w:type="dxa"/>
          </w:tcPr>
          <w:p w14:paraId="3C21B98F" w14:textId="77777777" w:rsidR="008A0B00" w:rsidRPr="00505509" w:rsidRDefault="00C64C75">
            <w:pPr>
              <w:pStyle w:val="TableParagraph"/>
              <w:spacing w:before="7" w:line="240" w:lineRule="atLeast"/>
              <w:ind w:left="80" w:right="82"/>
              <w:rPr>
                <w:sz w:val="15"/>
              </w:rPr>
            </w:pPr>
            <w:r w:rsidRPr="00505509">
              <w:rPr>
                <w:sz w:val="15"/>
              </w:rPr>
              <w:t xml:space="preserve">De expressievakken dans en drama zijn in strijd met de identiteit van de </w:t>
            </w:r>
            <w:r w:rsidRPr="00505509">
              <w:rPr>
                <w:spacing w:val="-3"/>
                <w:sz w:val="15"/>
              </w:rPr>
              <w:t xml:space="preserve">school </w:t>
            </w:r>
            <w:r w:rsidRPr="00505509">
              <w:rPr>
                <w:sz w:val="15"/>
              </w:rPr>
              <w:t>en komen daarom niet voor in onze</w:t>
            </w:r>
            <w:r w:rsidRPr="00505509">
              <w:rPr>
                <w:spacing w:val="12"/>
                <w:sz w:val="15"/>
              </w:rPr>
              <w:t xml:space="preserve"> </w:t>
            </w:r>
            <w:r w:rsidRPr="00505509">
              <w:rPr>
                <w:sz w:val="15"/>
              </w:rPr>
              <w:t>activiteiten.</w:t>
            </w:r>
          </w:p>
        </w:tc>
        <w:tc>
          <w:tcPr>
            <w:tcW w:w="1967" w:type="dxa"/>
          </w:tcPr>
          <w:p w14:paraId="74D86BB4" w14:textId="77777777" w:rsidR="008A0B00" w:rsidRPr="00505509" w:rsidRDefault="008A0B00">
            <w:pPr>
              <w:pStyle w:val="TableParagraph"/>
              <w:spacing w:before="0"/>
              <w:rPr>
                <w:sz w:val="16"/>
              </w:rPr>
            </w:pPr>
          </w:p>
        </w:tc>
        <w:tc>
          <w:tcPr>
            <w:tcW w:w="1165" w:type="dxa"/>
          </w:tcPr>
          <w:p w14:paraId="2DA8C08B" w14:textId="77777777" w:rsidR="008A0B00" w:rsidRPr="00505509" w:rsidRDefault="008A0B00">
            <w:pPr>
              <w:pStyle w:val="TableParagraph"/>
              <w:spacing w:before="0"/>
              <w:rPr>
                <w:sz w:val="16"/>
              </w:rPr>
            </w:pPr>
          </w:p>
        </w:tc>
      </w:tr>
      <w:tr w:rsidR="008A0B00" w:rsidRPr="00505509" w14:paraId="3294FE2A" w14:textId="77777777">
        <w:trPr>
          <w:trHeight w:val="1010"/>
        </w:trPr>
        <w:tc>
          <w:tcPr>
            <w:tcW w:w="1634" w:type="dxa"/>
          </w:tcPr>
          <w:p w14:paraId="2271CD0F" w14:textId="77777777" w:rsidR="008A0B00" w:rsidRPr="00505509" w:rsidRDefault="00C64C75">
            <w:pPr>
              <w:pStyle w:val="TableParagraph"/>
              <w:spacing w:before="74"/>
              <w:ind w:left="79"/>
              <w:rPr>
                <w:sz w:val="15"/>
              </w:rPr>
            </w:pPr>
            <w:r w:rsidRPr="00505509">
              <w:rPr>
                <w:sz w:val="15"/>
              </w:rPr>
              <w:t>Bewegingsonderwijs</w:t>
            </w:r>
          </w:p>
        </w:tc>
        <w:tc>
          <w:tcPr>
            <w:tcW w:w="1967" w:type="dxa"/>
          </w:tcPr>
          <w:p w14:paraId="02D47944" w14:textId="08D65B75" w:rsidR="008A0B00" w:rsidRPr="00505509" w:rsidRDefault="00C64C75">
            <w:pPr>
              <w:pStyle w:val="TableParagraph"/>
              <w:spacing w:before="74" w:line="333" w:lineRule="auto"/>
              <w:ind w:left="80" w:right="-18"/>
              <w:rPr>
                <w:sz w:val="15"/>
              </w:rPr>
            </w:pPr>
            <w:r w:rsidRPr="00505509">
              <w:rPr>
                <w:w w:val="105"/>
                <w:sz w:val="15"/>
              </w:rPr>
              <w:t xml:space="preserve">Bewegingsonderwijs in het speellokaal: groep 1-2 </w:t>
            </w:r>
            <w:r w:rsidR="00B423DD">
              <w:rPr>
                <w:w w:val="105"/>
                <w:sz w:val="15"/>
              </w:rPr>
              <w:t>Basislessen</w:t>
            </w:r>
            <w:r w:rsidRPr="00505509">
              <w:rPr>
                <w:w w:val="105"/>
                <w:sz w:val="15"/>
              </w:rPr>
              <w:t>:</w:t>
            </w:r>
          </w:p>
          <w:p w14:paraId="2C3CDDC0" w14:textId="77777777" w:rsidR="008A0B00" w:rsidRPr="00505509" w:rsidRDefault="00C64C75">
            <w:pPr>
              <w:pStyle w:val="TableParagraph"/>
              <w:spacing w:before="1"/>
              <w:ind w:left="80"/>
              <w:rPr>
                <w:sz w:val="15"/>
              </w:rPr>
            </w:pPr>
            <w:r w:rsidRPr="00505509">
              <w:rPr>
                <w:w w:val="105"/>
                <w:sz w:val="15"/>
              </w:rPr>
              <w:t>groep 3-8</w:t>
            </w:r>
          </w:p>
        </w:tc>
        <w:tc>
          <w:tcPr>
            <w:tcW w:w="1967" w:type="dxa"/>
          </w:tcPr>
          <w:p w14:paraId="3613E37F" w14:textId="77777777" w:rsidR="008A0B00" w:rsidRPr="00505509" w:rsidRDefault="008A0B00">
            <w:pPr>
              <w:pStyle w:val="TableParagraph"/>
              <w:spacing w:before="0"/>
              <w:rPr>
                <w:sz w:val="16"/>
              </w:rPr>
            </w:pPr>
          </w:p>
        </w:tc>
        <w:tc>
          <w:tcPr>
            <w:tcW w:w="1165" w:type="dxa"/>
          </w:tcPr>
          <w:p w14:paraId="340B5A53" w14:textId="77777777" w:rsidR="008A0B00" w:rsidRPr="00505509" w:rsidRDefault="008A0B00">
            <w:pPr>
              <w:pStyle w:val="TableParagraph"/>
              <w:spacing w:before="0"/>
              <w:rPr>
                <w:sz w:val="16"/>
              </w:rPr>
            </w:pPr>
          </w:p>
        </w:tc>
      </w:tr>
      <w:tr w:rsidR="008A0B00" w:rsidRPr="00505509" w14:paraId="129166F2" w14:textId="77777777">
        <w:trPr>
          <w:trHeight w:val="530"/>
        </w:trPr>
        <w:tc>
          <w:tcPr>
            <w:tcW w:w="1634" w:type="dxa"/>
          </w:tcPr>
          <w:p w14:paraId="18E76D33" w14:textId="77777777" w:rsidR="008A0B00" w:rsidRPr="00505509" w:rsidRDefault="00C64C75">
            <w:pPr>
              <w:pStyle w:val="TableParagraph"/>
              <w:spacing w:before="7" w:line="240" w:lineRule="atLeast"/>
              <w:ind w:left="79" w:right="239"/>
              <w:rPr>
                <w:sz w:val="15"/>
              </w:rPr>
            </w:pPr>
            <w:r w:rsidRPr="00505509">
              <w:rPr>
                <w:sz w:val="15"/>
              </w:rPr>
              <w:t xml:space="preserve">Sociaal-emotionele </w:t>
            </w:r>
            <w:r w:rsidRPr="00505509">
              <w:rPr>
                <w:w w:val="105"/>
                <w:sz w:val="15"/>
              </w:rPr>
              <w:t>ontwikkeling</w:t>
            </w:r>
          </w:p>
        </w:tc>
        <w:tc>
          <w:tcPr>
            <w:tcW w:w="1967" w:type="dxa"/>
          </w:tcPr>
          <w:p w14:paraId="0154EC23" w14:textId="48D936D5" w:rsidR="008A0B00" w:rsidRPr="00505509" w:rsidRDefault="00B423DD">
            <w:pPr>
              <w:pStyle w:val="TableParagraph"/>
              <w:spacing w:before="74"/>
              <w:ind w:left="80"/>
              <w:rPr>
                <w:sz w:val="15"/>
              </w:rPr>
            </w:pPr>
            <w:r>
              <w:rPr>
                <w:w w:val="105"/>
                <w:sz w:val="15"/>
              </w:rPr>
              <w:t xml:space="preserve">Ernst van Grol en </w:t>
            </w:r>
            <w:proofErr w:type="spellStart"/>
            <w:r>
              <w:rPr>
                <w:w w:val="105"/>
                <w:sz w:val="15"/>
              </w:rPr>
              <w:t>Sovamap</w:t>
            </w:r>
            <w:proofErr w:type="spellEnd"/>
          </w:p>
        </w:tc>
        <w:tc>
          <w:tcPr>
            <w:tcW w:w="1967" w:type="dxa"/>
          </w:tcPr>
          <w:p w14:paraId="31F3AD71" w14:textId="77777777" w:rsidR="008A0B00" w:rsidRPr="00505509" w:rsidRDefault="008A0B00">
            <w:pPr>
              <w:pStyle w:val="TableParagraph"/>
              <w:spacing w:before="0"/>
              <w:rPr>
                <w:sz w:val="16"/>
              </w:rPr>
            </w:pPr>
          </w:p>
        </w:tc>
        <w:tc>
          <w:tcPr>
            <w:tcW w:w="1165" w:type="dxa"/>
          </w:tcPr>
          <w:p w14:paraId="6C51A0C4" w14:textId="5019726D" w:rsidR="008A0B00" w:rsidRPr="00505509" w:rsidRDefault="008A0B00">
            <w:pPr>
              <w:pStyle w:val="TableParagraph"/>
              <w:spacing w:before="74"/>
              <w:ind w:left="80"/>
              <w:rPr>
                <w:sz w:val="15"/>
              </w:rPr>
            </w:pPr>
          </w:p>
        </w:tc>
      </w:tr>
    </w:tbl>
    <w:p w14:paraId="6F2704CA" w14:textId="77777777" w:rsidR="008A0B00" w:rsidRDefault="008A0B00">
      <w:pPr>
        <w:pStyle w:val="Plattetekst"/>
        <w:rPr>
          <w:sz w:val="20"/>
        </w:rPr>
      </w:pPr>
    </w:p>
    <w:p w14:paraId="46EFA009" w14:textId="77777777" w:rsidR="008A0B00" w:rsidRDefault="008A0B00">
      <w:pPr>
        <w:pStyle w:val="Plattetekst"/>
        <w:spacing w:before="1"/>
        <w:rPr>
          <w:sz w:val="16"/>
        </w:rPr>
      </w:pPr>
    </w:p>
    <w:p w14:paraId="71DB4D69" w14:textId="77777777" w:rsidR="008A0B00" w:rsidRDefault="008A0B00">
      <w:pPr>
        <w:rPr>
          <w:sz w:val="16"/>
        </w:rPr>
        <w:sectPr w:rsidR="008A0B00">
          <w:pgSz w:w="8400" w:h="11910"/>
          <w:pgMar w:top="1020" w:right="320" w:bottom="600" w:left="340" w:header="0" w:footer="406" w:gutter="0"/>
          <w:cols w:space="708"/>
        </w:sectPr>
      </w:pPr>
    </w:p>
    <w:p w14:paraId="0535B4AD" w14:textId="77777777" w:rsidR="008A0B00" w:rsidRDefault="00C64C75">
      <w:pPr>
        <w:pStyle w:val="Kop5"/>
        <w:numPr>
          <w:ilvl w:val="1"/>
          <w:numId w:val="17"/>
        </w:numPr>
        <w:tabs>
          <w:tab w:val="left" w:pos="1090"/>
          <w:tab w:val="left" w:pos="1091"/>
        </w:tabs>
        <w:spacing w:before="106"/>
        <w:ind w:left="1090" w:hanging="581"/>
        <w:jc w:val="left"/>
      </w:pPr>
      <w:bookmarkStart w:id="15" w:name="_TOC_250045"/>
      <w:bookmarkEnd w:id="15"/>
      <w:r>
        <w:rPr>
          <w:color w:val="003951"/>
          <w:w w:val="120"/>
        </w:rPr>
        <w:t>Taalleesonderwijs</w:t>
      </w:r>
    </w:p>
    <w:p w14:paraId="78610A51" w14:textId="77777777" w:rsidR="008A0B00" w:rsidRDefault="00C64C75">
      <w:pPr>
        <w:pStyle w:val="Plattetekst"/>
        <w:spacing w:before="57" w:line="319" w:lineRule="auto"/>
        <w:ind w:left="510"/>
        <w:jc w:val="both"/>
      </w:pPr>
      <w:r>
        <w:rPr>
          <w:w w:val="105"/>
        </w:rPr>
        <w:t xml:space="preserve">Het vakgebied Nederlandse taal </w:t>
      </w:r>
      <w:r>
        <w:rPr>
          <w:spacing w:val="-3"/>
          <w:w w:val="105"/>
        </w:rPr>
        <w:t xml:space="preserve">krijgt, </w:t>
      </w:r>
      <w:r>
        <w:rPr>
          <w:w w:val="105"/>
        </w:rPr>
        <w:t xml:space="preserve">op basis van de leerlingenpopulatie, </w:t>
      </w:r>
      <w:r>
        <w:rPr>
          <w:spacing w:val="-5"/>
          <w:w w:val="105"/>
        </w:rPr>
        <w:t xml:space="preserve">veel </w:t>
      </w:r>
      <w:r>
        <w:rPr>
          <w:w w:val="105"/>
        </w:rPr>
        <w:t xml:space="preserve">aandacht in ons curriculum. De </w:t>
      </w:r>
      <w:r>
        <w:rPr>
          <w:spacing w:val="-3"/>
          <w:w w:val="105"/>
        </w:rPr>
        <w:t xml:space="preserve">kinderen </w:t>
      </w:r>
      <w:r>
        <w:rPr>
          <w:w w:val="105"/>
        </w:rPr>
        <w:t xml:space="preserve">spreken van huis uit dialect. We leren </w:t>
      </w:r>
      <w:r>
        <w:rPr>
          <w:spacing w:val="-7"/>
          <w:w w:val="105"/>
        </w:rPr>
        <w:t xml:space="preserve">de </w:t>
      </w:r>
      <w:r>
        <w:rPr>
          <w:w w:val="105"/>
        </w:rPr>
        <w:t xml:space="preserve">kinderen taal om goed met anderen </w:t>
      </w:r>
      <w:r>
        <w:rPr>
          <w:spacing w:val="-9"/>
          <w:w w:val="105"/>
        </w:rPr>
        <w:t xml:space="preserve">om </w:t>
      </w:r>
      <w:r>
        <w:rPr>
          <w:w w:val="105"/>
        </w:rPr>
        <w:t>te</w:t>
      </w:r>
      <w:r>
        <w:rPr>
          <w:spacing w:val="-12"/>
          <w:w w:val="105"/>
        </w:rPr>
        <w:t xml:space="preserve"> </w:t>
      </w:r>
      <w:r>
        <w:rPr>
          <w:w w:val="105"/>
        </w:rPr>
        <w:t>kunnen</w:t>
      </w:r>
      <w:r>
        <w:rPr>
          <w:spacing w:val="-11"/>
          <w:w w:val="105"/>
        </w:rPr>
        <w:t xml:space="preserve"> </w:t>
      </w:r>
      <w:r>
        <w:rPr>
          <w:w w:val="105"/>
        </w:rPr>
        <w:t>gaan</w:t>
      </w:r>
      <w:r>
        <w:rPr>
          <w:spacing w:val="-12"/>
          <w:w w:val="105"/>
        </w:rPr>
        <w:t xml:space="preserve"> </w:t>
      </w:r>
      <w:r>
        <w:rPr>
          <w:w w:val="105"/>
        </w:rPr>
        <w:t>en</w:t>
      </w:r>
      <w:r>
        <w:rPr>
          <w:spacing w:val="-11"/>
          <w:w w:val="105"/>
        </w:rPr>
        <w:t xml:space="preserve"> </w:t>
      </w:r>
      <w:r>
        <w:rPr>
          <w:w w:val="105"/>
        </w:rPr>
        <w:t>om</w:t>
      </w:r>
      <w:r>
        <w:rPr>
          <w:spacing w:val="-12"/>
          <w:w w:val="105"/>
        </w:rPr>
        <w:t xml:space="preserve"> </w:t>
      </w:r>
      <w:r>
        <w:rPr>
          <w:w w:val="105"/>
        </w:rPr>
        <w:t>effectief</w:t>
      </w:r>
      <w:r>
        <w:rPr>
          <w:spacing w:val="-11"/>
          <w:w w:val="105"/>
        </w:rPr>
        <w:t xml:space="preserve"> </w:t>
      </w:r>
      <w:r>
        <w:rPr>
          <w:w w:val="105"/>
        </w:rPr>
        <w:t>te</w:t>
      </w:r>
      <w:r>
        <w:rPr>
          <w:spacing w:val="-12"/>
          <w:w w:val="105"/>
        </w:rPr>
        <w:t xml:space="preserve"> </w:t>
      </w:r>
      <w:r>
        <w:rPr>
          <w:w w:val="105"/>
        </w:rPr>
        <w:t>kunnen communiceren.</w:t>
      </w:r>
      <w:r>
        <w:rPr>
          <w:spacing w:val="-17"/>
          <w:w w:val="105"/>
        </w:rPr>
        <w:t xml:space="preserve"> </w:t>
      </w:r>
      <w:r>
        <w:rPr>
          <w:w w:val="105"/>
        </w:rPr>
        <w:t>Om</w:t>
      </w:r>
      <w:r>
        <w:rPr>
          <w:spacing w:val="-16"/>
          <w:w w:val="105"/>
        </w:rPr>
        <w:t xml:space="preserve"> </w:t>
      </w:r>
      <w:r>
        <w:rPr>
          <w:w w:val="105"/>
        </w:rPr>
        <w:t>de</w:t>
      </w:r>
      <w:r>
        <w:rPr>
          <w:spacing w:val="-16"/>
          <w:w w:val="105"/>
        </w:rPr>
        <w:t xml:space="preserve"> </w:t>
      </w:r>
      <w:r>
        <w:rPr>
          <w:w w:val="105"/>
        </w:rPr>
        <w:t>wereld</w:t>
      </w:r>
      <w:r>
        <w:rPr>
          <w:spacing w:val="-16"/>
          <w:w w:val="105"/>
        </w:rPr>
        <w:t xml:space="preserve"> </w:t>
      </w:r>
      <w:r>
        <w:rPr>
          <w:w w:val="105"/>
        </w:rPr>
        <w:t>om</w:t>
      </w:r>
      <w:r>
        <w:rPr>
          <w:spacing w:val="-16"/>
          <w:w w:val="105"/>
        </w:rPr>
        <w:t xml:space="preserve"> </w:t>
      </w:r>
      <w:r>
        <w:rPr>
          <w:w w:val="105"/>
        </w:rPr>
        <w:t>je</w:t>
      </w:r>
      <w:r>
        <w:rPr>
          <w:spacing w:val="-17"/>
          <w:w w:val="105"/>
        </w:rPr>
        <w:t xml:space="preserve"> </w:t>
      </w:r>
      <w:r>
        <w:rPr>
          <w:spacing w:val="-3"/>
          <w:w w:val="105"/>
        </w:rPr>
        <w:t xml:space="preserve">heen </w:t>
      </w:r>
      <w:r>
        <w:rPr>
          <w:w w:val="105"/>
        </w:rPr>
        <w:t>goed</w:t>
      </w:r>
      <w:r>
        <w:rPr>
          <w:spacing w:val="-16"/>
          <w:w w:val="105"/>
        </w:rPr>
        <w:t xml:space="preserve"> </w:t>
      </w:r>
      <w:r>
        <w:rPr>
          <w:w w:val="105"/>
        </w:rPr>
        <w:t>te</w:t>
      </w:r>
      <w:r>
        <w:rPr>
          <w:spacing w:val="-16"/>
          <w:w w:val="105"/>
        </w:rPr>
        <w:t xml:space="preserve"> </w:t>
      </w:r>
      <w:r>
        <w:rPr>
          <w:w w:val="105"/>
        </w:rPr>
        <w:t>kunnen</w:t>
      </w:r>
      <w:r>
        <w:rPr>
          <w:spacing w:val="-15"/>
          <w:w w:val="105"/>
        </w:rPr>
        <w:t xml:space="preserve"> </w:t>
      </w:r>
      <w:r>
        <w:rPr>
          <w:w w:val="105"/>
        </w:rPr>
        <w:t>begrijpen,</w:t>
      </w:r>
      <w:r>
        <w:rPr>
          <w:spacing w:val="-16"/>
          <w:w w:val="105"/>
        </w:rPr>
        <w:t xml:space="preserve"> </w:t>
      </w:r>
      <w:r>
        <w:rPr>
          <w:w w:val="105"/>
        </w:rPr>
        <w:t>is</w:t>
      </w:r>
      <w:r>
        <w:rPr>
          <w:spacing w:val="-16"/>
          <w:w w:val="105"/>
        </w:rPr>
        <w:t xml:space="preserve"> </w:t>
      </w:r>
      <w:r>
        <w:rPr>
          <w:w w:val="105"/>
        </w:rPr>
        <w:t>het</w:t>
      </w:r>
      <w:r>
        <w:rPr>
          <w:spacing w:val="-15"/>
          <w:w w:val="105"/>
        </w:rPr>
        <w:t xml:space="preserve"> </w:t>
      </w:r>
      <w:r>
        <w:rPr>
          <w:w w:val="105"/>
        </w:rPr>
        <w:t>nodig</w:t>
      </w:r>
      <w:r>
        <w:rPr>
          <w:spacing w:val="-16"/>
          <w:w w:val="105"/>
        </w:rPr>
        <w:t xml:space="preserve"> </w:t>
      </w:r>
      <w:r>
        <w:rPr>
          <w:spacing w:val="-7"/>
          <w:w w:val="105"/>
        </w:rPr>
        <w:t xml:space="preserve">om </w:t>
      </w:r>
      <w:r>
        <w:rPr>
          <w:w w:val="105"/>
        </w:rPr>
        <w:t>de taal adequaat te leren gebruiken.</w:t>
      </w:r>
      <w:r>
        <w:rPr>
          <w:spacing w:val="-15"/>
          <w:w w:val="105"/>
        </w:rPr>
        <w:t xml:space="preserve"> </w:t>
      </w:r>
      <w:r>
        <w:rPr>
          <w:spacing w:val="-6"/>
          <w:w w:val="105"/>
        </w:rPr>
        <w:t xml:space="preserve">Ook </w:t>
      </w:r>
      <w:r>
        <w:rPr>
          <w:w w:val="105"/>
        </w:rPr>
        <w:t xml:space="preserve">bij veel andere vakken heb je taal </w:t>
      </w:r>
      <w:r>
        <w:rPr>
          <w:spacing w:val="-3"/>
          <w:w w:val="105"/>
        </w:rPr>
        <w:t xml:space="preserve">nodig. </w:t>
      </w:r>
      <w:r>
        <w:rPr>
          <w:w w:val="105"/>
        </w:rPr>
        <w:t xml:space="preserve">Het is belangrijk dat kinderen snel </w:t>
      </w:r>
      <w:r>
        <w:rPr>
          <w:spacing w:val="-5"/>
          <w:w w:val="105"/>
        </w:rPr>
        <w:t xml:space="preserve">goed </w:t>
      </w:r>
      <w:r>
        <w:rPr>
          <w:w w:val="105"/>
        </w:rPr>
        <w:t>kunnen</w:t>
      </w:r>
      <w:r>
        <w:rPr>
          <w:spacing w:val="-22"/>
          <w:w w:val="105"/>
        </w:rPr>
        <w:t xml:space="preserve"> </w:t>
      </w:r>
      <w:r>
        <w:rPr>
          <w:w w:val="105"/>
        </w:rPr>
        <w:t>lezen,</w:t>
      </w:r>
      <w:r>
        <w:rPr>
          <w:spacing w:val="-21"/>
          <w:w w:val="105"/>
        </w:rPr>
        <w:t xml:space="preserve"> </w:t>
      </w:r>
      <w:r>
        <w:rPr>
          <w:w w:val="105"/>
        </w:rPr>
        <w:t>omdat</w:t>
      </w:r>
      <w:r>
        <w:rPr>
          <w:spacing w:val="-21"/>
          <w:w w:val="105"/>
        </w:rPr>
        <w:t xml:space="preserve"> </w:t>
      </w:r>
      <w:r>
        <w:rPr>
          <w:w w:val="105"/>
        </w:rPr>
        <w:t>ze</w:t>
      </w:r>
      <w:r>
        <w:rPr>
          <w:spacing w:val="-22"/>
          <w:w w:val="105"/>
        </w:rPr>
        <w:t xml:space="preserve"> </w:t>
      </w:r>
      <w:r>
        <w:rPr>
          <w:w w:val="105"/>
        </w:rPr>
        <w:t>daardoor</w:t>
      </w:r>
      <w:r>
        <w:rPr>
          <w:spacing w:val="-21"/>
          <w:w w:val="105"/>
        </w:rPr>
        <w:t xml:space="preserve"> </w:t>
      </w:r>
      <w:r>
        <w:rPr>
          <w:w w:val="105"/>
        </w:rPr>
        <w:t>de</w:t>
      </w:r>
      <w:r>
        <w:rPr>
          <w:spacing w:val="-21"/>
          <w:w w:val="105"/>
        </w:rPr>
        <w:t xml:space="preserve"> </w:t>
      </w:r>
      <w:proofErr w:type="spellStart"/>
      <w:r>
        <w:rPr>
          <w:spacing w:val="-5"/>
          <w:w w:val="105"/>
        </w:rPr>
        <w:t>infor</w:t>
      </w:r>
      <w:proofErr w:type="spellEnd"/>
      <w:r>
        <w:rPr>
          <w:spacing w:val="-5"/>
          <w:w w:val="105"/>
        </w:rPr>
        <w:t xml:space="preserve">- </w:t>
      </w:r>
      <w:proofErr w:type="spellStart"/>
      <w:r>
        <w:rPr>
          <w:w w:val="105"/>
        </w:rPr>
        <w:t>matie</w:t>
      </w:r>
      <w:proofErr w:type="spellEnd"/>
      <w:r>
        <w:rPr>
          <w:spacing w:val="-20"/>
          <w:w w:val="105"/>
        </w:rPr>
        <w:t xml:space="preserve"> </w:t>
      </w:r>
      <w:r>
        <w:rPr>
          <w:w w:val="105"/>
        </w:rPr>
        <w:t>bij</w:t>
      </w:r>
      <w:r>
        <w:rPr>
          <w:spacing w:val="-20"/>
          <w:w w:val="105"/>
        </w:rPr>
        <w:t xml:space="preserve"> </w:t>
      </w:r>
      <w:r>
        <w:rPr>
          <w:w w:val="105"/>
        </w:rPr>
        <w:t>de</w:t>
      </w:r>
      <w:r>
        <w:rPr>
          <w:spacing w:val="-20"/>
          <w:w w:val="105"/>
        </w:rPr>
        <w:t xml:space="preserve"> </w:t>
      </w:r>
      <w:r>
        <w:rPr>
          <w:w w:val="105"/>
        </w:rPr>
        <w:t>andere</w:t>
      </w:r>
      <w:r>
        <w:rPr>
          <w:spacing w:val="-20"/>
          <w:w w:val="105"/>
        </w:rPr>
        <w:t xml:space="preserve"> </w:t>
      </w:r>
      <w:r>
        <w:rPr>
          <w:w w:val="105"/>
        </w:rPr>
        <w:t>vakken</w:t>
      </w:r>
      <w:r>
        <w:rPr>
          <w:spacing w:val="-20"/>
          <w:w w:val="105"/>
        </w:rPr>
        <w:t xml:space="preserve"> </w:t>
      </w:r>
      <w:r>
        <w:rPr>
          <w:w w:val="105"/>
        </w:rPr>
        <w:t>sneller</w:t>
      </w:r>
      <w:r>
        <w:rPr>
          <w:spacing w:val="-20"/>
          <w:w w:val="105"/>
        </w:rPr>
        <w:t xml:space="preserve"> </w:t>
      </w:r>
      <w:r>
        <w:rPr>
          <w:spacing w:val="-3"/>
          <w:w w:val="105"/>
        </w:rPr>
        <w:t xml:space="preserve">kunnen </w:t>
      </w:r>
      <w:r>
        <w:t xml:space="preserve">begrijpen en gebruiken. </w:t>
      </w:r>
      <w:r>
        <w:rPr>
          <w:spacing w:val="-4"/>
        </w:rPr>
        <w:t xml:space="preserve">Taalachterstanden </w:t>
      </w:r>
      <w:r>
        <w:rPr>
          <w:w w:val="105"/>
        </w:rPr>
        <w:t xml:space="preserve">(voornamelijk woordenschat) pakken </w:t>
      </w:r>
      <w:r>
        <w:rPr>
          <w:spacing w:val="-6"/>
          <w:w w:val="105"/>
        </w:rPr>
        <w:t xml:space="preserve">wij </w:t>
      </w:r>
      <w:r>
        <w:rPr>
          <w:w w:val="105"/>
        </w:rPr>
        <w:t xml:space="preserve">aan vanaf het allereerste begin. </w:t>
      </w:r>
      <w:r>
        <w:rPr>
          <w:spacing w:val="-3"/>
          <w:w w:val="105"/>
        </w:rPr>
        <w:t xml:space="preserve">Daartoe </w:t>
      </w:r>
      <w:r>
        <w:rPr>
          <w:w w:val="105"/>
        </w:rPr>
        <w:t>hebben</w:t>
      </w:r>
      <w:r>
        <w:rPr>
          <w:spacing w:val="-33"/>
          <w:w w:val="105"/>
        </w:rPr>
        <w:t xml:space="preserve"> </w:t>
      </w:r>
      <w:r>
        <w:rPr>
          <w:w w:val="105"/>
        </w:rPr>
        <w:t>we</w:t>
      </w:r>
      <w:r>
        <w:rPr>
          <w:spacing w:val="-33"/>
          <w:w w:val="105"/>
        </w:rPr>
        <w:t xml:space="preserve"> </w:t>
      </w:r>
      <w:r>
        <w:rPr>
          <w:w w:val="105"/>
        </w:rPr>
        <w:t>contact</w:t>
      </w:r>
      <w:r>
        <w:rPr>
          <w:spacing w:val="-33"/>
          <w:w w:val="105"/>
        </w:rPr>
        <w:t xml:space="preserve"> </w:t>
      </w:r>
      <w:r>
        <w:rPr>
          <w:w w:val="105"/>
        </w:rPr>
        <w:t>met</w:t>
      </w:r>
      <w:r>
        <w:rPr>
          <w:spacing w:val="-33"/>
          <w:w w:val="105"/>
        </w:rPr>
        <w:t xml:space="preserve"> </w:t>
      </w:r>
      <w:r>
        <w:rPr>
          <w:w w:val="105"/>
        </w:rPr>
        <w:t>voorschoolse</w:t>
      </w:r>
      <w:r>
        <w:rPr>
          <w:spacing w:val="-33"/>
          <w:w w:val="105"/>
        </w:rPr>
        <w:t xml:space="preserve"> </w:t>
      </w:r>
      <w:r>
        <w:rPr>
          <w:spacing w:val="-6"/>
          <w:w w:val="105"/>
        </w:rPr>
        <w:t>voor-</w:t>
      </w:r>
    </w:p>
    <w:p w14:paraId="3DD5AB7B" w14:textId="6C134862" w:rsidR="008A0B00" w:rsidRDefault="00C64C75">
      <w:pPr>
        <w:pStyle w:val="Plattetekst"/>
        <w:spacing w:before="129" w:line="319" w:lineRule="auto"/>
        <w:ind w:left="356" w:right="386"/>
        <w:jc w:val="both"/>
      </w:pPr>
      <w:r>
        <w:br w:type="column"/>
      </w:r>
      <w:proofErr w:type="spellStart"/>
      <w:r>
        <w:t>zieningen</w:t>
      </w:r>
      <w:proofErr w:type="spellEnd"/>
      <w:r>
        <w:t xml:space="preserve">. Op basis van informatie kunnen de leraren direct aan de slag met kinderen met een taalachterstand. Daar waar </w:t>
      </w:r>
      <w:r>
        <w:rPr>
          <w:spacing w:val="-4"/>
        </w:rPr>
        <w:t xml:space="preserve">nodig </w:t>
      </w:r>
      <w:r>
        <w:t>(als</w:t>
      </w:r>
      <w:r>
        <w:rPr>
          <w:spacing w:val="-8"/>
        </w:rPr>
        <w:t xml:space="preserve"> </w:t>
      </w:r>
      <w:r>
        <w:t>de</w:t>
      </w:r>
      <w:r>
        <w:rPr>
          <w:spacing w:val="-8"/>
        </w:rPr>
        <w:t xml:space="preserve"> </w:t>
      </w:r>
      <w:r>
        <w:t>LVS-gegevens</w:t>
      </w:r>
      <w:r>
        <w:rPr>
          <w:spacing w:val="-8"/>
        </w:rPr>
        <w:t xml:space="preserve"> </w:t>
      </w:r>
      <w:r>
        <w:t>daar</w:t>
      </w:r>
      <w:r>
        <w:rPr>
          <w:spacing w:val="-8"/>
        </w:rPr>
        <w:t xml:space="preserve"> </w:t>
      </w:r>
      <w:r>
        <w:t>aanleiding</w:t>
      </w:r>
      <w:r>
        <w:rPr>
          <w:spacing w:val="-7"/>
        </w:rPr>
        <w:t xml:space="preserve"> </w:t>
      </w:r>
      <w:r>
        <w:rPr>
          <w:spacing w:val="-4"/>
        </w:rPr>
        <w:t xml:space="preserve">voor </w:t>
      </w:r>
      <w:r>
        <w:t xml:space="preserve">geven) zetten we extra taal(lees)onderwijs op het </w:t>
      </w:r>
      <w:r>
        <w:rPr>
          <w:spacing w:val="-3"/>
        </w:rPr>
        <w:t xml:space="preserve">rooster. </w:t>
      </w:r>
      <w:r>
        <w:t xml:space="preserve">Groepen, subgroepen of leerlingen die uitvallen bij taal(lees)onder- wijs krijgen te maken met een intensiever taalaanbod, meer instructie en meer </w:t>
      </w:r>
      <w:r>
        <w:rPr>
          <w:spacing w:val="-5"/>
        </w:rPr>
        <w:t xml:space="preserve">oe- </w:t>
      </w:r>
      <w:proofErr w:type="spellStart"/>
      <w:r>
        <w:t>fening</w:t>
      </w:r>
      <w:proofErr w:type="spellEnd"/>
      <w:r>
        <w:t xml:space="preserve"> (automatiseren). We werken </w:t>
      </w:r>
      <w:r w:rsidR="00B423DD">
        <w:rPr>
          <w:spacing w:val="-3"/>
        </w:rPr>
        <w:t>met verschillende soorten ondersteuning</w:t>
      </w:r>
      <w:r>
        <w:t xml:space="preserve">, </w:t>
      </w:r>
      <w:r>
        <w:rPr>
          <w:spacing w:val="-5"/>
        </w:rPr>
        <w:t>zo</w:t>
      </w:r>
      <w:r>
        <w:t xml:space="preserve">dat de leerlingen parallel met de groep </w:t>
      </w:r>
      <w:r>
        <w:rPr>
          <w:spacing w:val="-7"/>
        </w:rPr>
        <w:t xml:space="preserve">de </w:t>
      </w:r>
      <w:r>
        <w:t>stof kunnen</w:t>
      </w:r>
      <w:r>
        <w:rPr>
          <w:spacing w:val="-1"/>
        </w:rPr>
        <w:t xml:space="preserve"> </w:t>
      </w:r>
      <w:r>
        <w:t>verwerken</w:t>
      </w:r>
      <w:r w:rsidR="00B423DD">
        <w:t xml:space="preserve"> (door ondersteuning OA)</w:t>
      </w:r>
      <w:r>
        <w:t>.</w:t>
      </w:r>
    </w:p>
    <w:p w14:paraId="49205072" w14:textId="77777777" w:rsidR="008A0B00" w:rsidRDefault="008A0B00">
      <w:pPr>
        <w:pStyle w:val="Plattetekst"/>
        <w:rPr>
          <w:sz w:val="22"/>
        </w:rPr>
      </w:pPr>
    </w:p>
    <w:p w14:paraId="77BAF92E" w14:textId="77777777" w:rsidR="008A0B00" w:rsidRDefault="008A0B00">
      <w:pPr>
        <w:pStyle w:val="Plattetekst"/>
        <w:spacing w:before="2"/>
        <w:rPr>
          <w:sz w:val="21"/>
        </w:rPr>
      </w:pPr>
    </w:p>
    <w:p w14:paraId="5AF65CC2" w14:textId="77777777" w:rsidR="008A0B00" w:rsidRDefault="00C64C75">
      <w:pPr>
        <w:pStyle w:val="Lijstalinea"/>
        <w:numPr>
          <w:ilvl w:val="1"/>
          <w:numId w:val="17"/>
        </w:numPr>
        <w:tabs>
          <w:tab w:val="left" w:pos="757"/>
        </w:tabs>
        <w:spacing w:line="309" w:lineRule="auto"/>
        <w:ind w:left="356" w:right="386" w:firstLine="0"/>
        <w:jc w:val="left"/>
        <w:rPr>
          <w:sz w:val="17"/>
        </w:rPr>
      </w:pPr>
      <w:r>
        <w:rPr>
          <w:rFonts w:ascii="Georgia"/>
          <w:b/>
          <w:color w:val="003951"/>
          <w:w w:val="105"/>
          <w:sz w:val="20"/>
        </w:rPr>
        <w:t>Rekenen en wiskunde</w:t>
      </w:r>
      <w:r>
        <w:rPr>
          <w:rFonts w:ascii="Georgia"/>
          <w:b/>
          <w:w w:val="105"/>
          <w:sz w:val="20"/>
        </w:rPr>
        <w:t xml:space="preserve"> </w:t>
      </w:r>
      <w:r>
        <w:rPr>
          <w:w w:val="105"/>
          <w:sz w:val="17"/>
        </w:rPr>
        <w:t>Rekenen</w:t>
      </w:r>
      <w:r>
        <w:rPr>
          <w:spacing w:val="-7"/>
          <w:w w:val="105"/>
          <w:sz w:val="17"/>
        </w:rPr>
        <w:t xml:space="preserve"> </w:t>
      </w:r>
      <w:r>
        <w:rPr>
          <w:w w:val="105"/>
          <w:sz w:val="17"/>
        </w:rPr>
        <w:t>en</w:t>
      </w:r>
      <w:r>
        <w:rPr>
          <w:spacing w:val="-7"/>
          <w:w w:val="105"/>
          <w:sz w:val="17"/>
        </w:rPr>
        <w:t xml:space="preserve"> </w:t>
      </w:r>
      <w:r>
        <w:rPr>
          <w:w w:val="105"/>
          <w:sz w:val="17"/>
        </w:rPr>
        <w:t>wiskunde</w:t>
      </w:r>
      <w:r>
        <w:rPr>
          <w:spacing w:val="-6"/>
          <w:w w:val="105"/>
          <w:sz w:val="17"/>
        </w:rPr>
        <w:t xml:space="preserve"> </w:t>
      </w:r>
      <w:r>
        <w:rPr>
          <w:w w:val="105"/>
          <w:sz w:val="17"/>
        </w:rPr>
        <w:t>vinden</w:t>
      </w:r>
      <w:r>
        <w:rPr>
          <w:spacing w:val="-7"/>
          <w:w w:val="105"/>
          <w:sz w:val="17"/>
        </w:rPr>
        <w:t xml:space="preserve"> </w:t>
      </w:r>
      <w:r>
        <w:rPr>
          <w:w w:val="105"/>
          <w:sz w:val="17"/>
        </w:rPr>
        <w:t>we</w:t>
      </w:r>
      <w:r>
        <w:rPr>
          <w:spacing w:val="-6"/>
          <w:w w:val="105"/>
          <w:sz w:val="17"/>
        </w:rPr>
        <w:t xml:space="preserve"> </w:t>
      </w:r>
      <w:r>
        <w:rPr>
          <w:w w:val="105"/>
          <w:sz w:val="17"/>
        </w:rPr>
        <w:t>een</w:t>
      </w:r>
      <w:r>
        <w:rPr>
          <w:spacing w:val="-7"/>
          <w:w w:val="105"/>
          <w:sz w:val="17"/>
        </w:rPr>
        <w:t xml:space="preserve"> </w:t>
      </w:r>
      <w:proofErr w:type="spellStart"/>
      <w:r>
        <w:rPr>
          <w:spacing w:val="-5"/>
          <w:w w:val="105"/>
          <w:sz w:val="17"/>
        </w:rPr>
        <w:t>be</w:t>
      </w:r>
      <w:proofErr w:type="spellEnd"/>
      <w:r>
        <w:rPr>
          <w:spacing w:val="-5"/>
          <w:w w:val="105"/>
          <w:sz w:val="17"/>
        </w:rPr>
        <w:t xml:space="preserve">- </w:t>
      </w:r>
      <w:r>
        <w:rPr>
          <w:w w:val="105"/>
          <w:sz w:val="17"/>
        </w:rPr>
        <w:t>langrijk vak. Het rooster borgt dat we</w:t>
      </w:r>
      <w:r>
        <w:rPr>
          <w:spacing w:val="16"/>
          <w:w w:val="105"/>
          <w:sz w:val="17"/>
        </w:rPr>
        <w:t xml:space="preserve"> </w:t>
      </w:r>
      <w:r>
        <w:rPr>
          <w:spacing w:val="-5"/>
          <w:w w:val="105"/>
          <w:sz w:val="17"/>
        </w:rPr>
        <w:t>ex-</w:t>
      </w:r>
    </w:p>
    <w:p w14:paraId="385172D7" w14:textId="77777777" w:rsidR="008A0B00" w:rsidRDefault="008A0B00">
      <w:pPr>
        <w:spacing w:line="309" w:lineRule="auto"/>
        <w:rPr>
          <w:sz w:val="17"/>
        </w:rPr>
        <w:sectPr w:rsidR="008A0B00">
          <w:type w:val="continuous"/>
          <w:pgSz w:w="8400" w:h="11910"/>
          <w:pgMar w:top="1100" w:right="320" w:bottom="280" w:left="340" w:header="708" w:footer="708" w:gutter="0"/>
          <w:cols w:num="2" w:space="708" w:equalWidth="0">
            <w:col w:w="3729" w:space="40"/>
            <w:col w:w="3971"/>
          </w:cols>
        </w:sectPr>
      </w:pPr>
    </w:p>
    <w:p w14:paraId="27AF7F51" w14:textId="2F23A801" w:rsidR="008A0B00" w:rsidRDefault="00C64C75">
      <w:pPr>
        <w:pStyle w:val="Plattetekst"/>
        <w:spacing w:before="95" w:line="319" w:lineRule="auto"/>
        <w:ind w:left="368"/>
        <w:jc w:val="both"/>
      </w:pPr>
      <w:proofErr w:type="spellStart"/>
      <w:r>
        <w:lastRenderedPageBreak/>
        <w:t>pliciet</w:t>
      </w:r>
      <w:proofErr w:type="spellEnd"/>
      <w:r>
        <w:t xml:space="preserve"> aandacht besteden aan rekenen </w:t>
      </w:r>
      <w:r>
        <w:rPr>
          <w:spacing w:val="-8"/>
        </w:rPr>
        <w:t xml:space="preserve">en </w:t>
      </w:r>
      <w:r>
        <w:t xml:space="preserve">wiskunde en aan het automatiseren </w:t>
      </w:r>
      <w:r>
        <w:rPr>
          <w:spacing w:val="-7"/>
        </w:rPr>
        <w:t xml:space="preserve">van </w:t>
      </w:r>
      <w:r>
        <w:t>het geleerde</w:t>
      </w:r>
      <w:r w:rsidR="00B423DD">
        <w:t xml:space="preserve"> en de basisvaardigheden</w:t>
      </w:r>
      <w:r>
        <w:t xml:space="preserve">. We constateren dat </w:t>
      </w:r>
      <w:r>
        <w:rPr>
          <w:spacing w:val="-3"/>
        </w:rPr>
        <w:t xml:space="preserve">rekenen </w:t>
      </w:r>
      <w:r>
        <w:t xml:space="preserve">in toenemende mate taliger is </w:t>
      </w:r>
      <w:r>
        <w:rPr>
          <w:spacing w:val="-3"/>
        </w:rPr>
        <w:t xml:space="preserve">geworden, </w:t>
      </w:r>
      <w:r>
        <w:t xml:space="preserve">en dat dit bij steeds meer leerlingen </w:t>
      </w:r>
      <w:r>
        <w:rPr>
          <w:spacing w:val="-4"/>
        </w:rPr>
        <w:t xml:space="preserve">leidt </w:t>
      </w:r>
      <w:r>
        <w:t xml:space="preserve">tot problemen. Daarom richt het </w:t>
      </w:r>
      <w:r>
        <w:rPr>
          <w:spacing w:val="-3"/>
        </w:rPr>
        <w:t>auto</w:t>
      </w:r>
      <w:r>
        <w:t xml:space="preserve">matiseren zich op kale sommen (om </w:t>
      </w:r>
      <w:r>
        <w:rPr>
          <w:spacing w:val="-9"/>
        </w:rPr>
        <w:t xml:space="preserve">de </w:t>
      </w:r>
      <w:r>
        <w:t xml:space="preserve">basisvaardigheden goed in te slijpen).  We gebruiken moderne methodes en </w:t>
      </w:r>
      <w:r>
        <w:rPr>
          <w:spacing w:val="-5"/>
        </w:rPr>
        <w:t>Ci</w:t>
      </w:r>
      <w:r>
        <w:t xml:space="preserve">to-toetsen om de ontwikkeling van de </w:t>
      </w:r>
      <w:r>
        <w:rPr>
          <w:spacing w:val="-5"/>
        </w:rPr>
        <w:t>leer</w:t>
      </w:r>
      <w:r>
        <w:t xml:space="preserve">lingen te volgen. We werken bij </w:t>
      </w:r>
      <w:r>
        <w:rPr>
          <w:spacing w:val="-4"/>
        </w:rPr>
        <w:t xml:space="preserve">rekenen </w:t>
      </w:r>
      <w:r>
        <w:t xml:space="preserve">met </w:t>
      </w:r>
      <w:r w:rsidR="00B423DD">
        <w:t xml:space="preserve">verschillende niveaus; vanaf groep </w:t>
      </w:r>
      <w:r w:rsidR="00560521">
        <w:t>6</w:t>
      </w:r>
      <w:r w:rsidR="00B423DD">
        <w:t xml:space="preserve"> zijn er twee groepen (</w:t>
      </w:r>
      <w:proofErr w:type="spellStart"/>
      <w:r w:rsidR="00B423DD">
        <w:t>fs</w:t>
      </w:r>
      <w:proofErr w:type="spellEnd"/>
      <w:r w:rsidR="00B423DD">
        <w:t xml:space="preserve"> en s+)</w:t>
      </w:r>
      <w:r>
        <w:t>.</w:t>
      </w:r>
    </w:p>
    <w:p w14:paraId="12B41EC5" w14:textId="77777777" w:rsidR="008A0B00" w:rsidRDefault="008A0B00">
      <w:pPr>
        <w:pStyle w:val="Plattetekst"/>
        <w:rPr>
          <w:sz w:val="22"/>
        </w:rPr>
      </w:pPr>
    </w:p>
    <w:p w14:paraId="230D24F7" w14:textId="77777777" w:rsidR="008A0B00" w:rsidRDefault="008A0B00">
      <w:pPr>
        <w:pStyle w:val="Plattetekst"/>
        <w:spacing w:before="1"/>
        <w:rPr>
          <w:sz w:val="21"/>
        </w:rPr>
      </w:pPr>
    </w:p>
    <w:p w14:paraId="4A4FD073" w14:textId="09E51F21" w:rsidR="008A0B00" w:rsidRDefault="00C64C75">
      <w:pPr>
        <w:pStyle w:val="Lijstalinea"/>
        <w:numPr>
          <w:ilvl w:val="1"/>
          <w:numId w:val="17"/>
        </w:numPr>
        <w:tabs>
          <w:tab w:val="left" w:pos="949"/>
        </w:tabs>
        <w:spacing w:line="316" w:lineRule="auto"/>
        <w:ind w:left="368" w:firstLine="0"/>
        <w:jc w:val="left"/>
        <w:rPr>
          <w:sz w:val="17"/>
        </w:rPr>
      </w:pPr>
      <w:r>
        <w:rPr>
          <w:rFonts w:ascii="Georgia" w:hAnsi="Georgia"/>
          <w:b/>
          <w:color w:val="003951"/>
          <w:sz w:val="20"/>
        </w:rPr>
        <w:t>Wereldoriëntatie</w:t>
      </w:r>
      <w:r>
        <w:rPr>
          <w:rFonts w:ascii="Georgia" w:hAnsi="Georgia"/>
          <w:b/>
          <w:sz w:val="20"/>
        </w:rPr>
        <w:t xml:space="preserve"> </w:t>
      </w:r>
      <w:proofErr w:type="spellStart"/>
      <w:r>
        <w:rPr>
          <w:sz w:val="17"/>
        </w:rPr>
        <w:t>Wereldoriëntatie</w:t>
      </w:r>
      <w:proofErr w:type="spellEnd"/>
      <w:r>
        <w:rPr>
          <w:sz w:val="17"/>
        </w:rPr>
        <w:t xml:space="preserve"> vinden wij van belang, omdat onderwijs meer is dan taal en </w:t>
      </w:r>
      <w:r>
        <w:rPr>
          <w:spacing w:val="-7"/>
          <w:sz w:val="17"/>
        </w:rPr>
        <w:t xml:space="preserve">re- </w:t>
      </w:r>
      <w:r>
        <w:rPr>
          <w:sz w:val="17"/>
        </w:rPr>
        <w:t xml:space="preserve">kenen. Wij willen onze leerlingen </w:t>
      </w:r>
      <w:r>
        <w:rPr>
          <w:spacing w:val="-4"/>
          <w:sz w:val="17"/>
        </w:rPr>
        <w:t xml:space="preserve">breed </w:t>
      </w:r>
      <w:r w:rsidR="009221CD">
        <w:rPr>
          <w:spacing w:val="-4"/>
          <w:sz w:val="17"/>
        </w:rPr>
        <w:t xml:space="preserve">laten </w:t>
      </w:r>
      <w:r>
        <w:rPr>
          <w:sz w:val="17"/>
        </w:rPr>
        <w:t xml:space="preserve">ontwikkelen. Wereldoriëntatie komt  </w:t>
      </w:r>
      <w:r>
        <w:rPr>
          <w:spacing w:val="-6"/>
          <w:sz w:val="17"/>
        </w:rPr>
        <w:t xml:space="preserve">bij  </w:t>
      </w:r>
      <w:r>
        <w:rPr>
          <w:sz w:val="17"/>
        </w:rPr>
        <w:t xml:space="preserve">ons op school aan de orde bij de </w:t>
      </w:r>
      <w:r>
        <w:rPr>
          <w:spacing w:val="-3"/>
          <w:sz w:val="17"/>
        </w:rPr>
        <w:t xml:space="preserve">vakken </w:t>
      </w:r>
      <w:r>
        <w:rPr>
          <w:sz w:val="17"/>
        </w:rPr>
        <w:t xml:space="preserve">aardrijkskunde, geschiedenis, natuurkunde, biologie, gezond gedrag  en  </w:t>
      </w:r>
      <w:r>
        <w:rPr>
          <w:spacing w:val="-4"/>
          <w:sz w:val="17"/>
        </w:rPr>
        <w:t xml:space="preserve">verkeer. </w:t>
      </w:r>
      <w:r>
        <w:rPr>
          <w:sz w:val="17"/>
        </w:rPr>
        <w:t xml:space="preserve">In dit leergebied oriënteren leerlingen </w:t>
      </w:r>
      <w:r>
        <w:rPr>
          <w:spacing w:val="-5"/>
          <w:sz w:val="17"/>
        </w:rPr>
        <w:t xml:space="preserve">zich </w:t>
      </w:r>
      <w:r>
        <w:rPr>
          <w:sz w:val="17"/>
        </w:rPr>
        <w:t xml:space="preserve">op zichzelf, op hoe mensen met </w:t>
      </w:r>
      <w:r>
        <w:rPr>
          <w:spacing w:val="-3"/>
          <w:sz w:val="17"/>
        </w:rPr>
        <w:t xml:space="preserve">elkaar </w:t>
      </w:r>
      <w:r>
        <w:rPr>
          <w:sz w:val="17"/>
        </w:rPr>
        <w:t xml:space="preserve">omgaan, hoe ze problemen oplossen </w:t>
      </w:r>
      <w:r>
        <w:rPr>
          <w:spacing w:val="-9"/>
          <w:sz w:val="17"/>
        </w:rPr>
        <w:t xml:space="preserve">en </w:t>
      </w:r>
      <w:r>
        <w:rPr>
          <w:sz w:val="17"/>
        </w:rPr>
        <w:t xml:space="preserve">hoe ze zin en betekenis geven aan </w:t>
      </w:r>
      <w:r>
        <w:rPr>
          <w:spacing w:val="-6"/>
          <w:sz w:val="17"/>
        </w:rPr>
        <w:t xml:space="preserve">hun </w:t>
      </w:r>
      <w:r>
        <w:rPr>
          <w:sz w:val="17"/>
        </w:rPr>
        <w:t xml:space="preserve">bestaan. Bij biologie komt de schepping door God aan de orde. Verwondering </w:t>
      </w:r>
      <w:r>
        <w:rPr>
          <w:spacing w:val="-4"/>
          <w:sz w:val="17"/>
        </w:rPr>
        <w:t xml:space="preserve">voor </w:t>
      </w:r>
      <w:r>
        <w:rPr>
          <w:sz w:val="17"/>
        </w:rPr>
        <w:t xml:space="preserve">al het geschapene willen we de </w:t>
      </w:r>
      <w:r>
        <w:rPr>
          <w:spacing w:val="-3"/>
          <w:sz w:val="17"/>
        </w:rPr>
        <w:t xml:space="preserve">kinderen </w:t>
      </w:r>
      <w:r>
        <w:rPr>
          <w:sz w:val="17"/>
        </w:rPr>
        <w:t>graag bijbrengen.</w:t>
      </w:r>
    </w:p>
    <w:p w14:paraId="72FCB8DF" w14:textId="77777777" w:rsidR="008A0B00" w:rsidRDefault="008A0B00">
      <w:pPr>
        <w:pStyle w:val="Plattetekst"/>
        <w:spacing w:before="8"/>
        <w:rPr>
          <w:sz w:val="23"/>
        </w:rPr>
      </w:pPr>
    </w:p>
    <w:p w14:paraId="644D2ED5" w14:textId="77777777" w:rsidR="008A0B00" w:rsidRDefault="00C64C75">
      <w:pPr>
        <w:pStyle w:val="Plattetekst"/>
        <w:spacing w:line="319" w:lineRule="auto"/>
        <w:ind w:left="368"/>
        <w:jc w:val="both"/>
      </w:pPr>
      <w:r>
        <w:t xml:space="preserve">Leerlingen oriënteren zich op de </w:t>
      </w:r>
      <w:proofErr w:type="spellStart"/>
      <w:r>
        <w:t>natuurlij</w:t>
      </w:r>
      <w:proofErr w:type="spellEnd"/>
      <w:r>
        <w:t xml:space="preserve">- </w:t>
      </w:r>
      <w:proofErr w:type="spellStart"/>
      <w:r>
        <w:t>ke</w:t>
      </w:r>
      <w:proofErr w:type="spellEnd"/>
      <w:r>
        <w:t xml:space="preserve"> leefomgeving en op verschijnselen die zich daarin voordoen. Leerlingen </w:t>
      </w:r>
      <w:proofErr w:type="spellStart"/>
      <w:r>
        <w:t>oriënte</w:t>
      </w:r>
      <w:proofErr w:type="spellEnd"/>
      <w:r>
        <w:t>-</w:t>
      </w:r>
    </w:p>
    <w:p w14:paraId="000A89E8" w14:textId="77777777" w:rsidR="008A0B00" w:rsidRDefault="00C64C75">
      <w:pPr>
        <w:pStyle w:val="Plattetekst"/>
        <w:spacing w:before="94" w:line="319" w:lineRule="auto"/>
        <w:ind w:left="356" w:right="528"/>
        <w:jc w:val="both"/>
      </w:pPr>
      <w:r>
        <w:br w:type="column"/>
      </w:r>
      <w:r>
        <w:t>ren zich ook op de wereld, dichtbij en ver- af, toen en nu en maken daarbij gebruik van cultureel erfgoed.</w:t>
      </w:r>
    </w:p>
    <w:p w14:paraId="2F594BAB" w14:textId="77777777" w:rsidR="008A0B00" w:rsidRDefault="008A0B00">
      <w:pPr>
        <w:pStyle w:val="Plattetekst"/>
        <w:rPr>
          <w:sz w:val="22"/>
        </w:rPr>
      </w:pPr>
    </w:p>
    <w:p w14:paraId="0FB8B66B" w14:textId="77777777" w:rsidR="008A0B00" w:rsidRDefault="008A0B00">
      <w:pPr>
        <w:pStyle w:val="Plattetekst"/>
        <w:spacing w:before="2"/>
        <w:rPr>
          <w:sz w:val="21"/>
        </w:rPr>
      </w:pPr>
    </w:p>
    <w:p w14:paraId="3C3AD913" w14:textId="77777777" w:rsidR="008A0B00" w:rsidRDefault="00C64C75">
      <w:pPr>
        <w:pStyle w:val="Kop5"/>
        <w:numPr>
          <w:ilvl w:val="1"/>
          <w:numId w:val="17"/>
        </w:numPr>
        <w:tabs>
          <w:tab w:val="left" w:pos="937"/>
        </w:tabs>
        <w:spacing w:line="273" w:lineRule="auto"/>
        <w:ind w:left="936" w:right="1555" w:hanging="580"/>
        <w:jc w:val="left"/>
      </w:pPr>
      <w:bookmarkStart w:id="16" w:name="_TOC_250044"/>
      <w:r>
        <w:rPr>
          <w:color w:val="003951"/>
          <w:spacing w:val="-1"/>
          <w:w w:val="115"/>
        </w:rPr>
        <w:t xml:space="preserve">Kunstzinnige </w:t>
      </w:r>
      <w:bookmarkEnd w:id="16"/>
      <w:r>
        <w:rPr>
          <w:color w:val="003951"/>
          <w:w w:val="120"/>
        </w:rPr>
        <w:t>vorming</w:t>
      </w:r>
    </w:p>
    <w:p w14:paraId="38A67C34" w14:textId="7DAD9BCD" w:rsidR="008A0B00" w:rsidRDefault="00C64C75">
      <w:pPr>
        <w:pStyle w:val="Plattetekst"/>
        <w:spacing w:before="26" w:line="319" w:lineRule="auto"/>
        <w:ind w:left="356" w:right="527"/>
        <w:jc w:val="both"/>
      </w:pPr>
      <w:r>
        <w:t xml:space="preserve">Wij vinden het belangrijk dat onze </w:t>
      </w:r>
      <w:proofErr w:type="spellStart"/>
      <w:r>
        <w:t>leerlin</w:t>
      </w:r>
      <w:proofErr w:type="spellEnd"/>
      <w:r>
        <w:t xml:space="preserve">- gen zich breed ontwikkelen en dat ze </w:t>
      </w:r>
      <w:r>
        <w:rPr>
          <w:spacing w:val="-4"/>
        </w:rPr>
        <w:t xml:space="preserve">zich </w:t>
      </w:r>
      <w:r>
        <w:t xml:space="preserve">oriënteren op kunstzinnige en </w:t>
      </w:r>
      <w:r>
        <w:rPr>
          <w:spacing w:val="-3"/>
        </w:rPr>
        <w:t xml:space="preserve">culturele </w:t>
      </w:r>
      <w:r>
        <w:t xml:space="preserve">aspecten die een rol spelen in hun </w:t>
      </w:r>
      <w:proofErr w:type="spellStart"/>
      <w:r>
        <w:t>leefwe</w:t>
      </w:r>
      <w:proofErr w:type="spellEnd"/>
      <w:r>
        <w:t xml:space="preserve">- </w:t>
      </w:r>
      <w:proofErr w:type="spellStart"/>
      <w:r>
        <w:t>reld</w:t>
      </w:r>
      <w:proofErr w:type="spellEnd"/>
      <w:r>
        <w:t xml:space="preserve">. Dat zij kennis verwerven van de </w:t>
      </w:r>
      <w:proofErr w:type="spellStart"/>
      <w:r>
        <w:t>ac</w:t>
      </w:r>
      <w:proofErr w:type="spellEnd"/>
      <w:r>
        <w:t xml:space="preserve">- </w:t>
      </w:r>
      <w:proofErr w:type="spellStart"/>
      <w:r>
        <w:t>tuele</w:t>
      </w:r>
      <w:proofErr w:type="spellEnd"/>
      <w:r>
        <w:t xml:space="preserve"> kunstzinnige en culturele diversiteit en dat ze die leren begrijpen en </w:t>
      </w:r>
      <w:r>
        <w:rPr>
          <w:spacing w:val="-3"/>
        </w:rPr>
        <w:t xml:space="preserve">waarde- </w:t>
      </w:r>
      <w:r>
        <w:t xml:space="preserve">ren. Daarnaast: wij vinden het van </w:t>
      </w:r>
      <w:r>
        <w:rPr>
          <w:spacing w:val="-3"/>
        </w:rPr>
        <w:t xml:space="preserve">belang </w:t>
      </w:r>
      <w:r>
        <w:t xml:space="preserve">dat onze leerlingen zich leren openstellen voor kunstzinnige aspecten, dat zij kunnen genieten van schilderijen, van muziek, </w:t>
      </w:r>
      <w:r>
        <w:rPr>
          <w:spacing w:val="-5"/>
        </w:rPr>
        <w:t xml:space="preserve">van </w:t>
      </w:r>
      <w:r>
        <w:t xml:space="preserve">taal en daarop kunnen reflecteren. </w:t>
      </w:r>
      <w:proofErr w:type="spellStart"/>
      <w:r>
        <w:rPr>
          <w:spacing w:val="-3"/>
        </w:rPr>
        <w:t>Tenslot</w:t>
      </w:r>
      <w:proofErr w:type="spellEnd"/>
      <w:r>
        <w:rPr>
          <w:spacing w:val="-3"/>
        </w:rPr>
        <w:t xml:space="preserve">- </w:t>
      </w:r>
      <w:r>
        <w:t xml:space="preserve">te bieden we kunstzinnige vorming aan omdat </w:t>
      </w:r>
      <w:r>
        <w:rPr>
          <w:spacing w:val="-4"/>
        </w:rPr>
        <w:t xml:space="preserve">onze </w:t>
      </w:r>
      <w:r>
        <w:t xml:space="preserve">leerlingen zich op die manier kunnen </w:t>
      </w:r>
      <w:r>
        <w:rPr>
          <w:spacing w:val="-3"/>
        </w:rPr>
        <w:t xml:space="preserve">uiten </w:t>
      </w:r>
      <w:r>
        <w:t>(expressie)</w:t>
      </w:r>
      <w:r w:rsidR="00B423DD">
        <w:t>; bezoek daarbij aan een museum is een vast onderdeel</w:t>
      </w:r>
      <w:r>
        <w:t>.</w:t>
      </w:r>
    </w:p>
    <w:p w14:paraId="65F7A99C" w14:textId="77777777" w:rsidR="008A0B00" w:rsidRDefault="008A0B00">
      <w:pPr>
        <w:pStyle w:val="Plattetekst"/>
        <w:rPr>
          <w:sz w:val="22"/>
        </w:rPr>
      </w:pPr>
    </w:p>
    <w:p w14:paraId="6932B3E4" w14:textId="77777777" w:rsidR="008A0B00" w:rsidRDefault="008A0B00">
      <w:pPr>
        <w:pStyle w:val="Plattetekst"/>
        <w:spacing w:before="2"/>
        <w:rPr>
          <w:sz w:val="21"/>
        </w:rPr>
      </w:pPr>
    </w:p>
    <w:p w14:paraId="592C1315" w14:textId="2D0D4C75" w:rsidR="008A0B00" w:rsidRDefault="00C64C75">
      <w:pPr>
        <w:pStyle w:val="Lijstalinea"/>
        <w:numPr>
          <w:ilvl w:val="1"/>
          <w:numId w:val="17"/>
        </w:numPr>
        <w:tabs>
          <w:tab w:val="left" w:pos="937"/>
        </w:tabs>
        <w:spacing w:line="316" w:lineRule="auto"/>
        <w:ind w:left="356" w:right="528" w:firstLine="0"/>
        <w:jc w:val="left"/>
        <w:rPr>
          <w:sz w:val="17"/>
        </w:rPr>
      </w:pPr>
      <w:r>
        <w:rPr>
          <w:rFonts w:ascii="Georgia"/>
          <w:b/>
          <w:color w:val="003951"/>
          <w:sz w:val="20"/>
        </w:rPr>
        <w:t xml:space="preserve">Bewegingsonderwijs     </w:t>
      </w:r>
      <w:r>
        <w:rPr>
          <w:rFonts w:ascii="Georgia"/>
          <w:b/>
          <w:sz w:val="20"/>
        </w:rPr>
        <w:t xml:space="preserve"> </w:t>
      </w:r>
      <w:r>
        <w:rPr>
          <w:sz w:val="17"/>
        </w:rPr>
        <w:t xml:space="preserve">Op onze school hechten we belang </w:t>
      </w:r>
      <w:r>
        <w:rPr>
          <w:spacing w:val="-5"/>
          <w:sz w:val="17"/>
        </w:rPr>
        <w:t xml:space="preserve">aan </w:t>
      </w:r>
      <w:r>
        <w:rPr>
          <w:sz w:val="17"/>
        </w:rPr>
        <w:t xml:space="preserve">lichamelijke  opvoeding.  Opvoeding   </w:t>
      </w:r>
      <w:r>
        <w:rPr>
          <w:spacing w:val="-8"/>
          <w:sz w:val="17"/>
        </w:rPr>
        <w:t xml:space="preserve">is </w:t>
      </w:r>
      <w:r>
        <w:rPr>
          <w:sz w:val="17"/>
        </w:rPr>
        <w:t xml:space="preserve">wat ons betreft een zaak van hoofd, </w:t>
      </w:r>
      <w:r>
        <w:rPr>
          <w:spacing w:val="-4"/>
          <w:sz w:val="17"/>
        </w:rPr>
        <w:t xml:space="preserve">hart </w:t>
      </w:r>
      <w:r>
        <w:rPr>
          <w:sz w:val="17"/>
        </w:rPr>
        <w:t xml:space="preserve">en handen. Daarnaast vinden we het </w:t>
      </w:r>
      <w:r>
        <w:rPr>
          <w:spacing w:val="-5"/>
          <w:sz w:val="17"/>
        </w:rPr>
        <w:t xml:space="preserve">vak </w:t>
      </w:r>
      <w:r>
        <w:rPr>
          <w:sz w:val="17"/>
        </w:rPr>
        <w:t xml:space="preserve">belangrijk vanuit het sociale aspect: </w:t>
      </w:r>
      <w:r>
        <w:rPr>
          <w:spacing w:val="-4"/>
          <w:sz w:val="17"/>
        </w:rPr>
        <w:t xml:space="preserve">leren </w:t>
      </w:r>
      <w:r>
        <w:rPr>
          <w:sz w:val="17"/>
        </w:rPr>
        <w:t>bewegen doe je altijd</w:t>
      </w:r>
      <w:r>
        <w:rPr>
          <w:spacing w:val="6"/>
          <w:sz w:val="17"/>
        </w:rPr>
        <w:t xml:space="preserve"> </w:t>
      </w:r>
      <w:r>
        <w:rPr>
          <w:sz w:val="17"/>
        </w:rPr>
        <w:t>samen.</w:t>
      </w:r>
      <w:r w:rsidR="00B423DD">
        <w:rPr>
          <w:sz w:val="17"/>
        </w:rPr>
        <w:t xml:space="preserve"> </w:t>
      </w:r>
      <w:r w:rsidR="00461239">
        <w:rPr>
          <w:sz w:val="17"/>
        </w:rPr>
        <w:t xml:space="preserve">Op onze school hebben we een vaste </w:t>
      </w:r>
      <w:proofErr w:type="spellStart"/>
      <w:r w:rsidR="00B423DD">
        <w:rPr>
          <w:sz w:val="17"/>
        </w:rPr>
        <w:t>gymleer</w:t>
      </w:r>
      <w:proofErr w:type="spellEnd"/>
      <w:r w:rsidR="00461239">
        <w:rPr>
          <w:sz w:val="17"/>
        </w:rPr>
        <w:t>-</w:t>
      </w:r>
      <w:r w:rsidR="00B423DD">
        <w:rPr>
          <w:sz w:val="17"/>
        </w:rPr>
        <w:t>kracht.</w:t>
      </w:r>
    </w:p>
    <w:p w14:paraId="0AE503FE" w14:textId="77777777" w:rsidR="008A0B00" w:rsidRDefault="008A0B00">
      <w:pPr>
        <w:spacing w:line="316" w:lineRule="auto"/>
        <w:rPr>
          <w:sz w:val="17"/>
        </w:rPr>
        <w:sectPr w:rsidR="008A0B00">
          <w:pgSz w:w="8400" w:h="11910"/>
          <w:pgMar w:top="980" w:right="320" w:bottom="520" w:left="340" w:header="0" w:footer="414" w:gutter="0"/>
          <w:cols w:num="2" w:space="708" w:equalWidth="0">
            <w:col w:w="3587" w:space="40"/>
            <w:col w:w="4113"/>
          </w:cols>
        </w:sectPr>
      </w:pPr>
    </w:p>
    <w:p w14:paraId="0ED6E851" w14:textId="77777777" w:rsidR="008A0B00" w:rsidRDefault="00C64C75">
      <w:pPr>
        <w:pStyle w:val="Kop5"/>
        <w:numPr>
          <w:ilvl w:val="1"/>
          <w:numId w:val="17"/>
        </w:numPr>
        <w:tabs>
          <w:tab w:val="left" w:pos="1091"/>
        </w:tabs>
        <w:spacing w:before="91"/>
        <w:ind w:left="1090" w:hanging="581"/>
        <w:jc w:val="left"/>
      </w:pPr>
      <w:r>
        <w:rPr>
          <w:color w:val="003951"/>
          <w:spacing w:val="-3"/>
          <w:w w:val="120"/>
        </w:rPr>
        <w:lastRenderedPageBreak/>
        <w:t>Wetenschap</w:t>
      </w:r>
    </w:p>
    <w:p w14:paraId="659B1203" w14:textId="77777777" w:rsidR="008A0B00" w:rsidRDefault="00C64C75">
      <w:pPr>
        <w:spacing w:before="33"/>
        <w:ind w:left="1090"/>
        <w:rPr>
          <w:rFonts w:ascii="Georgia"/>
          <w:b/>
          <w:sz w:val="20"/>
        </w:rPr>
      </w:pPr>
      <w:r>
        <w:rPr>
          <w:rFonts w:ascii="Georgia"/>
          <w:b/>
          <w:color w:val="003951"/>
          <w:w w:val="120"/>
          <w:sz w:val="20"/>
        </w:rPr>
        <w:t>en Technologie</w:t>
      </w:r>
    </w:p>
    <w:p w14:paraId="090EEBD6" w14:textId="5C0B7AB7" w:rsidR="008A0B00" w:rsidRDefault="00C64C75">
      <w:pPr>
        <w:pStyle w:val="Plattetekst"/>
        <w:spacing w:before="56" w:line="319" w:lineRule="auto"/>
        <w:ind w:left="510"/>
        <w:jc w:val="both"/>
      </w:pPr>
      <w:r>
        <w:t xml:space="preserve">Onze maatschappij heeft een sterke </w:t>
      </w:r>
      <w:proofErr w:type="spellStart"/>
      <w:r>
        <w:rPr>
          <w:spacing w:val="-6"/>
        </w:rPr>
        <w:t>be</w:t>
      </w:r>
      <w:proofErr w:type="spellEnd"/>
      <w:r>
        <w:rPr>
          <w:spacing w:val="-6"/>
        </w:rPr>
        <w:t xml:space="preserve">- </w:t>
      </w:r>
      <w:proofErr w:type="spellStart"/>
      <w:r>
        <w:t>hoefte</w:t>
      </w:r>
      <w:proofErr w:type="spellEnd"/>
      <w:r>
        <w:t xml:space="preserve"> aan geschoolde mensen op </w:t>
      </w:r>
      <w:r>
        <w:rPr>
          <w:spacing w:val="-5"/>
        </w:rPr>
        <w:t xml:space="preserve">het </w:t>
      </w:r>
      <w:r>
        <w:t xml:space="preserve">terrein van wetenschap en techniek. </w:t>
      </w:r>
      <w:r>
        <w:rPr>
          <w:spacing w:val="-4"/>
        </w:rPr>
        <w:t xml:space="preserve">Wij </w:t>
      </w:r>
      <w:r>
        <w:t xml:space="preserve">willen daaraan een bijdrage leveren </w:t>
      </w:r>
      <w:r>
        <w:rPr>
          <w:spacing w:val="-5"/>
        </w:rPr>
        <w:t xml:space="preserve">door </w:t>
      </w:r>
      <w:r>
        <w:t xml:space="preserve">gericht aandacht te besteden aan dit </w:t>
      </w:r>
      <w:r>
        <w:rPr>
          <w:spacing w:val="-5"/>
        </w:rPr>
        <w:t xml:space="preserve">vak- </w:t>
      </w:r>
      <w:r>
        <w:t xml:space="preserve">gebied. Bij de activiteiten wetenschap </w:t>
      </w:r>
      <w:r>
        <w:rPr>
          <w:spacing w:val="-10"/>
        </w:rPr>
        <w:t xml:space="preserve">en </w:t>
      </w:r>
      <w:r>
        <w:t xml:space="preserve">techniek leren onze leerlingen, al </w:t>
      </w:r>
      <w:r>
        <w:rPr>
          <w:spacing w:val="-3"/>
        </w:rPr>
        <w:t xml:space="preserve">samen- </w:t>
      </w:r>
      <w:r>
        <w:t xml:space="preserve">werkend, aspecten die samenhangen </w:t>
      </w:r>
      <w:r>
        <w:rPr>
          <w:spacing w:val="-6"/>
        </w:rPr>
        <w:t xml:space="preserve">met </w:t>
      </w:r>
      <w:r>
        <w:t xml:space="preserve">wetenschap en techniek te </w:t>
      </w:r>
      <w:r>
        <w:rPr>
          <w:spacing w:val="-2"/>
        </w:rPr>
        <w:t xml:space="preserve">onderzoeken, </w:t>
      </w:r>
      <w:r>
        <w:t xml:space="preserve">te ontdekken en te ontwerpen. De </w:t>
      </w:r>
      <w:r>
        <w:rPr>
          <w:spacing w:val="-6"/>
        </w:rPr>
        <w:t>hier</w:t>
      </w:r>
      <w:r>
        <w:t>boven genoemde crealessen</w:t>
      </w:r>
      <w:r w:rsidR="00294E13">
        <w:t xml:space="preserve"> en onze biologie-methode </w:t>
      </w:r>
      <w:r>
        <w:t xml:space="preserve">bieden </w:t>
      </w:r>
      <w:r>
        <w:rPr>
          <w:spacing w:val="-5"/>
        </w:rPr>
        <w:t>vol</w:t>
      </w:r>
      <w:r>
        <w:t>doende</w:t>
      </w:r>
      <w:r>
        <w:rPr>
          <w:spacing w:val="1"/>
        </w:rPr>
        <w:t xml:space="preserve"> </w:t>
      </w:r>
      <w:r>
        <w:t>uitdaging.</w:t>
      </w:r>
    </w:p>
    <w:p w14:paraId="1C7A360E" w14:textId="77777777" w:rsidR="008A0B00" w:rsidRDefault="008A0B00">
      <w:pPr>
        <w:pStyle w:val="Plattetekst"/>
        <w:rPr>
          <w:sz w:val="22"/>
        </w:rPr>
      </w:pPr>
    </w:p>
    <w:p w14:paraId="17786B3D" w14:textId="77777777" w:rsidR="008A0B00" w:rsidRDefault="008A0B00">
      <w:pPr>
        <w:pStyle w:val="Plattetekst"/>
        <w:spacing w:before="2"/>
        <w:rPr>
          <w:sz w:val="21"/>
        </w:rPr>
      </w:pPr>
    </w:p>
    <w:p w14:paraId="01B6C6D3" w14:textId="77777777" w:rsidR="008A0B00" w:rsidRDefault="00C64C75">
      <w:pPr>
        <w:pStyle w:val="Kop5"/>
        <w:numPr>
          <w:ilvl w:val="1"/>
          <w:numId w:val="17"/>
        </w:numPr>
        <w:tabs>
          <w:tab w:val="left" w:pos="1091"/>
        </w:tabs>
        <w:spacing w:line="273" w:lineRule="auto"/>
        <w:ind w:left="1090" w:right="804" w:hanging="581"/>
        <w:jc w:val="left"/>
      </w:pPr>
      <w:bookmarkStart w:id="17" w:name="_TOC_250043"/>
      <w:r>
        <w:rPr>
          <w:color w:val="003951"/>
          <w:w w:val="110"/>
        </w:rPr>
        <w:t xml:space="preserve">Engelse taal </w:t>
      </w:r>
      <w:r>
        <w:rPr>
          <w:color w:val="003951"/>
        </w:rPr>
        <w:t xml:space="preserve">– </w:t>
      </w:r>
      <w:bookmarkEnd w:id="17"/>
      <w:r>
        <w:rPr>
          <w:color w:val="003951"/>
          <w:w w:val="110"/>
        </w:rPr>
        <w:t>Vreemde talenonderwijs</w:t>
      </w:r>
    </w:p>
    <w:p w14:paraId="5BF640F3" w14:textId="77777777" w:rsidR="008A0B00" w:rsidRDefault="00C64C75">
      <w:pPr>
        <w:pStyle w:val="Plattetekst"/>
        <w:spacing w:before="27" w:line="319" w:lineRule="auto"/>
        <w:ind w:left="510"/>
        <w:jc w:val="both"/>
      </w:pPr>
      <w:r>
        <w:t xml:space="preserve">Beheersing van de Engelse taal vinden we van belang, omdat kennis van deze taal steeds belangrijker wordt door de </w:t>
      </w:r>
      <w:proofErr w:type="spellStart"/>
      <w:r>
        <w:t>toene</w:t>
      </w:r>
      <w:proofErr w:type="spellEnd"/>
      <w:r>
        <w:t>- mende internationalisering, de groeiende mobiliteit en het veelvuldige gebruik van nieuwe media.</w:t>
      </w:r>
    </w:p>
    <w:p w14:paraId="1126A23E" w14:textId="77777777" w:rsidR="008A0B00" w:rsidRDefault="008A0B00">
      <w:pPr>
        <w:pStyle w:val="Plattetekst"/>
        <w:rPr>
          <w:sz w:val="22"/>
        </w:rPr>
      </w:pPr>
    </w:p>
    <w:p w14:paraId="122AE796" w14:textId="77777777" w:rsidR="008A0B00" w:rsidRDefault="008A0B00">
      <w:pPr>
        <w:pStyle w:val="Plattetekst"/>
        <w:spacing w:before="1"/>
        <w:rPr>
          <w:sz w:val="21"/>
        </w:rPr>
      </w:pPr>
    </w:p>
    <w:p w14:paraId="13032EC6" w14:textId="77777777" w:rsidR="008A0B00" w:rsidRDefault="00C64C75">
      <w:pPr>
        <w:pStyle w:val="Kop5"/>
        <w:numPr>
          <w:ilvl w:val="1"/>
          <w:numId w:val="17"/>
        </w:numPr>
        <w:tabs>
          <w:tab w:val="left" w:pos="1091"/>
        </w:tabs>
        <w:ind w:left="1090" w:hanging="581"/>
        <w:jc w:val="left"/>
      </w:pPr>
      <w:bookmarkStart w:id="18" w:name="_TOC_250042"/>
      <w:r>
        <w:rPr>
          <w:color w:val="003951"/>
          <w:w w:val="115"/>
        </w:rPr>
        <w:t>Les- en</w:t>
      </w:r>
      <w:r>
        <w:rPr>
          <w:color w:val="003951"/>
          <w:spacing w:val="-15"/>
          <w:w w:val="115"/>
        </w:rPr>
        <w:t xml:space="preserve"> </w:t>
      </w:r>
      <w:bookmarkEnd w:id="18"/>
      <w:r>
        <w:rPr>
          <w:color w:val="003951"/>
          <w:w w:val="115"/>
        </w:rPr>
        <w:t>leertijd</w:t>
      </w:r>
    </w:p>
    <w:p w14:paraId="7C262E21" w14:textId="77777777" w:rsidR="008A0B00" w:rsidRDefault="00C64C75">
      <w:pPr>
        <w:pStyle w:val="Plattetekst"/>
        <w:spacing w:before="57" w:line="319" w:lineRule="auto"/>
        <w:ind w:left="510"/>
        <w:jc w:val="both"/>
      </w:pPr>
      <w:r>
        <w:rPr>
          <w:w w:val="105"/>
        </w:rPr>
        <w:t>Op</w:t>
      </w:r>
      <w:r>
        <w:rPr>
          <w:spacing w:val="-15"/>
          <w:w w:val="105"/>
        </w:rPr>
        <w:t xml:space="preserve"> </w:t>
      </w:r>
      <w:r>
        <w:rPr>
          <w:w w:val="105"/>
        </w:rPr>
        <w:t>onze</w:t>
      </w:r>
      <w:r>
        <w:rPr>
          <w:spacing w:val="-15"/>
          <w:w w:val="105"/>
        </w:rPr>
        <w:t xml:space="preserve"> </w:t>
      </w:r>
      <w:r>
        <w:rPr>
          <w:w w:val="105"/>
        </w:rPr>
        <w:t>school</w:t>
      </w:r>
      <w:r>
        <w:rPr>
          <w:spacing w:val="-15"/>
          <w:w w:val="105"/>
        </w:rPr>
        <w:t xml:space="preserve"> </w:t>
      </w:r>
      <w:r>
        <w:rPr>
          <w:w w:val="105"/>
        </w:rPr>
        <w:t>hanteren</w:t>
      </w:r>
      <w:r>
        <w:rPr>
          <w:spacing w:val="-15"/>
          <w:w w:val="105"/>
        </w:rPr>
        <w:t xml:space="preserve"> </w:t>
      </w:r>
      <w:r>
        <w:rPr>
          <w:w w:val="105"/>
        </w:rPr>
        <w:t>we</w:t>
      </w:r>
      <w:r>
        <w:rPr>
          <w:spacing w:val="-15"/>
          <w:w w:val="105"/>
        </w:rPr>
        <w:t xml:space="preserve"> </w:t>
      </w:r>
      <w:r>
        <w:rPr>
          <w:w w:val="105"/>
        </w:rPr>
        <w:t>de</w:t>
      </w:r>
      <w:r>
        <w:rPr>
          <w:spacing w:val="-15"/>
          <w:w w:val="105"/>
        </w:rPr>
        <w:t xml:space="preserve"> </w:t>
      </w:r>
      <w:r>
        <w:rPr>
          <w:w w:val="105"/>
        </w:rPr>
        <w:t>volgende lestijden voor groep 3 t/m 8: we starten</w:t>
      </w:r>
      <w:r>
        <w:rPr>
          <w:spacing w:val="-20"/>
          <w:w w:val="105"/>
        </w:rPr>
        <w:t xml:space="preserve"> </w:t>
      </w:r>
      <w:r>
        <w:rPr>
          <w:spacing w:val="-17"/>
          <w:w w:val="105"/>
        </w:rPr>
        <w:t xml:space="preserve">’s </w:t>
      </w:r>
      <w:r>
        <w:rPr>
          <w:w w:val="105"/>
        </w:rPr>
        <w:t xml:space="preserve">morgens om 8.45uur en lunchen </w:t>
      </w:r>
      <w:r>
        <w:rPr>
          <w:spacing w:val="20"/>
          <w:w w:val="105"/>
        </w:rPr>
        <w:t xml:space="preserve"> </w:t>
      </w:r>
      <w:r>
        <w:rPr>
          <w:spacing w:val="-3"/>
          <w:w w:val="105"/>
        </w:rPr>
        <w:t>tussen</w:t>
      </w:r>
    </w:p>
    <w:p w14:paraId="5FC49DC6" w14:textId="3F6FB17F" w:rsidR="008A0B00" w:rsidRDefault="00C64C75">
      <w:pPr>
        <w:pStyle w:val="Plattetekst"/>
        <w:ind w:left="510"/>
        <w:jc w:val="both"/>
      </w:pPr>
      <w:r>
        <w:t>12.15 en 14.00</w:t>
      </w:r>
      <w:r w:rsidR="00294E13">
        <w:t xml:space="preserve"> </w:t>
      </w:r>
      <w:r>
        <w:t xml:space="preserve">uur. </w:t>
      </w:r>
      <w:r>
        <w:rPr>
          <w:spacing w:val="-10"/>
        </w:rPr>
        <w:t xml:space="preserve">’s </w:t>
      </w:r>
      <w:r>
        <w:t>Middags is er les</w:t>
      </w:r>
      <w:r>
        <w:rPr>
          <w:spacing w:val="-2"/>
        </w:rPr>
        <w:t xml:space="preserve"> </w:t>
      </w:r>
      <w:r>
        <w:rPr>
          <w:spacing w:val="-4"/>
        </w:rPr>
        <w:t>van</w:t>
      </w:r>
    </w:p>
    <w:p w14:paraId="14E5A374" w14:textId="0380AA86" w:rsidR="008A0B00" w:rsidRDefault="00C64C75">
      <w:pPr>
        <w:pStyle w:val="Plattetekst"/>
        <w:spacing w:before="64" w:line="319" w:lineRule="auto"/>
        <w:ind w:left="510"/>
        <w:jc w:val="both"/>
      </w:pPr>
      <w:r>
        <w:t xml:space="preserve">14.00 - 16.00 </w:t>
      </w:r>
      <w:r>
        <w:rPr>
          <w:spacing w:val="-4"/>
        </w:rPr>
        <w:t xml:space="preserve">uur. </w:t>
      </w:r>
      <w:r>
        <w:t xml:space="preserve">Op woensdag en </w:t>
      </w:r>
      <w:r>
        <w:rPr>
          <w:spacing w:val="-3"/>
        </w:rPr>
        <w:t>vrij</w:t>
      </w:r>
      <w:r>
        <w:t xml:space="preserve">dag zijn de tijden: 08.45 - 12.30 </w:t>
      </w:r>
      <w:r>
        <w:rPr>
          <w:spacing w:val="-4"/>
        </w:rPr>
        <w:t xml:space="preserve">uur. </w:t>
      </w:r>
      <w:r>
        <w:rPr>
          <w:spacing w:val="-8"/>
        </w:rPr>
        <w:t xml:space="preserve">Op </w:t>
      </w:r>
      <w:r>
        <w:t xml:space="preserve">onze school willen we de leertijd </w:t>
      </w:r>
      <w:r>
        <w:rPr>
          <w:spacing w:val="-3"/>
        </w:rPr>
        <w:t xml:space="preserve">effectief </w:t>
      </w:r>
      <w:r>
        <w:t>besteden, omdat we beseffen dat leertijd een belangrijke factor is voor het leren</w:t>
      </w:r>
      <w:r>
        <w:rPr>
          <w:spacing w:val="12"/>
        </w:rPr>
        <w:t xml:space="preserve"> </w:t>
      </w:r>
      <w:r>
        <w:rPr>
          <w:spacing w:val="-6"/>
        </w:rPr>
        <w:t>van</w:t>
      </w:r>
    </w:p>
    <w:p w14:paraId="48BC498B" w14:textId="77777777" w:rsidR="008A0B00" w:rsidRDefault="00C64C75">
      <w:pPr>
        <w:pStyle w:val="Plattetekst"/>
        <w:spacing w:before="114" w:line="319" w:lineRule="auto"/>
        <w:ind w:left="356" w:right="386"/>
        <w:jc w:val="both"/>
      </w:pPr>
      <w:r>
        <w:br w:type="column"/>
      </w:r>
      <w:r>
        <w:t xml:space="preserve">onze leerlingen. We proberen daarom </w:t>
      </w:r>
      <w:r>
        <w:rPr>
          <w:spacing w:val="-6"/>
        </w:rPr>
        <w:t xml:space="preserve">ver- </w:t>
      </w:r>
      <w:r>
        <w:t xml:space="preserve">lies van leertijd te voorkomen. Ook </w:t>
      </w:r>
      <w:r>
        <w:rPr>
          <w:spacing w:val="-3"/>
        </w:rPr>
        <w:t xml:space="preserve">willen </w:t>
      </w:r>
      <w:r>
        <w:t xml:space="preserve">we voldoende leertijd plannen, zodat </w:t>
      </w:r>
      <w:r>
        <w:rPr>
          <w:spacing w:val="-9"/>
        </w:rPr>
        <w:t xml:space="preserve">de </w:t>
      </w:r>
      <w:r>
        <w:t xml:space="preserve">leerlingen zich het leerstofaanbod </w:t>
      </w:r>
      <w:r>
        <w:rPr>
          <w:spacing w:val="-3"/>
        </w:rPr>
        <w:t xml:space="preserve">eigen </w:t>
      </w:r>
      <w:r>
        <w:t xml:space="preserve">kunnen maken. Aan het begin van de </w:t>
      </w:r>
      <w:r>
        <w:rPr>
          <w:spacing w:val="-3"/>
        </w:rPr>
        <w:t xml:space="preserve">mor- </w:t>
      </w:r>
      <w:r>
        <w:t xml:space="preserve">gen en de middag werken we met een </w:t>
      </w:r>
      <w:r>
        <w:rPr>
          <w:spacing w:val="-7"/>
        </w:rPr>
        <w:t xml:space="preserve">1e </w:t>
      </w:r>
      <w:r>
        <w:t xml:space="preserve">en 2e bel. Bij de 2e bel behoort </w:t>
      </w:r>
      <w:r>
        <w:rPr>
          <w:spacing w:val="-3"/>
        </w:rPr>
        <w:t xml:space="preserve">iedereen  </w:t>
      </w:r>
      <w:r>
        <w:t xml:space="preserve">in het lokaal te zijn. Ons doel is om in </w:t>
      </w:r>
      <w:r>
        <w:rPr>
          <w:spacing w:val="-4"/>
        </w:rPr>
        <w:t xml:space="preserve">acht </w:t>
      </w:r>
      <w:r>
        <w:t>jaar</w:t>
      </w:r>
      <w:r>
        <w:rPr>
          <w:spacing w:val="-12"/>
        </w:rPr>
        <w:t xml:space="preserve"> </w:t>
      </w:r>
      <w:r>
        <w:t>de</w:t>
      </w:r>
      <w:r>
        <w:rPr>
          <w:spacing w:val="-12"/>
        </w:rPr>
        <w:t xml:space="preserve"> </w:t>
      </w:r>
      <w:r>
        <w:t>kerndoelen</w:t>
      </w:r>
      <w:r>
        <w:rPr>
          <w:spacing w:val="-11"/>
        </w:rPr>
        <w:t xml:space="preserve"> </w:t>
      </w:r>
      <w:r>
        <w:t>van</w:t>
      </w:r>
      <w:r>
        <w:rPr>
          <w:spacing w:val="-12"/>
        </w:rPr>
        <w:t xml:space="preserve"> </w:t>
      </w:r>
      <w:r>
        <w:t>het</w:t>
      </w:r>
      <w:r>
        <w:rPr>
          <w:spacing w:val="-11"/>
        </w:rPr>
        <w:t xml:space="preserve"> </w:t>
      </w:r>
      <w:r>
        <w:t>(reformatorisch) basisonderwijs te</w:t>
      </w:r>
      <w:r>
        <w:rPr>
          <w:spacing w:val="-1"/>
        </w:rPr>
        <w:t xml:space="preserve"> </w:t>
      </w:r>
      <w:r>
        <w:t>halen.</w:t>
      </w:r>
    </w:p>
    <w:p w14:paraId="7A5E405F" w14:textId="77777777" w:rsidR="008A0B00" w:rsidRDefault="008A0B00">
      <w:pPr>
        <w:pStyle w:val="Plattetekst"/>
        <w:rPr>
          <w:sz w:val="22"/>
        </w:rPr>
      </w:pPr>
    </w:p>
    <w:p w14:paraId="0CD8656A" w14:textId="77777777" w:rsidR="008A0B00" w:rsidRDefault="008A0B00">
      <w:pPr>
        <w:pStyle w:val="Plattetekst"/>
        <w:spacing w:before="2"/>
        <w:rPr>
          <w:sz w:val="21"/>
        </w:rPr>
      </w:pPr>
    </w:p>
    <w:p w14:paraId="64B7525F" w14:textId="77777777" w:rsidR="008A0B00" w:rsidRDefault="00C64C75">
      <w:pPr>
        <w:pStyle w:val="Kop5"/>
        <w:numPr>
          <w:ilvl w:val="1"/>
          <w:numId w:val="17"/>
        </w:numPr>
        <w:tabs>
          <w:tab w:val="left" w:pos="937"/>
        </w:tabs>
        <w:spacing w:line="273" w:lineRule="auto"/>
        <w:ind w:left="936" w:right="1463" w:hanging="581"/>
        <w:jc w:val="left"/>
      </w:pPr>
      <w:bookmarkStart w:id="19" w:name="_TOC_250041"/>
      <w:r>
        <w:rPr>
          <w:color w:val="003951"/>
          <w:spacing w:val="-3"/>
          <w:w w:val="120"/>
        </w:rPr>
        <w:t xml:space="preserve">Pedagogisch </w:t>
      </w:r>
      <w:bookmarkEnd w:id="19"/>
      <w:r>
        <w:rPr>
          <w:color w:val="003951"/>
          <w:w w:val="120"/>
        </w:rPr>
        <w:t>handelen</w:t>
      </w:r>
    </w:p>
    <w:p w14:paraId="67DFEF8F" w14:textId="6B7C018E" w:rsidR="008A0B00" w:rsidRDefault="00C64C75">
      <w:pPr>
        <w:pStyle w:val="Plattetekst"/>
        <w:spacing w:before="26" w:line="319" w:lineRule="auto"/>
        <w:ind w:left="356" w:right="386"/>
        <w:jc w:val="both"/>
      </w:pPr>
      <w:r>
        <w:t xml:space="preserve">Onze leraren hebben (onder meer) </w:t>
      </w:r>
      <w:r>
        <w:rPr>
          <w:spacing w:val="-5"/>
        </w:rPr>
        <w:t xml:space="preserve">een </w:t>
      </w:r>
      <w:r>
        <w:t xml:space="preserve">vormende (opvoedende) taak: hun </w:t>
      </w:r>
      <w:proofErr w:type="spellStart"/>
      <w:r>
        <w:t>leerlin</w:t>
      </w:r>
      <w:proofErr w:type="spellEnd"/>
      <w:r>
        <w:t xml:space="preserve">- gen opvoeden tot goede burgers. We </w:t>
      </w:r>
      <w:r>
        <w:rPr>
          <w:spacing w:val="-4"/>
        </w:rPr>
        <w:t xml:space="preserve">pro- </w:t>
      </w:r>
      <w:r>
        <w:t xml:space="preserve">beren kinderen – samen met de ouders </w:t>
      </w:r>
      <w:r>
        <w:rPr>
          <w:spacing w:val="-14"/>
        </w:rPr>
        <w:t xml:space="preserve">– </w:t>
      </w:r>
      <w:r>
        <w:t xml:space="preserve">in hun eigenheid te vormen vanuit Bijbelse waarden en normen tot zelfstandig </w:t>
      </w:r>
      <w:proofErr w:type="spellStart"/>
      <w:r>
        <w:rPr>
          <w:spacing w:val="-3"/>
        </w:rPr>
        <w:t>functi</w:t>
      </w:r>
      <w:proofErr w:type="spellEnd"/>
      <w:r>
        <w:rPr>
          <w:spacing w:val="-3"/>
        </w:rPr>
        <w:t xml:space="preserve">- </w:t>
      </w:r>
      <w:proofErr w:type="spellStart"/>
      <w:r>
        <w:t>onerende</w:t>
      </w:r>
      <w:proofErr w:type="spellEnd"/>
      <w:r>
        <w:t xml:space="preserve"> mensen in een geseculariseerde samenleving.</w:t>
      </w:r>
      <w:r w:rsidR="00294E13">
        <w:t xml:space="preserve"> </w:t>
      </w:r>
      <w:r>
        <w:t xml:space="preserve">Daarom vinden we het </w:t>
      </w:r>
      <w:proofErr w:type="spellStart"/>
      <w:r>
        <w:rPr>
          <w:spacing w:val="-5"/>
        </w:rPr>
        <w:t>be</w:t>
      </w:r>
      <w:proofErr w:type="spellEnd"/>
      <w:r>
        <w:rPr>
          <w:spacing w:val="-5"/>
        </w:rPr>
        <w:t xml:space="preserve">- </w:t>
      </w:r>
      <w:r>
        <w:t xml:space="preserve">langrijk dat leerlingen goed met  zichzelf en met anderen (dichtbij en ver weg) </w:t>
      </w:r>
      <w:r>
        <w:rPr>
          <w:spacing w:val="-4"/>
        </w:rPr>
        <w:t>kun</w:t>
      </w:r>
      <w:r>
        <w:t xml:space="preserve">nen omgaan. In onze lessen besteden </w:t>
      </w:r>
      <w:r>
        <w:rPr>
          <w:spacing w:val="-8"/>
        </w:rPr>
        <w:t xml:space="preserve">we </w:t>
      </w:r>
      <w:r>
        <w:t xml:space="preserve">dan ook gericht aandacht aan de sociale en maatschappelijke competenties van </w:t>
      </w:r>
      <w:r>
        <w:rPr>
          <w:spacing w:val="-9"/>
        </w:rPr>
        <w:t xml:space="preserve">de </w:t>
      </w:r>
      <w:r>
        <w:t xml:space="preserve">leerlingen. Onze leraren creëren </w:t>
      </w:r>
      <w:r>
        <w:rPr>
          <w:spacing w:val="-3"/>
        </w:rPr>
        <w:t xml:space="preserve">daartoe </w:t>
      </w:r>
      <w:r>
        <w:t xml:space="preserve">een veilig en gestructureerd klimaat </w:t>
      </w:r>
      <w:r>
        <w:rPr>
          <w:spacing w:val="-3"/>
        </w:rPr>
        <w:t xml:space="preserve">waarin </w:t>
      </w:r>
      <w:r>
        <w:t xml:space="preserve">kinderen zich gewaardeerd en </w:t>
      </w:r>
      <w:proofErr w:type="spellStart"/>
      <w:r>
        <w:rPr>
          <w:spacing w:val="-3"/>
        </w:rPr>
        <w:t>gerespec</w:t>
      </w:r>
      <w:proofErr w:type="spellEnd"/>
      <w:r>
        <w:rPr>
          <w:spacing w:val="-3"/>
        </w:rPr>
        <w:t xml:space="preserve">- </w:t>
      </w:r>
      <w:proofErr w:type="spellStart"/>
      <w:r>
        <w:t>teerd</w:t>
      </w:r>
      <w:proofErr w:type="spellEnd"/>
      <w:r>
        <w:t xml:space="preserve"> voelen. Kernwoorden zijn: </w:t>
      </w:r>
      <w:r>
        <w:rPr>
          <w:spacing w:val="-3"/>
        </w:rPr>
        <w:t xml:space="preserve">relatie, </w:t>
      </w:r>
      <w:r>
        <w:t xml:space="preserve">competentie en zelfstandigheid. Wij </w:t>
      </w:r>
      <w:proofErr w:type="spellStart"/>
      <w:r>
        <w:rPr>
          <w:spacing w:val="-4"/>
        </w:rPr>
        <w:t>hech</w:t>
      </w:r>
      <w:proofErr w:type="spellEnd"/>
      <w:r>
        <w:rPr>
          <w:spacing w:val="-4"/>
        </w:rPr>
        <w:t xml:space="preserve">- </w:t>
      </w:r>
      <w:r>
        <w:t xml:space="preserve">ten veel waarde aan een positieve en </w:t>
      </w:r>
      <w:r>
        <w:rPr>
          <w:spacing w:val="-4"/>
        </w:rPr>
        <w:t xml:space="preserve">mo- </w:t>
      </w:r>
      <w:proofErr w:type="spellStart"/>
      <w:r>
        <w:t>tiverende</w:t>
      </w:r>
      <w:proofErr w:type="spellEnd"/>
      <w:r>
        <w:t xml:space="preserve"> </w:t>
      </w:r>
      <w:r>
        <w:rPr>
          <w:spacing w:val="-3"/>
        </w:rPr>
        <w:t xml:space="preserve">leraar, </w:t>
      </w:r>
      <w:r>
        <w:t xml:space="preserve">een begeleider die ervoor zorgt dat de leerlingen het werk </w:t>
      </w:r>
      <w:proofErr w:type="spellStart"/>
      <w:r>
        <w:t>zelfstan</w:t>
      </w:r>
      <w:proofErr w:type="spellEnd"/>
      <w:r>
        <w:t xml:space="preserve">- </w:t>
      </w:r>
      <w:proofErr w:type="spellStart"/>
      <w:r>
        <w:t>dig</w:t>
      </w:r>
      <w:proofErr w:type="spellEnd"/>
      <w:r>
        <w:t xml:space="preserve"> (samen met anderen) kunnen  </w:t>
      </w:r>
      <w:r>
        <w:rPr>
          <w:spacing w:val="-3"/>
        </w:rPr>
        <w:t xml:space="preserve">doen, </w:t>
      </w:r>
      <w:r>
        <w:t>De Interne Vertrouwenspersonen</w:t>
      </w:r>
      <w:r>
        <w:rPr>
          <w:spacing w:val="-28"/>
        </w:rPr>
        <w:t xml:space="preserve"> </w:t>
      </w:r>
      <w:r>
        <w:t>vervullen</w:t>
      </w:r>
    </w:p>
    <w:p w14:paraId="14F6341E" w14:textId="77777777" w:rsidR="008A0B00" w:rsidRDefault="008A0B00">
      <w:pPr>
        <w:spacing w:line="319" w:lineRule="auto"/>
        <w:jc w:val="both"/>
        <w:sectPr w:rsidR="008A0B00">
          <w:pgSz w:w="8400" w:h="11910"/>
          <w:pgMar w:top="960" w:right="320" w:bottom="600" w:left="340" w:header="0" w:footer="406" w:gutter="0"/>
          <w:cols w:num="2" w:space="708" w:equalWidth="0">
            <w:col w:w="3729" w:space="40"/>
            <w:col w:w="3971"/>
          </w:cols>
        </w:sectPr>
      </w:pPr>
    </w:p>
    <w:p w14:paraId="443A1D58" w14:textId="3BF25A56" w:rsidR="008A0B00" w:rsidRDefault="00294E13">
      <w:pPr>
        <w:pStyle w:val="Plattetekst"/>
        <w:spacing w:before="95" w:line="319" w:lineRule="auto"/>
        <w:ind w:left="368"/>
      </w:pPr>
      <w:r>
        <w:lastRenderedPageBreak/>
        <w:t>e</w:t>
      </w:r>
      <w:r w:rsidR="00C64C75">
        <w:t>en cruciale rol binnen onze school. Zij werken volgens een vastgesteld protocol.</w:t>
      </w:r>
    </w:p>
    <w:p w14:paraId="04848686" w14:textId="77777777" w:rsidR="008A0B00" w:rsidRDefault="008A0B00">
      <w:pPr>
        <w:pStyle w:val="Plattetekst"/>
        <w:rPr>
          <w:sz w:val="22"/>
        </w:rPr>
      </w:pPr>
    </w:p>
    <w:p w14:paraId="6B297614" w14:textId="77777777" w:rsidR="008A0B00" w:rsidRDefault="008A0B00">
      <w:pPr>
        <w:pStyle w:val="Plattetekst"/>
        <w:spacing w:before="1"/>
        <w:rPr>
          <w:sz w:val="21"/>
        </w:rPr>
      </w:pPr>
    </w:p>
    <w:p w14:paraId="30A3CE55" w14:textId="65F71697" w:rsidR="008A0B00" w:rsidRDefault="00C64C75">
      <w:pPr>
        <w:pStyle w:val="Lijstalinea"/>
        <w:numPr>
          <w:ilvl w:val="1"/>
          <w:numId w:val="17"/>
        </w:numPr>
        <w:tabs>
          <w:tab w:val="left" w:pos="949"/>
        </w:tabs>
        <w:spacing w:line="316" w:lineRule="auto"/>
        <w:ind w:left="368" w:firstLine="0"/>
        <w:jc w:val="left"/>
        <w:rPr>
          <w:sz w:val="17"/>
        </w:rPr>
      </w:pPr>
      <w:r>
        <w:rPr>
          <w:rFonts w:ascii="Georgia" w:hAnsi="Georgia"/>
          <w:b/>
          <w:color w:val="003951"/>
          <w:sz w:val="20"/>
        </w:rPr>
        <w:t>Didactisch       handelen</w:t>
      </w:r>
      <w:r>
        <w:rPr>
          <w:rFonts w:ascii="Georgia" w:hAnsi="Georgia"/>
          <w:b/>
          <w:sz w:val="20"/>
        </w:rPr>
        <w:t xml:space="preserve"> </w:t>
      </w:r>
      <w:r>
        <w:rPr>
          <w:sz w:val="17"/>
        </w:rPr>
        <w:t xml:space="preserve">Op onze school hebben de leraren de </w:t>
      </w:r>
      <w:r>
        <w:rPr>
          <w:spacing w:val="-6"/>
          <w:sz w:val="17"/>
        </w:rPr>
        <w:t xml:space="preserve">on- </w:t>
      </w:r>
      <w:proofErr w:type="spellStart"/>
      <w:r>
        <w:rPr>
          <w:sz w:val="17"/>
        </w:rPr>
        <w:t>derwijsbehoeften</w:t>
      </w:r>
      <w:proofErr w:type="spellEnd"/>
      <w:r>
        <w:rPr>
          <w:sz w:val="17"/>
        </w:rPr>
        <w:t xml:space="preserve"> van de leerlingen in </w:t>
      </w:r>
      <w:r>
        <w:rPr>
          <w:spacing w:val="-4"/>
          <w:sz w:val="17"/>
        </w:rPr>
        <w:t xml:space="preserve">kaart </w:t>
      </w:r>
      <w:r>
        <w:rPr>
          <w:sz w:val="17"/>
        </w:rPr>
        <w:t xml:space="preserve">gebracht. Op basis daarvan zorgen de </w:t>
      </w:r>
      <w:proofErr w:type="spellStart"/>
      <w:r>
        <w:rPr>
          <w:spacing w:val="-6"/>
          <w:sz w:val="17"/>
        </w:rPr>
        <w:t>le</w:t>
      </w:r>
      <w:proofErr w:type="spellEnd"/>
      <w:r>
        <w:rPr>
          <w:spacing w:val="-6"/>
          <w:sz w:val="17"/>
        </w:rPr>
        <w:t xml:space="preserve">- </w:t>
      </w:r>
      <w:r>
        <w:rPr>
          <w:sz w:val="17"/>
        </w:rPr>
        <w:t xml:space="preserve">raren voor gedifferentieerd en </w:t>
      </w:r>
      <w:proofErr w:type="spellStart"/>
      <w:r>
        <w:rPr>
          <w:sz w:val="17"/>
        </w:rPr>
        <w:t>gestructu</w:t>
      </w:r>
      <w:proofErr w:type="spellEnd"/>
      <w:r>
        <w:rPr>
          <w:sz w:val="17"/>
        </w:rPr>
        <w:t xml:space="preserve">- </w:t>
      </w:r>
      <w:proofErr w:type="spellStart"/>
      <w:r>
        <w:rPr>
          <w:sz w:val="17"/>
        </w:rPr>
        <w:t>reerd</w:t>
      </w:r>
      <w:proofErr w:type="spellEnd"/>
      <w:r>
        <w:rPr>
          <w:sz w:val="17"/>
        </w:rPr>
        <w:t xml:space="preserve"> onderwijs: ze zorgen voor leerstof, uitleg, opdrachten en  begeleiding  </w:t>
      </w:r>
      <w:r>
        <w:rPr>
          <w:spacing w:val="-6"/>
          <w:sz w:val="17"/>
        </w:rPr>
        <w:t xml:space="preserve">die  </w:t>
      </w:r>
      <w:r>
        <w:rPr>
          <w:sz w:val="17"/>
        </w:rPr>
        <w:t xml:space="preserve">past bij zowel de groep als geheel, als </w:t>
      </w:r>
      <w:r>
        <w:rPr>
          <w:spacing w:val="-8"/>
          <w:sz w:val="17"/>
        </w:rPr>
        <w:t xml:space="preserve">de </w:t>
      </w:r>
      <w:r>
        <w:rPr>
          <w:sz w:val="17"/>
        </w:rPr>
        <w:t xml:space="preserve">individuele leerling. Daarnaast variëren </w:t>
      </w:r>
      <w:r>
        <w:rPr>
          <w:spacing w:val="-8"/>
          <w:sz w:val="17"/>
        </w:rPr>
        <w:t xml:space="preserve">ze </w:t>
      </w:r>
      <w:r>
        <w:rPr>
          <w:sz w:val="17"/>
        </w:rPr>
        <w:t xml:space="preserve">de leertijd afhankelijk van de </w:t>
      </w:r>
      <w:proofErr w:type="spellStart"/>
      <w:r>
        <w:rPr>
          <w:spacing w:val="-2"/>
          <w:sz w:val="17"/>
        </w:rPr>
        <w:t>onderwijsbe</w:t>
      </w:r>
      <w:proofErr w:type="spellEnd"/>
      <w:r>
        <w:rPr>
          <w:spacing w:val="-2"/>
          <w:sz w:val="17"/>
        </w:rPr>
        <w:t xml:space="preserve">- </w:t>
      </w:r>
      <w:proofErr w:type="spellStart"/>
      <w:r>
        <w:rPr>
          <w:sz w:val="17"/>
        </w:rPr>
        <w:t>hoeften</w:t>
      </w:r>
      <w:proofErr w:type="spellEnd"/>
      <w:r>
        <w:rPr>
          <w:sz w:val="17"/>
        </w:rPr>
        <w:t xml:space="preserve">. De instructie wordt gegeven </w:t>
      </w:r>
      <w:r>
        <w:rPr>
          <w:spacing w:val="-5"/>
          <w:sz w:val="17"/>
        </w:rPr>
        <w:t xml:space="preserve">aan </w:t>
      </w:r>
      <w:r>
        <w:rPr>
          <w:sz w:val="17"/>
        </w:rPr>
        <w:t>de hand van het model Directe Instructie</w:t>
      </w:r>
      <w:r w:rsidR="00294E13">
        <w:rPr>
          <w:sz w:val="17"/>
        </w:rPr>
        <w:t>/ IGDI</w:t>
      </w:r>
      <w:r>
        <w:rPr>
          <w:sz w:val="17"/>
        </w:rPr>
        <w:t xml:space="preserve">. </w:t>
      </w:r>
      <w:r>
        <w:rPr>
          <w:spacing w:val="-4"/>
          <w:sz w:val="17"/>
        </w:rPr>
        <w:t xml:space="preserve">Van </w:t>
      </w:r>
      <w:r>
        <w:rPr>
          <w:sz w:val="17"/>
        </w:rPr>
        <w:t xml:space="preserve">belang is, dat de uitleg en de </w:t>
      </w:r>
      <w:r>
        <w:rPr>
          <w:spacing w:val="-5"/>
          <w:sz w:val="17"/>
        </w:rPr>
        <w:t>verwer</w:t>
      </w:r>
      <w:r>
        <w:rPr>
          <w:sz w:val="17"/>
        </w:rPr>
        <w:t xml:space="preserve">king van de leerstof leiden tot begrip </w:t>
      </w:r>
      <w:r>
        <w:rPr>
          <w:spacing w:val="-6"/>
          <w:sz w:val="17"/>
        </w:rPr>
        <w:t xml:space="preserve">van </w:t>
      </w:r>
      <w:r>
        <w:rPr>
          <w:sz w:val="17"/>
        </w:rPr>
        <w:t xml:space="preserve">de leerstof. De verwerking kenmerkt </w:t>
      </w:r>
      <w:r>
        <w:rPr>
          <w:spacing w:val="-4"/>
          <w:sz w:val="17"/>
        </w:rPr>
        <w:t xml:space="preserve">zich </w:t>
      </w:r>
      <w:r>
        <w:rPr>
          <w:sz w:val="17"/>
        </w:rPr>
        <w:t xml:space="preserve">door actieve leerlingen en </w:t>
      </w:r>
      <w:proofErr w:type="spellStart"/>
      <w:r>
        <w:rPr>
          <w:spacing w:val="-2"/>
          <w:sz w:val="17"/>
        </w:rPr>
        <w:t>ondersteu</w:t>
      </w:r>
      <w:r w:rsidR="00294E13">
        <w:rPr>
          <w:spacing w:val="-2"/>
          <w:sz w:val="17"/>
        </w:rPr>
        <w:t>-</w:t>
      </w:r>
      <w:r>
        <w:rPr>
          <w:spacing w:val="-2"/>
          <w:sz w:val="17"/>
        </w:rPr>
        <w:t>ning</w:t>
      </w:r>
      <w:proofErr w:type="spellEnd"/>
      <w:r>
        <w:rPr>
          <w:spacing w:val="-2"/>
          <w:sz w:val="17"/>
        </w:rPr>
        <w:t xml:space="preserve"> </w:t>
      </w:r>
      <w:r>
        <w:rPr>
          <w:sz w:val="17"/>
        </w:rPr>
        <w:t xml:space="preserve">door de leraar (in evenwicht met </w:t>
      </w:r>
      <w:r>
        <w:rPr>
          <w:spacing w:val="-4"/>
          <w:sz w:val="17"/>
        </w:rPr>
        <w:t>uitda</w:t>
      </w:r>
      <w:r>
        <w:rPr>
          <w:sz w:val="17"/>
        </w:rPr>
        <w:t>ging).</w:t>
      </w:r>
    </w:p>
    <w:p w14:paraId="172F7078" w14:textId="77777777" w:rsidR="008A0B00" w:rsidRDefault="008A0B00">
      <w:pPr>
        <w:pStyle w:val="Plattetekst"/>
        <w:rPr>
          <w:sz w:val="22"/>
        </w:rPr>
      </w:pPr>
    </w:p>
    <w:p w14:paraId="11FA5A0D" w14:textId="77777777" w:rsidR="008A0B00" w:rsidRDefault="008A0B00">
      <w:pPr>
        <w:pStyle w:val="Plattetekst"/>
        <w:spacing w:before="8"/>
        <w:rPr>
          <w:sz w:val="22"/>
        </w:rPr>
      </w:pPr>
    </w:p>
    <w:p w14:paraId="4C5D6FE0" w14:textId="77777777" w:rsidR="008A0B00" w:rsidRDefault="00C64C75">
      <w:pPr>
        <w:pStyle w:val="Kop5"/>
        <w:numPr>
          <w:ilvl w:val="1"/>
          <w:numId w:val="17"/>
        </w:numPr>
        <w:tabs>
          <w:tab w:val="left" w:pos="949"/>
        </w:tabs>
        <w:ind w:left="948" w:hanging="581"/>
        <w:jc w:val="left"/>
      </w:pPr>
      <w:r>
        <w:rPr>
          <w:color w:val="003951"/>
          <w:w w:val="120"/>
        </w:rPr>
        <w:t>Actieve</w:t>
      </w:r>
      <w:r>
        <w:rPr>
          <w:color w:val="003951"/>
          <w:spacing w:val="-13"/>
          <w:w w:val="120"/>
        </w:rPr>
        <w:t xml:space="preserve"> </w:t>
      </w:r>
      <w:r>
        <w:rPr>
          <w:color w:val="003951"/>
          <w:w w:val="120"/>
        </w:rPr>
        <w:t>en</w:t>
      </w:r>
    </w:p>
    <w:p w14:paraId="3799C555" w14:textId="77777777" w:rsidR="008A0B00" w:rsidRDefault="00C64C75">
      <w:pPr>
        <w:spacing w:before="33" w:line="273" w:lineRule="auto"/>
        <w:ind w:left="948" w:right="349"/>
        <w:rPr>
          <w:rFonts w:ascii="Georgia"/>
          <w:b/>
          <w:sz w:val="20"/>
        </w:rPr>
      </w:pPr>
      <w:r>
        <w:rPr>
          <w:rFonts w:ascii="Georgia"/>
          <w:b/>
          <w:color w:val="003951"/>
          <w:w w:val="120"/>
          <w:sz w:val="20"/>
        </w:rPr>
        <w:t>zelfstandige leerhouding van de leerlingen</w:t>
      </w:r>
    </w:p>
    <w:p w14:paraId="2134295E" w14:textId="77777777" w:rsidR="008A0B00" w:rsidRDefault="00C64C75">
      <w:pPr>
        <w:pStyle w:val="Kop6"/>
        <w:spacing w:before="26" w:line="319" w:lineRule="auto"/>
        <w:ind w:left="368" w:right="552"/>
      </w:pPr>
      <w:r>
        <w:rPr>
          <w:color w:val="EE7402"/>
        </w:rPr>
        <w:t>Op</w:t>
      </w:r>
      <w:r>
        <w:rPr>
          <w:color w:val="EE7402"/>
          <w:spacing w:val="-15"/>
        </w:rPr>
        <w:t xml:space="preserve"> </w:t>
      </w:r>
      <w:r>
        <w:rPr>
          <w:color w:val="EE7402"/>
        </w:rPr>
        <w:t>onze</w:t>
      </w:r>
      <w:r>
        <w:rPr>
          <w:color w:val="EE7402"/>
          <w:spacing w:val="-15"/>
        </w:rPr>
        <w:t xml:space="preserve"> </w:t>
      </w:r>
      <w:r>
        <w:rPr>
          <w:color w:val="EE7402"/>
        </w:rPr>
        <w:t>school</w:t>
      </w:r>
      <w:r>
        <w:rPr>
          <w:color w:val="EE7402"/>
          <w:spacing w:val="-14"/>
        </w:rPr>
        <w:t xml:space="preserve"> </w:t>
      </w:r>
      <w:r>
        <w:rPr>
          <w:color w:val="EE7402"/>
        </w:rPr>
        <w:t>geven</w:t>
      </w:r>
      <w:r>
        <w:rPr>
          <w:color w:val="EE7402"/>
          <w:spacing w:val="-15"/>
        </w:rPr>
        <w:t xml:space="preserve"> </w:t>
      </w:r>
      <w:r>
        <w:rPr>
          <w:color w:val="EE7402"/>
        </w:rPr>
        <w:t>we</w:t>
      </w:r>
      <w:r>
        <w:rPr>
          <w:color w:val="EE7402"/>
          <w:spacing w:val="-14"/>
        </w:rPr>
        <w:t xml:space="preserve"> </w:t>
      </w:r>
      <w:r>
        <w:rPr>
          <w:color w:val="EE7402"/>
        </w:rPr>
        <w:t>hieraan als volgt</w:t>
      </w:r>
      <w:r>
        <w:rPr>
          <w:color w:val="EE7402"/>
          <w:spacing w:val="-5"/>
        </w:rPr>
        <w:t xml:space="preserve"> </w:t>
      </w:r>
      <w:r>
        <w:rPr>
          <w:color w:val="EE7402"/>
        </w:rPr>
        <w:t>vorm:</w:t>
      </w:r>
    </w:p>
    <w:p w14:paraId="6923CCAB" w14:textId="77777777" w:rsidR="008A0B00" w:rsidRDefault="00C64C75">
      <w:pPr>
        <w:pStyle w:val="Lijstalinea"/>
        <w:numPr>
          <w:ilvl w:val="0"/>
          <w:numId w:val="25"/>
        </w:numPr>
        <w:tabs>
          <w:tab w:val="left" w:pos="569"/>
        </w:tabs>
        <w:spacing w:line="319" w:lineRule="auto"/>
        <w:jc w:val="both"/>
        <w:rPr>
          <w:sz w:val="17"/>
        </w:rPr>
      </w:pPr>
      <w:r>
        <w:rPr>
          <w:sz w:val="17"/>
        </w:rPr>
        <w:t xml:space="preserve">‘Gematigd’ leerstofjaarklassensysteem (groep 1-8), waarbij enerzijds per </w:t>
      </w:r>
      <w:r>
        <w:rPr>
          <w:spacing w:val="-4"/>
          <w:sz w:val="17"/>
        </w:rPr>
        <w:t xml:space="preserve">jaar </w:t>
      </w:r>
      <w:r>
        <w:rPr>
          <w:sz w:val="17"/>
        </w:rPr>
        <w:t xml:space="preserve">wordt gewerkt met een </w:t>
      </w:r>
      <w:r>
        <w:rPr>
          <w:spacing w:val="-3"/>
          <w:sz w:val="17"/>
        </w:rPr>
        <w:t xml:space="preserve">afgesproken </w:t>
      </w:r>
      <w:r>
        <w:rPr>
          <w:sz w:val="17"/>
        </w:rPr>
        <w:t xml:space="preserve">hoeveelheid leerstof en </w:t>
      </w:r>
      <w:r>
        <w:rPr>
          <w:spacing w:val="-3"/>
          <w:sz w:val="17"/>
        </w:rPr>
        <w:t xml:space="preserve">waarbij </w:t>
      </w:r>
      <w:r>
        <w:rPr>
          <w:sz w:val="17"/>
        </w:rPr>
        <w:t xml:space="preserve">anderzijds ruimte is voor kinderen, </w:t>
      </w:r>
      <w:r>
        <w:rPr>
          <w:spacing w:val="-6"/>
          <w:sz w:val="17"/>
        </w:rPr>
        <w:t xml:space="preserve">die </w:t>
      </w:r>
      <w:r>
        <w:rPr>
          <w:sz w:val="17"/>
        </w:rPr>
        <w:t xml:space="preserve">verder zijn in hun ontwikkeling of </w:t>
      </w:r>
      <w:r>
        <w:rPr>
          <w:spacing w:val="-4"/>
          <w:sz w:val="17"/>
        </w:rPr>
        <w:t xml:space="preserve">juist </w:t>
      </w:r>
      <w:r>
        <w:rPr>
          <w:sz w:val="17"/>
        </w:rPr>
        <w:t>nog niet zo</w:t>
      </w:r>
      <w:r>
        <w:rPr>
          <w:spacing w:val="1"/>
          <w:sz w:val="17"/>
        </w:rPr>
        <w:t xml:space="preserve"> </w:t>
      </w:r>
      <w:r>
        <w:rPr>
          <w:spacing w:val="-4"/>
          <w:sz w:val="17"/>
        </w:rPr>
        <w:t>ver.</w:t>
      </w:r>
    </w:p>
    <w:p w14:paraId="1D6FADF1" w14:textId="77777777" w:rsidR="008A0B00" w:rsidRDefault="00C64C75">
      <w:pPr>
        <w:pStyle w:val="Lijstalinea"/>
        <w:numPr>
          <w:ilvl w:val="0"/>
          <w:numId w:val="25"/>
        </w:numPr>
        <w:tabs>
          <w:tab w:val="left" w:pos="557"/>
        </w:tabs>
        <w:spacing w:before="94" w:line="319" w:lineRule="auto"/>
        <w:ind w:left="556" w:right="528"/>
        <w:jc w:val="both"/>
        <w:rPr>
          <w:sz w:val="17"/>
        </w:rPr>
      </w:pPr>
      <w:r>
        <w:rPr>
          <w:w w:val="103"/>
          <w:sz w:val="17"/>
        </w:rPr>
        <w:br w:type="column"/>
      </w:r>
      <w:r>
        <w:rPr>
          <w:sz w:val="17"/>
        </w:rPr>
        <w:t xml:space="preserve">Het onderwijs in groep 1 en 2 is vooral ontwikkelingsgericht; daarnaast wordt </w:t>
      </w:r>
      <w:r>
        <w:rPr>
          <w:spacing w:val="-9"/>
          <w:sz w:val="17"/>
        </w:rPr>
        <w:t xml:space="preserve">er </w:t>
      </w:r>
      <w:r>
        <w:rPr>
          <w:sz w:val="17"/>
        </w:rPr>
        <w:t>volgens vastgestelde leerlijnen</w:t>
      </w:r>
      <w:r>
        <w:rPr>
          <w:spacing w:val="10"/>
          <w:sz w:val="17"/>
        </w:rPr>
        <w:t xml:space="preserve"> </w:t>
      </w:r>
      <w:r>
        <w:rPr>
          <w:spacing w:val="-3"/>
          <w:sz w:val="17"/>
        </w:rPr>
        <w:t>gewerkt.</w:t>
      </w:r>
    </w:p>
    <w:p w14:paraId="6070A6A7" w14:textId="77777777" w:rsidR="008A0B00" w:rsidRDefault="00C64C75">
      <w:pPr>
        <w:pStyle w:val="Lijstalinea"/>
        <w:numPr>
          <w:ilvl w:val="0"/>
          <w:numId w:val="25"/>
        </w:numPr>
        <w:tabs>
          <w:tab w:val="left" w:pos="557"/>
        </w:tabs>
        <w:spacing w:line="319" w:lineRule="auto"/>
        <w:ind w:left="556" w:right="528"/>
        <w:jc w:val="both"/>
        <w:rPr>
          <w:sz w:val="17"/>
        </w:rPr>
      </w:pPr>
      <w:r>
        <w:rPr>
          <w:w w:val="105"/>
          <w:sz w:val="17"/>
        </w:rPr>
        <w:t>Er</w:t>
      </w:r>
      <w:r>
        <w:rPr>
          <w:spacing w:val="-24"/>
          <w:w w:val="105"/>
          <w:sz w:val="17"/>
        </w:rPr>
        <w:t xml:space="preserve"> </w:t>
      </w:r>
      <w:r>
        <w:rPr>
          <w:w w:val="105"/>
          <w:sz w:val="17"/>
        </w:rPr>
        <w:t>is</w:t>
      </w:r>
      <w:r>
        <w:rPr>
          <w:spacing w:val="-23"/>
          <w:w w:val="105"/>
          <w:sz w:val="17"/>
        </w:rPr>
        <w:t xml:space="preserve"> </w:t>
      </w:r>
      <w:r>
        <w:rPr>
          <w:w w:val="105"/>
          <w:sz w:val="17"/>
        </w:rPr>
        <w:t>speciale</w:t>
      </w:r>
      <w:r>
        <w:rPr>
          <w:spacing w:val="-23"/>
          <w:w w:val="105"/>
          <w:sz w:val="17"/>
        </w:rPr>
        <w:t xml:space="preserve"> </w:t>
      </w:r>
      <w:r>
        <w:rPr>
          <w:w w:val="105"/>
          <w:sz w:val="17"/>
        </w:rPr>
        <w:t>aandacht</w:t>
      </w:r>
      <w:r>
        <w:rPr>
          <w:spacing w:val="-23"/>
          <w:w w:val="105"/>
          <w:sz w:val="17"/>
        </w:rPr>
        <w:t xml:space="preserve"> </w:t>
      </w:r>
      <w:r>
        <w:rPr>
          <w:w w:val="105"/>
          <w:sz w:val="17"/>
        </w:rPr>
        <w:t>voor</w:t>
      </w:r>
      <w:r>
        <w:rPr>
          <w:spacing w:val="-24"/>
          <w:w w:val="105"/>
          <w:sz w:val="17"/>
        </w:rPr>
        <w:t xml:space="preserve"> </w:t>
      </w:r>
      <w:r>
        <w:rPr>
          <w:w w:val="105"/>
          <w:sz w:val="17"/>
        </w:rPr>
        <w:t>kinderen</w:t>
      </w:r>
      <w:r>
        <w:rPr>
          <w:spacing w:val="-23"/>
          <w:w w:val="105"/>
          <w:sz w:val="17"/>
        </w:rPr>
        <w:t xml:space="preserve"> </w:t>
      </w:r>
      <w:r>
        <w:rPr>
          <w:spacing w:val="-6"/>
          <w:w w:val="105"/>
          <w:sz w:val="17"/>
        </w:rPr>
        <w:t xml:space="preserve">in </w:t>
      </w:r>
      <w:r>
        <w:rPr>
          <w:w w:val="105"/>
          <w:sz w:val="17"/>
        </w:rPr>
        <w:t>groep</w:t>
      </w:r>
      <w:r>
        <w:rPr>
          <w:spacing w:val="-7"/>
          <w:w w:val="105"/>
          <w:sz w:val="17"/>
        </w:rPr>
        <w:t xml:space="preserve"> </w:t>
      </w:r>
      <w:r>
        <w:rPr>
          <w:w w:val="105"/>
          <w:sz w:val="17"/>
        </w:rPr>
        <w:t>1</w:t>
      </w:r>
      <w:r>
        <w:rPr>
          <w:spacing w:val="-7"/>
          <w:w w:val="105"/>
          <w:sz w:val="17"/>
        </w:rPr>
        <w:t xml:space="preserve"> </w:t>
      </w:r>
      <w:r>
        <w:rPr>
          <w:w w:val="105"/>
          <w:sz w:val="17"/>
        </w:rPr>
        <w:t>en</w:t>
      </w:r>
      <w:r>
        <w:rPr>
          <w:spacing w:val="-7"/>
          <w:w w:val="105"/>
          <w:sz w:val="17"/>
        </w:rPr>
        <w:t xml:space="preserve"> </w:t>
      </w:r>
      <w:r>
        <w:rPr>
          <w:w w:val="105"/>
          <w:sz w:val="17"/>
        </w:rPr>
        <w:t>2,</w:t>
      </w:r>
      <w:r>
        <w:rPr>
          <w:spacing w:val="-7"/>
          <w:w w:val="105"/>
          <w:sz w:val="17"/>
        </w:rPr>
        <w:t xml:space="preserve"> </w:t>
      </w:r>
      <w:r>
        <w:rPr>
          <w:w w:val="105"/>
          <w:sz w:val="17"/>
        </w:rPr>
        <w:t>die</w:t>
      </w:r>
      <w:r>
        <w:rPr>
          <w:spacing w:val="-7"/>
          <w:w w:val="105"/>
          <w:sz w:val="17"/>
        </w:rPr>
        <w:t xml:space="preserve"> </w:t>
      </w:r>
      <w:r>
        <w:rPr>
          <w:w w:val="105"/>
          <w:sz w:val="17"/>
        </w:rPr>
        <w:t>al</w:t>
      </w:r>
      <w:r>
        <w:rPr>
          <w:spacing w:val="-7"/>
          <w:w w:val="105"/>
          <w:sz w:val="17"/>
        </w:rPr>
        <w:t xml:space="preserve"> </w:t>
      </w:r>
      <w:r>
        <w:rPr>
          <w:w w:val="105"/>
          <w:sz w:val="17"/>
        </w:rPr>
        <w:t>(enigszins)</w:t>
      </w:r>
      <w:r>
        <w:rPr>
          <w:spacing w:val="-7"/>
          <w:w w:val="105"/>
          <w:sz w:val="17"/>
        </w:rPr>
        <w:t xml:space="preserve"> </w:t>
      </w:r>
      <w:r>
        <w:rPr>
          <w:spacing w:val="-3"/>
          <w:w w:val="105"/>
          <w:sz w:val="17"/>
        </w:rPr>
        <w:t xml:space="preserve">kunnen </w:t>
      </w:r>
      <w:r>
        <w:rPr>
          <w:w w:val="105"/>
          <w:sz w:val="17"/>
        </w:rPr>
        <w:t>lezen</w:t>
      </w:r>
      <w:r>
        <w:rPr>
          <w:spacing w:val="-29"/>
          <w:w w:val="105"/>
          <w:sz w:val="17"/>
        </w:rPr>
        <w:t xml:space="preserve"> </w:t>
      </w:r>
      <w:r>
        <w:rPr>
          <w:w w:val="105"/>
          <w:sz w:val="17"/>
        </w:rPr>
        <w:t>én</w:t>
      </w:r>
      <w:r>
        <w:rPr>
          <w:spacing w:val="-29"/>
          <w:w w:val="105"/>
          <w:sz w:val="17"/>
        </w:rPr>
        <w:t xml:space="preserve"> </w:t>
      </w:r>
      <w:r>
        <w:rPr>
          <w:w w:val="105"/>
          <w:sz w:val="17"/>
        </w:rPr>
        <w:t>voor</w:t>
      </w:r>
      <w:r>
        <w:rPr>
          <w:spacing w:val="-29"/>
          <w:w w:val="105"/>
          <w:sz w:val="17"/>
        </w:rPr>
        <w:t xml:space="preserve"> </w:t>
      </w:r>
      <w:r>
        <w:rPr>
          <w:w w:val="105"/>
          <w:sz w:val="17"/>
        </w:rPr>
        <w:t>kinderen,</w:t>
      </w:r>
      <w:r>
        <w:rPr>
          <w:spacing w:val="-29"/>
          <w:w w:val="105"/>
          <w:sz w:val="17"/>
        </w:rPr>
        <w:t xml:space="preserve"> </w:t>
      </w:r>
      <w:r>
        <w:rPr>
          <w:w w:val="105"/>
          <w:sz w:val="17"/>
        </w:rPr>
        <w:t>waar</w:t>
      </w:r>
      <w:r>
        <w:rPr>
          <w:spacing w:val="-29"/>
          <w:w w:val="105"/>
          <w:sz w:val="17"/>
        </w:rPr>
        <w:t xml:space="preserve"> </w:t>
      </w:r>
      <w:r>
        <w:rPr>
          <w:w w:val="105"/>
          <w:sz w:val="17"/>
        </w:rPr>
        <w:t>zorgen</w:t>
      </w:r>
      <w:r>
        <w:rPr>
          <w:spacing w:val="-29"/>
          <w:w w:val="105"/>
          <w:sz w:val="17"/>
        </w:rPr>
        <w:t xml:space="preserve"> </w:t>
      </w:r>
      <w:r>
        <w:rPr>
          <w:spacing w:val="-4"/>
          <w:w w:val="105"/>
          <w:sz w:val="17"/>
        </w:rPr>
        <w:t xml:space="preserve">zijn </w:t>
      </w:r>
      <w:r>
        <w:rPr>
          <w:w w:val="105"/>
          <w:sz w:val="17"/>
        </w:rPr>
        <w:t>over de ontluikende</w:t>
      </w:r>
      <w:r>
        <w:rPr>
          <w:spacing w:val="-16"/>
          <w:w w:val="105"/>
          <w:sz w:val="17"/>
        </w:rPr>
        <w:t xml:space="preserve"> </w:t>
      </w:r>
      <w:r>
        <w:rPr>
          <w:w w:val="105"/>
          <w:sz w:val="17"/>
        </w:rPr>
        <w:t>geletterdheid.</w:t>
      </w:r>
    </w:p>
    <w:p w14:paraId="5CB64608" w14:textId="77777777" w:rsidR="008A0B00" w:rsidRDefault="00C64C75">
      <w:pPr>
        <w:pStyle w:val="Lijstalinea"/>
        <w:numPr>
          <w:ilvl w:val="0"/>
          <w:numId w:val="25"/>
        </w:numPr>
        <w:tabs>
          <w:tab w:val="left" w:pos="557"/>
        </w:tabs>
        <w:spacing w:line="319" w:lineRule="auto"/>
        <w:ind w:left="556" w:right="528"/>
        <w:jc w:val="both"/>
        <w:rPr>
          <w:sz w:val="17"/>
        </w:rPr>
      </w:pPr>
      <w:r>
        <w:rPr>
          <w:sz w:val="17"/>
        </w:rPr>
        <w:t xml:space="preserve">We werken met aangepaste </w:t>
      </w:r>
      <w:r>
        <w:rPr>
          <w:spacing w:val="-3"/>
          <w:sz w:val="17"/>
        </w:rPr>
        <w:t xml:space="preserve">leerroutes </w:t>
      </w:r>
      <w:r>
        <w:rPr>
          <w:sz w:val="17"/>
        </w:rPr>
        <w:t>voor kinderen,</w:t>
      </w:r>
      <w:r>
        <w:rPr>
          <w:spacing w:val="1"/>
          <w:sz w:val="17"/>
        </w:rPr>
        <w:t xml:space="preserve"> </w:t>
      </w:r>
      <w:r>
        <w:rPr>
          <w:sz w:val="17"/>
        </w:rPr>
        <w:t>die;</w:t>
      </w:r>
    </w:p>
    <w:p w14:paraId="57A99A4A" w14:textId="77777777" w:rsidR="008A0B00" w:rsidRDefault="00C64C75">
      <w:pPr>
        <w:pStyle w:val="Lijstalinea"/>
        <w:numPr>
          <w:ilvl w:val="0"/>
          <w:numId w:val="16"/>
        </w:numPr>
        <w:tabs>
          <w:tab w:val="left" w:pos="757"/>
        </w:tabs>
        <w:ind w:left="756" w:hanging="201"/>
        <w:jc w:val="both"/>
        <w:rPr>
          <w:sz w:val="17"/>
        </w:rPr>
      </w:pPr>
      <w:r>
        <w:rPr>
          <w:w w:val="105"/>
          <w:sz w:val="17"/>
        </w:rPr>
        <w:t>meer- of hoogbegaafd</w:t>
      </w:r>
      <w:r>
        <w:rPr>
          <w:spacing w:val="-13"/>
          <w:w w:val="105"/>
          <w:sz w:val="17"/>
        </w:rPr>
        <w:t xml:space="preserve"> </w:t>
      </w:r>
      <w:r>
        <w:rPr>
          <w:w w:val="105"/>
          <w:sz w:val="17"/>
        </w:rPr>
        <w:t>zijn</w:t>
      </w:r>
    </w:p>
    <w:p w14:paraId="2090EC9D" w14:textId="77777777" w:rsidR="008A0B00" w:rsidRDefault="00C64C75">
      <w:pPr>
        <w:pStyle w:val="Lijstalinea"/>
        <w:numPr>
          <w:ilvl w:val="0"/>
          <w:numId w:val="16"/>
        </w:numPr>
        <w:tabs>
          <w:tab w:val="left" w:pos="756"/>
        </w:tabs>
        <w:spacing w:before="64" w:line="319" w:lineRule="auto"/>
        <w:ind w:right="833"/>
        <w:jc w:val="both"/>
        <w:rPr>
          <w:sz w:val="17"/>
        </w:rPr>
      </w:pPr>
      <w:r>
        <w:rPr>
          <w:sz w:val="17"/>
        </w:rPr>
        <w:t xml:space="preserve">bij een of meer vakgebieden </w:t>
      </w:r>
      <w:r>
        <w:rPr>
          <w:spacing w:val="-6"/>
          <w:sz w:val="17"/>
        </w:rPr>
        <w:t xml:space="preserve">een </w:t>
      </w:r>
      <w:r>
        <w:rPr>
          <w:sz w:val="17"/>
        </w:rPr>
        <w:t>significante achterstand</w:t>
      </w:r>
      <w:r>
        <w:rPr>
          <w:spacing w:val="17"/>
          <w:sz w:val="17"/>
        </w:rPr>
        <w:t xml:space="preserve"> </w:t>
      </w:r>
      <w:r>
        <w:rPr>
          <w:sz w:val="17"/>
        </w:rPr>
        <w:t>hebben.</w:t>
      </w:r>
    </w:p>
    <w:p w14:paraId="72D213CE" w14:textId="77777777" w:rsidR="008A0B00" w:rsidRDefault="008A0B00">
      <w:pPr>
        <w:pStyle w:val="Plattetekst"/>
        <w:rPr>
          <w:sz w:val="22"/>
        </w:rPr>
      </w:pPr>
    </w:p>
    <w:p w14:paraId="004EBEB3" w14:textId="77777777" w:rsidR="008A0B00" w:rsidRDefault="008A0B00">
      <w:pPr>
        <w:pStyle w:val="Plattetekst"/>
        <w:spacing w:before="3"/>
        <w:rPr>
          <w:sz w:val="21"/>
        </w:rPr>
      </w:pPr>
    </w:p>
    <w:p w14:paraId="67F68C0D" w14:textId="77777777" w:rsidR="008A0B00" w:rsidRDefault="00C64C75">
      <w:pPr>
        <w:pStyle w:val="Lijstalinea"/>
        <w:numPr>
          <w:ilvl w:val="1"/>
          <w:numId w:val="17"/>
        </w:numPr>
        <w:tabs>
          <w:tab w:val="left" w:pos="937"/>
        </w:tabs>
        <w:spacing w:line="316" w:lineRule="auto"/>
        <w:ind w:left="356" w:right="528" w:firstLine="0"/>
        <w:jc w:val="left"/>
        <w:rPr>
          <w:sz w:val="17"/>
        </w:rPr>
      </w:pPr>
      <w:r>
        <w:rPr>
          <w:rFonts w:ascii="Georgia"/>
          <w:b/>
          <w:color w:val="003951"/>
          <w:sz w:val="20"/>
        </w:rPr>
        <w:t xml:space="preserve">Klassenmanagement    </w:t>
      </w:r>
      <w:r>
        <w:rPr>
          <w:rFonts w:ascii="Georgia"/>
          <w:b/>
          <w:sz w:val="20"/>
        </w:rPr>
        <w:t xml:space="preserve"> </w:t>
      </w:r>
      <w:r>
        <w:rPr>
          <w:sz w:val="17"/>
        </w:rPr>
        <w:t xml:space="preserve">Met klassenmanagement bedoelen </w:t>
      </w:r>
      <w:r>
        <w:rPr>
          <w:spacing w:val="-5"/>
          <w:sz w:val="17"/>
        </w:rPr>
        <w:t xml:space="preserve">we: </w:t>
      </w:r>
      <w:r>
        <w:rPr>
          <w:sz w:val="17"/>
        </w:rPr>
        <w:t xml:space="preserve">sturen, plannen, regelen en </w:t>
      </w:r>
      <w:r>
        <w:rPr>
          <w:spacing w:val="-3"/>
          <w:sz w:val="17"/>
        </w:rPr>
        <w:t xml:space="preserve">organiseren. </w:t>
      </w:r>
      <w:r>
        <w:rPr>
          <w:sz w:val="17"/>
        </w:rPr>
        <w:t>Wij vinden dat onze leraren pas succesvol kunnen</w:t>
      </w:r>
      <w:r>
        <w:rPr>
          <w:spacing w:val="-8"/>
          <w:sz w:val="17"/>
        </w:rPr>
        <w:t xml:space="preserve"> </w:t>
      </w:r>
      <w:r>
        <w:rPr>
          <w:sz w:val="17"/>
        </w:rPr>
        <w:t>zijn</w:t>
      </w:r>
      <w:r>
        <w:rPr>
          <w:spacing w:val="-7"/>
          <w:sz w:val="17"/>
        </w:rPr>
        <w:t xml:space="preserve"> </w:t>
      </w:r>
      <w:r>
        <w:rPr>
          <w:sz w:val="17"/>
        </w:rPr>
        <w:t>als</w:t>
      </w:r>
      <w:r>
        <w:rPr>
          <w:spacing w:val="-7"/>
          <w:sz w:val="17"/>
        </w:rPr>
        <w:t xml:space="preserve"> </w:t>
      </w:r>
      <w:r>
        <w:rPr>
          <w:sz w:val="17"/>
        </w:rPr>
        <w:t>ze</w:t>
      </w:r>
      <w:r>
        <w:rPr>
          <w:spacing w:val="-8"/>
          <w:sz w:val="17"/>
        </w:rPr>
        <w:t xml:space="preserve"> </w:t>
      </w:r>
      <w:r>
        <w:rPr>
          <w:sz w:val="17"/>
        </w:rPr>
        <w:t>hun</w:t>
      </w:r>
      <w:r>
        <w:rPr>
          <w:spacing w:val="-7"/>
          <w:sz w:val="17"/>
        </w:rPr>
        <w:t xml:space="preserve"> </w:t>
      </w:r>
      <w:r>
        <w:rPr>
          <w:sz w:val="17"/>
        </w:rPr>
        <w:t>instructie</w:t>
      </w:r>
      <w:r>
        <w:rPr>
          <w:spacing w:val="-7"/>
          <w:sz w:val="17"/>
        </w:rPr>
        <w:t xml:space="preserve"> </w:t>
      </w:r>
      <w:r>
        <w:rPr>
          <w:sz w:val="17"/>
        </w:rPr>
        <w:t>en</w:t>
      </w:r>
      <w:r>
        <w:rPr>
          <w:spacing w:val="-7"/>
          <w:sz w:val="17"/>
        </w:rPr>
        <w:t xml:space="preserve"> </w:t>
      </w:r>
      <w:r>
        <w:rPr>
          <w:sz w:val="17"/>
        </w:rPr>
        <w:t>de</w:t>
      </w:r>
      <w:r>
        <w:rPr>
          <w:spacing w:val="-8"/>
          <w:sz w:val="17"/>
        </w:rPr>
        <w:t xml:space="preserve"> </w:t>
      </w:r>
      <w:r>
        <w:rPr>
          <w:sz w:val="17"/>
        </w:rPr>
        <w:t xml:space="preserve">leer- activiteiten van de leerlingen goed </w:t>
      </w:r>
      <w:r>
        <w:rPr>
          <w:spacing w:val="-3"/>
          <w:sz w:val="17"/>
        </w:rPr>
        <w:t xml:space="preserve">kunnen </w:t>
      </w:r>
      <w:r>
        <w:rPr>
          <w:sz w:val="17"/>
        </w:rPr>
        <w:t>organiseren.</w:t>
      </w:r>
    </w:p>
    <w:p w14:paraId="7867C34F" w14:textId="77777777" w:rsidR="008A0B00" w:rsidRDefault="008A0B00">
      <w:pPr>
        <w:pStyle w:val="Plattetekst"/>
        <w:rPr>
          <w:sz w:val="22"/>
        </w:rPr>
      </w:pPr>
    </w:p>
    <w:p w14:paraId="3FBCAE34" w14:textId="77777777" w:rsidR="008A0B00" w:rsidRDefault="008A0B00">
      <w:pPr>
        <w:pStyle w:val="Plattetekst"/>
        <w:spacing w:before="9"/>
        <w:rPr>
          <w:sz w:val="20"/>
        </w:rPr>
      </w:pPr>
    </w:p>
    <w:p w14:paraId="4473C826" w14:textId="4EC7DF49" w:rsidR="008A0B00" w:rsidRDefault="00C64C75">
      <w:pPr>
        <w:pStyle w:val="Lijstalinea"/>
        <w:numPr>
          <w:ilvl w:val="1"/>
          <w:numId w:val="17"/>
        </w:numPr>
        <w:tabs>
          <w:tab w:val="left" w:pos="937"/>
        </w:tabs>
        <w:spacing w:line="316" w:lineRule="auto"/>
        <w:ind w:left="356" w:right="528" w:firstLine="0"/>
        <w:jc w:val="left"/>
        <w:rPr>
          <w:sz w:val="17"/>
        </w:rPr>
      </w:pPr>
      <w:r>
        <w:rPr>
          <w:rFonts w:ascii="Georgia"/>
          <w:b/>
          <w:color w:val="003951"/>
          <w:w w:val="105"/>
          <w:sz w:val="20"/>
        </w:rPr>
        <w:t>Zorg   en    begeleiding</w:t>
      </w:r>
      <w:r>
        <w:rPr>
          <w:rFonts w:ascii="Georgia"/>
          <w:b/>
          <w:w w:val="105"/>
          <w:sz w:val="20"/>
        </w:rPr>
        <w:t xml:space="preserve"> </w:t>
      </w:r>
      <w:r>
        <w:rPr>
          <w:w w:val="105"/>
          <w:sz w:val="17"/>
        </w:rPr>
        <w:t>We</w:t>
      </w:r>
      <w:r>
        <w:rPr>
          <w:spacing w:val="-23"/>
          <w:w w:val="105"/>
          <w:sz w:val="17"/>
        </w:rPr>
        <w:t xml:space="preserve"> </w:t>
      </w:r>
      <w:r>
        <w:rPr>
          <w:w w:val="105"/>
          <w:sz w:val="17"/>
        </w:rPr>
        <w:t>streven</w:t>
      </w:r>
      <w:r>
        <w:rPr>
          <w:spacing w:val="-22"/>
          <w:w w:val="105"/>
          <w:sz w:val="17"/>
        </w:rPr>
        <w:t xml:space="preserve"> </w:t>
      </w:r>
      <w:r>
        <w:rPr>
          <w:w w:val="105"/>
          <w:sz w:val="17"/>
        </w:rPr>
        <w:t>ernaar,</w:t>
      </w:r>
      <w:r>
        <w:rPr>
          <w:spacing w:val="-23"/>
          <w:w w:val="105"/>
          <w:sz w:val="17"/>
        </w:rPr>
        <w:t xml:space="preserve"> </w:t>
      </w:r>
      <w:r>
        <w:rPr>
          <w:w w:val="105"/>
          <w:sz w:val="17"/>
        </w:rPr>
        <w:t>dat</w:t>
      </w:r>
      <w:r>
        <w:rPr>
          <w:spacing w:val="-22"/>
          <w:w w:val="105"/>
          <w:sz w:val="17"/>
        </w:rPr>
        <w:t xml:space="preserve"> </w:t>
      </w:r>
      <w:r>
        <w:rPr>
          <w:w w:val="105"/>
          <w:sz w:val="17"/>
        </w:rPr>
        <w:t>iedere</w:t>
      </w:r>
      <w:r>
        <w:rPr>
          <w:spacing w:val="-23"/>
          <w:w w:val="105"/>
          <w:sz w:val="17"/>
        </w:rPr>
        <w:t xml:space="preserve"> </w:t>
      </w:r>
      <w:r>
        <w:rPr>
          <w:w w:val="105"/>
          <w:sz w:val="17"/>
        </w:rPr>
        <w:t>leerling</w:t>
      </w:r>
      <w:r>
        <w:rPr>
          <w:spacing w:val="-22"/>
          <w:w w:val="105"/>
          <w:sz w:val="17"/>
        </w:rPr>
        <w:t xml:space="preserve"> </w:t>
      </w:r>
      <w:r>
        <w:rPr>
          <w:w w:val="105"/>
          <w:sz w:val="17"/>
        </w:rPr>
        <w:t xml:space="preserve">zich ononderbroken kan ontwikkelen en </w:t>
      </w:r>
      <w:r>
        <w:rPr>
          <w:spacing w:val="-4"/>
          <w:w w:val="105"/>
          <w:sz w:val="17"/>
        </w:rPr>
        <w:t xml:space="preserve">ont- </w:t>
      </w:r>
      <w:r>
        <w:rPr>
          <w:w w:val="105"/>
          <w:sz w:val="17"/>
        </w:rPr>
        <w:t>plooien.</w:t>
      </w:r>
      <w:r>
        <w:rPr>
          <w:spacing w:val="-8"/>
          <w:w w:val="105"/>
          <w:sz w:val="17"/>
        </w:rPr>
        <w:t xml:space="preserve"> </w:t>
      </w:r>
      <w:r>
        <w:rPr>
          <w:w w:val="105"/>
          <w:sz w:val="17"/>
        </w:rPr>
        <w:t>Omdat</w:t>
      </w:r>
      <w:r>
        <w:rPr>
          <w:spacing w:val="-7"/>
          <w:w w:val="105"/>
          <w:sz w:val="17"/>
        </w:rPr>
        <w:t xml:space="preserve"> </w:t>
      </w:r>
      <w:r>
        <w:rPr>
          <w:w w:val="105"/>
          <w:sz w:val="17"/>
        </w:rPr>
        <w:t>we</w:t>
      </w:r>
      <w:r>
        <w:rPr>
          <w:spacing w:val="-8"/>
          <w:w w:val="105"/>
          <w:sz w:val="17"/>
        </w:rPr>
        <w:t xml:space="preserve"> </w:t>
      </w:r>
      <w:r>
        <w:rPr>
          <w:w w:val="105"/>
          <w:sz w:val="17"/>
        </w:rPr>
        <w:t>te</w:t>
      </w:r>
      <w:r>
        <w:rPr>
          <w:spacing w:val="-7"/>
          <w:w w:val="105"/>
          <w:sz w:val="17"/>
        </w:rPr>
        <w:t xml:space="preserve"> </w:t>
      </w:r>
      <w:r>
        <w:rPr>
          <w:w w:val="105"/>
          <w:sz w:val="17"/>
        </w:rPr>
        <w:t>maken</w:t>
      </w:r>
      <w:r>
        <w:rPr>
          <w:spacing w:val="-8"/>
          <w:w w:val="105"/>
          <w:sz w:val="17"/>
        </w:rPr>
        <w:t xml:space="preserve"> </w:t>
      </w:r>
      <w:r>
        <w:rPr>
          <w:w w:val="105"/>
          <w:sz w:val="17"/>
        </w:rPr>
        <w:t>hebben</w:t>
      </w:r>
      <w:r>
        <w:rPr>
          <w:spacing w:val="-7"/>
          <w:w w:val="105"/>
          <w:sz w:val="17"/>
        </w:rPr>
        <w:t xml:space="preserve"> </w:t>
      </w:r>
      <w:r>
        <w:rPr>
          <w:spacing w:val="-5"/>
          <w:w w:val="105"/>
          <w:sz w:val="17"/>
        </w:rPr>
        <w:t xml:space="preserve">met </w:t>
      </w:r>
      <w:r>
        <w:rPr>
          <w:w w:val="105"/>
          <w:sz w:val="17"/>
        </w:rPr>
        <w:t>verschillen,</w:t>
      </w:r>
      <w:r>
        <w:rPr>
          <w:spacing w:val="-20"/>
          <w:w w:val="105"/>
          <w:sz w:val="17"/>
        </w:rPr>
        <w:t xml:space="preserve"> </w:t>
      </w:r>
      <w:r>
        <w:rPr>
          <w:w w:val="105"/>
          <w:sz w:val="17"/>
        </w:rPr>
        <w:t>moet</w:t>
      </w:r>
      <w:r>
        <w:rPr>
          <w:spacing w:val="-19"/>
          <w:w w:val="105"/>
          <w:sz w:val="17"/>
        </w:rPr>
        <w:t xml:space="preserve"> </w:t>
      </w:r>
      <w:r>
        <w:rPr>
          <w:w w:val="105"/>
          <w:sz w:val="17"/>
        </w:rPr>
        <w:t>het</w:t>
      </w:r>
      <w:r>
        <w:rPr>
          <w:spacing w:val="-19"/>
          <w:w w:val="105"/>
          <w:sz w:val="17"/>
        </w:rPr>
        <w:t xml:space="preserve"> </w:t>
      </w:r>
      <w:r>
        <w:rPr>
          <w:w w:val="105"/>
          <w:sz w:val="17"/>
        </w:rPr>
        <w:t>onderwijsleerproces zo ingericht worden, dat dit ook mogelijk is.</w:t>
      </w:r>
      <w:r>
        <w:rPr>
          <w:spacing w:val="-29"/>
          <w:w w:val="105"/>
          <w:sz w:val="17"/>
        </w:rPr>
        <w:t xml:space="preserve"> </w:t>
      </w:r>
      <w:r>
        <w:rPr>
          <w:w w:val="105"/>
          <w:sz w:val="17"/>
        </w:rPr>
        <w:t>Onze</w:t>
      </w:r>
      <w:r>
        <w:rPr>
          <w:spacing w:val="-29"/>
          <w:w w:val="105"/>
          <w:sz w:val="17"/>
        </w:rPr>
        <w:t xml:space="preserve"> </w:t>
      </w:r>
      <w:r>
        <w:rPr>
          <w:w w:val="105"/>
          <w:sz w:val="17"/>
        </w:rPr>
        <w:t>leerkrachten</w:t>
      </w:r>
      <w:r>
        <w:rPr>
          <w:spacing w:val="-28"/>
          <w:w w:val="105"/>
          <w:sz w:val="17"/>
        </w:rPr>
        <w:t xml:space="preserve"> </w:t>
      </w:r>
      <w:r>
        <w:rPr>
          <w:w w:val="105"/>
          <w:sz w:val="17"/>
        </w:rPr>
        <w:t>zorgen</w:t>
      </w:r>
      <w:r>
        <w:rPr>
          <w:spacing w:val="-29"/>
          <w:w w:val="105"/>
          <w:sz w:val="17"/>
        </w:rPr>
        <w:t xml:space="preserve"> </w:t>
      </w:r>
      <w:r>
        <w:rPr>
          <w:spacing w:val="-3"/>
          <w:w w:val="105"/>
          <w:sz w:val="17"/>
        </w:rPr>
        <w:t>ervoor,</w:t>
      </w:r>
      <w:r>
        <w:rPr>
          <w:spacing w:val="-28"/>
          <w:w w:val="105"/>
          <w:sz w:val="17"/>
        </w:rPr>
        <w:t xml:space="preserve"> </w:t>
      </w:r>
      <w:r>
        <w:rPr>
          <w:w w:val="105"/>
          <w:sz w:val="17"/>
        </w:rPr>
        <w:t>dat</w:t>
      </w:r>
      <w:r>
        <w:rPr>
          <w:spacing w:val="-29"/>
          <w:w w:val="105"/>
          <w:sz w:val="17"/>
        </w:rPr>
        <w:t xml:space="preserve"> </w:t>
      </w:r>
      <w:r>
        <w:rPr>
          <w:spacing w:val="-8"/>
          <w:w w:val="105"/>
          <w:sz w:val="17"/>
        </w:rPr>
        <w:t xml:space="preserve">ze </w:t>
      </w:r>
      <w:r>
        <w:rPr>
          <w:w w:val="105"/>
          <w:sz w:val="17"/>
        </w:rPr>
        <w:t>hun</w:t>
      </w:r>
      <w:r>
        <w:rPr>
          <w:spacing w:val="-7"/>
          <w:w w:val="105"/>
          <w:sz w:val="17"/>
        </w:rPr>
        <w:t xml:space="preserve"> </w:t>
      </w:r>
      <w:r>
        <w:rPr>
          <w:w w:val="105"/>
          <w:sz w:val="17"/>
        </w:rPr>
        <w:t>leerlingen</w:t>
      </w:r>
      <w:r>
        <w:rPr>
          <w:spacing w:val="-7"/>
          <w:w w:val="105"/>
          <w:sz w:val="17"/>
        </w:rPr>
        <w:t xml:space="preserve"> </w:t>
      </w:r>
      <w:r>
        <w:rPr>
          <w:w w:val="105"/>
          <w:sz w:val="17"/>
        </w:rPr>
        <w:t>goed</w:t>
      </w:r>
      <w:r>
        <w:rPr>
          <w:spacing w:val="-6"/>
          <w:w w:val="105"/>
          <w:sz w:val="17"/>
        </w:rPr>
        <w:t xml:space="preserve"> </w:t>
      </w:r>
      <w:r>
        <w:rPr>
          <w:w w:val="105"/>
          <w:sz w:val="17"/>
        </w:rPr>
        <w:t>kennen</w:t>
      </w:r>
      <w:r>
        <w:rPr>
          <w:spacing w:val="-7"/>
          <w:w w:val="105"/>
          <w:sz w:val="17"/>
        </w:rPr>
        <w:t xml:space="preserve"> </w:t>
      </w:r>
      <w:r>
        <w:rPr>
          <w:w w:val="105"/>
          <w:sz w:val="17"/>
        </w:rPr>
        <w:t>en</w:t>
      </w:r>
      <w:r>
        <w:rPr>
          <w:spacing w:val="-7"/>
          <w:w w:val="105"/>
          <w:sz w:val="17"/>
        </w:rPr>
        <w:t xml:space="preserve"> </w:t>
      </w:r>
      <w:r>
        <w:rPr>
          <w:w w:val="105"/>
          <w:sz w:val="17"/>
        </w:rPr>
        <w:t>ze</w:t>
      </w:r>
      <w:r>
        <w:rPr>
          <w:spacing w:val="-6"/>
          <w:w w:val="105"/>
          <w:sz w:val="17"/>
        </w:rPr>
        <w:t xml:space="preserve"> </w:t>
      </w:r>
      <w:r>
        <w:rPr>
          <w:spacing w:val="-3"/>
          <w:w w:val="105"/>
          <w:sz w:val="17"/>
        </w:rPr>
        <w:t xml:space="preserve">volgen </w:t>
      </w:r>
      <w:r>
        <w:rPr>
          <w:w w:val="105"/>
          <w:sz w:val="17"/>
        </w:rPr>
        <w:t xml:space="preserve">hun ontwikkeling nauwkeurig met </w:t>
      </w:r>
      <w:r>
        <w:rPr>
          <w:spacing w:val="-3"/>
          <w:w w:val="105"/>
          <w:sz w:val="17"/>
        </w:rPr>
        <w:t xml:space="preserve">behulp </w:t>
      </w:r>
      <w:r>
        <w:rPr>
          <w:sz w:val="17"/>
        </w:rPr>
        <w:t xml:space="preserve">van het </w:t>
      </w:r>
      <w:r>
        <w:rPr>
          <w:spacing w:val="-6"/>
          <w:sz w:val="17"/>
        </w:rPr>
        <w:t xml:space="preserve">LVS </w:t>
      </w:r>
      <w:proofErr w:type="spellStart"/>
      <w:r w:rsidR="00B212C5">
        <w:rPr>
          <w:sz w:val="17"/>
        </w:rPr>
        <w:t>Parnassys</w:t>
      </w:r>
      <w:proofErr w:type="spellEnd"/>
      <w:r>
        <w:rPr>
          <w:sz w:val="17"/>
        </w:rPr>
        <w:t xml:space="preserve"> (cognitieve </w:t>
      </w:r>
      <w:proofErr w:type="spellStart"/>
      <w:r>
        <w:rPr>
          <w:spacing w:val="-3"/>
          <w:sz w:val="17"/>
        </w:rPr>
        <w:t>ontwik</w:t>
      </w:r>
      <w:proofErr w:type="spellEnd"/>
      <w:r>
        <w:rPr>
          <w:spacing w:val="-3"/>
          <w:sz w:val="17"/>
        </w:rPr>
        <w:t xml:space="preserve">- </w:t>
      </w:r>
      <w:proofErr w:type="spellStart"/>
      <w:r>
        <w:rPr>
          <w:w w:val="105"/>
          <w:sz w:val="17"/>
        </w:rPr>
        <w:t>keling</w:t>
      </w:r>
      <w:proofErr w:type="spellEnd"/>
      <w:r>
        <w:rPr>
          <w:w w:val="105"/>
          <w:sz w:val="17"/>
        </w:rPr>
        <w:t>)</w:t>
      </w:r>
      <w:r>
        <w:rPr>
          <w:spacing w:val="-16"/>
          <w:w w:val="105"/>
          <w:sz w:val="17"/>
        </w:rPr>
        <w:t xml:space="preserve"> </w:t>
      </w:r>
      <w:r>
        <w:rPr>
          <w:w w:val="105"/>
          <w:sz w:val="17"/>
        </w:rPr>
        <w:t>en</w:t>
      </w:r>
      <w:r>
        <w:rPr>
          <w:spacing w:val="-15"/>
          <w:w w:val="105"/>
          <w:sz w:val="17"/>
        </w:rPr>
        <w:t xml:space="preserve"> </w:t>
      </w:r>
      <w:r>
        <w:rPr>
          <w:w w:val="105"/>
          <w:sz w:val="17"/>
        </w:rPr>
        <w:t>het</w:t>
      </w:r>
      <w:r>
        <w:rPr>
          <w:spacing w:val="-15"/>
          <w:w w:val="105"/>
          <w:sz w:val="17"/>
        </w:rPr>
        <w:t xml:space="preserve"> </w:t>
      </w:r>
      <w:r>
        <w:rPr>
          <w:spacing w:val="-6"/>
          <w:w w:val="105"/>
          <w:sz w:val="17"/>
        </w:rPr>
        <w:t>LVS</w:t>
      </w:r>
      <w:r>
        <w:rPr>
          <w:spacing w:val="-16"/>
          <w:w w:val="105"/>
          <w:sz w:val="17"/>
        </w:rPr>
        <w:t xml:space="preserve"> </w:t>
      </w:r>
      <w:r>
        <w:rPr>
          <w:w w:val="105"/>
          <w:sz w:val="17"/>
        </w:rPr>
        <w:t>Zien</w:t>
      </w:r>
      <w:r>
        <w:rPr>
          <w:spacing w:val="-15"/>
          <w:w w:val="105"/>
          <w:sz w:val="17"/>
        </w:rPr>
        <w:t xml:space="preserve"> </w:t>
      </w:r>
      <w:r>
        <w:rPr>
          <w:w w:val="105"/>
          <w:sz w:val="17"/>
        </w:rPr>
        <w:t>(sociale</w:t>
      </w:r>
      <w:r>
        <w:rPr>
          <w:spacing w:val="-15"/>
          <w:w w:val="105"/>
          <w:sz w:val="17"/>
        </w:rPr>
        <w:t xml:space="preserve"> </w:t>
      </w:r>
      <w:proofErr w:type="spellStart"/>
      <w:r>
        <w:rPr>
          <w:w w:val="105"/>
          <w:sz w:val="17"/>
        </w:rPr>
        <w:t>ontwikke</w:t>
      </w:r>
      <w:proofErr w:type="spellEnd"/>
      <w:r>
        <w:rPr>
          <w:w w:val="105"/>
          <w:sz w:val="17"/>
        </w:rPr>
        <w:t xml:space="preserve">- </w:t>
      </w:r>
      <w:proofErr w:type="spellStart"/>
      <w:r>
        <w:rPr>
          <w:w w:val="105"/>
          <w:sz w:val="17"/>
        </w:rPr>
        <w:t>ling</w:t>
      </w:r>
      <w:proofErr w:type="spellEnd"/>
      <w:r>
        <w:rPr>
          <w:w w:val="105"/>
          <w:sz w:val="17"/>
        </w:rPr>
        <w:t>). Omdat we opbrengstgericht</w:t>
      </w:r>
      <w:r>
        <w:rPr>
          <w:spacing w:val="-29"/>
          <w:w w:val="105"/>
          <w:sz w:val="17"/>
        </w:rPr>
        <w:t xml:space="preserve"> </w:t>
      </w:r>
      <w:r>
        <w:rPr>
          <w:spacing w:val="-3"/>
          <w:w w:val="105"/>
          <w:sz w:val="17"/>
        </w:rPr>
        <w:t xml:space="preserve">werken </w:t>
      </w:r>
      <w:r>
        <w:rPr>
          <w:w w:val="105"/>
          <w:sz w:val="17"/>
        </w:rPr>
        <w:t>(zie 4.25), vergelijken we de uitkomsten van</w:t>
      </w:r>
      <w:r>
        <w:rPr>
          <w:spacing w:val="29"/>
          <w:w w:val="105"/>
          <w:sz w:val="17"/>
        </w:rPr>
        <w:t xml:space="preserve"> </w:t>
      </w:r>
      <w:r>
        <w:rPr>
          <w:w w:val="105"/>
          <w:sz w:val="17"/>
        </w:rPr>
        <w:t>toetsen</w:t>
      </w:r>
      <w:r>
        <w:rPr>
          <w:spacing w:val="30"/>
          <w:w w:val="105"/>
          <w:sz w:val="17"/>
        </w:rPr>
        <w:t xml:space="preserve"> </w:t>
      </w:r>
      <w:r>
        <w:rPr>
          <w:w w:val="105"/>
          <w:sz w:val="17"/>
        </w:rPr>
        <w:t>met</w:t>
      </w:r>
      <w:r>
        <w:rPr>
          <w:spacing w:val="30"/>
          <w:w w:val="105"/>
          <w:sz w:val="17"/>
        </w:rPr>
        <w:t xml:space="preserve"> </w:t>
      </w:r>
      <w:r>
        <w:rPr>
          <w:w w:val="105"/>
          <w:sz w:val="17"/>
        </w:rPr>
        <w:t>onze</w:t>
      </w:r>
      <w:r>
        <w:rPr>
          <w:spacing w:val="30"/>
          <w:w w:val="105"/>
          <w:sz w:val="17"/>
        </w:rPr>
        <w:t xml:space="preserve"> </w:t>
      </w:r>
      <w:r>
        <w:rPr>
          <w:w w:val="105"/>
          <w:sz w:val="17"/>
        </w:rPr>
        <w:t>doelen</w:t>
      </w:r>
      <w:r>
        <w:rPr>
          <w:spacing w:val="30"/>
          <w:w w:val="105"/>
          <w:sz w:val="17"/>
        </w:rPr>
        <w:t xml:space="preserve"> </w:t>
      </w:r>
      <w:r>
        <w:rPr>
          <w:w w:val="105"/>
          <w:sz w:val="17"/>
        </w:rPr>
        <w:t>(normen/</w:t>
      </w:r>
    </w:p>
    <w:p w14:paraId="28D229AE" w14:textId="77777777" w:rsidR="008A0B00" w:rsidRDefault="008A0B00">
      <w:pPr>
        <w:spacing w:line="316" w:lineRule="auto"/>
        <w:rPr>
          <w:sz w:val="17"/>
        </w:rPr>
        <w:sectPr w:rsidR="008A0B00">
          <w:pgSz w:w="8400" w:h="11910"/>
          <w:pgMar w:top="980" w:right="320" w:bottom="600" w:left="340" w:header="0" w:footer="414" w:gutter="0"/>
          <w:cols w:num="2" w:space="708" w:equalWidth="0">
            <w:col w:w="3587" w:space="40"/>
            <w:col w:w="4113"/>
          </w:cols>
        </w:sectPr>
      </w:pPr>
    </w:p>
    <w:p w14:paraId="2195C3D1" w14:textId="24D9753C" w:rsidR="008A0B00" w:rsidRDefault="00C64C75">
      <w:pPr>
        <w:pStyle w:val="Plattetekst"/>
        <w:spacing w:before="95" w:line="319" w:lineRule="auto"/>
        <w:ind w:left="510"/>
        <w:jc w:val="both"/>
      </w:pPr>
      <w:r>
        <w:lastRenderedPageBreak/>
        <w:t xml:space="preserve">verwachtingen). Waar nodig stellen we </w:t>
      </w:r>
      <w:r>
        <w:rPr>
          <w:spacing w:val="-6"/>
        </w:rPr>
        <w:t xml:space="preserve">het </w:t>
      </w:r>
      <w:r>
        <w:t xml:space="preserve">lesgeven of het aanbod bij, en waar </w:t>
      </w:r>
      <w:r>
        <w:rPr>
          <w:spacing w:val="-3"/>
        </w:rPr>
        <w:t xml:space="preserve">nodig </w:t>
      </w:r>
      <w:r>
        <w:t xml:space="preserve">geven we de leerlingen extra </w:t>
      </w:r>
      <w:proofErr w:type="spellStart"/>
      <w:r>
        <w:t>ondersteu</w:t>
      </w:r>
      <w:proofErr w:type="spellEnd"/>
      <w:r>
        <w:t xml:space="preserve">- </w:t>
      </w:r>
      <w:proofErr w:type="spellStart"/>
      <w:r>
        <w:t>ning</w:t>
      </w:r>
      <w:proofErr w:type="spellEnd"/>
      <w:r>
        <w:t xml:space="preserve">. In ons </w:t>
      </w:r>
      <w:proofErr w:type="spellStart"/>
      <w:r>
        <w:t>schoolondersteuningsprofiel</w:t>
      </w:r>
      <w:proofErr w:type="spellEnd"/>
      <w:r>
        <w:t xml:space="preserve"> (SOP) staat onze zorgstructuur </w:t>
      </w:r>
      <w:r>
        <w:rPr>
          <w:spacing w:val="-3"/>
        </w:rPr>
        <w:t xml:space="preserve">uitgebreid </w:t>
      </w:r>
      <w:r>
        <w:t xml:space="preserve">beschreven. Het SOP verheldert </w:t>
      </w:r>
      <w:r>
        <w:rPr>
          <w:spacing w:val="-4"/>
        </w:rPr>
        <w:t xml:space="preserve">welke </w:t>
      </w:r>
      <w:r>
        <w:t xml:space="preserve">leerlingen we (geen) zorg kunnen </w:t>
      </w:r>
      <w:r>
        <w:rPr>
          <w:spacing w:val="-3"/>
        </w:rPr>
        <w:t xml:space="preserve">bieden </w:t>
      </w:r>
      <w:r>
        <w:t xml:space="preserve">en wat de extra ondersteuning van </w:t>
      </w:r>
      <w:proofErr w:type="spellStart"/>
      <w:r>
        <w:t>leerlin</w:t>
      </w:r>
      <w:proofErr w:type="spellEnd"/>
      <w:r>
        <w:t xml:space="preserve">- gen inhoudt. We volgen als leerkracht </w:t>
      </w:r>
      <w:r>
        <w:rPr>
          <w:spacing w:val="-7"/>
        </w:rPr>
        <w:t xml:space="preserve">de </w:t>
      </w:r>
      <w:r>
        <w:t xml:space="preserve">ontwikkeling van leerlingen </w:t>
      </w:r>
      <w:r>
        <w:rPr>
          <w:spacing w:val="-3"/>
        </w:rPr>
        <w:t xml:space="preserve">voortdurend, </w:t>
      </w:r>
      <w:r>
        <w:t xml:space="preserve">maar formeel gebeurt dit tijdens </w:t>
      </w:r>
      <w:r w:rsidR="00294E13">
        <w:t xml:space="preserve">ambulante momenten </w:t>
      </w:r>
      <w:r>
        <w:t xml:space="preserve">aan de hand van </w:t>
      </w:r>
      <w:r>
        <w:rPr>
          <w:spacing w:val="-5"/>
        </w:rPr>
        <w:t>in</w:t>
      </w:r>
      <w:r w:rsidR="00294E13">
        <w:rPr>
          <w:spacing w:val="-5"/>
        </w:rPr>
        <w:t>tervisie door de IB-</w:t>
      </w:r>
      <w:proofErr w:type="spellStart"/>
      <w:r w:rsidR="00294E13">
        <w:rPr>
          <w:spacing w:val="-5"/>
        </w:rPr>
        <w:t>ers</w:t>
      </w:r>
      <w:proofErr w:type="spellEnd"/>
      <w:r w:rsidR="00294E13">
        <w:t xml:space="preserve">, de zgn. </w:t>
      </w:r>
      <w:r>
        <w:t xml:space="preserve">groepsbesprekingen </w:t>
      </w:r>
      <w:r>
        <w:rPr>
          <w:spacing w:val="-5"/>
        </w:rPr>
        <w:t>(</w:t>
      </w:r>
      <w:r w:rsidR="00294E13">
        <w:rPr>
          <w:spacing w:val="-5"/>
        </w:rPr>
        <w:t>20</w:t>
      </w:r>
      <w:r>
        <w:rPr>
          <w:spacing w:val="-5"/>
        </w:rPr>
        <w:t xml:space="preserve">x </w:t>
      </w:r>
      <w:r>
        <w:t xml:space="preserve">per jaar). Tijdens de groepsbesprekingen komt het volgende aan de orde: de </w:t>
      </w:r>
      <w:r>
        <w:rPr>
          <w:spacing w:val="-4"/>
        </w:rPr>
        <w:t xml:space="preserve">ont- </w:t>
      </w:r>
      <w:r>
        <w:t xml:space="preserve">wikkeling van de groep als geheel (en </w:t>
      </w:r>
      <w:r>
        <w:rPr>
          <w:spacing w:val="-4"/>
        </w:rPr>
        <w:t xml:space="preserve">het </w:t>
      </w:r>
      <w:r>
        <w:t xml:space="preserve">leerkrachtgedrag), de ontwikkeling van </w:t>
      </w:r>
      <w:r>
        <w:rPr>
          <w:spacing w:val="-9"/>
        </w:rPr>
        <w:t xml:space="preserve">de </w:t>
      </w:r>
      <w:r>
        <w:t>niveaugroepen (1,2 of 3 sterren) en de</w:t>
      </w:r>
      <w:r>
        <w:rPr>
          <w:spacing w:val="-25"/>
        </w:rPr>
        <w:t xml:space="preserve"> </w:t>
      </w:r>
      <w:r>
        <w:rPr>
          <w:spacing w:val="-5"/>
        </w:rPr>
        <w:t xml:space="preserve">ont- </w:t>
      </w:r>
      <w:r>
        <w:t xml:space="preserve">wikkeling van individuele leerlingen. </w:t>
      </w:r>
      <w:r>
        <w:rPr>
          <w:spacing w:val="-9"/>
        </w:rPr>
        <w:t xml:space="preserve">De </w:t>
      </w:r>
      <w:r>
        <w:t xml:space="preserve">afspraken naar aanleiding van het </w:t>
      </w:r>
      <w:r>
        <w:rPr>
          <w:spacing w:val="-3"/>
        </w:rPr>
        <w:t xml:space="preserve">overleg </w:t>
      </w:r>
      <w:r>
        <w:t>worden vastgelegd en</w:t>
      </w:r>
      <w:r>
        <w:rPr>
          <w:spacing w:val="14"/>
        </w:rPr>
        <w:t xml:space="preserve"> </w:t>
      </w:r>
      <w:r>
        <w:t>gemonitord</w:t>
      </w:r>
      <w:r w:rsidR="00294E13">
        <w:t xml:space="preserve"> in </w:t>
      </w:r>
      <w:proofErr w:type="spellStart"/>
      <w:r w:rsidR="00294E13">
        <w:t>Parnassys</w:t>
      </w:r>
      <w:proofErr w:type="spellEnd"/>
      <w:r>
        <w:t>.</w:t>
      </w:r>
    </w:p>
    <w:p w14:paraId="0985E6F8" w14:textId="77777777" w:rsidR="008A0B00" w:rsidRDefault="008A0B00">
      <w:pPr>
        <w:pStyle w:val="Plattetekst"/>
        <w:rPr>
          <w:sz w:val="22"/>
        </w:rPr>
      </w:pPr>
    </w:p>
    <w:p w14:paraId="70FA7ADA" w14:textId="77777777" w:rsidR="008A0B00" w:rsidRDefault="008A0B00">
      <w:pPr>
        <w:pStyle w:val="Plattetekst"/>
        <w:spacing w:before="1"/>
        <w:rPr>
          <w:sz w:val="21"/>
        </w:rPr>
      </w:pPr>
    </w:p>
    <w:p w14:paraId="5447F754" w14:textId="77777777" w:rsidR="008A0B00" w:rsidRDefault="00C64C75">
      <w:pPr>
        <w:pStyle w:val="Kop5"/>
        <w:numPr>
          <w:ilvl w:val="1"/>
          <w:numId w:val="17"/>
        </w:numPr>
        <w:tabs>
          <w:tab w:val="left" w:pos="1091"/>
        </w:tabs>
        <w:ind w:left="1090" w:hanging="581"/>
        <w:jc w:val="left"/>
      </w:pPr>
      <w:bookmarkStart w:id="20" w:name="_TOC_250040"/>
      <w:bookmarkEnd w:id="20"/>
      <w:r>
        <w:rPr>
          <w:color w:val="003951"/>
          <w:w w:val="120"/>
        </w:rPr>
        <w:t>Afstemming</w:t>
      </w:r>
    </w:p>
    <w:p w14:paraId="67E82E5A" w14:textId="77777777" w:rsidR="008A0B00" w:rsidRDefault="00C64C75">
      <w:pPr>
        <w:pStyle w:val="Plattetekst"/>
        <w:spacing w:before="57" w:line="319" w:lineRule="auto"/>
        <w:ind w:left="510"/>
        <w:jc w:val="both"/>
      </w:pPr>
      <w:r>
        <w:t xml:space="preserve">Op onze school stemmen we ons onder- wijs en ons onderwijsaanbod af op de on- </w:t>
      </w:r>
      <w:proofErr w:type="spellStart"/>
      <w:r>
        <w:t>derwijsbehoeften</w:t>
      </w:r>
      <w:proofErr w:type="spellEnd"/>
      <w:r>
        <w:t xml:space="preserve"> van de leerlingen.</w:t>
      </w:r>
    </w:p>
    <w:p w14:paraId="51470E8F" w14:textId="711A050E" w:rsidR="008A0B00" w:rsidRDefault="00C64C75">
      <w:pPr>
        <w:pStyle w:val="Plattetekst"/>
        <w:spacing w:line="319" w:lineRule="auto"/>
        <w:ind w:left="510"/>
        <w:jc w:val="both"/>
      </w:pPr>
      <w:r>
        <w:t xml:space="preserve">In de dagelijkse ondersteuning van </w:t>
      </w:r>
      <w:proofErr w:type="spellStart"/>
      <w:r>
        <w:rPr>
          <w:spacing w:val="-3"/>
        </w:rPr>
        <w:t>leerlin</w:t>
      </w:r>
      <w:proofErr w:type="spellEnd"/>
      <w:r>
        <w:rPr>
          <w:spacing w:val="-3"/>
        </w:rPr>
        <w:t xml:space="preserve">- </w:t>
      </w:r>
      <w:r>
        <w:t xml:space="preserve">gen speelt de leerkracht de </w:t>
      </w:r>
      <w:r>
        <w:rPr>
          <w:spacing w:val="-2"/>
        </w:rPr>
        <w:t xml:space="preserve">belangrijkste </w:t>
      </w:r>
      <w:r>
        <w:t xml:space="preserve">rol. De deskundigheid van de leerkracht op het gebied van  klassenmanagement en pedagogisch klimaat blijkt uit een </w:t>
      </w:r>
      <w:r>
        <w:rPr>
          <w:spacing w:val="-5"/>
        </w:rPr>
        <w:t>goe</w:t>
      </w:r>
      <w:r>
        <w:t xml:space="preserve">de (effectieve) instructie, het ruim </w:t>
      </w:r>
      <w:r>
        <w:rPr>
          <w:spacing w:val="-3"/>
        </w:rPr>
        <w:t xml:space="preserve">gebruik </w:t>
      </w:r>
      <w:r>
        <w:t xml:space="preserve">maken van interactie en het zorg </w:t>
      </w:r>
      <w:r>
        <w:rPr>
          <w:spacing w:val="-3"/>
        </w:rPr>
        <w:t xml:space="preserve">dragen </w:t>
      </w:r>
      <w:r>
        <w:t xml:space="preserve">voor een goede werksfeer. Door een </w:t>
      </w:r>
      <w:proofErr w:type="spellStart"/>
      <w:r>
        <w:rPr>
          <w:spacing w:val="-4"/>
        </w:rPr>
        <w:t>goe</w:t>
      </w:r>
      <w:proofErr w:type="spellEnd"/>
      <w:r>
        <w:rPr>
          <w:spacing w:val="-4"/>
        </w:rPr>
        <w:t xml:space="preserve">- </w:t>
      </w:r>
      <w:r>
        <w:t xml:space="preserve">de voorbereiding, doordenking van de </w:t>
      </w:r>
      <w:r>
        <w:rPr>
          <w:spacing w:val="-6"/>
        </w:rPr>
        <w:t xml:space="preserve">les </w:t>
      </w:r>
      <w:r>
        <w:t>en</w:t>
      </w:r>
      <w:r>
        <w:rPr>
          <w:spacing w:val="29"/>
        </w:rPr>
        <w:t xml:space="preserve"> </w:t>
      </w:r>
      <w:r>
        <w:t>een</w:t>
      </w:r>
      <w:r>
        <w:rPr>
          <w:spacing w:val="30"/>
        </w:rPr>
        <w:t xml:space="preserve"> </w:t>
      </w:r>
      <w:r>
        <w:t>juiste</w:t>
      </w:r>
      <w:r>
        <w:rPr>
          <w:spacing w:val="30"/>
        </w:rPr>
        <w:t xml:space="preserve"> </w:t>
      </w:r>
      <w:r>
        <w:t>wijze</w:t>
      </w:r>
      <w:r>
        <w:rPr>
          <w:spacing w:val="30"/>
        </w:rPr>
        <w:t xml:space="preserve"> </w:t>
      </w:r>
      <w:r>
        <w:t>van</w:t>
      </w:r>
      <w:r>
        <w:rPr>
          <w:spacing w:val="30"/>
        </w:rPr>
        <w:t xml:space="preserve"> </w:t>
      </w:r>
      <w:r>
        <w:t>instructie</w:t>
      </w:r>
      <w:r>
        <w:rPr>
          <w:spacing w:val="30"/>
        </w:rPr>
        <w:t xml:space="preserve"> </w:t>
      </w:r>
      <w:r>
        <w:rPr>
          <w:spacing w:val="-4"/>
        </w:rPr>
        <w:t>kunnen</w:t>
      </w:r>
    </w:p>
    <w:p w14:paraId="2E0651F3" w14:textId="202C675D" w:rsidR="008A0B00" w:rsidRDefault="00C64C75">
      <w:pPr>
        <w:pStyle w:val="Plattetekst"/>
        <w:spacing w:before="94" w:line="319" w:lineRule="auto"/>
        <w:ind w:left="356" w:right="386"/>
      </w:pPr>
      <w:r>
        <w:br w:type="column"/>
      </w:r>
      <w:r>
        <w:t xml:space="preserve">eventuele problemen voor een groot </w:t>
      </w:r>
      <w:r>
        <w:rPr>
          <w:spacing w:val="-4"/>
        </w:rPr>
        <w:t xml:space="preserve">deel </w:t>
      </w:r>
      <w:r>
        <w:t xml:space="preserve">worden voorkomen. Bovendien is het </w:t>
      </w:r>
      <w:r>
        <w:rPr>
          <w:spacing w:val="-5"/>
        </w:rPr>
        <w:t xml:space="preserve">van </w:t>
      </w:r>
      <w:r>
        <w:t xml:space="preserve">belang dat een leerkracht weet wat </w:t>
      </w:r>
      <w:r>
        <w:rPr>
          <w:spacing w:val="-9"/>
        </w:rPr>
        <w:t xml:space="preserve">de </w:t>
      </w:r>
      <w:r>
        <w:t xml:space="preserve">doelen van het onderwijs zijn; per </w:t>
      </w:r>
      <w:r>
        <w:rPr>
          <w:spacing w:val="-4"/>
        </w:rPr>
        <w:t xml:space="preserve">dag, </w:t>
      </w:r>
      <w:r>
        <w:t xml:space="preserve">week, periode en ook voor een half </w:t>
      </w:r>
      <w:r>
        <w:rPr>
          <w:spacing w:val="-4"/>
        </w:rPr>
        <w:t xml:space="preserve">jaar </w:t>
      </w:r>
      <w:r>
        <w:t xml:space="preserve">(groepsplannen) en voor het hele </w:t>
      </w:r>
      <w:r>
        <w:rPr>
          <w:spacing w:val="-4"/>
        </w:rPr>
        <w:t xml:space="preserve">jaar. </w:t>
      </w:r>
      <w:r>
        <w:rPr>
          <w:spacing w:val="-7"/>
        </w:rPr>
        <w:t xml:space="preserve">De </w:t>
      </w:r>
      <w:r>
        <w:t xml:space="preserve">leerkracht draagt zorg voor een goede </w:t>
      </w:r>
      <w:proofErr w:type="spellStart"/>
      <w:r>
        <w:rPr>
          <w:spacing w:val="-4"/>
        </w:rPr>
        <w:t>sig</w:t>
      </w:r>
      <w:proofErr w:type="spellEnd"/>
      <w:r>
        <w:rPr>
          <w:spacing w:val="-4"/>
        </w:rPr>
        <w:t xml:space="preserve">- </w:t>
      </w:r>
      <w:proofErr w:type="spellStart"/>
      <w:r>
        <w:t>nalering</w:t>
      </w:r>
      <w:proofErr w:type="spellEnd"/>
      <w:r>
        <w:t xml:space="preserve"> van onderwijskundige behoeften en onderwijsbehoeften (HGW). Ook is </w:t>
      </w:r>
      <w:r>
        <w:rPr>
          <w:spacing w:val="-7"/>
        </w:rPr>
        <w:t xml:space="preserve">de </w:t>
      </w:r>
      <w:r>
        <w:t xml:space="preserve">leerkracht in staat tot het stellen van </w:t>
      </w:r>
      <w:r>
        <w:rPr>
          <w:spacing w:val="-5"/>
        </w:rPr>
        <w:t xml:space="preserve">een </w:t>
      </w:r>
      <w:r>
        <w:t xml:space="preserve">juiste analyse en een goede diagnose </w:t>
      </w:r>
      <w:r>
        <w:rPr>
          <w:spacing w:val="-8"/>
        </w:rPr>
        <w:t xml:space="preserve">en </w:t>
      </w:r>
      <w:r>
        <w:t xml:space="preserve">het opstellen van een hulpplan. Door </w:t>
      </w:r>
      <w:proofErr w:type="spellStart"/>
      <w:r>
        <w:rPr>
          <w:spacing w:val="-4"/>
        </w:rPr>
        <w:t>mid</w:t>
      </w:r>
      <w:proofErr w:type="spellEnd"/>
      <w:r>
        <w:rPr>
          <w:spacing w:val="-4"/>
        </w:rPr>
        <w:t xml:space="preserve">- </w:t>
      </w:r>
      <w:r>
        <w:t xml:space="preserve">del van evaluatie heeft de leerkracht </w:t>
      </w:r>
      <w:r>
        <w:rPr>
          <w:spacing w:val="-3"/>
        </w:rPr>
        <w:t xml:space="preserve">zicht </w:t>
      </w:r>
      <w:r>
        <w:t xml:space="preserve">op het onderwijsleerproces in de groep. Als leidraad voor het dagelijkse werk </w:t>
      </w:r>
      <w:r>
        <w:rPr>
          <w:spacing w:val="-5"/>
        </w:rPr>
        <w:t xml:space="preserve">ge- </w:t>
      </w:r>
      <w:proofErr w:type="spellStart"/>
      <w:r>
        <w:t>bruiken</w:t>
      </w:r>
      <w:proofErr w:type="spellEnd"/>
      <w:r>
        <w:t xml:space="preserve"> we het </w:t>
      </w:r>
      <w:proofErr w:type="spellStart"/>
      <w:r>
        <w:t>Zwols</w:t>
      </w:r>
      <w:proofErr w:type="spellEnd"/>
      <w:r>
        <w:t xml:space="preserve"> Model</w:t>
      </w:r>
      <w:r w:rsidR="00294E13">
        <w:t xml:space="preserve"> (planmatig weken)</w:t>
      </w:r>
      <w:r>
        <w:t xml:space="preserve">. Het </w:t>
      </w:r>
      <w:proofErr w:type="spellStart"/>
      <w:r>
        <w:rPr>
          <w:spacing w:val="-4"/>
        </w:rPr>
        <w:t>Zwols</w:t>
      </w:r>
      <w:proofErr w:type="spellEnd"/>
      <w:r>
        <w:rPr>
          <w:spacing w:val="-4"/>
        </w:rPr>
        <w:t xml:space="preserve"> </w:t>
      </w:r>
      <w:r>
        <w:t xml:space="preserve">Model is een differentiatiemodel dat </w:t>
      </w:r>
      <w:r>
        <w:rPr>
          <w:spacing w:val="-5"/>
        </w:rPr>
        <w:t xml:space="preserve">zo- </w:t>
      </w:r>
      <w:r>
        <w:t xml:space="preserve">veel mogelijk tegemoet wil komen aan </w:t>
      </w:r>
      <w:r>
        <w:rPr>
          <w:spacing w:val="-8"/>
        </w:rPr>
        <w:t xml:space="preserve">de </w:t>
      </w:r>
      <w:r>
        <w:t xml:space="preserve">eigenheid van het kind. Er worden vijf </w:t>
      </w:r>
      <w:r>
        <w:rPr>
          <w:spacing w:val="-5"/>
        </w:rPr>
        <w:t>ni</w:t>
      </w:r>
      <w:r>
        <w:t xml:space="preserve">veaus onderscheiden. De leerkracht </w:t>
      </w:r>
      <w:r>
        <w:rPr>
          <w:spacing w:val="-4"/>
        </w:rPr>
        <w:t xml:space="preserve">moet </w:t>
      </w:r>
      <w:r>
        <w:t>in staat zijn al deze niveaus te onderscheiden en uit te</w:t>
      </w:r>
      <w:r>
        <w:rPr>
          <w:spacing w:val="3"/>
        </w:rPr>
        <w:t xml:space="preserve"> </w:t>
      </w:r>
      <w:r>
        <w:t>voeren.</w:t>
      </w:r>
    </w:p>
    <w:p w14:paraId="4382B47D" w14:textId="77777777" w:rsidR="008A0B00" w:rsidRDefault="008A0B00">
      <w:pPr>
        <w:pStyle w:val="Plattetekst"/>
        <w:spacing w:before="5"/>
        <w:rPr>
          <w:sz w:val="22"/>
        </w:rPr>
      </w:pPr>
    </w:p>
    <w:p w14:paraId="0852F7C1" w14:textId="77777777" w:rsidR="008A0B00" w:rsidRDefault="00C64C75">
      <w:pPr>
        <w:pStyle w:val="Kop6"/>
        <w:spacing w:before="1" w:line="319" w:lineRule="auto"/>
        <w:ind w:right="387"/>
      </w:pPr>
      <w:r>
        <w:rPr>
          <w:color w:val="EE7402"/>
        </w:rPr>
        <w:t>Om goed met deze niveaus om te gaan zijn een aantal leerkrachtvaardigheden nodig:</w:t>
      </w:r>
    </w:p>
    <w:p w14:paraId="71F76081" w14:textId="77777777" w:rsidR="008A0B00" w:rsidRDefault="008A0B00">
      <w:pPr>
        <w:pStyle w:val="Plattetekst"/>
        <w:spacing w:before="6"/>
        <w:rPr>
          <w:b/>
          <w:sz w:val="22"/>
        </w:rPr>
      </w:pPr>
    </w:p>
    <w:p w14:paraId="3A3E3A50" w14:textId="77777777" w:rsidR="008A0B00" w:rsidRDefault="00C64C75">
      <w:pPr>
        <w:pStyle w:val="Lijstalinea"/>
        <w:numPr>
          <w:ilvl w:val="0"/>
          <w:numId w:val="15"/>
        </w:numPr>
        <w:tabs>
          <w:tab w:val="left" w:pos="557"/>
        </w:tabs>
        <w:spacing w:before="1"/>
        <w:ind w:hanging="201"/>
        <w:rPr>
          <w:b/>
          <w:sz w:val="17"/>
        </w:rPr>
      </w:pPr>
      <w:r>
        <w:rPr>
          <w:b/>
          <w:sz w:val="17"/>
        </w:rPr>
        <w:t>twee</w:t>
      </w:r>
      <w:r>
        <w:rPr>
          <w:b/>
          <w:spacing w:val="3"/>
          <w:sz w:val="17"/>
        </w:rPr>
        <w:t xml:space="preserve"> </w:t>
      </w:r>
      <w:r>
        <w:rPr>
          <w:b/>
          <w:sz w:val="17"/>
        </w:rPr>
        <w:t>modellen:</w:t>
      </w:r>
    </w:p>
    <w:p w14:paraId="004FD5E0" w14:textId="77777777" w:rsidR="008A0B00" w:rsidRDefault="00C64C75">
      <w:pPr>
        <w:pStyle w:val="Lijstalinea"/>
        <w:numPr>
          <w:ilvl w:val="0"/>
          <w:numId w:val="14"/>
        </w:numPr>
        <w:tabs>
          <w:tab w:val="left" w:pos="461"/>
        </w:tabs>
        <w:spacing w:before="64"/>
        <w:ind w:left="460" w:hanging="105"/>
        <w:rPr>
          <w:sz w:val="17"/>
        </w:rPr>
      </w:pPr>
      <w:r>
        <w:rPr>
          <w:sz w:val="17"/>
        </w:rPr>
        <w:t>zelfstandig werken</w:t>
      </w:r>
    </w:p>
    <w:p w14:paraId="11CC9871" w14:textId="77777777" w:rsidR="008A0B00" w:rsidRDefault="00C64C75">
      <w:pPr>
        <w:pStyle w:val="Lijstalinea"/>
        <w:numPr>
          <w:ilvl w:val="0"/>
          <w:numId w:val="14"/>
        </w:numPr>
        <w:tabs>
          <w:tab w:val="left" w:pos="461"/>
        </w:tabs>
        <w:spacing w:before="64"/>
        <w:ind w:left="460" w:hanging="105"/>
        <w:rPr>
          <w:sz w:val="17"/>
        </w:rPr>
      </w:pPr>
      <w:r>
        <w:rPr>
          <w:sz w:val="17"/>
        </w:rPr>
        <w:t>effectieve instructie</w:t>
      </w:r>
    </w:p>
    <w:p w14:paraId="7100E504" w14:textId="77777777" w:rsidR="008A0B00" w:rsidRDefault="008A0B00">
      <w:pPr>
        <w:pStyle w:val="Plattetekst"/>
        <w:spacing w:before="3"/>
        <w:rPr>
          <w:sz w:val="28"/>
        </w:rPr>
      </w:pPr>
    </w:p>
    <w:p w14:paraId="4A5EBAFA" w14:textId="77777777" w:rsidR="008A0B00" w:rsidRDefault="00C64C75">
      <w:pPr>
        <w:pStyle w:val="Kop6"/>
        <w:numPr>
          <w:ilvl w:val="0"/>
          <w:numId w:val="15"/>
        </w:numPr>
        <w:tabs>
          <w:tab w:val="left" w:pos="565"/>
        </w:tabs>
        <w:ind w:left="564" w:hanging="209"/>
      </w:pPr>
      <w:r>
        <w:t>drie</w:t>
      </w:r>
      <w:r>
        <w:rPr>
          <w:spacing w:val="3"/>
        </w:rPr>
        <w:t xml:space="preserve"> </w:t>
      </w:r>
      <w:r>
        <w:t>attitudes:</w:t>
      </w:r>
    </w:p>
    <w:p w14:paraId="2F37E3DC" w14:textId="77777777" w:rsidR="008A0B00" w:rsidRDefault="00C64C75">
      <w:pPr>
        <w:pStyle w:val="Lijstalinea"/>
        <w:numPr>
          <w:ilvl w:val="0"/>
          <w:numId w:val="14"/>
        </w:numPr>
        <w:tabs>
          <w:tab w:val="left" w:pos="557"/>
        </w:tabs>
        <w:spacing w:before="64"/>
        <w:ind w:hanging="201"/>
        <w:jc w:val="both"/>
        <w:rPr>
          <w:sz w:val="17"/>
        </w:rPr>
      </w:pPr>
      <w:r>
        <w:rPr>
          <w:sz w:val="17"/>
        </w:rPr>
        <w:t>de leerkracht moet activerend</w:t>
      </w:r>
      <w:r>
        <w:rPr>
          <w:spacing w:val="8"/>
          <w:sz w:val="17"/>
        </w:rPr>
        <w:t xml:space="preserve"> </w:t>
      </w:r>
      <w:r>
        <w:rPr>
          <w:sz w:val="17"/>
        </w:rPr>
        <w:t>lesgeven</w:t>
      </w:r>
    </w:p>
    <w:p w14:paraId="0E2D3D00" w14:textId="77777777" w:rsidR="008A0B00" w:rsidRDefault="00C64C75">
      <w:pPr>
        <w:pStyle w:val="Lijstalinea"/>
        <w:numPr>
          <w:ilvl w:val="0"/>
          <w:numId w:val="14"/>
        </w:numPr>
        <w:tabs>
          <w:tab w:val="left" w:pos="557"/>
        </w:tabs>
        <w:spacing w:before="65" w:line="319" w:lineRule="auto"/>
        <w:ind w:right="386" w:hanging="200"/>
        <w:jc w:val="both"/>
        <w:rPr>
          <w:sz w:val="17"/>
        </w:rPr>
      </w:pPr>
      <w:r>
        <w:rPr>
          <w:sz w:val="17"/>
        </w:rPr>
        <w:t xml:space="preserve">de leerkracht moet algemene </w:t>
      </w:r>
      <w:r>
        <w:rPr>
          <w:spacing w:val="-3"/>
          <w:sz w:val="17"/>
        </w:rPr>
        <w:t xml:space="preserve">kennis </w:t>
      </w:r>
      <w:r>
        <w:rPr>
          <w:sz w:val="17"/>
        </w:rPr>
        <w:t xml:space="preserve">hebben van </w:t>
      </w:r>
      <w:r>
        <w:rPr>
          <w:spacing w:val="-3"/>
          <w:sz w:val="17"/>
        </w:rPr>
        <w:t xml:space="preserve">differentiatievormen </w:t>
      </w:r>
      <w:r>
        <w:rPr>
          <w:sz w:val="17"/>
        </w:rPr>
        <w:t xml:space="preserve">en deze toe kunnen passen bij de </w:t>
      </w:r>
      <w:r>
        <w:rPr>
          <w:spacing w:val="-2"/>
          <w:sz w:val="17"/>
        </w:rPr>
        <w:t xml:space="preserve">verschillende </w:t>
      </w:r>
      <w:r>
        <w:rPr>
          <w:sz w:val="17"/>
        </w:rPr>
        <w:t>niveaus</w:t>
      </w:r>
    </w:p>
    <w:p w14:paraId="7889E6D0" w14:textId="77777777" w:rsidR="008A0B00" w:rsidRDefault="008A0B00">
      <w:pPr>
        <w:spacing w:line="319" w:lineRule="auto"/>
        <w:jc w:val="both"/>
        <w:rPr>
          <w:sz w:val="17"/>
        </w:rPr>
        <w:sectPr w:rsidR="008A0B00">
          <w:pgSz w:w="8400" w:h="11910"/>
          <w:pgMar w:top="980" w:right="320" w:bottom="600" w:left="340" w:header="0" w:footer="406" w:gutter="0"/>
          <w:cols w:num="2" w:space="708" w:equalWidth="0">
            <w:col w:w="3729" w:space="40"/>
            <w:col w:w="3971"/>
          </w:cols>
        </w:sectPr>
      </w:pPr>
    </w:p>
    <w:p w14:paraId="5D68B425" w14:textId="77777777" w:rsidR="008A0B00" w:rsidRDefault="00C64C75">
      <w:pPr>
        <w:pStyle w:val="Lijstalinea"/>
        <w:numPr>
          <w:ilvl w:val="0"/>
          <w:numId w:val="14"/>
        </w:numPr>
        <w:tabs>
          <w:tab w:val="left" w:pos="569"/>
        </w:tabs>
        <w:spacing w:before="95" w:line="319" w:lineRule="auto"/>
        <w:ind w:left="568" w:hanging="200"/>
        <w:rPr>
          <w:sz w:val="17"/>
        </w:rPr>
      </w:pPr>
      <w:r>
        <w:rPr>
          <w:sz w:val="17"/>
        </w:rPr>
        <w:lastRenderedPageBreak/>
        <w:t xml:space="preserve">er moet een goed pedagogisch </w:t>
      </w:r>
      <w:r>
        <w:rPr>
          <w:spacing w:val="-3"/>
          <w:sz w:val="17"/>
        </w:rPr>
        <w:t xml:space="preserve">klimaat </w:t>
      </w:r>
      <w:r>
        <w:rPr>
          <w:sz w:val="17"/>
        </w:rPr>
        <w:t>zijn</w:t>
      </w:r>
    </w:p>
    <w:p w14:paraId="14D3CF94" w14:textId="77777777" w:rsidR="008A0B00" w:rsidRDefault="008A0B00">
      <w:pPr>
        <w:pStyle w:val="Plattetekst"/>
        <w:spacing w:before="6"/>
        <w:rPr>
          <w:sz w:val="22"/>
        </w:rPr>
      </w:pPr>
    </w:p>
    <w:p w14:paraId="1CCF15F8" w14:textId="77777777" w:rsidR="008A0B00" w:rsidRDefault="00C64C75">
      <w:pPr>
        <w:pStyle w:val="Plattetekst"/>
        <w:spacing w:before="1" w:line="319" w:lineRule="auto"/>
        <w:ind w:left="368"/>
        <w:jc w:val="both"/>
      </w:pPr>
      <w:r>
        <w:t xml:space="preserve">De pijlers zijn breed uitgewerkt in </w:t>
      </w:r>
      <w:r>
        <w:rPr>
          <w:spacing w:val="-6"/>
        </w:rPr>
        <w:t xml:space="preserve">het </w:t>
      </w:r>
      <w:r>
        <w:t>document ‘</w:t>
      </w:r>
      <w:proofErr w:type="spellStart"/>
      <w:r>
        <w:t>Zwols</w:t>
      </w:r>
      <w:proofErr w:type="spellEnd"/>
      <w:r>
        <w:t xml:space="preserve"> Model’. </w:t>
      </w:r>
      <w:r>
        <w:rPr>
          <w:spacing w:val="-3"/>
        </w:rPr>
        <w:t xml:space="preserve">Verdere </w:t>
      </w:r>
      <w:proofErr w:type="spellStart"/>
      <w:r>
        <w:rPr>
          <w:spacing w:val="-3"/>
        </w:rPr>
        <w:t>imple</w:t>
      </w:r>
      <w:proofErr w:type="spellEnd"/>
      <w:r>
        <w:rPr>
          <w:spacing w:val="-3"/>
        </w:rPr>
        <w:t xml:space="preserve">- </w:t>
      </w:r>
      <w:proofErr w:type="spellStart"/>
      <w:r>
        <w:t>mentatie</w:t>
      </w:r>
      <w:proofErr w:type="spellEnd"/>
      <w:r>
        <w:t xml:space="preserve"> en borging zijn belangrijk in </w:t>
      </w:r>
      <w:r>
        <w:rPr>
          <w:spacing w:val="-6"/>
        </w:rPr>
        <w:t xml:space="preserve">de </w:t>
      </w:r>
      <w:r>
        <w:t xml:space="preserve">komende jaren. De </w:t>
      </w:r>
      <w:proofErr w:type="spellStart"/>
      <w:r>
        <w:t>leerkrachtvaardighe</w:t>
      </w:r>
      <w:proofErr w:type="spellEnd"/>
      <w:r>
        <w:t xml:space="preserve">- den en competenties om  onderwijs  </w:t>
      </w:r>
      <w:r>
        <w:rPr>
          <w:spacing w:val="-5"/>
        </w:rPr>
        <w:t xml:space="preserve">aan </w:t>
      </w:r>
      <w:r>
        <w:t xml:space="preserve">te bieden volgens het </w:t>
      </w:r>
      <w:proofErr w:type="spellStart"/>
      <w:r>
        <w:t>Zwols</w:t>
      </w:r>
      <w:proofErr w:type="spellEnd"/>
      <w:r>
        <w:t xml:space="preserve"> Model zijn </w:t>
      </w:r>
      <w:r>
        <w:rPr>
          <w:spacing w:val="-7"/>
        </w:rPr>
        <w:t xml:space="preserve">te </w:t>
      </w:r>
      <w:r>
        <w:t>vinden in het document ‘</w:t>
      </w:r>
      <w:proofErr w:type="spellStart"/>
      <w:r>
        <w:t>Zwols</w:t>
      </w:r>
      <w:proofErr w:type="spellEnd"/>
      <w:r>
        <w:rPr>
          <w:spacing w:val="35"/>
        </w:rPr>
        <w:t xml:space="preserve"> </w:t>
      </w:r>
      <w:r>
        <w:t>Model’.</w:t>
      </w:r>
    </w:p>
    <w:p w14:paraId="4F8A7D38" w14:textId="77777777" w:rsidR="008A0B00" w:rsidRDefault="008A0B00">
      <w:pPr>
        <w:pStyle w:val="Plattetekst"/>
        <w:rPr>
          <w:sz w:val="22"/>
        </w:rPr>
      </w:pPr>
    </w:p>
    <w:p w14:paraId="0EF2BB0B" w14:textId="77777777" w:rsidR="008A0B00" w:rsidRDefault="008A0B00">
      <w:pPr>
        <w:pStyle w:val="Plattetekst"/>
        <w:spacing w:before="1"/>
        <w:rPr>
          <w:sz w:val="21"/>
        </w:rPr>
      </w:pPr>
    </w:p>
    <w:p w14:paraId="10FE457A" w14:textId="77777777" w:rsidR="008A0B00" w:rsidRDefault="00C64C75">
      <w:pPr>
        <w:pStyle w:val="Kop5"/>
        <w:numPr>
          <w:ilvl w:val="1"/>
          <w:numId w:val="17"/>
        </w:numPr>
        <w:tabs>
          <w:tab w:val="left" w:pos="949"/>
        </w:tabs>
        <w:ind w:left="948" w:hanging="581"/>
        <w:jc w:val="left"/>
      </w:pPr>
      <w:bookmarkStart w:id="21" w:name="_TOC_250039"/>
      <w:r>
        <w:rPr>
          <w:color w:val="003951"/>
          <w:w w:val="115"/>
        </w:rPr>
        <w:t>Extra</w:t>
      </w:r>
      <w:r>
        <w:rPr>
          <w:color w:val="003951"/>
          <w:spacing w:val="1"/>
          <w:w w:val="115"/>
        </w:rPr>
        <w:t xml:space="preserve"> </w:t>
      </w:r>
      <w:bookmarkEnd w:id="21"/>
      <w:r>
        <w:rPr>
          <w:color w:val="003951"/>
          <w:w w:val="115"/>
        </w:rPr>
        <w:t>ondersteuning</w:t>
      </w:r>
    </w:p>
    <w:p w14:paraId="05BC20CE" w14:textId="77777777" w:rsidR="008A0B00" w:rsidRDefault="00C64C75">
      <w:pPr>
        <w:pStyle w:val="Kop6"/>
        <w:spacing w:before="57"/>
        <w:ind w:left="368"/>
        <w:jc w:val="left"/>
      </w:pPr>
      <w:r>
        <w:t>Interne leerlingenzorg</w:t>
      </w:r>
    </w:p>
    <w:p w14:paraId="1D433D41" w14:textId="77777777" w:rsidR="008A0B00" w:rsidRDefault="00C64C75">
      <w:pPr>
        <w:pStyle w:val="Plattetekst"/>
        <w:spacing w:before="65" w:line="319" w:lineRule="auto"/>
        <w:ind w:left="368"/>
      </w:pPr>
      <w:r>
        <w:t xml:space="preserve">In de eerste plaats vindt de zorg voor </w:t>
      </w:r>
      <w:r>
        <w:rPr>
          <w:spacing w:val="-8"/>
        </w:rPr>
        <w:t xml:space="preserve">de </w:t>
      </w:r>
      <w:r>
        <w:t xml:space="preserve">leerling in de groep plaats. Door les </w:t>
      </w:r>
      <w:r>
        <w:rPr>
          <w:spacing w:val="-9"/>
        </w:rPr>
        <w:t xml:space="preserve">te </w:t>
      </w:r>
      <w:r>
        <w:t xml:space="preserve">geven volgens de pijlers van het </w:t>
      </w:r>
      <w:proofErr w:type="spellStart"/>
      <w:r>
        <w:rPr>
          <w:spacing w:val="-4"/>
        </w:rPr>
        <w:t>Zwols</w:t>
      </w:r>
      <w:proofErr w:type="spellEnd"/>
      <w:r>
        <w:rPr>
          <w:spacing w:val="-4"/>
        </w:rPr>
        <w:t xml:space="preserve"> </w:t>
      </w:r>
      <w:r>
        <w:t xml:space="preserve">Model en het ‘Interactief </w:t>
      </w:r>
      <w:proofErr w:type="spellStart"/>
      <w:r>
        <w:rPr>
          <w:spacing w:val="-3"/>
        </w:rPr>
        <w:t>Gedifferentieer</w:t>
      </w:r>
      <w:proofErr w:type="spellEnd"/>
      <w:r>
        <w:rPr>
          <w:spacing w:val="-3"/>
        </w:rPr>
        <w:t xml:space="preserve">- </w:t>
      </w:r>
      <w:r>
        <w:t xml:space="preserve">de Directe Instructiemodel’(IGDI-model) probeert de groepsleerkracht </w:t>
      </w:r>
      <w:r>
        <w:rPr>
          <w:spacing w:val="-3"/>
        </w:rPr>
        <w:t xml:space="preserve">(leer)pro- </w:t>
      </w:r>
      <w:proofErr w:type="spellStart"/>
      <w:r>
        <w:t>blemen</w:t>
      </w:r>
      <w:proofErr w:type="spellEnd"/>
      <w:r>
        <w:t xml:space="preserve"> te voorkomen. </w:t>
      </w:r>
      <w:r>
        <w:rPr>
          <w:spacing w:val="-5"/>
        </w:rPr>
        <w:t xml:space="preserve">Toch </w:t>
      </w:r>
      <w:r>
        <w:t xml:space="preserve">zullen </w:t>
      </w:r>
      <w:r>
        <w:rPr>
          <w:spacing w:val="-6"/>
        </w:rPr>
        <w:t xml:space="preserve">er, </w:t>
      </w:r>
      <w:r>
        <w:rPr>
          <w:spacing w:val="-5"/>
        </w:rPr>
        <w:t xml:space="preserve">on- </w:t>
      </w:r>
      <w:proofErr w:type="spellStart"/>
      <w:r>
        <w:t>danks</w:t>
      </w:r>
      <w:proofErr w:type="spellEnd"/>
      <w:r>
        <w:t xml:space="preserve"> al deze zorg, (leer)problemen</w:t>
      </w:r>
      <w:r>
        <w:rPr>
          <w:spacing w:val="-32"/>
        </w:rPr>
        <w:t xml:space="preserve"> </w:t>
      </w:r>
      <w:r>
        <w:rPr>
          <w:spacing w:val="-3"/>
        </w:rPr>
        <w:t xml:space="preserve">blijven </w:t>
      </w:r>
      <w:r>
        <w:t xml:space="preserve">bestaan. De leerkracht zal daarom ook </w:t>
      </w:r>
      <w:r>
        <w:rPr>
          <w:spacing w:val="-9"/>
        </w:rPr>
        <w:t xml:space="preserve">zo </w:t>
      </w:r>
      <w:r>
        <w:t xml:space="preserve">adequaat mogelijk proberen om te </w:t>
      </w:r>
      <w:r>
        <w:rPr>
          <w:spacing w:val="-4"/>
        </w:rPr>
        <w:t xml:space="preserve">gaan </w:t>
      </w:r>
      <w:r>
        <w:t xml:space="preserve">met deze problemen. Wanneer de </w:t>
      </w:r>
      <w:r>
        <w:rPr>
          <w:spacing w:val="-3"/>
        </w:rPr>
        <w:t xml:space="preserve">dage- </w:t>
      </w:r>
      <w:proofErr w:type="spellStart"/>
      <w:r>
        <w:t>lijkse</w:t>
      </w:r>
      <w:proofErr w:type="spellEnd"/>
      <w:r>
        <w:t xml:space="preserve"> en de extra zorg binnen de </w:t>
      </w:r>
      <w:r>
        <w:rPr>
          <w:spacing w:val="-4"/>
        </w:rPr>
        <w:t xml:space="preserve">groep </w:t>
      </w:r>
      <w:r>
        <w:t xml:space="preserve">niet leiden tot verbetering van de </w:t>
      </w:r>
      <w:r>
        <w:rPr>
          <w:spacing w:val="-5"/>
        </w:rPr>
        <w:t xml:space="preserve">pres- </w:t>
      </w:r>
      <w:proofErr w:type="spellStart"/>
      <w:r>
        <w:t>taties</w:t>
      </w:r>
      <w:proofErr w:type="spellEnd"/>
      <w:r>
        <w:t xml:space="preserve">, kan het nodig zijn dat een leerling speciale zorg krijgt aangeboden van </w:t>
      </w:r>
      <w:r>
        <w:rPr>
          <w:spacing w:val="-8"/>
        </w:rPr>
        <w:t xml:space="preserve">de </w:t>
      </w:r>
      <w:r>
        <w:t>onderwijsassistent (</w:t>
      </w:r>
      <w:proofErr w:type="spellStart"/>
      <w:r>
        <w:t>OA’er</w:t>
      </w:r>
      <w:proofErr w:type="spellEnd"/>
      <w:r>
        <w:t xml:space="preserve">). Voordat </w:t>
      </w:r>
      <w:r>
        <w:rPr>
          <w:spacing w:val="-4"/>
        </w:rPr>
        <w:t xml:space="preserve">deze </w:t>
      </w:r>
      <w:r>
        <w:t xml:space="preserve">zorg geboden wordt, dient er echter  vooraf eerst gekeken te worden of </w:t>
      </w:r>
      <w:proofErr w:type="spellStart"/>
      <w:r>
        <w:rPr>
          <w:spacing w:val="-3"/>
        </w:rPr>
        <w:t>aange</w:t>
      </w:r>
      <w:proofErr w:type="spellEnd"/>
      <w:r>
        <w:rPr>
          <w:spacing w:val="-3"/>
        </w:rPr>
        <w:t xml:space="preserve">- </w:t>
      </w:r>
      <w:proofErr w:type="spellStart"/>
      <w:r>
        <w:t>toond</w:t>
      </w:r>
      <w:proofErr w:type="spellEnd"/>
      <w:r>
        <w:t xml:space="preserve"> is dat voldoende extra zorg </w:t>
      </w:r>
      <w:r>
        <w:rPr>
          <w:spacing w:val="-3"/>
        </w:rPr>
        <w:t xml:space="preserve">binnen </w:t>
      </w:r>
      <w:r>
        <w:t xml:space="preserve">de groep is gegeven. Wanneer dit </w:t>
      </w:r>
      <w:r>
        <w:rPr>
          <w:spacing w:val="-4"/>
        </w:rPr>
        <w:t xml:space="preserve">aan- </w:t>
      </w:r>
      <w:r>
        <w:t xml:space="preserve">getoond is en blijkt dat de gegeven </w:t>
      </w:r>
      <w:r>
        <w:rPr>
          <w:spacing w:val="-4"/>
        </w:rPr>
        <w:t xml:space="preserve">extra </w:t>
      </w:r>
      <w:r>
        <w:t>zorg binnen de groep niet het gewenste resultaat heeft opgeleverd, is de weg</w:t>
      </w:r>
      <w:r>
        <w:rPr>
          <w:spacing w:val="46"/>
        </w:rPr>
        <w:t xml:space="preserve"> </w:t>
      </w:r>
      <w:r>
        <w:rPr>
          <w:spacing w:val="-4"/>
        </w:rPr>
        <w:t>naar</w:t>
      </w:r>
    </w:p>
    <w:p w14:paraId="3791A5DB" w14:textId="681025DA" w:rsidR="008A0B00" w:rsidRDefault="00C64C75">
      <w:pPr>
        <w:pStyle w:val="Plattetekst"/>
        <w:spacing w:before="93" w:line="319" w:lineRule="auto"/>
        <w:ind w:left="356" w:right="527"/>
        <w:jc w:val="both"/>
      </w:pPr>
      <w:r>
        <w:br w:type="column"/>
      </w:r>
      <w:r>
        <w:t xml:space="preserve">extra zorg open. Bovengenoemde </w:t>
      </w:r>
      <w:r>
        <w:rPr>
          <w:spacing w:val="-3"/>
        </w:rPr>
        <w:t xml:space="preserve">zaken </w:t>
      </w:r>
      <w:r>
        <w:t xml:space="preserve">dienen in nauw overleg tussen </w:t>
      </w:r>
      <w:r>
        <w:rPr>
          <w:spacing w:val="-4"/>
        </w:rPr>
        <w:t xml:space="preserve">groepsleer- </w:t>
      </w:r>
      <w:r>
        <w:t>kracht, de Intern Begeleider (</w:t>
      </w:r>
      <w:r w:rsidR="00F63771">
        <w:t>Ib’er</w:t>
      </w:r>
      <w:r>
        <w:t xml:space="preserve">) en </w:t>
      </w:r>
      <w:r>
        <w:rPr>
          <w:spacing w:val="-6"/>
        </w:rPr>
        <w:t xml:space="preserve">de </w:t>
      </w:r>
      <w:proofErr w:type="spellStart"/>
      <w:r>
        <w:rPr>
          <w:spacing w:val="-3"/>
        </w:rPr>
        <w:t>OA’er</w:t>
      </w:r>
      <w:proofErr w:type="spellEnd"/>
      <w:r>
        <w:rPr>
          <w:spacing w:val="-3"/>
        </w:rPr>
        <w:t xml:space="preserve"> </w:t>
      </w:r>
      <w:r>
        <w:t>te worden afgestemd. Hierbij</w:t>
      </w:r>
      <w:r w:rsidR="00396062">
        <w:rPr>
          <w:spacing w:val="-4"/>
        </w:rPr>
        <w:t xml:space="preserve"> wordt ondersteuning onderbouwd in het plan van aanpak</w:t>
      </w:r>
      <w:r>
        <w:t xml:space="preserve">. </w:t>
      </w:r>
      <w:r>
        <w:rPr>
          <w:spacing w:val="-3"/>
        </w:rPr>
        <w:t xml:space="preserve">Voor </w:t>
      </w:r>
      <w:r>
        <w:rPr>
          <w:spacing w:val="-5"/>
        </w:rPr>
        <w:t xml:space="preserve">het </w:t>
      </w:r>
      <w:r>
        <w:t xml:space="preserve">signaleren van (leer)problemen bij </w:t>
      </w:r>
      <w:r>
        <w:rPr>
          <w:spacing w:val="-5"/>
        </w:rPr>
        <w:t>leer</w:t>
      </w:r>
      <w:r>
        <w:t xml:space="preserve">lingen wordt gebruikt gemaakt van </w:t>
      </w:r>
      <w:r>
        <w:rPr>
          <w:spacing w:val="-5"/>
        </w:rPr>
        <w:t>me</w:t>
      </w:r>
      <w:r>
        <w:t xml:space="preserve">thodetoetsen en methode-onafhankelijke toetsen. </w:t>
      </w:r>
      <w:r>
        <w:rPr>
          <w:spacing w:val="-3"/>
        </w:rPr>
        <w:t xml:space="preserve">Voor </w:t>
      </w:r>
      <w:r>
        <w:t xml:space="preserve">de toetsen van het </w:t>
      </w:r>
      <w:r w:rsidR="00B212C5">
        <w:t>Leerlingvolgsysteem</w:t>
      </w:r>
      <w:r>
        <w:t xml:space="preserve"> </w:t>
      </w:r>
      <w:r>
        <w:rPr>
          <w:spacing w:val="-4"/>
        </w:rPr>
        <w:t xml:space="preserve">(LVS) </w:t>
      </w:r>
      <w:r>
        <w:t>van Cito wordt jaarlijks een toets</w:t>
      </w:r>
      <w:r w:rsidR="00F63771">
        <w:t>-</w:t>
      </w:r>
      <w:r>
        <w:t xml:space="preserve">kalender opgesteld. Hierin </w:t>
      </w:r>
      <w:r>
        <w:rPr>
          <w:spacing w:val="-5"/>
        </w:rPr>
        <w:t xml:space="preserve">wordt </w:t>
      </w:r>
      <w:r>
        <w:t xml:space="preserve">ook het Pedagogisch </w:t>
      </w:r>
      <w:r>
        <w:rPr>
          <w:spacing w:val="-6"/>
        </w:rPr>
        <w:t xml:space="preserve">LVS </w:t>
      </w:r>
      <w:r>
        <w:t xml:space="preserve">opgenomen. Om gedrags- en  opvoedingsproblemen  te signaleren maken we gebruik van ZIEN! De leerlingen van groep 1 en 2 </w:t>
      </w:r>
      <w:r>
        <w:rPr>
          <w:spacing w:val="-4"/>
        </w:rPr>
        <w:t xml:space="preserve">worden </w:t>
      </w:r>
      <w:r>
        <w:t>gevolgd door middel van leerlijnen in</w:t>
      </w:r>
      <w:r w:rsidR="009221CD">
        <w:t xml:space="preserve"> Kleuter in Beeld</w:t>
      </w:r>
      <w:r>
        <w:t xml:space="preserve">. De leerlijnen bestaan uit vier </w:t>
      </w:r>
      <w:r>
        <w:rPr>
          <w:spacing w:val="-3"/>
        </w:rPr>
        <w:t xml:space="preserve">ont- </w:t>
      </w:r>
      <w:r>
        <w:t>wikkelingslijnen: taal, rekenen, motoriek en sociaal-emotionele</w:t>
      </w:r>
      <w:r>
        <w:rPr>
          <w:spacing w:val="6"/>
        </w:rPr>
        <w:t xml:space="preserve"> </w:t>
      </w:r>
      <w:r>
        <w:t>ontwikkeling.</w:t>
      </w:r>
    </w:p>
    <w:p w14:paraId="699481B9" w14:textId="77777777" w:rsidR="008A0B00" w:rsidRDefault="008A0B00">
      <w:pPr>
        <w:pStyle w:val="Plattetekst"/>
        <w:spacing w:before="6"/>
        <w:rPr>
          <w:sz w:val="22"/>
        </w:rPr>
      </w:pPr>
    </w:p>
    <w:p w14:paraId="014174C5" w14:textId="5149A771" w:rsidR="008A0B00" w:rsidRDefault="00C64C75">
      <w:pPr>
        <w:pStyle w:val="Plattetekst"/>
        <w:spacing w:line="319" w:lineRule="auto"/>
        <w:ind w:left="356" w:right="527"/>
        <w:jc w:val="both"/>
      </w:pPr>
      <w:r>
        <w:t xml:space="preserve">Het analyseren van de toetsen wordt ge- </w:t>
      </w:r>
      <w:proofErr w:type="spellStart"/>
      <w:r>
        <w:t>daan</w:t>
      </w:r>
      <w:proofErr w:type="spellEnd"/>
      <w:r>
        <w:t xml:space="preserve"> door de leerkracht. In de </w:t>
      </w:r>
      <w:r>
        <w:rPr>
          <w:spacing w:val="-3"/>
        </w:rPr>
        <w:t xml:space="preserve">gesprekken </w:t>
      </w:r>
      <w:r>
        <w:t xml:space="preserve">met de </w:t>
      </w:r>
      <w:r w:rsidR="00F63771">
        <w:t>Ib’er</w:t>
      </w:r>
      <w:r>
        <w:t xml:space="preserve"> worden deze toetsen </w:t>
      </w:r>
      <w:proofErr w:type="spellStart"/>
      <w:r>
        <w:rPr>
          <w:spacing w:val="-3"/>
        </w:rPr>
        <w:t>bespro</w:t>
      </w:r>
      <w:proofErr w:type="spellEnd"/>
      <w:r>
        <w:rPr>
          <w:spacing w:val="-3"/>
        </w:rPr>
        <w:t xml:space="preserve">- </w:t>
      </w:r>
      <w:r>
        <w:t xml:space="preserve">ken om eventueel verdere stappen te on- </w:t>
      </w:r>
      <w:proofErr w:type="spellStart"/>
      <w:r>
        <w:t>dernemen</w:t>
      </w:r>
      <w:proofErr w:type="spellEnd"/>
      <w:r>
        <w:t xml:space="preserve"> om te komen tot een duidelijke hulpvraag of nadere diagnose op leerling- of  groepsniveau.  Het  zwaartepunt  </w:t>
      </w:r>
      <w:r>
        <w:rPr>
          <w:spacing w:val="-5"/>
        </w:rPr>
        <w:t xml:space="preserve">van </w:t>
      </w:r>
      <w:r>
        <w:t xml:space="preserve">de verantwoordelijkheid voor de </w:t>
      </w:r>
      <w:r>
        <w:rPr>
          <w:spacing w:val="-3"/>
        </w:rPr>
        <w:t xml:space="preserve">analyse </w:t>
      </w:r>
      <w:r>
        <w:t xml:space="preserve">en diagnose van methodeonafhankelijke toetsen verschuift de komende jaren </w:t>
      </w:r>
      <w:r>
        <w:rPr>
          <w:spacing w:val="-7"/>
        </w:rPr>
        <w:t xml:space="preserve">ver- </w:t>
      </w:r>
      <w:r>
        <w:t xml:space="preserve">der van de </w:t>
      </w:r>
      <w:r w:rsidR="00F63771">
        <w:t>Ib’er</w:t>
      </w:r>
      <w:r>
        <w:t xml:space="preserve"> naar de groepsleerkracht. Op schoolniveau is de </w:t>
      </w:r>
      <w:r w:rsidR="00396062">
        <w:t>intern begeleider</w:t>
      </w:r>
      <w:r>
        <w:t xml:space="preserve"> verantwoordelijk voor het maken van diepteanalyses van de </w:t>
      </w:r>
      <w:r>
        <w:rPr>
          <w:spacing w:val="-6"/>
        </w:rPr>
        <w:t xml:space="preserve">LVS </w:t>
      </w:r>
      <w:r>
        <w:t>toetsen.</w:t>
      </w:r>
      <w:r w:rsidR="00396062">
        <w:t xml:space="preserve"> De IB-</w:t>
      </w:r>
      <w:proofErr w:type="spellStart"/>
      <w:r w:rsidR="00396062">
        <w:t>ers</w:t>
      </w:r>
      <w:proofErr w:type="spellEnd"/>
      <w:r w:rsidR="00396062">
        <w:t xml:space="preserve"> verantwoorden richting de directie.</w:t>
      </w:r>
      <w:r>
        <w:t xml:space="preserve"> Een nadere diagnose kan gesteld worden naar aanleiding van </w:t>
      </w:r>
      <w:r>
        <w:rPr>
          <w:spacing w:val="-3"/>
        </w:rPr>
        <w:t xml:space="preserve">gesprekken, </w:t>
      </w:r>
      <w:r>
        <w:t>waarin</w:t>
      </w:r>
      <w:r>
        <w:rPr>
          <w:spacing w:val="20"/>
        </w:rPr>
        <w:t xml:space="preserve"> </w:t>
      </w:r>
      <w:r>
        <w:t>besproken</w:t>
      </w:r>
      <w:r>
        <w:rPr>
          <w:spacing w:val="20"/>
        </w:rPr>
        <w:t xml:space="preserve"> </w:t>
      </w:r>
      <w:r>
        <w:t>wordt</w:t>
      </w:r>
      <w:r>
        <w:rPr>
          <w:spacing w:val="20"/>
        </w:rPr>
        <w:t xml:space="preserve"> </w:t>
      </w:r>
      <w:r>
        <w:t>wat</w:t>
      </w:r>
      <w:r>
        <w:rPr>
          <w:spacing w:val="20"/>
        </w:rPr>
        <w:t xml:space="preserve"> </w:t>
      </w:r>
      <w:r>
        <w:t>de</w:t>
      </w:r>
      <w:r>
        <w:rPr>
          <w:spacing w:val="21"/>
        </w:rPr>
        <w:t xml:space="preserve"> </w:t>
      </w:r>
      <w:r>
        <w:t>oorzaken</w:t>
      </w:r>
    </w:p>
    <w:p w14:paraId="472965E2" w14:textId="77777777" w:rsidR="008A0B00" w:rsidRDefault="008A0B00">
      <w:pPr>
        <w:spacing w:line="319" w:lineRule="auto"/>
        <w:jc w:val="both"/>
        <w:sectPr w:rsidR="008A0B00">
          <w:pgSz w:w="8400" w:h="11910"/>
          <w:pgMar w:top="980" w:right="320" w:bottom="600" w:left="340" w:header="0" w:footer="414" w:gutter="0"/>
          <w:cols w:num="2" w:space="708" w:equalWidth="0">
            <w:col w:w="3587" w:space="40"/>
            <w:col w:w="4113"/>
          </w:cols>
        </w:sectPr>
      </w:pPr>
    </w:p>
    <w:p w14:paraId="1A367169" w14:textId="09B500A7" w:rsidR="008A0B00" w:rsidRDefault="00C64C75">
      <w:pPr>
        <w:pStyle w:val="Plattetekst"/>
        <w:spacing w:before="95" w:line="319" w:lineRule="auto"/>
        <w:ind w:left="510"/>
        <w:jc w:val="both"/>
      </w:pPr>
      <w:r>
        <w:lastRenderedPageBreak/>
        <w:t>zijn waardoor een kind een bepaalde</w:t>
      </w:r>
      <w:r>
        <w:rPr>
          <w:spacing w:val="-25"/>
        </w:rPr>
        <w:t xml:space="preserve"> </w:t>
      </w:r>
      <w:r>
        <w:rPr>
          <w:spacing w:val="-4"/>
        </w:rPr>
        <w:t xml:space="preserve">score </w:t>
      </w:r>
      <w:r>
        <w:t xml:space="preserve">heeft gehaald of bepaald gedrag vertoont. Door middel van diagnostische </w:t>
      </w:r>
      <w:r>
        <w:rPr>
          <w:spacing w:val="-3"/>
        </w:rPr>
        <w:t xml:space="preserve">toetsen  </w:t>
      </w:r>
      <w:r>
        <w:t xml:space="preserve">kan onderzocht worden welke </w:t>
      </w:r>
      <w:r>
        <w:rPr>
          <w:spacing w:val="-3"/>
        </w:rPr>
        <w:t>onderde</w:t>
      </w:r>
      <w:r>
        <w:t xml:space="preserve">len het kind op een bepaald gebied </w:t>
      </w:r>
      <w:r>
        <w:rPr>
          <w:spacing w:val="-5"/>
        </w:rPr>
        <w:t xml:space="preserve">nog </w:t>
      </w:r>
      <w:r>
        <w:t xml:space="preserve">niet beheerst. Ook kan er gebruik </w:t>
      </w:r>
      <w:r>
        <w:rPr>
          <w:spacing w:val="-3"/>
        </w:rPr>
        <w:t xml:space="preserve">gemaakt </w:t>
      </w:r>
      <w:r>
        <w:t xml:space="preserve">worden van observatie(methoden) </w:t>
      </w:r>
      <w:r>
        <w:rPr>
          <w:spacing w:val="-6"/>
        </w:rPr>
        <w:t xml:space="preserve">met </w:t>
      </w:r>
      <w:r>
        <w:t xml:space="preserve">name op het gebied van gedrag. Daarbij zijn </w:t>
      </w:r>
      <w:r w:rsidR="00B212C5">
        <w:t>kind gesprekken</w:t>
      </w:r>
      <w:r>
        <w:t xml:space="preserve"> van cruciaal </w:t>
      </w:r>
      <w:r>
        <w:rPr>
          <w:spacing w:val="-3"/>
        </w:rPr>
        <w:t xml:space="preserve">belang </w:t>
      </w:r>
      <w:r>
        <w:t xml:space="preserve">(HGW). Wanneer de hulpvraag  duidelijk is, wordt er een hulpplan gemaakt om </w:t>
      </w:r>
      <w:r>
        <w:rPr>
          <w:spacing w:val="-6"/>
        </w:rPr>
        <w:t xml:space="preserve">het </w:t>
      </w:r>
      <w:r>
        <w:t xml:space="preserve">kind weer op het gewenste niveau te </w:t>
      </w:r>
      <w:r>
        <w:rPr>
          <w:spacing w:val="-4"/>
        </w:rPr>
        <w:t>krij</w:t>
      </w:r>
      <w:r>
        <w:t xml:space="preserve">gen door middel van remediëring. Dit </w:t>
      </w:r>
      <w:r>
        <w:rPr>
          <w:spacing w:val="-5"/>
        </w:rPr>
        <w:t xml:space="preserve">kan </w:t>
      </w:r>
      <w:r>
        <w:t xml:space="preserve">door de leerkracht in de klas worden </w:t>
      </w:r>
      <w:r>
        <w:rPr>
          <w:spacing w:val="-4"/>
        </w:rPr>
        <w:t>uit</w:t>
      </w:r>
      <w:r>
        <w:t xml:space="preserve">gevoerd of in samenwerking met de </w:t>
      </w:r>
      <w:proofErr w:type="spellStart"/>
      <w:r>
        <w:rPr>
          <w:spacing w:val="-6"/>
        </w:rPr>
        <w:t>OA’er</w:t>
      </w:r>
      <w:proofErr w:type="spellEnd"/>
      <w:r>
        <w:rPr>
          <w:spacing w:val="-6"/>
        </w:rPr>
        <w:t xml:space="preserve"> </w:t>
      </w:r>
      <w:r>
        <w:t xml:space="preserve">buiten de klas. In alle groepen kan </w:t>
      </w:r>
      <w:r>
        <w:rPr>
          <w:spacing w:val="-3"/>
        </w:rPr>
        <w:t xml:space="preserve">gebruik </w:t>
      </w:r>
      <w:r>
        <w:t xml:space="preserve">gemaakt worden van de </w:t>
      </w:r>
      <w:r>
        <w:rPr>
          <w:spacing w:val="-2"/>
        </w:rPr>
        <w:t>onderwijsassis</w:t>
      </w:r>
      <w:r>
        <w:t xml:space="preserve">tent. Een onderwijsassistent </w:t>
      </w:r>
      <w:r>
        <w:rPr>
          <w:spacing w:val="-3"/>
        </w:rPr>
        <w:t>(</w:t>
      </w:r>
      <w:proofErr w:type="spellStart"/>
      <w:r>
        <w:rPr>
          <w:spacing w:val="-3"/>
        </w:rPr>
        <w:t>OA’er</w:t>
      </w:r>
      <w:proofErr w:type="spellEnd"/>
      <w:r>
        <w:rPr>
          <w:spacing w:val="-3"/>
        </w:rPr>
        <w:t xml:space="preserve">) </w:t>
      </w:r>
      <w:r>
        <w:t xml:space="preserve">zal </w:t>
      </w:r>
      <w:r>
        <w:rPr>
          <w:spacing w:val="-6"/>
        </w:rPr>
        <w:t xml:space="preserve">bij </w:t>
      </w:r>
      <w:r>
        <w:t xml:space="preserve">voorkeur in de klas tijdens de les </w:t>
      </w:r>
      <w:r>
        <w:rPr>
          <w:spacing w:val="-3"/>
        </w:rPr>
        <w:t>begelei</w:t>
      </w:r>
      <w:r>
        <w:t xml:space="preserve">den zodat de leerkracht meer ruimte </w:t>
      </w:r>
      <w:r>
        <w:rPr>
          <w:spacing w:val="-4"/>
        </w:rPr>
        <w:t xml:space="preserve">heeft </w:t>
      </w:r>
      <w:r>
        <w:t xml:space="preserve">om extra aandacht te geven aan de </w:t>
      </w:r>
      <w:r>
        <w:rPr>
          <w:spacing w:val="-4"/>
        </w:rPr>
        <w:t xml:space="preserve">(zorg) </w:t>
      </w:r>
      <w:r>
        <w:t xml:space="preserve">leerlingen of om een groepje leerlingen </w:t>
      </w:r>
      <w:r>
        <w:rPr>
          <w:spacing w:val="-9"/>
        </w:rPr>
        <w:t xml:space="preserve">te </w:t>
      </w:r>
      <w:r>
        <w:t xml:space="preserve">begeleiden. Een </w:t>
      </w:r>
      <w:proofErr w:type="spellStart"/>
      <w:r>
        <w:rPr>
          <w:spacing w:val="-3"/>
        </w:rPr>
        <w:t>OA’er</w:t>
      </w:r>
      <w:proofErr w:type="spellEnd"/>
      <w:r>
        <w:rPr>
          <w:spacing w:val="-3"/>
        </w:rPr>
        <w:t xml:space="preserve"> </w:t>
      </w:r>
      <w:r>
        <w:t xml:space="preserve">kan zo nodig </w:t>
      </w:r>
      <w:r>
        <w:rPr>
          <w:spacing w:val="-3"/>
        </w:rPr>
        <w:t>bege</w:t>
      </w:r>
      <w:r>
        <w:t xml:space="preserve">leiding geven buiten de klas. De </w:t>
      </w:r>
      <w:r>
        <w:rPr>
          <w:spacing w:val="-3"/>
        </w:rPr>
        <w:t xml:space="preserve">komende </w:t>
      </w:r>
      <w:r>
        <w:t xml:space="preserve">periode wordt er </w:t>
      </w:r>
      <w:r>
        <w:rPr>
          <w:spacing w:val="-3"/>
        </w:rPr>
        <w:t xml:space="preserve">RT-hulp </w:t>
      </w:r>
      <w:r>
        <w:t xml:space="preserve">geboden in </w:t>
      </w:r>
      <w:r>
        <w:rPr>
          <w:spacing w:val="-7"/>
        </w:rPr>
        <w:t xml:space="preserve">en </w:t>
      </w:r>
      <w:r>
        <w:t>buiten de groep.</w:t>
      </w:r>
      <w:r w:rsidR="00396062">
        <w:t xml:space="preserve"> De komende jaren worden de OA-</w:t>
      </w:r>
      <w:proofErr w:type="spellStart"/>
      <w:r w:rsidR="00396062">
        <w:t>ers</w:t>
      </w:r>
      <w:proofErr w:type="spellEnd"/>
      <w:r w:rsidR="00396062">
        <w:t xml:space="preserve"> geschoold in effectieve instructie.</w:t>
      </w:r>
    </w:p>
    <w:p w14:paraId="35A99413" w14:textId="77777777" w:rsidR="008A0B00" w:rsidRDefault="008A0B00">
      <w:pPr>
        <w:pStyle w:val="Plattetekst"/>
        <w:spacing w:before="5"/>
        <w:rPr>
          <w:sz w:val="22"/>
        </w:rPr>
      </w:pPr>
    </w:p>
    <w:p w14:paraId="45A268F4" w14:textId="2B3D559B" w:rsidR="008A0B00" w:rsidRDefault="00C64C75">
      <w:pPr>
        <w:pStyle w:val="Plattetekst"/>
        <w:spacing w:line="319" w:lineRule="auto"/>
        <w:ind w:left="510"/>
        <w:jc w:val="both"/>
      </w:pPr>
      <w:r>
        <w:t xml:space="preserve">Tijdens de groepsbespreking tussen </w:t>
      </w:r>
      <w:r>
        <w:rPr>
          <w:spacing w:val="-8"/>
        </w:rPr>
        <w:t xml:space="preserve">de </w:t>
      </w:r>
      <w:r>
        <w:t xml:space="preserve">leerkrachten en de </w:t>
      </w:r>
      <w:r w:rsidR="00F63771">
        <w:t>Ib’er</w:t>
      </w:r>
      <w:r>
        <w:t xml:space="preserve"> worden de </w:t>
      </w:r>
      <w:r w:rsidR="00396062">
        <w:rPr>
          <w:spacing w:val="-5"/>
        </w:rPr>
        <w:t>plannen van aanpak</w:t>
      </w:r>
      <w:r>
        <w:t xml:space="preserve">  besproken.  </w:t>
      </w:r>
      <w:r>
        <w:rPr>
          <w:spacing w:val="-4"/>
        </w:rPr>
        <w:t xml:space="preserve">Zijn </w:t>
      </w:r>
      <w:r>
        <w:t xml:space="preserve">de gestelde doelen behaald, dan kan </w:t>
      </w:r>
      <w:r>
        <w:rPr>
          <w:spacing w:val="-6"/>
        </w:rPr>
        <w:t xml:space="preserve">het </w:t>
      </w:r>
      <w:r w:rsidR="00396062">
        <w:t xml:space="preserve">plan van aanpak </w:t>
      </w:r>
      <w:r>
        <w:t xml:space="preserve">worden </w:t>
      </w:r>
      <w:r w:rsidR="00396062">
        <w:t>bijgesteld</w:t>
      </w:r>
      <w:r>
        <w:t xml:space="preserve">. Zijn de </w:t>
      </w:r>
      <w:r>
        <w:rPr>
          <w:spacing w:val="-6"/>
        </w:rPr>
        <w:t xml:space="preserve">ge- </w:t>
      </w:r>
      <w:r>
        <w:t xml:space="preserve">stelde doelen niet behaald, dan wordt </w:t>
      </w:r>
      <w:r>
        <w:rPr>
          <w:spacing w:val="-7"/>
        </w:rPr>
        <w:t xml:space="preserve">er </w:t>
      </w:r>
      <w:r>
        <w:t xml:space="preserve">beschreven door welke oorzaken de </w:t>
      </w:r>
      <w:r>
        <w:rPr>
          <w:spacing w:val="-4"/>
        </w:rPr>
        <w:t xml:space="preserve">doe- </w:t>
      </w:r>
      <w:proofErr w:type="spellStart"/>
      <w:r>
        <w:t>len</w:t>
      </w:r>
      <w:proofErr w:type="spellEnd"/>
      <w:r>
        <w:rPr>
          <w:spacing w:val="25"/>
        </w:rPr>
        <w:t xml:space="preserve"> </w:t>
      </w:r>
      <w:r>
        <w:t>niet</w:t>
      </w:r>
      <w:r>
        <w:rPr>
          <w:spacing w:val="26"/>
        </w:rPr>
        <w:t xml:space="preserve"> </w:t>
      </w:r>
      <w:r>
        <w:t>behaald</w:t>
      </w:r>
      <w:r>
        <w:rPr>
          <w:spacing w:val="26"/>
        </w:rPr>
        <w:t xml:space="preserve"> </w:t>
      </w:r>
      <w:r>
        <w:t>zijn</w:t>
      </w:r>
      <w:r>
        <w:rPr>
          <w:spacing w:val="26"/>
        </w:rPr>
        <w:t xml:space="preserve"> </w:t>
      </w:r>
      <w:r>
        <w:t>en</w:t>
      </w:r>
      <w:r>
        <w:rPr>
          <w:spacing w:val="26"/>
        </w:rPr>
        <w:t xml:space="preserve"> </w:t>
      </w:r>
      <w:r>
        <w:t>wordt</w:t>
      </w:r>
      <w:r>
        <w:rPr>
          <w:spacing w:val="26"/>
        </w:rPr>
        <w:t xml:space="preserve"> </w:t>
      </w:r>
      <w:r>
        <w:t>er</w:t>
      </w:r>
      <w:r w:rsidR="009221CD">
        <w:rPr>
          <w:spacing w:val="25"/>
        </w:rPr>
        <w:t xml:space="preserve"> </w:t>
      </w:r>
      <w:r w:rsidR="00396062">
        <w:t>ook</w:t>
      </w:r>
      <w:r w:rsidR="009221CD">
        <w:t xml:space="preserve"> een</w:t>
      </w:r>
      <w:r>
        <w:rPr>
          <w:spacing w:val="26"/>
        </w:rPr>
        <w:t xml:space="preserve"> </w:t>
      </w:r>
    </w:p>
    <w:p w14:paraId="02A1407F" w14:textId="3824A031" w:rsidR="008A0B00" w:rsidRDefault="00C64C75">
      <w:pPr>
        <w:pStyle w:val="Plattetekst"/>
        <w:spacing w:before="92" w:line="319" w:lineRule="auto"/>
        <w:ind w:left="356" w:right="386"/>
        <w:jc w:val="both"/>
      </w:pPr>
      <w:r>
        <w:br w:type="column"/>
      </w:r>
      <w:r w:rsidR="00396062">
        <w:t>bij</w:t>
      </w:r>
      <w:r>
        <w:t xml:space="preserve">gesteld </w:t>
      </w:r>
      <w:r w:rsidR="00396062">
        <w:t>plan van aanpak</w:t>
      </w:r>
      <w:r>
        <w:t xml:space="preserve"> </w:t>
      </w:r>
      <w:r w:rsidR="00396062">
        <w:t>gemaakt</w:t>
      </w:r>
      <w:r>
        <w:t xml:space="preserve">. Ook kan </w:t>
      </w:r>
      <w:r>
        <w:rPr>
          <w:spacing w:val="-6"/>
        </w:rPr>
        <w:t xml:space="preserve">het </w:t>
      </w:r>
      <w:r>
        <w:t xml:space="preserve">zijn dat er actie ondernomen moet </w:t>
      </w:r>
      <w:r>
        <w:rPr>
          <w:spacing w:val="-3"/>
        </w:rPr>
        <w:t xml:space="preserve">worden </w:t>
      </w:r>
      <w:r>
        <w:t xml:space="preserve">door deze leerling te bespreken tijdens </w:t>
      </w:r>
      <w:r w:rsidR="00396062">
        <w:t xml:space="preserve">de maandelijkse </w:t>
      </w:r>
      <w:r>
        <w:t xml:space="preserve">leerlingenbespreking of met externe instanties. Ook de </w:t>
      </w:r>
      <w:proofErr w:type="spellStart"/>
      <w:r>
        <w:rPr>
          <w:spacing w:val="-6"/>
        </w:rPr>
        <w:t>OA’er</w:t>
      </w:r>
      <w:proofErr w:type="spellEnd"/>
      <w:r>
        <w:rPr>
          <w:spacing w:val="-6"/>
        </w:rPr>
        <w:t xml:space="preserve"> </w:t>
      </w:r>
      <w:r w:rsidR="00396062">
        <w:t>verantwoordt</w:t>
      </w:r>
      <w:r>
        <w:t xml:space="preserve"> in voorkomende gevallen een </w:t>
      </w:r>
      <w:r>
        <w:rPr>
          <w:spacing w:val="-4"/>
        </w:rPr>
        <w:t>eva</w:t>
      </w:r>
      <w:r>
        <w:t xml:space="preserve">luatie van de gegeven hulp. Bij een </w:t>
      </w:r>
      <w:r>
        <w:rPr>
          <w:spacing w:val="-4"/>
        </w:rPr>
        <w:t>achter</w:t>
      </w:r>
      <w:r>
        <w:t xml:space="preserve">stand van meer dan een jaar op didactisch gebied bij twee of meer </w:t>
      </w:r>
      <w:r>
        <w:rPr>
          <w:spacing w:val="-2"/>
        </w:rPr>
        <w:t xml:space="preserve">hoofdvakken, </w:t>
      </w:r>
      <w:r>
        <w:t xml:space="preserve">langdurige ziekte of bij ernstige langdurige gedragsproblemen wordt er een </w:t>
      </w:r>
      <w:r>
        <w:rPr>
          <w:spacing w:val="-4"/>
        </w:rPr>
        <w:t xml:space="preserve">Ont- </w:t>
      </w:r>
      <w:proofErr w:type="spellStart"/>
      <w:r>
        <w:t>wikkelingsperpectief</w:t>
      </w:r>
      <w:proofErr w:type="spellEnd"/>
      <w:r>
        <w:t xml:space="preserve"> (OP</w:t>
      </w:r>
      <w:r w:rsidR="00396062">
        <w:t>P</w:t>
      </w:r>
      <w:r>
        <w:t xml:space="preserve">) opgesteld. </w:t>
      </w:r>
      <w:r>
        <w:rPr>
          <w:spacing w:val="-4"/>
        </w:rPr>
        <w:t xml:space="preserve">Onze </w:t>
      </w:r>
      <w:r>
        <w:t xml:space="preserve">school beschikt over een </w:t>
      </w:r>
      <w:proofErr w:type="spellStart"/>
      <w:r>
        <w:t>schoolondersteuningsprofiel</w:t>
      </w:r>
      <w:proofErr w:type="spellEnd"/>
      <w:r>
        <w:t xml:space="preserve"> (SOP). Het SOP verheldert welke leerlingen we (</w:t>
      </w:r>
      <w:r w:rsidR="00396062">
        <w:t>niet voldoende</w:t>
      </w:r>
      <w:r>
        <w:t xml:space="preserve">) </w:t>
      </w:r>
      <w:r w:rsidR="00396062">
        <w:t>ondersteuning</w:t>
      </w:r>
      <w:r>
        <w:t xml:space="preserve"> </w:t>
      </w:r>
      <w:r>
        <w:rPr>
          <w:spacing w:val="-3"/>
        </w:rPr>
        <w:t xml:space="preserve">kunnen </w:t>
      </w:r>
      <w:r>
        <w:t xml:space="preserve">bieden en wat de extra ondersteuning </w:t>
      </w:r>
      <w:r>
        <w:rPr>
          <w:spacing w:val="-5"/>
        </w:rPr>
        <w:t xml:space="preserve">van </w:t>
      </w:r>
      <w:r>
        <w:t>leerlingen</w:t>
      </w:r>
      <w:r>
        <w:rPr>
          <w:spacing w:val="1"/>
        </w:rPr>
        <w:t xml:space="preserve"> </w:t>
      </w:r>
      <w:r>
        <w:t>inhoudt.</w:t>
      </w:r>
    </w:p>
    <w:p w14:paraId="7F33F22B" w14:textId="77777777" w:rsidR="008A0B00" w:rsidRDefault="008A0B00">
      <w:pPr>
        <w:pStyle w:val="Plattetekst"/>
        <w:spacing w:before="6"/>
        <w:rPr>
          <w:sz w:val="22"/>
        </w:rPr>
      </w:pPr>
    </w:p>
    <w:p w14:paraId="06DE5802" w14:textId="77777777" w:rsidR="008A0B00" w:rsidRDefault="00C64C75">
      <w:pPr>
        <w:pStyle w:val="Kop6"/>
      </w:pPr>
      <w:r>
        <w:t>Externe leerlingenzorg</w:t>
      </w:r>
    </w:p>
    <w:p w14:paraId="1AE2FD00" w14:textId="7836C2AA" w:rsidR="008A0B00" w:rsidRDefault="00C64C75">
      <w:pPr>
        <w:pStyle w:val="Plattetekst"/>
        <w:spacing w:before="65" w:line="319" w:lineRule="auto"/>
        <w:ind w:left="356" w:right="386"/>
        <w:jc w:val="both"/>
      </w:pPr>
      <w:r>
        <w:t xml:space="preserve">Mocht blijken dat de  geboden  </w:t>
      </w:r>
      <w:r>
        <w:rPr>
          <w:spacing w:val="-3"/>
        </w:rPr>
        <w:t xml:space="preserve">interne  </w:t>
      </w:r>
      <w:r>
        <w:t xml:space="preserve">hulp te weinig resultaten heeft, dan is </w:t>
      </w:r>
      <w:r>
        <w:rPr>
          <w:spacing w:val="-8"/>
        </w:rPr>
        <w:t xml:space="preserve">er  </w:t>
      </w:r>
      <w:r>
        <w:t xml:space="preserve">de mogelijkheid om Driestar Educatief (onderwijsadvies) of een andere externe instantie zoals </w:t>
      </w:r>
      <w:proofErr w:type="spellStart"/>
      <w:r>
        <w:t>Progress</w:t>
      </w:r>
      <w:proofErr w:type="spellEnd"/>
      <w:r>
        <w:t xml:space="preserve">, </w:t>
      </w:r>
      <w:proofErr w:type="spellStart"/>
      <w:r>
        <w:t>Eleos</w:t>
      </w:r>
      <w:proofErr w:type="spellEnd"/>
      <w:r>
        <w:t xml:space="preserve"> of Kentalis in te schakelen. Het besluit om Driestar Educatief in te schakelen wordt genomen in onderling overleg met de </w:t>
      </w:r>
      <w:r>
        <w:rPr>
          <w:spacing w:val="-4"/>
        </w:rPr>
        <w:t>groepsleer</w:t>
      </w:r>
      <w:r>
        <w:t xml:space="preserve">kracht en de </w:t>
      </w:r>
      <w:r w:rsidR="00F63771">
        <w:rPr>
          <w:spacing w:val="-3"/>
        </w:rPr>
        <w:t>Ib’er</w:t>
      </w:r>
      <w:r>
        <w:rPr>
          <w:spacing w:val="-3"/>
        </w:rPr>
        <w:t xml:space="preserve">. </w:t>
      </w:r>
      <w:r>
        <w:t xml:space="preserve">De ouders worden van dit besluit op de hoogte gebracht en </w:t>
      </w:r>
      <w:r>
        <w:rPr>
          <w:spacing w:val="-4"/>
        </w:rPr>
        <w:t xml:space="preserve">hun </w:t>
      </w:r>
      <w:r>
        <w:t xml:space="preserve">toestemming wordt gevraagd door </w:t>
      </w:r>
      <w:r>
        <w:rPr>
          <w:spacing w:val="-3"/>
        </w:rPr>
        <w:t xml:space="preserve">middel </w:t>
      </w:r>
      <w:r>
        <w:t xml:space="preserve">van een toestemmingsverklaring. Een </w:t>
      </w:r>
      <w:r>
        <w:rPr>
          <w:spacing w:val="-5"/>
        </w:rPr>
        <w:t xml:space="preserve">me- </w:t>
      </w:r>
      <w:proofErr w:type="spellStart"/>
      <w:r>
        <w:t>dewerker</w:t>
      </w:r>
      <w:proofErr w:type="spellEnd"/>
      <w:r>
        <w:t xml:space="preserve"> van Driestar Educatief gaat </w:t>
      </w:r>
      <w:r>
        <w:rPr>
          <w:spacing w:val="-6"/>
        </w:rPr>
        <w:t xml:space="preserve">het </w:t>
      </w:r>
      <w:r>
        <w:t xml:space="preserve">probleem onderzoeken en komt met </w:t>
      </w:r>
      <w:r>
        <w:rPr>
          <w:spacing w:val="-5"/>
        </w:rPr>
        <w:t xml:space="preserve">een </w:t>
      </w:r>
      <w:r>
        <w:t xml:space="preserve">advies dat besproken wordt met de </w:t>
      </w:r>
      <w:proofErr w:type="spellStart"/>
      <w:r>
        <w:rPr>
          <w:spacing w:val="-6"/>
        </w:rPr>
        <w:t>be</w:t>
      </w:r>
      <w:proofErr w:type="spellEnd"/>
      <w:r>
        <w:rPr>
          <w:spacing w:val="-6"/>
        </w:rPr>
        <w:t xml:space="preserve">- </w:t>
      </w:r>
      <w:r>
        <w:t>trokken partijen. Soms is verder</w:t>
      </w:r>
      <w:r>
        <w:rPr>
          <w:spacing w:val="-30"/>
        </w:rPr>
        <w:t xml:space="preserve"> </w:t>
      </w:r>
      <w:r>
        <w:t xml:space="preserve">onderzoek noodzakelijk. Mocht blijken dat alle </w:t>
      </w:r>
      <w:r>
        <w:rPr>
          <w:spacing w:val="-5"/>
        </w:rPr>
        <w:t xml:space="preserve">bo- </w:t>
      </w:r>
      <w:proofErr w:type="spellStart"/>
      <w:r>
        <w:t>venbeschreven</w:t>
      </w:r>
      <w:proofErr w:type="spellEnd"/>
      <w:r>
        <w:t xml:space="preserve"> zorg te weinig</w:t>
      </w:r>
      <w:r>
        <w:rPr>
          <w:spacing w:val="44"/>
        </w:rPr>
        <w:t xml:space="preserve"> </w:t>
      </w:r>
      <w:r>
        <w:rPr>
          <w:spacing w:val="-3"/>
        </w:rPr>
        <w:t>resultaten</w:t>
      </w:r>
    </w:p>
    <w:p w14:paraId="1110AC4A" w14:textId="77777777" w:rsidR="008A0B00" w:rsidRDefault="008A0B00">
      <w:pPr>
        <w:spacing w:line="319" w:lineRule="auto"/>
        <w:jc w:val="both"/>
        <w:sectPr w:rsidR="008A0B00">
          <w:pgSz w:w="8400" w:h="11910"/>
          <w:pgMar w:top="980" w:right="320" w:bottom="600" w:left="340" w:header="0" w:footer="406" w:gutter="0"/>
          <w:cols w:num="2" w:space="708" w:equalWidth="0">
            <w:col w:w="3729" w:space="40"/>
            <w:col w:w="3971"/>
          </w:cols>
        </w:sectPr>
      </w:pPr>
    </w:p>
    <w:p w14:paraId="47AE4AB4" w14:textId="77777777" w:rsidR="008A0B00" w:rsidRDefault="00C64C75">
      <w:pPr>
        <w:pStyle w:val="Plattetekst"/>
        <w:spacing w:before="95" w:line="319" w:lineRule="auto"/>
        <w:ind w:left="368" w:right="-5"/>
        <w:rPr>
          <w:i/>
          <w:sz w:val="16"/>
        </w:rPr>
      </w:pPr>
      <w:r>
        <w:lastRenderedPageBreak/>
        <w:t xml:space="preserve">heeft, dan kan overwogen worden het kind aan te melden voor een vorm van speciaal onderwijs. Daarover dient natuurlijk over- leg met de ouders gevoerd te worden. De leerling moet aangemeld worden bij het Loket Noordoost. Deze commissie onder- zoekt of echt alles al is geprobeerd om de leerling op school te helpen. Daarvoor moet een dossier aangeleverd worden. Voor een uitgebreid overzicht zie de </w:t>
      </w:r>
      <w:proofErr w:type="spellStart"/>
      <w:r>
        <w:t>bijla</w:t>
      </w:r>
      <w:proofErr w:type="spellEnd"/>
      <w:r>
        <w:t>- gen over dit traject, genomen uit het zorg- plan van het SWV-</w:t>
      </w:r>
      <w:proofErr w:type="spellStart"/>
      <w:r>
        <w:t>Berséba</w:t>
      </w:r>
      <w:proofErr w:type="spellEnd"/>
      <w:r>
        <w:t xml:space="preserve"> </w:t>
      </w:r>
      <w:hyperlink r:id="rId22">
        <w:r>
          <w:rPr>
            <w:i/>
            <w:sz w:val="16"/>
          </w:rPr>
          <w:t>(http://www.berseba.nl/).</w:t>
        </w:r>
      </w:hyperlink>
    </w:p>
    <w:p w14:paraId="0474C199" w14:textId="77777777" w:rsidR="008A0B00" w:rsidRDefault="008A0B00">
      <w:pPr>
        <w:pStyle w:val="Plattetekst"/>
        <w:spacing w:before="10"/>
        <w:rPr>
          <w:i/>
          <w:sz w:val="23"/>
        </w:rPr>
      </w:pPr>
    </w:p>
    <w:p w14:paraId="0E33B4C5" w14:textId="51E72AB3" w:rsidR="008A0B00" w:rsidRDefault="00C64C75">
      <w:pPr>
        <w:pStyle w:val="Kop6"/>
        <w:spacing w:before="1"/>
        <w:ind w:left="368"/>
        <w:jc w:val="left"/>
      </w:pPr>
      <w:r>
        <w:t>Handelingsplannen</w:t>
      </w:r>
      <w:r w:rsidR="00396062">
        <w:t xml:space="preserve"> in </w:t>
      </w:r>
      <w:proofErr w:type="spellStart"/>
      <w:r w:rsidR="00396062">
        <w:t>Kindkans</w:t>
      </w:r>
      <w:proofErr w:type="spellEnd"/>
    </w:p>
    <w:p w14:paraId="70AAA728" w14:textId="39631842" w:rsidR="008A0B00" w:rsidRDefault="00C64C75">
      <w:pPr>
        <w:pStyle w:val="Plattetekst"/>
        <w:spacing w:before="64" w:line="319" w:lineRule="auto"/>
        <w:ind w:left="368"/>
        <w:jc w:val="both"/>
      </w:pPr>
      <w:r>
        <w:t xml:space="preserve">Als een leerling specifieke </w:t>
      </w:r>
      <w:r>
        <w:rPr>
          <w:spacing w:val="-2"/>
        </w:rPr>
        <w:t xml:space="preserve">ondersteuning </w:t>
      </w:r>
      <w:r>
        <w:t xml:space="preserve">krijgt op school op advies van de </w:t>
      </w:r>
      <w:proofErr w:type="spellStart"/>
      <w:r>
        <w:rPr>
          <w:spacing w:val="-4"/>
        </w:rPr>
        <w:t>bege</w:t>
      </w:r>
      <w:proofErr w:type="spellEnd"/>
      <w:r>
        <w:rPr>
          <w:spacing w:val="-4"/>
        </w:rPr>
        <w:t xml:space="preserve">- </w:t>
      </w:r>
      <w:proofErr w:type="spellStart"/>
      <w:r>
        <w:t>leidingsdienst</w:t>
      </w:r>
      <w:proofErr w:type="spellEnd"/>
      <w:r>
        <w:t xml:space="preserve"> en Ambulant Begeleider (</w:t>
      </w:r>
      <w:proofErr w:type="spellStart"/>
      <w:r>
        <w:t>AB’er</w:t>
      </w:r>
      <w:proofErr w:type="spellEnd"/>
      <w:r>
        <w:t xml:space="preserve">) wordt er een handelingsplan </w:t>
      </w:r>
      <w:r>
        <w:rPr>
          <w:spacing w:val="-6"/>
        </w:rPr>
        <w:t xml:space="preserve">ge- </w:t>
      </w:r>
      <w:r>
        <w:t xml:space="preserve">schreven. Een handelingsplan wordt </w:t>
      </w:r>
      <w:r>
        <w:rPr>
          <w:spacing w:val="-5"/>
        </w:rPr>
        <w:t xml:space="preserve">door </w:t>
      </w:r>
      <w:r>
        <w:t xml:space="preserve">de leerkracht in samenwerking met </w:t>
      </w:r>
      <w:r w:rsidR="00F63771">
        <w:t>Ib’er</w:t>
      </w:r>
      <w:r>
        <w:t xml:space="preserve"> </w:t>
      </w:r>
      <w:r>
        <w:rPr>
          <w:spacing w:val="-9"/>
        </w:rPr>
        <w:t xml:space="preserve">of </w:t>
      </w:r>
      <w:r>
        <w:t xml:space="preserve">in overleg met medewerker van de SBD </w:t>
      </w:r>
      <w:r>
        <w:rPr>
          <w:spacing w:val="-8"/>
        </w:rPr>
        <w:t xml:space="preserve">of </w:t>
      </w:r>
      <w:r>
        <w:t xml:space="preserve">AB opgesteld en met ouders besproken </w:t>
      </w:r>
      <w:r>
        <w:rPr>
          <w:spacing w:val="-8"/>
        </w:rPr>
        <w:t xml:space="preserve">en </w:t>
      </w:r>
      <w:r>
        <w:t>akkoord bevonden door ondertekening.</w:t>
      </w:r>
    </w:p>
    <w:p w14:paraId="5DDB8F35" w14:textId="77777777" w:rsidR="008A0B00" w:rsidRDefault="008A0B00">
      <w:pPr>
        <w:pStyle w:val="Plattetekst"/>
        <w:spacing w:before="6"/>
        <w:rPr>
          <w:sz w:val="22"/>
        </w:rPr>
      </w:pPr>
    </w:p>
    <w:p w14:paraId="4B11D0D3" w14:textId="77777777" w:rsidR="008A0B00" w:rsidRDefault="00C64C75">
      <w:pPr>
        <w:pStyle w:val="Kop6"/>
        <w:spacing w:before="1"/>
        <w:ind w:left="368"/>
      </w:pPr>
      <w:r>
        <w:t>Externe instanties</w:t>
      </w:r>
    </w:p>
    <w:p w14:paraId="05851010" w14:textId="77777777" w:rsidR="008A0B00" w:rsidRDefault="00C64C75">
      <w:pPr>
        <w:pStyle w:val="Plattetekst"/>
        <w:spacing w:before="64" w:line="319" w:lineRule="auto"/>
        <w:ind w:left="368"/>
        <w:jc w:val="both"/>
      </w:pPr>
      <w:r>
        <w:t>Er</w:t>
      </w:r>
      <w:r>
        <w:rPr>
          <w:spacing w:val="-7"/>
        </w:rPr>
        <w:t xml:space="preserve"> </w:t>
      </w:r>
      <w:r>
        <w:t>zijn</w:t>
      </w:r>
      <w:r>
        <w:rPr>
          <w:spacing w:val="-6"/>
        </w:rPr>
        <w:t xml:space="preserve"> </w:t>
      </w:r>
      <w:r>
        <w:t>veel</w:t>
      </w:r>
      <w:r>
        <w:rPr>
          <w:spacing w:val="-6"/>
        </w:rPr>
        <w:t xml:space="preserve"> </w:t>
      </w:r>
      <w:r>
        <w:t>externe</w:t>
      </w:r>
      <w:r>
        <w:rPr>
          <w:spacing w:val="-7"/>
        </w:rPr>
        <w:t xml:space="preserve"> </w:t>
      </w:r>
      <w:r>
        <w:t>instanties</w:t>
      </w:r>
      <w:r>
        <w:rPr>
          <w:spacing w:val="-6"/>
        </w:rPr>
        <w:t xml:space="preserve"> </w:t>
      </w:r>
      <w:r>
        <w:t>die</w:t>
      </w:r>
      <w:r>
        <w:rPr>
          <w:spacing w:val="-6"/>
        </w:rPr>
        <w:t xml:space="preserve"> </w:t>
      </w:r>
      <w:r>
        <w:t>de</w:t>
      </w:r>
      <w:r>
        <w:rPr>
          <w:spacing w:val="-7"/>
        </w:rPr>
        <w:t xml:space="preserve"> </w:t>
      </w:r>
      <w:r>
        <w:rPr>
          <w:spacing w:val="-3"/>
        </w:rPr>
        <w:t xml:space="preserve">school </w:t>
      </w:r>
      <w:r>
        <w:t xml:space="preserve">bijstaan in het begeleiden van leerlingen. De schoolbegeleidingsdienst, </w:t>
      </w:r>
      <w:r>
        <w:rPr>
          <w:spacing w:val="-3"/>
        </w:rPr>
        <w:t xml:space="preserve">Zorgloket </w:t>
      </w:r>
      <w:r>
        <w:t xml:space="preserve">Noordoost, logopedie, </w:t>
      </w:r>
      <w:r>
        <w:rPr>
          <w:spacing w:val="-2"/>
        </w:rPr>
        <w:t xml:space="preserve">fysiotherapeut, </w:t>
      </w:r>
      <w:r>
        <w:t>GGD, CJG en het</w:t>
      </w:r>
      <w:r>
        <w:rPr>
          <w:spacing w:val="-1"/>
        </w:rPr>
        <w:t xml:space="preserve"> </w:t>
      </w:r>
      <w:r>
        <w:rPr>
          <w:spacing w:val="-5"/>
        </w:rPr>
        <w:t>SOT.</w:t>
      </w:r>
    </w:p>
    <w:p w14:paraId="5CC5EE62" w14:textId="6F4DE3C3" w:rsidR="008A0B00" w:rsidRDefault="00C64C75">
      <w:pPr>
        <w:pStyle w:val="Plattetekst"/>
        <w:spacing w:line="319" w:lineRule="auto"/>
        <w:ind w:left="368"/>
        <w:jc w:val="both"/>
      </w:pPr>
      <w:r>
        <w:t>Het</w:t>
      </w:r>
      <w:r>
        <w:rPr>
          <w:spacing w:val="-7"/>
        </w:rPr>
        <w:t xml:space="preserve"> </w:t>
      </w:r>
      <w:r>
        <w:t>SOT</w:t>
      </w:r>
      <w:r>
        <w:rPr>
          <w:spacing w:val="-6"/>
        </w:rPr>
        <w:t xml:space="preserve"> </w:t>
      </w:r>
      <w:r>
        <w:t>bestaat</w:t>
      </w:r>
      <w:r>
        <w:rPr>
          <w:spacing w:val="-7"/>
        </w:rPr>
        <w:t xml:space="preserve"> </w:t>
      </w:r>
      <w:r>
        <w:t>uit</w:t>
      </w:r>
      <w:r>
        <w:rPr>
          <w:spacing w:val="-6"/>
        </w:rPr>
        <w:t xml:space="preserve"> </w:t>
      </w:r>
      <w:r>
        <w:t>de</w:t>
      </w:r>
      <w:r>
        <w:rPr>
          <w:spacing w:val="-7"/>
        </w:rPr>
        <w:t xml:space="preserve"> </w:t>
      </w:r>
      <w:r w:rsidR="00F63771">
        <w:t>Ib’er</w:t>
      </w:r>
      <w:r>
        <w:rPr>
          <w:spacing w:val="-6"/>
        </w:rPr>
        <w:t xml:space="preserve"> </w:t>
      </w:r>
      <w:r>
        <w:t>van</w:t>
      </w:r>
      <w:r>
        <w:rPr>
          <w:spacing w:val="-7"/>
        </w:rPr>
        <w:t xml:space="preserve"> </w:t>
      </w:r>
      <w:r>
        <w:t>de</w:t>
      </w:r>
      <w:r>
        <w:rPr>
          <w:spacing w:val="-6"/>
        </w:rPr>
        <w:t xml:space="preserve"> </w:t>
      </w:r>
      <w:r>
        <w:rPr>
          <w:spacing w:val="-3"/>
        </w:rPr>
        <w:t xml:space="preserve">school, </w:t>
      </w:r>
      <w:r>
        <w:t xml:space="preserve">de onderwijsadviseur, psycholoog </w:t>
      </w:r>
      <w:r>
        <w:rPr>
          <w:spacing w:val="-9"/>
        </w:rPr>
        <w:t xml:space="preserve">en </w:t>
      </w:r>
      <w:r>
        <w:t xml:space="preserve">eventueel externen. In het SOT </w:t>
      </w:r>
      <w:r>
        <w:rPr>
          <w:spacing w:val="-4"/>
        </w:rPr>
        <w:t xml:space="preserve">worden </w:t>
      </w:r>
      <w:r>
        <w:t xml:space="preserve">complexe vragen besproken met </w:t>
      </w:r>
      <w:r>
        <w:rPr>
          <w:spacing w:val="-3"/>
        </w:rPr>
        <w:t xml:space="preserve">betrek- </w:t>
      </w:r>
      <w:proofErr w:type="spellStart"/>
      <w:r>
        <w:t>king</w:t>
      </w:r>
      <w:proofErr w:type="spellEnd"/>
      <w:r>
        <w:t xml:space="preserve"> tot het functioneren van leerlingen (cognitief en/of sociaal-emotioneel).</w:t>
      </w:r>
      <w:r>
        <w:rPr>
          <w:spacing w:val="4"/>
        </w:rPr>
        <w:t xml:space="preserve"> </w:t>
      </w:r>
      <w:r>
        <w:rPr>
          <w:spacing w:val="-7"/>
        </w:rPr>
        <w:t>In-</w:t>
      </w:r>
    </w:p>
    <w:p w14:paraId="305704C3" w14:textId="77777777" w:rsidR="008A0B00" w:rsidRDefault="00C64C75">
      <w:pPr>
        <w:pStyle w:val="Plattetekst"/>
        <w:spacing w:before="93" w:line="319" w:lineRule="auto"/>
        <w:ind w:left="356" w:right="528"/>
        <w:jc w:val="both"/>
      </w:pPr>
      <w:r>
        <w:br w:type="column"/>
      </w:r>
      <w:r>
        <w:t>dien nodig tegen de achtergrond van hun thuissituatie.</w:t>
      </w:r>
    </w:p>
    <w:p w14:paraId="155E7A8B" w14:textId="77777777" w:rsidR="008A0B00" w:rsidRDefault="008A0B00">
      <w:pPr>
        <w:pStyle w:val="Plattetekst"/>
        <w:spacing w:before="7"/>
        <w:rPr>
          <w:sz w:val="22"/>
        </w:rPr>
      </w:pPr>
    </w:p>
    <w:p w14:paraId="648FE7D5" w14:textId="77777777" w:rsidR="008A0B00" w:rsidRDefault="00C64C75">
      <w:pPr>
        <w:pStyle w:val="Kop6"/>
        <w:jc w:val="left"/>
      </w:pPr>
      <w:r>
        <w:t>Arrangementen</w:t>
      </w:r>
    </w:p>
    <w:p w14:paraId="2D5D0C27" w14:textId="3C56B4C7" w:rsidR="008A0B00" w:rsidRDefault="00C64C75" w:rsidP="000E5E3E">
      <w:pPr>
        <w:pStyle w:val="Plattetekst"/>
        <w:spacing w:before="65" w:line="319" w:lineRule="auto"/>
        <w:ind w:left="356" w:right="528"/>
        <w:jc w:val="both"/>
      </w:pPr>
      <w:r>
        <w:t xml:space="preserve">Aan een leerling kan soms een </w:t>
      </w:r>
      <w:proofErr w:type="spellStart"/>
      <w:r>
        <w:t>arrange</w:t>
      </w:r>
      <w:proofErr w:type="spellEnd"/>
      <w:r>
        <w:t xml:space="preserve">- ment worden toegekend. Dit gebeurt </w:t>
      </w:r>
      <w:r>
        <w:rPr>
          <w:spacing w:val="-5"/>
        </w:rPr>
        <w:t xml:space="preserve">als </w:t>
      </w:r>
      <w:r>
        <w:t>de gewenste</w:t>
      </w:r>
      <w:r>
        <w:rPr>
          <w:spacing w:val="3"/>
        </w:rPr>
        <w:t xml:space="preserve"> </w:t>
      </w:r>
      <w:r>
        <w:t>ondersteuning</w:t>
      </w:r>
      <w:r w:rsidR="000E5E3E">
        <w:t xml:space="preserve"> </w:t>
      </w:r>
      <w:r>
        <w:t xml:space="preserve">daar om vraagt. Deze arrangementen </w:t>
      </w:r>
      <w:r>
        <w:rPr>
          <w:spacing w:val="-5"/>
        </w:rPr>
        <w:t>be</w:t>
      </w:r>
      <w:r>
        <w:t>staan</w:t>
      </w:r>
      <w:r>
        <w:rPr>
          <w:spacing w:val="-14"/>
        </w:rPr>
        <w:t xml:space="preserve"> </w:t>
      </w:r>
      <w:r>
        <w:t>er</w:t>
      </w:r>
      <w:r>
        <w:rPr>
          <w:spacing w:val="-13"/>
        </w:rPr>
        <w:t xml:space="preserve"> </w:t>
      </w:r>
      <w:r>
        <w:t>in</w:t>
      </w:r>
      <w:r>
        <w:rPr>
          <w:spacing w:val="-13"/>
        </w:rPr>
        <w:t xml:space="preserve"> </w:t>
      </w:r>
      <w:r>
        <w:t>verschillende</w:t>
      </w:r>
      <w:r>
        <w:rPr>
          <w:spacing w:val="-13"/>
        </w:rPr>
        <w:t xml:space="preserve"> </w:t>
      </w:r>
      <w:r>
        <w:t>vormen.</w:t>
      </w:r>
      <w:r>
        <w:rPr>
          <w:spacing w:val="-13"/>
        </w:rPr>
        <w:t xml:space="preserve"> </w:t>
      </w:r>
      <w:r>
        <w:t>Soms</w:t>
      </w:r>
      <w:r>
        <w:rPr>
          <w:spacing w:val="-13"/>
        </w:rPr>
        <w:t xml:space="preserve"> </w:t>
      </w:r>
      <w:r>
        <w:rPr>
          <w:spacing w:val="-5"/>
        </w:rPr>
        <w:t xml:space="preserve">kan </w:t>
      </w:r>
      <w:r>
        <w:t xml:space="preserve">de school zelf erin voorzien, soms is </w:t>
      </w:r>
      <w:r>
        <w:rPr>
          <w:spacing w:val="-3"/>
        </w:rPr>
        <w:t xml:space="preserve">hierbij </w:t>
      </w:r>
      <w:r>
        <w:t xml:space="preserve">hulp van buitenaf noodzakelijk. Arrangementen die toegekend worden door </w:t>
      </w:r>
      <w:r>
        <w:rPr>
          <w:spacing w:val="-5"/>
        </w:rPr>
        <w:t xml:space="preserve">het </w:t>
      </w:r>
      <w:r>
        <w:t xml:space="preserve">Loket Noordoost van </w:t>
      </w:r>
      <w:proofErr w:type="spellStart"/>
      <w:r>
        <w:t>Berseba</w:t>
      </w:r>
      <w:proofErr w:type="spellEnd"/>
      <w:r>
        <w:t xml:space="preserve">. zijn: </w:t>
      </w:r>
      <w:r>
        <w:rPr>
          <w:spacing w:val="-5"/>
        </w:rPr>
        <w:t xml:space="preserve">een </w:t>
      </w:r>
      <w:r>
        <w:t xml:space="preserve">Psychologisch Onderzoek, een toelaat- baarheidsverklaring voor het </w:t>
      </w:r>
      <w:proofErr w:type="spellStart"/>
      <w:r>
        <w:t>sbo</w:t>
      </w:r>
      <w:proofErr w:type="spellEnd"/>
      <w:r>
        <w:t>/</w:t>
      </w:r>
      <w:proofErr w:type="spellStart"/>
      <w:r>
        <w:t>so</w:t>
      </w:r>
      <w:proofErr w:type="spellEnd"/>
      <w:r>
        <w:t xml:space="preserve"> of </w:t>
      </w:r>
      <w:r>
        <w:rPr>
          <w:spacing w:val="-5"/>
        </w:rPr>
        <w:t xml:space="preserve">het </w:t>
      </w:r>
      <w:r>
        <w:t xml:space="preserve">toekennen van Ambulante Begeleiding vanuit de regio. Andere </w:t>
      </w:r>
      <w:r>
        <w:rPr>
          <w:spacing w:val="-2"/>
        </w:rPr>
        <w:t xml:space="preserve">arrangementen </w:t>
      </w:r>
      <w:r>
        <w:t xml:space="preserve">worden door de school aangevraagd/toe- gekend: inkoop van Ambulante </w:t>
      </w:r>
      <w:proofErr w:type="spellStart"/>
      <w:r>
        <w:rPr>
          <w:spacing w:val="-3"/>
        </w:rPr>
        <w:t>Begelei</w:t>
      </w:r>
      <w:proofErr w:type="spellEnd"/>
      <w:r>
        <w:rPr>
          <w:spacing w:val="-3"/>
        </w:rPr>
        <w:t xml:space="preserve">- </w:t>
      </w:r>
      <w:r>
        <w:t xml:space="preserve">ding vanuit cluster 1 (visuele </w:t>
      </w:r>
      <w:r>
        <w:rPr>
          <w:spacing w:val="-3"/>
        </w:rPr>
        <w:t xml:space="preserve">problemen), </w:t>
      </w:r>
      <w:r>
        <w:t xml:space="preserve">cluster 2 (taalspraakproblemen), cluster </w:t>
      </w:r>
      <w:r>
        <w:rPr>
          <w:spacing w:val="-16"/>
        </w:rPr>
        <w:t xml:space="preserve">3 </w:t>
      </w:r>
      <w:r>
        <w:t>(lichamelijke- en verstandelijke handicap), cluster 4</w:t>
      </w:r>
      <w:r>
        <w:rPr>
          <w:spacing w:val="-1"/>
        </w:rPr>
        <w:t xml:space="preserve"> </w:t>
      </w:r>
      <w:r>
        <w:t>(gedrag).</w:t>
      </w:r>
    </w:p>
    <w:p w14:paraId="65A7FB20" w14:textId="77777777" w:rsidR="008A0B00" w:rsidRDefault="008A0B00">
      <w:pPr>
        <w:pStyle w:val="Plattetekst"/>
        <w:rPr>
          <w:sz w:val="22"/>
        </w:rPr>
      </w:pPr>
    </w:p>
    <w:p w14:paraId="7859D4FC" w14:textId="77777777" w:rsidR="008A0B00" w:rsidRDefault="008A0B00">
      <w:pPr>
        <w:pStyle w:val="Plattetekst"/>
        <w:spacing w:before="3"/>
        <w:rPr>
          <w:sz w:val="21"/>
        </w:rPr>
      </w:pPr>
    </w:p>
    <w:p w14:paraId="294CCA00" w14:textId="54751CE6" w:rsidR="008A0B00" w:rsidRDefault="00C64C75">
      <w:pPr>
        <w:pStyle w:val="Lijstalinea"/>
        <w:numPr>
          <w:ilvl w:val="1"/>
          <w:numId w:val="17"/>
        </w:numPr>
        <w:tabs>
          <w:tab w:val="left" w:pos="937"/>
        </w:tabs>
        <w:spacing w:line="316" w:lineRule="auto"/>
        <w:ind w:left="356" w:right="528" w:firstLine="0"/>
        <w:jc w:val="left"/>
        <w:rPr>
          <w:sz w:val="17"/>
        </w:rPr>
      </w:pPr>
      <w:r>
        <w:rPr>
          <w:rFonts w:ascii="Georgia"/>
          <w:b/>
          <w:color w:val="003951"/>
          <w:sz w:val="20"/>
        </w:rPr>
        <w:t xml:space="preserve">Talentontwikkeling       </w:t>
      </w:r>
      <w:r>
        <w:rPr>
          <w:rFonts w:ascii="Georgia"/>
          <w:b/>
          <w:sz w:val="20"/>
        </w:rPr>
        <w:t xml:space="preserve"> </w:t>
      </w:r>
      <w:r>
        <w:rPr>
          <w:sz w:val="17"/>
        </w:rPr>
        <w:t xml:space="preserve">Om onze leerlingen optimaal toe te </w:t>
      </w:r>
      <w:r>
        <w:rPr>
          <w:spacing w:val="-3"/>
          <w:sz w:val="17"/>
        </w:rPr>
        <w:t xml:space="preserve">rusten </w:t>
      </w:r>
      <w:r>
        <w:rPr>
          <w:sz w:val="17"/>
        </w:rPr>
        <w:t xml:space="preserve">is het noodzakelijk dat we oog hebben voor de individuele talenten van de </w:t>
      </w:r>
      <w:r>
        <w:rPr>
          <w:spacing w:val="-5"/>
          <w:sz w:val="17"/>
        </w:rPr>
        <w:t xml:space="preserve">leer- </w:t>
      </w:r>
      <w:proofErr w:type="spellStart"/>
      <w:r>
        <w:rPr>
          <w:sz w:val="17"/>
        </w:rPr>
        <w:t>lingen</w:t>
      </w:r>
      <w:proofErr w:type="spellEnd"/>
      <w:r>
        <w:rPr>
          <w:sz w:val="17"/>
        </w:rPr>
        <w:t xml:space="preserve">. Daarbij gaat het ons om talenten  in de meest brede zin van  het  woord.  Dus niet alleen om taal- en </w:t>
      </w:r>
      <w:r>
        <w:rPr>
          <w:spacing w:val="-3"/>
          <w:sz w:val="17"/>
        </w:rPr>
        <w:t xml:space="preserve">rekentalent, </w:t>
      </w:r>
      <w:r>
        <w:rPr>
          <w:sz w:val="17"/>
        </w:rPr>
        <w:t xml:space="preserve">maar ook om creatieve, culturele, </w:t>
      </w:r>
      <w:proofErr w:type="spellStart"/>
      <w:r>
        <w:rPr>
          <w:spacing w:val="-3"/>
          <w:sz w:val="17"/>
        </w:rPr>
        <w:t>motori</w:t>
      </w:r>
      <w:proofErr w:type="spellEnd"/>
      <w:r>
        <w:rPr>
          <w:spacing w:val="-3"/>
          <w:sz w:val="17"/>
        </w:rPr>
        <w:t xml:space="preserve">- </w:t>
      </w:r>
      <w:proofErr w:type="spellStart"/>
      <w:r>
        <w:rPr>
          <w:sz w:val="17"/>
        </w:rPr>
        <w:t>sche</w:t>
      </w:r>
      <w:proofErr w:type="spellEnd"/>
      <w:r>
        <w:rPr>
          <w:sz w:val="17"/>
        </w:rPr>
        <w:t xml:space="preserve">, sociale en onderzoekende </w:t>
      </w:r>
      <w:r>
        <w:rPr>
          <w:spacing w:val="-3"/>
          <w:sz w:val="17"/>
        </w:rPr>
        <w:t xml:space="preserve">talenten </w:t>
      </w:r>
      <w:r>
        <w:rPr>
          <w:sz w:val="17"/>
        </w:rPr>
        <w:t xml:space="preserve">en bepaalde praktische  </w:t>
      </w:r>
      <w:r>
        <w:rPr>
          <w:spacing w:val="-3"/>
          <w:sz w:val="17"/>
        </w:rPr>
        <w:t xml:space="preserve">vaardigheden.  </w:t>
      </w:r>
      <w:r>
        <w:rPr>
          <w:sz w:val="17"/>
        </w:rPr>
        <w:t xml:space="preserve">We zoeken </w:t>
      </w:r>
      <w:r w:rsidR="000E5E3E">
        <w:rPr>
          <w:sz w:val="17"/>
        </w:rPr>
        <w:t>op alle gebieden</w:t>
      </w:r>
      <w:r>
        <w:rPr>
          <w:sz w:val="17"/>
        </w:rPr>
        <w:t xml:space="preserve"> naar </w:t>
      </w:r>
      <w:r>
        <w:rPr>
          <w:spacing w:val="-4"/>
          <w:sz w:val="17"/>
        </w:rPr>
        <w:t xml:space="preserve"> </w:t>
      </w:r>
      <w:proofErr w:type="spellStart"/>
      <w:r>
        <w:rPr>
          <w:sz w:val="17"/>
        </w:rPr>
        <w:t>even</w:t>
      </w:r>
      <w:r w:rsidR="000E5E3E">
        <w:rPr>
          <w:sz w:val="17"/>
        </w:rPr>
        <w:t>-</w:t>
      </w:r>
      <w:r>
        <w:rPr>
          <w:sz w:val="17"/>
        </w:rPr>
        <w:t>wicht</w:t>
      </w:r>
      <w:proofErr w:type="spellEnd"/>
      <w:r>
        <w:rPr>
          <w:spacing w:val="27"/>
          <w:sz w:val="17"/>
        </w:rPr>
        <w:t xml:space="preserve"> </w:t>
      </w:r>
      <w:r>
        <w:rPr>
          <w:sz w:val="17"/>
        </w:rPr>
        <w:t>tussen</w:t>
      </w:r>
      <w:r>
        <w:rPr>
          <w:spacing w:val="28"/>
          <w:sz w:val="17"/>
        </w:rPr>
        <w:t xml:space="preserve"> </w:t>
      </w:r>
      <w:r>
        <w:rPr>
          <w:sz w:val="17"/>
        </w:rPr>
        <w:t>hoofd,</w:t>
      </w:r>
      <w:r>
        <w:rPr>
          <w:spacing w:val="27"/>
          <w:sz w:val="17"/>
        </w:rPr>
        <w:t xml:space="preserve"> </w:t>
      </w:r>
      <w:r>
        <w:rPr>
          <w:sz w:val="17"/>
        </w:rPr>
        <w:t>hart</w:t>
      </w:r>
      <w:r>
        <w:rPr>
          <w:spacing w:val="28"/>
          <w:sz w:val="17"/>
        </w:rPr>
        <w:t xml:space="preserve"> </w:t>
      </w:r>
      <w:r>
        <w:rPr>
          <w:sz w:val="17"/>
        </w:rPr>
        <w:t>en</w:t>
      </w:r>
      <w:r>
        <w:rPr>
          <w:spacing w:val="27"/>
          <w:sz w:val="17"/>
        </w:rPr>
        <w:t xml:space="preserve"> </w:t>
      </w:r>
      <w:r>
        <w:rPr>
          <w:sz w:val="17"/>
        </w:rPr>
        <w:t>handen.</w:t>
      </w:r>
    </w:p>
    <w:p w14:paraId="01EE1E9F" w14:textId="77777777" w:rsidR="008A0B00" w:rsidRDefault="008A0B00">
      <w:pPr>
        <w:spacing w:line="316" w:lineRule="auto"/>
        <w:rPr>
          <w:sz w:val="17"/>
        </w:rPr>
        <w:sectPr w:rsidR="008A0B00">
          <w:pgSz w:w="8400" w:h="11910"/>
          <w:pgMar w:top="980" w:right="320" w:bottom="600" w:left="340" w:header="0" w:footer="414" w:gutter="0"/>
          <w:cols w:num="2" w:space="708" w:equalWidth="0">
            <w:col w:w="3587" w:space="40"/>
            <w:col w:w="4113"/>
          </w:cols>
        </w:sectPr>
      </w:pPr>
    </w:p>
    <w:p w14:paraId="27196B37" w14:textId="26FF3345" w:rsidR="008A0B00" w:rsidRDefault="00C64C75">
      <w:pPr>
        <w:pStyle w:val="Plattetekst"/>
        <w:spacing w:before="95" w:line="319" w:lineRule="auto"/>
        <w:ind w:left="510"/>
        <w:jc w:val="both"/>
      </w:pPr>
      <w:r>
        <w:lastRenderedPageBreak/>
        <w:t xml:space="preserve">Als we bij </w:t>
      </w:r>
      <w:r>
        <w:rPr>
          <w:spacing w:val="-10"/>
        </w:rPr>
        <w:t xml:space="preserve">de </w:t>
      </w:r>
      <w:r>
        <w:t xml:space="preserve">leerlingen specifieke talenten ontdekken, dan zal dat consequenties hebben voor </w:t>
      </w:r>
      <w:r>
        <w:rPr>
          <w:spacing w:val="-9"/>
        </w:rPr>
        <w:t xml:space="preserve">de </w:t>
      </w:r>
      <w:r>
        <w:t>organisatie in de</w:t>
      </w:r>
      <w:r>
        <w:rPr>
          <w:spacing w:val="-1"/>
        </w:rPr>
        <w:t xml:space="preserve"> </w:t>
      </w:r>
      <w:r>
        <w:t>klas.</w:t>
      </w:r>
      <w:r w:rsidR="000E5E3E">
        <w:t xml:space="preserve"> We maken onder andere gebruik van een Plusklas.</w:t>
      </w:r>
    </w:p>
    <w:p w14:paraId="1532F254" w14:textId="77777777" w:rsidR="008A0B00" w:rsidRDefault="008A0B00">
      <w:pPr>
        <w:pStyle w:val="Plattetekst"/>
        <w:rPr>
          <w:sz w:val="22"/>
        </w:rPr>
      </w:pPr>
    </w:p>
    <w:p w14:paraId="5E8746B9" w14:textId="77777777" w:rsidR="008A0B00" w:rsidRDefault="008A0B00">
      <w:pPr>
        <w:pStyle w:val="Plattetekst"/>
        <w:spacing w:before="1"/>
        <w:rPr>
          <w:sz w:val="21"/>
        </w:rPr>
      </w:pPr>
    </w:p>
    <w:p w14:paraId="06B1089E" w14:textId="77777777" w:rsidR="008A0B00" w:rsidRDefault="00C64C75">
      <w:pPr>
        <w:pStyle w:val="Kop5"/>
        <w:numPr>
          <w:ilvl w:val="1"/>
          <w:numId w:val="17"/>
        </w:numPr>
        <w:tabs>
          <w:tab w:val="left" w:pos="1091"/>
        </w:tabs>
        <w:ind w:left="1090" w:hanging="581"/>
        <w:jc w:val="left"/>
      </w:pPr>
      <w:bookmarkStart w:id="22" w:name="_TOC_250038"/>
      <w:r>
        <w:rPr>
          <w:color w:val="003951"/>
          <w:w w:val="120"/>
        </w:rPr>
        <w:t>Passend</w:t>
      </w:r>
      <w:r>
        <w:rPr>
          <w:color w:val="003951"/>
          <w:spacing w:val="-16"/>
          <w:w w:val="120"/>
        </w:rPr>
        <w:t xml:space="preserve"> </w:t>
      </w:r>
      <w:bookmarkEnd w:id="22"/>
      <w:r>
        <w:rPr>
          <w:color w:val="003951"/>
          <w:w w:val="120"/>
        </w:rPr>
        <w:t>onderwijs</w:t>
      </w:r>
    </w:p>
    <w:p w14:paraId="50A44DF8" w14:textId="77777777" w:rsidR="008A0B00" w:rsidRDefault="00C64C75">
      <w:pPr>
        <w:pStyle w:val="Plattetekst"/>
        <w:spacing w:before="57" w:line="319" w:lineRule="auto"/>
        <w:ind w:left="510"/>
        <w:jc w:val="both"/>
      </w:pPr>
      <w:r>
        <w:t xml:space="preserve">Wij vinden dat elk kind recht heeft  </w:t>
      </w:r>
      <w:r>
        <w:rPr>
          <w:spacing w:val="-9"/>
        </w:rPr>
        <w:t xml:space="preserve">op  </w:t>
      </w:r>
      <w:r>
        <w:t xml:space="preserve">goed en passend onderwijs. In beginsel zijn wij het eens met de stelling, dat </w:t>
      </w:r>
      <w:r>
        <w:rPr>
          <w:spacing w:val="-8"/>
        </w:rPr>
        <w:t xml:space="preserve">zo </w:t>
      </w:r>
      <w:r>
        <w:t xml:space="preserve">veel mogelijk kinderen regulier primair </w:t>
      </w:r>
      <w:r>
        <w:rPr>
          <w:spacing w:val="-6"/>
        </w:rPr>
        <w:t xml:space="preserve">on- </w:t>
      </w:r>
      <w:proofErr w:type="spellStart"/>
      <w:r>
        <w:t>derwijs</w:t>
      </w:r>
      <w:proofErr w:type="spellEnd"/>
      <w:r>
        <w:t xml:space="preserve"> moeten kunnen volgen. Wij </w:t>
      </w:r>
      <w:proofErr w:type="spellStart"/>
      <w:r>
        <w:rPr>
          <w:spacing w:val="-4"/>
        </w:rPr>
        <w:t>reali</w:t>
      </w:r>
      <w:proofErr w:type="spellEnd"/>
      <w:r>
        <w:rPr>
          <w:spacing w:val="-4"/>
        </w:rPr>
        <w:t xml:space="preserve">- </w:t>
      </w:r>
      <w:proofErr w:type="spellStart"/>
      <w:r>
        <w:t>seren</w:t>
      </w:r>
      <w:proofErr w:type="spellEnd"/>
      <w:r>
        <w:t xml:space="preserve"> ons dat we een zorgplicht hebben. Onze school richt zich op het geven </w:t>
      </w:r>
      <w:r>
        <w:rPr>
          <w:spacing w:val="-5"/>
        </w:rPr>
        <w:t xml:space="preserve">van </w:t>
      </w:r>
      <w:r>
        <w:t xml:space="preserve">basisondersteuning en in enkele </w:t>
      </w:r>
      <w:r>
        <w:rPr>
          <w:spacing w:val="-3"/>
        </w:rPr>
        <w:t xml:space="preserve">gevallen </w:t>
      </w:r>
      <w:r>
        <w:t xml:space="preserve">op het geven van extra ondersteuning. </w:t>
      </w:r>
      <w:r>
        <w:rPr>
          <w:spacing w:val="-7"/>
        </w:rPr>
        <w:t xml:space="preserve">In </w:t>
      </w:r>
      <w:r>
        <w:t xml:space="preserve">ons </w:t>
      </w:r>
      <w:proofErr w:type="spellStart"/>
      <w:r>
        <w:t>schoolondersteuningsprofiel</w:t>
      </w:r>
      <w:proofErr w:type="spellEnd"/>
      <w:r>
        <w:t xml:space="preserve"> </w:t>
      </w:r>
      <w:r>
        <w:rPr>
          <w:spacing w:val="-3"/>
        </w:rPr>
        <w:t xml:space="preserve">hebben </w:t>
      </w:r>
      <w:r>
        <w:t xml:space="preserve">we beschreven welke ondersteuning </w:t>
      </w:r>
      <w:r>
        <w:rPr>
          <w:spacing w:val="-8"/>
        </w:rPr>
        <w:t xml:space="preserve">we </w:t>
      </w:r>
      <w:r>
        <w:t>wel</w:t>
      </w:r>
      <w:r>
        <w:rPr>
          <w:spacing w:val="-5"/>
        </w:rPr>
        <w:t xml:space="preserve"> </w:t>
      </w:r>
      <w:r>
        <w:t>en</w:t>
      </w:r>
      <w:r>
        <w:rPr>
          <w:spacing w:val="-5"/>
        </w:rPr>
        <w:t xml:space="preserve"> </w:t>
      </w:r>
      <w:r>
        <w:t>niet</w:t>
      </w:r>
      <w:r>
        <w:rPr>
          <w:spacing w:val="-5"/>
        </w:rPr>
        <w:t xml:space="preserve"> </w:t>
      </w:r>
      <w:r>
        <w:t>kunnen</w:t>
      </w:r>
      <w:r>
        <w:rPr>
          <w:spacing w:val="-5"/>
        </w:rPr>
        <w:t xml:space="preserve"> </w:t>
      </w:r>
      <w:r>
        <w:t>geven.</w:t>
      </w:r>
      <w:r>
        <w:rPr>
          <w:spacing w:val="-5"/>
        </w:rPr>
        <w:t xml:space="preserve"> </w:t>
      </w:r>
      <w:r>
        <w:t>De</w:t>
      </w:r>
      <w:r>
        <w:rPr>
          <w:spacing w:val="-4"/>
        </w:rPr>
        <w:t xml:space="preserve"> </w:t>
      </w:r>
      <w:r>
        <w:t>vraag</w:t>
      </w:r>
      <w:r>
        <w:rPr>
          <w:spacing w:val="-5"/>
        </w:rPr>
        <w:t xml:space="preserve"> </w:t>
      </w:r>
      <w:r>
        <w:t>die</w:t>
      </w:r>
      <w:r>
        <w:rPr>
          <w:spacing w:val="-5"/>
        </w:rPr>
        <w:t xml:space="preserve"> </w:t>
      </w:r>
      <w:r>
        <w:rPr>
          <w:spacing w:val="-8"/>
        </w:rPr>
        <w:t xml:space="preserve">we </w:t>
      </w:r>
      <w:r>
        <w:t xml:space="preserve">ons telkens weer stellen is: “Welk type </w:t>
      </w:r>
      <w:r>
        <w:rPr>
          <w:spacing w:val="-6"/>
        </w:rPr>
        <w:t xml:space="preserve">on- </w:t>
      </w:r>
      <w:proofErr w:type="spellStart"/>
      <w:r>
        <w:t>derwijs</w:t>
      </w:r>
      <w:proofErr w:type="spellEnd"/>
      <w:r>
        <w:t xml:space="preserve"> en welke ondersteuningsbehoefte past bij een</w:t>
      </w:r>
      <w:r>
        <w:rPr>
          <w:spacing w:val="3"/>
        </w:rPr>
        <w:t xml:space="preserve"> </w:t>
      </w:r>
      <w:r>
        <w:t>kind?”</w:t>
      </w:r>
    </w:p>
    <w:p w14:paraId="4A500241" w14:textId="77777777" w:rsidR="008A0B00" w:rsidRDefault="008A0B00">
      <w:pPr>
        <w:pStyle w:val="Plattetekst"/>
        <w:rPr>
          <w:sz w:val="22"/>
        </w:rPr>
      </w:pPr>
    </w:p>
    <w:p w14:paraId="7A734550" w14:textId="77777777" w:rsidR="008A0B00" w:rsidRDefault="008A0B00">
      <w:pPr>
        <w:pStyle w:val="Plattetekst"/>
        <w:spacing w:before="2"/>
        <w:rPr>
          <w:sz w:val="21"/>
        </w:rPr>
      </w:pPr>
    </w:p>
    <w:p w14:paraId="3336F5C4" w14:textId="77777777" w:rsidR="008A0B00" w:rsidRDefault="00C64C75">
      <w:pPr>
        <w:pStyle w:val="Kop5"/>
        <w:numPr>
          <w:ilvl w:val="1"/>
          <w:numId w:val="17"/>
        </w:numPr>
        <w:tabs>
          <w:tab w:val="left" w:pos="1091"/>
        </w:tabs>
        <w:spacing w:line="273" w:lineRule="auto"/>
        <w:ind w:left="1090" w:right="484" w:hanging="580"/>
        <w:jc w:val="left"/>
      </w:pPr>
      <w:bookmarkStart w:id="23" w:name="_TOC_250037"/>
      <w:r>
        <w:rPr>
          <w:color w:val="003951"/>
          <w:w w:val="115"/>
        </w:rPr>
        <w:t xml:space="preserve">Opbrengstgericht </w:t>
      </w:r>
      <w:bookmarkEnd w:id="23"/>
      <w:r>
        <w:rPr>
          <w:color w:val="003951"/>
          <w:w w:val="120"/>
        </w:rPr>
        <w:t>werken</w:t>
      </w:r>
    </w:p>
    <w:p w14:paraId="5E7F22AA" w14:textId="75A88922" w:rsidR="008A0B00" w:rsidRDefault="00C64C75">
      <w:pPr>
        <w:pStyle w:val="Plattetekst"/>
        <w:spacing w:before="26" w:line="319" w:lineRule="auto"/>
        <w:ind w:left="510"/>
        <w:jc w:val="both"/>
      </w:pPr>
      <w:r>
        <w:t xml:space="preserve">Op onze school werken we </w:t>
      </w:r>
      <w:r>
        <w:rPr>
          <w:spacing w:val="-3"/>
        </w:rPr>
        <w:t xml:space="preserve">opbrengst- </w:t>
      </w:r>
      <w:r>
        <w:t xml:space="preserve">gericht. Daarbij richten we ons op </w:t>
      </w:r>
      <w:r>
        <w:rPr>
          <w:spacing w:val="-8"/>
        </w:rPr>
        <w:t xml:space="preserve">de </w:t>
      </w:r>
      <w:r>
        <w:t xml:space="preserve">gemiddelde </w:t>
      </w:r>
      <w:proofErr w:type="spellStart"/>
      <w:r>
        <w:t>niveauwaardescore</w:t>
      </w:r>
      <w:proofErr w:type="spellEnd"/>
      <w:r>
        <w:t xml:space="preserve"> van </w:t>
      </w:r>
      <w:r>
        <w:rPr>
          <w:spacing w:val="-9"/>
        </w:rPr>
        <w:t xml:space="preserve">de </w:t>
      </w:r>
      <w:r>
        <w:t xml:space="preserve">Cito- toetsen. Per Cito-toets hebben </w:t>
      </w:r>
      <w:r>
        <w:rPr>
          <w:spacing w:val="-9"/>
        </w:rPr>
        <w:t xml:space="preserve">we </w:t>
      </w:r>
      <w:r>
        <w:t xml:space="preserve">een norm vastgesteld en stellen we </w:t>
      </w:r>
      <w:r>
        <w:rPr>
          <w:spacing w:val="-4"/>
        </w:rPr>
        <w:t xml:space="preserve">samen </w:t>
      </w:r>
      <w:r>
        <w:t xml:space="preserve">onze streefdoelen op. Het </w:t>
      </w:r>
      <w:r>
        <w:rPr>
          <w:spacing w:val="-3"/>
        </w:rPr>
        <w:t>opbrengst</w:t>
      </w:r>
      <w:r>
        <w:t xml:space="preserve">gericht werken wordt ondersteund </w:t>
      </w:r>
      <w:r>
        <w:rPr>
          <w:spacing w:val="-5"/>
        </w:rPr>
        <w:t xml:space="preserve">door </w:t>
      </w:r>
      <w:r>
        <w:t xml:space="preserve">ons leerlingvolgsysteem </w:t>
      </w:r>
      <w:proofErr w:type="spellStart"/>
      <w:r>
        <w:t>ParnasSys</w:t>
      </w:r>
      <w:proofErr w:type="spellEnd"/>
      <w:r>
        <w:t xml:space="preserve">. </w:t>
      </w:r>
      <w:r>
        <w:rPr>
          <w:spacing w:val="-6"/>
        </w:rPr>
        <w:t xml:space="preserve">Bij  </w:t>
      </w:r>
      <w:r>
        <w:t xml:space="preserve">de bespreking van de groep </w:t>
      </w:r>
      <w:r>
        <w:rPr>
          <w:spacing w:val="-2"/>
        </w:rPr>
        <w:t xml:space="preserve">(leerlingen) </w:t>
      </w:r>
      <w:r>
        <w:t>wordt</w:t>
      </w:r>
      <w:r>
        <w:rPr>
          <w:spacing w:val="20"/>
        </w:rPr>
        <w:t xml:space="preserve"> </w:t>
      </w:r>
      <w:r>
        <w:t>de</w:t>
      </w:r>
      <w:r>
        <w:rPr>
          <w:spacing w:val="21"/>
        </w:rPr>
        <w:t xml:space="preserve"> </w:t>
      </w:r>
      <w:r>
        <w:t>uitslag</w:t>
      </w:r>
      <w:r>
        <w:rPr>
          <w:spacing w:val="21"/>
        </w:rPr>
        <w:t xml:space="preserve"> </w:t>
      </w:r>
      <w:r>
        <w:t>van</w:t>
      </w:r>
      <w:r>
        <w:rPr>
          <w:spacing w:val="21"/>
        </w:rPr>
        <w:t xml:space="preserve"> </w:t>
      </w:r>
      <w:r>
        <w:t>de</w:t>
      </w:r>
      <w:r>
        <w:rPr>
          <w:spacing w:val="20"/>
        </w:rPr>
        <w:t xml:space="preserve"> </w:t>
      </w:r>
      <w:r>
        <w:t>toets</w:t>
      </w:r>
      <w:r>
        <w:rPr>
          <w:spacing w:val="21"/>
        </w:rPr>
        <w:t xml:space="preserve"> </w:t>
      </w:r>
      <w:r>
        <w:t>(de</w:t>
      </w:r>
      <w:r>
        <w:rPr>
          <w:spacing w:val="21"/>
        </w:rPr>
        <w:t xml:space="preserve"> </w:t>
      </w:r>
      <w:r>
        <w:rPr>
          <w:spacing w:val="-3"/>
        </w:rPr>
        <w:t>gehaal-</w:t>
      </w:r>
    </w:p>
    <w:p w14:paraId="4E61B204" w14:textId="7EE44FD0" w:rsidR="008A0B00" w:rsidRDefault="00C64C75">
      <w:pPr>
        <w:pStyle w:val="Plattetekst"/>
        <w:spacing w:before="94" w:line="319" w:lineRule="auto"/>
        <w:ind w:left="356" w:right="386"/>
        <w:jc w:val="both"/>
      </w:pPr>
      <w:r>
        <w:br w:type="column"/>
      </w:r>
      <w:r>
        <w:t xml:space="preserve">de gemiddelde niveauwaarde) vergeleken met de norm (de gewenste gemiddelde </w:t>
      </w:r>
      <w:proofErr w:type="spellStart"/>
      <w:r>
        <w:t>niveauwaardescore</w:t>
      </w:r>
      <w:proofErr w:type="spellEnd"/>
      <w:r>
        <w:t xml:space="preserve">). Als de behaalde </w:t>
      </w:r>
      <w:proofErr w:type="spellStart"/>
      <w:r>
        <w:t>sco</w:t>
      </w:r>
      <w:proofErr w:type="spellEnd"/>
      <w:r>
        <w:t xml:space="preserve">- re onder de beoogde score is, worden er door de </w:t>
      </w:r>
      <w:r w:rsidR="00F63771">
        <w:t>Ib’er</w:t>
      </w:r>
      <w:r>
        <w:t xml:space="preserve"> en de leraar interventies af- gesproken.</w:t>
      </w:r>
    </w:p>
    <w:p w14:paraId="14F730A0" w14:textId="77777777" w:rsidR="008A0B00" w:rsidRDefault="008A0B00">
      <w:pPr>
        <w:pStyle w:val="Plattetekst"/>
        <w:spacing w:before="7"/>
        <w:rPr>
          <w:sz w:val="22"/>
        </w:rPr>
      </w:pPr>
    </w:p>
    <w:p w14:paraId="6A11368D" w14:textId="77777777" w:rsidR="008A0B00" w:rsidRDefault="00C64C75">
      <w:pPr>
        <w:pStyle w:val="Kop6"/>
        <w:spacing w:line="319" w:lineRule="auto"/>
        <w:ind w:right="1318"/>
        <w:jc w:val="left"/>
      </w:pPr>
      <w:r>
        <w:rPr>
          <w:color w:val="EE7402"/>
        </w:rPr>
        <w:t>Deze interventies kunnen onder andere zijn:</w:t>
      </w:r>
    </w:p>
    <w:p w14:paraId="3166A38E" w14:textId="77777777" w:rsidR="008A0B00" w:rsidRDefault="00C64C75">
      <w:pPr>
        <w:pStyle w:val="Lijstalinea"/>
        <w:numPr>
          <w:ilvl w:val="0"/>
          <w:numId w:val="25"/>
        </w:numPr>
        <w:tabs>
          <w:tab w:val="left" w:pos="557"/>
        </w:tabs>
        <w:spacing w:line="319" w:lineRule="auto"/>
        <w:ind w:left="556" w:right="923"/>
        <w:rPr>
          <w:sz w:val="17"/>
        </w:rPr>
      </w:pPr>
      <w:r>
        <w:rPr>
          <w:w w:val="105"/>
          <w:sz w:val="17"/>
        </w:rPr>
        <w:t>Meer</w:t>
      </w:r>
      <w:r>
        <w:rPr>
          <w:spacing w:val="-13"/>
          <w:w w:val="105"/>
          <w:sz w:val="17"/>
        </w:rPr>
        <w:t xml:space="preserve"> </w:t>
      </w:r>
      <w:r>
        <w:rPr>
          <w:w w:val="105"/>
          <w:sz w:val="17"/>
        </w:rPr>
        <w:t>tijd</w:t>
      </w:r>
      <w:r>
        <w:rPr>
          <w:spacing w:val="-12"/>
          <w:w w:val="105"/>
          <w:sz w:val="17"/>
        </w:rPr>
        <w:t xml:space="preserve"> </w:t>
      </w:r>
      <w:r>
        <w:rPr>
          <w:w w:val="105"/>
          <w:sz w:val="17"/>
        </w:rPr>
        <w:t>besteden</w:t>
      </w:r>
      <w:r>
        <w:rPr>
          <w:spacing w:val="-12"/>
          <w:w w:val="105"/>
          <w:sz w:val="17"/>
        </w:rPr>
        <w:t xml:space="preserve"> </w:t>
      </w:r>
      <w:r>
        <w:rPr>
          <w:w w:val="105"/>
          <w:sz w:val="17"/>
        </w:rPr>
        <w:t>aan</w:t>
      </w:r>
      <w:r>
        <w:rPr>
          <w:spacing w:val="-12"/>
          <w:w w:val="105"/>
          <w:sz w:val="17"/>
        </w:rPr>
        <w:t xml:space="preserve"> </w:t>
      </w:r>
      <w:r>
        <w:rPr>
          <w:w w:val="105"/>
          <w:sz w:val="17"/>
        </w:rPr>
        <w:t>dat</w:t>
      </w:r>
      <w:r>
        <w:rPr>
          <w:spacing w:val="-12"/>
          <w:w w:val="105"/>
          <w:sz w:val="17"/>
        </w:rPr>
        <w:t xml:space="preserve"> </w:t>
      </w:r>
      <w:r>
        <w:rPr>
          <w:spacing w:val="-4"/>
          <w:w w:val="105"/>
          <w:sz w:val="17"/>
        </w:rPr>
        <w:t xml:space="preserve">vak-/ </w:t>
      </w:r>
      <w:r>
        <w:rPr>
          <w:w w:val="105"/>
          <w:sz w:val="17"/>
        </w:rPr>
        <w:t>vormingsgebied</w:t>
      </w:r>
      <w:r>
        <w:rPr>
          <w:spacing w:val="-12"/>
          <w:w w:val="105"/>
          <w:sz w:val="17"/>
        </w:rPr>
        <w:t xml:space="preserve"> </w:t>
      </w:r>
      <w:r>
        <w:rPr>
          <w:w w:val="105"/>
          <w:sz w:val="17"/>
        </w:rPr>
        <w:t>(roosteren)</w:t>
      </w:r>
    </w:p>
    <w:p w14:paraId="499D3A61" w14:textId="77777777" w:rsidR="008A0B00" w:rsidRDefault="00C64C75">
      <w:pPr>
        <w:pStyle w:val="Lijstalinea"/>
        <w:numPr>
          <w:ilvl w:val="0"/>
          <w:numId w:val="25"/>
        </w:numPr>
        <w:tabs>
          <w:tab w:val="left" w:pos="557"/>
        </w:tabs>
        <w:spacing w:line="319" w:lineRule="auto"/>
        <w:ind w:left="556" w:right="838"/>
        <w:rPr>
          <w:sz w:val="17"/>
        </w:rPr>
      </w:pPr>
      <w:r>
        <w:rPr>
          <w:i/>
          <w:sz w:val="17"/>
        </w:rPr>
        <w:t xml:space="preserve">Instructie wijzigen en </w:t>
      </w:r>
      <w:r>
        <w:rPr>
          <w:i/>
          <w:spacing w:val="-3"/>
          <w:sz w:val="17"/>
        </w:rPr>
        <w:t xml:space="preserve">verbeteren: </w:t>
      </w:r>
      <w:r>
        <w:rPr>
          <w:sz w:val="17"/>
        </w:rPr>
        <w:t>consequent directe instructie toepassen</w:t>
      </w:r>
    </w:p>
    <w:p w14:paraId="2FD57321" w14:textId="77777777" w:rsidR="008A0B00" w:rsidRDefault="00C64C75">
      <w:pPr>
        <w:pStyle w:val="Lijstalinea"/>
        <w:numPr>
          <w:ilvl w:val="0"/>
          <w:numId w:val="13"/>
        </w:numPr>
        <w:tabs>
          <w:tab w:val="left" w:pos="757"/>
        </w:tabs>
        <w:ind w:hanging="201"/>
        <w:rPr>
          <w:sz w:val="17"/>
        </w:rPr>
      </w:pPr>
      <w:r>
        <w:rPr>
          <w:sz w:val="17"/>
        </w:rPr>
        <w:t>Meer automatiseren</w:t>
      </w:r>
    </w:p>
    <w:p w14:paraId="2AAE954D" w14:textId="77777777" w:rsidR="008A0B00" w:rsidRDefault="00C64C75">
      <w:pPr>
        <w:pStyle w:val="Lijstalinea"/>
        <w:numPr>
          <w:ilvl w:val="0"/>
          <w:numId w:val="13"/>
        </w:numPr>
        <w:tabs>
          <w:tab w:val="left" w:pos="757"/>
        </w:tabs>
        <w:spacing w:before="64"/>
        <w:ind w:hanging="201"/>
        <w:rPr>
          <w:sz w:val="17"/>
        </w:rPr>
      </w:pPr>
      <w:r>
        <w:rPr>
          <w:sz w:val="17"/>
        </w:rPr>
        <w:t>Methode-aanbod</w:t>
      </w:r>
      <w:r>
        <w:rPr>
          <w:spacing w:val="2"/>
          <w:sz w:val="17"/>
        </w:rPr>
        <w:t xml:space="preserve"> </w:t>
      </w:r>
      <w:r>
        <w:rPr>
          <w:sz w:val="17"/>
        </w:rPr>
        <w:t>opplussen</w:t>
      </w:r>
    </w:p>
    <w:p w14:paraId="06A27C6C" w14:textId="77777777" w:rsidR="008A0B00" w:rsidRDefault="00C64C75">
      <w:pPr>
        <w:pStyle w:val="Lijstalinea"/>
        <w:numPr>
          <w:ilvl w:val="0"/>
          <w:numId w:val="13"/>
        </w:numPr>
        <w:tabs>
          <w:tab w:val="left" w:pos="756"/>
        </w:tabs>
        <w:spacing w:before="64"/>
        <w:ind w:left="755"/>
        <w:rPr>
          <w:sz w:val="17"/>
        </w:rPr>
      </w:pPr>
      <w:r>
        <w:rPr>
          <w:sz w:val="17"/>
        </w:rPr>
        <w:t>Differentiatie</w:t>
      </w:r>
      <w:r>
        <w:rPr>
          <w:spacing w:val="-1"/>
          <w:sz w:val="17"/>
        </w:rPr>
        <w:t xml:space="preserve"> </w:t>
      </w:r>
      <w:r>
        <w:rPr>
          <w:sz w:val="17"/>
        </w:rPr>
        <w:t>aanpassen</w:t>
      </w:r>
    </w:p>
    <w:p w14:paraId="6FDE106E" w14:textId="27C58731" w:rsidR="008A0B00" w:rsidRDefault="00C64C75" w:rsidP="000E5E3E">
      <w:pPr>
        <w:pStyle w:val="Plattetekst"/>
        <w:spacing w:before="65" w:line="319" w:lineRule="auto"/>
        <w:ind w:left="355" w:right="386"/>
        <w:jc w:val="both"/>
        <w:rPr>
          <w:sz w:val="22"/>
        </w:rPr>
      </w:pPr>
      <w:r>
        <w:t xml:space="preserve">Tijdens het </w:t>
      </w:r>
      <w:r w:rsidR="000E5E3E">
        <w:t xml:space="preserve">zgn. </w:t>
      </w:r>
      <w:proofErr w:type="spellStart"/>
      <w:r w:rsidR="000E5E3E">
        <w:t>dirib</w:t>
      </w:r>
      <w:proofErr w:type="spellEnd"/>
      <w:r w:rsidR="000E5E3E">
        <w:t>-overleg</w:t>
      </w:r>
      <w:r>
        <w:t xml:space="preserve"> wordt dit </w:t>
      </w:r>
      <w:proofErr w:type="spellStart"/>
      <w:r>
        <w:t>be</w:t>
      </w:r>
      <w:proofErr w:type="spellEnd"/>
      <w:r>
        <w:t>- sproken. De</w:t>
      </w:r>
      <w:r w:rsidR="000E5E3E">
        <w:t xml:space="preserve"> </w:t>
      </w:r>
      <w:r w:rsidR="00F63771">
        <w:t>Ib’er</w:t>
      </w:r>
      <w:r>
        <w:t xml:space="preserve"> </w:t>
      </w:r>
      <w:r>
        <w:rPr>
          <w:spacing w:val="-3"/>
        </w:rPr>
        <w:t xml:space="preserve">voeren </w:t>
      </w:r>
      <w:r w:rsidR="000E5E3E">
        <w:t>geplande</w:t>
      </w:r>
      <w:r>
        <w:t xml:space="preserve"> klassenconsultaties uit om </w:t>
      </w:r>
      <w:r>
        <w:rPr>
          <w:spacing w:val="-7"/>
        </w:rPr>
        <w:t xml:space="preserve">te </w:t>
      </w:r>
      <w:r>
        <w:t xml:space="preserve">observeren of het de leraar lukt om de interventies toe te passen en te bepalen  of de interventies effect hebben. Zo </w:t>
      </w:r>
      <w:r>
        <w:rPr>
          <w:spacing w:val="-3"/>
        </w:rPr>
        <w:t xml:space="preserve">nodig </w:t>
      </w:r>
      <w:r>
        <w:t xml:space="preserve">wordt er een externe begeleider ingeschakeld. Collegiale consultatie en intervisie worden ingezet als hulpmiddel. Ons </w:t>
      </w:r>
      <w:r>
        <w:rPr>
          <w:spacing w:val="-4"/>
        </w:rPr>
        <w:t xml:space="preserve">team </w:t>
      </w:r>
      <w:r>
        <w:t xml:space="preserve">communiceert op een open wijze met </w:t>
      </w:r>
      <w:r>
        <w:rPr>
          <w:spacing w:val="-4"/>
        </w:rPr>
        <w:t xml:space="preserve">el- </w:t>
      </w:r>
      <w:r>
        <w:t>kaar over de voortgang van het onderwijs- proces.</w:t>
      </w:r>
      <w:r w:rsidR="000E5E3E">
        <w:t xml:space="preserve"> De IB-</w:t>
      </w:r>
      <w:proofErr w:type="spellStart"/>
      <w:r w:rsidR="000E5E3E">
        <w:t>ers</w:t>
      </w:r>
      <w:proofErr w:type="spellEnd"/>
      <w:r w:rsidR="000E5E3E">
        <w:t xml:space="preserve"> verantwoorden de interventies richting de directie. De directie doet klassenbezoeken in het kader van functioneren.</w:t>
      </w:r>
    </w:p>
    <w:p w14:paraId="35293CF4" w14:textId="77777777" w:rsidR="008A0B00" w:rsidRDefault="008A0B00">
      <w:pPr>
        <w:pStyle w:val="Plattetekst"/>
        <w:spacing w:before="3"/>
        <w:rPr>
          <w:sz w:val="21"/>
        </w:rPr>
      </w:pPr>
    </w:p>
    <w:p w14:paraId="0A143330" w14:textId="77777777" w:rsidR="008A0B00" w:rsidRDefault="00C64C75">
      <w:pPr>
        <w:pStyle w:val="Kop5"/>
        <w:numPr>
          <w:ilvl w:val="1"/>
          <w:numId w:val="17"/>
        </w:numPr>
        <w:tabs>
          <w:tab w:val="left" w:pos="937"/>
        </w:tabs>
        <w:ind w:left="936" w:hanging="581"/>
        <w:jc w:val="left"/>
      </w:pPr>
      <w:bookmarkStart w:id="24" w:name="_TOC_250036"/>
      <w:bookmarkEnd w:id="24"/>
      <w:r>
        <w:rPr>
          <w:color w:val="003951"/>
          <w:w w:val="120"/>
        </w:rPr>
        <w:t>Resultaten</w:t>
      </w:r>
    </w:p>
    <w:p w14:paraId="43FC640C" w14:textId="229CDF3E" w:rsidR="008A0B00" w:rsidRDefault="00C64C75">
      <w:pPr>
        <w:pStyle w:val="Plattetekst"/>
        <w:spacing w:before="57" w:line="319" w:lineRule="auto"/>
        <w:ind w:left="356" w:right="386"/>
        <w:jc w:val="both"/>
      </w:pPr>
      <w:r>
        <w:t xml:space="preserve">We gaan ervan uit dat ieder kind  </w:t>
      </w:r>
      <w:r>
        <w:rPr>
          <w:spacing w:val="-4"/>
        </w:rPr>
        <w:t xml:space="preserve">door  </w:t>
      </w:r>
      <w:r>
        <w:t xml:space="preserve">God is geschapen met zijn/haar eigen </w:t>
      </w:r>
      <w:r>
        <w:rPr>
          <w:spacing w:val="-6"/>
        </w:rPr>
        <w:t>ta</w:t>
      </w:r>
      <w:r>
        <w:t xml:space="preserve">lenten c.q. gaven. Deze gaven </w:t>
      </w:r>
      <w:r>
        <w:rPr>
          <w:spacing w:val="-3"/>
        </w:rPr>
        <w:t xml:space="preserve">behoren </w:t>
      </w:r>
      <w:r>
        <w:t xml:space="preserve">naar vermogen te worden besteed, </w:t>
      </w:r>
      <w:r>
        <w:rPr>
          <w:spacing w:val="-4"/>
        </w:rPr>
        <w:t xml:space="preserve">maar </w:t>
      </w:r>
      <w:r>
        <w:t xml:space="preserve">niet meer of </w:t>
      </w:r>
      <w:r>
        <w:rPr>
          <w:spacing w:val="-3"/>
        </w:rPr>
        <w:t>minder.</w:t>
      </w:r>
      <w:r w:rsidR="000E5E3E">
        <w:rPr>
          <w:spacing w:val="-3"/>
        </w:rPr>
        <w:t xml:space="preserve"> </w:t>
      </w:r>
      <w:r>
        <w:rPr>
          <w:spacing w:val="-3"/>
        </w:rPr>
        <w:t xml:space="preserve">We </w:t>
      </w:r>
      <w:r>
        <w:t>streven naar</w:t>
      </w:r>
      <w:r>
        <w:rPr>
          <w:spacing w:val="12"/>
        </w:rPr>
        <w:t xml:space="preserve"> </w:t>
      </w:r>
      <w:r>
        <w:rPr>
          <w:spacing w:val="-6"/>
        </w:rPr>
        <w:t>de</w:t>
      </w:r>
    </w:p>
    <w:p w14:paraId="4496EF42" w14:textId="77777777" w:rsidR="008A0B00" w:rsidRDefault="008A0B00">
      <w:pPr>
        <w:spacing w:line="319" w:lineRule="auto"/>
        <w:jc w:val="both"/>
        <w:sectPr w:rsidR="008A0B00">
          <w:pgSz w:w="8400" w:h="11910"/>
          <w:pgMar w:top="980" w:right="320" w:bottom="600" w:left="340" w:header="0" w:footer="406" w:gutter="0"/>
          <w:cols w:num="2" w:space="708" w:equalWidth="0">
            <w:col w:w="3729" w:space="40"/>
            <w:col w:w="3971"/>
          </w:cols>
        </w:sectPr>
      </w:pPr>
    </w:p>
    <w:p w14:paraId="6D659B14" w14:textId="559000F4" w:rsidR="008A0B00" w:rsidRDefault="00C64C75">
      <w:pPr>
        <w:pStyle w:val="Plattetekst"/>
        <w:spacing w:before="95" w:line="319" w:lineRule="auto"/>
        <w:ind w:left="368"/>
        <w:jc w:val="both"/>
      </w:pPr>
      <w:r>
        <w:lastRenderedPageBreak/>
        <w:t xml:space="preserve">juiste opbrengsten m.b.t. met name </w:t>
      </w:r>
      <w:r>
        <w:rPr>
          <w:spacing w:val="-4"/>
        </w:rPr>
        <w:t xml:space="preserve">taal, </w:t>
      </w:r>
      <w:r>
        <w:t xml:space="preserve">rekenen en de sociaal-emotionele </w:t>
      </w:r>
      <w:proofErr w:type="spellStart"/>
      <w:r>
        <w:rPr>
          <w:spacing w:val="-3"/>
        </w:rPr>
        <w:t>ontwik</w:t>
      </w:r>
      <w:proofErr w:type="spellEnd"/>
      <w:r>
        <w:rPr>
          <w:spacing w:val="-3"/>
        </w:rPr>
        <w:t xml:space="preserve">- </w:t>
      </w:r>
      <w:proofErr w:type="spellStart"/>
      <w:r>
        <w:t>keling</w:t>
      </w:r>
      <w:proofErr w:type="spellEnd"/>
      <w:r>
        <w:t xml:space="preserve">. We achten het van belang dat </w:t>
      </w:r>
      <w:r>
        <w:rPr>
          <w:spacing w:val="-7"/>
        </w:rPr>
        <w:t xml:space="preserve">de </w:t>
      </w:r>
      <w:r>
        <w:t xml:space="preserve">leerlingen presteren naar hun mogelijk- heden, en dat ze opbrengsten </w:t>
      </w:r>
      <w:r>
        <w:rPr>
          <w:spacing w:val="-3"/>
        </w:rPr>
        <w:t xml:space="preserve">realiseren </w:t>
      </w:r>
      <w:r>
        <w:t xml:space="preserve">die leiden tot passend (en succesvol) </w:t>
      </w:r>
      <w:r>
        <w:rPr>
          <w:spacing w:val="-8"/>
        </w:rPr>
        <w:t xml:space="preserve">ver- </w:t>
      </w:r>
      <w:r>
        <w:t xml:space="preserve">volgonderwijs. Op onze school gebruiken we een leerlingvolgsysteem om de </w:t>
      </w:r>
      <w:r>
        <w:rPr>
          <w:spacing w:val="-5"/>
        </w:rPr>
        <w:t xml:space="preserve">ont- </w:t>
      </w:r>
      <w:r>
        <w:t xml:space="preserve">wikkeling van de leerlingen te </w:t>
      </w:r>
      <w:r>
        <w:rPr>
          <w:spacing w:val="-3"/>
        </w:rPr>
        <w:t xml:space="preserve">monitoren </w:t>
      </w:r>
      <w:r>
        <w:t>(</w:t>
      </w:r>
      <w:proofErr w:type="spellStart"/>
      <w:r w:rsidR="00B212C5">
        <w:t>Parnassys</w:t>
      </w:r>
      <w:proofErr w:type="spellEnd"/>
      <w:r>
        <w:t>).</w:t>
      </w:r>
      <w:r>
        <w:rPr>
          <w:spacing w:val="-19"/>
        </w:rPr>
        <w:t xml:space="preserve"> </w:t>
      </w:r>
      <w:r>
        <w:t>We</w:t>
      </w:r>
      <w:r>
        <w:rPr>
          <w:spacing w:val="-19"/>
        </w:rPr>
        <w:t xml:space="preserve"> </w:t>
      </w:r>
      <w:r>
        <w:t>monitoren</w:t>
      </w:r>
      <w:r>
        <w:rPr>
          <w:spacing w:val="-19"/>
        </w:rPr>
        <w:t xml:space="preserve"> </w:t>
      </w:r>
      <w:r>
        <w:t>of</w:t>
      </w:r>
      <w:r>
        <w:rPr>
          <w:spacing w:val="-19"/>
        </w:rPr>
        <w:t xml:space="preserve"> </w:t>
      </w:r>
      <w:r>
        <w:t>de</w:t>
      </w:r>
      <w:r>
        <w:rPr>
          <w:spacing w:val="-18"/>
        </w:rPr>
        <w:t xml:space="preserve"> </w:t>
      </w:r>
      <w:r>
        <w:t>leerlingen zich ononderbroken kunnen ontwikkelen tijdens</w:t>
      </w:r>
      <w:r w:rsidR="000E5E3E">
        <w:t xml:space="preserve"> de </w:t>
      </w:r>
      <w:r>
        <w:t xml:space="preserve">geplande </w:t>
      </w:r>
      <w:r>
        <w:rPr>
          <w:spacing w:val="-3"/>
        </w:rPr>
        <w:t>groepsbesprekin</w:t>
      </w:r>
      <w:r>
        <w:t>gen</w:t>
      </w:r>
      <w:r w:rsidR="000E5E3E">
        <w:t xml:space="preserve"> tijdens de tweewekelijkse ambulante tijd</w:t>
      </w:r>
      <w:r>
        <w:t xml:space="preserve">. Dan bespreken we of de groep </w:t>
      </w:r>
      <w:r>
        <w:rPr>
          <w:spacing w:val="-3"/>
        </w:rPr>
        <w:t xml:space="preserve">zich </w:t>
      </w:r>
      <w:r>
        <w:t xml:space="preserve">ontwikkelt conform de verwachtingen, </w:t>
      </w:r>
      <w:r>
        <w:rPr>
          <w:spacing w:val="-9"/>
        </w:rPr>
        <w:t xml:space="preserve">en </w:t>
      </w:r>
      <w:r>
        <w:t xml:space="preserve">of dat ook geldt voor de individuele </w:t>
      </w:r>
      <w:r>
        <w:rPr>
          <w:spacing w:val="-6"/>
        </w:rPr>
        <w:t xml:space="preserve">leer- </w:t>
      </w:r>
      <w:proofErr w:type="spellStart"/>
      <w:r>
        <w:t>lingen</w:t>
      </w:r>
      <w:proofErr w:type="spellEnd"/>
      <w:r>
        <w:t xml:space="preserve">. </w:t>
      </w:r>
      <w:r w:rsidR="001A01B7">
        <w:t>Tijdens extern</w:t>
      </w:r>
      <w:r w:rsidR="00B212C5">
        <w:t xml:space="preserve"> auditen</w:t>
      </w:r>
      <w:r>
        <w:t xml:space="preserve"> bespreken we met de </w:t>
      </w:r>
      <w:r w:rsidR="001A01B7">
        <w:rPr>
          <w:spacing w:val="-5"/>
        </w:rPr>
        <w:t>auditors</w:t>
      </w:r>
      <w:r>
        <w:t xml:space="preserve"> van ons samenwerkingsverband </w:t>
      </w:r>
      <w:proofErr w:type="spellStart"/>
      <w:r>
        <w:t>Berséba</w:t>
      </w:r>
      <w:proofErr w:type="spellEnd"/>
      <w:r>
        <w:t xml:space="preserve"> </w:t>
      </w:r>
      <w:proofErr w:type="spellStart"/>
      <w:r>
        <w:t>Noord</w:t>
      </w:r>
      <w:r w:rsidR="001A01B7">
        <w:t>-</w:t>
      </w:r>
      <w:r>
        <w:t>oost</w:t>
      </w:r>
      <w:proofErr w:type="spellEnd"/>
      <w:r>
        <w:t xml:space="preserve"> de resultaten c.q. </w:t>
      </w:r>
      <w:r>
        <w:rPr>
          <w:spacing w:val="-7"/>
        </w:rPr>
        <w:t xml:space="preserve">de </w:t>
      </w:r>
      <w:r>
        <w:t xml:space="preserve">voortgang van onze leerlingenzorg. </w:t>
      </w:r>
      <w:r>
        <w:rPr>
          <w:spacing w:val="-4"/>
        </w:rPr>
        <w:t xml:space="preserve">Naar </w:t>
      </w:r>
      <w:r>
        <w:t xml:space="preserve">aanleiding van deze audit worden er </w:t>
      </w:r>
      <w:r>
        <w:rPr>
          <w:spacing w:val="-3"/>
        </w:rPr>
        <w:t xml:space="preserve">knel- </w:t>
      </w:r>
      <w:r>
        <w:t>en streefpunten</w:t>
      </w:r>
      <w:r>
        <w:rPr>
          <w:spacing w:val="3"/>
        </w:rPr>
        <w:t xml:space="preserve"> </w:t>
      </w:r>
      <w:r>
        <w:t>opgesteld.</w:t>
      </w:r>
    </w:p>
    <w:p w14:paraId="6DFB41E1" w14:textId="77777777" w:rsidR="008A0B00" w:rsidRDefault="008A0B00">
      <w:pPr>
        <w:pStyle w:val="Plattetekst"/>
        <w:rPr>
          <w:sz w:val="22"/>
        </w:rPr>
      </w:pPr>
    </w:p>
    <w:p w14:paraId="5B1B3911" w14:textId="77777777" w:rsidR="008A0B00" w:rsidRDefault="008A0B00">
      <w:pPr>
        <w:pStyle w:val="Plattetekst"/>
        <w:spacing w:before="1"/>
        <w:rPr>
          <w:sz w:val="21"/>
        </w:rPr>
      </w:pPr>
    </w:p>
    <w:p w14:paraId="0E59BA50" w14:textId="77777777" w:rsidR="001A01B7" w:rsidRPr="001A01B7" w:rsidRDefault="00C64C75">
      <w:pPr>
        <w:pStyle w:val="Lijstalinea"/>
        <w:numPr>
          <w:ilvl w:val="1"/>
          <w:numId w:val="17"/>
        </w:numPr>
        <w:tabs>
          <w:tab w:val="left" w:pos="949"/>
        </w:tabs>
        <w:spacing w:line="316" w:lineRule="auto"/>
        <w:ind w:left="368" w:firstLine="0"/>
        <w:jc w:val="both"/>
        <w:rPr>
          <w:sz w:val="17"/>
        </w:rPr>
      </w:pPr>
      <w:r>
        <w:rPr>
          <w:rFonts w:ascii="Georgia" w:hAnsi="Georgia"/>
          <w:b/>
          <w:color w:val="003951"/>
          <w:spacing w:val="-3"/>
          <w:sz w:val="20"/>
        </w:rPr>
        <w:t xml:space="preserve">Toetsing   </w:t>
      </w:r>
      <w:r>
        <w:rPr>
          <w:rFonts w:ascii="Georgia" w:hAnsi="Georgia"/>
          <w:b/>
          <w:color w:val="003951"/>
          <w:sz w:val="20"/>
        </w:rPr>
        <w:t>en   afsluiting</w:t>
      </w:r>
    </w:p>
    <w:p w14:paraId="3E692368" w14:textId="580E82CE" w:rsidR="008A0B00" w:rsidRDefault="00C64C75" w:rsidP="001A01B7">
      <w:pPr>
        <w:pStyle w:val="Lijstalinea"/>
        <w:tabs>
          <w:tab w:val="left" w:pos="949"/>
        </w:tabs>
        <w:spacing w:line="316" w:lineRule="auto"/>
        <w:ind w:left="368" w:firstLine="0"/>
        <w:jc w:val="both"/>
        <w:rPr>
          <w:sz w:val="17"/>
        </w:rPr>
      </w:pPr>
      <w:r>
        <w:rPr>
          <w:sz w:val="17"/>
        </w:rPr>
        <w:t xml:space="preserve">Op onze school zorgen we voor een </w:t>
      </w:r>
      <w:r>
        <w:rPr>
          <w:spacing w:val="-4"/>
          <w:sz w:val="17"/>
        </w:rPr>
        <w:t xml:space="preserve">orde- </w:t>
      </w:r>
      <w:r>
        <w:rPr>
          <w:sz w:val="17"/>
        </w:rPr>
        <w:t xml:space="preserve">lijk verloop van de toetsing en afsluiting. Het </w:t>
      </w:r>
      <w:r w:rsidR="00B212C5">
        <w:rPr>
          <w:sz w:val="17"/>
        </w:rPr>
        <w:t>toets overzicht</w:t>
      </w:r>
      <w:r>
        <w:rPr>
          <w:sz w:val="17"/>
        </w:rPr>
        <w:t xml:space="preserve"> is in de </w:t>
      </w:r>
      <w:r>
        <w:rPr>
          <w:spacing w:val="-2"/>
          <w:sz w:val="17"/>
        </w:rPr>
        <w:t xml:space="preserve">jaarplanning </w:t>
      </w:r>
      <w:r>
        <w:rPr>
          <w:sz w:val="17"/>
        </w:rPr>
        <w:t xml:space="preserve">opgenomen. Tussentijds meten we de </w:t>
      </w:r>
      <w:r>
        <w:rPr>
          <w:spacing w:val="-4"/>
          <w:sz w:val="17"/>
        </w:rPr>
        <w:t xml:space="preserve">ont- </w:t>
      </w:r>
      <w:r>
        <w:rPr>
          <w:sz w:val="17"/>
        </w:rPr>
        <w:t xml:space="preserve">wikkeling van de leerlingen </w:t>
      </w:r>
      <w:r>
        <w:rPr>
          <w:spacing w:val="-3"/>
          <w:sz w:val="17"/>
        </w:rPr>
        <w:t xml:space="preserve">m.b.v. </w:t>
      </w:r>
      <w:r>
        <w:rPr>
          <w:sz w:val="17"/>
        </w:rPr>
        <w:t xml:space="preserve">het </w:t>
      </w:r>
      <w:r>
        <w:rPr>
          <w:spacing w:val="-6"/>
          <w:sz w:val="17"/>
        </w:rPr>
        <w:t>Ci</w:t>
      </w:r>
      <w:r>
        <w:rPr>
          <w:sz w:val="17"/>
        </w:rPr>
        <w:t xml:space="preserve">to-leerlingvolgsysteem. De resultaten </w:t>
      </w:r>
      <w:proofErr w:type="spellStart"/>
      <w:r>
        <w:rPr>
          <w:spacing w:val="-8"/>
          <w:sz w:val="17"/>
        </w:rPr>
        <w:t>wor</w:t>
      </w:r>
      <w:proofErr w:type="spellEnd"/>
      <w:r>
        <w:rPr>
          <w:spacing w:val="-8"/>
          <w:sz w:val="17"/>
        </w:rPr>
        <w:t xml:space="preserve">- </w:t>
      </w:r>
      <w:r>
        <w:rPr>
          <w:sz w:val="17"/>
        </w:rPr>
        <w:t xml:space="preserve">den ingevoerd in het </w:t>
      </w:r>
      <w:r>
        <w:rPr>
          <w:spacing w:val="-6"/>
          <w:sz w:val="17"/>
        </w:rPr>
        <w:t xml:space="preserve">LVS </w:t>
      </w:r>
      <w:proofErr w:type="spellStart"/>
      <w:r w:rsidR="00B212C5">
        <w:rPr>
          <w:sz w:val="17"/>
        </w:rPr>
        <w:t>Parnassys</w:t>
      </w:r>
      <w:proofErr w:type="spellEnd"/>
      <w:r>
        <w:rPr>
          <w:sz w:val="17"/>
        </w:rPr>
        <w:t xml:space="preserve">. </w:t>
      </w:r>
      <w:r>
        <w:rPr>
          <w:spacing w:val="-8"/>
          <w:sz w:val="17"/>
        </w:rPr>
        <w:t xml:space="preserve">De </w:t>
      </w:r>
      <w:r>
        <w:rPr>
          <w:sz w:val="17"/>
        </w:rPr>
        <w:t xml:space="preserve">toetsen worden afgenomen conform </w:t>
      </w:r>
      <w:r>
        <w:rPr>
          <w:spacing w:val="-8"/>
          <w:sz w:val="17"/>
        </w:rPr>
        <w:t xml:space="preserve">de </w:t>
      </w:r>
      <w:r>
        <w:rPr>
          <w:sz w:val="17"/>
        </w:rPr>
        <w:t xml:space="preserve">opgestelde jaarplanning. Ouders </w:t>
      </w:r>
      <w:r>
        <w:rPr>
          <w:spacing w:val="-4"/>
          <w:sz w:val="17"/>
        </w:rPr>
        <w:t xml:space="preserve">worden </w:t>
      </w:r>
      <w:r>
        <w:rPr>
          <w:sz w:val="17"/>
        </w:rPr>
        <w:t xml:space="preserve">op de rapportenavonden </w:t>
      </w:r>
      <w:r>
        <w:rPr>
          <w:spacing w:val="-3"/>
          <w:sz w:val="17"/>
        </w:rPr>
        <w:t xml:space="preserve">geïnformeerd </w:t>
      </w:r>
      <w:r>
        <w:rPr>
          <w:sz w:val="17"/>
        </w:rPr>
        <w:t xml:space="preserve">over de </w:t>
      </w:r>
      <w:r w:rsidR="00B212C5">
        <w:rPr>
          <w:sz w:val="17"/>
        </w:rPr>
        <w:t>toets resultaten</w:t>
      </w:r>
      <w:r>
        <w:rPr>
          <w:sz w:val="17"/>
        </w:rPr>
        <w:t xml:space="preserve">. In leerjaar 8 </w:t>
      </w:r>
      <w:r>
        <w:rPr>
          <w:spacing w:val="-4"/>
          <w:sz w:val="17"/>
        </w:rPr>
        <w:t xml:space="preserve">doen </w:t>
      </w:r>
      <w:r>
        <w:rPr>
          <w:sz w:val="17"/>
        </w:rPr>
        <w:t>alle leerlingen mee aan de</w:t>
      </w:r>
      <w:r w:rsidR="00CB3EA5">
        <w:rPr>
          <w:sz w:val="17"/>
        </w:rPr>
        <w:t xml:space="preserve"> doorstroomtoets</w:t>
      </w:r>
      <w:r>
        <w:rPr>
          <w:spacing w:val="-3"/>
          <w:sz w:val="17"/>
        </w:rPr>
        <w:t>.</w:t>
      </w:r>
    </w:p>
    <w:p w14:paraId="62802BA4" w14:textId="25D6303B" w:rsidR="008A0B00" w:rsidRDefault="00C64C75">
      <w:pPr>
        <w:pStyle w:val="Plattetekst"/>
        <w:spacing w:before="94" w:line="319" w:lineRule="auto"/>
        <w:ind w:left="356" w:right="528"/>
        <w:jc w:val="both"/>
      </w:pPr>
      <w:r>
        <w:br w:type="column"/>
      </w:r>
      <w:r>
        <w:t>Ouders krijgen in dat jaar ook een</w:t>
      </w:r>
      <w:r w:rsidR="00CB3EA5">
        <w:t xml:space="preserve"> realistisch en kansrijk</w:t>
      </w:r>
      <w:r>
        <w:t xml:space="preserve"> VO-advies voor hun kind. De adviesprocedure hebben we beschreven in de schoolgids. Jaarlijks wordt de toetsing en afsluiting ge- </w:t>
      </w:r>
      <w:proofErr w:type="spellStart"/>
      <w:r w:rsidR="001A01B7">
        <w:t>e</w:t>
      </w:r>
      <w:r>
        <w:t>valueerd</w:t>
      </w:r>
      <w:proofErr w:type="spellEnd"/>
      <w:r>
        <w:t xml:space="preserve"> en zo</w:t>
      </w:r>
      <w:r w:rsidR="00CB3EA5">
        <w:t xml:space="preserve"> </w:t>
      </w:r>
      <w:r>
        <w:t xml:space="preserve">nodig bijgesteld. We </w:t>
      </w:r>
      <w:proofErr w:type="spellStart"/>
      <w:r>
        <w:t>zor</w:t>
      </w:r>
      <w:proofErr w:type="spellEnd"/>
      <w:r>
        <w:t>- gen voor een gedragen schooladvies.</w:t>
      </w:r>
    </w:p>
    <w:p w14:paraId="6A170AC4" w14:textId="77777777" w:rsidR="008A0B00" w:rsidRDefault="008A0B00">
      <w:pPr>
        <w:pStyle w:val="Plattetekst"/>
        <w:rPr>
          <w:sz w:val="22"/>
        </w:rPr>
      </w:pPr>
    </w:p>
    <w:p w14:paraId="1104F964" w14:textId="77777777" w:rsidR="008A0B00" w:rsidRDefault="008A0B00">
      <w:pPr>
        <w:pStyle w:val="Plattetekst"/>
        <w:spacing w:before="2"/>
        <w:rPr>
          <w:sz w:val="21"/>
        </w:rPr>
      </w:pPr>
    </w:p>
    <w:p w14:paraId="06E0324B" w14:textId="77777777" w:rsidR="008A0B00" w:rsidRDefault="00C64C75">
      <w:pPr>
        <w:pStyle w:val="Kop5"/>
        <w:numPr>
          <w:ilvl w:val="1"/>
          <w:numId w:val="17"/>
        </w:numPr>
        <w:tabs>
          <w:tab w:val="left" w:pos="937"/>
        </w:tabs>
        <w:ind w:left="936" w:hanging="581"/>
        <w:jc w:val="left"/>
      </w:pPr>
      <w:bookmarkStart w:id="25" w:name="_TOC_250035"/>
      <w:bookmarkEnd w:id="25"/>
      <w:r>
        <w:rPr>
          <w:color w:val="003951"/>
          <w:w w:val="115"/>
        </w:rPr>
        <w:t>Vervolgonderwijs</w:t>
      </w:r>
    </w:p>
    <w:p w14:paraId="61F62D3A" w14:textId="26F488E4" w:rsidR="008A0B00" w:rsidRDefault="00C64C75">
      <w:pPr>
        <w:pStyle w:val="Plattetekst"/>
        <w:spacing w:before="57" w:line="319" w:lineRule="auto"/>
        <w:ind w:left="356" w:right="510"/>
      </w:pPr>
      <w:r>
        <w:t xml:space="preserve">De meeste leerlingen stromen uit naar de Pieter Zandt scholengemeenschap te Urk en Kampen. Met de scholen voor </w:t>
      </w:r>
      <w:proofErr w:type="spellStart"/>
      <w:r>
        <w:t>Voortge</w:t>
      </w:r>
      <w:proofErr w:type="spellEnd"/>
      <w:r>
        <w:t xml:space="preserve">- zet Onderwijs hebben we jaarlijks </w:t>
      </w:r>
      <w:r w:rsidR="00CB3EA5">
        <w:t>informatie-uitwisseling</w:t>
      </w:r>
      <w:r>
        <w:t xml:space="preserve"> over de prestaties van onze oud- leerlingen. De samenwerking is uitstekend. We proberen het onderwijsaanbod via het BOVO-overleg op elkaar af te stemmen.</w:t>
      </w:r>
    </w:p>
    <w:p w14:paraId="3C31FCF0" w14:textId="77777777" w:rsidR="008A0B00" w:rsidRDefault="008A0B00">
      <w:pPr>
        <w:spacing w:line="319" w:lineRule="auto"/>
        <w:sectPr w:rsidR="008A0B00">
          <w:pgSz w:w="8400" w:h="11910"/>
          <w:pgMar w:top="980" w:right="320" w:bottom="600" w:left="340" w:header="0" w:footer="414" w:gutter="0"/>
          <w:cols w:num="2" w:space="708" w:equalWidth="0">
            <w:col w:w="3587" w:space="40"/>
            <w:col w:w="4113"/>
          </w:cols>
        </w:sectPr>
      </w:pPr>
    </w:p>
    <w:p w14:paraId="64C1481F" w14:textId="51956CB4" w:rsidR="008A0B00" w:rsidRDefault="00200FB5">
      <w:pPr>
        <w:pStyle w:val="Plattetekst"/>
        <w:ind w:left="510"/>
        <w:rPr>
          <w:sz w:val="20"/>
        </w:rPr>
      </w:pPr>
      <w:r>
        <w:rPr>
          <w:noProof/>
          <w:sz w:val="20"/>
        </w:rPr>
        <w:lastRenderedPageBreak/>
        <w:drawing>
          <wp:inline distT="0" distB="0" distL="0" distR="0" wp14:anchorId="6C781C44" wp14:editId="1A840A4A">
            <wp:extent cx="4389997" cy="2469515"/>
            <wp:effectExtent l="0" t="0" r="0" b="6985"/>
            <wp:docPr id="168" name="Afbeelding 168" descr="Afbeelding met tekst, kind, jong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Afbeelding 168" descr="Afbeelding met tekst, kind, jongen, persoon&#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2406" cy="2470870"/>
                    </a:xfrm>
                    <a:prstGeom prst="rect">
                      <a:avLst/>
                    </a:prstGeom>
                    <a:ln>
                      <a:noFill/>
                    </a:ln>
                    <a:effectLst>
                      <a:softEdge rad="112500"/>
                    </a:effectLst>
                  </pic:spPr>
                </pic:pic>
              </a:graphicData>
            </a:graphic>
          </wp:inline>
        </w:drawing>
      </w:r>
    </w:p>
    <w:p w14:paraId="65F8AB4B" w14:textId="77777777" w:rsidR="008A0B00" w:rsidRDefault="008A0B00">
      <w:pPr>
        <w:pStyle w:val="Plattetekst"/>
        <w:rPr>
          <w:sz w:val="20"/>
        </w:rPr>
      </w:pPr>
    </w:p>
    <w:p w14:paraId="0FD05AE1" w14:textId="77777777" w:rsidR="008A0B00" w:rsidRDefault="008A0B00">
      <w:pPr>
        <w:pStyle w:val="Plattetekst"/>
        <w:rPr>
          <w:sz w:val="20"/>
        </w:rPr>
      </w:pPr>
    </w:p>
    <w:p w14:paraId="473B1C2A" w14:textId="77777777" w:rsidR="008A0B00" w:rsidRDefault="00C64C75">
      <w:pPr>
        <w:pStyle w:val="Kop1"/>
        <w:spacing w:before="219"/>
      </w:pPr>
      <w:r>
        <w:rPr>
          <w:color w:val="EE7402"/>
          <w:w w:val="105"/>
        </w:rPr>
        <w:t>Personeelsbeleid</w:t>
      </w:r>
    </w:p>
    <w:p w14:paraId="41B45A77" w14:textId="77777777" w:rsidR="008A0B00" w:rsidRDefault="008A0B00">
      <w:pPr>
        <w:sectPr w:rsidR="008A0B00">
          <w:pgSz w:w="8400" w:h="11910"/>
          <w:pgMar w:top="1020" w:right="320" w:bottom="600" w:left="340" w:header="0" w:footer="406" w:gutter="0"/>
          <w:cols w:space="708"/>
        </w:sectPr>
      </w:pPr>
    </w:p>
    <w:p w14:paraId="3EFF4D97" w14:textId="77777777" w:rsidR="008A0B00" w:rsidRDefault="00C64C75">
      <w:pPr>
        <w:pStyle w:val="Kop5"/>
        <w:numPr>
          <w:ilvl w:val="1"/>
          <w:numId w:val="12"/>
        </w:numPr>
        <w:tabs>
          <w:tab w:val="left" w:pos="911"/>
        </w:tabs>
        <w:spacing w:before="75" w:line="273" w:lineRule="auto"/>
        <w:ind w:right="737"/>
        <w:jc w:val="left"/>
      </w:pPr>
      <w:bookmarkStart w:id="26" w:name="_TOC_250034"/>
      <w:r>
        <w:rPr>
          <w:color w:val="003951"/>
          <w:w w:val="120"/>
        </w:rPr>
        <w:t xml:space="preserve">Integraal </w:t>
      </w:r>
      <w:bookmarkEnd w:id="26"/>
      <w:r>
        <w:rPr>
          <w:color w:val="003951"/>
          <w:spacing w:val="-1"/>
          <w:w w:val="115"/>
        </w:rPr>
        <w:t>Personeelsbeleid</w:t>
      </w:r>
    </w:p>
    <w:p w14:paraId="635062D5" w14:textId="77777777" w:rsidR="008A0B00" w:rsidRDefault="00C64C75">
      <w:pPr>
        <w:pStyle w:val="Plattetekst"/>
        <w:spacing w:before="26" w:line="319" w:lineRule="auto"/>
        <w:ind w:left="510"/>
        <w:jc w:val="both"/>
      </w:pPr>
      <w:r>
        <w:t xml:space="preserve">Beleid veronderstelt een duidelijke </w:t>
      </w:r>
      <w:r>
        <w:rPr>
          <w:spacing w:val="-4"/>
        </w:rPr>
        <w:t xml:space="preserve">band </w:t>
      </w:r>
      <w:r>
        <w:t xml:space="preserve">tussen de grondslag en de missie van </w:t>
      </w:r>
      <w:r>
        <w:rPr>
          <w:spacing w:val="-6"/>
        </w:rPr>
        <w:t xml:space="preserve">de </w:t>
      </w:r>
      <w:r>
        <w:t xml:space="preserve">school enerzijds en het </w:t>
      </w:r>
      <w:r>
        <w:rPr>
          <w:spacing w:val="-2"/>
        </w:rPr>
        <w:t xml:space="preserve">onderwijsbeleid </w:t>
      </w:r>
      <w:r>
        <w:t xml:space="preserve">(organisatie, personeelsinstrumenten, </w:t>
      </w:r>
      <w:r>
        <w:rPr>
          <w:spacing w:val="-6"/>
        </w:rPr>
        <w:t xml:space="preserve">on- </w:t>
      </w:r>
      <w:proofErr w:type="spellStart"/>
      <w:r>
        <w:t>derwijskundig</w:t>
      </w:r>
      <w:proofErr w:type="spellEnd"/>
      <w:r>
        <w:t xml:space="preserve"> en financieel beleid, </w:t>
      </w:r>
      <w:r>
        <w:rPr>
          <w:spacing w:val="-4"/>
        </w:rPr>
        <w:t xml:space="preserve">enz.) </w:t>
      </w:r>
      <w:r>
        <w:t xml:space="preserve">anderzijds. Er wordt gewerkt met een </w:t>
      </w:r>
      <w:r>
        <w:rPr>
          <w:spacing w:val="-4"/>
        </w:rPr>
        <w:t xml:space="preserve">com- </w:t>
      </w:r>
      <w:proofErr w:type="spellStart"/>
      <w:r>
        <w:t>petentieprofiel</w:t>
      </w:r>
      <w:proofErr w:type="spellEnd"/>
      <w:r>
        <w:t>.</w:t>
      </w:r>
    </w:p>
    <w:p w14:paraId="1DEC8270" w14:textId="77777777" w:rsidR="008A0B00" w:rsidRDefault="008A0B00">
      <w:pPr>
        <w:pStyle w:val="Plattetekst"/>
        <w:rPr>
          <w:sz w:val="22"/>
        </w:rPr>
      </w:pPr>
    </w:p>
    <w:p w14:paraId="1554BC3C" w14:textId="77777777" w:rsidR="008A0B00" w:rsidRDefault="008A0B00">
      <w:pPr>
        <w:pStyle w:val="Plattetekst"/>
        <w:spacing w:before="1"/>
        <w:rPr>
          <w:sz w:val="21"/>
        </w:rPr>
      </w:pPr>
    </w:p>
    <w:p w14:paraId="6EC61074" w14:textId="77777777" w:rsidR="008A0B00" w:rsidRDefault="00C64C75">
      <w:pPr>
        <w:pStyle w:val="Kop5"/>
        <w:numPr>
          <w:ilvl w:val="1"/>
          <w:numId w:val="12"/>
        </w:numPr>
        <w:tabs>
          <w:tab w:val="left" w:pos="911"/>
        </w:tabs>
        <w:spacing w:line="273" w:lineRule="auto"/>
        <w:ind w:right="701"/>
        <w:jc w:val="left"/>
      </w:pPr>
      <w:bookmarkStart w:id="27" w:name="_TOC_250033"/>
      <w:r>
        <w:rPr>
          <w:color w:val="003951"/>
          <w:w w:val="120"/>
        </w:rPr>
        <w:t>Bevoegde en bekwame</w:t>
      </w:r>
      <w:r>
        <w:rPr>
          <w:color w:val="003951"/>
          <w:spacing w:val="-27"/>
          <w:w w:val="120"/>
        </w:rPr>
        <w:t xml:space="preserve"> </w:t>
      </w:r>
      <w:bookmarkEnd w:id="27"/>
      <w:r>
        <w:rPr>
          <w:color w:val="003951"/>
          <w:spacing w:val="-3"/>
          <w:w w:val="120"/>
        </w:rPr>
        <w:t>leraren</w:t>
      </w:r>
    </w:p>
    <w:p w14:paraId="2955FEA4" w14:textId="77777777" w:rsidR="001A01B7" w:rsidRDefault="00C64C75">
      <w:pPr>
        <w:pStyle w:val="Plattetekst"/>
        <w:spacing w:before="26" w:line="319" w:lineRule="auto"/>
        <w:ind w:left="510"/>
        <w:jc w:val="both"/>
        <w:rPr>
          <w:w w:val="105"/>
        </w:rPr>
      </w:pPr>
      <w:r>
        <w:rPr>
          <w:w w:val="105"/>
        </w:rPr>
        <w:t>Op onze school werken bevoegde en</w:t>
      </w:r>
      <w:r>
        <w:rPr>
          <w:spacing w:val="-34"/>
          <w:w w:val="105"/>
        </w:rPr>
        <w:t xml:space="preserve"> </w:t>
      </w:r>
      <w:proofErr w:type="spellStart"/>
      <w:r>
        <w:rPr>
          <w:spacing w:val="-6"/>
          <w:w w:val="105"/>
        </w:rPr>
        <w:t>be</w:t>
      </w:r>
      <w:proofErr w:type="spellEnd"/>
      <w:r>
        <w:rPr>
          <w:spacing w:val="-6"/>
          <w:w w:val="105"/>
        </w:rPr>
        <w:t xml:space="preserve">- </w:t>
      </w:r>
      <w:proofErr w:type="spellStart"/>
      <w:r>
        <w:rPr>
          <w:w w:val="105"/>
        </w:rPr>
        <w:t>kwame</w:t>
      </w:r>
      <w:proofErr w:type="spellEnd"/>
      <w:r>
        <w:rPr>
          <w:w w:val="105"/>
        </w:rPr>
        <w:t xml:space="preserve"> leraren. Daarnaast kennen we</w:t>
      </w:r>
      <w:r>
        <w:rPr>
          <w:spacing w:val="-30"/>
          <w:w w:val="105"/>
        </w:rPr>
        <w:t xml:space="preserve"> </w:t>
      </w:r>
      <w:r>
        <w:rPr>
          <w:spacing w:val="-9"/>
          <w:w w:val="105"/>
        </w:rPr>
        <w:t xml:space="preserve">de </w:t>
      </w:r>
      <w:r>
        <w:rPr>
          <w:w w:val="105"/>
        </w:rPr>
        <w:t>zogenaamde</w:t>
      </w:r>
      <w:r>
        <w:rPr>
          <w:spacing w:val="-16"/>
          <w:w w:val="105"/>
        </w:rPr>
        <w:t xml:space="preserve"> </w:t>
      </w:r>
      <w:r>
        <w:rPr>
          <w:w w:val="105"/>
        </w:rPr>
        <w:t>duale</w:t>
      </w:r>
      <w:r>
        <w:rPr>
          <w:spacing w:val="-16"/>
          <w:w w:val="105"/>
        </w:rPr>
        <w:t xml:space="preserve"> </w:t>
      </w:r>
      <w:r>
        <w:rPr>
          <w:w w:val="105"/>
        </w:rPr>
        <w:t>leraren</w:t>
      </w:r>
      <w:r>
        <w:rPr>
          <w:spacing w:val="-16"/>
          <w:w w:val="105"/>
        </w:rPr>
        <w:t xml:space="preserve"> </w:t>
      </w:r>
      <w:r>
        <w:rPr>
          <w:w w:val="105"/>
        </w:rPr>
        <w:t>(werken</w:t>
      </w:r>
      <w:r>
        <w:rPr>
          <w:spacing w:val="-15"/>
          <w:w w:val="105"/>
        </w:rPr>
        <w:t xml:space="preserve"> </w:t>
      </w:r>
      <w:r>
        <w:rPr>
          <w:w w:val="105"/>
        </w:rPr>
        <w:t>en</w:t>
      </w:r>
      <w:r>
        <w:rPr>
          <w:spacing w:val="-16"/>
          <w:w w:val="105"/>
        </w:rPr>
        <w:t xml:space="preserve"> </w:t>
      </w:r>
      <w:proofErr w:type="spellStart"/>
      <w:r>
        <w:rPr>
          <w:spacing w:val="-6"/>
          <w:w w:val="105"/>
        </w:rPr>
        <w:t>le</w:t>
      </w:r>
      <w:proofErr w:type="spellEnd"/>
      <w:r>
        <w:rPr>
          <w:spacing w:val="-6"/>
          <w:w w:val="105"/>
        </w:rPr>
        <w:t xml:space="preserve">- </w:t>
      </w:r>
      <w:r>
        <w:rPr>
          <w:w w:val="105"/>
        </w:rPr>
        <w:t>ren).</w:t>
      </w:r>
      <w:r>
        <w:rPr>
          <w:spacing w:val="-29"/>
          <w:w w:val="105"/>
        </w:rPr>
        <w:t xml:space="preserve"> </w:t>
      </w:r>
      <w:r>
        <w:rPr>
          <w:w w:val="105"/>
        </w:rPr>
        <w:t>We</w:t>
      </w:r>
      <w:r>
        <w:rPr>
          <w:spacing w:val="-28"/>
          <w:w w:val="105"/>
        </w:rPr>
        <w:t xml:space="preserve"> </w:t>
      </w:r>
      <w:r>
        <w:rPr>
          <w:w w:val="105"/>
        </w:rPr>
        <w:t>streven</w:t>
      </w:r>
      <w:r>
        <w:rPr>
          <w:spacing w:val="-29"/>
          <w:w w:val="105"/>
        </w:rPr>
        <w:t xml:space="preserve"> </w:t>
      </w:r>
      <w:r>
        <w:rPr>
          <w:w w:val="105"/>
        </w:rPr>
        <w:t>ernaar</w:t>
      </w:r>
      <w:r>
        <w:rPr>
          <w:spacing w:val="-28"/>
          <w:w w:val="105"/>
        </w:rPr>
        <w:t xml:space="preserve"> </w:t>
      </w:r>
      <w:r>
        <w:rPr>
          <w:w w:val="105"/>
        </w:rPr>
        <w:t>dat</w:t>
      </w:r>
      <w:r>
        <w:rPr>
          <w:spacing w:val="-29"/>
          <w:w w:val="105"/>
        </w:rPr>
        <w:t xml:space="preserve"> </w:t>
      </w:r>
      <w:r>
        <w:rPr>
          <w:w w:val="105"/>
        </w:rPr>
        <w:t>alle</w:t>
      </w:r>
      <w:r>
        <w:rPr>
          <w:spacing w:val="-28"/>
          <w:w w:val="105"/>
        </w:rPr>
        <w:t xml:space="preserve"> </w:t>
      </w:r>
      <w:r>
        <w:rPr>
          <w:w w:val="105"/>
        </w:rPr>
        <w:t>leraren</w:t>
      </w:r>
      <w:r>
        <w:rPr>
          <w:spacing w:val="-28"/>
          <w:w w:val="105"/>
        </w:rPr>
        <w:t xml:space="preserve"> </w:t>
      </w:r>
      <w:proofErr w:type="spellStart"/>
      <w:r>
        <w:rPr>
          <w:spacing w:val="-5"/>
          <w:w w:val="105"/>
        </w:rPr>
        <w:t>be</w:t>
      </w:r>
      <w:proofErr w:type="spellEnd"/>
      <w:r>
        <w:rPr>
          <w:spacing w:val="-5"/>
          <w:w w:val="105"/>
        </w:rPr>
        <w:t xml:space="preserve">- </w:t>
      </w:r>
      <w:r>
        <w:rPr>
          <w:w w:val="105"/>
        </w:rPr>
        <w:t xml:space="preserve">schikken over een pabo-diploma. </w:t>
      </w:r>
    </w:p>
    <w:p w14:paraId="753C2C17" w14:textId="77777777" w:rsidR="001A01B7" w:rsidRDefault="001A01B7">
      <w:pPr>
        <w:pStyle w:val="Plattetekst"/>
        <w:spacing w:before="26" w:line="319" w:lineRule="auto"/>
        <w:ind w:left="510"/>
        <w:jc w:val="both"/>
        <w:rPr>
          <w:w w:val="105"/>
        </w:rPr>
      </w:pPr>
    </w:p>
    <w:p w14:paraId="1665C3FF" w14:textId="7BD7E37F" w:rsidR="00CB3EA5" w:rsidRDefault="00C64C75" w:rsidP="00CB3EA5">
      <w:pPr>
        <w:pStyle w:val="Plattetekst"/>
        <w:spacing w:before="26" w:line="319" w:lineRule="auto"/>
        <w:ind w:left="510"/>
        <w:jc w:val="both"/>
      </w:pPr>
      <w:r>
        <w:rPr>
          <w:spacing w:val="-3"/>
          <w:w w:val="105"/>
        </w:rPr>
        <w:t xml:space="preserve">Gezien </w:t>
      </w:r>
      <w:r>
        <w:rPr>
          <w:w w:val="105"/>
        </w:rPr>
        <w:t>het</w:t>
      </w:r>
      <w:r>
        <w:rPr>
          <w:spacing w:val="-9"/>
          <w:w w:val="105"/>
        </w:rPr>
        <w:t xml:space="preserve"> </w:t>
      </w:r>
      <w:r>
        <w:rPr>
          <w:w w:val="105"/>
        </w:rPr>
        <w:t>tekort</w:t>
      </w:r>
      <w:r>
        <w:rPr>
          <w:spacing w:val="-9"/>
          <w:w w:val="105"/>
        </w:rPr>
        <w:t xml:space="preserve"> </w:t>
      </w:r>
      <w:r>
        <w:rPr>
          <w:w w:val="105"/>
        </w:rPr>
        <w:t>op</w:t>
      </w:r>
      <w:r>
        <w:rPr>
          <w:spacing w:val="-8"/>
          <w:w w:val="105"/>
        </w:rPr>
        <w:t xml:space="preserve"> </w:t>
      </w:r>
      <w:r>
        <w:rPr>
          <w:w w:val="105"/>
        </w:rPr>
        <w:t>de</w:t>
      </w:r>
      <w:r>
        <w:rPr>
          <w:spacing w:val="-9"/>
          <w:w w:val="105"/>
        </w:rPr>
        <w:t xml:space="preserve"> </w:t>
      </w:r>
      <w:r>
        <w:rPr>
          <w:w w:val="105"/>
        </w:rPr>
        <w:t>arbeidsmarkt</w:t>
      </w:r>
      <w:r>
        <w:rPr>
          <w:spacing w:val="-9"/>
          <w:w w:val="105"/>
        </w:rPr>
        <w:t xml:space="preserve"> </w:t>
      </w:r>
      <w:r>
        <w:rPr>
          <w:w w:val="105"/>
        </w:rPr>
        <w:t>is</w:t>
      </w:r>
      <w:r>
        <w:rPr>
          <w:spacing w:val="-8"/>
          <w:w w:val="105"/>
        </w:rPr>
        <w:t xml:space="preserve"> </w:t>
      </w:r>
      <w:r>
        <w:rPr>
          <w:w w:val="105"/>
        </w:rPr>
        <w:t>dat</w:t>
      </w:r>
      <w:r>
        <w:rPr>
          <w:spacing w:val="-9"/>
          <w:w w:val="105"/>
        </w:rPr>
        <w:t xml:space="preserve"> </w:t>
      </w:r>
      <w:r>
        <w:rPr>
          <w:w w:val="105"/>
        </w:rPr>
        <w:t>op</w:t>
      </w:r>
      <w:r>
        <w:rPr>
          <w:spacing w:val="-9"/>
          <w:w w:val="105"/>
        </w:rPr>
        <w:t xml:space="preserve"> </w:t>
      </w:r>
      <w:r>
        <w:rPr>
          <w:spacing w:val="-5"/>
          <w:w w:val="105"/>
        </w:rPr>
        <w:t xml:space="preserve">dit </w:t>
      </w:r>
      <w:r>
        <w:rPr>
          <w:w w:val="105"/>
        </w:rPr>
        <w:t xml:space="preserve">moment niet geheel mogelijk. De </w:t>
      </w:r>
      <w:r>
        <w:rPr>
          <w:spacing w:val="-4"/>
          <w:w w:val="105"/>
        </w:rPr>
        <w:t xml:space="preserve">leraren </w:t>
      </w:r>
      <w:r>
        <w:rPr>
          <w:w w:val="105"/>
        </w:rPr>
        <w:t>die</w:t>
      </w:r>
      <w:r>
        <w:rPr>
          <w:spacing w:val="-7"/>
          <w:w w:val="105"/>
        </w:rPr>
        <w:t xml:space="preserve"> </w:t>
      </w:r>
      <w:r>
        <w:rPr>
          <w:w w:val="105"/>
        </w:rPr>
        <w:t>op</w:t>
      </w:r>
      <w:r>
        <w:rPr>
          <w:spacing w:val="-7"/>
          <w:w w:val="105"/>
        </w:rPr>
        <w:t xml:space="preserve"> </w:t>
      </w:r>
      <w:r>
        <w:rPr>
          <w:w w:val="105"/>
        </w:rPr>
        <w:t>onze</w:t>
      </w:r>
      <w:r>
        <w:rPr>
          <w:spacing w:val="-7"/>
          <w:w w:val="105"/>
        </w:rPr>
        <w:t xml:space="preserve"> </w:t>
      </w:r>
      <w:r>
        <w:rPr>
          <w:w w:val="105"/>
        </w:rPr>
        <w:t>school</w:t>
      </w:r>
      <w:r>
        <w:rPr>
          <w:spacing w:val="-7"/>
          <w:w w:val="105"/>
        </w:rPr>
        <w:t xml:space="preserve"> </w:t>
      </w:r>
      <w:r>
        <w:rPr>
          <w:w w:val="105"/>
        </w:rPr>
        <w:t>starten</w:t>
      </w:r>
      <w:r>
        <w:rPr>
          <w:spacing w:val="-7"/>
          <w:w w:val="105"/>
        </w:rPr>
        <w:t xml:space="preserve"> </w:t>
      </w:r>
      <w:r>
        <w:rPr>
          <w:w w:val="105"/>
        </w:rPr>
        <w:t>en/of</w:t>
      </w:r>
      <w:r>
        <w:rPr>
          <w:spacing w:val="-6"/>
          <w:w w:val="105"/>
        </w:rPr>
        <w:t xml:space="preserve"> </w:t>
      </w:r>
      <w:r>
        <w:rPr>
          <w:w w:val="105"/>
        </w:rPr>
        <w:t>de</w:t>
      </w:r>
      <w:r>
        <w:rPr>
          <w:spacing w:val="-7"/>
          <w:w w:val="105"/>
        </w:rPr>
        <w:t xml:space="preserve"> </w:t>
      </w:r>
      <w:r>
        <w:rPr>
          <w:spacing w:val="-3"/>
          <w:w w:val="105"/>
        </w:rPr>
        <w:t xml:space="preserve">duale </w:t>
      </w:r>
      <w:r>
        <w:rPr>
          <w:w w:val="105"/>
        </w:rPr>
        <w:t>route</w:t>
      </w:r>
      <w:r>
        <w:rPr>
          <w:spacing w:val="-10"/>
          <w:w w:val="105"/>
        </w:rPr>
        <w:t xml:space="preserve"> </w:t>
      </w:r>
      <w:r>
        <w:rPr>
          <w:w w:val="105"/>
        </w:rPr>
        <w:t>volgen,</w:t>
      </w:r>
      <w:r>
        <w:rPr>
          <w:spacing w:val="-9"/>
          <w:w w:val="105"/>
        </w:rPr>
        <w:t xml:space="preserve"> </w:t>
      </w:r>
      <w:r>
        <w:rPr>
          <w:w w:val="105"/>
        </w:rPr>
        <w:t>krijgen</w:t>
      </w:r>
      <w:r>
        <w:rPr>
          <w:spacing w:val="-9"/>
          <w:w w:val="105"/>
        </w:rPr>
        <w:t xml:space="preserve"> </w:t>
      </w:r>
      <w:r>
        <w:rPr>
          <w:w w:val="105"/>
        </w:rPr>
        <w:t>extra</w:t>
      </w:r>
      <w:r>
        <w:rPr>
          <w:spacing w:val="-9"/>
          <w:w w:val="105"/>
        </w:rPr>
        <w:t xml:space="preserve"> </w:t>
      </w:r>
      <w:r>
        <w:rPr>
          <w:w w:val="105"/>
        </w:rPr>
        <w:t>begeleiding</w:t>
      </w:r>
      <w:r>
        <w:rPr>
          <w:spacing w:val="-10"/>
          <w:w w:val="105"/>
        </w:rPr>
        <w:t xml:space="preserve"> </w:t>
      </w:r>
      <w:r>
        <w:rPr>
          <w:spacing w:val="-8"/>
          <w:w w:val="105"/>
        </w:rPr>
        <w:t>en</w:t>
      </w:r>
      <w:r w:rsidR="00CB3EA5">
        <w:rPr>
          <w:spacing w:val="-8"/>
          <w:w w:val="105"/>
        </w:rPr>
        <w:t xml:space="preserve"> </w:t>
      </w:r>
      <w:r>
        <w:t xml:space="preserve">ondersteuning door in- en externe </w:t>
      </w:r>
      <w:r>
        <w:rPr>
          <w:spacing w:val="-4"/>
        </w:rPr>
        <w:t xml:space="preserve">men- </w:t>
      </w:r>
      <w:r>
        <w:t>sen.</w:t>
      </w:r>
      <w:r w:rsidR="00CB3EA5">
        <w:t xml:space="preserve"> Op onze school werken twee schoolopleiders.</w:t>
      </w:r>
      <w:r>
        <w:t xml:space="preserve"> </w:t>
      </w:r>
      <w:r w:rsidR="00CB3EA5">
        <w:t>De</w:t>
      </w:r>
      <w:r>
        <w:t xml:space="preserve"> direct</w:t>
      </w:r>
      <w:r w:rsidR="00CB3EA5">
        <w:t>eur is</w:t>
      </w:r>
      <w:r>
        <w:t xml:space="preserve"> geregistreerd in het schoolleidersregister PO</w:t>
      </w:r>
      <w:r w:rsidR="00CB3EA5">
        <w:t xml:space="preserve"> (RDO vakbekwaam)</w:t>
      </w:r>
      <w:r>
        <w:t xml:space="preserve">. </w:t>
      </w:r>
      <w:r>
        <w:rPr>
          <w:spacing w:val="-7"/>
        </w:rPr>
        <w:t xml:space="preserve">Ten </w:t>
      </w:r>
      <w:r>
        <w:rPr>
          <w:spacing w:val="-4"/>
        </w:rPr>
        <w:t>aan</w:t>
      </w:r>
      <w:r>
        <w:t>zien van het bijhouden van de bekwaamheid</w:t>
      </w:r>
      <w:r>
        <w:rPr>
          <w:spacing w:val="-11"/>
        </w:rPr>
        <w:t xml:space="preserve"> </w:t>
      </w:r>
      <w:r>
        <w:t>van</w:t>
      </w:r>
      <w:r>
        <w:rPr>
          <w:spacing w:val="-10"/>
        </w:rPr>
        <w:t xml:space="preserve"> </w:t>
      </w:r>
      <w:r>
        <w:t>de</w:t>
      </w:r>
      <w:r>
        <w:rPr>
          <w:spacing w:val="-10"/>
        </w:rPr>
        <w:t xml:space="preserve"> </w:t>
      </w:r>
      <w:r>
        <w:t>directie</w:t>
      </w:r>
      <w:r>
        <w:rPr>
          <w:spacing w:val="-10"/>
        </w:rPr>
        <w:t xml:space="preserve"> </w:t>
      </w:r>
      <w:r>
        <w:t>en</w:t>
      </w:r>
      <w:r>
        <w:rPr>
          <w:spacing w:val="-10"/>
        </w:rPr>
        <w:t xml:space="preserve"> </w:t>
      </w:r>
      <w:r>
        <w:t>de</w:t>
      </w:r>
      <w:r>
        <w:rPr>
          <w:spacing w:val="-11"/>
        </w:rPr>
        <w:t xml:space="preserve"> </w:t>
      </w:r>
      <w:r>
        <w:t>leraren</w:t>
      </w:r>
      <w:r>
        <w:rPr>
          <w:spacing w:val="-10"/>
        </w:rPr>
        <w:t xml:space="preserve"> </w:t>
      </w:r>
      <w:r>
        <w:t xml:space="preserve">verwijzen we naar de paragraaf Professionalisering (zie 5.18). Daarin staat de gevolgde </w:t>
      </w:r>
      <w:r>
        <w:rPr>
          <w:spacing w:val="-3"/>
        </w:rPr>
        <w:t>scho</w:t>
      </w:r>
      <w:r>
        <w:t xml:space="preserve">ling over de afgelopen periode vermeld. Het ontwikkelen van de bekwaamheid </w:t>
      </w:r>
      <w:r>
        <w:rPr>
          <w:spacing w:val="-5"/>
        </w:rPr>
        <w:t xml:space="preserve">van </w:t>
      </w:r>
      <w:r>
        <w:t xml:space="preserve">de leraren verloopt daarnaast via de lijn </w:t>
      </w:r>
      <w:r w:rsidR="00B212C5">
        <w:t>start bekwaam</w:t>
      </w:r>
      <w:r>
        <w:t>, basis</w:t>
      </w:r>
      <w:r w:rsidR="00CB3EA5">
        <w:t>-</w:t>
      </w:r>
      <w:r>
        <w:t xml:space="preserve">bekwaam en </w:t>
      </w:r>
      <w:r>
        <w:rPr>
          <w:spacing w:val="-3"/>
        </w:rPr>
        <w:t>vakbe</w:t>
      </w:r>
      <w:r>
        <w:t xml:space="preserve">kwaam. </w:t>
      </w:r>
    </w:p>
    <w:p w14:paraId="42E95C03" w14:textId="77777777" w:rsidR="00CB3EA5" w:rsidRDefault="00CB3EA5" w:rsidP="00CB3EA5">
      <w:pPr>
        <w:pStyle w:val="Plattetekst"/>
        <w:spacing w:before="26" w:line="319" w:lineRule="auto"/>
        <w:ind w:left="510"/>
        <w:jc w:val="both"/>
      </w:pPr>
    </w:p>
    <w:p w14:paraId="5F134CE4" w14:textId="77777777" w:rsidR="00CB3EA5" w:rsidRDefault="00CB3EA5" w:rsidP="00CB3EA5">
      <w:pPr>
        <w:pStyle w:val="Plattetekst"/>
        <w:spacing w:before="26" w:line="319" w:lineRule="auto"/>
        <w:ind w:left="510"/>
        <w:jc w:val="both"/>
      </w:pPr>
    </w:p>
    <w:p w14:paraId="0EC658E0" w14:textId="07481A1F" w:rsidR="007A74CB" w:rsidRDefault="007A74CB" w:rsidP="007A74CB">
      <w:pPr>
        <w:pStyle w:val="Plattetekst"/>
        <w:spacing w:before="26" w:line="319" w:lineRule="auto"/>
        <w:ind w:left="510"/>
        <w:jc w:val="both"/>
      </w:pPr>
      <w:r>
        <w:rPr>
          <w:noProof/>
          <w:spacing w:val="-9"/>
        </w:rPr>
        <w:lastRenderedPageBreak/>
        <w:drawing>
          <wp:anchor distT="0" distB="0" distL="114300" distR="114300" simplePos="0" relativeHeight="251721216" behindDoc="1" locked="0" layoutInCell="1" allowOverlap="1" wp14:anchorId="05224166" wp14:editId="28E38AE1">
            <wp:simplePos x="0" y="0"/>
            <wp:positionH relativeFrom="column">
              <wp:posOffset>2689225</wp:posOffset>
            </wp:positionH>
            <wp:positionV relativeFrom="paragraph">
              <wp:posOffset>6350</wp:posOffset>
            </wp:positionV>
            <wp:extent cx="1552575" cy="1552575"/>
            <wp:effectExtent l="0" t="0" r="9525" b="9525"/>
            <wp:wrapTight wrapText="bothSides">
              <wp:wrapPolygon edited="0">
                <wp:start x="0" y="0"/>
                <wp:lineTo x="0" y="21467"/>
                <wp:lineTo x="21467" y="21467"/>
                <wp:lineTo x="21467" y="0"/>
                <wp:lineTo x="0" y="0"/>
              </wp:wrapPolygon>
            </wp:wrapTight>
            <wp:docPr id="7148635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pic:spPr>
                </pic:pic>
              </a:graphicData>
            </a:graphic>
            <wp14:sizeRelH relativeFrom="margin">
              <wp14:pctWidth>0</wp14:pctWidth>
            </wp14:sizeRelH>
            <wp14:sizeRelV relativeFrom="margin">
              <wp14:pctHeight>0</wp14:pctHeight>
            </wp14:sizeRelV>
          </wp:anchor>
        </w:drawing>
      </w:r>
      <w:r w:rsidR="00C64C75">
        <w:t>In de gesprekken</w:t>
      </w:r>
      <w:r w:rsidR="00CB3EA5">
        <w:t>-</w:t>
      </w:r>
      <w:r w:rsidR="00C64C75">
        <w:t xml:space="preserve">cyclus </w:t>
      </w:r>
      <w:r w:rsidR="00C64C75">
        <w:rPr>
          <w:spacing w:val="-3"/>
        </w:rPr>
        <w:t xml:space="preserve">bespreken </w:t>
      </w:r>
      <w:r w:rsidR="00C64C75">
        <w:t>we hoe leraren zich kunnen ontwikkelen van</w:t>
      </w:r>
      <w:r w:rsidR="00C64C75">
        <w:rPr>
          <w:spacing w:val="-6"/>
        </w:rPr>
        <w:t xml:space="preserve"> </w:t>
      </w:r>
      <w:r w:rsidR="00C64C75">
        <w:t>de</w:t>
      </w:r>
      <w:r w:rsidR="00C64C75">
        <w:rPr>
          <w:spacing w:val="-5"/>
        </w:rPr>
        <w:t xml:space="preserve"> </w:t>
      </w:r>
      <w:r w:rsidR="00C64C75">
        <w:t>ene</w:t>
      </w:r>
      <w:r w:rsidR="00C64C75">
        <w:rPr>
          <w:spacing w:val="-5"/>
        </w:rPr>
        <w:t xml:space="preserve"> </w:t>
      </w:r>
      <w:r w:rsidR="00C64C75">
        <w:t>fase</w:t>
      </w:r>
      <w:r w:rsidR="00C64C75">
        <w:rPr>
          <w:spacing w:val="-5"/>
        </w:rPr>
        <w:t xml:space="preserve"> </w:t>
      </w:r>
      <w:r w:rsidR="00C64C75">
        <w:t>naar</w:t>
      </w:r>
      <w:r w:rsidR="00C64C75">
        <w:rPr>
          <w:spacing w:val="-5"/>
        </w:rPr>
        <w:t xml:space="preserve"> </w:t>
      </w:r>
      <w:r w:rsidR="00C64C75">
        <w:t>de</w:t>
      </w:r>
      <w:r w:rsidR="00C64C75">
        <w:rPr>
          <w:spacing w:val="-5"/>
        </w:rPr>
        <w:t xml:space="preserve"> </w:t>
      </w:r>
      <w:r w:rsidR="00C64C75">
        <w:t>volgende</w:t>
      </w:r>
      <w:r w:rsidR="00C64C75">
        <w:rPr>
          <w:spacing w:val="-5"/>
        </w:rPr>
        <w:t xml:space="preserve"> </w:t>
      </w:r>
      <w:r w:rsidR="00C64C75">
        <w:t>fase</w:t>
      </w:r>
      <w:r w:rsidR="00C64C75">
        <w:rPr>
          <w:spacing w:val="-6"/>
        </w:rPr>
        <w:t xml:space="preserve"> van </w:t>
      </w:r>
      <w:r w:rsidR="00C64C75">
        <w:t xml:space="preserve">bekwaamheid. Daarbij kunnen we gebruik maken van verschillende instrumenten </w:t>
      </w:r>
      <w:r w:rsidR="00C64C75">
        <w:rPr>
          <w:spacing w:val="-9"/>
        </w:rPr>
        <w:t xml:space="preserve">om </w:t>
      </w:r>
      <w:r w:rsidR="00C64C75">
        <w:t xml:space="preserve">een en ander in kaart te brengen. De </w:t>
      </w:r>
      <w:r w:rsidR="00C64C75">
        <w:rPr>
          <w:spacing w:val="-6"/>
        </w:rPr>
        <w:t xml:space="preserve">ver- </w:t>
      </w:r>
      <w:r w:rsidR="00C64C75">
        <w:t>slagen van de gesprekken</w:t>
      </w:r>
      <w:r w:rsidR="00CB3EA5">
        <w:t xml:space="preserve"> conform ons gesprekkencyclusbeleid</w:t>
      </w:r>
      <w:r w:rsidR="00C64C75">
        <w:t xml:space="preserve"> worden </w:t>
      </w:r>
      <w:proofErr w:type="spellStart"/>
      <w:r w:rsidR="00C64C75">
        <w:t>opgeno</w:t>
      </w:r>
      <w:proofErr w:type="spellEnd"/>
      <w:r w:rsidR="00C64C75">
        <w:t>- men in het (digitale)bekwaamheidsdossier van de betreffende</w:t>
      </w:r>
      <w:r w:rsidR="00C64C75">
        <w:rPr>
          <w:spacing w:val="1"/>
        </w:rPr>
        <w:t xml:space="preserve"> </w:t>
      </w:r>
      <w:r w:rsidR="00C64C75">
        <w:t>collega’s.</w:t>
      </w:r>
    </w:p>
    <w:p w14:paraId="6F992367" w14:textId="77777777" w:rsidR="007A74CB" w:rsidRDefault="007A74CB" w:rsidP="007A74CB">
      <w:pPr>
        <w:pStyle w:val="Plattetekst"/>
        <w:spacing w:before="26" w:line="319" w:lineRule="auto"/>
        <w:ind w:left="510"/>
        <w:jc w:val="both"/>
      </w:pPr>
    </w:p>
    <w:p w14:paraId="0C1E51FF" w14:textId="77777777" w:rsidR="007A74CB" w:rsidRDefault="007A74CB" w:rsidP="007A74CB">
      <w:pPr>
        <w:pStyle w:val="Plattetekst"/>
        <w:spacing w:before="26" w:line="319" w:lineRule="auto"/>
        <w:ind w:left="510"/>
        <w:jc w:val="both"/>
      </w:pPr>
    </w:p>
    <w:p w14:paraId="5F4E6C0F" w14:textId="7F84136B" w:rsidR="007A74CB" w:rsidRDefault="007A74CB" w:rsidP="007A74CB">
      <w:pPr>
        <w:pStyle w:val="Plattetekst"/>
        <w:spacing w:before="26" w:line="319" w:lineRule="auto"/>
        <w:ind w:left="510"/>
        <w:jc w:val="center"/>
      </w:pPr>
      <w:r>
        <w:rPr>
          <w:noProof/>
        </w:rPr>
        <w:drawing>
          <wp:inline distT="0" distB="0" distL="0" distR="0" wp14:anchorId="08E9FA1E" wp14:editId="106E0BBA">
            <wp:extent cx="4356100" cy="3267075"/>
            <wp:effectExtent l="0" t="0" r="6350" b="9525"/>
            <wp:docPr id="1253875671" name="Afbeelding 1" descr="Afbeelding met hemel, buitenshuis, schoeisel,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75671" name="Afbeelding 1" descr="Afbeelding met hemel, buitenshuis, schoeisel, gebouw&#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4365169" cy="3273877"/>
                    </a:xfrm>
                    <a:prstGeom prst="rect">
                      <a:avLst/>
                    </a:prstGeom>
                    <a:ln>
                      <a:noFill/>
                    </a:ln>
                    <a:effectLst>
                      <a:softEdge rad="112500"/>
                    </a:effectLst>
                  </pic:spPr>
                </pic:pic>
              </a:graphicData>
            </a:graphic>
          </wp:inline>
        </w:drawing>
      </w:r>
    </w:p>
    <w:p w14:paraId="0AD9CC85" w14:textId="77777777" w:rsidR="007A74CB" w:rsidRDefault="007A74CB" w:rsidP="007A74CB">
      <w:pPr>
        <w:pStyle w:val="Plattetekst"/>
        <w:spacing w:before="26" w:line="319" w:lineRule="auto"/>
        <w:ind w:left="510"/>
        <w:jc w:val="both"/>
      </w:pPr>
    </w:p>
    <w:p w14:paraId="53D93749" w14:textId="77777777" w:rsidR="007A74CB" w:rsidRDefault="007A74CB" w:rsidP="007A74CB">
      <w:pPr>
        <w:pStyle w:val="Plattetekst"/>
        <w:spacing w:before="26" w:line="319" w:lineRule="auto"/>
        <w:ind w:left="510"/>
        <w:jc w:val="both"/>
      </w:pPr>
    </w:p>
    <w:p w14:paraId="02F1D19F" w14:textId="2AA7D057" w:rsidR="007A74CB" w:rsidRDefault="007A74CB" w:rsidP="007A74CB">
      <w:pPr>
        <w:pStyle w:val="Plattetekst"/>
        <w:spacing w:before="26" w:line="319" w:lineRule="auto"/>
        <w:ind w:left="510"/>
        <w:jc w:val="both"/>
        <w:sectPr w:rsidR="007A74CB">
          <w:type w:val="continuous"/>
          <w:pgSz w:w="8400" w:h="11910"/>
          <w:pgMar w:top="1100" w:right="320" w:bottom="280" w:left="340" w:header="708" w:footer="708" w:gutter="0"/>
          <w:cols w:num="2" w:space="708" w:equalWidth="0">
            <w:col w:w="3729" w:space="40"/>
            <w:col w:w="3971"/>
          </w:cols>
        </w:sectPr>
      </w:pPr>
    </w:p>
    <w:p w14:paraId="12037118" w14:textId="77777777" w:rsidR="008A0B00" w:rsidRDefault="00C64C75">
      <w:pPr>
        <w:pStyle w:val="Kop5"/>
        <w:numPr>
          <w:ilvl w:val="1"/>
          <w:numId w:val="12"/>
        </w:numPr>
        <w:tabs>
          <w:tab w:val="left" w:pos="769"/>
        </w:tabs>
        <w:spacing w:before="91"/>
        <w:ind w:left="768" w:hanging="401"/>
        <w:jc w:val="left"/>
      </w:pPr>
      <w:bookmarkStart w:id="28" w:name="_TOC_250032"/>
      <w:r>
        <w:rPr>
          <w:color w:val="003951"/>
          <w:w w:val="120"/>
        </w:rPr>
        <w:lastRenderedPageBreak/>
        <w:t>De</w:t>
      </w:r>
      <w:r>
        <w:rPr>
          <w:color w:val="003951"/>
          <w:spacing w:val="-13"/>
          <w:w w:val="120"/>
        </w:rPr>
        <w:t xml:space="preserve"> </w:t>
      </w:r>
      <w:r>
        <w:rPr>
          <w:color w:val="003951"/>
          <w:w w:val="120"/>
        </w:rPr>
        <w:t>organisatorische</w:t>
      </w:r>
      <w:r>
        <w:rPr>
          <w:color w:val="003951"/>
          <w:spacing w:val="-12"/>
          <w:w w:val="120"/>
        </w:rPr>
        <w:t xml:space="preserve"> </w:t>
      </w:r>
      <w:r>
        <w:rPr>
          <w:color w:val="003951"/>
          <w:w w:val="120"/>
        </w:rPr>
        <w:t>doelen</w:t>
      </w:r>
      <w:r>
        <w:rPr>
          <w:color w:val="003951"/>
          <w:spacing w:val="-12"/>
          <w:w w:val="120"/>
        </w:rPr>
        <w:t xml:space="preserve"> </w:t>
      </w:r>
      <w:r>
        <w:rPr>
          <w:color w:val="003951"/>
          <w:w w:val="120"/>
        </w:rPr>
        <w:t>van</w:t>
      </w:r>
      <w:r>
        <w:rPr>
          <w:color w:val="003951"/>
          <w:spacing w:val="-12"/>
          <w:w w:val="120"/>
        </w:rPr>
        <w:t xml:space="preserve"> </w:t>
      </w:r>
      <w:r>
        <w:rPr>
          <w:color w:val="003951"/>
          <w:w w:val="120"/>
        </w:rPr>
        <w:t>de</w:t>
      </w:r>
      <w:r>
        <w:rPr>
          <w:color w:val="003951"/>
          <w:spacing w:val="-12"/>
          <w:w w:val="120"/>
        </w:rPr>
        <w:t xml:space="preserve"> </w:t>
      </w:r>
      <w:bookmarkEnd w:id="28"/>
      <w:r>
        <w:rPr>
          <w:color w:val="003951"/>
          <w:w w:val="120"/>
        </w:rPr>
        <w:t>school</w:t>
      </w:r>
    </w:p>
    <w:p w14:paraId="29165F45" w14:textId="77777777" w:rsidR="008A0B00" w:rsidRDefault="00C64C75">
      <w:pPr>
        <w:pStyle w:val="Plattetekst"/>
        <w:spacing w:before="56"/>
        <w:ind w:left="368"/>
      </w:pPr>
      <w:r>
        <w:t>We hebben een inzichtelijk personeelsbestand.</w:t>
      </w:r>
    </w:p>
    <w:p w14:paraId="5A51915D" w14:textId="77777777" w:rsidR="008A0B00" w:rsidRDefault="008A0B00">
      <w:pPr>
        <w:pStyle w:val="Plattetekst"/>
        <w:rPr>
          <w:sz w:val="20"/>
        </w:rPr>
      </w:pPr>
    </w:p>
    <w:p w14:paraId="06427893" w14:textId="77777777" w:rsidR="008A0B00" w:rsidRDefault="008A0B00">
      <w:pPr>
        <w:pStyle w:val="Plattetekst"/>
        <w:spacing w:before="8"/>
        <w:rPr>
          <w:sz w:val="13"/>
        </w:rPr>
      </w:pPr>
    </w:p>
    <w:tbl>
      <w:tblPr>
        <w:tblStyle w:val="NormalTable0"/>
        <w:tblW w:w="0" w:type="auto"/>
        <w:tblInd w:w="381" w:type="dxa"/>
        <w:tblBorders>
          <w:top w:val="single" w:sz="4" w:space="0" w:color="D1D700"/>
          <w:left w:val="single" w:sz="4" w:space="0" w:color="D1D700"/>
          <w:bottom w:val="single" w:sz="4" w:space="0" w:color="D1D700"/>
          <w:right w:val="single" w:sz="4" w:space="0" w:color="D1D700"/>
          <w:insideH w:val="single" w:sz="4" w:space="0" w:color="D1D700"/>
          <w:insideV w:val="single" w:sz="4" w:space="0" w:color="D1D700"/>
        </w:tblBorders>
        <w:tblLayout w:type="fixed"/>
        <w:tblLook w:val="01E0" w:firstRow="1" w:lastRow="1" w:firstColumn="1" w:lastColumn="1" w:noHBand="0" w:noVBand="0"/>
      </w:tblPr>
      <w:tblGrid>
        <w:gridCol w:w="376"/>
        <w:gridCol w:w="3822"/>
        <w:gridCol w:w="1663"/>
      </w:tblGrid>
      <w:tr w:rsidR="008A0B00" w14:paraId="261E91A8" w14:textId="77777777">
        <w:trPr>
          <w:trHeight w:val="565"/>
        </w:trPr>
        <w:tc>
          <w:tcPr>
            <w:tcW w:w="5861" w:type="dxa"/>
            <w:gridSpan w:val="3"/>
            <w:tcBorders>
              <w:top w:val="nil"/>
              <w:left w:val="nil"/>
              <w:bottom w:val="nil"/>
              <w:right w:val="nil"/>
            </w:tcBorders>
            <w:shd w:val="clear" w:color="auto" w:fill="D1D700"/>
          </w:tcPr>
          <w:p w14:paraId="3F18666F" w14:textId="4E536123" w:rsidR="008A0B00" w:rsidRDefault="00C64C75">
            <w:pPr>
              <w:pStyle w:val="TableParagraph"/>
              <w:tabs>
                <w:tab w:val="left" w:pos="4281"/>
              </w:tabs>
              <w:spacing w:before="43" w:line="230" w:lineRule="atLeast"/>
              <w:ind w:left="4281" w:right="187" w:hanging="3822"/>
              <w:rPr>
                <w:b/>
                <w:sz w:val="15"/>
              </w:rPr>
            </w:pPr>
            <w:r>
              <w:rPr>
                <w:b/>
                <w:color w:val="003951"/>
                <w:w w:val="105"/>
                <w:sz w:val="15"/>
              </w:rPr>
              <w:t xml:space="preserve">SPECIFIEKE </w:t>
            </w:r>
            <w:r>
              <w:rPr>
                <w:b/>
                <w:color w:val="003951"/>
                <w:spacing w:val="-3"/>
                <w:w w:val="105"/>
                <w:sz w:val="15"/>
              </w:rPr>
              <w:t>TAKEN</w:t>
            </w:r>
            <w:r>
              <w:rPr>
                <w:b/>
                <w:color w:val="003951"/>
                <w:spacing w:val="-20"/>
                <w:w w:val="105"/>
                <w:sz w:val="15"/>
              </w:rPr>
              <w:t xml:space="preserve"> </w:t>
            </w:r>
            <w:r>
              <w:rPr>
                <w:b/>
                <w:color w:val="003951"/>
                <w:w w:val="105"/>
                <w:sz w:val="15"/>
              </w:rPr>
              <w:t>EN</w:t>
            </w:r>
            <w:r>
              <w:rPr>
                <w:b/>
                <w:color w:val="003951"/>
                <w:spacing w:val="-10"/>
                <w:w w:val="105"/>
                <w:sz w:val="15"/>
              </w:rPr>
              <w:t xml:space="preserve"> </w:t>
            </w:r>
            <w:r>
              <w:rPr>
                <w:b/>
                <w:color w:val="003951"/>
                <w:w w:val="105"/>
                <w:sz w:val="15"/>
              </w:rPr>
              <w:t>FUNCTIES</w:t>
            </w:r>
            <w:r>
              <w:rPr>
                <w:b/>
                <w:color w:val="003951"/>
                <w:w w:val="105"/>
                <w:sz w:val="15"/>
              </w:rPr>
              <w:tab/>
              <w:t xml:space="preserve">HUIDIGE </w:t>
            </w:r>
            <w:r>
              <w:rPr>
                <w:b/>
                <w:color w:val="003951"/>
                <w:spacing w:val="-4"/>
                <w:w w:val="105"/>
                <w:sz w:val="15"/>
              </w:rPr>
              <w:t xml:space="preserve">SITUATIE </w:t>
            </w:r>
            <w:r>
              <w:rPr>
                <w:b/>
                <w:color w:val="003951"/>
                <w:w w:val="105"/>
                <w:sz w:val="15"/>
              </w:rPr>
              <w:t>20</w:t>
            </w:r>
            <w:r w:rsidR="007A74CB">
              <w:rPr>
                <w:b/>
                <w:color w:val="003951"/>
                <w:w w:val="105"/>
                <w:sz w:val="15"/>
              </w:rPr>
              <w:t>22</w:t>
            </w:r>
            <w:r>
              <w:rPr>
                <w:b/>
                <w:color w:val="003951"/>
                <w:w w:val="105"/>
                <w:sz w:val="15"/>
              </w:rPr>
              <w:t xml:space="preserve"> -</w:t>
            </w:r>
            <w:r>
              <w:rPr>
                <w:b/>
                <w:color w:val="003951"/>
                <w:spacing w:val="8"/>
                <w:w w:val="105"/>
                <w:sz w:val="15"/>
              </w:rPr>
              <w:t xml:space="preserve"> </w:t>
            </w:r>
            <w:r>
              <w:rPr>
                <w:b/>
                <w:color w:val="003951"/>
                <w:w w:val="105"/>
                <w:sz w:val="15"/>
              </w:rPr>
              <w:t>20</w:t>
            </w:r>
            <w:r w:rsidR="007A74CB">
              <w:rPr>
                <w:b/>
                <w:color w:val="003951"/>
                <w:w w:val="105"/>
                <w:sz w:val="15"/>
              </w:rPr>
              <w:t>23</w:t>
            </w:r>
          </w:p>
        </w:tc>
      </w:tr>
      <w:tr w:rsidR="008A0B00" w14:paraId="69F101C1" w14:textId="77777777">
        <w:trPr>
          <w:trHeight w:val="300"/>
        </w:trPr>
        <w:tc>
          <w:tcPr>
            <w:tcW w:w="376" w:type="dxa"/>
            <w:tcBorders>
              <w:top w:val="nil"/>
              <w:bottom w:val="single" w:sz="8" w:space="0" w:color="D1D700"/>
              <w:right w:val="single" w:sz="8" w:space="0" w:color="D1D700"/>
            </w:tcBorders>
          </w:tcPr>
          <w:p w14:paraId="7DC6B1FE" w14:textId="77777777" w:rsidR="008A0B00" w:rsidRDefault="00C64C75">
            <w:pPr>
              <w:pStyle w:val="TableParagraph"/>
              <w:spacing w:before="80"/>
              <w:ind w:left="80"/>
              <w:rPr>
                <w:sz w:val="16"/>
              </w:rPr>
            </w:pPr>
            <w:r>
              <w:rPr>
                <w:w w:val="99"/>
                <w:sz w:val="16"/>
              </w:rPr>
              <w:t>1</w:t>
            </w:r>
          </w:p>
        </w:tc>
        <w:tc>
          <w:tcPr>
            <w:tcW w:w="3822" w:type="dxa"/>
            <w:tcBorders>
              <w:top w:val="nil"/>
              <w:left w:val="single" w:sz="8" w:space="0" w:color="D1D700"/>
              <w:bottom w:val="single" w:sz="8" w:space="0" w:color="D1D700"/>
              <w:right w:val="single" w:sz="8" w:space="0" w:color="D1D700"/>
            </w:tcBorders>
          </w:tcPr>
          <w:p w14:paraId="4AA766EB" w14:textId="77777777" w:rsidR="008A0B00" w:rsidRDefault="00C64C75">
            <w:pPr>
              <w:pStyle w:val="TableParagraph"/>
              <w:spacing w:before="80"/>
              <w:ind w:left="74"/>
              <w:rPr>
                <w:sz w:val="16"/>
              </w:rPr>
            </w:pPr>
            <w:r>
              <w:rPr>
                <w:sz w:val="16"/>
              </w:rPr>
              <w:t>Aantal personeelsleden</w:t>
            </w:r>
          </w:p>
        </w:tc>
        <w:tc>
          <w:tcPr>
            <w:tcW w:w="1663" w:type="dxa"/>
            <w:tcBorders>
              <w:top w:val="nil"/>
              <w:left w:val="single" w:sz="8" w:space="0" w:color="D1D700"/>
              <w:bottom w:val="single" w:sz="8" w:space="0" w:color="D1D700"/>
            </w:tcBorders>
          </w:tcPr>
          <w:p w14:paraId="132412C6" w14:textId="5FAB870B" w:rsidR="008A0B00" w:rsidRDefault="007A74CB">
            <w:pPr>
              <w:pStyle w:val="TableParagraph"/>
              <w:spacing w:before="80"/>
              <w:ind w:left="73"/>
              <w:rPr>
                <w:sz w:val="16"/>
              </w:rPr>
            </w:pPr>
            <w:r>
              <w:rPr>
                <w:sz w:val="16"/>
              </w:rPr>
              <w:t>2</w:t>
            </w:r>
            <w:r w:rsidR="00697F3F">
              <w:rPr>
                <w:sz w:val="16"/>
              </w:rPr>
              <w:t>4</w:t>
            </w:r>
          </w:p>
        </w:tc>
      </w:tr>
      <w:tr w:rsidR="008A0B00" w14:paraId="171D1F88" w14:textId="77777777">
        <w:trPr>
          <w:trHeight w:val="300"/>
        </w:trPr>
        <w:tc>
          <w:tcPr>
            <w:tcW w:w="376" w:type="dxa"/>
            <w:tcBorders>
              <w:top w:val="single" w:sz="8" w:space="0" w:color="D1D700"/>
              <w:bottom w:val="single" w:sz="8" w:space="0" w:color="D1D700"/>
              <w:right w:val="single" w:sz="8" w:space="0" w:color="D1D700"/>
            </w:tcBorders>
          </w:tcPr>
          <w:p w14:paraId="5DDD426C" w14:textId="77777777" w:rsidR="008A0B00" w:rsidRDefault="00C64C75">
            <w:pPr>
              <w:pStyle w:val="TableParagraph"/>
              <w:spacing w:before="80"/>
              <w:ind w:left="80"/>
              <w:rPr>
                <w:sz w:val="16"/>
              </w:rPr>
            </w:pPr>
            <w:r>
              <w:rPr>
                <w:w w:val="99"/>
                <w:sz w:val="16"/>
              </w:rPr>
              <w:t>2</w:t>
            </w:r>
          </w:p>
        </w:tc>
        <w:tc>
          <w:tcPr>
            <w:tcW w:w="3822" w:type="dxa"/>
            <w:tcBorders>
              <w:top w:val="single" w:sz="8" w:space="0" w:color="D1D700"/>
              <w:left w:val="single" w:sz="8" w:space="0" w:color="D1D700"/>
              <w:bottom w:val="single" w:sz="8" w:space="0" w:color="D1D700"/>
              <w:right w:val="single" w:sz="8" w:space="0" w:color="D1D700"/>
            </w:tcBorders>
          </w:tcPr>
          <w:p w14:paraId="0C4A0600" w14:textId="77777777" w:rsidR="008A0B00" w:rsidRDefault="00C64C75">
            <w:pPr>
              <w:pStyle w:val="TableParagraph"/>
              <w:spacing w:before="80"/>
              <w:ind w:left="74"/>
              <w:rPr>
                <w:sz w:val="16"/>
              </w:rPr>
            </w:pPr>
            <w:r>
              <w:rPr>
                <w:sz w:val="16"/>
              </w:rPr>
              <w:t>Verhouding man/vrouw</w:t>
            </w:r>
          </w:p>
        </w:tc>
        <w:tc>
          <w:tcPr>
            <w:tcW w:w="1663" w:type="dxa"/>
            <w:tcBorders>
              <w:top w:val="single" w:sz="8" w:space="0" w:color="D1D700"/>
              <w:left w:val="single" w:sz="8" w:space="0" w:color="D1D700"/>
              <w:bottom w:val="single" w:sz="8" w:space="0" w:color="D1D700"/>
            </w:tcBorders>
          </w:tcPr>
          <w:p w14:paraId="0ED4DC89" w14:textId="13631A39" w:rsidR="008A0B00" w:rsidRDefault="00697F3F">
            <w:pPr>
              <w:pStyle w:val="TableParagraph"/>
              <w:spacing w:before="80"/>
              <w:ind w:left="73"/>
              <w:rPr>
                <w:sz w:val="16"/>
              </w:rPr>
            </w:pPr>
            <w:r>
              <w:rPr>
                <w:sz w:val="16"/>
              </w:rPr>
              <w:t>8</w:t>
            </w:r>
            <w:r w:rsidR="007A74CB">
              <w:rPr>
                <w:sz w:val="16"/>
              </w:rPr>
              <w:t xml:space="preserve"> - 16</w:t>
            </w:r>
          </w:p>
        </w:tc>
      </w:tr>
      <w:tr w:rsidR="008A0B00" w14:paraId="7E950B1F" w14:textId="77777777">
        <w:trPr>
          <w:trHeight w:val="314"/>
        </w:trPr>
        <w:tc>
          <w:tcPr>
            <w:tcW w:w="376" w:type="dxa"/>
            <w:tcBorders>
              <w:top w:val="single" w:sz="8" w:space="0" w:color="D1D700"/>
              <w:bottom w:val="single" w:sz="8" w:space="0" w:color="D1D700"/>
              <w:right w:val="single" w:sz="8" w:space="0" w:color="D1D700"/>
            </w:tcBorders>
          </w:tcPr>
          <w:p w14:paraId="534F5AE1" w14:textId="77777777" w:rsidR="008A0B00" w:rsidRDefault="00C64C75">
            <w:pPr>
              <w:pStyle w:val="TableParagraph"/>
              <w:spacing w:before="80"/>
              <w:ind w:left="80"/>
              <w:rPr>
                <w:sz w:val="16"/>
              </w:rPr>
            </w:pPr>
            <w:r>
              <w:rPr>
                <w:w w:val="99"/>
                <w:sz w:val="16"/>
              </w:rPr>
              <w:t>3</w:t>
            </w:r>
          </w:p>
        </w:tc>
        <w:tc>
          <w:tcPr>
            <w:tcW w:w="3822" w:type="dxa"/>
            <w:tcBorders>
              <w:top w:val="single" w:sz="8" w:space="0" w:color="D1D700"/>
              <w:left w:val="single" w:sz="8" w:space="0" w:color="D1D700"/>
              <w:bottom w:val="single" w:sz="8" w:space="0" w:color="D1D700"/>
              <w:right w:val="single" w:sz="8" w:space="0" w:color="D1D700"/>
            </w:tcBorders>
          </w:tcPr>
          <w:p w14:paraId="265E459A" w14:textId="74D300B9" w:rsidR="008A0B00" w:rsidRDefault="00C64C75">
            <w:pPr>
              <w:pStyle w:val="TableParagraph"/>
              <w:spacing w:before="80"/>
              <w:ind w:left="74"/>
              <w:rPr>
                <w:sz w:val="16"/>
              </w:rPr>
            </w:pPr>
            <w:r>
              <w:rPr>
                <w:sz w:val="16"/>
              </w:rPr>
              <w:t>Directie (directeur)</w:t>
            </w:r>
          </w:p>
        </w:tc>
        <w:tc>
          <w:tcPr>
            <w:tcW w:w="1663" w:type="dxa"/>
            <w:tcBorders>
              <w:top w:val="single" w:sz="8" w:space="0" w:color="D1D700"/>
              <w:left w:val="single" w:sz="8" w:space="0" w:color="D1D700"/>
              <w:bottom w:val="single" w:sz="8" w:space="0" w:color="D1D700"/>
            </w:tcBorders>
          </w:tcPr>
          <w:p w14:paraId="09A0F2F3" w14:textId="02CF9C80" w:rsidR="008A0B00" w:rsidRDefault="007A74CB">
            <w:pPr>
              <w:pStyle w:val="TableParagraph"/>
              <w:spacing w:before="80"/>
              <w:ind w:left="73"/>
              <w:rPr>
                <w:sz w:val="16"/>
              </w:rPr>
            </w:pPr>
            <w:r>
              <w:rPr>
                <w:w w:val="99"/>
                <w:sz w:val="16"/>
              </w:rPr>
              <w:t>1</w:t>
            </w:r>
          </w:p>
        </w:tc>
      </w:tr>
      <w:tr w:rsidR="008A0B00" w14:paraId="774A8FC2" w14:textId="77777777">
        <w:trPr>
          <w:trHeight w:val="314"/>
        </w:trPr>
        <w:tc>
          <w:tcPr>
            <w:tcW w:w="376" w:type="dxa"/>
            <w:tcBorders>
              <w:top w:val="single" w:sz="8" w:space="0" w:color="D1D700"/>
              <w:bottom w:val="single" w:sz="8" w:space="0" w:color="D1D700"/>
              <w:right w:val="single" w:sz="8" w:space="0" w:color="D1D700"/>
            </w:tcBorders>
          </w:tcPr>
          <w:p w14:paraId="36D8A2F7" w14:textId="77777777" w:rsidR="008A0B00" w:rsidRDefault="00C64C75">
            <w:pPr>
              <w:pStyle w:val="TableParagraph"/>
              <w:spacing w:before="80"/>
              <w:ind w:left="80"/>
              <w:rPr>
                <w:sz w:val="16"/>
              </w:rPr>
            </w:pPr>
            <w:r>
              <w:rPr>
                <w:w w:val="99"/>
                <w:sz w:val="16"/>
              </w:rPr>
              <w:t>4</w:t>
            </w:r>
          </w:p>
        </w:tc>
        <w:tc>
          <w:tcPr>
            <w:tcW w:w="3822" w:type="dxa"/>
            <w:tcBorders>
              <w:top w:val="single" w:sz="8" w:space="0" w:color="D1D700"/>
              <w:left w:val="single" w:sz="8" w:space="0" w:color="D1D700"/>
              <w:bottom w:val="single" w:sz="8" w:space="0" w:color="D1D700"/>
              <w:right w:val="single" w:sz="8" w:space="0" w:color="D1D700"/>
            </w:tcBorders>
          </w:tcPr>
          <w:p w14:paraId="2FF0BD91" w14:textId="373E5FDD" w:rsidR="008A0B00" w:rsidRDefault="00F63771">
            <w:pPr>
              <w:pStyle w:val="TableParagraph"/>
              <w:spacing w:before="80"/>
              <w:ind w:left="74"/>
              <w:rPr>
                <w:sz w:val="16"/>
              </w:rPr>
            </w:pPr>
            <w:r>
              <w:rPr>
                <w:sz w:val="16"/>
              </w:rPr>
              <w:t>Ib’er</w:t>
            </w:r>
            <w:r w:rsidR="00CB7E19">
              <w:rPr>
                <w:sz w:val="16"/>
              </w:rPr>
              <w:t>s</w:t>
            </w:r>
          </w:p>
        </w:tc>
        <w:tc>
          <w:tcPr>
            <w:tcW w:w="1663" w:type="dxa"/>
            <w:tcBorders>
              <w:top w:val="single" w:sz="8" w:space="0" w:color="D1D700"/>
              <w:left w:val="single" w:sz="8" w:space="0" w:color="D1D700"/>
              <w:bottom w:val="single" w:sz="8" w:space="0" w:color="D1D700"/>
            </w:tcBorders>
          </w:tcPr>
          <w:p w14:paraId="41A5235D" w14:textId="77777777" w:rsidR="008A0B00" w:rsidRDefault="00C64C75">
            <w:pPr>
              <w:pStyle w:val="TableParagraph"/>
              <w:spacing w:before="80"/>
              <w:ind w:left="73"/>
              <w:rPr>
                <w:sz w:val="16"/>
              </w:rPr>
            </w:pPr>
            <w:r>
              <w:rPr>
                <w:w w:val="99"/>
                <w:sz w:val="16"/>
              </w:rPr>
              <w:t>2</w:t>
            </w:r>
          </w:p>
        </w:tc>
      </w:tr>
      <w:tr w:rsidR="008A0B00" w14:paraId="1CD1B8DE" w14:textId="77777777">
        <w:trPr>
          <w:trHeight w:val="314"/>
        </w:trPr>
        <w:tc>
          <w:tcPr>
            <w:tcW w:w="376" w:type="dxa"/>
            <w:tcBorders>
              <w:top w:val="single" w:sz="8" w:space="0" w:color="D1D700"/>
              <w:bottom w:val="single" w:sz="8" w:space="0" w:color="D1D700"/>
              <w:right w:val="single" w:sz="8" w:space="0" w:color="D1D700"/>
            </w:tcBorders>
          </w:tcPr>
          <w:p w14:paraId="0279F1AD" w14:textId="77777777" w:rsidR="008A0B00" w:rsidRDefault="00C64C75">
            <w:pPr>
              <w:pStyle w:val="TableParagraph"/>
              <w:ind w:left="80"/>
              <w:rPr>
                <w:sz w:val="16"/>
              </w:rPr>
            </w:pPr>
            <w:r>
              <w:rPr>
                <w:w w:val="99"/>
                <w:sz w:val="16"/>
              </w:rPr>
              <w:t>5</w:t>
            </w:r>
          </w:p>
        </w:tc>
        <w:tc>
          <w:tcPr>
            <w:tcW w:w="3822" w:type="dxa"/>
            <w:tcBorders>
              <w:top w:val="single" w:sz="8" w:space="0" w:color="D1D700"/>
              <w:left w:val="single" w:sz="8" w:space="0" w:color="D1D700"/>
              <w:bottom w:val="single" w:sz="8" w:space="0" w:color="D1D700"/>
              <w:right w:val="single" w:sz="8" w:space="0" w:color="D1D700"/>
            </w:tcBorders>
          </w:tcPr>
          <w:p w14:paraId="1B39386A" w14:textId="77777777" w:rsidR="008A0B00" w:rsidRDefault="00C64C75">
            <w:pPr>
              <w:pStyle w:val="TableParagraph"/>
              <w:ind w:left="74"/>
              <w:rPr>
                <w:sz w:val="16"/>
              </w:rPr>
            </w:pPr>
            <w:r>
              <w:rPr>
                <w:sz w:val="16"/>
              </w:rPr>
              <w:t>Leraren</w:t>
            </w:r>
          </w:p>
        </w:tc>
        <w:tc>
          <w:tcPr>
            <w:tcW w:w="1663" w:type="dxa"/>
            <w:tcBorders>
              <w:top w:val="single" w:sz="8" w:space="0" w:color="D1D700"/>
              <w:left w:val="single" w:sz="8" w:space="0" w:color="D1D700"/>
              <w:bottom w:val="single" w:sz="8" w:space="0" w:color="D1D700"/>
            </w:tcBorders>
          </w:tcPr>
          <w:p w14:paraId="7D3607AF" w14:textId="285F8BB7" w:rsidR="008A0B00" w:rsidRDefault="00CB7E19">
            <w:pPr>
              <w:pStyle w:val="TableParagraph"/>
              <w:ind w:left="73"/>
              <w:rPr>
                <w:sz w:val="16"/>
              </w:rPr>
            </w:pPr>
            <w:r>
              <w:rPr>
                <w:sz w:val="16"/>
              </w:rPr>
              <w:t>1</w:t>
            </w:r>
            <w:r w:rsidR="00697F3F">
              <w:rPr>
                <w:sz w:val="16"/>
              </w:rPr>
              <w:t>3</w:t>
            </w:r>
          </w:p>
        </w:tc>
      </w:tr>
      <w:tr w:rsidR="008A0B00" w14:paraId="143C427F" w14:textId="77777777">
        <w:trPr>
          <w:trHeight w:val="314"/>
        </w:trPr>
        <w:tc>
          <w:tcPr>
            <w:tcW w:w="376" w:type="dxa"/>
            <w:tcBorders>
              <w:top w:val="single" w:sz="8" w:space="0" w:color="D1D700"/>
              <w:bottom w:val="single" w:sz="8" w:space="0" w:color="D1D700"/>
              <w:right w:val="single" w:sz="8" w:space="0" w:color="D1D700"/>
            </w:tcBorders>
          </w:tcPr>
          <w:p w14:paraId="34ADCC87" w14:textId="77777777" w:rsidR="008A0B00" w:rsidRDefault="00C64C75">
            <w:pPr>
              <w:pStyle w:val="TableParagraph"/>
              <w:ind w:left="80"/>
              <w:rPr>
                <w:sz w:val="16"/>
              </w:rPr>
            </w:pPr>
            <w:r>
              <w:rPr>
                <w:w w:val="99"/>
                <w:sz w:val="16"/>
              </w:rPr>
              <w:t>6</w:t>
            </w:r>
          </w:p>
        </w:tc>
        <w:tc>
          <w:tcPr>
            <w:tcW w:w="3822" w:type="dxa"/>
            <w:tcBorders>
              <w:top w:val="single" w:sz="8" w:space="0" w:color="D1D700"/>
              <w:left w:val="single" w:sz="8" w:space="0" w:color="D1D700"/>
              <w:bottom w:val="single" w:sz="8" w:space="0" w:color="D1D700"/>
              <w:right w:val="single" w:sz="8" w:space="0" w:color="D1D700"/>
            </w:tcBorders>
          </w:tcPr>
          <w:p w14:paraId="0A8C3382" w14:textId="12391E73" w:rsidR="008A0B00" w:rsidRDefault="007A74CB">
            <w:pPr>
              <w:pStyle w:val="TableParagraph"/>
              <w:ind w:left="74"/>
              <w:rPr>
                <w:sz w:val="16"/>
              </w:rPr>
            </w:pPr>
            <w:r>
              <w:rPr>
                <w:sz w:val="16"/>
              </w:rPr>
              <w:t>Gymspecialist</w:t>
            </w:r>
          </w:p>
        </w:tc>
        <w:tc>
          <w:tcPr>
            <w:tcW w:w="1663" w:type="dxa"/>
            <w:tcBorders>
              <w:top w:val="single" w:sz="8" w:space="0" w:color="D1D700"/>
              <w:left w:val="single" w:sz="8" w:space="0" w:color="D1D700"/>
              <w:bottom w:val="single" w:sz="8" w:space="0" w:color="D1D700"/>
            </w:tcBorders>
          </w:tcPr>
          <w:p w14:paraId="3FA0BB3F" w14:textId="77777777" w:rsidR="008A0B00" w:rsidRDefault="00C64C75">
            <w:pPr>
              <w:pStyle w:val="TableParagraph"/>
              <w:ind w:left="73"/>
              <w:rPr>
                <w:sz w:val="16"/>
              </w:rPr>
            </w:pPr>
            <w:r>
              <w:rPr>
                <w:w w:val="99"/>
                <w:sz w:val="16"/>
              </w:rPr>
              <w:t>1</w:t>
            </w:r>
          </w:p>
        </w:tc>
      </w:tr>
      <w:tr w:rsidR="008A0B00" w14:paraId="6C7BB3B8" w14:textId="77777777">
        <w:trPr>
          <w:trHeight w:val="314"/>
        </w:trPr>
        <w:tc>
          <w:tcPr>
            <w:tcW w:w="376" w:type="dxa"/>
            <w:tcBorders>
              <w:top w:val="single" w:sz="8" w:space="0" w:color="D1D700"/>
              <w:bottom w:val="single" w:sz="8" w:space="0" w:color="D1D700"/>
              <w:right w:val="single" w:sz="8" w:space="0" w:color="D1D700"/>
            </w:tcBorders>
          </w:tcPr>
          <w:p w14:paraId="66CFB71C" w14:textId="77777777" w:rsidR="008A0B00" w:rsidRDefault="00C64C75">
            <w:pPr>
              <w:pStyle w:val="TableParagraph"/>
              <w:ind w:left="80"/>
              <w:rPr>
                <w:sz w:val="16"/>
              </w:rPr>
            </w:pPr>
            <w:r>
              <w:rPr>
                <w:w w:val="99"/>
                <w:sz w:val="16"/>
              </w:rPr>
              <w:t>7</w:t>
            </w:r>
          </w:p>
        </w:tc>
        <w:tc>
          <w:tcPr>
            <w:tcW w:w="3822" w:type="dxa"/>
            <w:tcBorders>
              <w:top w:val="single" w:sz="8" w:space="0" w:color="D1D700"/>
              <w:left w:val="single" w:sz="8" w:space="0" w:color="D1D700"/>
              <w:bottom w:val="single" w:sz="8" w:space="0" w:color="D1D700"/>
              <w:right w:val="single" w:sz="8" w:space="0" w:color="D1D700"/>
            </w:tcBorders>
          </w:tcPr>
          <w:p w14:paraId="49B0971F" w14:textId="117A4DDB" w:rsidR="008A0B00" w:rsidRDefault="00C64C75">
            <w:pPr>
              <w:pStyle w:val="TableParagraph"/>
              <w:ind w:left="74"/>
              <w:rPr>
                <w:sz w:val="16"/>
              </w:rPr>
            </w:pPr>
            <w:r>
              <w:rPr>
                <w:sz w:val="16"/>
              </w:rPr>
              <w:t>Onderwijsassistenten</w:t>
            </w:r>
            <w:r w:rsidR="00CB7E19">
              <w:rPr>
                <w:sz w:val="16"/>
              </w:rPr>
              <w:t>/ AD-PEP</w:t>
            </w:r>
          </w:p>
        </w:tc>
        <w:tc>
          <w:tcPr>
            <w:tcW w:w="1663" w:type="dxa"/>
            <w:tcBorders>
              <w:top w:val="single" w:sz="8" w:space="0" w:color="D1D700"/>
              <w:left w:val="single" w:sz="8" w:space="0" w:color="D1D700"/>
              <w:bottom w:val="single" w:sz="8" w:space="0" w:color="D1D700"/>
            </w:tcBorders>
          </w:tcPr>
          <w:p w14:paraId="16A253F6" w14:textId="6801DB3F" w:rsidR="008A0B00" w:rsidRDefault="00CB7E19">
            <w:pPr>
              <w:pStyle w:val="TableParagraph"/>
              <w:ind w:left="73"/>
              <w:rPr>
                <w:sz w:val="16"/>
              </w:rPr>
            </w:pPr>
            <w:r>
              <w:rPr>
                <w:sz w:val="16"/>
              </w:rPr>
              <w:t>7</w:t>
            </w:r>
          </w:p>
        </w:tc>
      </w:tr>
      <w:tr w:rsidR="008A0B00" w14:paraId="210572A4" w14:textId="77777777">
        <w:trPr>
          <w:trHeight w:val="314"/>
        </w:trPr>
        <w:tc>
          <w:tcPr>
            <w:tcW w:w="376" w:type="dxa"/>
            <w:tcBorders>
              <w:top w:val="single" w:sz="8" w:space="0" w:color="D1D700"/>
              <w:bottom w:val="single" w:sz="8" w:space="0" w:color="D1D700"/>
              <w:right w:val="single" w:sz="8" w:space="0" w:color="D1D700"/>
            </w:tcBorders>
          </w:tcPr>
          <w:p w14:paraId="60AA9240" w14:textId="77777777" w:rsidR="008A0B00" w:rsidRDefault="00C64C75">
            <w:pPr>
              <w:pStyle w:val="TableParagraph"/>
              <w:ind w:left="80"/>
              <w:rPr>
                <w:sz w:val="16"/>
              </w:rPr>
            </w:pPr>
            <w:r>
              <w:rPr>
                <w:w w:val="99"/>
                <w:sz w:val="16"/>
              </w:rPr>
              <w:t>8</w:t>
            </w:r>
          </w:p>
        </w:tc>
        <w:tc>
          <w:tcPr>
            <w:tcW w:w="3822" w:type="dxa"/>
            <w:tcBorders>
              <w:top w:val="single" w:sz="8" w:space="0" w:color="D1D700"/>
              <w:left w:val="single" w:sz="8" w:space="0" w:color="D1D700"/>
              <w:bottom w:val="single" w:sz="8" w:space="0" w:color="D1D700"/>
              <w:right w:val="single" w:sz="8" w:space="0" w:color="D1D700"/>
            </w:tcBorders>
          </w:tcPr>
          <w:p w14:paraId="0AB99D8F" w14:textId="6922D65F" w:rsidR="008A0B00" w:rsidRDefault="00C64C75">
            <w:pPr>
              <w:pStyle w:val="TableParagraph"/>
              <w:ind w:left="74"/>
              <w:rPr>
                <w:sz w:val="16"/>
              </w:rPr>
            </w:pPr>
            <w:r>
              <w:rPr>
                <w:sz w:val="16"/>
              </w:rPr>
              <w:t>Taal</w:t>
            </w:r>
            <w:r w:rsidR="00CB7E19">
              <w:rPr>
                <w:sz w:val="16"/>
              </w:rPr>
              <w:t>coördinator en rekencoördinator</w:t>
            </w:r>
          </w:p>
        </w:tc>
        <w:tc>
          <w:tcPr>
            <w:tcW w:w="1663" w:type="dxa"/>
            <w:tcBorders>
              <w:top w:val="single" w:sz="8" w:space="0" w:color="D1D700"/>
              <w:left w:val="single" w:sz="8" w:space="0" w:color="D1D700"/>
              <w:bottom w:val="single" w:sz="8" w:space="0" w:color="D1D700"/>
            </w:tcBorders>
          </w:tcPr>
          <w:p w14:paraId="0DDE378A" w14:textId="6A7B909C" w:rsidR="008A0B00" w:rsidRDefault="00CB7E19">
            <w:pPr>
              <w:pStyle w:val="TableParagraph"/>
              <w:ind w:left="73"/>
              <w:rPr>
                <w:sz w:val="16"/>
              </w:rPr>
            </w:pPr>
            <w:r>
              <w:rPr>
                <w:w w:val="99"/>
                <w:sz w:val="16"/>
              </w:rPr>
              <w:t>2</w:t>
            </w:r>
          </w:p>
        </w:tc>
      </w:tr>
      <w:tr w:rsidR="008A0B00" w14:paraId="5C2F048B" w14:textId="77777777">
        <w:trPr>
          <w:trHeight w:val="314"/>
        </w:trPr>
        <w:tc>
          <w:tcPr>
            <w:tcW w:w="376" w:type="dxa"/>
            <w:tcBorders>
              <w:top w:val="single" w:sz="8" w:space="0" w:color="D1D700"/>
              <w:bottom w:val="single" w:sz="8" w:space="0" w:color="D1D700"/>
              <w:right w:val="single" w:sz="8" w:space="0" w:color="D1D700"/>
            </w:tcBorders>
          </w:tcPr>
          <w:p w14:paraId="690BB852" w14:textId="77777777" w:rsidR="008A0B00" w:rsidRDefault="00C64C75">
            <w:pPr>
              <w:pStyle w:val="TableParagraph"/>
              <w:ind w:left="80"/>
              <w:rPr>
                <w:sz w:val="16"/>
              </w:rPr>
            </w:pPr>
            <w:r>
              <w:rPr>
                <w:w w:val="99"/>
                <w:sz w:val="16"/>
              </w:rPr>
              <w:t>9</w:t>
            </w:r>
          </w:p>
        </w:tc>
        <w:tc>
          <w:tcPr>
            <w:tcW w:w="3822" w:type="dxa"/>
            <w:tcBorders>
              <w:top w:val="single" w:sz="8" w:space="0" w:color="D1D700"/>
              <w:left w:val="single" w:sz="8" w:space="0" w:color="D1D700"/>
              <w:bottom w:val="single" w:sz="8" w:space="0" w:color="D1D700"/>
              <w:right w:val="single" w:sz="8" w:space="0" w:color="D1D700"/>
            </w:tcBorders>
          </w:tcPr>
          <w:p w14:paraId="01AB0B38" w14:textId="3E77C2D2" w:rsidR="008A0B00" w:rsidRDefault="00CB7E19">
            <w:pPr>
              <w:pStyle w:val="TableParagraph"/>
              <w:ind w:left="74"/>
              <w:rPr>
                <w:sz w:val="16"/>
              </w:rPr>
            </w:pPr>
            <w:r>
              <w:rPr>
                <w:sz w:val="16"/>
              </w:rPr>
              <w:t>Veiligheidscoördinatoren</w:t>
            </w:r>
          </w:p>
        </w:tc>
        <w:tc>
          <w:tcPr>
            <w:tcW w:w="1663" w:type="dxa"/>
            <w:tcBorders>
              <w:top w:val="single" w:sz="8" w:space="0" w:color="D1D700"/>
              <w:left w:val="single" w:sz="8" w:space="0" w:color="D1D700"/>
              <w:bottom w:val="single" w:sz="8" w:space="0" w:color="D1D700"/>
            </w:tcBorders>
          </w:tcPr>
          <w:p w14:paraId="19DA0643" w14:textId="77777777" w:rsidR="008A0B00" w:rsidRDefault="00C64C75">
            <w:pPr>
              <w:pStyle w:val="TableParagraph"/>
              <w:ind w:left="73"/>
              <w:rPr>
                <w:sz w:val="16"/>
              </w:rPr>
            </w:pPr>
            <w:r>
              <w:rPr>
                <w:w w:val="99"/>
                <w:sz w:val="16"/>
              </w:rPr>
              <w:t>2</w:t>
            </w:r>
          </w:p>
        </w:tc>
      </w:tr>
      <w:tr w:rsidR="008A0B00" w14:paraId="3DFDB958" w14:textId="77777777">
        <w:trPr>
          <w:trHeight w:val="314"/>
        </w:trPr>
        <w:tc>
          <w:tcPr>
            <w:tcW w:w="376" w:type="dxa"/>
            <w:tcBorders>
              <w:top w:val="single" w:sz="8" w:space="0" w:color="D1D700"/>
              <w:bottom w:val="single" w:sz="8" w:space="0" w:color="D1D700"/>
              <w:right w:val="single" w:sz="8" w:space="0" w:color="D1D700"/>
            </w:tcBorders>
          </w:tcPr>
          <w:p w14:paraId="12CE2EED" w14:textId="77777777" w:rsidR="008A0B00" w:rsidRDefault="00C64C75">
            <w:pPr>
              <w:pStyle w:val="TableParagraph"/>
              <w:ind w:left="80"/>
              <w:rPr>
                <w:sz w:val="16"/>
              </w:rPr>
            </w:pPr>
            <w:r>
              <w:rPr>
                <w:sz w:val="16"/>
              </w:rPr>
              <w:t>10</w:t>
            </w:r>
          </w:p>
        </w:tc>
        <w:tc>
          <w:tcPr>
            <w:tcW w:w="3822" w:type="dxa"/>
            <w:tcBorders>
              <w:top w:val="single" w:sz="8" w:space="0" w:color="D1D700"/>
              <w:left w:val="single" w:sz="8" w:space="0" w:color="D1D700"/>
              <w:bottom w:val="single" w:sz="8" w:space="0" w:color="D1D700"/>
              <w:right w:val="single" w:sz="8" w:space="0" w:color="D1D700"/>
            </w:tcBorders>
          </w:tcPr>
          <w:p w14:paraId="0AEAF931" w14:textId="77777777" w:rsidR="008A0B00" w:rsidRDefault="00C64C75">
            <w:pPr>
              <w:pStyle w:val="TableParagraph"/>
              <w:ind w:left="74"/>
              <w:rPr>
                <w:sz w:val="16"/>
              </w:rPr>
            </w:pPr>
            <w:r>
              <w:rPr>
                <w:sz w:val="16"/>
              </w:rPr>
              <w:t>Specialist meer- en hoogbegaafdheid</w:t>
            </w:r>
          </w:p>
        </w:tc>
        <w:tc>
          <w:tcPr>
            <w:tcW w:w="1663" w:type="dxa"/>
            <w:tcBorders>
              <w:top w:val="single" w:sz="8" w:space="0" w:color="D1D700"/>
              <w:left w:val="single" w:sz="8" w:space="0" w:color="D1D700"/>
              <w:bottom w:val="single" w:sz="8" w:space="0" w:color="D1D700"/>
            </w:tcBorders>
          </w:tcPr>
          <w:p w14:paraId="73667E07" w14:textId="77777777" w:rsidR="008A0B00" w:rsidRDefault="00C64C75">
            <w:pPr>
              <w:pStyle w:val="TableParagraph"/>
              <w:ind w:left="73"/>
              <w:rPr>
                <w:sz w:val="16"/>
              </w:rPr>
            </w:pPr>
            <w:r>
              <w:rPr>
                <w:w w:val="99"/>
                <w:sz w:val="16"/>
              </w:rPr>
              <w:t>1</w:t>
            </w:r>
          </w:p>
        </w:tc>
      </w:tr>
      <w:tr w:rsidR="008A0B00" w14:paraId="34BB038B" w14:textId="77777777">
        <w:trPr>
          <w:trHeight w:val="314"/>
        </w:trPr>
        <w:tc>
          <w:tcPr>
            <w:tcW w:w="376" w:type="dxa"/>
            <w:tcBorders>
              <w:top w:val="single" w:sz="8" w:space="0" w:color="D1D700"/>
              <w:bottom w:val="single" w:sz="8" w:space="0" w:color="D1D700"/>
              <w:right w:val="single" w:sz="8" w:space="0" w:color="D1D700"/>
            </w:tcBorders>
          </w:tcPr>
          <w:p w14:paraId="49BC46E6" w14:textId="77777777" w:rsidR="008A0B00" w:rsidRDefault="00C64C75">
            <w:pPr>
              <w:pStyle w:val="TableParagraph"/>
              <w:ind w:left="80"/>
              <w:rPr>
                <w:sz w:val="16"/>
              </w:rPr>
            </w:pPr>
            <w:r>
              <w:rPr>
                <w:sz w:val="16"/>
              </w:rPr>
              <w:t>11</w:t>
            </w:r>
          </w:p>
        </w:tc>
        <w:tc>
          <w:tcPr>
            <w:tcW w:w="3822" w:type="dxa"/>
            <w:tcBorders>
              <w:top w:val="single" w:sz="8" w:space="0" w:color="D1D700"/>
              <w:left w:val="single" w:sz="8" w:space="0" w:color="D1D700"/>
              <w:bottom w:val="single" w:sz="8" w:space="0" w:color="D1D700"/>
              <w:right w:val="single" w:sz="8" w:space="0" w:color="D1D700"/>
            </w:tcBorders>
          </w:tcPr>
          <w:p w14:paraId="56F8CEE7" w14:textId="33525D48" w:rsidR="008A0B00" w:rsidRDefault="00CB7E19">
            <w:pPr>
              <w:pStyle w:val="TableParagraph"/>
              <w:ind w:left="74"/>
              <w:rPr>
                <w:sz w:val="16"/>
              </w:rPr>
            </w:pPr>
            <w:r>
              <w:rPr>
                <w:sz w:val="16"/>
              </w:rPr>
              <w:t xml:space="preserve">ICT’er </w:t>
            </w:r>
          </w:p>
        </w:tc>
        <w:tc>
          <w:tcPr>
            <w:tcW w:w="1663" w:type="dxa"/>
            <w:tcBorders>
              <w:top w:val="single" w:sz="8" w:space="0" w:color="D1D700"/>
              <w:left w:val="single" w:sz="8" w:space="0" w:color="D1D700"/>
              <w:bottom w:val="single" w:sz="8" w:space="0" w:color="D1D700"/>
            </w:tcBorders>
          </w:tcPr>
          <w:p w14:paraId="22265C98" w14:textId="77777777" w:rsidR="008A0B00" w:rsidRDefault="00C64C75">
            <w:pPr>
              <w:pStyle w:val="TableParagraph"/>
              <w:ind w:left="73"/>
              <w:rPr>
                <w:sz w:val="16"/>
              </w:rPr>
            </w:pPr>
            <w:r>
              <w:rPr>
                <w:w w:val="99"/>
                <w:sz w:val="16"/>
              </w:rPr>
              <w:t>1</w:t>
            </w:r>
          </w:p>
        </w:tc>
      </w:tr>
      <w:tr w:rsidR="008A0B00" w14:paraId="36E02915" w14:textId="77777777">
        <w:trPr>
          <w:trHeight w:val="314"/>
        </w:trPr>
        <w:tc>
          <w:tcPr>
            <w:tcW w:w="376" w:type="dxa"/>
            <w:tcBorders>
              <w:top w:val="single" w:sz="8" w:space="0" w:color="D1D700"/>
              <w:bottom w:val="single" w:sz="8" w:space="0" w:color="D1D700"/>
              <w:right w:val="single" w:sz="8" w:space="0" w:color="D1D700"/>
            </w:tcBorders>
          </w:tcPr>
          <w:p w14:paraId="0583BA8D" w14:textId="77777777" w:rsidR="008A0B00" w:rsidRDefault="00C64C75">
            <w:pPr>
              <w:pStyle w:val="TableParagraph"/>
              <w:ind w:left="80"/>
              <w:rPr>
                <w:sz w:val="16"/>
              </w:rPr>
            </w:pPr>
            <w:r>
              <w:rPr>
                <w:sz w:val="16"/>
              </w:rPr>
              <w:t>12</w:t>
            </w:r>
          </w:p>
        </w:tc>
        <w:tc>
          <w:tcPr>
            <w:tcW w:w="3822" w:type="dxa"/>
            <w:tcBorders>
              <w:top w:val="single" w:sz="8" w:space="0" w:color="D1D700"/>
              <w:left w:val="single" w:sz="8" w:space="0" w:color="D1D700"/>
              <w:bottom w:val="single" w:sz="8" w:space="0" w:color="D1D700"/>
              <w:right w:val="single" w:sz="8" w:space="0" w:color="D1D700"/>
            </w:tcBorders>
          </w:tcPr>
          <w:p w14:paraId="2998588A" w14:textId="7FFCCF0D" w:rsidR="008A0B00" w:rsidRDefault="007A74CB">
            <w:pPr>
              <w:pStyle w:val="TableParagraph"/>
              <w:ind w:left="74"/>
              <w:rPr>
                <w:sz w:val="16"/>
              </w:rPr>
            </w:pPr>
            <w:r>
              <w:rPr>
                <w:sz w:val="16"/>
              </w:rPr>
              <w:t>Conciërge</w:t>
            </w:r>
          </w:p>
        </w:tc>
        <w:tc>
          <w:tcPr>
            <w:tcW w:w="1663" w:type="dxa"/>
            <w:tcBorders>
              <w:top w:val="single" w:sz="8" w:space="0" w:color="D1D700"/>
              <w:left w:val="single" w:sz="8" w:space="0" w:color="D1D700"/>
              <w:bottom w:val="single" w:sz="8" w:space="0" w:color="D1D700"/>
            </w:tcBorders>
          </w:tcPr>
          <w:p w14:paraId="54896B24" w14:textId="77777777" w:rsidR="008A0B00" w:rsidRDefault="00C64C75">
            <w:pPr>
              <w:pStyle w:val="TableParagraph"/>
              <w:ind w:left="73"/>
              <w:rPr>
                <w:sz w:val="16"/>
              </w:rPr>
            </w:pPr>
            <w:r>
              <w:rPr>
                <w:w w:val="99"/>
                <w:sz w:val="16"/>
              </w:rPr>
              <w:t>1</w:t>
            </w:r>
          </w:p>
        </w:tc>
      </w:tr>
      <w:tr w:rsidR="008A0B00" w14:paraId="2FD3A29C" w14:textId="77777777">
        <w:trPr>
          <w:trHeight w:val="314"/>
        </w:trPr>
        <w:tc>
          <w:tcPr>
            <w:tcW w:w="376" w:type="dxa"/>
            <w:tcBorders>
              <w:top w:val="single" w:sz="8" w:space="0" w:color="D1D700"/>
              <w:bottom w:val="single" w:sz="8" w:space="0" w:color="D1D700"/>
              <w:right w:val="single" w:sz="8" w:space="0" w:color="D1D700"/>
            </w:tcBorders>
          </w:tcPr>
          <w:p w14:paraId="5094DEC6" w14:textId="77777777" w:rsidR="008A0B00" w:rsidRDefault="00C64C75">
            <w:pPr>
              <w:pStyle w:val="TableParagraph"/>
              <w:ind w:left="80"/>
              <w:rPr>
                <w:sz w:val="16"/>
              </w:rPr>
            </w:pPr>
            <w:r>
              <w:rPr>
                <w:sz w:val="16"/>
              </w:rPr>
              <w:t>13</w:t>
            </w:r>
          </w:p>
        </w:tc>
        <w:tc>
          <w:tcPr>
            <w:tcW w:w="3822" w:type="dxa"/>
            <w:tcBorders>
              <w:top w:val="single" w:sz="8" w:space="0" w:color="D1D700"/>
              <w:left w:val="single" w:sz="8" w:space="0" w:color="D1D700"/>
              <w:bottom w:val="single" w:sz="8" w:space="0" w:color="D1D700"/>
              <w:right w:val="single" w:sz="8" w:space="0" w:color="D1D700"/>
            </w:tcBorders>
          </w:tcPr>
          <w:p w14:paraId="7A332B17" w14:textId="5EB82A6E" w:rsidR="008A0B00" w:rsidRDefault="00CB7E19">
            <w:pPr>
              <w:pStyle w:val="TableParagraph"/>
              <w:ind w:left="74"/>
              <w:rPr>
                <w:sz w:val="16"/>
              </w:rPr>
            </w:pPr>
            <w:r>
              <w:rPr>
                <w:sz w:val="16"/>
              </w:rPr>
              <w:t>Ondersteuner in het kader achterstand arbeid</w:t>
            </w:r>
          </w:p>
        </w:tc>
        <w:tc>
          <w:tcPr>
            <w:tcW w:w="1663" w:type="dxa"/>
            <w:tcBorders>
              <w:top w:val="single" w:sz="8" w:space="0" w:color="D1D700"/>
              <w:left w:val="single" w:sz="8" w:space="0" w:color="D1D700"/>
              <w:bottom w:val="single" w:sz="8" w:space="0" w:color="D1D700"/>
            </w:tcBorders>
          </w:tcPr>
          <w:p w14:paraId="18091768" w14:textId="77777777" w:rsidR="008A0B00" w:rsidRDefault="00C64C75">
            <w:pPr>
              <w:pStyle w:val="TableParagraph"/>
              <w:ind w:left="73"/>
              <w:rPr>
                <w:sz w:val="16"/>
              </w:rPr>
            </w:pPr>
            <w:r>
              <w:rPr>
                <w:w w:val="99"/>
                <w:sz w:val="16"/>
              </w:rPr>
              <w:t>1</w:t>
            </w:r>
          </w:p>
        </w:tc>
      </w:tr>
      <w:tr w:rsidR="008A0B00" w14:paraId="1AA17477" w14:textId="77777777">
        <w:trPr>
          <w:trHeight w:val="319"/>
        </w:trPr>
        <w:tc>
          <w:tcPr>
            <w:tcW w:w="376" w:type="dxa"/>
            <w:tcBorders>
              <w:top w:val="single" w:sz="8" w:space="0" w:color="D1D700"/>
              <w:right w:val="single" w:sz="8" w:space="0" w:color="D1D700"/>
            </w:tcBorders>
          </w:tcPr>
          <w:p w14:paraId="65120C7E" w14:textId="77777777" w:rsidR="008A0B00" w:rsidRDefault="00C64C75">
            <w:pPr>
              <w:pStyle w:val="TableParagraph"/>
              <w:ind w:left="80"/>
              <w:rPr>
                <w:sz w:val="16"/>
              </w:rPr>
            </w:pPr>
            <w:r>
              <w:rPr>
                <w:sz w:val="16"/>
              </w:rPr>
              <w:t>14</w:t>
            </w:r>
          </w:p>
        </w:tc>
        <w:tc>
          <w:tcPr>
            <w:tcW w:w="3822" w:type="dxa"/>
            <w:tcBorders>
              <w:top w:val="single" w:sz="8" w:space="0" w:color="D1D700"/>
              <w:left w:val="single" w:sz="8" w:space="0" w:color="D1D700"/>
              <w:right w:val="single" w:sz="8" w:space="0" w:color="D1D700"/>
            </w:tcBorders>
          </w:tcPr>
          <w:p w14:paraId="0076251B" w14:textId="77777777" w:rsidR="008A0B00" w:rsidRDefault="00C64C75">
            <w:pPr>
              <w:pStyle w:val="TableParagraph"/>
              <w:ind w:left="74"/>
              <w:rPr>
                <w:sz w:val="16"/>
              </w:rPr>
            </w:pPr>
            <w:r>
              <w:rPr>
                <w:sz w:val="16"/>
              </w:rPr>
              <w:t>Interieurverzorgers</w:t>
            </w:r>
          </w:p>
        </w:tc>
        <w:tc>
          <w:tcPr>
            <w:tcW w:w="1663" w:type="dxa"/>
            <w:tcBorders>
              <w:top w:val="single" w:sz="8" w:space="0" w:color="D1D700"/>
              <w:left w:val="single" w:sz="8" w:space="0" w:color="D1D700"/>
            </w:tcBorders>
          </w:tcPr>
          <w:p w14:paraId="4F7A1C6D" w14:textId="7F1A24D7" w:rsidR="008A0B00" w:rsidRDefault="00CB7E19">
            <w:pPr>
              <w:pStyle w:val="TableParagraph"/>
              <w:ind w:left="73"/>
              <w:rPr>
                <w:sz w:val="16"/>
              </w:rPr>
            </w:pPr>
            <w:r>
              <w:rPr>
                <w:w w:val="99"/>
                <w:sz w:val="16"/>
              </w:rPr>
              <w:t>1</w:t>
            </w:r>
          </w:p>
        </w:tc>
      </w:tr>
    </w:tbl>
    <w:p w14:paraId="3EFDC9A1" w14:textId="3C22DBF0" w:rsidR="008A0B00" w:rsidRDefault="00C64C75">
      <w:pPr>
        <w:spacing w:before="191" w:line="338" w:lineRule="auto"/>
        <w:ind w:left="368" w:right="686"/>
        <w:rPr>
          <w:i/>
          <w:sz w:val="16"/>
        </w:rPr>
      </w:pPr>
      <w:r>
        <w:rPr>
          <w:i/>
          <w:sz w:val="16"/>
        </w:rPr>
        <w:t>Ons personeelsbeleid richt zich enerzijds op de ontwikkeling (m.n. pedagogisch-didactisch) van de leraren, en anderzijds op ontwikkeling in een taak en/of functie.</w:t>
      </w:r>
      <w:r w:rsidR="00A34AAE" w:rsidRPr="00A34AAE">
        <w:t xml:space="preserve"> </w:t>
      </w:r>
      <w:r w:rsidR="00A34AAE" w:rsidRPr="00A34AAE">
        <w:rPr>
          <w:i/>
          <w:sz w:val="16"/>
        </w:rPr>
        <w:t>Met betrekking tot de wettelijke verplichting om vrouwen evenredig in directiefuncties te benoemen, is ons beleid verwoord en zijn cijfers hierover opgenomen in ons document ‘Strategisch personeelsbeleid’.</w:t>
      </w:r>
    </w:p>
    <w:p w14:paraId="3DB971C9" w14:textId="77777777" w:rsidR="008A0B00" w:rsidRDefault="008A0B00">
      <w:pPr>
        <w:rPr>
          <w:sz w:val="20"/>
        </w:rPr>
        <w:sectPr w:rsidR="008A0B00">
          <w:pgSz w:w="8400" w:h="11910"/>
          <w:pgMar w:top="700" w:right="320" w:bottom="600" w:left="340" w:header="0" w:footer="414" w:gutter="0"/>
          <w:cols w:space="708"/>
        </w:sectPr>
      </w:pPr>
    </w:p>
    <w:p w14:paraId="0E4EF168" w14:textId="77777777" w:rsidR="008A0B00" w:rsidRDefault="008A0B00">
      <w:pPr>
        <w:pStyle w:val="Plattetekst"/>
        <w:spacing w:before="5"/>
        <w:rPr>
          <w:i/>
          <w:sz w:val="22"/>
        </w:rPr>
      </w:pPr>
    </w:p>
    <w:p w14:paraId="058FDDE7" w14:textId="77777777" w:rsidR="008A0B00" w:rsidRDefault="00C64C75">
      <w:pPr>
        <w:pStyle w:val="Kop5"/>
        <w:numPr>
          <w:ilvl w:val="1"/>
          <w:numId w:val="12"/>
        </w:numPr>
        <w:tabs>
          <w:tab w:val="left" w:pos="769"/>
        </w:tabs>
        <w:ind w:left="768" w:hanging="401"/>
        <w:jc w:val="left"/>
      </w:pPr>
      <w:bookmarkStart w:id="29" w:name="_TOC_250031"/>
      <w:r>
        <w:rPr>
          <w:color w:val="003951"/>
          <w:w w:val="115"/>
        </w:rPr>
        <w:t>De</w:t>
      </w:r>
      <w:r>
        <w:rPr>
          <w:color w:val="003951"/>
          <w:spacing w:val="-6"/>
          <w:w w:val="115"/>
        </w:rPr>
        <w:t xml:space="preserve"> </w:t>
      </w:r>
      <w:bookmarkEnd w:id="29"/>
      <w:r>
        <w:rPr>
          <w:color w:val="003951"/>
          <w:w w:val="115"/>
        </w:rPr>
        <w:t>schoolleiding</w:t>
      </w:r>
    </w:p>
    <w:p w14:paraId="7B40A674" w14:textId="77777777" w:rsidR="008A0B00" w:rsidRDefault="00C64C75">
      <w:pPr>
        <w:pStyle w:val="Plattetekst"/>
        <w:spacing w:before="57" w:line="319" w:lineRule="auto"/>
        <w:ind w:left="368"/>
        <w:jc w:val="both"/>
      </w:pPr>
      <w:r>
        <w:t xml:space="preserve">De schoolleiding wordt gevormd door de directeur en de waarnemend directeur van de school. Kenmerkend voor de school- leiding is, dat ze zich richt op het zorgen voor goede communicatie en op het </w:t>
      </w:r>
      <w:proofErr w:type="spellStart"/>
      <w:r>
        <w:t>ade</w:t>
      </w:r>
      <w:proofErr w:type="spellEnd"/>
      <w:r>
        <w:t xml:space="preserve">- </w:t>
      </w:r>
      <w:proofErr w:type="spellStart"/>
      <w:r>
        <w:t>quaat</w:t>
      </w:r>
      <w:proofErr w:type="spellEnd"/>
      <w:r>
        <w:t xml:space="preserve"> organiseren van de gang van zaken op school. In de derde plaats vindt de schoolleiding met name het </w:t>
      </w:r>
      <w:proofErr w:type="spellStart"/>
      <w:r>
        <w:t>onderwijskun</w:t>
      </w:r>
      <w:proofErr w:type="spellEnd"/>
      <w:r>
        <w:t xml:space="preserve">- </w:t>
      </w:r>
      <w:proofErr w:type="spellStart"/>
      <w:r>
        <w:t>dig</w:t>
      </w:r>
      <w:proofErr w:type="spellEnd"/>
      <w:r>
        <w:t xml:space="preserve"> leiderschap van belang. De directie wil</w:t>
      </w:r>
    </w:p>
    <w:p w14:paraId="7A3EB18A" w14:textId="77777777" w:rsidR="008A0B00" w:rsidRDefault="00C64C75">
      <w:pPr>
        <w:pStyle w:val="Plattetekst"/>
        <w:spacing w:before="5"/>
        <w:rPr>
          <w:sz w:val="24"/>
        </w:rPr>
      </w:pPr>
      <w:r>
        <w:br w:type="column"/>
      </w:r>
    </w:p>
    <w:p w14:paraId="474F782A" w14:textId="18511131" w:rsidR="008A0B00" w:rsidRDefault="009221CD" w:rsidP="00CB7E19">
      <w:pPr>
        <w:pStyle w:val="Plattetekst"/>
        <w:spacing w:before="1" w:line="319" w:lineRule="auto"/>
        <w:ind w:left="356" w:right="528"/>
        <w:jc w:val="both"/>
        <w:rPr>
          <w:sz w:val="22"/>
        </w:rPr>
      </w:pPr>
      <w:r>
        <w:t>a</w:t>
      </w:r>
      <w:r w:rsidR="00C64C75">
        <w:t>daptief</w:t>
      </w:r>
      <w:r w:rsidR="00CB7E19">
        <w:t xml:space="preserve"> en situationeel</w:t>
      </w:r>
      <w:r w:rsidR="00C64C75">
        <w:t xml:space="preserve"> leiding geven, dat betekent  </w:t>
      </w:r>
      <w:r w:rsidR="00C64C75">
        <w:rPr>
          <w:spacing w:val="-5"/>
        </w:rPr>
        <w:t xml:space="preserve">dat </w:t>
      </w:r>
      <w:r w:rsidR="00C64C75">
        <w:t xml:space="preserve">ze, daar waar nodig en noodzakelijk, </w:t>
      </w:r>
      <w:r w:rsidR="00C64C75">
        <w:rPr>
          <w:spacing w:val="-5"/>
        </w:rPr>
        <w:t>reke</w:t>
      </w:r>
      <w:r w:rsidR="00C64C75">
        <w:t>ning houdt met verschillen tussen</w:t>
      </w:r>
      <w:r w:rsidR="00C64C75">
        <w:rPr>
          <w:spacing w:val="12"/>
        </w:rPr>
        <w:t xml:space="preserve"> </w:t>
      </w:r>
      <w:r w:rsidR="00C64C75">
        <w:t>lerare</w:t>
      </w:r>
      <w:r w:rsidR="00CB7E19">
        <w:t>n en de leidingstijl afstemt op de situatie.</w:t>
      </w:r>
    </w:p>
    <w:p w14:paraId="4EC1BA53" w14:textId="77777777" w:rsidR="008A0B00" w:rsidRDefault="008A0B00">
      <w:pPr>
        <w:pStyle w:val="Plattetekst"/>
        <w:spacing w:before="2"/>
        <w:rPr>
          <w:sz w:val="21"/>
        </w:rPr>
      </w:pPr>
    </w:p>
    <w:p w14:paraId="7915DE89" w14:textId="77777777" w:rsidR="008A0B00" w:rsidRDefault="00C64C75">
      <w:pPr>
        <w:pStyle w:val="Kop5"/>
        <w:numPr>
          <w:ilvl w:val="1"/>
          <w:numId w:val="12"/>
        </w:numPr>
        <w:tabs>
          <w:tab w:val="left" w:pos="757"/>
        </w:tabs>
        <w:ind w:left="756" w:hanging="401"/>
        <w:jc w:val="left"/>
      </w:pPr>
      <w:bookmarkStart w:id="30" w:name="_TOC_250030"/>
      <w:bookmarkEnd w:id="30"/>
      <w:r>
        <w:rPr>
          <w:color w:val="003951"/>
          <w:w w:val="120"/>
        </w:rPr>
        <w:t>Beroepshouding</w:t>
      </w:r>
    </w:p>
    <w:p w14:paraId="57072C8C" w14:textId="77777777" w:rsidR="008A0B00" w:rsidRDefault="00C64C75">
      <w:pPr>
        <w:pStyle w:val="Plattetekst"/>
        <w:spacing w:before="57" w:line="319" w:lineRule="auto"/>
        <w:ind w:left="356" w:right="528"/>
        <w:jc w:val="both"/>
      </w:pPr>
      <w:r>
        <w:t>Het is voor de kwaliteit van de school van belang, dat de werknemers niet alleen beschikken over lesgevende capaciteiten. Op onze school wordt veel waarde ge-</w:t>
      </w:r>
    </w:p>
    <w:p w14:paraId="4944DD96" w14:textId="77777777" w:rsidR="008A0B00" w:rsidRDefault="008A0B00">
      <w:pPr>
        <w:spacing w:line="319" w:lineRule="auto"/>
        <w:jc w:val="both"/>
        <w:sectPr w:rsidR="008A0B00">
          <w:type w:val="continuous"/>
          <w:pgSz w:w="8400" w:h="11910"/>
          <w:pgMar w:top="1100" w:right="320" w:bottom="280" w:left="340" w:header="708" w:footer="708" w:gutter="0"/>
          <w:cols w:num="2" w:space="708" w:equalWidth="0">
            <w:col w:w="3587" w:space="40"/>
            <w:col w:w="4113"/>
          </w:cols>
        </w:sectPr>
      </w:pPr>
    </w:p>
    <w:p w14:paraId="76CCB59C" w14:textId="42668F96" w:rsidR="008A0B00" w:rsidRDefault="00C64C75" w:rsidP="00CB7E19">
      <w:pPr>
        <w:pStyle w:val="Plattetekst"/>
        <w:spacing w:before="95" w:line="319" w:lineRule="auto"/>
        <w:ind w:left="510"/>
        <w:jc w:val="both"/>
        <w:rPr>
          <w:sz w:val="22"/>
        </w:rPr>
      </w:pPr>
      <w:r>
        <w:lastRenderedPageBreak/>
        <w:t xml:space="preserve">hecht aan de professionele instelling </w:t>
      </w:r>
      <w:r>
        <w:rPr>
          <w:spacing w:val="-6"/>
        </w:rPr>
        <w:t xml:space="preserve">van </w:t>
      </w:r>
      <w:r>
        <w:t xml:space="preserve">de werknemers, aan een juiste </w:t>
      </w:r>
      <w:r>
        <w:rPr>
          <w:spacing w:val="-3"/>
        </w:rPr>
        <w:t xml:space="preserve">beroeps- </w:t>
      </w:r>
      <w:r>
        <w:t xml:space="preserve">houding. Wij maken gebruik van </w:t>
      </w:r>
      <w:r>
        <w:rPr>
          <w:spacing w:val="-3"/>
        </w:rPr>
        <w:t xml:space="preserve">elkaars </w:t>
      </w:r>
      <w:r>
        <w:t xml:space="preserve">expertise en deze is geborgd binnen </w:t>
      </w:r>
      <w:r>
        <w:rPr>
          <w:spacing w:val="-8"/>
        </w:rPr>
        <w:t xml:space="preserve">de </w:t>
      </w:r>
      <w:r>
        <w:t xml:space="preserve">lerende organisatie. We streven naar </w:t>
      </w:r>
      <w:r>
        <w:rPr>
          <w:spacing w:val="-5"/>
        </w:rPr>
        <w:t xml:space="preserve">een </w:t>
      </w:r>
      <w:r>
        <w:t xml:space="preserve">heldere en transparante communicatie </w:t>
      </w:r>
      <w:r>
        <w:rPr>
          <w:spacing w:val="-5"/>
        </w:rPr>
        <w:t xml:space="preserve">tus- </w:t>
      </w:r>
      <w:r>
        <w:t xml:space="preserve">sen allen die bij de scholen betrokken </w:t>
      </w:r>
      <w:r>
        <w:rPr>
          <w:spacing w:val="-3"/>
        </w:rPr>
        <w:t xml:space="preserve">zijn. </w:t>
      </w:r>
      <w:r>
        <w:t xml:space="preserve">De communicatie is gericht op efficiëntie en effectiviteit. Het belang van </w:t>
      </w:r>
      <w:proofErr w:type="spellStart"/>
      <w:r>
        <w:t>ouderbe</w:t>
      </w:r>
      <w:proofErr w:type="spellEnd"/>
      <w:r>
        <w:t xml:space="preserve">- </w:t>
      </w:r>
      <w:proofErr w:type="spellStart"/>
      <w:r>
        <w:t>trokkenheid</w:t>
      </w:r>
      <w:proofErr w:type="spellEnd"/>
      <w:r>
        <w:t xml:space="preserve"> wordt in allerlei vormen </w:t>
      </w:r>
      <w:r>
        <w:rPr>
          <w:spacing w:val="-5"/>
        </w:rPr>
        <w:t xml:space="preserve">van </w:t>
      </w:r>
      <w:r>
        <w:t xml:space="preserve">communicatie onderstreept. </w:t>
      </w:r>
      <w:r w:rsidR="00CB7E19">
        <w:rPr>
          <w:spacing w:val="-3"/>
        </w:rPr>
        <w:t>De school heeft een open cultuur en is laagdrempelig voor allen die belang hebben in onze school.</w:t>
      </w:r>
    </w:p>
    <w:p w14:paraId="26600A0D" w14:textId="77777777" w:rsidR="008A0B00" w:rsidRDefault="008A0B00">
      <w:pPr>
        <w:pStyle w:val="Plattetekst"/>
        <w:spacing w:before="1"/>
        <w:rPr>
          <w:sz w:val="21"/>
        </w:rPr>
      </w:pPr>
    </w:p>
    <w:p w14:paraId="4D6E493F" w14:textId="77777777" w:rsidR="008A0B00" w:rsidRDefault="00C64C75">
      <w:pPr>
        <w:pStyle w:val="Lijstalinea"/>
        <w:numPr>
          <w:ilvl w:val="1"/>
          <w:numId w:val="12"/>
        </w:numPr>
        <w:tabs>
          <w:tab w:val="left" w:pos="911"/>
        </w:tabs>
        <w:spacing w:line="316" w:lineRule="auto"/>
        <w:ind w:left="510" w:firstLine="0"/>
        <w:jc w:val="left"/>
        <w:rPr>
          <w:sz w:val="17"/>
        </w:rPr>
      </w:pPr>
      <w:r>
        <w:rPr>
          <w:rFonts w:ascii="Georgia"/>
          <w:b/>
          <w:color w:val="003951"/>
          <w:sz w:val="20"/>
        </w:rPr>
        <w:t>Professionele        cultuur</w:t>
      </w:r>
      <w:r>
        <w:rPr>
          <w:rFonts w:ascii="Georgia"/>
          <w:b/>
          <w:sz w:val="20"/>
        </w:rPr>
        <w:t xml:space="preserve"> </w:t>
      </w:r>
      <w:r>
        <w:rPr>
          <w:sz w:val="17"/>
        </w:rPr>
        <w:t>De</w:t>
      </w:r>
      <w:r>
        <w:rPr>
          <w:spacing w:val="-8"/>
          <w:sz w:val="17"/>
        </w:rPr>
        <w:t xml:space="preserve"> </w:t>
      </w:r>
      <w:r>
        <w:rPr>
          <w:sz w:val="17"/>
        </w:rPr>
        <w:t>schoolleiding</w:t>
      </w:r>
      <w:r>
        <w:rPr>
          <w:spacing w:val="-8"/>
          <w:sz w:val="17"/>
        </w:rPr>
        <w:t xml:space="preserve"> </w:t>
      </w:r>
      <w:r>
        <w:rPr>
          <w:spacing w:val="-3"/>
          <w:sz w:val="17"/>
        </w:rPr>
        <w:t>streeft</w:t>
      </w:r>
      <w:r>
        <w:rPr>
          <w:spacing w:val="-8"/>
          <w:sz w:val="17"/>
        </w:rPr>
        <w:t xml:space="preserve"> </w:t>
      </w:r>
      <w:r>
        <w:rPr>
          <w:sz w:val="17"/>
        </w:rPr>
        <w:t>ernaar</w:t>
      </w:r>
      <w:r>
        <w:rPr>
          <w:spacing w:val="-7"/>
          <w:sz w:val="17"/>
        </w:rPr>
        <w:t xml:space="preserve"> </w:t>
      </w:r>
      <w:r>
        <w:rPr>
          <w:sz w:val="17"/>
        </w:rPr>
        <w:t>de</w:t>
      </w:r>
      <w:r>
        <w:rPr>
          <w:spacing w:val="-8"/>
          <w:sz w:val="17"/>
        </w:rPr>
        <w:t xml:space="preserve"> </w:t>
      </w:r>
      <w:r>
        <w:rPr>
          <w:sz w:val="17"/>
        </w:rPr>
        <w:t>school</w:t>
      </w:r>
      <w:r>
        <w:rPr>
          <w:spacing w:val="-8"/>
          <w:sz w:val="17"/>
        </w:rPr>
        <w:t xml:space="preserve"> </w:t>
      </w:r>
      <w:r>
        <w:rPr>
          <w:sz w:val="17"/>
        </w:rPr>
        <w:t xml:space="preserve">te ontwikkelen tot een </w:t>
      </w:r>
      <w:r>
        <w:rPr>
          <w:spacing w:val="-3"/>
          <w:sz w:val="17"/>
        </w:rPr>
        <w:t xml:space="preserve">lerende organisatie, </w:t>
      </w:r>
      <w:r>
        <w:rPr>
          <w:spacing w:val="-2"/>
          <w:sz w:val="17"/>
        </w:rPr>
        <w:t xml:space="preserve">tot </w:t>
      </w:r>
      <w:r>
        <w:rPr>
          <w:sz w:val="17"/>
        </w:rPr>
        <w:t xml:space="preserve">een school die gekenmerkt </w:t>
      </w:r>
      <w:r>
        <w:rPr>
          <w:spacing w:val="-3"/>
          <w:sz w:val="17"/>
        </w:rPr>
        <w:t xml:space="preserve">wordt </w:t>
      </w:r>
      <w:r>
        <w:rPr>
          <w:sz w:val="17"/>
        </w:rPr>
        <w:t xml:space="preserve">door </w:t>
      </w:r>
      <w:r>
        <w:rPr>
          <w:spacing w:val="-2"/>
          <w:sz w:val="17"/>
        </w:rPr>
        <w:t xml:space="preserve">een </w:t>
      </w:r>
      <w:r>
        <w:rPr>
          <w:spacing w:val="-3"/>
          <w:sz w:val="17"/>
        </w:rPr>
        <w:t xml:space="preserve">professionele schoolcultuur. Daarom </w:t>
      </w:r>
      <w:proofErr w:type="spellStart"/>
      <w:r>
        <w:rPr>
          <w:spacing w:val="-4"/>
          <w:sz w:val="17"/>
        </w:rPr>
        <w:t>wor</w:t>
      </w:r>
      <w:proofErr w:type="spellEnd"/>
      <w:r>
        <w:rPr>
          <w:spacing w:val="-4"/>
          <w:sz w:val="17"/>
        </w:rPr>
        <w:t xml:space="preserve">- </w:t>
      </w:r>
      <w:r>
        <w:rPr>
          <w:sz w:val="17"/>
        </w:rPr>
        <w:t xml:space="preserve">den er jaarlijks studiebijeenkomsten voor het gehele team </w:t>
      </w:r>
      <w:r>
        <w:rPr>
          <w:spacing w:val="-3"/>
          <w:sz w:val="17"/>
        </w:rPr>
        <w:t xml:space="preserve">ingeroosterd. </w:t>
      </w:r>
      <w:r>
        <w:rPr>
          <w:sz w:val="17"/>
        </w:rPr>
        <w:t xml:space="preserve">Op onze school </w:t>
      </w:r>
      <w:r>
        <w:rPr>
          <w:spacing w:val="-3"/>
          <w:sz w:val="17"/>
        </w:rPr>
        <w:t xml:space="preserve">wordt </w:t>
      </w:r>
      <w:r>
        <w:rPr>
          <w:sz w:val="17"/>
        </w:rPr>
        <w:t xml:space="preserve">in de </w:t>
      </w:r>
      <w:r>
        <w:rPr>
          <w:spacing w:val="-3"/>
          <w:sz w:val="17"/>
        </w:rPr>
        <w:t xml:space="preserve">relaties </w:t>
      </w:r>
      <w:r>
        <w:rPr>
          <w:sz w:val="17"/>
        </w:rPr>
        <w:t xml:space="preserve">tussen het </w:t>
      </w:r>
      <w:r>
        <w:rPr>
          <w:spacing w:val="-4"/>
          <w:sz w:val="17"/>
        </w:rPr>
        <w:t xml:space="preserve">per- </w:t>
      </w:r>
      <w:proofErr w:type="spellStart"/>
      <w:r>
        <w:rPr>
          <w:sz w:val="17"/>
        </w:rPr>
        <w:t>soneel</w:t>
      </w:r>
      <w:proofErr w:type="spellEnd"/>
      <w:r>
        <w:rPr>
          <w:sz w:val="17"/>
        </w:rPr>
        <w:t xml:space="preserve">, </w:t>
      </w:r>
      <w:r>
        <w:rPr>
          <w:spacing w:val="-3"/>
          <w:sz w:val="17"/>
        </w:rPr>
        <w:t xml:space="preserve">directie </w:t>
      </w:r>
      <w:r>
        <w:rPr>
          <w:sz w:val="17"/>
        </w:rPr>
        <w:t xml:space="preserve">en bestuur uitgegaan </w:t>
      </w:r>
      <w:r>
        <w:rPr>
          <w:spacing w:val="-2"/>
          <w:sz w:val="17"/>
        </w:rPr>
        <w:t xml:space="preserve">van </w:t>
      </w:r>
      <w:r>
        <w:rPr>
          <w:sz w:val="17"/>
        </w:rPr>
        <w:t xml:space="preserve">de uitgangspunten die </w:t>
      </w:r>
      <w:r>
        <w:rPr>
          <w:spacing w:val="-3"/>
          <w:sz w:val="17"/>
        </w:rPr>
        <w:t xml:space="preserve">behoren </w:t>
      </w:r>
      <w:r>
        <w:rPr>
          <w:sz w:val="17"/>
        </w:rPr>
        <w:t xml:space="preserve">bij </w:t>
      </w:r>
      <w:proofErr w:type="spellStart"/>
      <w:r>
        <w:rPr>
          <w:spacing w:val="-3"/>
          <w:sz w:val="17"/>
        </w:rPr>
        <w:t>resul</w:t>
      </w:r>
      <w:proofErr w:type="spellEnd"/>
      <w:r>
        <w:rPr>
          <w:spacing w:val="-3"/>
          <w:sz w:val="17"/>
        </w:rPr>
        <w:t xml:space="preserve">- </w:t>
      </w:r>
      <w:proofErr w:type="spellStart"/>
      <w:r>
        <w:rPr>
          <w:spacing w:val="-3"/>
          <w:sz w:val="17"/>
        </w:rPr>
        <w:t>taatverantwoordelijk</w:t>
      </w:r>
      <w:proofErr w:type="spellEnd"/>
      <w:r>
        <w:rPr>
          <w:spacing w:val="-3"/>
          <w:sz w:val="17"/>
        </w:rPr>
        <w:t xml:space="preserve"> </w:t>
      </w:r>
      <w:r>
        <w:rPr>
          <w:sz w:val="17"/>
        </w:rPr>
        <w:t>werken.</w:t>
      </w:r>
    </w:p>
    <w:p w14:paraId="1AFCDC64" w14:textId="77777777" w:rsidR="008A0B00" w:rsidRDefault="008A0B00">
      <w:pPr>
        <w:pStyle w:val="Plattetekst"/>
        <w:spacing w:before="10"/>
        <w:rPr>
          <w:sz w:val="22"/>
        </w:rPr>
      </w:pPr>
    </w:p>
    <w:p w14:paraId="719FAE62" w14:textId="77777777" w:rsidR="008A0B00" w:rsidRDefault="00C64C75">
      <w:pPr>
        <w:pStyle w:val="Kop6"/>
        <w:ind w:left="510"/>
        <w:jc w:val="left"/>
      </w:pPr>
      <w:r>
        <w:rPr>
          <w:color w:val="EE7402"/>
        </w:rPr>
        <w:t>Deze zijn als volgt te omschrijven:</w:t>
      </w:r>
    </w:p>
    <w:p w14:paraId="15F1DF70" w14:textId="739F4335" w:rsidR="008A0B00" w:rsidRDefault="00C64C75">
      <w:pPr>
        <w:pStyle w:val="Lijstalinea"/>
        <w:numPr>
          <w:ilvl w:val="2"/>
          <w:numId w:val="17"/>
        </w:numPr>
        <w:tabs>
          <w:tab w:val="left" w:pos="711"/>
        </w:tabs>
        <w:spacing w:before="65" w:line="319" w:lineRule="auto"/>
        <w:ind w:right="388"/>
        <w:rPr>
          <w:sz w:val="17"/>
        </w:rPr>
      </w:pPr>
      <w:r>
        <w:rPr>
          <w:sz w:val="17"/>
        </w:rPr>
        <w:t xml:space="preserve">Professionaliteit van personeel en bestuur staan centraal in relatie </w:t>
      </w:r>
      <w:r>
        <w:rPr>
          <w:spacing w:val="-6"/>
          <w:sz w:val="17"/>
        </w:rPr>
        <w:t xml:space="preserve">tot </w:t>
      </w:r>
      <w:r>
        <w:rPr>
          <w:sz w:val="17"/>
        </w:rPr>
        <w:t>hun</w:t>
      </w:r>
      <w:r>
        <w:rPr>
          <w:spacing w:val="6"/>
          <w:sz w:val="17"/>
        </w:rPr>
        <w:t xml:space="preserve"> </w:t>
      </w:r>
      <w:r>
        <w:rPr>
          <w:sz w:val="17"/>
        </w:rPr>
        <w:t>ondersteuningsbehoeften.</w:t>
      </w:r>
    </w:p>
    <w:p w14:paraId="7B158CA6" w14:textId="77777777" w:rsidR="008A0B00" w:rsidRDefault="00C64C75">
      <w:pPr>
        <w:pStyle w:val="Lijstalinea"/>
        <w:numPr>
          <w:ilvl w:val="2"/>
          <w:numId w:val="17"/>
        </w:numPr>
        <w:tabs>
          <w:tab w:val="left" w:pos="711"/>
        </w:tabs>
        <w:spacing w:line="319" w:lineRule="auto"/>
        <w:ind w:right="563"/>
        <w:rPr>
          <w:sz w:val="17"/>
        </w:rPr>
      </w:pPr>
      <w:r>
        <w:rPr>
          <w:sz w:val="17"/>
        </w:rPr>
        <w:t>Daarbij gaat het om afstemming en</w:t>
      </w:r>
      <w:r>
        <w:rPr>
          <w:spacing w:val="-1"/>
          <w:sz w:val="17"/>
        </w:rPr>
        <w:t xml:space="preserve"> </w:t>
      </w:r>
      <w:r>
        <w:rPr>
          <w:sz w:val="17"/>
        </w:rPr>
        <w:t>wisselwerking.</w:t>
      </w:r>
    </w:p>
    <w:p w14:paraId="04C1A8A8" w14:textId="77777777" w:rsidR="008A0B00" w:rsidRDefault="00C64C75">
      <w:pPr>
        <w:pStyle w:val="Lijstalinea"/>
        <w:numPr>
          <w:ilvl w:val="2"/>
          <w:numId w:val="17"/>
        </w:numPr>
        <w:tabs>
          <w:tab w:val="left" w:pos="711"/>
        </w:tabs>
        <w:spacing w:line="319" w:lineRule="auto"/>
        <w:ind w:right="610"/>
        <w:rPr>
          <w:sz w:val="17"/>
        </w:rPr>
      </w:pPr>
      <w:r>
        <w:rPr>
          <w:sz w:val="17"/>
        </w:rPr>
        <w:t xml:space="preserve">Verantwoordelijkheid nemen </w:t>
      </w:r>
      <w:r>
        <w:rPr>
          <w:spacing w:val="-8"/>
          <w:sz w:val="17"/>
        </w:rPr>
        <w:t xml:space="preserve">en </w:t>
      </w:r>
      <w:r>
        <w:rPr>
          <w:w w:val="105"/>
          <w:sz w:val="17"/>
        </w:rPr>
        <w:t>delen doet er</w:t>
      </w:r>
      <w:r>
        <w:rPr>
          <w:spacing w:val="-8"/>
          <w:w w:val="105"/>
          <w:sz w:val="17"/>
        </w:rPr>
        <w:t xml:space="preserve"> </w:t>
      </w:r>
      <w:r>
        <w:rPr>
          <w:w w:val="105"/>
          <w:sz w:val="17"/>
        </w:rPr>
        <w:t>toe.</w:t>
      </w:r>
    </w:p>
    <w:p w14:paraId="146FDB53" w14:textId="77777777" w:rsidR="008A0B00" w:rsidRDefault="00C64C75">
      <w:pPr>
        <w:pStyle w:val="Lijstalinea"/>
        <w:numPr>
          <w:ilvl w:val="2"/>
          <w:numId w:val="17"/>
        </w:numPr>
        <w:tabs>
          <w:tab w:val="left" w:pos="711"/>
        </w:tabs>
        <w:spacing w:line="319" w:lineRule="auto"/>
        <w:ind w:right="557"/>
        <w:rPr>
          <w:sz w:val="17"/>
        </w:rPr>
      </w:pPr>
      <w:r>
        <w:rPr>
          <w:sz w:val="17"/>
        </w:rPr>
        <w:t xml:space="preserve">Gezond leef- en werkklimaat </w:t>
      </w:r>
      <w:r>
        <w:rPr>
          <w:spacing w:val="-5"/>
          <w:sz w:val="17"/>
        </w:rPr>
        <w:t xml:space="preserve">zijn </w:t>
      </w:r>
      <w:r>
        <w:rPr>
          <w:sz w:val="17"/>
        </w:rPr>
        <w:t>van groot</w:t>
      </w:r>
      <w:r>
        <w:rPr>
          <w:spacing w:val="2"/>
          <w:sz w:val="17"/>
        </w:rPr>
        <w:t xml:space="preserve"> </w:t>
      </w:r>
      <w:r>
        <w:rPr>
          <w:sz w:val="17"/>
        </w:rPr>
        <w:t>belang.</w:t>
      </w:r>
    </w:p>
    <w:p w14:paraId="223DABA9" w14:textId="77777777" w:rsidR="008A0B00" w:rsidRDefault="00C64C75">
      <w:pPr>
        <w:pStyle w:val="Lijstalinea"/>
        <w:numPr>
          <w:ilvl w:val="0"/>
          <w:numId w:val="14"/>
        </w:numPr>
        <w:tabs>
          <w:tab w:val="left" w:pos="557"/>
        </w:tabs>
        <w:spacing w:before="93" w:line="319" w:lineRule="auto"/>
        <w:ind w:right="639" w:hanging="200"/>
        <w:rPr>
          <w:sz w:val="17"/>
        </w:rPr>
      </w:pPr>
      <w:r>
        <w:rPr>
          <w:spacing w:val="-4"/>
          <w:sz w:val="17"/>
        </w:rPr>
        <w:br w:type="column"/>
      </w:r>
      <w:r>
        <w:rPr>
          <w:sz w:val="17"/>
        </w:rPr>
        <w:t>We werken met duidelijke en open communicatie en gerichte</w:t>
      </w:r>
      <w:r>
        <w:rPr>
          <w:spacing w:val="21"/>
          <w:sz w:val="17"/>
        </w:rPr>
        <w:t xml:space="preserve"> </w:t>
      </w:r>
      <w:r>
        <w:rPr>
          <w:sz w:val="17"/>
        </w:rPr>
        <w:t>feedback.</w:t>
      </w:r>
    </w:p>
    <w:p w14:paraId="32EF4830" w14:textId="77777777" w:rsidR="008A0B00" w:rsidRDefault="00C64C75">
      <w:pPr>
        <w:pStyle w:val="Lijstalinea"/>
        <w:numPr>
          <w:ilvl w:val="0"/>
          <w:numId w:val="14"/>
        </w:numPr>
        <w:tabs>
          <w:tab w:val="left" w:pos="557"/>
        </w:tabs>
        <w:ind w:hanging="201"/>
        <w:rPr>
          <w:sz w:val="17"/>
        </w:rPr>
      </w:pPr>
      <w:r>
        <w:rPr>
          <w:sz w:val="17"/>
        </w:rPr>
        <w:t>Ons handelen is resultaatgericht.</w:t>
      </w:r>
    </w:p>
    <w:p w14:paraId="20B13274" w14:textId="281A21DE" w:rsidR="008A0B00" w:rsidRDefault="00C64C75">
      <w:pPr>
        <w:pStyle w:val="Lijstalinea"/>
        <w:numPr>
          <w:ilvl w:val="0"/>
          <w:numId w:val="14"/>
        </w:numPr>
        <w:tabs>
          <w:tab w:val="left" w:pos="557"/>
        </w:tabs>
        <w:spacing w:before="65" w:line="319" w:lineRule="auto"/>
        <w:ind w:right="614" w:hanging="200"/>
        <w:rPr>
          <w:sz w:val="17"/>
        </w:rPr>
      </w:pPr>
      <w:r>
        <w:rPr>
          <w:sz w:val="17"/>
        </w:rPr>
        <w:t xml:space="preserve">De werkwijze is gericht op het verantwoordelijkheid nemen voor </w:t>
      </w:r>
      <w:r>
        <w:rPr>
          <w:spacing w:val="-8"/>
          <w:sz w:val="17"/>
        </w:rPr>
        <w:t xml:space="preserve">de </w:t>
      </w:r>
      <w:r>
        <w:rPr>
          <w:sz w:val="17"/>
        </w:rPr>
        <w:t>resultaten door middel van systematisch,</w:t>
      </w:r>
      <w:r>
        <w:rPr>
          <w:spacing w:val="-14"/>
          <w:sz w:val="17"/>
        </w:rPr>
        <w:t xml:space="preserve"> </w:t>
      </w:r>
      <w:r>
        <w:rPr>
          <w:sz w:val="17"/>
        </w:rPr>
        <w:t>cyclisch</w:t>
      </w:r>
      <w:r>
        <w:rPr>
          <w:spacing w:val="-13"/>
          <w:sz w:val="17"/>
        </w:rPr>
        <w:t xml:space="preserve"> </w:t>
      </w:r>
      <w:r>
        <w:rPr>
          <w:sz w:val="17"/>
        </w:rPr>
        <w:t>en</w:t>
      </w:r>
      <w:r>
        <w:rPr>
          <w:spacing w:val="-13"/>
          <w:sz w:val="17"/>
        </w:rPr>
        <w:t xml:space="preserve"> </w:t>
      </w:r>
      <w:r>
        <w:rPr>
          <w:sz w:val="17"/>
        </w:rPr>
        <w:t>transparant (samen)werken</w:t>
      </w:r>
      <w:r w:rsidR="00CB7E19">
        <w:rPr>
          <w:sz w:val="17"/>
        </w:rPr>
        <w:t xml:space="preserve"> conform PDCA</w:t>
      </w:r>
    </w:p>
    <w:p w14:paraId="48E95DE3" w14:textId="77777777" w:rsidR="008A0B00" w:rsidRDefault="00C64C75">
      <w:pPr>
        <w:pStyle w:val="Lijstalinea"/>
        <w:numPr>
          <w:ilvl w:val="0"/>
          <w:numId w:val="14"/>
        </w:numPr>
        <w:tabs>
          <w:tab w:val="left" w:pos="557"/>
        </w:tabs>
        <w:spacing w:line="319" w:lineRule="auto"/>
        <w:ind w:right="413" w:hanging="200"/>
        <w:jc w:val="both"/>
        <w:rPr>
          <w:sz w:val="17"/>
        </w:rPr>
      </w:pPr>
      <w:r>
        <w:rPr>
          <w:sz w:val="17"/>
        </w:rPr>
        <w:t xml:space="preserve">Gestalte geven aan de realisatie van </w:t>
      </w:r>
      <w:r>
        <w:rPr>
          <w:spacing w:val="-8"/>
          <w:sz w:val="17"/>
        </w:rPr>
        <w:t xml:space="preserve">de </w:t>
      </w:r>
      <w:r>
        <w:rPr>
          <w:sz w:val="17"/>
        </w:rPr>
        <w:t>actiepunten zoals deze zijn opgenomen in het schoolplan en het</w:t>
      </w:r>
      <w:r>
        <w:rPr>
          <w:spacing w:val="7"/>
          <w:sz w:val="17"/>
        </w:rPr>
        <w:t xml:space="preserve"> </w:t>
      </w:r>
      <w:r>
        <w:rPr>
          <w:sz w:val="17"/>
        </w:rPr>
        <w:t>jaarplan.</w:t>
      </w:r>
    </w:p>
    <w:p w14:paraId="3BC3ADD3" w14:textId="77777777" w:rsidR="008A0B00" w:rsidRDefault="008A0B00">
      <w:pPr>
        <w:pStyle w:val="Plattetekst"/>
        <w:rPr>
          <w:sz w:val="22"/>
        </w:rPr>
      </w:pPr>
    </w:p>
    <w:p w14:paraId="5CF041C1" w14:textId="77777777" w:rsidR="008A0B00" w:rsidRDefault="008A0B00">
      <w:pPr>
        <w:pStyle w:val="Plattetekst"/>
        <w:spacing w:before="3"/>
        <w:rPr>
          <w:sz w:val="21"/>
        </w:rPr>
      </w:pPr>
    </w:p>
    <w:p w14:paraId="08177B9C" w14:textId="77777777" w:rsidR="008A0B00" w:rsidRDefault="00C64C75">
      <w:pPr>
        <w:pStyle w:val="Kop5"/>
        <w:numPr>
          <w:ilvl w:val="1"/>
          <w:numId w:val="12"/>
        </w:numPr>
        <w:tabs>
          <w:tab w:val="left" w:pos="757"/>
        </w:tabs>
        <w:spacing w:line="273" w:lineRule="auto"/>
        <w:ind w:left="756" w:right="387"/>
        <w:jc w:val="left"/>
      </w:pPr>
      <w:bookmarkStart w:id="31" w:name="_TOC_250029"/>
      <w:r>
        <w:rPr>
          <w:color w:val="003951"/>
          <w:w w:val="120"/>
        </w:rPr>
        <w:t xml:space="preserve">Beleid met </w:t>
      </w:r>
      <w:r>
        <w:rPr>
          <w:color w:val="003951"/>
          <w:spacing w:val="-3"/>
          <w:w w:val="120"/>
        </w:rPr>
        <w:t xml:space="preserve">betrekking </w:t>
      </w:r>
      <w:r>
        <w:rPr>
          <w:color w:val="003951"/>
          <w:w w:val="120"/>
        </w:rPr>
        <w:t>tot</w:t>
      </w:r>
      <w:r>
        <w:rPr>
          <w:color w:val="003951"/>
          <w:spacing w:val="-12"/>
          <w:w w:val="120"/>
        </w:rPr>
        <w:t xml:space="preserve"> </w:t>
      </w:r>
      <w:bookmarkEnd w:id="31"/>
      <w:r>
        <w:rPr>
          <w:color w:val="003951"/>
          <w:w w:val="120"/>
        </w:rPr>
        <w:t>stagiaires</w:t>
      </w:r>
    </w:p>
    <w:p w14:paraId="44C9787B" w14:textId="16B0A67B" w:rsidR="008A0B00" w:rsidRDefault="00C64C75" w:rsidP="00CB7E19">
      <w:pPr>
        <w:pStyle w:val="Plattetekst"/>
        <w:spacing w:before="26" w:line="319" w:lineRule="auto"/>
        <w:ind w:left="356" w:right="386"/>
        <w:jc w:val="both"/>
        <w:sectPr w:rsidR="008A0B00">
          <w:pgSz w:w="8400" w:h="11910"/>
          <w:pgMar w:top="980" w:right="320" w:bottom="600" w:left="340" w:header="0" w:footer="406" w:gutter="0"/>
          <w:cols w:num="2" w:space="708" w:equalWidth="0">
            <w:col w:w="3729" w:space="40"/>
            <w:col w:w="3971"/>
          </w:cols>
        </w:sectPr>
      </w:pPr>
      <w:r>
        <w:rPr>
          <w:spacing w:val="-3"/>
        </w:rPr>
        <w:t xml:space="preserve">Voor </w:t>
      </w:r>
      <w:r>
        <w:t xml:space="preserve">de aanwas van nieuwe </w:t>
      </w:r>
      <w:r>
        <w:rPr>
          <w:spacing w:val="-2"/>
        </w:rPr>
        <w:t xml:space="preserve">leerkrachten </w:t>
      </w:r>
      <w:r>
        <w:t xml:space="preserve">vinden wij het belangrijk een bijdrage </w:t>
      </w:r>
      <w:r>
        <w:rPr>
          <w:spacing w:val="-7"/>
        </w:rPr>
        <w:t xml:space="preserve">te </w:t>
      </w:r>
      <w:r>
        <w:t xml:space="preserve">leveren aan de ontwikkeling van </w:t>
      </w:r>
      <w:proofErr w:type="spellStart"/>
      <w:r>
        <w:rPr>
          <w:spacing w:val="-3"/>
        </w:rPr>
        <w:t>aanko</w:t>
      </w:r>
      <w:proofErr w:type="spellEnd"/>
      <w:r>
        <w:rPr>
          <w:spacing w:val="-3"/>
        </w:rPr>
        <w:t xml:space="preserve">- </w:t>
      </w:r>
      <w:r>
        <w:t xml:space="preserve">mende leerkrachten, daarom bieden  </w:t>
      </w:r>
      <w:r>
        <w:rPr>
          <w:spacing w:val="-4"/>
        </w:rPr>
        <w:t xml:space="preserve">wij, </w:t>
      </w:r>
      <w:r>
        <w:t xml:space="preserve">bij voorkeur, stagiaires van pabo ‘De </w:t>
      </w:r>
      <w:r>
        <w:rPr>
          <w:spacing w:val="-3"/>
        </w:rPr>
        <w:t>Drie</w:t>
      </w:r>
      <w:r>
        <w:t xml:space="preserve">star’ in Gouda gelegenheid om ervaring </w:t>
      </w:r>
      <w:r>
        <w:rPr>
          <w:spacing w:val="-6"/>
        </w:rPr>
        <w:t xml:space="preserve">op </w:t>
      </w:r>
      <w:r>
        <w:t xml:space="preserve">te doen. Jaarlijks wordt binnen het </w:t>
      </w:r>
      <w:r>
        <w:rPr>
          <w:spacing w:val="-4"/>
        </w:rPr>
        <w:t xml:space="preserve">team </w:t>
      </w:r>
      <w:r>
        <w:t xml:space="preserve">geïnventariseerd welke leerkracht een </w:t>
      </w:r>
      <w:r>
        <w:rPr>
          <w:spacing w:val="-4"/>
        </w:rPr>
        <w:t xml:space="preserve">sta- </w:t>
      </w:r>
      <w:proofErr w:type="spellStart"/>
      <w:r>
        <w:t>giaire</w:t>
      </w:r>
      <w:proofErr w:type="spellEnd"/>
      <w:r>
        <w:t xml:space="preserve"> of </w:t>
      </w:r>
      <w:proofErr w:type="spellStart"/>
      <w:r>
        <w:t>LIO’er</w:t>
      </w:r>
      <w:proofErr w:type="spellEnd"/>
      <w:r>
        <w:t xml:space="preserve"> in de klas wil (kan) </w:t>
      </w:r>
      <w:proofErr w:type="spellStart"/>
      <w:r>
        <w:t>begelei</w:t>
      </w:r>
      <w:proofErr w:type="spellEnd"/>
      <w:r>
        <w:t xml:space="preserve">- den. Het aantal plaatsingsmogelijkheden wordt doorgegeven aan de pabo. </w:t>
      </w:r>
      <w:proofErr w:type="spellStart"/>
      <w:r>
        <w:t>Mogelij</w:t>
      </w:r>
      <w:proofErr w:type="spellEnd"/>
      <w:r>
        <w:t xml:space="preserve">- </w:t>
      </w:r>
      <w:proofErr w:type="spellStart"/>
      <w:r>
        <w:t>ke</w:t>
      </w:r>
      <w:proofErr w:type="spellEnd"/>
      <w:r>
        <w:t xml:space="preserve"> stagiaires worden uitgenodigd voor </w:t>
      </w:r>
      <w:r>
        <w:rPr>
          <w:spacing w:val="-5"/>
        </w:rPr>
        <w:t xml:space="preserve">een </w:t>
      </w:r>
      <w:r>
        <w:t xml:space="preserve">gesprek met een lid van de directie en de betreffende leerkracht. Als na het </w:t>
      </w:r>
      <w:r>
        <w:rPr>
          <w:spacing w:val="-3"/>
        </w:rPr>
        <w:t xml:space="preserve">gesprek </w:t>
      </w:r>
      <w:r>
        <w:t xml:space="preserve">alle partijen positief zijn, worden </w:t>
      </w:r>
      <w:r>
        <w:rPr>
          <w:spacing w:val="-4"/>
        </w:rPr>
        <w:t xml:space="preserve">nadere </w:t>
      </w:r>
      <w:r>
        <w:t xml:space="preserve">afspraken gemaakt. </w:t>
      </w:r>
      <w:r>
        <w:rPr>
          <w:spacing w:val="-3"/>
        </w:rPr>
        <w:t xml:space="preserve">Voor </w:t>
      </w:r>
      <w:r>
        <w:t xml:space="preserve">de </w:t>
      </w:r>
      <w:r>
        <w:rPr>
          <w:spacing w:val="-3"/>
        </w:rPr>
        <w:t xml:space="preserve">beoordeling </w:t>
      </w:r>
      <w:r>
        <w:t xml:space="preserve">van stagiaires maken wij gebruik van </w:t>
      </w:r>
      <w:r>
        <w:rPr>
          <w:spacing w:val="-6"/>
        </w:rPr>
        <w:t xml:space="preserve">de </w:t>
      </w:r>
      <w:r>
        <w:t xml:space="preserve">beoordelingsinstrumenten van de </w:t>
      </w:r>
      <w:proofErr w:type="spellStart"/>
      <w:r>
        <w:rPr>
          <w:spacing w:val="-3"/>
        </w:rPr>
        <w:t>oplei</w:t>
      </w:r>
      <w:proofErr w:type="spellEnd"/>
      <w:r>
        <w:rPr>
          <w:spacing w:val="-3"/>
        </w:rPr>
        <w:t xml:space="preserve">- </w:t>
      </w:r>
      <w:proofErr w:type="spellStart"/>
      <w:r>
        <w:t>dingsschool</w:t>
      </w:r>
      <w:proofErr w:type="spellEnd"/>
      <w:r>
        <w:t>.</w:t>
      </w:r>
      <w:r w:rsidR="00CB7E19">
        <w:t xml:space="preserve"> Als identiteitsgebonden  RATO fungeren wij als erkende opleidingsschool voor ‘De Driestar’.</w:t>
      </w:r>
    </w:p>
    <w:p w14:paraId="001FDD15" w14:textId="77777777" w:rsidR="008A0B00" w:rsidRDefault="00C64C75">
      <w:pPr>
        <w:pStyle w:val="Kop5"/>
        <w:numPr>
          <w:ilvl w:val="1"/>
          <w:numId w:val="12"/>
        </w:numPr>
        <w:tabs>
          <w:tab w:val="left" w:pos="769"/>
        </w:tabs>
        <w:spacing w:before="91"/>
        <w:ind w:left="768" w:hanging="401"/>
        <w:jc w:val="left"/>
      </w:pPr>
      <w:bookmarkStart w:id="32" w:name="_TOC_250028"/>
      <w:r>
        <w:rPr>
          <w:color w:val="003951"/>
          <w:w w:val="120"/>
        </w:rPr>
        <w:lastRenderedPageBreak/>
        <w:t>Werving en</w:t>
      </w:r>
      <w:r>
        <w:rPr>
          <w:color w:val="003951"/>
          <w:spacing w:val="-33"/>
          <w:w w:val="120"/>
        </w:rPr>
        <w:t xml:space="preserve"> </w:t>
      </w:r>
      <w:bookmarkEnd w:id="32"/>
      <w:r>
        <w:rPr>
          <w:color w:val="003951"/>
          <w:w w:val="120"/>
        </w:rPr>
        <w:t>selectie</w:t>
      </w:r>
    </w:p>
    <w:p w14:paraId="61710C4C" w14:textId="77777777" w:rsidR="008A0B00" w:rsidRDefault="00C64C75">
      <w:pPr>
        <w:pStyle w:val="Plattetekst"/>
        <w:spacing w:before="56" w:line="319" w:lineRule="auto"/>
        <w:ind w:left="368"/>
        <w:jc w:val="both"/>
      </w:pPr>
      <w:r>
        <w:t xml:space="preserve">We gaan bij werving en selectie uit </w:t>
      </w:r>
      <w:r>
        <w:rPr>
          <w:spacing w:val="-5"/>
        </w:rPr>
        <w:t xml:space="preserve">van   </w:t>
      </w:r>
      <w:r>
        <w:t xml:space="preserve">de kaders die door het bevoegd  </w:t>
      </w:r>
      <w:r>
        <w:rPr>
          <w:spacing w:val="-4"/>
        </w:rPr>
        <w:t xml:space="preserve">gezag </w:t>
      </w:r>
      <w:r>
        <w:t xml:space="preserve">zijn vastgesteld. Bij het sollicitatiegesprek houden we een criteriumgericht interview dat gebaseerd is op onze competenties </w:t>
      </w:r>
      <w:r>
        <w:rPr>
          <w:spacing w:val="-9"/>
        </w:rPr>
        <w:t xml:space="preserve">en </w:t>
      </w:r>
      <w:r>
        <w:t>criteria.</w:t>
      </w:r>
    </w:p>
    <w:p w14:paraId="48F1BD1E" w14:textId="77777777" w:rsidR="008A0B00" w:rsidRDefault="008A0B00">
      <w:pPr>
        <w:pStyle w:val="Plattetekst"/>
        <w:rPr>
          <w:sz w:val="22"/>
        </w:rPr>
      </w:pPr>
    </w:p>
    <w:p w14:paraId="7CF0F346" w14:textId="77777777" w:rsidR="008A0B00" w:rsidRDefault="008A0B00">
      <w:pPr>
        <w:pStyle w:val="Plattetekst"/>
        <w:spacing w:before="2"/>
        <w:rPr>
          <w:sz w:val="21"/>
        </w:rPr>
      </w:pPr>
    </w:p>
    <w:p w14:paraId="42B1BA4B" w14:textId="77777777" w:rsidR="008A0B00" w:rsidRDefault="00C64C75">
      <w:pPr>
        <w:pStyle w:val="Kop5"/>
        <w:numPr>
          <w:ilvl w:val="1"/>
          <w:numId w:val="12"/>
        </w:numPr>
        <w:tabs>
          <w:tab w:val="left" w:pos="769"/>
        </w:tabs>
        <w:spacing w:line="273" w:lineRule="auto"/>
        <w:ind w:left="768" w:right="1095"/>
        <w:jc w:val="left"/>
      </w:pPr>
      <w:bookmarkStart w:id="33" w:name="_TOC_250027"/>
      <w:r>
        <w:rPr>
          <w:color w:val="003951"/>
          <w:w w:val="120"/>
        </w:rPr>
        <w:t>Introductie</w:t>
      </w:r>
      <w:r>
        <w:rPr>
          <w:color w:val="003951"/>
          <w:spacing w:val="-42"/>
          <w:w w:val="120"/>
        </w:rPr>
        <w:t xml:space="preserve"> </w:t>
      </w:r>
      <w:r>
        <w:rPr>
          <w:color w:val="003951"/>
          <w:spacing w:val="-9"/>
          <w:w w:val="120"/>
        </w:rPr>
        <w:t xml:space="preserve">en </w:t>
      </w:r>
      <w:bookmarkEnd w:id="33"/>
      <w:r>
        <w:rPr>
          <w:color w:val="003951"/>
          <w:w w:val="120"/>
        </w:rPr>
        <w:t>begeleiding</w:t>
      </w:r>
    </w:p>
    <w:p w14:paraId="37449E72" w14:textId="790D4CE1" w:rsidR="008A0B00" w:rsidRDefault="00C64C75">
      <w:pPr>
        <w:pStyle w:val="Plattetekst"/>
        <w:spacing w:before="26" w:line="319" w:lineRule="auto"/>
        <w:ind w:left="368"/>
        <w:jc w:val="both"/>
      </w:pPr>
      <w:r>
        <w:t xml:space="preserve">Startende leerkrachten worden begeleid aan de hand van een inwerkplan. Daar- naast maken we gebruik van een externe deskundige die via School Video Interactie Begeleiding (SVIB) de startende leraar </w:t>
      </w:r>
      <w:proofErr w:type="spellStart"/>
      <w:r>
        <w:t>be</w:t>
      </w:r>
      <w:proofErr w:type="spellEnd"/>
      <w:r>
        <w:t>- geleidt en coacht.</w:t>
      </w:r>
      <w:r w:rsidR="00850500">
        <w:t xml:space="preserve"> De begeleiding ligt in handen van de schoolopleiders.</w:t>
      </w:r>
    </w:p>
    <w:p w14:paraId="5E7F5507" w14:textId="02ECB100" w:rsidR="008A0B00" w:rsidRDefault="00C64C75">
      <w:pPr>
        <w:pStyle w:val="Plattetekst"/>
        <w:spacing w:line="319" w:lineRule="auto"/>
        <w:ind w:left="368"/>
        <w:jc w:val="both"/>
      </w:pPr>
      <w:r>
        <w:t xml:space="preserve">Daarbij wordt de nieuwe collega op </w:t>
      </w:r>
      <w:r>
        <w:rPr>
          <w:spacing w:val="-7"/>
        </w:rPr>
        <w:t xml:space="preserve">de </w:t>
      </w:r>
      <w:r>
        <w:t xml:space="preserve">hoogte gesteld van de missie, de </w:t>
      </w:r>
      <w:r>
        <w:rPr>
          <w:spacing w:val="-3"/>
        </w:rPr>
        <w:t xml:space="preserve">visies   </w:t>
      </w:r>
      <w:r>
        <w:t xml:space="preserve">en de doelen van de school. Nieuwe </w:t>
      </w:r>
      <w:r>
        <w:rPr>
          <w:spacing w:val="-7"/>
        </w:rPr>
        <w:t>le</w:t>
      </w:r>
      <w:r>
        <w:t xml:space="preserve">raren richten zich op de criteria die </w:t>
      </w:r>
      <w:r>
        <w:rPr>
          <w:spacing w:val="-4"/>
        </w:rPr>
        <w:t xml:space="preserve">zijn </w:t>
      </w:r>
      <w:r>
        <w:t xml:space="preserve">gerelateerd aan de fase </w:t>
      </w:r>
      <w:r>
        <w:rPr>
          <w:spacing w:val="-2"/>
        </w:rPr>
        <w:t>‘</w:t>
      </w:r>
      <w:r w:rsidR="00B212C5">
        <w:rPr>
          <w:spacing w:val="-2"/>
        </w:rPr>
        <w:t>start bekwaam</w:t>
      </w:r>
      <w:r>
        <w:rPr>
          <w:spacing w:val="-2"/>
        </w:rPr>
        <w:t xml:space="preserve">’. </w:t>
      </w:r>
      <w:r>
        <w:t xml:space="preserve">De plaatsing in een groep is afhankelijk van de kwaliteit(en) van de nieuwe </w:t>
      </w:r>
      <w:r>
        <w:rPr>
          <w:spacing w:val="-3"/>
        </w:rPr>
        <w:t>colle</w:t>
      </w:r>
      <w:r>
        <w:t xml:space="preserve">ga. De lesobservaties worden </w:t>
      </w:r>
      <w:r>
        <w:rPr>
          <w:spacing w:val="-3"/>
        </w:rPr>
        <w:t xml:space="preserve">uitgevoerd </w:t>
      </w:r>
      <w:r>
        <w:t xml:space="preserve">door de </w:t>
      </w:r>
      <w:r w:rsidR="00850500">
        <w:rPr>
          <w:spacing w:val="-3"/>
        </w:rPr>
        <w:t>schoolopleider</w:t>
      </w:r>
      <w:r>
        <w:rPr>
          <w:spacing w:val="-3"/>
        </w:rPr>
        <w:t xml:space="preserve">, </w:t>
      </w:r>
      <w:r>
        <w:t xml:space="preserve">de </w:t>
      </w:r>
      <w:r w:rsidR="00F63771">
        <w:t>Ib’er</w:t>
      </w:r>
      <w:r>
        <w:t xml:space="preserve"> en de </w:t>
      </w:r>
      <w:r>
        <w:rPr>
          <w:spacing w:val="-4"/>
        </w:rPr>
        <w:t xml:space="preserve">directeur. </w:t>
      </w:r>
      <w:r>
        <w:t xml:space="preserve">Daarnaast verricht het bevoegd gezag </w:t>
      </w:r>
      <w:r>
        <w:rPr>
          <w:spacing w:val="-6"/>
        </w:rPr>
        <w:t xml:space="preserve">ook </w:t>
      </w:r>
      <w:r>
        <w:t xml:space="preserve">klassenbezoeken. De lesobservaties </w:t>
      </w:r>
      <w:proofErr w:type="spellStart"/>
      <w:r>
        <w:rPr>
          <w:spacing w:val="-8"/>
        </w:rPr>
        <w:t>wor</w:t>
      </w:r>
      <w:proofErr w:type="spellEnd"/>
      <w:r>
        <w:rPr>
          <w:spacing w:val="-8"/>
        </w:rPr>
        <w:t xml:space="preserve">- </w:t>
      </w:r>
      <w:r>
        <w:t xml:space="preserve">den altijd nabesproken. Hier wordt </w:t>
      </w:r>
      <w:r>
        <w:rPr>
          <w:spacing w:val="-6"/>
        </w:rPr>
        <w:t xml:space="preserve">een </w:t>
      </w:r>
      <w:r>
        <w:t xml:space="preserve">verslag van gemaakt. De </w:t>
      </w:r>
      <w:r>
        <w:rPr>
          <w:spacing w:val="-2"/>
        </w:rPr>
        <w:t>SBL-</w:t>
      </w:r>
      <w:proofErr w:type="spellStart"/>
      <w:r>
        <w:rPr>
          <w:spacing w:val="-2"/>
        </w:rPr>
        <w:t>competen</w:t>
      </w:r>
      <w:proofErr w:type="spellEnd"/>
      <w:r>
        <w:rPr>
          <w:spacing w:val="-2"/>
        </w:rPr>
        <w:t xml:space="preserve">- </w:t>
      </w:r>
      <w:proofErr w:type="spellStart"/>
      <w:r>
        <w:t>ties</w:t>
      </w:r>
      <w:proofErr w:type="spellEnd"/>
      <w:r>
        <w:t xml:space="preserve"> zijn leidend voor deze bezoeken </w:t>
      </w:r>
      <w:r>
        <w:rPr>
          <w:spacing w:val="-4"/>
        </w:rPr>
        <w:t xml:space="preserve">c.q. </w:t>
      </w:r>
      <w:r>
        <w:t>gesprekken.</w:t>
      </w:r>
    </w:p>
    <w:p w14:paraId="55EDD0AC" w14:textId="77777777" w:rsidR="008A0B00" w:rsidRDefault="008A0B00">
      <w:pPr>
        <w:pStyle w:val="Plattetekst"/>
        <w:rPr>
          <w:sz w:val="22"/>
        </w:rPr>
      </w:pPr>
    </w:p>
    <w:p w14:paraId="1F6B3C3D" w14:textId="77777777" w:rsidR="008A0B00" w:rsidRDefault="008A0B00">
      <w:pPr>
        <w:pStyle w:val="Plattetekst"/>
        <w:spacing w:before="2"/>
        <w:rPr>
          <w:sz w:val="21"/>
        </w:rPr>
      </w:pPr>
    </w:p>
    <w:p w14:paraId="6FF2BD42" w14:textId="77777777" w:rsidR="008A0B00" w:rsidRDefault="00C64C75">
      <w:pPr>
        <w:pStyle w:val="Kop5"/>
        <w:numPr>
          <w:ilvl w:val="1"/>
          <w:numId w:val="12"/>
        </w:numPr>
        <w:tabs>
          <w:tab w:val="left" w:pos="948"/>
          <w:tab w:val="left" w:pos="949"/>
        </w:tabs>
        <w:ind w:left="948" w:hanging="581"/>
        <w:jc w:val="left"/>
      </w:pPr>
      <w:bookmarkStart w:id="34" w:name="_TOC_250026"/>
      <w:bookmarkEnd w:id="34"/>
      <w:r>
        <w:rPr>
          <w:color w:val="003951"/>
          <w:w w:val="120"/>
        </w:rPr>
        <w:t>Taakbeleid</w:t>
      </w:r>
    </w:p>
    <w:p w14:paraId="4E5389A8" w14:textId="77777777" w:rsidR="008A0B00" w:rsidRDefault="00C64C75">
      <w:pPr>
        <w:pStyle w:val="Plattetekst"/>
        <w:spacing w:before="56" w:line="319" w:lineRule="auto"/>
        <w:ind w:left="368"/>
        <w:jc w:val="both"/>
      </w:pPr>
      <w:r>
        <w:t xml:space="preserve">Op onze school krijgen alle </w:t>
      </w:r>
      <w:r>
        <w:rPr>
          <w:spacing w:val="-2"/>
        </w:rPr>
        <w:t xml:space="preserve">leerkrachten </w:t>
      </w:r>
      <w:r>
        <w:t>elk</w:t>
      </w:r>
      <w:r>
        <w:rPr>
          <w:spacing w:val="17"/>
        </w:rPr>
        <w:t xml:space="preserve"> </w:t>
      </w:r>
      <w:r>
        <w:t>schooljaar</w:t>
      </w:r>
      <w:r>
        <w:rPr>
          <w:spacing w:val="17"/>
        </w:rPr>
        <w:t xml:space="preserve"> </w:t>
      </w:r>
      <w:r>
        <w:t>taken</w:t>
      </w:r>
      <w:r>
        <w:rPr>
          <w:spacing w:val="18"/>
        </w:rPr>
        <w:t xml:space="preserve"> </w:t>
      </w:r>
      <w:r>
        <w:t>toebedeeld.</w:t>
      </w:r>
      <w:r>
        <w:rPr>
          <w:spacing w:val="17"/>
        </w:rPr>
        <w:t xml:space="preserve"> </w:t>
      </w:r>
      <w:r>
        <w:t>We</w:t>
      </w:r>
      <w:r>
        <w:rPr>
          <w:spacing w:val="18"/>
        </w:rPr>
        <w:t xml:space="preserve"> </w:t>
      </w:r>
      <w:r>
        <w:rPr>
          <w:spacing w:val="-5"/>
        </w:rPr>
        <w:t>heb-</w:t>
      </w:r>
    </w:p>
    <w:p w14:paraId="6FE55300" w14:textId="78BC7D2E" w:rsidR="00850500" w:rsidRDefault="00C64C75" w:rsidP="00850500">
      <w:pPr>
        <w:pStyle w:val="Plattetekst"/>
        <w:spacing w:before="115" w:line="319" w:lineRule="auto"/>
        <w:ind w:left="356" w:right="527"/>
        <w:jc w:val="both"/>
      </w:pPr>
      <w:r>
        <w:br w:type="column"/>
      </w:r>
      <w:r>
        <w:t xml:space="preserve">ben daarbij gekozen voor het basismodel. </w:t>
      </w:r>
      <w:r>
        <w:rPr>
          <w:spacing w:val="-3"/>
        </w:rPr>
        <w:t xml:space="preserve">Vóór </w:t>
      </w:r>
      <w:r>
        <w:t xml:space="preserve">de zomervakantie wordt met iedere individuele werknemer schriftelijke </w:t>
      </w:r>
      <w:proofErr w:type="spellStart"/>
      <w:r>
        <w:t>afspra</w:t>
      </w:r>
      <w:proofErr w:type="spellEnd"/>
      <w:r>
        <w:t xml:space="preserve">- ken gemaakt over het aantal lesuren </w:t>
      </w:r>
      <w:r>
        <w:rPr>
          <w:spacing w:val="-7"/>
        </w:rPr>
        <w:t xml:space="preserve">of </w:t>
      </w:r>
      <w:proofErr w:type="spellStart"/>
      <w:r>
        <w:t>lesgebonden</w:t>
      </w:r>
      <w:proofErr w:type="spellEnd"/>
      <w:r>
        <w:t xml:space="preserve"> en/of behandeltaken, de </w:t>
      </w:r>
      <w:r>
        <w:rPr>
          <w:spacing w:val="-4"/>
        </w:rPr>
        <w:t xml:space="preserve">tijd </w:t>
      </w:r>
      <w:r>
        <w:t xml:space="preserve">voor voorbereiding en nazorg, de </w:t>
      </w:r>
      <w:proofErr w:type="spellStart"/>
      <w:r>
        <w:rPr>
          <w:spacing w:val="-3"/>
        </w:rPr>
        <w:t>professi</w:t>
      </w:r>
      <w:proofErr w:type="spellEnd"/>
      <w:r>
        <w:rPr>
          <w:spacing w:val="-3"/>
        </w:rPr>
        <w:t xml:space="preserve">- </w:t>
      </w:r>
      <w:proofErr w:type="spellStart"/>
      <w:r>
        <w:t>onalisering</w:t>
      </w:r>
      <w:proofErr w:type="spellEnd"/>
      <w:r>
        <w:t xml:space="preserve"> en overige taken. Elk jaar</w:t>
      </w:r>
      <w:r>
        <w:rPr>
          <w:spacing w:val="-33"/>
        </w:rPr>
        <w:t xml:space="preserve"> </w:t>
      </w:r>
      <w:r>
        <w:rPr>
          <w:spacing w:val="-4"/>
        </w:rPr>
        <w:t xml:space="preserve">wordt </w:t>
      </w:r>
      <w:r>
        <w:t xml:space="preserve">er bekeken of de taken voor het </w:t>
      </w:r>
      <w:r>
        <w:rPr>
          <w:spacing w:val="-3"/>
        </w:rPr>
        <w:t xml:space="preserve">beheer </w:t>
      </w:r>
      <w:r>
        <w:t xml:space="preserve">van de school, werkgroepen en </w:t>
      </w:r>
      <w:r>
        <w:rPr>
          <w:spacing w:val="-3"/>
        </w:rPr>
        <w:t xml:space="preserve">overige </w:t>
      </w:r>
      <w:r>
        <w:t xml:space="preserve">activiteiten goed verdeeld zijn over de </w:t>
      </w:r>
      <w:r>
        <w:rPr>
          <w:spacing w:val="-3"/>
        </w:rPr>
        <w:t xml:space="preserve">ver- </w:t>
      </w:r>
      <w:r>
        <w:t xml:space="preserve">schillende leerkrachten. Daarbij wordt </w:t>
      </w:r>
      <w:r>
        <w:rPr>
          <w:spacing w:val="-4"/>
        </w:rPr>
        <w:t xml:space="preserve">uit- </w:t>
      </w:r>
      <w:r>
        <w:t xml:space="preserve">gegaan van wensen en sterke kanten </w:t>
      </w:r>
      <w:r>
        <w:rPr>
          <w:spacing w:val="-6"/>
        </w:rPr>
        <w:t xml:space="preserve">van </w:t>
      </w:r>
      <w:r>
        <w:t>de personeelsleden.</w:t>
      </w:r>
      <w:r w:rsidR="00850500">
        <w:t xml:space="preserve"> Alles staat in het werkverdelingsplan.</w:t>
      </w:r>
    </w:p>
    <w:p w14:paraId="1F2CC590" w14:textId="77777777" w:rsidR="00850500" w:rsidRDefault="00850500" w:rsidP="00850500">
      <w:pPr>
        <w:pStyle w:val="Plattetekst"/>
        <w:spacing w:before="115" w:line="319" w:lineRule="auto"/>
        <w:ind w:left="356" w:right="527"/>
        <w:jc w:val="both"/>
        <w:rPr>
          <w:sz w:val="22"/>
        </w:rPr>
      </w:pPr>
    </w:p>
    <w:p w14:paraId="0E02341F" w14:textId="77777777" w:rsidR="008A0B00" w:rsidRDefault="008A0B00">
      <w:pPr>
        <w:pStyle w:val="Plattetekst"/>
        <w:spacing w:before="1"/>
        <w:rPr>
          <w:sz w:val="21"/>
        </w:rPr>
      </w:pPr>
    </w:p>
    <w:p w14:paraId="2519C709" w14:textId="03589799" w:rsidR="008A0B00" w:rsidRPr="00850500" w:rsidRDefault="00C64C75" w:rsidP="00850500">
      <w:pPr>
        <w:pStyle w:val="Lijstalinea"/>
        <w:numPr>
          <w:ilvl w:val="1"/>
          <w:numId w:val="12"/>
        </w:numPr>
        <w:tabs>
          <w:tab w:val="left" w:pos="937"/>
        </w:tabs>
        <w:spacing w:before="8" w:line="314" w:lineRule="auto"/>
        <w:ind w:left="356" w:right="527" w:firstLine="0"/>
        <w:jc w:val="both"/>
        <w:rPr>
          <w:sz w:val="21"/>
        </w:rPr>
      </w:pPr>
      <w:r w:rsidRPr="00850500">
        <w:rPr>
          <w:rFonts w:ascii="Georgia" w:hAnsi="Georgia"/>
          <w:b/>
          <w:color w:val="003951"/>
          <w:w w:val="105"/>
          <w:sz w:val="20"/>
        </w:rPr>
        <w:t>Collegiale consultatie</w:t>
      </w:r>
      <w:r w:rsidRPr="00850500">
        <w:rPr>
          <w:rFonts w:ascii="Georgia" w:hAnsi="Georgia"/>
          <w:b/>
          <w:w w:val="105"/>
          <w:sz w:val="20"/>
        </w:rPr>
        <w:t xml:space="preserve"> </w:t>
      </w:r>
      <w:r w:rsidRPr="00850500">
        <w:rPr>
          <w:spacing w:val="-3"/>
          <w:w w:val="105"/>
          <w:sz w:val="17"/>
        </w:rPr>
        <w:t>Collega’s</w:t>
      </w:r>
      <w:r w:rsidRPr="00850500">
        <w:rPr>
          <w:spacing w:val="-36"/>
          <w:w w:val="105"/>
          <w:sz w:val="17"/>
        </w:rPr>
        <w:t xml:space="preserve"> </w:t>
      </w:r>
      <w:r w:rsidRPr="00850500">
        <w:rPr>
          <w:w w:val="105"/>
          <w:sz w:val="17"/>
        </w:rPr>
        <w:t>komen,</w:t>
      </w:r>
      <w:r w:rsidRPr="00850500">
        <w:rPr>
          <w:spacing w:val="-36"/>
          <w:w w:val="105"/>
          <w:sz w:val="17"/>
        </w:rPr>
        <w:t xml:space="preserve"> </w:t>
      </w:r>
      <w:r w:rsidRPr="00850500">
        <w:rPr>
          <w:w w:val="105"/>
          <w:sz w:val="17"/>
        </w:rPr>
        <w:t>indien</w:t>
      </w:r>
      <w:r w:rsidRPr="00850500">
        <w:rPr>
          <w:spacing w:val="-35"/>
          <w:w w:val="105"/>
          <w:sz w:val="17"/>
        </w:rPr>
        <w:t xml:space="preserve"> </w:t>
      </w:r>
      <w:r w:rsidRPr="00850500">
        <w:rPr>
          <w:w w:val="105"/>
          <w:sz w:val="17"/>
        </w:rPr>
        <w:t>gewenst,</w:t>
      </w:r>
      <w:r w:rsidRPr="00850500">
        <w:rPr>
          <w:spacing w:val="-36"/>
          <w:w w:val="105"/>
          <w:sz w:val="17"/>
        </w:rPr>
        <w:t xml:space="preserve"> </w:t>
      </w:r>
      <w:r w:rsidRPr="00850500">
        <w:rPr>
          <w:w w:val="105"/>
          <w:sz w:val="17"/>
        </w:rPr>
        <w:t>bij</w:t>
      </w:r>
      <w:r w:rsidRPr="00850500">
        <w:rPr>
          <w:spacing w:val="-35"/>
          <w:w w:val="105"/>
          <w:sz w:val="17"/>
        </w:rPr>
        <w:t xml:space="preserve"> </w:t>
      </w:r>
      <w:r w:rsidRPr="00850500">
        <w:rPr>
          <w:w w:val="105"/>
          <w:sz w:val="17"/>
        </w:rPr>
        <w:t>elkaar in</w:t>
      </w:r>
      <w:r w:rsidRPr="00850500">
        <w:rPr>
          <w:spacing w:val="-14"/>
          <w:w w:val="105"/>
          <w:sz w:val="17"/>
        </w:rPr>
        <w:t xml:space="preserve"> </w:t>
      </w:r>
      <w:r w:rsidRPr="00850500">
        <w:rPr>
          <w:w w:val="105"/>
          <w:sz w:val="17"/>
        </w:rPr>
        <w:t>de</w:t>
      </w:r>
      <w:r w:rsidRPr="00850500">
        <w:rPr>
          <w:spacing w:val="-13"/>
          <w:w w:val="105"/>
          <w:sz w:val="17"/>
        </w:rPr>
        <w:t xml:space="preserve"> </w:t>
      </w:r>
      <w:r w:rsidRPr="00850500">
        <w:rPr>
          <w:w w:val="105"/>
          <w:sz w:val="17"/>
        </w:rPr>
        <w:t>klas</w:t>
      </w:r>
      <w:r w:rsidRPr="00850500">
        <w:rPr>
          <w:spacing w:val="-13"/>
          <w:w w:val="105"/>
          <w:sz w:val="17"/>
        </w:rPr>
        <w:t xml:space="preserve"> </w:t>
      </w:r>
      <w:r w:rsidRPr="00850500">
        <w:rPr>
          <w:w w:val="105"/>
          <w:sz w:val="17"/>
        </w:rPr>
        <w:t>om</w:t>
      </w:r>
      <w:r w:rsidRPr="00850500">
        <w:rPr>
          <w:spacing w:val="-13"/>
          <w:w w:val="105"/>
          <w:sz w:val="17"/>
        </w:rPr>
        <w:t xml:space="preserve"> </w:t>
      </w:r>
      <w:r w:rsidRPr="00850500">
        <w:rPr>
          <w:w w:val="105"/>
          <w:sz w:val="17"/>
        </w:rPr>
        <w:t>van</w:t>
      </w:r>
      <w:r w:rsidRPr="00850500">
        <w:rPr>
          <w:spacing w:val="-13"/>
          <w:w w:val="105"/>
          <w:sz w:val="17"/>
        </w:rPr>
        <w:t xml:space="preserve"> </w:t>
      </w:r>
      <w:r w:rsidRPr="00850500">
        <w:rPr>
          <w:w w:val="105"/>
          <w:sz w:val="17"/>
        </w:rPr>
        <w:t>elkaar</w:t>
      </w:r>
      <w:r w:rsidRPr="00850500">
        <w:rPr>
          <w:spacing w:val="-13"/>
          <w:w w:val="105"/>
          <w:sz w:val="17"/>
        </w:rPr>
        <w:t xml:space="preserve"> </w:t>
      </w:r>
      <w:r w:rsidRPr="00850500">
        <w:rPr>
          <w:w w:val="105"/>
          <w:sz w:val="17"/>
        </w:rPr>
        <w:t>te</w:t>
      </w:r>
      <w:r w:rsidRPr="00850500">
        <w:rPr>
          <w:spacing w:val="-13"/>
          <w:w w:val="105"/>
          <w:sz w:val="17"/>
        </w:rPr>
        <w:t xml:space="preserve"> </w:t>
      </w:r>
      <w:r w:rsidRPr="00850500">
        <w:rPr>
          <w:w w:val="105"/>
          <w:sz w:val="17"/>
        </w:rPr>
        <w:t>leren.</w:t>
      </w:r>
      <w:r w:rsidRPr="00850500">
        <w:rPr>
          <w:spacing w:val="-13"/>
          <w:w w:val="105"/>
          <w:sz w:val="17"/>
        </w:rPr>
        <w:t xml:space="preserve"> </w:t>
      </w:r>
      <w:r w:rsidRPr="00850500">
        <w:rPr>
          <w:w w:val="105"/>
          <w:sz w:val="17"/>
        </w:rPr>
        <w:t>We</w:t>
      </w:r>
      <w:r w:rsidRPr="00850500">
        <w:rPr>
          <w:spacing w:val="-14"/>
          <w:w w:val="105"/>
          <w:sz w:val="17"/>
        </w:rPr>
        <w:t xml:space="preserve"> </w:t>
      </w:r>
      <w:r w:rsidRPr="00850500">
        <w:rPr>
          <w:spacing w:val="-4"/>
          <w:w w:val="105"/>
          <w:sz w:val="17"/>
        </w:rPr>
        <w:t xml:space="preserve">den- </w:t>
      </w:r>
      <w:r w:rsidRPr="00850500">
        <w:rPr>
          <w:w w:val="105"/>
          <w:sz w:val="17"/>
        </w:rPr>
        <w:t xml:space="preserve">ken bijvoorbeeld aan de lessen </w:t>
      </w:r>
      <w:r w:rsidR="00850500" w:rsidRPr="00850500">
        <w:rPr>
          <w:w w:val="105"/>
          <w:sz w:val="17"/>
        </w:rPr>
        <w:t>rekenen en begrijpend lezen</w:t>
      </w:r>
      <w:r w:rsidRPr="00850500">
        <w:rPr>
          <w:w w:val="105"/>
          <w:sz w:val="17"/>
        </w:rPr>
        <w:t>.</w:t>
      </w:r>
      <w:r w:rsidRPr="00850500">
        <w:rPr>
          <w:spacing w:val="-17"/>
          <w:w w:val="105"/>
          <w:sz w:val="17"/>
        </w:rPr>
        <w:t xml:space="preserve"> </w:t>
      </w:r>
      <w:r w:rsidRPr="00850500">
        <w:rPr>
          <w:w w:val="105"/>
          <w:sz w:val="17"/>
        </w:rPr>
        <w:t>De</w:t>
      </w:r>
      <w:r w:rsidRPr="00850500">
        <w:rPr>
          <w:spacing w:val="-16"/>
          <w:w w:val="105"/>
          <w:sz w:val="17"/>
        </w:rPr>
        <w:t xml:space="preserve"> </w:t>
      </w:r>
      <w:r w:rsidRPr="00850500">
        <w:rPr>
          <w:w w:val="105"/>
          <w:sz w:val="17"/>
        </w:rPr>
        <w:t>komende</w:t>
      </w:r>
      <w:r w:rsidRPr="00850500">
        <w:rPr>
          <w:spacing w:val="-17"/>
          <w:w w:val="105"/>
          <w:sz w:val="17"/>
        </w:rPr>
        <w:t xml:space="preserve"> </w:t>
      </w:r>
      <w:r w:rsidRPr="00850500">
        <w:rPr>
          <w:w w:val="105"/>
          <w:sz w:val="17"/>
        </w:rPr>
        <w:t>jaren</w:t>
      </w:r>
      <w:r w:rsidRPr="00850500">
        <w:rPr>
          <w:spacing w:val="-16"/>
          <w:w w:val="105"/>
          <w:sz w:val="17"/>
        </w:rPr>
        <w:t xml:space="preserve"> </w:t>
      </w:r>
      <w:r w:rsidRPr="00850500">
        <w:rPr>
          <w:w w:val="105"/>
          <w:sz w:val="17"/>
        </w:rPr>
        <w:t>willen</w:t>
      </w:r>
      <w:r w:rsidRPr="00850500">
        <w:rPr>
          <w:spacing w:val="-17"/>
          <w:w w:val="105"/>
          <w:sz w:val="17"/>
        </w:rPr>
        <w:t xml:space="preserve"> </w:t>
      </w:r>
      <w:r w:rsidRPr="00850500">
        <w:rPr>
          <w:w w:val="105"/>
          <w:sz w:val="17"/>
        </w:rPr>
        <w:t>we</w:t>
      </w:r>
      <w:r w:rsidRPr="00850500">
        <w:rPr>
          <w:spacing w:val="-16"/>
          <w:w w:val="105"/>
          <w:sz w:val="17"/>
        </w:rPr>
        <w:t xml:space="preserve"> </w:t>
      </w:r>
      <w:r w:rsidRPr="00850500">
        <w:rPr>
          <w:spacing w:val="-4"/>
          <w:w w:val="105"/>
          <w:sz w:val="17"/>
        </w:rPr>
        <w:t xml:space="preserve">meer </w:t>
      </w:r>
      <w:r w:rsidRPr="00850500">
        <w:rPr>
          <w:w w:val="105"/>
          <w:sz w:val="17"/>
        </w:rPr>
        <w:t>gebruik</w:t>
      </w:r>
      <w:r w:rsidRPr="00850500">
        <w:rPr>
          <w:spacing w:val="-17"/>
          <w:w w:val="105"/>
          <w:sz w:val="17"/>
        </w:rPr>
        <w:t xml:space="preserve"> </w:t>
      </w:r>
      <w:r w:rsidRPr="00850500">
        <w:rPr>
          <w:w w:val="105"/>
          <w:sz w:val="17"/>
        </w:rPr>
        <w:t>maken</w:t>
      </w:r>
      <w:r w:rsidRPr="00850500">
        <w:rPr>
          <w:spacing w:val="-17"/>
          <w:w w:val="105"/>
          <w:sz w:val="17"/>
        </w:rPr>
        <w:t xml:space="preserve"> </w:t>
      </w:r>
      <w:r w:rsidRPr="00850500">
        <w:rPr>
          <w:w w:val="105"/>
          <w:sz w:val="17"/>
        </w:rPr>
        <w:t>van</w:t>
      </w:r>
      <w:r w:rsidRPr="00850500">
        <w:rPr>
          <w:spacing w:val="-16"/>
          <w:w w:val="105"/>
          <w:sz w:val="17"/>
        </w:rPr>
        <w:t xml:space="preserve"> </w:t>
      </w:r>
      <w:r w:rsidRPr="00850500">
        <w:rPr>
          <w:w w:val="105"/>
          <w:sz w:val="17"/>
        </w:rPr>
        <w:t>elkaars</w:t>
      </w:r>
      <w:r w:rsidRPr="00850500">
        <w:rPr>
          <w:spacing w:val="-17"/>
          <w:w w:val="105"/>
          <w:sz w:val="17"/>
        </w:rPr>
        <w:t xml:space="preserve"> </w:t>
      </w:r>
      <w:r w:rsidRPr="00850500">
        <w:rPr>
          <w:w w:val="105"/>
          <w:sz w:val="17"/>
        </w:rPr>
        <w:t>expertises</w:t>
      </w:r>
      <w:r w:rsidR="00850500" w:rsidRPr="00850500">
        <w:rPr>
          <w:w w:val="105"/>
          <w:sz w:val="17"/>
        </w:rPr>
        <w:t xml:space="preserve"> tot vergroting van de basisvaardigheden.</w:t>
      </w:r>
    </w:p>
    <w:p w14:paraId="19BA3C17" w14:textId="77777777" w:rsidR="00850500" w:rsidRDefault="00850500" w:rsidP="00850500">
      <w:pPr>
        <w:pStyle w:val="Lijstalinea"/>
        <w:tabs>
          <w:tab w:val="left" w:pos="937"/>
        </w:tabs>
        <w:spacing w:before="8" w:line="314" w:lineRule="auto"/>
        <w:ind w:left="356" w:right="527" w:firstLine="0"/>
        <w:jc w:val="both"/>
        <w:rPr>
          <w:sz w:val="21"/>
        </w:rPr>
      </w:pPr>
    </w:p>
    <w:p w14:paraId="107886C8" w14:textId="77777777" w:rsidR="00850500" w:rsidRPr="00850500" w:rsidRDefault="00850500" w:rsidP="00850500">
      <w:pPr>
        <w:pStyle w:val="Lijstalinea"/>
        <w:tabs>
          <w:tab w:val="left" w:pos="937"/>
        </w:tabs>
        <w:spacing w:before="8" w:line="314" w:lineRule="auto"/>
        <w:ind w:left="356" w:right="527" w:firstLine="0"/>
        <w:jc w:val="both"/>
        <w:rPr>
          <w:sz w:val="21"/>
        </w:rPr>
      </w:pPr>
    </w:p>
    <w:p w14:paraId="68F561C9" w14:textId="77777777" w:rsidR="008A0B00" w:rsidRDefault="00C64C75">
      <w:pPr>
        <w:pStyle w:val="Kop5"/>
        <w:numPr>
          <w:ilvl w:val="1"/>
          <w:numId w:val="12"/>
        </w:numPr>
        <w:tabs>
          <w:tab w:val="left" w:pos="937"/>
        </w:tabs>
        <w:ind w:left="936" w:hanging="581"/>
        <w:jc w:val="both"/>
      </w:pPr>
      <w:bookmarkStart w:id="35" w:name="_TOC_250025"/>
      <w:bookmarkEnd w:id="35"/>
      <w:r>
        <w:rPr>
          <w:color w:val="003951"/>
          <w:w w:val="120"/>
        </w:rPr>
        <w:t>Klassenbezoek</w:t>
      </w:r>
    </w:p>
    <w:p w14:paraId="33505486" w14:textId="32D3E047" w:rsidR="00850500" w:rsidRDefault="00C64C75">
      <w:pPr>
        <w:pStyle w:val="Plattetekst"/>
        <w:spacing w:before="57" w:line="319" w:lineRule="auto"/>
        <w:ind w:left="356" w:right="528"/>
        <w:jc w:val="both"/>
      </w:pPr>
      <w:r>
        <w:t xml:space="preserve">De directie en de </w:t>
      </w:r>
      <w:r w:rsidR="00F63771">
        <w:t>Ib’er</w:t>
      </w:r>
      <w:r>
        <w:t xml:space="preserve"> leggen jaarlijks, conform een opgesteld  </w:t>
      </w:r>
      <w:r>
        <w:rPr>
          <w:spacing w:val="-3"/>
        </w:rPr>
        <w:t xml:space="preserve">rooster,  </w:t>
      </w:r>
      <w:r>
        <w:t xml:space="preserve">bij  </w:t>
      </w:r>
      <w:r>
        <w:rPr>
          <w:spacing w:val="-5"/>
        </w:rPr>
        <w:t>ie</w:t>
      </w:r>
      <w:r>
        <w:t xml:space="preserve">der teamlid klassenbezoeken af. </w:t>
      </w:r>
      <w:r>
        <w:rPr>
          <w:spacing w:val="-3"/>
        </w:rPr>
        <w:t xml:space="preserve">Daarbij </w:t>
      </w:r>
      <w:r>
        <w:t xml:space="preserve">gebruiken we de SBL-competenties. </w:t>
      </w:r>
      <w:r>
        <w:rPr>
          <w:spacing w:val="-9"/>
        </w:rPr>
        <w:t xml:space="preserve">Na </w:t>
      </w:r>
      <w:r>
        <w:t xml:space="preserve">afloop van het klassenbezoek volgt </w:t>
      </w:r>
      <w:r>
        <w:rPr>
          <w:spacing w:val="-5"/>
        </w:rPr>
        <w:t xml:space="preserve">een </w:t>
      </w:r>
      <w:r>
        <w:t xml:space="preserve">(kort) evaluatiegesprek, waarin zo </w:t>
      </w:r>
      <w:r>
        <w:rPr>
          <w:spacing w:val="-3"/>
        </w:rPr>
        <w:t xml:space="preserve">nodig </w:t>
      </w:r>
      <w:r>
        <w:t xml:space="preserve">afspraken worden vastgelegd. Naast </w:t>
      </w:r>
      <w:r>
        <w:rPr>
          <w:spacing w:val="-3"/>
        </w:rPr>
        <w:t xml:space="preserve">klas- </w:t>
      </w:r>
      <w:proofErr w:type="spellStart"/>
      <w:r>
        <w:t>senbezoeken</w:t>
      </w:r>
      <w:proofErr w:type="spellEnd"/>
      <w:r>
        <w:t xml:space="preserve"> legt de directie </w:t>
      </w:r>
      <w:proofErr w:type="spellStart"/>
      <w:r>
        <w:t>flitsbezoe</w:t>
      </w:r>
      <w:proofErr w:type="spellEnd"/>
      <w:r>
        <w:t xml:space="preserve">- ken af. Na afloop krijgt de leraar een </w:t>
      </w:r>
      <w:r>
        <w:rPr>
          <w:spacing w:val="-4"/>
        </w:rPr>
        <w:t xml:space="preserve">korte </w:t>
      </w:r>
      <w:r>
        <w:t xml:space="preserve">reactie. </w:t>
      </w:r>
    </w:p>
    <w:p w14:paraId="1C1CBA07" w14:textId="77777777" w:rsidR="00850500" w:rsidRDefault="00850500">
      <w:pPr>
        <w:pStyle w:val="Plattetekst"/>
        <w:spacing w:before="57" w:line="319" w:lineRule="auto"/>
        <w:ind w:left="356" w:right="528"/>
        <w:jc w:val="both"/>
      </w:pPr>
    </w:p>
    <w:p w14:paraId="0FE42581" w14:textId="6CD8BCFC" w:rsidR="008A0B00" w:rsidRDefault="00C64C75" w:rsidP="00850500">
      <w:pPr>
        <w:pStyle w:val="Plattetekst"/>
        <w:spacing w:before="57" w:line="319" w:lineRule="auto"/>
        <w:ind w:left="510" w:right="528"/>
        <w:jc w:val="both"/>
      </w:pPr>
      <w:r>
        <w:lastRenderedPageBreak/>
        <w:t xml:space="preserve">Via de teaminfo wordt er een al- gemene conclusie gedeeld met het </w:t>
      </w:r>
      <w:r>
        <w:rPr>
          <w:spacing w:val="-4"/>
        </w:rPr>
        <w:t xml:space="preserve">hele </w:t>
      </w:r>
      <w:r>
        <w:t xml:space="preserve">team. Jaarlijks legt het bevoegd </w:t>
      </w:r>
      <w:r>
        <w:rPr>
          <w:spacing w:val="-3"/>
        </w:rPr>
        <w:t xml:space="preserve">gezag  </w:t>
      </w:r>
      <w:r>
        <w:t>ook klassenbezoeken af binnen de</w:t>
      </w:r>
      <w:r>
        <w:rPr>
          <w:spacing w:val="14"/>
        </w:rPr>
        <w:t xml:space="preserve"> </w:t>
      </w:r>
      <w:r>
        <w:rPr>
          <w:spacing w:val="-3"/>
        </w:rPr>
        <w:t>school</w:t>
      </w:r>
      <w:r w:rsidR="00850500">
        <w:rPr>
          <w:spacing w:val="-3"/>
        </w:rPr>
        <w:t xml:space="preserve"> </w:t>
      </w:r>
      <w:r>
        <w:t>en wordt dit bezoek met de betreffende leerkracht en de directie geëvalueerd.</w:t>
      </w:r>
    </w:p>
    <w:p w14:paraId="3E7F8614" w14:textId="77777777" w:rsidR="008A0B00" w:rsidRDefault="008A0B00">
      <w:pPr>
        <w:pStyle w:val="Plattetekst"/>
        <w:rPr>
          <w:sz w:val="22"/>
        </w:rPr>
      </w:pPr>
    </w:p>
    <w:p w14:paraId="3D477A4B" w14:textId="77777777" w:rsidR="008A0B00" w:rsidRDefault="008A0B00">
      <w:pPr>
        <w:pStyle w:val="Plattetekst"/>
        <w:spacing w:before="1"/>
        <w:rPr>
          <w:sz w:val="21"/>
        </w:rPr>
      </w:pPr>
    </w:p>
    <w:p w14:paraId="7A2B5E98" w14:textId="795EE7A0" w:rsidR="008A0B00" w:rsidRDefault="00C64C75">
      <w:pPr>
        <w:pStyle w:val="Kop5"/>
        <w:numPr>
          <w:ilvl w:val="1"/>
          <w:numId w:val="12"/>
        </w:numPr>
        <w:tabs>
          <w:tab w:val="left" w:pos="1090"/>
          <w:tab w:val="left" w:pos="1091"/>
        </w:tabs>
        <w:spacing w:line="273" w:lineRule="auto"/>
        <w:ind w:left="1090" w:right="421" w:hanging="580"/>
        <w:jc w:val="left"/>
      </w:pPr>
      <w:bookmarkStart w:id="36" w:name="_TOC_250024"/>
      <w:r>
        <w:rPr>
          <w:color w:val="003951"/>
          <w:w w:val="120"/>
        </w:rPr>
        <w:t xml:space="preserve">Persoonlijke </w:t>
      </w:r>
      <w:bookmarkEnd w:id="36"/>
      <w:r w:rsidRPr="009221CD">
        <w:rPr>
          <w:color w:val="003951"/>
          <w:spacing w:val="-1"/>
          <w:w w:val="115"/>
          <w:sz w:val="18"/>
          <w:szCs w:val="18"/>
        </w:rPr>
        <w:t>ontwikkelplanne</w:t>
      </w:r>
      <w:r w:rsidR="009221CD" w:rsidRPr="009221CD">
        <w:rPr>
          <w:color w:val="003951"/>
          <w:spacing w:val="-1"/>
          <w:w w:val="115"/>
          <w:sz w:val="18"/>
          <w:szCs w:val="18"/>
        </w:rPr>
        <w:t>n</w:t>
      </w:r>
    </w:p>
    <w:p w14:paraId="6CD8D4C4" w14:textId="33E3D310" w:rsidR="008A0B00" w:rsidRDefault="00C64C75">
      <w:pPr>
        <w:pStyle w:val="Plattetekst"/>
        <w:spacing w:before="26" w:line="319" w:lineRule="auto"/>
        <w:ind w:left="510"/>
        <w:jc w:val="both"/>
      </w:pPr>
      <w:r>
        <w:rPr>
          <w:w w:val="105"/>
        </w:rPr>
        <w:t xml:space="preserve">Op onze school is het </w:t>
      </w:r>
      <w:r>
        <w:rPr>
          <w:spacing w:val="-8"/>
          <w:w w:val="105"/>
        </w:rPr>
        <w:t>POP</w:t>
      </w:r>
      <w:r w:rsidR="00850500">
        <w:rPr>
          <w:spacing w:val="-8"/>
          <w:w w:val="105"/>
        </w:rPr>
        <w:t xml:space="preserve"> </w:t>
      </w:r>
      <w:r>
        <w:rPr>
          <w:w w:val="105"/>
        </w:rPr>
        <w:t xml:space="preserve">een </w:t>
      </w:r>
      <w:r>
        <w:rPr>
          <w:spacing w:val="-3"/>
          <w:w w:val="105"/>
        </w:rPr>
        <w:t xml:space="preserve">onderdeel </w:t>
      </w:r>
      <w:r>
        <w:rPr>
          <w:spacing w:val="-2"/>
          <w:w w:val="105"/>
        </w:rPr>
        <w:t xml:space="preserve">van </w:t>
      </w:r>
      <w:r>
        <w:rPr>
          <w:w w:val="105"/>
        </w:rPr>
        <w:t>het</w:t>
      </w:r>
      <w:r>
        <w:rPr>
          <w:spacing w:val="-27"/>
          <w:w w:val="105"/>
        </w:rPr>
        <w:t xml:space="preserve"> </w:t>
      </w:r>
      <w:proofErr w:type="spellStart"/>
      <w:r>
        <w:rPr>
          <w:spacing w:val="-3"/>
          <w:w w:val="105"/>
        </w:rPr>
        <w:t>functionerings</w:t>
      </w:r>
      <w:r w:rsidR="009221CD">
        <w:rPr>
          <w:spacing w:val="-3"/>
          <w:w w:val="105"/>
        </w:rPr>
        <w:t>-</w:t>
      </w:r>
      <w:r>
        <w:rPr>
          <w:spacing w:val="-3"/>
          <w:w w:val="105"/>
        </w:rPr>
        <w:t>gesprek</w:t>
      </w:r>
      <w:proofErr w:type="spellEnd"/>
      <w:r>
        <w:rPr>
          <w:spacing w:val="-3"/>
          <w:w w:val="105"/>
        </w:rPr>
        <w:t>.</w:t>
      </w:r>
      <w:r>
        <w:rPr>
          <w:spacing w:val="-27"/>
          <w:w w:val="105"/>
        </w:rPr>
        <w:t xml:space="preserve"> </w:t>
      </w:r>
      <w:r>
        <w:rPr>
          <w:spacing w:val="-3"/>
          <w:w w:val="105"/>
        </w:rPr>
        <w:t>We</w:t>
      </w:r>
      <w:r>
        <w:rPr>
          <w:spacing w:val="-27"/>
          <w:w w:val="105"/>
        </w:rPr>
        <w:t xml:space="preserve"> </w:t>
      </w:r>
      <w:r>
        <w:rPr>
          <w:spacing w:val="-3"/>
          <w:w w:val="105"/>
        </w:rPr>
        <w:t>hanteren</w:t>
      </w:r>
      <w:r>
        <w:rPr>
          <w:spacing w:val="-27"/>
          <w:w w:val="105"/>
        </w:rPr>
        <w:t xml:space="preserve"> </w:t>
      </w:r>
      <w:r>
        <w:rPr>
          <w:w w:val="105"/>
        </w:rPr>
        <w:t xml:space="preserve">de </w:t>
      </w:r>
      <w:r>
        <w:t>SBL-competenties.</w:t>
      </w:r>
      <w:r>
        <w:rPr>
          <w:spacing w:val="-11"/>
        </w:rPr>
        <w:t xml:space="preserve"> </w:t>
      </w:r>
      <w:r>
        <w:t>De</w:t>
      </w:r>
      <w:r>
        <w:rPr>
          <w:spacing w:val="-11"/>
        </w:rPr>
        <w:t xml:space="preserve"> </w:t>
      </w:r>
      <w:r>
        <w:t>uitvoer</w:t>
      </w:r>
      <w:r>
        <w:rPr>
          <w:spacing w:val="-11"/>
        </w:rPr>
        <w:t xml:space="preserve"> </w:t>
      </w:r>
      <w:r>
        <w:t>van</w:t>
      </w:r>
      <w:r>
        <w:rPr>
          <w:spacing w:val="-11"/>
        </w:rPr>
        <w:t xml:space="preserve"> </w:t>
      </w:r>
      <w:r>
        <w:t>het</w:t>
      </w:r>
      <w:r>
        <w:rPr>
          <w:spacing w:val="-11"/>
        </w:rPr>
        <w:t xml:space="preserve"> </w:t>
      </w:r>
      <w:r>
        <w:rPr>
          <w:spacing w:val="-2"/>
        </w:rPr>
        <w:t xml:space="preserve">POP </w:t>
      </w:r>
      <w:r>
        <w:rPr>
          <w:spacing w:val="-3"/>
          <w:w w:val="105"/>
        </w:rPr>
        <w:t xml:space="preserve">wordt geobserveerd </w:t>
      </w:r>
      <w:r>
        <w:rPr>
          <w:w w:val="105"/>
        </w:rPr>
        <w:t>tijdens de</w:t>
      </w:r>
      <w:r>
        <w:rPr>
          <w:spacing w:val="-37"/>
          <w:w w:val="105"/>
        </w:rPr>
        <w:t xml:space="preserve"> </w:t>
      </w:r>
      <w:r>
        <w:rPr>
          <w:w w:val="105"/>
        </w:rPr>
        <w:t>klassenbezoeken</w:t>
      </w:r>
      <w:r>
        <w:rPr>
          <w:spacing w:val="-19"/>
          <w:w w:val="105"/>
        </w:rPr>
        <w:t xml:space="preserve"> </w:t>
      </w:r>
      <w:r>
        <w:rPr>
          <w:w w:val="105"/>
        </w:rPr>
        <w:t>en</w:t>
      </w:r>
      <w:r>
        <w:rPr>
          <w:spacing w:val="-19"/>
          <w:w w:val="105"/>
        </w:rPr>
        <w:t xml:space="preserve"> </w:t>
      </w:r>
      <w:r>
        <w:rPr>
          <w:w w:val="105"/>
        </w:rPr>
        <w:t>de</w:t>
      </w:r>
      <w:r>
        <w:rPr>
          <w:spacing w:val="-19"/>
          <w:w w:val="105"/>
        </w:rPr>
        <w:t xml:space="preserve"> </w:t>
      </w:r>
      <w:r>
        <w:rPr>
          <w:w w:val="105"/>
        </w:rPr>
        <w:t>voortgang</w:t>
      </w:r>
      <w:r>
        <w:rPr>
          <w:spacing w:val="-19"/>
          <w:w w:val="105"/>
        </w:rPr>
        <w:t xml:space="preserve"> </w:t>
      </w:r>
      <w:r>
        <w:rPr>
          <w:w w:val="105"/>
        </w:rPr>
        <w:t>komt</w:t>
      </w:r>
      <w:r>
        <w:rPr>
          <w:spacing w:val="-18"/>
          <w:w w:val="105"/>
        </w:rPr>
        <w:t xml:space="preserve"> </w:t>
      </w:r>
      <w:r>
        <w:rPr>
          <w:w w:val="105"/>
        </w:rPr>
        <w:t>aan</w:t>
      </w:r>
      <w:r>
        <w:rPr>
          <w:spacing w:val="-19"/>
          <w:w w:val="105"/>
        </w:rPr>
        <w:t xml:space="preserve"> </w:t>
      </w:r>
      <w:r>
        <w:rPr>
          <w:w w:val="105"/>
        </w:rPr>
        <w:t>de</w:t>
      </w:r>
      <w:r>
        <w:rPr>
          <w:spacing w:val="-19"/>
          <w:w w:val="105"/>
        </w:rPr>
        <w:t xml:space="preserve"> </w:t>
      </w:r>
      <w:r>
        <w:rPr>
          <w:spacing w:val="-3"/>
          <w:w w:val="105"/>
        </w:rPr>
        <w:t xml:space="preserve">orde </w:t>
      </w:r>
      <w:r>
        <w:rPr>
          <w:w w:val="105"/>
        </w:rPr>
        <w:t>bij</w:t>
      </w:r>
      <w:r>
        <w:rPr>
          <w:spacing w:val="-18"/>
          <w:w w:val="105"/>
        </w:rPr>
        <w:t xml:space="preserve"> </w:t>
      </w:r>
      <w:r>
        <w:rPr>
          <w:w w:val="105"/>
        </w:rPr>
        <w:t>het</w:t>
      </w:r>
      <w:r>
        <w:rPr>
          <w:spacing w:val="-17"/>
          <w:w w:val="105"/>
        </w:rPr>
        <w:t xml:space="preserve"> </w:t>
      </w:r>
      <w:proofErr w:type="spellStart"/>
      <w:r>
        <w:rPr>
          <w:spacing w:val="-3"/>
          <w:w w:val="105"/>
        </w:rPr>
        <w:t>functionerings</w:t>
      </w:r>
      <w:r w:rsidR="00850500">
        <w:rPr>
          <w:spacing w:val="-3"/>
          <w:w w:val="105"/>
        </w:rPr>
        <w:t>-</w:t>
      </w:r>
      <w:r>
        <w:rPr>
          <w:spacing w:val="-3"/>
          <w:w w:val="105"/>
        </w:rPr>
        <w:t>gesprek</w:t>
      </w:r>
      <w:proofErr w:type="spellEnd"/>
      <w:r>
        <w:rPr>
          <w:spacing w:val="-3"/>
          <w:w w:val="105"/>
        </w:rPr>
        <w:t>.</w:t>
      </w:r>
      <w:r>
        <w:rPr>
          <w:spacing w:val="-18"/>
          <w:w w:val="105"/>
        </w:rPr>
        <w:t xml:space="preserve"> </w:t>
      </w:r>
      <w:r>
        <w:rPr>
          <w:w w:val="105"/>
        </w:rPr>
        <w:t>In</w:t>
      </w:r>
      <w:r>
        <w:rPr>
          <w:spacing w:val="-17"/>
          <w:w w:val="105"/>
        </w:rPr>
        <w:t xml:space="preserve"> </w:t>
      </w:r>
      <w:r>
        <w:rPr>
          <w:w w:val="105"/>
        </w:rPr>
        <w:t>het</w:t>
      </w:r>
      <w:r>
        <w:rPr>
          <w:spacing w:val="-18"/>
          <w:w w:val="105"/>
        </w:rPr>
        <w:t xml:space="preserve"> </w:t>
      </w:r>
      <w:r w:rsidR="00850500">
        <w:rPr>
          <w:spacing w:val="-4"/>
          <w:w w:val="105"/>
        </w:rPr>
        <w:t xml:space="preserve">competentiegerichte functioneringsgesprek geeft </w:t>
      </w:r>
      <w:r>
        <w:rPr>
          <w:w w:val="105"/>
        </w:rPr>
        <w:t xml:space="preserve">de </w:t>
      </w:r>
      <w:r>
        <w:rPr>
          <w:spacing w:val="-3"/>
          <w:w w:val="105"/>
        </w:rPr>
        <w:t>directie</w:t>
      </w:r>
      <w:r>
        <w:rPr>
          <w:spacing w:val="-17"/>
          <w:w w:val="105"/>
        </w:rPr>
        <w:t xml:space="preserve"> </w:t>
      </w:r>
      <w:r>
        <w:rPr>
          <w:spacing w:val="-2"/>
          <w:w w:val="105"/>
        </w:rPr>
        <w:t xml:space="preserve">een </w:t>
      </w:r>
      <w:r>
        <w:rPr>
          <w:spacing w:val="-3"/>
          <w:w w:val="105"/>
        </w:rPr>
        <w:t>oordeel</w:t>
      </w:r>
      <w:r>
        <w:rPr>
          <w:spacing w:val="-25"/>
          <w:w w:val="105"/>
        </w:rPr>
        <w:t xml:space="preserve"> </w:t>
      </w:r>
      <w:r>
        <w:rPr>
          <w:w w:val="105"/>
        </w:rPr>
        <w:t>over</w:t>
      </w:r>
      <w:r>
        <w:rPr>
          <w:spacing w:val="-24"/>
          <w:w w:val="105"/>
        </w:rPr>
        <w:t xml:space="preserve"> </w:t>
      </w:r>
      <w:r>
        <w:rPr>
          <w:w w:val="105"/>
        </w:rPr>
        <w:t>het</w:t>
      </w:r>
      <w:r>
        <w:rPr>
          <w:spacing w:val="-24"/>
          <w:w w:val="105"/>
        </w:rPr>
        <w:t xml:space="preserve"> </w:t>
      </w:r>
      <w:r>
        <w:rPr>
          <w:spacing w:val="-3"/>
          <w:w w:val="105"/>
        </w:rPr>
        <w:t>functioneren</w:t>
      </w:r>
      <w:r>
        <w:rPr>
          <w:spacing w:val="-24"/>
          <w:w w:val="105"/>
        </w:rPr>
        <w:t xml:space="preserve"> </w:t>
      </w:r>
      <w:r>
        <w:rPr>
          <w:spacing w:val="-2"/>
          <w:w w:val="105"/>
        </w:rPr>
        <w:t xml:space="preserve">van </w:t>
      </w:r>
      <w:r>
        <w:rPr>
          <w:w w:val="105"/>
        </w:rPr>
        <w:t>de</w:t>
      </w:r>
      <w:r>
        <w:rPr>
          <w:spacing w:val="-14"/>
          <w:w w:val="105"/>
        </w:rPr>
        <w:t xml:space="preserve"> </w:t>
      </w:r>
      <w:r>
        <w:rPr>
          <w:w w:val="105"/>
        </w:rPr>
        <w:t>leerkracht</w:t>
      </w:r>
      <w:r>
        <w:rPr>
          <w:spacing w:val="-13"/>
          <w:w w:val="105"/>
        </w:rPr>
        <w:t xml:space="preserve"> </w:t>
      </w:r>
      <w:r>
        <w:rPr>
          <w:w w:val="105"/>
        </w:rPr>
        <w:t>binnen</w:t>
      </w:r>
      <w:r>
        <w:rPr>
          <w:spacing w:val="-13"/>
          <w:w w:val="105"/>
        </w:rPr>
        <w:t xml:space="preserve"> </w:t>
      </w:r>
      <w:r>
        <w:rPr>
          <w:w w:val="105"/>
        </w:rPr>
        <w:t>de</w:t>
      </w:r>
      <w:r>
        <w:rPr>
          <w:spacing w:val="-14"/>
          <w:w w:val="105"/>
        </w:rPr>
        <w:t xml:space="preserve"> </w:t>
      </w:r>
      <w:r>
        <w:rPr>
          <w:w w:val="105"/>
        </w:rPr>
        <w:t>school.</w:t>
      </w:r>
      <w:r>
        <w:rPr>
          <w:spacing w:val="-13"/>
          <w:w w:val="105"/>
        </w:rPr>
        <w:t xml:space="preserve"> </w:t>
      </w:r>
      <w:r>
        <w:rPr>
          <w:w w:val="105"/>
        </w:rPr>
        <w:t>Naast</w:t>
      </w:r>
      <w:r>
        <w:rPr>
          <w:spacing w:val="-13"/>
          <w:w w:val="105"/>
        </w:rPr>
        <w:t xml:space="preserve"> </w:t>
      </w:r>
      <w:r>
        <w:rPr>
          <w:spacing w:val="-2"/>
          <w:w w:val="105"/>
        </w:rPr>
        <w:t xml:space="preserve">het </w:t>
      </w:r>
      <w:r>
        <w:t>POP</w:t>
      </w:r>
      <w:r>
        <w:rPr>
          <w:spacing w:val="-17"/>
        </w:rPr>
        <w:t xml:space="preserve"> </w:t>
      </w:r>
      <w:r>
        <w:t>werken</w:t>
      </w:r>
      <w:r>
        <w:rPr>
          <w:spacing w:val="-16"/>
        </w:rPr>
        <w:t xml:space="preserve"> </w:t>
      </w:r>
      <w:r>
        <w:t>we</w:t>
      </w:r>
      <w:r>
        <w:rPr>
          <w:spacing w:val="-16"/>
        </w:rPr>
        <w:t xml:space="preserve"> </w:t>
      </w:r>
      <w:r>
        <w:t>met</w:t>
      </w:r>
      <w:r>
        <w:rPr>
          <w:spacing w:val="-16"/>
        </w:rPr>
        <w:t xml:space="preserve"> </w:t>
      </w:r>
      <w:r>
        <w:t>persoonlijke</w:t>
      </w:r>
      <w:r>
        <w:rPr>
          <w:spacing w:val="-16"/>
        </w:rPr>
        <w:t xml:space="preserve"> </w:t>
      </w:r>
      <w:r>
        <w:t xml:space="preserve">actieplan- </w:t>
      </w:r>
      <w:proofErr w:type="spellStart"/>
      <w:r>
        <w:rPr>
          <w:w w:val="105"/>
        </w:rPr>
        <w:t>nen</w:t>
      </w:r>
      <w:proofErr w:type="spellEnd"/>
      <w:r>
        <w:rPr>
          <w:spacing w:val="-27"/>
          <w:w w:val="105"/>
        </w:rPr>
        <w:t xml:space="preserve"> </w:t>
      </w:r>
      <w:r>
        <w:rPr>
          <w:w w:val="105"/>
        </w:rPr>
        <w:t>(kort</w:t>
      </w:r>
      <w:r>
        <w:rPr>
          <w:spacing w:val="-27"/>
          <w:w w:val="105"/>
        </w:rPr>
        <w:t xml:space="preserve"> </w:t>
      </w:r>
      <w:r>
        <w:rPr>
          <w:w w:val="105"/>
        </w:rPr>
        <w:t>lopende</w:t>
      </w:r>
      <w:r>
        <w:rPr>
          <w:spacing w:val="-26"/>
          <w:w w:val="105"/>
        </w:rPr>
        <w:t xml:space="preserve"> </w:t>
      </w:r>
      <w:r>
        <w:rPr>
          <w:w w:val="105"/>
        </w:rPr>
        <w:t>plannen)</w:t>
      </w:r>
      <w:r>
        <w:rPr>
          <w:spacing w:val="-27"/>
          <w:w w:val="105"/>
        </w:rPr>
        <w:t xml:space="preserve"> </w:t>
      </w:r>
      <w:r>
        <w:rPr>
          <w:w w:val="105"/>
        </w:rPr>
        <w:t>en</w:t>
      </w:r>
      <w:r>
        <w:rPr>
          <w:spacing w:val="-26"/>
          <w:w w:val="105"/>
        </w:rPr>
        <w:t xml:space="preserve"> </w:t>
      </w:r>
      <w:r>
        <w:rPr>
          <w:spacing w:val="-3"/>
          <w:w w:val="105"/>
        </w:rPr>
        <w:t xml:space="preserve">prestatie-af- </w:t>
      </w:r>
      <w:r>
        <w:t xml:space="preserve">spraken </w:t>
      </w:r>
      <w:r>
        <w:rPr>
          <w:spacing w:val="-3"/>
        </w:rPr>
        <w:t>(streefdoelen). We bespreken</w:t>
      </w:r>
      <w:r>
        <w:rPr>
          <w:spacing w:val="-18"/>
        </w:rPr>
        <w:t xml:space="preserve"> </w:t>
      </w:r>
      <w:r>
        <w:t xml:space="preserve">deze </w:t>
      </w:r>
      <w:r>
        <w:rPr>
          <w:w w:val="105"/>
        </w:rPr>
        <w:t xml:space="preserve">zaken met </w:t>
      </w:r>
      <w:r>
        <w:rPr>
          <w:spacing w:val="-4"/>
          <w:w w:val="105"/>
        </w:rPr>
        <w:t>collega</w:t>
      </w:r>
      <w:r w:rsidR="00850500">
        <w:rPr>
          <w:spacing w:val="-4"/>
          <w:w w:val="105"/>
        </w:rPr>
        <w:t>’</w:t>
      </w:r>
      <w:r>
        <w:rPr>
          <w:spacing w:val="-4"/>
          <w:w w:val="105"/>
        </w:rPr>
        <w:t xml:space="preserve">s </w:t>
      </w:r>
      <w:r>
        <w:rPr>
          <w:w w:val="105"/>
        </w:rPr>
        <w:t>binnen</w:t>
      </w:r>
      <w:r w:rsidR="00850500">
        <w:rPr>
          <w:w w:val="105"/>
        </w:rPr>
        <w:t xml:space="preserve"> het team tijdens de </w:t>
      </w:r>
      <w:r w:rsidR="00F63771">
        <w:rPr>
          <w:w w:val="105"/>
        </w:rPr>
        <w:t>teamvergaderingen</w:t>
      </w:r>
      <w:r>
        <w:rPr>
          <w:spacing w:val="-3"/>
          <w:w w:val="105"/>
        </w:rPr>
        <w:t xml:space="preserve">. </w:t>
      </w:r>
    </w:p>
    <w:p w14:paraId="5567649A" w14:textId="77777777" w:rsidR="008A0B00" w:rsidRDefault="008A0B00">
      <w:pPr>
        <w:pStyle w:val="Plattetekst"/>
        <w:rPr>
          <w:sz w:val="22"/>
        </w:rPr>
      </w:pPr>
    </w:p>
    <w:p w14:paraId="7A8B5C75" w14:textId="77777777" w:rsidR="008A0B00" w:rsidRDefault="008A0B00">
      <w:pPr>
        <w:pStyle w:val="Plattetekst"/>
        <w:spacing w:before="2"/>
        <w:rPr>
          <w:sz w:val="21"/>
        </w:rPr>
      </w:pPr>
    </w:p>
    <w:p w14:paraId="4F66DFA7" w14:textId="77777777" w:rsidR="008A0B00" w:rsidRDefault="00C64C75">
      <w:pPr>
        <w:pStyle w:val="Kop5"/>
        <w:numPr>
          <w:ilvl w:val="1"/>
          <w:numId w:val="12"/>
        </w:numPr>
        <w:tabs>
          <w:tab w:val="left" w:pos="1090"/>
          <w:tab w:val="left" w:pos="1091"/>
        </w:tabs>
        <w:spacing w:line="273" w:lineRule="auto"/>
        <w:ind w:left="1090" w:right="902" w:hanging="580"/>
        <w:jc w:val="left"/>
      </w:pPr>
      <w:bookmarkStart w:id="37" w:name="_TOC_250023"/>
      <w:r>
        <w:rPr>
          <w:color w:val="003951"/>
          <w:w w:val="115"/>
        </w:rPr>
        <w:t xml:space="preserve">Het </w:t>
      </w:r>
      <w:r>
        <w:rPr>
          <w:color w:val="003951"/>
          <w:spacing w:val="-4"/>
          <w:w w:val="115"/>
        </w:rPr>
        <w:t xml:space="preserve">bekwaam- </w:t>
      </w:r>
      <w:bookmarkEnd w:id="37"/>
      <w:proofErr w:type="spellStart"/>
      <w:r>
        <w:rPr>
          <w:color w:val="003951"/>
          <w:w w:val="115"/>
        </w:rPr>
        <w:t>heidsdossier</w:t>
      </w:r>
      <w:proofErr w:type="spellEnd"/>
    </w:p>
    <w:p w14:paraId="1FCC400F" w14:textId="645C0536" w:rsidR="005A6F42" w:rsidRDefault="00C64C75" w:rsidP="00A334AC">
      <w:pPr>
        <w:pStyle w:val="Plattetekst"/>
        <w:spacing w:before="26" w:line="319" w:lineRule="auto"/>
        <w:ind w:left="510"/>
        <w:jc w:val="both"/>
      </w:pPr>
      <w:r>
        <w:t xml:space="preserve">Alle werknemers beschikken over een </w:t>
      </w:r>
      <w:r>
        <w:rPr>
          <w:spacing w:val="-6"/>
        </w:rPr>
        <w:t xml:space="preserve">zo- </w:t>
      </w:r>
      <w:r>
        <w:t xml:space="preserve">genaamd bekwaamheidsdossier. </w:t>
      </w:r>
      <w:r>
        <w:rPr>
          <w:spacing w:val="-5"/>
        </w:rPr>
        <w:t xml:space="preserve">Deze </w:t>
      </w:r>
      <w:r>
        <w:t>dossiers worden beheerd</w:t>
      </w:r>
      <w:r w:rsidR="00A334AC">
        <w:t xml:space="preserve"> </w:t>
      </w:r>
      <w:r>
        <w:t xml:space="preserve">door de </w:t>
      </w:r>
      <w:r>
        <w:rPr>
          <w:spacing w:val="-3"/>
        </w:rPr>
        <w:t>werkne</w:t>
      </w:r>
      <w:r>
        <w:t>mers zelf</w:t>
      </w:r>
      <w:r w:rsidR="00850500">
        <w:t xml:space="preserve"> en bijgehouden door </w:t>
      </w:r>
    </w:p>
    <w:p w14:paraId="060901D1" w14:textId="77777777" w:rsidR="00F63771" w:rsidRDefault="00F63771" w:rsidP="005A6F42">
      <w:pPr>
        <w:pStyle w:val="Plattetekst"/>
        <w:spacing w:before="26" w:line="319" w:lineRule="auto"/>
        <w:ind w:left="510"/>
        <w:jc w:val="both"/>
      </w:pPr>
    </w:p>
    <w:p w14:paraId="411AD474" w14:textId="231FECAE" w:rsidR="008A0B00" w:rsidRDefault="00850500" w:rsidP="005A6F42">
      <w:pPr>
        <w:pStyle w:val="Plattetekst"/>
        <w:spacing w:before="26" w:line="319" w:lineRule="auto"/>
        <w:ind w:left="510"/>
        <w:jc w:val="both"/>
      </w:pPr>
      <w:r>
        <w:t>de directie</w:t>
      </w:r>
      <w:r w:rsidR="00C64C75">
        <w:t xml:space="preserve">; het dossier is digitaal op </w:t>
      </w:r>
      <w:r w:rsidR="00C64C75">
        <w:rPr>
          <w:spacing w:val="-3"/>
        </w:rPr>
        <w:t xml:space="preserve">school </w:t>
      </w:r>
      <w:r w:rsidR="00C64C75">
        <w:t>aanwezig. Alleen de directie</w:t>
      </w:r>
      <w:r w:rsidR="00EF0C43">
        <w:t xml:space="preserve"> en de werknemer</w:t>
      </w:r>
      <w:r w:rsidR="00C64C75">
        <w:t xml:space="preserve"> he</w:t>
      </w:r>
      <w:r w:rsidR="00EF0C43">
        <w:t>bben</w:t>
      </w:r>
      <w:r w:rsidR="00C64C75">
        <w:t xml:space="preserve"> toegang tot deze portal. In dit dossier bevinden </w:t>
      </w:r>
      <w:r w:rsidR="00C64C75">
        <w:rPr>
          <w:spacing w:val="-4"/>
        </w:rPr>
        <w:t xml:space="preserve">zich </w:t>
      </w:r>
      <w:r w:rsidR="00C64C75">
        <w:t xml:space="preserve">in ieder geval de verslagen van de </w:t>
      </w:r>
      <w:r w:rsidR="00C64C75">
        <w:rPr>
          <w:spacing w:val="-4"/>
        </w:rPr>
        <w:t>func</w:t>
      </w:r>
      <w:r w:rsidR="00C64C75">
        <w:t xml:space="preserve">tionerings- en beoordelingsgesprekken (incl. POP en doelstellingengesprek) en </w:t>
      </w:r>
      <w:r w:rsidR="00C64C75">
        <w:rPr>
          <w:spacing w:val="-9"/>
        </w:rPr>
        <w:t xml:space="preserve">de </w:t>
      </w:r>
      <w:r w:rsidR="00C64C75">
        <w:t xml:space="preserve">klassenbezoeken. </w:t>
      </w:r>
      <w:r w:rsidR="00EF0C43">
        <w:t>Dit dossier staat met</w:t>
      </w:r>
      <w:r w:rsidR="00C64C75">
        <w:t xml:space="preserve"> </w:t>
      </w:r>
      <w:r w:rsidR="00C64C75">
        <w:rPr>
          <w:spacing w:val="-3"/>
        </w:rPr>
        <w:t>benodigde</w:t>
      </w:r>
      <w:r w:rsidR="00EF0C43">
        <w:rPr>
          <w:spacing w:val="-3"/>
        </w:rPr>
        <w:t xml:space="preserve"> </w:t>
      </w:r>
      <w:r w:rsidR="00C64C75">
        <w:t xml:space="preserve">documenten in </w:t>
      </w:r>
      <w:proofErr w:type="spellStart"/>
      <w:r w:rsidR="00C64C75">
        <w:t>Youforce</w:t>
      </w:r>
      <w:proofErr w:type="spellEnd"/>
      <w:r w:rsidR="00C64C75">
        <w:t xml:space="preserve"> </w:t>
      </w:r>
      <w:proofErr w:type="spellStart"/>
      <w:r w:rsidR="00C64C75">
        <w:t>opgesla</w:t>
      </w:r>
      <w:proofErr w:type="spellEnd"/>
      <w:r w:rsidR="00C64C75">
        <w:t>- gen en beheerd door de Vereniging voor Gereformeerd Schoolonderwijs (VGS) en ons eigen administratiekantoor.</w:t>
      </w:r>
    </w:p>
    <w:p w14:paraId="3D5535F1" w14:textId="77777777" w:rsidR="008A0B00" w:rsidRDefault="008A0B00">
      <w:pPr>
        <w:pStyle w:val="Plattetekst"/>
        <w:rPr>
          <w:sz w:val="22"/>
        </w:rPr>
      </w:pPr>
    </w:p>
    <w:p w14:paraId="09032330" w14:textId="77777777" w:rsidR="008A0B00" w:rsidRDefault="008A0B00">
      <w:pPr>
        <w:pStyle w:val="Plattetekst"/>
        <w:spacing w:before="2"/>
        <w:rPr>
          <w:sz w:val="21"/>
        </w:rPr>
      </w:pPr>
    </w:p>
    <w:p w14:paraId="5869AA99" w14:textId="77777777" w:rsidR="008A0B00" w:rsidRDefault="00C64C75">
      <w:pPr>
        <w:pStyle w:val="Kop5"/>
        <w:numPr>
          <w:ilvl w:val="1"/>
          <w:numId w:val="12"/>
        </w:numPr>
        <w:tabs>
          <w:tab w:val="left" w:pos="936"/>
          <w:tab w:val="left" w:pos="937"/>
        </w:tabs>
        <w:ind w:left="936" w:hanging="581"/>
        <w:jc w:val="left"/>
      </w:pPr>
      <w:bookmarkStart w:id="38" w:name="_TOC_250022"/>
      <w:bookmarkEnd w:id="38"/>
      <w:r>
        <w:rPr>
          <w:color w:val="003951"/>
          <w:w w:val="115"/>
        </w:rPr>
        <w:t>Intervisie</w:t>
      </w:r>
    </w:p>
    <w:p w14:paraId="68C29854" w14:textId="36D100DC" w:rsidR="008A0B00" w:rsidRDefault="00C64C75">
      <w:pPr>
        <w:pStyle w:val="Plattetekst"/>
        <w:spacing w:before="57" w:line="319" w:lineRule="auto"/>
        <w:ind w:left="356" w:right="386"/>
        <w:jc w:val="both"/>
      </w:pPr>
      <w:r>
        <w:rPr>
          <w:w w:val="105"/>
        </w:rPr>
        <w:t xml:space="preserve">Maandelijks vergaderen </w:t>
      </w:r>
      <w:r w:rsidR="00EF0C43">
        <w:rPr>
          <w:w w:val="105"/>
        </w:rPr>
        <w:t xml:space="preserve">de teamleden tijdens de leerlingebesprekingen, ambulante momenten IB en </w:t>
      </w:r>
      <w:r w:rsidR="00F63771">
        <w:rPr>
          <w:w w:val="105"/>
        </w:rPr>
        <w:t>personeelsvergaderingen</w:t>
      </w:r>
      <w:r w:rsidR="00EF0C43">
        <w:rPr>
          <w:w w:val="105"/>
        </w:rPr>
        <w:t xml:space="preserve">. </w:t>
      </w:r>
      <w:r>
        <w:rPr>
          <w:w w:val="105"/>
        </w:rPr>
        <w:t>Leerlingenzorg en schoolontwikkeling staan tijdens die vergaderingen centraal.</w:t>
      </w:r>
    </w:p>
    <w:p w14:paraId="0C5ACC2D" w14:textId="77777777" w:rsidR="008A0B00" w:rsidRDefault="008A0B00">
      <w:pPr>
        <w:pStyle w:val="Plattetekst"/>
        <w:spacing w:before="7"/>
        <w:rPr>
          <w:sz w:val="22"/>
        </w:rPr>
      </w:pPr>
    </w:p>
    <w:p w14:paraId="12577EEA" w14:textId="77777777" w:rsidR="008A0B00" w:rsidRDefault="00C64C75">
      <w:pPr>
        <w:pStyle w:val="Kop6"/>
      </w:pPr>
      <w:r>
        <w:rPr>
          <w:color w:val="EE7402"/>
        </w:rPr>
        <w:t>Als richtlijn hanteren we</w:t>
      </w:r>
    </w:p>
    <w:p w14:paraId="41ACA30F" w14:textId="77777777" w:rsidR="008A0B00" w:rsidRDefault="00C64C75">
      <w:pPr>
        <w:spacing w:before="64" w:line="319" w:lineRule="auto"/>
        <w:ind w:left="356" w:right="1251"/>
        <w:jc w:val="both"/>
        <w:rPr>
          <w:b/>
          <w:sz w:val="17"/>
        </w:rPr>
      </w:pPr>
      <w:r>
        <w:rPr>
          <w:b/>
          <w:color w:val="EE7402"/>
          <w:sz w:val="17"/>
        </w:rPr>
        <w:t>het</w:t>
      </w:r>
      <w:r>
        <w:rPr>
          <w:b/>
          <w:color w:val="EE7402"/>
          <w:spacing w:val="-23"/>
          <w:sz w:val="17"/>
        </w:rPr>
        <w:t xml:space="preserve"> </w:t>
      </w:r>
      <w:r>
        <w:rPr>
          <w:b/>
          <w:color w:val="EE7402"/>
          <w:sz w:val="17"/>
        </w:rPr>
        <w:t>volgende</w:t>
      </w:r>
      <w:r>
        <w:rPr>
          <w:b/>
          <w:color w:val="EE7402"/>
          <w:spacing w:val="-23"/>
          <w:sz w:val="17"/>
        </w:rPr>
        <w:t xml:space="preserve"> </w:t>
      </w:r>
      <w:r>
        <w:rPr>
          <w:b/>
          <w:color w:val="EE7402"/>
          <w:sz w:val="17"/>
        </w:rPr>
        <w:t xml:space="preserve">intervisiemodel: </w:t>
      </w:r>
      <w:r>
        <w:rPr>
          <w:b/>
          <w:sz w:val="17"/>
        </w:rPr>
        <w:t>Balint-methode</w:t>
      </w:r>
    </w:p>
    <w:p w14:paraId="16F85E4D" w14:textId="77777777" w:rsidR="008A0B00" w:rsidRDefault="00C64C75">
      <w:pPr>
        <w:pStyle w:val="Plattetekst"/>
        <w:spacing w:line="319" w:lineRule="auto"/>
        <w:ind w:left="356" w:right="386"/>
        <w:jc w:val="both"/>
      </w:pPr>
      <w:r>
        <w:rPr>
          <w:w w:val="105"/>
        </w:rPr>
        <w:t>Deze methode is bedoeld om in een</w:t>
      </w:r>
      <w:r>
        <w:rPr>
          <w:spacing w:val="-29"/>
          <w:w w:val="105"/>
        </w:rPr>
        <w:t xml:space="preserve"> </w:t>
      </w:r>
      <w:r>
        <w:rPr>
          <w:spacing w:val="-6"/>
          <w:w w:val="105"/>
        </w:rPr>
        <w:t xml:space="preserve">leer- </w:t>
      </w:r>
      <w:r>
        <w:rPr>
          <w:w w:val="105"/>
        </w:rPr>
        <w:t xml:space="preserve">groep individuele werkproblemen, </w:t>
      </w:r>
      <w:r>
        <w:rPr>
          <w:spacing w:val="-5"/>
          <w:w w:val="105"/>
        </w:rPr>
        <w:t xml:space="preserve">die </w:t>
      </w:r>
      <w:r>
        <w:rPr>
          <w:w w:val="105"/>
        </w:rPr>
        <w:t>groepsleden</w:t>
      </w:r>
      <w:r>
        <w:rPr>
          <w:spacing w:val="-18"/>
          <w:w w:val="105"/>
        </w:rPr>
        <w:t xml:space="preserve"> </w:t>
      </w:r>
      <w:r>
        <w:rPr>
          <w:w w:val="105"/>
        </w:rPr>
        <w:t>hebben</w:t>
      </w:r>
      <w:r>
        <w:rPr>
          <w:spacing w:val="-18"/>
          <w:w w:val="105"/>
        </w:rPr>
        <w:t xml:space="preserve"> </w:t>
      </w:r>
      <w:r>
        <w:rPr>
          <w:w w:val="105"/>
        </w:rPr>
        <w:t>in</w:t>
      </w:r>
      <w:r>
        <w:rPr>
          <w:spacing w:val="-17"/>
          <w:w w:val="105"/>
        </w:rPr>
        <w:t xml:space="preserve"> </w:t>
      </w:r>
      <w:r>
        <w:rPr>
          <w:w w:val="105"/>
        </w:rPr>
        <w:t>een</w:t>
      </w:r>
      <w:r>
        <w:rPr>
          <w:spacing w:val="-18"/>
          <w:w w:val="105"/>
        </w:rPr>
        <w:t xml:space="preserve"> </w:t>
      </w:r>
      <w:r>
        <w:rPr>
          <w:w w:val="105"/>
        </w:rPr>
        <w:t>situatie</w:t>
      </w:r>
      <w:r>
        <w:rPr>
          <w:spacing w:val="-17"/>
          <w:w w:val="105"/>
        </w:rPr>
        <w:t xml:space="preserve"> </w:t>
      </w:r>
      <w:r>
        <w:rPr>
          <w:spacing w:val="-3"/>
          <w:w w:val="105"/>
        </w:rPr>
        <w:t xml:space="preserve">buiten </w:t>
      </w:r>
      <w:r>
        <w:rPr>
          <w:w w:val="105"/>
        </w:rPr>
        <w:t xml:space="preserve">deze groep, in de intervisiegroep te </w:t>
      </w:r>
      <w:proofErr w:type="spellStart"/>
      <w:r>
        <w:rPr>
          <w:spacing w:val="-5"/>
          <w:w w:val="105"/>
        </w:rPr>
        <w:t>be</w:t>
      </w:r>
      <w:proofErr w:type="spellEnd"/>
      <w:r>
        <w:rPr>
          <w:spacing w:val="-5"/>
          <w:w w:val="105"/>
        </w:rPr>
        <w:t xml:space="preserve">- </w:t>
      </w:r>
      <w:r>
        <w:rPr>
          <w:w w:val="105"/>
        </w:rPr>
        <w:t>spreken.</w:t>
      </w:r>
      <w:r>
        <w:rPr>
          <w:spacing w:val="-23"/>
          <w:w w:val="105"/>
        </w:rPr>
        <w:t xml:space="preserve"> </w:t>
      </w:r>
      <w:r>
        <w:rPr>
          <w:w w:val="105"/>
        </w:rPr>
        <w:t>Het</w:t>
      </w:r>
      <w:r>
        <w:rPr>
          <w:spacing w:val="-22"/>
          <w:w w:val="105"/>
        </w:rPr>
        <w:t xml:space="preserve"> </w:t>
      </w:r>
      <w:r>
        <w:rPr>
          <w:w w:val="105"/>
        </w:rPr>
        <w:t>gaat</w:t>
      </w:r>
      <w:r>
        <w:rPr>
          <w:spacing w:val="-22"/>
          <w:w w:val="105"/>
        </w:rPr>
        <w:t xml:space="preserve"> </w:t>
      </w:r>
      <w:r>
        <w:rPr>
          <w:w w:val="105"/>
        </w:rPr>
        <w:t>hier</w:t>
      </w:r>
      <w:r>
        <w:rPr>
          <w:spacing w:val="-22"/>
          <w:w w:val="105"/>
        </w:rPr>
        <w:t xml:space="preserve"> </w:t>
      </w:r>
      <w:r>
        <w:rPr>
          <w:w w:val="105"/>
        </w:rPr>
        <w:t>om</w:t>
      </w:r>
      <w:r>
        <w:rPr>
          <w:spacing w:val="-22"/>
          <w:w w:val="105"/>
        </w:rPr>
        <w:t xml:space="preserve"> </w:t>
      </w:r>
      <w:r>
        <w:rPr>
          <w:w w:val="105"/>
        </w:rPr>
        <w:t>werkproblemen die nog niet zijn</w:t>
      </w:r>
      <w:r>
        <w:rPr>
          <w:spacing w:val="-13"/>
          <w:w w:val="105"/>
        </w:rPr>
        <w:t xml:space="preserve"> </w:t>
      </w:r>
      <w:r>
        <w:rPr>
          <w:w w:val="105"/>
        </w:rPr>
        <w:t>opgelost.</w:t>
      </w:r>
    </w:p>
    <w:p w14:paraId="5146805F" w14:textId="77777777" w:rsidR="008A0B00" w:rsidRDefault="008A0B00">
      <w:pPr>
        <w:pStyle w:val="Plattetekst"/>
        <w:spacing w:before="7"/>
        <w:rPr>
          <w:sz w:val="22"/>
        </w:rPr>
      </w:pPr>
    </w:p>
    <w:p w14:paraId="18B79288" w14:textId="77777777" w:rsidR="008A0B00" w:rsidRDefault="00C64C75">
      <w:pPr>
        <w:spacing w:line="319" w:lineRule="auto"/>
        <w:ind w:left="936" w:right="1456" w:hanging="581"/>
        <w:jc w:val="both"/>
        <w:rPr>
          <w:i/>
          <w:sz w:val="17"/>
        </w:rPr>
      </w:pPr>
      <w:r>
        <w:rPr>
          <w:b/>
          <w:w w:val="105"/>
          <w:sz w:val="17"/>
        </w:rPr>
        <w:t xml:space="preserve">Stap 1 </w:t>
      </w:r>
      <w:r>
        <w:rPr>
          <w:i/>
          <w:w w:val="105"/>
          <w:sz w:val="17"/>
        </w:rPr>
        <w:t>De inbrenger vertelt zijn/haar probleem</w:t>
      </w:r>
    </w:p>
    <w:p w14:paraId="557D32F6" w14:textId="77777777" w:rsidR="008A0B00" w:rsidRDefault="00C64C75">
      <w:pPr>
        <w:pStyle w:val="Plattetekst"/>
        <w:spacing w:line="319" w:lineRule="auto"/>
        <w:ind w:left="356" w:right="386"/>
        <w:jc w:val="both"/>
      </w:pPr>
      <w:r>
        <w:t>De groepsleden trachten zich in te leven in de situatie van degene die het probleem voorlegt en schrijven (individueel of in duo’s) een aantal informatieve vragen op.</w:t>
      </w:r>
    </w:p>
    <w:p w14:paraId="3F18F31D" w14:textId="77777777" w:rsidR="008A0B00" w:rsidRDefault="008A0B00">
      <w:pPr>
        <w:pStyle w:val="Plattetekst"/>
        <w:spacing w:before="7"/>
        <w:rPr>
          <w:sz w:val="22"/>
        </w:rPr>
      </w:pPr>
    </w:p>
    <w:p w14:paraId="79FE38C9" w14:textId="77777777" w:rsidR="00EF0C43" w:rsidRDefault="00EF0C43">
      <w:pPr>
        <w:pStyle w:val="Plattetekst"/>
        <w:spacing w:before="7"/>
        <w:rPr>
          <w:sz w:val="22"/>
        </w:rPr>
      </w:pPr>
    </w:p>
    <w:p w14:paraId="3B338104" w14:textId="77777777" w:rsidR="008A0B00" w:rsidRDefault="00C64C75">
      <w:pPr>
        <w:ind w:left="356"/>
        <w:jc w:val="both"/>
        <w:rPr>
          <w:i/>
          <w:sz w:val="17"/>
        </w:rPr>
      </w:pPr>
      <w:r>
        <w:rPr>
          <w:b/>
          <w:w w:val="105"/>
          <w:sz w:val="17"/>
        </w:rPr>
        <w:lastRenderedPageBreak/>
        <w:t xml:space="preserve">Stap 2 </w:t>
      </w:r>
      <w:r>
        <w:rPr>
          <w:i/>
          <w:w w:val="105"/>
          <w:sz w:val="17"/>
        </w:rPr>
        <w:t>Informatieronde</w:t>
      </w:r>
    </w:p>
    <w:p w14:paraId="44F1919E" w14:textId="77777777" w:rsidR="00EF0C43" w:rsidRDefault="00C64C75" w:rsidP="00EF0C43">
      <w:pPr>
        <w:pStyle w:val="Plattetekst"/>
        <w:spacing w:before="64" w:line="319" w:lineRule="auto"/>
        <w:ind w:left="356" w:right="388"/>
        <w:jc w:val="both"/>
        <w:rPr>
          <w:spacing w:val="-2"/>
        </w:rPr>
      </w:pPr>
      <w:r>
        <w:t xml:space="preserve">Ieder stelt één informatieve vraag (of </w:t>
      </w:r>
      <w:r>
        <w:rPr>
          <w:spacing w:val="-2"/>
        </w:rPr>
        <w:t xml:space="preserve">bij </w:t>
      </w:r>
      <w:r>
        <w:t xml:space="preserve">het werken in </w:t>
      </w:r>
      <w:r>
        <w:rPr>
          <w:spacing w:val="-5"/>
        </w:rPr>
        <w:t xml:space="preserve">duo’s: </w:t>
      </w:r>
      <w:r>
        <w:t xml:space="preserve">samen twee vragen). De </w:t>
      </w:r>
      <w:r>
        <w:rPr>
          <w:spacing w:val="-3"/>
        </w:rPr>
        <w:t xml:space="preserve">gespreksleider </w:t>
      </w:r>
      <w:r>
        <w:t xml:space="preserve">(intervisiebegeleider) </w:t>
      </w:r>
      <w:r>
        <w:rPr>
          <w:spacing w:val="-2"/>
        </w:rPr>
        <w:t xml:space="preserve">vat </w:t>
      </w:r>
      <w:r>
        <w:t xml:space="preserve">als afsluiting van deze </w:t>
      </w:r>
      <w:r>
        <w:rPr>
          <w:spacing w:val="-3"/>
        </w:rPr>
        <w:t xml:space="preserve">ronde </w:t>
      </w:r>
      <w:r>
        <w:t xml:space="preserve">het </w:t>
      </w:r>
      <w:r>
        <w:rPr>
          <w:spacing w:val="-3"/>
        </w:rPr>
        <w:t xml:space="preserve">probleem </w:t>
      </w:r>
      <w:r>
        <w:t>nog</w:t>
      </w:r>
      <w:r>
        <w:rPr>
          <w:spacing w:val="-7"/>
        </w:rPr>
        <w:t xml:space="preserve"> </w:t>
      </w:r>
      <w:r>
        <w:t>eens</w:t>
      </w:r>
      <w:r>
        <w:rPr>
          <w:spacing w:val="-6"/>
        </w:rPr>
        <w:t xml:space="preserve"> </w:t>
      </w:r>
      <w:r>
        <w:t>samen</w:t>
      </w:r>
      <w:r>
        <w:rPr>
          <w:spacing w:val="-6"/>
        </w:rPr>
        <w:t xml:space="preserve"> </w:t>
      </w:r>
      <w:r>
        <w:t>en</w:t>
      </w:r>
      <w:r>
        <w:rPr>
          <w:spacing w:val="-6"/>
        </w:rPr>
        <w:t xml:space="preserve"> </w:t>
      </w:r>
      <w:r>
        <w:t>checkt</w:t>
      </w:r>
      <w:r>
        <w:rPr>
          <w:spacing w:val="-6"/>
        </w:rPr>
        <w:t xml:space="preserve"> </w:t>
      </w:r>
      <w:r>
        <w:t>of</w:t>
      </w:r>
      <w:r>
        <w:rPr>
          <w:spacing w:val="-6"/>
        </w:rPr>
        <w:t xml:space="preserve"> </w:t>
      </w:r>
      <w:r>
        <w:t>een</w:t>
      </w:r>
      <w:r>
        <w:rPr>
          <w:spacing w:val="-6"/>
        </w:rPr>
        <w:t xml:space="preserve"> </w:t>
      </w:r>
      <w:r>
        <w:t>ieder</w:t>
      </w:r>
      <w:r>
        <w:rPr>
          <w:spacing w:val="-6"/>
        </w:rPr>
        <w:t xml:space="preserve"> </w:t>
      </w:r>
      <w:r>
        <w:rPr>
          <w:spacing w:val="-2"/>
        </w:rPr>
        <w:t xml:space="preserve">het </w:t>
      </w:r>
      <w:r>
        <w:rPr>
          <w:spacing w:val="-3"/>
        </w:rPr>
        <w:t>begrepen</w:t>
      </w:r>
      <w:r>
        <w:rPr>
          <w:spacing w:val="-4"/>
        </w:rPr>
        <w:t xml:space="preserve"> </w:t>
      </w:r>
      <w:r>
        <w:rPr>
          <w:spacing w:val="-2"/>
        </w:rPr>
        <w:t>heeft.</w:t>
      </w:r>
      <w:r w:rsidR="00EF0C43">
        <w:rPr>
          <w:spacing w:val="-2"/>
        </w:rPr>
        <w:t xml:space="preserve"> </w:t>
      </w:r>
    </w:p>
    <w:p w14:paraId="0C08BABE" w14:textId="77777777" w:rsidR="00EF0C43" w:rsidRDefault="00EF0C43" w:rsidP="00EF0C43">
      <w:pPr>
        <w:pStyle w:val="Plattetekst"/>
        <w:spacing w:before="64" w:line="319" w:lineRule="auto"/>
        <w:ind w:left="356" w:right="388"/>
        <w:jc w:val="both"/>
        <w:rPr>
          <w:spacing w:val="-2"/>
        </w:rPr>
      </w:pPr>
    </w:p>
    <w:p w14:paraId="0F898F29" w14:textId="026C33B8" w:rsidR="008A0B00" w:rsidRDefault="00C64C75" w:rsidP="00EF0C43">
      <w:pPr>
        <w:pStyle w:val="Plattetekst"/>
        <w:spacing w:before="64" w:line="319" w:lineRule="auto"/>
        <w:ind w:left="356" w:right="388"/>
        <w:jc w:val="both"/>
        <w:rPr>
          <w:i/>
        </w:rPr>
      </w:pPr>
      <w:r>
        <w:rPr>
          <w:b/>
        </w:rPr>
        <w:t xml:space="preserve">Stap 3 </w:t>
      </w:r>
      <w:r>
        <w:rPr>
          <w:i/>
        </w:rPr>
        <w:t>Schrijven van advies</w:t>
      </w:r>
    </w:p>
    <w:p w14:paraId="2B45D5B6" w14:textId="77777777" w:rsidR="008A0B00" w:rsidRDefault="00C64C75">
      <w:pPr>
        <w:pStyle w:val="Plattetekst"/>
        <w:spacing w:before="64" w:line="319" w:lineRule="auto"/>
        <w:ind w:left="368"/>
        <w:jc w:val="both"/>
      </w:pPr>
      <w:r>
        <w:rPr>
          <w:w w:val="105"/>
        </w:rPr>
        <w:t>De</w:t>
      </w:r>
      <w:r>
        <w:rPr>
          <w:spacing w:val="-15"/>
          <w:w w:val="105"/>
        </w:rPr>
        <w:t xml:space="preserve"> </w:t>
      </w:r>
      <w:r>
        <w:rPr>
          <w:w w:val="105"/>
        </w:rPr>
        <w:t>groepsleden</w:t>
      </w:r>
      <w:r>
        <w:rPr>
          <w:spacing w:val="-15"/>
          <w:w w:val="105"/>
        </w:rPr>
        <w:t xml:space="preserve"> </w:t>
      </w:r>
      <w:r>
        <w:rPr>
          <w:w w:val="105"/>
        </w:rPr>
        <w:t>schrijven</w:t>
      </w:r>
      <w:r>
        <w:rPr>
          <w:spacing w:val="-14"/>
          <w:w w:val="105"/>
        </w:rPr>
        <w:t xml:space="preserve"> </w:t>
      </w:r>
      <w:r>
        <w:rPr>
          <w:w w:val="105"/>
        </w:rPr>
        <w:t>individueel</w:t>
      </w:r>
      <w:r>
        <w:rPr>
          <w:spacing w:val="-15"/>
          <w:w w:val="105"/>
        </w:rPr>
        <w:t xml:space="preserve"> </w:t>
      </w:r>
      <w:r>
        <w:rPr>
          <w:w w:val="105"/>
        </w:rPr>
        <w:t>of</w:t>
      </w:r>
      <w:r>
        <w:rPr>
          <w:spacing w:val="-15"/>
          <w:w w:val="105"/>
        </w:rPr>
        <w:t xml:space="preserve"> </w:t>
      </w:r>
      <w:r>
        <w:rPr>
          <w:spacing w:val="-8"/>
          <w:w w:val="105"/>
        </w:rPr>
        <w:t xml:space="preserve">in </w:t>
      </w:r>
      <w:r>
        <w:rPr>
          <w:spacing w:val="-7"/>
          <w:w w:val="105"/>
        </w:rPr>
        <w:t>duo’s</w:t>
      </w:r>
      <w:r>
        <w:rPr>
          <w:spacing w:val="-25"/>
          <w:w w:val="105"/>
        </w:rPr>
        <w:t xml:space="preserve"> </w:t>
      </w:r>
      <w:r>
        <w:rPr>
          <w:spacing w:val="-4"/>
          <w:w w:val="105"/>
        </w:rPr>
        <w:t>adviezen</w:t>
      </w:r>
      <w:r>
        <w:rPr>
          <w:spacing w:val="-24"/>
          <w:w w:val="105"/>
        </w:rPr>
        <w:t xml:space="preserve"> </w:t>
      </w:r>
      <w:r>
        <w:rPr>
          <w:spacing w:val="-3"/>
          <w:w w:val="105"/>
        </w:rPr>
        <w:t>op.</w:t>
      </w:r>
      <w:r>
        <w:rPr>
          <w:spacing w:val="-24"/>
          <w:w w:val="105"/>
        </w:rPr>
        <w:t xml:space="preserve"> </w:t>
      </w:r>
      <w:r>
        <w:rPr>
          <w:spacing w:val="-3"/>
          <w:w w:val="105"/>
        </w:rPr>
        <w:t>Dit</w:t>
      </w:r>
      <w:r>
        <w:rPr>
          <w:spacing w:val="-25"/>
          <w:w w:val="105"/>
        </w:rPr>
        <w:t xml:space="preserve"> </w:t>
      </w:r>
      <w:r>
        <w:rPr>
          <w:spacing w:val="-4"/>
          <w:w w:val="105"/>
        </w:rPr>
        <w:t>gebeurt</w:t>
      </w:r>
      <w:r>
        <w:rPr>
          <w:spacing w:val="-24"/>
          <w:w w:val="105"/>
        </w:rPr>
        <w:t xml:space="preserve"> </w:t>
      </w:r>
      <w:r>
        <w:rPr>
          <w:spacing w:val="-3"/>
          <w:w w:val="105"/>
        </w:rPr>
        <w:t>niet</w:t>
      </w:r>
      <w:r>
        <w:rPr>
          <w:spacing w:val="-24"/>
          <w:w w:val="105"/>
        </w:rPr>
        <w:t xml:space="preserve"> </w:t>
      </w:r>
      <w:r>
        <w:rPr>
          <w:spacing w:val="-4"/>
          <w:w w:val="105"/>
        </w:rPr>
        <w:t>vanuit</w:t>
      </w:r>
      <w:r>
        <w:rPr>
          <w:spacing w:val="-24"/>
          <w:w w:val="105"/>
        </w:rPr>
        <w:t xml:space="preserve"> </w:t>
      </w:r>
      <w:r>
        <w:rPr>
          <w:spacing w:val="-4"/>
          <w:w w:val="105"/>
        </w:rPr>
        <w:t>de herinnering</w:t>
      </w:r>
      <w:r>
        <w:rPr>
          <w:spacing w:val="-30"/>
          <w:w w:val="105"/>
        </w:rPr>
        <w:t xml:space="preserve"> </w:t>
      </w:r>
      <w:r>
        <w:rPr>
          <w:spacing w:val="-3"/>
          <w:w w:val="105"/>
        </w:rPr>
        <w:t>van</w:t>
      </w:r>
      <w:r>
        <w:rPr>
          <w:spacing w:val="-29"/>
          <w:w w:val="105"/>
        </w:rPr>
        <w:t xml:space="preserve"> </w:t>
      </w:r>
      <w:r>
        <w:rPr>
          <w:spacing w:val="-4"/>
          <w:w w:val="105"/>
        </w:rPr>
        <w:t>eigen</w:t>
      </w:r>
      <w:r>
        <w:rPr>
          <w:spacing w:val="-29"/>
          <w:w w:val="105"/>
        </w:rPr>
        <w:t xml:space="preserve"> </w:t>
      </w:r>
      <w:r>
        <w:rPr>
          <w:spacing w:val="-4"/>
          <w:w w:val="105"/>
        </w:rPr>
        <w:t>situaties,</w:t>
      </w:r>
      <w:r>
        <w:rPr>
          <w:spacing w:val="-29"/>
          <w:w w:val="105"/>
        </w:rPr>
        <w:t xml:space="preserve"> </w:t>
      </w:r>
      <w:r>
        <w:rPr>
          <w:spacing w:val="-3"/>
          <w:w w:val="105"/>
        </w:rPr>
        <w:t>het</w:t>
      </w:r>
      <w:r>
        <w:rPr>
          <w:spacing w:val="-29"/>
          <w:w w:val="105"/>
        </w:rPr>
        <w:t xml:space="preserve"> </w:t>
      </w:r>
      <w:r>
        <w:rPr>
          <w:spacing w:val="-3"/>
          <w:w w:val="105"/>
        </w:rPr>
        <w:t>gaat</w:t>
      </w:r>
      <w:r>
        <w:rPr>
          <w:spacing w:val="-29"/>
          <w:w w:val="105"/>
        </w:rPr>
        <w:t xml:space="preserve"> </w:t>
      </w:r>
      <w:r>
        <w:rPr>
          <w:spacing w:val="-4"/>
          <w:w w:val="105"/>
        </w:rPr>
        <w:t xml:space="preserve">juist </w:t>
      </w:r>
      <w:r>
        <w:rPr>
          <w:w w:val="105"/>
        </w:rPr>
        <w:t>om</w:t>
      </w:r>
      <w:r>
        <w:rPr>
          <w:spacing w:val="-18"/>
          <w:w w:val="105"/>
        </w:rPr>
        <w:t xml:space="preserve"> </w:t>
      </w:r>
      <w:r>
        <w:rPr>
          <w:w w:val="105"/>
        </w:rPr>
        <w:t>de</w:t>
      </w:r>
      <w:r>
        <w:rPr>
          <w:spacing w:val="-17"/>
          <w:w w:val="105"/>
        </w:rPr>
        <w:t xml:space="preserve"> </w:t>
      </w:r>
      <w:r>
        <w:rPr>
          <w:spacing w:val="-4"/>
          <w:w w:val="105"/>
        </w:rPr>
        <w:t>situatie</w:t>
      </w:r>
      <w:r>
        <w:rPr>
          <w:spacing w:val="-18"/>
          <w:w w:val="105"/>
        </w:rPr>
        <w:t xml:space="preserve"> </w:t>
      </w:r>
      <w:r>
        <w:rPr>
          <w:spacing w:val="-3"/>
          <w:w w:val="105"/>
        </w:rPr>
        <w:t>van</w:t>
      </w:r>
      <w:r>
        <w:rPr>
          <w:spacing w:val="-17"/>
          <w:w w:val="105"/>
        </w:rPr>
        <w:t xml:space="preserve"> </w:t>
      </w:r>
      <w:r>
        <w:rPr>
          <w:w w:val="105"/>
        </w:rPr>
        <w:t>de</w:t>
      </w:r>
      <w:r>
        <w:rPr>
          <w:spacing w:val="-17"/>
          <w:w w:val="105"/>
        </w:rPr>
        <w:t xml:space="preserve"> </w:t>
      </w:r>
      <w:r>
        <w:rPr>
          <w:spacing w:val="-5"/>
          <w:w w:val="105"/>
        </w:rPr>
        <w:t>probleeminbrenger.</w:t>
      </w:r>
    </w:p>
    <w:p w14:paraId="31247B56" w14:textId="77777777" w:rsidR="008A0B00" w:rsidRDefault="008A0B00">
      <w:pPr>
        <w:pStyle w:val="Plattetekst"/>
        <w:spacing w:before="7"/>
        <w:rPr>
          <w:sz w:val="22"/>
        </w:rPr>
      </w:pPr>
    </w:p>
    <w:p w14:paraId="5F9C7260" w14:textId="77777777" w:rsidR="008A0B00" w:rsidRDefault="00C64C75">
      <w:pPr>
        <w:ind w:left="368"/>
        <w:jc w:val="both"/>
        <w:rPr>
          <w:i/>
          <w:sz w:val="17"/>
        </w:rPr>
      </w:pPr>
      <w:r>
        <w:rPr>
          <w:b/>
          <w:sz w:val="17"/>
        </w:rPr>
        <w:t xml:space="preserve">Stap 4 </w:t>
      </w:r>
      <w:r>
        <w:rPr>
          <w:i/>
          <w:sz w:val="17"/>
        </w:rPr>
        <w:t>Geven van advies</w:t>
      </w:r>
    </w:p>
    <w:p w14:paraId="0FDCA871" w14:textId="77777777" w:rsidR="008A0B00" w:rsidRDefault="00C64C75">
      <w:pPr>
        <w:pStyle w:val="Plattetekst"/>
        <w:spacing w:before="64" w:line="319" w:lineRule="auto"/>
        <w:ind w:left="368"/>
        <w:jc w:val="both"/>
      </w:pPr>
      <w:r>
        <w:rPr>
          <w:w w:val="105"/>
        </w:rPr>
        <w:t xml:space="preserve">De groep geeft adviezen. Hierover </w:t>
      </w:r>
      <w:r>
        <w:rPr>
          <w:spacing w:val="-4"/>
          <w:w w:val="105"/>
        </w:rPr>
        <w:t xml:space="preserve">wordt </w:t>
      </w:r>
      <w:r>
        <w:rPr>
          <w:w w:val="105"/>
        </w:rPr>
        <w:t xml:space="preserve">niet gediscussieerd. De </w:t>
      </w:r>
      <w:proofErr w:type="spellStart"/>
      <w:r>
        <w:rPr>
          <w:w w:val="105"/>
        </w:rPr>
        <w:t>probleeminbren</w:t>
      </w:r>
      <w:proofErr w:type="spellEnd"/>
      <w:r>
        <w:rPr>
          <w:w w:val="105"/>
        </w:rPr>
        <w:t xml:space="preserve">- </w:t>
      </w:r>
      <w:proofErr w:type="spellStart"/>
      <w:r>
        <w:rPr>
          <w:w w:val="105"/>
        </w:rPr>
        <w:t>ger</w:t>
      </w:r>
      <w:proofErr w:type="spellEnd"/>
      <w:r>
        <w:rPr>
          <w:w w:val="105"/>
        </w:rPr>
        <w:t xml:space="preserve"> kan deze adviezen opvatten als</w:t>
      </w:r>
      <w:r>
        <w:rPr>
          <w:spacing w:val="-30"/>
          <w:w w:val="105"/>
        </w:rPr>
        <w:t xml:space="preserve"> </w:t>
      </w:r>
      <w:r>
        <w:rPr>
          <w:spacing w:val="-5"/>
          <w:w w:val="105"/>
        </w:rPr>
        <w:t xml:space="preserve">alter- </w:t>
      </w:r>
      <w:proofErr w:type="spellStart"/>
      <w:r>
        <w:rPr>
          <w:w w:val="105"/>
        </w:rPr>
        <w:t>natieven</w:t>
      </w:r>
      <w:proofErr w:type="spellEnd"/>
      <w:r>
        <w:rPr>
          <w:w w:val="105"/>
        </w:rPr>
        <w:t>.</w:t>
      </w:r>
    </w:p>
    <w:p w14:paraId="1F36A92E" w14:textId="77777777" w:rsidR="008A0B00" w:rsidRDefault="008A0B00">
      <w:pPr>
        <w:pStyle w:val="Plattetekst"/>
        <w:spacing w:before="7"/>
        <w:rPr>
          <w:sz w:val="22"/>
        </w:rPr>
      </w:pPr>
    </w:p>
    <w:p w14:paraId="0F05110C" w14:textId="77777777" w:rsidR="008A0B00" w:rsidRDefault="00C64C75">
      <w:pPr>
        <w:ind w:left="368"/>
        <w:rPr>
          <w:i/>
          <w:sz w:val="17"/>
        </w:rPr>
      </w:pPr>
      <w:r>
        <w:rPr>
          <w:b/>
          <w:w w:val="105"/>
          <w:sz w:val="17"/>
        </w:rPr>
        <w:t xml:space="preserve">Stap 5 </w:t>
      </w:r>
      <w:r>
        <w:rPr>
          <w:i/>
          <w:w w:val="105"/>
          <w:sz w:val="17"/>
        </w:rPr>
        <w:t>Afsluiting</w:t>
      </w:r>
    </w:p>
    <w:p w14:paraId="506BA9D6" w14:textId="77777777" w:rsidR="008A0B00" w:rsidRDefault="00C64C75">
      <w:pPr>
        <w:pStyle w:val="Lijstalinea"/>
        <w:numPr>
          <w:ilvl w:val="0"/>
          <w:numId w:val="14"/>
        </w:numPr>
        <w:tabs>
          <w:tab w:val="left" w:pos="569"/>
        </w:tabs>
        <w:spacing w:before="65"/>
        <w:ind w:left="568" w:hanging="201"/>
        <w:rPr>
          <w:sz w:val="17"/>
        </w:rPr>
      </w:pPr>
      <w:r>
        <w:rPr>
          <w:spacing w:val="-5"/>
          <w:w w:val="105"/>
          <w:sz w:val="17"/>
        </w:rPr>
        <w:t>Wat</w:t>
      </w:r>
      <w:r>
        <w:rPr>
          <w:spacing w:val="-22"/>
          <w:w w:val="105"/>
          <w:sz w:val="17"/>
        </w:rPr>
        <w:t xml:space="preserve"> </w:t>
      </w:r>
      <w:r>
        <w:rPr>
          <w:spacing w:val="-4"/>
          <w:w w:val="105"/>
          <w:sz w:val="17"/>
        </w:rPr>
        <w:t>heeft</w:t>
      </w:r>
      <w:r>
        <w:rPr>
          <w:spacing w:val="-21"/>
          <w:w w:val="105"/>
          <w:sz w:val="17"/>
        </w:rPr>
        <w:t xml:space="preserve"> </w:t>
      </w:r>
      <w:r>
        <w:rPr>
          <w:w w:val="105"/>
          <w:sz w:val="17"/>
        </w:rPr>
        <w:t>de</w:t>
      </w:r>
      <w:r>
        <w:rPr>
          <w:spacing w:val="-21"/>
          <w:w w:val="105"/>
          <w:sz w:val="17"/>
        </w:rPr>
        <w:t xml:space="preserve"> </w:t>
      </w:r>
      <w:r>
        <w:rPr>
          <w:spacing w:val="-5"/>
          <w:w w:val="105"/>
          <w:sz w:val="17"/>
        </w:rPr>
        <w:t>probleeminbrenger</w:t>
      </w:r>
      <w:r>
        <w:rPr>
          <w:spacing w:val="-21"/>
          <w:w w:val="105"/>
          <w:sz w:val="17"/>
        </w:rPr>
        <w:t xml:space="preserve"> </w:t>
      </w:r>
      <w:r>
        <w:rPr>
          <w:w w:val="105"/>
          <w:sz w:val="17"/>
        </w:rPr>
        <w:t>er</w:t>
      </w:r>
      <w:r>
        <w:rPr>
          <w:spacing w:val="-21"/>
          <w:w w:val="105"/>
          <w:sz w:val="17"/>
        </w:rPr>
        <w:t xml:space="preserve"> </w:t>
      </w:r>
      <w:r>
        <w:rPr>
          <w:spacing w:val="-4"/>
          <w:w w:val="105"/>
          <w:sz w:val="17"/>
        </w:rPr>
        <w:t>aan?</w:t>
      </w:r>
    </w:p>
    <w:p w14:paraId="4D5F6496" w14:textId="77777777" w:rsidR="008A0B00" w:rsidRDefault="00C64C75">
      <w:pPr>
        <w:pStyle w:val="Lijstalinea"/>
        <w:numPr>
          <w:ilvl w:val="0"/>
          <w:numId w:val="14"/>
        </w:numPr>
        <w:tabs>
          <w:tab w:val="left" w:pos="569"/>
        </w:tabs>
        <w:spacing w:before="64" w:line="319" w:lineRule="auto"/>
        <w:ind w:left="568" w:right="720" w:hanging="200"/>
        <w:rPr>
          <w:sz w:val="17"/>
        </w:rPr>
      </w:pPr>
      <w:r>
        <w:rPr>
          <w:sz w:val="17"/>
        </w:rPr>
        <w:t>Welke adviezen zijn voor de inbrenger bruikbaar en</w:t>
      </w:r>
      <w:r>
        <w:rPr>
          <w:spacing w:val="10"/>
          <w:sz w:val="17"/>
        </w:rPr>
        <w:t xml:space="preserve"> </w:t>
      </w:r>
      <w:r>
        <w:rPr>
          <w:spacing w:val="-3"/>
          <w:sz w:val="17"/>
        </w:rPr>
        <w:t>zinvol?</w:t>
      </w:r>
    </w:p>
    <w:p w14:paraId="5FA2B345" w14:textId="77777777" w:rsidR="008A0B00" w:rsidRDefault="00C64C75">
      <w:pPr>
        <w:pStyle w:val="Lijstalinea"/>
        <w:numPr>
          <w:ilvl w:val="0"/>
          <w:numId w:val="14"/>
        </w:numPr>
        <w:tabs>
          <w:tab w:val="left" w:pos="569"/>
        </w:tabs>
        <w:spacing w:line="319" w:lineRule="auto"/>
        <w:ind w:left="568" w:right="833" w:hanging="200"/>
        <w:rPr>
          <w:sz w:val="17"/>
        </w:rPr>
      </w:pPr>
      <w:r>
        <w:rPr>
          <w:spacing w:val="-3"/>
          <w:sz w:val="17"/>
        </w:rPr>
        <w:t xml:space="preserve">Wat </w:t>
      </w:r>
      <w:r>
        <w:rPr>
          <w:sz w:val="17"/>
        </w:rPr>
        <w:t xml:space="preserve">hebben de </w:t>
      </w:r>
      <w:r>
        <w:rPr>
          <w:spacing w:val="-3"/>
          <w:sz w:val="17"/>
        </w:rPr>
        <w:t xml:space="preserve">groepsleden </w:t>
      </w:r>
      <w:r>
        <w:rPr>
          <w:sz w:val="17"/>
        </w:rPr>
        <w:t>er aan</w:t>
      </w:r>
      <w:r>
        <w:rPr>
          <w:spacing w:val="-2"/>
          <w:sz w:val="17"/>
        </w:rPr>
        <w:t xml:space="preserve"> </w:t>
      </w:r>
      <w:r>
        <w:rPr>
          <w:sz w:val="17"/>
        </w:rPr>
        <w:t>gehad?</w:t>
      </w:r>
    </w:p>
    <w:p w14:paraId="7FC443AA" w14:textId="77777777" w:rsidR="008A0B00" w:rsidRDefault="008A0B00">
      <w:pPr>
        <w:pStyle w:val="Plattetekst"/>
        <w:spacing w:before="7"/>
        <w:rPr>
          <w:sz w:val="22"/>
        </w:rPr>
      </w:pPr>
    </w:p>
    <w:p w14:paraId="2764DCA7" w14:textId="77777777" w:rsidR="008A0B00" w:rsidRDefault="00C64C75">
      <w:pPr>
        <w:ind w:left="368"/>
        <w:jc w:val="both"/>
        <w:rPr>
          <w:i/>
          <w:sz w:val="17"/>
        </w:rPr>
      </w:pPr>
      <w:r>
        <w:rPr>
          <w:b/>
          <w:w w:val="105"/>
          <w:sz w:val="17"/>
        </w:rPr>
        <w:t xml:space="preserve">Stap 6 </w:t>
      </w:r>
      <w:r>
        <w:rPr>
          <w:i/>
          <w:w w:val="105"/>
          <w:sz w:val="17"/>
        </w:rPr>
        <w:t>Nabespreking</w:t>
      </w:r>
    </w:p>
    <w:p w14:paraId="6371AAF0" w14:textId="77777777" w:rsidR="008A0B00" w:rsidRDefault="00C64C75">
      <w:pPr>
        <w:pStyle w:val="Plattetekst"/>
        <w:spacing w:before="64" w:line="319" w:lineRule="auto"/>
        <w:ind w:left="368"/>
        <w:jc w:val="both"/>
      </w:pPr>
      <w:r>
        <w:t xml:space="preserve">Plenaire uitwisseling van leermomenten betreffende het hanteren van deze </w:t>
      </w:r>
      <w:proofErr w:type="spellStart"/>
      <w:r>
        <w:t>metho</w:t>
      </w:r>
      <w:proofErr w:type="spellEnd"/>
      <w:r>
        <w:t>- de.</w:t>
      </w:r>
    </w:p>
    <w:p w14:paraId="1AB7A2D7" w14:textId="77777777" w:rsidR="008A0B00" w:rsidRDefault="00C64C75">
      <w:pPr>
        <w:pStyle w:val="Kop5"/>
        <w:numPr>
          <w:ilvl w:val="1"/>
          <w:numId w:val="12"/>
        </w:numPr>
        <w:tabs>
          <w:tab w:val="left" w:pos="936"/>
          <w:tab w:val="left" w:pos="937"/>
        </w:tabs>
        <w:spacing w:before="91" w:line="273" w:lineRule="auto"/>
        <w:ind w:left="936" w:right="1218" w:hanging="580"/>
        <w:jc w:val="left"/>
      </w:pPr>
      <w:bookmarkStart w:id="39" w:name="_TOC_250021"/>
      <w:r>
        <w:rPr>
          <w:color w:val="003951"/>
          <w:w w:val="115"/>
        </w:rPr>
        <w:br w:type="column"/>
      </w:r>
      <w:r>
        <w:rPr>
          <w:color w:val="003951"/>
          <w:w w:val="115"/>
        </w:rPr>
        <w:t xml:space="preserve">Functionerings- </w:t>
      </w:r>
      <w:bookmarkEnd w:id="39"/>
      <w:r>
        <w:rPr>
          <w:color w:val="003951"/>
          <w:w w:val="120"/>
        </w:rPr>
        <w:t>gesprekken</w:t>
      </w:r>
    </w:p>
    <w:p w14:paraId="11EEC9EE" w14:textId="46366461" w:rsidR="008A0B00" w:rsidRDefault="00C64C75">
      <w:pPr>
        <w:pStyle w:val="Plattetekst"/>
        <w:spacing w:before="26" w:line="319" w:lineRule="auto"/>
        <w:ind w:left="356" w:right="528"/>
        <w:jc w:val="both"/>
      </w:pPr>
      <w:r>
        <w:t xml:space="preserve">De directie voert jaarlijks een </w:t>
      </w:r>
      <w:proofErr w:type="spellStart"/>
      <w:r>
        <w:t>functione</w:t>
      </w:r>
      <w:proofErr w:type="spellEnd"/>
      <w:r>
        <w:t xml:space="preserve">- </w:t>
      </w:r>
      <w:proofErr w:type="spellStart"/>
      <w:r>
        <w:t>ringsgesprek</w:t>
      </w:r>
      <w:proofErr w:type="spellEnd"/>
      <w:r>
        <w:t xml:space="preserve"> met alle medewerkers. </w:t>
      </w:r>
      <w:r>
        <w:rPr>
          <w:spacing w:val="-9"/>
        </w:rPr>
        <w:t xml:space="preserve">We </w:t>
      </w:r>
      <w:r>
        <w:t xml:space="preserve">hanteren de SBL-competenties. </w:t>
      </w:r>
      <w:r>
        <w:rPr>
          <w:spacing w:val="-3"/>
        </w:rPr>
        <w:t xml:space="preserve">Tijdens </w:t>
      </w:r>
      <w:r>
        <w:t xml:space="preserve">het functioneringsgesprek komt het </w:t>
      </w:r>
      <w:r>
        <w:rPr>
          <w:spacing w:val="-5"/>
        </w:rPr>
        <w:t xml:space="preserve">POP </w:t>
      </w:r>
      <w:r>
        <w:t xml:space="preserve">van de medewerker ter sprake. De </w:t>
      </w:r>
      <w:r>
        <w:rPr>
          <w:spacing w:val="-3"/>
        </w:rPr>
        <w:t>afspra</w:t>
      </w:r>
      <w:r>
        <w:t xml:space="preserve">ken worden vastgelegd. Het verslag </w:t>
      </w:r>
      <w:r>
        <w:rPr>
          <w:spacing w:val="-4"/>
        </w:rPr>
        <w:t xml:space="preserve">wordt </w:t>
      </w:r>
      <w:r>
        <w:t xml:space="preserve">door beide partijen ondertekend en </w:t>
      </w:r>
      <w:r>
        <w:rPr>
          <w:spacing w:val="-4"/>
        </w:rPr>
        <w:t>opge</w:t>
      </w:r>
      <w:r>
        <w:t>nomen in het</w:t>
      </w:r>
      <w:r>
        <w:rPr>
          <w:spacing w:val="-1"/>
        </w:rPr>
        <w:t xml:space="preserve"> </w:t>
      </w:r>
      <w:r>
        <w:t>dossier.</w:t>
      </w:r>
    </w:p>
    <w:p w14:paraId="10C56F4E" w14:textId="77777777" w:rsidR="008A0B00" w:rsidRDefault="008A0B00">
      <w:pPr>
        <w:pStyle w:val="Plattetekst"/>
        <w:rPr>
          <w:sz w:val="22"/>
        </w:rPr>
      </w:pPr>
    </w:p>
    <w:p w14:paraId="014BAD86" w14:textId="77777777" w:rsidR="008A0B00" w:rsidRDefault="008A0B00">
      <w:pPr>
        <w:pStyle w:val="Plattetekst"/>
        <w:spacing w:before="1"/>
        <w:rPr>
          <w:sz w:val="21"/>
        </w:rPr>
      </w:pPr>
    </w:p>
    <w:p w14:paraId="4F4CAB45" w14:textId="77777777" w:rsidR="008A0B00" w:rsidRDefault="00C64C75">
      <w:pPr>
        <w:pStyle w:val="Kop5"/>
        <w:numPr>
          <w:ilvl w:val="1"/>
          <w:numId w:val="12"/>
        </w:numPr>
        <w:tabs>
          <w:tab w:val="left" w:pos="936"/>
          <w:tab w:val="left" w:pos="937"/>
        </w:tabs>
        <w:spacing w:line="273" w:lineRule="auto"/>
        <w:ind w:left="936" w:right="1453" w:hanging="580"/>
        <w:jc w:val="left"/>
      </w:pPr>
      <w:bookmarkStart w:id="40" w:name="_TOC_250020"/>
      <w:r>
        <w:rPr>
          <w:color w:val="003951"/>
          <w:w w:val="115"/>
        </w:rPr>
        <w:t xml:space="preserve">Beoordelings- </w:t>
      </w:r>
      <w:bookmarkEnd w:id="40"/>
      <w:r>
        <w:rPr>
          <w:color w:val="003951"/>
          <w:w w:val="120"/>
        </w:rPr>
        <w:t>gesprekken</w:t>
      </w:r>
    </w:p>
    <w:p w14:paraId="4B535BBF" w14:textId="4516C480" w:rsidR="008A0B00" w:rsidRDefault="00C64C75">
      <w:pPr>
        <w:pStyle w:val="Plattetekst"/>
        <w:spacing w:before="26" w:line="319" w:lineRule="auto"/>
        <w:ind w:left="356" w:right="528"/>
        <w:jc w:val="both"/>
      </w:pPr>
      <w:r>
        <w:t xml:space="preserve">De directie voert minimaal 1 keer per schoolplanperiode een </w:t>
      </w:r>
      <w:r w:rsidR="00EF0C43">
        <w:t>competentiegericht functioneringsgesprek</w:t>
      </w:r>
      <w:r>
        <w:t xml:space="preserve"> met alle medewerkers. De directie voert een </w:t>
      </w:r>
      <w:r w:rsidR="00EF0C43">
        <w:t xml:space="preserve">dit </w:t>
      </w:r>
      <w:r>
        <w:t>gesprek bij de overgang van een tijdelijke naar een vaste benoeming. We hanteren de SBL-competenties. Het verslag wordt door beide partijen ondertekend en opgenomen in het dossier.</w:t>
      </w:r>
    </w:p>
    <w:p w14:paraId="57F37FFC" w14:textId="77777777" w:rsidR="008A0B00" w:rsidRDefault="008A0B00">
      <w:pPr>
        <w:pStyle w:val="Plattetekst"/>
        <w:rPr>
          <w:sz w:val="22"/>
        </w:rPr>
      </w:pPr>
    </w:p>
    <w:p w14:paraId="3381B8F8" w14:textId="77777777" w:rsidR="008A0B00" w:rsidRDefault="008A0B00">
      <w:pPr>
        <w:pStyle w:val="Plattetekst"/>
        <w:spacing w:before="2"/>
        <w:rPr>
          <w:sz w:val="21"/>
        </w:rPr>
      </w:pPr>
    </w:p>
    <w:p w14:paraId="12A1D471" w14:textId="77777777" w:rsidR="008A0B00" w:rsidRDefault="00C64C75">
      <w:pPr>
        <w:pStyle w:val="Lijstalinea"/>
        <w:numPr>
          <w:ilvl w:val="1"/>
          <w:numId w:val="12"/>
        </w:numPr>
        <w:tabs>
          <w:tab w:val="left" w:pos="936"/>
          <w:tab w:val="left" w:pos="937"/>
        </w:tabs>
        <w:spacing w:line="316" w:lineRule="auto"/>
        <w:ind w:left="356" w:right="527" w:firstLine="0"/>
        <w:jc w:val="left"/>
        <w:rPr>
          <w:sz w:val="17"/>
        </w:rPr>
      </w:pPr>
      <w:r>
        <w:rPr>
          <w:rFonts w:ascii="Georgia"/>
          <w:b/>
          <w:color w:val="003951"/>
          <w:sz w:val="20"/>
        </w:rPr>
        <w:t>Professionalisering</w:t>
      </w:r>
      <w:r>
        <w:rPr>
          <w:rFonts w:ascii="Georgia"/>
          <w:b/>
          <w:sz w:val="20"/>
        </w:rPr>
        <w:t xml:space="preserve"> </w:t>
      </w:r>
      <w:r>
        <w:rPr>
          <w:sz w:val="17"/>
        </w:rPr>
        <w:t xml:space="preserve">Scholing is een gesprekspunt tijdens </w:t>
      </w:r>
      <w:r>
        <w:rPr>
          <w:spacing w:val="-6"/>
          <w:sz w:val="17"/>
        </w:rPr>
        <w:t xml:space="preserve">de </w:t>
      </w:r>
      <w:r>
        <w:rPr>
          <w:sz w:val="17"/>
        </w:rPr>
        <w:t xml:space="preserve">functioneringsgesprekken. Teamscholing vinden we belangrijk voor de </w:t>
      </w:r>
      <w:proofErr w:type="spellStart"/>
      <w:r>
        <w:rPr>
          <w:sz w:val="17"/>
        </w:rPr>
        <w:t>schoolont</w:t>
      </w:r>
      <w:proofErr w:type="spellEnd"/>
      <w:r>
        <w:rPr>
          <w:sz w:val="17"/>
        </w:rPr>
        <w:t xml:space="preserve">- wikkeling. Deze scholing richt zich op </w:t>
      </w:r>
      <w:r>
        <w:rPr>
          <w:spacing w:val="-5"/>
          <w:sz w:val="17"/>
        </w:rPr>
        <w:t xml:space="preserve">het </w:t>
      </w:r>
      <w:r>
        <w:rPr>
          <w:sz w:val="17"/>
        </w:rPr>
        <w:t xml:space="preserve">versterken van de missie, de visie en de ambities (doelen) van de school. In de re- gel volgt het team een aantal keren </w:t>
      </w:r>
      <w:r>
        <w:rPr>
          <w:spacing w:val="-5"/>
          <w:sz w:val="17"/>
        </w:rPr>
        <w:t xml:space="preserve">per </w:t>
      </w:r>
      <w:r>
        <w:rPr>
          <w:sz w:val="17"/>
        </w:rPr>
        <w:t xml:space="preserve">jaar teamgerichte scholing. Iedereen </w:t>
      </w:r>
      <w:r>
        <w:rPr>
          <w:spacing w:val="-7"/>
          <w:sz w:val="17"/>
        </w:rPr>
        <w:t xml:space="preserve">is </w:t>
      </w:r>
      <w:r>
        <w:rPr>
          <w:sz w:val="17"/>
        </w:rPr>
        <w:t xml:space="preserve">daarbij aanwezig. De scholing wordt </w:t>
      </w:r>
      <w:r>
        <w:rPr>
          <w:spacing w:val="-6"/>
          <w:sz w:val="17"/>
        </w:rPr>
        <w:t xml:space="preserve">ver- </w:t>
      </w:r>
      <w:r>
        <w:rPr>
          <w:sz w:val="17"/>
        </w:rPr>
        <w:t xml:space="preserve">werkt in de normjaartaak onder het </w:t>
      </w:r>
      <w:r>
        <w:rPr>
          <w:spacing w:val="-3"/>
          <w:sz w:val="17"/>
        </w:rPr>
        <w:t xml:space="preserve">kopje </w:t>
      </w:r>
      <w:r>
        <w:rPr>
          <w:sz w:val="17"/>
        </w:rPr>
        <w:t>professionalisering. Medewerkers</w:t>
      </w:r>
      <w:r>
        <w:rPr>
          <w:spacing w:val="34"/>
          <w:sz w:val="17"/>
        </w:rPr>
        <w:t xml:space="preserve"> </w:t>
      </w:r>
      <w:r>
        <w:rPr>
          <w:spacing w:val="-3"/>
          <w:sz w:val="17"/>
        </w:rPr>
        <w:t>kunnen</w:t>
      </w:r>
    </w:p>
    <w:p w14:paraId="655FBE6D" w14:textId="77777777" w:rsidR="008A0B00" w:rsidRDefault="008A0B00">
      <w:pPr>
        <w:spacing w:line="316" w:lineRule="auto"/>
        <w:rPr>
          <w:sz w:val="17"/>
        </w:rPr>
        <w:sectPr w:rsidR="008A0B00">
          <w:pgSz w:w="8400" w:h="11910"/>
          <w:pgMar w:top="960" w:right="320" w:bottom="600" w:left="340" w:header="0" w:footer="414" w:gutter="0"/>
          <w:cols w:num="2" w:space="708" w:equalWidth="0">
            <w:col w:w="3587" w:space="40"/>
            <w:col w:w="4113"/>
          </w:cols>
        </w:sectPr>
      </w:pPr>
    </w:p>
    <w:p w14:paraId="25195176" w14:textId="77777777" w:rsidR="008A0B00" w:rsidRDefault="00C64C75">
      <w:pPr>
        <w:pStyle w:val="Plattetekst"/>
        <w:spacing w:before="95" w:line="319" w:lineRule="auto"/>
        <w:ind w:left="510"/>
        <w:jc w:val="both"/>
      </w:pPr>
      <w:r>
        <w:lastRenderedPageBreak/>
        <w:t xml:space="preserve">daarnaast voor persoonlijke scholing op- teren (bij voorkeur in relatie tot de doelen van de school). Deze scholing vindt plaats in overleg met de directie. Er wordt ge- werkt volgens een nascholingsplan met een budget dat door het bevoegd gezag jaarlijks wordt vastgesteld. Via de halfjaar- </w:t>
      </w:r>
      <w:proofErr w:type="spellStart"/>
      <w:r>
        <w:t>lijkse</w:t>
      </w:r>
      <w:proofErr w:type="spellEnd"/>
      <w:r>
        <w:t xml:space="preserve"> managementrapportage (</w:t>
      </w:r>
      <w:proofErr w:type="spellStart"/>
      <w:r>
        <w:t>Marap</w:t>
      </w:r>
      <w:proofErr w:type="spellEnd"/>
      <w:r>
        <w:t>) wordt het bevoegd gezag geïnformeerd over het verloop van de nascholing.</w:t>
      </w:r>
    </w:p>
    <w:p w14:paraId="5756EAFE" w14:textId="77777777" w:rsidR="008A0B00" w:rsidRDefault="008A0B00">
      <w:pPr>
        <w:pStyle w:val="Plattetekst"/>
        <w:rPr>
          <w:sz w:val="22"/>
        </w:rPr>
      </w:pPr>
    </w:p>
    <w:p w14:paraId="3C81E4EB" w14:textId="77777777" w:rsidR="008A0B00" w:rsidRDefault="008A0B00">
      <w:pPr>
        <w:pStyle w:val="Plattetekst"/>
        <w:spacing w:before="1"/>
        <w:rPr>
          <w:sz w:val="21"/>
        </w:rPr>
      </w:pPr>
    </w:p>
    <w:p w14:paraId="5E37F29F" w14:textId="77777777" w:rsidR="008A0B00" w:rsidRDefault="00C64C75">
      <w:pPr>
        <w:pStyle w:val="Kop5"/>
        <w:numPr>
          <w:ilvl w:val="1"/>
          <w:numId w:val="12"/>
        </w:numPr>
        <w:tabs>
          <w:tab w:val="left" w:pos="1090"/>
          <w:tab w:val="left" w:pos="1091"/>
        </w:tabs>
        <w:ind w:left="1090" w:hanging="581"/>
        <w:jc w:val="left"/>
      </w:pPr>
      <w:bookmarkStart w:id="41" w:name="_TOC_250019"/>
      <w:bookmarkEnd w:id="41"/>
      <w:r>
        <w:rPr>
          <w:color w:val="003951"/>
          <w:spacing w:val="-2"/>
          <w:w w:val="120"/>
        </w:rPr>
        <w:t>Teambuilding</w:t>
      </w:r>
    </w:p>
    <w:p w14:paraId="2363A324" w14:textId="4792C030" w:rsidR="008A0B00" w:rsidRDefault="00C64C75">
      <w:pPr>
        <w:pStyle w:val="Plattetekst"/>
        <w:spacing w:before="57" w:line="319" w:lineRule="auto"/>
        <w:ind w:left="510"/>
        <w:jc w:val="both"/>
      </w:pPr>
      <w:r>
        <w:t xml:space="preserve">Op onze school organiseren we diverse </w:t>
      </w:r>
      <w:proofErr w:type="spellStart"/>
      <w:r>
        <w:rPr>
          <w:spacing w:val="-4"/>
        </w:rPr>
        <w:t>ty</w:t>
      </w:r>
      <w:proofErr w:type="spellEnd"/>
      <w:r>
        <w:rPr>
          <w:spacing w:val="-4"/>
        </w:rPr>
        <w:t xml:space="preserve">- </w:t>
      </w:r>
      <w:r>
        <w:t xml:space="preserve">pen vergaderingen, waarin we met </w:t>
      </w:r>
      <w:r>
        <w:rPr>
          <w:spacing w:val="-3"/>
        </w:rPr>
        <w:t xml:space="preserve">elkaar </w:t>
      </w:r>
      <w:r>
        <w:t xml:space="preserve">overleggen over </w:t>
      </w:r>
      <w:r>
        <w:rPr>
          <w:spacing w:val="-3"/>
        </w:rPr>
        <w:t xml:space="preserve">thema’s </w:t>
      </w:r>
      <w:r>
        <w:t xml:space="preserve">die inhoudelijk en/of organisatorisch van belang zijn </w:t>
      </w:r>
      <w:r>
        <w:rPr>
          <w:spacing w:val="-4"/>
        </w:rPr>
        <w:t xml:space="preserve">voor </w:t>
      </w:r>
      <w:r>
        <w:t xml:space="preserve">de school en de leerkrachten. De </w:t>
      </w:r>
      <w:r>
        <w:rPr>
          <w:spacing w:val="-3"/>
        </w:rPr>
        <w:t xml:space="preserve">eenheid </w:t>
      </w:r>
      <w:r>
        <w:t xml:space="preserve">in het team wordt ook versterkt door </w:t>
      </w:r>
      <w:r>
        <w:rPr>
          <w:spacing w:val="-6"/>
        </w:rPr>
        <w:t xml:space="preserve">de </w:t>
      </w:r>
      <w:r>
        <w:t xml:space="preserve">gezamenlijke momenten van nascholing. Ieder jaar volgt het team –naast de </w:t>
      </w:r>
      <w:proofErr w:type="spellStart"/>
      <w:r>
        <w:rPr>
          <w:spacing w:val="-4"/>
        </w:rPr>
        <w:t>indi</w:t>
      </w:r>
      <w:proofErr w:type="spellEnd"/>
      <w:r>
        <w:rPr>
          <w:spacing w:val="-4"/>
        </w:rPr>
        <w:t xml:space="preserve">- </w:t>
      </w:r>
      <w:proofErr w:type="spellStart"/>
      <w:r>
        <w:t>viduele</w:t>
      </w:r>
      <w:proofErr w:type="spellEnd"/>
      <w:r>
        <w:t xml:space="preserve"> scholing- samen een aantal </w:t>
      </w:r>
      <w:proofErr w:type="spellStart"/>
      <w:r>
        <w:rPr>
          <w:spacing w:val="-7"/>
        </w:rPr>
        <w:t>cur</w:t>
      </w:r>
      <w:proofErr w:type="spellEnd"/>
      <w:r>
        <w:rPr>
          <w:spacing w:val="-7"/>
        </w:rPr>
        <w:t xml:space="preserve">- </w:t>
      </w:r>
      <w:r>
        <w:t xml:space="preserve">sussen. We onderscheiden in het </w:t>
      </w:r>
      <w:r>
        <w:rPr>
          <w:spacing w:val="-4"/>
        </w:rPr>
        <w:t xml:space="preserve">kader </w:t>
      </w:r>
      <w:r>
        <w:t xml:space="preserve">van teambuilding ook de meer informele communicatiemomenten. We drinken </w:t>
      </w:r>
      <w:r>
        <w:rPr>
          <w:spacing w:val="-5"/>
        </w:rPr>
        <w:t xml:space="preserve">vijf </w:t>
      </w:r>
      <w:r>
        <w:t xml:space="preserve">keer per week </w:t>
      </w:r>
      <w:r>
        <w:rPr>
          <w:spacing w:val="-10"/>
        </w:rPr>
        <w:t xml:space="preserve">’s </w:t>
      </w:r>
      <w:r>
        <w:t xml:space="preserve">ochtends voor schooltijd gezamenlijk koffie en thee. Tijdens </w:t>
      </w:r>
      <w:r>
        <w:rPr>
          <w:spacing w:val="-4"/>
        </w:rPr>
        <w:t xml:space="preserve">deze </w:t>
      </w:r>
      <w:r>
        <w:t xml:space="preserve">informele momenten leren we elkaar </w:t>
      </w:r>
      <w:r>
        <w:rPr>
          <w:spacing w:val="-7"/>
        </w:rPr>
        <w:t xml:space="preserve">per- </w:t>
      </w:r>
      <w:proofErr w:type="spellStart"/>
      <w:r>
        <w:t>soonlijk</w:t>
      </w:r>
      <w:proofErr w:type="spellEnd"/>
      <w:r>
        <w:t xml:space="preserve"> kennen. Het schooljaar start </w:t>
      </w:r>
      <w:r>
        <w:rPr>
          <w:spacing w:val="-6"/>
        </w:rPr>
        <w:t xml:space="preserve">met </w:t>
      </w:r>
      <w:r>
        <w:t xml:space="preserve">een openingsbijeenkomst in het bijzijn </w:t>
      </w:r>
      <w:r>
        <w:rPr>
          <w:spacing w:val="-6"/>
        </w:rPr>
        <w:t xml:space="preserve">van </w:t>
      </w:r>
      <w:r>
        <w:t xml:space="preserve">de ouders met hun kinderen. De </w:t>
      </w:r>
      <w:r>
        <w:rPr>
          <w:spacing w:val="-3"/>
        </w:rPr>
        <w:t xml:space="preserve">eerste </w:t>
      </w:r>
      <w:r w:rsidR="00EF0C43">
        <w:t>Leerbijeenkomst van het schooljaar is</w:t>
      </w:r>
      <w:r>
        <w:t xml:space="preserve"> een zogenaamde  ‘startbijeenkomst’. We bespreken in grote lijnen het school- jaar dat voor ons ligt. </w:t>
      </w:r>
      <w:r w:rsidR="00EF0C43">
        <w:t>Aan het einde van elk schooljaar</w:t>
      </w:r>
      <w:r>
        <w:t xml:space="preserve"> </w:t>
      </w:r>
      <w:r>
        <w:rPr>
          <w:spacing w:val="-4"/>
        </w:rPr>
        <w:t xml:space="preserve">wordt  </w:t>
      </w:r>
      <w:r>
        <w:t xml:space="preserve">er een personeelsuitje georganiseerd. </w:t>
      </w:r>
      <w:r>
        <w:rPr>
          <w:spacing w:val="-6"/>
        </w:rPr>
        <w:t>Sa</w:t>
      </w:r>
      <w:r>
        <w:t>men</w:t>
      </w:r>
      <w:r>
        <w:rPr>
          <w:spacing w:val="31"/>
        </w:rPr>
        <w:t xml:space="preserve"> </w:t>
      </w:r>
      <w:r>
        <w:t>met</w:t>
      </w:r>
      <w:r>
        <w:rPr>
          <w:spacing w:val="31"/>
        </w:rPr>
        <w:t xml:space="preserve"> </w:t>
      </w:r>
      <w:r>
        <w:t>de</w:t>
      </w:r>
      <w:r>
        <w:rPr>
          <w:spacing w:val="32"/>
        </w:rPr>
        <w:t xml:space="preserve"> </w:t>
      </w:r>
      <w:r>
        <w:t>andere</w:t>
      </w:r>
      <w:r>
        <w:rPr>
          <w:spacing w:val="31"/>
        </w:rPr>
        <w:t xml:space="preserve"> </w:t>
      </w:r>
      <w:r>
        <w:t>drie</w:t>
      </w:r>
      <w:r>
        <w:rPr>
          <w:spacing w:val="31"/>
        </w:rPr>
        <w:t xml:space="preserve"> </w:t>
      </w:r>
      <w:r>
        <w:t>scholen</w:t>
      </w:r>
      <w:r>
        <w:rPr>
          <w:spacing w:val="32"/>
        </w:rPr>
        <w:t xml:space="preserve"> </w:t>
      </w:r>
      <w:r>
        <w:t>van</w:t>
      </w:r>
      <w:r>
        <w:rPr>
          <w:spacing w:val="31"/>
        </w:rPr>
        <w:t xml:space="preserve"> </w:t>
      </w:r>
      <w:r>
        <w:rPr>
          <w:spacing w:val="-9"/>
        </w:rPr>
        <w:t>de</w:t>
      </w:r>
    </w:p>
    <w:p w14:paraId="40766CB4" w14:textId="77777777" w:rsidR="008A0B00" w:rsidRDefault="00C64C75">
      <w:pPr>
        <w:pStyle w:val="Plattetekst"/>
        <w:spacing w:before="93" w:line="319" w:lineRule="auto"/>
        <w:ind w:left="356" w:right="386"/>
        <w:jc w:val="both"/>
      </w:pPr>
      <w:r>
        <w:br w:type="column"/>
      </w:r>
      <w:r>
        <w:t>stichting woont het team een bezinnings- bijeenkomst bij, georganiseerd door het bevoegd gezag. Het kalenderjaar wordt afgesloten met een informeel samenzijn. Datzelfde gebeurt aan het einde van het schooljaar.</w:t>
      </w:r>
    </w:p>
    <w:p w14:paraId="1A34F9F4" w14:textId="77777777" w:rsidR="008A0B00" w:rsidRDefault="008A0B00">
      <w:pPr>
        <w:pStyle w:val="Plattetekst"/>
        <w:rPr>
          <w:sz w:val="22"/>
        </w:rPr>
      </w:pPr>
    </w:p>
    <w:p w14:paraId="7D65C0D5" w14:textId="77777777" w:rsidR="008A0B00" w:rsidRDefault="008A0B00">
      <w:pPr>
        <w:pStyle w:val="Plattetekst"/>
        <w:spacing w:before="3"/>
        <w:rPr>
          <w:sz w:val="21"/>
        </w:rPr>
      </w:pPr>
    </w:p>
    <w:p w14:paraId="43A39840" w14:textId="77777777" w:rsidR="008A0B00" w:rsidRDefault="00C64C75">
      <w:pPr>
        <w:pStyle w:val="Kop5"/>
        <w:numPr>
          <w:ilvl w:val="1"/>
          <w:numId w:val="12"/>
        </w:numPr>
        <w:tabs>
          <w:tab w:val="left" w:pos="935"/>
          <w:tab w:val="left" w:pos="937"/>
        </w:tabs>
        <w:ind w:left="936" w:hanging="581"/>
        <w:jc w:val="left"/>
      </w:pPr>
      <w:bookmarkStart w:id="42" w:name="_TOC_250018"/>
      <w:bookmarkEnd w:id="42"/>
      <w:r>
        <w:rPr>
          <w:color w:val="003951"/>
          <w:spacing w:val="-3"/>
          <w:w w:val="115"/>
        </w:rPr>
        <w:t>Verzuimbeleid</w:t>
      </w:r>
    </w:p>
    <w:p w14:paraId="7614A63D" w14:textId="1FB67DE0" w:rsidR="008A0B00" w:rsidRDefault="00C64C75">
      <w:pPr>
        <w:pStyle w:val="Plattetekst"/>
        <w:spacing w:before="57" w:line="319" w:lineRule="auto"/>
        <w:ind w:left="356" w:right="386"/>
        <w:jc w:val="both"/>
      </w:pPr>
      <w:r>
        <w:rPr>
          <w:w w:val="105"/>
        </w:rPr>
        <w:t>Een</w:t>
      </w:r>
      <w:r>
        <w:rPr>
          <w:spacing w:val="-27"/>
          <w:w w:val="105"/>
        </w:rPr>
        <w:t xml:space="preserve"> </w:t>
      </w:r>
      <w:r>
        <w:rPr>
          <w:w w:val="105"/>
        </w:rPr>
        <w:t>zieke</w:t>
      </w:r>
      <w:r>
        <w:rPr>
          <w:spacing w:val="-27"/>
          <w:w w:val="105"/>
        </w:rPr>
        <w:t xml:space="preserve"> </w:t>
      </w:r>
      <w:r>
        <w:rPr>
          <w:w w:val="105"/>
        </w:rPr>
        <w:t>werknemer</w:t>
      </w:r>
      <w:r>
        <w:rPr>
          <w:spacing w:val="-26"/>
          <w:w w:val="105"/>
        </w:rPr>
        <w:t xml:space="preserve"> </w:t>
      </w:r>
      <w:r>
        <w:rPr>
          <w:w w:val="105"/>
        </w:rPr>
        <w:t>meldt</w:t>
      </w:r>
      <w:r>
        <w:rPr>
          <w:spacing w:val="-27"/>
          <w:w w:val="105"/>
        </w:rPr>
        <w:t xml:space="preserve"> </w:t>
      </w:r>
      <w:r>
        <w:rPr>
          <w:w w:val="105"/>
        </w:rPr>
        <w:t>zich</w:t>
      </w:r>
      <w:r>
        <w:rPr>
          <w:spacing w:val="-26"/>
          <w:w w:val="105"/>
        </w:rPr>
        <w:t xml:space="preserve"> </w:t>
      </w:r>
      <w:r>
        <w:rPr>
          <w:w w:val="105"/>
        </w:rPr>
        <w:t>ziek</w:t>
      </w:r>
      <w:r>
        <w:rPr>
          <w:spacing w:val="-27"/>
          <w:w w:val="105"/>
        </w:rPr>
        <w:t xml:space="preserve"> </w:t>
      </w:r>
      <w:r>
        <w:rPr>
          <w:w w:val="105"/>
        </w:rPr>
        <w:t>bij</w:t>
      </w:r>
      <w:r>
        <w:rPr>
          <w:spacing w:val="-26"/>
          <w:w w:val="105"/>
        </w:rPr>
        <w:t xml:space="preserve"> </w:t>
      </w:r>
      <w:r>
        <w:rPr>
          <w:spacing w:val="-7"/>
          <w:w w:val="105"/>
        </w:rPr>
        <w:t xml:space="preserve">de </w:t>
      </w:r>
      <w:r>
        <w:rPr>
          <w:w w:val="105"/>
        </w:rPr>
        <w:t xml:space="preserve">directeur. Deze regelt de vervanging. </w:t>
      </w:r>
      <w:r>
        <w:rPr>
          <w:spacing w:val="-6"/>
          <w:w w:val="105"/>
        </w:rPr>
        <w:t xml:space="preserve">De </w:t>
      </w:r>
      <w:r>
        <w:rPr>
          <w:w w:val="105"/>
        </w:rPr>
        <w:t>werknemer</w:t>
      </w:r>
      <w:r>
        <w:rPr>
          <w:spacing w:val="-6"/>
          <w:w w:val="105"/>
        </w:rPr>
        <w:t xml:space="preserve"> </w:t>
      </w:r>
      <w:r>
        <w:rPr>
          <w:w w:val="105"/>
        </w:rPr>
        <w:t>meldt</w:t>
      </w:r>
      <w:r>
        <w:rPr>
          <w:spacing w:val="-5"/>
          <w:w w:val="105"/>
        </w:rPr>
        <w:t xml:space="preserve"> </w:t>
      </w:r>
      <w:r>
        <w:rPr>
          <w:w w:val="105"/>
        </w:rPr>
        <w:t>zich</w:t>
      </w:r>
      <w:r>
        <w:rPr>
          <w:spacing w:val="-6"/>
          <w:w w:val="105"/>
        </w:rPr>
        <w:t xml:space="preserve"> </w:t>
      </w:r>
      <w:r>
        <w:rPr>
          <w:w w:val="105"/>
        </w:rPr>
        <w:t>ook</w:t>
      </w:r>
      <w:r>
        <w:rPr>
          <w:spacing w:val="-5"/>
          <w:w w:val="105"/>
        </w:rPr>
        <w:t xml:space="preserve"> </w:t>
      </w:r>
      <w:r>
        <w:rPr>
          <w:w w:val="105"/>
        </w:rPr>
        <w:t>beter</w:t>
      </w:r>
      <w:r>
        <w:rPr>
          <w:spacing w:val="-5"/>
          <w:w w:val="105"/>
        </w:rPr>
        <w:t xml:space="preserve"> </w:t>
      </w:r>
      <w:r>
        <w:rPr>
          <w:w w:val="105"/>
        </w:rPr>
        <w:t>bij</w:t>
      </w:r>
      <w:r>
        <w:rPr>
          <w:spacing w:val="-6"/>
          <w:w w:val="105"/>
        </w:rPr>
        <w:t xml:space="preserve"> </w:t>
      </w:r>
      <w:r>
        <w:rPr>
          <w:w w:val="105"/>
        </w:rPr>
        <w:t>de</w:t>
      </w:r>
      <w:r>
        <w:rPr>
          <w:spacing w:val="-5"/>
          <w:w w:val="105"/>
        </w:rPr>
        <w:t xml:space="preserve"> </w:t>
      </w:r>
      <w:r>
        <w:rPr>
          <w:spacing w:val="-4"/>
          <w:w w:val="105"/>
        </w:rPr>
        <w:t xml:space="preserve">di- </w:t>
      </w:r>
      <w:proofErr w:type="spellStart"/>
      <w:r>
        <w:rPr>
          <w:spacing w:val="-3"/>
          <w:w w:val="105"/>
        </w:rPr>
        <w:t>recteur</w:t>
      </w:r>
      <w:proofErr w:type="spellEnd"/>
      <w:r>
        <w:rPr>
          <w:spacing w:val="-3"/>
          <w:w w:val="105"/>
        </w:rPr>
        <w:t xml:space="preserve">. </w:t>
      </w:r>
      <w:r>
        <w:rPr>
          <w:w w:val="105"/>
        </w:rPr>
        <w:t xml:space="preserve">Bij langduriger verzuim wordt </w:t>
      </w:r>
      <w:r>
        <w:rPr>
          <w:spacing w:val="-6"/>
          <w:w w:val="105"/>
        </w:rPr>
        <w:t xml:space="preserve">de </w:t>
      </w:r>
      <w:r>
        <w:rPr>
          <w:w w:val="105"/>
        </w:rPr>
        <w:t xml:space="preserve">werknemer opgeroepen bij de </w:t>
      </w:r>
      <w:r w:rsidR="00B212C5">
        <w:rPr>
          <w:w w:val="105"/>
        </w:rPr>
        <w:t>Arboarts</w:t>
      </w:r>
      <w:r>
        <w:rPr>
          <w:w w:val="105"/>
        </w:rPr>
        <w:t xml:space="preserve">. Bij kort veelvuldig verzuim wordt een </w:t>
      </w:r>
      <w:r>
        <w:rPr>
          <w:spacing w:val="-7"/>
          <w:w w:val="105"/>
        </w:rPr>
        <w:t xml:space="preserve">ver- </w:t>
      </w:r>
      <w:r>
        <w:rPr>
          <w:w w:val="105"/>
        </w:rPr>
        <w:t>zuimgesprek</w:t>
      </w:r>
      <w:r>
        <w:rPr>
          <w:spacing w:val="-14"/>
          <w:w w:val="105"/>
        </w:rPr>
        <w:t xml:space="preserve"> </w:t>
      </w:r>
      <w:r>
        <w:rPr>
          <w:w w:val="105"/>
        </w:rPr>
        <w:t>gehouden</w:t>
      </w:r>
      <w:r>
        <w:rPr>
          <w:spacing w:val="-14"/>
          <w:w w:val="105"/>
        </w:rPr>
        <w:t xml:space="preserve"> </w:t>
      </w:r>
      <w:r>
        <w:rPr>
          <w:w w:val="105"/>
        </w:rPr>
        <w:t>door</w:t>
      </w:r>
      <w:r>
        <w:rPr>
          <w:spacing w:val="-14"/>
          <w:w w:val="105"/>
        </w:rPr>
        <w:t xml:space="preserve"> </w:t>
      </w:r>
      <w:r>
        <w:rPr>
          <w:w w:val="105"/>
        </w:rPr>
        <w:t>de</w:t>
      </w:r>
      <w:r>
        <w:rPr>
          <w:spacing w:val="-14"/>
          <w:w w:val="105"/>
        </w:rPr>
        <w:t xml:space="preserve"> </w:t>
      </w:r>
      <w:r>
        <w:rPr>
          <w:spacing w:val="-4"/>
          <w:w w:val="105"/>
        </w:rPr>
        <w:t xml:space="preserve">directeur. </w:t>
      </w:r>
      <w:r>
        <w:rPr>
          <w:w w:val="105"/>
        </w:rPr>
        <w:t xml:space="preserve">Bij vermoeden van oneigenlijk </w:t>
      </w:r>
      <w:r>
        <w:rPr>
          <w:spacing w:val="-3"/>
          <w:w w:val="105"/>
        </w:rPr>
        <w:t xml:space="preserve">verzuim </w:t>
      </w:r>
      <w:r>
        <w:rPr>
          <w:w w:val="105"/>
        </w:rPr>
        <w:t xml:space="preserve">wordt de </w:t>
      </w:r>
      <w:r w:rsidR="00B212C5">
        <w:rPr>
          <w:w w:val="105"/>
        </w:rPr>
        <w:t>Arboarts</w:t>
      </w:r>
      <w:r>
        <w:rPr>
          <w:w w:val="105"/>
        </w:rPr>
        <w:t xml:space="preserve"> ingeschakeld, in</w:t>
      </w:r>
      <w:r>
        <w:rPr>
          <w:spacing w:val="-21"/>
          <w:w w:val="105"/>
        </w:rPr>
        <w:t xml:space="preserve"> </w:t>
      </w:r>
      <w:r>
        <w:rPr>
          <w:spacing w:val="-5"/>
          <w:w w:val="105"/>
        </w:rPr>
        <w:t xml:space="preserve">over- </w:t>
      </w:r>
      <w:r>
        <w:rPr>
          <w:w w:val="105"/>
        </w:rPr>
        <w:t>leg</w:t>
      </w:r>
      <w:r>
        <w:rPr>
          <w:spacing w:val="-11"/>
          <w:w w:val="105"/>
        </w:rPr>
        <w:t xml:space="preserve"> </w:t>
      </w:r>
      <w:r>
        <w:rPr>
          <w:w w:val="105"/>
        </w:rPr>
        <w:t>met</w:t>
      </w:r>
      <w:r>
        <w:rPr>
          <w:spacing w:val="-11"/>
          <w:w w:val="105"/>
        </w:rPr>
        <w:t xml:space="preserve"> </w:t>
      </w:r>
      <w:r>
        <w:rPr>
          <w:w w:val="105"/>
        </w:rPr>
        <w:t>de</w:t>
      </w:r>
      <w:r>
        <w:rPr>
          <w:spacing w:val="-10"/>
          <w:w w:val="105"/>
        </w:rPr>
        <w:t xml:space="preserve"> </w:t>
      </w:r>
      <w:r>
        <w:rPr>
          <w:w w:val="105"/>
        </w:rPr>
        <w:t>personeelsconsulent</w:t>
      </w:r>
      <w:r w:rsidR="00461239">
        <w:rPr>
          <w:w w:val="105"/>
        </w:rPr>
        <w:t xml:space="preserve"> (VGS)</w:t>
      </w:r>
      <w:r>
        <w:rPr>
          <w:w w:val="105"/>
        </w:rPr>
        <w:t>.</w:t>
      </w:r>
      <w:r>
        <w:rPr>
          <w:spacing w:val="-11"/>
          <w:w w:val="105"/>
        </w:rPr>
        <w:t xml:space="preserve"> </w:t>
      </w:r>
      <w:proofErr w:type="spellStart"/>
      <w:r>
        <w:rPr>
          <w:spacing w:val="-3"/>
          <w:w w:val="105"/>
        </w:rPr>
        <w:t>Langdu</w:t>
      </w:r>
      <w:proofErr w:type="spellEnd"/>
      <w:r>
        <w:rPr>
          <w:spacing w:val="-3"/>
          <w:w w:val="105"/>
        </w:rPr>
        <w:t xml:space="preserve">- </w:t>
      </w:r>
      <w:proofErr w:type="spellStart"/>
      <w:r>
        <w:rPr>
          <w:w w:val="105"/>
        </w:rPr>
        <w:t>rig</w:t>
      </w:r>
      <w:proofErr w:type="spellEnd"/>
      <w:r>
        <w:rPr>
          <w:spacing w:val="-23"/>
          <w:w w:val="105"/>
        </w:rPr>
        <w:t xml:space="preserve"> </w:t>
      </w:r>
      <w:r>
        <w:rPr>
          <w:w w:val="105"/>
        </w:rPr>
        <w:t>verzuim</w:t>
      </w:r>
      <w:r>
        <w:rPr>
          <w:spacing w:val="-22"/>
          <w:w w:val="105"/>
        </w:rPr>
        <w:t xml:space="preserve"> </w:t>
      </w:r>
      <w:r>
        <w:rPr>
          <w:w w:val="105"/>
        </w:rPr>
        <w:t>wordt</w:t>
      </w:r>
      <w:r>
        <w:rPr>
          <w:spacing w:val="-22"/>
          <w:w w:val="105"/>
        </w:rPr>
        <w:t xml:space="preserve"> </w:t>
      </w:r>
      <w:r>
        <w:rPr>
          <w:w w:val="105"/>
        </w:rPr>
        <w:t>afgehandeld</w:t>
      </w:r>
      <w:r>
        <w:rPr>
          <w:spacing w:val="-22"/>
          <w:w w:val="105"/>
        </w:rPr>
        <w:t xml:space="preserve"> </w:t>
      </w:r>
      <w:r>
        <w:rPr>
          <w:w w:val="105"/>
        </w:rPr>
        <w:t>conform</w:t>
      </w:r>
      <w:r>
        <w:rPr>
          <w:spacing w:val="-22"/>
          <w:w w:val="105"/>
        </w:rPr>
        <w:t xml:space="preserve"> </w:t>
      </w:r>
      <w:r>
        <w:rPr>
          <w:spacing w:val="-7"/>
          <w:w w:val="105"/>
        </w:rPr>
        <w:t xml:space="preserve">de </w:t>
      </w:r>
      <w:r>
        <w:rPr>
          <w:w w:val="105"/>
        </w:rPr>
        <w:t xml:space="preserve">Wet Poortwachter. De re-integratie </w:t>
      </w:r>
      <w:r>
        <w:rPr>
          <w:spacing w:val="-4"/>
          <w:w w:val="105"/>
        </w:rPr>
        <w:t xml:space="preserve">voor </w:t>
      </w:r>
      <w:r>
        <w:rPr>
          <w:w w:val="105"/>
        </w:rPr>
        <w:t xml:space="preserve">wat betreft het functioneren op </w:t>
      </w:r>
      <w:r>
        <w:rPr>
          <w:spacing w:val="-3"/>
          <w:w w:val="105"/>
        </w:rPr>
        <w:t xml:space="preserve">school </w:t>
      </w:r>
      <w:r>
        <w:rPr>
          <w:w w:val="105"/>
        </w:rPr>
        <w:t>valt</w:t>
      </w:r>
      <w:r>
        <w:rPr>
          <w:spacing w:val="-14"/>
          <w:w w:val="105"/>
        </w:rPr>
        <w:t xml:space="preserve"> </w:t>
      </w:r>
      <w:r>
        <w:rPr>
          <w:w w:val="105"/>
        </w:rPr>
        <w:t>onder</w:t>
      </w:r>
      <w:r>
        <w:rPr>
          <w:spacing w:val="-14"/>
          <w:w w:val="105"/>
        </w:rPr>
        <w:t xml:space="preserve"> </w:t>
      </w:r>
      <w:r>
        <w:rPr>
          <w:w w:val="105"/>
        </w:rPr>
        <w:t>de</w:t>
      </w:r>
      <w:r>
        <w:rPr>
          <w:spacing w:val="-14"/>
          <w:w w:val="105"/>
        </w:rPr>
        <w:t xml:space="preserve"> </w:t>
      </w:r>
      <w:r>
        <w:rPr>
          <w:w w:val="105"/>
        </w:rPr>
        <w:t>verantwoordelijkheid</w:t>
      </w:r>
      <w:r>
        <w:rPr>
          <w:spacing w:val="-14"/>
          <w:w w:val="105"/>
        </w:rPr>
        <w:t xml:space="preserve"> </w:t>
      </w:r>
      <w:r>
        <w:rPr>
          <w:w w:val="105"/>
        </w:rPr>
        <w:t>van</w:t>
      </w:r>
      <w:r>
        <w:rPr>
          <w:spacing w:val="-14"/>
          <w:w w:val="105"/>
        </w:rPr>
        <w:t xml:space="preserve"> </w:t>
      </w:r>
      <w:r>
        <w:rPr>
          <w:spacing w:val="-8"/>
          <w:w w:val="105"/>
        </w:rPr>
        <w:t xml:space="preserve">de </w:t>
      </w:r>
      <w:r>
        <w:rPr>
          <w:w w:val="105"/>
        </w:rPr>
        <w:t xml:space="preserve">directeur. Bij ziekte wordt, naast de </w:t>
      </w:r>
      <w:proofErr w:type="spellStart"/>
      <w:r>
        <w:rPr>
          <w:spacing w:val="-4"/>
          <w:w w:val="105"/>
        </w:rPr>
        <w:t>infor</w:t>
      </w:r>
      <w:proofErr w:type="spellEnd"/>
      <w:r>
        <w:rPr>
          <w:spacing w:val="-4"/>
          <w:w w:val="105"/>
        </w:rPr>
        <w:t xml:space="preserve">- </w:t>
      </w:r>
      <w:proofErr w:type="spellStart"/>
      <w:r>
        <w:rPr>
          <w:w w:val="105"/>
        </w:rPr>
        <w:t>mele</w:t>
      </w:r>
      <w:proofErr w:type="spellEnd"/>
      <w:r>
        <w:rPr>
          <w:spacing w:val="-15"/>
          <w:w w:val="105"/>
        </w:rPr>
        <w:t xml:space="preserve"> </w:t>
      </w:r>
      <w:r>
        <w:rPr>
          <w:w w:val="105"/>
        </w:rPr>
        <w:t>contacten</w:t>
      </w:r>
      <w:r>
        <w:rPr>
          <w:spacing w:val="-15"/>
          <w:w w:val="105"/>
        </w:rPr>
        <w:t xml:space="preserve"> </w:t>
      </w:r>
      <w:r>
        <w:rPr>
          <w:w w:val="105"/>
        </w:rPr>
        <w:t>door</w:t>
      </w:r>
      <w:r>
        <w:rPr>
          <w:spacing w:val="-15"/>
          <w:w w:val="105"/>
        </w:rPr>
        <w:t xml:space="preserve"> </w:t>
      </w:r>
      <w:r>
        <w:rPr>
          <w:w w:val="105"/>
        </w:rPr>
        <w:t>de</w:t>
      </w:r>
      <w:r>
        <w:rPr>
          <w:spacing w:val="-15"/>
          <w:w w:val="105"/>
        </w:rPr>
        <w:t xml:space="preserve"> </w:t>
      </w:r>
      <w:r>
        <w:rPr>
          <w:w w:val="105"/>
        </w:rPr>
        <w:t>collega’s,</w:t>
      </w:r>
      <w:r>
        <w:rPr>
          <w:spacing w:val="-15"/>
          <w:w w:val="105"/>
        </w:rPr>
        <w:t xml:space="preserve"> </w:t>
      </w:r>
      <w:r>
        <w:rPr>
          <w:spacing w:val="-3"/>
          <w:w w:val="105"/>
        </w:rPr>
        <w:t xml:space="preserve">formeel </w:t>
      </w:r>
      <w:r>
        <w:rPr>
          <w:w w:val="105"/>
        </w:rPr>
        <w:t>door de directeur contact onderhouden met</w:t>
      </w:r>
      <w:r>
        <w:rPr>
          <w:spacing w:val="-7"/>
          <w:w w:val="105"/>
        </w:rPr>
        <w:t xml:space="preserve"> </w:t>
      </w:r>
      <w:r>
        <w:rPr>
          <w:w w:val="105"/>
        </w:rPr>
        <w:t>de</w:t>
      </w:r>
      <w:r>
        <w:rPr>
          <w:spacing w:val="-7"/>
          <w:w w:val="105"/>
        </w:rPr>
        <w:t xml:space="preserve"> </w:t>
      </w:r>
      <w:r>
        <w:rPr>
          <w:w w:val="105"/>
        </w:rPr>
        <w:t>betrokkene.</w:t>
      </w:r>
      <w:r>
        <w:rPr>
          <w:spacing w:val="-7"/>
          <w:w w:val="105"/>
        </w:rPr>
        <w:t xml:space="preserve"> </w:t>
      </w:r>
      <w:r>
        <w:rPr>
          <w:w w:val="105"/>
        </w:rPr>
        <w:t>Indien</w:t>
      </w:r>
      <w:r>
        <w:rPr>
          <w:spacing w:val="-7"/>
          <w:w w:val="105"/>
        </w:rPr>
        <w:t xml:space="preserve"> </w:t>
      </w:r>
      <w:r>
        <w:rPr>
          <w:w w:val="105"/>
        </w:rPr>
        <w:t>de</w:t>
      </w:r>
      <w:r>
        <w:rPr>
          <w:spacing w:val="-7"/>
          <w:w w:val="105"/>
        </w:rPr>
        <w:t xml:space="preserve"> </w:t>
      </w:r>
      <w:r>
        <w:rPr>
          <w:w w:val="105"/>
        </w:rPr>
        <w:t>zieke</w:t>
      </w:r>
      <w:r>
        <w:rPr>
          <w:spacing w:val="-7"/>
          <w:w w:val="105"/>
        </w:rPr>
        <w:t xml:space="preserve"> </w:t>
      </w:r>
      <w:r>
        <w:rPr>
          <w:spacing w:val="-3"/>
          <w:w w:val="105"/>
        </w:rPr>
        <w:t xml:space="preserve">werk- </w:t>
      </w:r>
      <w:r>
        <w:rPr>
          <w:w w:val="105"/>
        </w:rPr>
        <w:t xml:space="preserve">nemer daar prijs op stelt, worden er </w:t>
      </w:r>
      <w:r>
        <w:rPr>
          <w:spacing w:val="-4"/>
          <w:w w:val="105"/>
        </w:rPr>
        <w:t xml:space="preserve">huis- </w:t>
      </w:r>
      <w:r>
        <w:rPr>
          <w:w w:val="105"/>
        </w:rPr>
        <w:t>bezoeken</w:t>
      </w:r>
      <w:r>
        <w:rPr>
          <w:spacing w:val="-4"/>
          <w:w w:val="105"/>
        </w:rPr>
        <w:t xml:space="preserve"> </w:t>
      </w:r>
      <w:r>
        <w:rPr>
          <w:w w:val="105"/>
        </w:rPr>
        <w:t>afgelegd.</w:t>
      </w:r>
    </w:p>
    <w:p w14:paraId="113A6DF2" w14:textId="77777777" w:rsidR="008A0B00" w:rsidRDefault="00C64C75">
      <w:pPr>
        <w:pStyle w:val="Plattetekst"/>
        <w:spacing w:line="319" w:lineRule="auto"/>
        <w:ind w:left="356" w:right="386"/>
        <w:jc w:val="both"/>
      </w:pPr>
      <w:r>
        <w:t>Regelmatig wordt een kaart of bloemetje gestuurd namens het team.</w:t>
      </w:r>
    </w:p>
    <w:p w14:paraId="09989317" w14:textId="77777777" w:rsidR="008A0B00" w:rsidRDefault="008A0B00">
      <w:pPr>
        <w:pStyle w:val="Plattetekst"/>
        <w:rPr>
          <w:sz w:val="22"/>
        </w:rPr>
      </w:pPr>
    </w:p>
    <w:p w14:paraId="3D4F9958" w14:textId="77777777" w:rsidR="008A0B00" w:rsidRDefault="008A0B00">
      <w:pPr>
        <w:pStyle w:val="Plattetekst"/>
        <w:spacing w:before="2"/>
        <w:rPr>
          <w:sz w:val="21"/>
        </w:rPr>
      </w:pPr>
    </w:p>
    <w:p w14:paraId="31BAA374" w14:textId="77777777" w:rsidR="008A0B00" w:rsidRDefault="00C64C75">
      <w:pPr>
        <w:pStyle w:val="Kop5"/>
        <w:numPr>
          <w:ilvl w:val="1"/>
          <w:numId w:val="12"/>
        </w:numPr>
        <w:tabs>
          <w:tab w:val="left" w:pos="935"/>
          <w:tab w:val="left" w:pos="937"/>
        </w:tabs>
        <w:ind w:left="936" w:hanging="581"/>
        <w:jc w:val="left"/>
      </w:pPr>
      <w:bookmarkStart w:id="43" w:name="_TOC_250017"/>
      <w:bookmarkEnd w:id="43"/>
      <w:r>
        <w:rPr>
          <w:color w:val="003951"/>
          <w:w w:val="120"/>
        </w:rPr>
        <w:t>Mobiliteitsbeleid</w:t>
      </w:r>
    </w:p>
    <w:p w14:paraId="601D74DA" w14:textId="77777777" w:rsidR="008A0B00" w:rsidRDefault="00C64C75">
      <w:pPr>
        <w:pStyle w:val="Plattetekst"/>
        <w:spacing w:before="57" w:line="319" w:lineRule="auto"/>
        <w:ind w:left="356" w:right="386"/>
        <w:jc w:val="both"/>
      </w:pPr>
      <w:r>
        <w:rPr>
          <w:w w:val="105"/>
        </w:rPr>
        <w:t>Het</w:t>
      </w:r>
      <w:r>
        <w:rPr>
          <w:spacing w:val="-18"/>
          <w:w w:val="105"/>
        </w:rPr>
        <w:t xml:space="preserve"> </w:t>
      </w:r>
      <w:r>
        <w:rPr>
          <w:w w:val="105"/>
        </w:rPr>
        <w:t>mobiliteitsbeleid</w:t>
      </w:r>
      <w:r>
        <w:rPr>
          <w:spacing w:val="-17"/>
          <w:w w:val="105"/>
        </w:rPr>
        <w:t xml:space="preserve"> </w:t>
      </w:r>
      <w:r>
        <w:rPr>
          <w:w w:val="105"/>
        </w:rPr>
        <w:t>is</w:t>
      </w:r>
      <w:r>
        <w:rPr>
          <w:spacing w:val="-17"/>
          <w:w w:val="105"/>
        </w:rPr>
        <w:t xml:space="preserve"> </w:t>
      </w:r>
      <w:r>
        <w:rPr>
          <w:w w:val="105"/>
        </w:rPr>
        <w:t>opgesteld</w:t>
      </w:r>
      <w:r>
        <w:rPr>
          <w:spacing w:val="-18"/>
          <w:w w:val="105"/>
        </w:rPr>
        <w:t xml:space="preserve"> </w:t>
      </w:r>
      <w:r>
        <w:rPr>
          <w:w w:val="105"/>
        </w:rPr>
        <w:t>door</w:t>
      </w:r>
      <w:r>
        <w:rPr>
          <w:spacing w:val="-17"/>
          <w:w w:val="105"/>
        </w:rPr>
        <w:t xml:space="preserve"> </w:t>
      </w:r>
      <w:r>
        <w:rPr>
          <w:spacing w:val="-5"/>
          <w:w w:val="105"/>
        </w:rPr>
        <w:t xml:space="preserve">het </w:t>
      </w:r>
      <w:r>
        <w:rPr>
          <w:w w:val="105"/>
        </w:rPr>
        <w:t xml:space="preserve">bevoegd gezag. In de praktijk wordt </w:t>
      </w:r>
      <w:r>
        <w:rPr>
          <w:spacing w:val="-4"/>
          <w:w w:val="105"/>
        </w:rPr>
        <w:t xml:space="preserve">hier </w:t>
      </w:r>
      <w:r>
        <w:rPr>
          <w:w w:val="105"/>
        </w:rPr>
        <w:t>niet</w:t>
      </w:r>
      <w:r>
        <w:rPr>
          <w:spacing w:val="-14"/>
          <w:w w:val="105"/>
        </w:rPr>
        <w:t xml:space="preserve"> </w:t>
      </w:r>
      <w:r>
        <w:rPr>
          <w:w w:val="105"/>
        </w:rPr>
        <w:t>of</w:t>
      </w:r>
      <w:r>
        <w:rPr>
          <w:spacing w:val="-14"/>
          <w:w w:val="105"/>
        </w:rPr>
        <w:t xml:space="preserve"> </w:t>
      </w:r>
      <w:r>
        <w:rPr>
          <w:w w:val="105"/>
        </w:rPr>
        <w:t>nauwelijks</w:t>
      </w:r>
      <w:r>
        <w:rPr>
          <w:spacing w:val="-13"/>
          <w:w w:val="105"/>
        </w:rPr>
        <w:t xml:space="preserve"> </w:t>
      </w:r>
      <w:r>
        <w:rPr>
          <w:w w:val="105"/>
        </w:rPr>
        <w:t>gebruik</w:t>
      </w:r>
      <w:r>
        <w:rPr>
          <w:spacing w:val="-14"/>
          <w:w w:val="105"/>
        </w:rPr>
        <w:t xml:space="preserve"> </w:t>
      </w:r>
      <w:r>
        <w:rPr>
          <w:w w:val="105"/>
        </w:rPr>
        <w:t>van</w:t>
      </w:r>
      <w:r>
        <w:rPr>
          <w:spacing w:val="-14"/>
          <w:w w:val="105"/>
        </w:rPr>
        <w:t xml:space="preserve"> </w:t>
      </w:r>
      <w:r>
        <w:rPr>
          <w:w w:val="105"/>
        </w:rPr>
        <w:t>gemaakt.</w:t>
      </w:r>
    </w:p>
    <w:p w14:paraId="6518B59F" w14:textId="77777777" w:rsidR="008A0B00" w:rsidRDefault="008A0B00">
      <w:pPr>
        <w:spacing w:line="319" w:lineRule="auto"/>
        <w:jc w:val="both"/>
        <w:sectPr w:rsidR="008A0B00">
          <w:pgSz w:w="8400" w:h="11910"/>
          <w:pgMar w:top="980" w:right="320" w:bottom="600" w:left="340" w:header="0" w:footer="406" w:gutter="0"/>
          <w:cols w:num="2" w:space="708" w:equalWidth="0">
            <w:col w:w="3729" w:space="40"/>
            <w:col w:w="3971"/>
          </w:cols>
        </w:sectPr>
      </w:pPr>
    </w:p>
    <w:p w14:paraId="7FFC7A36" w14:textId="187382EC" w:rsidR="008A0B00" w:rsidRDefault="00200FB5">
      <w:pPr>
        <w:pStyle w:val="Plattetekst"/>
        <w:ind w:left="368"/>
        <w:rPr>
          <w:sz w:val="20"/>
        </w:rPr>
      </w:pPr>
      <w:r>
        <w:rPr>
          <w:noProof/>
          <w:sz w:val="20"/>
        </w:rPr>
        <w:lastRenderedPageBreak/>
        <w:drawing>
          <wp:anchor distT="0" distB="0" distL="114300" distR="114300" simplePos="0" relativeHeight="251705856" behindDoc="1" locked="0" layoutInCell="1" allowOverlap="1" wp14:anchorId="227243B8" wp14:editId="2E2CEB3A">
            <wp:simplePos x="0" y="0"/>
            <wp:positionH relativeFrom="page">
              <wp:align>right</wp:align>
            </wp:positionH>
            <wp:positionV relativeFrom="paragraph">
              <wp:posOffset>-638175</wp:posOffset>
            </wp:positionV>
            <wp:extent cx="5309235" cy="7078980"/>
            <wp:effectExtent l="0" t="0" r="5715" b="7620"/>
            <wp:wrapNone/>
            <wp:docPr id="169" name="Afbeelding 169" descr="Afbeelding met vloer, binnen, persoon,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Afbeelding 169" descr="Afbeelding met vloer, binnen, persoon, kind&#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9235" cy="7078980"/>
                    </a:xfrm>
                    <a:prstGeom prst="rect">
                      <a:avLst/>
                    </a:prstGeom>
                  </pic:spPr>
                </pic:pic>
              </a:graphicData>
            </a:graphic>
            <wp14:sizeRelH relativeFrom="margin">
              <wp14:pctWidth>0</wp14:pctWidth>
            </wp14:sizeRelH>
            <wp14:sizeRelV relativeFrom="margin">
              <wp14:pctHeight>0</wp14:pctHeight>
            </wp14:sizeRelV>
          </wp:anchor>
        </w:drawing>
      </w:r>
    </w:p>
    <w:p w14:paraId="13E96793" w14:textId="77777777" w:rsidR="008A0B00" w:rsidRDefault="008A0B00">
      <w:pPr>
        <w:rPr>
          <w:sz w:val="20"/>
        </w:rPr>
        <w:sectPr w:rsidR="008A0B00">
          <w:pgSz w:w="8400" w:h="11910"/>
          <w:pgMar w:top="1020" w:right="320" w:bottom="520" w:left="340" w:header="0" w:footer="414" w:gutter="0"/>
          <w:cols w:space="708"/>
        </w:sectPr>
      </w:pPr>
    </w:p>
    <w:p w14:paraId="7C3732EA" w14:textId="77777777" w:rsidR="008A0B00" w:rsidRDefault="00C64C75">
      <w:pPr>
        <w:pStyle w:val="Kop1"/>
      </w:pPr>
      <w:r>
        <w:rPr>
          <w:color w:val="EE7402"/>
          <w:w w:val="110"/>
        </w:rPr>
        <w:lastRenderedPageBreak/>
        <w:t>Organisatiebeleid</w:t>
      </w:r>
    </w:p>
    <w:p w14:paraId="6CA923E8" w14:textId="77777777" w:rsidR="008A0B00" w:rsidRDefault="008A0B00">
      <w:pPr>
        <w:pStyle w:val="Plattetekst"/>
        <w:rPr>
          <w:rFonts w:ascii="Trebuchet MS"/>
          <w:b/>
          <w:sz w:val="20"/>
        </w:rPr>
      </w:pPr>
    </w:p>
    <w:p w14:paraId="2FD36083" w14:textId="77777777" w:rsidR="008A0B00" w:rsidRDefault="008A0B00">
      <w:pPr>
        <w:pStyle w:val="Plattetekst"/>
        <w:spacing w:before="1"/>
        <w:rPr>
          <w:rFonts w:ascii="Trebuchet MS"/>
          <w:b/>
          <w:sz w:val="21"/>
        </w:rPr>
      </w:pPr>
    </w:p>
    <w:p w14:paraId="5B2A445A" w14:textId="77777777" w:rsidR="008A0B00" w:rsidRDefault="008A0B00">
      <w:pPr>
        <w:rPr>
          <w:rFonts w:ascii="Trebuchet MS"/>
          <w:sz w:val="21"/>
        </w:rPr>
        <w:sectPr w:rsidR="008A0B00">
          <w:pgSz w:w="8400" w:h="11910"/>
          <w:pgMar w:top="800" w:right="320" w:bottom="600" w:left="340" w:header="0" w:footer="406" w:gutter="0"/>
          <w:cols w:space="708"/>
        </w:sectPr>
      </w:pPr>
    </w:p>
    <w:p w14:paraId="7F8D0476" w14:textId="1CA0B2B7" w:rsidR="008A0B00" w:rsidRDefault="00C64C75">
      <w:pPr>
        <w:pStyle w:val="Lijstalinea"/>
        <w:numPr>
          <w:ilvl w:val="1"/>
          <w:numId w:val="11"/>
        </w:numPr>
        <w:tabs>
          <w:tab w:val="left" w:pos="911"/>
        </w:tabs>
        <w:spacing w:before="106" w:line="316" w:lineRule="auto"/>
        <w:ind w:firstLine="0"/>
        <w:jc w:val="left"/>
        <w:rPr>
          <w:sz w:val="17"/>
        </w:rPr>
      </w:pPr>
      <w:r>
        <w:rPr>
          <w:rFonts w:ascii="Georgia" w:hAnsi="Georgia"/>
          <w:b/>
          <w:color w:val="003951"/>
          <w:sz w:val="20"/>
        </w:rPr>
        <w:t xml:space="preserve">Organisatiestructuur    </w:t>
      </w:r>
      <w:r>
        <w:rPr>
          <w:rFonts w:ascii="Georgia" w:hAnsi="Georgia"/>
          <w:b/>
          <w:sz w:val="20"/>
        </w:rPr>
        <w:t xml:space="preserve"> </w:t>
      </w:r>
      <w:r>
        <w:rPr>
          <w:sz w:val="17"/>
        </w:rPr>
        <w:t>Onze</w:t>
      </w:r>
      <w:r>
        <w:rPr>
          <w:spacing w:val="-9"/>
          <w:sz w:val="17"/>
        </w:rPr>
        <w:t xml:space="preserve"> </w:t>
      </w:r>
      <w:r>
        <w:rPr>
          <w:sz w:val="17"/>
        </w:rPr>
        <w:t>school</w:t>
      </w:r>
      <w:r>
        <w:rPr>
          <w:spacing w:val="-8"/>
          <w:sz w:val="17"/>
        </w:rPr>
        <w:t xml:space="preserve"> </w:t>
      </w:r>
      <w:r>
        <w:rPr>
          <w:sz w:val="17"/>
        </w:rPr>
        <w:t>is</w:t>
      </w:r>
      <w:r>
        <w:rPr>
          <w:spacing w:val="-9"/>
          <w:sz w:val="17"/>
        </w:rPr>
        <w:t xml:space="preserve"> </w:t>
      </w:r>
      <w:r>
        <w:rPr>
          <w:sz w:val="17"/>
        </w:rPr>
        <w:t>een</w:t>
      </w:r>
      <w:r>
        <w:rPr>
          <w:spacing w:val="-8"/>
          <w:sz w:val="17"/>
        </w:rPr>
        <w:t xml:space="preserve"> </w:t>
      </w:r>
      <w:r>
        <w:rPr>
          <w:sz w:val="17"/>
        </w:rPr>
        <w:t>van</w:t>
      </w:r>
      <w:r>
        <w:rPr>
          <w:spacing w:val="-9"/>
          <w:sz w:val="17"/>
        </w:rPr>
        <w:t xml:space="preserve"> </w:t>
      </w:r>
      <w:r>
        <w:rPr>
          <w:sz w:val="17"/>
        </w:rPr>
        <w:t>de</w:t>
      </w:r>
      <w:r>
        <w:rPr>
          <w:spacing w:val="-8"/>
          <w:sz w:val="17"/>
        </w:rPr>
        <w:t xml:space="preserve"> </w:t>
      </w:r>
      <w:r>
        <w:rPr>
          <w:sz w:val="17"/>
        </w:rPr>
        <w:t>vier</w:t>
      </w:r>
      <w:r>
        <w:rPr>
          <w:spacing w:val="-8"/>
          <w:sz w:val="17"/>
        </w:rPr>
        <w:t xml:space="preserve"> </w:t>
      </w:r>
      <w:r>
        <w:rPr>
          <w:sz w:val="17"/>
        </w:rPr>
        <w:t>scholen</w:t>
      </w:r>
      <w:r>
        <w:rPr>
          <w:spacing w:val="-9"/>
          <w:sz w:val="17"/>
        </w:rPr>
        <w:t xml:space="preserve"> </w:t>
      </w:r>
      <w:r>
        <w:rPr>
          <w:spacing w:val="-4"/>
          <w:sz w:val="17"/>
        </w:rPr>
        <w:t xml:space="preserve">van </w:t>
      </w:r>
      <w:r>
        <w:rPr>
          <w:sz w:val="17"/>
        </w:rPr>
        <w:t xml:space="preserve">de hierboven genoemde stichting. De </w:t>
      </w:r>
      <w:r>
        <w:rPr>
          <w:spacing w:val="-6"/>
          <w:sz w:val="17"/>
        </w:rPr>
        <w:t xml:space="preserve">di- </w:t>
      </w:r>
      <w:r>
        <w:rPr>
          <w:sz w:val="17"/>
        </w:rPr>
        <w:t xml:space="preserve">rectie (directeur en waarnemend </w:t>
      </w:r>
      <w:r>
        <w:rPr>
          <w:spacing w:val="-3"/>
          <w:sz w:val="17"/>
        </w:rPr>
        <w:t xml:space="preserve">directeur) </w:t>
      </w:r>
      <w:r>
        <w:rPr>
          <w:sz w:val="17"/>
        </w:rPr>
        <w:t xml:space="preserve">geeft onder eindverantwoordelijkheid </w:t>
      </w:r>
      <w:r>
        <w:rPr>
          <w:spacing w:val="-6"/>
          <w:sz w:val="17"/>
        </w:rPr>
        <w:t xml:space="preserve">van </w:t>
      </w:r>
      <w:r>
        <w:rPr>
          <w:sz w:val="17"/>
        </w:rPr>
        <w:t xml:space="preserve">het bevoegd gezag van de stichting- </w:t>
      </w:r>
      <w:r>
        <w:rPr>
          <w:spacing w:val="-5"/>
          <w:sz w:val="17"/>
        </w:rPr>
        <w:t xml:space="preserve">lei- </w:t>
      </w:r>
      <w:r>
        <w:rPr>
          <w:sz w:val="17"/>
        </w:rPr>
        <w:t xml:space="preserve">ding aan de school. De directie is </w:t>
      </w:r>
      <w:proofErr w:type="spellStart"/>
      <w:r>
        <w:rPr>
          <w:spacing w:val="-3"/>
          <w:sz w:val="17"/>
        </w:rPr>
        <w:t>inte</w:t>
      </w:r>
      <w:proofErr w:type="spellEnd"/>
      <w:r>
        <w:rPr>
          <w:spacing w:val="-3"/>
          <w:sz w:val="17"/>
        </w:rPr>
        <w:t xml:space="preserve">- </w:t>
      </w:r>
      <w:r>
        <w:rPr>
          <w:sz w:val="17"/>
        </w:rPr>
        <w:t xml:space="preserve">graal verantwoordelijk voor de dagelijkse gang van zaken en het (uitvoeren van </w:t>
      </w:r>
      <w:r>
        <w:rPr>
          <w:spacing w:val="-3"/>
          <w:sz w:val="17"/>
        </w:rPr>
        <w:t xml:space="preserve">het) </w:t>
      </w:r>
      <w:r>
        <w:rPr>
          <w:sz w:val="17"/>
        </w:rPr>
        <w:t xml:space="preserve">beleid. De directie wordt bijgestaan </w:t>
      </w:r>
      <w:r>
        <w:rPr>
          <w:spacing w:val="-5"/>
          <w:sz w:val="17"/>
        </w:rPr>
        <w:t xml:space="preserve">door </w:t>
      </w:r>
      <w:r>
        <w:rPr>
          <w:sz w:val="17"/>
        </w:rPr>
        <w:t xml:space="preserve">twee </w:t>
      </w:r>
      <w:r w:rsidR="00F63771">
        <w:rPr>
          <w:sz w:val="17"/>
        </w:rPr>
        <w:t>Ib’er</w:t>
      </w:r>
      <w:r>
        <w:rPr>
          <w:sz w:val="17"/>
        </w:rPr>
        <w:t xml:space="preserve">s, een </w:t>
      </w:r>
      <w:r w:rsidR="00B212C5">
        <w:rPr>
          <w:sz w:val="17"/>
        </w:rPr>
        <w:t>conciërge</w:t>
      </w:r>
      <w:r>
        <w:rPr>
          <w:sz w:val="17"/>
        </w:rPr>
        <w:t xml:space="preserve"> en een </w:t>
      </w:r>
      <w:r>
        <w:rPr>
          <w:spacing w:val="-6"/>
          <w:sz w:val="17"/>
        </w:rPr>
        <w:t xml:space="preserve">ICT- </w:t>
      </w:r>
      <w:r>
        <w:rPr>
          <w:sz w:val="17"/>
        </w:rPr>
        <w:t xml:space="preserve">coördinator. </w:t>
      </w:r>
      <w:r>
        <w:rPr>
          <w:spacing w:val="-7"/>
          <w:sz w:val="17"/>
        </w:rPr>
        <w:t xml:space="preserve">De </w:t>
      </w:r>
      <w:r>
        <w:rPr>
          <w:sz w:val="17"/>
        </w:rPr>
        <w:t xml:space="preserve">school heeft de beschikking over een </w:t>
      </w:r>
      <w:r>
        <w:rPr>
          <w:spacing w:val="-5"/>
          <w:sz w:val="17"/>
        </w:rPr>
        <w:t xml:space="preserve">MR. </w:t>
      </w:r>
      <w:r>
        <w:rPr>
          <w:sz w:val="17"/>
        </w:rPr>
        <w:t>Op stichtingsniveau is er een</w:t>
      </w:r>
      <w:r>
        <w:rPr>
          <w:spacing w:val="-2"/>
          <w:sz w:val="17"/>
        </w:rPr>
        <w:t xml:space="preserve"> </w:t>
      </w:r>
      <w:r>
        <w:rPr>
          <w:sz w:val="17"/>
        </w:rPr>
        <w:t>GMR.</w:t>
      </w:r>
    </w:p>
    <w:p w14:paraId="5FF125EA" w14:textId="77777777" w:rsidR="008A0B00" w:rsidRDefault="008A0B00">
      <w:pPr>
        <w:pStyle w:val="Plattetekst"/>
        <w:spacing w:before="4"/>
        <w:rPr>
          <w:sz w:val="21"/>
        </w:rPr>
      </w:pPr>
    </w:p>
    <w:p w14:paraId="4148765F" w14:textId="77777777" w:rsidR="008A0B00" w:rsidRDefault="00C64C75">
      <w:pPr>
        <w:pStyle w:val="Kop5"/>
        <w:numPr>
          <w:ilvl w:val="1"/>
          <w:numId w:val="11"/>
        </w:numPr>
        <w:tabs>
          <w:tab w:val="left" w:pos="911"/>
        </w:tabs>
        <w:ind w:left="910" w:hanging="401"/>
        <w:jc w:val="left"/>
      </w:pPr>
      <w:bookmarkStart w:id="44" w:name="_TOC_250016"/>
      <w:bookmarkEnd w:id="44"/>
      <w:r>
        <w:rPr>
          <w:color w:val="003951"/>
          <w:w w:val="115"/>
        </w:rPr>
        <w:t>Groeperingsvormen</w:t>
      </w:r>
    </w:p>
    <w:p w14:paraId="13F1F7BA" w14:textId="112F47B6" w:rsidR="008A0B00" w:rsidRDefault="00C64C75">
      <w:pPr>
        <w:pStyle w:val="Plattetekst"/>
        <w:spacing w:before="56" w:line="319" w:lineRule="auto"/>
        <w:ind w:left="510"/>
        <w:jc w:val="both"/>
      </w:pPr>
      <w:r>
        <w:t xml:space="preserve">De </w:t>
      </w:r>
      <w:r>
        <w:rPr>
          <w:spacing w:val="-4"/>
        </w:rPr>
        <w:t xml:space="preserve">school </w:t>
      </w:r>
      <w:r>
        <w:rPr>
          <w:spacing w:val="-3"/>
        </w:rPr>
        <w:t xml:space="preserve">gaat uit van een </w:t>
      </w:r>
      <w:r>
        <w:rPr>
          <w:spacing w:val="-4"/>
        </w:rPr>
        <w:t xml:space="preserve">leerstofjaarklas- </w:t>
      </w:r>
      <w:proofErr w:type="spellStart"/>
      <w:r>
        <w:rPr>
          <w:spacing w:val="-4"/>
        </w:rPr>
        <w:t>sensysteem</w:t>
      </w:r>
      <w:proofErr w:type="spellEnd"/>
      <w:r>
        <w:rPr>
          <w:spacing w:val="-4"/>
        </w:rPr>
        <w:t xml:space="preserve">. </w:t>
      </w:r>
      <w:r w:rsidR="00EF0C43">
        <w:t xml:space="preserve">Combinatieklassen proberen we te voorkomen. </w:t>
      </w:r>
      <w:r>
        <w:t xml:space="preserve">De </w:t>
      </w:r>
      <w:r>
        <w:rPr>
          <w:spacing w:val="-4"/>
        </w:rPr>
        <w:t xml:space="preserve">lessen </w:t>
      </w:r>
      <w:r>
        <w:rPr>
          <w:spacing w:val="-6"/>
        </w:rPr>
        <w:t>wor</w:t>
      </w:r>
      <w:r>
        <w:rPr>
          <w:spacing w:val="-3"/>
        </w:rPr>
        <w:t xml:space="preserve">den </w:t>
      </w:r>
      <w:r>
        <w:t xml:space="preserve">in </w:t>
      </w:r>
      <w:r>
        <w:rPr>
          <w:spacing w:val="-3"/>
        </w:rPr>
        <w:t xml:space="preserve">het </w:t>
      </w:r>
      <w:r>
        <w:rPr>
          <w:spacing w:val="-4"/>
        </w:rPr>
        <w:t xml:space="preserve">algemeen </w:t>
      </w:r>
      <w:r>
        <w:t xml:space="preserve">in de </w:t>
      </w:r>
      <w:r>
        <w:rPr>
          <w:spacing w:val="-4"/>
        </w:rPr>
        <w:t xml:space="preserve">groep aangeboden </w:t>
      </w:r>
      <w:r>
        <w:rPr>
          <w:spacing w:val="-3"/>
        </w:rPr>
        <w:t xml:space="preserve">aan </w:t>
      </w:r>
      <w:r>
        <w:t xml:space="preserve">de </w:t>
      </w:r>
      <w:r>
        <w:rPr>
          <w:spacing w:val="-4"/>
        </w:rPr>
        <w:t xml:space="preserve">leerlingen. </w:t>
      </w:r>
      <w:r>
        <w:rPr>
          <w:spacing w:val="-5"/>
        </w:rPr>
        <w:t xml:space="preserve">Differentiatie  </w:t>
      </w:r>
      <w:r>
        <w:rPr>
          <w:spacing w:val="-4"/>
        </w:rPr>
        <w:t xml:space="preserve">bij  </w:t>
      </w:r>
      <w:r>
        <w:t xml:space="preserve">de </w:t>
      </w:r>
      <w:r>
        <w:rPr>
          <w:spacing w:val="-4"/>
        </w:rPr>
        <w:t xml:space="preserve">hoofdvakken rekenen, </w:t>
      </w:r>
      <w:r>
        <w:rPr>
          <w:spacing w:val="-3"/>
        </w:rPr>
        <w:t xml:space="preserve">taal </w:t>
      </w:r>
      <w:r>
        <w:t xml:space="preserve">en </w:t>
      </w:r>
      <w:r>
        <w:rPr>
          <w:spacing w:val="-4"/>
        </w:rPr>
        <w:t xml:space="preserve">lezen is </w:t>
      </w:r>
      <w:r>
        <w:rPr>
          <w:spacing w:val="-3"/>
        </w:rPr>
        <w:t xml:space="preserve">een </w:t>
      </w:r>
      <w:r>
        <w:rPr>
          <w:spacing w:val="-4"/>
        </w:rPr>
        <w:t xml:space="preserve">belangrijk onderdeel, zowel </w:t>
      </w:r>
      <w:r>
        <w:rPr>
          <w:spacing w:val="-3"/>
        </w:rPr>
        <w:t xml:space="preserve">bij </w:t>
      </w:r>
      <w:r>
        <w:rPr>
          <w:spacing w:val="-4"/>
        </w:rPr>
        <w:t>instruc</w:t>
      </w:r>
      <w:r>
        <w:rPr>
          <w:spacing w:val="-3"/>
        </w:rPr>
        <w:t xml:space="preserve">tie als </w:t>
      </w:r>
      <w:r>
        <w:t xml:space="preserve">de </w:t>
      </w:r>
      <w:r>
        <w:rPr>
          <w:spacing w:val="-4"/>
        </w:rPr>
        <w:t xml:space="preserve">verwerking. </w:t>
      </w:r>
      <w:r>
        <w:t xml:space="preserve">De </w:t>
      </w:r>
      <w:r>
        <w:rPr>
          <w:spacing w:val="-4"/>
        </w:rPr>
        <w:t xml:space="preserve">komende jaren is </w:t>
      </w:r>
      <w:r>
        <w:rPr>
          <w:spacing w:val="-5"/>
        </w:rPr>
        <w:t xml:space="preserve">differentiatie </w:t>
      </w:r>
      <w:r>
        <w:rPr>
          <w:spacing w:val="-3"/>
        </w:rPr>
        <w:t xml:space="preserve">ook een van </w:t>
      </w:r>
      <w:r>
        <w:t xml:space="preserve">de </w:t>
      </w:r>
      <w:r>
        <w:rPr>
          <w:spacing w:val="-4"/>
        </w:rPr>
        <w:t xml:space="preserve">speerpunten. Leerlingenzorg wordt afgestemd </w:t>
      </w:r>
      <w:r>
        <w:t xml:space="preserve">op de </w:t>
      </w:r>
      <w:r>
        <w:rPr>
          <w:spacing w:val="-3"/>
        </w:rPr>
        <w:t>be</w:t>
      </w:r>
      <w:r>
        <w:rPr>
          <w:spacing w:val="-4"/>
        </w:rPr>
        <w:t xml:space="preserve">hoeften </w:t>
      </w:r>
      <w:r>
        <w:rPr>
          <w:spacing w:val="-3"/>
        </w:rPr>
        <w:t xml:space="preserve">van </w:t>
      </w:r>
      <w:r>
        <w:t xml:space="preserve">de </w:t>
      </w:r>
      <w:r>
        <w:rPr>
          <w:spacing w:val="-4"/>
        </w:rPr>
        <w:t xml:space="preserve">leerlingen. </w:t>
      </w:r>
      <w:r>
        <w:rPr>
          <w:spacing w:val="-3"/>
        </w:rPr>
        <w:t xml:space="preserve">Een deel van </w:t>
      </w:r>
      <w:r>
        <w:rPr>
          <w:spacing w:val="-4"/>
        </w:rPr>
        <w:t xml:space="preserve">de werkdruksubsidie wordt, </w:t>
      </w:r>
      <w:r>
        <w:t xml:space="preserve">op </w:t>
      </w:r>
      <w:r>
        <w:rPr>
          <w:spacing w:val="-4"/>
        </w:rPr>
        <w:t xml:space="preserve">voorstel </w:t>
      </w:r>
      <w:r>
        <w:rPr>
          <w:spacing w:val="-3"/>
        </w:rPr>
        <w:t xml:space="preserve">van </w:t>
      </w:r>
      <w:r>
        <w:rPr>
          <w:spacing w:val="-4"/>
        </w:rPr>
        <w:t xml:space="preserve">het team, ingezet </w:t>
      </w:r>
      <w:r w:rsidR="00EF0C43">
        <w:rPr>
          <w:spacing w:val="-3"/>
        </w:rPr>
        <w:t>extra OA-ondersteuning</w:t>
      </w:r>
      <w:r>
        <w:rPr>
          <w:spacing w:val="-4"/>
        </w:rPr>
        <w:t xml:space="preserve">. </w:t>
      </w:r>
      <w:r w:rsidR="00EF0C43">
        <w:rPr>
          <w:spacing w:val="-7"/>
        </w:rPr>
        <w:t xml:space="preserve">Dit is </w:t>
      </w:r>
      <w:r>
        <w:rPr>
          <w:spacing w:val="-4"/>
        </w:rPr>
        <w:t xml:space="preserve">goedgekeurd </w:t>
      </w:r>
      <w:r>
        <w:rPr>
          <w:spacing w:val="-3"/>
        </w:rPr>
        <w:t xml:space="preserve">door het </w:t>
      </w:r>
      <w:r>
        <w:rPr>
          <w:spacing w:val="-4"/>
        </w:rPr>
        <w:t xml:space="preserve">bestuur </w:t>
      </w:r>
      <w:r>
        <w:t>en de</w:t>
      </w:r>
      <w:r>
        <w:rPr>
          <w:spacing w:val="12"/>
        </w:rPr>
        <w:t xml:space="preserve"> </w:t>
      </w:r>
      <w:r>
        <w:rPr>
          <w:spacing w:val="-4"/>
        </w:rPr>
        <w:t>MR.</w:t>
      </w:r>
      <w:r w:rsidR="00EF0C43">
        <w:rPr>
          <w:spacing w:val="-4"/>
        </w:rPr>
        <w:t xml:space="preserve"> Een extra benoemde OA-er vervult invalmomenten.</w:t>
      </w:r>
    </w:p>
    <w:p w14:paraId="44B94C8C" w14:textId="77777777" w:rsidR="008A0B00" w:rsidRDefault="00C64C75">
      <w:pPr>
        <w:pStyle w:val="Kop5"/>
        <w:numPr>
          <w:ilvl w:val="1"/>
          <w:numId w:val="11"/>
        </w:numPr>
        <w:tabs>
          <w:tab w:val="left" w:pos="757"/>
        </w:tabs>
        <w:spacing w:before="106"/>
        <w:ind w:left="756" w:hanging="401"/>
        <w:jc w:val="left"/>
      </w:pPr>
      <w:bookmarkStart w:id="45" w:name="_TOC_250015"/>
      <w:r>
        <w:rPr>
          <w:color w:val="003951"/>
          <w:w w:val="107"/>
        </w:rPr>
        <w:br w:type="column"/>
      </w:r>
      <w:r>
        <w:rPr>
          <w:color w:val="003951"/>
          <w:w w:val="115"/>
        </w:rPr>
        <w:t>Het</w:t>
      </w:r>
      <w:r>
        <w:rPr>
          <w:color w:val="003951"/>
          <w:spacing w:val="-8"/>
          <w:w w:val="115"/>
        </w:rPr>
        <w:t xml:space="preserve"> </w:t>
      </w:r>
      <w:bookmarkEnd w:id="45"/>
      <w:r>
        <w:rPr>
          <w:color w:val="003951"/>
          <w:w w:val="115"/>
        </w:rPr>
        <w:t>schoolklimaat</w:t>
      </w:r>
    </w:p>
    <w:p w14:paraId="13BA769F" w14:textId="77777777" w:rsidR="008A0B00" w:rsidRDefault="00C64C75">
      <w:pPr>
        <w:pStyle w:val="Plattetekst"/>
        <w:spacing w:before="56" w:line="319" w:lineRule="auto"/>
        <w:ind w:left="356" w:right="386"/>
      </w:pPr>
      <w:r>
        <w:t xml:space="preserve">Het leven naar en vanuit Gods Woord moet merkbaar zijn in de school. </w:t>
      </w:r>
      <w:r>
        <w:rPr>
          <w:spacing w:val="-4"/>
        </w:rPr>
        <w:t xml:space="preserve">Onze </w:t>
      </w:r>
      <w:r>
        <w:t xml:space="preserve">gehele levensstijl behoort hiermee in </w:t>
      </w:r>
      <w:r>
        <w:rPr>
          <w:spacing w:val="-5"/>
        </w:rPr>
        <w:t xml:space="preserve">over- </w:t>
      </w:r>
      <w:proofErr w:type="spellStart"/>
      <w:r>
        <w:t>eenstemming</w:t>
      </w:r>
      <w:proofErr w:type="spellEnd"/>
      <w:r>
        <w:t xml:space="preserve"> te zijn: in handel en </w:t>
      </w:r>
      <w:r>
        <w:rPr>
          <w:spacing w:val="-3"/>
        </w:rPr>
        <w:t xml:space="preserve">wandel, </w:t>
      </w:r>
      <w:r>
        <w:t xml:space="preserve">in gelaat, praat, gewaad en daad. Het </w:t>
      </w:r>
      <w:r>
        <w:rPr>
          <w:spacing w:val="-6"/>
        </w:rPr>
        <w:t xml:space="preserve">is </w:t>
      </w:r>
      <w:r>
        <w:t xml:space="preserve">een opdracht van de Heere dat wij </w:t>
      </w:r>
      <w:r>
        <w:rPr>
          <w:spacing w:val="-4"/>
        </w:rPr>
        <w:t xml:space="preserve">onze </w:t>
      </w:r>
      <w:r>
        <w:t xml:space="preserve">naaste dienen. Daarom zullen de </w:t>
      </w:r>
      <w:proofErr w:type="spellStart"/>
      <w:r>
        <w:t>leerlin</w:t>
      </w:r>
      <w:proofErr w:type="spellEnd"/>
      <w:r>
        <w:t xml:space="preserve">- gen moeten leren rekening  te  </w:t>
      </w:r>
      <w:r>
        <w:rPr>
          <w:spacing w:val="-3"/>
        </w:rPr>
        <w:t xml:space="preserve">houden  </w:t>
      </w:r>
      <w:r>
        <w:t xml:space="preserve">met hun medeleerlingen. Wij vinden </w:t>
      </w:r>
      <w:r>
        <w:rPr>
          <w:spacing w:val="-5"/>
        </w:rPr>
        <w:t xml:space="preserve">het </w:t>
      </w:r>
      <w:r>
        <w:t xml:space="preserve">belangrijk, dat de school een veilige </w:t>
      </w:r>
      <w:r>
        <w:rPr>
          <w:spacing w:val="-7"/>
        </w:rPr>
        <w:t xml:space="preserve">en </w:t>
      </w:r>
      <w:r>
        <w:t xml:space="preserve">verzorgde omgeving is voor de leerlingen en de medewerkers. Een omgeving </w:t>
      </w:r>
      <w:r>
        <w:rPr>
          <w:spacing w:val="-3"/>
        </w:rPr>
        <w:t xml:space="preserve">waarin </w:t>
      </w:r>
      <w:r>
        <w:t xml:space="preserve">iedereen zich geaccepteerd voelt en </w:t>
      </w:r>
      <w:r>
        <w:rPr>
          <w:spacing w:val="-4"/>
        </w:rPr>
        <w:t xml:space="preserve">waar </w:t>
      </w:r>
      <w:r>
        <w:t xml:space="preserve">het plezierig samenwerken is. Onze </w:t>
      </w:r>
      <w:r>
        <w:rPr>
          <w:spacing w:val="-3"/>
        </w:rPr>
        <w:t xml:space="preserve">school </w:t>
      </w:r>
      <w:r>
        <w:t xml:space="preserve">is een school die open staat voor ouders. Sterker nog: we  proberen  ouders optimaal te informeren en te betrekken </w:t>
      </w:r>
      <w:r>
        <w:rPr>
          <w:spacing w:val="-4"/>
        </w:rPr>
        <w:t xml:space="preserve">bij </w:t>
      </w:r>
      <w:r>
        <w:t xml:space="preserve">de dagelijkse gang van zaken. De </w:t>
      </w:r>
      <w:r>
        <w:rPr>
          <w:spacing w:val="-3"/>
        </w:rPr>
        <w:t xml:space="preserve">school </w:t>
      </w:r>
      <w:r>
        <w:t xml:space="preserve">wil een klimaat scheppen waarin de </w:t>
      </w:r>
      <w:r>
        <w:rPr>
          <w:spacing w:val="-5"/>
        </w:rPr>
        <w:t xml:space="preserve">leer- </w:t>
      </w:r>
      <w:proofErr w:type="spellStart"/>
      <w:r>
        <w:t>lingen</w:t>
      </w:r>
      <w:proofErr w:type="spellEnd"/>
      <w:r>
        <w:t xml:space="preserve"> zich ‘thuis’ kunnen voelen. De </w:t>
      </w:r>
      <w:r>
        <w:rPr>
          <w:spacing w:val="-4"/>
        </w:rPr>
        <w:t xml:space="preserve">sfeer </w:t>
      </w:r>
      <w:r>
        <w:t xml:space="preserve">kenmerkt zich door vertrouwen, </w:t>
      </w:r>
      <w:r>
        <w:rPr>
          <w:spacing w:val="-3"/>
        </w:rPr>
        <w:t xml:space="preserve">geborgen- </w:t>
      </w:r>
      <w:proofErr w:type="spellStart"/>
      <w:r>
        <w:t>heid</w:t>
      </w:r>
      <w:proofErr w:type="spellEnd"/>
      <w:r>
        <w:t xml:space="preserve"> en veiligheid. In zo’n klimaat </w:t>
      </w:r>
      <w:r>
        <w:rPr>
          <w:spacing w:val="-3"/>
        </w:rPr>
        <w:t xml:space="preserve">kunnen </w:t>
      </w:r>
      <w:r>
        <w:t>de leerlingen optimaal</w:t>
      </w:r>
      <w:r>
        <w:rPr>
          <w:spacing w:val="14"/>
        </w:rPr>
        <w:t xml:space="preserve"> </w:t>
      </w:r>
      <w:r>
        <w:t>functioneren.</w:t>
      </w:r>
    </w:p>
    <w:p w14:paraId="73656A7B" w14:textId="77777777" w:rsidR="008A0B00" w:rsidRDefault="008A0B00">
      <w:pPr>
        <w:pStyle w:val="Plattetekst"/>
        <w:spacing w:before="6"/>
        <w:rPr>
          <w:sz w:val="22"/>
        </w:rPr>
      </w:pPr>
    </w:p>
    <w:p w14:paraId="14B2DDC8" w14:textId="77777777" w:rsidR="008A0B00" w:rsidRDefault="00C64C75">
      <w:pPr>
        <w:pStyle w:val="Kop6"/>
        <w:jc w:val="left"/>
      </w:pPr>
      <w:r>
        <w:rPr>
          <w:color w:val="EE7402"/>
        </w:rPr>
        <w:t>Daarvoor is nodig:</w:t>
      </w:r>
    </w:p>
    <w:p w14:paraId="2CF3071E" w14:textId="77777777" w:rsidR="008A0B00" w:rsidRDefault="00C64C75">
      <w:pPr>
        <w:pStyle w:val="Lijstalinea"/>
        <w:numPr>
          <w:ilvl w:val="0"/>
          <w:numId w:val="25"/>
        </w:numPr>
        <w:tabs>
          <w:tab w:val="left" w:pos="557"/>
        </w:tabs>
        <w:spacing w:before="65" w:line="319" w:lineRule="auto"/>
        <w:ind w:left="556" w:right="386"/>
        <w:rPr>
          <w:sz w:val="17"/>
        </w:rPr>
      </w:pPr>
      <w:r>
        <w:rPr>
          <w:sz w:val="17"/>
        </w:rPr>
        <w:t xml:space="preserve">een open relatie tussen leerkrachten </w:t>
      </w:r>
      <w:r>
        <w:rPr>
          <w:spacing w:val="-7"/>
          <w:sz w:val="17"/>
        </w:rPr>
        <w:t xml:space="preserve">en </w:t>
      </w:r>
      <w:r>
        <w:rPr>
          <w:sz w:val="17"/>
        </w:rPr>
        <w:t>leerlingen en leerlingen</w:t>
      </w:r>
      <w:r>
        <w:rPr>
          <w:spacing w:val="15"/>
          <w:sz w:val="17"/>
        </w:rPr>
        <w:t xml:space="preserve"> </w:t>
      </w:r>
      <w:r>
        <w:rPr>
          <w:sz w:val="17"/>
        </w:rPr>
        <w:t>onderling</w:t>
      </w:r>
    </w:p>
    <w:p w14:paraId="0264CBFD" w14:textId="77777777" w:rsidR="008A0B00" w:rsidRDefault="00C64C75">
      <w:pPr>
        <w:pStyle w:val="Lijstalinea"/>
        <w:numPr>
          <w:ilvl w:val="0"/>
          <w:numId w:val="25"/>
        </w:numPr>
        <w:tabs>
          <w:tab w:val="left" w:pos="557"/>
        </w:tabs>
        <w:ind w:left="556" w:hanging="201"/>
        <w:rPr>
          <w:sz w:val="17"/>
        </w:rPr>
      </w:pPr>
      <w:r>
        <w:rPr>
          <w:sz w:val="17"/>
        </w:rPr>
        <w:t>een juiste</w:t>
      </w:r>
      <w:r>
        <w:rPr>
          <w:spacing w:val="1"/>
          <w:sz w:val="17"/>
        </w:rPr>
        <w:t xml:space="preserve"> </w:t>
      </w:r>
      <w:r>
        <w:rPr>
          <w:sz w:val="17"/>
        </w:rPr>
        <w:t>gezagsverhouding</w:t>
      </w:r>
    </w:p>
    <w:p w14:paraId="6FF26453" w14:textId="73F30094" w:rsidR="008A0B00" w:rsidRDefault="00C64C75">
      <w:pPr>
        <w:pStyle w:val="Lijstalinea"/>
        <w:numPr>
          <w:ilvl w:val="0"/>
          <w:numId w:val="25"/>
        </w:numPr>
        <w:tabs>
          <w:tab w:val="left" w:pos="557"/>
        </w:tabs>
        <w:spacing w:before="64" w:line="319" w:lineRule="auto"/>
        <w:ind w:left="556" w:right="1530"/>
        <w:rPr>
          <w:sz w:val="17"/>
        </w:rPr>
      </w:pPr>
      <w:r>
        <w:rPr>
          <w:sz w:val="17"/>
        </w:rPr>
        <w:t xml:space="preserve">een goed contact </w:t>
      </w:r>
      <w:r>
        <w:rPr>
          <w:spacing w:val="-3"/>
          <w:sz w:val="17"/>
        </w:rPr>
        <w:t xml:space="preserve">tussen </w:t>
      </w:r>
      <w:r>
        <w:rPr>
          <w:sz w:val="17"/>
        </w:rPr>
        <w:t>ouders</w:t>
      </w:r>
      <w:r w:rsidR="00EF0C43">
        <w:rPr>
          <w:sz w:val="17"/>
        </w:rPr>
        <w:t xml:space="preserve">, </w:t>
      </w:r>
      <w:r>
        <w:rPr>
          <w:sz w:val="17"/>
        </w:rPr>
        <w:t>school</w:t>
      </w:r>
      <w:r w:rsidR="00EF0C43">
        <w:rPr>
          <w:sz w:val="17"/>
        </w:rPr>
        <w:t xml:space="preserve"> en kerk(en)</w:t>
      </w:r>
    </w:p>
    <w:p w14:paraId="40FFC5EE" w14:textId="77777777" w:rsidR="008A0B00" w:rsidRDefault="00C64C75">
      <w:pPr>
        <w:pStyle w:val="Plattetekst"/>
        <w:spacing w:line="319" w:lineRule="auto"/>
        <w:ind w:left="356" w:right="386"/>
      </w:pPr>
      <w:r>
        <w:t>Pesten, in welke vorm ook, wordt radicaal tegen gegaan. We hanteren hiervoor een</w:t>
      </w:r>
    </w:p>
    <w:p w14:paraId="2F591D18" w14:textId="77777777" w:rsidR="008A0B00" w:rsidRDefault="008A0B00">
      <w:pPr>
        <w:spacing w:line="319" w:lineRule="auto"/>
        <w:sectPr w:rsidR="008A0B00">
          <w:type w:val="continuous"/>
          <w:pgSz w:w="8400" w:h="11910"/>
          <w:pgMar w:top="1100" w:right="320" w:bottom="280" w:left="340" w:header="708" w:footer="708" w:gutter="0"/>
          <w:cols w:num="2" w:space="708" w:equalWidth="0">
            <w:col w:w="3729" w:space="40"/>
            <w:col w:w="3971"/>
          </w:cols>
        </w:sectPr>
      </w:pPr>
    </w:p>
    <w:p w14:paraId="08BDEF33" w14:textId="77777777" w:rsidR="008A0B00" w:rsidRDefault="00C64C75">
      <w:pPr>
        <w:pStyle w:val="Plattetekst"/>
        <w:spacing w:before="95" w:line="319" w:lineRule="auto"/>
        <w:ind w:left="368"/>
        <w:jc w:val="both"/>
      </w:pPr>
      <w:r>
        <w:rPr>
          <w:w w:val="105"/>
        </w:rPr>
        <w:lastRenderedPageBreak/>
        <w:t xml:space="preserve">anti-pestprotocol. Dit kunt u inzien </w:t>
      </w:r>
      <w:r>
        <w:rPr>
          <w:spacing w:val="-8"/>
          <w:w w:val="105"/>
        </w:rPr>
        <w:t xml:space="preserve">op </w:t>
      </w:r>
      <w:r>
        <w:rPr>
          <w:w w:val="105"/>
        </w:rPr>
        <w:t>school.</w:t>
      </w:r>
      <w:r>
        <w:rPr>
          <w:spacing w:val="-18"/>
          <w:w w:val="105"/>
        </w:rPr>
        <w:t xml:space="preserve"> </w:t>
      </w:r>
      <w:r>
        <w:rPr>
          <w:w w:val="105"/>
        </w:rPr>
        <w:t>Contact</w:t>
      </w:r>
      <w:r>
        <w:rPr>
          <w:spacing w:val="-17"/>
          <w:w w:val="105"/>
        </w:rPr>
        <w:t xml:space="preserve"> </w:t>
      </w:r>
      <w:r>
        <w:rPr>
          <w:w w:val="105"/>
        </w:rPr>
        <w:t>daarover</w:t>
      </w:r>
      <w:r>
        <w:rPr>
          <w:spacing w:val="-18"/>
          <w:w w:val="105"/>
        </w:rPr>
        <w:t xml:space="preserve"> </w:t>
      </w:r>
      <w:r>
        <w:rPr>
          <w:w w:val="105"/>
        </w:rPr>
        <w:t>kunt</w:t>
      </w:r>
      <w:r>
        <w:rPr>
          <w:spacing w:val="-17"/>
          <w:w w:val="105"/>
        </w:rPr>
        <w:t xml:space="preserve"> </w:t>
      </w:r>
      <w:r>
        <w:rPr>
          <w:w w:val="105"/>
        </w:rPr>
        <w:t>u</w:t>
      </w:r>
      <w:r>
        <w:rPr>
          <w:spacing w:val="-17"/>
          <w:w w:val="105"/>
        </w:rPr>
        <w:t xml:space="preserve"> </w:t>
      </w:r>
      <w:r>
        <w:rPr>
          <w:spacing w:val="-3"/>
          <w:w w:val="105"/>
        </w:rPr>
        <w:t xml:space="preserve">opnemen </w:t>
      </w:r>
      <w:r>
        <w:rPr>
          <w:w w:val="105"/>
        </w:rPr>
        <w:t>met de</w:t>
      </w:r>
      <w:r>
        <w:rPr>
          <w:spacing w:val="-7"/>
          <w:w w:val="105"/>
        </w:rPr>
        <w:t xml:space="preserve"> </w:t>
      </w:r>
      <w:r>
        <w:rPr>
          <w:w w:val="105"/>
        </w:rPr>
        <w:t>directeur.</w:t>
      </w:r>
    </w:p>
    <w:p w14:paraId="798E23F5" w14:textId="77777777" w:rsidR="008A0B00" w:rsidRDefault="008A0B00">
      <w:pPr>
        <w:pStyle w:val="Plattetekst"/>
        <w:rPr>
          <w:sz w:val="22"/>
        </w:rPr>
      </w:pPr>
    </w:p>
    <w:p w14:paraId="5D066331" w14:textId="77777777" w:rsidR="008A0B00" w:rsidRDefault="008A0B00">
      <w:pPr>
        <w:pStyle w:val="Plattetekst"/>
        <w:spacing w:before="1"/>
        <w:rPr>
          <w:sz w:val="21"/>
        </w:rPr>
      </w:pPr>
    </w:p>
    <w:p w14:paraId="59182BEF" w14:textId="77777777" w:rsidR="008A0B00" w:rsidRDefault="00C64C75">
      <w:pPr>
        <w:pStyle w:val="Kop5"/>
        <w:numPr>
          <w:ilvl w:val="1"/>
          <w:numId w:val="11"/>
        </w:numPr>
        <w:tabs>
          <w:tab w:val="left" w:pos="769"/>
        </w:tabs>
        <w:ind w:left="768" w:hanging="401"/>
        <w:jc w:val="left"/>
      </w:pPr>
      <w:bookmarkStart w:id="46" w:name="_TOC_250014"/>
      <w:bookmarkEnd w:id="46"/>
      <w:r>
        <w:rPr>
          <w:color w:val="003951"/>
          <w:spacing w:val="-3"/>
          <w:w w:val="120"/>
        </w:rPr>
        <w:t>Veiligheid</w:t>
      </w:r>
    </w:p>
    <w:p w14:paraId="0F5A6790" w14:textId="24C721B3" w:rsidR="008A0B00" w:rsidRDefault="00C64C75">
      <w:pPr>
        <w:pStyle w:val="Plattetekst"/>
        <w:spacing w:before="57" w:line="319" w:lineRule="auto"/>
        <w:ind w:left="368"/>
        <w:jc w:val="both"/>
      </w:pPr>
      <w:r>
        <w:t xml:space="preserve">De school waarborgt de veiligheid </w:t>
      </w:r>
      <w:r>
        <w:rPr>
          <w:spacing w:val="-5"/>
        </w:rPr>
        <w:t xml:space="preserve">van </w:t>
      </w:r>
      <w:r>
        <w:t xml:space="preserve">leerlingen en het team. Daartoe is </w:t>
      </w:r>
      <w:r>
        <w:rPr>
          <w:spacing w:val="-5"/>
        </w:rPr>
        <w:t xml:space="preserve">aller- </w:t>
      </w:r>
      <w:r>
        <w:t xml:space="preserve">eerst vastgesteld welke (ernstige) </w:t>
      </w:r>
      <w:proofErr w:type="spellStart"/>
      <w:r>
        <w:rPr>
          <w:spacing w:val="-3"/>
        </w:rPr>
        <w:t>inciden</w:t>
      </w:r>
      <w:proofErr w:type="spellEnd"/>
      <w:r>
        <w:rPr>
          <w:spacing w:val="-3"/>
        </w:rPr>
        <w:t xml:space="preserve">- </w:t>
      </w:r>
      <w:r>
        <w:t xml:space="preserve">ten de school onderscheidt, zoals </w:t>
      </w:r>
      <w:r>
        <w:rPr>
          <w:spacing w:val="-3"/>
        </w:rPr>
        <w:t xml:space="preserve">fysiek </w:t>
      </w:r>
      <w:r>
        <w:t xml:space="preserve">geweld, </w:t>
      </w:r>
      <w:r w:rsidR="00B212C5">
        <w:t>intimidatie</w:t>
      </w:r>
      <w:r>
        <w:t xml:space="preserve">, pesten, </w:t>
      </w:r>
      <w:r>
        <w:rPr>
          <w:spacing w:val="-3"/>
        </w:rPr>
        <w:t xml:space="preserve">seksueel </w:t>
      </w:r>
      <w:r>
        <w:t xml:space="preserve">misbruik, discriminatie, diefstal of  </w:t>
      </w:r>
      <w:r>
        <w:rPr>
          <w:spacing w:val="-4"/>
        </w:rPr>
        <w:t>ande</w:t>
      </w:r>
      <w:r>
        <w:t xml:space="preserve">re vormen van gedrag die de veiligheid belemmeren. Periodiek wordt een </w:t>
      </w:r>
      <w:r>
        <w:rPr>
          <w:spacing w:val="-3"/>
        </w:rPr>
        <w:t>“Risi</w:t>
      </w:r>
      <w:r>
        <w:t xml:space="preserve">co-inventarisatie en -evaluatie” </w:t>
      </w:r>
      <w:r>
        <w:rPr>
          <w:spacing w:val="-3"/>
        </w:rPr>
        <w:t xml:space="preserve">uitgevoerd </w:t>
      </w:r>
      <w:r>
        <w:t>door een extern bureau. (</w:t>
      </w:r>
      <w:proofErr w:type="spellStart"/>
      <w:r>
        <w:t>Arboneel</w:t>
      </w:r>
      <w:proofErr w:type="spellEnd"/>
      <w:r>
        <w:t xml:space="preserve">) </w:t>
      </w:r>
      <w:r>
        <w:rPr>
          <w:spacing w:val="-9"/>
        </w:rPr>
        <w:t xml:space="preserve">We </w:t>
      </w:r>
      <w:r>
        <w:t xml:space="preserve">zijn een gecertificeerde school. De </w:t>
      </w:r>
      <w:r>
        <w:rPr>
          <w:spacing w:val="-3"/>
        </w:rPr>
        <w:t xml:space="preserve">school </w:t>
      </w:r>
      <w:r>
        <w:t xml:space="preserve">beschikt over een registratiesysteem: </w:t>
      </w:r>
      <w:r>
        <w:rPr>
          <w:spacing w:val="-8"/>
        </w:rPr>
        <w:t xml:space="preserve">de </w:t>
      </w:r>
      <w:r>
        <w:t xml:space="preserve">leerkracht registreert incidenten. Naast </w:t>
      </w:r>
      <w:r>
        <w:rPr>
          <w:spacing w:val="-8"/>
        </w:rPr>
        <w:t xml:space="preserve">de </w:t>
      </w:r>
      <w:r>
        <w:t xml:space="preserve">incidentenregistratie beschikt de </w:t>
      </w:r>
      <w:r>
        <w:rPr>
          <w:spacing w:val="-3"/>
        </w:rPr>
        <w:t xml:space="preserve">school </w:t>
      </w:r>
      <w:r>
        <w:t xml:space="preserve">over een ongevallenregistratie. De </w:t>
      </w:r>
      <w:r>
        <w:rPr>
          <w:spacing w:val="-5"/>
        </w:rPr>
        <w:t>inter</w:t>
      </w:r>
      <w:r>
        <w:t xml:space="preserve">ne vertrouwenspersonen analyseren </w:t>
      </w:r>
      <w:r>
        <w:rPr>
          <w:spacing w:val="-5"/>
        </w:rPr>
        <w:t>jaar</w:t>
      </w:r>
      <w:r>
        <w:t xml:space="preserve">lijks de gegevens en stellen, in  </w:t>
      </w:r>
      <w:r>
        <w:rPr>
          <w:spacing w:val="-3"/>
        </w:rPr>
        <w:t xml:space="preserve">overleg </w:t>
      </w:r>
      <w:r>
        <w:t xml:space="preserve">met de directie, verbeterpunten vast. </w:t>
      </w:r>
      <w:r>
        <w:rPr>
          <w:spacing w:val="-8"/>
        </w:rPr>
        <w:t xml:space="preserve">De </w:t>
      </w:r>
      <w:r>
        <w:t>school probeert incidenten en ongevallen te voorkomen. Er zijn school- en</w:t>
      </w:r>
      <w:r>
        <w:rPr>
          <w:spacing w:val="-31"/>
        </w:rPr>
        <w:t xml:space="preserve"> </w:t>
      </w:r>
      <w:proofErr w:type="spellStart"/>
      <w:r>
        <w:rPr>
          <w:spacing w:val="-3"/>
        </w:rPr>
        <w:t>klassenre</w:t>
      </w:r>
      <w:proofErr w:type="spellEnd"/>
      <w:r>
        <w:rPr>
          <w:spacing w:val="-3"/>
        </w:rPr>
        <w:t xml:space="preserve">- </w:t>
      </w:r>
      <w:r>
        <w:t xml:space="preserve">gels (w.o. pleinregels; de regels zijn </w:t>
      </w:r>
      <w:r>
        <w:rPr>
          <w:spacing w:val="-4"/>
        </w:rPr>
        <w:t xml:space="preserve">m.n. </w:t>
      </w:r>
      <w:r>
        <w:t xml:space="preserve">gedragsregels: hoe ga je met elkaar </w:t>
      </w:r>
      <w:r>
        <w:rPr>
          <w:spacing w:val="-3"/>
        </w:rPr>
        <w:t xml:space="preserve">om?). </w:t>
      </w:r>
      <w:r w:rsidR="00237515">
        <w:t>Speerpunt is het</w:t>
      </w:r>
      <w:r>
        <w:t xml:space="preserve"> daadwerkelijk </w:t>
      </w:r>
      <w:r w:rsidR="00237515">
        <w:rPr>
          <w:spacing w:val="-5"/>
        </w:rPr>
        <w:t>hanteren van de regels</w:t>
      </w:r>
      <w:r>
        <w:t xml:space="preserve">. Na iedere vakantie bezoeken </w:t>
      </w:r>
      <w:r>
        <w:rPr>
          <w:spacing w:val="-7"/>
        </w:rPr>
        <w:t xml:space="preserve">de </w:t>
      </w:r>
      <w:r>
        <w:t xml:space="preserve">directeur en de </w:t>
      </w:r>
      <w:r w:rsidR="00B212C5">
        <w:t>veiligheidscoördinatoren</w:t>
      </w:r>
      <w:r>
        <w:t xml:space="preserve"> de groepen </w:t>
      </w:r>
      <w:r w:rsidR="00237515">
        <w:t>3</w:t>
      </w:r>
      <w:r>
        <w:t xml:space="preserve"> t/m </w:t>
      </w:r>
      <w:r>
        <w:rPr>
          <w:spacing w:val="-14"/>
        </w:rPr>
        <w:t xml:space="preserve">8 </w:t>
      </w:r>
      <w:r>
        <w:t xml:space="preserve">om de afgelopen periode met de </w:t>
      </w:r>
      <w:r>
        <w:rPr>
          <w:spacing w:val="-3"/>
        </w:rPr>
        <w:t>kinde</w:t>
      </w:r>
      <w:r>
        <w:t>ren</w:t>
      </w:r>
      <w:r>
        <w:rPr>
          <w:spacing w:val="-6"/>
        </w:rPr>
        <w:t xml:space="preserve"> </w:t>
      </w:r>
      <w:r>
        <w:t>door</w:t>
      </w:r>
      <w:r>
        <w:rPr>
          <w:spacing w:val="-6"/>
        </w:rPr>
        <w:t xml:space="preserve"> </w:t>
      </w:r>
      <w:r>
        <w:t>middel</w:t>
      </w:r>
      <w:r>
        <w:rPr>
          <w:spacing w:val="-6"/>
        </w:rPr>
        <w:t xml:space="preserve"> </w:t>
      </w:r>
      <w:r>
        <w:t>van</w:t>
      </w:r>
      <w:r>
        <w:rPr>
          <w:spacing w:val="-6"/>
        </w:rPr>
        <w:t xml:space="preserve"> </w:t>
      </w:r>
      <w:r>
        <w:t>een</w:t>
      </w:r>
      <w:r>
        <w:rPr>
          <w:spacing w:val="-6"/>
        </w:rPr>
        <w:t xml:space="preserve"> </w:t>
      </w:r>
      <w:r>
        <w:t>klassengesprek</w:t>
      </w:r>
      <w:r>
        <w:rPr>
          <w:spacing w:val="-6"/>
        </w:rPr>
        <w:t xml:space="preserve"> </w:t>
      </w:r>
      <w:r>
        <w:rPr>
          <w:spacing w:val="-9"/>
        </w:rPr>
        <w:t xml:space="preserve">te </w:t>
      </w:r>
      <w:r>
        <w:t>evalueren</w:t>
      </w:r>
      <w:r w:rsidR="00237515">
        <w:t xml:space="preserve"> in te informeren</w:t>
      </w:r>
      <w:r>
        <w:t xml:space="preserve">. Zo nodig volgen er </w:t>
      </w:r>
      <w:proofErr w:type="spellStart"/>
      <w:r>
        <w:t>individue</w:t>
      </w:r>
      <w:proofErr w:type="spellEnd"/>
      <w:r>
        <w:t xml:space="preserve">-  </w:t>
      </w:r>
      <w:proofErr w:type="spellStart"/>
      <w:r>
        <w:t>le</w:t>
      </w:r>
      <w:proofErr w:type="spellEnd"/>
      <w:r>
        <w:t xml:space="preserve"> gesprekjes met leerlingen. Naast </w:t>
      </w:r>
      <w:r>
        <w:rPr>
          <w:spacing w:val="-5"/>
        </w:rPr>
        <w:t xml:space="preserve">deze </w:t>
      </w:r>
      <w:r>
        <w:t xml:space="preserve">bezoeken legt de directeur in alle </w:t>
      </w:r>
      <w:r>
        <w:rPr>
          <w:spacing w:val="-3"/>
        </w:rPr>
        <w:t xml:space="preserve">groepen </w:t>
      </w:r>
      <w:r>
        <w:t>een</w:t>
      </w:r>
      <w:r>
        <w:rPr>
          <w:spacing w:val="21"/>
        </w:rPr>
        <w:t xml:space="preserve"> </w:t>
      </w:r>
      <w:r>
        <w:t>aantal</w:t>
      </w:r>
      <w:r>
        <w:rPr>
          <w:spacing w:val="21"/>
        </w:rPr>
        <w:t xml:space="preserve"> </w:t>
      </w:r>
      <w:r>
        <w:t>keren</w:t>
      </w:r>
      <w:r>
        <w:rPr>
          <w:spacing w:val="22"/>
        </w:rPr>
        <w:t xml:space="preserve"> </w:t>
      </w:r>
      <w:r>
        <w:t>per</w:t>
      </w:r>
      <w:r>
        <w:rPr>
          <w:spacing w:val="21"/>
        </w:rPr>
        <w:t xml:space="preserve"> </w:t>
      </w:r>
      <w:r>
        <w:t>jaar</w:t>
      </w:r>
      <w:r>
        <w:rPr>
          <w:spacing w:val="21"/>
        </w:rPr>
        <w:t xml:space="preserve"> </w:t>
      </w:r>
      <w:r>
        <w:t>een</w:t>
      </w:r>
      <w:r>
        <w:rPr>
          <w:spacing w:val="22"/>
        </w:rPr>
        <w:t xml:space="preserve"> </w:t>
      </w:r>
      <w:r>
        <w:t>flitsbezoek</w:t>
      </w:r>
    </w:p>
    <w:p w14:paraId="1A43BCD5" w14:textId="37A2F258" w:rsidR="008A0B00" w:rsidRDefault="00C64C75">
      <w:pPr>
        <w:pStyle w:val="Plattetekst"/>
        <w:spacing w:before="93" w:line="319" w:lineRule="auto"/>
        <w:ind w:left="356" w:right="527"/>
        <w:jc w:val="both"/>
      </w:pPr>
      <w:r>
        <w:br w:type="column"/>
      </w:r>
      <w:r>
        <w:t xml:space="preserve">af. </w:t>
      </w:r>
      <w:r w:rsidR="00237515">
        <w:t>Structureel</w:t>
      </w:r>
      <w:r>
        <w:t xml:space="preserve"> wordt er aan e</w:t>
      </w:r>
      <w:r w:rsidR="00237515">
        <w:t>lke</w:t>
      </w:r>
      <w:r>
        <w:t xml:space="preserve"> groep een sociale</w:t>
      </w:r>
      <w:r w:rsidR="00237515">
        <w:t xml:space="preserve"> weerbaarheids</w:t>
      </w:r>
      <w:r>
        <w:t xml:space="preserve">training gegeven. De school </w:t>
      </w:r>
      <w:r>
        <w:rPr>
          <w:spacing w:val="-5"/>
        </w:rPr>
        <w:t>be</w:t>
      </w:r>
      <w:r>
        <w:t xml:space="preserve">schikt daarnaast over een methode </w:t>
      </w:r>
      <w:r>
        <w:rPr>
          <w:spacing w:val="-4"/>
        </w:rPr>
        <w:t xml:space="preserve">voor </w:t>
      </w:r>
      <w:r>
        <w:t xml:space="preserve">de sociaal-emotionele ontwikkeling. </w:t>
      </w:r>
      <w:r>
        <w:rPr>
          <w:spacing w:val="-9"/>
        </w:rPr>
        <w:t xml:space="preserve">De </w:t>
      </w:r>
      <w:r>
        <w:t xml:space="preserve">lessen sociaal-emotionele </w:t>
      </w:r>
      <w:r>
        <w:rPr>
          <w:spacing w:val="-2"/>
        </w:rPr>
        <w:t xml:space="preserve">ontwikkeling </w:t>
      </w:r>
      <w:r>
        <w:t xml:space="preserve">staan in het teken van de ontwikkeling </w:t>
      </w:r>
      <w:r>
        <w:rPr>
          <w:spacing w:val="-5"/>
        </w:rPr>
        <w:t xml:space="preserve">van </w:t>
      </w:r>
      <w:r>
        <w:t xml:space="preserve">goed (passend) gedrag. Incidenten en </w:t>
      </w:r>
      <w:r>
        <w:rPr>
          <w:spacing w:val="-6"/>
        </w:rPr>
        <w:t>on</w:t>
      </w:r>
      <w:r>
        <w:t xml:space="preserve">gevallen worden in eerste instantie </w:t>
      </w:r>
      <w:r>
        <w:rPr>
          <w:spacing w:val="-3"/>
        </w:rPr>
        <w:t>afge</w:t>
      </w:r>
      <w:r>
        <w:t xml:space="preserve">handeld door de leerkracht. Als zaken </w:t>
      </w:r>
      <w:r>
        <w:rPr>
          <w:spacing w:val="-4"/>
        </w:rPr>
        <w:t xml:space="preserve">niet </w:t>
      </w:r>
      <w:r>
        <w:t xml:space="preserve">opgelost kunnen worden, wordt de </w:t>
      </w:r>
      <w:r w:rsidR="00F63771">
        <w:rPr>
          <w:spacing w:val="-3"/>
        </w:rPr>
        <w:t>Ib’er</w:t>
      </w:r>
      <w:r>
        <w:rPr>
          <w:spacing w:val="-3"/>
        </w:rPr>
        <w:t xml:space="preserve"> </w:t>
      </w:r>
      <w:r>
        <w:t xml:space="preserve">en/of de directie betrokken bij de afhandeling. Ook ouders worden betrokken </w:t>
      </w:r>
      <w:r>
        <w:rPr>
          <w:spacing w:val="-5"/>
        </w:rPr>
        <w:t xml:space="preserve">bij </w:t>
      </w:r>
      <w:r>
        <w:t xml:space="preserve">de aanpak van incidenten en ongevallen. </w:t>
      </w:r>
      <w:r>
        <w:rPr>
          <w:spacing w:val="-4"/>
        </w:rPr>
        <w:t xml:space="preserve">Tevens </w:t>
      </w:r>
      <w:r>
        <w:t>wordt in  voorkomende  gevallen de wijkagent betrokken bij de afhandeling van</w:t>
      </w:r>
      <w:r>
        <w:rPr>
          <w:spacing w:val="-1"/>
        </w:rPr>
        <w:t xml:space="preserve"> </w:t>
      </w:r>
      <w:r>
        <w:t>klachten.</w:t>
      </w:r>
    </w:p>
    <w:p w14:paraId="33AFEFBA" w14:textId="77777777" w:rsidR="008A0B00" w:rsidRDefault="00C64C75">
      <w:pPr>
        <w:pStyle w:val="Plattetekst"/>
        <w:spacing w:line="319" w:lineRule="auto"/>
        <w:ind w:left="356" w:right="527"/>
        <w:jc w:val="both"/>
      </w:pPr>
      <w:r>
        <w:t xml:space="preserve">De ouders worden periodiek via een </w:t>
      </w:r>
      <w:r>
        <w:rPr>
          <w:spacing w:val="-5"/>
        </w:rPr>
        <w:t xml:space="preserve">te- </w:t>
      </w:r>
      <w:proofErr w:type="spellStart"/>
      <w:r>
        <w:t>vredenheidsonderzoek</w:t>
      </w:r>
      <w:proofErr w:type="spellEnd"/>
      <w:r>
        <w:t xml:space="preserve"> bevraagd op </w:t>
      </w:r>
      <w:r>
        <w:rPr>
          <w:spacing w:val="-4"/>
        </w:rPr>
        <w:t xml:space="preserve">vei- </w:t>
      </w:r>
      <w:proofErr w:type="spellStart"/>
      <w:r>
        <w:t>ligheidsaspecten</w:t>
      </w:r>
      <w:proofErr w:type="spellEnd"/>
      <w:r>
        <w:t xml:space="preserve">. De veiligheid van </w:t>
      </w:r>
      <w:r>
        <w:rPr>
          <w:spacing w:val="-8"/>
        </w:rPr>
        <w:t xml:space="preserve">de </w:t>
      </w:r>
      <w:r>
        <w:t xml:space="preserve">leerlingen wordt jaarlijks gemonitord </w:t>
      </w:r>
      <w:r>
        <w:rPr>
          <w:spacing w:val="-4"/>
        </w:rPr>
        <w:t xml:space="preserve">met </w:t>
      </w:r>
      <w:r>
        <w:t xml:space="preserve">een gevalideerd instrument. De gegevens worden aangeleverd bij de Inspectie </w:t>
      </w:r>
      <w:r>
        <w:rPr>
          <w:spacing w:val="-4"/>
        </w:rPr>
        <w:t xml:space="preserve">van </w:t>
      </w:r>
      <w:r>
        <w:t xml:space="preserve">het Onderwijs. De school beschikt </w:t>
      </w:r>
      <w:r>
        <w:rPr>
          <w:spacing w:val="-4"/>
        </w:rPr>
        <w:t xml:space="preserve">over </w:t>
      </w:r>
      <w:r>
        <w:t xml:space="preserve">een klachtenregeling (zie schoolgids), </w:t>
      </w:r>
      <w:r>
        <w:rPr>
          <w:spacing w:val="-5"/>
        </w:rPr>
        <w:t xml:space="preserve">een </w:t>
      </w:r>
      <w:r>
        <w:t xml:space="preserve">klachtencommissie en (interne en externe) vertrouwenspersonen. In de schoolgids  en het informatieboekje worden </w:t>
      </w:r>
      <w:r>
        <w:rPr>
          <w:spacing w:val="-3"/>
        </w:rPr>
        <w:t xml:space="preserve">ouders </w:t>
      </w:r>
      <w:r>
        <w:t>uitgebreid geïnformeerd over</w:t>
      </w:r>
      <w:r>
        <w:rPr>
          <w:spacing w:val="41"/>
        </w:rPr>
        <w:t xml:space="preserve"> </w:t>
      </w:r>
      <w:r>
        <w:t>aspecten</w:t>
      </w:r>
    </w:p>
    <w:p w14:paraId="7F8C7CD2" w14:textId="77777777" w:rsidR="008A0B00" w:rsidRDefault="00C64C75">
      <w:pPr>
        <w:pStyle w:val="Plattetekst"/>
        <w:spacing w:line="319" w:lineRule="auto"/>
        <w:ind w:left="356" w:right="528"/>
        <w:jc w:val="both"/>
      </w:pPr>
      <w:r>
        <w:t xml:space="preserve">m.b.t. veiligheid. De school beschikt over voldoende </w:t>
      </w:r>
      <w:proofErr w:type="spellStart"/>
      <w:r>
        <w:t>BHV’ers</w:t>
      </w:r>
      <w:proofErr w:type="spellEnd"/>
      <w:r>
        <w:t xml:space="preserve"> en EHBO’ers.</w:t>
      </w:r>
    </w:p>
    <w:p w14:paraId="4B9D84B7" w14:textId="77777777" w:rsidR="008A0B00" w:rsidRDefault="008A0B00">
      <w:pPr>
        <w:pStyle w:val="Plattetekst"/>
        <w:rPr>
          <w:sz w:val="22"/>
        </w:rPr>
      </w:pPr>
    </w:p>
    <w:p w14:paraId="74F94734" w14:textId="77777777" w:rsidR="008A0B00" w:rsidRDefault="008A0B00">
      <w:pPr>
        <w:pStyle w:val="Plattetekst"/>
        <w:spacing w:before="3"/>
        <w:rPr>
          <w:sz w:val="21"/>
        </w:rPr>
      </w:pPr>
    </w:p>
    <w:p w14:paraId="1A2D9738" w14:textId="77777777" w:rsidR="008A0B00" w:rsidRDefault="00C64C75">
      <w:pPr>
        <w:pStyle w:val="Kop5"/>
        <w:numPr>
          <w:ilvl w:val="1"/>
          <w:numId w:val="11"/>
        </w:numPr>
        <w:tabs>
          <w:tab w:val="left" w:pos="757"/>
        </w:tabs>
        <w:spacing w:before="1"/>
        <w:ind w:left="756" w:hanging="401"/>
        <w:jc w:val="both"/>
      </w:pPr>
      <w:bookmarkStart w:id="47" w:name="_TOC_250013"/>
      <w:bookmarkEnd w:id="47"/>
      <w:r>
        <w:rPr>
          <w:color w:val="003951"/>
          <w:w w:val="115"/>
        </w:rPr>
        <w:t>Arbobeleid</w:t>
      </w:r>
    </w:p>
    <w:p w14:paraId="620F0699" w14:textId="77777777" w:rsidR="008A0B00" w:rsidRDefault="00C64C75">
      <w:pPr>
        <w:pStyle w:val="Plattetekst"/>
        <w:spacing w:before="56" w:line="319" w:lineRule="auto"/>
        <w:ind w:left="356" w:right="528"/>
        <w:jc w:val="both"/>
      </w:pPr>
      <w:r>
        <w:rPr>
          <w:w w:val="105"/>
        </w:rPr>
        <w:t xml:space="preserve">Onze school heeft met bureau </w:t>
      </w:r>
      <w:proofErr w:type="spellStart"/>
      <w:r>
        <w:rPr>
          <w:w w:val="105"/>
        </w:rPr>
        <w:t>Arboneel</w:t>
      </w:r>
      <w:proofErr w:type="spellEnd"/>
      <w:r>
        <w:rPr>
          <w:w w:val="105"/>
        </w:rPr>
        <w:t xml:space="preserve"> een Arbo-contract afgesloten. Het </w:t>
      </w:r>
      <w:r>
        <w:rPr>
          <w:spacing w:val="-3"/>
          <w:w w:val="105"/>
        </w:rPr>
        <w:t xml:space="preserve">beleid </w:t>
      </w:r>
      <w:r>
        <w:rPr>
          <w:w w:val="105"/>
        </w:rPr>
        <w:t>is erop gericht om uitval van</w:t>
      </w:r>
      <w:r>
        <w:rPr>
          <w:spacing w:val="-23"/>
          <w:w w:val="105"/>
        </w:rPr>
        <w:t xml:space="preserve"> </w:t>
      </w:r>
      <w:r>
        <w:rPr>
          <w:spacing w:val="-2"/>
          <w:w w:val="105"/>
        </w:rPr>
        <w:t xml:space="preserve">leerkrachten </w:t>
      </w:r>
      <w:r>
        <w:rPr>
          <w:w w:val="105"/>
        </w:rPr>
        <w:t>te</w:t>
      </w:r>
      <w:r>
        <w:rPr>
          <w:spacing w:val="-22"/>
          <w:w w:val="105"/>
        </w:rPr>
        <w:t xml:space="preserve"> </w:t>
      </w:r>
      <w:r>
        <w:rPr>
          <w:w w:val="105"/>
        </w:rPr>
        <w:t>voorkomen.</w:t>
      </w:r>
      <w:r>
        <w:rPr>
          <w:spacing w:val="-22"/>
          <w:w w:val="105"/>
        </w:rPr>
        <w:t xml:space="preserve"> </w:t>
      </w:r>
      <w:r>
        <w:rPr>
          <w:w w:val="105"/>
        </w:rPr>
        <w:t>Bij</w:t>
      </w:r>
      <w:r>
        <w:rPr>
          <w:spacing w:val="-21"/>
          <w:w w:val="105"/>
        </w:rPr>
        <w:t xml:space="preserve"> </w:t>
      </w:r>
      <w:r>
        <w:rPr>
          <w:w w:val="105"/>
        </w:rPr>
        <w:t>langdurige</w:t>
      </w:r>
      <w:r>
        <w:rPr>
          <w:spacing w:val="-22"/>
          <w:w w:val="105"/>
        </w:rPr>
        <w:t xml:space="preserve"> </w:t>
      </w:r>
      <w:r>
        <w:rPr>
          <w:w w:val="105"/>
        </w:rPr>
        <w:t>uitval</w:t>
      </w:r>
      <w:r>
        <w:rPr>
          <w:spacing w:val="-22"/>
          <w:w w:val="105"/>
        </w:rPr>
        <w:t xml:space="preserve"> </w:t>
      </w:r>
      <w:r>
        <w:rPr>
          <w:w w:val="105"/>
        </w:rPr>
        <w:t>stelt</w:t>
      </w:r>
      <w:r>
        <w:rPr>
          <w:spacing w:val="-21"/>
          <w:w w:val="105"/>
        </w:rPr>
        <w:t xml:space="preserve"> </w:t>
      </w:r>
      <w:r>
        <w:rPr>
          <w:spacing w:val="-8"/>
          <w:w w:val="105"/>
        </w:rPr>
        <w:t>de</w:t>
      </w:r>
    </w:p>
    <w:p w14:paraId="757D11D1" w14:textId="77777777" w:rsidR="008A0B00" w:rsidRDefault="008A0B00">
      <w:pPr>
        <w:spacing w:line="319" w:lineRule="auto"/>
        <w:jc w:val="both"/>
        <w:sectPr w:rsidR="008A0B00">
          <w:pgSz w:w="8400" w:h="11910"/>
          <w:pgMar w:top="980" w:right="320" w:bottom="520" w:left="340" w:header="0" w:footer="414" w:gutter="0"/>
          <w:cols w:num="2" w:space="708" w:equalWidth="0">
            <w:col w:w="3587" w:space="40"/>
            <w:col w:w="4113"/>
          </w:cols>
        </w:sectPr>
      </w:pPr>
    </w:p>
    <w:p w14:paraId="5A2170E4" w14:textId="042876FF" w:rsidR="008A0B00" w:rsidRDefault="00C64C75">
      <w:pPr>
        <w:pStyle w:val="Plattetekst"/>
        <w:spacing w:before="95" w:line="319" w:lineRule="auto"/>
        <w:ind w:left="510"/>
        <w:jc w:val="both"/>
      </w:pPr>
      <w:r>
        <w:lastRenderedPageBreak/>
        <w:t xml:space="preserve">arbeidsdeskundige – eventueel in </w:t>
      </w:r>
      <w:r>
        <w:rPr>
          <w:spacing w:val="-3"/>
        </w:rPr>
        <w:t xml:space="preserve">overleg </w:t>
      </w:r>
      <w:r>
        <w:t xml:space="preserve">met de bedrijfsarts – een </w:t>
      </w:r>
      <w:r>
        <w:rPr>
          <w:spacing w:val="-3"/>
        </w:rPr>
        <w:t>probleemanaly</w:t>
      </w:r>
      <w:r>
        <w:t xml:space="preserve">se op. De directeur en de zieke leerkracht stellen vervolgens een plan van </w:t>
      </w:r>
      <w:r>
        <w:rPr>
          <w:spacing w:val="-3"/>
        </w:rPr>
        <w:t xml:space="preserve">aanpak </w:t>
      </w:r>
      <w:r>
        <w:t xml:space="preserve">op. </w:t>
      </w:r>
      <w:r>
        <w:rPr>
          <w:spacing w:val="-4"/>
        </w:rPr>
        <w:t xml:space="preserve">Tevens </w:t>
      </w:r>
      <w:r>
        <w:t xml:space="preserve">bestaat de mogelijkheid </w:t>
      </w:r>
      <w:r>
        <w:rPr>
          <w:spacing w:val="-5"/>
        </w:rPr>
        <w:t xml:space="preserve">voor </w:t>
      </w:r>
      <w:r>
        <w:t xml:space="preserve">overleg met de bedrijfsarts en de </w:t>
      </w:r>
      <w:proofErr w:type="spellStart"/>
      <w:r>
        <w:rPr>
          <w:spacing w:val="-4"/>
        </w:rPr>
        <w:t>perso</w:t>
      </w:r>
      <w:proofErr w:type="spellEnd"/>
      <w:r>
        <w:rPr>
          <w:spacing w:val="-4"/>
        </w:rPr>
        <w:t xml:space="preserve">- </w:t>
      </w:r>
      <w:proofErr w:type="spellStart"/>
      <w:r>
        <w:t>neelsconsulent</w:t>
      </w:r>
      <w:proofErr w:type="spellEnd"/>
      <w:r>
        <w:t xml:space="preserve"> in het Sociaal </w:t>
      </w:r>
      <w:r>
        <w:rPr>
          <w:spacing w:val="-3"/>
        </w:rPr>
        <w:t xml:space="preserve">Medisch </w:t>
      </w:r>
      <w:r>
        <w:t xml:space="preserve">Overleg. Wij hechten veel belang aan </w:t>
      </w:r>
      <w:r>
        <w:rPr>
          <w:spacing w:val="-5"/>
        </w:rPr>
        <w:t xml:space="preserve">een </w:t>
      </w:r>
      <w:r>
        <w:t xml:space="preserve">gezond leef- en werkklimaat in en </w:t>
      </w:r>
      <w:r>
        <w:rPr>
          <w:spacing w:val="-4"/>
        </w:rPr>
        <w:t xml:space="preserve">rondom </w:t>
      </w:r>
      <w:r>
        <w:t>de school.</w:t>
      </w:r>
    </w:p>
    <w:p w14:paraId="4FF4BF4E" w14:textId="700C9F40" w:rsidR="008A0B00" w:rsidRDefault="00C64C75">
      <w:pPr>
        <w:pStyle w:val="Plattetekst"/>
        <w:spacing w:line="319" w:lineRule="auto"/>
        <w:ind w:left="510"/>
        <w:jc w:val="both"/>
      </w:pPr>
      <w:r>
        <w:t xml:space="preserve">We melden een ongeval en de oorzaak daarvan. Op die manier kunnen we tekort- </w:t>
      </w:r>
      <w:proofErr w:type="spellStart"/>
      <w:r>
        <w:t>komingen</w:t>
      </w:r>
      <w:proofErr w:type="spellEnd"/>
      <w:r>
        <w:t xml:space="preserve"> aan het gebouw en/of </w:t>
      </w:r>
      <w:proofErr w:type="spellStart"/>
      <w:r>
        <w:t>materi</w:t>
      </w:r>
      <w:proofErr w:type="spellEnd"/>
      <w:r>
        <w:t xml:space="preserve">- alen in kaart brengen en acties plannen. Voor de speeltoestellen is een logboek aanwezig voor het bijhouden van on- </w:t>
      </w:r>
      <w:proofErr w:type="spellStart"/>
      <w:r>
        <w:t>derhoud</w:t>
      </w:r>
      <w:proofErr w:type="spellEnd"/>
      <w:r>
        <w:t xml:space="preserve"> en het melden van eventuele ongevallen. De brandweer heeft een ge- </w:t>
      </w:r>
      <w:proofErr w:type="spellStart"/>
      <w:r>
        <w:t>bruiksvergunning</w:t>
      </w:r>
      <w:proofErr w:type="spellEnd"/>
      <w:r>
        <w:t xml:space="preserve"> afgegeven en daarmee (via de vergunning) de school brandveilig verklaard. Op de school is een </w:t>
      </w:r>
      <w:proofErr w:type="spellStart"/>
      <w:r>
        <w:t>calamitei</w:t>
      </w:r>
      <w:proofErr w:type="spellEnd"/>
      <w:r>
        <w:t xml:space="preserve">- </w:t>
      </w:r>
      <w:proofErr w:type="spellStart"/>
      <w:r>
        <w:t>tenplan</w:t>
      </w:r>
      <w:proofErr w:type="spellEnd"/>
      <w:r>
        <w:t xml:space="preserve"> aanwezig.</w:t>
      </w:r>
      <w:r w:rsidR="00461239">
        <w:t xml:space="preserve"> </w:t>
      </w:r>
      <w:r w:rsidR="00461239" w:rsidRPr="00461239">
        <w:t xml:space="preserve">Met de </w:t>
      </w:r>
      <w:proofErr w:type="spellStart"/>
      <w:r w:rsidR="00461239" w:rsidRPr="00461239">
        <w:t>arbo</w:t>
      </w:r>
      <w:proofErr w:type="spellEnd"/>
      <w:r w:rsidR="00461239" w:rsidRPr="00461239">
        <w:t>-arts hebben we rechtstreeks met een contract afgesloten</w:t>
      </w:r>
      <w:r w:rsidR="00461239">
        <w:t>.</w:t>
      </w:r>
    </w:p>
    <w:p w14:paraId="7B5C036D" w14:textId="77777777" w:rsidR="008A0B00" w:rsidRDefault="008A0B00">
      <w:pPr>
        <w:pStyle w:val="Plattetekst"/>
        <w:rPr>
          <w:sz w:val="22"/>
        </w:rPr>
      </w:pPr>
    </w:p>
    <w:p w14:paraId="13FC629D" w14:textId="77777777" w:rsidR="008A0B00" w:rsidRDefault="008A0B00">
      <w:pPr>
        <w:pStyle w:val="Plattetekst"/>
        <w:spacing w:before="1"/>
        <w:rPr>
          <w:sz w:val="21"/>
        </w:rPr>
      </w:pPr>
    </w:p>
    <w:p w14:paraId="545FD7CF" w14:textId="77777777" w:rsidR="008A0B00" w:rsidRDefault="00C64C75">
      <w:pPr>
        <w:pStyle w:val="Lijstalinea"/>
        <w:numPr>
          <w:ilvl w:val="1"/>
          <w:numId w:val="11"/>
        </w:numPr>
        <w:tabs>
          <w:tab w:val="left" w:pos="911"/>
        </w:tabs>
        <w:spacing w:line="316" w:lineRule="auto"/>
        <w:ind w:firstLine="0"/>
        <w:jc w:val="left"/>
        <w:rPr>
          <w:sz w:val="17"/>
        </w:rPr>
      </w:pPr>
      <w:r>
        <w:rPr>
          <w:rFonts w:ascii="Georgia" w:hAnsi="Georgia"/>
          <w:b/>
          <w:color w:val="003951"/>
          <w:sz w:val="20"/>
        </w:rPr>
        <w:t>Interne      communicatie</w:t>
      </w:r>
      <w:r>
        <w:rPr>
          <w:rFonts w:ascii="Georgia" w:hAnsi="Georgia"/>
          <w:b/>
          <w:sz w:val="20"/>
        </w:rPr>
        <w:t xml:space="preserve"> </w:t>
      </w:r>
      <w:r>
        <w:rPr>
          <w:sz w:val="17"/>
        </w:rPr>
        <w:t xml:space="preserve">Op onze school vinden we de </w:t>
      </w:r>
      <w:r>
        <w:rPr>
          <w:spacing w:val="-3"/>
          <w:sz w:val="17"/>
        </w:rPr>
        <w:t xml:space="preserve">interne </w:t>
      </w:r>
      <w:r>
        <w:rPr>
          <w:sz w:val="17"/>
        </w:rPr>
        <w:t xml:space="preserve">communicatie van groot belang. We </w:t>
      </w:r>
      <w:r>
        <w:rPr>
          <w:spacing w:val="-4"/>
          <w:sz w:val="17"/>
        </w:rPr>
        <w:t xml:space="preserve">zijn </w:t>
      </w:r>
      <w:r>
        <w:rPr>
          <w:sz w:val="17"/>
        </w:rPr>
        <w:t xml:space="preserve">gericht op het creëren van </w:t>
      </w:r>
      <w:r>
        <w:rPr>
          <w:spacing w:val="-3"/>
          <w:sz w:val="17"/>
        </w:rPr>
        <w:t xml:space="preserve">betrokkenheid </w:t>
      </w:r>
      <w:r>
        <w:rPr>
          <w:sz w:val="17"/>
        </w:rPr>
        <w:t xml:space="preserve">van de medewerkers op het werk en op </w:t>
      </w:r>
      <w:r>
        <w:rPr>
          <w:spacing w:val="-9"/>
          <w:sz w:val="17"/>
        </w:rPr>
        <w:t xml:space="preserve">de </w:t>
      </w:r>
      <w:r>
        <w:rPr>
          <w:sz w:val="17"/>
        </w:rPr>
        <w:t xml:space="preserve">school om op die manier de kwaliteit </w:t>
      </w:r>
      <w:r>
        <w:rPr>
          <w:spacing w:val="-6"/>
          <w:sz w:val="17"/>
        </w:rPr>
        <w:t xml:space="preserve">van </w:t>
      </w:r>
      <w:r>
        <w:rPr>
          <w:sz w:val="17"/>
        </w:rPr>
        <w:t xml:space="preserve">de school te optimaliseren. Daarom </w:t>
      </w:r>
      <w:r>
        <w:rPr>
          <w:spacing w:val="-4"/>
          <w:sz w:val="17"/>
        </w:rPr>
        <w:t xml:space="preserve">zorgt </w:t>
      </w:r>
      <w:r>
        <w:rPr>
          <w:sz w:val="17"/>
        </w:rPr>
        <w:t xml:space="preserve">de schoolleiding voor een heldere </w:t>
      </w:r>
      <w:r>
        <w:rPr>
          <w:spacing w:val="-4"/>
          <w:sz w:val="17"/>
        </w:rPr>
        <w:t xml:space="preserve">verga- </w:t>
      </w:r>
      <w:proofErr w:type="spellStart"/>
      <w:r>
        <w:rPr>
          <w:sz w:val="17"/>
        </w:rPr>
        <w:t>derstructuur</w:t>
      </w:r>
      <w:proofErr w:type="spellEnd"/>
      <w:r>
        <w:rPr>
          <w:sz w:val="17"/>
        </w:rPr>
        <w:t xml:space="preserve"> en worden er effectieve </w:t>
      </w:r>
      <w:r>
        <w:rPr>
          <w:spacing w:val="-4"/>
          <w:sz w:val="17"/>
        </w:rPr>
        <w:t xml:space="preserve">hulp- </w:t>
      </w:r>
      <w:r>
        <w:rPr>
          <w:sz w:val="17"/>
        </w:rPr>
        <w:t>middelen</w:t>
      </w:r>
      <w:r>
        <w:rPr>
          <w:spacing w:val="1"/>
          <w:sz w:val="17"/>
        </w:rPr>
        <w:t xml:space="preserve"> </w:t>
      </w:r>
      <w:r>
        <w:rPr>
          <w:sz w:val="17"/>
        </w:rPr>
        <w:t>gebruikt.</w:t>
      </w:r>
    </w:p>
    <w:p w14:paraId="7BE6F191" w14:textId="77777777" w:rsidR="008A0B00" w:rsidRDefault="00C64C75">
      <w:pPr>
        <w:pStyle w:val="Kop6"/>
        <w:spacing w:before="94" w:line="319" w:lineRule="auto"/>
        <w:ind w:right="984"/>
        <w:jc w:val="left"/>
      </w:pPr>
      <w:r>
        <w:rPr>
          <w:b w:val="0"/>
        </w:rPr>
        <w:br w:type="column"/>
      </w:r>
      <w:r>
        <w:rPr>
          <w:color w:val="EE7402"/>
        </w:rPr>
        <w:t>Qua</w:t>
      </w:r>
      <w:r>
        <w:rPr>
          <w:color w:val="EE7402"/>
          <w:spacing w:val="-30"/>
        </w:rPr>
        <w:t xml:space="preserve"> </w:t>
      </w:r>
      <w:r>
        <w:rPr>
          <w:color w:val="EE7402"/>
        </w:rPr>
        <w:t>communicatiegedrag</w:t>
      </w:r>
      <w:r>
        <w:rPr>
          <w:color w:val="EE7402"/>
          <w:spacing w:val="-30"/>
        </w:rPr>
        <w:t xml:space="preserve"> </w:t>
      </w:r>
      <w:r>
        <w:rPr>
          <w:color w:val="EE7402"/>
          <w:spacing w:val="-2"/>
        </w:rPr>
        <w:t xml:space="preserve">vinden </w:t>
      </w:r>
      <w:r>
        <w:rPr>
          <w:color w:val="EE7402"/>
        </w:rPr>
        <w:t>we het volgende</w:t>
      </w:r>
      <w:r>
        <w:rPr>
          <w:color w:val="EE7402"/>
          <w:spacing w:val="-11"/>
        </w:rPr>
        <w:t xml:space="preserve"> </w:t>
      </w:r>
      <w:r>
        <w:rPr>
          <w:color w:val="EE7402"/>
        </w:rPr>
        <w:t>belangrijk:</w:t>
      </w:r>
    </w:p>
    <w:p w14:paraId="65CE51EB" w14:textId="77777777" w:rsidR="008A0B00" w:rsidRDefault="00C64C75">
      <w:pPr>
        <w:pStyle w:val="Lijstalinea"/>
        <w:numPr>
          <w:ilvl w:val="0"/>
          <w:numId w:val="10"/>
        </w:numPr>
        <w:tabs>
          <w:tab w:val="left" w:pos="557"/>
        </w:tabs>
        <w:spacing w:line="319" w:lineRule="auto"/>
        <w:ind w:right="1388"/>
        <w:rPr>
          <w:sz w:val="17"/>
        </w:rPr>
      </w:pPr>
      <w:r>
        <w:rPr>
          <w:sz w:val="17"/>
        </w:rPr>
        <w:t xml:space="preserve">Zaken worden op de </w:t>
      </w:r>
      <w:r>
        <w:rPr>
          <w:spacing w:val="-3"/>
          <w:sz w:val="17"/>
        </w:rPr>
        <w:t xml:space="preserve">juiste </w:t>
      </w:r>
      <w:r>
        <w:rPr>
          <w:sz w:val="17"/>
        </w:rPr>
        <w:t>plaats besproken</w:t>
      </w:r>
    </w:p>
    <w:p w14:paraId="37298328" w14:textId="77777777" w:rsidR="008A0B00" w:rsidRDefault="00C64C75">
      <w:pPr>
        <w:pStyle w:val="Lijstalinea"/>
        <w:numPr>
          <w:ilvl w:val="0"/>
          <w:numId w:val="10"/>
        </w:numPr>
        <w:tabs>
          <w:tab w:val="left" w:pos="557"/>
        </w:tabs>
        <w:spacing w:line="319" w:lineRule="auto"/>
        <w:ind w:right="1669"/>
        <w:rPr>
          <w:sz w:val="17"/>
        </w:rPr>
      </w:pPr>
      <w:r>
        <w:rPr>
          <w:sz w:val="17"/>
        </w:rPr>
        <w:t xml:space="preserve">Vergaderingen </w:t>
      </w:r>
      <w:r>
        <w:rPr>
          <w:spacing w:val="-4"/>
          <w:sz w:val="17"/>
        </w:rPr>
        <w:t xml:space="preserve">worden </w:t>
      </w:r>
      <w:r>
        <w:rPr>
          <w:w w:val="105"/>
          <w:sz w:val="17"/>
        </w:rPr>
        <w:t>goed</w:t>
      </w:r>
      <w:r>
        <w:rPr>
          <w:spacing w:val="-4"/>
          <w:w w:val="105"/>
          <w:sz w:val="17"/>
        </w:rPr>
        <w:t xml:space="preserve"> </w:t>
      </w:r>
      <w:r>
        <w:rPr>
          <w:w w:val="105"/>
          <w:sz w:val="17"/>
        </w:rPr>
        <w:t>voorbereid</w:t>
      </w:r>
    </w:p>
    <w:p w14:paraId="4E9966C1" w14:textId="77777777" w:rsidR="008A0B00" w:rsidRDefault="00C64C75">
      <w:pPr>
        <w:pStyle w:val="Lijstalinea"/>
        <w:numPr>
          <w:ilvl w:val="0"/>
          <w:numId w:val="10"/>
        </w:numPr>
        <w:tabs>
          <w:tab w:val="left" w:pos="557"/>
        </w:tabs>
        <w:spacing w:line="319" w:lineRule="auto"/>
        <w:ind w:right="1300"/>
        <w:rPr>
          <w:sz w:val="17"/>
        </w:rPr>
      </w:pPr>
      <w:r>
        <w:rPr>
          <w:sz w:val="17"/>
        </w:rPr>
        <w:t xml:space="preserve">Op vergaderingen is </w:t>
      </w:r>
      <w:r>
        <w:rPr>
          <w:spacing w:val="-3"/>
          <w:sz w:val="17"/>
        </w:rPr>
        <w:t xml:space="preserve">sprake </w:t>
      </w:r>
      <w:r>
        <w:rPr>
          <w:sz w:val="17"/>
        </w:rPr>
        <w:t>van actieve</w:t>
      </w:r>
      <w:r>
        <w:rPr>
          <w:spacing w:val="-1"/>
          <w:sz w:val="17"/>
        </w:rPr>
        <w:t xml:space="preserve"> </w:t>
      </w:r>
      <w:r>
        <w:rPr>
          <w:sz w:val="17"/>
        </w:rPr>
        <w:t>deelname</w:t>
      </w:r>
    </w:p>
    <w:p w14:paraId="6E07D00E" w14:textId="77777777" w:rsidR="008A0B00" w:rsidRDefault="00C64C75">
      <w:pPr>
        <w:pStyle w:val="Lijstalinea"/>
        <w:numPr>
          <w:ilvl w:val="0"/>
          <w:numId w:val="10"/>
        </w:numPr>
        <w:tabs>
          <w:tab w:val="left" w:pos="557"/>
        </w:tabs>
        <w:spacing w:line="319" w:lineRule="auto"/>
        <w:ind w:right="1249"/>
        <w:rPr>
          <w:sz w:val="17"/>
        </w:rPr>
      </w:pPr>
      <w:r>
        <w:rPr>
          <w:sz w:val="17"/>
        </w:rPr>
        <w:t xml:space="preserve">In beginsel spreekt </w:t>
      </w:r>
      <w:r>
        <w:rPr>
          <w:spacing w:val="-3"/>
          <w:sz w:val="17"/>
        </w:rPr>
        <w:t xml:space="preserve">iedereen </w:t>
      </w:r>
      <w:r>
        <w:rPr>
          <w:sz w:val="17"/>
        </w:rPr>
        <w:t>namens</w:t>
      </w:r>
      <w:r>
        <w:rPr>
          <w:spacing w:val="-2"/>
          <w:sz w:val="17"/>
        </w:rPr>
        <w:t xml:space="preserve"> </w:t>
      </w:r>
      <w:r>
        <w:rPr>
          <w:sz w:val="17"/>
        </w:rPr>
        <w:t>zichzelf</w:t>
      </w:r>
    </w:p>
    <w:p w14:paraId="3CC5900A" w14:textId="77777777" w:rsidR="008A0B00" w:rsidRDefault="00C64C75">
      <w:pPr>
        <w:pStyle w:val="Lijstalinea"/>
        <w:numPr>
          <w:ilvl w:val="0"/>
          <w:numId w:val="10"/>
        </w:numPr>
        <w:tabs>
          <w:tab w:val="left" w:pos="557"/>
        </w:tabs>
        <w:spacing w:line="319" w:lineRule="auto"/>
        <w:ind w:right="1174"/>
        <w:rPr>
          <w:sz w:val="17"/>
        </w:rPr>
      </w:pPr>
      <w:r>
        <w:rPr>
          <w:sz w:val="17"/>
        </w:rPr>
        <w:t xml:space="preserve">We geven elkaar </w:t>
      </w:r>
      <w:r>
        <w:rPr>
          <w:spacing w:val="-3"/>
          <w:sz w:val="17"/>
        </w:rPr>
        <w:t xml:space="preserve">respectvolle </w:t>
      </w:r>
      <w:r>
        <w:rPr>
          <w:sz w:val="17"/>
        </w:rPr>
        <w:t>feedback en accepteren ook feedback van</w:t>
      </w:r>
      <w:r>
        <w:rPr>
          <w:spacing w:val="-1"/>
          <w:sz w:val="17"/>
        </w:rPr>
        <w:t xml:space="preserve"> </w:t>
      </w:r>
      <w:r>
        <w:rPr>
          <w:sz w:val="17"/>
        </w:rPr>
        <w:t>anderen</w:t>
      </w:r>
    </w:p>
    <w:p w14:paraId="0233994B" w14:textId="77777777" w:rsidR="008A0B00" w:rsidRDefault="008A0B00">
      <w:pPr>
        <w:pStyle w:val="Plattetekst"/>
        <w:spacing w:before="6"/>
        <w:rPr>
          <w:sz w:val="22"/>
        </w:rPr>
      </w:pPr>
    </w:p>
    <w:p w14:paraId="108C7491" w14:textId="77777777" w:rsidR="008A0B00" w:rsidRDefault="00C64C75">
      <w:pPr>
        <w:pStyle w:val="Kop6"/>
        <w:spacing w:line="319" w:lineRule="auto"/>
        <w:ind w:right="73"/>
        <w:jc w:val="left"/>
      </w:pPr>
      <w:r>
        <w:rPr>
          <w:color w:val="EE7402"/>
        </w:rPr>
        <w:t xml:space="preserve">De volgende communicatielijnen </w:t>
      </w:r>
      <w:proofErr w:type="spellStart"/>
      <w:r>
        <w:rPr>
          <w:color w:val="EE7402"/>
        </w:rPr>
        <w:t>gebrui</w:t>
      </w:r>
      <w:proofErr w:type="spellEnd"/>
      <w:r>
        <w:rPr>
          <w:color w:val="EE7402"/>
        </w:rPr>
        <w:t>- ken we:</w:t>
      </w:r>
    </w:p>
    <w:p w14:paraId="7760997E" w14:textId="77777777" w:rsidR="008A0B00" w:rsidRDefault="00C64C75">
      <w:pPr>
        <w:pStyle w:val="Lijstalinea"/>
        <w:numPr>
          <w:ilvl w:val="0"/>
          <w:numId w:val="14"/>
        </w:numPr>
        <w:tabs>
          <w:tab w:val="left" w:pos="557"/>
        </w:tabs>
        <w:spacing w:line="319" w:lineRule="auto"/>
        <w:ind w:right="396" w:hanging="200"/>
        <w:rPr>
          <w:sz w:val="17"/>
        </w:rPr>
      </w:pPr>
      <w:r>
        <w:rPr>
          <w:w w:val="105"/>
          <w:sz w:val="17"/>
        </w:rPr>
        <w:t>‘face</w:t>
      </w:r>
      <w:r>
        <w:rPr>
          <w:spacing w:val="-18"/>
          <w:w w:val="105"/>
          <w:sz w:val="17"/>
        </w:rPr>
        <w:t xml:space="preserve"> </w:t>
      </w:r>
      <w:r>
        <w:rPr>
          <w:w w:val="105"/>
          <w:sz w:val="17"/>
        </w:rPr>
        <w:t>to</w:t>
      </w:r>
      <w:r>
        <w:rPr>
          <w:spacing w:val="-18"/>
          <w:w w:val="105"/>
          <w:sz w:val="17"/>
        </w:rPr>
        <w:t xml:space="preserve"> </w:t>
      </w:r>
      <w:r>
        <w:rPr>
          <w:w w:val="105"/>
          <w:sz w:val="17"/>
        </w:rPr>
        <w:t>face’:</w:t>
      </w:r>
      <w:r>
        <w:rPr>
          <w:spacing w:val="-17"/>
          <w:w w:val="105"/>
          <w:sz w:val="17"/>
        </w:rPr>
        <w:t xml:space="preserve"> </w:t>
      </w:r>
      <w:r>
        <w:rPr>
          <w:w w:val="105"/>
          <w:sz w:val="17"/>
        </w:rPr>
        <w:t>we</w:t>
      </w:r>
      <w:r>
        <w:rPr>
          <w:spacing w:val="-18"/>
          <w:w w:val="105"/>
          <w:sz w:val="17"/>
        </w:rPr>
        <w:t xml:space="preserve"> </w:t>
      </w:r>
      <w:r>
        <w:rPr>
          <w:w w:val="105"/>
          <w:sz w:val="17"/>
        </w:rPr>
        <w:t>vinden</w:t>
      </w:r>
      <w:r>
        <w:rPr>
          <w:spacing w:val="-17"/>
          <w:w w:val="105"/>
          <w:sz w:val="17"/>
        </w:rPr>
        <w:t xml:space="preserve"> </w:t>
      </w:r>
      <w:r>
        <w:rPr>
          <w:w w:val="105"/>
          <w:sz w:val="17"/>
        </w:rPr>
        <w:t>het</w:t>
      </w:r>
      <w:r>
        <w:rPr>
          <w:spacing w:val="-18"/>
          <w:w w:val="105"/>
          <w:sz w:val="17"/>
        </w:rPr>
        <w:t xml:space="preserve"> </w:t>
      </w:r>
      <w:r>
        <w:rPr>
          <w:w w:val="105"/>
          <w:sz w:val="17"/>
        </w:rPr>
        <w:t>persoonlijk contact en onderlinge ontmoetingen heel</w:t>
      </w:r>
      <w:r>
        <w:rPr>
          <w:spacing w:val="-4"/>
          <w:w w:val="105"/>
          <w:sz w:val="17"/>
        </w:rPr>
        <w:t xml:space="preserve"> </w:t>
      </w:r>
      <w:r>
        <w:rPr>
          <w:w w:val="105"/>
          <w:sz w:val="17"/>
        </w:rPr>
        <w:t>belangrijk</w:t>
      </w:r>
    </w:p>
    <w:p w14:paraId="4FED7E2B" w14:textId="53500080" w:rsidR="008A0B00" w:rsidRDefault="00C64C75">
      <w:pPr>
        <w:pStyle w:val="Lijstalinea"/>
        <w:numPr>
          <w:ilvl w:val="0"/>
          <w:numId w:val="14"/>
        </w:numPr>
        <w:tabs>
          <w:tab w:val="left" w:pos="557"/>
        </w:tabs>
        <w:spacing w:line="319" w:lineRule="auto"/>
        <w:ind w:right="1024" w:hanging="200"/>
        <w:rPr>
          <w:sz w:val="17"/>
        </w:rPr>
      </w:pPr>
      <w:r>
        <w:rPr>
          <w:sz w:val="17"/>
        </w:rPr>
        <w:t xml:space="preserve">het </w:t>
      </w:r>
      <w:r w:rsidR="00237515">
        <w:rPr>
          <w:sz w:val="17"/>
        </w:rPr>
        <w:t xml:space="preserve">.pdf-bestand n.a.v. de bordsessies. </w:t>
      </w:r>
    </w:p>
    <w:p w14:paraId="650E1A26" w14:textId="40939398" w:rsidR="008A0B00" w:rsidRDefault="00C64C75" w:rsidP="017B0989">
      <w:pPr>
        <w:pStyle w:val="Lijstalinea"/>
        <w:numPr>
          <w:ilvl w:val="0"/>
          <w:numId w:val="14"/>
        </w:numPr>
        <w:tabs>
          <w:tab w:val="left" w:pos="557"/>
        </w:tabs>
        <w:ind w:hanging="201"/>
        <w:rPr>
          <w:sz w:val="17"/>
          <w:szCs w:val="17"/>
        </w:rPr>
      </w:pPr>
      <w:r w:rsidRPr="017B0989">
        <w:rPr>
          <w:w w:val="105"/>
          <w:sz w:val="17"/>
          <w:szCs w:val="17"/>
        </w:rPr>
        <w:t>de</w:t>
      </w:r>
      <w:r w:rsidRPr="017B0989">
        <w:rPr>
          <w:spacing w:val="-23"/>
          <w:w w:val="105"/>
          <w:sz w:val="17"/>
          <w:szCs w:val="17"/>
        </w:rPr>
        <w:t xml:space="preserve"> </w:t>
      </w:r>
      <w:r w:rsidRPr="017B0989">
        <w:rPr>
          <w:w w:val="105"/>
          <w:sz w:val="17"/>
          <w:szCs w:val="17"/>
        </w:rPr>
        <w:t>‘</w:t>
      </w:r>
      <w:r w:rsidR="29B6262F" w:rsidRPr="017B0989">
        <w:rPr>
          <w:w w:val="105"/>
          <w:sz w:val="17"/>
          <w:szCs w:val="17"/>
        </w:rPr>
        <w:t>DMV</w:t>
      </w:r>
      <w:r w:rsidRPr="017B0989">
        <w:rPr>
          <w:w w:val="105"/>
          <w:sz w:val="17"/>
          <w:szCs w:val="17"/>
        </w:rPr>
        <w:t>-app’</w:t>
      </w:r>
      <w:r w:rsidR="00237515" w:rsidRPr="017B0989">
        <w:rPr>
          <w:w w:val="105"/>
          <w:sz w:val="17"/>
          <w:szCs w:val="17"/>
        </w:rPr>
        <w:t xml:space="preserve"> en Parro</w:t>
      </w:r>
    </w:p>
    <w:p w14:paraId="690E1E89" w14:textId="77777777" w:rsidR="008A0B00" w:rsidRDefault="00C64C75">
      <w:pPr>
        <w:pStyle w:val="Lijstalinea"/>
        <w:numPr>
          <w:ilvl w:val="0"/>
          <w:numId w:val="14"/>
        </w:numPr>
        <w:tabs>
          <w:tab w:val="left" w:pos="557"/>
        </w:tabs>
        <w:spacing w:before="64"/>
        <w:ind w:hanging="201"/>
        <w:rPr>
          <w:sz w:val="17"/>
        </w:rPr>
      </w:pPr>
      <w:r>
        <w:rPr>
          <w:w w:val="105"/>
          <w:sz w:val="17"/>
        </w:rPr>
        <w:t>de</w:t>
      </w:r>
      <w:r>
        <w:rPr>
          <w:spacing w:val="-3"/>
          <w:w w:val="105"/>
          <w:sz w:val="17"/>
        </w:rPr>
        <w:t xml:space="preserve"> </w:t>
      </w:r>
      <w:r>
        <w:rPr>
          <w:w w:val="105"/>
          <w:sz w:val="17"/>
        </w:rPr>
        <w:t>mail</w:t>
      </w:r>
    </w:p>
    <w:p w14:paraId="5DB65BD6" w14:textId="2ECAAFCD" w:rsidR="008A0B00" w:rsidRDefault="00C64C75">
      <w:pPr>
        <w:pStyle w:val="Lijstalinea"/>
        <w:numPr>
          <w:ilvl w:val="0"/>
          <w:numId w:val="14"/>
        </w:numPr>
        <w:tabs>
          <w:tab w:val="left" w:pos="557"/>
        </w:tabs>
        <w:spacing w:before="65"/>
        <w:ind w:hanging="201"/>
        <w:rPr>
          <w:sz w:val="17"/>
        </w:rPr>
      </w:pPr>
      <w:r>
        <w:rPr>
          <w:w w:val="105"/>
          <w:sz w:val="17"/>
        </w:rPr>
        <w:t>de</w:t>
      </w:r>
      <w:r w:rsidR="00237515">
        <w:rPr>
          <w:w w:val="105"/>
          <w:sz w:val="17"/>
        </w:rPr>
        <w:t xml:space="preserve"> weekmail vanuit de directiekamer</w:t>
      </w:r>
    </w:p>
    <w:p w14:paraId="37EE1A6D" w14:textId="77777777" w:rsidR="008A0B00" w:rsidRDefault="008A0B00">
      <w:pPr>
        <w:pStyle w:val="Plattetekst"/>
        <w:rPr>
          <w:sz w:val="22"/>
        </w:rPr>
      </w:pPr>
    </w:p>
    <w:p w14:paraId="4478A0D6" w14:textId="77777777" w:rsidR="008A0B00" w:rsidRDefault="008A0B00">
      <w:pPr>
        <w:pStyle w:val="Plattetekst"/>
        <w:spacing w:before="10"/>
        <w:rPr>
          <w:sz w:val="26"/>
        </w:rPr>
      </w:pPr>
    </w:p>
    <w:p w14:paraId="62BF1864" w14:textId="77777777" w:rsidR="008A0B00" w:rsidRDefault="00C64C75">
      <w:pPr>
        <w:pStyle w:val="Kop5"/>
        <w:numPr>
          <w:ilvl w:val="1"/>
          <w:numId w:val="11"/>
        </w:numPr>
        <w:tabs>
          <w:tab w:val="left" w:pos="757"/>
        </w:tabs>
        <w:spacing w:before="1"/>
        <w:ind w:left="756" w:hanging="401"/>
        <w:jc w:val="left"/>
      </w:pPr>
      <w:bookmarkStart w:id="48" w:name="_TOC_250012"/>
      <w:bookmarkEnd w:id="48"/>
      <w:r>
        <w:rPr>
          <w:color w:val="003951"/>
          <w:w w:val="120"/>
        </w:rPr>
        <w:t>Samenwerking</w:t>
      </w:r>
    </w:p>
    <w:p w14:paraId="5817AEAF" w14:textId="77777777" w:rsidR="008A0B00" w:rsidRDefault="00C64C75">
      <w:pPr>
        <w:pStyle w:val="Plattetekst"/>
        <w:spacing w:before="56" w:line="319" w:lineRule="auto"/>
        <w:ind w:left="356" w:right="386"/>
        <w:jc w:val="both"/>
      </w:pPr>
      <w:r>
        <w:rPr>
          <w:spacing w:val="-3"/>
        </w:rPr>
        <w:t xml:space="preserve">Onze </w:t>
      </w:r>
      <w:r>
        <w:rPr>
          <w:spacing w:val="-4"/>
        </w:rPr>
        <w:t xml:space="preserve">school werkt effectief samen </w:t>
      </w:r>
      <w:r>
        <w:rPr>
          <w:spacing w:val="-3"/>
        </w:rPr>
        <w:t xml:space="preserve">met </w:t>
      </w:r>
      <w:r>
        <w:rPr>
          <w:spacing w:val="-5"/>
        </w:rPr>
        <w:t xml:space="preserve">voor- </w:t>
      </w:r>
      <w:r>
        <w:rPr>
          <w:spacing w:val="-4"/>
        </w:rPr>
        <w:t>schoolse</w:t>
      </w:r>
      <w:r>
        <w:rPr>
          <w:spacing w:val="-23"/>
        </w:rPr>
        <w:t xml:space="preserve"> </w:t>
      </w:r>
      <w:r>
        <w:rPr>
          <w:spacing w:val="-4"/>
        </w:rPr>
        <w:t>voorzieningen.</w:t>
      </w:r>
      <w:r>
        <w:rPr>
          <w:spacing w:val="-23"/>
        </w:rPr>
        <w:t xml:space="preserve"> </w:t>
      </w:r>
      <w:r>
        <w:rPr>
          <w:spacing w:val="-3"/>
        </w:rPr>
        <w:t>Deze</w:t>
      </w:r>
      <w:r>
        <w:rPr>
          <w:spacing w:val="-23"/>
        </w:rPr>
        <w:t xml:space="preserve"> </w:t>
      </w:r>
      <w:r>
        <w:rPr>
          <w:spacing w:val="-4"/>
        </w:rPr>
        <w:t xml:space="preserve">samenwerking </w:t>
      </w:r>
      <w:r>
        <w:t xml:space="preserve">is </w:t>
      </w:r>
      <w:r>
        <w:rPr>
          <w:spacing w:val="-3"/>
        </w:rPr>
        <w:t xml:space="preserve">met name </w:t>
      </w:r>
      <w:r>
        <w:rPr>
          <w:spacing w:val="-4"/>
        </w:rPr>
        <w:t xml:space="preserve">gericht </w:t>
      </w:r>
      <w:r>
        <w:t xml:space="preserve">op </w:t>
      </w:r>
      <w:r>
        <w:rPr>
          <w:spacing w:val="-4"/>
        </w:rPr>
        <w:t xml:space="preserve">informatie-uitwisse- </w:t>
      </w:r>
      <w:proofErr w:type="spellStart"/>
      <w:r>
        <w:rPr>
          <w:spacing w:val="-3"/>
        </w:rPr>
        <w:t>ling</w:t>
      </w:r>
      <w:proofErr w:type="spellEnd"/>
      <w:r>
        <w:rPr>
          <w:spacing w:val="-3"/>
        </w:rPr>
        <w:t xml:space="preserve"> over </w:t>
      </w:r>
      <w:r>
        <w:rPr>
          <w:spacing w:val="-4"/>
        </w:rPr>
        <w:t xml:space="preserve">leerlingen </w:t>
      </w:r>
      <w:r>
        <w:t xml:space="preserve">in </w:t>
      </w:r>
      <w:r>
        <w:rPr>
          <w:spacing w:val="-4"/>
        </w:rPr>
        <w:t xml:space="preserve">achterstandsituaties, </w:t>
      </w:r>
      <w:r>
        <w:t xml:space="preserve">en </w:t>
      </w:r>
      <w:r>
        <w:rPr>
          <w:spacing w:val="-3"/>
        </w:rPr>
        <w:t xml:space="preserve">het </w:t>
      </w:r>
      <w:r>
        <w:rPr>
          <w:spacing w:val="-5"/>
        </w:rPr>
        <w:t xml:space="preserve">realiseren </w:t>
      </w:r>
      <w:r>
        <w:rPr>
          <w:spacing w:val="-3"/>
        </w:rPr>
        <w:t xml:space="preserve">van een </w:t>
      </w:r>
      <w:r>
        <w:rPr>
          <w:spacing w:val="-4"/>
        </w:rPr>
        <w:t xml:space="preserve">doorgaande </w:t>
      </w:r>
      <w:r>
        <w:rPr>
          <w:spacing w:val="-6"/>
        </w:rPr>
        <w:t xml:space="preserve">leer- </w:t>
      </w:r>
      <w:r>
        <w:rPr>
          <w:spacing w:val="-4"/>
        </w:rPr>
        <w:t xml:space="preserve">lijn. Daarnaast werken </w:t>
      </w:r>
      <w:r>
        <w:t xml:space="preserve">we </w:t>
      </w:r>
      <w:r>
        <w:rPr>
          <w:spacing w:val="-4"/>
        </w:rPr>
        <w:t xml:space="preserve">samen </w:t>
      </w:r>
      <w:r>
        <w:rPr>
          <w:spacing w:val="-3"/>
        </w:rPr>
        <w:t xml:space="preserve">met </w:t>
      </w:r>
      <w:r>
        <w:rPr>
          <w:spacing w:val="-6"/>
        </w:rPr>
        <w:t xml:space="preserve">ver- </w:t>
      </w:r>
      <w:r>
        <w:rPr>
          <w:spacing w:val="-4"/>
        </w:rPr>
        <w:t xml:space="preserve">volgscholen </w:t>
      </w:r>
      <w:r>
        <w:rPr>
          <w:spacing w:val="-3"/>
        </w:rPr>
        <w:t xml:space="preserve">(ook bij een </w:t>
      </w:r>
      <w:r>
        <w:rPr>
          <w:spacing w:val="-4"/>
        </w:rPr>
        <w:t xml:space="preserve">tussentijds </w:t>
      </w:r>
      <w:r>
        <w:rPr>
          <w:spacing w:val="-5"/>
        </w:rPr>
        <w:t xml:space="preserve">vertrek). </w:t>
      </w:r>
      <w:r>
        <w:t xml:space="preserve">In </w:t>
      </w:r>
      <w:r>
        <w:rPr>
          <w:spacing w:val="-3"/>
        </w:rPr>
        <w:t xml:space="preserve">alle </w:t>
      </w:r>
      <w:r>
        <w:rPr>
          <w:spacing w:val="-4"/>
        </w:rPr>
        <w:t xml:space="preserve">gevallen betrekken </w:t>
      </w:r>
      <w:r>
        <w:t xml:space="preserve">we </w:t>
      </w:r>
      <w:r>
        <w:rPr>
          <w:spacing w:val="-4"/>
        </w:rPr>
        <w:t xml:space="preserve">ouders </w:t>
      </w:r>
      <w:r>
        <w:rPr>
          <w:spacing w:val="-3"/>
        </w:rPr>
        <w:t xml:space="preserve">bij </w:t>
      </w:r>
      <w:r>
        <w:rPr>
          <w:spacing w:val="-4"/>
        </w:rPr>
        <w:t xml:space="preserve">de overgang </w:t>
      </w:r>
      <w:r>
        <w:rPr>
          <w:spacing w:val="-3"/>
        </w:rPr>
        <w:t xml:space="preserve">van hun kind </w:t>
      </w:r>
      <w:r>
        <w:rPr>
          <w:spacing w:val="-4"/>
        </w:rPr>
        <w:t xml:space="preserve">(voorschool </w:t>
      </w:r>
      <w:r>
        <w:t xml:space="preserve">– </w:t>
      </w:r>
      <w:r>
        <w:rPr>
          <w:spacing w:val="-4"/>
        </w:rPr>
        <w:t>school; school</w:t>
      </w:r>
      <w:r>
        <w:rPr>
          <w:spacing w:val="11"/>
        </w:rPr>
        <w:t xml:space="preserve"> </w:t>
      </w:r>
      <w:r>
        <w:t>–</w:t>
      </w:r>
      <w:r>
        <w:rPr>
          <w:spacing w:val="12"/>
        </w:rPr>
        <w:t xml:space="preserve"> </w:t>
      </w:r>
      <w:r>
        <w:rPr>
          <w:spacing w:val="-4"/>
        </w:rPr>
        <w:t>voortgezet</w:t>
      </w:r>
      <w:r>
        <w:rPr>
          <w:spacing w:val="12"/>
        </w:rPr>
        <w:t xml:space="preserve"> </w:t>
      </w:r>
      <w:r>
        <w:rPr>
          <w:spacing w:val="-4"/>
        </w:rPr>
        <w:t>onderwijs;</w:t>
      </w:r>
      <w:r>
        <w:rPr>
          <w:spacing w:val="11"/>
        </w:rPr>
        <w:t xml:space="preserve"> </w:t>
      </w:r>
      <w:r>
        <w:rPr>
          <w:spacing w:val="-4"/>
        </w:rPr>
        <w:t>school</w:t>
      </w:r>
      <w:r>
        <w:rPr>
          <w:spacing w:val="12"/>
        </w:rPr>
        <w:t xml:space="preserve"> </w:t>
      </w:r>
      <w:r>
        <w:t>–</w:t>
      </w:r>
      <w:r>
        <w:rPr>
          <w:spacing w:val="12"/>
        </w:rPr>
        <w:t xml:space="preserve"> </w:t>
      </w:r>
      <w:r>
        <w:rPr>
          <w:spacing w:val="-3"/>
        </w:rPr>
        <w:t>an-</w:t>
      </w:r>
    </w:p>
    <w:p w14:paraId="1F95612B" w14:textId="77777777" w:rsidR="008A0B00" w:rsidRDefault="008A0B00">
      <w:pPr>
        <w:spacing w:line="319" w:lineRule="auto"/>
        <w:jc w:val="both"/>
        <w:sectPr w:rsidR="008A0B00">
          <w:pgSz w:w="8400" w:h="11910"/>
          <w:pgMar w:top="980" w:right="320" w:bottom="600" w:left="340" w:header="0" w:footer="406" w:gutter="0"/>
          <w:cols w:num="2" w:space="708" w:equalWidth="0">
            <w:col w:w="3729" w:space="40"/>
            <w:col w:w="3971"/>
          </w:cols>
        </w:sectPr>
      </w:pPr>
    </w:p>
    <w:p w14:paraId="40BD702F" w14:textId="77777777" w:rsidR="008A0B00" w:rsidRDefault="00C64C75">
      <w:pPr>
        <w:pStyle w:val="Plattetekst"/>
        <w:spacing w:before="95" w:line="319" w:lineRule="auto"/>
        <w:ind w:left="368"/>
        <w:jc w:val="both"/>
      </w:pPr>
      <w:proofErr w:type="spellStart"/>
      <w:r>
        <w:rPr>
          <w:spacing w:val="-4"/>
        </w:rPr>
        <w:lastRenderedPageBreak/>
        <w:t>dere</w:t>
      </w:r>
      <w:proofErr w:type="spellEnd"/>
      <w:r>
        <w:rPr>
          <w:spacing w:val="-4"/>
        </w:rPr>
        <w:t xml:space="preserve"> school). </w:t>
      </w:r>
      <w:r>
        <w:rPr>
          <w:spacing w:val="-3"/>
        </w:rPr>
        <w:t xml:space="preserve">Met </w:t>
      </w:r>
      <w:r>
        <w:rPr>
          <w:spacing w:val="-4"/>
        </w:rPr>
        <w:t xml:space="preserve">betrekking </w:t>
      </w:r>
      <w:r>
        <w:rPr>
          <w:spacing w:val="-3"/>
        </w:rPr>
        <w:t xml:space="preserve">tot </w:t>
      </w:r>
      <w:r>
        <w:rPr>
          <w:spacing w:val="-4"/>
        </w:rPr>
        <w:t xml:space="preserve">leerlingen </w:t>
      </w:r>
      <w:r>
        <w:rPr>
          <w:spacing w:val="-3"/>
        </w:rPr>
        <w:t xml:space="preserve">met een </w:t>
      </w:r>
      <w:r>
        <w:rPr>
          <w:spacing w:val="-4"/>
        </w:rPr>
        <w:t xml:space="preserve">extra ondersteuningsbehoefte werken </w:t>
      </w:r>
      <w:r>
        <w:t xml:space="preserve">we </w:t>
      </w:r>
      <w:r>
        <w:rPr>
          <w:spacing w:val="-4"/>
        </w:rPr>
        <w:t xml:space="preserve">samen </w:t>
      </w:r>
      <w:r>
        <w:rPr>
          <w:spacing w:val="-3"/>
        </w:rPr>
        <w:t xml:space="preserve">met het </w:t>
      </w:r>
      <w:r>
        <w:rPr>
          <w:spacing w:val="-4"/>
        </w:rPr>
        <w:t xml:space="preserve">samenwerkings- verband </w:t>
      </w:r>
      <w:proofErr w:type="spellStart"/>
      <w:r>
        <w:rPr>
          <w:spacing w:val="-4"/>
        </w:rPr>
        <w:t>Berseba</w:t>
      </w:r>
      <w:proofErr w:type="spellEnd"/>
      <w:r>
        <w:rPr>
          <w:spacing w:val="-4"/>
        </w:rPr>
        <w:t xml:space="preserve"> </w:t>
      </w:r>
      <w:r>
        <w:t xml:space="preserve">en </w:t>
      </w:r>
      <w:r>
        <w:rPr>
          <w:spacing w:val="-3"/>
        </w:rPr>
        <w:t xml:space="preserve">met </w:t>
      </w:r>
      <w:r>
        <w:rPr>
          <w:spacing w:val="-4"/>
        </w:rPr>
        <w:t xml:space="preserve">zorgpartners. </w:t>
      </w:r>
      <w:r>
        <w:rPr>
          <w:spacing w:val="-8"/>
        </w:rPr>
        <w:t xml:space="preserve">Ten- </w:t>
      </w:r>
      <w:r>
        <w:rPr>
          <w:spacing w:val="-4"/>
        </w:rPr>
        <w:t xml:space="preserve">slotte werken </w:t>
      </w:r>
      <w:r>
        <w:t xml:space="preserve">we </w:t>
      </w:r>
      <w:r>
        <w:rPr>
          <w:spacing w:val="-4"/>
        </w:rPr>
        <w:t xml:space="preserve">constructief samen </w:t>
      </w:r>
      <w:r>
        <w:rPr>
          <w:spacing w:val="-3"/>
        </w:rPr>
        <w:t xml:space="preserve">met </w:t>
      </w:r>
      <w:r>
        <w:rPr>
          <w:spacing w:val="-4"/>
        </w:rPr>
        <w:t xml:space="preserve">de gemeente; afspraken </w:t>
      </w:r>
      <w:r>
        <w:t xml:space="preserve">in </w:t>
      </w:r>
      <w:r>
        <w:rPr>
          <w:spacing w:val="-3"/>
        </w:rPr>
        <w:t xml:space="preserve">het </w:t>
      </w:r>
      <w:r>
        <w:rPr>
          <w:spacing w:val="-4"/>
        </w:rPr>
        <w:t xml:space="preserve">kader </w:t>
      </w:r>
      <w:r>
        <w:rPr>
          <w:spacing w:val="-3"/>
        </w:rPr>
        <w:t xml:space="preserve">van </w:t>
      </w:r>
      <w:r>
        <w:rPr>
          <w:spacing w:val="-4"/>
        </w:rPr>
        <w:t xml:space="preserve">de lokale educatieve agenda </w:t>
      </w:r>
      <w:r>
        <w:t xml:space="preserve">en </w:t>
      </w:r>
      <w:r>
        <w:rPr>
          <w:spacing w:val="-4"/>
        </w:rPr>
        <w:t xml:space="preserve">m.b.t. vroeg- schoolse educatie voeren </w:t>
      </w:r>
      <w:r>
        <w:t xml:space="preserve">we </w:t>
      </w:r>
      <w:r>
        <w:rPr>
          <w:spacing w:val="-4"/>
        </w:rPr>
        <w:t>loyaal uit.</w:t>
      </w:r>
    </w:p>
    <w:p w14:paraId="3E859271" w14:textId="77777777" w:rsidR="008A0B00" w:rsidRDefault="008A0B00">
      <w:pPr>
        <w:pStyle w:val="Plattetekst"/>
        <w:spacing w:before="6"/>
        <w:rPr>
          <w:sz w:val="22"/>
        </w:rPr>
      </w:pPr>
    </w:p>
    <w:p w14:paraId="254FCAF3" w14:textId="77777777" w:rsidR="008A0B00" w:rsidRDefault="00C64C75">
      <w:pPr>
        <w:pStyle w:val="Kop6"/>
        <w:spacing w:line="319" w:lineRule="auto"/>
        <w:ind w:left="368"/>
        <w:jc w:val="left"/>
      </w:pPr>
      <w:r>
        <w:rPr>
          <w:color w:val="EE7402"/>
        </w:rPr>
        <w:t>In het kader van de zorg onderhouden wij o.a. contacten met:</w:t>
      </w:r>
    </w:p>
    <w:p w14:paraId="01299436" w14:textId="77777777" w:rsidR="008A0B00" w:rsidRDefault="00C64C75">
      <w:pPr>
        <w:pStyle w:val="Lijstalinea"/>
        <w:numPr>
          <w:ilvl w:val="0"/>
          <w:numId w:val="14"/>
        </w:numPr>
        <w:tabs>
          <w:tab w:val="left" w:pos="569"/>
        </w:tabs>
        <w:ind w:left="568" w:hanging="201"/>
        <w:rPr>
          <w:sz w:val="17"/>
        </w:rPr>
      </w:pPr>
      <w:r>
        <w:rPr>
          <w:sz w:val="17"/>
        </w:rPr>
        <w:t>De</w:t>
      </w:r>
      <w:r>
        <w:rPr>
          <w:spacing w:val="1"/>
          <w:sz w:val="17"/>
        </w:rPr>
        <w:t xml:space="preserve"> </w:t>
      </w:r>
      <w:r>
        <w:rPr>
          <w:sz w:val="17"/>
        </w:rPr>
        <w:t>leerplichtambtenaar</w:t>
      </w:r>
    </w:p>
    <w:p w14:paraId="33279D7B" w14:textId="77777777" w:rsidR="008A0B00" w:rsidRDefault="00C64C75">
      <w:pPr>
        <w:pStyle w:val="Lijstalinea"/>
        <w:numPr>
          <w:ilvl w:val="0"/>
          <w:numId w:val="14"/>
        </w:numPr>
        <w:tabs>
          <w:tab w:val="left" w:pos="569"/>
        </w:tabs>
        <w:spacing w:before="65"/>
        <w:ind w:left="568" w:hanging="201"/>
        <w:rPr>
          <w:sz w:val="17"/>
        </w:rPr>
      </w:pPr>
      <w:r>
        <w:rPr>
          <w:sz w:val="17"/>
        </w:rPr>
        <w:t>De wijkagent</w:t>
      </w:r>
    </w:p>
    <w:p w14:paraId="11D14490" w14:textId="77777777" w:rsidR="008A0B00" w:rsidRDefault="00C64C75">
      <w:pPr>
        <w:pStyle w:val="Lijstalinea"/>
        <w:numPr>
          <w:ilvl w:val="0"/>
          <w:numId w:val="14"/>
        </w:numPr>
        <w:tabs>
          <w:tab w:val="left" w:pos="569"/>
        </w:tabs>
        <w:spacing w:before="64"/>
        <w:ind w:left="568" w:hanging="201"/>
        <w:rPr>
          <w:sz w:val="17"/>
        </w:rPr>
      </w:pPr>
      <w:r>
        <w:rPr>
          <w:sz w:val="17"/>
        </w:rPr>
        <w:t>Centrum voor jeugd en</w:t>
      </w:r>
      <w:r>
        <w:rPr>
          <w:spacing w:val="7"/>
          <w:sz w:val="17"/>
        </w:rPr>
        <w:t xml:space="preserve"> </w:t>
      </w:r>
      <w:r>
        <w:rPr>
          <w:sz w:val="17"/>
        </w:rPr>
        <w:t>gezin</w:t>
      </w:r>
    </w:p>
    <w:p w14:paraId="2440153A" w14:textId="77777777" w:rsidR="008A0B00" w:rsidRDefault="00C64C75">
      <w:pPr>
        <w:pStyle w:val="Lijstalinea"/>
        <w:numPr>
          <w:ilvl w:val="0"/>
          <w:numId w:val="14"/>
        </w:numPr>
        <w:tabs>
          <w:tab w:val="left" w:pos="569"/>
        </w:tabs>
        <w:spacing w:before="65"/>
        <w:ind w:left="568" w:hanging="201"/>
        <w:rPr>
          <w:sz w:val="17"/>
        </w:rPr>
      </w:pPr>
      <w:r>
        <w:rPr>
          <w:sz w:val="17"/>
        </w:rPr>
        <w:t>Schoolmaatschappelijk</w:t>
      </w:r>
      <w:r>
        <w:rPr>
          <w:spacing w:val="-1"/>
          <w:sz w:val="17"/>
        </w:rPr>
        <w:t xml:space="preserve"> </w:t>
      </w:r>
      <w:r>
        <w:rPr>
          <w:sz w:val="17"/>
        </w:rPr>
        <w:t>werk</w:t>
      </w:r>
    </w:p>
    <w:p w14:paraId="497B2A26" w14:textId="77777777" w:rsidR="008A0B00" w:rsidRDefault="00C64C75">
      <w:pPr>
        <w:pStyle w:val="Lijstalinea"/>
        <w:numPr>
          <w:ilvl w:val="0"/>
          <w:numId w:val="14"/>
        </w:numPr>
        <w:tabs>
          <w:tab w:val="left" w:pos="569"/>
        </w:tabs>
        <w:spacing w:before="64"/>
        <w:ind w:left="568" w:hanging="201"/>
        <w:rPr>
          <w:sz w:val="17"/>
        </w:rPr>
      </w:pPr>
      <w:r>
        <w:rPr>
          <w:sz w:val="17"/>
        </w:rPr>
        <w:t>GGD</w:t>
      </w:r>
    </w:p>
    <w:p w14:paraId="150CCE5C" w14:textId="77777777" w:rsidR="008A0B00" w:rsidRDefault="00C64C75">
      <w:pPr>
        <w:pStyle w:val="Lijstalinea"/>
        <w:numPr>
          <w:ilvl w:val="0"/>
          <w:numId w:val="14"/>
        </w:numPr>
        <w:tabs>
          <w:tab w:val="left" w:pos="569"/>
        </w:tabs>
        <w:spacing w:before="64"/>
        <w:ind w:left="568" w:hanging="201"/>
        <w:rPr>
          <w:sz w:val="17"/>
        </w:rPr>
      </w:pPr>
      <w:r>
        <w:rPr>
          <w:w w:val="105"/>
          <w:sz w:val="17"/>
        </w:rPr>
        <w:t>Logopediste</w:t>
      </w:r>
    </w:p>
    <w:p w14:paraId="2755536D" w14:textId="77777777" w:rsidR="008A0B00" w:rsidRDefault="00C64C75">
      <w:pPr>
        <w:pStyle w:val="Lijstalinea"/>
        <w:numPr>
          <w:ilvl w:val="0"/>
          <w:numId w:val="14"/>
        </w:numPr>
        <w:tabs>
          <w:tab w:val="left" w:pos="569"/>
        </w:tabs>
        <w:spacing w:before="65"/>
        <w:ind w:left="568" w:hanging="201"/>
        <w:rPr>
          <w:sz w:val="17"/>
        </w:rPr>
      </w:pPr>
      <w:r>
        <w:rPr>
          <w:sz w:val="17"/>
        </w:rPr>
        <w:t>Fysiotherapeut en</w:t>
      </w:r>
      <w:r>
        <w:rPr>
          <w:spacing w:val="5"/>
          <w:sz w:val="17"/>
        </w:rPr>
        <w:t xml:space="preserve"> </w:t>
      </w:r>
      <w:r>
        <w:rPr>
          <w:sz w:val="17"/>
        </w:rPr>
        <w:t>ergotherapeut</w:t>
      </w:r>
    </w:p>
    <w:p w14:paraId="0F6E3253" w14:textId="77777777" w:rsidR="008A0B00" w:rsidRDefault="008A0B00">
      <w:pPr>
        <w:pStyle w:val="Plattetekst"/>
        <w:rPr>
          <w:sz w:val="22"/>
        </w:rPr>
      </w:pPr>
    </w:p>
    <w:p w14:paraId="118D56B3" w14:textId="77777777" w:rsidR="008A0B00" w:rsidRDefault="008A0B00">
      <w:pPr>
        <w:pStyle w:val="Plattetekst"/>
        <w:spacing w:before="9"/>
        <w:rPr>
          <w:sz w:val="26"/>
        </w:rPr>
      </w:pPr>
    </w:p>
    <w:p w14:paraId="7643BB82" w14:textId="77777777" w:rsidR="008A0B00" w:rsidRDefault="00C64C75">
      <w:pPr>
        <w:pStyle w:val="Lijstalinea"/>
        <w:numPr>
          <w:ilvl w:val="1"/>
          <w:numId w:val="11"/>
        </w:numPr>
        <w:tabs>
          <w:tab w:val="left" w:pos="769"/>
        </w:tabs>
        <w:spacing w:before="1" w:line="316" w:lineRule="auto"/>
        <w:ind w:left="368" w:firstLine="0"/>
        <w:jc w:val="left"/>
        <w:rPr>
          <w:sz w:val="17"/>
        </w:rPr>
      </w:pPr>
      <w:r>
        <w:rPr>
          <w:rFonts w:ascii="Georgia" w:hAnsi="Georgia"/>
          <w:b/>
          <w:color w:val="003951"/>
          <w:sz w:val="20"/>
        </w:rPr>
        <w:t>Contacten met ouders</w:t>
      </w:r>
      <w:r>
        <w:rPr>
          <w:rFonts w:ascii="Georgia" w:hAnsi="Georgia"/>
          <w:b/>
          <w:sz w:val="20"/>
        </w:rPr>
        <w:t xml:space="preserve"> </w:t>
      </w:r>
      <w:r>
        <w:rPr>
          <w:sz w:val="17"/>
        </w:rPr>
        <w:t xml:space="preserve">‘Samen </w:t>
      </w:r>
      <w:r>
        <w:rPr>
          <w:spacing w:val="-3"/>
          <w:sz w:val="17"/>
        </w:rPr>
        <w:t xml:space="preserve">verantwoordelijk </w:t>
      </w:r>
      <w:r>
        <w:rPr>
          <w:sz w:val="17"/>
        </w:rPr>
        <w:t xml:space="preserve">voor de </w:t>
      </w:r>
      <w:proofErr w:type="spellStart"/>
      <w:r>
        <w:rPr>
          <w:sz w:val="17"/>
        </w:rPr>
        <w:t>ontwik</w:t>
      </w:r>
      <w:proofErr w:type="spellEnd"/>
      <w:r>
        <w:rPr>
          <w:sz w:val="17"/>
        </w:rPr>
        <w:t xml:space="preserve">- </w:t>
      </w:r>
      <w:proofErr w:type="spellStart"/>
      <w:r>
        <w:rPr>
          <w:sz w:val="17"/>
        </w:rPr>
        <w:t>keling</w:t>
      </w:r>
      <w:proofErr w:type="spellEnd"/>
      <w:r>
        <w:rPr>
          <w:sz w:val="17"/>
        </w:rPr>
        <w:t xml:space="preserve"> van het kind’. Een </w:t>
      </w:r>
      <w:r>
        <w:rPr>
          <w:spacing w:val="-3"/>
          <w:sz w:val="17"/>
        </w:rPr>
        <w:t xml:space="preserve">voorwaarde </w:t>
      </w:r>
      <w:r>
        <w:rPr>
          <w:sz w:val="17"/>
        </w:rPr>
        <w:t xml:space="preserve">is dan een goede communicatie met ouders. Goede contacten met ouders vinden </w:t>
      </w:r>
      <w:r>
        <w:rPr>
          <w:spacing w:val="-2"/>
          <w:sz w:val="17"/>
        </w:rPr>
        <w:t xml:space="preserve">wij </w:t>
      </w:r>
      <w:r>
        <w:rPr>
          <w:sz w:val="17"/>
        </w:rPr>
        <w:t xml:space="preserve">van </w:t>
      </w:r>
      <w:r>
        <w:rPr>
          <w:spacing w:val="-3"/>
          <w:sz w:val="17"/>
        </w:rPr>
        <w:t xml:space="preserve">groot </w:t>
      </w:r>
      <w:r>
        <w:rPr>
          <w:sz w:val="17"/>
        </w:rPr>
        <w:t xml:space="preserve">belang. </w:t>
      </w:r>
      <w:r>
        <w:rPr>
          <w:spacing w:val="-3"/>
          <w:sz w:val="17"/>
        </w:rPr>
        <w:t xml:space="preserve">We </w:t>
      </w:r>
      <w:r>
        <w:rPr>
          <w:sz w:val="17"/>
        </w:rPr>
        <w:t xml:space="preserve">hechten binnen </w:t>
      </w:r>
      <w:r>
        <w:rPr>
          <w:spacing w:val="-2"/>
          <w:sz w:val="17"/>
        </w:rPr>
        <w:t xml:space="preserve">het </w:t>
      </w:r>
      <w:r>
        <w:rPr>
          <w:sz w:val="17"/>
        </w:rPr>
        <w:t xml:space="preserve">reformatorisch Onderwijs veel </w:t>
      </w:r>
      <w:r>
        <w:rPr>
          <w:spacing w:val="-3"/>
          <w:sz w:val="17"/>
        </w:rPr>
        <w:t xml:space="preserve">waarde </w:t>
      </w:r>
      <w:r>
        <w:rPr>
          <w:spacing w:val="-2"/>
          <w:sz w:val="17"/>
        </w:rPr>
        <w:t xml:space="preserve">aan </w:t>
      </w:r>
      <w:r>
        <w:rPr>
          <w:sz w:val="17"/>
        </w:rPr>
        <w:t xml:space="preserve">de drieslag gezin, school en kerk, omdat we binnen onderwijs en opvoeding </w:t>
      </w:r>
      <w:proofErr w:type="spellStart"/>
      <w:r>
        <w:rPr>
          <w:sz w:val="17"/>
        </w:rPr>
        <w:t>dezelf</w:t>
      </w:r>
      <w:proofErr w:type="spellEnd"/>
      <w:r>
        <w:rPr>
          <w:sz w:val="17"/>
        </w:rPr>
        <w:t xml:space="preserve">- de doelen </w:t>
      </w:r>
      <w:r>
        <w:rPr>
          <w:spacing w:val="-3"/>
          <w:sz w:val="17"/>
        </w:rPr>
        <w:t xml:space="preserve">nastreven. </w:t>
      </w:r>
      <w:r>
        <w:rPr>
          <w:spacing w:val="-4"/>
          <w:sz w:val="17"/>
        </w:rPr>
        <w:t xml:space="preserve">Voor </w:t>
      </w:r>
      <w:r>
        <w:rPr>
          <w:sz w:val="17"/>
        </w:rPr>
        <w:t xml:space="preserve">de </w:t>
      </w:r>
      <w:r>
        <w:rPr>
          <w:spacing w:val="-2"/>
          <w:sz w:val="17"/>
        </w:rPr>
        <w:t xml:space="preserve">leerkrachten </w:t>
      </w:r>
      <w:r>
        <w:rPr>
          <w:sz w:val="17"/>
        </w:rPr>
        <w:t xml:space="preserve">zijn de bevindingen van de ouders </w:t>
      </w:r>
      <w:r>
        <w:rPr>
          <w:spacing w:val="-4"/>
          <w:sz w:val="17"/>
        </w:rPr>
        <w:t xml:space="preserve">essen- </w:t>
      </w:r>
      <w:proofErr w:type="spellStart"/>
      <w:r>
        <w:rPr>
          <w:sz w:val="17"/>
        </w:rPr>
        <w:t>tieel</w:t>
      </w:r>
      <w:proofErr w:type="spellEnd"/>
      <w:r>
        <w:rPr>
          <w:sz w:val="17"/>
        </w:rPr>
        <w:t xml:space="preserve"> om het kind goed te kunnen </w:t>
      </w:r>
      <w:proofErr w:type="spellStart"/>
      <w:r>
        <w:rPr>
          <w:sz w:val="17"/>
        </w:rPr>
        <w:t>begelei</w:t>
      </w:r>
      <w:proofErr w:type="spellEnd"/>
      <w:r>
        <w:rPr>
          <w:sz w:val="17"/>
        </w:rPr>
        <w:t xml:space="preserve">- den. En voor de ouders is het van </w:t>
      </w:r>
      <w:r>
        <w:rPr>
          <w:spacing w:val="-2"/>
          <w:sz w:val="17"/>
        </w:rPr>
        <w:t xml:space="preserve">belang </w:t>
      </w:r>
      <w:r>
        <w:rPr>
          <w:sz w:val="17"/>
        </w:rPr>
        <w:t xml:space="preserve">dat zij goed geïnformeerd </w:t>
      </w:r>
      <w:r>
        <w:rPr>
          <w:spacing w:val="-3"/>
          <w:sz w:val="17"/>
        </w:rPr>
        <w:t xml:space="preserve">worden </w:t>
      </w:r>
      <w:r>
        <w:rPr>
          <w:sz w:val="17"/>
        </w:rPr>
        <w:t>over de ontwikkeling</w:t>
      </w:r>
      <w:r>
        <w:rPr>
          <w:spacing w:val="-9"/>
          <w:sz w:val="17"/>
        </w:rPr>
        <w:t xml:space="preserve"> </w:t>
      </w:r>
      <w:r>
        <w:rPr>
          <w:sz w:val="17"/>
        </w:rPr>
        <w:t>van</w:t>
      </w:r>
      <w:r>
        <w:rPr>
          <w:spacing w:val="-9"/>
          <w:sz w:val="17"/>
        </w:rPr>
        <w:t xml:space="preserve"> </w:t>
      </w:r>
      <w:r>
        <w:rPr>
          <w:sz w:val="17"/>
        </w:rPr>
        <w:t>hun</w:t>
      </w:r>
      <w:r>
        <w:rPr>
          <w:spacing w:val="-9"/>
          <w:sz w:val="17"/>
        </w:rPr>
        <w:t xml:space="preserve"> </w:t>
      </w:r>
      <w:r>
        <w:rPr>
          <w:sz w:val="17"/>
        </w:rPr>
        <w:t>kind.</w:t>
      </w:r>
      <w:r>
        <w:rPr>
          <w:spacing w:val="-9"/>
          <w:sz w:val="17"/>
        </w:rPr>
        <w:t xml:space="preserve"> </w:t>
      </w:r>
      <w:r>
        <w:rPr>
          <w:sz w:val="17"/>
        </w:rPr>
        <w:t>In</w:t>
      </w:r>
      <w:r>
        <w:rPr>
          <w:spacing w:val="-9"/>
          <w:sz w:val="17"/>
        </w:rPr>
        <w:t xml:space="preserve"> </w:t>
      </w:r>
      <w:r>
        <w:rPr>
          <w:sz w:val="17"/>
        </w:rPr>
        <w:t>de</w:t>
      </w:r>
      <w:r>
        <w:rPr>
          <w:spacing w:val="-9"/>
          <w:sz w:val="17"/>
        </w:rPr>
        <w:t xml:space="preserve"> </w:t>
      </w:r>
      <w:r>
        <w:rPr>
          <w:sz w:val="17"/>
        </w:rPr>
        <w:t xml:space="preserve">schoolgids </w:t>
      </w:r>
      <w:r>
        <w:rPr>
          <w:spacing w:val="-3"/>
          <w:sz w:val="17"/>
        </w:rPr>
        <w:t xml:space="preserve">treft </w:t>
      </w:r>
      <w:r>
        <w:rPr>
          <w:sz w:val="17"/>
        </w:rPr>
        <w:t xml:space="preserve">u een </w:t>
      </w:r>
      <w:r>
        <w:rPr>
          <w:spacing w:val="-3"/>
          <w:sz w:val="17"/>
        </w:rPr>
        <w:t xml:space="preserve">uitgebreide </w:t>
      </w:r>
      <w:r>
        <w:rPr>
          <w:sz w:val="17"/>
        </w:rPr>
        <w:t>pararaaf aan over</w:t>
      </w:r>
      <w:r>
        <w:rPr>
          <w:spacing w:val="-27"/>
          <w:sz w:val="17"/>
        </w:rPr>
        <w:t xml:space="preserve"> </w:t>
      </w:r>
      <w:r>
        <w:rPr>
          <w:sz w:val="17"/>
        </w:rPr>
        <w:t xml:space="preserve">de </w:t>
      </w:r>
      <w:r>
        <w:rPr>
          <w:spacing w:val="-3"/>
          <w:sz w:val="17"/>
        </w:rPr>
        <w:t>oudercontacten.</w:t>
      </w:r>
    </w:p>
    <w:p w14:paraId="1F7D6A0E" w14:textId="77777777" w:rsidR="008A0B00" w:rsidRDefault="00C64C75">
      <w:pPr>
        <w:pStyle w:val="Kop6"/>
        <w:spacing w:before="94" w:line="319" w:lineRule="auto"/>
        <w:ind w:right="510"/>
        <w:jc w:val="left"/>
      </w:pPr>
      <w:r>
        <w:rPr>
          <w:b w:val="0"/>
        </w:rPr>
        <w:br w:type="column"/>
      </w:r>
      <w:r>
        <w:rPr>
          <w:color w:val="EE7402"/>
        </w:rPr>
        <w:t>We kennen de volgende contactmomenten:</w:t>
      </w:r>
    </w:p>
    <w:p w14:paraId="295A706E" w14:textId="77777777" w:rsidR="008A0B00" w:rsidRDefault="00C64C75">
      <w:pPr>
        <w:pStyle w:val="Lijstalinea"/>
        <w:numPr>
          <w:ilvl w:val="0"/>
          <w:numId w:val="14"/>
        </w:numPr>
        <w:tabs>
          <w:tab w:val="left" w:pos="557"/>
        </w:tabs>
        <w:spacing w:line="319" w:lineRule="auto"/>
        <w:ind w:right="617" w:hanging="200"/>
        <w:rPr>
          <w:sz w:val="17"/>
        </w:rPr>
      </w:pPr>
      <w:r>
        <w:rPr>
          <w:sz w:val="17"/>
        </w:rPr>
        <w:t>Opening schooljaar: bijeenkomst met bestuur, ouder(s)/verzorger(s), leerlingen en andere</w:t>
      </w:r>
      <w:r>
        <w:rPr>
          <w:spacing w:val="23"/>
          <w:sz w:val="17"/>
        </w:rPr>
        <w:t xml:space="preserve"> </w:t>
      </w:r>
      <w:r>
        <w:rPr>
          <w:sz w:val="17"/>
        </w:rPr>
        <w:t>belangstellenden</w:t>
      </w:r>
    </w:p>
    <w:p w14:paraId="0D980188" w14:textId="77777777" w:rsidR="008A0B00" w:rsidRDefault="00C64C75">
      <w:pPr>
        <w:pStyle w:val="Lijstalinea"/>
        <w:numPr>
          <w:ilvl w:val="0"/>
          <w:numId w:val="14"/>
        </w:numPr>
        <w:tabs>
          <w:tab w:val="left" w:pos="557"/>
        </w:tabs>
        <w:spacing w:line="319" w:lineRule="auto"/>
        <w:ind w:right="551" w:hanging="200"/>
        <w:rPr>
          <w:sz w:val="17"/>
        </w:rPr>
      </w:pPr>
      <w:r>
        <w:rPr>
          <w:sz w:val="17"/>
        </w:rPr>
        <w:t>Inschrijfmorgen voor nieuwe leerlingen: ouder(s)/verzorger(s komen met de kinderen naar</w:t>
      </w:r>
      <w:r>
        <w:rPr>
          <w:spacing w:val="-1"/>
          <w:sz w:val="17"/>
        </w:rPr>
        <w:t xml:space="preserve"> </w:t>
      </w:r>
      <w:r>
        <w:rPr>
          <w:sz w:val="17"/>
        </w:rPr>
        <w:t>school</w:t>
      </w:r>
    </w:p>
    <w:p w14:paraId="1B7F8285" w14:textId="4A8471D5" w:rsidR="008A0B00" w:rsidRDefault="00C64C75">
      <w:pPr>
        <w:pStyle w:val="Lijstalinea"/>
        <w:numPr>
          <w:ilvl w:val="0"/>
          <w:numId w:val="14"/>
        </w:numPr>
        <w:tabs>
          <w:tab w:val="left" w:pos="557"/>
        </w:tabs>
        <w:spacing w:line="319" w:lineRule="auto"/>
        <w:ind w:right="614" w:hanging="200"/>
        <w:rPr>
          <w:sz w:val="17"/>
        </w:rPr>
      </w:pPr>
      <w:r>
        <w:rPr>
          <w:sz w:val="17"/>
        </w:rPr>
        <w:t xml:space="preserve">Luistergesprekken: in de eerste </w:t>
      </w:r>
      <w:r>
        <w:rPr>
          <w:spacing w:val="-3"/>
          <w:sz w:val="17"/>
        </w:rPr>
        <w:t xml:space="preserve">maand </w:t>
      </w:r>
      <w:r>
        <w:rPr>
          <w:sz w:val="17"/>
        </w:rPr>
        <w:t>van het</w:t>
      </w:r>
      <w:r>
        <w:rPr>
          <w:spacing w:val="-1"/>
          <w:sz w:val="17"/>
        </w:rPr>
        <w:t xml:space="preserve"> </w:t>
      </w:r>
      <w:r>
        <w:rPr>
          <w:sz w:val="17"/>
        </w:rPr>
        <w:t>schooljaar</w:t>
      </w:r>
      <w:r w:rsidR="00237515">
        <w:rPr>
          <w:sz w:val="17"/>
        </w:rPr>
        <w:t xml:space="preserve"> (speerpunt)</w:t>
      </w:r>
    </w:p>
    <w:p w14:paraId="05BEE011" w14:textId="77777777" w:rsidR="008A0B00" w:rsidRDefault="00C64C75">
      <w:pPr>
        <w:pStyle w:val="Lijstalinea"/>
        <w:numPr>
          <w:ilvl w:val="0"/>
          <w:numId w:val="14"/>
        </w:numPr>
        <w:tabs>
          <w:tab w:val="left" w:pos="557"/>
        </w:tabs>
        <w:spacing w:line="319" w:lineRule="auto"/>
        <w:ind w:right="1256" w:hanging="200"/>
        <w:rPr>
          <w:sz w:val="17"/>
        </w:rPr>
      </w:pPr>
      <w:r>
        <w:rPr>
          <w:sz w:val="17"/>
        </w:rPr>
        <w:t xml:space="preserve">Spreekuren en </w:t>
      </w:r>
      <w:r>
        <w:rPr>
          <w:spacing w:val="-2"/>
          <w:sz w:val="17"/>
        </w:rPr>
        <w:t xml:space="preserve">contactmiddag </w:t>
      </w:r>
      <w:r>
        <w:rPr>
          <w:sz w:val="17"/>
        </w:rPr>
        <w:t>en - avond</w:t>
      </w:r>
    </w:p>
    <w:p w14:paraId="06A6A50D" w14:textId="5449D352" w:rsidR="008A0B00" w:rsidRDefault="00C64C75">
      <w:pPr>
        <w:pStyle w:val="Lijstalinea"/>
        <w:numPr>
          <w:ilvl w:val="0"/>
          <w:numId w:val="14"/>
        </w:numPr>
        <w:tabs>
          <w:tab w:val="left" w:pos="557"/>
        </w:tabs>
        <w:spacing w:line="319" w:lineRule="auto"/>
        <w:ind w:right="1205" w:hanging="200"/>
        <w:rPr>
          <w:sz w:val="17"/>
        </w:rPr>
      </w:pPr>
      <w:r>
        <w:rPr>
          <w:sz w:val="17"/>
        </w:rPr>
        <w:t>Informatie</w:t>
      </w:r>
      <w:r w:rsidR="00237515">
        <w:rPr>
          <w:sz w:val="17"/>
        </w:rPr>
        <w:t>moment voor nieuwe ouders</w:t>
      </w:r>
    </w:p>
    <w:p w14:paraId="42169207" w14:textId="77777777" w:rsidR="008A0B00" w:rsidRDefault="00C64C75">
      <w:pPr>
        <w:pStyle w:val="Lijstalinea"/>
        <w:numPr>
          <w:ilvl w:val="0"/>
          <w:numId w:val="14"/>
        </w:numPr>
        <w:tabs>
          <w:tab w:val="left" w:pos="557"/>
        </w:tabs>
        <w:spacing w:line="319" w:lineRule="auto"/>
        <w:ind w:right="1455" w:hanging="200"/>
        <w:rPr>
          <w:sz w:val="17"/>
        </w:rPr>
      </w:pPr>
      <w:r>
        <w:rPr>
          <w:sz w:val="17"/>
        </w:rPr>
        <w:t>Verwijzingsgesprekken</w:t>
      </w:r>
      <w:r>
        <w:rPr>
          <w:spacing w:val="-17"/>
          <w:sz w:val="17"/>
        </w:rPr>
        <w:t xml:space="preserve"> </w:t>
      </w:r>
      <w:r>
        <w:rPr>
          <w:spacing w:val="-4"/>
          <w:sz w:val="17"/>
        </w:rPr>
        <w:t xml:space="preserve">over </w:t>
      </w:r>
      <w:r>
        <w:rPr>
          <w:sz w:val="17"/>
        </w:rPr>
        <w:t>groep 8</w:t>
      </w:r>
      <w:r>
        <w:rPr>
          <w:spacing w:val="4"/>
          <w:sz w:val="17"/>
        </w:rPr>
        <w:t xml:space="preserve"> </w:t>
      </w:r>
      <w:r>
        <w:rPr>
          <w:sz w:val="17"/>
        </w:rPr>
        <w:t>leerlingen</w:t>
      </w:r>
    </w:p>
    <w:p w14:paraId="76ECFA1F" w14:textId="77777777" w:rsidR="008A0B00" w:rsidRDefault="00C64C75">
      <w:pPr>
        <w:pStyle w:val="Lijstalinea"/>
        <w:numPr>
          <w:ilvl w:val="0"/>
          <w:numId w:val="14"/>
        </w:numPr>
        <w:tabs>
          <w:tab w:val="left" w:pos="557"/>
        </w:tabs>
        <w:ind w:hanging="201"/>
        <w:rPr>
          <w:sz w:val="17"/>
        </w:rPr>
      </w:pPr>
      <w:r>
        <w:rPr>
          <w:sz w:val="17"/>
        </w:rPr>
        <w:t>Ouderbezoeken</w:t>
      </w:r>
    </w:p>
    <w:p w14:paraId="7C446075" w14:textId="77777777" w:rsidR="008A0B00" w:rsidRDefault="00C64C75">
      <w:pPr>
        <w:pStyle w:val="Lijstalinea"/>
        <w:numPr>
          <w:ilvl w:val="0"/>
          <w:numId w:val="14"/>
        </w:numPr>
        <w:tabs>
          <w:tab w:val="left" w:pos="557"/>
        </w:tabs>
        <w:spacing w:before="63" w:line="319" w:lineRule="auto"/>
        <w:ind w:left="356" w:right="528" w:firstLine="0"/>
        <w:jc w:val="both"/>
        <w:rPr>
          <w:sz w:val="17"/>
        </w:rPr>
      </w:pPr>
      <w:r>
        <w:rPr>
          <w:sz w:val="17"/>
        </w:rPr>
        <w:t xml:space="preserve">Overige vormen van communicatie: </w:t>
      </w:r>
      <w:r>
        <w:rPr>
          <w:spacing w:val="-10"/>
          <w:sz w:val="17"/>
        </w:rPr>
        <w:t xml:space="preserve">In </w:t>
      </w:r>
      <w:r>
        <w:rPr>
          <w:spacing w:val="-3"/>
          <w:sz w:val="17"/>
        </w:rPr>
        <w:t xml:space="preserve">het </w:t>
      </w:r>
      <w:r>
        <w:rPr>
          <w:spacing w:val="-4"/>
          <w:sz w:val="17"/>
        </w:rPr>
        <w:t xml:space="preserve">kader </w:t>
      </w:r>
      <w:r>
        <w:rPr>
          <w:spacing w:val="-3"/>
          <w:sz w:val="17"/>
        </w:rPr>
        <w:t xml:space="preserve">van </w:t>
      </w:r>
      <w:r>
        <w:rPr>
          <w:spacing w:val="-4"/>
          <w:sz w:val="17"/>
        </w:rPr>
        <w:t xml:space="preserve">leerlingenzorg kunnen ouders </w:t>
      </w:r>
      <w:r>
        <w:rPr>
          <w:sz w:val="17"/>
        </w:rPr>
        <w:t xml:space="preserve">op </w:t>
      </w:r>
      <w:r>
        <w:rPr>
          <w:spacing w:val="-4"/>
          <w:sz w:val="17"/>
        </w:rPr>
        <w:t xml:space="preserve">school worden uitgenodigd </w:t>
      </w:r>
      <w:r>
        <w:rPr>
          <w:spacing w:val="-3"/>
          <w:sz w:val="17"/>
        </w:rPr>
        <w:t xml:space="preserve">voor een ge- </w:t>
      </w:r>
      <w:proofErr w:type="spellStart"/>
      <w:r>
        <w:rPr>
          <w:spacing w:val="-4"/>
          <w:sz w:val="17"/>
        </w:rPr>
        <w:t>sprek</w:t>
      </w:r>
      <w:proofErr w:type="spellEnd"/>
      <w:r>
        <w:rPr>
          <w:spacing w:val="-4"/>
          <w:sz w:val="17"/>
        </w:rPr>
        <w:t xml:space="preserve">. </w:t>
      </w:r>
      <w:r>
        <w:rPr>
          <w:spacing w:val="-3"/>
          <w:sz w:val="17"/>
        </w:rPr>
        <w:t xml:space="preserve">Ook </w:t>
      </w:r>
      <w:r>
        <w:rPr>
          <w:spacing w:val="-4"/>
          <w:sz w:val="17"/>
        </w:rPr>
        <w:t xml:space="preserve">ontvangen ouders informatie via schoolgids, maandelijkse nieuwsbrief voor </w:t>
      </w:r>
      <w:r>
        <w:rPr>
          <w:sz w:val="17"/>
        </w:rPr>
        <w:t xml:space="preserve">de </w:t>
      </w:r>
      <w:r>
        <w:rPr>
          <w:spacing w:val="-4"/>
          <w:sz w:val="17"/>
        </w:rPr>
        <w:t xml:space="preserve">ouders, schoolkrant, </w:t>
      </w:r>
      <w:r>
        <w:rPr>
          <w:sz w:val="17"/>
        </w:rPr>
        <w:t xml:space="preserve">de </w:t>
      </w:r>
      <w:r>
        <w:rPr>
          <w:spacing w:val="-4"/>
          <w:sz w:val="17"/>
        </w:rPr>
        <w:t>leerkracht (</w:t>
      </w:r>
      <w:proofErr w:type="spellStart"/>
      <w:r>
        <w:rPr>
          <w:spacing w:val="-4"/>
          <w:sz w:val="17"/>
        </w:rPr>
        <w:t>mon</w:t>
      </w:r>
      <w:proofErr w:type="spellEnd"/>
      <w:r>
        <w:rPr>
          <w:spacing w:val="-4"/>
          <w:sz w:val="17"/>
        </w:rPr>
        <w:t xml:space="preserve">- deling, telefoon, </w:t>
      </w:r>
      <w:r>
        <w:rPr>
          <w:spacing w:val="-3"/>
          <w:sz w:val="17"/>
        </w:rPr>
        <w:t xml:space="preserve">mail </w:t>
      </w:r>
      <w:r>
        <w:rPr>
          <w:spacing w:val="-4"/>
          <w:sz w:val="17"/>
        </w:rPr>
        <w:t>en/of app)</w:t>
      </w:r>
    </w:p>
    <w:p w14:paraId="6635699A" w14:textId="77777777" w:rsidR="008A0B00" w:rsidRDefault="008A0B00">
      <w:pPr>
        <w:pStyle w:val="Plattetekst"/>
        <w:rPr>
          <w:sz w:val="22"/>
        </w:rPr>
      </w:pPr>
    </w:p>
    <w:p w14:paraId="2A2137F3" w14:textId="77777777" w:rsidR="008A0B00" w:rsidRDefault="008A0B00">
      <w:pPr>
        <w:pStyle w:val="Plattetekst"/>
        <w:spacing w:before="4"/>
        <w:rPr>
          <w:sz w:val="21"/>
        </w:rPr>
      </w:pPr>
    </w:p>
    <w:p w14:paraId="576C3A8B" w14:textId="77777777" w:rsidR="008A0B00" w:rsidRDefault="00C64C75">
      <w:pPr>
        <w:pStyle w:val="Kop5"/>
        <w:numPr>
          <w:ilvl w:val="1"/>
          <w:numId w:val="11"/>
        </w:numPr>
        <w:tabs>
          <w:tab w:val="left" w:pos="757"/>
        </w:tabs>
        <w:ind w:left="756" w:hanging="401"/>
        <w:jc w:val="left"/>
      </w:pPr>
      <w:bookmarkStart w:id="49" w:name="_TOC_250011"/>
      <w:r>
        <w:rPr>
          <w:color w:val="003951"/>
          <w:w w:val="115"/>
        </w:rPr>
        <w:t>Overgang</w:t>
      </w:r>
      <w:r>
        <w:rPr>
          <w:color w:val="003951"/>
          <w:spacing w:val="-10"/>
          <w:w w:val="115"/>
        </w:rPr>
        <w:t xml:space="preserve"> </w:t>
      </w:r>
      <w:bookmarkEnd w:id="49"/>
      <w:r>
        <w:rPr>
          <w:color w:val="003951"/>
          <w:w w:val="115"/>
        </w:rPr>
        <w:t>PO-VO</w:t>
      </w:r>
    </w:p>
    <w:p w14:paraId="6E0EDB75" w14:textId="77777777" w:rsidR="008A0B00" w:rsidRDefault="00C64C75">
      <w:pPr>
        <w:pStyle w:val="Plattetekst"/>
        <w:spacing w:before="57" w:line="319" w:lineRule="auto"/>
        <w:ind w:left="356" w:right="528"/>
        <w:jc w:val="both"/>
      </w:pPr>
      <w:r>
        <w:rPr>
          <w:spacing w:val="-3"/>
        </w:rPr>
        <w:t xml:space="preserve">We </w:t>
      </w:r>
      <w:r>
        <w:t xml:space="preserve">willen ervoor </w:t>
      </w:r>
      <w:r>
        <w:rPr>
          <w:spacing w:val="-3"/>
        </w:rPr>
        <w:t xml:space="preserve">zorgen, </w:t>
      </w:r>
      <w:r>
        <w:t xml:space="preserve">dat onze </w:t>
      </w:r>
      <w:proofErr w:type="spellStart"/>
      <w:r>
        <w:t>leerlin</w:t>
      </w:r>
      <w:proofErr w:type="spellEnd"/>
      <w:r>
        <w:t xml:space="preserve">- gen soepel </w:t>
      </w:r>
      <w:r>
        <w:rPr>
          <w:spacing w:val="-3"/>
        </w:rPr>
        <w:t xml:space="preserve">instromen </w:t>
      </w:r>
      <w:r>
        <w:t xml:space="preserve">in het voortgezet on- </w:t>
      </w:r>
      <w:proofErr w:type="spellStart"/>
      <w:r>
        <w:t>derwijs</w:t>
      </w:r>
      <w:proofErr w:type="spellEnd"/>
      <w:r>
        <w:t xml:space="preserve"> dat bij ze past. </w:t>
      </w:r>
      <w:r>
        <w:rPr>
          <w:spacing w:val="-4"/>
        </w:rPr>
        <w:t xml:space="preserve">Voor </w:t>
      </w:r>
      <w:r>
        <w:t>ons betekent dit</w:t>
      </w:r>
      <w:r>
        <w:rPr>
          <w:spacing w:val="-11"/>
        </w:rPr>
        <w:t xml:space="preserve"> </w:t>
      </w:r>
      <w:r>
        <w:t>dat</w:t>
      </w:r>
      <w:r>
        <w:rPr>
          <w:spacing w:val="-11"/>
        </w:rPr>
        <w:t xml:space="preserve"> </w:t>
      </w:r>
      <w:r>
        <w:t>wij</w:t>
      </w:r>
      <w:r>
        <w:rPr>
          <w:spacing w:val="-11"/>
        </w:rPr>
        <w:t xml:space="preserve"> </w:t>
      </w:r>
      <w:r>
        <w:t>meer</w:t>
      </w:r>
      <w:r>
        <w:rPr>
          <w:spacing w:val="-11"/>
        </w:rPr>
        <w:t xml:space="preserve"> </w:t>
      </w:r>
      <w:r>
        <w:t>inzicht</w:t>
      </w:r>
      <w:r>
        <w:rPr>
          <w:spacing w:val="-11"/>
        </w:rPr>
        <w:t xml:space="preserve"> </w:t>
      </w:r>
      <w:r>
        <w:t>willen</w:t>
      </w:r>
      <w:r>
        <w:rPr>
          <w:spacing w:val="-11"/>
        </w:rPr>
        <w:t xml:space="preserve"> </w:t>
      </w:r>
      <w:r>
        <w:t>krijgen</w:t>
      </w:r>
      <w:r>
        <w:rPr>
          <w:spacing w:val="-11"/>
        </w:rPr>
        <w:t xml:space="preserve"> </w:t>
      </w:r>
      <w:r>
        <w:t>in</w:t>
      </w:r>
      <w:r>
        <w:rPr>
          <w:spacing w:val="-11"/>
        </w:rPr>
        <w:t xml:space="preserve"> </w:t>
      </w:r>
      <w:r>
        <w:t xml:space="preserve">waar onze leerlingen na </w:t>
      </w:r>
      <w:r>
        <w:rPr>
          <w:spacing w:val="-3"/>
        </w:rPr>
        <w:t xml:space="preserve">groep </w:t>
      </w:r>
      <w:r>
        <w:t xml:space="preserve">8 </w:t>
      </w:r>
      <w:r>
        <w:rPr>
          <w:spacing w:val="-3"/>
        </w:rPr>
        <w:t xml:space="preserve">terechtkomen </w:t>
      </w:r>
      <w:r>
        <w:t xml:space="preserve">en wat zij (extra) nodig hebben om in </w:t>
      </w:r>
      <w:r>
        <w:rPr>
          <w:spacing w:val="-2"/>
        </w:rPr>
        <w:t xml:space="preserve">het </w:t>
      </w:r>
      <w:r>
        <w:t>voortgezet</w:t>
      </w:r>
      <w:r>
        <w:rPr>
          <w:spacing w:val="-15"/>
        </w:rPr>
        <w:t xml:space="preserve"> </w:t>
      </w:r>
      <w:r>
        <w:t>onderwijs</w:t>
      </w:r>
      <w:r>
        <w:rPr>
          <w:spacing w:val="-14"/>
        </w:rPr>
        <w:t xml:space="preserve"> </w:t>
      </w:r>
      <w:r>
        <w:t>te</w:t>
      </w:r>
      <w:r>
        <w:rPr>
          <w:spacing w:val="-15"/>
        </w:rPr>
        <w:t xml:space="preserve"> </w:t>
      </w:r>
      <w:r>
        <w:t>slagen.</w:t>
      </w:r>
      <w:r>
        <w:rPr>
          <w:spacing w:val="-14"/>
        </w:rPr>
        <w:t xml:space="preserve"> </w:t>
      </w:r>
      <w:r>
        <w:t>Wij</w:t>
      </w:r>
      <w:r>
        <w:rPr>
          <w:spacing w:val="-15"/>
        </w:rPr>
        <w:t xml:space="preserve"> </w:t>
      </w:r>
      <w:r>
        <w:t xml:space="preserve">hechten veel </w:t>
      </w:r>
      <w:r>
        <w:rPr>
          <w:spacing w:val="-3"/>
        </w:rPr>
        <w:t xml:space="preserve">waarde </w:t>
      </w:r>
      <w:r>
        <w:t xml:space="preserve">aan een </w:t>
      </w:r>
      <w:r>
        <w:rPr>
          <w:spacing w:val="-3"/>
        </w:rPr>
        <w:t xml:space="preserve">geregeld </w:t>
      </w:r>
      <w:r>
        <w:t xml:space="preserve">contact </w:t>
      </w:r>
      <w:r>
        <w:rPr>
          <w:spacing w:val="-2"/>
        </w:rPr>
        <w:t xml:space="preserve">met </w:t>
      </w:r>
      <w:r>
        <w:t xml:space="preserve">de scholen waaraan we leerlingen </w:t>
      </w:r>
      <w:r>
        <w:rPr>
          <w:spacing w:val="-3"/>
        </w:rPr>
        <w:t xml:space="preserve">leveren. </w:t>
      </w:r>
      <w:r>
        <w:t xml:space="preserve">Naast de Cito-toetsen </w:t>
      </w:r>
      <w:r>
        <w:rPr>
          <w:spacing w:val="-3"/>
        </w:rPr>
        <w:t xml:space="preserve">wordt </w:t>
      </w:r>
      <w:r>
        <w:t xml:space="preserve">in </w:t>
      </w:r>
      <w:r>
        <w:rPr>
          <w:spacing w:val="-3"/>
        </w:rPr>
        <w:t xml:space="preserve">groep </w:t>
      </w:r>
      <w:r>
        <w:t>8</w:t>
      </w:r>
      <w:r>
        <w:rPr>
          <w:spacing w:val="3"/>
        </w:rPr>
        <w:t xml:space="preserve"> </w:t>
      </w:r>
      <w:r>
        <w:t>de</w:t>
      </w:r>
    </w:p>
    <w:p w14:paraId="4B060619" w14:textId="77777777" w:rsidR="008A0B00" w:rsidRDefault="008A0B00">
      <w:pPr>
        <w:spacing w:line="319" w:lineRule="auto"/>
        <w:jc w:val="both"/>
        <w:sectPr w:rsidR="008A0B00">
          <w:pgSz w:w="8400" w:h="11910"/>
          <w:pgMar w:top="980" w:right="320" w:bottom="600" w:left="340" w:header="0" w:footer="414" w:gutter="0"/>
          <w:cols w:num="2" w:space="708" w:equalWidth="0">
            <w:col w:w="3587" w:space="40"/>
            <w:col w:w="4113"/>
          </w:cols>
        </w:sectPr>
      </w:pPr>
    </w:p>
    <w:p w14:paraId="4124CAD1" w14:textId="1AB08F5C" w:rsidR="008A0B00" w:rsidRDefault="00C64C75">
      <w:pPr>
        <w:pStyle w:val="Plattetekst"/>
        <w:spacing w:before="95" w:line="319" w:lineRule="auto"/>
        <w:ind w:left="510"/>
        <w:jc w:val="both"/>
      </w:pPr>
      <w:r>
        <w:lastRenderedPageBreak/>
        <w:t xml:space="preserve">NIO-toets en de </w:t>
      </w:r>
      <w:r w:rsidR="00237515">
        <w:t>Doorstroomtoets</w:t>
      </w:r>
      <w:r>
        <w:rPr>
          <w:spacing w:val="-10"/>
        </w:rPr>
        <w:t xml:space="preserve"> </w:t>
      </w:r>
      <w:r>
        <w:t>afgenomen.</w:t>
      </w:r>
      <w:r>
        <w:rPr>
          <w:spacing w:val="-9"/>
        </w:rPr>
        <w:t xml:space="preserve"> </w:t>
      </w:r>
      <w:r>
        <w:t>Mede</w:t>
      </w:r>
      <w:r>
        <w:rPr>
          <w:spacing w:val="-9"/>
        </w:rPr>
        <w:t xml:space="preserve"> </w:t>
      </w:r>
      <w:r>
        <w:t>op</w:t>
      </w:r>
      <w:r>
        <w:rPr>
          <w:spacing w:val="-9"/>
        </w:rPr>
        <w:t xml:space="preserve"> </w:t>
      </w:r>
      <w:r>
        <w:t>basis</w:t>
      </w:r>
      <w:r>
        <w:rPr>
          <w:spacing w:val="-9"/>
        </w:rPr>
        <w:t xml:space="preserve"> </w:t>
      </w:r>
      <w:r>
        <w:t>van</w:t>
      </w:r>
      <w:r>
        <w:rPr>
          <w:spacing w:val="-9"/>
        </w:rPr>
        <w:t xml:space="preserve"> </w:t>
      </w:r>
      <w:r>
        <w:t xml:space="preserve">deze uitslagen </w:t>
      </w:r>
      <w:r>
        <w:rPr>
          <w:spacing w:val="-3"/>
        </w:rPr>
        <w:t xml:space="preserve">wordt </w:t>
      </w:r>
      <w:r>
        <w:t>een verwijzingsadvies naar het voortgezet onderwijs</w:t>
      </w:r>
      <w:r>
        <w:rPr>
          <w:spacing w:val="-12"/>
        </w:rPr>
        <w:t xml:space="preserve"> </w:t>
      </w:r>
      <w:r w:rsidR="00237515">
        <w:rPr>
          <w:spacing w:val="-12"/>
        </w:rPr>
        <w:t xml:space="preserve">realistisch en kansrijk </w:t>
      </w:r>
      <w:r>
        <w:t>gegeven.</w:t>
      </w:r>
    </w:p>
    <w:p w14:paraId="3B8596AF" w14:textId="77777777" w:rsidR="008A0B00" w:rsidRDefault="008A0B00">
      <w:pPr>
        <w:pStyle w:val="Plattetekst"/>
        <w:rPr>
          <w:sz w:val="22"/>
        </w:rPr>
      </w:pPr>
    </w:p>
    <w:p w14:paraId="0EF27A7D" w14:textId="77777777" w:rsidR="008A0B00" w:rsidRDefault="008A0B00">
      <w:pPr>
        <w:pStyle w:val="Plattetekst"/>
        <w:spacing w:before="1"/>
        <w:rPr>
          <w:sz w:val="21"/>
        </w:rPr>
      </w:pPr>
    </w:p>
    <w:p w14:paraId="0751C8C2" w14:textId="77777777" w:rsidR="008A0B00" w:rsidRDefault="00C64C75">
      <w:pPr>
        <w:pStyle w:val="Kop5"/>
        <w:numPr>
          <w:ilvl w:val="1"/>
          <w:numId w:val="11"/>
        </w:numPr>
        <w:tabs>
          <w:tab w:val="left" w:pos="1090"/>
          <w:tab w:val="left" w:pos="1091"/>
        </w:tabs>
        <w:ind w:left="1090" w:hanging="581"/>
        <w:jc w:val="left"/>
      </w:pPr>
      <w:bookmarkStart w:id="50" w:name="_TOC_250010"/>
      <w:bookmarkEnd w:id="50"/>
      <w:proofErr w:type="spellStart"/>
      <w:r>
        <w:rPr>
          <w:color w:val="003951"/>
          <w:w w:val="120"/>
        </w:rPr>
        <w:t>Privacybeleid</w:t>
      </w:r>
      <w:proofErr w:type="spellEnd"/>
    </w:p>
    <w:p w14:paraId="678F688E" w14:textId="5D658BDF" w:rsidR="008A0B00" w:rsidRDefault="00C64C75">
      <w:pPr>
        <w:pStyle w:val="Plattetekst"/>
        <w:spacing w:before="57" w:line="319" w:lineRule="auto"/>
        <w:ind w:left="510"/>
        <w:jc w:val="both"/>
      </w:pPr>
      <w:r>
        <w:rPr>
          <w:spacing w:val="-3"/>
        </w:rPr>
        <w:t xml:space="preserve">Onze </w:t>
      </w:r>
      <w:r>
        <w:rPr>
          <w:spacing w:val="-4"/>
        </w:rPr>
        <w:t xml:space="preserve">school beschikt </w:t>
      </w:r>
      <w:r>
        <w:rPr>
          <w:spacing w:val="-3"/>
        </w:rPr>
        <w:t xml:space="preserve">over een </w:t>
      </w:r>
      <w:proofErr w:type="spellStart"/>
      <w:r>
        <w:rPr>
          <w:spacing w:val="-4"/>
        </w:rPr>
        <w:t>privacyregle</w:t>
      </w:r>
      <w:proofErr w:type="spellEnd"/>
      <w:r>
        <w:rPr>
          <w:spacing w:val="-4"/>
        </w:rPr>
        <w:t xml:space="preserve">- </w:t>
      </w:r>
      <w:r>
        <w:rPr>
          <w:spacing w:val="-3"/>
        </w:rPr>
        <w:t xml:space="preserve">ment </w:t>
      </w:r>
      <w:r>
        <w:rPr>
          <w:spacing w:val="-4"/>
        </w:rPr>
        <w:t xml:space="preserve">(incl. protocollen) waarin staat </w:t>
      </w:r>
      <w:r>
        <w:rPr>
          <w:spacing w:val="-3"/>
        </w:rPr>
        <w:t xml:space="preserve">hoe </w:t>
      </w:r>
      <w:r>
        <w:rPr>
          <w:spacing w:val="-4"/>
        </w:rPr>
        <w:t xml:space="preserve">wij </w:t>
      </w:r>
      <w:r>
        <w:rPr>
          <w:spacing w:val="-3"/>
        </w:rPr>
        <w:t xml:space="preserve">met </w:t>
      </w:r>
      <w:r>
        <w:rPr>
          <w:spacing w:val="-4"/>
        </w:rPr>
        <w:t xml:space="preserve">privacy omgaan. </w:t>
      </w:r>
      <w:r>
        <w:t xml:space="preserve">In </w:t>
      </w:r>
      <w:r>
        <w:rPr>
          <w:spacing w:val="-3"/>
        </w:rPr>
        <w:t xml:space="preserve">het </w:t>
      </w:r>
      <w:r>
        <w:rPr>
          <w:spacing w:val="-4"/>
        </w:rPr>
        <w:t xml:space="preserve">reglement staat </w:t>
      </w:r>
      <w:r>
        <w:rPr>
          <w:spacing w:val="-3"/>
        </w:rPr>
        <w:t xml:space="preserve">hoe </w:t>
      </w:r>
      <w:r>
        <w:t xml:space="preserve">we </w:t>
      </w:r>
      <w:r>
        <w:rPr>
          <w:spacing w:val="-4"/>
        </w:rPr>
        <w:t xml:space="preserve">omgaan </w:t>
      </w:r>
      <w:r>
        <w:rPr>
          <w:spacing w:val="-3"/>
        </w:rPr>
        <w:t xml:space="preserve">met </w:t>
      </w:r>
      <w:r>
        <w:t xml:space="preserve">de </w:t>
      </w:r>
      <w:r>
        <w:rPr>
          <w:spacing w:val="-4"/>
        </w:rPr>
        <w:t xml:space="preserve">persoonsgegevens </w:t>
      </w:r>
      <w:r>
        <w:rPr>
          <w:spacing w:val="-3"/>
        </w:rPr>
        <w:t xml:space="preserve">van </w:t>
      </w:r>
      <w:r>
        <w:rPr>
          <w:spacing w:val="-4"/>
        </w:rPr>
        <w:t xml:space="preserve">leerlingen </w:t>
      </w:r>
      <w:r>
        <w:t xml:space="preserve">én </w:t>
      </w:r>
      <w:r>
        <w:rPr>
          <w:spacing w:val="-4"/>
        </w:rPr>
        <w:t xml:space="preserve">medewerkers. </w:t>
      </w:r>
      <w:r>
        <w:t xml:space="preserve">En </w:t>
      </w:r>
      <w:r>
        <w:rPr>
          <w:spacing w:val="-4"/>
        </w:rPr>
        <w:t xml:space="preserve">hoelang </w:t>
      </w:r>
      <w:r>
        <w:t xml:space="preserve">de </w:t>
      </w:r>
      <w:r>
        <w:rPr>
          <w:spacing w:val="-4"/>
        </w:rPr>
        <w:t xml:space="preserve">gegevens worden bewaard. </w:t>
      </w:r>
      <w:r>
        <w:t xml:space="preserve">In </w:t>
      </w:r>
      <w:r>
        <w:rPr>
          <w:spacing w:val="-3"/>
        </w:rPr>
        <w:t xml:space="preserve">het </w:t>
      </w:r>
      <w:proofErr w:type="spellStart"/>
      <w:r>
        <w:rPr>
          <w:spacing w:val="-4"/>
        </w:rPr>
        <w:t>regle</w:t>
      </w:r>
      <w:proofErr w:type="spellEnd"/>
      <w:r>
        <w:rPr>
          <w:spacing w:val="-4"/>
        </w:rPr>
        <w:t xml:space="preserve">- </w:t>
      </w:r>
      <w:r>
        <w:rPr>
          <w:spacing w:val="-3"/>
        </w:rPr>
        <w:t xml:space="preserve">ment </w:t>
      </w:r>
      <w:r>
        <w:rPr>
          <w:spacing w:val="-4"/>
        </w:rPr>
        <w:t xml:space="preserve">garanderen </w:t>
      </w:r>
      <w:r>
        <w:t xml:space="preserve">we </w:t>
      </w:r>
      <w:r>
        <w:rPr>
          <w:spacing w:val="-3"/>
        </w:rPr>
        <w:t xml:space="preserve">dat </w:t>
      </w:r>
      <w:r>
        <w:t xml:space="preserve">de </w:t>
      </w:r>
      <w:proofErr w:type="spellStart"/>
      <w:r>
        <w:rPr>
          <w:spacing w:val="-4"/>
        </w:rPr>
        <w:t>persoonsge</w:t>
      </w:r>
      <w:proofErr w:type="spellEnd"/>
      <w:r>
        <w:rPr>
          <w:spacing w:val="-4"/>
        </w:rPr>
        <w:t xml:space="preserve">- </w:t>
      </w:r>
      <w:proofErr w:type="spellStart"/>
      <w:r>
        <w:rPr>
          <w:spacing w:val="-4"/>
        </w:rPr>
        <w:t>gevens</w:t>
      </w:r>
      <w:proofErr w:type="spellEnd"/>
      <w:r>
        <w:rPr>
          <w:spacing w:val="-4"/>
        </w:rPr>
        <w:t xml:space="preserve"> zorgvuldig worden behandeld. Dat betekent </w:t>
      </w:r>
      <w:r>
        <w:rPr>
          <w:spacing w:val="-3"/>
        </w:rPr>
        <w:t xml:space="preserve">dus ook dat </w:t>
      </w:r>
      <w:r>
        <w:t xml:space="preserve">de </w:t>
      </w:r>
      <w:r>
        <w:rPr>
          <w:spacing w:val="-4"/>
        </w:rPr>
        <w:t xml:space="preserve">informatie </w:t>
      </w:r>
      <w:r>
        <w:rPr>
          <w:spacing w:val="-3"/>
        </w:rPr>
        <w:t xml:space="preserve">die </w:t>
      </w:r>
      <w:r>
        <w:rPr>
          <w:spacing w:val="-4"/>
        </w:rPr>
        <w:t xml:space="preserve">we  </w:t>
      </w:r>
      <w:r>
        <w:t xml:space="preserve">in de </w:t>
      </w:r>
      <w:r>
        <w:rPr>
          <w:spacing w:val="-4"/>
        </w:rPr>
        <w:t xml:space="preserve">schooladministratie vastleggen juist, nauwkeurig </w:t>
      </w:r>
      <w:r>
        <w:t xml:space="preserve">én </w:t>
      </w:r>
      <w:r>
        <w:rPr>
          <w:spacing w:val="-4"/>
        </w:rPr>
        <w:t xml:space="preserve">volledig up-to-date </w:t>
      </w:r>
      <w:r>
        <w:rPr>
          <w:spacing w:val="-3"/>
        </w:rPr>
        <w:t xml:space="preserve">is. </w:t>
      </w:r>
      <w:r>
        <w:rPr>
          <w:spacing w:val="-4"/>
        </w:rPr>
        <w:t xml:space="preserve">Het reglement staat </w:t>
      </w:r>
      <w:r>
        <w:t xml:space="preserve">in </w:t>
      </w:r>
      <w:r>
        <w:rPr>
          <w:spacing w:val="-4"/>
        </w:rPr>
        <w:t xml:space="preserve">SharePoint </w:t>
      </w:r>
      <w:r>
        <w:t xml:space="preserve">en de </w:t>
      </w:r>
      <w:r>
        <w:rPr>
          <w:spacing w:val="-4"/>
        </w:rPr>
        <w:t xml:space="preserve">hoofd- lijnen staan </w:t>
      </w:r>
      <w:r>
        <w:t xml:space="preserve">in </w:t>
      </w:r>
      <w:r>
        <w:rPr>
          <w:spacing w:val="-3"/>
        </w:rPr>
        <w:t>onze</w:t>
      </w:r>
      <w:r>
        <w:rPr>
          <w:spacing w:val="-20"/>
        </w:rPr>
        <w:t xml:space="preserve"> </w:t>
      </w:r>
      <w:r>
        <w:rPr>
          <w:spacing w:val="-4"/>
        </w:rPr>
        <w:t>schoolgids.</w:t>
      </w:r>
    </w:p>
    <w:p w14:paraId="03AB04A1" w14:textId="77777777" w:rsidR="008A0B00" w:rsidRDefault="008A0B00">
      <w:pPr>
        <w:pStyle w:val="Plattetekst"/>
        <w:spacing w:before="6"/>
        <w:rPr>
          <w:sz w:val="20"/>
        </w:rPr>
      </w:pPr>
    </w:p>
    <w:p w14:paraId="52DD3D53" w14:textId="77777777" w:rsidR="008A0B00" w:rsidRDefault="00C64C75">
      <w:pPr>
        <w:pStyle w:val="Kop5"/>
        <w:numPr>
          <w:ilvl w:val="1"/>
          <w:numId w:val="11"/>
        </w:numPr>
        <w:tabs>
          <w:tab w:val="left" w:pos="1090"/>
          <w:tab w:val="left" w:pos="1091"/>
        </w:tabs>
        <w:spacing w:line="273" w:lineRule="auto"/>
        <w:ind w:left="1090" w:right="465" w:hanging="580"/>
        <w:jc w:val="left"/>
      </w:pPr>
      <w:bookmarkStart w:id="51" w:name="_TOC_250009"/>
      <w:r>
        <w:rPr>
          <w:color w:val="003951"/>
          <w:spacing w:val="-5"/>
          <w:w w:val="120"/>
        </w:rPr>
        <w:t xml:space="preserve">Voor- </w:t>
      </w:r>
      <w:r>
        <w:rPr>
          <w:color w:val="003951"/>
          <w:w w:val="120"/>
        </w:rPr>
        <w:t>en vroeg- schoolse</w:t>
      </w:r>
      <w:r>
        <w:rPr>
          <w:color w:val="003951"/>
          <w:spacing w:val="-13"/>
          <w:w w:val="120"/>
        </w:rPr>
        <w:t xml:space="preserve"> </w:t>
      </w:r>
      <w:bookmarkEnd w:id="51"/>
      <w:r>
        <w:rPr>
          <w:color w:val="003951"/>
          <w:w w:val="120"/>
        </w:rPr>
        <w:t>educatie</w:t>
      </w:r>
    </w:p>
    <w:p w14:paraId="0C8672C5" w14:textId="77777777" w:rsidR="008A0B00" w:rsidRDefault="00C64C75">
      <w:pPr>
        <w:pStyle w:val="Plattetekst"/>
        <w:spacing w:before="26" w:line="319" w:lineRule="auto"/>
        <w:ind w:left="510"/>
        <w:jc w:val="both"/>
      </w:pPr>
      <w:r>
        <w:t xml:space="preserve">Voorschoolse educatie wordt verzorgd </w:t>
      </w:r>
      <w:r>
        <w:rPr>
          <w:spacing w:val="-8"/>
        </w:rPr>
        <w:t xml:space="preserve">op </w:t>
      </w:r>
      <w:r>
        <w:t xml:space="preserve">peuterspeelzalen en kinderdagverblijven; de extra gelden voor VVE worden  </w:t>
      </w:r>
      <w:r>
        <w:rPr>
          <w:spacing w:val="-4"/>
        </w:rPr>
        <w:t xml:space="preserve">door </w:t>
      </w:r>
      <w:r>
        <w:t xml:space="preserve">het Rijk ter beschikking gesteld aan de </w:t>
      </w:r>
      <w:r>
        <w:rPr>
          <w:spacing w:val="-6"/>
        </w:rPr>
        <w:t xml:space="preserve">ge- </w:t>
      </w:r>
      <w:r>
        <w:t>meenten.</w:t>
      </w:r>
    </w:p>
    <w:p w14:paraId="1CEDAC56" w14:textId="77777777" w:rsidR="008A0B00" w:rsidRDefault="008A0B00">
      <w:pPr>
        <w:pStyle w:val="Plattetekst"/>
        <w:spacing w:before="7"/>
        <w:rPr>
          <w:sz w:val="22"/>
        </w:rPr>
      </w:pPr>
    </w:p>
    <w:p w14:paraId="64F91EA1" w14:textId="77777777" w:rsidR="008A0B00" w:rsidRDefault="00C64C75">
      <w:pPr>
        <w:spacing w:line="319" w:lineRule="auto"/>
        <w:ind w:left="510"/>
        <w:jc w:val="both"/>
        <w:rPr>
          <w:sz w:val="17"/>
        </w:rPr>
      </w:pPr>
      <w:r>
        <w:rPr>
          <w:b/>
          <w:sz w:val="17"/>
        </w:rPr>
        <w:t xml:space="preserve">Die hebben beleidsruimte om de </w:t>
      </w:r>
      <w:r>
        <w:rPr>
          <w:b/>
          <w:spacing w:val="-4"/>
          <w:sz w:val="17"/>
        </w:rPr>
        <w:t xml:space="preserve">voor- </w:t>
      </w:r>
      <w:r>
        <w:rPr>
          <w:b/>
          <w:sz w:val="17"/>
        </w:rPr>
        <w:t>schoolse</w:t>
      </w:r>
      <w:r>
        <w:rPr>
          <w:b/>
          <w:spacing w:val="-18"/>
          <w:sz w:val="17"/>
        </w:rPr>
        <w:t xml:space="preserve"> </w:t>
      </w:r>
      <w:r>
        <w:rPr>
          <w:b/>
          <w:sz w:val="17"/>
        </w:rPr>
        <w:t>educatie</w:t>
      </w:r>
      <w:r>
        <w:rPr>
          <w:b/>
          <w:spacing w:val="-18"/>
          <w:sz w:val="17"/>
        </w:rPr>
        <w:t xml:space="preserve"> </w:t>
      </w:r>
      <w:r>
        <w:rPr>
          <w:b/>
          <w:sz w:val="17"/>
        </w:rPr>
        <w:t>nader</w:t>
      </w:r>
      <w:r>
        <w:rPr>
          <w:b/>
          <w:spacing w:val="-17"/>
          <w:sz w:val="17"/>
        </w:rPr>
        <w:t xml:space="preserve"> </w:t>
      </w:r>
      <w:r>
        <w:rPr>
          <w:b/>
          <w:sz w:val="17"/>
        </w:rPr>
        <w:t>vorm</w:t>
      </w:r>
      <w:r>
        <w:rPr>
          <w:b/>
          <w:spacing w:val="-18"/>
          <w:sz w:val="17"/>
        </w:rPr>
        <w:t xml:space="preserve"> </w:t>
      </w:r>
      <w:r>
        <w:rPr>
          <w:b/>
          <w:sz w:val="17"/>
        </w:rPr>
        <w:t>te</w:t>
      </w:r>
      <w:r>
        <w:rPr>
          <w:b/>
          <w:spacing w:val="-18"/>
          <w:sz w:val="17"/>
        </w:rPr>
        <w:t xml:space="preserve"> </w:t>
      </w:r>
      <w:r>
        <w:rPr>
          <w:b/>
          <w:sz w:val="17"/>
        </w:rPr>
        <w:t xml:space="preserve">geven.: </w:t>
      </w:r>
      <w:r>
        <w:rPr>
          <w:sz w:val="17"/>
        </w:rPr>
        <w:t xml:space="preserve">Onze school participeert in ‘Opstapje’. Op- stapje is een </w:t>
      </w:r>
      <w:r>
        <w:rPr>
          <w:spacing w:val="-3"/>
          <w:sz w:val="17"/>
        </w:rPr>
        <w:t xml:space="preserve">project </w:t>
      </w:r>
      <w:r>
        <w:rPr>
          <w:sz w:val="17"/>
        </w:rPr>
        <w:t xml:space="preserve">van de vier </w:t>
      </w:r>
      <w:proofErr w:type="spellStart"/>
      <w:r>
        <w:rPr>
          <w:sz w:val="17"/>
        </w:rPr>
        <w:t>reformato</w:t>
      </w:r>
      <w:proofErr w:type="spellEnd"/>
      <w:r>
        <w:rPr>
          <w:sz w:val="17"/>
        </w:rPr>
        <w:t xml:space="preserve">- </w:t>
      </w:r>
      <w:proofErr w:type="spellStart"/>
      <w:r>
        <w:rPr>
          <w:sz w:val="17"/>
        </w:rPr>
        <w:t>rische</w:t>
      </w:r>
      <w:proofErr w:type="spellEnd"/>
      <w:r>
        <w:rPr>
          <w:sz w:val="17"/>
        </w:rPr>
        <w:t xml:space="preserve"> basisscholen te Urk. Opstapje </w:t>
      </w:r>
      <w:r>
        <w:rPr>
          <w:spacing w:val="-3"/>
          <w:sz w:val="17"/>
        </w:rPr>
        <w:t xml:space="preserve">wordt </w:t>
      </w:r>
      <w:r>
        <w:rPr>
          <w:sz w:val="17"/>
        </w:rPr>
        <w:t xml:space="preserve">geleid door bevoegde leidsters en </w:t>
      </w:r>
      <w:r>
        <w:rPr>
          <w:spacing w:val="-3"/>
          <w:sz w:val="17"/>
        </w:rPr>
        <w:t xml:space="preserve">wordt </w:t>
      </w:r>
      <w:r>
        <w:rPr>
          <w:sz w:val="17"/>
        </w:rPr>
        <w:t>door de Gemeente Urk</w:t>
      </w:r>
      <w:r>
        <w:rPr>
          <w:spacing w:val="-4"/>
          <w:sz w:val="17"/>
        </w:rPr>
        <w:t xml:space="preserve"> </w:t>
      </w:r>
      <w:r>
        <w:rPr>
          <w:spacing w:val="-3"/>
          <w:sz w:val="17"/>
        </w:rPr>
        <w:t>gesubsidieerd.</w:t>
      </w:r>
    </w:p>
    <w:p w14:paraId="4418F9F4" w14:textId="77777777" w:rsidR="008A0B00" w:rsidRDefault="00C64C75">
      <w:pPr>
        <w:pStyle w:val="Kop6"/>
        <w:spacing w:before="94"/>
        <w:jc w:val="left"/>
      </w:pPr>
      <w:r>
        <w:rPr>
          <w:b w:val="0"/>
        </w:rPr>
        <w:br w:type="column"/>
      </w:r>
      <w:r>
        <w:rPr>
          <w:color w:val="EE7402"/>
        </w:rPr>
        <w:t>Opstapje kenmerkt zich door:</w:t>
      </w:r>
    </w:p>
    <w:p w14:paraId="0D39DBF6" w14:textId="77777777" w:rsidR="008A0B00" w:rsidRDefault="00C64C75">
      <w:pPr>
        <w:pStyle w:val="Lijstalinea"/>
        <w:numPr>
          <w:ilvl w:val="0"/>
          <w:numId w:val="14"/>
        </w:numPr>
        <w:tabs>
          <w:tab w:val="left" w:pos="555"/>
        </w:tabs>
        <w:spacing w:before="65" w:line="319" w:lineRule="auto"/>
        <w:ind w:right="1070" w:hanging="200"/>
        <w:rPr>
          <w:sz w:val="17"/>
        </w:rPr>
      </w:pPr>
      <w:r>
        <w:rPr>
          <w:sz w:val="17"/>
        </w:rPr>
        <w:t>het stimuleren van de (taal)ontwikkeling van</w:t>
      </w:r>
      <w:r>
        <w:rPr>
          <w:spacing w:val="4"/>
          <w:sz w:val="17"/>
        </w:rPr>
        <w:t xml:space="preserve"> </w:t>
      </w:r>
      <w:r>
        <w:rPr>
          <w:spacing w:val="-3"/>
          <w:sz w:val="17"/>
        </w:rPr>
        <w:t>kinderen</w:t>
      </w:r>
    </w:p>
    <w:p w14:paraId="7FB8296E" w14:textId="77777777" w:rsidR="008A0B00" w:rsidRDefault="00C64C75">
      <w:pPr>
        <w:pStyle w:val="Lijstalinea"/>
        <w:numPr>
          <w:ilvl w:val="0"/>
          <w:numId w:val="14"/>
        </w:numPr>
        <w:tabs>
          <w:tab w:val="left" w:pos="555"/>
        </w:tabs>
        <w:spacing w:line="319" w:lineRule="auto"/>
        <w:ind w:right="421" w:hanging="200"/>
        <w:rPr>
          <w:sz w:val="17"/>
        </w:rPr>
      </w:pPr>
      <w:r>
        <w:rPr>
          <w:sz w:val="17"/>
        </w:rPr>
        <w:t xml:space="preserve">biedt </w:t>
      </w:r>
      <w:r>
        <w:rPr>
          <w:spacing w:val="-3"/>
          <w:sz w:val="17"/>
        </w:rPr>
        <w:t xml:space="preserve">kinderen </w:t>
      </w:r>
      <w:r>
        <w:rPr>
          <w:sz w:val="17"/>
        </w:rPr>
        <w:t>(maandelijks 1</w:t>
      </w:r>
      <w:r>
        <w:rPr>
          <w:spacing w:val="-24"/>
          <w:sz w:val="17"/>
        </w:rPr>
        <w:t xml:space="preserve"> </w:t>
      </w:r>
      <w:r>
        <w:rPr>
          <w:sz w:val="17"/>
        </w:rPr>
        <w:t>schooltijd) activiteiten aan, waardoor ze spelenderwijs leren</w:t>
      </w:r>
    </w:p>
    <w:p w14:paraId="571A6296" w14:textId="77777777" w:rsidR="008A0B00" w:rsidRDefault="00C64C75">
      <w:pPr>
        <w:pStyle w:val="Lijstalinea"/>
        <w:numPr>
          <w:ilvl w:val="0"/>
          <w:numId w:val="14"/>
        </w:numPr>
        <w:tabs>
          <w:tab w:val="left" w:pos="555"/>
        </w:tabs>
        <w:spacing w:line="319" w:lineRule="auto"/>
        <w:ind w:right="1476" w:hanging="200"/>
        <w:rPr>
          <w:sz w:val="17"/>
        </w:rPr>
      </w:pPr>
      <w:r>
        <w:rPr>
          <w:sz w:val="17"/>
        </w:rPr>
        <w:t xml:space="preserve">moedigt interactie </w:t>
      </w:r>
      <w:r>
        <w:rPr>
          <w:spacing w:val="-3"/>
          <w:sz w:val="17"/>
        </w:rPr>
        <w:t xml:space="preserve">tussen </w:t>
      </w:r>
      <w:r>
        <w:rPr>
          <w:sz w:val="17"/>
        </w:rPr>
        <w:t>ouders en kinderen</w:t>
      </w:r>
      <w:r>
        <w:rPr>
          <w:spacing w:val="-3"/>
          <w:sz w:val="17"/>
        </w:rPr>
        <w:t xml:space="preserve"> </w:t>
      </w:r>
      <w:r>
        <w:rPr>
          <w:sz w:val="17"/>
        </w:rPr>
        <w:t>aan</w:t>
      </w:r>
    </w:p>
    <w:p w14:paraId="2A44F7A0" w14:textId="77777777" w:rsidR="008A0B00" w:rsidRDefault="00C64C75">
      <w:pPr>
        <w:pStyle w:val="Lijstalinea"/>
        <w:numPr>
          <w:ilvl w:val="0"/>
          <w:numId w:val="14"/>
        </w:numPr>
        <w:tabs>
          <w:tab w:val="left" w:pos="555"/>
        </w:tabs>
        <w:spacing w:line="319" w:lineRule="auto"/>
        <w:ind w:right="1341" w:hanging="200"/>
        <w:rPr>
          <w:sz w:val="17"/>
        </w:rPr>
      </w:pPr>
      <w:r>
        <w:rPr>
          <w:sz w:val="17"/>
        </w:rPr>
        <w:t>Algemeen: een goede opstap naar de</w:t>
      </w:r>
      <w:r>
        <w:rPr>
          <w:spacing w:val="-21"/>
          <w:sz w:val="17"/>
        </w:rPr>
        <w:t xml:space="preserve"> </w:t>
      </w:r>
      <w:r>
        <w:rPr>
          <w:sz w:val="17"/>
        </w:rPr>
        <w:t>basisschool</w:t>
      </w:r>
    </w:p>
    <w:p w14:paraId="32DC7484" w14:textId="77777777" w:rsidR="008A0B00" w:rsidRDefault="008A0B00">
      <w:pPr>
        <w:pStyle w:val="Plattetekst"/>
        <w:spacing w:before="6"/>
        <w:rPr>
          <w:sz w:val="22"/>
        </w:rPr>
      </w:pPr>
    </w:p>
    <w:p w14:paraId="4E6EB90E" w14:textId="027879A4" w:rsidR="008A0B00" w:rsidRDefault="00C64C75">
      <w:pPr>
        <w:pStyle w:val="Plattetekst"/>
        <w:spacing w:line="319" w:lineRule="auto"/>
        <w:ind w:left="356" w:right="386"/>
        <w:jc w:val="both"/>
      </w:pPr>
      <w:r>
        <w:t xml:space="preserve">Verder participeren we in de VVE-stuur- groep te Urk en onderhouden contact met de </w:t>
      </w:r>
      <w:proofErr w:type="spellStart"/>
      <w:r>
        <w:t>Urker</w:t>
      </w:r>
      <w:proofErr w:type="spellEnd"/>
      <w:r>
        <w:t xml:space="preserve"> peuterspeelzaal. Vroegschoolse educatie wordt verzorgd in de groepen 1-2 van de basisschool. De extra gelden voor VVE worden aan het schoolbestuur </w:t>
      </w:r>
      <w:proofErr w:type="spellStart"/>
      <w:r>
        <w:t>toege</w:t>
      </w:r>
      <w:proofErr w:type="spellEnd"/>
      <w:r>
        <w:t xml:space="preserve">- </w:t>
      </w:r>
      <w:proofErr w:type="spellStart"/>
      <w:r>
        <w:t>kend</w:t>
      </w:r>
      <w:proofErr w:type="spellEnd"/>
      <w:r>
        <w:t xml:space="preserve"> in de vorm van het gewichtengeld in de lumpsum. </w:t>
      </w:r>
    </w:p>
    <w:p w14:paraId="08BE2468" w14:textId="77777777" w:rsidR="008A0B00" w:rsidRDefault="008A0B00">
      <w:pPr>
        <w:pStyle w:val="Plattetekst"/>
        <w:spacing w:before="6"/>
        <w:rPr>
          <w:sz w:val="22"/>
        </w:rPr>
      </w:pPr>
    </w:p>
    <w:p w14:paraId="018766DA" w14:textId="6F017F22" w:rsidR="008A0B00" w:rsidRDefault="00C64C75">
      <w:pPr>
        <w:pStyle w:val="Kop6"/>
        <w:spacing w:before="1" w:line="319" w:lineRule="auto"/>
        <w:ind w:right="388"/>
      </w:pPr>
      <w:r>
        <w:rPr>
          <w:color w:val="EE7402"/>
        </w:rPr>
        <w:t xml:space="preserve">Op de </w:t>
      </w:r>
      <w:r w:rsidR="00237515">
        <w:rPr>
          <w:color w:val="EE7402"/>
        </w:rPr>
        <w:t xml:space="preserve">ds. E. du Marchie van </w:t>
      </w:r>
      <w:proofErr w:type="spellStart"/>
      <w:r w:rsidR="00461239">
        <w:rPr>
          <w:color w:val="EE7402"/>
        </w:rPr>
        <w:t>Voorthuysen</w:t>
      </w:r>
      <w:r w:rsidR="00237515">
        <w:rPr>
          <w:color w:val="EE7402"/>
        </w:rPr>
        <w:t>school</w:t>
      </w:r>
      <w:proofErr w:type="spellEnd"/>
      <w:r>
        <w:rPr>
          <w:color w:val="EE7402"/>
        </w:rPr>
        <w:t xml:space="preserve"> werken we in de onderbouw aan het volgende doel in het kader van VVE:</w:t>
      </w:r>
    </w:p>
    <w:p w14:paraId="42816E18" w14:textId="77777777" w:rsidR="008A0B00" w:rsidRDefault="00C64C75">
      <w:pPr>
        <w:pStyle w:val="Plattetekst"/>
        <w:spacing w:line="319" w:lineRule="auto"/>
        <w:ind w:left="356" w:right="386"/>
        <w:jc w:val="both"/>
      </w:pPr>
      <w:r>
        <w:t xml:space="preserve">“Door het lesaanbod voortdurend af te stemmen op de behoeften van de </w:t>
      </w:r>
      <w:proofErr w:type="spellStart"/>
      <w:r>
        <w:t>leerlin</w:t>
      </w:r>
      <w:proofErr w:type="spellEnd"/>
      <w:r>
        <w:t>- gen zijn de leervoorwaarden voor groep 3 voldoende bij de VVE- kleuters”</w:t>
      </w:r>
    </w:p>
    <w:p w14:paraId="7A6971B2" w14:textId="77777777" w:rsidR="008A0B00" w:rsidRDefault="008A0B00">
      <w:pPr>
        <w:spacing w:line="319" w:lineRule="auto"/>
        <w:jc w:val="both"/>
        <w:sectPr w:rsidR="008A0B00">
          <w:pgSz w:w="8400" w:h="11910"/>
          <w:pgMar w:top="980" w:right="320" w:bottom="600" w:left="340" w:header="0" w:footer="406" w:gutter="0"/>
          <w:cols w:num="2" w:space="708" w:equalWidth="0">
            <w:col w:w="3729" w:space="40"/>
            <w:col w:w="3971"/>
          </w:cols>
        </w:sectPr>
      </w:pPr>
    </w:p>
    <w:p w14:paraId="3A3BC34F" w14:textId="77777777" w:rsidR="008A0B00" w:rsidRDefault="00C64C75">
      <w:pPr>
        <w:pStyle w:val="Kop1"/>
        <w:ind w:left="368"/>
      </w:pPr>
      <w:r>
        <w:rPr>
          <w:color w:val="EE7402"/>
          <w:w w:val="110"/>
        </w:rPr>
        <w:lastRenderedPageBreak/>
        <w:t>Financieel beleid</w:t>
      </w:r>
    </w:p>
    <w:p w14:paraId="21C07B1A" w14:textId="77777777" w:rsidR="008A0B00" w:rsidRDefault="008A0B00">
      <w:pPr>
        <w:pStyle w:val="Plattetekst"/>
        <w:rPr>
          <w:rFonts w:ascii="Trebuchet MS"/>
          <w:b/>
          <w:sz w:val="20"/>
        </w:rPr>
      </w:pPr>
    </w:p>
    <w:p w14:paraId="703F6045" w14:textId="77777777" w:rsidR="008A0B00" w:rsidRDefault="008A0B00">
      <w:pPr>
        <w:pStyle w:val="Plattetekst"/>
        <w:spacing w:before="1"/>
        <w:rPr>
          <w:rFonts w:ascii="Trebuchet MS"/>
          <w:b/>
          <w:sz w:val="21"/>
        </w:rPr>
      </w:pPr>
    </w:p>
    <w:p w14:paraId="4A5D3060" w14:textId="77777777" w:rsidR="008A0B00" w:rsidRDefault="008A0B00">
      <w:pPr>
        <w:rPr>
          <w:rFonts w:ascii="Trebuchet MS"/>
          <w:sz w:val="21"/>
        </w:rPr>
        <w:sectPr w:rsidR="008A0B00">
          <w:pgSz w:w="8400" w:h="11910"/>
          <w:pgMar w:top="800" w:right="320" w:bottom="600" w:left="340" w:header="0" w:footer="414" w:gutter="0"/>
          <w:cols w:space="708"/>
        </w:sectPr>
      </w:pPr>
    </w:p>
    <w:p w14:paraId="7415AFB5" w14:textId="77777777" w:rsidR="008A0B00" w:rsidRDefault="00C64C75">
      <w:pPr>
        <w:pStyle w:val="Kop5"/>
        <w:numPr>
          <w:ilvl w:val="1"/>
          <w:numId w:val="9"/>
        </w:numPr>
        <w:tabs>
          <w:tab w:val="left" w:pos="769"/>
        </w:tabs>
        <w:spacing w:before="106" w:line="273" w:lineRule="auto"/>
        <w:ind w:right="1024"/>
        <w:jc w:val="left"/>
      </w:pPr>
      <w:bookmarkStart w:id="52" w:name="_TOC_250008"/>
      <w:r>
        <w:rPr>
          <w:color w:val="003951"/>
          <w:w w:val="120"/>
        </w:rPr>
        <w:t xml:space="preserve">Lumpsum financiering, </w:t>
      </w:r>
      <w:r>
        <w:rPr>
          <w:color w:val="003951"/>
          <w:w w:val="115"/>
        </w:rPr>
        <w:t xml:space="preserve">ondersteuning </w:t>
      </w:r>
      <w:r>
        <w:rPr>
          <w:color w:val="003951"/>
          <w:w w:val="120"/>
        </w:rPr>
        <w:t>en</w:t>
      </w:r>
      <w:r>
        <w:rPr>
          <w:color w:val="003951"/>
          <w:spacing w:val="-21"/>
          <w:w w:val="120"/>
        </w:rPr>
        <w:t xml:space="preserve"> </w:t>
      </w:r>
      <w:bookmarkEnd w:id="52"/>
      <w:r>
        <w:rPr>
          <w:color w:val="003951"/>
          <w:w w:val="120"/>
        </w:rPr>
        <w:t>gesprekken</w:t>
      </w:r>
    </w:p>
    <w:p w14:paraId="7F02B4FA" w14:textId="505DF15A" w:rsidR="008A0B00" w:rsidRDefault="00C64C75">
      <w:pPr>
        <w:pStyle w:val="Plattetekst"/>
        <w:spacing w:before="27" w:line="319" w:lineRule="auto"/>
        <w:ind w:left="368"/>
        <w:jc w:val="both"/>
      </w:pPr>
      <w:r>
        <w:t xml:space="preserve">De afspraken met betrekking tot de </w:t>
      </w:r>
      <w:proofErr w:type="spellStart"/>
      <w:r>
        <w:rPr>
          <w:spacing w:val="-3"/>
        </w:rPr>
        <w:t>finan</w:t>
      </w:r>
      <w:proofErr w:type="spellEnd"/>
      <w:r>
        <w:rPr>
          <w:spacing w:val="-3"/>
        </w:rPr>
        <w:t xml:space="preserve">- </w:t>
      </w:r>
      <w:proofErr w:type="spellStart"/>
      <w:r>
        <w:t>ciën</w:t>
      </w:r>
      <w:proofErr w:type="spellEnd"/>
      <w:r>
        <w:rPr>
          <w:spacing w:val="-7"/>
        </w:rPr>
        <w:t xml:space="preserve"> </w:t>
      </w:r>
      <w:r>
        <w:t>van</w:t>
      </w:r>
      <w:r>
        <w:rPr>
          <w:spacing w:val="-7"/>
        </w:rPr>
        <w:t xml:space="preserve"> </w:t>
      </w:r>
      <w:r>
        <w:t>onze</w:t>
      </w:r>
      <w:r>
        <w:rPr>
          <w:spacing w:val="-6"/>
        </w:rPr>
        <w:t xml:space="preserve"> </w:t>
      </w:r>
      <w:r>
        <w:t>school</w:t>
      </w:r>
      <w:r>
        <w:rPr>
          <w:spacing w:val="-7"/>
        </w:rPr>
        <w:t xml:space="preserve"> </w:t>
      </w:r>
      <w:r>
        <w:t>zijn</w:t>
      </w:r>
      <w:r>
        <w:rPr>
          <w:spacing w:val="-6"/>
        </w:rPr>
        <w:t xml:space="preserve"> </w:t>
      </w:r>
      <w:r>
        <w:t>vastgesteld</w:t>
      </w:r>
      <w:r>
        <w:rPr>
          <w:spacing w:val="-7"/>
        </w:rPr>
        <w:t xml:space="preserve"> </w:t>
      </w:r>
      <w:r>
        <w:t>in</w:t>
      </w:r>
      <w:r w:rsidR="00461239" w:rsidRPr="00461239">
        <w:t xml:space="preserve"> de financiële paragraaf van het strategisch beleidsplan</w:t>
      </w:r>
      <w:r>
        <w:t xml:space="preserve">. De directeur (c.q. het bestuur) is </w:t>
      </w:r>
      <w:r>
        <w:rPr>
          <w:spacing w:val="-4"/>
        </w:rPr>
        <w:t>eindver</w:t>
      </w:r>
      <w:r>
        <w:t xml:space="preserve">antwoordelijk voor de effectieve besteding van de middelen. Het financieel beleid </w:t>
      </w:r>
      <w:r>
        <w:rPr>
          <w:spacing w:val="-7"/>
        </w:rPr>
        <w:t xml:space="preserve">is </w:t>
      </w:r>
      <w:r>
        <w:t xml:space="preserve">erop gericht om de continuïteit van </w:t>
      </w:r>
      <w:r>
        <w:rPr>
          <w:spacing w:val="-7"/>
        </w:rPr>
        <w:t xml:space="preserve">de </w:t>
      </w:r>
      <w:r>
        <w:t xml:space="preserve">totale organisatie te waarborgen en </w:t>
      </w:r>
      <w:r>
        <w:rPr>
          <w:spacing w:val="-7"/>
        </w:rPr>
        <w:t xml:space="preserve">de </w:t>
      </w:r>
      <w:r>
        <w:t xml:space="preserve">optimale randvoorwaarden te creëren </w:t>
      </w:r>
      <w:r>
        <w:rPr>
          <w:spacing w:val="-7"/>
        </w:rPr>
        <w:t xml:space="preserve">om </w:t>
      </w:r>
      <w:r>
        <w:t xml:space="preserve">de gestelde doelen uit het strategisch </w:t>
      </w:r>
      <w:proofErr w:type="spellStart"/>
      <w:r>
        <w:rPr>
          <w:spacing w:val="-5"/>
        </w:rPr>
        <w:t>be</w:t>
      </w:r>
      <w:proofErr w:type="spellEnd"/>
      <w:r>
        <w:rPr>
          <w:spacing w:val="-5"/>
        </w:rPr>
        <w:t xml:space="preserve">- </w:t>
      </w:r>
      <w:proofErr w:type="spellStart"/>
      <w:r>
        <w:t>leidsplan</w:t>
      </w:r>
      <w:proofErr w:type="spellEnd"/>
      <w:r>
        <w:t xml:space="preserve"> van de stichting en het </w:t>
      </w:r>
      <w:r>
        <w:rPr>
          <w:spacing w:val="-3"/>
        </w:rPr>
        <w:t xml:space="preserve">school- </w:t>
      </w:r>
      <w:r>
        <w:t xml:space="preserve">plan van de school te realiseren. </w:t>
      </w:r>
      <w:r>
        <w:rPr>
          <w:spacing w:val="-3"/>
        </w:rPr>
        <w:t xml:space="preserve">Alle </w:t>
      </w:r>
      <w:r>
        <w:t xml:space="preserve">lumpsumgelden worden bovenschools </w:t>
      </w:r>
      <w:proofErr w:type="spellStart"/>
      <w:r>
        <w:rPr>
          <w:spacing w:val="-6"/>
        </w:rPr>
        <w:t>be</w:t>
      </w:r>
      <w:proofErr w:type="spellEnd"/>
      <w:r>
        <w:rPr>
          <w:spacing w:val="-6"/>
        </w:rPr>
        <w:t xml:space="preserve">- </w:t>
      </w:r>
      <w:proofErr w:type="spellStart"/>
      <w:r>
        <w:t>heerd</w:t>
      </w:r>
      <w:proofErr w:type="spellEnd"/>
      <w:r>
        <w:t xml:space="preserve">, evenals de gelden die voortkomen uit de bestemmingsboxen. </w:t>
      </w:r>
      <w:r w:rsidR="00B0522E">
        <w:t>Het bestuur</w:t>
      </w:r>
      <w:r>
        <w:rPr>
          <w:spacing w:val="-3"/>
        </w:rPr>
        <w:t xml:space="preserve"> </w:t>
      </w:r>
      <w:r>
        <w:t xml:space="preserve">zorgt – in samenspraak met de </w:t>
      </w:r>
      <w:r>
        <w:rPr>
          <w:spacing w:val="-3"/>
        </w:rPr>
        <w:t xml:space="preserve">directeuren </w:t>
      </w:r>
      <w:r>
        <w:t xml:space="preserve">van de andere drie reformatorische </w:t>
      </w:r>
      <w:proofErr w:type="spellStart"/>
      <w:r>
        <w:rPr>
          <w:spacing w:val="-3"/>
        </w:rPr>
        <w:t>scho</w:t>
      </w:r>
      <w:proofErr w:type="spellEnd"/>
      <w:r>
        <w:rPr>
          <w:spacing w:val="-3"/>
        </w:rPr>
        <w:t xml:space="preserve">- </w:t>
      </w:r>
      <w:proofErr w:type="spellStart"/>
      <w:r>
        <w:t>len</w:t>
      </w:r>
      <w:proofErr w:type="spellEnd"/>
      <w:r>
        <w:t xml:space="preserve"> – voor een deugdelijke verdeling </w:t>
      </w:r>
      <w:r>
        <w:rPr>
          <w:spacing w:val="-5"/>
        </w:rPr>
        <w:t xml:space="preserve">van </w:t>
      </w:r>
      <w:r>
        <w:t xml:space="preserve">de gelden over de scholen. Daartoe </w:t>
      </w:r>
      <w:r>
        <w:rPr>
          <w:spacing w:val="-4"/>
        </w:rPr>
        <w:t xml:space="preserve">heeft </w:t>
      </w:r>
      <w:r>
        <w:t xml:space="preserve">het bestuur een allocatiemodel </w:t>
      </w:r>
      <w:r>
        <w:rPr>
          <w:spacing w:val="-3"/>
        </w:rPr>
        <w:t xml:space="preserve">(regeling </w:t>
      </w:r>
      <w:r>
        <w:t xml:space="preserve">betreffende de geldstromen) ontwikkeld met daarin ook de uitgangspunten </w:t>
      </w:r>
      <w:r>
        <w:rPr>
          <w:spacing w:val="-6"/>
        </w:rPr>
        <w:t xml:space="preserve">van </w:t>
      </w:r>
      <w:r>
        <w:t xml:space="preserve">haar beleid. De financiële </w:t>
      </w:r>
      <w:r>
        <w:rPr>
          <w:spacing w:val="-2"/>
        </w:rPr>
        <w:t xml:space="preserve">ondersteuning </w:t>
      </w:r>
      <w:r>
        <w:t xml:space="preserve">wordt verzorgd door het bestuurskantoor van onze stichting en de financiële </w:t>
      </w:r>
      <w:r>
        <w:rPr>
          <w:spacing w:val="-3"/>
        </w:rPr>
        <w:t xml:space="preserve">dienst- </w:t>
      </w:r>
      <w:r>
        <w:t xml:space="preserve">verlener Vereniging voor </w:t>
      </w:r>
      <w:r>
        <w:rPr>
          <w:spacing w:val="-3"/>
        </w:rPr>
        <w:t xml:space="preserve">Gereformeerd </w:t>
      </w:r>
      <w:r>
        <w:t xml:space="preserve">Schoolonderwijs te Ridderkerk (VGS). </w:t>
      </w:r>
      <w:r>
        <w:rPr>
          <w:spacing w:val="-9"/>
        </w:rPr>
        <w:t xml:space="preserve">De </w:t>
      </w:r>
      <w:r>
        <w:t xml:space="preserve">medewerkers van het bestuurskantoor </w:t>
      </w:r>
      <w:proofErr w:type="spellStart"/>
      <w:r>
        <w:rPr>
          <w:spacing w:val="-6"/>
        </w:rPr>
        <w:t>be</w:t>
      </w:r>
      <w:proofErr w:type="spellEnd"/>
      <w:r>
        <w:rPr>
          <w:spacing w:val="-6"/>
        </w:rPr>
        <w:t xml:space="preserve">- </w:t>
      </w:r>
      <w:r>
        <w:t>heren de benodigde</w:t>
      </w:r>
      <w:r>
        <w:rPr>
          <w:spacing w:val="14"/>
        </w:rPr>
        <w:t xml:space="preserve"> </w:t>
      </w:r>
      <w:r>
        <w:t>documenten.</w:t>
      </w:r>
    </w:p>
    <w:p w14:paraId="25E5CF56" w14:textId="77777777" w:rsidR="008A0B00" w:rsidRDefault="00C64C75">
      <w:pPr>
        <w:pStyle w:val="Plattetekst"/>
        <w:spacing w:before="128" w:line="319" w:lineRule="auto"/>
        <w:ind w:left="356" w:right="527"/>
        <w:jc w:val="both"/>
      </w:pPr>
      <w:r>
        <w:br w:type="column"/>
      </w:r>
      <w:r>
        <w:rPr>
          <w:spacing w:val="-5"/>
        </w:rPr>
        <w:t xml:space="preserve">Twee </w:t>
      </w:r>
      <w:r>
        <w:t xml:space="preserve">keer per jaar bespreekt het bestuur en de directeur van de school de </w:t>
      </w:r>
      <w:proofErr w:type="spellStart"/>
      <w:r>
        <w:t>financi</w:t>
      </w:r>
      <w:proofErr w:type="spellEnd"/>
      <w:r>
        <w:t xml:space="preserve">- </w:t>
      </w:r>
      <w:proofErr w:type="spellStart"/>
      <w:r>
        <w:t>ele</w:t>
      </w:r>
      <w:proofErr w:type="spellEnd"/>
      <w:r>
        <w:t xml:space="preserve"> positie van de school via de </w:t>
      </w:r>
      <w:r>
        <w:rPr>
          <w:spacing w:val="-3"/>
        </w:rPr>
        <w:t xml:space="preserve">manage- </w:t>
      </w:r>
      <w:proofErr w:type="spellStart"/>
      <w:r>
        <w:t>mentrapportage</w:t>
      </w:r>
      <w:proofErr w:type="spellEnd"/>
      <w:r>
        <w:t xml:space="preserve">. Op dat moment </w:t>
      </w:r>
      <w:r>
        <w:rPr>
          <w:spacing w:val="-4"/>
        </w:rPr>
        <w:t xml:space="preserve">wordt  </w:t>
      </w:r>
      <w:r>
        <w:t xml:space="preserve">ook verslag gedaan aan het bestuur </w:t>
      </w:r>
      <w:r>
        <w:rPr>
          <w:spacing w:val="-5"/>
        </w:rPr>
        <w:t xml:space="preserve">met </w:t>
      </w:r>
      <w:r>
        <w:t>betrekking tot de uitgaven voor personeel en</w:t>
      </w:r>
      <w:r>
        <w:rPr>
          <w:spacing w:val="-15"/>
        </w:rPr>
        <w:t xml:space="preserve"> </w:t>
      </w:r>
      <w:r>
        <w:t>ziekteverzuim.</w:t>
      </w:r>
      <w:r>
        <w:rPr>
          <w:spacing w:val="-15"/>
        </w:rPr>
        <w:t xml:space="preserve"> </w:t>
      </w:r>
      <w:r>
        <w:t>Via</w:t>
      </w:r>
      <w:r>
        <w:rPr>
          <w:spacing w:val="-14"/>
        </w:rPr>
        <w:t xml:space="preserve"> </w:t>
      </w:r>
      <w:r>
        <w:t>dashboard</w:t>
      </w:r>
      <w:r>
        <w:rPr>
          <w:spacing w:val="-15"/>
        </w:rPr>
        <w:t xml:space="preserve"> </w:t>
      </w:r>
      <w:r>
        <w:t>(site</w:t>
      </w:r>
      <w:r>
        <w:rPr>
          <w:spacing w:val="-14"/>
        </w:rPr>
        <w:t xml:space="preserve"> </w:t>
      </w:r>
      <w:r>
        <w:rPr>
          <w:spacing w:val="-4"/>
        </w:rPr>
        <w:t xml:space="preserve">VGS) </w:t>
      </w:r>
      <w:r>
        <w:t xml:space="preserve">is op ieder moment een formatieoverzicht beschikbaar. </w:t>
      </w:r>
      <w:r>
        <w:rPr>
          <w:spacing w:val="-5"/>
        </w:rPr>
        <w:t xml:space="preserve">Twee </w:t>
      </w:r>
      <w:r>
        <w:t xml:space="preserve">keer per schooljaar vindt er overleg plaats tussen de VGS </w:t>
      </w:r>
      <w:r>
        <w:rPr>
          <w:spacing w:val="-6"/>
        </w:rPr>
        <w:t xml:space="preserve">en </w:t>
      </w:r>
      <w:r>
        <w:t xml:space="preserve">de directie van de school. De financiële positie, inclusief de formatie, wordt </w:t>
      </w:r>
      <w:r>
        <w:rPr>
          <w:spacing w:val="-5"/>
        </w:rPr>
        <w:t xml:space="preserve">dan </w:t>
      </w:r>
      <w:r>
        <w:t>besproken en zo nodig worden er nieuwe afspraken</w:t>
      </w:r>
      <w:r>
        <w:rPr>
          <w:spacing w:val="-1"/>
        </w:rPr>
        <w:t xml:space="preserve"> </w:t>
      </w:r>
      <w:r>
        <w:t>gemaakt.</w:t>
      </w:r>
    </w:p>
    <w:p w14:paraId="7C4FDB19" w14:textId="77777777" w:rsidR="008A0B00" w:rsidRDefault="008A0B00">
      <w:pPr>
        <w:pStyle w:val="Plattetekst"/>
        <w:rPr>
          <w:sz w:val="22"/>
        </w:rPr>
      </w:pPr>
    </w:p>
    <w:p w14:paraId="1E954B84" w14:textId="77777777" w:rsidR="008A0B00" w:rsidRDefault="008A0B00">
      <w:pPr>
        <w:pStyle w:val="Plattetekst"/>
        <w:spacing w:before="3"/>
        <w:rPr>
          <w:sz w:val="21"/>
        </w:rPr>
      </w:pPr>
    </w:p>
    <w:p w14:paraId="607EBD20" w14:textId="6E3A15C3" w:rsidR="008A0B00" w:rsidRDefault="00C64C75">
      <w:pPr>
        <w:pStyle w:val="Lijstalinea"/>
        <w:numPr>
          <w:ilvl w:val="1"/>
          <w:numId w:val="9"/>
        </w:numPr>
        <w:tabs>
          <w:tab w:val="left" w:pos="756"/>
        </w:tabs>
        <w:spacing w:line="316" w:lineRule="auto"/>
        <w:ind w:left="355" w:right="528" w:firstLine="0"/>
        <w:jc w:val="left"/>
        <w:rPr>
          <w:sz w:val="17"/>
        </w:rPr>
      </w:pPr>
      <w:r>
        <w:rPr>
          <w:rFonts w:ascii="Georgia" w:hAnsi="Georgia"/>
          <w:b/>
          <w:color w:val="003951"/>
          <w:sz w:val="20"/>
        </w:rPr>
        <w:t>Externe        geldstromen</w:t>
      </w:r>
      <w:r>
        <w:rPr>
          <w:rFonts w:ascii="Georgia" w:hAnsi="Georgia"/>
          <w:b/>
          <w:sz w:val="20"/>
        </w:rPr>
        <w:t xml:space="preserve"> </w:t>
      </w:r>
      <w:r>
        <w:rPr>
          <w:spacing w:val="-4"/>
          <w:sz w:val="17"/>
        </w:rPr>
        <w:t xml:space="preserve">Van </w:t>
      </w:r>
      <w:r>
        <w:rPr>
          <w:sz w:val="17"/>
        </w:rPr>
        <w:t xml:space="preserve">het rijk ontvangt de school lumpsum- gelden, geoormerkte gelden via de </w:t>
      </w:r>
      <w:proofErr w:type="spellStart"/>
      <w:r>
        <w:rPr>
          <w:spacing w:val="-6"/>
          <w:sz w:val="17"/>
        </w:rPr>
        <w:t>be</w:t>
      </w:r>
      <w:proofErr w:type="spellEnd"/>
      <w:r>
        <w:rPr>
          <w:spacing w:val="-6"/>
          <w:sz w:val="17"/>
        </w:rPr>
        <w:t xml:space="preserve">- </w:t>
      </w:r>
      <w:proofErr w:type="spellStart"/>
      <w:r>
        <w:rPr>
          <w:sz w:val="17"/>
        </w:rPr>
        <w:t>stemmingsbox</w:t>
      </w:r>
      <w:proofErr w:type="spellEnd"/>
      <w:r>
        <w:rPr>
          <w:sz w:val="17"/>
        </w:rPr>
        <w:t xml:space="preserve">, impulsgelden en </w:t>
      </w:r>
      <w:r>
        <w:rPr>
          <w:spacing w:val="-3"/>
          <w:sz w:val="17"/>
        </w:rPr>
        <w:t xml:space="preserve">gelden </w:t>
      </w:r>
      <w:r>
        <w:rPr>
          <w:sz w:val="17"/>
        </w:rPr>
        <w:t xml:space="preserve">van het </w:t>
      </w:r>
      <w:r>
        <w:rPr>
          <w:spacing w:val="-6"/>
          <w:sz w:val="17"/>
        </w:rPr>
        <w:t xml:space="preserve">SWV. </w:t>
      </w:r>
      <w:r>
        <w:rPr>
          <w:sz w:val="17"/>
        </w:rPr>
        <w:t xml:space="preserve">De budgetten komen </w:t>
      </w:r>
      <w:r>
        <w:rPr>
          <w:spacing w:val="-6"/>
          <w:sz w:val="17"/>
        </w:rPr>
        <w:t xml:space="preserve">op </w:t>
      </w:r>
      <w:r>
        <w:rPr>
          <w:sz w:val="17"/>
        </w:rPr>
        <w:t xml:space="preserve">bovenschools niveau binnen en </w:t>
      </w:r>
      <w:r>
        <w:rPr>
          <w:spacing w:val="-4"/>
          <w:sz w:val="17"/>
        </w:rPr>
        <w:t xml:space="preserve">worden </w:t>
      </w:r>
      <w:r>
        <w:rPr>
          <w:sz w:val="17"/>
        </w:rPr>
        <w:t xml:space="preserve">daar beheerd. </w:t>
      </w:r>
      <w:r w:rsidR="00B0522E">
        <w:rPr>
          <w:sz w:val="17"/>
        </w:rPr>
        <w:t>Het bestuur houdt bij</w:t>
      </w:r>
      <w:r>
        <w:rPr>
          <w:sz w:val="17"/>
        </w:rPr>
        <w:t xml:space="preserve"> hoeveel middelen  </w:t>
      </w:r>
      <w:r>
        <w:rPr>
          <w:spacing w:val="-6"/>
          <w:sz w:val="17"/>
        </w:rPr>
        <w:t xml:space="preserve">uit </w:t>
      </w:r>
      <w:r>
        <w:rPr>
          <w:sz w:val="17"/>
        </w:rPr>
        <w:t xml:space="preserve">de </w:t>
      </w:r>
      <w:proofErr w:type="spellStart"/>
      <w:r>
        <w:rPr>
          <w:sz w:val="17"/>
        </w:rPr>
        <w:t>bestemmingsbox</w:t>
      </w:r>
      <w:proofErr w:type="spellEnd"/>
      <w:r>
        <w:rPr>
          <w:sz w:val="17"/>
        </w:rPr>
        <w:t xml:space="preserve"> besteed zijn aan </w:t>
      </w:r>
      <w:r>
        <w:rPr>
          <w:spacing w:val="-7"/>
          <w:sz w:val="17"/>
        </w:rPr>
        <w:t xml:space="preserve">de </w:t>
      </w:r>
      <w:r>
        <w:rPr>
          <w:sz w:val="17"/>
        </w:rPr>
        <w:t xml:space="preserve">verschillende </w:t>
      </w:r>
      <w:r>
        <w:rPr>
          <w:spacing w:val="-3"/>
          <w:sz w:val="17"/>
        </w:rPr>
        <w:t xml:space="preserve">thema’s (b.v. </w:t>
      </w:r>
      <w:proofErr w:type="spellStart"/>
      <w:r>
        <w:rPr>
          <w:sz w:val="17"/>
        </w:rPr>
        <w:t>professionali</w:t>
      </w:r>
      <w:proofErr w:type="spellEnd"/>
      <w:r>
        <w:rPr>
          <w:sz w:val="17"/>
        </w:rPr>
        <w:t xml:space="preserve">- sering). </w:t>
      </w:r>
      <w:r>
        <w:rPr>
          <w:spacing w:val="-4"/>
          <w:sz w:val="17"/>
        </w:rPr>
        <w:t xml:space="preserve">Van </w:t>
      </w:r>
      <w:r>
        <w:rPr>
          <w:sz w:val="17"/>
        </w:rPr>
        <w:t xml:space="preserve">de lokale overheid ontvangt de school projectsubsidie voor het </w:t>
      </w:r>
      <w:r>
        <w:rPr>
          <w:spacing w:val="-3"/>
          <w:sz w:val="17"/>
        </w:rPr>
        <w:t xml:space="preserve">project </w:t>
      </w:r>
      <w:r>
        <w:rPr>
          <w:sz w:val="17"/>
        </w:rPr>
        <w:t xml:space="preserve">Opstapje. De school verantwoordt </w:t>
      </w:r>
      <w:r>
        <w:rPr>
          <w:spacing w:val="-4"/>
          <w:sz w:val="17"/>
        </w:rPr>
        <w:t xml:space="preserve">zich </w:t>
      </w:r>
      <w:r>
        <w:rPr>
          <w:sz w:val="17"/>
        </w:rPr>
        <w:t xml:space="preserve">over de deugdelijke besteding van de </w:t>
      </w:r>
      <w:r>
        <w:rPr>
          <w:spacing w:val="-4"/>
          <w:sz w:val="17"/>
        </w:rPr>
        <w:t xml:space="preserve">gel- </w:t>
      </w:r>
      <w:r>
        <w:rPr>
          <w:sz w:val="17"/>
        </w:rPr>
        <w:t>den via de</w:t>
      </w:r>
      <w:r>
        <w:rPr>
          <w:spacing w:val="5"/>
          <w:sz w:val="17"/>
        </w:rPr>
        <w:t xml:space="preserve"> </w:t>
      </w:r>
      <w:r>
        <w:rPr>
          <w:sz w:val="17"/>
        </w:rPr>
        <w:t>managementrapportage(s).</w:t>
      </w:r>
    </w:p>
    <w:p w14:paraId="64A075C4" w14:textId="77777777" w:rsidR="00237515" w:rsidRPr="00237515" w:rsidRDefault="00237515" w:rsidP="00237515">
      <w:pPr>
        <w:tabs>
          <w:tab w:val="left" w:pos="756"/>
        </w:tabs>
        <w:spacing w:line="316" w:lineRule="auto"/>
        <w:ind w:right="528"/>
        <w:rPr>
          <w:sz w:val="17"/>
        </w:rPr>
      </w:pPr>
    </w:p>
    <w:p w14:paraId="792A5AF9" w14:textId="77777777" w:rsidR="008A0B00" w:rsidRDefault="00C64C75">
      <w:pPr>
        <w:pStyle w:val="Kop5"/>
        <w:numPr>
          <w:ilvl w:val="1"/>
          <w:numId w:val="9"/>
        </w:numPr>
        <w:tabs>
          <w:tab w:val="left" w:pos="756"/>
        </w:tabs>
        <w:spacing w:line="215" w:lineRule="exact"/>
        <w:ind w:left="755" w:hanging="401"/>
        <w:jc w:val="left"/>
      </w:pPr>
      <w:bookmarkStart w:id="53" w:name="_TOC_250007"/>
      <w:r>
        <w:rPr>
          <w:color w:val="003951"/>
          <w:w w:val="115"/>
        </w:rPr>
        <w:t>Interne</w:t>
      </w:r>
      <w:r>
        <w:rPr>
          <w:color w:val="003951"/>
          <w:spacing w:val="-6"/>
          <w:w w:val="115"/>
        </w:rPr>
        <w:t xml:space="preserve"> </w:t>
      </w:r>
      <w:bookmarkEnd w:id="53"/>
      <w:r>
        <w:rPr>
          <w:color w:val="003951"/>
          <w:w w:val="115"/>
        </w:rPr>
        <w:t>geldstromen</w:t>
      </w:r>
    </w:p>
    <w:p w14:paraId="68F1074D" w14:textId="77777777" w:rsidR="008A0B00" w:rsidRDefault="00C64C75">
      <w:pPr>
        <w:pStyle w:val="Plattetekst"/>
        <w:spacing w:before="57"/>
        <w:ind w:left="355"/>
        <w:jc w:val="both"/>
      </w:pPr>
      <w:r>
        <w:t>Het bestuur vraagt van de ouders van</w:t>
      </w:r>
    </w:p>
    <w:p w14:paraId="01B21721" w14:textId="77777777" w:rsidR="008A0B00" w:rsidRDefault="008A0B00">
      <w:pPr>
        <w:jc w:val="both"/>
        <w:sectPr w:rsidR="008A0B00">
          <w:type w:val="continuous"/>
          <w:pgSz w:w="8400" w:h="11910"/>
          <w:pgMar w:top="1100" w:right="320" w:bottom="280" w:left="340" w:header="708" w:footer="708" w:gutter="0"/>
          <w:cols w:num="2" w:space="708" w:equalWidth="0">
            <w:col w:w="3587" w:space="40"/>
            <w:col w:w="4113"/>
          </w:cols>
        </w:sectPr>
      </w:pPr>
    </w:p>
    <w:p w14:paraId="282DEDA9" w14:textId="77777777" w:rsidR="008A0B00" w:rsidRDefault="00C64C75">
      <w:pPr>
        <w:pStyle w:val="Plattetekst"/>
        <w:spacing w:before="95" w:line="319" w:lineRule="auto"/>
        <w:ind w:left="510"/>
        <w:jc w:val="both"/>
      </w:pPr>
      <w:r>
        <w:rPr>
          <w:w w:val="105"/>
        </w:rPr>
        <w:lastRenderedPageBreak/>
        <w:t>de school jaarlijks een vrijwillige bijdrage voor extra uitgaven, die niet ten laste</w:t>
      </w:r>
      <w:r>
        <w:rPr>
          <w:spacing w:val="-34"/>
          <w:w w:val="105"/>
        </w:rPr>
        <w:t xml:space="preserve"> </w:t>
      </w:r>
      <w:r>
        <w:rPr>
          <w:spacing w:val="-6"/>
          <w:w w:val="105"/>
        </w:rPr>
        <w:t xml:space="preserve">van </w:t>
      </w:r>
      <w:r>
        <w:rPr>
          <w:w w:val="105"/>
        </w:rPr>
        <w:t>de exploitatie kunnen komen. Als</w:t>
      </w:r>
      <w:r>
        <w:rPr>
          <w:spacing w:val="-21"/>
          <w:w w:val="105"/>
        </w:rPr>
        <w:t xml:space="preserve"> </w:t>
      </w:r>
      <w:r>
        <w:rPr>
          <w:w w:val="105"/>
        </w:rPr>
        <w:t>richtlijn geeft</w:t>
      </w:r>
      <w:r>
        <w:rPr>
          <w:spacing w:val="-8"/>
          <w:w w:val="105"/>
        </w:rPr>
        <w:t xml:space="preserve"> </w:t>
      </w:r>
      <w:r>
        <w:rPr>
          <w:w w:val="105"/>
        </w:rPr>
        <w:t>het</w:t>
      </w:r>
      <w:r>
        <w:rPr>
          <w:spacing w:val="-7"/>
          <w:w w:val="105"/>
        </w:rPr>
        <w:t xml:space="preserve"> </w:t>
      </w:r>
      <w:r>
        <w:rPr>
          <w:w w:val="105"/>
        </w:rPr>
        <w:t>bestuur</w:t>
      </w:r>
      <w:r>
        <w:rPr>
          <w:spacing w:val="-8"/>
          <w:w w:val="105"/>
        </w:rPr>
        <w:t xml:space="preserve"> </w:t>
      </w:r>
      <w:r>
        <w:rPr>
          <w:w w:val="105"/>
        </w:rPr>
        <w:t>een</w:t>
      </w:r>
      <w:r>
        <w:rPr>
          <w:spacing w:val="-7"/>
          <w:w w:val="105"/>
        </w:rPr>
        <w:t xml:space="preserve"> </w:t>
      </w:r>
      <w:r>
        <w:rPr>
          <w:w w:val="105"/>
        </w:rPr>
        <w:t>bedrag</w:t>
      </w:r>
      <w:r>
        <w:rPr>
          <w:spacing w:val="-8"/>
          <w:w w:val="105"/>
        </w:rPr>
        <w:t xml:space="preserve"> </w:t>
      </w:r>
      <w:r>
        <w:rPr>
          <w:w w:val="105"/>
        </w:rPr>
        <w:t>van</w:t>
      </w:r>
      <w:r>
        <w:rPr>
          <w:spacing w:val="-7"/>
          <w:w w:val="105"/>
        </w:rPr>
        <w:t xml:space="preserve"> </w:t>
      </w:r>
      <w:r>
        <w:rPr>
          <w:w w:val="105"/>
        </w:rPr>
        <w:t>€</w:t>
      </w:r>
      <w:r>
        <w:rPr>
          <w:spacing w:val="-8"/>
          <w:w w:val="105"/>
        </w:rPr>
        <w:t xml:space="preserve"> </w:t>
      </w:r>
      <w:r>
        <w:rPr>
          <w:spacing w:val="-4"/>
          <w:w w:val="105"/>
        </w:rPr>
        <w:t xml:space="preserve">15,00 </w:t>
      </w:r>
      <w:r>
        <w:rPr>
          <w:w w:val="105"/>
        </w:rPr>
        <w:t>per kind voor de eerste twee kinderen</w:t>
      </w:r>
      <w:r>
        <w:rPr>
          <w:spacing w:val="-17"/>
          <w:w w:val="105"/>
        </w:rPr>
        <w:t xml:space="preserve"> </w:t>
      </w:r>
      <w:r>
        <w:rPr>
          <w:spacing w:val="-8"/>
          <w:w w:val="105"/>
        </w:rPr>
        <w:t>en</w:t>
      </w:r>
    </w:p>
    <w:p w14:paraId="0503275F" w14:textId="387D2F8F" w:rsidR="008A0B00" w:rsidRDefault="00C64C75">
      <w:pPr>
        <w:pStyle w:val="Plattetekst"/>
        <w:spacing w:line="319" w:lineRule="auto"/>
        <w:ind w:left="510"/>
        <w:jc w:val="both"/>
      </w:pPr>
      <w:r>
        <w:t xml:space="preserve">€ 10,00 voor het derde kind. De maximale bijdrage is € 40,00. De medezeggen- schapsraad heeft instemmingsrecht </w:t>
      </w:r>
      <w:r>
        <w:rPr>
          <w:spacing w:val="-9"/>
        </w:rPr>
        <w:t xml:space="preserve">op </w:t>
      </w:r>
      <w:r>
        <w:t xml:space="preserve">beslissingen van het bevoegd gezag </w:t>
      </w:r>
      <w:r>
        <w:rPr>
          <w:spacing w:val="-5"/>
        </w:rPr>
        <w:t xml:space="preserve">over </w:t>
      </w:r>
      <w:r>
        <w:t xml:space="preserve">sponsoring. Wij houden ons aan het </w:t>
      </w:r>
      <w:proofErr w:type="spellStart"/>
      <w:r>
        <w:rPr>
          <w:spacing w:val="-4"/>
        </w:rPr>
        <w:t>opge</w:t>
      </w:r>
      <w:proofErr w:type="spellEnd"/>
      <w:r>
        <w:rPr>
          <w:spacing w:val="-4"/>
        </w:rPr>
        <w:t xml:space="preserve">- </w:t>
      </w:r>
      <w:r>
        <w:t xml:space="preserve">stelde convenant. Op onze school is </w:t>
      </w:r>
      <w:r>
        <w:rPr>
          <w:spacing w:val="-5"/>
        </w:rPr>
        <w:t xml:space="preserve">geen </w:t>
      </w:r>
      <w:r>
        <w:t xml:space="preserve">sprake van sponsoring in wat voor </w:t>
      </w:r>
      <w:r>
        <w:rPr>
          <w:spacing w:val="-5"/>
        </w:rPr>
        <w:t xml:space="preserve">vorm </w:t>
      </w:r>
      <w:r>
        <w:t>dan ook.</w:t>
      </w:r>
    </w:p>
    <w:p w14:paraId="650A09C1" w14:textId="77777777" w:rsidR="008A0B00" w:rsidRDefault="008A0B00">
      <w:pPr>
        <w:pStyle w:val="Plattetekst"/>
        <w:rPr>
          <w:sz w:val="22"/>
        </w:rPr>
      </w:pPr>
    </w:p>
    <w:p w14:paraId="4D250B54" w14:textId="77777777" w:rsidR="008A0B00" w:rsidRDefault="008A0B00">
      <w:pPr>
        <w:pStyle w:val="Plattetekst"/>
        <w:spacing w:before="1"/>
        <w:rPr>
          <w:sz w:val="21"/>
        </w:rPr>
      </w:pPr>
    </w:p>
    <w:p w14:paraId="213063AB" w14:textId="77777777" w:rsidR="008A0B00" w:rsidRDefault="00C64C75">
      <w:pPr>
        <w:pStyle w:val="Kop5"/>
        <w:numPr>
          <w:ilvl w:val="1"/>
          <w:numId w:val="9"/>
        </w:numPr>
        <w:tabs>
          <w:tab w:val="left" w:pos="911"/>
        </w:tabs>
        <w:ind w:left="910" w:hanging="401"/>
        <w:jc w:val="left"/>
      </w:pPr>
      <w:bookmarkStart w:id="54" w:name="_TOC_250006"/>
      <w:bookmarkEnd w:id="54"/>
      <w:r>
        <w:rPr>
          <w:color w:val="003951"/>
          <w:w w:val="120"/>
        </w:rPr>
        <w:t>Begrotingen</w:t>
      </w:r>
    </w:p>
    <w:p w14:paraId="586C5BE7" w14:textId="77777777" w:rsidR="008A0B00" w:rsidRDefault="00C64C75">
      <w:pPr>
        <w:pStyle w:val="Plattetekst"/>
        <w:spacing w:before="57" w:line="319" w:lineRule="auto"/>
        <w:ind w:left="510"/>
        <w:jc w:val="both"/>
      </w:pPr>
      <w:r>
        <w:rPr>
          <w:w w:val="105"/>
        </w:rPr>
        <w:t>De begroting wordt jaarlijks, voorafgaan- de</w:t>
      </w:r>
      <w:r>
        <w:rPr>
          <w:spacing w:val="-30"/>
          <w:w w:val="105"/>
        </w:rPr>
        <w:t xml:space="preserve"> </w:t>
      </w:r>
      <w:r>
        <w:rPr>
          <w:w w:val="105"/>
        </w:rPr>
        <w:t>aan</w:t>
      </w:r>
      <w:r>
        <w:rPr>
          <w:spacing w:val="-30"/>
          <w:w w:val="105"/>
        </w:rPr>
        <w:t xml:space="preserve"> </w:t>
      </w:r>
      <w:r>
        <w:rPr>
          <w:w w:val="105"/>
        </w:rPr>
        <w:t>het</w:t>
      </w:r>
      <w:r>
        <w:rPr>
          <w:spacing w:val="-29"/>
          <w:w w:val="105"/>
        </w:rPr>
        <w:t xml:space="preserve"> </w:t>
      </w:r>
      <w:r>
        <w:rPr>
          <w:w w:val="105"/>
        </w:rPr>
        <w:t>kalenderjaar,</w:t>
      </w:r>
      <w:r>
        <w:rPr>
          <w:spacing w:val="-30"/>
          <w:w w:val="105"/>
        </w:rPr>
        <w:t xml:space="preserve"> </w:t>
      </w:r>
      <w:r>
        <w:rPr>
          <w:w w:val="105"/>
        </w:rPr>
        <w:t>op</w:t>
      </w:r>
      <w:r>
        <w:rPr>
          <w:spacing w:val="-30"/>
          <w:w w:val="105"/>
        </w:rPr>
        <w:t xml:space="preserve"> </w:t>
      </w:r>
      <w:r>
        <w:rPr>
          <w:w w:val="105"/>
        </w:rPr>
        <w:t>voorstel</w:t>
      </w:r>
      <w:r>
        <w:rPr>
          <w:spacing w:val="-29"/>
          <w:w w:val="105"/>
        </w:rPr>
        <w:t xml:space="preserve"> </w:t>
      </w:r>
      <w:r>
        <w:rPr>
          <w:w w:val="105"/>
        </w:rPr>
        <w:t>van</w:t>
      </w:r>
      <w:r>
        <w:rPr>
          <w:spacing w:val="-30"/>
          <w:w w:val="105"/>
        </w:rPr>
        <w:t xml:space="preserve"> </w:t>
      </w:r>
      <w:r>
        <w:rPr>
          <w:spacing w:val="-9"/>
          <w:w w:val="105"/>
        </w:rPr>
        <w:t xml:space="preserve">de </w:t>
      </w:r>
      <w:r>
        <w:rPr>
          <w:w w:val="105"/>
        </w:rPr>
        <w:t>directeur</w:t>
      </w:r>
      <w:r>
        <w:rPr>
          <w:spacing w:val="-9"/>
          <w:w w:val="105"/>
        </w:rPr>
        <w:t xml:space="preserve"> </w:t>
      </w:r>
      <w:r>
        <w:rPr>
          <w:w w:val="105"/>
        </w:rPr>
        <w:t>en</w:t>
      </w:r>
      <w:r>
        <w:rPr>
          <w:spacing w:val="-8"/>
          <w:w w:val="105"/>
        </w:rPr>
        <w:t xml:space="preserve"> </w:t>
      </w:r>
      <w:r>
        <w:rPr>
          <w:w w:val="105"/>
        </w:rPr>
        <w:t>in</w:t>
      </w:r>
      <w:r>
        <w:rPr>
          <w:spacing w:val="-9"/>
          <w:w w:val="105"/>
        </w:rPr>
        <w:t xml:space="preserve"> </w:t>
      </w:r>
      <w:r>
        <w:rPr>
          <w:w w:val="105"/>
        </w:rPr>
        <w:t>overleg</w:t>
      </w:r>
      <w:r>
        <w:rPr>
          <w:spacing w:val="-8"/>
          <w:w w:val="105"/>
        </w:rPr>
        <w:t xml:space="preserve"> </w:t>
      </w:r>
      <w:r>
        <w:rPr>
          <w:w w:val="105"/>
        </w:rPr>
        <w:t>met</w:t>
      </w:r>
      <w:r>
        <w:rPr>
          <w:spacing w:val="-9"/>
          <w:w w:val="105"/>
        </w:rPr>
        <w:t xml:space="preserve"> </w:t>
      </w:r>
      <w:r>
        <w:rPr>
          <w:w w:val="105"/>
        </w:rPr>
        <w:t>de</w:t>
      </w:r>
      <w:r>
        <w:rPr>
          <w:spacing w:val="-8"/>
          <w:w w:val="105"/>
        </w:rPr>
        <w:t xml:space="preserve"> </w:t>
      </w:r>
      <w:r>
        <w:rPr>
          <w:w w:val="105"/>
        </w:rPr>
        <w:t>VGS</w:t>
      </w:r>
      <w:r>
        <w:rPr>
          <w:spacing w:val="-8"/>
          <w:w w:val="105"/>
        </w:rPr>
        <w:t xml:space="preserve"> </w:t>
      </w:r>
      <w:r>
        <w:rPr>
          <w:w w:val="105"/>
        </w:rPr>
        <w:t>en</w:t>
      </w:r>
      <w:r>
        <w:rPr>
          <w:spacing w:val="-9"/>
          <w:w w:val="105"/>
        </w:rPr>
        <w:t xml:space="preserve"> </w:t>
      </w:r>
      <w:r>
        <w:rPr>
          <w:spacing w:val="-7"/>
          <w:w w:val="105"/>
        </w:rPr>
        <w:t xml:space="preserve">de </w:t>
      </w:r>
      <w:r>
        <w:rPr>
          <w:w w:val="105"/>
        </w:rPr>
        <w:t>medewerker</w:t>
      </w:r>
      <w:r>
        <w:rPr>
          <w:spacing w:val="-32"/>
          <w:w w:val="105"/>
        </w:rPr>
        <w:t xml:space="preserve"> </w:t>
      </w:r>
      <w:r>
        <w:rPr>
          <w:w w:val="105"/>
        </w:rPr>
        <w:t>van</w:t>
      </w:r>
      <w:r>
        <w:rPr>
          <w:spacing w:val="-32"/>
          <w:w w:val="105"/>
        </w:rPr>
        <w:t xml:space="preserve"> </w:t>
      </w:r>
      <w:r>
        <w:rPr>
          <w:w w:val="105"/>
        </w:rPr>
        <w:t>het</w:t>
      </w:r>
      <w:r>
        <w:rPr>
          <w:spacing w:val="-32"/>
          <w:w w:val="105"/>
        </w:rPr>
        <w:t xml:space="preserve"> </w:t>
      </w:r>
      <w:r>
        <w:rPr>
          <w:w w:val="105"/>
        </w:rPr>
        <w:t>bestuurskantoor</w:t>
      </w:r>
      <w:r>
        <w:rPr>
          <w:spacing w:val="-32"/>
          <w:w w:val="105"/>
        </w:rPr>
        <w:t xml:space="preserve"> </w:t>
      </w:r>
      <w:r>
        <w:rPr>
          <w:spacing w:val="-4"/>
          <w:w w:val="105"/>
        </w:rPr>
        <w:t xml:space="preserve">door </w:t>
      </w:r>
      <w:r>
        <w:rPr>
          <w:w w:val="105"/>
        </w:rPr>
        <w:t xml:space="preserve">het bestuur vastgesteld. De </w:t>
      </w:r>
      <w:r>
        <w:rPr>
          <w:spacing w:val="-2"/>
          <w:w w:val="105"/>
        </w:rPr>
        <w:t xml:space="preserve">vastgestelde </w:t>
      </w:r>
      <w:r>
        <w:rPr>
          <w:w w:val="105"/>
        </w:rPr>
        <w:t xml:space="preserve">begroting is taakstellend voor de </w:t>
      </w:r>
      <w:proofErr w:type="spellStart"/>
      <w:r>
        <w:rPr>
          <w:spacing w:val="-4"/>
          <w:w w:val="105"/>
        </w:rPr>
        <w:t>direc</w:t>
      </w:r>
      <w:proofErr w:type="spellEnd"/>
      <w:r>
        <w:rPr>
          <w:spacing w:val="-4"/>
          <w:w w:val="105"/>
        </w:rPr>
        <w:t xml:space="preserve">- </w:t>
      </w:r>
      <w:proofErr w:type="spellStart"/>
      <w:r>
        <w:rPr>
          <w:spacing w:val="-4"/>
          <w:w w:val="105"/>
        </w:rPr>
        <w:t>teur</w:t>
      </w:r>
      <w:proofErr w:type="spellEnd"/>
      <w:r>
        <w:rPr>
          <w:spacing w:val="-4"/>
          <w:w w:val="105"/>
        </w:rPr>
        <w:t xml:space="preserve">. </w:t>
      </w:r>
      <w:r>
        <w:rPr>
          <w:w w:val="105"/>
        </w:rPr>
        <w:t xml:space="preserve">Dat betekent dat in principe </w:t>
      </w:r>
      <w:r>
        <w:rPr>
          <w:spacing w:val="-5"/>
          <w:w w:val="105"/>
        </w:rPr>
        <w:t xml:space="preserve">geen </w:t>
      </w:r>
      <w:r>
        <w:rPr>
          <w:w w:val="105"/>
        </w:rPr>
        <w:t>uitgaven kunnen worden gedaan,</w:t>
      </w:r>
      <w:r>
        <w:rPr>
          <w:spacing w:val="-12"/>
          <w:w w:val="105"/>
        </w:rPr>
        <w:t xml:space="preserve"> </w:t>
      </w:r>
      <w:r>
        <w:rPr>
          <w:spacing w:val="-3"/>
          <w:w w:val="105"/>
        </w:rPr>
        <w:t xml:space="preserve">zonder </w:t>
      </w:r>
      <w:r>
        <w:rPr>
          <w:w w:val="105"/>
        </w:rPr>
        <w:t>dat</w:t>
      </w:r>
      <w:r>
        <w:rPr>
          <w:spacing w:val="-17"/>
          <w:w w:val="105"/>
        </w:rPr>
        <w:t xml:space="preserve"> </w:t>
      </w:r>
      <w:r>
        <w:rPr>
          <w:w w:val="105"/>
        </w:rPr>
        <w:t>deze</w:t>
      </w:r>
      <w:r>
        <w:rPr>
          <w:spacing w:val="-17"/>
          <w:w w:val="105"/>
        </w:rPr>
        <w:t xml:space="preserve"> </w:t>
      </w:r>
      <w:r>
        <w:rPr>
          <w:w w:val="105"/>
        </w:rPr>
        <w:t>zijn</w:t>
      </w:r>
      <w:r>
        <w:rPr>
          <w:spacing w:val="-16"/>
          <w:w w:val="105"/>
        </w:rPr>
        <w:t xml:space="preserve"> </w:t>
      </w:r>
      <w:r>
        <w:rPr>
          <w:w w:val="105"/>
        </w:rPr>
        <w:t>begroot.</w:t>
      </w:r>
      <w:r>
        <w:rPr>
          <w:spacing w:val="-17"/>
          <w:w w:val="105"/>
        </w:rPr>
        <w:t xml:space="preserve"> </w:t>
      </w:r>
      <w:r>
        <w:rPr>
          <w:w w:val="105"/>
        </w:rPr>
        <w:t>Schuiven</w:t>
      </w:r>
      <w:r>
        <w:rPr>
          <w:spacing w:val="-16"/>
          <w:w w:val="105"/>
        </w:rPr>
        <w:t xml:space="preserve"> </w:t>
      </w:r>
      <w:r>
        <w:rPr>
          <w:w w:val="105"/>
        </w:rPr>
        <w:t>binnen</w:t>
      </w:r>
      <w:r>
        <w:rPr>
          <w:spacing w:val="-17"/>
          <w:w w:val="105"/>
        </w:rPr>
        <w:t xml:space="preserve"> </w:t>
      </w:r>
      <w:r>
        <w:rPr>
          <w:spacing w:val="-10"/>
          <w:w w:val="105"/>
        </w:rPr>
        <w:t xml:space="preserve">de </w:t>
      </w:r>
      <w:r>
        <w:rPr>
          <w:w w:val="105"/>
        </w:rPr>
        <w:t>begroting</w:t>
      </w:r>
      <w:r>
        <w:rPr>
          <w:spacing w:val="-25"/>
          <w:w w:val="105"/>
        </w:rPr>
        <w:t xml:space="preserve"> </w:t>
      </w:r>
      <w:r>
        <w:rPr>
          <w:w w:val="105"/>
        </w:rPr>
        <w:t>is</w:t>
      </w:r>
      <w:r>
        <w:rPr>
          <w:spacing w:val="-24"/>
          <w:w w:val="105"/>
        </w:rPr>
        <w:t xml:space="preserve"> </w:t>
      </w:r>
      <w:r>
        <w:rPr>
          <w:w w:val="105"/>
        </w:rPr>
        <w:t>toegestaan,</w:t>
      </w:r>
      <w:r>
        <w:rPr>
          <w:spacing w:val="-24"/>
          <w:w w:val="105"/>
        </w:rPr>
        <w:t xml:space="preserve"> </w:t>
      </w:r>
      <w:r>
        <w:rPr>
          <w:w w:val="105"/>
        </w:rPr>
        <w:t>mits</w:t>
      </w:r>
      <w:r>
        <w:rPr>
          <w:spacing w:val="-24"/>
          <w:w w:val="105"/>
        </w:rPr>
        <w:t xml:space="preserve"> </w:t>
      </w:r>
      <w:r>
        <w:rPr>
          <w:w w:val="105"/>
        </w:rPr>
        <w:t>geen</w:t>
      </w:r>
      <w:r>
        <w:rPr>
          <w:spacing w:val="-24"/>
          <w:w w:val="105"/>
        </w:rPr>
        <w:t xml:space="preserve"> </w:t>
      </w:r>
      <w:r>
        <w:rPr>
          <w:spacing w:val="-3"/>
          <w:w w:val="105"/>
        </w:rPr>
        <w:t xml:space="preserve">geweld </w:t>
      </w:r>
      <w:r>
        <w:rPr>
          <w:w w:val="105"/>
        </w:rPr>
        <w:t>wordt</w:t>
      </w:r>
      <w:r>
        <w:rPr>
          <w:spacing w:val="-9"/>
          <w:w w:val="105"/>
        </w:rPr>
        <w:t xml:space="preserve"> </w:t>
      </w:r>
      <w:r>
        <w:rPr>
          <w:w w:val="105"/>
        </w:rPr>
        <w:t>gedaan</w:t>
      </w:r>
      <w:r>
        <w:rPr>
          <w:spacing w:val="-9"/>
          <w:w w:val="105"/>
        </w:rPr>
        <w:t xml:space="preserve"> </w:t>
      </w:r>
      <w:r>
        <w:rPr>
          <w:w w:val="105"/>
        </w:rPr>
        <w:t>aan</w:t>
      </w:r>
      <w:r>
        <w:rPr>
          <w:spacing w:val="-9"/>
          <w:w w:val="105"/>
        </w:rPr>
        <w:t xml:space="preserve"> </w:t>
      </w:r>
      <w:r>
        <w:rPr>
          <w:w w:val="105"/>
        </w:rPr>
        <w:t>de</w:t>
      </w:r>
      <w:r>
        <w:rPr>
          <w:spacing w:val="-9"/>
          <w:w w:val="105"/>
        </w:rPr>
        <w:t xml:space="preserve"> </w:t>
      </w:r>
      <w:r>
        <w:rPr>
          <w:w w:val="105"/>
        </w:rPr>
        <w:t>vooraf</w:t>
      </w:r>
      <w:r>
        <w:rPr>
          <w:spacing w:val="-9"/>
          <w:w w:val="105"/>
        </w:rPr>
        <w:t xml:space="preserve"> </w:t>
      </w:r>
      <w:proofErr w:type="spellStart"/>
      <w:r>
        <w:rPr>
          <w:spacing w:val="-3"/>
          <w:w w:val="105"/>
        </w:rPr>
        <w:t>geformuleer</w:t>
      </w:r>
      <w:proofErr w:type="spellEnd"/>
      <w:r>
        <w:rPr>
          <w:spacing w:val="-3"/>
          <w:w w:val="105"/>
        </w:rPr>
        <w:t xml:space="preserve">- </w:t>
      </w:r>
      <w:r>
        <w:rPr>
          <w:w w:val="105"/>
        </w:rPr>
        <w:t>de</w:t>
      </w:r>
      <w:r>
        <w:rPr>
          <w:spacing w:val="-24"/>
          <w:w w:val="105"/>
        </w:rPr>
        <w:t xml:space="preserve"> </w:t>
      </w:r>
      <w:r>
        <w:rPr>
          <w:w w:val="105"/>
        </w:rPr>
        <w:t>beleidsdoelen.</w:t>
      </w:r>
      <w:r>
        <w:rPr>
          <w:spacing w:val="-24"/>
          <w:w w:val="105"/>
        </w:rPr>
        <w:t xml:space="preserve"> </w:t>
      </w:r>
      <w:r>
        <w:rPr>
          <w:w w:val="105"/>
        </w:rPr>
        <w:t>De</w:t>
      </w:r>
      <w:r>
        <w:rPr>
          <w:spacing w:val="-24"/>
          <w:w w:val="105"/>
        </w:rPr>
        <w:t xml:space="preserve"> </w:t>
      </w:r>
      <w:r>
        <w:rPr>
          <w:w w:val="105"/>
        </w:rPr>
        <w:t>begroting</w:t>
      </w:r>
      <w:r>
        <w:rPr>
          <w:spacing w:val="-24"/>
          <w:w w:val="105"/>
        </w:rPr>
        <w:t xml:space="preserve"> </w:t>
      </w:r>
      <w:r>
        <w:rPr>
          <w:w w:val="105"/>
        </w:rPr>
        <w:t>is</w:t>
      </w:r>
      <w:r>
        <w:rPr>
          <w:spacing w:val="-23"/>
          <w:w w:val="105"/>
        </w:rPr>
        <w:t xml:space="preserve"> </w:t>
      </w:r>
      <w:r>
        <w:rPr>
          <w:spacing w:val="-3"/>
          <w:w w:val="105"/>
        </w:rPr>
        <w:t xml:space="preserve">hiermee </w:t>
      </w:r>
      <w:r>
        <w:rPr>
          <w:w w:val="105"/>
        </w:rPr>
        <w:t>een</w:t>
      </w:r>
      <w:r>
        <w:rPr>
          <w:spacing w:val="-32"/>
          <w:w w:val="105"/>
        </w:rPr>
        <w:t xml:space="preserve"> </w:t>
      </w:r>
      <w:r>
        <w:rPr>
          <w:w w:val="105"/>
        </w:rPr>
        <w:t>belangrijk</w:t>
      </w:r>
      <w:r>
        <w:rPr>
          <w:spacing w:val="-31"/>
          <w:w w:val="105"/>
        </w:rPr>
        <w:t xml:space="preserve"> </w:t>
      </w:r>
      <w:r>
        <w:rPr>
          <w:w w:val="105"/>
        </w:rPr>
        <w:t>sturingselement</w:t>
      </w:r>
      <w:r>
        <w:rPr>
          <w:spacing w:val="-31"/>
          <w:w w:val="105"/>
        </w:rPr>
        <w:t xml:space="preserve"> </w:t>
      </w:r>
      <w:r>
        <w:rPr>
          <w:w w:val="105"/>
        </w:rPr>
        <w:t xml:space="preserve">geworden. De directeur stelt jaarlijks in overleg </w:t>
      </w:r>
      <w:r>
        <w:rPr>
          <w:spacing w:val="-5"/>
          <w:w w:val="105"/>
        </w:rPr>
        <w:t xml:space="preserve">met </w:t>
      </w:r>
      <w:r>
        <w:rPr>
          <w:w w:val="105"/>
        </w:rPr>
        <w:t xml:space="preserve">de VGS en de medewerker van het </w:t>
      </w:r>
      <w:proofErr w:type="spellStart"/>
      <w:r>
        <w:rPr>
          <w:spacing w:val="-7"/>
          <w:w w:val="105"/>
        </w:rPr>
        <w:t>be</w:t>
      </w:r>
      <w:proofErr w:type="spellEnd"/>
      <w:r>
        <w:rPr>
          <w:spacing w:val="-7"/>
          <w:w w:val="105"/>
        </w:rPr>
        <w:t xml:space="preserve">- </w:t>
      </w:r>
      <w:proofErr w:type="spellStart"/>
      <w:r>
        <w:rPr>
          <w:w w:val="105"/>
        </w:rPr>
        <w:t>stuurskantoor</w:t>
      </w:r>
      <w:proofErr w:type="spellEnd"/>
      <w:r>
        <w:rPr>
          <w:w w:val="105"/>
        </w:rPr>
        <w:t xml:space="preserve"> een voorstel op voor </w:t>
      </w:r>
      <w:r>
        <w:rPr>
          <w:spacing w:val="-6"/>
          <w:w w:val="105"/>
        </w:rPr>
        <w:t xml:space="preserve">een </w:t>
      </w:r>
      <w:r>
        <w:rPr>
          <w:w w:val="105"/>
        </w:rPr>
        <w:t>begroting voor het komende</w:t>
      </w:r>
      <w:r>
        <w:rPr>
          <w:spacing w:val="-28"/>
          <w:w w:val="105"/>
        </w:rPr>
        <w:t xml:space="preserve"> </w:t>
      </w:r>
      <w:r>
        <w:rPr>
          <w:spacing w:val="-2"/>
          <w:w w:val="105"/>
        </w:rPr>
        <w:t xml:space="preserve">kalenderjaar </w:t>
      </w:r>
      <w:r>
        <w:rPr>
          <w:w w:val="105"/>
        </w:rPr>
        <w:t>met</w:t>
      </w:r>
      <w:r>
        <w:rPr>
          <w:spacing w:val="-20"/>
          <w:w w:val="105"/>
        </w:rPr>
        <w:t xml:space="preserve"> </w:t>
      </w:r>
      <w:r>
        <w:rPr>
          <w:w w:val="105"/>
        </w:rPr>
        <w:t>een</w:t>
      </w:r>
      <w:r>
        <w:rPr>
          <w:spacing w:val="-20"/>
          <w:w w:val="105"/>
        </w:rPr>
        <w:t xml:space="preserve"> </w:t>
      </w:r>
      <w:r>
        <w:rPr>
          <w:w w:val="105"/>
        </w:rPr>
        <w:t>toelichting</w:t>
      </w:r>
      <w:r>
        <w:rPr>
          <w:spacing w:val="-19"/>
          <w:w w:val="105"/>
        </w:rPr>
        <w:t xml:space="preserve"> </w:t>
      </w:r>
      <w:r>
        <w:rPr>
          <w:w w:val="105"/>
        </w:rPr>
        <w:t>(exploitatiebegroting). Daarin</w:t>
      </w:r>
      <w:r>
        <w:rPr>
          <w:spacing w:val="-20"/>
          <w:w w:val="105"/>
        </w:rPr>
        <w:t xml:space="preserve"> </w:t>
      </w:r>
      <w:r>
        <w:rPr>
          <w:w w:val="105"/>
        </w:rPr>
        <w:t>zijn</w:t>
      </w:r>
      <w:r>
        <w:rPr>
          <w:spacing w:val="-20"/>
          <w:w w:val="105"/>
        </w:rPr>
        <w:t xml:space="preserve"> </w:t>
      </w:r>
      <w:r>
        <w:rPr>
          <w:w w:val="105"/>
        </w:rPr>
        <w:t>alle</w:t>
      </w:r>
      <w:r>
        <w:rPr>
          <w:spacing w:val="-20"/>
          <w:w w:val="105"/>
        </w:rPr>
        <w:t xml:space="preserve"> </w:t>
      </w:r>
      <w:r>
        <w:rPr>
          <w:w w:val="105"/>
        </w:rPr>
        <w:t>inkomsten</w:t>
      </w:r>
      <w:r>
        <w:rPr>
          <w:spacing w:val="-19"/>
          <w:w w:val="105"/>
        </w:rPr>
        <w:t xml:space="preserve"> </w:t>
      </w:r>
      <w:r>
        <w:rPr>
          <w:w w:val="105"/>
        </w:rPr>
        <w:t>en</w:t>
      </w:r>
      <w:r>
        <w:rPr>
          <w:spacing w:val="-20"/>
          <w:w w:val="105"/>
        </w:rPr>
        <w:t xml:space="preserve"> </w:t>
      </w:r>
      <w:r>
        <w:rPr>
          <w:w w:val="105"/>
        </w:rPr>
        <w:t>uitgaven</w:t>
      </w:r>
      <w:r>
        <w:rPr>
          <w:spacing w:val="-20"/>
          <w:w w:val="105"/>
        </w:rPr>
        <w:t xml:space="preserve"> </w:t>
      </w:r>
      <w:r>
        <w:rPr>
          <w:spacing w:val="-6"/>
          <w:w w:val="105"/>
        </w:rPr>
        <w:t xml:space="preserve">van </w:t>
      </w:r>
      <w:r>
        <w:rPr>
          <w:w w:val="105"/>
        </w:rPr>
        <w:t>de</w:t>
      </w:r>
      <w:r>
        <w:rPr>
          <w:spacing w:val="-12"/>
          <w:w w:val="105"/>
        </w:rPr>
        <w:t xml:space="preserve"> </w:t>
      </w:r>
      <w:r>
        <w:rPr>
          <w:w w:val="105"/>
        </w:rPr>
        <w:t>school</w:t>
      </w:r>
      <w:r>
        <w:rPr>
          <w:spacing w:val="-11"/>
          <w:w w:val="105"/>
        </w:rPr>
        <w:t xml:space="preserve"> </w:t>
      </w:r>
      <w:r>
        <w:rPr>
          <w:w w:val="105"/>
        </w:rPr>
        <w:t>opgenomen</w:t>
      </w:r>
      <w:r>
        <w:rPr>
          <w:spacing w:val="-11"/>
          <w:w w:val="105"/>
        </w:rPr>
        <w:t xml:space="preserve"> </w:t>
      </w:r>
      <w:r>
        <w:rPr>
          <w:w w:val="105"/>
        </w:rPr>
        <w:t>waarvoor</w:t>
      </w:r>
      <w:r>
        <w:rPr>
          <w:spacing w:val="-12"/>
          <w:w w:val="105"/>
        </w:rPr>
        <w:t xml:space="preserve"> </w:t>
      </w:r>
      <w:r>
        <w:rPr>
          <w:w w:val="105"/>
        </w:rPr>
        <w:t>de</w:t>
      </w:r>
      <w:r>
        <w:rPr>
          <w:spacing w:val="-11"/>
          <w:w w:val="105"/>
        </w:rPr>
        <w:t xml:space="preserve"> </w:t>
      </w:r>
      <w:proofErr w:type="spellStart"/>
      <w:r>
        <w:rPr>
          <w:spacing w:val="-4"/>
          <w:w w:val="105"/>
        </w:rPr>
        <w:t>direc</w:t>
      </w:r>
      <w:proofErr w:type="spellEnd"/>
      <w:r>
        <w:rPr>
          <w:spacing w:val="-4"/>
          <w:w w:val="105"/>
        </w:rPr>
        <w:t xml:space="preserve">- </w:t>
      </w:r>
      <w:proofErr w:type="spellStart"/>
      <w:r>
        <w:rPr>
          <w:w w:val="105"/>
        </w:rPr>
        <w:t>teur</w:t>
      </w:r>
      <w:proofErr w:type="spellEnd"/>
      <w:r>
        <w:rPr>
          <w:spacing w:val="-15"/>
          <w:w w:val="105"/>
        </w:rPr>
        <w:t xml:space="preserve"> </w:t>
      </w:r>
      <w:r>
        <w:rPr>
          <w:w w:val="105"/>
        </w:rPr>
        <w:t>verantwoordelijk</w:t>
      </w:r>
      <w:r>
        <w:rPr>
          <w:spacing w:val="-15"/>
          <w:w w:val="105"/>
        </w:rPr>
        <w:t xml:space="preserve"> </w:t>
      </w:r>
      <w:r>
        <w:rPr>
          <w:w w:val="105"/>
        </w:rPr>
        <w:t>is.</w:t>
      </w:r>
      <w:r>
        <w:rPr>
          <w:spacing w:val="-14"/>
          <w:w w:val="105"/>
        </w:rPr>
        <w:t xml:space="preserve"> </w:t>
      </w:r>
      <w:r>
        <w:rPr>
          <w:w w:val="105"/>
        </w:rPr>
        <w:t>De</w:t>
      </w:r>
      <w:r>
        <w:rPr>
          <w:spacing w:val="-15"/>
          <w:w w:val="105"/>
        </w:rPr>
        <w:t xml:space="preserve"> </w:t>
      </w:r>
      <w:proofErr w:type="spellStart"/>
      <w:r>
        <w:rPr>
          <w:w w:val="105"/>
        </w:rPr>
        <w:t>exploitatiebe</w:t>
      </w:r>
      <w:proofErr w:type="spellEnd"/>
      <w:r>
        <w:rPr>
          <w:w w:val="105"/>
        </w:rPr>
        <w:t>-</w:t>
      </w:r>
    </w:p>
    <w:p w14:paraId="500EA361" w14:textId="08CDD75C" w:rsidR="008A0B00" w:rsidRDefault="00C64C75">
      <w:pPr>
        <w:pStyle w:val="Plattetekst"/>
        <w:spacing w:before="93" w:line="319" w:lineRule="auto"/>
        <w:ind w:left="356" w:right="386"/>
        <w:jc w:val="both"/>
      </w:pPr>
      <w:r>
        <w:br w:type="column"/>
      </w:r>
      <w:proofErr w:type="spellStart"/>
      <w:r>
        <w:t>groting</w:t>
      </w:r>
      <w:proofErr w:type="spellEnd"/>
      <w:r>
        <w:t xml:space="preserve"> is gebaseerd op het beleidsplan van de school. Daarnaast stelt de </w:t>
      </w:r>
      <w:r>
        <w:rPr>
          <w:spacing w:val="-3"/>
        </w:rPr>
        <w:t xml:space="preserve">directeur </w:t>
      </w:r>
      <w:r>
        <w:t xml:space="preserve">jaarlijks in het voorjaar in overleg met </w:t>
      </w:r>
      <w:r>
        <w:rPr>
          <w:spacing w:val="-6"/>
        </w:rPr>
        <w:t xml:space="preserve">het </w:t>
      </w:r>
      <w:r>
        <w:t xml:space="preserve">bestuur een personeelsformatieplan </w:t>
      </w:r>
      <w:r>
        <w:rPr>
          <w:spacing w:val="-5"/>
        </w:rPr>
        <w:t xml:space="preserve">op. </w:t>
      </w:r>
      <w:r>
        <w:t xml:space="preserve">Hierin worden de inzet van middelen </w:t>
      </w:r>
      <w:r>
        <w:rPr>
          <w:spacing w:val="-5"/>
        </w:rPr>
        <w:t xml:space="preserve">met </w:t>
      </w:r>
      <w:r>
        <w:t xml:space="preserve">betrekking tot basisformatie, </w:t>
      </w:r>
      <w:proofErr w:type="spellStart"/>
      <w:r>
        <w:t>arrangemen</w:t>
      </w:r>
      <w:proofErr w:type="spellEnd"/>
      <w:r>
        <w:t xml:space="preserve">- ten en overige gelden verantwoord. </w:t>
      </w:r>
      <w:r>
        <w:rPr>
          <w:spacing w:val="-6"/>
        </w:rPr>
        <w:t xml:space="preserve">Het </w:t>
      </w:r>
      <w:r>
        <w:t xml:space="preserve">personeels-formatieplan wordt </w:t>
      </w:r>
      <w:r>
        <w:rPr>
          <w:spacing w:val="-3"/>
        </w:rPr>
        <w:t xml:space="preserve">besproken </w:t>
      </w:r>
      <w:r>
        <w:t xml:space="preserve">met de (G)MR. Onze school beschikt </w:t>
      </w:r>
      <w:r>
        <w:rPr>
          <w:spacing w:val="-6"/>
        </w:rPr>
        <w:t xml:space="preserve">ver- </w:t>
      </w:r>
      <w:r>
        <w:t xml:space="preserve">volgens over een </w:t>
      </w:r>
      <w:proofErr w:type="spellStart"/>
      <w:r>
        <w:t>meerjarenexploitatiebe</w:t>
      </w:r>
      <w:proofErr w:type="spellEnd"/>
      <w:r>
        <w:t xml:space="preserve">- </w:t>
      </w:r>
      <w:proofErr w:type="spellStart"/>
      <w:r>
        <w:t>groting</w:t>
      </w:r>
      <w:proofErr w:type="spellEnd"/>
      <w:r>
        <w:t xml:space="preserve"> met een geldigheid van vier </w:t>
      </w:r>
      <w:r>
        <w:rPr>
          <w:spacing w:val="-3"/>
        </w:rPr>
        <w:t xml:space="preserve">jaar </w:t>
      </w:r>
      <w:r>
        <w:t xml:space="preserve">(personeel en materieel). Deze </w:t>
      </w:r>
      <w:r>
        <w:rPr>
          <w:spacing w:val="-3"/>
        </w:rPr>
        <w:t xml:space="preserve">begroting </w:t>
      </w:r>
      <w:r>
        <w:t xml:space="preserve">wordt opgesteld op hoofdlijnen en </w:t>
      </w:r>
      <w:r>
        <w:rPr>
          <w:spacing w:val="-5"/>
        </w:rPr>
        <w:t>ge</w:t>
      </w:r>
      <w:r>
        <w:t xml:space="preserve">toetst aan het meerjarenbeleidsplan. </w:t>
      </w:r>
      <w:r>
        <w:rPr>
          <w:spacing w:val="-7"/>
        </w:rPr>
        <w:t xml:space="preserve">De </w:t>
      </w:r>
      <w:r>
        <w:t xml:space="preserve">ontwikkeling van het aantal </w:t>
      </w:r>
      <w:r w:rsidR="00B0522E">
        <w:t>is de</w:t>
      </w:r>
      <w:r>
        <w:t xml:space="preserve"> bepalende </w:t>
      </w:r>
      <w:r>
        <w:rPr>
          <w:spacing w:val="-3"/>
        </w:rPr>
        <w:t>indica</w:t>
      </w:r>
      <w:r>
        <w:t>tor voor de meerjarenbegroting.</w:t>
      </w:r>
    </w:p>
    <w:p w14:paraId="5C9EA0BF" w14:textId="1E10163F" w:rsidR="008A0B00" w:rsidRDefault="00C64C75">
      <w:pPr>
        <w:pStyle w:val="Plattetekst"/>
        <w:spacing w:line="319" w:lineRule="auto"/>
        <w:ind w:left="356" w:right="386"/>
      </w:pPr>
      <w:r>
        <w:t xml:space="preserve">De </w:t>
      </w:r>
      <w:r w:rsidR="004D7913">
        <w:t xml:space="preserve">meerjarige </w:t>
      </w:r>
      <w:r>
        <w:t>investeringsbegrotingen (OLP, ICT, meubilair, apparatuur) worden afgeleid van de gegevens die zijn ver- kregen uit de zogenaamde nulmetingen. Vanaf het jaar 2005 zijn de investeringen geactiveerd en op basis van de gekozen afschrijvingstermijnen wordt bepaald wan- neer de investering is afgeschreven.</w:t>
      </w:r>
    </w:p>
    <w:p w14:paraId="4C89976D" w14:textId="77777777" w:rsidR="008A0B00" w:rsidRDefault="008A0B00">
      <w:pPr>
        <w:spacing w:line="319" w:lineRule="auto"/>
        <w:sectPr w:rsidR="008A0B00">
          <w:pgSz w:w="8400" w:h="11910"/>
          <w:pgMar w:top="980" w:right="320" w:bottom="600" w:left="340" w:header="0" w:footer="406" w:gutter="0"/>
          <w:cols w:num="2" w:space="708" w:equalWidth="0">
            <w:col w:w="3729" w:space="40"/>
            <w:col w:w="3971"/>
          </w:cols>
        </w:sectPr>
      </w:pPr>
    </w:p>
    <w:p w14:paraId="55831AD8" w14:textId="77777777" w:rsidR="008A0B00" w:rsidRDefault="00C64C75">
      <w:pPr>
        <w:pStyle w:val="Kop1"/>
        <w:ind w:left="368"/>
      </w:pPr>
      <w:r>
        <w:rPr>
          <w:color w:val="EE7402"/>
          <w:w w:val="105"/>
        </w:rPr>
        <w:lastRenderedPageBreak/>
        <w:t xml:space="preserve">Zorg </w:t>
      </w:r>
      <w:r>
        <w:rPr>
          <w:color w:val="EE7402"/>
          <w:spacing w:val="-4"/>
          <w:w w:val="105"/>
        </w:rPr>
        <w:t>voor</w:t>
      </w:r>
      <w:r>
        <w:rPr>
          <w:color w:val="EE7402"/>
          <w:spacing w:val="-65"/>
          <w:w w:val="105"/>
        </w:rPr>
        <w:t xml:space="preserve"> </w:t>
      </w:r>
      <w:r>
        <w:rPr>
          <w:color w:val="EE7402"/>
          <w:w w:val="105"/>
        </w:rPr>
        <w:t>kwaliteit</w:t>
      </w:r>
    </w:p>
    <w:p w14:paraId="21A9C00A" w14:textId="77777777" w:rsidR="008A0B00" w:rsidRDefault="008A0B00">
      <w:pPr>
        <w:pStyle w:val="Plattetekst"/>
        <w:rPr>
          <w:rFonts w:ascii="Trebuchet MS"/>
          <w:b/>
          <w:sz w:val="20"/>
        </w:rPr>
      </w:pPr>
    </w:p>
    <w:p w14:paraId="083904DF" w14:textId="77777777" w:rsidR="008A0B00" w:rsidRDefault="008A0B00">
      <w:pPr>
        <w:pStyle w:val="Plattetekst"/>
        <w:spacing w:before="1"/>
        <w:rPr>
          <w:rFonts w:ascii="Trebuchet MS"/>
          <w:b/>
          <w:sz w:val="21"/>
        </w:rPr>
      </w:pPr>
    </w:p>
    <w:p w14:paraId="0E7C8C32" w14:textId="77777777" w:rsidR="008A0B00" w:rsidRDefault="008A0B00">
      <w:pPr>
        <w:rPr>
          <w:rFonts w:ascii="Trebuchet MS"/>
          <w:sz w:val="21"/>
        </w:rPr>
        <w:sectPr w:rsidR="008A0B00">
          <w:pgSz w:w="8400" w:h="11910"/>
          <w:pgMar w:top="800" w:right="320" w:bottom="600" w:left="340" w:header="0" w:footer="414" w:gutter="0"/>
          <w:cols w:space="708"/>
        </w:sectPr>
      </w:pPr>
    </w:p>
    <w:p w14:paraId="5B1B21F2" w14:textId="77777777" w:rsidR="008A0B00" w:rsidRDefault="00C64C75">
      <w:pPr>
        <w:pStyle w:val="Kop5"/>
        <w:numPr>
          <w:ilvl w:val="1"/>
          <w:numId w:val="8"/>
        </w:numPr>
        <w:tabs>
          <w:tab w:val="left" w:pos="769"/>
        </w:tabs>
        <w:spacing w:before="106"/>
        <w:ind w:hanging="401"/>
        <w:jc w:val="left"/>
      </w:pPr>
      <w:bookmarkStart w:id="55" w:name="_TOC_250005"/>
      <w:bookmarkEnd w:id="55"/>
      <w:r>
        <w:rPr>
          <w:color w:val="003951"/>
          <w:w w:val="120"/>
        </w:rPr>
        <w:t>Kwaliteitszorg</w:t>
      </w:r>
    </w:p>
    <w:p w14:paraId="3AF21B34" w14:textId="77777777" w:rsidR="008A0B00" w:rsidRDefault="008A0B00">
      <w:pPr>
        <w:pStyle w:val="Plattetekst"/>
        <w:spacing w:before="9"/>
        <w:rPr>
          <w:rFonts w:ascii="Georgia"/>
          <w:b/>
          <w:sz w:val="27"/>
        </w:rPr>
      </w:pPr>
    </w:p>
    <w:p w14:paraId="750A6F02" w14:textId="77777777" w:rsidR="008A0B00" w:rsidRDefault="00C64C75">
      <w:pPr>
        <w:pStyle w:val="Kop6"/>
        <w:spacing w:before="1"/>
        <w:ind w:left="368"/>
      </w:pPr>
      <w:r>
        <w:rPr>
          <w:color w:val="EE7402"/>
        </w:rPr>
        <w:t>Onze school beschikt over</w:t>
      </w:r>
    </w:p>
    <w:p w14:paraId="2C5186C1" w14:textId="77777777" w:rsidR="008A0B00" w:rsidRDefault="00C64C75">
      <w:pPr>
        <w:spacing w:before="64"/>
        <w:ind w:left="368"/>
        <w:jc w:val="both"/>
        <w:rPr>
          <w:b/>
          <w:sz w:val="17"/>
        </w:rPr>
      </w:pPr>
      <w:r>
        <w:rPr>
          <w:b/>
          <w:color w:val="EE7402"/>
          <w:sz w:val="17"/>
        </w:rPr>
        <w:t>een systeem voor kwaliteitszorg:</w:t>
      </w:r>
    </w:p>
    <w:p w14:paraId="4EAB6AA9" w14:textId="2179AEA8" w:rsidR="008A0B00" w:rsidRDefault="004D7913">
      <w:pPr>
        <w:pStyle w:val="Plattetekst"/>
        <w:spacing w:before="65" w:line="319" w:lineRule="auto"/>
        <w:ind w:left="368"/>
        <w:jc w:val="both"/>
      </w:pPr>
      <w:r>
        <w:t>V</w:t>
      </w:r>
      <w:r w:rsidR="00C64C75">
        <w:t xml:space="preserve">anuit een </w:t>
      </w:r>
      <w:r w:rsidR="00C64C75">
        <w:rPr>
          <w:spacing w:val="-3"/>
        </w:rPr>
        <w:t xml:space="preserve">meerjarenplanning beoordelen </w:t>
      </w:r>
      <w:r w:rsidR="00C64C75">
        <w:t xml:space="preserve">en </w:t>
      </w:r>
      <w:r w:rsidR="00C64C75">
        <w:rPr>
          <w:spacing w:val="-3"/>
        </w:rPr>
        <w:t xml:space="preserve">verbeteren </w:t>
      </w:r>
      <w:r w:rsidR="00C64C75">
        <w:t xml:space="preserve">we de kwaliteit van ons on- </w:t>
      </w:r>
      <w:proofErr w:type="spellStart"/>
      <w:r w:rsidR="00C64C75">
        <w:t>derwijs</w:t>
      </w:r>
      <w:proofErr w:type="spellEnd"/>
      <w:r w:rsidR="00C64C75">
        <w:t xml:space="preserve"> op een systematische en </w:t>
      </w:r>
      <w:r w:rsidR="00C64C75">
        <w:rPr>
          <w:spacing w:val="-3"/>
        </w:rPr>
        <w:t xml:space="preserve">effectieve </w:t>
      </w:r>
      <w:r w:rsidR="00C64C75">
        <w:t xml:space="preserve">wijze. Daarnaast hebben we onze </w:t>
      </w:r>
      <w:proofErr w:type="spellStart"/>
      <w:r w:rsidR="00C64C75">
        <w:t>kwali</w:t>
      </w:r>
      <w:proofErr w:type="spellEnd"/>
      <w:r w:rsidR="00C64C75">
        <w:t xml:space="preserve">- </w:t>
      </w:r>
      <w:proofErr w:type="spellStart"/>
      <w:r w:rsidR="00C64C75">
        <w:rPr>
          <w:spacing w:val="-3"/>
        </w:rPr>
        <w:t>teitszorg</w:t>
      </w:r>
      <w:proofErr w:type="spellEnd"/>
      <w:r w:rsidR="00C64C75">
        <w:rPr>
          <w:spacing w:val="-3"/>
        </w:rPr>
        <w:t xml:space="preserve"> </w:t>
      </w:r>
      <w:r w:rsidR="00C64C75">
        <w:t xml:space="preserve">gekoppeld aan ons integraal </w:t>
      </w:r>
      <w:r w:rsidR="00C64C75">
        <w:rPr>
          <w:spacing w:val="-4"/>
        </w:rPr>
        <w:t xml:space="preserve">per- </w:t>
      </w:r>
      <w:proofErr w:type="spellStart"/>
      <w:r w:rsidR="00C64C75">
        <w:t>soneelsbeleid</w:t>
      </w:r>
      <w:proofErr w:type="spellEnd"/>
      <w:r w:rsidR="00C64C75">
        <w:t xml:space="preserve">. </w:t>
      </w:r>
      <w:r w:rsidR="00C64C75">
        <w:rPr>
          <w:spacing w:val="-3"/>
        </w:rPr>
        <w:t xml:space="preserve">Daardoor borgen </w:t>
      </w:r>
      <w:r w:rsidR="00C64C75">
        <w:t xml:space="preserve">we dat de schoolontwikkeling en de ontwikkeling </w:t>
      </w:r>
      <w:r w:rsidR="00C64C75">
        <w:rPr>
          <w:spacing w:val="-2"/>
        </w:rPr>
        <w:t xml:space="preserve">van </w:t>
      </w:r>
      <w:r w:rsidR="00C64C75">
        <w:t>onze medewerkers parallel verloopt. De</w:t>
      </w:r>
      <w:r w:rsidR="00C64C75">
        <w:rPr>
          <w:spacing w:val="-23"/>
        </w:rPr>
        <w:t xml:space="preserve"> </w:t>
      </w:r>
      <w:r w:rsidR="00C64C75">
        <w:t xml:space="preserve">in- </w:t>
      </w:r>
      <w:proofErr w:type="spellStart"/>
      <w:r w:rsidR="00C64C75">
        <w:t>strumenten</w:t>
      </w:r>
      <w:proofErr w:type="spellEnd"/>
      <w:r w:rsidR="00C64C75">
        <w:t xml:space="preserve"> die we inzetten voor kwaliteits- </w:t>
      </w:r>
      <w:r w:rsidR="00C64C75">
        <w:rPr>
          <w:spacing w:val="-3"/>
        </w:rPr>
        <w:t xml:space="preserve">zorg </w:t>
      </w:r>
      <w:r w:rsidR="00C64C75">
        <w:t xml:space="preserve">en integraal personeelsbeleid leiden, indien nodig, tot aandachtspunten. Samen met het team – en in het perspectief </w:t>
      </w:r>
      <w:r w:rsidR="00C64C75">
        <w:rPr>
          <w:spacing w:val="-2"/>
        </w:rPr>
        <w:t xml:space="preserve">van </w:t>
      </w:r>
      <w:r w:rsidR="00C64C75">
        <w:t xml:space="preserve">onze </w:t>
      </w:r>
      <w:r w:rsidR="00C64C75">
        <w:rPr>
          <w:spacing w:val="-3"/>
        </w:rPr>
        <w:t xml:space="preserve">streefdoelen </w:t>
      </w:r>
      <w:r w:rsidR="00C64C75">
        <w:t>actuele ontwikkelingen – stellen</w:t>
      </w:r>
      <w:r w:rsidR="00C64C75">
        <w:rPr>
          <w:spacing w:val="-17"/>
        </w:rPr>
        <w:t xml:space="preserve"> </w:t>
      </w:r>
      <w:r w:rsidR="00C64C75">
        <w:t>we</w:t>
      </w:r>
      <w:r w:rsidR="00C64C75">
        <w:rPr>
          <w:spacing w:val="-16"/>
        </w:rPr>
        <w:t xml:space="preserve"> </w:t>
      </w:r>
      <w:r w:rsidR="00C64C75">
        <w:t>op</w:t>
      </w:r>
      <w:r w:rsidR="00C64C75">
        <w:rPr>
          <w:spacing w:val="-16"/>
        </w:rPr>
        <w:t xml:space="preserve"> </w:t>
      </w:r>
      <w:r w:rsidR="00C64C75">
        <w:t>basis</w:t>
      </w:r>
      <w:r w:rsidR="00C64C75">
        <w:rPr>
          <w:spacing w:val="-17"/>
        </w:rPr>
        <w:t xml:space="preserve"> </w:t>
      </w:r>
      <w:r w:rsidR="00C64C75">
        <w:t>daarvan</w:t>
      </w:r>
      <w:r w:rsidR="00C64C75">
        <w:rPr>
          <w:spacing w:val="-16"/>
        </w:rPr>
        <w:t xml:space="preserve"> </w:t>
      </w:r>
      <w:r w:rsidR="00C64C75">
        <w:t xml:space="preserve">verbeterpunten vast. Daarbij gaat het altijd om keuzes; we gaan uit van het principe: niet het vele is goed, maar het goede is veel. De </w:t>
      </w:r>
      <w:r w:rsidR="00C64C75">
        <w:rPr>
          <w:spacing w:val="-3"/>
        </w:rPr>
        <w:t xml:space="preserve">directie </w:t>
      </w:r>
      <w:r w:rsidR="00C64C75">
        <w:t xml:space="preserve">monitort de voortgang. Aan het eind </w:t>
      </w:r>
      <w:r w:rsidR="00C64C75">
        <w:rPr>
          <w:spacing w:val="-2"/>
        </w:rPr>
        <w:t xml:space="preserve">van </w:t>
      </w:r>
      <w:r w:rsidR="00C64C75">
        <w:t xml:space="preserve">het jaar </w:t>
      </w:r>
      <w:r w:rsidR="00C64C75">
        <w:rPr>
          <w:spacing w:val="-3"/>
        </w:rPr>
        <w:t xml:space="preserve">evalueren </w:t>
      </w:r>
      <w:r w:rsidR="00C64C75">
        <w:t xml:space="preserve">we de verbeterplannen en </w:t>
      </w:r>
      <w:r w:rsidR="00C64C75">
        <w:rPr>
          <w:spacing w:val="-3"/>
        </w:rPr>
        <w:t xml:space="preserve">verantwoorden </w:t>
      </w:r>
      <w:r w:rsidR="00C64C75">
        <w:t xml:space="preserve">we ons over onze werk- </w:t>
      </w:r>
      <w:proofErr w:type="spellStart"/>
      <w:r w:rsidR="00C64C75">
        <w:t>zaamheden</w:t>
      </w:r>
      <w:proofErr w:type="spellEnd"/>
      <w:r w:rsidR="00C64C75">
        <w:t xml:space="preserve"> in de</w:t>
      </w:r>
      <w:r w:rsidR="00C64C75">
        <w:rPr>
          <w:spacing w:val="-14"/>
        </w:rPr>
        <w:t xml:space="preserve"> </w:t>
      </w:r>
      <w:proofErr w:type="spellStart"/>
      <w:r w:rsidR="00C64C75">
        <w:t>mananagementrapporta</w:t>
      </w:r>
      <w:proofErr w:type="spellEnd"/>
      <w:r w:rsidR="00C64C75">
        <w:t>- ge</w:t>
      </w:r>
      <w:r w:rsidR="00C64C75">
        <w:rPr>
          <w:spacing w:val="-5"/>
        </w:rPr>
        <w:t xml:space="preserve"> </w:t>
      </w:r>
      <w:r w:rsidR="00C64C75">
        <w:t>(</w:t>
      </w:r>
      <w:proofErr w:type="spellStart"/>
      <w:r w:rsidR="00C64C75">
        <w:t>Marap</w:t>
      </w:r>
      <w:proofErr w:type="spellEnd"/>
      <w:r w:rsidR="00C64C75">
        <w:t>).</w:t>
      </w:r>
    </w:p>
    <w:p w14:paraId="2127B95A" w14:textId="77777777" w:rsidR="008A0B00" w:rsidRDefault="008A0B00">
      <w:pPr>
        <w:pStyle w:val="Plattetekst"/>
        <w:spacing w:before="5"/>
        <w:rPr>
          <w:sz w:val="22"/>
        </w:rPr>
      </w:pPr>
    </w:p>
    <w:p w14:paraId="0BFE7103" w14:textId="77777777" w:rsidR="008A0B00" w:rsidRDefault="00C64C75">
      <w:pPr>
        <w:pStyle w:val="Kop6"/>
        <w:ind w:left="368"/>
        <w:jc w:val="left"/>
      </w:pPr>
      <w:r>
        <w:rPr>
          <w:color w:val="EE7402"/>
        </w:rPr>
        <w:t>Beoordeling:</w:t>
      </w:r>
    </w:p>
    <w:p w14:paraId="3B424639" w14:textId="77777777" w:rsidR="008A0B00" w:rsidRDefault="00C64C75">
      <w:pPr>
        <w:pStyle w:val="Plattetekst"/>
        <w:spacing w:before="65" w:line="319" w:lineRule="auto"/>
        <w:ind w:left="368"/>
        <w:jc w:val="both"/>
      </w:pPr>
      <w:r>
        <w:t xml:space="preserve">Kwaliteitsbeleid is de basis van waaruit </w:t>
      </w:r>
      <w:r>
        <w:rPr>
          <w:spacing w:val="-5"/>
        </w:rPr>
        <w:t xml:space="preserve">het </w:t>
      </w:r>
      <w:r>
        <w:t>onderwijs</w:t>
      </w:r>
      <w:r>
        <w:rPr>
          <w:spacing w:val="-13"/>
        </w:rPr>
        <w:t xml:space="preserve"> </w:t>
      </w:r>
      <w:r>
        <w:t>op</w:t>
      </w:r>
      <w:r>
        <w:rPr>
          <w:spacing w:val="-12"/>
        </w:rPr>
        <w:t xml:space="preserve"> </w:t>
      </w:r>
      <w:r>
        <w:t>onze</w:t>
      </w:r>
      <w:r>
        <w:rPr>
          <w:spacing w:val="-12"/>
        </w:rPr>
        <w:t xml:space="preserve"> </w:t>
      </w:r>
      <w:r>
        <w:t>school</w:t>
      </w:r>
      <w:r>
        <w:rPr>
          <w:spacing w:val="-13"/>
        </w:rPr>
        <w:t xml:space="preserve"> </w:t>
      </w:r>
      <w:r>
        <w:t>wordt</w:t>
      </w:r>
      <w:r>
        <w:rPr>
          <w:spacing w:val="-12"/>
        </w:rPr>
        <w:t xml:space="preserve"> </w:t>
      </w:r>
      <w:r>
        <w:t>vorm</w:t>
      </w:r>
      <w:r>
        <w:rPr>
          <w:spacing w:val="-12"/>
        </w:rPr>
        <w:t xml:space="preserve"> </w:t>
      </w:r>
      <w:proofErr w:type="spellStart"/>
      <w:r>
        <w:rPr>
          <w:spacing w:val="-3"/>
        </w:rPr>
        <w:t>gege</w:t>
      </w:r>
      <w:proofErr w:type="spellEnd"/>
      <w:r>
        <w:rPr>
          <w:spacing w:val="-3"/>
        </w:rPr>
        <w:t xml:space="preserve">- </w:t>
      </w:r>
      <w:r>
        <w:t xml:space="preserve">ven en dient ter bewaking, borging en </w:t>
      </w:r>
      <w:r>
        <w:rPr>
          <w:spacing w:val="-7"/>
        </w:rPr>
        <w:t xml:space="preserve">ver- </w:t>
      </w:r>
      <w:r>
        <w:t>betering</w:t>
      </w:r>
      <w:r>
        <w:rPr>
          <w:spacing w:val="-14"/>
        </w:rPr>
        <w:t xml:space="preserve"> </w:t>
      </w:r>
      <w:r>
        <w:t>van</w:t>
      </w:r>
      <w:r>
        <w:rPr>
          <w:spacing w:val="-14"/>
        </w:rPr>
        <w:t xml:space="preserve"> </w:t>
      </w:r>
      <w:r>
        <w:t>de</w:t>
      </w:r>
      <w:r>
        <w:rPr>
          <w:spacing w:val="-14"/>
        </w:rPr>
        <w:t xml:space="preserve"> </w:t>
      </w:r>
      <w:r>
        <w:t>kwaliteit</w:t>
      </w:r>
      <w:r>
        <w:rPr>
          <w:spacing w:val="-14"/>
        </w:rPr>
        <w:t xml:space="preserve"> </w:t>
      </w:r>
      <w:r>
        <w:t>van</w:t>
      </w:r>
      <w:r>
        <w:rPr>
          <w:spacing w:val="-14"/>
        </w:rPr>
        <w:t xml:space="preserve"> </w:t>
      </w:r>
      <w:r>
        <w:t>ons</w:t>
      </w:r>
      <w:r>
        <w:rPr>
          <w:spacing w:val="-14"/>
        </w:rPr>
        <w:t xml:space="preserve"> </w:t>
      </w:r>
      <w:r>
        <w:t>onderwijs.</w:t>
      </w:r>
    </w:p>
    <w:p w14:paraId="788CD324" w14:textId="77777777" w:rsidR="008A0B00" w:rsidRDefault="00C64C75">
      <w:pPr>
        <w:pStyle w:val="Kop6"/>
        <w:spacing w:before="128" w:line="319" w:lineRule="auto"/>
        <w:jc w:val="left"/>
      </w:pPr>
      <w:r>
        <w:rPr>
          <w:b w:val="0"/>
        </w:rPr>
        <w:br w:type="column"/>
      </w:r>
      <w:r>
        <w:rPr>
          <w:color w:val="EE7402"/>
        </w:rPr>
        <w:t>De kwaliteitscyclus die op onze school gehanteerd wordt, krijgt als volgt vorm:</w:t>
      </w:r>
    </w:p>
    <w:p w14:paraId="4D8D157F" w14:textId="77777777" w:rsidR="008A0B00" w:rsidRDefault="008A0B00">
      <w:pPr>
        <w:pStyle w:val="Plattetekst"/>
        <w:spacing w:before="7"/>
        <w:rPr>
          <w:b/>
          <w:sz w:val="22"/>
        </w:rPr>
      </w:pPr>
    </w:p>
    <w:p w14:paraId="387E8812" w14:textId="77777777" w:rsidR="008A0B00" w:rsidRDefault="00C64C75">
      <w:pPr>
        <w:ind w:left="356"/>
        <w:rPr>
          <w:b/>
          <w:sz w:val="17"/>
        </w:rPr>
      </w:pPr>
      <w:r>
        <w:rPr>
          <w:b/>
          <w:sz w:val="17"/>
        </w:rPr>
        <w:t>Door de directie:</w:t>
      </w:r>
    </w:p>
    <w:p w14:paraId="6936F9B2" w14:textId="77777777" w:rsidR="008A0B00" w:rsidRDefault="00C64C75">
      <w:pPr>
        <w:pStyle w:val="Lijstalinea"/>
        <w:numPr>
          <w:ilvl w:val="0"/>
          <w:numId w:val="25"/>
        </w:numPr>
        <w:tabs>
          <w:tab w:val="left" w:pos="557"/>
        </w:tabs>
        <w:spacing w:before="64" w:line="319" w:lineRule="auto"/>
        <w:ind w:left="556" w:right="1335"/>
        <w:rPr>
          <w:sz w:val="17"/>
        </w:rPr>
      </w:pPr>
      <w:r>
        <w:rPr>
          <w:sz w:val="17"/>
        </w:rPr>
        <w:t>School- en groepsanalyses (M en E opbrengsten)</w:t>
      </w:r>
      <w:r>
        <w:rPr>
          <w:spacing w:val="10"/>
          <w:sz w:val="17"/>
        </w:rPr>
        <w:t xml:space="preserve"> </w:t>
      </w:r>
      <w:r>
        <w:rPr>
          <w:spacing w:val="-3"/>
          <w:sz w:val="17"/>
        </w:rPr>
        <w:t>plenair</w:t>
      </w:r>
    </w:p>
    <w:p w14:paraId="7D1615B9" w14:textId="401E8B2D" w:rsidR="008A0B00" w:rsidRDefault="00C64C75">
      <w:pPr>
        <w:pStyle w:val="Plattetekst"/>
        <w:spacing w:line="319" w:lineRule="auto"/>
        <w:ind w:left="556" w:right="599"/>
      </w:pPr>
      <w:r>
        <w:rPr>
          <w:w w:val="105"/>
        </w:rPr>
        <w:t xml:space="preserve">bespreken tijdens </w:t>
      </w:r>
      <w:r w:rsidR="004D7913">
        <w:rPr>
          <w:w w:val="105"/>
        </w:rPr>
        <w:t xml:space="preserve">de middagen </w:t>
      </w:r>
      <w:proofErr w:type="spellStart"/>
      <w:r w:rsidR="004D7913">
        <w:rPr>
          <w:w w:val="105"/>
        </w:rPr>
        <w:t>PvA</w:t>
      </w:r>
      <w:proofErr w:type="spellEnd"/>
    </w:p>
    <w:p w14:paraId="534C6845" w14:textId="77777777" w:rsidR="008A0B00" w:rsidRDefault="00C64C75">
      <w:pPr>
        <w:pStyle w:val="Lijstalinea"/>
        <w:numPr>
          <w:ilvl w:val="0"/>
          <w:numId w:val="25"/>
        </w:numPr>
        <w:tabs>
          <w:tab w:val="left" w:pos="557"/>
        </w:tabs>
        <w:spacing w:line="319" w:lineRule="auto"/>
        <w:ind w:left="556" w:right="822"/>
        <w:rPr>
          <w:sz w:val="17"/>
        </w:rPr>
      </w:pPr>
      <w:proofErr w:type="spellStart"/>
      <w:r>
        <w:rPr>
          <w:sz w:val="17"/>
        </w:rPr>
        <w:t>Overview</w:t>
      </w:r>
      <w:proofErr w:type="spellEnd"/>
      <w:r>
        <w:rPr>
          <w:sz w:val="17"/>
        </w:rPr>
        <w:t xml:space="preserve"> houden door </w:t>
      </w:r>
      <w:r>
        <w:rPr>
          <w:spacing w:val="-2"/>
          <w:sz w:val="17"/>
        </w:rPr>
        <w:t xml:space="preserve">persoonlijke </w:t>
      </w:r>
      <w:r>
        <w:rPr>
          <w:sz w:val="17"/>
        </w:rPr>
        <w:t>gesprekken met</w:t>
      </w:r>
      <w:r>
        <w:rPr>
          <w:spacing w:val="3"/>
          <w:sz w:val="17"/>
        </w:rPr>
        <w:t xml:space="preserve"> </w:t>
      </w:r>
      <w:r>
        <w:rPr>
          <w:sz w:val="17"/>
        </w:rPr>
        <w:t>teamleden.</w:t>
      </w:r>
    </w:p>
    <w:p w14:paraId="354907E4" w14:textId="77777777" w:rsidR="008A0B00" w:rsidRDefault="008A0B00">
      <w:pPr>
        <w:pStyle w:val="Plattetekst"/>
        <w:spacing w:before="7"/>
        <w:rPr>
          <w:sz w:val="22"/>
        </w:rPr>
      </w:pPr>
    </w:p>
    <w:p w14:paraId="4DC09416" w14:textId="5BB09C67" w:rsidR="008A0B00" w:rsidRDefault="00C64C75">
      <w:pPr>
        <w:pStyle w:val="Kop6"/>
        <w:jc w:val="left"/>
      </w:pPr>
      <w:r>
        <w:t xml:space="preserve">Door de </w:t>
      </w:r>
      <w:r w:rsidR="00F63771">
        <w:t>Ib’er</w:t>
      </w:r>
      <w:r>
        <w:t>s:</w:t>
      </w:r>
    </w:p>
    <w:p w14:paraId="6FFDFD29" w14:textId="6C405FA7" w:rsidR="008A0B00" w:rsidRDefault="00C64C75">
      <w:pPr>
        <w:pStyle w:val="Lijstalinea"/>
        <w:numPr>
          <w:ilvl w:val="0"/>
          <w:numId w:val="25"/>
        </w:numPr>
        <w:tabs>
          <w:tab w:val="left" w:pos="557"/>
        </w:tabs>
        <w:spacing w:before="64" w:line="319" w:lineRule="auto"/>
        <w:ind w:left="556" w:right="718"/>
        <w:rPr>
          <w:sz w:val="17"/>
        </w:rPr>
      </w:pPr>
      <w:r>
        <w:rPr>
          <w:sz w:val="17"/>
        </w:rPr>
        <w:t xml:space="preserve">Tijdens het maandelijks </w:t>
      </w:r>
      <w:proofErr w:type="spellStart"/>
      <w:r w:rsidR="004D7913">
        <w:rPr>
          <w:sz w:val="17"/>
        </w:rPr>
        <w:t>dirib</w:t>
      </w:r>
      <w:proofErr w:type="spellEnd"/>
      <w:r>
        <w:rPr>
          <w:sz w:val="17"/>
        </w:rPr>
        <w:t xml:space="preserve">-overleg (directie en </w:t>
      </w:r>
      <w:r w:rsidR="00F63771">
        <w:rPr>
          <w:sz w:val="17"/>
        </w:rPr>
        <w:t>Ib’er</w:t>
      </w:r>
      <w:r>
        <w:rPr>
          <w:sz w:val="17"/>
        </w:rPr>
        <w:t>s) is kwaliteitszorg</w:t>
      </w:r>
      <w:r>
        <w:rPr>
          <w:spacing w:val="-25"/>
          <w:sz w:val="17"/>
        </w:rPr>
        <w:t xml:space="preserve"> </w:t>
      </w:r>
      <w:r>
        <w:rPr>
          <w:spacing w:val="-8"/>
          <w:sz w:val="17"/>
        </w:rPr>
        <w:t xml:space="preserve">en </w:t>
      </w:r>
      <w:r>
        <w:rPr>
          <w:sz w:val="17"/>
        </w:rPr>
        <w:t>met name de leerlingenzorg een vast agendapunt.</w:t>
      </w:r>
    </w:p>
    <w:p w14:paraId="7DE600AE" w14:textId="543C9177" w:rsidR="008A0B00" w:rsidRDefault="00C64C75">
      <w:pPr>
        <w:pStyle w:val="Lijstalinea"/>
        <w:numPr>
          <w:ilvl w:val="0"/>
          <w:numId w:val="25"/>
        </w:numPr>
        <w:tabs>
          <w:tab w:val="left" w:pos="557"/>
        </w:tabs>
        <w:spacing w:line="319" w:lineRule="auto"/>
        <w:ind w:left="556" w:right="1042"/>
        <w:rPr>
          <w:sz w:val="17"/>
        </w:rPr>
      </w:pPr>
      <w:r>
        <w:rPr>
          <w:spacing w:val="-3"/>
          <w:sz w:val="17"/>
        </w:rPr>
        <w:t xml:space="preserve">Voeren </w:t>
      </w:r>
      <w:r>
        <w:rPr>
          <w:sz w:val="17"/>
        </w:rPr>
        <w:t xml:space="preserve">van groepsbesprekingen (groepsplannen en </w:t>
      </w:r>
      <w:r w:rsidR="004D7913">
        <w:rPr>
          <w:spacing w:val="-2"/>
          <w:sz w:val="17"/>
        </w:rPr>
        <w:t>plannen van aanpak</w:t>
      </w:r>
      <w:r>
        <w:rPr>
          <w:spacing w:val="-2"/>
          <w:sz w:val="17"/>
        </w:rPr>
        <w:t xml:space="preserve">): </w:t>
      </w:r>
      <w:r w:rsidR="004D7913">
        <w:rPr>
          <w:sz w:val="17"/>
        </w:rPr>
        <w:t>twintig</w:t>
      </w:r>
      <w:r>
        <w:rPr>
          <w:sz w:val="17"/>
        </w:rPr>
        <w:t xml:space="preserve"> keer per</w:t>
      </w:r>
      <w:r>
        <w:rPr>
          <w:spacing w:val="-1"/>
          <w:sz w:val="17"/>
        </w:rPr>
        <w:t xml:space="preserve"> </w:t>
      </w:r>
      <w:r>
        <w:rPr>
          <w:spacing w:val="-4"/>
          <w:sz w:val="17"/>
        </w:rPr>
        <w:t>jaar</w:t>
      </w:r>
      <w:r w:rsidR="004D7913">
        <w:rPr>
          <w:spacing w:val="-4"/>
          <w:sz w:val="17"/>
        </w:rPr>
        <w:t xml:space="preserve"> (via een cyclisch model)</w:t>
      </w:r>
      <w:r>
        <w:rPr>
          <w:spacing w:val="-4"/>
          <w:sz w:val="17"/>
        </w:rPr>
        <w:t>.</w:t>
      </w:r>
    </w:p>
    <w:p w14:paraId="7BB51DE6" w14:textId="77777777" w:rsidR="008A0B00" w:rsidRDefault="008A0B00">
      <w:pPr>
        <w:pStyle w:val="Plattetekst"/>
        <w:spacing w:before="7"/>
        <w:rPr>
          <w:sz w:val="22"/>
        </w:rPr>
      </w:pPr>
    </w:p>
    <w:p w14:paraId="6E490925" w14:textId="77777777" w:rsidR="008A0B00" w:rsidRDefault="00C64C75">
      <w:pPr>
        <w:pStyle w:val="Kop6"/>
        <w:jc w:val="left"/>
      </w:pPr>
      <w:r>
        <w:t>Door de leerkrachten:</w:t>
      </w:r>
    </w:p>
    <w:p w14:paraId="02F0D5BE" w14:textId="77777777" w:rsidR="008A0B00" w:rsidRDefault="00C64C75">
      <w:pPr>
        <w:pStyle w:val="Lijstalinea"/>
        <w:numPr>
          <w:ilvl w:val="0"/>
          <w:numId w:val="25"/>
        </w:numPr>
        <w:tabs>
          <w:tab w:val="left" w:pos="557"/>
        </w:tabs>
        <w:spacing w:before="65"/>
        <w:ind w:left="556" w:hanging="201"/>
        <w:rPr>
          <w:sz w:val="17"/>
        </w:rPr>
      </w:pPr>
      <w:r>
        <w:rPr>
          <w:sz w:val="17"/>
        </w:rPr>
        <w:t>Bewaken afgesproken streefdoelen</w:t>
      </w:r>
    </w:p>
    <w:p w14:paraId="6C4492E4" w14:textId="538C787F" w:rsidR="008A0B00" w:rsidRDefault="00C64C75">
      <w:pPr>
        <w:pStyle w:val="Lijstalinea"/>
        <w:numPr>
          <w:ilvl w:val="0"/>
          <w:numId w:val="25"/>
        </w:numPr>
        <w:tabs>
          <w:tab w:val="left" w:pos="557"/>
        </w:tabs>
        <w:spacing w:before="64"/>
        <w:ind w:left="556" w:hanging="201"/>
        <w:rPr>
          <w:sz w:val="17"/>
        </w:rPr>
      </w:pPr>
      <w:r>
        <w:rPr>
          <w:sz w:val="17"/>
        </w:rPr>
        <w:t xml:space="preserve">Het schrijven van een </w:t>
      </w:r>
      <w:r w:rsidR="004D7913">
        <w:rPr>
          <w:sz w:val="17"/>
        </w:rPr>
        <w:t>plan van aanpak</w:t>
      </w:r>
    </w:p>
    <w:p w14:paraId="1DC42FDD" w14:textId="727B38E4" w:rsidR="008A0B00" w:rsidRDefault="00C64C75">
      <w:pPr>
        <w:pStyle w:val="Lijstalinea"/>
        <w:numPr>
          <w:ilvl w:val="0"/>
          <w:numId w:val="25"/>
        </w:numPr>
        <w:tabs>
          <w:tab w:val="left" w:pos="557"/>
        </w:tabs>
        <w:spacing w:before="64"/>
        <w:ind w:left="556" w:hanging="201"/>
        <w:rPr>
          <w:sz w:val="17"/>
        </w:rPr>
      </w:pPr>
      <w:r>
        <w:rPr>
          <w:sz w:val="17"/>
        </w:rPr>
        <w:t xml:space="preserve">Het schrijven </w:t>
      </w:r>
      <w:r w:rsidR="004D7913">
        <w:rPr>
          <w:sz w:val="17"/>
        </w:rPr>
        <w:t>van een analyse</w:t>
      </w:r>
    </w:p>
    <w:p w14:paraId="0A6D0595" w14:textId="77777777" w:rsidR="008A0B00" w:rsidRDefault="008A0B00">
      <w:pPr>
        <w:rPr>
          <w:sz w:val="17"/>
        </w:rPr>
        <w:sectPr w:rsidR="008A0B00">
          <w:type w:val="continuous"/>
          <w:pgSz w:w="8400" w:h="11910"/>
          <w:pgMar w:top="1100" w:right="320" w:bottom="280" w:left="340" w:header="708" w:footer="708" w:gutter="0"/>
          <w:cols w:num="2" w:space="708" w:equalWidth="0">
            <w:col w:w="3587" w:space="40"/>
            <w:col w:w="4113"/>
          </w:cols>
        </w:sectPr>
      </w:pPr>
    </w:p>
    <w:p w14:paraId="137BE5DF" w14:textId="77777777" w:rsidR="008A0B00" w:rsidRDefault="00C64C75">
      <w:pPr>
        <w:pStyle w:val="Lijstalinea"/>
        <w:numPr>
          <w:ilvl w:val="1"/>
          <w:numId w:val="8"/>
        </w:numPr>
        <w:tabs>
          <w:tab w:val="left" w:pos="911"/>
        </w:tabs>
        <w:spacing w:before="91" w:line="309" w:lineRule="auto"/>
        <w:ind w:left="510" w:firstLine="0"/>
        <w:jc w:val="left"/>
        <w:rPr>
          <w:sz w:val="17"/>
        </w:rPr>
      </w:pPr>
      <w:r>
        <w:rPr>
          <w:rFonts w:ascii="Georgia"/>
          <w:b/>
          <w:color w:val="003951"/>
          <w:w w:val="105"/>
          <w:sz w:val="20"/>
        </w:rPr>
        <w:lastRenderedPageBreak/>
        <w:t>Kwaliteitscultuur</w:t>
      </w:r>
      <w:r>
        <w:rPr>
          <w:rFonts w:ascii="Georgia"/>
          <w:b/>
          <w:w w:val="105"/>
          <w:sz w:val="20"/>
        </w:rPr>
        <w:t xml:space="preserve"> </w:t>
      </w:r>
      <w:r>
        <w:rPr>
          <w:w w:val="105"/>
          <w:sz w:val="17"/>
        </w:rPr>
        <w:t>Kwaliteitszorg</w:t>
      </w:r>
      <w:r>
        <w:rPr>
          <w:spacing w:val="-13"/>
          <w:w w:val="105"/>
          <w:sz w:val="17"/>
        </w:rPr>
        <w:t xml:space="preserve"> </w:t>
      </w:r>
      <w:r>
        <w:rPr>
          <w:w w:val="105"/>
          <w:sz w:val="17"/>
        </w:rPr>
        <w:t>krijgt</w:t>
      </w:r>
      <w:r>
        <w:rPr>
          <w:spacing w:val="-12"/>
          <w:w w:val="105"/>
          <w:sz w:val="17"/>
        </w:rPr>
        <w:t xml:space="preserve"> </w:t>
      </w:r>
      <w:r>
        <w:rPr>
          <w:w w:val="105"/>
          <w:sz w:val="17"/>
        </w:rPr>
        <w:t>optimaal</w:t>
      </w:r>
      <w:r>
        <w:rPr>
          <w:spacing w:val="-13"/>
          <w:w w:val="105"/>
          <w:sz w:val="17"/>
        </w:rPr>
        <w:t xml:space="preserve"> </w:t>
      </w:r>
      <w:r>
        <w:rPr>
          <w:w w:val="105"/>
          <w:sz w:val="17"/>
        </w:rPr>
        <w:t>gestalte</w:t>
      </w:r>
      <w:r>
        <w:rPr>
          <w:spacing w:val="-12"/>
          <w:w w:val="105"/>
          <w:sz w:val="17"/>
        </w:rPr>
        <w:t xml:space="preserve"> </w:t>
      </w:r>
      <w:r>
        <w:rPr>
          <w:spacing w:val="-5"/>
          <w:w w:val="105"/>
          <w:sz w:val="17"/>
        </w:rPr>
        <w:t xml:space="preserve">bin- </w:t>
      </w:r>
      <w:proofErr w:type="spellStart"/>
      <w:r>
        <w:rPr>
          <w:w w:val="105"/>
          <w:sz w:val="17"/>
        </w:rPr>
        <w:t>nen</w:t>
      </w:r>
      <w:proofErr w:type="spellEnd"/>
      <w:r>
        <w:rPr>
          <w:w w:val="105"/>
          <w:sz w:val="17"/>
        </w:rPr>
        <w:t xml:space="preserve"> een juiste</w:t>
      </w:r>
      <w:r>
        <w:rPr>
          <w:spacing w:val="-23"/>
          <w:w w:val="105"/>
          <w:sz w:val="17"/>
        </w:rPr>
        <w:t xml:space="preserve"> </w:t>
      </w:r>
      <w:r>
        <w:rPr>
          <w:w w:val="105"/>
          <w:sz w:val="17"/>
        </w:rPr>
        <w:t>kwaliteitscultuur.</w:t>
      </w:r>
    </w:p>
    <w:p w14:paraId="132E4D18" w14:textId="77777777" w:rsidR="008A0B00" w:rsidRDefault="008A0B00">
      <w:pPr>
        <w:pStyle w:val="Plattetekst"/>
        <w:spacing w:before="1"/>
        <w:rPr>
          <w:sz w:val="23"/>
        </w:rPr>
      </w:pPr>
    </w:p>
    <w:p w14:paraId="72504438" w14:textId="77777777" w:rsidR="008A0B00" w:rsidRDefault="00C64C75">
      <w:pPr>
        <w:pStyle w:val="Kop6"/>
        <w:spacing w:before="1"/>
        <w:ind w:left="510"/>
      </w:pPr>
      <w:r>
        <w:rPr>
          <w:color w:val="EE7402"/>
        </w:rPr>
        <w:t>We streven naar:</w:t>
      </w:r>
    </w:p>
    <w:p w14:paraId="0C560285" w14:textId="77777777" w:rsidR="008A0B00" w:rsidRDefault="00C64C75">
      <w:pPr>
        <w:pStyle w:val="Lijstalinea"/>
        <w:numPr>
          <w:ilvl w:val="0"/>
          <w:numId w:val="7"/>
        </w:numPr>
        <w:tabs>
          <w:tab w:val="left" w:pos="711"/>
        </w:tabs>
        <w:spacing w:before="64" w:line="319" w:lineRule="auto"/>
        <w:ind w:firstLine="0"/>
        <w:jc w:val="both"/>
        <w:rPr>
          <w:sz w:val="17"/>
        </w:rPr>
      </w:pPr>
      <w:r>
        <w:rPr>
          <w:sz w:val="17"/>
        </w:rPr>
        <w:t xml:space="preserve">een collectieve inhoudelijke  </w:t>
      </w:r>
      <w:r>
        <w:rPr>
          <w:spacing w:val="-3"/>
          <w:sz w:val="17"/>
        </w:rPr>
        <w:t xml:space="preserve">ambitie. </w:t>
      </w:r>
      <w:r>
        <w:rPr>
          <w:sz w:val="17"/>
        </w:rPr>
        <w:t xml:space="preserve">Dat betekent dat de medewerkers </w:t>
      </w:r>
      <w:r>
        <w:rPr>
          <w:spacing w:val="-5"/>
          <w:sz w:val="17"/>
        </w:rPr>
        <w:t xml:space="preserve">niet </w:t>
      </w:r>
      <w:r>
        <w:rPr>
          <w:sz w:val="17"/>
        </w:rPr>
        <w:t xml:space="preserve">alleen individueel, maar ook als team </w:t>
      </w:r>
      <w:r>
        <w:rPr>
          <w:spacing w:val="-5"/>
          <w:sz w:val="17"/>
        </w:rPr>
        <w:t xml:space="preserve">een </w:t>
      </w:r>
      <w:r>
        <w:rPr>
          <w:sz w:val="17"/>
        </w:rPr>
        <w:t xml:space="preserve">hoge ambitie hebben. Intervisie is </w:t>
      </w:r>
      <w:r>
        <w:rPr>
          <w:spacing w:val="-5"/>
          <w:sz w:val="17"/>
        </w:rPr>
        <w:t xml:space="preserve">een </w:t>
      </w:r>
      <w:r>
        <w:rPr>
          <w:sz w:val="17"/>
        </w:rPr>
        <w:t>krachtig</w:t>
      </w:r>
      <w:r>
        <w:rPr>
          <w:spacing w:val="1"/>
          <w:sz w:val="17"/>
        </w:rPr>
        <w:t xml:space="preserve"> </w:t>
      </w:r>
      <w:r>
        <w:rPr>
          <w:sz w:val="17"/>
        </w:rPr>
        <w:t>leermiddel.</w:t>
      </w:r>
    </w:p>
    <w:p w14:paraId="5AAB6AA0" w14:textId="77777777" w:rsidR="008A0B00" w:rsidRDefault="00C64C75">
      <w:pPr>
        <w:pStyle w:val="Kop6"/>
        <w:spacing w:line="195" w:lineRule="exact"/>
        <w:ind w:left="510"/>
      </w:pPr>
      <w:r>
        <w:rPr>
          <w:color w:val="EE7402"/>
        </w:rPr>
        <w:t>Impact intervisie:</w:t>
      </w:r>
    </w:p>
    <w:p w14:paraId="7D2672CF" w14:textId="77777777" w:rsidR="008A0B00" w:rsidRDefault="00C64C75">
      <w:pPr>
        <w:pStyle w:val="Lijstalinea"/>
        <w:numPr>
          <w:ilvl w:val="1"/>
          <w:numId w:val="25"/>
        </w:numPr>
        <w:tabs>
          <w:tab w:val="left" w:pos="711"/>
        </w:tabs>
        <w:spacing w:before="64"/>
        <w:ind w:left="710" w:hanging="201"/>
        <w:rPr>
          <w:sz w:val="17"/>
        </w:rPr>
      </w:pPr>
      <w:r>
        <w:rPr>
          <w:sz w:val="17"/>
        </w:rPr>
        <w:t>meer zelfinzicht door</w:t>
      </w:r>
      <w:r>
        <w:rPr>
          <w:spacing w:val="4"/>
          <w:sz w:val="17"/>
        </w:rPr>
        <w:t xml:space="preserve"> </w:t>
      </w:r>
      <w:r>
        <w:rPr>
          <w:sz w:val="17"/>
        </w:rPr>
        <w:t>reflectie</w:t>
      </w:r>
    </w:p>
    <w:p w14:paraId="470F649D" w14:textId="77777777" w:rsidR="008A0B00" w:rsidRDefault="00C64C75">
      <w:pPr>
        <w:pStyle w:val="Lijstalinea"/>
        <w:numPr>
          <w:ilvl w:val="1"/>
          <w:numId w:val="25"/>
        </w:numPr>
        <w:tabs>
          <w:tab w:val="left" w:pos="711"/>
        </w:tabs>
        <w:spacing w:before="65" w:line="319" w:lineRule="auto"/>
        <w:ind w:left="710" w:right="1060"/>
        <w:rPr>
          <w:sz w:val="17"/>
        </w:rPr>
      </w:pPr>
      <w:r>
        <w:rPr>
          <w:w w:val="105"/>
          <w:sz w:val="17"/>
        </w:rPr>
        <w:t xml:space="preserve">meer creativiteit bij het </w:t>
      </w:r>
      <w:r>
        <w:rPr>
          <w:sz w:val="17"/>
        </w:rPr>
        <w:t>oplossen van</w:t>
      </w:r>
      <w:r>
        <w:rPr>
          <w:spacing w:val="8"/>
          <w:sz w:val="17"/>
        </w:rPr>
        <w:t xml:space="preserve"> </w:t>
      </w:r>
      <w:r>
        <w:rPr>
          <w:sz w:val="17"/>
        </w:rPr>
        <w:t>uitdagingen</w:t>
      </w:r>
    </w:p>
    <w:p w14:paraId="3493A6CA" w14:textId="77777777" w:rsidR="008A0B00" w:rsidRDefault="00C64C75">
      <w:pPr>
        <w:pStyle w:val="Lijstalinea"/>
        <w:numPr>
          <w:ilvl w:val="1"/>
          <w:numId w:val="25"/>
        </w:numPr>
        <w:tabs>
          <w:tab w:val="left" w:pos="711"/>
        </w:tabs>
        <w:spacing w:line="319" w:lineRule="auto"/>
        <w:ind w:left="710" w:right="1108"/>
        <w:rPr>
          <w:sz w:val="17"/>
        </w:rPr>
      </w:pPr>
      <w:r>
        <w:rPr>
          <w:w w:val="105"/>
          <w:sz w:val="17"/>
        </w:rPr>
        <w:t>uitbreiding van het</w:t>
      </w:r>
      <w:r>
        <w:rPr>
          <w:spacing w:val="-32"/>
          <w:w w:val="105"/>
          <w:sz w:val="17"/>
        </w:rPr>
        <w:t xml:space="preserve"> </w:t>
      </w:r>
      <w:r>
        <w:rPr>
          <w:spacing w:val="-4"/>
          <w:w w:val="105"/>
          <w:sz w:val="17"/>
        </w:rPr>
        <w:t xml:space="preserve">eigen </w:t>
      </w:r>
      <w:r>
        <w:rPr>
          <w:w w:val="105"/>
          <w:sz w:val="17"/>
        </w:rPr>
        <w:t>gedragsrepertoire</w:t>
      </w:r>
    </w:p>
    <w:p w14:paraId="1F725F5D" w14:textId="77777777" w:rsidR="008A0B00" w:rsidRDefault="00C64C75">
      <w:pPr>
        <w:pStyle w:val="Lijstalinea"/>
        <w:numPr>
          <w:ilvl w:val="1"/>
          <w:numId w:val="25"/>
        </w:numPr>
        <w:tabs>
          <w:tab w:val="left" w:pos="711"/>
        </w:tabs>
        <w:spacing w:line="319" w:lineRule="auto"/>
        <w:ind w:left="710" w:right="109"/>
        <w:rPr>
          <w:sz w:val="17"/>
        </w:rPr>
      </w:pPr>
      <w:r>
        <w:rPr>
          <w:sz w:val="17"/>
        </w:rPr>
        <w:t xml:space="preserve">gezamenlijke reflectie doet bovendien een sterk beroep op de </w:t>
      </w:r>
      <w:proofErr w:type="spellStart"/>
      <w:r>
        <w:rPr>
          <w:sz w:val="17"/>
        </w:rPr>
        <w:t>communi</w:t>
      </w:r>
      <w:proofErr w:type="spellEnd"/>
      <w:r>
        <w:rPr>
          <w:sz w:val="17"/>
        </w:rPr>
        <w:t xml:space="preserve">- </w:t>
      </w:r>
      <w:proofErr w:type="spellStart"/>
      <w:r>
        <w:rPr>
          <w:sz w:val="17"/>
        </w:rPr>
        <w:t>catieve</w:t>
      </w:r>
      <w:proofErr w:type="spellEnd"/>
      <w:r>
        <w:rPr>
          <w:sz w:val="17"/>
        </w:rPr>
        <w:t xml:space="preserve"> vaardigheden als Luisteren, Samenvatten en Doorvragen</w:t>
      </w:r>
      <w:r>
        <w:rPr>
          <w:spacing w:val="-16"/>
          <w:sz w:val="17"/>
        </w:rPr>
        <w:t xml:space="preserve"> </w:t>
      </w:r>
      <w:r>
        <w:rPr>
          <w:sz w:val="17"/>
        </w:rPr>
        <w:t>(LSD)</w:t>
      </w:r>
    </w:p>
    <w:p w14:paraId="01C12D4F" w14:textId="77777777" w:rsidR="008A0B00" w:rsidRDefault="008A0B00">
      <w:pPr>
        <w:pStyle w:val="Plattetekst"/>
        <w:spacing w:before="6"/>
        <w:rPr>
          <w:sz w:val="22"/>
        </w:rPr>
      </w:pPr>
    </w:p>
    <w:p w14:paraId="6AF3DDDA" w14:textId="1AC42875" w:rsidR="008A0B00" w:rsidRDefault="004D7913">
      <w:pPr>
        <w:pStyle w:val="Lijstalinea"/>
        <w:numPr>
          <w:ilvl w:val="0"/>
          <w:numId w:val="7"/>
        </w:numPr>
        <w:tabs>
          <w:tab w:val="left" w:pos="711"/>
        </w:tabs>
        <w:spacing w:line="319" w:lineRule="auto"/>
        <w:ind w:left="710" w:right="1"/>
        <w:jc w:val="both"/>
        <w:rPr>
          <w:sz w:val="17"/>
        </w:rPr>
      </w:pPr>
      <w:r>
        <w:rPr>
          <w:sz w:val="17"/>
        </w:rPr>
        <w:t>c</w:t>
      </w:r>
      <w:r w:rsidR="00C64C75">
        <w:rPr>
          <w:sz w:val="17"/>
        </w:rPr>
        <w:t xml:space="preserve">ontact met gelijkgestemden of </w:t>
      </w:r>
      <w:proofErr w:type="spellStart"/>
      <w:r w:rsidR="00C64C75">
        <w:rPr>
          <w:spacing w:val="-2"/>
          <w:sz w:val="17"/>
        </w:rPr>
        <w:t>colle</w:t>
      </w:r>
      <w:proofErr w:type="spellEnd"/>
      <w:r w:rsidR="00C64C75">
        <w:rPr>
          <w:spacing w:val="-2"/>
          <w:sz w:val="17"/>
        </w:rPr>
        <w:t xml:space="preserve">- </w:t>
      </w:r>
      <w:proofErr w:type="spellStart"/>
      <w:r w:rsidR="00C64C75">
        <w:rPr>
          <w:spacing w:val="-6"/>
          <w:sz w:val="17"/>
        </w:rPr>
        <w:t>ga’s</w:t>
      </w:r>
      <w:proofErr w:type="spellEnd"/>
      <w:r w:rsidR="00C64C75">
        <w:rPr>
          <w:spacing w:val="-6"/>
          <w:sz w:val="17"/>
        </w:rPr>
        <w:t xml:space="preserve">, </w:t>
      </w:r>
      <w:r w:rsidR="00C64C75">
        <w:rPr>
          <w:sz w:val="17"/>
        </w:rPr>
        <w:t xml:space="preserve">dan doe je vaak nieuwe ideeën op en bekijk je </w:t>
      </w:r>
      <w:r w:rsidR="00C64C75">
        <w:rPr>
          <w:spacing w:val="-4"/>
          <w:sz w:val="17"/>
        </w:rPr>
        <w:t xml:space="preserve">dilemma’s </w:t>
      </w:r>
      <w:r w:rsidR="00C64C75">
        <w:rPr>
          <w:sz w:val="17"/>
        </w:rPr>
        <w:t xml:space="preserve">vanuit verschil- lende perspectieven die </w:t>
      </w:r>
      <w:r w:rsidR="00C64C75">
        <w:rPr>
          <w:spacing w:val="-3"/>
          <w:sz w:val="17"/>
        </w:rPr>
        <w:t xml:space="preserve">waardevol </w:t>
      </w:r>
      <w:r w:rsidR="00C64C75">
        <w:rPr>
          <w:sz w:val="17"/>
        </w:rPr>
        <w:t xml:space="preserve">en oplossingsgericht voor je kunnen zijn. Het zijn </w:t>
      </w:r>
      <w:r w:rsidR="00C64C75">
        <w:rPr>
          <w:spacing w:val="-3"/>
          <w:sz w:val="17"/>
        </w:rPr>
        <w:t xml:space="preserve">doorgaans inspirerende </w:t>
      </w:r>
      <w:r w:rsidR="00C64C75">
        <w:rPr>
          <w:sz w:val="17"/>
        </w:rPr>
        <w:t xml:space="preserve">bijeen- komsten waarbij ervaringen </w:t>
      </w:r>
      <w:r w:rsidR="00C64C75">
        <w:rPr>
          <w:spacing w:val="-3"/>
          <w:sz w:val="17"/>
        </w:rPr>
        <w:t xml:space="preserve">worden </w:t>
      </w:r>
      <w:r w:rsidR="00C64C75">
        <w:rPr>
          <w:spacing w:val="-2"/>
          <w:sz w:val="17"/>
        </w:rPr>
        <w:t xml:space="preserve">om- </w:t>
      </w:r>
      <w:r w:rsidR="00C64C75">
        <w:rPr>
          <w:sz w:val="17"/>
        </w:rPr>
        <w:t xml:space="preserve">gezet in nieuwe inzichten waarmee je je </w:t>
      </w:r>
      <w:r w:rsidR="00C64C75">
        <w:rPr>
          <w:spacing w:val="-3"/>
          <w:sz w:val="17"/>
        </w:rPr>
        <w:t xml:space="preserve">professioneel </w:t>
      </w:r>
      <w:r w:rsidR="00C64C75">
        <w:rPr>
          <w:sz w:val="17"/>
        </w:rPr>
        <w:t xml:space="preserve">en persoonlijk kan </w:t>
      </w:r>
      <w:proofErr w:type="spellStart"/>
      <w:r w:rsidR="00C64C75">
        <w:rPr>
          <w:sz w:val="17"/>
        </w:rPr>
        <w:t>ontwik</w:t>
      </w:r>
      <w:proofErr w:type="spellEnd"/>
      <w:r w:rsidR="00C64C75">
        <w:rPr>
          <w:sz w:val="17"/>
        </w:rPr>
        <w:t xml:space="preserve">- </w:t>
      </w:r>
      <w:r w:rsidR="00C64C75">
        <w:rPr>
          <w:spacing w:val="-2"/>
          <w:sz w:val="17"/>
        </w:rPr>
        <w:t>kelen.</w:t>
      </w:r>
    </w:p>
    <w:p w14:paraId="2892F035" w14:textId="77777777" w:rsidR="008A0B00" w:rsidRDefault="008A0B00">
      <w:pPr>
        <w:pStyle w:val="Plattetekst"/>
        <w:spacing w:before="6"/>
        <w:rPr>
          <w:sz w:val="22"/>
        </w:rPr>
      </w:pPr>
    </w:p>
    <w:p w14:paraId="2815DCF9" w14:textId="77777777" w:rsidR="008A0B00" w:rsidRDefault="00C64C75">
      <w:pPr>
        <w:pStyle w:val="Lijstalinea"/>
        <w:numPr>
          <w:ilvl w:val="0"/>
          <w:numId w:val="7"/>
        </w:numPr>
        <w:tabs>
          <w:tab w:val="left" w:pos="711"/>
        </w:tabs>
        <w:spacing w:before="1" w:line="319" w:lineRule="auto"/>
        <w:ind w:left="710"/>
        <w:jc w:val="both"/>
        <w:rPr>
          <w:sz w:val="17"/>
        </w:rPr>
      </w:pPr>
      <w:r>
        <w:rPr>
          <w:sz w:val="17"/>
        </w:rPr>
        <w:t xml:space="preserve">professionele zelfstandigheid en </w:t>
      </w:r>
      <w:proofErr w:type="spellStart"/>
      <w:r>
        <w:rPr>
          <w:spacing w:val="-3"/>
          <w:sz w:val="17"/>
        </w:rPr>
        <w:t>verant</w:t>
      </w:r>
      <w:proofErr w:type="spellEnd"/>
      <w:r>
        <w:rPr>
          <w:spacing w:val="-3"/>
          <w:sz w:val="17"/>
        </w:rPr>
        <w:t xml:space="preserve">- </w:t>
      </w:r>
      <w:proofErr w:type="spellStart"/>
      <w:r>
        <w:rPr>
          <w:sz w:val="17"/>
        </w:rPr>
        <w:t>woordelijkheid</w:t>
      </w:r>
      <w:proofErr w:type="spellEnd"/>
      <w:r>
        <w:rPr>
          <w:sz w:val="17"/>
        </w:rPr>
        <w:t xml:space="preserve">. De medewerkers </w:t>
      </w:r>
      <w:r>
        <w:rPr>
          <w:spacing w:val="-5"/>
          <w:sz w:val="17"/>
        </w:rPr>
        <w:t xml:space="preserve">dra- </w:t>
      </w:r>
      <w:r>
        <w:rPr>
          <w:sz w:val="17"/>
        </w:rPr>
        <w:t xml:space="preserve">gen zelf verantwoordelijkheid voor </w:t>
      </w:r>
      <w:r>
        <w:rPr>
          <w:spacing w:val="-8"/>
          <w:sz w:val="17"/>
        </w:rPr>
        <w:t xml:space="preserve">de </w:t>
      </w:r>
      <w:r>
        <w:rPr>
          <w:sz w:val="17"/>
        </w:rPr>
        <w:t xml:space="preserve">kwaliteit van hun werk en zijn </w:t>
      </w:r>
      <w:r>
        <w:rPr>
          <w:spacing w:val="-4"/>
          <w:sz w:val="17"/>
        </w:rPr>
        <w:t xml:space="preserve">daarop </w:t>
      </w:r>
      <w:r>
        <w:rPr>
          <w:sz w:val="17"/>
        </w:rPr>
        <w:t>aanspreekbaar.</w:t>
      </w:r>
    </w:p>
    <w:p w14:paraId="69CB0D61" w14:textId="5BD04411" w:rsidR="008A0B00" w:rsidRDefault="00C64C75">
      <w:pPr>
        <w:pStyle w:val="Lijstalinea"/>
        <w:numPr>
          <w:ilvl w:val="0"/>
          <w:numId w:val="7"/>
        </w:numPr>
        <w:tabs>
          <w:tab w:val="left" w:pos="557"/>
        </w:tabs>
        <w:spacing w:before="112" w:line="319" w:lineRule="auto"/>
        <w:ind w:left="556" w:right="386"/>
        <w:jc w:val="both"/>
        <w:rPr>
          <w:sz w:val="17"/>
        </w:rPr>
      </w:pPr>
      <w:r>
        <w:rPr>
          <w:w w:val="99"/>
          <w:sz w:val="17"/>
        </w:rPr>
        <w:br w:type="column"/>
      </w:r>
      <w:r>
        <w:rPr>
          <w:sz w:val="17"/>
        </w:rPr>
        <w:t xml:space="preserve">een leer- en leefgemeenschap met </w:t>
      </w:r>
      <w:r>
        <w:rPr>
          <w:spacing w:val="-5"/>
          <w:sz w:val="17"/>
        </w:rPr>
        <w:t xml:space="preserve">als </w:t>
      </w:r>
      <w:r>
        <w:rPr>
          <w:sz w:val="17"/>
        </w:rPr>
        <w:t xml:space="preserve">kernwaarden veiligheid, </w:t>
      </w:r>
      <w:proofErr w:type="spellStart"/>
      <w:r w:rsidR="004D7913">
        <w:rPr>
          <w:sz w:val="17"/>
        </w:rPr>
        <w:t>verantwoor-delijk</w:t>
      </w:r>
      <w:proofErr w:type="spellEnd"/>
      <w:r w:rsidR="004D7913">
        <w:rPr>
          <w:sz w:val="17"/>
        </w:rPr>
        <w:t xml:space="preserve">, verbinding </w:t>
      </w:r>
      <w:r>
        <w:rPr>
          <w:sz w:val="17"/>
        </w:rPr>
        <w:t>en vertrouwen.</w:t>
      </w:r>
    </w:p>
    <w:p w14:paraId="2DCD22AC" w14:textId="77777777" w:rsidR="008A0B00" w:rsidRDefault="008A0B00">
      <w:pPr>
        <w:pStyle w:val="Plattetekst"/>
        <w:rPr>
          <w:sz w:val="22"/>
        </w:rPr>
      </w:pPr>
    </w:p>
    <w:p w14:paraId="31B7F18F" w14:textId="77777777" w:rsidR="008A0B00" w:rsidRDefault="008A0B00">
      <w:pPr>
        <w:pStyle w:val="Plattetekst"/>
        <w:spacing w:before="4"/>
        <w:rPr>
          <w:sz w:val="21"/>
        </w:rPr>
      </w:pPr>
    </w:p>
    <w:p w14:paraId="78BAC2F4" w14:textId="77777777" w:rsidR="008A0B00" w:rsidRDefault="00C64C75">
      <w:pPr>
        <w:pStyle w:val="Kop5"/>
        <w:numPr>
          <w:ilvl w:val="1"/>
          <w:numId w:val="8"/>
        </w:numPr>
        <w:tabs>
          <w:tab w:val="left" w:pos="757"/>
        </w:tabs>
        <w:spacing w:line="273" w:lineRule="auto"/>
        <w:ind w:left="756" w:right="1255"/>
        <w:jc w:val="left"/>
      </w:pPr>
      <w:bookmarkStart w:id="56" w:name="_TOC_250004"/>
      <w:r>
        <w:rPr>
          <w:color w:val="003951"/>
          <w:spacing w:val="-3"/>
          <w:w w:val="115"/>
        </w:rPr>
        <w:t xml:space="preserve">Verantwoording </w:t>
      </w:r>
      <w:r>
        <w:rPr>
          <w:color w:val="003951"/>
          <w:w w:val="120"/>
        </w:rPr>
        <w:t>en</w:t>
      </w:r>
      <w:r>
        <w:rPr>
          <w:color w:val="003951"/>
          <w:spacing w:val="-11"/>
          <w:w w:val="120"/>
        </w:rPr>
        <w:t xml:space="preserve"> </w:t>
      </w:r>
      <w:bookmarkEnd w:id="56"/>
      <w:r>
        <w:rPr>
          <w:color w:val="003951"/>
          <w:w w:val="120"/>
        </w:rPr>
        <w:t>dialoog</w:t>
      </w:r>
    </w:p>
    <w:p w14:paraId="2FD5F9D6" w14:textId="33A1EB28" w:rsidR="008A0B00" w:rsidRDefault="00C64C75">
      <w:pPr>
        <w:pStyle w:val="Plattetekst"/>
        <w:spacing w:before="26" w:line="319" w:lineRule="auto"/>
        <w:ind w:left="356" w:right="386"/>
        <w:jc w:val="both"/>
      </w:pPr>
      <w:r>
        <w:t>Op</w:t>
      </w:r>
      <w:r>
        <w:rPr>
          <w:spacing w:val="-13"/>
        </w:rPr>
        <w:t xml:space="preserve"> </w:t>
      </w:r>
      <w:r>
        <w:t>onze</w:t>
      </w:r>
      <w:r>
        <w:rPr>
          <w:spacing w:val="-12"/>
        </w:rPr>
        <w:t xml:space="preserve"> </w:t>
      </w:r>
      <w:r>
        <w:t>school</w:t>
      </w:r>
      <w:r>
        <w:rPr>
          <w:spacing w:val="-12"/>
        </w:rPr>
        <w:t xml:space="preserve"> </w:t>
      </w:r>
      <w:r>
        <w:t>betrekken</w:t>
      </w:r>
      <w:r>
        <w:rPr>
          <w:spacing w:val="-12"/>
        </w:rPr>
        <w:t xml:space="preserve"> </w:t>
      </w:r>
      <w:r>
        <w:t>we</w:t>
      </w:r>
      <w:r>
        <w:rPr>
          <w:spacing w:val="-12"/>
        </w:rPr>
        <w:t xml:space="preserve"> </w:t>
      </w:r>
      <w:r>
        <w:t>ook</w:t>
      </w:r>
      <w:r>
        <w:rPr>
          <w:spacing w:val="-12"/>
        </w:rPr>
        <w:t xml:space="preserve"> </w:t>
      </w:r>
      <w:r>
        <w:t xml:space="preserve">externen bij de bepaling en beoordeling van onze kwaliteit. Planmatig wordt onze </w:t>
      </w:r>
      <w:r>
        <w:rPr>
          <w:spacing w:val="-3"/>
        </w:rPr>
        <w:t xml:space="preserve">school </w:t>
      </w:r>
      <w:r>
        <w:t xml:space="preserve">geauditeerd door het </w:t>
      </w:r>
      <w:proofErr w:type="spellStart"/>
      <w:r>
        <w:t>samenwerkingsver</w:t>
      </w:r>
      <w:proofErr w:type="spellEnd"/>
      <w:r>
        <w:t xml:space="preserve">- band </w:t>
      </w:r>
      <w:proofErr w:type="spellStart"/>
      <w:r>
        <w:t>Berséba</w:t>
      </w:r>
      <w:proofErr w:type="spellEnd"/>
      <w:r>
        <w:t xml:space="preserve">. De hierboven genoemde </w:t>
      </w:r>
      <w:proofErr w:type="spellStart"/>
      <w:r>
        <w:t>Marap</w:t>
      </w:r>
      <w:proofErr w:type="spellEnd"/>
      <w:r>
        <w:t xml:space="preserve"> wordt uitgebreid besproken </w:t>
      </w:r>
      <w:r>
        <w:rPr>
          <w:spacing w:val="-4"/>
        </w:rPr>
        <w:t xml:space="preserve">door </w:t>
      </w:r>
      <w:r>
        <w:t xml:space="preserve">het bestuur en de medezeggenschaps- raad. Daarnaast verantwoorden we </w:t>
      </w:r>
      <w:r>
        <w:rPr>
          <w:spacing w:val="-5"/>
        </w:rPr>
        <w:t xml:space="preserve">ons </w:t>
      </w:r>
      <w:r>
        <w:t xml:space="preserve">beleid in de maandelijkse </w:t>
      </w:r>
      <w:r>
        <w:rPr>
          <w:spacing w:val="-2"/>
        </w:rPr>
        <w:t xml:space="preserve">nieuwsbrieven </w:t>
      </w:r>
      <w:r>
        <w:t xml:space="preserve">voor de ouder(s)/verzorger(s). Periodiek wordt er een oudertevredenheidsonderzoek </w:t>
      </w:r>
      <w:proofErr w:type="spellStart"/>
      <w:r>
        <w:t>ge</w:t>
      </w:r>
      <w:r w:rsidR="00B212C5">
        <w:t>-</w:t>
      </w:r>
      <w:r>
        <w:t>organiseerd</w:t>
      </w:r>
      <w:proofErr w:type="spellEnd"/>
      <w:r>
        <w:t xml:space="preserve"> en worden er verbeterpunten opgesteld naar aanleiding </w:t>
      </w:r>
      <w:r>
        <w:rPr>
          <w:spacing w:val="-6"/>
        </w:rPr>
        <w:t xml:space="preserve">van </w:t>
      </w:r>
      <w:r>
        <w:t>de uitslag van het</w:t>
      </w:r>
      <w:r>
        <w:rPr>
          <w:spacing w:val="3"/>
        </w:rPr>
        <w:t xml:space="preserve"> </w:t>
      </w:r>
      <w:r>
        <w:t>onderzoek.</w:t>
      </w:r>
    </w:p>
    <w:p w14:paraId="3EDE4F7F" w14:textId="77777777" w:rsidR="008A0B00" w:rsidRDefault="008A0B00">
      <w:pPr>
        <w:pStyle w:val="Plattetekst"/>
        <w:rPr>
          <w:sz w:val="22"/>
        </w:rPr>
      </w:pPr>
    </w:p>
    <w:p w14:paraId="719CA349" w14:textId="77777777" w:rsidR="008A0B00" w:rsidRDefault="008A0B00">
      <w:pPr>
        <w:pStyle w:val="Plattetekst"/>
        <w:spacing w:before="2"/>
        <w:rPr>
          <w:sz w:val="21"/>
        </w:rPr>
      </w:pPr>
    </w:p>
    <w:p w14:paraId="213113CB" w14:textId="77777777" w:rsidR="008A0B00" w:rsidRDefault="00C64C75">
      <w:pPr>
        <w:pStyle w:val="Kop5"/>
        <w:numPr>
          <w:ilvl w:val="1"/>
          <w:numId w:val="8"/>
        </w:numPr>
        <w:tabs>
          <w:tab w:val="left" w:pos="757"/>
        </w:tabs>
        <w:spacing w:line="273" w:lineRule="auto"/>
        <w:ind w:left="356" w:right="387" w:firstLine="0"/>
        <w:jc w:val="left"/>
      </w:pPr>
      <w:bookmarkStart w:id="57" w:name="_TOC_250003"/>
      <w:r>
        <w:rPr>
          <w:color w:val="003951"/>
          <w:w w:val="120"/>
        </w:rPr>
        <w:t>Het</w:t>
      </w:r>
      <w:r>
        <w:rPr>
          <w:color w:val="003951"/>
          <w:spacing w:val="-32"/>
          <w:w w:val="120"/>
        </w:rPr>
        <w:t xml:space="preserve"> </w:t>
      </w:r>
      <w:r>
        <w:rPr>
          <w:color w:val="003951"/>
          <w:w w:val="120"/>
        </w:rPr>
        <w:t>meten</w:t>
      </w:r>
      <w:r>
        <w:rPr>
          <w:color w:val="003951"/>
          <w:spacing w:val="-32"/>
          <w:w w:val="120"/>
        </w:rPr>
        <w:t xml:space="preserve"> </w:t>
      </w:r>
      <w:r>
        <w:rPr>
          <w:color w:val="003951"/>
          <w:w w:val="120"/>
        </w:rPr>
        <w:t>van</w:t>
      </w:r>
      <w:r>
        <w:rPr>
          <w:color w:val="003951"/>
          <w:spacing w:val="-31"/>
          <w:w w:val="120"/>
        </w:rPr>
        <w:t xml:space="preserve"> </w:t>
      </w:r>
      <w:r>
        <w:rPr>
          <w:color w:val="003951"/>
          <w:w w:val="120"/>
        </w:rPr>
        <w:t>de</w:t>
      </w:r>
      <w:r>
        <w:rPr>
          <w:color w:val="003951"/>
          <w:spacing w:val="-32"/>
          <w:w w:val="120"/>
        </w:rPr>
        <w:t xml:space="preserve"> </w:t>
      </w:r>
      <w:bookmarkEnd w:id="57"/>
      <w:r>
        <w:rPr>
          <w:color w:val="003951"/>
          <w:w w:val="120"/>
        </w:rPr>
        <w:t>basis- kwaliteit</w:t>
      </w:r>
    </w:p>
    <w:p w14:paraId="72D1185A" w14:textId="010ED318" w:rsidR="008A0B00" w:rsidRDefault="00C64C75">
      <w:pPr>
        <w:pStyle w:val="Plattetekst"/>
        <w:spacing w:before="26" w:line="319" w:lineRule="auto"/>
        <w:ind w:left="356" w:right="386"/>
        <w:jc w:val="both"/>
      </w:pPr>
      <w:r>
        <w:t xml:space="preserve">De Inspectie van het Onderwijs beschrijft in haar waarderingskader 2017 de </w:t>
      </w:r>
      <w:r>
        <w:rPr>
          <w:spacing w:val="-3"/>
        </w:rPr>
        <w:t xml:space="preserve">basis- </w:t>
      </w:r>
      <w:r>
        <w:t xml:space="preserve">kwaliteit op 17 standaarden. Wij </w:t>
      </w:r>
      <w:r w:rsidR="004D7913">
        <w:rPr>
          <w:spacing w:val="-3"/>
        </w:rPr>
        <w:t>willen</w:t>
      </w:r>
      <w:r>
        <w:rPr>
          <w:spacing w:val="-3"/>
        </w:rPr>
        <w:t xml:space="preserve"> </w:t>
      </w:r>
      <w:r>
        <w:t xml:space="preserve">meten of we voldoen aan de gestelde eisen van basiskwaliteit met behulp  </w:t>
      </w:r>
      <w:r>
        <w:rPr>
          <w:spacing w:val="-6"/>
        </w:rPr>
        <w:t xml:space="preserve">van </w:t>
      </w:r>
      <w:r>
        <w:t>de Zelfevaluatie Basiskwaliteit.</w:t>
      </w:r>
      <w:r w:rsidR="004D7913">
        <w:t xml:space="preserve"> Dit wordt een tweejaarlijks speerpunt voor directie en </w:t>
      </w:r>
      <w:r w:rsidR="00F63771">
        <w:t>Ib’er</w:t>
      </w:r>
      <w:r w:rsidR="004D7913">
        <w:t>s.</w:t>
      </w:r>
      <w:r>
        <w:t xml:space="preserve"> De speerpunten die </w:t>
      </w:r>
      <w:r>
        <w:rPr>
          <w:spacing w:val="-5"/>
        </w:rPr>
        <w:t xml:space="preserve">dat </w:t>
      </w:r>
      <w:r>
        <w:t xml:space="preserve">onderzoek oplevert, nemen we mee in </w:t>
      </w:r>
      <w:r>
        <w:rPr>
          <w:spacing w:val="-8"/>
        </w:rPr>
        <w:t xml:space="preserve">de </w:t>
      </w:r>
      <w:r>
        <w:t>jaarplannen.</w:t>
      </w:r>
    </w:p>
    <w:p w14:paraId="5AA02B15" w14:textId="77777777" w:rsidR="008A0B00" w:rsidRDefault="00C64C75">
      <w:pPr>
        <w:spacing w:before="9"/>
        <w:ind w:left="356"/>
        <w:jc w:val="both"/>
        <w:rPr>
          <w:i/>
          <w:sz w:val="16"/>
        </w:rPr>
      </w:pPr>
      <w:r>
        <w:rPr>
          <w:i/>
          <w:sz w:val="16"/>
        </w:rPr>
        <w:t>(zie verder onder 8.8)</w:t>
      </w:r>
    </w:p>
    <w:p w14:paraId="4DA19E2B" w14:textId="77777777" w:rsidR="008A0B00" w:rsidRDefault="008A0B00">
      <w:pPr>
        <w:jc w:val="both"/>
        <w:rPr>
          <w:sz w:val="16"/>
        </w:rPr>
        <w:sectPr w:rsidR="008A0B00">
          <w:pgSz w:w="8400" w:h="11910"/>
          <w:pgMar w:top="960" w:right="320" w:bottom="600" w:left="340" w:header="0" w:footer="406" w:gutter="0"/>
          <w:cols w:num="2" w:space="708" w:equalWidth="0">
            <w:col w:w="3728" w:space="40"/>
            <w:col w:w="3972"/>
          </w:cols>
        </w:sectPr>
      </w:pPr>
    </w:p>
    <w:p w14:paraId="4C3DB3C8" w14:textId="77777777" w:rsidR="008A0B00" w:rsidRDefault="00C64C75">
      <w:pPr>
        <w:pStyle w:val="Kop5"/>
        <w:numPr>
          <w:ilvl w:val="1"/>
          <w:numId w:val="8"/>
        </w:numPr>
        <w:tabs>
          <w:tab w:val="left" w:pos="769"/>
        </w:tabs>
        <w:spacing w:before="91"/>
        <w:ind w:hanging="401"/>
        <w:jc w:val="left"/>
      </w:pPr>
      <w:bookmarkStart w:id="58" w:name="_TOC_250002"/>
      <w:bookmarkEnd w:id="58"/>
      <w:r>
        <w:rPr>
          <w:color w:val="003951"/>
          <w:w w:val="120"/>
        </w:rPr>
        <w:lastRenderedPageBreak/>
        <w:t>Kwaliteitsaspecten</w:t>
      </w:r>
    </w:p>
    <w:p w14:paraId="7626E987" w14:textId="77777777" w:rsidR="008A0B00" w:rsidRDefault="00C64C75">
      <w:pPr>
        <w:pStyle w:val="Plattetekst"/>
        <w:spacing w:before="56" w:line="319" w:lineRule="auto"/>
        <w:ind w:left="368"/>
        <w:jc w:val="both"/>
      </w:pPr>
      <w:r>
        <w:t xml:space="preserve">Onze school richt zich op de door de over- </w:t>
      </w:r>
      <w:proofErr w:type="spellStart"/>
      <w:r>
        <w:t>heid</w:t>
      </w:r>
      <w:proofErr w:type="spellEnd"/>
      <w:r>
        <w:t xml:space="preserve"> gestelde basiskwaliteit. In de jaar- plannen treft u onze streefdoelen aan.</w:t>
      </w:r>
    </w:p>
    <w:p w14:paraId="4DD9D322" w14:textId="77777777" w:rsidR="008A0B00" w:rsidRDefault="008A0B00">
      <w:pPr>
        <w:pStyle w:val="Plattetekst"/>
        <w:spacing w:before="7"/>
        <w:rPr>
          <w:sz w:val="22"/>
        </w:rPr>
      </w:pPr>
    </w:p>
    <w:p w14:paraId="38859931" w14:textId="77777777" w:rsidR="008A0B00" w:rsidRDefault="00C64C75">
      <w:pPr>
        <w:pStyle w:val="Kop6"/>
        <w:spacing w:line="319" w:lineRule="auto"/>
        <w:ind w:left="368"/>
      </w:pPr>
      <w:r>
        <w:rPr>
          <w:color w:val="EE7402"/>
        </w:rPr>
        <w:t>De</w:t>
      </w:r>
      <w:r>
        <w:rPr>
          <w:color w:val="EE7402"/>
          <w:spacing w:val="-6"/>
        </w:rPr>
        <w:t xml:space="preserve"> </w:t>
      </w:r>
      <w:r>
        <w:rPr>
          <w:color w:val="EE7402"/>
        </w:rPr>
        <w:t>komende</w:t>
      </w:r>
      <w:r>
        <w:rPr>
          <w:color w:val="EE7402"/>
          <w:spacing w:val="-6"/>
        </w:rPr>
        <w:t xml:space="preserve"> </w:t>
      </w:r>
      <w:r>
        <w:rPr>
          <w:color w:val="EE7402"/>
          <w:spacing w:val="-3"/>
        </w:rPr>
        <w:t>jaren</w:t>
      </w:r>
      <w:r>
        <w:rPr>
          <w:color w:val="EE7402"/>
          <w:spacing w:val="-5"/>
        </w:rPr>
        <w:t xml:space="preserve"> </w:t>
      </w:r>
      <w:r>
        <w:rPr>
          <w:color w:val="EE7402"/>
        </w:rPr>
        <w:t>willen</w:t>
      </w:r>
      <w:r>
        <w:rPr>
          <w:color w:val="EE7402"/>
          <w:spacing w:val="-6"/>
        </w:rPr>
        <w:t xml:space="preserve"> </w:t>
      </w:r>
      <w:r>
        <w:rPr>
          <w:color w:val="EE7402"/>
        </w:rPr>
        <w:t>we</w:t>
      </w:r>
      <w:r>
        <w:rPr>
          <w:color w:val="EE7402"/>
          <w:spacing w:val="-5"/>
        </w:rPr>
        <w:t xml:space="preserve"> </w:t>
      </w:r>
      <w:r>
        <w:rPr>
          <w:color w:val="EE7402"/>
        </w:rPr>
        <w:t>ons</w:t>
      </w:r>
      <w:r>
        <w:rPr>
          <w:color w:val="EE7402"/>
          <w:spacing w:val="-6"/>
        </w:rPr>
        <w:t xml:space="preserve"> </w:t>
      </w:r>
      <w:r>
        <w:rPr>
          <w:color w:val="EE7402"/>
        </w:rPr>
        <w:t>in</w:t>
      </w:r>
      <w:r>
        <w:rPr>
          <w:color w:val="EE7402"/>
          <w:spacing w:val="-6"/>
        </w:rPr>
        <w:t xml:space="preserve"> </w:t>
      </w:r>
      <w:r>
        <w:rPr>
          <w:color w:val="EE7402"/>
        </w:rPr>
        <w:t xml:space="preserve">ieder geval duidelijker </w:t>
      </w:r>
      <w:r>
        <w:rPr>
          <w:color w:val="EE7402"/>
          <w:spacing w:val="-3"/>
        </w:rPr>
        <w:t xml:space="preserve">profileren </w:t>
      </w:r>
      <w:r>
        <w:rPr>
          <w:color w:val="EE7402"/>
        </w:rPr>
        <w:t>op het ge- bied</w:t>
      </w:r>
      <w:r>
        <w:rPr>
          <w:color w:val="EE7402"/>
          <w:spacing w:val="-2"/>
        </w:rPr>
        <w:t xml:space="preserve"> </w:t>
      </w:r>
      <w:r>
        <w:rPr>
          <w:color w:val="EE7402"/>
        </w:rPr>
        <w:t>van:</w:t>
      </w:r>
    </w:p>
    <w:p w14:paraId="3DDB31ED" w14:textId="02E9AC30" w:rsidR="004D7913" w:rsidRDefault="004D7913">
      <w:pPr>
        <w:pStyle w:val="Lijstalinea"/>
        <w:numPr>
          <w:ilvl w:val="0"/>
          <w:numId w:val="25"/>
        </w:numPr>
        <w:tabs>
          <w:tab w:val="left" w:pos="569"/>
        </w:tabs>
        <w:spacing w:before="65"/>
        <w:ind w:hanging="201"/>
        <w:rPr>
          <w:sz w:val="17"/>
        </w:rPr>
      </w:pPr>
      <w:r>
        <w:rPr>
          <w:sz w:val="17"/>
        </w:rPr>
        <w:t>Intensiveren passend onderwijs</w:t>
      </w:r>
    </w:p>
    <w:p w14:paraId="0808F36D" w14:textId="3021C088" w:rsidR="004D7913" w:rsidRDefault="004D7913">
      <w:pPr>
        <w:pStyle w:val="Lijstalinea"/>
        <w:numPr>
          <w:ilvl w:val="0"/>
          <w:numId w:val="25"/>
        </w:numPr>
        <w:tabs>
          <w:tab w:val="left" w:pos="569"/>
        </w:tabs>
        <w:spacing w:before="64"/>
        <w:ind w:hanging="201"/>
        <w:rPr>
          <w:sz w:val="17"/>
        </w:rPr>
      </w:pPr>
      <w:r>
        <w:rPr>
          <w:sz w:val="17"/>
        </w:rPr>
        <w:t>Verbeteren en borgen basisvaardigheden</w:t>
      </w:r>
    </w:p>
    <w:p w14:paraId="5FDA81A1" w14:textId="77B104BF" w:rsidR="008A0B00" w:rsidRDefault="004D7913">
      <w:pPr>
        <w:pStyle w:val="Lijstalinea"/>
        <w:numPr>
          <w:ilvl w:val="0"/>
          <w:numId w:val="25"/>
        </w:numPr>
        <w:tabs>
          <w:tab w:val="left" w:pos="569"/>
        </w:tabs>
        <w:spacing w:before="64"/>
        <w:ind w:hanging="201"/>
        <w:rPr>
          <w:sz w:val="17"/>
        </w:rPr>
      </w:pPr>
      <w:r>
        <w:rPr>
          <w:sz w:val="17"/>
        </w:rPr>
        <w:t>Ontwikkelen in opleidingsschool</w:t>
      </w:r>
    </w:p>
    <w:p w14:paraId="3A2ABFE4" w14:textId="439CB0F4" w:rsidR="004D7913" w:rsidRDefault="004D7913">
      <w:pPr>
        <w:pStyle w:val="Lijstalinea"/>
        <w:numPr>
          <w:ilvl w:val="0"/>
          <w:numId w:val="25"/>
        </w:numPr>
        <w:tabs>
          <w:tab w:val="left" w:pos="569"/>
        </w:tabs>
        <w:spacing w:before="64"/>
        <w:ind w:hanging="201"/>
        <w:rPr>
          <w:sz w:val="17"/>
        </w:rPr>
      </w:pPr>
      <w:r>
        <w:rPr>
          <w:sz w:val="17"/>
        </w:rPr>
        <w:t>Naleven en evalueren regel/ afspraken</w:t>
      </w:r>
    </w:p>
    <w:p w14:paraId="5CABF692" w14:textId="77777777" w:rsidR="008A0B00" w:rsidRDefault="008A0B00">
      <w:pPr>
        <w:pStyle w:val="Plattetekst"/>
        <w:spacing w:before="2"/>
        <w:rPr>
          <w:sz w:val="28"/>
        </w:rPr>
      </w:pPr>
    </w:p>
    <w:p w14:paraId="4C1F2D42" w14:textId="03CA240F" w:rsidR="008A0B00" w:rsidRDefault="00C64C75">
      <w:pPr>
        <w:pStyle w:val="Plattetekst"/>
        <w:spacing w:before="1" w:line="319" w:lineRule="auto"/>
        <w:ind w:left="368"/>
        <w:jc w:val="both"/>
      </w:pPr>
      <w:r>
        <w:t xml:space="preserve">We vinden dat  we  daarbij  toegevoegde waarde leveren ten opzichte van </w:t>
      </w:r>
      <w:r>
        <w:rPr>
          <w:spacing w:val="-7"/>
        </w:rPr>
        <w:t xml:space="preserve">de </w:t>
      </w:r>
      <w:r>
        <w:t xml:space="preserve">basiskwaliteit. Periodiek worden er </w:t>
      </w:r>
      <w:r>
        <w:rPr>
          <w:spacing w:val="-4"/>
        </w:rPr>
        <w:t xml:space="preserve">eva- </w:t>
      </w:r>
      <w:proofErr w:type="spellStart"/>
      <w:r>
        <w:t>luatiemomenten</w:t>
      </w:r>
      <w:proofErr w:type="spellEnd"/>
      <w:r>
        <w:t xml:space="preserve"> gepland om met de </w:t>
      </w:r>
      <w:proofErr w:type="spellStart"/>
      <w:r>
        <w:rPr>
          <w:spacing w:val="-6"/>
        </w:rPr>
        <w:t>be</w:t>
      </w:r>
      <w:proofErr w:type="spellEnd"/>
      <w:r>
        <w:rPr>
          <w:spacing w:val="-6"/>
        </w:rPr>
        <w:t xml:space="preserve">- </w:t>
      </w:r>
      <w:proofErr w:type="spellStart"/>
      <w:r>
        <w:t>trokkenen</w:t>
      </w:r>
      <w:proofErr w:type="spellEnd"/>
      <w:r>
        <w:t xml:space="preserve"> de voortgang te bespreken. </w:t>
      </w:r>
      <w:r>
        <w:rPr>
          <w:spacing w:val="-8"/>
        </w:rPr>
        <w:t xml:space="preserve">We </w:t>
      </w:r>
      <w:r>
        <w:t>kunnen gebruik maken van</w:t>
      </w:r>
      <w:r>
        <w:rPr>
          <w:spacing w:val="3"/>
        </w:rPr>
        <w:t xml:space="preserve"> </w:t>
      </w:r>
      <w:r>
        <w:t>vragenlijsten.</w:t>
      </w:r>
    </w:p>
    <w:p w14:paraId="63181E3B" w14:textId="77777777" w:rsidR="008A0B00" w:rsidRDefault="008A0B00">
      <w:pPr>
        <w:pStyle w:val="Plattetekst"/>
        <w:rPr>
          <w:sz w:val="22"/>
        </w:rPr>
      </w:pPr>
    </w:p>
    <w:p w14:paraId="2F4CB4CC" w14:textId="77777777" w:rsidR="008A0B00" w:rsidRDefault="008A0B00">
      <w:pPr>
        <w:pStyle w:val="Plattetekst"/>
        <w:spacing w:before="2"/>
        <w:rPr>
          <w:sz w:val="21"/>
        </w:rPr>
      </w:pPr>
    </w:p>
    <w:p w14:paraId="2CC0B726" w14:textId="77777777" w:rsidR="008A0B00" w:rsidRDefault="00C64C75">
      <w:pPr>
        <w:pStyle w:val="Lijstalinea"/>
        <w:numPr>
          <w:ilvl w:val="1"/>
          <w:numId w:val="8"/>
        </w:numPr>
        <w:tabs>
          <w:tab w:val="left" w:pos="769"/>
        </w:tabs>
        <w:spacing w:line="312" w:lineRule="auto"/>
        <w:ind w:left="368" w:firstLine="0"/>
        <w:jc w:val="left"/>
        <w:rPr>
          <w:sz w:val="17"/>
        </w:rPr>
      </w:pPr>
      <w:r>
        <w:rPr>
          <w:rFonts w:ascii="Georgia"/>
          <w:b/>
          <w:color w:val="003951"/>
          <w:spacing w:val="-4"/>
          <w:w w:val="105"/>
          <w:sz w:val="20"/>
        </w:rPr>
        <w:t xml:space="preserve">Wet-   </w:t>
      </w:r>
      <w:r>
        <w:rPr>
          <w:rFonts w:ascii="Georgia"/>
          <w:b/>
          <w:color w:val="003951"/>
          <w:w w:val="105"/>
          <w:sz w:val="20"/>
        </w:rPr>
        <w:t>en    regelgeving</w:t>
      </w:r>
      <w:r>
        <w:rPr>
          <w:rFonts w:ascii="Georgia"/>
          <w:b/>
          <w:w w:val="105"/>
          <w:sz w:val="20"/>
        </w:rPr>
        <w:t xml:space="preserve"> </w:t>
      </w:r>
      <w:r>
        <w:rPr>
          <w:w w:val="105"/>
          <w:sz w:val="17"/>
        </w:rPr>
        <w:t>Onze</w:t>
      </w:r>
      <w:r>
        <w:rPr>
          <w:spacing w:val="-27"/>
          <w:w w:val="105"/>
          <w:sz w:val="17"/>
        </w:rPr>
        <w:t xml:space="preserve"> </w:t>
      </w:r>
      <w:r>
        <w:rPr>
          <w:w w:val="105"/>
          <w:sz w:val="17"/>
        </w:rPr>
        <w:t>school</w:t>
      </w:r>
      <w:r>
        <w:rPr>
          <w:spacing w:val="-27"/>
          <w:w w:val="105"/>
          <w:sz w:val="17"/>
        </w:rPr>
        <w:t xml:space="preserve"> </w:t>
      </w:r>
      <w:r>
        <w:rPr>
          <w:w w:val="105"/>
          <w:sz w:val="17"/>
        </w:rPr>
        <w:t>heeft</w:t>
      </w:r>
      <w:r>
        <w:rPr>
          <w:spacing w:val="-26"/>
          <w:w w:val="105"/>
          <w:sz w:val="17"/>
        </w:rPr>
        <w:t xml:space="preserve"> </w:t>
      </w:r>
      <w:r>
        <w:rPr>
          <w:w w:val="105"/>
          <w:sz w:val="17"/>
        </w:rPr>
        <w:t>kennis</w:t>
      </w:r>
      <w:r>
        <w:rPr>
          <w:spacing w:val="-27"/>
          <w:w w:val="105"/>
          <w:sz w:val="17"/>
        </w:rPr>
        <w:t xml:space="preserve"> </w:t>
      </w:r>
      <w:r>
        <w:rPr>
          <w:w w:val="105"/>
          <w:sz w:val="17"/>
        </w:rPr>
        <w:t>genomen</w:t>
      </w:r>
      <w:r>
        <w:rPr>
          <w:spacing w:val="-27"/>
          <w:w w:val="105"/>
          <w:sz w:val="17"/>
        </w:rPr>
        <w:t xml:space="preserve"> </w:t>
      </w:r>
      <w:r>
        <w:rPr>
          <w:w w:val="105"/>
          <w:sz w:val="17"/>
        </w:rPr>
        <w:t>van</w:t>
      </w:r>
      <w:r>
        <w:rPr>
          <w:spacing w:val="-26"/>
          <w:w w:val="105"/>
          <w:sz w:val="17"/>
        </w:rPr>
        <w:t xml:space="preserve"> </w:t>
      </w:r>
      <w:r>
        <w:rPr>
          <w:spacing w:val="-8"/>
          <w:w w:val="105"/>
          <w:sz w:val="17"/>
        </w:rPr>
        <w:t xml:space="preserve">de </w:t>
      </w:r>
      <w:r>
        <w:rPr>
          <w:w w:val="105"/>
          <w:sz w:val="17"/>
        </w:rPr>
        <w:t>eisen</w:t>
      </w:r>
      <w:r>
        <w:rPr>
          <w:spacing w:val="-9"/>
          <w:w w:val="105"/>
          <w:sz w:val="17"/>
        </w:rPr>
        <w:t xml:space="preserve"> </w:t>
      </w:r>
      <w:r>
        <w:rPr>
          <w:w w:val="105"/>
          <w:sz w:val="17"/>
        </w:rPr>
        <w:t>van</w:t>
      </w:r>
      <w:r>
        <w:rPr>
          <w:spacing w:val="-8"/>
          <w:w w:val="105"/>
          <w:sz w:val="17"/>
        </w:rPr>
        <w:t xml:space="preserve"> </w:t>
      </w:r>
      <w:r>
        <w:rPr>
          <w:w w:val="105"/>
          <w:sz w:val="17"/>
        </w:rPr>
        <w:t>de</w:t>
      </w:r>
      <w:r>
        <w:rPr>
          <w:spacing w:val="-8"/>
          <w:w w:val="105"/>
          <w:sz w:val="17"/>
        </w:rPr>
        <w:t xml:space="preserve"> </w:t>
      </w:r>
      <w:r>
        <w:rPr>
          <w:w w:val="105"/>
          <w:sz w:val="17"/>
        </w:rPr>
        <w:t>Inspectie</w:t>
      </w:r>
      <w:r>
        <w:rPr>
          <w:spacing w:val="-8"/>
          <w:w w:val="105"/>
          <w:sz w:val="17"/>
        </w:rPr>
        <w:t xml:space="preserve"> </w:t>
      </w:r>
      <w:r>
        <w:rPr>
          <w:w w:val="105"/>
          <w:sz w:val="17"/>
        </w:rPr>
        <w:t>van</w:t>
      </w:r>
      <w:r>
        <w:rPr>
          <w:spacing w:val="-8"/>
          <w:w w:val="105"/>
          <w:sz w:val="17"/>
        </w:rPr>
        <w:t xml:space="preserve"> </w:t>
      </w:r>
      <w:r>
        <w:rPr>
          <w:w w:val="105"/>
          <w:sz w:val="17"/>
        </w:rPr>
        <w:t>het</w:t>
      </w:r>
      <w:r>
        <w:rPr>
          <w:spacing w:val="-8"/>
          <w:w w:val="105"/>
          <w:sz w:val="17"/>
        </w:rPr>
        <w:t xml:space="preserve"> </w:t>
      </w:r>
      <w:r>
        <w:rPr>
          <w:w w:val="105"/>
          <w:sz w:val="17"/>
        </w:rPr>
        <w:t>Onderwijs voor wat betreft wet- en</w:t>
      </w:r>
      <w:r>
        <w:rPr>
          <w:spacing w:val="-31"/>
          <w:w w:val="105"/>
          <w:sz w:val="17"/>
        </w:rPr>
        <w:t xml:space="preserve"> </w:t>
      </w:r>
      <w:r>
        <w:rPr>
          <w:w w:val="105"/>
          <w:sz w:val="17"/>
        </w:rPr>
        <w:t>regelgeving.</w:t>
      </w:r>
    </w:p>
    <w:p w14:paraId="783EF9C1" w14:textId="77777777" w:rsidR="008A0B00" w:rsidRDefault="008A0B00">
      <w:pPr>
        <w:pStyle w:val="Plattetekst"/>
        <w:spacing w:before="1"/>
        <w:rPr>
          <w:sz w:val="23"/>
        </w:rPr>
      </w:pPr>
    </w:p>
    <w:p w14:paraId="23004FDC" w14:textId="77777777" w:rsidR="008A0B00" w:rsidRDefault="00C64C75">
      <w:pPr>
        <w:pStyle w:val="Kop6"/>
        <w:ind w:left="368"/>
        <w:jc w:val="left"/>
      </w:pPr>
      <w:r>
        <w:rPr>
          <w:color w:val="EE7402"/>
        </w:rPr>
        <w:t>Wij houden ons aan de volgende eisen:</w:t>
      </w:r>
    </w:p>
    <w:p w14:paraId="5E047061" w14:textId="77777777" w:rsidR="008A0B00" w:rsidRDefault="00C64C75">
      <w:pPr>
        <w:pStyle w:val="Lijstalinea"/>
        <w:numPr>
          <w:ilvl w:val="0"/>
          <w:numId w:val="6"/>
        </w:numPr>
        <w:tabs>
          <w:tab w:val="left" w:pos="569"/>
        </w:tabs>
        <w:spacing w:before="65" w:line="319" w:lineRule="auto"/>
        <w:ind w:right="648"/>
        <w:rPr>
          <w:sz w:val="17"/>
        </w:rPr>
      </w:pPr>
      <w:r>
        <w:rPr>
          <w:sz w:val="17"/>
        </w:rPr>
        <w:t xml:space="preserve">De schoolgids leveren wij </w:t>
      </w:r>
      <w:r>
        <w:rPr>
          <w:spacing w:val="-3"/>
          <w:sz w:val="17"/>
        </w:rPr>
        <w:t xml:space="preserve">tijdig </w:t>
      </w:r>
      <w:r>
        <w:rPr>
          <w:sz w:val="17"/>
        </w:rPr>
        <w:t>aan bij de</w:t>
      </w:r>
      <w:r>
        <w:rPr>
          <w:spacing w:val="2"/>
          <w:sz w:val="17"/>
        </w:rPr>
        <w:t xml:space="preserve"> </w:t>
      </w:r>
      <w:r>
        <w:rPr>
          <w:sz w:val="17"/>
        </w:rPr>
        <w:t>inspectie</w:t>
      </w:r>
    </w:p>
    <w:p w14:paraId="6B5821B0" w14:textId="77777777" w:rsidR="008A0B00" w:rsidRDefault="00C64C75">
      <w:pPr>
        <w:pStyle w:val="Lijstalinea"/>
        <w:numPr>
          <w:ilvl w:val="0"/>
          <w:numId w:val="6"/>
        </w:numPr>
        <w:tabs>
          <w:tab w:val="left" w:pos="569"/>
        </w:tabs>
        <w:spacing w:line="319" w:lineRule="auto"/>
        <w:ind w:right="745"/>
        <w:rPr>
          <w:sz w:val="17"/>
        </w:rPr>
      </w:pPr>
      <w:r>
        <w:rPr>
          <w:sz w:val="17"/>
        </w:rPr>
        <w:t xml:space="preserve">De schoolgids voldoet aan </w:t>
      </w:r>
      <w:r>
        <w:rPr>
          <w:spacing w:val="-9"/>
          <w:sz w:val="17"/>
        </w:rPr>
        <w:t xml:space="preserve">de </w:t>
      </w:r>
      <w:r>
        <w:rPr>
          <w:sz w:val="17"/>
        </w:rPr>
        <w:t>eisen die de inspectie</w:t>
      </w:r>
      <w:r>
        <w:rPr>
          <w:spacing w:val="12"/>
          <w:sz w:val="17"/>
        </w:rPr>
        <w:t xml:space="preserve"> </w:t>
      </w:r>
      <w:r>
        <w:rPr>
          <w:sz w:val="17"/>
        </w:rPr>
        <w:t>stelt</w:t>
      </w:r>
    </w:p>
    <w:p w14:paraId="2F113EB8" w14:textId="77777777" w:rsidR="008A0B00" w:rsidRDefault="00C64C75">
      <w:pPr>
        <w:pStyle w:val="Lijstalinea"/>
        <w:numPr>
          <w:ilvl w:val="0"/>
          <w:numId w:val="6"/>
        </w:numPr>
        <w:tabs>
          <w:tab w:val="left" w:pos="569"/>
        </w:tabs>
        <w:spacing w:line="319" w:lineRule="auto"/>
        <w:ind w:right="1022"/>
        <w:rPr>
          <w:sz w:val="17"/>
        </w:rPr>
      </w:pPr>
      <w:r>
        <w:rPr>
          <w:sz w:val="17"/>
        </w:rPr>
        <w:t xml:space="preserve">Het schoolplan leveren </w:t>
      </w:r>
      <w:r>
        <w:rPr>
          <w:spacing w:val="-5"/>
          <w:sz w:val="17"/>
        </w:rPr>
        <w:t xml:space="preserve">wij </w:t>
      </w:r>
      <w:r>
        <w:rPr>
          <w:sz w:val="17"/>
        </w:rPr>
        <w:t>tijdig aan bij de</w:t>
      </w:r>
      <w:r>
        <w:rPr>
          <w:spacing w:val="39"/>
          <w:sz w:val="17"/>
        </w:rPr>
        <w:t xml:space="preserve"> </w:t>
      </w:r>
      <w:r>
        <w:rPr>
          <w:sz w:val="17"/>
        </w:rPr>
        <w:t>inspectie</w:t>
      </w:r>
    </w:p>
    <w:p w14:paraId="439FF455" w14:textId="77777777" w:rsidR="008A0B00" w:rsidRDefault="00C64C75">
      <w:pPr>
        <w:pStyle w:val="Lijstalinea"/>
        <w:numPr>
          <w:ilvl w:val="0"/>
          <w:numId w:val="6"/>
        </w:numPr>
        <w:tabs>
          <w:tab w:val="left" w:pos="569"/>
        </w:tabs>
        <w:spacing w:line="319" w:lineRule="auto"/>
        <w:ind w:right="685"/>
        <w:rPr>
          <w:sz w:val="17"/>
        </w:rPr>
      </w:pPr>
      <w:r>
        <w:rPr>
          <w:sz w:val="17"/>
        </w:rPr>
        <w:t xml:space="preserve">Het schoolplan voldoet aan </w:t>
      </w:r>
      <w:r>
        <w:rPr>
          <w:spacing w:val="-8"/>
          <w:sz w:val="17"/>
        </w:rPr>
        <w:t xml:space="preserve">de </w:t>
      </w:r>
      <w:r>
        <w:rPr>
          <w:sz w:val="17"/>
        </w:rPr>
        <w:t>eisen die de inspectie</w:t>
      </w:r>
      <w:r>
        <w:rPr>
          <w:spacing w:val="11"/>
          <w:sz w:val="17"/>
        </w:rPr>
        <w:t xml:space="preserve"> </w:t>
      </w:r>
      <w:r>
        <w:rPr>
          <w:sz w:val="17"/>
        </w:rPr>
        <w:t>stelt</w:t>
      </w:r>
    </w:p>
    <w:p w14:paraId="6A6D3266" w14:textId="77777777" w:rsidR="008A0B00" w:rsidRDefault="00C64C75">
      <w:pPr>
        <w:pStyle w:val="Lijstalinea"/>
        <w:numPr>
          <w:ilvl w:val="0"/>
          <w:numId w:val="6"/>
        </w:numPr>
        <w:tabs>
          <w:tab w:val="left" w:pos="569"/>
        </w:tabs>
        <w:spacing w:line="319" w:lineRule="auto"/>
        <w:ind w:right="749"/>
        <w:rPr>
          <w:sz w:val="17"/>
        </w:rPr>
      </w:pPr>
      <w:r>
        <w:rPr>
          <w:sz w:val="17"/>
        </w:rPr>
        <w:t xml:space="preserve">Het zorgplan leveren wij </w:t>
      </w:r>
      <w:r>
        <w:rPr>
          <w:spacing w:val="-3"/>
          <w:sz w:val="17"/>
        </w:rPr>
        <w:t xml:space="preserve">tijdig </w:t>
      </w:r>
      <w:r>
        <w:rPr>
          <w:sz w:val="17"/>
        </w:rPr>
        <w:t>aan bij de inspectie (via het samenwerkingsverband)</w:t>
      </w:r>
    </w:p>
    <w:p w14:paraId="7A3364DE" w14:textId="77777777" w:rsidR="008A0B00" w:rsidRDefault="00C64C75">
      <w:pPr>
        <w:pStyle w:val="Lijstalinea"/>
        <w:numPr>
          <w:ilvl w:val="0"/>
          <w:numId w:val="6"/>
        </w:numPr>
        <w:tabs>
          <w:tab w:val="left" w:pos="557"/>
        </w:tabs>
        <w:spacing w:before="114" w:line="319" w:lineRule="auto"/>
        <w:ind w:left="556" w:right="1376"/>
        <w:rPr>
          <w:sz w:val="17"/>
        </w:rPr>
      </w:pPr>
      <w:r>
        <w:rPr>
          <w:w w:val="103"/>
          <w:sz w:val="17"/>
        </w:rPr>
        <w:br w:type="column"/>
      </w:r>
      <w:r>
        <w:rPr>
          <w:sz w:val="17"/>
        </w:rPr>
        <w:t xml:space="preserve">Het zorgplan voldoet aan </w:t>
      </w:r>
      <w:r>
        <w:rPr>
          <w:spacing w:val="-8"/>
          <w:sz w:val="17"/>
        </w:rPr>
        <w:t xml:space="preserve">de </w:t>
      </w:r>
      <w:r>
        <w:rPr>
          <w:sz w:val="17"/>
        </w:rPr>
        <w:t>eisen die de inspectie</w:t>
      </w:r>
      <w:r>
        <w:rPr>
          <w:spacing w:val="16"/>
          <w:sz w:val="17"/>
        </w:rPr>
        <w:t xml:space="preserve"> </w:t>
      </w:r>
      <w:r>
        <w:rPr>
          <w:sz w:val="17"/>
        </w:rPr>
        <w:t>stelt</w:t>
      </w:r>
    </w:p>
    <w:p w14:paraId="20B1957B" w14:textId="77777777" w:rsidR="008A0B00" w:rsidRDefault="00C64C75">
      <w:pPr>
        <w:pStyle w:val="Lijstalinea"/>
        <w:numPr>
          <w:ilvl w:val="0"/>
          <w:numId w:val="6"/>
        </w:numPr>
        <w:tabs>
          <w:tab w:val="left" w:pos="557"/>
        </w:tabs>
        <w:spacing w:line="319" w:lineRule="auto"/>
        <w:ind w:left="556" w:right="1256"/>
        <w:rPr>
          <w:sz w:val="17"/>
        </w:rPr>
      </w:pPr>
      <w:r>
        <w:rPr>
          <w:w w:val="105"/>
          <w:sz w:val="17"/>
        </w:rPr>
        <w:t>Wij</w:t>
      </w:r>
      <w:r>
        <w:rPr>
          <w:spacing w:val="-27"/>
          <w:w w:val="105"/>
          <w:sz w:val="17"/>
        </w:rPr>
        <w:t xml:space="preserve"> </w:t>
      </w:r>
      <w:r>
        <w:rPr>
          <w:w w:val="105"/>
          <w:sz w:val="17"/>
        </w:rPr>
        <w:t>programmeren</w:t>
      </w:r>
      <w:r>
        <w:rPr>
          <w:spacing w:val="-27"/>
          <w:w w:val="105"/>
          <w:sz w:val="17"/>
        </w:rPr>
        <w:t xml:space="preserve"> </w:t>
      </w:r>
      <w:r>
        <w:rPr>
          <w:w w:val="105"/>
          <w:sz w:val="17"/>
        </w:rPr>
        <w:t>voldoende onderwijstijd</w:t>
      </w:r>
    </w:p>
    <w:p w14:paraId="57C05AD6" w14:textId="77777777" w:rsidR="008A0B00" w:rsidRDefault="00C64C75">
      <w:pPr>
        <w:pStyle w:val="Lijstalinea"/>
        <w:numPr>
          <w:ilvl w:val="0"/>
          <w:numId w:val="6"/>
        </w:numPr>
        <w:tabs>
          <w:tab w:val="left" w:pos="557"/>
        </w:tabs>
        <w:ind w:left="556" w:hanging="201"/>
        <w:rPr>
          <w:sz w:val="17"/>
        </w:rPr>
      </w:pPr>
      <w:r>
        <w:rPr>
          <w:w w:val="105"/>
          <w:sz w:val="17"/>
        </w:rPr>
        <w:t>Wij programmeren niet</w:t>
      </w:r>
      <w:r>
        <w:rPr>
          <w:spacing w:val="-13"/>
          <w:w w:val="105"/>
          <w:sz w:val="17"/>
        </w:rPr>
        <w:t xml:space="preserve"> </w:t>
      </w:r>
      <w:r>
        <w:rPr>
          <w:w w:val="105"/>
          <w:sz w:val="17"/>
        </w:rPr>
        <w:t>meer</w:t>
      </w:r>
    </w:p>
    <w:p w14:paraId="0969A4B4" w14:textId="77777777" w:rsidR="008A0B00" w:rsidRDefault="00C64C75">
      <w:pPr>
        <w:pStyle w:val="Plattetekst"/>
        <w:spacing w:before="64" w:line="319" w:lineRule="auto"/>
        <w:ind w:left="556" w:right="853"/>
      </w:pPr>
      <w:r>
        <w:rPr>
          <w:w w:val="105"/>
        </w:rPr>
        <w:t>dan</w:t>
      </w:r>
      <w:r>
        <w:rPr>
          <w:spacing w:val="-27"/>
          <w:w w:val="105"/>
        </w:rPr>
        <w:t xml:space="preserve"> </w:t>
      </w:r>
      <w:r>
        <w:rPr>
          <w:w w:val="105"/>
        </w:rPr>
        <w:t>(maximaal)</w:t>
      </w:r>
      <w:r>
        <w:rPr>
          <w:spacing w:val="-27"/>
          <w:w w:val="105"/>
        </w:rPr>
        <w:t xml:space="preserve"> </w:t>
      </w:r>
      <w:r>
        <w:rPr>
          <w:w w:val="105"/>
        </w:rPr>
        <w:t>7</w:t>
      </w:r>
      <w:r>
        <w:rPr>
          <w:spacing w:val="-27"/>
          <w:w w:val="105"/>
        </w:rPr>
        <w:t xml:space="preserve"> </w:t>
      </w:r>
      <w:r>
        <w:rPr>
          <w:w w:val="105"/>
        </w:rPr>
        <w:t>x</w:t>
      </w:r>
      <w:r>
        <w:rPr>
          <w:spacing w:val="-27"/>
          <w:w w:val="105"/>
        </w:rPr>
        <w:t xml:space="preserve"> </w:t>
      </w:r>
      <w:r>
        <w:rPr>
          <w:w w:val="105"/>
        </w:rPr>
        <w:t>een</w:t>
      </w:r>
      <w:r>
        <w:rPr>
          <w:spacing w:val="-26"/>
          <w:w w:val="105"/>
        </w:rPr>
        <w:t xml:space="preserve"> </w:t>
      </w:r>
      <w:r>
        <w:rPr>
          <w:w w:val="105"/>
        </w:rPr>
        <w:t>onvolledige schoolweek</w:t>
      </w:r>
      <w:r>
        <w:rPr>
          <w:spacing w:val="-21"/>
          <w:w w:val="105"/>
        </w:rPr>
        <w:t xml:space="preserve"> </w:t>
      </w:r>
      <w:r>
        <w:rPr>
          <w:w w:val="105"/>
        </w:rPr>
        <w:t>voor</w:t>
      </w:r>
      <w:r>
        <w:rPr>
          <w:spacing w:val="-20"/>
          <w:w w:val="105"/>
        </w:rPr>
        <w:t xml:space="preserve"> </w:t>
      </w:r>
      <w:r>
        <w:rPr>
          <w:w w:val="105"/>
        </w:rPr>
        <w:t>de</w:t>
      </w:r>
      <w:r>
        <w:rPr>
          <w:spacing w:val="-21"/>
          <w:w w:val="105"/>
        </w:rPr>
        <w:t xml:space="preserve"> </w:t>
      </w:r>
      <w:r>
        <w:rPr>
          <w:w w:val="105"/>
        </w:rPr>
        <w:t>leerlingen</w:t>
      </w:r>
      <w:r>
        <w:rPr>
          <w:spacing w:val="-20"/>
          <w:w w:val="105"/>
        </w:rPr>
        <w:t xml:space="preserve"> </w:t>
      </w:r>
      <w:r>
        <w:rPr>
          <w:w w:val="105"/>
        </w:rPr>
        <w:t>van groep 3 t/m</w:t>
      </w:r>
      <w:r>
        <w:rPr>
          <w:spacing w:val="-7"/>
          <w:w w:val="105"/>
        </w:rPr>
        <w:t xml:space="preserve"> </w:t>
      </w:r>
      <w:r>
        <w:rPr>
          <w:w w:val="105"/>
        </w:rPr>
        <w:t>8.</w:t>
      </w:r>
    </w:p>
    <w:p w14:paraId="34E04284" w14:textId="77777777" w:rsidR="008A0B00" w:rsidRDefault="008A0B00">
      <w:pPr>
        <w:pStyle w:val="Plattetekst"/>
        <w:rPr>
          <w:sz w:val="22"/>
        </w:rPr>
      </w:pPr>
    </w:p>
    <w:p w14:paraId="1A64937A" w14:textId="77777777" w:rsidR="008A0B00" w:rsidRDefault="008A0B00">
      <w:pPr>
        <w:pStyle w:val="Plattetekst"/>
        <w:spacing w:before="3"/>
        <w:rPr>
          <w:sz w:val="21"/>
        </w:rPr>
      </w:pPr>
    </w:p>
    <w:p w14:paraId="1F7A7AC7" w14:textId="77777777" w:rsidR="008A0B00" w:rsidRDefault="00C64C75">
      <w:pPr>
        <w:pStyle w:val="Kop5"/>
        <w:numPr>
          <w:ilvl w:val="1"/>
          <w:numId w:val="8"/>
        </w:numPr>
        <w:tabs>
          <w:tab w:val="left" w:pos="757"/>
        </w:tabs>
        <w:ind w:left="756" w:hanging="401"/>
        <w:jc w:val="left"/>
      </w:pPr>
      <w:bookmarkStart w:id="59" w:name="_TOC_250001"/>
      <w:bookmarkEnd w:id="59"/>
      <w:r>
        <w:rPr>
          <w:color w:val="003951"/>
          <w:w w:val="120"/>
        </w:rPr>
        <w:t>Inspectiebezoeken</w:t>
      </w:r>
    </w:p>
    <w:p w14:paraId="38C4D466" w14:textId="4B86641B" w:rsidR="008A0B00" w:rsidRDefault="00C64C75">
      <w:pPr>
        <w:pStyle w:val="Plattetekst"/>
        <w:spacing w:before="57" w:line="319" w:lineRule="auto"/>
        <w:ind w:left="356" w:right="528"/>
        <w:jc w:val="both"/>
      </w:pPr>
      <w:r>
        <w:t>Onze school heeft in 201</w:t>
      </w:r>
      <w:r w:rsidR="004D7913">
        <w:t>2</w:t>
      </w:r>
      <w:r>
        <w:t xml:space="preserve"> een </w:t>
      </w:r>
      <w:proofErr w:type="spellStart"/>
      <w:r>
        <w:t>schoolbe</w:t>
      </w:r>
      <w:proofErr w:type="spellEnd"/>
      <w:r>
        <w:t xml:space="preserve">- zoek gehad van de Inspectie van het On- </w:t>
      </w:r>
      <w:proofErr w:type="spellStart"/>
      <w:r>
        <w:t>derwijs</w:t>
      </w:r>
      <w:proofErr w:type="spellEnd"/>
      <w:r>
        <w:t xml:space="preserve">. We beschikken over een rapport met de bevindingen. De inspectie heeft geconcludeerd dat de kwaliteit van het onderwijs op onze school op orde is: onze school heeft een basisarrangement (vol- doende). Er zijn nauwelijks </w:t>
      </w:r>
      <w:proofErr w:type="spellStart"/>
      <w:r>
        <w:t>tekortkomin</w:t>
      </w:r>
      <w:proofErr w:type="spellEnd"/>
      <w:r>
        <w:t>- gen, en daar waar dat wel zo is, hebben we een plan van aanpak opgesteld.</w:t>
      </w:r>
      <w:r w:rsidR="004D7913">
        <w:t xml:space="preserve"> </w:t>
      </w:r>
    </w:p>
    <w:p w14:paraId="7215180E" w14:textId="77777777" w:rsidR="008A0B00" w:rsidRDefault="008A0B00">
      <w:pPr>
        <w:pStyle w:val="Plattetekst"/>
        <w:rPr>
          <w:sz w:val="22"/>
        </w:rPr>
      </w:pPr>
    </w:p>
    <w:p w14:paraId="2E48CA79" w14:textId="77777777" w:rsidR="008A0B00" w:rsidRDefault="008A0B00">
      <w:pPr>
        <w:pStyle w:val="Plattetekst"/>
        <w:spacing w:before="1"/>
        <w:rPr>
          <w:sz w:val="21"/>
        </w:rPr>
      </w:pPr>
    </w:p>
    <w:p w14:paraId="398C4153" w14:textId="77777777" w:rsidR="008A0B00" w:rsidRDefault="00C64C75">
      <w:pPr>
        <w:pStyle w:val="Kop5"/>
        <w:numPr>
          <w:ilvl w:val="1"/>
          <w:numId w:val="8"/>
        </w:numPr>
        <w:tabs>
          <w:tab w:val="left" w:pos="757"/>
        </w:tabs>
        <w:ind w:left="756" w:hanging="401"/>
        <w:jc w:val="left"/>
      </w:pPr>
      <w:bookmarkStart w:id="60" w:name="_TOC_250000"/>
      <w:bookmarkEnd w:id="60"/>
      <w:r>
        <w:rPr>
          <w:color w:val="003951"/>
          <w:w w:val="120"/>
        </w:rPr>
        <w:t>Zelfevaluatie</w:t>
      </w:r>
    </w:p>
    <w:p w14:paraId="54B2DDED" w14:textId="77777777" w:rsidR="008A0B00" w:rsidRDefault="008A0B00">
      <w:pPr>
        <w:pStyle w:val="Plattetekst"/>
        <w:spacing w:before="10"/>
        <w:rPr>
          <w:rFonts w:ascii="Georgia"/>
          <w:b/>
          <w:sz w:val="27"/>
        </w:rPr>
      </w:pPr>
    </w:p>
    <w:p w14:paraId="6CF89F97" w14:textId="77777777" w:rsidR="008A0B00" w:rsidRDefault="00C64C75">
      <w:pPr>
        <w:pStyle w:val="Kop6"/>
      </w:pPr>
      <w:r>
        <w:t>Inleidend woord</w:t>
      </w:r>
    </w:p>
    <w:p w14:paraId="190F6389" w14:textId="77777777" w:rsidR="008A0B00" w:rsidRDefault="00C64C75">
      <w:pPr>
        <w:pStyle w:val="Plattetekst"/>
        <w:spacing w:before="65" w:line="319" w:lineRule="auto"/>
        <w:ind w:left="356" w:right="528"/>
        <w:jc w:val="both"/>
      </w:pPr>
      <w:r>
        <w:t xml:space="preserve">Nadenken over het eigen functioneren </w:t>
      </w:r>
      <w:r>
        <w:rPr>
          <w:spacing w:val="-6"/>
        </w:rPr>
        <w:t xml:space="preserve">is </w:t>
      </w:r>
      <w:r>
        <w:t xml:space="preserve">noodzakelijk. Wanneer dat ook nog </w:t>
      </w:r>
      <w:r>
        <w:rPr>
          <w:spacing w:val="-4"/>
        </w:rPr>
        <w:t xml:space="preserve">eens </w:t>
      </w:r>
      <w:r>
        <w:t xml:space="preserve">op een gestructureerde manier gebeurt </w:t>
      </w:r>
      <w:r>
        <w:rPr>
          <w:spacing w:val="-8"/>
        </w:rPr>
        <w:t xml:space="preserve">en </w:t>
      </w:r>
      <w:r>
        <w:t xml:space="preserve">met een duidelijk doel voor ogen, is </w:t>
      </w:r>
      <w:r>
        <w:rPr>
          <w:spacing w:val="-4"/>
        </w:rPr>
        <w:t xml:space="preserve">dat </w:t>
      </w:r>
      <w:r>
        <w:t>een aanpak die ongetwijfeld</w:t>
      </w:r>
      <w:r>
        <w:rPr>
          <w:spacing w:val="12"/>
        </w:rPr>
        <w:t xml:space="preserve"> </w:t>
      </w:r>
      <w:r>
        <w:t>werkt.</w:t>
      </w:r>
    </w:p>
    <w:p w14:paraId="7E6A4606" w14:textId="54841B6F" w:rsidR="008A0B00" w:rsidRDefault="00C64C75">
      <w:pPr>
        <w:pStyle w:val="Plattetekst"/>
        <w:spacing w:line="319" w:lineRule="auto"/>
        <w:ind w:left="356" w:right="528"/>
        <w:jc w:val="both"/>
      </w:pPr>
      <w:r>
        <w:t xml:space="preserve">Het bestuur heeft in het schooljaar </w:t>
      </w:r>
      <w:r>
        <w:rPr>
          <w:spacing w:val="-3"/>
        </w:rPr>
        <w:t>20</w:t>
      </w:r>
      <w:r w:rsidR="00B0522E">
        <w:rPr>
          <w:spacing w:val="-3"/>
        </w:rPr>
        <w:t>22</w:t>
      </w:r>
      <w:r>
        <w:rPr>
          <w:spacing w:val="-3"/>
        </w:rPr>
        <w:t xml:space="preserve">- </w:t>
      </w:r>
      <w:r>
        <w:t>20</w:t>
      </w:r>
      <w:r w:rsidR="00B0522E">
        <w:t>23</w:t>
      </w:r>
      <w:r>
        <w:t xml:space="preserve"> het Strategisch</w:t>
      </w:r>
      <w:r>
        <w:rPr>
          <w:spacing w:val="-37"/>
        </w:rPr>
        <w:t xml:space="preserve"> </w:t>
      </w:r>
      <w:r>
        <w:t xml:space="preserve">Bestuursbeleidskader geëvalueerd, waar  nodig  aangepast  </w:t>
      </w:r>
      <w:r>
        <w:rPr>
          <w:spacing w:val="-8"/>
        </w:rPr>
        <w:t xml:space="preserve">en  </w:t>
      </w:r>
      <w:r>
        <w:t xml:space="preserve">in samenspraak met de directeuren  </w:t>
      </w:r>
      <w:r>
        <w:rPr>
          <w:spacing w:val="-5"/>
        </w:rPr>
        <w:t xml:space="preserve">van </w:t>
      </w:r>
      <w:r>
        <w:t>de vier scholen van de stichting opnieuw vastgesteld. Als uitgangspunt</w:t>
      </w:r>
      <w:r>
        <w:rPr>
          <w:spacing w:val="8"/>
        </w:rPr>
        <w:t xml:space="preserve"> </w:t>
      </w:r>
      <w:r>
        <w:rPr>
          <w:spacing w:val="-3"/>
        </w:rPr>
        <w:t>hanteren</w:t>
      </w:r>
    </w:p>
    <w:p w14:paraId="4E0D4A6A" w14:textId="77777777" w:rsidR="008A0B00" w:rsidRDefault="008A0B00">
      <w:pPr>
        <w:spacing w:line="319" w:lineRule="auto"/>
        <w:jc w:val="both"/>
        <w:sectPr w:rsidR="008A0B00">
          <w:pgSz w:w="8400" w:h="11910"/>
          <w:pgMar w:top="960" w:right="320" w:bottom="600" w:left="340" w:header="0" w:footer="414" w:gutter="0"/>
          <w:cols w:num="2" w:space="708" w:equalWidth="0">
            <w:col w:w="3587" w:space="40"/>
            <w:col w:w="4113"/>
          </w:cols>
        </w:sectPr>
      </w:pPr>
    </w:p>
    <w:p w14:paraId="6EECB69F" w14:textId="77777777" w:rsidR="008A0B00" w:rsidRDefault="00C64C75">
      <w:pPr>
        <w:pStyle w:val="Plattetekst"/>
        <w:spacing w:before="95" w:line="319" w:lineRule="auto"/>
        <w:ind w:left="510"/>
        <w:jc w:val="both"/>
      </w:pPr>
      <w:r>
        <w:lastRenderedPageBreak/>
        <w:t xml:space="preserve">we voor ons onderwijs de kerndoelen, die voor het reformatorisch onderwijs zijn op- gesteld en door de overheid zijn </w:t>
      </w:r>
      <w:proofErr w:type="spellStart"/>
      <w:r>
        <w:t>goedge</w:t>
      </w:r>
      <w:proofErr w:type="spellEnd"/>
      <w:r>
        <w:t xml:space="preserve">- </w:t>
      </w:r>
      <w:proofErr w:type="spellStart"/>
      <w:r>
        <w:t>keurd</w:t>
      </w:r>
      <w:proofErr w:type="spellEnd"/>
      <w:r>
        <w:t>. Betreffende het personeel hanteren we het vastgestelde Integraal Personeels- beleid. (IPB)</w:t>
      </w:r>
    </w:p>
    <w:p w14:paraId="0A26E41B" w14:textId="77777777" w:rsidR="008A0B00" w:rsidRDefault="008A0B00">
      <w:pPr>
        <w:pStyle w:val="Plattetekst"/>
        <w:spacing w:before="6"/>
        <w:rPr>
          <w:sz w:val="22"/>
        </w:rPr>
      </w:pPr>
    </w:p>
    <w:p w14:paraId="11099A7B" w14:textId="77777777" w:rsidR="008A0B00" w:rsidRDefault="00C64C75">
      <w:pPr>
        <w:pStyle w:val="Kop6"/>
        <w:ind w:left="510"/>
      </w:pPr>
      <w:r>
        <w:t>Doel zelfevaluatie</w:t>
      </w:r>
    </w:p>
    <w:p w14:paraId="38781CC7" w14:textId="77777777" w:rsidR="008A0B00" w:rsidRDefault="00C64C75">
      <w:pPr>
        <w:pStyle w:val="Plattetekst"/>
        <w:spacing w:before="65" w:line="319" w:lineRule="auto"/>
        <w:ind w:left="510"/>
        <w:jc w:val="both"/>
      </w:pPr>
      <w:r>
        <w:t xml:space="preserve">Op een systematische wijze verzamelen we de nodige informatie over onze school om vervolgens deze informatie te </w:t>
      </w:r>
      <w:proofErr w:type="spellStart"/>
      <w:r>
        <w:t>beoor</w:t>
      </w:r>
      <w:proofErr w:type="spellEnd"/>
      <w:r>
        <w:t>- delen en zo nodig plannen te ontwikkelen om zaken te verbeteren.</w:t>
      </w:r>
    </w:p>
    <w:p w14:paraId="72F4CBB1" w14:textId="77777777" w:rsidR="008A0B00" w:rsidRDefault="008A0B00">
      <w:pPr>
        <w:pStyle w:val="Plattetekst"/>
        <w:spacing w:before="6"/>
        <w:rPr>
          <w:sz w:val="22"/>
        </w:rPr>
      </w:pPr>
    </w:p>
    <w:p w14:paraId="3437377E" w14:textId="77777777" w:rsidR="008A0B00" w:rsidRDefault="00C64C75">
      <w:pPr>
        <w:pStyle w:val="Kop6"/>
        <w:spacing w:before="1" w:line="319" w:lineRule="auto"/>
        <w:ind w:left="510" w:right="701"/>
        <w:jc w:val="left"/>
      </w:pPr>
      <w:r>
        <w:rPr>
          <w:color w:val="EE7402"/>
        </w:rPr>
        <w:t>De</w:t>
      </w:r>
      <w:r>
        <w:rPr>
          <w:color w:val="EE7402"/>
          <w:spacing w:val="-15"/>
        </w:rPr>
        <w:t xml:space="preserve"> </w:t>
      </w:r>
      <w:r>
        <w:rPr>
          <w:color w:val="EE7402"/>
        </w:rPr>
        <w:t>volgende</w:t>
      </w:r>
      <w:r>
        <w:rPr>
          <w:color w:val="EE7402"/>
          <w:spacing w:val="-14"/>
        </w:rPr>
        <w:t xml:space="preserve"> </w:t>
      </w:r>
      <w:r>
        <w:rPr>
          <w:color w:val="EE7402"/>
        </w:rPr>
        <w:t>vragen</w:t>
      </w:r>
      <w:r>
        <w:rPr>
          <w:color w:val="EE7402"/>
          <w:spacing w:val="-14"/>
        </w:rPr>
        <w:t xml:space="preserve"> </w:t>
      </w:r>
      <w:r>
        <w:rPr>
          <w:color w:val="EE7402"/>
        </w:rPr>
        <w:t>kunnen</w:t>
      </w:r>
      <w:r>
        <w:rPr>
          <w:color w:val="EE7402"/>
          <w:spacing w:val="-14"/>
        </w:rPr>
        <w:t xml:space="preserve"> </w:t>
      </w:r>
      <w:r>
        <w:rPr>
          <w:color w:val="EE7402"/>
          <w:spacing w:val="-2"/>
        </w:rPr>
        <w:t xml:space="preserve">mij </w:t>
      </w:r>
      <w:r>
        <w:rPr>
          <w:color w:val="EE7402"/>
        </w:rPr>
        <w:t>helpen bij de</w:t>
      </w:r>
      <w:r>
        <w:rPr>
          <w:color w:val="EE7402"/>
          <w:spacing w:val="-16"/>
        </w:rPr>
        <w:t xml:space="preserve"> </w:t>
      </w:r>
      <w:r>
        <w:rPr>
          <w:color w:val="EE7402"/>
        </w:rPr>
        <w:t>zelfevaluatie:</w:t>
      </w:r>
    </w:p>
    <w:p w14:paraId="4558AFB8" w14:textId="39C868FB" w:rsidR="008A0B00" w:rsidRDefault="00432126">
      <w:pPr>
        <w:pStyle w:val="Plattetekst"/>
        <w:ind w:left="710"/>
      </w:pPr>
      <w:r>
        <w:rPr>
          <w:noProof/>
        </w:rPr>
        <mc:AlternateContent>
          <mc:Choice Requires="wps">
            <w:drawing>
              <wp:anchor distT="0" distB="0" distL="114300" distR="114300" simplePos="0" relativeHeight="251659776" behindDoc="0" locked="0" layoutInCell="1" allowOverlap="1" wp14:anchorId="486675B1" wp14:editId="3F123D5A">
                <wp:simplePos x="0" y="0"/>
                <wp:positionH relativeFrom="page">
                  <wp:posOffset>539750</wp:posOffset>
                </wp:positionH>
                <wp:positionV relativeFrom="paragraph">
                  <wp:posOffset>29210</wp:posOffset>
                </wp:positionV>
                <wp:extent cx="59690" cy="72390"/>
                <wp:effectExtent l="0" t="0" r="0" b="0"/>
                <wp:wrapNone/>
                <wp:docPr id="11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850 850"/>
                            <a:gd name="T1" fmla="*/ T0 w 94"/>
                            <a:gd name="T2" fmla="+- 0 46 46"/>
                            <a:gd name="T3" fmla="*/ 46 h 114"/>
                            <a:gd name="T4" fmla="+- 0 850 850"/>
                            <a:gd name="T5" fmla="*/ T4 w 94"/>
                            <a:gd name="T6" fmla="+- 0 159 46"/>
                            <a:gd name="T7" fmla="*/ 159 h 114"/>
                            <a:gd name="T8" fmla="+- 0 944 850"/>
                            <a:gd name="T9" fmla="*/ T8 w 94"/>
                            <a:gd name="T10" fmla="+- 0 103 46"/>
                            <a:gd name="T11" fmla="*/ 103 h 114"/>
                            <a:gd name="T12" fmla="+- 0 850 850"/>
                            <a:gd name="T13" fmla="*/ T12 w 94"/>
                            <a:gd name="T14" fmla="+- 0 46 46"/>
                            <a:gd name="T15" fmla="*/ 46 h 114"/>
                          </a:gdLst>
                          <a:ahLst/>
                          <a:cxnLst>
                            <a:cxn ang="0">
                              <a:pos x="T1" y="T3"/>
                            </a:cxn>
                            <a:cxn ang="0">
                              <a:pos x="T5" y="T7"/>
                            </a:cxn>
                            <a:cxn ang="0">
                              <a:pos x="T9" y="T11"/>
                            </a:cxn>
                            <a:cxn ang="0">
                              <a:pos x="T13" y="T15"/>
                            </a:cxn>
                          </a:cxnLst>
                          <a:rect l="0" t="0" r="r" b="b"/>
                          <a:pathLst>
                            <a:path w="94" h="114">
                              <a:moveTo>
                                <a:pt x="0" y="0"/>
                              </a:moveTo>
                              <a:lnTo>
                                <a:pt x="0" y="113"/>
                              </a:lnTo>
                              <a:lnTo>
                                <a:pt x="94"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5AA8D7FD">
              <v:shape id="Freeform 84" style="position:absolute;margin-left:42.5pt;margin-top:2.3pt;width:4.7pt;height:5.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4,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" w14:anchorId="4EFE5811">
                <v:path arrowok="t" o:connecttype="custom" o:connectlocs="0,29210;0,100965;59690,65405;0,29210" o:connectangles="0,0,0,0"/>
                <w10:wrap anchorx="page"/>
              </v:shape>
            </w:pict>
          </mc:Fallback>
        </mc:AlternateContent>
      </w:r>
      <w:r>
        <w:t>Heb ik mijn doel</w:t>
      </w:r>
      <w:r>
        <w:rPr>
          <w:spacing w:val="38"/>
        </w:rPr>
        <w:t xml:space="preserve"> </w:t>
      </w:r>
      <w:r>
        <w:t>bereikt?</w:t>
      </w:r>
    </w:p>
    <w:p w14:paraId="765A029A" w14:textId="4397C492" w:rsidR="008A0B00" w:rsidRDefault="00432126">
      <w:pPr>
        <w:pStyle w:val="Plattetekst"/>
        <w:spacing w:before="65" w:line="319" w:lineRule="auto"/>
        <w:ind w:left="710" w:right="704"/>
      </w:pPr>
      <w:r>
        <w:rPr>
          <w:noProof/>
        </w:rPr>
        <mc:AlternateContent>
          <mc:Choice Requires="wps">
            <w:drawing>
              <wp:anchor distT="0" distB="0" distL="114300" distR="114300" simplePos="0" relativeHeight="251660800" behindDoc="0" locked="0" layoutInCell="1" allowOverlap="1" wp14:anchorId="1DBDE710" wp14:editId="046C236D">
                <wp:simplePos x="0" y="0"/>
                <wp:positionH relativeFrom="page">
                  <wp:posOffset>539750</wp:posOffset>
                </wp:positionH>
                <wp:positionV relativeFrom="paragraph">
                  <wp:posOffset>70485</wp:posOffset>
                </wp:positionV>
                <wp:extent cx="59690" cy="72390"/>
                <wp:effectExtent l="0" t="0" r="0" b="0"/>
                <wp:wrapNone/>
                <wp:docPr id="110"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850 850"/>
                            <a:gd name="T1" fmla="*/ T0 w 94"/>
                            <a:gd name="T2" fmla="+- 0 111 111"/>
                            <a:gd name="T3" fmla="*/ 111 h 114"/>
                            <a:gd name="T4" fmla="+- 0 850 850"/>
                            <a:gd name="T5" fmla="*/ T4 w 94"/>
                            <a:gd name="T6" fmla="+- 0 224 111"/>
                            <a:gd name="T7" fmla="*/ 224 h 114"/>
                            <a:gd name="T8" fmla="+- 0 944 850"/>
                            <a:gd name="T9" fmla="*/ T8 w 94"/>
                            <a:gd name="T10" fmla="+- 0 168 111"/>
                            <a:gd name="T11" fmla="*/ 168 h 114"/>
                            <a:gd name="T12" fmla="+- 0 850 850"/>
                            <a:gd name="T13" fmla="*/ T12 w 94"/>
                            <a:gd name="T14" fmla="+- 0 111 111"/>
                            <a:gd name="T15" fmla="*/ 111 h 114"/>
                          </a:gdLst>
                          <a:ahLst/>
                          <a:cxnLst>
                            <a:cxn ang="0">
                              <a:pos x="T1" y="T3"/>
                            </a:cxn>
                            <a:cxn ang="0">
                              <a:pos x="T5" y="T7"/>
                            </a:cxn>
                            <a:cxn ang="0">
                              <a:pos x="T9" y="T11"/>
                            </a:cxn>
                            <a:cxn ang="0">
                              <a:pos x="T13" y="T15"/>
                            </a:cxn>
                          </a:cxnLst>
                          <a:rect l="0" t="0" r="r" b="b"/>
                          <a:pathLst>
                            <a:path w="94" h="114">
                              <a:moveTo>
                                <a:pt x="0" y="0"/>
                              </a:moveTo>
                              <a:lnTo>
                                <a:pt x="0" y="113"/>
                              </a:lnTo>
                              <a:lnTo>
                                <a:pt x="94"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4EC73307">
              <v:shape id="Freeform 83" style="position:absolute;margin-left:42.5pt;margin-top:5.55pt;width:4.7pt;height:5.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4,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" w14:anchorId="5D227197">
                <v:path arrowok="t" o:connecttype="custom" o:connectlocs="0,70485;0,142240;59690,106680;0,70485" o:connectangles="0,0,0,0"/>
                <w10:wrap anchorx="page"/>
              </v:shape>
            </w:pict>
          </mc:Fallback>
        </mc:AlternateContent>
      </w:r>
      <w:r>
        <w:rPr>
          <w:spacing w:val="-3"/>
          <w:w w:val="105"/>
        </w:rPr>
        <w:t xml:space="preserve">Wat </w:t>
      </w:r>
      <w:r>
        <w:rPr>
          <w:w w:val="105"/>
        </w:rPr>
        <w:t>heeft mij geholpen bij</w:t>
      </w:r>
      <w:r>
        <w:rPr>
          <w:spacing w:val="-27"/>
          <w:w w:val="105"/>
        </w:rPr>
        <w:t xml:space="preserve"> </w:t>
      </w:r>
      <w:r>
        <w:rPr>
          <w:spacing w:val="-6"/>
          <w:w w:val="105"/>
        </w:rPr>
        <w:t xml:space="preserve">het </w:t>
      </w:r>
      <w:r>
        <w:rPr>
          <w:w w:val="105"/>
        </w:rPr>
        <w:t>bereiken van mijn</w:t>
      </w:r>
      <w:r>
        <w:rPr>
          <w:spacing w:val="-23"/>
          <w:w w:val="105"/>
        </w:rPr>
        <w:t xml:space="preserve"> </w:t>
      </w:r>
      <w:r>
        <w:rPr>
          <w:w w:val="105"/>
        </w:rPr>
        <w:t>doel?</w:t>
      </w:r>
    </w:p>
    <w:p w14:paraId="7622C933" w14:textId="410556C3" w:rsidR="008A0B00" w:rsidRDefault="00432126">
      <w:pPr>
        <w:pStyle w:val="Plattetekst"/>
        <w:spacing w:line="319" w:lineRule="auto"/>
        <w:ind w:left="710" w:right="412"/>
      </w:pPr>
      <w:r>
        <w:rPr>
          <w:noProof/>
        </w:rPr>
        <mc:AlternateContent>
          <mc:Choice Requires="wps">
            <w:drawing>
              <wp:anchor distT="0" distB="0" distL="114300" distR="114300" simplePos="0" relativeHeight="251661824" behindDoc="0" locked="0" layoutInCell="1" allowOverlap="1" wp14:anchorId="19560989" wp14:editId="74A6E0A7">
                <wp:simplePos x="0" y="0"/>
                <wp:positionH relativeFrom="page">
                  <wp:posOffset>539750</wp:posOffset>
                </wp:positionH>
                <wp:positionV relativeFrom="paragraph">
                  <wp:posOffset>29210</wp:posOffset>
                </wp:positionV>
                <wp:extent cx="59690" cy="72390"/>
                <wp:effectExtent l="0" t="0" r="0" b="0"/>
                <wp:wrapNone/>
                <wp:docPr id="10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850 850"/>
                            <a:gd name="T1" fmla="*/ T0 w 94"/>
                            <a:gd name="T2" fmla="+- 0 46 46"/>
                            <a:gd name="T3" fmla="*/ 46 h 114"/>
                            <a:gd name="T4" fmla="+- 0 850 850"/>
                            <a:gd name="T5" fmla="*/ T4 w 94"/>
                            <a:gd name="T6" fmla="+- 0 159 46"/>
                            <a:gd name="T7" fmla="*/ 159 h 114"/>
                            <a:gd name="T8" fmla="+- 0 944 850"/>
                            <a:gd name="T9" fmla="*/ T8 w 94"/>
                            <a:gd name="T10" fmla="+- 0 103 46"/>
                            <a:gd name="T11" fmla="*/ 103 h 114"/>
                            <a:gd name="T12" fmla="+- 0 850 850"/>
                            <a:gd name="T13" fmla="*/ T12 w 94"/>
                            <a:gd name="T14" fmla="+- 0 46 46"/>
                            <a:gd name="T15" fmla="*/ 46 h 114"/>
                          </a:gdLst>
                          <a:ahLst/>
                          <a:cxnLst>
                            <a:cxn ang="0">
                              <a:pos x="T1" y="T3"/>
                            </a:cxn>
                            <a:cxn ang="0">
                              <a:pos x="T5" y="T7"/>
                            </a:cxn>
                            <a:cxn ang="0">
                              <a:pos x="T9" y="T11"/>
                            </a:cxn>
                            <a:cxn ang="0">
                              <a:pos x="T13" y="T15"/>
                            </a:cxn>
                          </a:cxnLst>
                          <a:rect l="0" t="0" r="r" b="b"/>
                          <a:pathLst>
                            <a:path w="94" h="114">
                              <a:moveTo>
                                <a:pt x="0" y="0"/>
                              </a:moveTo>
                              <a:lnTo>
                                <a:pt x="0" y="113"/>
                              </a:lnTo>
                              <a:lnTo>
                                <a:pt x="94"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75727117">
              <v:shape id="Freeform 82" style="position:absolute;margin-left:42.5pt;margin-top:2.3pt;width:4.7pt;height:5.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4,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" w14:anchorId="53B1283A">
                <v:path arrowok="t" o:connecttype="custom" o:connectlocs="0,29210;0,100965;59690,65405;0,29210" o:connectangles="0,0,0,0"/>
                <w10:wrap anchorx="page"/>
              </v:shape>
            </w:pict>
          </mc:Fallback>
        </mc:AlternateContent>
      </w:r>
      <w:r>
        <w:rPr>
          <w:spacing w:val="-3"/>
        </w:rPr>
        <w:t xml:space="preserve">Wat </w:t>
      </w:r>
      <w:r>
        <w:t xml:space="preserve">is niet gegaan zoals ik </w:t>
      </w:r>
      <w:r>
        <w:rPr>
          <w:spacing w:val="-3"/>
        </w:rPr>
        <w:t xml:space="preserve">vooraf </w:t>
      </w:r>
      <w:r>
        <w:t>bedacht had?</w:t>
      </w:r>
      <w:r>
        <w:rPr>
          <w:spacing w:val="-3"/>
        </w:rPr>
        <w:t xml:space="preserve"> </w:t>
      </w:r>
      <w:r>
        <w:t>Waarom?</w:t>
      </w:r>
    </w:p>
    <w:p w14:paraId="2F8DA217" w14:textId="71786144" w:rsidR="008A0B00" w:rsidRDefault="00432126">
      <w:pPr>
        <w:pStyle w:val="Plattetekst"/>
        <w:spacing w:line="319" w:lineRule="auto"/>
        <w:ind w:left="710" w:right="181"/>
      </w:pPr>
      <w:r>
        <w:rPr>
          <w:noProof/>
        </w:rPr>
        <mc:AlternateContent>
          <mc:Choice Requires="wps">
            <w:drawing>
              <wp:anchor distT="0" distB="0" distL="114300" distR="114300" simplePos="0" relativeHeight="251662848" behindDoc="0" locked="0" layoutInCell="1" allowOverlap="1" wp14:anchorId="14B89381" wp14:editId="50EB646C">
                <wp:simplePos x="0" y="0"/>
                <wp:positionH relativeFrom="page">
                  <wp:posOffset>539750</wp:posOffset>
                </wp:positionH>
                <wp:positionV relativeFrom="paragraph">
                  <wp:posOffset>29210</wp:posOffset>
                </wp:positionV>
                <wp:extent cx="59690" cy="72390"/>
                <wp:effectExtent l="0" t="0" r="0" b="0"/>
                <wp:wrapNone/>
                <wp:docPr id="108"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850 850"/>
                            <a:gd name="T1" fmla="*/ T0 w 94"/>
                            <a:gd name="T2" fmla="+- 0 46 46"/>
                            <a:gd name="T3" fmla="*/ 46 h 114"/>
                            <a:gd name="T4" fmla="+- 0 850 850"/>
                            <a:gd name="T5" fmla="*/ T4 w 94"/>
                            <a:gd name="T6" fmla="+- 0 159 46"/>
                            <a:gd name="T7" fmla="*/ 159 h 114"/>
                            <a:gd name="T8" fmla="+- 0 944 850"/>
                            <a:gd name="T9" fmla="*/ T8 w 94"/>
                            <a:gd name="T10" fmla="+- 0 103 46"/>
                            <a:gd name="T11" fmla="*/ 103 h 114"/>
                            <a:gd name="T12" fmla="+- 0 850 850"/>
                            <a:gd name="T13" fmla="*/ T12 w 94"/>
                            <a:gd name="T14" fmla="+- 0 46 46"/>
                            <a:gd name="T15" fmla="*/ 46 h 114"/>
                          </a:gdLst>
                          <a:ahLst/>
                          <a:cxnLst>
                            <a:cxn ang="0">
                              <a:pos x="T1" y="T3"/>
                            </a:cxn>
                            <a:cxn ang="0">
                              <a:pos x="T5" y="T7"/>
                            </a:cxn>
                            <a:cxn ang="0">
                              <a:pos x="T9" y="T11"/>
                            </a:cxn>
                            <a:cxn ang="0">
                              <a:pos x="T13" y="T15"/>
                            </a:cxn>
                          </a:cxnLst>
                          <a:rect l="0" t="0" r="r" b="b"/>
                          <a:pathLst>
                            <a:path w="94" h="114">
                              <a:moveTo>
                                <a:pt x="0" y="0"/>
                              </a:moveTo>
                              <a:lnTo>
                                <a:pt x="0" y="113"/>
                              </a:lnTo>
                              <a:lnTo>
                                <a:pt x="94"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318E0D7C">
              <v:shape id="Freeform 81" style="position:absolute;margin-left:42.5pt;margin-top:2.3pt;width:4.7pt;height:5.7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4,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" w14:anchorId="71C0ACE9">
                <v:path arrowok="t" o:connecttype="custom" o:connectlocs="0,29210;0,100965;59690,65405;0,29210" o:connectangles="0,0,0,0"/>
                <w10:wrap anchorx="page"/>
              </v:shape>
            </w:pict>
          </mc:Fallback>
        </mc:AlternateContent>
      </w:r>
      <w:r>
        <w:rPr>
          <w:spacing w:val="-3"/>
          <w:w w:val="105"/>
        </w:rPr>
        <w:t>Wat</w:t>
      </w:r>
      <w:r>
        <w:rPr>
          <w:spacing w:val="-15"/>
          <w:w w:val="105"/>
        </w:rPr>
        <w:t xml:space="preserve"> </w:t>
      </w:r>
      <w:r>
        <w:rPr>
          <w:w w:val="105"/>
        </w:rPr>
        <w:t>kan</w:t>
      </w:r>
      <w:r>
        <w:rPr>
          <w:spacing w:val="-15"/>
          <w:w w:val="105"/>
        </w:rPr>
        <w:t xml:space="preserve"> </w:t>
      </w:r>
      <w:r>
        <w:rPr>
          <w:w w:val="105"/>
        </w:rPr>
        <w:t>ik</w:t>
      </w:r>
      <w:r>
        <w:rPr>
          <w:spacing w:val="-14"/>
          <w:w w:val="105"/>
        </w:rPr>
        <w:t xml:space="preserve"> </w:t>
      </w:r>
      <w:r>
        <w:rPr>
          <w:w w:val="105"/>
        </w:rPr>
        <w:t>de</w:t>
      </w:r>
      <w:r>
        <w:rPr>
          <w:spacing w:val="-15"/>
          <w:w w:val="105"/>
        </w:rPr>
        <w:t xml:space="preserve"> </w:t>
      </w:r>
      <w:r>
        <w:rPr>
          <w:w w:val="105"/>
        </w:rPr>
        <w:t>volgende</w:t>
      </w:r>
      <w:r>
        <w:rPr>
          <w:spacing w:val="-15"/>
          <w:w w:val="105"/>
        </w:rPr>
        <w:t xml:space="preserve"> </w:t>
      </w:r>
      <w:r>
        <w:rPr>
          <w:w w:val="105"/>
        </w:rPr>
        <w:t>keer</w:t>
      </w:r>
      <w:r>
        <w:rPr>
          <w:spacing w:val="-14"/>
          <w:w w:val="105"/>
        </w:rPr>
        <w:t xml:space="preserve"> </w:t>
      </w:r>
      <w:r>
        <w:rPr>
          <w:w w:val="105"/>
        </w:rPr>
        <w:t>anders</w:t>
      </w:r>
      <w:r>
        <w:rPr>
          <w:spacing w:val="-15"/>
          <w:w w:val="105"/>
        </w:rPr>
        <w:t xml:space="preserve"> </w:t>
      </w:r>
      <w:r>
        <w:rPr>
          <w:spacing w:val="-17"/>
          <w:w w:val="105"/>
        </w:rPr>
        <w:t xml:space="preserve">/ </w:t>
      </w:r>
      <w:r>
        <w:rPr>
          <w:w w:val="105"/>
        </w:rPr>
        <w:t>slimmer / beter</w:t>
      </w:r>
      <w:r>
        <w:rPr>
          <w:spacing w:val="-23"/>
          <w:w w:val="105"/>
        </w:rPr>
        <w:t xml:space="preserve"> </w:t>
      </w:r>
      <w:r>
        <w:rPr>
          <w:w w:val="105"/>
        </w:rPr>
        <w:t>aanpakken?</w:t>
      </w:r>
    </w:p>
    <w:p w14:paraId="679009DF" w14:textId="39EFC121" w:rsidR="008A0B00" w:rsidRDefault="00432126">
      <w:pPr>
        <w:pStyle w:val="Plattetekst"/>
        <w:spacing w:line="319" w:lineRule="auto"/>
        <w:ind w:left="710" w:right="412"/>
      </w:pPr>
      <w:r>
        <w:rPr>
          <w:noProof/>
        </w:rPr>
        <mc:AlternateContent>
          <mc:Choice Requires="wps">
            <w:drawing>
              <wp:anchor distT="0" distB="0" distL="114300" distR="114300" simplePos="0" relativeHeight="251663872" behindDoc="0" locked="0" layoutInCell="1" allowOverlap="1" wp14:anchorId="07FF8153" wp14:editId="72296AB6">
                <wp:simplePos x="0" y="0"/>
                <wp:positionH relativeFrom="page">
                  <wp:posOffset>539750</wp:posOffset>
                </wp:positionH>
                <wp:positionV relativeFrom="paragraph">
                  <wp:posOffset>29210</wp:posOffset>
                </wp:positionV>
                <wp:extent cx="59690" cy="72390"/>
                <wp:effectExtent l="0" t="0" r="0" b="0"/>
                <wp:wrapNone/>
                <wp:docPr id="107"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850 850"/>
                            <a:gd name="T1" fmla="*/ T0 w 94"/>
                            <a:gd name="T2" fmla="+- 0 46 46"/>
                            <a:gd name="T3" fmla="*/ 46 h 114"/>
                            <a:gd name="T4" fmla="+- 0 850 850"/>
                            <a:gd name="T5" fmla="*/ T4 w 94"/>
                            <a:gd name="T6" fmla="+- 0 159 46"/>
                            <a:gd name="T7" fmla="*/ 159 h 114"/>
                            <a:gd name="T8" fmla="+- 0 944 850"/>
                            <a:gd name="T9" fmla="*/ T8 w 94"/>
                            <a:gd name="T10" fmla="+- 0 103 46"/>
                            <a:gd name="T11" fmla="*/ 103 h 114"/>
                            <a:gd name="T12" fmla="+- 0 850 850"/>
                            <a:gd name="T13" fmla="*/ T12 w 94"/>
                            <a:gd name="T14" fmla="+- 0 46 46"/>
                            <a:gd name="T15" fmla="*/ 46 h 114"/>
                          </a:gdLst>
                          <a:ahLst/>
                          <a:cxnLst>
                            <a:cxn ang="0">
                              <a:pos x="T1" y="T3"/>
                            </a:cxn>
                            <a:cxn ang="0">
                              <a:pos x="T5" y="T7"/>
                            </a:cxn>
                            <a:cxn ang="0">
                              <a:pos x="T9" y="T11"/>
                            </a:cxn>
                            <a:cxn ang="0">
                              <a:pos x="T13" y="T15"/>
                            </a:cxn>
                          </a:cxnLst>
                          <a:rect l="0" t="0" r="r" b="b"/>
                          <a:pathLst>
                            <a:path w="94" h="114">
                              <a:moveTo>
                                <a:pt x="0" y="0"/>
                              </a:moveTo>
                              <a:lnTo>
                                <a:pt x="0" y="113"/>
                              </a:lnTo>
                              <a:lnTo>
                                <a:pt x="94"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50D9A878">
              <v:shape id="Freeform 80" style="position:absolute;margin-left:42.5pt;margin-top:2.3pt;width:4.7pt;height:5.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4,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" w14:anchorId="5F8494E4">
                <v:path arrowok="t" o:connecttype="custom" o:connectlocs="0,29210;0,100965;59690,65405;0,29210" o:connectangles="0,0,0,0"/>
                <w10:wrap anchorx="page"/>
              </v:shape>
            </w:pict>
          </mc:Fallback>
        </mc:AlternateContent>
      </w:r>
      <w:r>
        <w:rPr>
          <w:noProof/>
        </w:rPr>
        <mc:AlternateContent>
          <mc:Choice Requires="wps">
            <w:drawing>
              <wp:anchor distT="0" distB="0" distL="114300" distR="114300" simplePos="0" relativeHeight="251664896" behindDoc="0" locked="0" layoutInCell="1" allowOverlap="1" wp14:anchorId="70110F3D" wp14:editId="32ACC079">
                <wp:simplePos x="0" y="0"/>
                <wp:positionH relativeFrom="page">
                  <wp:posOffset>539750</wp:posOffset>
                </wp:positionH>
                <wp:positionV relativeFrom="paragraph">
                  <wp:posOffset>194310</wp:posOffset>
                </wp:positionV>
                <wp:extent cx="59690" cy="72390"/>
                <wp:effectExtent l="0" t="0" r="0" b="0"/>
                <wp:wrapNone/>
                <wp:docPr id="106"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850 850"/>
                            <a:gd name="T1" fmla="*/ T0 w 94"/>
                            <a:gd name="T2" fmla="+- 0 306 306"/>
                            <a:gd name="T3" fmla="*/ 306 h 114"/>
                            <a:gd name="T4" fmla="+- 0 850 850"/>
                            <a:gd name="T5" fmla="*/ T4 w 94"/>
                            <a:gd name="T6" fmla="+- 0 419 306"/>
                            <a:gd name="T7" fmla="*/ 419 h 114"/>
                            <a:gd name="T8" fmla="+- 0 944 850"/>
                            <a:gd name="T9" fmla="*/ T8 w 94"/>
                            <a:gd name="T10" fmla="+- 0 363 306"/>
                            <a:gd name="T11" fmla="*/ 363 h 114"/>
                            <a:gd name="T12" fmla="+- 0 850 850"/>
                            <a:gd name="T13" fmla="*/ T12 w 94"/>
                            <a:gd name="T14" fmla="+- 0 306 306"/>
                            <a:gd name="T15" fmla="*/ 306 h 114"/>
                          </a:gdLst>
                          <a:ahLst/>
                          <a:cxnLst>
                            <a:cxn ang="0">
                              <a:pos x="T1" y="T3"/>
                            </a:cxn>
                            <a:cxn ang="0">
                              <a:pos x="T5" y="T7"/>
                            </a:cxn>
                            <a:cxn ang="0">
                              <a:pos x="T9" y="T11"/>
                            </a:cxn>
                            <a:cxn ang="0">
                              <a:pos x="T13" y="T15"/>
                            </a:cxn>
                          </a:cxnLst>
                          <a:rect l="0" t="0" r="r" b="b"/>
                          <a:pathLst>
                            <a:path w="94" h="114">
                              <a:moveTo>
                                <a:pt x="0" y="0"/>
                              </a:moveTo>
                              <a:lnTo>
                                <a:pt x="0" y="113"/>
                              </a:lnTo>
                              <a:lnTo>
                                <a:pt x="94"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355EF63E">
              <v:shape id="Freeform 79" style="position:absolute;margin-left:42.5pt;margin-top:15.3pt;width:4.7pt;height:5.7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4,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" w14:anchorId="2EB4CF34">
                <v:path arrowok="t" o:connecttype="custom" o:connectlocs="0,194310;0,266065;59690,230505;0,194310" o:connectangles="0,0,0,0"/>
                <w10:wrap anchorx="page"/>
              </v:shape>
            </w:pict>
          </mc:Fallback>
        </mc:AlternateContent>
      </w:r>
      <w:r>
        <w:rPr>
          <w:noProof/>
        </w:rPr>
        <mc:AlternateContent>
          <mc:Choice Requires="wps">
            <w:drawing>
              <wp:anchor distT="0" distB="0" distL="114300" distR="114300" simplePos="0" relativeHeight="251665920" behindDoc="0" locked="0" layoutInCell="1" allowOverlap="1" wp14:anchorId="598278F1" wp14:editId="3FF3F782">
                <wp:simplePos x="0" y="0"/>
                <wp:positionH relativeFrom="page">
                  <wp:posOffset>539750</wp:posOffset>
                </wp:positionH>
                <wp:positionV relativeFrom="paragraph">
                  <wp:posOffset>359410</wp:posOffset>
                </wp:positionV>
                <wp:extent cx="59690" cy="72390"/>
                <wp:effectExtent l="0" t="0" r="0" b="0"/>
                <wp:wrapNone/>
                <wp:docPr id="10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850 850"/>
                            <a:gd name="T1" fmla="*/ T0 w 94"/>
                            <a:gd name="T2" fmla="+- 0 566 566"/>
                            <a:gd name="T3" fmla="*/ 566 h 114"/>
                            <a:gd name="T4" fmla="+- 0 850 850"/>
                            <a:gd name="T5" fmla="*/ T4 w 94"/>
                            <a:gd name="T6" fmla="+- 0 679 566"/>
                            <a:gd name="T7" fmla="*/ 679 h 114"/>
                            <a:gd name="T8" fmla="+- 0 944 850"/>
                            <a:gd name="T9" fmla="*/ T8 w 94"/>
                            <a:gd name="T10" fmla="+- 0 623 566"/>
                            <a:gd name="T11" fmla="*/ 623 h 114"/>
                            <a:gd name="T12" fmla="+- 0 850 850"/>
                            <a:gd name="T13" fmla="*/ T12 w 94"/>
                            <a:gd name="T14" fmla="+- 0 566 566"/>
                            <a:gd name="T15" fmla="*/ 566 h 114"/>
                          </a:gdLst>
                          <a:ahLst/>
                          <a:cxnLst>
                            <a:cxn ang="0">
                              <a:pos x="T1" y="T3"/>
                            </a:cxn>
                            <a:cxn ang="0">
                              <a:pos x="T5" y="T7"/>
                            </a:cxn>
                            <a:cxn ang="0">
                              <a:pos x="T9" y="T11"/>
                            </a:cxn>
                            <a:cxn ang="0">
                              <a:pos x="T13" y="T15"/>
                            </a:cxn>
                          </a:cxnLst>
                          <a:rect l="0" t="0" r="r" b="b"/>
                          <a:pathLst>
                            <a:path w="94" h="114">
                              <a:moveTo>
                                <a:pt x="0" y="0"/>
                              </a:moveTo>
                              <a:lnTo>
                                <a:pt x="0" y="113"/>
                              </a:lnTo>
                              <a:lnTo>
                                <a:pt x="94"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5E8E2AB">
              <v:shape id="Freeform 78" style="position:absolute;margin-left:42.5pt;margin-top:28.3pt;width:4.7pt;height:5.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4,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" w14:anchorId="16D5CAAC">
                <v:path arrowok="t" o:connecttype="custom" o:connectlocs="0,359410;0,431165;59690,395605;0,359410" o:connectangles="0,0,0,0"/>
                <w10:wrap anchorx="page"/>
              </v:shape>
            </w:pict>
          </mc:Fallback>
        </mc:AlternateContent>
      </w:r>
      <w:r>
        <w:t>Waren mijn doelen realistisch? Heb ik op tijd hulp ingeschakeld? In hoeverre heb ik mij aan mijn planning gehouden?</w:t>
      </w:r>
    </w:p>
    <w:p w14:paraId="1BD78EB9" w14:textId="22B8BB02" w:rsidR="008A0B00" w:rsidRDefault="00432126">
      <w:pPr>
        <w:pStyle w:val="Plattetekst"/>
        <w:spacing w:line="319" w:lineRule="auto"/>
        <w:ind w:left="710" w:right="412"/>
      </w:pPr>
      <w:r>
        <w:rPr>
          <w:noProof/>
        </w:rPr>
        <mc:AlternateContent>
          <mc:Choice Requires="wps">
            <w:drawing>
              <wp:anchor distT="0" distB="0" distL="114300" distR="114300" simplePos="0" relativeHeight="251666944" behindDoc="0" locked="0" layoutInCell="1" allowOverlap="1" wp14:anchorId="7D669109" wp14:editId="543224C0">
                <wp:simplePos x="0" y="0"/>
                <wp:positionH relativeFrom="page">
                  <wp:posOffset>539750</wp:posOffset>
                </wp:positionH>
                <wp:positionV relativeFrom="paragraph">
                  <wp:posOffset>29210</wp:posOffset>
                </wp:positionV>
                <wp:extent cx="59690" cy="72390"/>
                <wp:effectExtent l="0" t="0" r="0" b="0"/>
                <wp:wrapNone/>
                <wp:docPr id="104"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850 850"/>
                            <a:gd name="T1" fmla="*/ T0 w 94"/>
                            <a:gd name="T2" fmla="+- 0 46 46"/>
                            <a:gd name="T3" fmla="*/ 46 h 114"/>
                            <a:gd name="T4" fmla="+- 0 850 850"/>
                            <a:gd name="T5" fmla="*/ T4 w 94"/>
                            <a:gd name="T6" fmla="+- 0 159 46"/>
                            <a:gd name="T7" fmla="*/ 159 h 114"/>
                            <a:gd name="T8" fmla="+- 0 944 850"/>
                            <a:gd name="T9" fmla="*/ T8 w 94"/>
                            <a:gd name="T10" fmla="+- 0 103 46"/>
                            <a:gd name="T11" fmla="*/ 103 h 114"/>
                            <a:gd name="T12" fmla="+- 0 850 850"/>
                            <a:gd name="T13" fmla="*/ T12 w 94"/>
                            <a:gd name="T14" fmla="+- 0 46 46"/>
                            <a:gd name="T15" fmla="*/ 46 h 114"/>
                          </a:gdLst>
                          <a:ahLst/>
                          <a:cxnLst>
                            <a:cxn ang="0">
                              <a:pos x="T1" y="T3"/>
                            </a:cxn>
                            <a:cxn ang="0">
                              <a:pos x="T5" y="T7"/>
                            </a:cxn>
                            <a:cxn ang="0">
                              <a:pos x="T9" y="T11"/>
                            </a:cxn>
                            <a:cxn ang="0">
                              <a:pos x="T13" y="T15"/>
                            </a:cxn>
                          </a:cxnLst>
                          <a:rect l="0" t="0" r="r" b="b"/>
                          <a:pathLst>
                            <a:path w="94" h="114">
                              <a:moveTo>
                                <a:pt x="0" y="0"/>
                              </a:moveTo>
                              <a:lnTo>
                                <a:pt x="0" y="113"/>
                              </a:lnTo>
                              <a:lnTo>
                                <a:pt x="94"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E840C31">
              <v:shape id="Freeform 77" style="position:absolute;margin-left:42.5pt;margin-top:2.3pt;width:4.7pt;height:5.7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4,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" w14:anchorId="65F3D8D5">
                <v:path arrowok="t" o:connecttype="custom" o:connectlocs="0,29210;0,100965;59690,65405;0,29210" o:connectangles="0,0,0,0"/>
                <w10:wrap anchorx="page"/>
              </v:shape>
            </w:pict>
          </mc:Fallback>
        </mc:AlternateContent>
      </w:r>
      <w:r>
        <w:t>Wat kan ik m.b.t. planning de volgende keer verbeteren?</w:t>
      </w:r>
    </w:p>
    <w:p w14:paraId="378B1976" w14:textId="77777777" w:rsidR="008A0B00" w:rsidRDefault="008A0B00">
      <w:pPr>
        <w:pStyle w:val="Plattetekst"/>
        <w:spacing w:before="7"/>
        <w:rPr>
          <w:sz w:val="22"/>
        </w:rPr>
      </w:pPr>
    </w:p>
    <w:p w14:paraId="6E5C9DEE" w14:textId="77777777" w:rsidR="008A0B00" w:rsidRDefault="00C64C75">
      <w:pPr>
        <w:pStyle w:val="Kop6"/>
        <w:spacing w:line="319" w:lineRule="auto"/>
        <w:ind w:left="510"/>
      </w:pPr>
      <w:r>
        <w:t xml:space="preserve">Op welke wijze geven we de </w:t>
      </w:r>
      <w:proofErr w:type="spellStart"/>
      <w:r>
        <w:t>zelfevalu</w:t>
      </w:r>
      <w:proofErr w:type="spellEnd"/>
      <w:r>
        <w:t xml:space="preserve">- </w:t>
      </w:r>
      <w:proofErr w:type="spellStart"/>
      <w:r>
        <w:t>atie</w:t>
      </w:r>
      <w:proofErr w:type="spellEnd"/>
      <w:r>
        <w:t xml:space="preserve"> gestalte?</w:t>
      </w:r>
    </w:p>
    <w:p w14:paraId="72239A09" w14:textId="77777777" w:rsidR="008A0B00" w:rsidRDefault="00C64C75">
      <w:pPr>
        <w:ind w:left="510"/>
        <w:jc w:val="both"/>
        <w:rPr>
          <w:b/>
          <w:sz w:val="17"/>
        </w:rPr>
      </w:pPr>
      <w:r>
        <w:rPr>
          <w:b/>
          <w:color w:val="EE7402"/>
          <w:sz w:val="17"/>
        </w:rPr>
        <w:t>Instrumenten c.q. middelen:</w:t>
      </w:r>
    </w:p>
    <w:p w14:paraId="5AD93EBC" w14:textId="7F51BD55" w:rsidR="008A0B00" w:rsidRDefault="00C64C75">
      <w:pPr>
        <w:pStyle w:val="Plattetekst"/>
        <w:spacing w:before="64" w:line="319" w:lineRule="auto"/>
        <w:ind w:left="510"/>
        <w:jc w:val="both"/>
      </w:pPr>
      <w:r>
        <w:t>Zelfevaluatie-Waarderingskader</w:t>
      </w:r>
      <w:r>
        <w:rPr>
          <w:spacing w:val="-23"/>
        </w:rPr>
        <w:t xml:space="preserve"> </w:t>
      </w:r>
      <w:r>
        <w:t>2017</w:t>
      </w:r>
      <w:r>
        <w:rPr>
          <w:spacing w:val="-22"/>
        </w:rPr>
        <w:t xml:space="preserve"> </w:t>
      </w:r>
      <w:r>
        <w:rPr>
          <w:spacing w:val="-8"/>
        </w:rPr>
        <w:t xml:space="preserve">(Toe- </w:t>
      </w:r>
      <w:r>
        <w:rPr>
          <w:w w:val="105"/>
        </w:rPr>
        <w:t>zichtkader</w:t>
      </w:r>
      <w:r>
        <w:rPr>
          <w:spacing w:val="-26"/>
          <w:w w:val="105"/>
        </w:rPr>
        <w:t xml:space="preserve"> </w:t>
      </w:r>
      <w:r>
        <w:rPr>
          <w:w w:val="105"/>
        </w:rPr>
        <w:t>2017</w:t>
      </w:r>
      <w:r>
        <w:rPr>
          <w:spacing w:val="-25"/>
          <w:w w:val="105"/>
        </w:rPr>
        <w:t xml:space="preserve"> </w:t>
      </w:r>
      <w:proofErr w:type="spellStart"/>
      <w:r>
        <w:rPr>
          <w:w w:val="105"/>
        </w:rPr>
        <w:t>Berseba</w:t>
      </w:r>
      <w:proofErr w:type="spellEnd"/>
      <w:r>
        <w:rPr>
          <w:spacing w:val="-25"/>
          <w:w w:val="105"/>
        </w:rPr>
        <w:t xml:space="preserve"> </w:t>
      </w:r>
      <w:r>
        <w:rPr>
          <w:w w:val="105"/>
        </w:rPr>
        <w:t>/</w:t>
      </w:r>
      <w:r>
        <w:rPr>
          <w:spacing w:val="-25"/>
          <w:w w:val="105"/>
        </w:rPr>
        <w:t xml:space="preserve"> </w:t>
      </w:r>
      <w:r>
        <w:rPr>
          <w:w w:val="105"/>
        </w:rPr>
        <w:t>©</w:t>
      </w:r>
      <w:r>
        <w:rPr>
          <w:spacing w:val="-26"/>
          <w:w w:val="105"/>
        </w:rPr>
        <w:t xml:space="preserve"> </w:t>
      </w:r>
      <w:r>
        <w:rPr>
          <w:w w:val="105"/>
        </w:rPr>
        <w:t>Cees</w:t>
      </w:r>
      <w:r>
        <w:rPr>
          <w:spacing w:val="-25"/>
          <w:w w:val="105"/>
        </w:rPr>
        <w:t xml:space="preserve"> </w:t>
      </w:r>
      <w:r>
        <w:rPr>
          <w:w w:val="105"/>
        </w:rPr>
        <w:t>Bos)</w:t>
      </w:r>
      <w:r>
        <w:rPr>
          <w:spacing w:val="-25"/>
          <w:w w:val="105"/>
        </w:rPr>
        <w:t xml:space="preserve"> </w:t>
      </w:r>
      <w:r>
        <w:rPr>
          <w:spacing w:val="-7"/>
          <w:w w:val="105"/>
        </w:rPr>
        <w:t xml:space="preserve">Dit </w:t>
      </w:r>
      <w:r>
        <w:rPr>
          <w:w w:val="105"/>
        </w:rPr>
        <w:t>waarderingskader</w:t>
      </w:r>
      <w:r>
        <w:rPr>
          <w:spacing w:val="-19"/>
          <w:w w:val="105"/>
        </w:rPr>
        <w:t xml:space="preserve"> </w:t>
      </w:r>
      <w:r>
        <w:rPr>
          <w:w w:val="105"/>
        </w:rPr>
        <w:t>is</w:t>
      </w:r>
      <w:r>
        <w:rPr>
          <w:spacing w:val="-18"/>
          <w:w w:val="105"/>
        </w:rPr>
        <w:t xml:space="preserve"> </w:t>
      </w:r>
      <w:r>
        <w:rPr>
          <w:w w:val="105"/>
        </w:rPr>
        <w:t>in</w:t>
      </w:r>
      <w:r>
        <w:rPr>
          <w:spacing w:val="-19"/>
          <w:w w:val="105"/>
        </w:rPr>
        <w:t xml:space="preserve"> </w:t>
      </w:r>
      <w:r>
        <w:rPr>
          <w:w w:val="105"/>
        </w:rPr>
        <w:t>het</w:t>
      </w:r>
      <w:r>
        <w:rPr>
          <w:spacing w:val="-18"/>
          <w:w w:val="105"/>
        </w:rPr>
        <w:t xml:space="preserve"> </w:t>
      </w:r>
      <w:r>
        <w:rPr>
          <w:w w:val="105"/>
        </w:rPr>
        <w:t>kader</w:t>
      </w:r>
      <w:r>
        <w:rPr>
          <w:spacing w:val="-19"/>
          <w:w w:val="105"/>
        </w:rPr>
        <w:t xml:space="preserve"> </w:t>
      </w:r>
      <w:r>
        <w:rPr>
          <w:w w:val="105"/>
        </w:rPr>
        <w:t>van</w:t>
      </w:r>
      <w:r>
        <w:rPr>
          <w:spacing w:val="-18"/>
          <w:w w:val="105"/>
        </w:rPr>
        <w:t xml:space="preserve"> </w:t>
      </w:r>
      <w:r>
        <w:rPr>
          <w:spacing w:val="-4"/>
          <w:w w:val="105"/>
        </w:rPr>
        <w:t xml:space="preserve">‘Ons </w:t>
      </w:r>
      <w:r>
        <w:rPr>
          <w:w w:val="105"/>
        </w:rPr>
        <w:t>schoolplan</w:t>
      </w:r>
      <w:r>
        <w:rPr>
          <w:spacing w:val="18"/>
          <w:w w:val="105"/>
        </w:rPr>
        <w:t xml:space="preserve"> </w:t>
      </w:r>
      <w:r>
        <w:rPr>
          <w:w w:val="105"/>
        </w:rPr>
        <w:t>20</w:t>
      </w:r>
      <w:r w:rsidR="00124D2B">
        <w:rPr>
          <w:w w:val="105"/>
        </w:rPr>
        <w:t>23</w:t>
      </w:r>
      <w:r>
        <w:rPr>
          <w:w w:val="105"/>
        </w:rPr>
        <w:t>-202</w:t>
      </w:r>
      <w:r w:rsidR="00124D2B">
        <w:rPr>
          <w:w w:val="105"/>
        </w:rPr>
        <w:t>7</w:t>
      </w:r>
      <w:r>
        <w:rPr>
          <w:w w:val="105"/>
        </w:rPr>
        <w:t>’</w:t>
      </w:r>
      <w:r>
        <w:rPr>
          <w:spacing w:val="19"/>
          <w:w w:val="105"/>
        </w:rPr>
        <w:t xml:space="preserve"> </w:t>
      </w:r>
      <w:r>
        <w:rPr>
          <w:w w:val="105"/>
        </w:rPr>
        <w:t>voor</w:t>
      </w:r>
      <w:r>
        <w:rPr>
          <w:spacing w:val="18"/>
          <w:w w:val="105"/>
        </w:rPr>
        <w:t xml:space="preserve"> </w:t>
      </w:r>
      <w:r>
        <w:rPr>
          <w:w w:val="105"/>
        </w:rPr>
        <w:t>het</w:t>
      </w:r>
      <w:r>
        <w:rPr>
          <w:spacing w:val="19"/>
          <w:w w:val="105"/>
        </w:rPr>
        <w:t xml:space="preserve"> </w:t>
      </w:r>
      <w:r>
        <w:rPr>
          <w:w w:val="105"/>
        </w:rPr>
        <w:t>eerst</w:t>
      </w:r>
      <w:r>
        <w:rPr>
          <w:spacing w:val="19"/>
          <w:w w:val="105"/>
        </w:rPr>
        <w:t xml:space="preserve"> </w:t>
      </w:r>
      <w:r>
        <w:rPr>
          <w:spacing w:val="-8"/>
          <w:w w:val="105"/>
        </w:rPr>
        <w:t>in</w:t>
      </w:r>
    </w:p>
    <w:p w14:paraId="5B4888B0" w14:textId="0C34738D" w:rsidR="008A0B00" w:rsidRDefault="00C64C75">
      <w:pPr>
        <w:pStyle w:val="Plattetekst"/>
        <w:spacing w:before="94" w:line="319" w:lineRule="auto"/>
        <w:ind w:left="356" w:right="386"/>
      </w:pPr>
      <w:r>
        <w:br w:type="column"/>
      </w:r>
      <w:r>
        <w:t>20</w:t>
      </w:r>
      <w:r w:rsidR="00124D2B">
        <w:t>23-2024</w:t>
      </w:r>
      <w:r>
        <w:t xml:space="preserve"> </w:t>
      </w:r>
      <w:r w:rsidR="00F63771">
        <w:t xml:space="preserve">in te vullen </w:t>
      </w:r>
      <w:r>
        <w:t xml:space="preserve">door de directie, de </w:t>
      </w:r>
      <w:r w:rsidR="00F63771">
        <w:t>Ib’er</w:t>
      </w:r>
      <w:r>
        <w:t xml:space="preserve">s en </w:t>
      </w:r>
      <w:r w:rsidR="00124D2B">
        <w:t>mogelijk de</w:t>
      </w:r>
      <w:r>
        <w:t xml:space="preserve"> teamleden.</w:t>
      </w:r>
    </w:p>
    <w:p w14:paraId="08B0B257" w14:textId="77777777" w:rsidR="008A0B00" w:rsidRDefault="008A0B00">
      <w:pPr>
        <w:pStyle w:val="Plattetekst"/>
        <w:spacing w:before="7"/>
        <w:rPr>
          <w:sz w:val="22"/>
        </w:rPr>
      </w:pPr>
    </w:p>
    <w:p w14:paraId="7DB66461" w14:textId="1B33DABC" w:rsidR="008A0B00" w:rsidRDefault="00C64C75">
      <w:pPr>
        <w:pStyle w:val="Kop6"/>
        <w:spacing w:line="319" w:lineRule="auto"/>
        <w:ind w:right="1318"/>
        <w:jc w:val="left"/>
      </w:pPr>
      <w:r>
        <w:rPr>
          <w:color w:val="EE7402"/>
        </w:rPr>
        <w:t xml:space="preserve">We </w:t>
      </w:r>
      <w:r w:rsidR="00124D2B">
        <w:rPr>
          <w:color w:val="EE7402"/>
        </w:rPr>
        <w:t>gaan</w:t>
      </w:r>
      <w:r>
        <w:rPr>
          <w:color w:val="EE7402"/>
        </w:rPr>
        <w:t xml:space="preserve"> de indicatoren als volgt beoorde</w:t>
      </w:r>
      <w:r w:rsidR="00124D2B">
        <w:rPr>
          <w:color w:val="EE7402"/>
        </w:rPr>
        <w:t>len</w:t>
      </w:r>
      <w:r>
        <w:rPr>
          <w:color w:val="EE7402"/>
        </w:rPr>
        <w:t>:</w:t>
      </w:r>
    </w:p>
    <w:p w14:paraId="5935E6F5" w14:textId="77777777" w:rsidR="008A0B00" w:rsidRDefault="00C64C75">
      <w:pPr>
        <w:pStyle w:val="Lijstalinea"/>
        <w:numPr>
          <w:ilvl w:val="0"/>
          <w:numId w:val="14"/>
        </w:numPr>
        <w:tabs>
          <w:tab w:val="left" w:pos="461"/>
        </w:tabs>
        <w:ind w:left="460" w:hanging="105"/>
        <w:rPr>
          <w:sz w:val="17"/>
        </w:rPr>
      </w:pPr>
      <w:r>
        <w:rPr>
          <w:w w:val="105"/>
          <w:sz w:val="17"/>
        </w:rPr>
        <w:t>goed</w:t>
      </w:r>
    </w:p>
    <w:p w14:paraId="03EA1974" w14:textId="77777777" w:rsidR="008A0B00" w:rsidRDefault="00C64C75">
      <w:pPr>
        <w:pStyle w:val="Lijstalinea"/>
        <w:numPr>
          <w:ilvl w:val="0"/>
          <w:numId w:val="14"/>
        </w:numPr>
        <w:tabs>
          <w:tab w:val="left" w:pos="461"/>
        </w:tabs>
        <w:spacing w:before="65"/>
        <w:ind w:left="460" w:hanging="105"/>
        <w:rPr>
          <w:sz w:val="17"/>
        </w:rPr>
      </w:pPr>
      <w:r>
        <w:rPr>
          <w:w w:val="105"/>
          <w:sz w:val="17"/>
        </w:rPr>
        <w:t>voldoende</w:t>
      </w:r>
    </w:p>
    <w:p w14:paraId="46DF1F74" w14:textId="77777777" w:rsidR="008A0B00" w:rsidRDefault="00C64C75">
      <w:pPr>
        <w:pStyle w:val="Lijstalinea"/>
        <w:numPr>
          <w:ilvl w:val="0"/>
          <w:numId w:val="14"/>
        </w:numPr>
        <w:tabs>
          <w:tab w:val="left" w:pos="461"/>
        </w:tabs>
        <w:spacing w:before="64"/>
        <w:ind w:left="460" w:hanging="105"/>
        <w:rPr>
          <w:sz w:val="17"/>
        </w:rPr>
      </w:pPr>
      <w:r>
        <w:rPr>
          <w:w w:val="105"/>
          <w:sz w:val="17"/>
        </w:rPr>
        <w:t>onvoldoende</w:t>
      </w:r>
    </w:p>
    <w:p w14:paraId="78C67456" w14:textId="61A7C393" w:rsidR="008A0B00" w:rsidRDefault="00C64C75">
      <w:pPr>
        <w:pStyle w:val="Plattetekst"/>
        <w:spacing w:before="64" w:line="319" w:lineRule="auto"/>
        <w:ind w:left="356" w:right="386"/>
        <w:jc w:val="both"/>
      </w:pPr>
      <w:r>
        <w:t xml:space="preserve">Tijdens de </w:t>
      </w:r>
      <w:r w:rsidR="00F63771">
        <w:t>teamvergaderingen</w:t>
      </w:r>
      <w:r>
        <w:t xml:space="preserve"> </w:t>
      </w:r>
      <w:r w:rsidR="00124D2B">
        <w:rPr>
          <w:spacing w:val="-4"/>
        </w:rPr>
        <w:t>worden</w:t>
      </w:r>
      <w:r>
        <w:rPr>
          <w:spacing w:val="-4"/>
        </w:rPr>
        <w:t xml:space="preserve"> </w:t>
      </w:r>
      <w:r>
        <w:t xml:space="preserve">de uitslagen besproken. </w:t>
      </w:r>
      <w:r w:rsidR="00124D2B">
        <w:t>Ambitie is,</w:t>
      </w:r>
      <w:r>
        <w:t xml:space="preserve"> dat alle onderdelen minimaal voldoende scoren. </w:t>
      </w:r>
    </w:p>
    <w:p w14:paraId="706A0738" w14:textId="77777777" w:rsidR="008A0B00" w:rsidRDefault="008A0B00">
      <w:pPr>
        <w:pStyle w:val="Plattetekst"/>
        <w:spacing w:before="7"/>
        <w:rPr>
          <w:sz w:val="22"/>
        </w:rPr>
      </w:pPr>
    </w:p>
    <w:p w14:paraId="2EA3D27A" w14:textId="77777777" w:rsidR="008A0B00" w:rsidRDefault="00C64C75">
      <w:pPr>
        <w:pStyle w:val="Kop6"/>
        <w:spacing w:line="319" w:lineRule="auto"/>
        <w:ind w:right="1318"/>
        <w:jc w:val="left"/>
      </w:pPr>
      <w:r>
        <w:rPr>
          <w:color w:val="EE7402"/>
        </w:rPr>
        <w:t>IPB: In het kader van IPB bespreken we met het team:</w:t>
      </w:r>
    </w:p>
    <w:p w14:paraId="5DCE51C8" w14:textId="100AAAC2" w:rsidR="008A0B00" w:rsidRDefault="00432126">
      <w:pPr>
        <w:pStyle w:val="Plattetekst"/>
        <w:spacing w:before="1" w:line="319" w:lineRule="auto"/>
        <w:ind w:left="556" w:right="455"/>
      </w:pPr>
      <w:r>
        <w:rPr>
          <w:noProof/>
        </w:rPr>
        <mc:AlternateContent>
          <mc:Choice Requires="wps">
            <w:drawing>
              <wp:anchor distT="0" distB="0" distL="114300" distR="114300" simplePos="0" relativeHeight="251667968" behindDoc="0" locked="0" layoutInCell="1" allowOverlap="1" wp14:anchorId="62D6FE27" wp14:editId="35B5870C">
                <wp:simplePos x="0" y="0"/>
                <wp:positionH relativeFrom="page">
                  <wp:posOffset>2835275</wp:posOffset>
                </wp:positionH>
                <wp:positionV relativeFrom="paragraph">
                  <wp:posOffset>29845</wp:posOffset>
                </wp:positionV>
                <wp:extent cx="59690" cy="72390"/>
                <wp:effectExtent l="0" t="0" r="0" b="0"/>
                <wp:wrapNone/>
                <wp:docPr id="103"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47 47"/>
                            <a:gd name="T3" fmla="*/ 47 h 114"/>
                            <a:gd name="T4" fmla="+- 0 4465 4465"/>
                            <a:gd name="T5" fmla="*/ T4 w 94"/>
                            <a:gd name="T6" fmla="+- 0 160 47"/>
                            <a:gd name="T7" fmla="*/ 160 h 114"/>
                            <a:gd name="T8" fmla="+- 0 4558 4465"/>
                            <a:gd name="T9" fmla="*/ T8 w 94"/>
                            <a:gd name="T10" fmla="+- 0 104 47"/>
                            <a:gd name="T11" fmla="*/ 104 h 114"/>
                            <a:gd name="T12" fmla="+- 0 4465 4465"/>
                            <a:gd name="T13" fmla="*/ T12 w 94"/>
                            <a:gd name="T14" fmla="+- 0 47 47"/>
                            <a:gd name="T15" fmla="*/ 47 h 114"/>
                          </a:gdLst>
                          <a:ahLst/>
                          <a:cxnLst>
                            <a:cxn ang="0">
                              <a:pos x="T1" y="T3"/>
                            </a:cxn>
                            <a:cxn ang="0">
                              <a:pos x="T5" y="T7"/>
                            </a:cxn>
                            <a:cxn ang="0">
                              <a:pos x="T9" y="T11"/>
                            </a:cxn>
                            <a:cxn ang="0">
                              <a:pos x="T13" y="T15"/>
                            </a:cxn>
                          </a:cxnLst>
                          <a:rect l="0" t="0" r="r" b="b"/>
                          <a:pathLst>
                            <a:path w="94" h="114">
                              <a:moveTo>
                                <a:pt x="0" y="0"/>
                              </a:moveTo>
                              <a:lnTo>
                                <a:pt x="0" y="113"/>
                              </a:lnTo>
                              <a:lnTo>
                                <a:pt x="93"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0A70C5E1">
              <v:shape id="Freeform 76" style="position:absolute;margin-left:223.25pt;margin-top:2.35pt;width:4.7pt;height:5.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3,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" w14:anchorId="27F041F7">
                <v:path arrowok="t" o:connecttype="custom" o:connectlocs="0,29845;0,101600;59055,66040;0,29845" o:connectangles="0,0,0,0"/>
                <w10:wrap anchorx="page"/>
              </v:shape>
            </w:pict>
          </mc:Fallback>
        </mc:AlternateContent>
      </w:r>
      <w:r>
        <w:rPr>
          <w:noProof/>
        </w:rPr>
        <mc:AlternateContent>
          <mc:Choice Requires="wps">
            <w:drawing>
              <wp:anchor distT="0" distB="0" distL="114300" distR="114300" simplePos="0" relativeHeight="251668992" behindDoc="0" locked="0" layoutInCell="1" allowOverlap="1" wp14:anchorId="6CE10FFB" wp14:editId="7D76D096">
                <wp:simplePos x="0" y="0"/>
                <wp:positionH relativeFrom="page">
                  <wp:posOffset>2835275</wp:posOffset>
                </wp:positionH>
                <wp:positionV relativeFrom="paragraph">
                  <wp:posOffset>194945</wp:posOffset>
                </wp:positionV>
                <wp:extent cx="59690" cy="72390"/>
                <wp:effectExtent l="0" t="0" r="0" b="0"/>
                <wp:wrapNone/>
                <wp:docPr id="10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307 307"/>
                            <a:gd name="T3" fmla="*/ 307 h 114"/>
                            <a:gd name="T4" fmla="+- 0 4465 4465"/>
                            <a:gd name="T5" fmla="*/ T4 w 94"/>
                            <a:gd name="T6" fmla="+- 0 420 307"/>
                            <a:gd name="T7" fmla="*/ 420 h 114"/>
                            <a:gd name="T8" fmla="+- 0 4558 4465"/>
                            <a:gd name="T9" fmla="*/ T8 w 94"/>
                            <a:gd name="T10" fmla="+- 0 364 307"/>
                            <a:gd name="T11" fmla="*/ 364 h 114"/>
                            <a:gd name="T12" fmla="+- 0 4465 4465"/>
                            <a:gd name="T13" fmla="*/ T12 w 94"/>
                            <a:gd name="T14" fmla="+- 0 307 307"/>
                            <a:gd name="T15" fmla="*/ 307 h 114"/>
                          </a:gdLst>
                          <a:ahLst/>
                          <a:cxnLst>
                            <a:cxn ang="0">
                              <a:pos x="T1" y="T3"/>
                            </a:cxn>
                            <a:cxn ang="0">
                              <a:pos x="T5" y="T7"/>
                            </a:cxn>
                            <a:cxn ang="0">
                              <a:pos x="T9" y="T11"/>
                            </a:cxn>
                            <a:cxn ang="0">
                              <a:pos x="T13" y="T15"/>
                            </a:cxn>
                          </a:cxnLst>
                          <a:rect l="0" t="0" r="r" b="b"/>
                          <a:pathLst>
                            <a:path w="94" h="114">
                              <a:moveTo>
                                <a:pt x="0" y="0"/>
                              </a:moveTo>
                              <a:lnTo>
                                <a:pt x="0" y="113"/>
                              </a:lnTo>
                              <a:lnTo>
                                <a:pt x="93"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B6AC594">
              <v:shape id="Freeform 75" style="position:absolute;margin-left:223.25pt;margin-top:15.35pt;width:4.7pt;height:5.7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3,93,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" w14:anchorId="5D233E52">
                <v:path arrowok="t" o:connecttype="custom" o:connectlocs="0,194945;0,266700;59055,231140;0,194945" o:connectangles="0,0,0,0"/>
                <w10:wrap anchorx="page"/>
              </v:shape>
            </w:pict>
          </mc:Fallback>
        </mc:AlternateContent>
      </w:r>
      <w:r>
        <w:t>Missie en doelen (identiteit) Samenhang doelen en SBL-</w:t>
      </w:r>
      <w:proofErr w:type="spellStart"/>
      <w:r>
        <w:t>competen</w:t>
      </w:r>
      <w:proofErr w:type="spellEnd"/>
      <w:r>
        <w:t>-</w:t>
      </w:r>
    </w:p>
    <w:p w14:paraId="4F246017" w14:textId="568BB2E5" w:rsidR="008A0B00" w:rsidRDefault="00432126">
      <w:pPr>
        <w:pStyle w:val="Plattetekst"/>
        <w:spacing w:line="319" w:lineRule="auto"/>
        <w:ind w:left="556" w:right="1383" w:hanging="200"/>
      </w:pPr>
      <w:r>
        <w:rPr>
          <w:noProof/>
        </w:rPr>
        <mc:AlternateContent>
          <mc:Choice Requires="wps">
            <w:drawing>
              <wp:anchor distT="0" distB="0" distL="114300" distR="114300" simplePos="0" relativeHeight="251673088" behindDoc="1" locked="0" layoutInCell="1" allowOverlap="1" wp14:anchorId="112F0D04" wp14:editId="760C7259">
                <wp:simplePos x="0" y="0"/>
                <wp:positionH relativeFrom="page">
                  <wp:posOffset>2835275</wp:posOffset>
                </wp:positionH>
                <wp:positionV relativeFrom="paragraph">
                  <wp:posOffset>194310</wp:posOffset>
                </wp:positionV>
                <wp:extent cx="59690" cy="72390"/>
                <wp:effectExtent l="0" t="0" r="0" b="0"/>
                <wp:wrapNone/>
                <wp:docPr id="101"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306 306"/>
                            <a:gd name="T3" fmla="*/ 306 h 114"/>
                            <a:gd name="T4" fmla="+- 0 4465 4465"/>
                            <a:gd name="T5" fmla="*/ T4 w 94"/>
                            <a:gd name="T6" fmla="+- 0 420 306"/>
                            <a:gd name="T7" fmla="*/ 420 h 114"/>
                            <a:gd name="T8" fmla="+- 0 4558 4465"/>
                            <a:gd name="T9" fmla="*/ T8 w 94"/>
                            <a:gd name="T10" fmla="+- 0 363 306"/>
                            <a:gd name="T11" fmla="*/ 363 h 114"/>
                            <a:gd name="T12" fmla="+- 0 4465 4465"/>
                            <a:gd name="T13" fmla="*/ T12 w 94"/>
                            <a:gd name="T14" fmla="+- 0 306 306"/>
                            <a:gd name="T15" fmla="*/ 306 h 114"/>
                          </a:gdLst>
                          <a:ahLst/>
                          <a:cxnLst>
                            <a:cxn ang="0">
                              <a:pos x="T1" y="T3"/>
                            </a:cxn>
                            <a:cxn ang="0">
                              <a:pos x="T5" y="T7"/>
                            </a:cxn>
                            <a:cxn ang="0">
                              <a:pos x="T9" y="T11"/>
                            </a:cxn>
                            <a:cxn ang="0">
                              <a:pos x="T13" y="T15"/>
                            </a:cxn>
                          </a:cxnLst>
                          <a:rect l="0" t="0" r="r" b="b"/>
                          <a:pathLst>
                            <a:path w="94" h="114">
                              <a:moveTo>
                                <a:pt x="0" y="0"/>
                              </a:moveTo>
                              <a:lnTo>
                                <a:pt x="0" y="114"/>
                              </a:lnTo>
                              <a:lnTo>
                                <a:pt x="93"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15C14F64">
              <v:shape id="Freeform 74" style="position:absolute;margin-left:223.25pt;margin-top:15.3pt;width:4.7pt;height:5.7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4,93,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" w14:anchorId="0FDFC22A">
                <v:path arrowok="t" o:connecttype="custom" o:connectlocs="0,194310;0,266700;59055,230505;0,194310" o:connectangles="0,0,0,0"/>
                <w10:wrap anchorx="page"/>
              </v:shape>
            </w:pict>
          </mc:Fallback>
        </mc:AlternateContent>
      </w:r>
      <w:r>
        <w:rPr>
          <w:noProof/>
        </w:rPr>
        <mc:AlternateContent>
          <mc:Choice Requires="wps">
            <w:drawing>
              <wp:anchor distT="0" distB="0" distL="114300" distR="114300" simplePos="0" relativeHeight="251674112" behindDoc="1" locked="0" layoutInCell="1" allowOverlap="1" wp14:anchorId="55131D9B" wp14:editId="379B0C5D">
                <wp:simplePos x="0" y="0"/>
                <wp:positionH relativeFrom="page">
                  <wp:posOffset>2835275</wp:posOffset>
                </wp:positionH>
                <wp:positionV relativeFrom="paragraph">
                  <wp:posOffset>359410</wp:posOffset>
                </wp:positionV>
                <wp:extent cx="59690" cy="72390"/>
                <wp:effectExtent l="0" t="0" r="0" b="0"/>
                <wp:wrapNone/>
                <wp:docPr id="100"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566 566"/>
                            <a:gd name="T3" fmla="*/ 566 h 114"/>
                            <a:gd name="T4" fmla="+- 0 4465 4465"/>
                            <a:gd name="T5" fmla="*/ T4 w 94"/>
                            <a:gd name="T6" fmla="+- 0 680 566"/>
                            <a:gd name="T7" fmla="*/ 680 h 114"/>
                            <a:gd name="T8" fmla="+- 0 4558 4465"/>
                            <a:gd name="T9" fmla="*/ T8 w 94"/>
                            <a:gd name="T10" fmla="+- 0 623 566"/>
                            <a:gd name="T11" fmla="*/ 623 h 114"/>
                            <a:gd name="T12" fmla="+- 0 4465 4465"/>
                            <a:gd name="T13" fmla="*/ T12 w 94"/>
                            <a:gd name="T14" fmla="+- 0 566 566"/>
                            <a:gd name="T15" fmla="*/ 566 h 114"/>
                          </a:gdLst>
                          <a:ahLst/>
                          <a:cxnLst>
                            <a:cxn ang="0">
                              <a:pos x="T1" y="T3"/>
                            </a:cxn>
                            <a:cxn ang="0">
                              <a:pos x="T5" y="T7"/>
                            </a:cxn>
                            <a:cxn ang="0">
                              <a:pos x="T9" y="T11"/>
                            </a:cxn>
                            <a:cxn ang="0">
                              <a:pos x="T13" y="T15"/>
                            </a:cxn>
                          </a:cxnLst>
                          <a:rect l="0" t="0" r="r" b="b"/>
                          <a:pathLst>
                            <a:path w="94" h="114">
                              <a:moveTo>
                                <a:pt x="0" y="0"/>
                              </a:moveTo>
                              <a:lnTo>
                                <a:pt x="0" y="114"/>
                              </a:lnTo>
                              <a:lnTo>
                                <a:pt x="93"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1986EA19">
              <v:shape id="Freeform 73" style="position:absolute;margin-left:223.25pt;margin-top:28.3pt;width:4.7pt;height:5.7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4,93,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" w14:anchorId="3DFB4264">
                <v:path arrowok="t" o:connecttype="custom" o:connectlocs="0,359410;0,431800;59055,395605;0,359410" o:connectangles="0,0,0,0"/>
                <w10:wrap anchorx="page"/>
              </v:shape>
            </w:pict>
          </mc:Fallback>
        </mc:AlternateContent>
      </w:r>
      <w:r>
        <w:rPr>
          <w:noProof/>
        </w:rPr>
        <mc:AlternateContent>
          <mc:Choice Requires="wps">
            <w:drawing>
              <wp:anchor distT="0" distB="0" distL="114300" distR="114300" simplePos="0" relativeHeight="251675136" behindDoc="1" locked="0" layoutInCell="1" allowOverlap="1" wp14:anchorId="5963A444" wp14:editId="226B4639">
                <wp:simplePos x="0" y="0"/>
                <wp:positionH relativeFrom="page">
                  <wp:posOffset>2835275</wp:posOffset>
                </wp:positionH>
                <wp:positionV relativeFrom="paragraph">
                  <wp:posOffset>524510</wp:posOffset>
                </wp:positionV>
                <wp:extent cx="59690" cy="72390"/>
                <wp:effectExtent l="0" t="0" r="0" b="0"/>
                <wp:wrapNone/>
                <wp:docPr id="9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826 826"/>
                            <a:gd name="T3" fmla="*/ 826 h 114"/>
                            <a:gd name="T4" fmla="+- 0 4465 4465"/>
                            <a:gd name="T5" fmla="*/ T4 w 94"/>
                            <a:gd name="T6" fmla="+- 0 940 826"/>
                            <a:gd name="T7" fmla="*/ 940 h 114"/>
                            <a:gd name="T8" fmla="+- 0 4558 4465"/>
                            <a:gd name="T9" fmla="*/ T8 w 94"/>
                            <a:gd name="T10" fmla="+- 0 883 826"/>
                            <a:gd name="T11" fmla="*/ 883 h 114"/>
                            <a:gd name="T12" fmla="+- 0 4465 4465"/>
                            <a:gd name="T13" fmla="*/ T12 w 94"/>
                            <a:gd name="T14" fmla="+- 0 826 826"/>
                            <a:gd name="T15" fmla="*/ 826 h 114"/>
                          </a:gdLst>
                          <a:ahLst/>
                          <a:cxnLst>
                            <a:cxn ang="0">
                              <a:pos x="T1" y="T3"/>
                            </a:cxn>
                            <a:cxn ang="0">
                              <a:pos x="T5" y="T7"/>
                            </a:cxn>
                            <a:cxn ang="0">
                              <a:pos x="T9" y="T11"/>
                            </a:cxn>
                            <a:cxn ang="0">
                              <a:pos x="T13" y="T15"/>
                            </a:cxn>
                          </a:cxnLst>
                          <a:rect l="0" t="0" r="r" b="b"/>
                          <a:pathLst>
                            <a:path w="94" h="114">
                              <a:moveTo>
                                <a:pt x="0" y="0"/>
                              </a:moveTo>
                              <a:lnTo>
                                <a:pt x="0" y="114"/>
                              </a:lnTo>
                              <a:lnTo>
                                <a:pt x="93"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EE760CA">
              <v:shape id="Freeform 72" style="position:absolute;margin-left:223.25pt;margin-top:41.3pt;width:4.7pt;height:5.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4,93,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" w14:anchorId="3145D91A">
                <v:path arrowok="t" o:connecttype="custom" o:connectlocs="0,524510;0,596900;59055,560705;0,524510" o:connectangles="0,0,0,0"/>
                <w10:wrap anchorx="page"/>
              </v:shape>
            </w:pict>
          </mc:Fallback>
        </mc:AlternateContent>
      </w:r>
      <w:r>
        <w:rPr>
          <w:noProof/>
        </w:rPr>
        <mc:AlternateContent>
          <mc:Choice Requires="wps">
            <w:drawing>
              <wp:anchor distT="0" distB="0" distL="114300" distR="114300" simplePos="0" relativeHeight="251676160" behindDoc="1" locked="0" layoutInCell="1" allowOverlap="1" wp14:anchorId="5EA1A030" wp14:editId="472D2A9B">
                <wp:simplePos x="0" y="0"/>
                <wp:positionH relativeFrom="page">
                  <wp:posOffset>2835275</wp:posOffset>
                </wp:positionH>
                <wp:positionV relativeFrom="paragraph">
                  <wp:posOffset>689610</wp:posOffset>
                </wp:positionV>
                <wp:extent cx="59690" cy="72390"/>
                <wp:effectExtent l="0" t="0" r="0" b="0"/>
                <wp:wrapNone/>
                <wp:docPr id="9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1086 1086"/>
                            <a:gd name="T3" fmla="*/ 1086 h 114"/>
                            <a:gd name="T4" fmla="+- 0 4465 4465"/>
                            <a:gd name="T5" fmla="*/ T4 w 94"/>
                            <a:gd name="T6" fmla="+- 0 1200 1086"/>
                            <a:gd name="T7" fmla="*/ 1200 h 114"/>
                            <a:gd name="T8" fmla="+- 0 4558 4465"/>
                            <a:gd name="T9" fmla="*/ T8 w 94"/>
                            <a:gd name="T10" fmla="+- 0 1143 1086"/>
                            <a:gd name="T11" fmla="*/ 1143 h 114"/>
                            <a:gd name="T12" fmla="+- 0 4465 4465"/>
                            <a:gd name="T13" fmla="*/ T12 w 94"/>
                            <a:gd name="T14" fmla="+- 0 1086 1086"/>
                            <a:gd name="T15" fmla="*/ 1086 h 114"/>
                          </a:gdLst>
                          <a:ahLst/>
                          <a:cxnLst>
                            <a:cxn ang="0">
                              <a:pos x="T1" y="T3"/>
                            </a:cxn>
                            <a:cxn ang="0">
                              <a:pos x="T5" y="T7"/>
                            </a:cxn>
                            <a:cxn ang="0">
                              <a:pos x="T9" y="T11"/>
                            </a:cxn>
                            <a:cxn ang="0">
                              <a:pos x="T13" y="T15"/>
                            </a:cxn>
                          </a:cxnLst>
                          <a:rect l="0" t="0" r="r" b="b"/>
                          <a:pathLst>
                            <a:path w="94" h="114">
                              <a:moveTo>
                                <a:pt x="0" y="0"/>
                              </a:moveTo>
                              <a:lnTo>
                                <a:pt x="0" y="114"/>
                              </a:lnTo>
                              <a:lnTo>
                                <a:pt x="93"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28F0A75D">
              <v:shape id="Freeform 71" style="position:absolute;margin-left:223.25pt;margin-top:54.3pt;width:4.7pt;height:5.7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4,93,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" w14:anchorId="567E547C">
                <v:path arrowok="t" o:connecttype="custom" o:connectlocs="0,689610;0,762000;59055,725805;0,689610" o:connectangles="0,0,0,0"/>
                <w10:wrap anchorx="page"/>
              </v:shape>
            </w:pict>
          </mc:Fallback>
        </mc:AlternateContent>
      </w:r>
      <w:r>
        <w:rPr>
          <w:noProof/>
        </w:rPr>
        <mc:AlternateContent>
          <mc:Choice Requires="wps">
            <w:drawing>
              <wp:anchor distT="0" distB="0" distL="114300" distR="114300" simplePos="0" relativeHeight="251677184" behindDoc="1" locked="0" layoutInCell="1" allowOverlap="1" wp14:anchorId="798B4952" wp14:editId="1972D109">
                <wp:simplePos x="0" y="0"/>
                <wp:positionH relativeFrom="page">
                  <wp:posOffset>2835275</wp:posOffset>
                </wp:positionH>
                <wp:positionV relativeFrom="paragraph">
                  <wp:posOffset>854710</wp:posOffset>
                </wp:positionV>
                <wp:extent cx="59690" cy="72390"/>
                <wp:effectExtent l="0" t="0" r="0" b="0"/>
                <wp:wrapNone/>
                <wp:docPr id="97"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1346 1346"/>
                            <a:gd name="T3" fmla="*/ 1346 h 114"/>
                            <a:gd name="T4" fmla="+- 0 4465 4465"/>
                            <a:gd name="T5" fmla="*/ T4 w 94"/>
                            <a:gd name="T6" fmla="+- 0 1460 1346"/>
                            <a:gd name="T7" fmla="*/ 1460 h 114"/>
                            <a:gd name="T8" fmla="+- 0 4558 4465"/>
                            <a:gd name="T9" fmla="*/ T8 w 94"/>
                            <a:gd name="T10" fmla="+- 0 1403 1346"/>
                            <a:gd name="T11" fmla="*/ 1403 h 114"/>
                            <a:gd name="T12" fmla="+- 0 4465 4465"/>
                            <a:gd name="T13" fmla="*/ T12 w 94"/>
                            <a:gd name="T14" fmla="+- 0 1346 1346"/>
                            <a:gd name="T15" fmla="*/ 1346 h 114"/>
                          </a:gdLst>
                          <a:ahLst/>
                          <a:cxnLst>
                            <a:cxn ang="0">
                              <a:pos x="T1" y="T3"/>
                            </a:cxn>
                            <a:cxn ang="0">
                              <a:pos x="T5" y="T7"/>
                            </a:cxn>
                            <a:cxn ang="0">
                              <a:pos x="T9" y="T11"/>
                            </a:cxn>
                            <a:cxn ang="0">
                              <a:pos x="T13" y="T15"/>
                            </a:cxn>
                          </a:cxnLst>
                          <a:rect l="0" t="0" r="r" b="b"/>
                          <a:pathLst>
                            <a:path w="94" h="114">
                              <a:moveTo>
                                <a:pt x="0" y="0"/>
                              </a:moveTo>
                              <a:lnTo>
                                <a:pt x="0" y="114"/>
                              </a:lnTo>
                              <a:lnTo>
                                <a:pt x="93"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13384DE9">
              <v:shape id="Freeform 70" style="position:absolute;margin-left:223.25pt;margin-top:67.3pt;width:4.7pt;height:5.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4,93,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" w14:anchorId="4A6CF98A">
                <v:path arrowok="t" o:connecttype="custom" o:connectlocs="0,854710;0,927100;59055,890905;0,854710" o:connectangles="0,0,0,0"/>
                <w10:wrap anchorx="page"/>
              </v:shape>
            </w:pict>
          </mc:Fallback>
        </mc:AlternateContent>
      </w:r>
      <w:r>
        <w:rPr>
          <w:noProof/>
        </w:rPr>
        <mc:AlternateContent>
          <mc:Choice Requires="wps">
            <w:drawing>
              <wp:anchor distT="0" distB="0" distL="114300" distR="114300" simplePos="0" relativeHeight="251678208" behindDoc="1" locked="0" layoutInCell="1" allowOverlap="1" wp14:anchorId="6F88C09A" wp14:editId="6845CF3E">
                <wp:simplePos x="0" y="0"/>
                <wp:positionH relativeFrom="page">
                  <wp:posOffset>2835275</wp:posOffset>
                </wp:positionH>
                <wp:positionV relativeFrom="paragraph">
                  <wp:posOffset>1019810</wp:posOffset>
                </wp:positionV>
                <wp:extent cx="59690" cy="72390"/>
                <wp:effectExtent l="0" t="0" r="0" b="0"/>
                <wp:wrapNone/>
                <wp:docPr id="96"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1606 1606"/>
                            <a:gd name="T3" fmla="*/ 1606 h 114"/>
                            <a:gd name="T4" fmla="+- 0 4465 4465"/>
                            <a:gd name="T5" fmla="*/ T4 w 94"/>
                            <a:gd name="T6" fmla="+- 0 1720 1606"/>
                            <a:gd name="T7" fmla="*/ 1720 h 114"/>
                            <a:gd name="T8" fmla="+- 0 4558 4465"/>
                            <a:gd name="T9" fmla="*/ T8 w 94"/>
                            <a:gd name="T10" fmla="+- 0 1663 1606"/>
                            <a:gd name="T11" fmla="*/ 1663 h 114"/>
                            <a:gd name="T12" fmla="+- 0 4465 4465"/>
                            <a:gd name="T13" fmla="*/ T12 w 94"/>
                            <a:gd name="T14" fmla="+- 0 1606 1606"/>
                            <a:gd name="T15" fmla="*/ 1606 h 114"/>
                          </a:gdLst>
                          <a:ahLst/>
                          <a:cxnLst>
                            <a:cxn ang="0">
                              <a:pos x="T1" y="T3"/>
                            </a:cxn>
                            <a:cxn ang="0">
                              <a:pos x="T5" y="T7"/>
                            </a:cxn>
                            <a:cxn ang="0">
                              <a:pos x="T9" y="T11"/>
                            </a:cxn>
                            <a:cxn ang="0">
                              <a:pos x="T13" y="T15"/>
                            </a:cxn>
                          </a:cxnLst>
                          <a:rect l="0" t="0" r="r" b="b"/>
                          <a:pathLst>
                            <a:path w="94" h="114">
                              <a:moveTo>
                                <a:pt x="0" y="0"/>
                              </a:moveTo>
                              <a:lnTo>
                                <a:pt x="0" y="114"/>
                              </a:lnTo>
                              <a:lnTo>
                                <a:pt x="93"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62E5BF67">
              <v:shape id="Freeform 69" style="position:absolute;margin-left:223.25pt;margin-top:80.3pt;width:4.7pt;height:5.7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4,93,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" w14:anchorId="483A968A">
                <v:path arrowok="t" o:connecttype="custom" o:connectlocs="0,1019810;0,1092200;59055,1056005;0,1019810" o:connectangles="0,0,0,0"/>
                <w10:wrap anchorx="page"/>
              </v:shape>
            </w:pict>
          </mc:Fallback>
        </mc:AlternateContent>
      </w:r>
      <w:r>
        <w:rPr>
          <w:noProof/>
        </w:rPr>
        <mc:AlternateContent>
          <mc:Choice Requires="wps">
            <w:drawing>
              <wp:anchor distT="0" distB="0" distL="114300" distR="114300" simplePos="0" relativeHeight="251679232" behindDoc="1" locked="0" layoutInCell="1" allowOverlap="1" wp14:anchorId="6C51D0D9" wp14:editId="0095D0CA">
                <wp:simplePos x="0" y="0"/>
                <wp:positionH relativeFrom="page">
                  <wp:posOffset>2835275</wp:posOffset>
                </wp:positionH>
                <wp:positionV relativeFrom="paragraph">
                  <wp:posOffset>1184910</wp:posOffset>
                </wp:positionV>
                <wp:extent cx="59690" cy="72390"/>
                <wp:effectExtent l="0" t="0" r="0" b="0"/>
                <wp:wrapNone/>
                <wp:docPr id="9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72390"/>
                        </a:xfrm>
                        <a:custGeom>
                          <a:avLst/>
                          <a:gdLst>
                            <a:gd name="T0" fmla="+- 0 4465 4465"/>
                            <a:gd name="T1" fmla="*/ T0 w 94"/>
                            <a:gd name="T2" fmla="+- 0 1866 1866"/>
                            <a:gd name="T3" fmla="*/ 1866 h 114"/>
                            <a:gd name="T4" fmla="+- 0 4465 4465"/>
                            <a:gd name="T5" fmla="*/ T4 w 94"/>
                            <a:gd name="T6" fmla="+- 0 1980 1866"/>
                            <a:gd name="T7" fmla="*/ 1980 h 114"/>
                            <a:gd name="T8" fmla="+- 0 4558 4465"/>
                            <a:gd name="T9" fmla="*/ T8 w 94"/>
                            <a:gd name="T10" fmla="+- 0 1923 1866"/>
                            <a:gd name="T11" fmla="*/ 1923 h 114"/>
                            <a:gd name="T12" fmla="+- 0 4465 4465"/>
                            <a:gd name="T13" fmla="*/ T12 w 94"/>
                            <a:gd name="T14" fmla="+- 0 1866 1866"/>
                            <a:gd name="T15" fmla="*/ 1866 h 114"/>
                          </a:gdLst>
                          <a:ahLst/>
                          <a:cxnLst>
                            <a:cxn ang="0">
                              <a:pos x="T1" y="T3"/>
                            </a:cxn>
                            <a:cxn ang="0">
                              <a:pos x="T5" y="T7"/>
                            </a:cxn>
                            <a:cxn ang="0">
                              <a:pos x="T9" y="T11"/>
                            </a:cxn>
                            <a:cxn ang="0">
                              <a:pos x="T13" y="T15"/>
                            </a:cxn>
                          </a:cxnLst>
                          <a:rect l="0" t="0" r="r" b="b"/>
                          <a:pathLst>
                            <a:path w="94" h="114">
                              <a:moveTo>
                                <a:pt x="0" y="0"/>
                              </a:moveTo>
                              <a:lnTo>
                                <a:pt x="0" y="114"/>
                              </a:lnTo>
                              <a:lnTo>
                                <a:pt x="93" y="57"/>
                              </a:lnTo>
                              <a:lnTo>
                                <a:pt x="0" y="0"/>
                              </a:lnTo>
                              <a:close/>
                            </a:path>
                          </a:pathLst>
                        </a:custGeom>
                        <a:solidFill>
                          <a:srgbClr val="EE74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12EA0E88">
              <v:shape id="Freeform 68" style="position:absolute;margin-left:223.25pt;margin-top:93.3pt;width:4.7pt;height:5.7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14" o:spid="_x0000_s1026" fillcolor="#ee7402" stroked="f" path="m,l,114,93,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" w14:anchorId="4C8B8923">
                <v:path arrowok="t" o:connecttype="custom" o:connectlocs="0,1184910;0,1257300;59055,1221105;0,1184910" o:connectangles="0,0,0,0"/>
                <w10:wrap anchorx="page"/>
              </v:shape>
            </w:pict>
          </mc:Fallback>
        </mc:AlternateContent>
      </w:r>
      <w:proofErr w:type="spellStart"/>
      <w:r>
        <w:t>ties</w:t>
      </w:r>
      <w:proofErr w:type="spellEnd"/>
      <w:r>
        <w:t xml:space="preserve"> medewerkers: Interpersoonlijk Pedagogisch Vakdidactisch Organisatorisch Samenwerking (collega’s) Samenwerking (omgeving) Reflectie en ontwikkeling</w:t>
      </w:r>
    </w:p>
    <w:p w14:paraId="4187248D" w14:textId="77777777" w:rsidR="008A0B00" w:rsidRDefault="008A0B00">
      <w:pPr>
        <w:pStyle w:val="Plattetekst"/>
        <w:spacing w:before="7"/>
        <w:rPr>
          <w:sz w:val="22"/>
        </w:rPr>
      </w:pPr>
    </w:p>
    <w:p w14:paraId="78921906" w14:textId="77777777" w:rsidR="008A0B00" w:rsidRDefault="00C64C75">
      <w:pPr>
        <w:spacing w:before="1" w:line="319" w:lineRule="auto"/>
        <w:ind w:left="356" w:right="386"/>
        <w:rPr>
          <w:sz w:val="17"/>
        </w:rPr>
      </w:pPr>
      <w:r>
        <w:rPr>
          <w:b/>
          <w:color w:val="EE7402"/>
          <w:sz w:val="17"/>
        </w:rPr>
        <w:t xml:space="preserve">We spreken met het team volgens de vastgestelde gesprekkencyclus: </w:t>
      </w:r>
      <w:r>
        <w:rPr>
          <w:sz w:val="17"/>
        </w:rPr>
        <w:t xml:space="preserve">Functioneringsgesprek (incl. POP en doelstellingengesprek) en beoordelings- gesprek. Naast de formele gesprekken staan we als directie heel open voor </w:t>
      </w:r>
      <w:proofErr w:type="spellStart"/>
      <w:r>
        <w:rPr>
          <w:sz w:val="17"/>
        </w:rPr>
        <w:t>infor</w:t>
      </w:r>
      <w:proofErr w:type="spellEnd"/>
      <w:r>
        <w:rPr>
          <w:sz w:val="17"/>
        </w:rPr>
        <w:t xml:space="preserve">- </w:t>
      </w:r>
      <w:proofErr w:type="spellStart"/>
      <w:r>
        <w:rPr>
          <w:sz w:val="17"/>
        </w:rPr>
        <w:t>mele</w:t>
      </w:r>
      <w:proofErr w:type="spellEnd"/>
      <w:r>
        <w:rPr>
          <w:sz w:val="17"/>
        </w:rPr>
        <w:t xml:space="preserve"> gesprekken.</w:t>
      </w:r>
    </w:p>
    <w:p w14:paraId="17D6F949" w14:textId="77777777" w:rsidR="008A0B00" w:rsidRDefault="008A0B00">
      <w:pPr>
        <w:spacing w:line="319" w:lineRule="auto"/>
        <w:rPr>
          <w:sz w:val="17"/>
        </w:rPr>
        <w:sectPr w:rsidR="008A0B00">
          <w:pgSz w:w="8400" w:h="11910"/>
          <w:pgMar w:top="980" w:right="320" w:bottom="600" w:left="340" w:header="0" w:footer="406" w:gutter="0"/>
          <w:cols w:num="2" w:space="708" w:equalWidth="0">
            <w:col w:w="3729" w:space="40"/>
            <w:col w:w="3971"/>
          </w:cols>
        </w:sectPr>
      </w:pPr>
    </w:p>
    <w:p w14:paraId="2D2633F9" w14:textId="77777777" w:rsidR="008A0B00" w:rsidRDefault="00C64C75">
      <w:pPr>
        <w:pStyle w:val="Plattetekst"/>
        <w:spacing w:before="95" w:line="319" w:lineRule="auto"/>
        <w:ind w:left="368"/>
        <w:jc w:val="both"/>
      </w:pPr>
      <w:r>
        <w:rPr>
          <w:b/>
          <w:color w:val="EE7402"/>
        </w:rPr>
        <w:lastRenderedPageBreak/>
        <w:t xml:space="preserve">Kern van IPB: </w:t>
      </w:r>
      <w:r>
        <w:t>Koppeling tussen de</w:t>
      </w:r>
      <w:r>
        <w:rPr>
          <w:spacing w:val="-31"/>
        </w:rPr>
        <w:t xml:space="preserve"> </w:t>
      </w:r>
      <w:r>
        <w:t xml:space="preserve">missie en doelen van de school en bijdrage </w:t>
      </w:r>
      <w:r>
        <w:rPr>
          <w:spacing w:val="-6"/>
        </w:rPr>
        <w:t xml:space="preserve">van </w:t>
      </w:r>
      <w:r>
        <w:t>de medewerkers.</w:t>
      </w:r>
    </w:p>
    <w:p w14:paraId="2DA491C1" w14:textId="77777777" w:rsidR="008A0B00" w:rsidRDefault="008A0B00">
      <w:pPr>
        <w:pStyle w:val="Plattetekst"/>
        <w:spacing w:before="6"/>
        <w:rPr>
          <w:sz w:val="22"/>
        </w:rPr>
      </w:pPr>
    </w:p>
    <w:p w14:paraId="1D7858BB" w14:textId="2D54C077" w:rsidR="008A0B00" w:rsidRDefault="00C64C75">
      <w:pPr>
        <w:pStyle w:val="Kop6"/>
        <w:spacing w:before="1" w:line="319" w:lineRule="auto"/>
        <w:ind w:left="368"/>
      </w:pPr>
      <w:r>
        <w:t xml:space="preserve">Intervisie tijdens de </w:t>
      </w:r>
      <w:r w:rsidR="00124D2B">
        <w:t>Ib-gesprekken</w:t>
      </w:r>
      <w:r>
        <w:t xml:space="preserve"> en </w:t>
      </w:r>
      <w:r w:rsidR="00F63771">
        <w:t>teamvergaderingen</w:t>
      </w:r>
      <w:r>
        <w:t>.</w:t>
      </w:r>
    </w:p>
    <w:p w14:paraId="2CF0B994" w14:textId="27DA7B38" w:rsidR="008A0B00" w:rsidRDefault="00C64C75">
      <w:pPr>
        <w:pStyle w:val="Plattetekst"/>
        <w:spacing w:line="319" w:lineRule="auto"/>
        <w:ind w:left="368"/>
        <w:jc w:val="both"/>
      </w:pPr>
      <w:r>
        <w:rPr>
          <w:w w:val="105"/>
        </w:rPr>
        <w:t xml:space="preserve">Tijdens de </w:t>
      </w:r>
      <w:r w:rsidR="00124D2B">
        <w:rPr>
          <w:w w:val="105"/>
        </w:rPr>
        <w:t xml:space="preserve">ib-gesprekken en </w:t>
      </w:r>
      <w:r w:rsidR="00F63771">
        <w:rPr>
          <w:w w:val="105"/>
        </w:rPr>
        <w:t>leerlingbespreking</w:t>
      </w:r>
      <w:r>
        <w:rPr>
          <w:w w:val="105"/>
        </w:rPr>
        <w:t xml:space="preserve"> </w:t>
      </w:r>
      <w:r>
        <w:rPr>
          <w:spacing w:val="-5"/>
          <w:w w:val="105"/>
        </w:rPr>
        <w:t xml:space="preserve">ligt </w:t>
      </w:r>
      <w:r>
        <w:rPr>
          <w:w w:val="105"/>
        </w:rPr>
        <w:t>het</w:t>
      </w:r>
      <w:r>
        <w:rPr>
          <w:spacing w:val="-21"/>
          <w:w w:val="105"/>
        </w:rPr>
        <w:t xml:space="preserve"> </w:t>
      </w:r>
      <w:r>
        <w:rPr>
          <w:w w:val="105"/>
        </w:rPr>
        <w:t>accent</w:t>
      </w:r>
      <w:r>
        <w:rPr>
          <w:spacing w:val="-21"/>
          <w:w w:val="105"/>
        </w:rPr>
        <w:t xml:space="preserve"> </w:t>
      </w:r>
      <w:r>
        <w:rPr>
          <w:w w:val="105"/>
        </w:rPr>
        <w:t>op</w:t>
      </w:r>
      <w:r>
        <w:rPr>
          <w:spacing w:val="-21"/>
          <w:w w:val="105"/>
        </w:rPr>
        <w:t xml:space="preserve"> </w:t>
      </w:r>
      <w:r>
        <w:rPr>
          <w:w w:val="105"/>
        </w:rPr>
        <w:t>leerlingenzorg</w:t>
      </w:r>
      <w:r>
        <w:rPr>
          <w:spacing w:val="-21"/>
          <w:w w:val="105"/>
        </w:rPr>
        <w:t xml:space="preserve"> </w:t>
      </w:r>
      <w:r>
        <w:rPr>
          <w:spacing w:val="-3"/>
          <w:w w:val="105"/>
        </w:rPr>
        <w:t>o.l.v.</w:t>
      </w:r>
      <w:r>
        <w:rPr>
          <w:spacing w:val="-20"/>
          <w:w w:val="105"/>
        </w:rPr>
        <w:t xml:space="preserve"> </w:t>
      </w:r>
      <w:r>
        <w:rPr>
          <w:w w:val="105"/>
        </w:rPr>
        <w:t>de</w:t>
      </w:r>
      <w:r>
        <w:rPr>
          <w:spacing w:val="-21"/>
          <w:w w:val="105"/>
        </w:rPr>
        <w:t xml:space="preserve"> </w:t>
      </w:r>
      <w:r w:rsidR="00F63771">
        <w:rPr>
          <w:spacing w:val="-6"/>
          <w:w w:val="105"/>
        </w:rPr>
        <w:t>Ib’er</w:t>
      </w:r>
      <w:r>
        <w:rPr>
          <w:spacing w:val="-6"/>
          <w:w w:val="105"/>
        </w:rPr>
        <w:t xml:space="preserve">. </w:t>
      </w:r>
      <w:r>
        <w:rPr>
          <w:w w:val="105"/>
        </w:rPr>
        <w:t>We</w:t>
      </w:r>
      <w:r>
        <w:rPr>
          <w:spacing w:val="-26"/>
          <w:w w:val="105"/>
        </w:rPr>
        <w:t xml:space="preserve"> </w:t>
      </w:r>
      <w:r>
        <w:rPr>
          <w:w w:val="105"/>
        </w:rPr>
        <w:t>merken</w:t>
      </w:r>
      <w:r>
        <w:rPr>
          <w:spacing w:val="-26"/>
          <w:w w:val="105"/>
        </w:rPr>
        <w:t xml:space="preserve"> </w:t>
      </w:r>
      <w:r>
        <w:rPr>
          <w:w w:val="105"/>
        </w:rPr>
        <w:t>dat</w:t>
      </w:r>
      <w:r>
        <w:rPr>
          <w:spacing w:val="-26"/>
          <w:w w:val="105"/>
        </w:rPr>
        <w:t xml:space="preserve"> </w:t>
      </w:r>
      <w:r>
        <w:rPr>
          <w:w w:val="105"/>
        </w:rPr>
        <w:t>intervisie</w:t>
      </w:r>
      <w:r>
        <w:rPr>
          <w:spacing w:val="-26"/>
          <w:w w:val="105"/>
        </w:rPr>
        <w:t xml:space="preserve"> </w:t>
      </w:r>
      <w:r>
        <w:rPr>
          <w:w w:val="105"/>
        </w:rPr>
        <w:t>een</w:t>
      </w:r>
      <w:r>
        <w:rPr>
          <w:spacing w:val="-26"/>
          <w:w w:val="105"/>
        </w:rPr>
        <w:t xml:space="preserve"> </w:t>
      </w:r>
      <w:r>
        <w:rPr>
          <w:w w:val="105"/>
        </w:rPr>
        <w:t>krachtig</w:t>
      </w:r>
      <w:r>
        <w:rPr>
          <w:spacing w:val="-26"/>
          <w:w w:val="105"/>
        </w:rPr>
        <w:t xml:space="preserve"> </w:t>
      </w:r>
      <w:r>
        <w:rPr>
          <w:spacing w:val="-6"/>
          <w:w w:val="105"/>
        </w:rPr>
        <w:t xml:space="preserve">leer- </w:t>
      </w:r>
      <w:r>
        <w:rPr>
          <w:w w:val="105"/>
        </w:rPr>
        <w:t>moment</w:t>
      </w:r>
      <w:r>
        <w:rPr>
          <w:spacing w:val="-15"/>
          <w:w w:val="105"/>
        </w:rPr>
        <w:t xml:space="preserve"> </w:t>
      </w:r>
      <w:r>
        <w:rPr>
          <w:w w:val="105"/>
        </w:rPr>
        <w:t>is.</w:t>
      </w:r>
      <w:r>
        <w:rPr>
          <w:spacing w:val="-14"/>
          <w:w w:val="105"/>
        </w:rPr>
        <w:t xml:space="preserve"> </w:t>
      </w:r>
      <w:r>
        <w:rPr>
          <w:w w:val="105"/>
        </w:rPr>
        <w:t>We</w:t>
      </w:r>
      <w:r>
        <w:rPr>
          <w:spacing w:val="-15"/>
          <w:w w:val="105"/>
        </w:rPr>
        <w:t xml:space="preserve"> </w:t>
      </w:r>
      <w:r>
        <w:rPr>
          <w:w w:val="105"/>
        </w:rPr>
        <w:t>hanteren</w:t>
      </w:r>
      <w:r>
        <w:rPr>
          <w:spacing w:val="-14"/>
          <w:w w:val="105"/>
        </w:rPr>
        <w:t xml:space="preserve"> </w:t>
      </w:r>
      <w:r>
        <w:rPr>
          <w:w w:val="105"/>
        </w:rPr>
        <w:t>de</w:t>
      </w:r>
      <w:r>
        <w:rPr>
          <w:spacing w:val="-15"/>
          <w:w w:val="105"/>
        </w:rPr>
        <w:t xml:space="preserve"> </w:t>
      </w:r>
      <w:r>
        <w:rPr>
          <w:spacing w:val="-2"/>
          <w:w w:val="105"/>
        </w:rPr>
        <w:t>Balint-metho</w:t>
      </w:r>
      <w:r>
        <w:rPr>
          <w:w w:val="105"/>
        </w:rPr>
        <w:t xml:space="preserve">de (zie 5.15). Deze methode is bedoeld om in een </w:t>
      </w:r>
      <w:r w:rsidR="00124D2B">
        <w:rPr>
          <w:w w:val="105"/>
        </w:rPr>
        <w:t>‘</w:t>
      </w:r>
      <w:r>
        <w:rPr>
          <w:w w:val="105"/>
        </w:rPr>
        <w:t>leergroep</w:t>
      </w:r>
      <w:r w:rsidR="00124D2B">
        <w:rPr>
          <w:w w:val="105"/>
        </w:rPr>
        <w:t xml:space="preserve">’ </w:t>
      </w:r>
      <w:r>
        <w:rPr>
          <w:w w:val="105"/>
        </w:rPr>
        <w:t xml:space="preserve"> individuele </w:t>
      </w:r>
      <w:proofErr w:type="spellStart"/>
      <w:r>
        <w:rPr>
          <w:spacing w:val="-3"/>
          <w:w w:val="105"/>
        </w:rPr>
        <w:t>werkpro</w:t>
      </w:r>
      <w:r>
        <w:rPr>
          <w:w w:val="105"/>
        </w:rPr>
        <w:t>ble</w:t>
      </w:r>
      <w:proofErr w:type="spellEnd"/>
      <w:r w:rsidR="00124D2B">
        <w:rPr>
          <w:w w:val="105"/>
        </w:rPr>
        <w:t>-</w:t>
      </w:r>
      <w:r>
        <w:rPr>
          <w:w w:val="105"/>
        </w:rPr>
        <w:t xml:space="preserve">men, die groepsleden hebben in </w:t>
      </w:r>
      <w:r>
        <w:rPr>
          <w:spacing w:val="-5"/>
          <w:w w:val="105"/>
        </w:rPr>
        <w:t xml:space="preserve">een </w:t>
      </w:r>
      <w:r>
        <w:rPr>
          <w:w w:val="105"/>
        </w:rPr>
        <w:t xml:space="preserve">situatie buiten deze groep, in de intervisiegroep te bespreken. Het gaat hier </w:t>
      </w:r>
      <w:r>
        <w:rPr>
          <w:spacing w:val="-7"/>
          <w:w w:val="105"/>
        </w:rPr>
        <w:t xml:space="preserve">om </w:t>
      </w:r>
      <w:r>
        <w:rPr>
          <w:w w:val="105"/>
        </w:rPr>
        <w:t>werkproblemen</w:t>
      </w:r>
      <w:r>
        <w:rPr>
          <w:spacing w:val="-17"/>
          <w:w w:val="105"/>
        </w:rPr>
        <w:t xml:space="preserve"> </w:t>
      </w:r>
      <w:r>
        <w:rPr>
          <w:w w:val="105"/>
        </w:rPr>
        <w:t>die</w:t>
      </w:r>
      <w:r>
        <w:rPr>
          <w:spacing w:val="-16"/>
          <w:w w:val="105"/>
        </w:rPr>
        <w:t xml:space="preserve"> </w:t>
      </w:r>
      <w:r>
        <w:rPr>
          <w:w w:val="105"/>
        </w:rPr>
        <w:t>nog</w:t>
      </w:r>
      <w:r>
        <w:rPr>
          <w:spacing w:val="-16"/>
          <w:w w:val="105"/>
        </w:rPr>
        <w:t xml:space="preserve"> </w:t>
      </w:r>
      <w:r>
        <w:rPr>
          <w:w w:val="105"/>
        </w:rPr>
        <w:t>niet</w:t>
      </w:r>
      <w:r>
        <w:rPr>
          <w:spacing w:val="-16"/>
          <w:w w:val="105"/>
        </w:rPr>
        <w:t xml:space="preserve"> </w:t>
      </w:r>
      <w:r>
        <w:rPr>
          <w:w w:val="105"/>
        </w:rPr>
        <w:t>zijn</w:t>
      </w:r>
      <w:r>
        <w:rPr>
          <w:spacing w:val="-16"/>
          <w:w w:val="105"/>
        </w:rPr>
        <w:t xml:space="preserve"> </w:t>
      </w:r>
      <w:r>
        <w:rPr>
          <w:w w:val="105"/>
        </w:rPr>
        <w:t>opgelost.</w:t>
      </w:r>
    </w:p>
    <w:p w14:paraId="2A0C2CB9" w14:textId="77777777" w:rsidR="008A0B00" w:rsidRDefault="008A0B00">
      <w:pPr>
        <w:pStyle w:val="Plattetekst"/>
        <w:spacing w:before="6"/>
        <w:rPr>
          <w:sz w:val="22"/>
        </w:rPr>
      </w:pPr>
    </w:p>
    <w:p w14:paraId="301C7366" w14:textId="77777777" w:rsidR="008A0B00" w:rsidRDefault="00C64C75">
      <w:pPr>
        <w:pStyle w:val="Kop6"/>
        <w:ind w:left="368"/>
        <w:jc w:val="left"/>
      </w:pPr>
      <w:r>
        <w:t>Klassenbezoeken</w:t>
      </w:r>
    </w:p>
    <w:p w14:paraId="4E83E0C0" w14:textId="15D87442" w:rsidR="008A0B00" w:rsidRDefault="00C64C75">
      <w:pPr>
        <w:pStyle w:val="Plattetekst"/>
        <w:spacing w:before="64" w:line="319" w:lineRule="auto"/>
        <w:ind w:left="368"/>
        <w:jc w:val="both"/>
      </w:pPr>
      <w:r>
        <w:t xml:space="preserve">De klassenbezoeken worden </w:t>
      </w:r>
      <w:r>
        <w:rPr>
          <w:spacing w:val="-3"/>
        </w:rPr>
        <w:t xml:space="preserve">afgelegd </w:t>
      </w:r>
      <w:r>
        <w:t xml:space="preserve">door: directie, </w:t>
      </w:r>
      <w:r w:rsidR="00F63771">
        <w:t>Ib’ers</w:t>
      </w:r>
      <w:r>
        <w:t xml:space="preserve">, bestuur, externen (coaching) of opgeleide </w:t>
      </w:r>
      <w:r>
        <w:rPr>
          <w:spacing w:val="-3"/>
        </w:rPr>
        <w:t xml:space="preserve">collega’s </w:t>
      </w:r>
      <w:r>
        <w:t xml:space="preserve">voor </w:t>
      </w:r>
      <w:r>
        <w:rPr>
          <w:spacing w:val="-7"/>
        </w:rPr>
        <w:t xml:space="preserve">een </w:t>
      </w:r>
      <w:r>
        <w:t xml:space="preserve">bepaald lesonderdeel. </w:t>
      </w:r>
      <w:r>
        <w:rPr>
          <w:spacing w:val="-3"/>
        </w:rPr>
        <w:t xml:space="preserve">(b.v. </w:t>
      </w:r>
      <w:r w:rsidR="00124D2B">
        <w:rPr>
          <w:spacing w:val="-2"/>
        </w:rPr>
        <w:t>Ad de Waard</w:t>
      </w:r>
      <w:r>
        <w:rPr>
          <w:spacing w:val="-2"/>
        </w:rPr>
        <w:t xml:space="preserve">) </w:t>
      </w:r>
      <w:r>
        <w:t xml:space="preserve">De bezoeken worden geëvalueerd met </w:t>
      </w:r>
      <w:r>
        <w:rPr>
          <w:spacing w:val="-7"/>
        </w:rPr>
        <w:t xml:space="preserve">de </w:t>
      </w:r>
      <w:r>
        <w:t xml:space="preserve">betreffende </w:t>
      </w:r>
      <w:r>
        <w:rPr>
          <w:spacing w:val="-3"/>
        </w:rPr>
        <w:t xml:space="preserve">collega’s </w:t>
      </w:r>
      <w:r>
        <w:t xml:space="preserve">en zo nodig </w:t>
      </w:r>
      <w:r>
        <w:rPr>
          <w:spacing w:val="-4"/>
        </w:rPr>
        <w:t xml:space="preserve">worden </w:t>
      </w:r>
      <w:r>
        <w:t>er (vervolg)afspraken</w:t>
      </w:r>
      <w:r>
        <w:rPr>
          <w:spacing w:val="-3"/>
        </w:rPr>
        <w:t xml:space="preserve"> </w:t>
      </w:r>
      <w:r>
        <w:t>gemaakt.</w:t>
      </w:r>
    </w:p>
    <w:p w14:paraId="345217A4" w14:textId="77777777" w:rsidR="008A0B00" w:rsidRDefault="008A0B00">
      <w:pPr>
        <w:pStyle w:val="Plattetekst"/>
        <w:spacing w:before="7"/>
        <w:rPr>
          <w:sz w:val="22"/>
        </w:rPr>
      </w:pPr>
    </w:p>
    <w:p w14:paraId="4C61CC03" w14:textId="77777777" w:rsidR="008A0B00" w:rsidRDefault="00C64C75">
      <w:pPr>
        <w:pStyle w:val="Kop6"/>
        <w:ind w:left="368"/>
        <w:jc w:val="left"/>
      </w:pPr>
      <w:r>
        <w:rPr>
          <w:w w:val="110"/>
        </w:rPr>
        <w:t>ZIEN!</w:t>
      </w:r>
    </w:p>
    <w:p w14:paraId="5EDC7C55" w14:textId="17A843F1" w:rsidR="008A0B00" w:rsidRDefault="00C64C75">
      <w:pPr>
        <w:pStyle w:val="Plattetekst"/>
        <w:spacing w:before="65" w:line="319" w:lineRule="auto"/>
        <w:ind w:left="368"/>
        <w:jc w:val="both"/>
      </w:pPr>
      <w:r>
        <w:t xml:space="preserve">ZIEN! is een expertsysteem dat  </w:t>
      </w:r>
      <w:r>
        <w:rPr>
          <w:spacing w:val="-4"/>
        </w:rPr>
        <w:t xml:space="preserve">meer  </w:t>
      </w:r>
      <w:r>
        <w:t xml:space="preserve">doet dan het volgen van de leerling. </w:t>
      </w:r>
      <w:r>
        <w:rPr>
          <w:spacing w:val="-9"/>
        </w:rPr>
        <w:t xml:space="preserve">De </w:t>
      </w:r>
      <w:r>
        <w:t xml:space="preserve">ZIEN!-leerkrachtvragenlijst geeft op </w:t>
      </w:r>
      <w:r>
        <w:rPr>
          <w:spacing w:val="-4"/>
        </w:rPr>
        <w:t xml:space="preserve">basis </w:t>
      </w:r>
      <w:r>
        <w:t xml:space="preserve">van een analyse van observaties </w:t>
      </w:r>
      <w:r>
        <w:rPr>
          <w:spacing w:val="-3"/>
        </w:rPr>
        <w:t xml:space="preserve">concrete </w:t>
      </w:r>
      <w:r>
        <w:t xml:space="preserve">doelen en handelingssuggesties. Als </w:t>
      </w:r>
      <w:r>
        <w:rPr>
          <w:spacing w:val="-4"/>
        </w:rPr>
        <w:t xml:space="preserve">aan- </w:t>
      </w:r>
      <w:r>
        <w:t xml:space="preserve">vulling kunnen ook leerlingen een </w:t>
      </w:r>
      <w:r>
        <w:rPr>
          <w:spacing w:val="-3"/>
        </w:rPr>
        <w:t xml:space="preserve">tweetal </w:t>
      </w:r>
      <w:r>
        <w:t xml:space="preserve">vragenlijsten invullen, die dezelfde </w:t>
      </w:r>
      <w:proofErr w:type="spellStart"/>
      <w:r>
        <w:rPr>
          <w:spacing w:val="-3"/>
        </w:rPr>
        <w:t>dimen</w:t>
      </w:r>
      <w:proofErr w:type="spellEnd"/>
      <w:r>
        <w:rPr>
          <w:spacing w:val="-3"/>
        </w:rPr>
        <w:t xml:space="preserve">- </w:t>
      </w:r>
      <w:proofErr w:type="spellStart"/>
      <w:r>
        <w:t>sies</w:t>
      </w:r>
      <w:proofErr w:type="spellEnd"/>
      <w:r>
        <w:t xml:space="preserve"> bevragen. Op die manier wordt </w:t>
      </w:r>
      <w:r>
        <w:rPr>
          <w:spacing w:val="-9"/>
        </w:rPr>
        <w:t xml:space="preserve">de </w:t>
      </w:r>
      <w:r>
        <w:t xml:space="preserve">leerkracht geholpen in het nadenken </w:t>
      </w:r>
      <w:r>
        <w:rPr>
          <w:spacing w:val="-5"/>
        </w:rPr>
        <w:t xml:space="preserve">over </w:t>
      </w:r>
      <w:r>
        <w:t>een</w:t>
      </w:r>
      <w:r>
        <w:rPr>
          <w:spacing w:val="26"/>
        </w:rPr>
        <w:t xml:space="preserve"> </w:t>
      </w:r>
      <w:r>
        <w:t>eventuele</w:t>
      </w:r>
      <w:r>
        <w:rPr>
          <w:spacing w:val="27"/>
        </w:rPr>
        <w:t xml:space="preserve"> </w:t>
      </w:r>
      <w:r>
        <w:t>aanpak</w:t>
      </w:r>
      <w:r>
        <w:rPr>
          <w:spacing w:val="27"/>
        </w:rPr>
        <w:t xml:space="preserve"> </w:t>
      </w:r>
      <w:r>
        <w:t>voor</w:t>
      </w:r>
      <w:r>
        <w:rPr>
          <w:spacing w:val="27"/>
        </w:rPr>
        <w:t xml:space="preserve"> </w:t>
      </w:r>
      <w:r>
        <w:t>een</w:t>
      </w:r>
      <w:r>
        <w:rPr>
          <w:spacing w:val="27"/>
        </w:rPr>
        <w:t xml:space="preserve"> </w:t>
      </w:r>
      <w:r>
        <w:t>groep</w:t>
      </w:r>
      <w:r>
        <w:rPr>
          <w:spacing w:val="27"/>
        </w:rPr>
        <w:t xml:space="preserve"> </w:t>
      </w:r>
      <w:r>
        <w:rPr>
          <w:spacing w:val="-9"/>
        </w:rPr>
        <w:t>of</w:t>
      </w:r>
    </w:p>
    <w:p w14:paraId="4B9AC2A3" w14:textId="10AE6244" w:rsidR="008A0B00" w:rsidRDefault="00C64C75">
      <w:pPr>
        <w:pStyle w:val="Plattetekst"/>
        <w:spacing w:before="93" w:line="319" w:lineRule="auto"/>
        <w:ind w:left="356" w:right="527"/>
        <w:jc w:val="both"/>
      </w:pPr>
      <w:r>
        <w:br w:type="column"/>
      </w:r>
      <w:r>
        <w:t>een</w:t>
      </w:r>
      <w:r>
        <w:rPr>
          <w:spacing w:val="-6"/>
        </w:rPr>
        <w:t xml:space="preserve"> </w:t>
      </w:r>
      <w:r>
        <w:t>leerling.</w:t>
      </w:r>
      <w:r>
        <w:rPr>
          <w:spacing w:val="-6"/>
        </w:rPr>
        <w:t xml:space="preserve"> </w:t>
      </w:r>
      <w:r>
        <w:t>Met</w:t>
      </w:r>
      <w:r>
        <w:rPr>
          <w:spacing w:val="-5"/>
        </w:rPr>
        <w:t xml:space="preserve"> </w:t>
      </w:r>
      <w:r>
        <w:t>ZIEN!</w:t>
      </w:r>
      <w:r>
        <w:rPr>
          <w:spacing w:val="-6"/>
        </w:rPr>
        <w:t xml:space="preserve"> </w:t>
      </w:r>
      <w:r>
        <w:t>kan</w:t>
      </w:r>
      <w:r>
        <w:rPr>
          <w:spacing w:val="-5"/>
        </w:rPr>
        <w:t xml:space="preserve"> </w:t>
      </w:r>
      <w:r>
        <w:t>het</w:t>
      </w:r>
      <w:r>
        <w:rPr>
          <w:spacing w:val="-6"/>
        </w:rPr>
        <w:t xml:space="preserve"> </w:t>
      </w:r>
      <w:r>
        <w:t>gehele</w:t>
      </w:r>
      <w:r>
        <w:rPr>
          <w:spacing w:val="-5"/>
        </w:rPr>
        <w:t xml:space="preserve"> </w:t>
      </w:r>
      <w:r>
        <w:rPr>
          <w:spacing w:val="-4"/>
        </w:rPr>
        <w:t xml:space="preserve">pro- </w:t>
      </w:r>
      <w:r>
        <w:t xml:space="preserve">ces van handelingsgericht werken </w:t>
      </w:r>
      <w:proofErr w:type="spellStart"/>
      <w:r>
        <w:rPr>
          <w:spacing w:val="-3"/>
        </w:rPr>
        <w:t>doorlo</w:t>
      </w:r>
      <w:proofErr w:type="spellEnd"/>
      <w:r>
        <w:rPr>
          <w:spacing w:val="-3"/>
        </w:rPr>
        <w:t xml:space="preserve">- </w:t>
      </w:r>
      <w:r>
        <w:t xml:space="preserve">pen worden, van signalering tot handelen. Met ZIEN! voor het primair onderwijs </w:t>
      </w:r>
      <w:r>
        <w:rPr>
          <w:spacing w:val="-4"/>
        </w:rPr>
        <w:t xml:space="preserve">zet- </w:t>
      </w:r>
      <w:r>
        <w:t>ten leerkrachten het sociaal-emotioneel functioneren van kinderen van groep 1 t/m groep 8 systematisch op de</w:t>
      </w:r>
      <w:r>
        <w:rPr>
          <w:spacing w:val="3"/>
        </w:rPr>
        <w:t xml:space="preserve"> </w:t>
      </w:r>
      <w:r>
        <w:t>kaart.</w:t>
      </w:r>
      <w:r w:rsidR="00124D2B">
        <w:t xml:space="preserve"> Komend schoolplanperiode wordt ZIEN vervangen door een ander instrument. Ook dit is een speerpunt.</w:t>
      </w:r>
    </w:p>
    <w:p w14:paraId="0B29C76D" w14:textId="77777777" w:rsidR="008A0B00" w:rsidRDefault="008A0B00">
      <w:pPr>
        <w:pStyle w:val="Plattetekst"/>
        <w:spacing w:before="6"/>
        <w:rPr>
          <w:sz w:val="22"/>
        </w:rPr>
      </w:pPr>
    </w:p>
    <w:p w14:paraId="5CD45CC3" w14:textId="77777777" w:rsidR="008A0B00" w:rsidRDefault="00C64C75">
      <w:pPr>
        <w:pStyle w:val="Kop6"/>
        <w:jc w:val="left"/>
      </w:pPr>
      <w:r>
        <w:t>Oudertevredenheidsonderzoek</w:t>
      </w:r>
    </w:p>
    <w:p w14:paraId="59F79F92" w14:textId="155D0FE7" w:rsidR="008A0B00" w:rsidRDefault="00124D2B">
      <w:pPr>
        <w:pStyle w:val="Plattetekst"/>
        <w:spacing w:before="65" w:line="319" w:lineRule="auto"/>
        <w:ind w:left="356" w:right="527"/>
        <w:jc w:val="both"/>
      </w:pPr>
      <w:r>
        <w:t>Half in</w:t>
      </w:r>
      <w:r w:rsidR="00C64C75">
        <w:t xml:space="preserve"> het schooljaar 20</w:t>
      </w:r>
      <w:r>
        <w:t>21</w:t>
      </w:r>
      <w:r w:rsidR="00C64C75">
        <w:t>- 20</w:t>
      </w:r>
      <w:r>
        <w:t>22</w:t>
      </w:r>
      <w:r w:rsidR="00C64C75">
        <w:t xml:space="preserve"> hebben we een oudertevredenheidsonderzoek uitgevoerd. De uitslag was zondermeer verblijdend. 70 % van de enquête is ingevuld. We kunnen dus betrouwbare conclusies trekken. Per onderdeel konden de ouders een waardering geven: goed – voldoende – matig – onvoldoende. Ons streefdoel: per onderdeel moet minimaal 80 % voldoende-goed zijn en 40 % minimaal goed. Alle onderdelen voldoen aan deze (hoog) gestelde normering. Bij het opstellen van de jaarplannen voor de komende schoolplanperiode is rekening gehouden met de gemaakte opmerkingen in dit onderzoek. Het totale onderzoek en de uitslagen zijn beschikbaar.</w:t>
      </w:r>
    </w:p>
    <w:p w14:paraId="0BB1921D" w14:textId="77777777" w:rsidR="008A0B00" w:rsidRDefault="008A0B00">
      <w:pPr>
        <w:spacing w:line="319" w:lineRule="auto"/>
        <w:jc w:val="both"/>
        <w:sectPr w:rsidR="008A0B00">
          <w:pgSz w:w="8400" w:h="11910"/>
          <w:pgMar w:top="980" w:right="320" w:bottom="600" w:left="340" w:header="0" w:footer="414" w:gutter="0"/>
          <w:cols w:num="2" w:space="708" w:equalWidth="0">
            <w:col w:w="3587" w:space="40"/>
            <w:col w:w="4113"/>
          </w:cols>
        </w:sectPr>
      </w:pPr>
    </w:p>
    <w:p w14:paraId="363F0F7E" w14:textId="77777777" w:rsidR="008A0B00" w:rsidRDefault="00C64C75">
      <w:pPr>
        <w:pStyle w:val="Kop1"/>
        <w:spacing w:before="91"/>
      </w:pPr>
      <w:r>
        <w:rPr>
          <w:color w:val="EE7402"/>
          <w:w w:val="105"/>
        </w:rPr>
        <w:lastRenderedPageBreak/>
        <w:t>Strategisch beleid</w:t>
      </w:r>
    </w:p>
    <w:p w14:paraId="2C422E04" w14:textId="77777777" w:rsidR="008A0B00" w:rsidRDefault="008A0B00">
      <w:pPr>
        <w:pStyle w:val="Plattetekst"/>
        <w:spacing w:before="5"/>
        <w:rPr>
          <w:rFonts w:ascii="Trebuchet MS"/>
          <w:b/>
          <w:sz w:val="19"/>
        </w:rPr>
      </w:pPr>
    </w:p>
    <w:p w14:paraId="01EC0FBF" w14:textId="01CAEC74" w:rsidR="008A0B00" w:rsidRDefault="00C64C75">
      <w:pPr>
        <w:pStyle w:val="Plattetekst"/>
        <w:spacing w:before="111" w:line="319" w:lineRule="auto"/>
        <w:ind w:left="510" w:right="385"/>
        <w:jc w:val="both"/>
      </w:pPr>
      <w:r>
        <w:t>De ‘Stichting tot instandhouding en oprichting van één of meer basisscholen en scholen voor voortgezet onderwijs te Urk’. beschikt over een Strategisch Bestuursbeleidskader. Dit kader is in het schooljaar 20</w:t>
      </w:r>
      <w:r w:rsidR="00B0522E">
        <w:t>22</w:t>
      </w:r>
      <w:r>
        <w:t xml:space="preserve"> - 20</w:t>
      </w:r>
      <w:r w:rsidR="00B0522E">
        <w:t>23</w:t>
      </w:r>
      <w:r>
        <w:t xml:space="preserve"> geëvalueerd en indien nodig aangepast en in samenspraak met de directeuren van de vier scholen van de stichting opnieuw vastgesteld. Het Strategisch bestuursbeleidskader is via het bestuur op te vragen. Dit kader is uiteraard uitgangspunt geweest voor het samenstellen van dit schoolplan.</w:t>
      </w:r>
    </w:p>
    <w:p w14:paraId="5824C004" w14:textId="77777777" w:rsidR="008A0B00" w:rsidRDefault="008A0B00">
      <w:pPr>
        <w:pStyle w:val="Plattetekst"/>
        <w:rPr>
          <w:sz w:val="20"/>
        </w:rPr>
      </w:pPr>
    </w:p>
    <w:p w14:paraId="14E74B0D" w14:textId="77777777" w:rsidR="008A0B00" w:rsidRDefault="008A0B00">
      <w:pPr>
        <w:pStyle w:val="Plattetekst"/>
        <w:rPr>
          <w:sz w:val="20"/>
        </w:rPr>
      </w:pPr>
    </w:p>
    <w:p w14:paraId="0836E3EE" w14:textId="77777777" w:rsidR="008A0B00" w:rsidRDefault="008A0B00">
      <w:pPr>
        <w:pStyle w:val="Plattetekst"/>
        <w:rPr>
          <w:sz w:val="20"/>
        </w:rPr>
      </w:pPr>
    </w:p>
    <w:p w14:paraId="3CD2C966" w14:textId="77777777" w:rsidR="008A0B00" w:rsidRDefault="008A0B00">
      <w:pPr>
        <w:pStyle w:val="Plattetekst"/>
        <w:rPr>
          <w:sz w:val="20"/>
        </w:rPr>
      </w:pPr>
    </w:p>
    <w:p w14:paraId="7D8520C6" w14:textId="2054DC2C" w:rsidR="008A0B00" w:rsidRDefault="00C64C75">
      <w:pPr>
        <w:pStyle w:val="Kop1"/>
        <w:spacing w:before="227"/>
      </w:pPr>
      <w:r>
        <w:rPr>
          <w:color w:val="EE7402"/>
        </w:rPr>
        <w:t>Jaarplannen 20</w:t>
      </w:r>
      <w:r w:rsidR="007434EE">
        <w:rPr>
          <w:color w:val="EE7402"/>
        </w:rPr>
        <w:t>23</w:t>
      </w:r>
      <w:r>
        <w:rPr>
          <w:color w:val="EE7402"/>
        </w:rPr>
        <w:t>-202</w:t>
      </w:r>
      <w:r w:rsidR="007434EE">
        <w:rPr>
          <w:color w:val="EE7402"/>
        </w:rPr>
        <w:t>7</w:t>
      </w:r>
    </w:p>
    <w:p w14:paraId="77473A25" w14:textId="77777777" w:rsidR="008A0B00" w:rsidRDefault="008A0B00">
      <w:pPr>
        <w:pStyle w:val="Plattetekst"/>
        <w:spacing w:before="10"/>
        <w:rPr>
          <w:rFonts w:ascii="Trebuchet MS"/>
          <w:b/>
          <w:sz w:val="16"/>
        </w:rPr>
      </w:pPr>
    </w:p>
    <w:p w14:paraId="028EA524" w14:textId="77777777" w:rsidR="008A0B00" w:rsidRDefault="008A0B00">
      <w:pPr>
        <w:rPr>
          <w:rFonts w:ascii="Trebuchet MS"/>
          <w:sz w:val="16"/>
        </w:rPr>
        <w:sectPr w:rsidR="008A0B00">
          <w:pgSz w:w="8400" w:h="11910"/>
          <w:pgMar w:top="800" w:right="320" w:bottom="600" w:left="340" w:header="0" w:footer="406" w:gutter="0"/>
          <w:cols w:space="708"/>
        </w:sectPr>
      </w:pPr>
    </w:p>
    <w:p w14:paraId="356207C2" w14:textId="0C7896F8" w:rsidR="008A0B00" w:rsidRDefault="00C64C75">
      <w:pPr>
        <w:pStyle w:val="Plattetekst"/>
        <w:spacing w:before="110" w:line="319" w:lineRule="auto"/>
        <w:ind w:left="510"/>
        <w:jc w:val="both"/>
      </w:pPr>
      <w:r>
        <w:t>Op de pagina</w:t>
      </w:r>
      <w:r w:rsidR="00044696">
        <w:t>’s</w:t>
      </w:r>
      <w:r>
        <w:t xml:space="preserve"> hierna treft u de </w:t>
      </w:r>
      <w:proofErr w:type="spellStart"/>
      <w:r>
        <w:rPr>
          <w:spacing w:val="-3"/>
        </w:rPr>
        <w:t>meerjaren</w:t>
      </w:r>
      <w:proofErr w:type="spellEnd"/>
      <w:r>
        <w:rPr>
          <w:spacing w:val="-3"/>
        </w:rPr>
        <w:t xml:space="preserve">- </w:t>
      </w:r>
      <w:r>
        <w:t xml:space="preserve">planning aan, waarin globaal de </w:t>
      </w:r>
      <w:proofErr w:type="spellStart"/>
      <w:r>
        <w:t>speerpun</w:t>
      </w:r>
      <w:proofErr w:type="spellEnd"/>
      <w:r>
        <w:t xml:space="preserve">- ten c.q. verbeterdoelen zijn aangegeven. Een aantal zaken geldt de hele periode. Andere zaken worden per jaar </w:t>
      </w:r>
      <w:proofErr w:type="spellStart"/>
      <w:r>
        <w:rPr>
          <w:spacing w:val="-3"/>
        </w:rPr>
        <w:t>aange</w:t>
      </w:r>
      <w:proofErr w:type="spellEnd"/>
      <w:r>
        <w:rPr>
          <w:spacing w:val="-3"/>
        </w:rPr>
        <w:t xml:space="preserve">- </w:t>
      </w:r>
      <w:r>
        <w:t xml:space="preserve">geven of enkele jaren binnen de </w:t>
      </w:r>
      <w:r>
        <w:rPr>
          <w:spacing w:val="-3"/>
        </w:rPr>
        <w:t xml:space="preserve">nieuwe </w:t>
      </w:r>
      <w:r>
        <w:t xml:space="preserve">schoolplanperiode. </w:t>
      </w:r>
      <w:r>
        <w:rPr>
          <w:spacing w:val="-5"/>
        </w:rPr>
        <w:t xml:space="preserve">Twee </w:t>
      </w:r>
      <w:r>
        <w:t xml:space="preserve">keer per </w:t>
      </w:r>
      <w:r>
        <w:rPr>
          <w:spacing w:val="-4"/>
        </w:rPr>
        <w:t xml:space="preserve">jaar </w:t>
      </w:r>
      <w:r>
        <w:t xml:space="preserve">(medio februari en juni) zullen we </w:t>
      </w:r>
      <w:r>
        <w:rPr>
          <w:spacing w:val="-3"/>
        </w:rPr>
        <w:t xml:space="preserve">terug- </w:t>
      </w:r>
      <w:r>
        <w:t xml:space="preserve">blikken, of we de verbeterdoelen in </w:t>
      </w:r>
      <w:r>
        <w:rPr>
          <w:spacing w:val="-5"/>
        </w:rPr>
        <w:t xml:space="preserve">vol- </w:t>
      </w:r>
      <w:r>
        <w:t xml:space="preserve">doende mate gerealiseerd hebben of </w:t>
      </w:r>
      <w:r>
        <w:rPr>
          <w:spacing w:val="-4"/>
        </w:rPr>
        <w:t xml:space="preserve">daar </w:t>
      </w:r>
      <w:r>
        <w:t xml:space="preserve">op een </w:t>
      </w:r>
      <w:r w:rsidR="00F63771">
        <w:t>efficiënte</w:t>
      </w:r>
      <w:r>
        <w:t xml:space="preserve"> wijze mee bezig  </w:t>
      </w:r>
      <w:r>
        <w:rPr>
          <w:spacing w:val="-3"/>
        </w:rPr>
        <w:t xml:space="preserve">zijn. </w:t>
      </w:r>
      <w:r>
        <w:t xml:space="preserve">We plannen daartoe vaste </w:t>
      </w:r>
      <w:proofErr w:type="spellStart"/>
      <w:r>
        <w:rPr>
          <w:spacing w:val="-2"/>
        </w:rPr>
        <w:t>evaluatiemo</w:t>
      </w:r>
      <w:proofErr w:type="spellEnd"/>
      <w:r>
        <w:rPr>
          <w:spacing w:val="-2"/>
        </w:rPr>
        <w:t xml:space="preserve">- </w:t>
      </w:r>
      <w:proofErr w:type="spellStart"/>
      <w:r>
        <w:t>menten</w:t>
      </w:r>
      <w:proofErr w:type="spellEnd"/>
      <w:r>
        <w:t xml:space="preserve">. </w:t>
      </w:r>
      <w:r>
        <w:rPr>
          <w:spacing w:val="-4"/>
        </w:rPr>
        <w:t xml:space="preserve">Tevens </w:t>
      </w:r>
      <w:r>
        <w:t xml:space="preserve">bespreken we tijdens </w:t>
      </w:r>
      <w:r>
        <w:rPr>
          <w:spacing w:val="-7"/>
        </w:rPr>
        <w:t xml:space="preserve">de </w:t>
      </w:r>
      <w:r>
        <w:t xml:space="preserve">evaluatie de opbrengsten van de </w:t>
      </w:r>
      <w:r>
        <w:rPr>
          <w:spacing w:val="-3"/>
        </w:rPr>
        <w:t xml:space="preserve">school. </w:t>
      </w:r>
      <w:r>
        <w:t xml:space="preserve">De   bevindingen   worden    opgenomen in de  Managementrapportage  </w:t>
      </w:r>
      <w:r>
        <w:rPr>
          <w:spacing w:val="-3"/>
        </w:rPr>
        <w:t>(</w:t>
      </w:r>
      <w:proofErr w:type="spellStart"/>
      <w:r>
        <w:rPr>
          <w:spacing w:val="-3"/>
        </w:rPr>
        <w:t>Marap</w:t>
      </w:r>
      <w:proofErr w:type="spellEnd"/>
      <w:r>
        <w:rPr>
          <w:spacing w:val="-3"/>
        </w:rPr>
        <w:t xml:space="preserve">). </w:t>
      </w:r>
      <w:r>
        <w:t xml:space="preserve">De </w:t>
      </w:r>
      <w:proofErr w:type="spellStart"/>
      <w:r>
        <w:t>Marap</w:t>
      </w:r>
      <w:proofErr w:type="spellEnd"/>
      <w:r>
        <w:t xml:space="preserve"> wordt met het bestuur en de </w:t>
      </w:r>
      <w:r>
        <w:rPr>
          <w:spacing w:val="-8"/>
        </w:rPr>
        <w:t xml:space="preserve">MR </w:t>
      </w:r>
      <w:r>
        <w:t>besproken.</w:t>
      </w:r>
    </w:p>
    <w:p w14:paraId="0CD0615E" w14:textId="3D638235" w:rsidR="008A0B00" w:rsidRDefault="00C64C75">
      <w:pPr>
        <w:spacing w:before="120" w:line="324" w:lineRule="auto"/>
        <w:ind w:left="356" w:right="386" w:hanging="1"/>
        <w:rPr>
          <w:sz w:val="17"/>
        </w:rPr>
      </w:pPr>
      <w:r>
        <w:br w:type="column"/>
      </w:r>
      <w:r>
        <w:rPr>
          <w:i/>
          <w:sz w:val="16"/>
        </w:rPr>
        <w:t xml:space="preserve">(zie verder hoofdstuk 8: Zorg voor kwaliteit) </w:t>
      </w:r>
      <w:r>
        <w:rPr>
          <w:sz w:val="17"/>
        </w:rPr>
        <w:t>De jaarplannen omvatten de schoolplan- periode 20</w:t>
      </w:r>
      <w:r w:rsidR="007E7C56">
        <w:rPr>
          <w:sz w:val="17"/>
        </w:rPr>
        <w:t>23</w:t>
      </w:r>
      <w:r>
        <w:rPr>
          <w:sz w:val="17"/>
        </w:rPr>
        <w:t>-202</w:t>
      </w:r>
      <w:r w:rsidR="007E7C56">
        <w:rPr>
          <w:sz w:val="17"/>
        </w:rPr>
        <w:t>7</w:t>
      </w:r>
      <w:r>
        <w:rPr>
          <w:sz w:val="17"/>
        </w:rPr>
        <w:t>.</w:t>
      </w:r>
    </w:p>
    <w:p w14:paraId="31340CFF" w14:textId="77777777" w:rsidR="008A0B00" w:rsidRDefault="008A0B00">
      <w:pPr>
        <w:pStyle w:val="Plattetekst"/>
        <w:spacing w:before="1"/>
        <w:rPr>
          <w:sz w:val="22"/>
        </w:rPr>
      </w:pPr>
    </w:p>
    <w:p w14:paraId="34E34ECE" w14:textId="77777777" w:rsidR="008A0B00" w:rsidRDefault="00C64C75">
      <w:pPr>
        <w:pStyle w:val="Kop6"/>
      </w:pPr>
      <w:r>
        <w:rPr>
          <w:color w:val="EE7402"/>
        </w:rPr>
        <w:t>We onderscheiden in deze jaarplannen;</w:t>
      </w:r>
    </w:p>
    <w:p w14:paraId="0F530935" w14:textId="77777777" w:rsidR="008A0B00" w:rsidRDefault="00C64C75">
      <w:pPr>
        <w:pStyle w:val="Lijstalinea"/>
        <w:numPr>
          <w:ilvl w:val="0"/>
          <w:numId w:val="5"/>
        </w:numPr>
        <w:tabs>
          <w:tab w:val="left" w:pos="557"/>
        </w:tabs>
        <w:spacing w:before="65"/>
        <w:ind w:hanging="201"/>
        <w:jc w:val="both"/>
        <w:rPr>
          <w:sz w:val="17"/>
        </w:rPr>
      </w:pPr>
      <w:r>
        <w:rPr>
          <w:sz w:val="17"/>
        </w:rPr>
        <w:t xml:space="preserve">Een jaarlijks </w:t>
      </w:r>
      <w:r>
        <w:rPr>
          <w:spacing w:val="-3"/>
          <w:sz w:val="17"/>
        </w:rPr>
        <w:t>terugkerend</w:t>
      </w:r>
      <w:r>
        <w:rPr>
          <w:spacing w:val="-21"/>
          <w:sz w:val="17"/>
        </w:rPr>
        <w:t xml:space="preserve"> </w:t>
      </w:r>
      <w:r>
        <w:rPr>
          <w:sz w:val="17"/>
        </w:rPr>
        <w:t>aandachtspunt</w:t>
      </w:r>
    </w:p>
    <w:p w14:paraId="7F94FDF5" w14:textId="77777777" w:rsidR="008A0B00" w:rsidRDefault="00C64C75">
      <w:pPr>
        <w:pStyle w:val="Lijstalinea"/>
        <w:numPr>
          <w:ilvl w:val="0"/>
          <w:numId w:val="5"/>
        </w:numPr>
        <w:tabs>
          <w:tab w:val="left" w:pos="557"/>
        </w:tabs>
        <w:spacing w:before="64" w:line="319" w:lineRule="auto"/>
        <w:ind w:right="853"/>
        <w:jc w:val="both"/>
        <w:rPr>
          <w:sz w:val="17"/>
        </w:rPr>
      </w:pPr>
      <w:r>
        <w:rPr>
          <w:sz w:val="17"/>
        </w:rPr>
        <w:t xml:space="preserve">Een specifiek aandachtspunt </w:t>
      </w:r>
      <w:r>
        <w:rPr>
          <w:spacing w:val="-5"/>
          <w:sz w:val="17"/>
        </w:rPr>
        <w:t xml:space="preserve">voor </w:t>
      </w:r>
      <w:r>
        <w:rPr>
          <w:sz w:val="17"/>
        </w:rPr>
        <w:t>een bepaald schooljaar of enkele schooljaren.</w:t>
      </w:r>
    </w:p>
    <w:p w14:paraId="11DF99B1" w14:textId="77777777" w:rsidR="008A0B00" w:rsidRDefault="008A0B00">
      <w:pPr>
        <w:pStyle w:val="Plattetekst"/>
        <w:spacing w:before="5"/>
        <w:rPr>
          <w:sz w:val="23"/>
        </w:rPr>
      </w:pPr>
    </w:p>
    <w:p w14:paraId="4A17CE2D" w14:textId="43A4CFF8" w:rsidR="008A0B00" w:rsidRDefault="00C64C75">
      <w:pPr>
        <w:spacing w:line="338" w:lineRule="auto"/>
        <w:ind w:left="356" w:right="386"/>
        <w:jc w:val="both"/>
        <w:rPr>
          <w:sz w:val="16"/>
        </w:rPr>
      </w:pPr>
      <w:r>
        <w:rPr>
          <w:sz w:val="16"/>
        </w:rPr>
        <w:t xml:space="preserve">De speerpunten zijn door het team </w:t>
      </w:r>
      <w:proofErr w:type="spellStart"/>
      <w:r>
        <w:rPr>
          <w:sz w:val="16"/>
        </w:rPr>
        <w:t>aange</w:t>
      </w:r>
      <w:proofErr w:type="spellEnd"/>
      <w:r>
        <w:rPr>
          <w:sz w:val="16"/>
        </w:rPr>
        <w:t xml:space="preserve">- dragen tijdens de </w:t>
      </w:r>
      <w:r w:rsidR="007E7C56">
        <w:rPr>
          <w:sz w:val="16"/>
        </w:rPr>
        <w:t>sessie</w:t>
      </w:r>
      <w:r>
        <w:rPr>
          <w:sz w:val="16"/>
        </w:rPr>
        <w:t xml:space="preserve"> met als thema ‘Ons schoolplan 20</w:t>
      </w:r>
      <w:r w:rsidR="007E7C56">
        <w:rPr>
          <w:sz w:val="16"/>
        </w:rPr>
        <w:t>23</w:t>
      </w:r>
      <w:r>
        <w:rPr>
          <w:sz w:val="16"/>
        </w:rPr>
        <w:t xml:space="preserve"> - 202</w:t>
      </w:r>
      <w:r w:rsidR="007E7C56">
        <w:rPr>
          <w:sz w:val="16"/>
        </w:rPr>
        <w:t>7</w:t>
      </w:r>
      <w:r>
        <w:rPr>
          <w:sz w:val="16"/>
        </w:rPr>
        <w:t>’.</w:t>
      </w:r>
    </w:p>
    <w:p w14:paraId="0A00053F" w14:textId="77777777" w:rsidR="007D4A61" w:rsidRDefault="00C64C75" w:rsidP="007D4A61">
      <w:pPr>
        <w:spacing w:line="331" w:lineRule="auto"/>
        <w:ind w:left="356" w:right="386"/>
        <w:jc w:val="both"/>
        <w:rPr>
          <w:bCs/>
          <w:i/>
          <w:iCs/>
          <w:color w:val="EE7402"/>
          <w:w w:val="105"/>
          <w:sz w:val="17"/>
        </w:rPr>
      </w:pPr>
      <w:r>
        <w:rPr>
          <w:b/>
          <w:color w:val="EE7402"/>
          <w:w w:val="105"/>
          <w:sz w:val="17"/>
        </w:rPr>
        <w:t>Ons</w:t>
      </w:r>
      <w:r>
        <w:rPr>
          <w:b/>
          <w:color w:val="EE7402"/>
          <w:spacing w:val="-15"/>
          <w:w w:val="105"/>
          <w:sz w:val="17"/>
        </w:rPr>
        <w:t xml:space="preserve"> </w:t>
      </w:r>
      <w:r>
        <w:rPr>
          <w:b/>
          <w:color w:val="EE7402"/>
          <w:w w:val="105"/>
          <w:sz w:val="17"/>
        </w:rPr>
        <w:t>motto:</w:t>
      </w:r>
      <w:r>
        <w:rPr>
          <w:b/>
          <w:color w:val="EE7402"/>
          <w:spacing w:val="-14"/>
          <w:w w:val="105"/>
          <w:sz w:val="17"/>
        </w:rPr>
        <w:t xml:space="preserve"> </w:t>
      </w:r>
      <w:r w:rsidR="007E7C56">
        <w:rPr>
          <w:b/>
          <w:color w:val="EE7402"/>
          <w:w w:val="105"/>
          <w:sz w:val="17"/>
        </w:rPr>
        <w:t xml:space="preserve"> </w:t>
      </w:r>
      <w:r w:rsidR="007E7C56">
        <w:rPr>
          <w:bCs/>
          <w:i/>
          <w:iCs/>
          <w:color w:val="EE7402"/>
          <w:w w:val="105"/>
          <w:sz w:val="17"/>
        </w:rPr>
        <w:t xml:space="preserve"> Onze leerkrachten doen ertoe!</w:t>
      </w:r>
      <w:r w:rsidR="007D4A61">
        <w:rPr>
          <w:bCs/>
          <w:i/>
          <w:iCs/>
          <w:color w:val="EE7402"/>
          <w:w w:val="105"/>
          <w:sz w:val="17"/>
        </w:rPr>
        <w:t xml:space="preserve"> </w:t>
      </w:r>
    </w:p>
    <w:p w14:paraId="2649E894" w14:textId="77777777" w:rsidR="008A0B00" w:rsidRDefault="007D4A61" w:rsidP="007D4A61">
      <w:pPr>
        <w:spacing w:line="331" w:lineRule="auto"/>
        <w:ind w:left="356" w:right="386"/>
        <w:jc w:val="both"/>
        <w:rPr>
          <w:bCs/>
          <w:i/>
          <w:iCs/>
          <w:color w:val="EE7402"/>
          <w:w w:val="105"/>
          <w:sz w:val="17"/>
        </w:rPr>
      </w:pPr>
      <w:r>
        <w:rPr>
          <w:b/>
          <w:color w:val="EE7402"/>
          <w:w w:val="105"/>
          <w:sz w:val="17"/>
        </w:rPr>
        <w:t>Onze kernkwaliteiten:</w:t>
      </w:r>
      <w:r>
        <w:rPr>
          <w:bCs/>
          <w:i/>
          <w:iCs/>
          <w:color w:val="EE7402"/>
          <w:w w:val="105"/>
          <w:sz w:val="17"/>
        </w:rPr>
        <w:t xml:space="preserve"> </w:t>
      </w:r>
      <w:r w:rsidRPr="007D4A61">
        <w:rPr>
          <w:bCs/>
          <w:i/>
          <w:iCs/>
          <w:color w:val="EE7402"/>
          <w:w w:val="105"/>
          <w:sz w:val="17"/>
        </w:rPr>
        <w:t>Nuchter (kijkend naar de meerwaarde)</w:t>
      </w:r>
      <w:r>
        <w:rPr>
          <w:bCs/>
          <w:i/>
          <w:iCs/>
          <w:color w:val="EE7402"/>
          <w:w w:val="105"/>
          <w:sz w:val="17"/>
        </w:rPr>
        <w:t xml:space="preserve">; </w:t>
      </w:r>
      <w:r w:rsidRPr="007D4A61">
        <w:rPr>
          <w:bCs/>
          <w:i/>
          <w:iCs/>
          <w:color w:val="EE7402"/>
          <w:w w:val="105"/>
          <w:sz w:val="17"/>
        </w:rPr>
        <w:t>Doelgericht / ordelijk / duidelijk</w:t>
      </w:r>
      <w:r>
        <w:rPr>
          <w:bCs/>
          <w:i/>
          <w:iCs/>
          <w:color w:val="EE7402"/>
          <w:w w:val="105"/>
          <w:sz w:val="17"/>
        </w:rPr>
        <w:t xml:space="preserve"> en e</w:t>
      </w:r>
      <w:r w:rsidRPr="007D4A61">
        <w:rPr>
          <w:bCs/>
          <w:i/>
          <w:iCs/>
          <w:color w:val="EE7402"/>
          <w:w w:val="105"/>
          <w:sz w:val="17"/>
        </w:rPr>
        <w:t>venwichtig (gericht op consensus)</w:t>
      </w:r>
    </w:p>
    <w:p w14:paraId="602A4AD6" w14:textId="77777777" w:rsidR="00044696" w:rsidRDefault="00044696" w:rsidP="007D4A61">
      <w:pPr>
        <w:spacing w:line="331" w:lineRule="auto"/>
        <w:ind w:left="356" w:right="386"/>
        <w:jc w:val="both"/>
        <w:rPr>
          <w:bCs/>
          <w:i/>
          <w:iCs/>
          <w:color w:val="EE7402"/>
          <w:w w:val="105"/>
          <w:sz w:val="17"/>
        </w:rPr>
      </w:pPr>
    </w:p>
    <w:p w14:paraId="0B29320A" w14:textId="77777777" w:rsidR="00044696" w:rsidRDefault="00044696" w:rsidP="007D4A61">
      <w:pPr>
        <w:spacing w:line="331" w:lineRule="auto"/>
        <w:ind w:left="356" w:right="386"/>
        <w:jc w:val="both"/>
        <w:rPr>
          <w:bCs/>
          <w:i/>
          <w:iCs/>
          <w:color w:val="EE7402"/>
          <w:w w:val="105"/>
          <w:sz w:val="17"/>
        </w:rPr>
      </w:pPr>
    </w:p>
    <w:p w14:paraId="06B1A57A" w14:textId="77777777" w:rsidR="00044696" w:rsidRDefault="00044696" w:rsidP="007D4A61">
      <w:pPr>
        <w:spacing w:line="331" w:lineRule="auto"/>
        <w:ind w:left="356" w:right="386"/>
        <w:jc w:val="both"/>
        <w:rPr>
          <w:bCs/>
          <w:i/>
          <w:iCs/>
          <w:color w:val="EE7402"/>
          <w:w w:val="105"/>
          <w:sz w:val="17"/>
        </w:rPr>
      </w:pPr>
    </w:p>
    <w:p w14:paraId="1133C8B5" w14:textId="3A22E1A2" w:rsidR="00044696" w:rsidRDefault="00044696" w:rsidP="007D4A61">
      <w:pPr>
        <w:spacing w:line="331" w:lineRule="auto"/>
        <w:ind w:left="356" w:right="386"/>
        <w:jc w:val="both"/>
        <w:rPr>
          <w:bCs/>
          <w:i/>
          <w:iCs/>
          <w:color w:val="EE7402"/>
          <w:w w:val="105"/>
          <w:sz w:val="17"/>
        </w:rPr>
      </w:pPr>
      <w:r>
        <w:rPr>
          <w:bCs/>
          <w:i/>
          <w:iCs/>
          <w:noProof/>
          <w:color w:val="EE7402"/>
          <w:w w:val="105"/>
          <w:sz w:val="17"/>
        </w:rPr>
        <w:lastRenderedPageBreak/>
        <w:drawing>
          <wp:anchor distT="0" distB="0" distL="114300" distR="114300" simplePos="0" relativeHeight="251722240" behindDoc="0" locked="0" layoutInCell="1" allowOverlap="1" wp14:anchorId="3FB6A8C9" wp14:editId="27856297">
            <wp:simplePos x="0" y="0"/>
            <wp:positionH relativeFrom="column">
              <wp:posOffset>222250</wp:posOffset>
            </wp:positionH>
            <wp:positionV relativeFrom="paragraph">
              <wp:posOffset>0</wp:posOffset>
            </wp:positionV>
            <wp:extent cx="4610100" cy="6214745"/>
            <wp:effectExtent l="0" t="0" r="0" b="0"/>
            <wp:wrapThrough wrapText="bothSides">
              <wp:wrapPolygon edited="0">
                <wp:start x="0" y="0"/>
                <wp:lineTo x="0" y="21518"/>
                <wp:lineTo x="21511" y="21518"/>
                <wp:lineTo x="21511" y="0"/>
                <wp:lineTo x="0" y="0"/>
              </wp:wrapPolygon>
            </wp:wrapThrough>
            <wp:docPr id="1710852977" name="Afbeelding 5" descr="Afbeelding met tekst, diagram, Parallel,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52977" name="Afbeelding 5" descr="Afbeelding met tekst, diagram, Parallel, nummer&#10;&#10;Automatisch gegenereerde beschrijving"/>
                    <pic:cNvPicPr/>
                  </pic:nvPicPr>
                  <pic:blipFill rotWithShape="1">
                    <a:blip r:embed="rId27" cstate="print">
                      <a:extLst>
                        <a:ext uri="{28A0092B-C50C-407E-A947-70E740481C1C}">
                          <a14:useLocalDpi xmlns:a14="http://schemas.microsoft.com/office/drawing/2010/main" val="0"/>
                        </a:ext>
                      </a:extLst>
                    </a:blip>
                    <a:srcRect l="9812" t="8146" b="5873"/>
                    <a:stretch/>
                  </pic:blipFill>
                  <pic:spPr bwMode="auto">
                    <a:xfrm>
                      <a:off x="0" y="0"/>
                      <a:ext cx="4610100" cy="6214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A41B6B" w14:textId="77777777" w:rsidR="00044696" w:rsidRDefault="00044696" w:rsidP="007D4A61">
      <w:pPr>
        <w:spacing w:line="331" w:lineRule="auto"/>
        <w:ind w:left="356" w:right="386"/>
        <w:jc w:val="both"/>
        <w:rPr>
          <w:bCs/>
          <w:i/>
          <w:iCs/>
          <w:color w:val="EE7402"/>
          <w:w w:val="105"/>
          <w:sz w:val="17"/>
        </w:rPr>
      </w:pPr>
    </w:p>
    <w:p w14:paraId="36255D3E" w14:textId="3585D117" w:rsidR="00044696" w:rsidRDefault="00044696" w:rsidP="007D4A61">
      <w:pPr>
        <w:spacing w:line="331" w:lineRule="auto"/>
        <w:ind w:left="356" w:right="386"/>
        <w:jc w:val="both"/>
        <w:rPr>
          <w:bCs/>
          <w:i/>
          <w:iCs/>
          <w:color w:val="EE7402"/>
          <w:w w:val="105"/>
          <w:sz w:val="17"/>
        </w:rPr>
      </w:pPr>
      <w:r>
        <w:rPr>
          <w:bCs/>
          <w:i/>
          <w:iCs/>
          <w:noProof/>
          <w:color w:val="EE7402"/>
          <w:w w:val="105"/>
          <w:sz w:val="17"/>
        </w:rPr>
        <w:lastRenderedPageBreak/>
        <w:drawing>
          <wp:anchor distT="0" distB="0" distL="114300" distR="114300" simplePos="0" relativeHeight="251723264" behindDoc="0" locked="0" layoutInCell="1" allowOverlap="1" wp14:anchorId="69B33106" wp14:editId="40AC4F18">
            <wp:simplePos x="0" y="0"/>
            <wp:positionH relativeFrom="column">
              <wp:posOffset>222250</wp:posOffset>
            </wp:positionH>
            <wp:positionV relativeFrom="paragraph">
              <wp:posOffset>0</wp:posOffset>
            </wp:positionV>
            <wp:extent cx="4552950" cy="6229350"/>
            <wp:effectExtent l="0" t="0" r="0" b="0"/>
            <wp:wrapThrough wrapText="bothSides">
              <wp:wrapPolygon edited="0">
                <wp:start x="0" y="0"/>
                <wp:lineTo x="0" y="21534"/>
                <wp:lineTo x="21510" y="21534"/>
                <wp:lineTo x="21510" y="0"/>
                <wp:lineTo x="0" y="0"/>
              </wp:wrapPolygon>
            </wp:wrapThrough>
            <wp:docPr id="1467092517" name="Afbeelding 6" descr="Afbeelding met tekst, diagram, zwart-wit,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92517" name="Afbeelding 6" descr="Afbeelding met tekst, diagram, zwart-wit, Parallel&#10;&#10;Automatisch gegenereerde beschrijving"/>
                    <pic:cNvPicPr/>
                  </pic:nvPicPr>
                  <pic:blipFill rotWithShape="1">
                    <a:blip r:embed="rId28" cstate="print">
                      <a:extLst>
                        <a:ext uri="{28A0092B-C50C-407E-A947-70E740481C1C}">
                          <a14:useLocalDpi xmlns:a14="http://schemas.microsoft.com/office/drawing/2010/main" val="0"/>
                        </a:ext>
                      </a:extLst>
                    </a:blip>
                    <a:srcRect l="8959" t="6638" b="5269"/>
                    <a:stretch/>
                  </pic:blipFill>
                  <pic:spPr bwMode="auto">
                    <a:xfrm>
                      <a:off x="0" y="0"/>
                      <a:ext cx="4552950" cy="622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1956A" w14:textId="7802202C" w:rsidR="00044696" w:rsidRDefault="00044696" w:rsidP="007D4A61">
      <w:pPr>
        <w:spacing w:line="331" w:lineRule="auto"/>
        <w:ind w:left="356" w:right="386"/>
        <w:jc w:val="both"/>
        <w:rPr>
          <w:bCs/>
          <w:i/>
          <w:iCs/>
          <w:color w:val="EE7402"/>
          <w:w w:val="105"/>
          <w:sz w:val="17"/>
        </w:rPr>
      </w:pPr>
      <w:r>
        <w:rPr>
          <w:bCs/>
          <w:i/>
          <w:iCs/>
          <w:noProof/>
          <w:color w:val="EE7402"/>
          <w:w w:val="105"/>
          <w:sz w:val="17"/>
        </w:rPr>
        <w:lastRenderedPageBreak/>
        <w:drawing>
          <wp:anchor distT="0" distB="0" distL="114300" distR="114300" simplePos="0" relativeHeight="251724288" behindDoc="0" locked="0" layoutInCell="1" allowOverlap="1" wp14:anchorId="04992469" wp14:editId="02A206F4">
            <wp:simplePos x="0" y="0"/>
            <wp:positionH relativeFrom="column">
              <wp:posOffset>222250</wp:posOffset>
            </wp:positionH>
            <wp:positionV relativeFrom="paragraph">
              <wp:posOffset>0</wp:posOffset>
            </wp:positionV>
            <wp:extent cx="4552950" cy="6165898"/>
            <wp:effectExtent l="0" t="0" r="0" b="6350"/>
            <wp:wrapThrough wrapText="bothSides">
              <wp:wrapPolygon edited="0">
                <wp:start x="0" y="0"/>
                <wp:lineTo x="0" y="21556"/>
                <wp:lineTo x="21510" y="21556"/>
                <wp:lineTo x="21510" y="0"/>
                <wp:lineTo x="0" y="0"/>
              </wp:wrapPolygon>
            </wp:wrapThrough>
            <wp:docPr id="272909594" name="Afbeelding 7" descr="Afbeelding met tekst, diagram, Plan,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09594" name="Afbeelding 7" descr="Afbeelding met tekst, diagram, Plan, Technische tekening&#10;&#10;Automatisch gegenereerde beschrijving"/>
                    <pic:cNvPicPr/>
                  </pic:nvPicPr>
                  <pic:blipFill rotWithShape="1">
                    <a:blip r:embed="rId29" cstate="print">
                      <a:extLst>
                        <a:ext uri="{28A0092B-C50C-407E-A947-70E740481C1C}">
                          <a14:useLocalDpi xmlns:a14="http://schemas.microsoft.com/office/drawing/2010/main" val="0"/>
                        </a:ext>
                      </a:extLst>
                    </a:blip>
                    <a:srcRect l="8959" t="6335" b="6476"/>
                    <a:stretch/>
                  </pic:blipFill>
                  <pic:spPr bwMode="auto">
                    <a:xfrm>
                      <a:off x="0" y="0"/>
                      <a:ext cx="4552950" cy="6165898"/>
                    </a:xfrm>
                    <a:prstGeom prst="rect">
                      <a:avLst/>
                    </a:prstGeom>
                    <a:ln>
                      <a:noFill/>
                    </a:ln>
                    <a:extLst>
                      <a:ext uri="{53640926-AAD7-44D8-BBD7-CCE9431645EC}">
                        <a14:shadowObscured xmlns:a14="http://schemas.microsoft.com/office/drawing/2010/main"/>
                      </a:ext>
                    </a:extLst>
                  </pic:spPr>
                </pic:pic>
              </a:graphicData>
            </a:graphic>
          </wp:anchor>
        </w:drawing>
      </w:r>
    </w:p>
    <w:p w14:paraId="469F17FD" w14:textId="2630D332" w:rsidR="00044696" w:rsidRDefault="00044696" w:rsidP="007D4A61">
      <w:pPr>
        <w:spacing w:line="331" w:lineRule="auto"/>
        <w:ind w:left="356" w:right="386"/>
        <w:jc w:val="both"/>
        <w:rPr>
          <w:bCs/>
          <w:i/>
          <w:iCs/>
          <w:color w:val="EE7402"/>
          <w:w w:val="105"/>
          <w:sz w:val="17"/>
        </w:rPr>
      </w:pPr>
    </w:p>
    <w:p w14:paraId="17C977F0" w14:textId="752F8085" w:rsidR="00044696" w:rsidRDefault="00044696" w:rsidP="007D4A61">
      <w:pPr>
        <w:spacing w:line="331" w:lineRule="auto"/>
        <w:ind w:left="356" w:right="386"/>
        <w:jc w:val="both"/>
        <w:rPr>
          <w:bCs/>
          <w:i/>
          <w:iCs/>
          <w:color w:val="EE7402"/>
          <w:w w:val="105"/>
          <w:sz w:val="17"/>
        </w:rPr>
      </w:pPr>
      <w:r>
        <w:rPr>
          <w:bCs/>
          <w:i/>
          <w:iCs/>
          <w:noProof/>
          <w:color w:val="EE7402"/>
          <w:w w:val="105"/>
          <w:sz w:val="17"/>
        </w:rPr>
        <w:lastRenderedPageBreak/>
        <w:drawing>
          <wp:anchor distT="0" distB="0" distL="114300" distR="114300" simplePos="0" relativeHeight="251725312" behindDoc="0" locked="0" layoutInCell="1" allowOverlap="1" wp14:anchorId="3A625C76" wp14:editId="75096D40">
            <wp:simplePos x="0" y="0"/>
            <wp:positionH relativeFrom="column">
              <wp:posOffset>222250</wp:posOffset>
            </wp:positionH>
            <wp:positionV relativeFrom="paragraph">
              <wp:posOffset>0</wp:posOffset>
            </wp:positionV>
            <wp:extent cx="4601210" cy="6248400"/>
            <wp:effectExtent l="0" t="0" r="8890" b="0"/>
            <wp:wrapThrough wrapText="bothSides">
              <wp:wrapPolygon edited="0">
                <wp:start x="0" y="0"/>
                <wp:lineTo x="0" y="21534"/>
                <wp:lineTo x="21552" y="21534"/>
                <wp:lineTo x="21552" y="0"/>
                <wp:lineTo x="0" y="0"/>
              </wp:wrapPolygon>
            </wp:wrapThrough>
            <wp:docPr id="1485909635" name="Afbeelding 8" descr="Afbeelding met tekst, diagram, Plan,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09635" name="Afbeelding 8" descr="Afbeelding met tekst, diagram, Plan, Parallel&#10;&#10;Automatisch gegenereerde beschrijving"/>
                    <pic:cNvPicPr/>
                  </pic:nvPicPr>
                  <pic:blipFill rotWithShape="1">
                    <a:blip r:embed="rId30" cstate="print">
                      <a:extLst>
                        <a:ext uri="{28A0092B-C50C-407E-A947-70E740481C1C}">
                          <a14:useLocalDpi xmlns:a14="http://schemas.microsoft.com/office/drawing/2010/main" val="0"/>
                        </a:ext>
                      </a:extLst>
                    </a:blip>
                    <a:srcRect l="11092" t="7845" b="6778"/>
                    <a:stretch/>
                  </pic:blipFill>
                  <pic:spPr bwMode="auto">
                    <a:xfrm>
                      <a:off x="0" y="0"/>
                      <a:ext cx="4601210" cy="624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16C811" w14:textId="42E102EE" w:rsidR="00044696" w:rsidRDefault="00044696" w:rsidP="007D4A61">
      <w:pPr>
        <w:spacing w:line="331" w:lineRule="auto"/>
        <w:ind w:left="356" w:right="386"/>
        <w:jc w:val="both"/>
        <w:rPr>
          <w:bCs/>
          <w:i/>
          <w:iCs/>
          <w:color w:val="EE7402"/>
          <w:w w:val="105"/>
          <w:sz w:val="17"/>
        </w:rPr>
      </w:pPr>
      <w:r>
        <w:rPr>
          <w:bCs/>
          <w:i/>
          <w:iCs/>
          <w:noProof/>
          <w:color w:val="EE7402"/>
          <w:w w:val="105"/>
          <w:sz w:val="17"/>
        </w:rPr>
        <w:lastRenderedPageBreak/>
        <w:drawing>
          <wp:anchor distT="0" distB="0" distL="114300" distR="114300" simplePos="0" relativeHeight="251726336" behindDoc="0" locked="0" layoutInCell="1" allowOverlap="1" wp14:anchorId="4D3A4558" wp14:editId="0C4250C8">
            <wp:simplePos x="0" y="0"/>
            <wp:positionH relativeFrom="column">
              <wp:posOffset>222250</wp:posOffset>
            </wp:positionH>
            <wp:positionV relativeFrom="paragraph">
              <wp:posOffset>0</wp:posOffset>
            </wp:positionV>
            <wp:extent cx="4630357" cy="6191250"/>
            <wp:effectExtent l="0" t="0" r="0" b="0"/>
            <wp:wrapThrough wrapText="bothSides">
              <wp:wrapPolygon edited="0">
                <wp:start x="0" y="0"/>
                <wp:lineTo x="0" y="21534"/>
                <wp:lineTo x="21508" y="21534"/>
                <wp:lineTo x="21508" y="0"/>
                <wp:lineTo x="0" y="0"/>
              </wp:wrapPolygon>
            </wp:wrapThrough>
            <wp:docPr id="943785253" name="Afbeelding 9" descr="Afbeelding met tekst, diagram, Plan,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85253" name="Afbeelding 9" descr="Afbeelding met tekst, diagram, Plan, Technische tekening&#10;&#10;Automatisch gegenereerde beschrijving"/>
                    <pic:cNvPicPr/>
                  </pic:nvPicPr>
                  <pic:blipFill rotWithShape="1">
                    <a:blip r:embed="rId31" cstate="print">
                      <a:extLst>
                        <a:ext uri="{28A0092B-C50C-407E-A947-70E740481C1C}">
                          <a14:useLocalDpi xmlns:a14="http://schemas.microsoft.com/office/drawing/2010/main" val="0"/>
                        </a:ext>
                      </a:extLst>
                    </a:blip>
                    <a:srcRect l="9386" t="6638" b="7683"/>
                    <a:stretch/>
                  </pic:blipFill>
                  <pic:spPr bwMode="auto">
                    <a:xfrm>
                      <a:off x="0" y="0"/>
                      <a:ext cx="4630357" cy="6191250"/>
                    </a:xfrm>
                    <a:prstGeom prst="rect">
                      <a:avLst/>
                    </a:prstGeom>
                    <a:ln>
                      <a:noFill/>
                    </a:ln>
                    <a:extLst>
                      <a:ext uri="{53640926-AAD7-44D8-BBD7-CCE9431645EC}">
                        <a14:shadowObscured xmlns:a14="http://schemas.microsoft.com/office/drawing/2010/main"/>
                      </a:ext>
                    </a:extLst>
                  </pic:spPr>
                </pic:pic>
              </a:graphicData>
            </a:graphic>
          </wp:anchor>
        </w:drawing>
      </w:r>
    </w:p>
    <w:p w14:paraId="17564792" w14:textId="1CE713E1" w:rsidR="00044696" w:rsidRDefault="00044696" w:rsidP="007D4A61">
      <w:pPr>
        <w:spacing w:line="331" w:lineRule="auto"/>
        <w:ind w:left="356" w:right="386"/>
        <w:jc w:val="both"/>
        <w:rPr>
          <w:bCs/>
          <w:i/>
          <w:iCs/>
          <w:color w:val="EE7402"/>
          <w:w w:val="105"/>
          <w:sz w:val="17"/>
        </w:rPr>
      </w:pPr>
    </w:p>
    <w:p w14:paraId="15DCC79F" w14:textId="1751B276" w:rsidR="00044696" w:rsidRDefault="00044696" w:rsidP="007D4A61">
      <w:pPr>
        <w:spacing w:line="331" w:lineRule="auto"/>
        <w:ind w:left="356" w:right="386"/>
        <w:jc w:val="both"/>
        <w:rPr>
          <w:bCs/>
          <w:i/>
          <w:iCs/>
          <w:color w:val="EE7402"/>
          <w:w w:val="105"/>
          <w:sz w:val="17"/>
        </w:rPr>
      </w:pPr>
      <w:r>
        <w:rPr>
          <w:bCs/>
          <w:i/>
          <w:iCs/>
          <w:noProof/>
          <w:color w:val="EE7402"/>
          <w:w w:val="105"/>
          <w:sz w:val="17"/>
        </w:rPr>
        <w:lastRenderedPageBreak/>
        <w:drawing>
          <wp:anchor distT="0" distB="0" distL="114300" distR="114300" simplePos="0" relativeHeight="251727360" behindDoc="0" locked="0" layoutInCell="1" allowOverlap="1" wp14:anchorId="34381D81" wp14:editId="6735D3F9">
            <wp:simplePos x="0" y="0"/>
            <wp:positionH relativeFrom="column">
              <wp:posOffset>222250</wp:posOffset>
            </wp:positionH>
            <wp:positionV relativeFrom="paragraph">
              <wp:posOffset>0</wp:posOffset>
            </wp:positionV>
            <wp:extent cx="4524375" cy="6083011"/>
            <wp:effectExtent l="0" t="0" r="0" b="0"/>
            <wp:wrapThrough wrapText="bothSides">
              <wp:wrapPolygon edited="0">
                <wp:start x="0" y="0"/>
                <wp:lineTo x="0" y="21512"/>
                <wp:lineTo x="21464" y="21512"/>
                <wp:lineTo x="21464" y="0"/>
                <wp:lineTo x="0" y="0"/>
              </wp:wrapPolygon>
            </wp:wrapThrough>
            <wp:docPr id="875243759" name="Afbeelding 10" descr="Afbeelding met tekst, diagram, Parallel,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43759" name="Afbeelding 10" descr="Afbeelding met tekst, diagram, Parallel, Plan&#10;&#10;Automatisch gegenereerde beschrijving"/>
                    <pic:cNvPicPr/>
                  </pic:nvPicPr>
                  <pic:blipFill rotWithShape="1">
                    <a:blip r:embed="rId32" cstate="print">
                      <a:extLst>
                        <a:ext uri="{28A0092B-C50C-407E-A947-70E740481C1C}">
                          <a14:useLocalDpi xmlns:a14="http://schemas.microsoft.com/office/drawing/2010/main" val="0"/>
                        </a:ext>
                      </a:extLst>
                    </a:blip>
                    <a:srcRect l="10238" t="6638" r="598" b="8588"/>
                    <a:stretch/>
                  </pic:blipFill>
                  <pic:spPr bwMode="auto">
                    <a:xfrm>
                      <a:off x="0" y="0"/>
                      <a:ext cx="4524375" cy="6083011"/>
                    </a:xfrm>
                    <a:prstGeom prst="rect">
                      <a:avLst/>
                    </a:prstGeom>
                    <a:ln>
                      <a:noFill/>
                    </a:ln>
                    <a:extLst>
                      <a:ext uri="{53640926-AAD7-44D8-BBD7-CCE9431645EC}">
                        <a14:shadowObscured xmlns:a14="http://schemas.microsoft.com/office/drawing/2010/main"/>
                      </a:ext>
                    </a:extLst>
                  </pic:spPr>
                </pic:pic>
              </a:graphicData>
            </a:graphic>
          </wp:anchor>
        </w:drawing>
      </w:r>
    </w:p>
    <w:p w14:paraId="065797F2" w14:textId="77777777" w:rsidR="00044696" w:rsidRDefault="00044696" w:rsidP="007D4A61">
      <w:pPr>
        <w:spacing w:line="331" w:lineRule="auto"/>
        <w:ind w:left="356" w:right="386"/>
        <w:jc w:val="both"/>
        <w:rPr>
          <w:bCs/>
          <w:i/>
          <w:iCs/>
          <w:color w:val="EE7402"/>
          <w:w w:val="105"/>
          <w:sz w:val="17"/>
        </w:rPr>
      </w:pPr>
    </w:p>
    <w:p w14:paraId="11511B2A" w14:textId="0F8C26A6" w:rsidR="00044696" w:rsidRDefault="00044696" w:rsidP="007D4A61">
      <w:pPr>
        <w:spacing w:line="331" w:lineRule="auto"/>
        <w:ind w:left="356" w:right="386"/>
        <w:jc w:val="both"/>
        <w:rPr>
          <w:bCs/>
          <w:i/>
          <w:iCs/>
          <w:color w:val="EE7402"/>
          <w:w w:val="105"/>
          <w:sz w:val="17"/>
        </w:rPr>
      </w:pPr>
    </w:p>
    <w:p w14:paraId="5DAA935B" w14:textId="77777777" w:rsidR="007D4A61" w:rsidRDefault="007D4A61" w:rsidP="007D4A61">
      <w:pPr>
        <w:spacing w:line="331" w:lineRule="auto"/>
        <w:ind w:left="356" w:right="386"/>
        <w:jc w:val="both"/>
        <w:rPr>
          <w:bCs/>
          <w:i/>
          <w:iCs/>
          <w:color w:val="EE7402"/>
          <w:w w:val="105"/>
          <w:sz w:val="17"/>
        </w:rPr>
      </w:pPr>
    </w:p>
    <w:p w14:paraId="43193E56" w14:textId="24E15C64" w:rsidR="00B35DBA" w:rsidRDefault="00044696" w:rsidP="007D4A61">
      <w:pPr>
        <w:spacing w:line="331" w:lineRule="auto"/>
        <w:ind w:left="356" w:right="386"/>
        <w:jc w:val="both"/>
        <w:rPr>
          <w:bCs/>
          <w:i/>
          <w:iCs/>
          <w:color w:val="EE7402"/>
          <w:w w:val="105"/>
          <w:sz w:val="17"/>
        </w:rPr>
      </w:pPr>
      <w:r>
        <w:rPr>
          <w:bCs/>
          <w:i/>
          <w:iCs/>
          <w:noProof/>
          <w:color w:val="EE7402"/>
          <w:w w:val="105"/>
          <w:sz w:val="17"/>
        </w:rPr>
        <w:drawing>
          <wp:inline distT="0" distB="0" distL="0" distR="0" wp14:anchorId="74A22F82" wp14:editId="77F615EC">
            <wp:extent cx="4560673" cy="3276600"/>
            <wp:effectExtent l="0" t="0" r="0" b="0"/>
            <wp:docPr id="1562613045" name="Afbeelding 11" descr="Afbeelding met tekst, schets, tekening,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13045" name="Afbeelding 11" descr="Afbeelding met tekst, schets, tekening, diagram&#10;&#10;Automatisch gegenereerde beschrijving"/>
                    <pic:cNvPicPr/>
                  </pic:nvPicPr>
                  <pic:blipFill rotWithShape="1">
                    <a:blip r:embed="rId33" cstate="print">
                      <a:extLst>
                        <a:ext uri="{28A0092B-C50C-407E-A947-70E740481C1C}">
                          <a14:useLocalDpi xmlns:a14="http://schemas.microsoft.com/office/drawing/2010/main" val="0"/>
                        </a:ext>
                      </a:extLst>
                    </a:blip>
                    <a:srcRect l="10553" t="6677" r="1030" b="48403"/>
                    <a:stretch/>
                  </pic:blipFill>
                  <pic:spPr bwMode="auto">
                    <a:xfrm>
                      <a:off x="0" y="0"/>
                      <a:ext cx="4567291" cy="3281355"/>
                    </a:xfrm>
                    <a:prstGeom prst="rect">
                      <a:avLst/>
                    </a:prstGeom>
                    <a:ln>
                      <a:noFill/>
                    </a:ln>
                    <a:extLst>
                      <a:ext uri="{53640926-AAD7-44D8-BBD7-CCE9431645EC}">
                        <a14:shadowObscured xmlns:a14="http://schemas.microsoft.com/office/drawing/2010/main"/>
                      </a:ext>
                    </a:extLst>
                  </pic:spPr>
                </pic:pic>
              </a:graphicData>
            </a:graphic>
          </wp:inline>
        </w:drawing>
      </w:r>
    </w:p>
    <w:p w14:paraId="32310FF8" w14:textId="542728EE" w:rsidR="00044696" w:rsidRDefault="00044696" w:rsidP="00044696">
      <w:pPr>
        <w:spacing w:line="331" w:lineRule="auto"/>
        <w:ind w:left="356" w:right="386"/>
        <w:jc w:val="center"/>
        <w:rPr>
          <w:bCs/>
          <w:i/>
          <w:iCs/>
          <w:color w:val="EE7402"/>
          <w:w w:val="105"/>
          <w:sz w:val="17"/>
        </w:rPr>
      </w:pPr>
    </w:p>
    <w:p w14:paraId="57CD5CC9" w14:textId="7240EBFB" w:rsidR="00B35DBA" w:rsidRDefault="00044696" w:rsidP="007D4A61">
      <w:pPr>
        <w:spacing w:line="331" w:lineRule="auto"/>
        <w:ind w:left="356" w:right="386"/>
        <w:jc w:val="both"/>
        <w:rPr>
          <w:bCs/>
          <w:i/>
          <w:iCs/>
          <w:color w:val="EE7402"/>
          <w:w w:val="105"/>
          <w:sz w:val="17"/>
        </w:rPr>
      </w:pPr>
      <w:r>
        <w:rPr>
          <w:bCs/>
          <w:i/>
          <w:iCs/>
          <w:noProof/>
          <w:color w:val="EE7402"/>
          <w:w w:val="105"/>
          <w:sz w:val="17"/>
        </w:rPr>
        <w:drawing>
          <wp:anchor distT="0" distB="0" distL="114300" distR="114300" simplePos="0" relativeHeight="251728384" behindDoc="1" locked="0" layoutInCell="1" allowOverlap="1" wp14:anchorId="3A909E8F" wp14:editId="3FA9E1C9">
            <wp:simplePos x="0" y="0"/>
            <wp:positionH relativeFrom="margin">
              <wp:align>center</wp:align>
            </wp:positionH>
            <wp:positionV relativeFrom="paragraph">
              <wp:posOffset>6985</wp:posOffset>
            </wp:positionV>
            <wp:extent cx="2952115" cy="2214086"/>
            <wp:effectExtent l="0" t="0" r="635" b="0"/>
            <wp:wrapNone/>
            <wp:docPr id="124383854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2115" cy="2214086"/>
                    </a:xfrm>
                    <a:prstGeom prst="rect">
                      <a:avLst/>
                    </a:prstGeom>
                    <a:noFill/>
                  </pic:spPr>
                </pic:pic>
              </a:graphicData>
            </a:graphic>
          </wp:anchor>
        </w:drawing>
      </w:r>
    </w:p>
    <w:p w14:paraId="0BDFDC4E" w14:textId="18F202AE" w:rsidR="00B35DBA" w:rsidRDefault="00B35DBA" w:rsidP="007D4A61">
      <w:pPr>
        <w:spacing w:line="331" w:lineRule="auto"/>
        <w:ind w:left="356" w:right="386"/>
        <w:jc w:val="both"/>
        <w:rPr>
          <w:bCs/>
          <w:i/>
          <w:iCs/>
          <w:color w:val="EE7402"/>
          <w:w w:val="105"/>
          <w:sz w:val="17"/>
        </w:rPr>
      </w:pPr>
    </w:p>
    <w:p w14:paraId="0B84DF62" w14:textId="0FB6C8C5" w:rsidR="007D4A61" w:rsidRDefault="007D4A61" w:rsidP="007D4A61">
      <w:pPr>
        <w:spacing w:line="331" w:lineRule="auto"/>
        <w:ind w:left="356" w:right="386"/>
        <w:jc w:val="both"/>
        <w:rPr>
          <w:bCs/>
          <w:i/>
          <w:iCs/>
          <w:color w:val="EE7402"/>
          <w:w w:val="105"/>
          <w:sz w:val="17"/>
        </w:rPr>
      </w:pPr>
    </w:p>
    <w:p w14:paraId="36F33596" w14:textId="51C56BA2" w:rsidR="007D4A61" w:rsidRDefault="007D4A61" w:rsidP="00B35DBA">
      <w:pPr>
        <w:spacing w:line="331" w:lineRule="auto"/>
        <w:ind w:right="386"/>
        <w:rPr>
          <w:bCs/>
          <w:sz w:val="16"/>
        </w:rPr>
      </w:pPr>
    </w:p>
    <w:p w14:paraId="4D7482FE" w14:textId="26769302" w:rsidR="001D0D54" w:rsidRPr="007D4A61" w:rsidRDefault="001D0D54" w:rsidP="001D0D54">
      <w:pPr>
        <w:spacing w:line="331" w:lineRule="auto"/>
        <w:ind w:left="356" w:right="386"/>
        <w:jc w:val="center"/>
        <w:rPr>
          <w:bCs/>
          <w:sz w:val="16"/>
        </w:rPr>
        <w:sectPr w:rsidR="001D0D54" w:rsidRPr="007D4A61">
          <w:type w:val="continuous"/>
          <w:pgSz w:w="8400" w:h="11910"/>
          <w:pgMar w:top="1100" w:right="320" w:bottom="280" w:left="340" w:header="708" w:footer="708" w:gutter="0"/>
          <w:cols w:num="2" w:space="708" w:equalWidth="0">
            <w:col w:w="3729" w:space="40"/>
            <w:col w:w="3971"/>
          </w:cols>
        </w:sectPr>
      </w:pPr>
    </w:p>
    <w:p w14:paraId="17FFFB93" w14:textId="7F2BB133" w:rsidR="008A0B00" w:rsidRDefault="00200FB5">
      <w:pPr>
        <w:pStyle w:val="Plattetekst"/>
        <w:ind w:left="510"/>
        <w:rPr>
          <w:sz w:val="20"/>
        </w:rPr>
      </w:pPr>
      <w:r>
        <w:rPr>
          <w:sz w:val="20"/>
        </w:rPr>
        <w:tab/>
      </w:r>
    </w:p>
    <w:p w14:paraId="5262F4D1" w14:textId="77777777" w:rsidR="008A0B00" w:rsidRDefault="008A0B00">
      <w:pPr>
        <w:pStyle w:val="Plattetekst"/>
        <w:rPr>
          <w:sz w:val="20"/>
        </w:rPr>
      </w:pPr>
    </w:p>
    <w:p w14:paraId="3956DB87" w14:textId="77777777" w:rsidR="008A0B00" w:rsidRDefault="008A0B00">
      <w:pPr>
        <w:pStyle w:val="Plattetekst"/>
        <w:rPr>
          <w:sz w:val="20"/>
        </w:rPr>
      </w:pPr>
    </w:p>
    <w:p w14:paraId="6AD8F730" w14:textId="77777777" w:rsidR="008A0B00" w:rsidRDefault="008A0B00"/>
    <w:p w14:paraId="49CA001B" w14:textId="77777777" w:rsidR="00461239" w:rsidRDefault="00461239"/>
    <w:p w14:paraId="025CD471" w14:textId="77777777" w:rsidR="00461239" w:rsidRDefault="00461239"/>
    <w:p w14:paraId="67691C78" w14:textId="77777777" w:rsidR="00461239" w:rsidRDefault="00461239"/>
    <w:p w14:paraId="3BB9A79D" w14:textId="77777777" w:rsidR="00461239" w:rsidRDefault="00461239"/>
    <w:p w14:paraId="697B3BA7" w14:textId="77777777" w:rsidR="00461239" w:rsidRDefault="00461239"/>
    <w:p w14:paraId="69EE6ED3" w14:textId="77777777" w:rsidR="00461239" w:rsidRDefault="00461239"/>
    <w:p w14:paraId="5E27B3E7" w14:textId="77777777" w:rsidR="00461239" w:rsidRDefault="00461239"/>
    <w:p w14:paraId="535B8801" w14:textId="77777777" w:rsidR="00461239" w:rsidRDefault="00461239"/>
    <w:p w14:paraId="5EB0FAEB" w14:textId="77777777" w:rsidR="00461239" w:rsidRDefault="00461239"/>
    <w:p w14:paraId="27E1C5E9" w14:textId="77777777" w:rsidR="00461239" w:rsidRDefault="00461239"/>
    <w:p w14:paraId="06F3C506" w14:textId="77777777" w:rsidR="00461239" w:rsidRDefault="00461239"/>
    <w:p w14:paraId="5C1946E9" w14:textId="77777777" w:rsidR="00461239" w:rsidRDefault="00461239"/>
    <w:p w14:paraId="45EC4726" w14:textId="77777777" w:rsidR="00461239" w:rsidRDefault="00461239"/>
    <w:p w14:paraId="01AC4708" w14:textId="77777777" w:rsidR="00461239" w:rsidRDefault="00461239"/>
    <w:p w14:paraId="780F18E1" w14:textId="77777777" w:rsidR="00461239" w:rsidRDefault="00461239"/>
    <w:p w14:paraId="376D0A56" w14:textId="77777777" w:rsidR="00461239" w:rsidRDefault="00461239"/>
    <w:p w14:paraId="3DDB984E" w14:textId="77777777" w:rsidR="00461239" w:rsidRDefault="00461239"/>
    <w:p w14:paraId="2F9D8FB6" w14:textId="77777777" w:rsidR="00461239" w:rsidRDefault="00461239"/>
    <w:p w14:paraId="5203658E" w14:textId="77777777" w:rsidR="00461239" w:rsidRDefault="00461239"/>
    <w:p w14:paraId="4C8144C8" w14:textId="77777777" w:rsidR="00461239" w:rsidRDefault="00461239"/>
    <w:p w14:paraId="11C0457C" w14:textId="77777777" w:rsidR="00461239" w:rsidRDefault="00461239"/>
    <w:p w14:paraId="7865B7BA" w14:textId="77777777" w:rsidR="00461239" w:rsidRDefault="00461239"/>
    <w:p w14:paraId="32F870F9" w14:textId="77777777" w:rsidR="00461239" w:rsidRDefault="00461239"/>
    <w:p w14:paraId="69F7D933" w14:textId="77777777" w:rsidR="00461239" w:rsidRDefault="00461239"/>
    <w:p w14:paraId="14A9FE75" w14:textId="77777777" w:rsidR="00461239" w:rsidRDefault="00461239"/>
    <w:p w14:paraId="2EA64394" w14:textId="77777777" w:rsidR="00461239" w:rsidRDefault="00461239"/>
    <w:p w14:paraId="078FEA7C" w14:textId="77777777" w:rsidR="00461239" w:rsidRDefault="00461239"/>
    <w:p w14:paraId="5E8A5863" w14:textId="77777777" w:rsidR="00461239" w:rsidRDefault="00461239"/>
    <w:p w14:paraId="17918714" w14:textId="77777777" w:rsidR="00461239" w:rsidRDefault="00461239"/>
    <w:p w14:paraId="6F4DF2A8" w14:textId="77777777" w:rsidR="00461239" w:rsidRDefault="00461239"/>
    <w:p w14:paraId="213CE203" w14:textId="77777777" w:rsidR="00461239" w:rsidRDefault="00461239"/>
    <w:p w14:paraId="6AF39C4E" w14:textId="0CAAA70C" w:rsidR="00461239" w:rsidRDefault="00461239">
      <w:pPr>
        <w:sectPr w:rsidR="00461239">
          <w:footerReference w:type="even" r:id="rId35"/>
          <w:footerReference w:type="default" r:id="rId36"/>
          <w:type w:val="continuous"/>
          <w:pgSz w:w="8400" w:h="11910"/>
          <w:pgMar w:top="1100" w:right="320" w:bottom="280" w:left="340" w:header="708" w:footer="708" w:gutter="0"/>
          <w:cols w:num="2" w:space="708" w:equalWidth="0">
            <w:col w:w="3187" w:space="349"/>
            <w:col w:w="4204"/>
          </w:cols>
        </w:sectPr>
      </w:pPr>
      <w:r>
        <w:rPr>
          <w:noProof/>
        </w:rPr>
        <w:drawing>
          <wp:inline distT="0" distB="0" distL="0" distR="0" wp14:anchorId="09D7413E" wp14:editId="216DC1E6">
            <wp:extent cx="4591050" cy="6142457"/>
            <wp:effectExtent l="0" t="0" r="0" b="0"/>
            <wp:docPr id="1385358901" name="Afbeelding 1"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58901" name="Afbeelding 1" descr="Afbeelding met tekst, schermopname, ontwerp&#10;&#10;Automatisch gegenereerde beschrijving"/>
                    <pic:cNvPicPr/>
                  </pic:nvPicPr>
                  <pic:blipFill rotWithShape="1">
                    <a:blip r:embed="rId37" cstate="print">
                      <a:extLst>
                        <a:ext uri="{28A0092B-C50C-407E-A947-70E740481C1C}">
                          <a14:useLocalDpi xmlns:a14="http://schemas.microsoft.com/office/drawing/2010/main" val="0"/>
                        </a:ext>
                      </a:extLst>
                    </a:blip>
                    <a:srcRect l="19041" t="19900" r="17259" b="19834"/>
                    <a:stretch/>
                  </pic:blipFill>
                  <pic:spPr bwMode="auto">
                    <a:xfrm>
                      <a:off x="0" y="0"/>
                      <a:ext cx="4613994" cy="6173155"/>
                    </a:xfrm>
                    <a:prstGeom prst="rect">
                      <a:avLst/>
                    </a:prstGeom>
                    <a:ln>
                      <a:noFill/>
                    </a:ln>
                    <a:extLst>
                      <a:ext uri="{53640926-AAD7-44D8-BBD7-CCE9431645EC}">
                        <a14:shadowObscured xmlns:a14="http://schemas.microsoft.com/office/drawing/2010/main"/>
                      </a:ext>
                    </a:extLst>
                  </pic:spPr>
                </pic:pic>
              </a:graphicData>
            </a:graphic>
          </wp:inline>
        </w:drawing>
      </w:r>
    </w:p>
    <w:p w14:paraId="544E082B" w14:textId="1124D14F" w:rsidR="008A0B00" w:rsidRDefault="008A0B00">
      <w:pPr>
        <w:pStyle w:val="Plattetekst"/>
        <w:spacing w:before="7"/>
      </w:pPr>
    </w:p>
    <w:p w14:paraId="509C30E9" w14:textId="0903966F" w:rsidR="008A0B00" w:rsidRDefault="008A0B00">
      <w:pPr>
        <w:pStyle w:val="Plattetekst"/>
        <w:ind w:left="354"/>
        <w:rPr>
          <w:sz w:val="20"/>
        </w:rPr>
      </w:pPr>
    </w:p>
    <w:p w14:paraId="0027023E" w14:textId="6831BEB6" w:rsidR="008A0B00" w:rsidRDefault="007434EE" w:rsidP="007434EE">
      <w:pPr>
        <w:pStyle w:val="Plattetekst"/>
        <w:ind w:left="368"/>
        <w:jc w:val="center"/>
        <w:rPr>
          <w:sz w:val="20"/>
        </w:rPr>
      </w:pPr>
      <w:r>
        <w:rPr>
          <w:noProof/>
          <w:sz w:val="20"/>
        </w:rPr>
        <w:drawing>
          <wp:inline distT="0" distB="0" distL="0" distR="0" wp14:anchorId="576E2A9A" wp14:editId="41666D73">
            <wp:extent cx="3654306" cy="2457450"/>
            <wp:effectExtent l="0" t="0" r="3810" b="0"/>
            <wp:docPr id="192" name="Afbeelding 192" descr="Afbeelding met boom, buiten,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fbeelding 192" descr="Afbeelding met boom, buiten, gras, plant&#10;&#10;Automatisch gegenereerde beschrijving"/>
                    <pic:cNvPicPr/>
                  </pic:nvPicPr>
                  <pic:blipFill rotWithShape="1">
                    <a:blip r:embed="rId38">
                      <a:extLst>
                        <a:ext uri="{28A0092B-C50C-407E-A947-70E740481C1C}">
                          <a14:useLocalDpi xmlns:a14="http://schemas.microsoft.com/office/drawing/2010/main" val="0"/>
                        </a:ext>
                      </a:extLst>
                    </a:blip>
                    <a:srcRect t="45350" b="4214"/>
                    <a:stretch/>
                  </pic:blipFill>
                  <pic:spPr bwMode="auto">
                    <a:xfrm>
                      <a:off x="0" y="0"/>
                      <a:ext cx="3660577" cy="246166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616CE5" w14:textId="77777777" w:rsidR="008A0B00" w:rsidRDefault="00C64C75" w:rsidP="00461239">
      <w:pPr>
        <w:pStyle w:val="Kop1"/>
        <w:spacing w:before="252" w:line="604" w:lineRule="exact"/>
        <w:ind w:left="0" w:firstLine="363"/>
      </w:pPr>
      <w:r>
        <w:rPr>
          <w:color w:val="EE7402"/>
          <w:w w:val="110"/>
        </w:rPr>
        <w:t>Verklaring</w:t>
      </w:r>
    </w:p>
    <w:p w14:paraId="629B308E" w14:textId="77777777" w:rsidR="008A0B00" w:rsidRDefault="00C64C75">
      <w:pPr>
        <w:pStyle w:val="Kop3"/>
      </w:pPr>
      <w:r>
        <w:rPr>
          <w:color w:val="003951"/>
          <w:w w:val="110"/>
        </w:rPr>
        <w:t>“Vaststelling van schoolplan”</w:t>
      </w:r>
    </w:p>
    <w:p w14:paraId="76A2AD98" w14:textId="77777777" w:rsidR="008A0B00" w:rsidRDefault="008A0B00">
      <w:pPr>
        <w:pStyle w:val="Plattetekst"/>
        <w:spacing w:before="5"/>
        <w:rPr>
          <w:rFonts w:ascii="Trebuchet MS"/>
          <w:b/>
          <w:sz w:val="27"/>
        </w:rPr>
      </w:pPr>
    </w:p>
    <w:p w14:paraId="59EAA3A4" w14:textId="3871F8A5" w:rsidR="008A0B00" w:rsidRDefault="00C64C75">
      <w:pPr>
        <w:pStyle w:val="Plattetekst"/>
        <w:spacing w:before="111" w:line="319" w:lineRule="auto"/>
        <w:ind w:left="368" w:right="529"/>
        <w:jc w:val="both"/>
      </w:pPr>
      <w:r>
        <w:t>Hierbij verklaart het bevoegd gezag van de ‘Stichting tot instandhouding en oprichting van één of meer basisscholen en scholen voor voortgezet Onderwijs te Urk’ in te stemmen met het van 20</w:t>
      </w:r>
      <w:r w:rsidR="00D27692">
        <w:t>23</w:t>
      </w:r>
      <w:r>
        <w:t xml:space="preserve"> tot 202</w:t>
      </w:r>
      <w:r w:rsidR="00D27692">
        <w:t>7</w:t>
      </w:r>
      <w:r>
        <w:t xml:space="preserve"> geldende schoolplan van deze school.</w:t>
      </w:r>
    </w:p>
    <w:p w14:paraId="1994BB7F" w14:textId="77777777" w:rsidR="008A0B00" w:rsidRDefault="008A0B00">
      <w:pPr>
        <w:pStyle w:val="Plattetekst"/>
        <w:spacing w:before="7"/>
        <w:rPr>
          <w:sz w:val="22"/>
        </w:rPr>
      </w:pPr>
    </w:p>
    <w:p w14:paraId="79E9C6B5" w14:textId="77777777" w:rsidR="008A0B00" w:rsidRDefault="00C64C75">
      <w:pPr>
        <w:pStyle w:val="Plattetekst"/>
        <w:ind w:left="368"/>
        <w:jc w:val="both"/>
      </w:pPr>
      <w:r>
        <w:t>Namens het bevoegd gezag,</w:t>
      </w:r>
    </w:p>
    <w:p w14:paraId="18790A36" w14:textId="77777777" w:rsidR="008A0B00" w:rsidRDefault="008A0B00">
      <w:pPr>
        <w:pStyle w:val="Plattetekst"/>
        <w:rPr>
          <w:sz w:val="20"/>
        </w:rPr>
      </w:pPr>
    </w:p>
    <w:p w14:paraId="76898837" w14:textId="77777777" w:rsidR="008A0B00" w:rsidRDefault="008A0B00">
      <w:pPr>
        <w:pStyle w:val="Plattetekst"/>
        <w:rPr>
          <w:sz w:val="20"/>
        </w:rPr>
      </w:pPr>
    </w:p>
    <w:p w14:paraId="153B9494" w14:textId="6E153D4D" w:rsidR="008A0B00" w:rsidRDefault="008A0B00">
      <w:pPr>
        <w:pStyle w:val="Plattetekst"/>
        <w:spacing w:before="9"/>
        <w:rPr>
          <w:sz w:val="23"/>
        </w:rPr>
      </w:pPr>
    </w:p>
    <w:p w14:paraId="22449497" w14:textId="77777777" w:rsidR="008A0B00" w:rsidRDefault="008A0B00"/>
    <w:p w14:paraId="2D4666BD" w14:textId="7DCD590D" w:rsidR="007434EE" w:rsidRPr="00C64C75" w:rsidRDefault="007434EE">
      <w:pPr>
        <w:rPr>
          <w:sz w:val="17"/>
          <w:szCs w:val="17"/>
        </w:rPr>
      </w:pPr>
      <w:r>
        <w:tab/>
      </w:r>
      <w:r w:rsidR="00C64C75">
        <w:rPr>
          <w:color w:val="00B050"/>
          <w:sz w:val="17"/>
          <w:szCs w:val="17"/>
        </w:rPr>
        <w:t xml:space="preserve">Naam: </w:t>
      </w:r>
      <w:r w:rsidR="00C64C75">
        <w:rPr>
          <w:sz w:val="17"/>
          <w:szCs w:val="17"/>
        </w:rPr>
        <w:t>P. Gerssen (voorzitter)</w:t>
      </w:r>
      <w:r w:rsidR="00C64C75">
        <w:rPr>
          <w:color w:val="00B050"/>
          <w:sz w:val="17"/>
          <w:szCs w:val="17"/>
        </w:rPr>
        <w:tab/>
        <w:t xml:space="preserve">      Naam: </w:t>
      </w:r>
      <w:r w:rsidR="00C64C75">
        <w:rPr>
          <w:sz w:val="17"/>
          <w:szCs w:val="17"/>
        </w:rPr>
        <w:t>D.C. van der Ploeg (secretaris)</w:t>
      </w:r>
    </w:p>
    <w:p w14:paraId="32AD2F24" w14:textId="3FDD9833" w:rsidR="007434EE" w:rsidRDefault="000D2E32">
      <w:r>
        <w:rPr>
          <w:noProof/>
        </w:rPr>
        <w:drawing>
          <wp:anchor distT="0" distB="0" distL="114300" distR="114300" simplePos="0" relativeHeight="251733504" behindDoc="0" locked="0" layoutInCell="1" allowOverlap="1" wp14:anchorId="5948D574" wp14:editId="3519C636">
            <wp:simplePos x="0" y="0"/>
            <wp:positionH relativeFrom="column">
              <wp:posOffset>2730500</wp:posOffset>
            </wp:positionH>
            <wp:positionV relativeFrom="paragraph">
              <wp:posOffset>106971</wp:posOffset>
            </wp:positionV>
            <wp:extent cx="730250" cy="474054"/>
            <wp:effectExtent l="0" t="0" r="0" b="2540"/>
            <wp:wrapSquare wrapText="bothSides"/>
            <wp:docPr id="836362440" name="Afbeelding 1" descr="Afbeelding met schets, tekening, Kinderkunst, lij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62440" name="Afbeelding 1" descr="Afbeelding met schets, tekening, Kinderkunst, lijntekening&#10;&#10;Automatisch gegenereerde beschrijving"/>
                    <pic:cNvPicPr/>
                  </pic:nvPicPr>
                  <pic:blipFill rotWithShape="1">
                    <a:blip r:embed="rId39" cstate="print">
                      <a:extLst>
                        <a:ext uri="{28A0092B-C50C-407E-A947-70E740481C1C}">
                          <a14:useLocalDpi xmlns:a14="http://schemas.microsoft.com/office/drawing/2010/main" val="0"/>
                        </a:ext>
                      </a:extLst>
                    </a:blip>
                    <a:srcRect l="26015" t="5355" r="7186" b="26757"/>
                    <a:stretch/>
                  </pic:blipFill>
                  <pic:spPr bwMode="auto">
                    <a:xfrm>
                      <a:off x="0" y="0"/>
                      <a:ext cx="730250" cy="4740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C75">
        <w:rPr>
          <w:noProof/>
        </w:rPr>
        <mc:AlternateContent>
          <mc:Choice Requires="wps">
            <w:drawing>
              <wp:anchor distT="0" distB="0" distL="114300" distR="114300" simplePos="0" relativeHeight="251718144" behindDoc="0" locked="0" layoutInCell="1" allowOverlap="1" wp14:anchorId="02A06641" wp14:editId="5C976E5E">
                <wp:simplePos x="0" y="0"/>
                <wp:positionH relativeFrom="column">
                  <wp:posOffset>2534920</wp:posOffset>
                </wp:positionH>
                <wp:positionV relativeFrom="paragraph">
                  <wp:posOffset>83692</wp:posOffset>
                </wp:positionV>
                <wp:extent cx="1344706" cy="507146"/>
                <wp:effectExtent l="0" t="0" r="27305" b="26670"/>
                <wp:wrapNone/>
                <wp:docPr id="203" name="Rechthoek 203"/>
                <wp:cNvGraphicFramePr/>
                <a:graphic xmlns:a="http://schemas.openxmlformats.org/drawingml/2006/main">
                  <a:graphicData uri="http://schemas.microsoft.com/office/word/2010/wordprocessingShape">
                    <wps:wsp>
                      <wps:cNvSpPr/>
                      <wps:spPr>
                        <a:xfrm>
                          <a:off x="0" y="0"/>
                          <a:ext cx="1344706" cy="507146"/>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38880713">
              <v:rect id="Rechthoek 203" style="position:absolute;margin-left:199.6pt;margin-top:6.6pt;width:105.9pt;height:39.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385d8a" strokeweight="2pt" w14:anchorId="750BCC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"/>
            </w:pict>
          </mc:Fallback>
        </mc:AlternateContent>
      </w:r>
      <w:r w:rsidR="00C64C75">
        <w:rPr>
          <w:noProof/>
        </w:rPr>
        <mc:AlternateContent>
          <mc:Choice Requires="wps">
            <w:drawing>
              <wp:anchor distT="0" distB="0" distL="114300" distR="114300" simplePos="0" relativeHeight="251716096" behindDoc="0" locked="0" layoutInCell="1" allowOverlap="1" wp14:anchorId="255BDF61" wp14:editId="0E106967">
                <wp:simplePos x="0" y="0"/>
                <wp:positionH relativeFrom="column">
                  <wp:posOffset>498859</wp:posOffset>
                </wp:positionH>
                <wp:positionV relativeFrom="paragraph">
                  <wp:posOffset>83825</wp:posOffset>
                </wp:positionV>
                <wp:extent cx="1344706" cy="507146"/>
                <wp:effectExtent l="0" t="0" r="27305" b="26670"/>
                <wp:wrapNone/>
                <wp:docPr id="202" name="Rechthoek 202"/>
                <wp:cNvGraphicFramePr/>
                <a:graphic xmlns:a="http://schemas.openxmlformats.org/drawingml/2006/main">
                  <a:graphicData uri="http://schemas.microsoft.com/office/word/2010/wordprocessingShape">
                    <wps:wsp>
                      <wps:cNvSpPr/>
                      <wps:spPr>
                        <a:xfrm>
                          <a:off x="0" y="0"/>
                          <a:ext cx="1344706" cy="507146"/>
                        </a:xfrm>
                        <a:prstGeom prst="rect">
                          <a:avLst/>
                        </a:prstGeom>
                        <a:solidFill>
                          <a:sysClr val="window" lastClr="FFFFFF"/>
                        </a:solidFill>
                        <a:ln w="25400" cap="flat" cmpd="sng" algn="ctr">
                          <a:solidFill>
                            <a:srgbClr val="4F81BD">
                              <a:shade val="50000"/>
                            </a:srgbClr>
                          </a:solidFill>
                          <a:prstDash val="solid"/>
                        </a:ln>
                        <a:effectLst/>
                      </wps:spPr>
                      <wps:txbx>
                        <w:txbxContent>
                          <w:p w14:paraId="20E0DD53" w14:textId="59C02817" w:rsidR="005A7721" w:rsidRDefault="005A7721" w:rsidP="005A7721">
                            <w:pPr>
                              <w:jc w:val="center"/>
                            </w:pPr>
                            <w:r>
                              <w:rPr>
                                <w:noProof/>
                              </w:rPr>
                              <w:drawing>
                                <wp:inline distT="0" distB="0" distL="0" distR="0" wp14:anchorId="3BCED611" wp14:editId="12C6E0CB">
                                  <wp:extent cx="590550" cy="376921"/>
                                  <wp:effectExtent l="0" t="0" r="0" b="4445"/>
                                  <wp:docPr id="50139358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93587" name="Afbeelding 501393587"/>
                                          <pic:cNvPicPr/>
                                        </pic:nvPicPr>
                                        <pic:blipFill>
                                          <a:blip r:embed="rId40">
                                            <a:extLst>
                                              <a:ext uri="{28A0092B-C50C-407E-A947-70E740481C1C}">
                                                <a14:useLocalDpi xmlns:a14="http://schemas.microsoft.com/office/drawing/2010/main" val="0"/>
                                              </a:ext>
                                            </a:extLst>
                                          </a:blip>
                                          <a:stretch>
                                            <a:fillRect/>
                                          </a:stretch>
                                        </pic:blipFill>
                                        <pic:spPr>
                                          <a:xfrm>
                                            <a:off x="0" y="0"/>
                                            <a:ext cx="600407" cy="383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BDF61" id="Rechthoek 202" o:spid="_x0000_s1030" style="position:absolute;margin-left:39.3pt;margin-top:6.6pt;width:105.9pt;height:39.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" fillcolor="window" strokecolor="#385d8a" strokeweight="2pt">
                <v:textbox>
                  <w:txbxContent>
                    <w:p w14:paraId="20E0DD53" w14:textId="59C02817" w:rsidR="005A7721" w:rsidRDefault="005A7721" w:rsidP="005A7721">
                      <w:pPr>
                        <w:jc w:val="center"/>
                      </w:pPr>
                      <w:r>
                        <w:rPr>
                          <w:noProof/>
                        </w:rPr>
                        <w:drawing>
                          <wp:inline distT="0" distB="0" distL="0" distR="0" wp14:anchorId="3BCED611" wp14:editId="12C6E0CB">
                            <wp:extent cx="590550" cy="376921"/>
                            <wp:effectExtent l="0" t="0" r="0" b="4445"/>
                            <wp:docPr id="50139358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93587" name="Afbeelding 501393587"/>
                                    <pic:cNvPicPr/>
                                  </pic:nvPicPr>
                                  <pic:blipFill>
                                    <a:blip r:embed="rId41">
                                      <a:extLst>
                                        <a:ext uri="{28A0092B-C50C-407E-A947-70E740481C1C}">
                                          <a14:useLocalDpi xmlns:a14="http://schemas.microsoft.com/office/drawing/2010/main" val="0"/>
                                        </a:ext>
                                      </a:extLst>
                                    </a:blip>
                                    <a:stretch>
                                      <a:fillRect/>
                                    </a:stretch>
                                  </pic:blipFill>
                                  <pic:spPr>
                                    <a:xfrm>
                                      <a:off x="0" y="0"/>
                                      <a:ext cx="600407" cy="383212"/>
                                    </a:xfrm>
                                    <a:prstGeom prst="rect">
                                      <a:avLst/>
                                    </a:prstGeom>
                                  </pic:spPr>
                                </pic:pic>
                              </a:graphicData>
                            </a:graphic>
                          </wp:inline>
                        </w:drawing>
                      </w:r>
                    </w:p>
                  </w:txbxContent>
                </v:textbox>
              </v:rect>
            </w:pict>
          </mc:Fallback>
        </mc:AlternateContent>
      </w:r>
    </w:p>
    <w:p w14:paraId="38C88679" w14:textId="5367B76B" w:rsidR="007434EE" w:rsidRDefault="007434EE">
      <w:pPr>
        <w:sectPr w:rsidR="007434EE">
          <w:pgSz w:w="8400" w:h="11910"/>
          <w:pgMar w:top="1020" w:right="320" w:bottom="520" w:left="340" w:header="0" w:footer="326" w:gutter="0"/>
          <w:cols w:space="708"/>
        </w:sectPr>
      </w:pPr>
    </w:p>
    <w:p w14:paraId="7FDB92DD" w14:textId="5C966E16" w:rsidR="008A0B00" w:rsidRDefault="007434EE">
      <w:pPr>
        <w:pStyle w:val="Plattetekst"/>
        <w:spacing w:before="4"/>
      </w:pPr>
      <w:r>
        <w:rPr>
          <w:noProof/>
        </w:rPr>
        <w:lastRenderedPageBreak/>
        <w:drawing>
          <wp:anchor distT="0" distB="0" distL="114300" distR="114300" simplePos="0" relativeHeight="251704832" behindDoc="1" locked="0" layoutInCell="1" allowOverlap="1" wp14:anchorId="6D3AC2AD" wp14:editId="0FA754D2">
            <wp:simplePos x="0" y="0"/>
            <wp:positionH relativeFrom="page">
              <wp:align>right</wp:align>
            </wp:positionH>
            <wp:positionV relativeFrom="paragraph">
              <wp:posOffset>-676275</wp:posOffset>
            </wp:positionV>
            <wp:extent cx="5334000" cy="7111540"/>
            <wp:effectExtent l="0" t="0" r="0" b="0"/>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fbeelding 19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34000" cy="7111540"/>
                    </a:xfrm>
                    <a:prstGeom prst="rect">
                      <a:avLst/>
                    </a:prstGeom>
                  </pic:spPr>
                </pic:pic>
              </a:graphicData>
            </a:graphic>
            <wp14:sizeRelH relativeFrom="margin">
              <wp14:pctWidth>0</wp14:pctWidth>
            </wp14:sizeRelH>
            <wp14:sizeRelV relativeFrom="margin">
              <wp14:pctHeight>0</wp14:pctHeight>
            </wp14:sizeRelV>
          </wp:anchor>
        </w:drawing>
      </w:r>
    </w:p>
    <w:p w14:paraId="259E305B" w14:textId="77777777" w:rsidR="008A0B00" w:rsidRPr="00461239" w:rsidRDefault="008A0B00">
      <w:pPr>
        <w:rPr>
          <w:sz w:val="24"/>
          <w:szCs w:val="24"/>
        </w:rPr>
        <w:sectPr w:rsidR="008A0B00" w:rsidRPr="00461239">
          <w:pgSz w:w="8400" w:h="11910"/>
          <w:pgMar w:top="1100" w:right="320" w:bottom="500" w:left="340" w:header="0" w:footer="302" w:gutter="0"/>
          <w:cols w:space="708"/>
        </w:sectPr>
      </w:pPr>
    </w:p>
    <w:p w14:paraId="6596E8BD" w14:textId="77777777" w:rsidR="00831280" w:rsidRPr="00461239" w:rsidRDefault="00831280" w:rsidP="00831280">
      <w:pPr>
        <w:pStyle w:val="Plattetekst"/>
        <w:rPr>
          <w:sz w:val="18"/>
          <w:szCs w:val="18"/>
        </w:rPr>
      </w:pPr>
    </w:p>
    <w:p w14:paraId="5B55792E" w14:textId="77777777" w:rsidR="00831280" w:rsidRPr="00461239" w:rsidRDefault="00831280" w:rsidP="00831280">
      <w:pPr>
        <w:pStyle w:val="Plattetekst"/>
        <w:rPr>
          <w:sz w:val="18"/>
          <w:szCs w:val="18"/>
        </w:rPr>
      </w:pPr>
    </w:p>
    <w:p w14:paraId="13069E2C" w14:textId="77777777" w:rsidR="00831280" w:rsidRPr="00461239" w:rsidRDefault="00831280" w:rsidP="00831280">
      <w:pPr>
        <w:pStyle w:val="Plattetekst"/>
        <w:rPr>
          <w:sz w:val="18"/>
          <w:szCs w:val="18"/>
        </w:rPr>
      </w:pPr>
    </w:p>
    <w:p w14:paraId="70556DA2" w14:textId="3F242B13" w:rsidR="00831280" w:rsidRPr="00461239" w:rsidRDefault="00831280" w:rsidP="00831280">
      <w:pPr>
        <w:pStyle w:val="Plattetekst"/>
        <w:ind w:left="2880" w:hanging="2880"/>
        <w:rPr>
          <w:sz w:val="18"/>
          <w:szCs w:val="18"/>
        </w:rPr>
      </w:pPr>
    </w:p>
    <w:p w14:paraId="185BE680" w14:textId="77777777" w:rsidR="00831280" w:rsidRPr="00461239" w:rsidRDefault="00831280" w:rsidP="00831280">
      <w:pPr>
        <w:pStyle w:val="Plattetekst"/>
        <w:rPr>
          <w:sz w:val="18"/>
          <w:szCs w:val="18"/>
        </w:rPr>
      </w:pPr>
    </w:p>
    <w:p w14:paraId="467E4055" w14:textId="77777777" w:rsidR="00831280" w:rsidRPr="00461239" w:rsidRDefault="00831280" w:rsidP="00831280">
      <w:pPr>
        <w:pStyle w:val="Plattetekst"/>
        <w:rPr>
          <w:sz w:val="18"/>
          <w:szCs w:val="18"/>
        </w:rPr>
      </w:pPr>
    </w:p>
    <w:p w14:paraId="10908611" w14:textId="77777777" w:rsidR="00831280" w:rsidRPr="00461239" w:rsidRDefault="00831280" w:rsidP="00831280">
      <w:pPr>
        <w:pStyle w:val="Plattetekst"/>
        <w:rPr>
          <w:sz w:val="18"/>
          <w:szCs w:val="18"/>
        </w:rPr>
      </w:pPr>
    </w:p>
    <w:p w14:paraId="6381D98B" w14:textId="77777777" w:rsidR="00831280" w:rsidRPr="00831280" w:rsidRDefault="00831280" w:rsidP="00831280">
      <w:pPr>
        <w:pStyle w:val="Plattetekst"/>
        <w:rPr>
          <w:sz w:val="16"/>
          <w:szCs w:val="16"/>
        </w:rPr>
      </w:pPr>
    </w:p>
    <w:p w14:paraId="5C99FD2B" w14:textId="77777777" w:rsidR="00831280" w:rsidRPr="00831280" w:rsidRDefault="00831280" w:rsidP="00831280">
      <w:pPr>
        <w:pStyle w:val="Plattetekst"/>
        <w:rPr>
          <w:sz w:val="16"/>
          <w:szCs w:val="16"/>
        </w:rPr>
      </w:pPr>
    </w:p>
    <w:p w14:paraId="5982E895" w14:textId="77777777" w:rsidR="00831280" w:rsidRPr="00831280" w:rsidRDefault="00831280" w:rsidP="00831280">
      <w:pPr>
        <w:pStyle w:val="Plattetekst"/>
        <w:rPr>
          <w:sz w:val="16"/>
          <w:szCs w:val="16"/>
        </w:rPr>
      </w:pPr>
    </w:p>
    <w:p w14:paraId="0B92471B" w14:textId="77777777" w:rsidR="00831280" w:rsidRPr="00831280" w:rsidRDefault="00831280" w:rsidP="00831280">
      <w:pPr>
        <w:pStyle w:val="Plattetekst"/>
        <w:rPr>
          <w:sz w:val="16"/>
          <w:szCs w:val="16"/>
        </w:rPr>
      </w:pPr>
    </w:p>
    <w:p w14:paraId="7C8944A2" w14:textId="77777777" w:rsidR="00831280" w:rsidRPr="00831280" w:rsidRDefault="00831280" w:rsidP="00831280">
      <w:pPr>
        <w:pStyle w:val="Plattetekst"/>
        <w:rPr>
          <w:sz w:val="16"/>
          <w:szCs w:val="16"/>
        </w:rPr>
      </w:pPr>
    </w:p>
    <w:p w14:paraId="59D66893" w14:textId="77777777" w:rsidR="00831280" w:rsidRPr="00831280" w:rsidRDefault="00831280" w:rsidP="00831280">
      <w:pPr>
        <w:pStyle w:val="Plattetekst"/>
        <w:rPr>
          <w:sz w:val="16"/>
          <w:szCs w:val="16"/>
        </w:rPr>
      </w:pPr>
    </w:p>
    <w:p w14:paraId="040B0E8B" w14:textId="77777777" w:rsidR="008A0B00" w:rsidRDefault="008A0B00">
      <w:pPr>
        <w:pStyle w:val="Plattetekst"/>
        <w:rPr>
          <w:sz w:val="20"/>
        </w:rPr>
      </w:pPr>
    </w:p>
    <w:p w14:paraId="37399355" w14:textId="77777777" w:rsidR="008A0B00" w:rsidRDefault="008A0B00">
      <w:pPr>
        <w:pStyle w:val="Plattetekst"/>
        <w:rPr>
          <w:sz w:val="20"/>
        </w:rPr>
      </w:pPr>
    </w:p>
    <w:p w14:paraId="55CCB27C" w14:textId="7A9B9322" w:rsidR="00831280" w:rsidRDefault="00831280">
      <w:pPr>
        <w:pStyle w:val="Plattetekst"/>
        <w:rPr>
          <w:sz w:val="20"/>
        </w:rPr>
      </w:pPr>
    </w:p>
    <w:p w14:paraId="4A6AADE7" w14:textId="6A3D02AB" w:rsidR="008A0B00" w:rsidRDefault="008A0B00">
      <w:pPr>
        <w:pStyle w:val="Plattetekst"/>
        <w:rPr>
          <w:sz w:val="20"/>
        </w:rPr>
      </w:pPr>
    </w:p>
    <w:p w14:paraId="799E5CAB" w14:textId="3E466EC1" w:rsidR="008A0B00" w:rsidRDefault="008A0B00">
      <w:pPr>
        <w:pStyle w:val="Plattetekst"/>
        <w:rPr>
          <w:sz w:val="20"/>
        </w:rPr>
      </w:pPr>
    </w:p>
    <w:p w14:paraId="4B55FF96" w14:textId="52AA0A04" w:rsidR="008A0B00" w:rsidRDefault="008A0B00">
      <w:pPr>
        <w:pStyle w:val="Plattetekst"/>
        <w:rPr>
          <w:sz w:val="20"/>
        </w:rPr>
      </w:pPr>
    </w:p>
    <w:p w14:paraId="3D3AF3E3" w14:textId="606C4BEA" w:rsidR="008A0B00" w:rsidRDefault="008A0B00">
      <w:pPr>
        <w:pStyle w:val="Plattetekst"/>
        <w:rPr>
          <w:sz w:val="20"/>
        </w:rPr>
      </w:pPr>
    </w:p>
    <w:p w14:paraId="19AB0F81" w14:textId="77777777" w:rsidR="008A0B00" w:rsidRDefault="008A0B00">
      <w:pPr>
        <w:pStyle w:val="Plattetekst"/>
        <w:rPr>
          <w:sz w:val="20"/>
        </w:rPr>
      </w:pPr>
    </w:p>
    <w:p w14:paraId="527E78A4" w14:textId="385FDC62" w:rsidR="008A0B00" w:rsidRDefault="008A0B00">
      <w:pPr>
        <w:pStyle w:val="Plattetekst"/>
        <w:rPr>
          <w:sz w:val="20"/>
        </w:rPr>
      </w:pPr>
    </w:p>
    <w:p w14:paraId="54663ED7" w14:textId="77777777" w:rsidR="00831280" w:rsidRDefault="00831280">
      <w:pPr>
        <w:pStyle w:val="Plattetekst"/>
        <w:rPr>
          <w:sz w:val="20"/>
        </w:rPr>
      </w:pPr>
    </w:p>
    <w:p w14:paraId="0C9F8F87" w14:textId="6348515F" w:rsidR="008A0B00" w:rsidRDefault="008A0B00">
      <w:pPr>
        <w:pStyle w:val="Plattetekst"/>
        <w:spacing w:before="4" w:after="1"/>
        <w:rPr>
          <w:sz w:val="18"/>
        </w:rPr>
      </w:pPr>
    </w:p>
    <w:p w14:paraId="6051EFC1" w14:textId="425E0B17" w:rsidR="008A0B00" w:rsidRDefault="008A0B00">
      <w:pPr>
        <w:pStyle w:val="Plattetekst"/>
        <w:ind w:left="3679"/>
        <w:rPr>
          <w:sz w:val="20"/>
        </w:rPr>
      </w:pPr>
    </w:p>
    <w:p w14:paraId="4267A46B" w14:textId="2F13B68F" w:rsidR="008A0B00" w:rsidRDefault="00B0522E" w:rsidP="00D27692">
      <w:pPr>
        <w:pStyle w:val="Plattetekst"/>
        <w:spacing w:before="4"/>
        <w:jc w:val="center"/>
        <w:rPr>
          <w:sz w:val="10"/>
        </w:rPr>
      </w:pPr>
      <w:r>
        <w:rPr>
          <w:noProof/>
          <w:sz w:val="20"/>
        </w:rPr>
        <w:drawing>
          <wp:anchor distT="0" distB="0" distL="114300" distR="114300" simplePos="0" relativeHeight="251731456" behindDoc="1" locked="0" layoutInCell="1" allowOverlap="1" wp14:anchorId="347A7482" wp14:editId="224F5AA0">
            <wp:simplePos x="0" y="0"/>
            <wp:positionH relativeFrom="margin">
              <wp:align>center</wp:align>
            </wp:positionH>
            <wp:positionV relativeFrom="paragraph">
              <wp:posOffset>2389505</wp:posOffset>
            </wp:positionV>
            <wp:extent cx="1536065" cy="408305"/>
            <wp:effectExtent l="0" t="0" r="6985" b="0"/>
            <wp:wrapTight wrapText="bothSides">
              <wp:wrapPolygon edited="0">
                <wp:start x="0" y="0"/>
                <wp:lineTo x="0" y="20156"/>
                <wp:lineTo x="21430" y="20156"/>
                <wp:lineTo x="21430" y="0"/>
                <wp:lineTo x="0" y="0"/>
              </wp:wrapPolygon>
            </wp:wrapTight>
            <wp:docPr id="406721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6065" cy="408305"/>
                    </a:xfrm>
                    <a:prstGeom prst="rect">
                      <a:avLst/>
                    </a:prstGeom>
                    <a:noFill/>
                  </pic:spPr>
                </pic:pic>
              </a:graphicData>
            </a:graphic>
          </wp:anchor>
        </w:drawing>
      </w:r>
    </w:p>
    <w:sectPr w:rsidR="008A0B00">
      <w:footerReference w:type="even" r:id="rId44"/>
      <w:pgSz w:w="8400" w:h="11910"/>
      <w:pgMar w:top="1100" w:right="320" w:bottom="280" w:left="3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B4FB8" w14:textId="77777777" w:rsidR="002221EE" w:rsidRDefault="002221EE">
      <w:r>
        <w:separator/>
      </w:r>
    </w:p>
  </w:endnote>
  <w:endnote w:type="continuationSeparator" w:id="0">
    <w:p w14:paraId="00EB9BE7" w14:textId="77777777" w:rsidR="002221EE" w:rsidRDefault="00222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045319"/>
      <w:docPartObj>
        <w:docPartGallery w:val="Page Numbers (Bottom of Page)"/>
        <w:docPartUnique/>
      </w:docPartObj>
    </w:sdtPr>
    <w:sdtEndPr/>
    <w:sdtContent>
      <w:p w14:paraId="22DA3C57" w14:textId="62DA55F4" w:rsidR="00E67036" w:rsidRDefault="00E67036">
        <w:pPr>
          <w:pStyle w:val="Voettekst"/>
          <w:jc w:val="right"/>
        </w:pPr>
        <w:r>
          <w:fldChar w:fldCharType="begin"/>
        </w:r>
        <w:r>
          <w:instrText>PAGE   \* MERGEFORMAT</w:instrText>
        </w:r>
        <w:r>
          <w:fldChar w:fldCharType="separate"/>
        </w:r>
        <w:r>
          <w:t>2</w:t>
        </w:r>
        <w:r>
          <w:fldChar w:fldCharType="end"/>
        </w:r>
      </w:p>
    </w:sdtContent>
  </w:sdt>
  <w:p w14:paraId="19B2E61B" w14:textId="5C57796D" w:rsidR="008A0B00" w:rsidRDefault="008A0B00">
    <w:pPr>
      <w:pStyle w:val="Platteteks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056AA" w14:textId="19699F6D" w:rsidR="008A0B00" w:rsidRDefault="00432126">
    <w:pPr>
      <w:pStyle w:val="Plattetekst"/>
      <w:spacing w:line="14" w:lineRule="auto"/>
      <w:rPr>
        <w:sz w:val="20"/>
      </w:rPr>
    </w:pPr>
    <w:r>
      <w:rPr>
        <w:noProof/>
      </w:rPr>
      <mc:AlternateContent>
        <mc:Choice Requires="wps">
          <w:drawing>
            <wp:anchor distT="0" distB="0" distL="114300" distR="114300" simplePos="0" relativeHeight="485962240" behindDoc="1" locked="0" layoutInCell="1" allowOverlap="1" wp14:anchorId="43C39C1D" wp14:editId="1D92879F">
              <wp:simplePos x="0" y="0"/>
              <wp:positionH relativeFrom="page">
                <wp:posOffset>337820</wp:posOffset>
              </wp:positionH>
              <wp:positionV relativeFrom="page">
                <wp:posOffset>7162800</wp:posOffset>
              </wp:positionV>
              <wp:extent cx="4571365" cy="214630"/>
              <wp:effectExtent l="0" t="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F9BC" w14:textId="63C16D45" w:rsidR="008A0B00" w:rsidRPr="00D27692" w:rsidRDefault="00C64C75">
                          <w:pPr>
                            <w:spacing w:before="32"/>
                            <w:ind w:left="20"/>
                            <w:rPr>
                              <w:sz w:val="20"/>
                              <w:szCs w:val="20"/>
                            </w:rPr>
                          </w:pPr>
                          <w:r w:rsidRPr="00D27692">
                            <w:rPr>
                              <w:rFonts w:ascii="Trebuchet MS"/>
                              <w:b/>
                              <w:color w:val="FFFFFF"/>
                              <w:w w:val="115"/>
                              <w:sz w:val="20"/>
                              <w:szCs w:val="20"/>
                            </w:rPr>
                            <w:t>Schoolpla</w:t>
                          </w:r>
                          <w:r w:rsidR="00D27692" w:rsidRPr="00D27692">
                            <w:rPr>
                              <w:rFonts w:ascii="Trebuchet MS"/>
                              <w:b/>
                              <w:color w:val="FFFFFF"/>
                              <w:w w:val="115"/>
                              <w:sz w:val="20"/>
                              <w:szCs w:val="20"/>
                            </w:rPr>
                            <w:t xml:space="preserve">n Ds. E. du Marchie van </w:t>
                          </w:r>
                          <w:proofErr w:type="spellStart"/>
                          <w:r w:rsidR="00461239">
                            <w:rPr>
                              <w:rFonts w:ascii="Trebuchet MS"/>
                              <w:b/>
                              <w:color w:val="FFFFFF"/>
                              <w:w w:val="115"/>
                              <w:sz w:val="20"/>
                              <w:szCs w:val="20"/>
                            </w:rPr>
                            <w:t>Voorthuysen</w:t>
                          </w:r>
                          <w:r w:rsidR="00D27692" w:rsidRPr="00D27692">
                            <w:rPr>
                              <w:rFonts w:ascii="Trebuchet MS"/>
                              <w:b/>
                              <w:color w:val="FFFFFF"/>
                              <w:w w:val="115"/>
                              <w:sz w:val="20"/>
                              <w:szCs w:val="20"/>
                            </w:rPr>
                            <w:t>school</w:t>
                          </w:r>
                          <w:proofErr w:type="spellEnd"/>
                          <w:r w:rsidRPr="00D27692">
                            <w:rPr>
                              <w:color w:val="FFFFFF"/>
                              <w:w w:val="105"/>
                              <w:sz w:val="20"/>
                              <w:szCs w:val="20"/>
                            </w:rPr>
                            <w:t xml:space="preserve"> | 20</w:t>
                          </w:r>
                          <w:r w:rsidR="00D27692">
                            <w:rPr>
                              <w:color w:val="FFFFFF"/>
                              <w:w w:val="105"/>
                              <w:sz w:val="20"/>
                              <w:szCs w:val="20"/>
                            </w:rPr>
                            <w:t>23</w:t>
                          </w:r>
                          <w:r w:rsidRPr="00D27692">
                            <w:rPr>
                              <w:color w:val="FFFFFF"/>
                              <w:w w:val="105"/>
                              <w:sz w:val="20"/>
                              <w:szCs w:val="20"/>
                            </w:rPr>
                            <w:t xml:space="preserve"> - 202</w:t>
                          </w:r>
                          <w:r w:rsidR="00D27692">
                            <w:rPr>
                              <w:color w:val="FFFFFF"/>
                              <w:w w:val="105"/>
                              <w:sz w:val="20"/>
                              <w:szCs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39C1D" id="_x0000_t202" coordsize="21600,21600" o:spt="202" path="m,l,21600r21600,l21600,xe">
              <v:stroke joinstyle="miter"/>
              <v:path gradientshapeok="t" o:connecttype="rect"/>
            </v:shapetype>
            <v:shape id="Text Box 4" o:spid="_x0000_s1031" type="#_x0000_t202" style="position:absolute;margin-left:26.6pt;margin-top:564pt;width:359.95pt;height:16.9pt;z-index:-173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" filled="f" stroked="f">
              <v:textbox inset="0,0,0,0">
                <w:txbxContent>
                  <w:p w14:paraId="087AF9BC" w14:textId="63C16D45" w:rsidR="008A0B00" w:rsidRPr="00D27692" w:rsidRDefault="00C64C75">
                    <w:pPr>
                      <w:spacing w:before="32"/>
                      <w:ind w:left="20"/>
                      <w:rPr>
                        <w:sz w:val="20"/>
                        <w:szCs w:val="20"/>
                      </w:rPr>
                    </w:pPr>
                    <w:r w:rsidRPr="00D27692">
                      <w:rPr>
                        <w:rFonts w:ascii="Trebuchet MS"/>
                        <w:b/>
                        <w:color w:val="FFFFFF"/>
                        <w:w w:val="115"/>
                        <w:sz w:val="20"/>
                        <w:szCs w:val="20"/>
                      </w:rPr>
                      <w:t>Schoolpla</w:t>
                    </w:r>
                    <w:r w:rsidR="00D27692" w:rsidRPr="00D27692">
                      <w:rPr>
                        <w:rFonts w:ascii="Trebuchet MS"/>
                        <w:b/>
                        <w:color w:val="FFFFFF"/>
                        <w:w w:val="115"/>
                        <w:sz w:val="20"/>
                        <w:szCs w:val="20"/>
                      </w:rPr>
                      <w:t xml:space="preserve">n Ds. E. du Marchie van </w:t>
                    </w:r>
                    <w:proofErr w:type="spellStart"/>
                    <w:r w:rsidR="00461239">
                      <w:rPr>
                        <w:rFonts w:ascii="Trebuchet MS"/>
                        <w:b/>
                        <w:color w:val="FFFFFF"/>
                        <w:w w:val="115"/>
                        <w:sz w:val="20"/>
                        <w:szCs w:val="20"/>
                      </w:rPr>
                      <w:t>Voorthuysen</w:t>
                    </w:r>
                    <w:r w:rsidR="00D27692" w:rsidRPr="00D27692">
                      <w:rPr>
                        <w:rFonts w:ascii="Trebuchet MS"/>
                        <w:b/>
                        <w:color w:val="FFFFFF"/>
                        <w:w w:val="115"/>
                        <w:sz w:val="20"/>
                        <w:szCs w:val="20"/>
                      </w:rPr>
                      <w:t>school</w:t>
                    </w:r>
                    <w:proofErr w:type="spellEnd"/>
                    <w:r w:rsidRPr="00D27692">
                      <w:rPr>
                        <w:color w:val="FFFFFF"/>
                        <w:w w:val="105"/>
                        <w:sz w:val="20"/>
                        <w:szCs w:val="20"/>
                      </w:rPr>
                      <w:t xml:space="preserve"> | 20</w:t>
                    </w:r>
                    <w:r w:rsidR="00D27692">
                      <w:rPr>
                        <w:color w:val="FFFFFF"/>
                        <w:w w:val="105"/>
                        <w:sz w:val="20"/>
                        <w:szCs w:val="20"/>
                      </w:rPr>
                      <w:t>23</w:t>
                    </w:r>
                    <w:r w:rsidRPr="00D27692">
                      <w:rPr>
                        <w:color w:val="FFFFFF"/>
                        <w:w w:val="105"/>
                        <w:sz w:val="20"/>
                        <w:szCs w:val="20"/>
                      </w:rPr>
                      <w:t xml:space="preserve"> - 202</w:t>
                    </w:r>
                    <w:r w:rsidR="00D27692">
                      <w:rPr>
                        <w:color w:val="FFFFFF"/>
                        <w:w w:val="105"/>
                        <w:sz w:val="20"/>
                        <w:szCs w:val="20"/>
                      </w:rPr>
                      <w:t>7</w:t>
                    </w:r>
                  </w:p>
                </w:txbxContent>
              </v:textbox>
              <w10:wrap anchorx="page" anchory="page"/>
            </v:shape>
          </w:pict>
        </mc:Fallback>
      </mc:AlternateContent>
    </w:r>
    <w:r>
      <w:rPr>
        <w:noProof/>
      </w:rPr>
      <mc:AlternateContent>
        <mc:Choice Requires="wps">
          <w:drawing>
            <wp:anchor distT="0" distB="0" distL="114300" distR="114300" simplePos="0" relativeHeight="485961728" behindDoc="1" locked="0" layoutInCell="1" allowOverlap="1" wp14:anchorId="25A4F123" wp14:editId="78DFE1B7">
              <wp:simplePos x="0" y="0"/>
              <wp:positionH relativeFrom="page">
                <wp:posOffset>0</wp:posOffset>
              </wp:positionH>
              <wp:positionV relativeFrom="page">
                <wp:posOffset>7118985</wp:posOffset>
              </wp:positionV>
              <wp:extent cx="5328285" cy="306070"/>
              <wp:effectExtent l="0" t="0" r="0"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306070"/>
                      </a:xfrm>
                      <a:prstGeom prst="rect">
                        <a:avLst/>
                      </a:prstGeom>
                      <a:solidFill>
                        <a:srgbClr val="003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a="http://schemas.openxmlformats.org/drawingml/2006/main">
          <w:pict w14:anchorId="1BE3256B">
            <v:rect id="Rectangle 5" style="position:absolute;margin-left:0;margin-top:560.55pt;width:419.55pt;height:24.1pt;z-index:-173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3951" stroked="f" w14:anchorId="7ADD38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">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69CFF" w14:textId="0C4C0668" w:rsidR="008A0B00" w:rsidRDefault="00432126">
    <w:pPr>
      <w:pStyle w:val="Plattetekst"/>
      <w:spacing w:line="14" w:lineRule="auto"/>
      <w:rPr>
        <w:sz w:val="20"/>
      </w:rPr>
    </w:pPr>
    <w:r>
      <w:rPr>
        <w:noProof/>
      </w:rPr>
      <mc:AlternateContent>
        <mc:Choice Requires="wps">
          <w:drawing>
            <wp:anchor distT="0" distB="0" distL="114300" distR="114300" simplePos="0" relativeHeight="485963776" behindDoc="1" locked="0" layoutInCell="1" allowOverlap="1" wp14:anchorId="4248DA8E" wp14:editId="657D2046">
              <wp:simplePos x="0" y="0"/>
              <wp:positionH relativeFrom="page">
                <wp:posOffset>-12700</wp:posOffset>
              </wp:positionH>
              <wp:positionV relativeFrom="page">
                <wp:posOffset>7162165</wp:posOffset>
              </wp:positionV>
              <wp:extent cx="5379085" cy="204470"/>
              <wp:effectExtent l="0" t="0" r="0" b="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2A43E" w14:textId="1BB54FC3" w:rsidR="008A0B00" w:rsidRDefault="00C64C75">
                          <w:pPr>
                            <w:tabs>
                              <w:tab w:val="left" w:pos="4082"/>
                              <w:tab w:val="left" w:pos="8410"/>
                            </w:tabs>
                            <w:spacing w:before="21"/>
                            <w:ind w:left="20"/>
                            <w:rPr>
                              <w:rFonts w:ascii="Trebuchet MS"/>
                              <w:b/>
                              <w:sz w:val="24"/>
                            </w:rPr>
                          </w:pPr>
                          <w:r>
                            <w:rPr>
                              <w:rFonts w:ascii="Trebuchet MS"/>
                              <w:b/>
                              <w:color w:val="FFFFFF"/>
                              <w:w w:val="82"/>
                              <w:sz w:val="24"/>
                              <w:shd w:val="clear" w:color="auto" w:fill="003951"/>
                            </w:rPr>
                            <w:t xml:space="preserve"> </w:t>
                          </w:r>
                          <w:r>
                            <w:rPr>
                              <w:rFonts w:ascii="Trebuchet MS"/>
                              <w:b/>
                              <w:color w:val="FFFFFF"/>
                              <w:sz w:val="24"/>
                              <w:shd w:val="clear" w:color="auto" w:fill="003951"/>
                            </w:rPr>
                            <w:tab/>
                          </w:r>
                          <w:r>
                            <w:rPr>
                              <w:rFonts w:ascii="Trebuchet MS"/>
                              <w:b/>
                              <w:color w:val="FFFFFF"/>
                              <w:sz w:val="24"/>
                              <w:shd w:val="clear" w:color="auto" w:fill="003951"/>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8DA8E" id="_x0000_t202" coordsize="21600,21600" o:spt="202" path="m,l,21600r21600,l21600,xe">
              <v:stroke joinstyle="miter"/>
              <v:path gradientshapeok="t" o:connecttype="rect"/>
            </v:shapetype>
            <v:shape id="Text Box 1" o:spid="_x0000_s1032" type="#_x0000_t202" style="position:absolute;margin-left:-1pt;margin-top:563.95pt;width:423.55pt;height:16.1pt;z-index:-173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" filled="f" stroked="f">
              <v:textbox inset="0,0,0,0">
                <w:txbxContent>
                  <w:p w14:paraId="20A2A43E" w14:textId="1BB54FC3" w:rsidR="008A0B00" w:rsidRDefault="00C64C75">
                    <w:pPr>
                      <w:tabs>
                        <w:tab w:val="left" w:pos="4082"/>
                        <w:tab w:val="left" w:pos="8410"/>
                      </w:tabs>
                      <w:spacing w:before="21"/>
                      <w:ind w:left="20"/>
                      <w:rPr>
                        <w:rFonts w:ascii="Trebuchet MS"/>
                        <w:b/>
                        <w:sz w:val="24"/>
                      </w:rPr>
                    </w:pPr>
                    <w:r>
                      <w:rPr>
                        <w:rFonts w:ascii="Trebuchet MS"/>
                        <w:b/>
                        <w:color w:val="FFFFFF"/>
                        <w:w w:val="82"/>
                        <w:sz w:val="24"/>
                        <w:shd w:val="clear" w:color="auto" w:fill="003951"/>
                      </w:rPr>
                      <w:t xml:space="preserve"> </w:t>
                    </w:r>
                    <w:r>
                      <w:rPr>
                        <w:rFonts w:ascii="Trebuchet MS"/>
                        <w:b/>
                        <w:color w:val="FFFFFF"/>
                        <w:sz w:val="24"/>
                        <w:shd w:val="clear" w:color="auto" w:fill="003951"/>
                      </w:rPr>
                      <w:tab/>
                    </w:r>
                    <w:r>
                      <w:rPr>
                        <w:rFonts w:ascii="Trebuchet MS"/>
                        <w:b/>
                        <w:color w:val="FFFFFF"/>
                        <w:sz w:val="24"/>
                        <w:shd w:val="clear" w:color="auto" w:fill="003951"/>
                      </w:rPr>
                      <w:tab/>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49F05" w14:textId="351CA202" w:rsidR="008A0B00" w:rsidRDefault="00432126">
    <w:pPr>
      <w:pStyle w:val="Plattetekst"/>
      <w:spacing w:line="14" w:lineRule="auto"/>
      <w:rPr>
        <w:sz w:val="20"/>
      </w:rPr>
    </w:pPr>
    <w:r>
      <w:rPr>
        <w:noProof/>
      </w:rPr>
      <mc:AlternateContent>
        <mc:Choice Requires="wps">
          <w:drawing>
            <wp:anchor distT="0" distB="0" distL="114300" distR="114300" simplePos="0" relativeHeight="485963264" behindDoc="1" locked="0" layoutInCell="1" allowOverlap="1" wp14:anchorId="7ED0EDD2" wp14:editId="61DEA2E9">
              <wp:simplePos x="0" y="0"/>
              <wp:positionH relativeFrom="page">
                <wp:posOffset>223520</wp:posOffset>
              </wp:positionH>
              <wp:positionV relativeFrom="page">
                <wp:posOffset>7178040</wp:posOffset>
              </wp:positionV>
              <wp:extent cx="4685665" cy="19939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66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4B6A" w14:textId="5ADF2F3D" w:rsidR="00D27692" w:rsidRPr="00D27692" w:rsidRDefault="00D27692" w:rsidP="00D27692">
                          <w:pPr>
                            <w:spacing w:before="32"/>
                            <w:ind w:left="20"/>
                            <w:rPr>
                              <w:sz w:val="20"/>
                              <w:szCs w:val="20"/>
                            </w:rPr>
                          </w:pPr>
                          <w:r w:rsidRPr="00D27692">
                            <w:rPr>
                              <w:rFonts w:ascii="Trebuchet MS"/>
                              <w:b/>
                              <w:color w:val="FFFFFF"/>
                              <w:w w:val="115"/>
                              <w:sz w:val="20"/>
                              <w:szCs w:val="20"/>
                            </w:rPr>
                            <w:t xml:space="preserve">Schoolplan Ds. E. du Marchie van </w:t>
                          </w:r>
                          <w:proofErr w:type="spellStart"/>
                          <w:r w:rsidR="00461239">
                            <w:rPr>
                              <w:rFonts w:ascii="Trebuchet MS"/>
                              <w:b/>
                              <w:color w:val="FFFFFF"/>
                              <w:w w:val="115"/>
                              <w:sz w:val="20"/>
                              <w:szCs w:val="20"/>
                            </w:rPr>
                            <w:t>Voorthuysen</w:t>
                          </w:r>
                          <w:r w:rsidRPr="00D27692">
                            <w:rPr>
                              <w:rFonts w:ascii="Trebuchet MS"/>
                              <w:b/>
                              <w:color w:val="FFFFFF"/>
                              <w:w w:val="115"/>
                              <w:sz w:val="20"/>
                              <w:szCs w:val="20"/>
                            </w:rPr>
                            <w:t>school</w:t>
                          </w:r>
                          <w:proofErr w:type="spellEnd"/>
                          <w:r w:rsidRPr="00D27692">
                            <w:rPr>
                              <w:color w:val="FFFFFF"/>
                              <w:w w:val="105"/>
                              <w:sz w:val="20"/>
                              <w:szCs w:val="20"/>
                            </w:rPr>
                            <w:t xml:space="preserve"> | 20</w:t>
                          </w:r>
                          <w:r>
                            <w:rPr>
                              <w:color w:val="FFFFFF"/>
                              <w:w w:val="105"/>
                              <w:sz w:val="20"/>
                              <w:szCs w:val="20"/>
                            </w:rPr>
                            <w:t>23</w:t>
                          </w:r>
                          <w:r w:rsidRPr="00D27692">
                            <w:rPr>
                              <w:color w:val="FFFFFF"/>
                              <w:w w:val="105"/>
                              <w:sz w:val="20"/>
                              <w:szCs w:val="20"/>
                            </w:rPr>
                            <w:t xml:space="preserve"> - 202</w:t>
                          </w:r>
                          <w:r>
                            <w:rPr>
                              <w:color w:val="FFFFFF"/>
                              <w:w w:val="105"/>
                              <w:sz w:val="20"/>
                              <w:szCs w:val="20"/>
                            </w:rPr>
                            <w:t>7</w:t>
                          </w:r>
                        </w:p>
                        <w:p w14:paraId="447176BD" w14:textId="62131CC5" w:rsidR="008A0B00" w:rsidRDefault="008A0B00">
                          <w:pPr>
                            <w:spacing w:before="32"/>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0EDD2" id="_x0000_t202" coordsize="21600,21600" o:spt="202" path="m,l,21600r21600,l21600,xe">
              <v:stroke joinstyle="miter"/>
              <v:path gradientshapeok="t" o:connecttype="rect"/>
            </v:shapetype>
            <v:shape id="Text Box 2" o:spid="_x0000_s1033" type="#_x0000_t202" style="position:absolute;margin-left:17.6pt;margin-top:565.2pt;width:368.95pt;height:15.7pt;z-index:-173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" filled="f" stroked="f">
              <v:textbox inset="0,0,0,0">
                <w:txbxContent>
                  <w:p w14:paraId="40B64B6A" w14:textId="5ADF2F3D" w:rsidR="00D27692" w:rsidRPr="00D27692" w:rsidRDefault="00D27692" w:rsidP="00D27692">
                    <w:pPr>
                      <w:spacing w:before="32"/>
                      <w:ind w:left="20"/>
                      <w:rPr>
                        <w:sz w:val="20"/>
                        <w:szCs w:val="20"/>
                      </w:rPr>
                    </w:pPr>
                    <w:r w:rsidRPr="00D27692">
                      <w:rPr>
                        <w:rFonts w:ascii="Trebuchet MS"/>
                        <w:b/>
                        <w:color w:val="FFFFFF"/>
                        <w:w w:val="115"/>
                        <w:sz w:val="20"/>
                        <w:szCs w:val="20"/>
                      </w:rPr>
                      <w:t xml:space="preserve">Schoolplan Ds. E. du Marchie van </w:t>
                    </w:r>
                    <w:proofErr w:type="spellStart"/>
                    <w:r w:rsidR="00461239">
                      <w:rPr>
                        <w:rFonts w:ascii="Trebuchet MS"/>
                        <w:b/>
                        <w:color w:val="FFFFFF"/>
                        <w:w w:val="115"/>
                        <w:sz w:val="20"/>
                        <w:szCs w:val="20"/>
                      </w:rPr>
                      <w:t>Voorthuysen</w:t>
                    </w:r>
                    <w:r w:rsidRPr="00D27692">
                      <w:rPr>
                        <w:rFonts w:ascii="Trebuchet MS"/>
                        <w:b/>
                        <w:color w:val="FFFFFF"/>
                        <w:w w:val="115"/>
                        <w:sz w:val="20"/>
                        <w:szCs w:val="20"/>
                      </w:rPr>
                      <w:t>school</w:t>
                    </w:r>
                    <w:proofErr w:type="spellEnd"/>
                    <w:r w:rsidRPr="00D27692">
                      <w:rPr>
                        <w:color w:val="FFFFFF"/>
                        <w:w w:val="105"/>
                        <w:sz w:val="20"/>
                        <w:szCs w:val="20"/>
                      </w:rPr>
                      <w:t xml:space="preserve"> | 20</w:t>
                    </w:r>
                    <w:r>
                      <w:rPr>
                        <w:color w:val="FFFFFF"/>
                        <w:w w:val="105"/>
                        <w:sz w:val="20"/>
                        <w:szCs w:val="20"/>
                      </w:rPr>
                      <w:t>23</w:t>
                    </w:r>
                    <w:r w:rsidRPr="00D27692">
                      <w:rPr>
                        <w:color w:val="FFFFFF"/>
                        <w:w w:val="105"/>
                        <w:sz w:val="20"/>
                        <w:szCs w:val="20"/>
                      </w:rPr>
                      <w:t xml:space="preserve"> - 202</w:t>
                    </w:r>
                    <w:r>
                      <w:rPr>
                        <w:color w:val="FFFFFF"/>
                        <w:w w:val="105"/>
                        <w:sz w:val="20"/>
                        <w:szCs w:val="20"/>
                      </w:rPr>
                      <w:t>7</w:t>
                    </w:r>
                  </w:p>
                  <w:p w14:paraId="447176BD" w14:textId="62131CC5" w:rsidR="008A0B00" w:rsidRDefault="008A0B00">
                    <w:pPr>
                      <w:spacing w:before="32"/>
                      <w:ind w:left="20"/>
                      <w:rPr>
                        <w:sz w:val="20"/>
                      </w:rPr>
                    </w:pPr>
                  </w:p>
                </w:txbxContent>
              </v:textbox>
              <w10:wrap anchorx="page" anchory="page"/>
            </v:shape>
          </w:pict>
        </mc:Fallback>
      </mc:AlternateContent>
    </w:r>
    <w:r>
      <w:rPr>
        <w:noProof/>
      </w:rPr>
      <mc:AlternateContent>
        <mc:Choice Requires="wps">
          <w:drawing>
            <wp:anchor distT="0" distB="0" distL="114300" distR="114300" simplePos="0" relativeHeight="485962752" behindDoc="1" locked="0" layoutInCell="1" allowOverlap="1" wp14:anchorId="7FF54124" wp14:editId="658FC2F2">
              <wp:simplePos x="0" y="0"/>
              <wp:positionH relativeFrom="page">
                <wp:posOffset>0</wp:posOffset>
              </wp:positionH>
              <wp:positionV relativeFrom="page">
                <wp:posOffset>7118985</wp:posOffset>
              </wp:positionV>
              <wp:extent cx="5328285" cy="306070"/>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306070"/>
                      </a:xfrm>
                      <a:prstGeom prst="rect">
                        <a:avLst/>
                      </a:prstGeom>
                      <a:solidFill>
                        <a:srgbClr val="0039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a="http://schemas.openxmlformats.org/drawingml/2006/main">
          <w:pict w14:anchorId="51948FA6">
            <v:rect id="Rectangle 3" style="position:absolute;margin-left:0;margin-top:560.55pt;width:419.55pt;height:24.1pt;z-index:-173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3951" stroked="f" w14:anchorId="7DEDE8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">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D70D3" w14:textId="77777777" w:rsidR="008A0B00" w:rsidRDefault="008A0B00">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3B050" w14:textId="77777777" w:rsidR="002221EE" w:rsidRDefault="002221EE">
      <w:r>
        <w:separator/>
      </w:r>
    </w:p>
  </w:footnote>
  <w:footnote w:type="continuationSeparator" w:id="0">
    <w:p w14:paraId="7441CEA4" w14:textId="77777777" w:rsidR="002221EE" w:rsidRDefault="002221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04F6"/>
    <w:multiLevelType w:val="hybridMultilevel"/>
    <w:tmpl w:val="21FC268E"/>
    <w:lvl w:ilvl="0" w:tplc="9EFEE190">
      <w:start w:val="1"/>
      <w:numFmt w:val="decimal"/>
      <w:lvlText w:val="%1."/>
      <w:lvlJc w:val="left"/>
      <w:pPr>
        <w:ind w:left="436" w:hanging="352"/>
      </w:pPr>
      <w:rPr>
        <w:rFonts w:ascii="Arial" w:eastAsia="Arial" w:hAnsi="Arial" w:cs="Arial" w:hint="default"/>
        <w:w w:val="100"/>
        <w:sz w:val="15"/>
        <w:szCs w:val="15"/>
        <w:lang w:val="nl-NL" w:eastAsia="en-US" w:bidi="ar-SA"/>
      </w:rPr>
    </w:lvl>
    <w:lvl w:ilvl="1" w:tplc="F38A9588">
      <w:numFmt w:val="bullet"/>
      <w:lvlText w:val="•"/>
      <w:lvlJc w:val="left"/>
      <w:pPr>
        <w:ind w:left="587" w:hanging="352"/>
      </w:pPr>
      <w:rPr>
        <w:rFonts w:hint="default"/>
        <w:lang w:val="nl-NL" w:eastAsia="en-US" w:bidi="ar-SA"/>
      </w:rPr>
    </w:lvl>
    <w:lvl w:ilvl="2" w:tplc="277E7A6E">
      <w:numFmt w:val="bullet"/>
      <w:lvlText w:val="•"/>
      <w:lvlJc w:val="left"/>
      <w:pPr>
        <w:ind w:left="735" w:hanging="352"/>
      </w:pPr>
      <w:rPr>
        <w:rFonts w:hint="default"/>
        <w:lang w:val="nl-NL" w:eastAsia="en-US" w:bidi="ar-SA"/>
      </w:rPr>
    </w:lvl>
    <w:lvl w:ilvl="3" w:tplc="47145AB4">
      <w:numFmt w:val="bullet"/>
      <w:lvlText w:val="•"/>
      <w:lvlJc w:val="left"/>
      <w:pPr>
        <w:ind w:left="883" w:hanging="352"/>
      </w:pPr>
      <w:rPr>
        <w:rFonts w:hint="default"/>
        <w:lang w:val="nl-NL" w:eastAsia="en-US" w:bidi="ar-SA"/>
      </w:rPr>
    </w:lvl>
    <w:lvl w:ilvl="4" w:tplc="1A7A3ED4">
      <w:numFmt w:val="bullet"/>
      <w:lvlText w:val="•"/>
      <w:lvlJc w:val="left"/>
      <w:pPr>
        <w:ind w:left="1031" w:hanging="352"/>
      </w:pPr>
      <w:rPr>
        <w:rFonts w:hint="default"/>
        <w:lang w:val="nl-NL" w:eastAsia="en-US" w:bidi="ar-SA"/>
      </w:rPr>
    </w:lvl>
    <w:lvl w:ilvl="5" w:tplc="C92AD53A">
      <w:numFmt w:val="bullet"/>
      <w:lvlText w:val="•"/>
      <w:lvlJc w:val="left"/>
      <w:pPr>
        <w:ind w:left="1179" w:hanging="352"/>
      </w:pPr>
      <w:rPr>
        <w:rFonts w:hint="default"/>
        <w:lang w:val="nl-NL" w:eastAsia="en-US" w:bidi="ar-SA"/>
      </w:rPr>
    </w:lvl>
    <w:lvl w:ilvl="6" w:tplc="91CE07A6">
      <w:numFmt w:val="bullet"/>
      <w:lvlText w:val="•"/>
      <w:lvlJc w:val="left"/>
      <w:pPr>
        <w:ind w:left="1326" w:hanging="352"/>
      </w:pPr>
      <w:rPr>
        <w:rFonts w:hint="default"/>
        <w:lang w:val="nl-NL" w:eastAsia="en-US" w:bidi="ar-SA"/>
      </w:rPr>
    </w:lvl>
    <w:lvl w:ilvl="7" w:tplc="CABC2470">
      <w:numFmt w:val="bullet"/>
      <w:lvlText w:val="•"/>
      <w:lvlJc w:val="left"/>
      <w:pPr>
        <w:ind w:left="1474" w:hanging="352"/>
      </w:pPr>
      <w:rPr>
        <w:rFonts w:hint="default"/>
        <w:lang w:val="nl-NL" w:eastAsia="en-US" w:bidi="ar-SA"/>
      </w:rPr>
    </w:lvl>
    <w:lvl w:ilvl="8" w:tplc="4780872E">
      <w:numFmt w:val="bullet"/>
      <w:lvlText w:val="•"/>
      <w:lvlJc w:val="left"/>
      <w:pPr>
        <w:ind w:left="1622" w:hanging="352"/>
      </w:pPr>
      <w:rPr>
        <w:rFonts w:hint="default"/>
        <w:lang w:val="nl-NL" w:eastAsia="en-US" w:bidi="ar-SA"/>
      </w:rPr>
    </w:lvl>
  </w:abstractNum>
  <w:abstractNum w:abstractNumId="1" w15:restartNumberingAfterBreak="0">
    <w:nsid w:val="03092CD3"/>
    <w:multiLevelType w:val="hybridMultilevel"/>
    <w:tmpl w:val="BBB6E39E"/>
    <w:lvl w:ilvl="0" w:tplc="B980F2BC">
      <w:numFmt w:val="bullet"/>
      <w:lvlText w:val="•"/>
      <w:lvlJc w:val="left"/>
      <w:pPr>
        <w:ind w:left="756" w:hanging="200"/>
      </w:pPr>
      <w:rPr>
        <w:rFonts w:ascii="Arial" w:eastAsia="Arial" w:hAnsi="Arial" w:cs="Arial" w:hint="default"/>
        <w:w w:val="142"/>
        <w:sz w:val="17"/>
        <w:szCs w:val="17"/>
        <w:lang w:val="nl-NL" w:eastAsia="en-US" w:bidi="ar-SA"/>
      </w:rPr>
    </w:lvl>
    <w:lvl w:ilvl="1" w:tplc="A31AB4E0">
      <w:numFmt w:val="bullet"/>
      <w:lvlText w:val="•"/>
      <w:lvlJc w:val="left"/>
      <w:pPr>
        <w:ind w:left="1080" w:hanging="200"/>
      </w:pPr>
      <w:rPr>
        <w:rFonts w:hint="default"/>
        <w:lang w:val="nl-NL" w:eastAsia="en-US" w:bidi="ar-SA"/>
      </w:rPr>
    </w:lvl>
    <w:lvl w:ilvl="2" w:tplc="99361D94">
      <w:numFmt w:val="bullet"/>
      <w:lvlText w:val="•"/>
      <w:lvlJc w:val="left"/>
      <w:pPr>
        <w:ind w:left="1400" w:hanging="200"/>
      </w:pPr>
      <w:rPr>
        <w:rFonts w:hint="default"/>
        <w:lang w:val="nl-NL" w:eastAsia="en-US" w:bidi="ar-SA"/>
      </w:rPr>
    </w:lvl>
    <w:lvl w:ilvl="3" w:tplc="19A2C832">
      <w:numFmt w:val="bullet"/>
      <w:lvlText w:val="•"/>
      <w:lvlJc w:val="left"/>
      <w:pPr>
        <w:ind w:left="1720" w:hanging="200"/>
      </w:pPr>
      <w:rPr>
        <w:rFonts w:hint="default"/>
        <w:lang w:val="nl-NL" w:eastAsia="en-US" w:bidi="ar-SA"/>
      </w:rPr>
    </w:lvl>
    <w:lvl w:ilvl="4" w:tplc="9ABEF730">
      <w:numFmt w:val="bullet"/>
      <w:lvlText w:val="•"/>
      <w:lvlJc w:val="left"/>
      <w:pPr>
        <w:ind w:left="2040" w:hanging="200"/>
      </w:pPr>
      <w:rPr>
        <w:rFonts w:hint="default"/>
        <w:lang w:val="nl-NL" w:eastAsia="en-US" w:bidi="ar-SA"/>
      </w:rPr>
    </w:lvl>
    <w:lvl w:ilvl="5" w:tplc="70943D84">
      <w:numFmt w:val="bullet"/>
      <w:lvlText w:val="•"/>
      <w:lvlJc w:val="left"/>
      <w:pPr>
        <w:ind w:left="2361" w:hanging="200"/>
      </w:pPr>
      <w:rPr>
        <w:rFonts w:hint="default"/>
        <w:lang w:val="nl-NL" w:eastAsia="en-US" w:bidi="ar-SA"/>
      </w:rPr>
    </w:lvl>
    <w:lvl w:ilvl="6" w:tplc="53D487BA">
      <w:numFmt w:val="bullet"/>
      <w:lvlText w:val="•"/>
      <w:lvlJc w:val="left"/>
      <w:pPr>
        <w:ind w:left="2681" w:hanging="200"/>
      </w:pPr>
      <w:rPr>
        <w:rFonts w:hint="default"/>
        <w:lang w:val="nl-NL" w:eastAsia="en-US" w:bidi="ar-SA"/>
      </w:rPr>
    </w:lvl>
    <w:lvl w:ilvl="7" w:tplc="8252FCB6">
      <w:numFmt w:val="bullet"/>
      <w:lvlText w:val="•"/>
      <w:lvlJc w:val="left"/>
      <w:pPr>
        <w:ind w:left="3001" w:hanging="200"/>
      </w:pPr>
      <w:rPr>
        <w:rFonts w:hint="default"/>
        <w:lang w:val="nl-NL" w:eastAsia="en-US" w:bidi="ar-SA"/>
      </w:rPr>
    </w:lvl>
    <w:lvl w:ilvl="8" w:tplc="6996FAC2">
      <w:numFmt w:val="bullet"/>
      <w:lvlText w:val="•"/>
      <w:lvlJc w:val="left"/>
      <w:pPr>
        <w:ind w:left="3321" w:hanging="200"/>
      </w:pPr>
      <w:rPr>
        <w:rFonts w:hint="default"/>
        <w:lang w:val="nl-NL" w:eastAsia="en-US" w:bidi="ar-SA"/>
      </w:rPr>
    </w:lvl>
  </w:abstractNum>
  <w:abstractNum w:abstractNumId="2" w15:restartNumberingAfterBreak="0">
    <w:nsid w:val="09D72025"/>
    <w:multiLevelType w:val="hybridMultilevel"/>
    <w:tmpl w:val="C912387E"/>
    <w:lvl w:ilvl="0" w:tplc="AD2AD4F0">
      <w:start w:val="1"/>
      <w:numFmt w:val="lowerLetter"/>
      <w:lvlText w:val="%1."/>
      <w:lvlJc w:val="left"/>
      <w:pPr>
        <w:ind w:left="556" w:hanging="200"/>
      </w:pPr>
      <w:rPr>
        <w:rFonts w:ascii="Arial" w:eastAsia="Arial" w:hAnsi="Arial" w:cs="Arial" w:hint="default"/>
        <w:b/>
        <w:bCs/>
        <w:w w:val="99"/>
        <w:sz w:val="17"/>
        <w:szCs w:val="17"/>
        <w:lang w:val="nl-NL" w:eastAsia="en-US" w:bidi="ar-SA"/>
      </w:rPr>
    </w:lvl>
    <w:lvl w:ilvl="1" w:tplc="B1904FDA">
      <w:numFmt w:val="bullet"/>
      <w:lvlText w:val="•"/>
      <w:lvlJc w:val="left"/>
      <w:pPr>
        <w:ind w:left="900" w:hanging="200"/>
      </w:pPr>
      <w:rPr>
        <w:rFonts w:hint="default"/>
        <w:lang w:val="nl-NL" w:eastAsia="en-US" w:bidi="ar-SA"/>
      </w:rPr>
    </w:lvl>
    <w:lvl w:ilvl="2" w:tplc="F25A1250">
      <w:numFmt w:val="bullet"/>
      <w:lvlText w:val="•"/>
      <w:lvlJc w:val="left"/>
      <w:pPr>
        <w:ind w:left="1240" w:hanging="200"/>
      </w:pPr>
      <w:rPr>
        <w:rFonts w:hint="default"/>
        <w:lang w:val="nl-NL" w:eastAsia="en-US" w:bidi="ar-SA"/>
      </w:rPr>
    </w:lvl>
    <w:lvl w:ilvl="3" w:tplc="E092FEE6">
      <w:numFmt w:val="bullet"/>
      <w:lvlText w:val="•"/>
      <w:lvlJc w:val="left"/>
      <w:pPr>
        <w:ind w:left="1580" w:hanging="200"/>
      </w:pPr>
      <w:rPr>
        <w:rFonts w:hint="default"/>
        <w:lang w:val="nl-NL" w:eastAsia="en-US" w:bidi="ar-SA"/>
      </w:rPr>
    </w:lvl>
    <w:lvl w:ilvl="4" w:tplc="816ED64A">
      <w:numFmt w:val="bullet"/>
      <w:lvlText w:val="•"/>
      <w:lvlJc w:val="left"/>
      <w:pPr>
        <w:ind w:left="1920" w:hanging="200"/>
      </w:pPr>
      <w:rPr>
        <w:rFonts w:hint="default"/>
        <w:lang w:val="nl-NL" w:eastAsia="en-US" w:bidi="ar-SA"/>
      </w:rPr>
    </w:lvl>
    <w:lvl w:ilvl="5" w:tplc="7460FD9E">
      <w:numFmt w:val="bullet"/>
      <w:lvlText w:val="•"/>
      <w:lvlJc w:val="left"/>
      <w:pPr>
        <w:ind w:left="2261" w:hanging="200"/>
      </w:pPr>
      <w:rPr>
        <w:rFonts w:hint="default"/>
        <w:lang w:val="nl-NL" w:eastAsia="en-US" w:bidi="ar-SA"/>
      </w:rPr>
    </w:lvl>
    <w:lvl w:ilvl="6" w:tplc="47D075D2">
      <w:numFmt w:val="bullet"/>
      <w:lvlText w:val="•"/>
      <w:lvlJc w:val="left"/>
      <w:pPr>
        <w:ind w:left="2601" w:hanging="200"/>
      </w:pPr>
      <w:rPr>
        <w:rFonts w:hint="default"/>
        <w:lang w:val="nl-NL" w:eastAsia="en-US" w:bidi="ar-SA"/>
      </w:rPr>
    </w:lvl>
    <w:lvl w:ilvl="7" w:tplc="546AEDE8">
      <w:numFmt w:val="bullet"/>
      <w:lvlText w:val="•"/>
      <w:lvlJc w:val="left"/>
      <w:pPr>
        <w:ind w:left="2941" w:hanging="200"/>
      </w:pPr>
      <w:rPr>
        <w:rFonts w:hint="default"/>
        <w:lang w:val="nl-NL" w:eastAsia="en-US" w:bidi="ar-SA"/>
      </w:rPr>
    </w:lvl>
    <w:lvl w:ilvl="8" w:tplc="801AD200">
      <w:numFmt w:val="bullet"/>
      <w:lvlText w:val="•"/>
      <w:lvlJc w:val="left"/>
      <w:pPr>
        <w:ind w:left="3281" w:hanging="200"/>
      </w:pPr>
      <w:rPr>
        <w:rFonts w:hint="default"/>
        <w:lang w:val="nl-NL" w:eastAsia="en-US" w:bidi="ar-SA"/>
      </w:rPr>
    </w:lvl>
  </w:abstractNum>
  <w:abstractNum w:abstractNumId="3" w15:restartNumberingAfterBreak="0">
    <w:nsid w:val="0A0F178E"/>
    <w:multiLevelType w:val="hybridMultilevel"/>
    <w:tmpl w:val="A2BCA476"/>
    <w:lvl w:ilvl="0" w:tplc="DA5A6E14">
      <w:numFmt w:val="bullet"/>
      <w:lvlText w:val="-"/>
      <w:lvlJc w:val="left"/>
      <w:pPr>
        <w:ind w:left="755" w:hanging="200"/>
      </w:pPr>
      <w:rPr>
        <w:rFonts w:ascii="Arial" w:eastAsia="Arial" w:hAnsi="Arial" w:cs="Arial" w:hint="default"/>
        <w:spacing w:val="-10"/>
        <w:w w:val="97"/>
        <w:sz w:val="17"/>
        <w:szCs w:val="17"/>
        <w:lang w:val="nl-NL" w:eastAsia="en-US" w:bidi="ar-SA"/>
      </w:rPr>
    </w:lvl>
    <w:lvl w:ilvl="1" w:tplc="645EC7D2">
      <w:numFmt w:val="bullet"/>
      <w:lvlText w:val="•"/>
      <w:lvlJc w:val="left"/>
      <w:pPr>
        <w:ind w:left="1094" w:hanging="200"/>
      </w:pPr>
      <w:rPr>
        <w:rFonts w:hint="default"/>
        <w:lang w:val="nl-NL" w:eastAsia="en-US" w:bidi="ar-SA"/>
      </w:rPr>
    </w:lvl>
    <w:lvl w:ilvl="2" w:tplc="61C8C998">
      <w:numFmt w:val="bullet"/>
      <w:lvlText w:val="•"/>
      <w:lvlJc w:val="left"/>
      <w:pPr>
        <w:ind w:left="1428" w:hanging="200"/>
      </w:pPr>
      <w:rPr>
        <w:rFonts w:hint="default"/>
        <w:lang w:val="nl-NL" w:eastAsia="en-US" w:bidi="ar-SA"/>
      </w:rPr>
    </w:lvl>
    <w:lvl w:ilvl="3" w:tplc="4F3AD9B0">
      <w:numFmt w:val="bullet"/>
      <w:lvlText w:val="•"/>
      <w:lvlJc w:val="left"/>
      <w:pPr>
        <w:ind w:left="1763" w:hanging="200"/>
      </w:pPr>
      <w:rPr>
        <w:rFonts w:hint="default"/>
        <w:lang w:val="nl-NL" w:eastAsia="en-US" w:bidi="ar-SA"/>
      </w:rPr>
    </w:lvl>
    <w:lvl w:ilvl="4" w:tplc="DD0A64DE">
      <w:numFmt w:val="bullet"/>
      <w:lvlText w:val="•"/>
      <w:lvlJc w:val="left"/>
      <w:pPr>
        <w:ind w:left="2097" w:hanging="200"/>
      </w:pPr>
      <w:rPr>
        <w:rFonts w:hint="default"/>
        <w:lang w:val="nl-NL" w:eastAsia="en-US" w:bidi="ar-SA"/>
      </w:rPr>
    </w:lvl>
    <w:lvl w:ilvl="5" w:tplc="35B2529A">
      <w:numFmt w:val="bullet"/>
      <w:lvlText w:val="•"/>
      <w:lvlJc w:val="left"/>
      <w:pPr>
        <w:ind w:left="2432" w:hanging="200"/>
      </w:pPr>
      <w:rPr>
        <w:rFonts w:hint="default"/>
        <w:lang w:val="nl-NL" w:eastAsia="en-US" w:bidi="ar-SA"/>
      </w:rPr>
    </w:lvl>
    <w:lvl w:ilvl="6" w:tplc="56B4C570">
      <w:numFmt w:val="bullet"/>
      <w:lvlText w:val="•"/>
      <w:lvlJc w:val="left"/>
      <w:pPr>
        <w:ind w:left="2766" w:hanging="200"/>
      </w:pPr>
      <w:rPr>
        <w:rFonts w:hint="default"/>
        <w:lang w:val="nl-NL" w:eastAsia="en-US" w:bidi="ar-SA"/>
      </w:rPr>
    </w:lvl>
    <w:lvl w:ilvl="7" w:tplc="D81426C2">
      <w:numFmt w:val="bullet"/>
      <w:lvlText w:val="•"/>
      <w:lvlJc w:val="left"/>
      <w:pPr>
        <w:ind w:left="3100" w:hanging="200"/>
      </w:pPr>
      <w:rPr>
        <w:rFonts w:hint="default"/>
        <w:lang w:val="nl-NL" w:eastAsia="en-US" w:bidi="ar-SA"/>
      </w:rPr>
    </w:lvl>
    <w:lvl w:ilvl="8" w:tplc="3CBC83E0">
      <w:numFmt w:val="bullet"/>
      <w:lvlText w:val="•"/>
      <w:lvlJc w:val="left"/>
      <w:pPr>
        <w:ind w:left="3435" w:hanging="200"/>
      </w:pPr>
      <w:rPr>
        <w:rFonts w:hint="default"/>
        <w:lang w:val="nl-NL" w:eastAsia="en-US" w:bidi="ar-SA"/>
      </w:rPr>
    </w:lvl>
  </w:abstractNum>
  <w:abstractNum w:abstractNumId="4" w15:restartNumberingAfterBreak="0">
    <w:nsid w:val="0AAB65D0"/>
    <w:multiLevelType w:val="multilevel"/>
    <w:tmpl w:val="76A64DC4"/>
    <w:lvl w:ilvl="0">
      <w:start w:val="5"/>
      <w:numFmt w:val="decimal"/>
      <w:lvlText w:val="%1"/>
      <w:lvlJc w:val="left"/>
      <w:pPr>
        <w:ind w:left="910" w:hanging="400"/>
      </w:pPr>
      <w:rPr>
        <w:rFonts w:hint="default"/>
        <w:lang w:val="nl-NL" w:eastAsia="en-US" w:bidi="ar-SA"/>
      </w:rPr>
    </w:lvl>
    <w:lvl w:ilvl="1">
      <w:start w:val="1"/>
      <w:numFmt w:val="decimal"/>
      <w:lvlText w:val="%1.%2"/>
      <w:lvlJc w:val="left"/>
      <w:pPr>
        <w:ind w:left="910" w:hanging="400"/>
        <w:jc w:val="right"/>
      </w:pPr>
      <w:rPr>
        <w:rFonts w:ascii="Arial" w:eastAsia="Arial" w:hAnsi="Arial" w:cs="Arial" w:hint="default"/>
        <w:b/>
        <w:bCs/>
        <w:color w:val="EE7402"/>
        <w:w w:val="106"/>
        <w:sz w:val="18"/>
        <w:szCs w:val="18"/>
        <w:lang w:val="nl-NL" w:eastAsia="en-US" w:bidi="ar-SA"/>
      </w:rPr>
    </w:lvl>
    <w:lvl w:ilvl="2">
      <w:numFmt w:val="bullet"/>
      <w:lvlText w:val="•"/>
      <w:lvlJc w:val="left"/>
      <w:pPr>
        <w:ind w:left="1481" w:hanging="400"/>
      </w:pPr>
      <w:rPr>
        <w:rFonts w:hint="default"/>
        <w:lang w:val="nl-NL" w:eastAsia="en-US" w:bidi="ar-SA"/>
      </w:rPr>
    </w:lvl>
    <w:lvl w:ilvl="3">
      <w:numFmt w:val="bullet"/>
      <w:lvlText w:val="•"/>
      <w:lvlJc w:val="left"/>
      <w:pPr>
        <w:ind w:left="1762" w:hanging="400"/>
      </w:pPr>
      <w:rPr>
        <w:rFonts w:hint="default"/>
        <w:lang w:val="nl-NL" w:eastAsia="en-US" w:bidi="ar-SA"/>
      </w:rPr>
    </w:lvl>
    <w:lvl w:ilvl="4">
      <w:numFmt w:val="bullet"/>
      <w:lvlText w:val="•"/>
      <w:lvlJc w:val="left"/>
      <w:pPr>
        <w:ind w:left="2043" w:hanging="400"/>
      </w:pPr>
      <w:rPr>
        <w:rFonts w:hint="default"/>
        <w:lang w:val="nl-NL" w:eastAsia="en-US" w:bidi="ar-SA"/>
      </w:rPr>
    </w:lvl>
    <w:lvl w:ilvl="5">
      <w:numFmt w:val="bullet"/>
      <w:lvlText w:val="•"/>
      <w:lvlJc w:val="left"/>
      <w:pPr>
        <w:ind w:left="2324" w:hanging="400"/>
      </w:pPr>
      <w:rPr>
        <w:rFonts w:hint="default"/>
        <w:lang w:val="nl-NL" w:eastAsia="en-US" w:bidi="ar-SA"/>
      </w:rPr>
    </w:lvl>
    <w:lvl w:ilvl="6">
      <w:numFmt w:val="bullet"/>
      <w:lvlText w:val="•"/>
      <w:lvlJc w:val="left"/>
      <w:pPr>
        <w:ind w:left="2604" w:hanging="400"/>
      </w:pPr>
      <w:rPr>
        <w:rFonts w:hint="default"/>
        <w:lang w:val="nl-NL" w:eastAsia="en-US" w:bidi="ar-SA"/>
      </w:rPr>
    </w:lvl>
    <w:lvl w:ilvl="7">
      <w:numFmt w:val="bullet"/>
      <w:lvlText w:val="•"/>
      <w:lvlJc w:val="left"/>
      <w:pPr>
        <w:ind w:left="2885" w:hanging="400"/>
      </w:pPr>
      <w:rPr>
        <w:rFonts w:hint="default"/>
        <w:lang w:val="nl-NL" w:eastAsia="en-US" w:bidi="ar-SA"/>
      </w:rPr>
    </w:lvl>
    <w:lvl w:ilvl="8">
      <w:numFmt w:val="bullet"/>
      <w:lvlText w:val="•"/>
      <w:lvlJc w:val="left"/>
      <w:pPr>
        <w:ind w:left="3166" w:hanging="400"/>
      </w:pPr>
      <w:rPr>
        <w:rFonts w:hint="default"/>
        <w:lang w:val="nl-NL" w:eastAsia="en-US" w:bidi="ar-SA"/>
      </w:rPr>
    </w:lvl>
  </w:abstractNum>
  <w:abstractNum w:abstractNumId="5" w15:restartNumberingAfterBreak="0">
    <w:nsid w:val="13171AB3"/>
    <w:multiLevelType w:val="hybridMultilevel"/>
    <w:tmpl w:val="FB2691EE"/>
    <w:lvl w:ilvl="0" w:tplc="C58ACA0C">
      <w:numFmt w:val="bullet"/>
      <w:lvlText w:val="-"/>
      <w:lvlJc w:val="left"/>
      <w:pPr>
        <w:ind w:left="556" w:hanging="104"/>
      </w:pPr>
      <w:rPr>
        <w:rFonts w:ascii="Arial" w:eastAsia="Arial" w:hAnsi="Arial" w:cs="Arial" w:hint="default"/>
        <w:w w:val="99"/>
        <w:sz w:val="17"/>
        <w:szCs w:val="17"/>
        <w:lang w:val="nl-NL" w:eastAsia="en-US" w:bidi="ar-SA"/>
      </w:rPr>
    </w:lvl>
    <w:lvl w:ilvl="1" w:tplc="D3944AC6">
      <w:numFmt w:val="bullet"/>
      <w:lvlText w:val="•"/>
      <w:lvlJc w:val="left"/>
      <w:pPr>
        <w:ind w:left="900" w:hanging="104"/>
      </w:pPr>
      <w:rPr>
        <w:rFonts w:hint="default"/>
        <w:lang w:val="nl-NL" w:eastAsia="en-US" w:bidi="ar-SA"/>
      </w:rPr>
    </w:lvl>
    <w:lvl w:ilvl="2" w:tplc="F1947C9A">
      <w:numFmt w:val="bullet"/>
      <w:lvlText w:val="•"/>
      <w:lvlJc w:val="left"/>
      <w:pPr>
        <w:ind w:left="1240" w:hanging="104"/>
      </w:pPr>
      <w:rPr>
        <w:rFonts w:hint="default"/>
        <w:lang w:val="nl-NL" w:eastAsia="en-US" w:bidi="ar-SA"/>
      </w:rPr>
    </w:lvl>
    <w:lvl w:ilvl="3" w:tplc="9C5E6BA6">
      <w:numFmt w:val="bullet"/>
      <w:lvlText w:val="•"/>
      <w:lvlJc w:val="left"/>
      <w:pPr>
        <w:ind w:left="1580" w:hanging="104"/>
      </w:pPr>
      <w:rPr>
        <w:rFonts w:hint="default"/>
        <w:lang w:val="nl-NL" w:eastAsia="en-US" w:bidi="ar-SA"/>
      </w:rPr>
    </w:lvl>
    <w:lvl w:ilvl="4" w:tplc="3550A3FC">
      <w:numFmt w:val="bullet"/>
      <w:lvlText w:val="•"/>
      <w:lvlJc w:val="left"/>
      <w:pPr>
        <w:ind w:left="1920" w:hanging="104"/>
      </w:pPr>
      <w:rPr>
        <w:rFonts w:hint="default"/>
        <w:lang w:val="nl-NL" w:eastAsia="en-US" w:bidi="ar-SA"/>
      </w:rPr>
    </w:lvl>
    <w:lvl w:ilvl="5" w:tplc="88849B48">
      <w:numFmt w:val="bullet"/>
      <w:lvlText w:val="•"/>
      <w:lvlJc w:val="left"/>
      <w:pPr>
        <w:ind w:left="2261" w:hanging="104"/>
      </w:pPr>
      <w:rPr>
        <w:rFonts w:hint="default"/>
        <w:lang w:val="nl-NL" w:eastAsia="en-US" w:bidi="ar-SA"/>
      </w:rPr>
    </w:lvl>
    <w:lvl w:ilvl="6" w:tplc="A72E16AA">
      <w:numFmt w:val="bullet"/>
      <w:lvlText w:val="•"/>
      <w:lvlJc w:val="left"/>
      <w:pPr>
        <w:ind w:left="2601" w:hanging="104"/>
      </w:pPr>
      <w:rPr>
        <w:rFonts w:hint="default"/>
        <w:lang w:val="nl-NL" w:eastAsia="en-US" w:bidi="ar-SA"/>
      </w:rPr>
    </w:lvl>
    <w:lvl w:ilvl="7" w:tplc="BCA47BB0">
      <w:numFmt w:val="bullet"/>
      <w:lvlText w:val="•"/>
      <w:lvlJc w:val="left"/>
      <w:pPr>
        <w:ind w:left="2941" w:hanging="104"/>
      </w:pPr>
      <w:rPr>
        <w:rFonts w:hint="default"/>
        <w:lang w:val="nl-NL" w:eastAsia="en-US" w:bidi="ar-SA"/>
      </w:rPr>
    </w:lvl>
    <w:lvl w:ilvl="8" w:tplc="A3C67BAC">
      <w:numFmt w:val="bullet"/>
      <w:lvlText w:val="•"/>
      <w:lvlJc w:val="left"/>
      <w:pPr>
        <w:ind w:left="3281" w:hanging="104"/>
      </w:pPr>
      <w:rPr>
        <w:rFonts w:hint="default"/>
        <w:lang w:val="nl-NL" w:eastAsia="en-US" w:bidi="ar-SA"/>
      </w:rPr>
    </w:lvl>
  </w:abstractNum>
  <w:abstractNum w:abstractNumId="6" w15:restartNumberingAfterBreak="0">
    <w:nsid w:val="16480700"/>
    <w:multiLevelType w:val="hybridMultilevel"/>
    <w:tmpl w:val="6B201048"/>
    <w:lvl w:ilvl="0" w:tplc="E2B62164">
      <w:numFmt w:val="bullet"/>
      <w:lvlText w:val="•"/>
      <w:lvlJc w:val="left"/>
      <w:pPr>
        <w:ind w:left="710" w:hanging="200"/>
      </w:pPr>
      <w:rPr>
        <w:rFonts w:ascii="Arial" w:eastAsia="Arial" w:hAnsi="Arial" w:cs="Arial" w:hint="default"/>
        <w:w w:val="142"/>
        <w:sz w:val="17"/>
        <w:szCs w:val="17"/>
        <w:lang w:val="nl-NL" w:eastAsia="en-US" w:bidi="ar-SA"/>
      </w:rPr>
    </w:lvl>
    <w:lvl w:ilvl="1" w:tplc="807237B0">
      <w:numFmt w:val="bullet"/>
      <w:lvlText w:val="•"/>
      <w:lvlJc w:val="left"/>
      <w:pPr>
        <w:ind w:left="1020" w:hanging="200"/>
      </w:pPr>
      <w:rPr>
        <w:rFonts w:hint="default"/>
        <w:lang w:val="nl-NL" w:eastAsia="en-US" w:bidi="ar-SA"/>
      </w:rPr>
    </w:lvl>
    <w:lvl w:ilvl="2" w:tplc="BFAEFD6E">
      <w:numFmt w:val="bullet"/>
      <w:lvlText w:val="•"/>
      <w:lvlJc w:val="left"/>
      <w:pPr>
        <w:ind w:left="1321" w:hanging="200"/>
      </w:pPr>
      <w:rPr>
        <w:rFonts w:hint="default"/>
        <w:lang w:val="nl-NL" w:eastAsia="en-US" w:bidi="ar-SA"/>
      </w:rPr>
    </w:lvl>
    <w:lvl w:ilvl="3" w:tplc="02526C30">
      <w:numFmt w:val="bullet"/>
      <w:lvlText w:val="•"/>
      <w:lvlJc w:val="left"/>
      <w:pPr>
        <w:ind w:left="1622" w:hanging="200"/>
      </w:pPr>
      <w:rPr>
        <w:rFonts w:hint="default"/>
        <w:lang w:val="nl-NL" w:eastAsia="en-US" w:bidi="ar-SA"/>
      </w:rPr>
    </w:lvl>
    <w:lvl w:ilvl="4" w:tplc="CA046E1C">
      <w:numFmt w:val="bullet"/>
      <w:lvlText w:val="•"/>
      <w:lvlJc w:val="left"/>
      <w:pPr>
        <w:ind w:left="1923" w:hanging="200"/>
      </w:pPr>
      <w:rPr>
        <w:rFonts w:hint="default"/>
        <w:lang w:val="nl-NL" w:eastAsia="en-US" w:bidi="ar-SA"/>
      </w:rPr>
    </w:lvl>
    <w:lvl w:ilvl="5" w:tplc="C92A0472">
      <w:numFmt w:val="bullet"/>
      <w:lvlText w:val="•"/>
      <w:lvlJc w:val="left"/>
      <w:pPr>
        <w:ind w:left="2224" w:hanging="200"/>
      </w:pPr>
      <w:rPr>
        <w:rFonts w:hint="default"/>
        <w:lang w:val="nl-NL" w:eastAsia="en-US" w:bidi="ar-SA"/>
      </w:rPr>
    </w:lvl>
    <w:lvl w:ilvl="6" w:tplc="E2B0183C">
      <w:numFmt w:val="bullet"/>
      <w:lvlText w:val="•"/>
      <w:lvlJc w:val="left"/>
      <w:pPr>
        <w:ind w:left="2524" w:hanging="200"/>
      </w:pPr>
      <w:rPr>
        <w:rFonts w:hint="default"/>
        <w:lang w:val="nl-NL" w:eastAsia="en-US" w:bidi="ar-SA"/>
      </w:rPr>
    </w:lvl>
    <w:lvl w:ilvl="7" w:tplc="05D4FD9A">
      <w:numFmt w:val="bullet"/>
      <w:lvlText w:val="•"/>
      <w:lvlJc w:val="left"/>
      <w:pPr>
        <w:ind w:left="2825" w:hanging="200"/>
      </w:pPr>
      <w:rPr>
        <w:rFonts w:hint="default"/>
        <w:lang w:val="nl-NL" w:eastAsia="en-US" w:bidi="ar-SA"/>
      </w:rPr>
    </w:lvl>
    <w:lvl w:ilvl="8" w:tplc="B33E062E">
      <w:numFmt w:val="bullet"/>
      <w:lvlText w:val="•"/>
      <w:lvlJc w:val="left"/>
      <w:pPr>
        <w:ind w:left="3126" w:hanging="200"/>
      </w:pPr>
      <w:rPr>
        <w:rFonts w:hint="default"/>
        <w:lang w:val="nl-NL" w:eastAsia="en-US" w:bidi="ar-SA"/>
      </w:rPr>
    </w:lvl>
  </w:abstractNum>
  <w:abstractNum w:abstractNumId="7" w15:restartNumberingAfterBreak="0">
    <w:nsid w:val="172A67CE"/>
    <w:multiLevelType w:val="hybridMultilevel"/>
    <w:tmpl w:val="18B08030"/>
    <w:lvl w:ilvl="0" w:tplc="4DA62E3C">
      <w:numFmt w:val="bullet"/>
      <w:lvlText w:val="-"/>
      <w:lvlJc w:val="left"/>
      <w:pPr>
        <w:ind w:left="175" w:hanging="92"/>
      </w:pPr>
      <w:rPr>
        <w:rFonts w:ascii="Arial" w:eastAsia="Arial" w:hAnsi="Arial" w:cs="Arial" w:hint="default"/>
        <w:spacing w:val="-3"/>
        <w:w w:val="99"/>
        <w:sz w:val="15"/>
        <w:szCs w:val="15"/>
        <w:lang w:val="nl-NL" w:eastAsia="en-US" w:bidi="ar-SA"/>
      </w:rPr>
    </w:lvl>
    <w:lvl w:ilvl="1" w:tplc="39561EC4">
      <w:numFmt w:val="bullet"/>
      <w:lvlText w:val="•"/>
      <w:lvlJc w:val="left"/>
      <w:pPr>
        <w:ind w:left="472" w:hanging="92"/>
      </w:pPr>
      <w:rPr>
        <w:rFonts w:hint="default"/>
        <w:lang w:val="nl-NL" w:eastAsia="en-US" w:bidi="ar-SA"/>
      </w:rPr>
    </w:lvl>
    <w:lvl w:ilvl="2" w:tplc="A24CC750">
      <w:numFmt w:val="bullet"/>
      <w:lvlText w:val="•"/>
      <w:lvlJc w:val="left"/>
      <w:pPr>
        <w:ind w:left="765" w:hanging="92"/>
      </w:pPr>
      <w:rPr>
        <w:rFonts w:hint="default"/>
        <w:lang w:val="nl-NL" w:eastAsia="en-US" w:bidi="ar-SA"/>
      </w:rPr>
    </w:lvl>
    <w:lvl w:ilvl="3" w:tplc="FDDA32FA">
      <w:numFmt w:val="bullet"/>
      <w:lvlText w:val="•"/>
      <w:lvlJc w:val="left"/>
      <w:pPr>
        <w:ind w:left="1058" w:hanging="92"/>
      </w:pPr>
      <w:rPr>
        <w:rFonts w:hint="default"/>
        <w:lang w:val="nl-NL" w:eastAsia="en-US" w:bidi="ar-SA"/>
      </w:rPr>
    </w:lvl>
    <w:lvl w:ilvl="4" w:tplc="0DD068B0">
      <w:numFmt w:val="bullet"/>
      <w:lvlText w:val="•"/>
      <w:lvlJc w:val="left"/>
      <w:pPr>
        <w:ind w:left="1351" w:hanging="92"/>
      </w:pPr>
      <w:rPr>
        <w:rFonts w:hint="default"/>
        <w:lang w:val="nl-NL" w:eastAsia="en-US" w:bidi="ar-SA"/>
      </w:rPr>
    </w:lvl>
    <w:lvl w:ilvl="5" w:tplc="98B02682">
      <w:numFmt w:val="bullet"/>
      <w:lvlText w:val="•"/>
      <w:lvlJc w:val="left"/>
      <w:pPr>
        <w:ind w:left="1644" w:hanging="92"/>
      </w:pPr>
      <w:rPr>
        <w:rFonts w:hint="default"/>
        <w:lang w:val="nl-NL" w:eastAsia="en-US" w:bidi="ar-SA"/>
      </w:rPr>
    </w:lvl>
    <w:lvl w:ilvl="6" w:tplc="D1DA5182">
      <w:numFmt w:val="bullet"/>
      <w:lvlText w:val="•"/>
      <w:lvlJc w:val="left"/>
      <w:pPr>
        <w:ind w:left="1937" w:hanging="92"/>
      </w:pPr>
      <w:rPr>
        <w:rFonts w:hint="default"/>
        <w:lang w:val="nl-NL" w:eastAsia="en-US" w:bidi="ar-SA"/>
      </w:rPr>
    </w:lvl>
    <w:lvl w:ilvl="7" w:tplc="7C1E23B4">
      <w:numFmt w:val="bullet"/>
      <w:lvlText w:val="•"/>
      <w:lvlJc w:val="left"/>
      <w:pPr>
        <w:ind w:left="2230" w:hanging="92"/>
      </w:pPr>
      <w:rPr>
        <w:rFonts w:hint="default"/>
        <w:lang w:val="nl-NL" w:eastAsia="en-US" w:bidi="ar-SA"/>
      </w:rPr>
    </w:lvl>
    <w:lvl w:ilvl="8" w:tplc="254C38C0">
      <w:numFmt w:val="bullet"/>
      <w:lvlText w:val="•"/>
      <w:lvlJc w:val="left"/>
      <w:pPr>
        <w:ind w:left="2523" w:hanging="92"/>
      </w:pPr>
      <w:rPr>
        <w:rFonts w:hint="default"/>
        <w:lang w:val="nl-NL" w:eastAsia="en-US" w:bidi="ar-SA"/>
      </w:rPr>
    </w:lvl>
  </w:abstractNum>
  <w:abstractNum w:abstractNumId="8" w15:restartNumberingAfterBreak="0">
    <w:nsid w:val="17960E52"/>
    <w:multiLevelType w:val="hybridMultilevel"/>
    <w:tmpl w:val="4864766C"/>
    <w:lvl w:ilvl="0" w:tplc="8620225A">
      <w:start w:val="11"/>
      <w:numFmt w:val="decimal"/>
      <w:lvlText w:val="%1"/>
      <w:lvlJc w:val="left"/>
      <w:pPr>
        <w:ind w:left="1077" w:hanging="567"/>
      </w:pPr>
      <w:rPr>
        <w:rFonts w:ascii="Arial" w:eastAsia="Arial" w:hAnsi="Arial" w:cs="Arial" w:hint="default"/>
        <w:b/>
        <w:bCs/>
        <w:color w:val="EE7402"/>
        <w:w w:val="106"/>
        <w:sz w:val="18"/>
        <w:szCs w:val="18"/>
        <w:lang w:val="nl-NL" w:eastAsia="en-US" w:bidi="ar-SA"/>
      </w:rPr>
    </w:lvl>
    <w:lvl w:ilvl="1" w:tplc="20000FD6">
      <w:numFmt w:val="bullet"/>
      <w:lvlText w:val="•"/>
      <w:lvlJc w:val="left"/>
      <w:pPr>
        <w:ind w:left="1745" w:hanging="567"/>
      </w:pPr>
      <w:rPr>
        <w:rFonts w:hint="default"/>
        <w:lang w:val="nl-NL" w:eastAsia="en-US" w:bidi="ar-SA"/>
      </w:rPr>
    </w:lvl>
    <w:lvl w:ilvl="2" w:tplc="D334FB2E">
      <w:numFmt w:val="bullet"/>
      <w:lvlText w:val="•"/>
      <w:lvlJc w:val="left"/>
      <w:pPr>
        <w:ind w:left="2410" w:hanging="567"/>
      </w:pPr>
      <w:rPr>
        <w:rFonts w:hint="default"/>
        <w:lang w:val="nl-NL" w:eastAsia="en-US" w:bidi="ar-SA"/>
      </w:rPr>
    </w:lvl>
    <w:lvl w:ilvl="3" w:tplc="B07610DA">
      <w:numFmt w:val="bullet"/>
      <w:lvlText w:val="•"/>
      <w:lvlJc w:val="left"/>
      <w:pPr>
        <w:ind w:left="3075" w:hanging="567"/>
      </w:pPr>
      <w:rPr>
        <w:rFonts w:hint="default"/>
        <w:lang w:val="nl-NL" w:eastAsia="en-US" w:bidi="ar-SA"/>
      </w:rPr>
    </w:lvl>
    <w:lvl w:ilvl="4" w:tplc="D1043AC4">
      <w:numFmt w:val="bullet"/>
      <w:lvlText w:val="•"/>
      <w:lvlJc w:val="left"/>
      <w:pPr>
        <w:ind w:left="3740" w:hanging="567"/>
      </w:pPr>
      <w:rPr>
        <w:rFonts w:hint="default"/>
        <w:lang w:val="nl-NL" w:eastAsia="en-US" w:bidi="ar-SA"/>
      </w:rPr>
    </w:lvl>
    <w:lvl w:ilvl="5" w:tplc="C2BE65D4">
      <w:numFmt w:val="bullet"/>
      <w:lvlText w:val="•"/>
      <w:lvlJc w:val="left"/>
      <w:pPr>
        <w:ind w:left="4405" w:hanging="567"/>
      </w:pPr>
      <w:rPr>
        <w:rFonts w:hint="default"/>
        <w:lang w:val="nl-NL" w:eastAsia="en-US" w:bidi="ar-SA"/>
      </w:rPr>
    </w:lvl>
    <w:lvl w:ilvl="6" w:tplc="CCDA41CA">
      <w:numFmt w:val="bullet"/>
      <w:lvlText w:val="•"/>
      <w:lvlJc w:val="left"/>
      <w:pPr>
        <w:ind w:left="5070" w:hanging="567"/>
      </w:pPr>
      <w:rPr>
        <w:rFonts w:hint="default"/>
        <w:lang w:val="nl-NL" w:eastAsia="en-US" w:bidi="ar-SA"/>
      </w:rPr>
    </w:lvl>
    <w:lvl w:ilvl="7" w:tplc="54107DA0">
      <w:numFmt w:val="bullet"/>
      <w:lvlText w:val="•"/>
      <w:lvlJc w:val="left"/>
      <w:pPr>
        <w:ind w:left="5735" w:hanging="567"/>
      </w:pPr>
      <w:rPr>
        <w:rFonts w:hint="default"/>
        <w:lang w:val="nl-NL" w:eastAsia="en-US" w:bidi="ar-SA"/>
      </w:rPr>
    </w:lvl>
    <w:lvl w:ilvl="8" w:tplc="07A8064A">
      <w:numFmt w:val="bullet"/>
      <w:lvlText w:val="•"/>
      <w:lvlJc w:val="left"/>
      <w:pPr>
        <w:ind w:left="6400" w:hanging="567"/>
      </w:pPr>
      <w:rPr>
        <w:rFonts w:hint="default"/>
        <w:lang w:val="nl-NL" w:eastAsia="en-US" w:bidi="ar-SA"/>
      </w:rPr>
    </w:lvl>
  </w:abstractNum>
  <w:abstractNum w:abstractNumId="9" w15:restartNumberingAfterBreak="0">
    <w:nsid w:val="18A76DFC"/>
    <w:multiLevelType w:val="hybridMultilevel"/>
    <w:tmpl w:val="379243B2"/>
    <w:lvl w:ilvl="0" w:tplc="9046711E">
      <w:start w:val="1"/>
      <w:numFmt w:val="decimal"/>
      <w:lvlText w:val="%1."/>
      <w:lvlJc w:val="left"/>
      <w:pPr>
        <w:ind w:left="568" w:hanging="200"/>
      </w:pPr>
      <w:rPr>
        <w:rFonts w:ascii="Arial" w:eastAsia="Arial" w:hAnsi="Arial" w:cs="Arial" w:hint="default"/>
        <w:b/>
        <w:bCs/>
        <w:w w:val="106"/>
        <w:sz w:val="17"/>
        <w:szCs w:val="17"/>
        <w:lang w:val="nl-NL" w:eastAsia="en-US" w:bidi="ar-SA"/>
      </w:rPr>
    </w:lvl>
    <w:lvl w:ilvl="1" w:tplc="EE3889CA">
      <w:numFmt w:val="bullet"/>
      <w:lvlText w:val="•"/>
      <w:lvlJc w:val="left"/>
      <w:pPr>
        <w:ind w:left="862" w:hanging="200"/>
      </w:pPr>
      <w:rPr>
        <w:rFonts w:hint="default"/>
        <w:lang w:val="nl-NL" w:eastAsia="en-US" w:bidi="ar-SA"/>
      </w:rPr>
    </w:lvl>
    <w:lvl w:ilvl="2" w:tplc="83945682">
      <w:numFmt w:val="bullet"/>
      <w:lvlText w:val="•"/>
      <w:lvlJc w:val="left"/>
      <w:pPr>
        <w:ind w:left="1165" w:hanging="200"/>
      </w:pPr>
      <w:rPr>
        <w:rFonts w:hint="default"/>
        <w:lang w:val="nl-NL" w:eastAsia="en-US" w:bidi="ar-SA"/>
      </w:rPr>
    </w:lvl>
    <w:lvl w:ilvl="3" w:tplc="1220A134">
      <w:numFmt w:val="bullet"/>
      <w:lvlText w:val="•"/>
      <w:lvlJc w:val="left"/>
      <w:pPr>
        <w:ind w:left="1467" w:hanging="200"/>
      </w:pPr>
      <w:rPr>
        <w:rFonts w:hint="default"/>
        <w:lang w:val="nl-NL" w:eastAsia="en-US" w:bidi="ar-SA"/>
      </w:rPr>
    </w:lvl>
    <w:lvl w:ilvl="4" w:tplc="CE46E356">
      <w:numFmt w:val="bullet"/>
      <w:lvlText w:val="•"/>
      <w:lvlJc w:val="left"/>
      <w:pPr>
        <w:ind w:left="1770" w:hanging="200"/>
      </w:pPr>
      <w:rPr>
        <w:rFonts w:hint="default"/>
        <w:lang w:val="nl-NL" w:eastAsia="en-US" w:bidi="ar-SA"/>
      </w:rPr>
    </w:lvl>
    <w:lvl w:ilvl="5" w:tplc="048CCFBC">
      <w:numFmt w:val="bullet"/>
      <w:lvlText w:val="•"/>
      <w:lvlJc w:val="left"/>
      <w:pPr>
        <w:ind w:left="2073" w:hanging="200"/>
      </w:pPr>
      <w:rPr>
        <w:rFonts w:hint="default"/>
        <w:lang w:val="nl-NL" w:eastAsia="en-US" w:bidi="ar-SA"/>
      </w:rPr>
    </w:lvl>
    <w:lvl w:ilvl="6" w:tplc="F1305268">
      <w:numFmt w:val="bullet"/>
      <w:lvlText w:val="•"/>
      <w:lvlJc w:val="left"/>
      <w:pPr>
        <w:ind w:left="2375" w:hanging="200"/>
      </w:pPr>
      <w:rPr>
        <w:rFonts w:hint="default"/>
        <w:lang w:val="nl-NL" w:eastAsia="en-US" w:bidi="ar-SA"/>
      </w:rPr>
    </w:lvl>
    <w:lvl w:ilvl="7" w:tplc="E260FA92">
      <w:numFmt w:val="bullet"/>
      <w:lvlText w:val="•"/>
      <w:lvlJc w:val="left"/>
      <w:pPr>
        <w:ind w:left="2678" w:hanging="200"/>
      </w:pPr>
      <w:rPr>
        <w:rFonts w:hint="default"/>
        <w:lang w:val="nl-NL" w:eastAsia="en-US" w:bidi="ar-SA"/>
      </w:rPr>
    </w:lvl>
    <w:lvl w:ilvl="8" w:tplc="71DA45E6">
      <w:numFmt w:val="bullet"/>
      <w:lvlText w:val="•"/>
      <w:lvlJc w:val="left"/>
      <w:pPr>
        <w:ind w:left="2981" w:hanging="200"/>
      </w:pPr>
      <w:rPr>
        <w:rFonts w:hint="default"/>
        <w:lang w:val="nl-NL" w:eastAsia="en-US" w:bidi="ar-SA"/>
      </w:rPr>
    </w:lvl>
  </w:abstractNum>
  <w:abstractNum w:abstractNumId="10" w15:restartNumberingAfterBreak="0">
    <w:nsid w:val="20021F7F"/>
    <w:multiLevelType w:val="hybridMultilevel"/>
    <w:tmpl w:val="F070A02A"/>
    <w:lvl w:ilvl="0" w:tplc="FBEAF254">
      <w:start w:val="1"/>
      <w:numFmt w:val="decimal"/>
      <w:lvlText w:val="%1."/>
      <w:lvlJc w:val="left"/>
      <w:pPr>
        <w:ind w:left="710" w:hanging="200"/>
        <w:jc w:val="right"/>
      </w:pPr>
      <w:rPr>
        <w:rFonts w:ascii="Arial" w:eastAsia="Arial" w:hAnsi="Arial" w:cs="Arial" w:hint="default"/>
        <w:w w:val="100"/>
        <w:sz w:val="17"/>
        <w:szCs w:val="17"/>
        <w:lang w:val="nl-NL" w:eastAsia="en-US" w:bidi="ar-SA"/>
      </w:rPr>
    </w:lvl>
    <w:lvl w:ilvl="1" w:tplc="4138746E">
      <w:numFmt w:val="bullet"/>
      <w:lvlText w:val="•"/>
      <w:lvlJc w:val="left"/>
      <w:pPr>
        <w:ind w:left="1020" w:hanging="200"/>
      </w:pPr>
      <w:rPr>
        <w:rFonts w:hint="default"/>
        <w:lang w:val="nl-NL" w:eastAsia="en-US" w:bidi="ar-SA"/>
      </w:rPr>
    </w:lvl>
    <w:lvl w:ilvl="2" w:tplc="17E8A308">
      <w:numFmt w:val="bullet"/>
      <w:lvlText w:val="•"/>
      <w:lvlJc w:val="left"/>
      <w:pPr>
        <w:ind w:left="1321" w:hanging="200"/>
      </w:pPr>
      <w:rPr>
        <w:rFonts w:hint="default"/>
        <w:lang w:val="nl-NL" w:eastAsia="en-US" w:bidi="ar-SA"/>
      </w:rPr>
    </w:lvl>
    <w:lvl w:ilvl="3" w:tplc="DD92C4AC">
      <w:numFmt w:val="bullet"/>
      <w:lvlText w:val="•"/>
      <w:lvlJc w:val="left"/>
      <w:pPr>
        <w:ind w:left="1622" w:hanging="200"/>
      </w:pPr>
      <w:rPr>
        <w:rFonts w:hint="default"/>
        <w:lang w:val="nl-NL" w:eastAsia="en-US" w:bidi="ar-SA"/>
      </w:rPr>
    </w:lvl>
    <w:lvl w:ilvl="4" w:tplc="7458AEFA">
      <w:numFmt w:val="bullet"/>
      <w:lvlText w:val="•"/>
      <w:lvlJc w:val="left"/>
      <w:pPr>
        <w:ind w:left="1923" w:hanging="200"/>
      </w:pPr>
      <w:rPr>
        <w:rFonts w:hint="default"/>
        <w:lang w:val="nl-NL" w:eastAsia="en-US" w:bidi="ar-SA"/>
      </w:rPr>
    </w:lvl>
    <w:lvl w:ilvl="5" w:tplc="40EAAF1E">
      <w:numFmt w:val="bullet"/>
      <w:lvlText w:val="•"/>
      <w:lvlJc w:val="left"/>
      <w:pPr>
        <w:ind w:left="2223" w:hanging="200"/>
      </w:pPr>
      <w:rPr>
        <w:rFonts w:hint="default"/>
        <w:lang w:val="nl-NL" w:eastAsia="en-US" w:bidi="ar-SA"/>
      </w:rPr>
    </w:lvl>
    <w:lvl w:ilvl="6" w:tplc="95B856B0">
      <w:numFmt w:val="bullet"/>
      <w:lvlText w:val="•"/>
      <w:lvlJc w:val="left"/>
      <w:pPr>
        <w:ind w:left="2524" w:hanging="200"/>
      </w:pPr>
      <w:rPr>
        <w:rFonts w:hint="default"/>
        <w:lang w:val="nl-NL" w:eastAsia="en-US" w:bidi="ar-SA"/>
      </w:rPr>
    </w:lvl>
    <w:lvl w:ilvl="7" w:tplc="F7B80E86">
      <w:numFmt w:val="bullet"/>
      <w:lvlText w:val="•"/>
      <w:lvlJc w:val="left"/>
      <w:pPr>
        <w:ind w:left="2825" w:hanging="200"/>
      </w:pPr>
      <w:rPr>
        <w:rFonts w:hint="default"/>
        <w:lang w:val="nl-NL" w:eastAsia="en-US" w:bidi="ar-SA"/>
      </w:rPr>
    </w:lvl>
    <w:lvl w:ilvl="8" w:tplc="6A5CAD0C">
      <w:numFmt w:val="bullet"/>
      <w:lvlText w:val="•"/>
      <w:lvlJc w:val="left"/>
      <w:pPr>
        <w:ind w:left="3126" w:hanging="200"/>
      </w:pPr>
      <w:rPr>
        <w:rFonts w:hint="default"/>
        <w:lang w:val="nl-NL" w:eastAsia="en-US" w:bidi="ar-SA"/>
      </w:rPr>
    </w:lvl>
  </w:abstractNum>
  <w:abstractNum w:abstractNumId="11" w15:restartNumberingAfterBreak="0">
    <w:nsid w:val="331F74A5"/>
    <w:multiLevelType w:val="hybridMultilevel"/>
    <w:tmpl w:val="5186FDD0"/>
    <w:lvl w:ilvl="0" w:tplc="C4B61396">
      <w:start w:val="1"/>
      <w:numFmt w:val="decimal"/>
      <w:lvlText w:val="%1."/>
      <w:lvlJc w:val="left"/>
      <w:pPr>
        <w:ind w:left="556" w:hanging="200"/>
      </w:pPr>
      <w:rPr>
        <w:rFonts w:ascii="Arial" w:eastAsia="Arial" w:hAnsi="Arial" w:cs="Arial" w:hint="default"/>
        <w:b/>
        <w:bCs/>
        <w:w w:val="106"/>
        <w:sz w:val="17"/>
        <w:szCs w:val="17"/>
        <w:lang w:val="nl-NL" w:eastAsia="en-US" w:bidi="ar-SA"/>
      </w:rPr>
    </w:lvl>
    <w:lvl w:ilvl="1" w:tplc="D1682296">
      <w:numFmt w:val="bullet"/>
      <w:lvlText w:val="•"/>
      <w:lvlJc w:val="left"/>
      <w:pPr>
        <w:ind w:left="900" w:hanging="200"/>
      </w:pPr>
      <w:rPr>
        <w:rFonts w:hint="default"/>
        <w:lang w:val="nl-NL" w:eastAsia="en-US" w:bidi="ar-SA"/>
      </w:rPr>
    </w:lvl>
    <w:lvl w:ilvl="2" w:tplc="308A9108">
      <w:numFmt w:val="bullet"/>
      <w:lvlText w:val="•"/>
      <w:lvlJc w:val="left"/>
      <w:pPr>
        <w:ind w:left="1240" w:hanging="200"/>
      </w:pPr>
      <w:rPr>
        <w:rFonts w:hint="default"/>
        <w:lang w:val="nl-NL" w:eastAsia="en-US" w:bidi="ar-SA"/>
      </w:rPr>
    </w:lvl>
    <w:lvl w:ilvl="3" w:tplc="8614281E">
      <w:numFmt w:val="bullet"/>
      <w:lvlText w:val="•"/>
      <w:lvlJc w:val="left"/>
      <w:pPr>
        <w:ind w:left="1580" w:hanging="200"/>
      </w:pPr>
      <w:rPr>
        <w:rFonts w:hint="default"/>
        <w:lang w:val="nl-NL" w:eastAsia="en-US" w:bidi="ar-SA"/>
      </w:rPr>
    </w:lvl>
    <w:lvl w:ilvl="4" w:tplc="797CF92C">
      <w:numFmt w:val="bullet"/>
      <w:lvlText w:val="•"/>
      <w:lvlJc w:val="left"/>
      <w:pPr>
        <w:ind w:left="1921" w:hanging="200"/>
      </w:pPr>
      <w:rPr>
        <w:rFonts w:hint="default"/>
        <w:lang w:val="nl-NL" w:eastAsia="en-US" w:bidi="ar-SA"/>
      </w:rPr>
    </w:lvl>
    <w:lvl w:ilvl="5" w:tplc="B9F0A748">
      <w:numFmt w:val="bullet"/>
      <w:lvlText w:val="•"/>
      <w:lvlJc w:val="left"/>
      <w:pPr>
        <w:ind w:left="2261" w:hanging="200"/>
      </w:pPr>
      <w:rPr>
        <w:rFonts w:hint="default"/>
        <w:lang w:val="nl-NL" w:eastAsia="en-US" w:bidi="ar-SA"/>
      </w:rPr>
    </w:lvl>
    <w:lvl w:ilvl="6" w:tplc="01268B2E">
      <w:numFmt w:val="bullet"/>
      <w:lvlText w:val="•"/>
      <w:lvlJc w:val="left"/>
      <w:pPr>
        <w:ind w:left="2601" w:hanging="200"/>
      </w:pPr>
      <w:rPr>
        <w:rFonts w:hint="default"/>
        <w:lang w:val="nl-NL" w:eastAsia="en-US" w:bidi="ar-SA"/>
      </w:rPr>
    </w:lvl>
    <w:lvl w:ilvl="7" w:tplc="C51C7104">
      <w:numFmt w:val="bullet"/>
      <w:lvlText w:val="•"/>
      <w:lvlJc w:val="left"/>
      <w:pPr>
        <w:ind w:left="2941" w:hanging="200"/>
      </w:pPr>
      <w:rPr>
        <w:rFonts w:hint="default"/>
        <w:lang w:val="nl-NL" w:eastAsia="en-US" w:bidi="ar-SA"/>
      </w:rPr>
    </w:lvl>
    <w:lvl w:ilvl="8" w:tplc="45E014F6">
      <w:numFmt w:val="bullet"/>
      <w:lvlText w:val="•"/>
      <w:lvlJc w:val="left"/>
      <w:pPr>
        <w:ind w:left="3282" w:hanging="200"/>
      </w:pPr>
      <w:rPr>
        <w:rFonts w:hint="default"/>
        <w:lang w:val="nl-NL" w:eastAsia="en-US" w:bidi="ar-SA"/>
      </w:rPr>
    </w:lvl>
  </w:abstractNum>
  <w:abstractNum w:abstractNumId="12" w15:restartNumberingAfterBreak="0">
    <w:nsid w:val="37D1062F"/>
    <w:multiLevelType w:val="hybridMultilevel"/>
    <w:tmpl w:val="40BA9310"/>
    <w:lvl w:ilvl="0" w:tplc="EAC084B2">
      <w:numFmt w:val="bullet"/>
      <w:lvlText w:val=""/>
      <w:lvlJc w:val="left"/>
      <w:pPr>
        <w:ind w:left="915" w:hanging="360"/>
      </w:pPr>
      <w:rPr>
        <w:rFonts w:ascii="Symbol" w:eastAsia="Arial" w:hAnsi="Symbol" w:cs="Arial" w:hint="default"/>
      </w:rPr>
    </w:lvl>
    <w:lvl w:ilvl="1" w:tplc="04130003" w:tentative="1">
      <w:start w:val="1"/>
      <w:numFmt w:val="bullet"/>
      <w:lvlText w:val="o"/>
      <w:lvlJc w:val="left"/>
      <w:pPr>
        <w:ind w:left="1635" w:hanging="360"/>
      </w:pPr>
      <w:rPr>
        <w:rFonts w:ascii="Courier New" w:hAnsi="Courier New" w:cs="Courier New" w:hint="default"/>
      </w:rPr>
    </w:lvl>
    <w:lvl w:ilvl="2" w:tplc="04130005" w:tentative="1">
      <w:start w:val="1"/>
      <w:numFmt w:val="bullet"/>
      <w:lvlText w:val=""/>
      <w:lvlJc w:val="left"/>
      <w:pPr>
        <w:ind w:left="2355" w:hanging="360"/>
      </w:pPr>
      <w:rPr>
        <w:rFonts w:ascii="Wingdings" w:hAnsi="Wingdings" w:hint="default"/>
      </w:rPr>
    </w:lvl>
    <w:lvl w:ilvl="3" w:tplc="04130001" w:tentative="1">
      <w:start w:val="1"/>
      <w:numFmt w:val="bullet"/>
      <w:lvlText w:val=""/>
      <w:lvlJc w:val="left"/>
      <w:pPr>
        <w:ind w:left="3075" w:hanging="360"/>
      </w:pPr>
      <w:rPr>
        <w:rFonts w:ascii="Symbol" w:hAnsi="Symbol" w:hint="default"/>
      </w:rPr>
    </w:lvl>
    <w:lvl w:ilvl="4" w:tplc="04130003" w:tentative="1">
      <w:start w:val="1"/>
      <w:numFmt w:val="bullet"/>
      <w:lvlText w:val="o"/>
      <w:lvlJc w:val="left"/>
      <w:pPr>
        <w:ind w:left="3795" w:hanging="360"/>
      </w:pPr>
      <w:rPr>
        <w:rFonts w:ascii="Courier New" w:hAnsi="Courier New" w:cs="Courier New" w:hint="default"/>
      </w:rPr>
    </w:lvl>
    <w:lvl w:ilvl="5" w:tplc="04130005" w:tentative="1">
      <w:start w:val="1"/>
      <w:numFmt w:val="bullet"/>
      <w:lvlText w:val=""/>
      <w:lvlJc w:val="left"/>
      <w:pPr>
        <w:ind w:left="4515" w:hanging="360"/>
      </w:pPr>
      <w:rPr>
        <w:rFonts w:ascii="Wingdings" w:hAnsi="Wingdings" w:hint="default"/>
      </w:rPr>
    </w:lvl>
    <w:lvl w:ilvl="6" w:tplc="04130001" w:tentative="1">
      <w:start w:val="1"/>
      <w:numFmt w:val="bullet"/>
      <w:lvlText w:val=""/>
      <w:lvlJc w:val="left"/>
      <w:pPr>
        <w:ind w:left="5235" w:hanging="360"/>
      </w:pPr>
      <w:rPr>
        <w:rFonts w:ascii="Symbol" w:hAnsi="Symbol" w:hint="default"/>
      </w:rPr>
    </w:lvl>
    <w:lvl w:ilvl="7" w:tplc="04130003" w:tentative="1">
      <w:start w:val="1"/>
      <w:numFmt w:val="bullet"/>
      <w:lvlText w:val="o"/>
      <w:lvlJc w:val="left"/>
      <w:pPr>
        <w:ind w:left="5955" w:hanging="360"/>
      </w:pPr>
      <w:rPr>
        <w:rFonts w:ascii="Courier New" w:hAnsi="Courier New" w:cs="Courier New" w:hint="default"/>
      </w:rPr>
    </w:lvl>
    <w:lvl w:ilvl="8" w:tplc="04130005" w:tentative="1">
      <w:start w:val="1"/>
      <w:numFmt w:val="bullet"/>
      <w:lvlText w:val=""/>
      <w:lvlJc w:val="left"/>
      <w:pPr>
        <w:ind w:left="6675" w:hanging="360"/>
      </w:pPr>
      <w:rPr>
        <w:rFonts w:ascii="Wingdings" w:hAnsi="Wingdings" w:hint="default"/>
      </w:rPr>
    </w:lvl>
  </w:abstractNum>
  <w:abstractNum w:abstractNumId="13" w15:restartNumberingAfterBreak="0">
    <w:nsid w:val="39286771"/>
    <w:multiLevelType w:val="hybridMultilevel"/>
    <w:tmpl w:val="62D62808"/>
    <w:lvl w:ilvl="0" w:tplc="2F8C863E">
      <w:numFmt w:val="bullet"/>
      <w:lvlText w:val="-"/>
      <w:lvlJc w:val="left"/>
      <w:pPr>
        <w:ind w:left="176" w:hanging="92"/>
      </w:pPr>
      <w:rPr>
        <w:rFonts w:ascii="Arial" w:eastAsia="Arial" w:hAnsi="Arial" w:cs="Arial" w:hint="default"/>
        <w:w w:val="99"/>
        <w:sz w:val="15"/>
        <w:szCs w:val="15"/>
        <w:lang w:val="nl-NL" w:eastAsia="en-US" w:bidi="ar-SA"/>
      </w:rPr>
    </w:lvl>
    <w:lvl w:ilvl="1" w:tplc="872C27D8">
      <w:numFmt w:val="bullet"/>
      <w:lvlText w:val="•"/>
      <w:lvlJc w:val="left"/>
      <w:pPr>
        <w:ind w:left="353" w:hanging="92"/>
      </w:pPr>
      <w:rPr>
        <w:rFonts w:hint="default"/>
        <w:lang w:val="nl-NL" w:eastAsia="en-US" w:bidi="ar-SA"/>
      </w:rPr>
    </w:lvl>
    <w:lvl w:ilvl="2" w:tplc="FBCE9094">
      <w:numFmt w:val="bullet"/>
      <w:lvlText w:val="•"/>
      <w:lvlJc w:val="left"/>
      <w:pPr>
        <w:ind w:left="527" w:hanging="92"/>
      </w:pPr>
      <w:rPr>
        <w:rFonts w:hint="default"/>
        <w:lang w:val="nl-NL" w:eastAsia="en-US" w:bidi="ar-SA"/>
      </w:rPr>
    </w:lvl>
    <w:lvl w:ilvl="3" w:tplc="E11CB1C2">
      <w:numFmt w:val="bullet"/>
      <w:lvlText w:val="•"/>
      <w:lvlJc w:val="left"/>
      <w:pPr>
        <w:ind w:left="701" w:hanging="92"/>
      </w:pPr>
      <w:rPr>
        <w:rFonts w:hint="default"/>
        <w:lang w:val="nl-NL" w:eastAsia="en-US" w:bidi="ar-SA"/>
      </w:rPr>
    </w:lvl>
    <w:lvl w:ilvl="4" w:tplc="DF80D8EA">
      <w:numFmt w:val="bullet"/>
      <w:lvlText w:val="•"/>
      <w:lvlJc w:val="left"/>
      <w:pPr>
        <w:ind w:left="875" w:hanging="92"/>
      </w:pPr>
      <w:rPr>
        <w:rFonts w:hint="default"/>
        <w:lang w:val="nl-NL" w:eastAsia="en-US" w:bidi="ar-SA"/>
      </w:rPr>
    </w:lvl>
    <w:lvl w:ilvl="5" w:tplc="1ADE2D0E">
      <w:numFmt w:val="bullet"/>
      <w:lvlText w:val="•"/>
      <w:lvlJc w:val="left"/>
      <w:pPr>
        <w:ind w:left="1049" w:hanging="92"/>
      </w:pPr>
      <w:rPr>
        <w:rFonts w:hint="default"/>
        <w:lang w:val="nl-NL" w:eastAsia="en-US" w:bidi="ar-SA"/>
      </w:rPr>
    </w:lvl>
    <w:lvl w:ilvl="6" w:tplc="C3284BF8">
      <w:numFmt w:val="bullet"/>
      <w:lvlText w:val="•"/>
      <w:lvlJc w:val="left"/>
      <w:pPr>
        <w:ind w:left="1222" w:hanging="92"/>
      </w:pPr>
      <w:rPr>
        <w:rFonts w:hint="default"/>
        <w:lang w:val="nl-NL" w:eastAsia="en-US" w:bidi="ar-SA"/>
      </w:rPr>
    </w:lvl>
    <w:lvl w:ilvl="7" w:tplc="F7C600AA">
      <w:numFmt w:val="bullet"/>
      <w:lvlText w:val="•"/>
      <w:lvlJc w:val="left"/>
      <w:pPr>
        <w:ind w:left="1396" w:hanging="92"/>
      </w:pPr>
      <w:rPr>
        <w:rFonts w:hint="default"/>
        <w:lang w:val="nl-NL" w:eastAsia="en-US" w:bidi="ar-SA"/>
      </w:rPr>
    </w:lvl>
    <w:lvl w:ilvl="8" w:tplc="F5CAE98C">
      <w:numFmt w:val="bullet"/>
      <w:lvlText w:val="•"/>
      <w:lvlJc w:val="left"/>
      <w:pPr>
        <w:ind w:left="1570" w:hanging="92"/>
      </w:pPr>
      <w:rPr>
        <w:rFonts w:hint="default"/>
        <w:lang w:val="nl-NL" w:eastAsia="en-US" w:bidi="ar-SA"/>
      </w:rPr>
    </w:lvl>
  </w:abstractNum>
  <w:abstractNum w:abstractNumId="14" w15:restartNumberingAfterBreak="0">
    <w:nsid w:val="3DBF10FB"/>
    <w:multiLevelType w:val="multilevel"/>
    <w:tmpl w:val="646A90AA"/>
    <w:lvl w:ilvl="0">
      <w:start w:val="4"/>
      <w:numFmt w:val="decimal"/>
      <w:lvlText w:val="%1"/>
      <w:lvlJc w:val="left"/>
      <w:pPr>
        <w:ind w:left="756" w:hanging="401"/>
      </w:pPr>
      <w:rPr>
        <w:rFonts w:hint="default"/>
        <w:lang w:val="nl-NL" w:eastAsia="en-US" w:bidi="ar-SA"/>
      </w:rPr>
    </w:lvl>
    <w:lvl w:ilvl="1">
      <w:start w:val="4"/>
      <w:numFmt w:val="decimal"/>
      <w:lvlText w:val="%1.%2."/>
      <w:lvlJc w:val="left"/>
      <w:pPr>
        <w:ind w:left="756" w:hanging="401"/>
        <w:jc w:val="right"/>
      </w:pPr>
      <w:rPr>
        <w:rFonts w:ascii="Arial" w:eastAsia="Arial" w:hAnsi="Arial" w:cs="Arial" w:hint="default"/>
        <w:b/>
        <w:bCs/>
        <w:color w:val="EE7402"/>
        <w:w w:val="106"/>
        <w:sz w:val="18"/>
        <w:szCs w:val="18"/>
        <w:lang w:val="nl-NL" w:eastAsia="en-US" w:bidi="ar-SA"/>
      </w:rPr>
    </w:lvl>
    <w:lvl w:ilvl="2">
      <w:numFmt w:val="bullet"/>
      <w:lvlText w:val="-"/>
      <w:lvlJc w:val="left"/>
      <w:pPr>
        <w:ind w:left="710" w:hanging="200"/>
      </w:pPr>
      <w:rPr>
        <w:rFonts w:ascii="Arial" w:eastAsia="Arial" w:hAnsi="Arial" w:cs="Arial" w:hint="default"/>
        <w:spacing w:val="-6"/>
        <w:w w:val="90"/>
        <w:sz w:val="17"/>
        <w:szCs w:val="17"/>
        <w:lang w:val="nl-NL" w:eastAsia="en-US" w:bidi="ar-SA"/>
      </w:rPr>
    </w:lvl>
    <w:lvl w:ilvl="3">
      <w:numFmt w:val="bullet"/>
      <w:lvlText w:val="•"/>
      <w:lvlJc w:val="left"/>
      <w:pPr>
        <w:ind w:left="582" w:hanging="200"/>
      </w:pPr>
      <w:rPr>
        <w:rFonts w:hint="default"/>
        <w:lang w:val="nl-NL" w:eastAsia="en-US" w:bidi="ar-SA"/>
      </w:rPr>
    </w:lvl>
    <w:lvl w:ilvl="4">
      <w:numFmt w:val="bullet"/>
      <w:lvlText w:val="•"/>
      <w:lvlJc w:val="left"/>
      <w:pPr>
        <w:ind w:left="493" w:hanging="200"/>
      </w:pPr>
      <w:rPr>
        <w:rFonts w:hint="default"/>
        <w:lang w:val="nl-NL" w:eastAsia="en-US" w:bidi="ar-SA"/>
      </w:rPr>
    </w:lvl>
    <w:lvl w:ilvl="5">
      <w:numFmt w:val="bullet"/>
      <w:lvlText w:val="•"/>
      <w:lvlJc w:val="left"/>
      <w:pPr>
        <w:ind w:left="404" w:hanging="200"/>
      </w:pPr>
      <w:rPr>
        <w:rFonts w:hint="default"/>
        <w:lang w:val="nl-NL" w:eastAsia="en-US" w:bidi="ar-SA"/>
      </w:rPr>
    </w:lvl>
    <w:lvl w:ilvl="6">
      <w:numFmt w:val="bullet"/>
      <w:lvlText w:val="•"/>
      <w:lvlJc w:val="left"/>
      <w:pPr>
        <w:ind w:left="315" w:hanging="200"/>
      </w:pPr>
      <w:rPr>
        <w:rFonts w:hint="default"/>
        <w:lang w:val="nl-NL" w:eastAsia="en-US" w:bidi="ar-SA"/>
      </w:rPr>
    </w:lvl>
    <w:lvl w:ilvl="7">
      <w:numFmt w:val="bullet"/>
      <w:lvlText w:val="•"/>
      <w:lvlJc w:val="left"/>
      <w:pPr>
        <w:ind w:left="226" w:hanging="200"/>
      </w:pPr>
      <w:rPr>
        <w:rFonts w:hint="default"/>
        <w:lang w:val="nl-NL" w:eastAsia="en-US" w:bidi="ar-SA"/>
      </w:rPr>
    </w:lvl>
    <w:lvl w:ilvl="8">
      <w:numFmt w:val="bullet"/>
      <w:lvlText w:val="•"/>
      <w:lvlJc w:val="left"/>
      <w:pPr>
        <w:ind w:left="137" w:hanging="200"/>
      </w:pPr>
      <w:rPr>
        <w:rFonts w:hint="default"/>
        <w:lang w:val="nl-NL" w:eastAsia="en-US" w:bidi="ar-SA"/>
      </w:rPr>
    </w:lvl>
  </w:abstractNum>
  <w:abstractNum w:abstractNumId="15" w15:restartNumberingAfterBreak="0">
    <w:nsid w:val="40EA029C"/>
    <w:multiLevelType w:val="hybridMultilevel"/>
    <w:tmpl w:val="01206FB0"/>
    <w:lvl w:ilvl="0" w:tplc="A08A44E2">
      <w:numFmt w:val="bullet"/>
      <w:lvlText w:val=""/>
      <w:lvlJc w:val="left"/>
      <w:pPr>
        <w:ind w:left="1116" w:hanging="360"/>
      </w:pPr>
      <w:rPr>
        <w:rFonts w:ascii="Symbol" w:eastAsia="Arial" w:hAnsi="Symbol" w:cs="Arial" w:hint="default"/>
      </w:rPr>
    </w:lvl>
    <w:lvl w:ilvl="1" w:tplc="04130003" w:tentative="1">
      <w:start w:val="1"/>
      <w:numFmt w:val="bullet"/>
      <w:lvlText w:val="o"/>
      <w:lvlJc w:val="left"/>
      <w:pPr>
        <w:ind w:left="1836" w:hanging="360"/>
      </w:pPr>
      <w:rPr>
        <w:rFonts w:ascii="Courier New" w:hAnsi="Courier New" w:cs="Courier New" w:hint="default"/>
      </w:rPr>
    </w:lvl>
    <w:lvl w:ilvl="2" w:tplc="04130005" w:tentative="1">
      <w:start w:val="1"/>
      <w:numFmt w:val="bullet"/>
      <w:lvlText w:val=""/>
      <w:lvlJc w:val="left"/>
      <w:pPr>
        <w:ind w:left="2556" w:hanging="360"/>
      </w:pPr>
      <w:rPr>
        <w:rFonts w:ascii="Wingdings" w:hAnsi="Wingdings" w:hint="default"/>
      </w:rPr>
    </w:lvl>
    <w:lvl w:ilvl="3" w:tplc="04130001" w:tentative="1">
      <w:start w:val="1"/>
      <w:numFmt w:val="bullet"/>
      <w:lvlText w:val=""/>
      <w:lvlJc w:val="left"/>
      <w:pPr>
        <w:ind w:left="3276" w:hanging="360"/>
      </w:pPr>
      <w:rPr>
        <w:rFonts w:ascii="Symbol" w:hAnsi="Symbol" w:hint="default"/>
      </w:rPr>
    </w:lvl>
    <w:lvl w:ilvl="4" w:tplc="04130003" w:tentative="1">
      <w:start w:val="1"/>
      <w:numFmt w:val="bullet"/>
      <w:lvlText w:val="o"/>
      <w:lvlJc w:val="left"/>
      <w:pPr>
        <w:ind w:left="3996" w:hanging="360"/>
      </w:pPr>
      <w:rPr>
        <w:rFonts w:ascii="Courier New" w:hAnsi="Courier New" w:cs="Courier New" w:hint="default"/>
      </w:rPr>
    </w:lvl>
    <w:lvl w:ilvl="5" w:tplc="04130005" w:tentative="1">
      <w:start w:val="1"/>
      <w:numFmt w:val="bullet"/>
      <w:lvlText w:val=""/>
      <w:lvlJc w:val="left"/>
      <w:pPr>
        <w:ind w:left="4716" w:hanging="360"/>
      </w:pPr>
      <w:rPr>
        <w:rFonts w:ascii="Wingdings" w:hAnsi="Wingdings" w:hint="default"/>
      </w:rPr>
    </w:lvl>
    <w:lvl w:ilvl="6" w:tplc="04130001" w:tentative="1">
      <w:start w:val="1"/>
      <w:numFmt w:val="bullet"/>
      <w:lvlText w:val=""/>
      <w:lvlJc w:val="left"/>
      <w:pPr>
        <w:ind w:left="5436" w:hanging="360"/>
      </w:pPr>
      <w:rPr>
        <w:rFonts w:ascii="Symbol" w:hAnsi="Symbol" w:hint="default"/>
      </w:rPr>
    </w:lvl>
    <w:lvl w:ilvl="7" w:tplc="04130003" w:tentative="1">
      <w:start w:val="1"/>
      <w:numFmt w:val="bullet"/>
      <w:lvlText w:val="o"/>
      <w:lvlJc w:val="left"/>
      <w:pPr>
        <w:ind w:left="6156" w:hanging="360"/>
      </w:pPr>
      <w:rPr>
        <w:rFonts w:ascii="Courier New" w:hAnsi="Courier New" w:cs="Courier New" w:hint="default"/>
      </w:rPr>
    </w:lvl>
    <w:lvl w:ilvl="8" w:tplc="04130005" w:tentative="1">
      <w:start w:val="1"/>
      <w:numFmt w:val="bullet"/>
      <w:lvlText w:val=""/>
      <w:lvlJc w:val="left"/>
      <w:pPr>
        <w:ind w:left="6876" w:hanging="360"/>
      </w:pPr>
      <w:rPr>
        <w:rFonts w:ascii="Wingdings" w:hAnsi="Wingdings" w:hint="default"/>
      </w:rPr>
    </w:lvl>
  </w:abstractNum>
  <w:abstractNum w:abstractNumId="16" w15:restartNumberingAfterBreak="0">
    <w:nsid w:val="449602F7"/>
    <w:multiLevelType w:val="hybridMultilevel"/>
    <w:tmpl w:val="DD1E7F96"/>
    <w:lvl w:ilvl="0" w:tplc="188C27A8">
      <w:start w:val="1"/>
      <w:numFmt w:val="decimal"/>
      <w:lvlText w:val="%1."/>
      <w:lvlJc w:val="left"/>
      <w:pPr>
        <w:ind w:left="556" w:hanging="200"/>
      </w:pPr>
      <w:rPr>
        <w:rFonts w:ascii="Arial" w:eastAsia="Arial" w:hAnsi="Arial" w:cs="Arial" w:hint="default"/>
        <w:b/>
        <w:bCs/>
        <w:w w:val="106"/>
        <w:sz w:val="17"/>
        <w:szCs w:val="17"/>
        <w:lang w:val="nl-NL" w:eastAsia="en-US" w:bidi="ar-SA"/>
      </w:rPr>
    </w:lvl>
    <w:lvl w:ilvl="1" w:tplc="B9B022EC">
      <w:numFmt w:val="bullet"/>
      <w:lvlText w:val="•"/>
      <w:lvlJc w:val="left"/>
      <w:pPr>
        <w:ind w:left="900" w:hanging="200"/>
      </w:pPr>
      <w:rPr>
        <w:rFonts w:hint="default"/>
        <w:lang w:val="nl-NL" w:eastAsia="en-US" w:bidi="ar-SA"/>
      </w:rPr>
    </w:lvl>
    <w:lvl w:ilvl="2" w:tplc="37A2A678">
      <w:numFmt w:val="bullet"/>
      <w:lvlText w:val="•"/>
      <w:lvlJc w:val="left"/>
      <w:pPr>
        <w:ind w:left="1240" w:hanging="200"/>
      </w:pPr>
      <w:rPr>
        <w:rFonts w:hint="default"/>
        <w:lang w:val="nl-NL" w:eastAsia="en-US" w:bidi="ar-SA"/>
      </w:rPr>
    </w:lvl>
    <w:lvl w:ilvl="3" w:tplc="E48C4978">
      <w:numFmt w:val="bullet"/>
      <w:lvlText w:val="•"/>
      <w:lvlJc w:val="left"/>
      <w:pPr>
        <w:ind w:left="1580" w:hanging="200"/>
      </w:pPr>
      <w:rPr>
        <w:rFonts w:hint="default"/>
        <w:lang w:val="nl-NL" w:eastAsia="en-US" w:bidi="ar-SA"/>
      </w:rPr>
    </w:lvl>
    <w:lvl w:ilvl="4" w:tplc="D9122DC4">
      <w:numFmt w:val="bullet"/>
      <w:lvlText w:val="•"/>
      <w:lvlJc w:val="left"/>
      <w:pPr>
        <w:ind w:left="1920" w:hanging="200"/>
      </w:pPr>
      <w:rPr>
        <w:rFonts w:hint="default"/>
        <w:lang w:val="nl-NL" w:eastAsia="en-US" w:bidi="ar-SA"/>
      </w:rPr>
    </w:lvl>
    <w:lvl w:ilvl="5" w:tplc="24DC6A68">
      <w:numFmt w:val="bullet"/>
      <w:lvlText w:val="•"/>
      <w:lvlJc w:val="left"/>
      <w:pPr>
        <w:ind w:left="2261" w:hanging="200"/>
      </w:pPr>
      <w:rPr>
        <w:rFonts w:hint="default"/>
        <w:lang w:val="nl-NL" w:eastAsia="en-US" w:bidi="ar-SA"/>
      </w:rPr>
    </w:lvl>
    <w:lvl w:ilvl="6" w:tplc="7A4E8A6C">
      <w:numFmt w:val="bullet"/>
      <w:lvlText w:val="•"/>
      <w:lvlJc w:val="left"/>
      <w:pPr>
        <w:ind w:left="2601" w:hanging="200"/>
      </w:pPr>
      <w:rPr>
        <w:rFonts w:hint="default"/>
        <w:lang w:val="nl-NL" w:eastAsia="en-US" w:bidi="ar-SA"/>
      </w:rPr>
    </w:lvl>
    <w:lvl w:ilvl="7" w:tplc="D4C05830">
      <w:numFmt w:val="bullet"/>
      <w:lvlText w:val="•"/>
      <w:lvlJc w:val="left"/>
      <w:pPr>
        <w:ind w:left="2941" w:hanging="200"/>
      </w:pPr>
      <w:rPr>
        <w:rFonts w:hint="default"/>
        <w:lang w:val="nl-NL" w:eastAsia="en-US" w:bidi="ar-SA"/>
      </w:rPr>
    </w:lvl>
    <w:lvl w:ilvl="8" w:tplc="9828C3B6">
      <w:numFmt w:val="bullet"/>
      <w:lvlText w:val="•"/>
      <w:lvlJc w:val="left"/>
      <w:pPr>
        <w:ind w:left="3281" w:hanging="200"/>
      </w:pPr>
      <w:rPr>
        <w:rFonts w:hint="default"/>
        <w:lang w:val="nl-NL" w:eastAsia="en-US" w:bidi="ar-SA"/>
      </w:rPr>
    </w:lvl>
  </w:abstractNum>
  <w:abstractNum w:abstractNumId="17" w15:restartNumberingAfterBreak="0">
    <w:nsid w:val="44A95938"/>
    <w:multiLevelType w:val="multilevel"/>
    <w:tmpl w:val="2AF66AD0"/>
    <w:lvl w:ilvl="0">
      <w:start w:val="4"/>
      <w:numFmt w:val="decimal"/>
      <w:lvlText w:val="%1"/>
      <w:lvlJc w:val="left"/>
      <w:pPr>
        <w:ind w:left="1077" w:hanging="567"/>
      </w:pPr>
      <w:rPr>
        <w:rFonts w:ascii="Arial" w:eastAsia="Arial" w:hAnsi="Arial" w:cs="Arial" w:hint="default"/>
        <w:b/>
        <w:bCs/>
        <w:color w:val="EE7402"/>
        <w:w w:val="106"/>
        <w:sz w:val="18"/>
        <w:szCs w:val="18"/>
        <w:lang w:val="nl-NL" w:eastAsia="en-US" w:bidi="ar-SA"/>
      </w:rPr>
    </w:lvl>
    <w:lvl w:ilvl="1">
      <w:start w:val="1"/>
      <w:numFmt w:val="decimal"/>
      <w:lvlText w:val="%1.%2"/>
      <w:lvlJc w:val="left"/>
      <w:pPr>
        <w:ind w:left="1077" w:hanging="567"/>
        <w:jc w:val="right"/>
      </w:pPr>
      <w:rPr>
        <w:rFonts w:ascii="Arial" w:eastAsia="Arial" w:hAnsi="Arial" w:cs="Arial" w:hint="default"/>
        <w:b/>
        <w:bCs/>
        <w:w w:val="106"/>
        <w:sz w:val="16"/>
        <w:szCs w:val="16"/>
        <w:lang w:val="nl-NL" w:eastAsia="en-US" w:bidi="ar-SA"/>
      </w:rPr>
    </w:lvl>
    <w:lvl w:ilvl="2">
      <w:numFmt w:val="bullet"/>
      <w:lvlText w:val="•"/>
      <w:lvlJc w:val="left"/>
      <w:pPr>
        <w:ind w:left="2410" w:hanging="567"/>
      </w:pPr>
      <w:rPr>
        <w:rFonts w:hint="default"/>
        <w:lang w:val="nl-NL" w:eastAsia="en-US" w:bidi="ar-SA"/>
      </w:rPr>
    </w:lvl>
    <w:lvl w:ilvl="3">
      <w:numFmt w:val="bullet"/>
      <w:lvlText w:val="•"/>
      <w:lvlJc w:val="left"/>
      <w:pPr>
        <w:ind w:left="3075" w:hanging="567"/>
      </w:pPr>
      <w:rPr>
        <w:rFonts w:hint="default"/>
        <w:lang w:val="nl-NL" w:eastAsia="en-US" w:bidi="ar-SA"/>
      </w:rPr>
    </w:lvl>
    <w:lvl w:ilvl="4">
      <w:numFmt w:val="bullet"/>
      <w:lvlText w:val="•"/>
      <w:lvlJc w:val="left"/>
      <w:pPr>
        <w:ind w:left="3740" w:hanging="567"/>
      </w:pPr>
      <w:rPr>
        <w:rFonts w:hint="default"/>
        <w:lang w:val="nl-NL" w:eastAsia="en-US" w:bidi="ar-SA"/>
      </w:rPr>
    </w:lvl>
    <w:lvl w:ilvl="5">
      <w:numFmt w:val="bullet"/>
      <w:lvlText w:val="•"/>
      <w:lvlJc w:val="left"/>
      <w:pPr>
        <w:ind w:left="4405" w:hanging="567"/>
      </w:pPr>
      <w:rPr>
        <w:rFonts w:hint="default"/>
        <w:lang w:val="nl-NL" w:eastAsia="en-US" w:bidi="ar-SA"/>
      </w:rPr>
    </w:lvl>
    <w:lvl w:ilvl="6">
      <w:numFmt w:val="bullet"/>
      <w:lvlText w:val="•"/>
      <w:lvlJc w:val="left"/>
      <w:pPr>
        <w:ind w:left="5070" w:hanging="567"/>
      </w:pPr>
      <w:rPr>
        <w:rFonts w:hint="default"/>
        <w:lang w:val="nl-NL" w:eastAsia="en-US" w:bidi="ar-SA"/>
      </w:rPr>
    </w:lvl>
    <w:lvl w:ilvl="7">
      <w:numFmt w:val="bullet"/>
      <w:lvlText w:val="•"/>
      <w:lvlJc w:val="left"/>
      <w:pPr>
        <w:ind w:left="5735" w:hanging="567"/>
      </w:pPr>
      <w:rPr>
        <w:rFonts w:hint="default"/>
        <w:lang w:val="nl-NL" w:eastAsia="en-US" w:bidi="ar-SA"/>
      </w:rPr>
    </w:lvl>
    <w:lvl w:ilvl="8">
      <w:numFmt w:val="bullet"/>
      <w:lvlText w:val="•"/>
      <w:lvlJc w:val="left"/>
      <w:pPr>
        <w:ind w:left="6400" w:hanging="567"/>
      </w:pPr>
      <w:rPr>
        <w:rFonts w:hint="default"/>
        <w:lang w:val="nl-NL" w:eastAsia="en-US" w:bidi="ar-SA"/>
      </w:rPr>
    </w:lvl>
  </w:abstractNum>
  <w:abstractNum w:abstractNumId="18" w15:restartNumberingAfterBreak="0">
    <w:nsid w:val="47071FD4"/>
    <w:multiLevelType w:val="multilevel"/>
    <w:tmpl w:val="9D6E07A6"/>
    <w:lvl w:ilvl="0">
      <w:start w:val="1"/>
      <w:numFmt w:val="decimal"/>
      <w:lvlText w:val="%1"/>
      <w:lvlJc w:val="left"/>
      <w:pPr>
        <w:ind w:left="910" w:hanging="400"/>
      </w:pPr>
      <w:rPr>
        <w:rFonts w:hint="default"/>
        <w:lang w:val="nl-NL" w:eastAsia="en-US" w:bidi="ar-SA"/>
      </w:rPr>
    </w:lvl>
    <w:lvl w:ilvl="1">
      <w:start w:val="1"/>
      <w:numFmt w:val="decimal"/>
      <w:lvlText w:val="%1.%2"/>
      <w:lvlJc w:val="left"/>
      <w:pPr>
        <w:ind w:left="910" w:hanging="400"/>
        <w:jc w:val="right"/>
      </w:pPr>
      <w:rPr>
        <w:rFonts w:ascii="Arial" w:eastAsia="Arial" w:hAnsi="Arial" w:cs="Arial" w:hint="default"/>
        <w:b/>
        <w:bCs/>
        <w:color w:val="EE7402"/>
        <w:w w:val="106"/>
        <w:sz w:val="18"/>
        <w:szCs w:val="18"/>
        <w:lang w:val="nl-NL" w:eastAsia="en-US" w:bidi="ar-SA"/>
      </w:rPr>
    </w:lvl>
    <w:lvl w:ilvl="2">
      <w:numFmt w:val="bullet"/>
      <w:lvlText w:val="•"/>
      <w:lvlJc w:val="left"/>
      <w:pPr>
        <w:ind w:left="1481" w:hanging="400"/>
      </w:pPr>
      <w:rPr>
        <w:rFonts w:hint="default"/>
        <w:lang w:val="nl-NL" w:eastAsia="en-US" w:bidi="ar-SA"/>
      </w:rPr>
    </w:lvl>
    <w:lvl w:ilvl="3">
      <w:numFmt w:val="bullet"/>
      <w:lvlText w:val="•"/>
      <w:lvlJc w:val="left"/>
      <w:pPr>
        <w:ind w:left="1762" w:hanging="400"/>
      </w:pPr>
      <w:rPr>
        <w:rFonts w:hint="default"/>
        <w:lang w:val="nl-NL" w:eastAsia="en-US" w:bidi="ar-SA"/>
      </w:rPr>
    </w:lvl>
    <w:lvl w:ilvl="4">
      <w:numFmt w:val="bullet"/>
      <w:lvlText w:val="•"/>
      <w:lvlJc w:val="left"/>
      <w:pPr>
        <w:ind w:left="2043" w:hanging="400"/>
      </w:pPr>
      <w:rPr>
        <w:rFonts w:hint="default"/>
        <w:lang w:val="nl-NL" w:eastAsia="en-US" w:bidi="ar-SA"/>
      </w:rPr>
    </w:lvl>
    <w:lvl w:ilvl="5">
      <w:numFmt w:val="bullet"/>
      <w:lvlText w:val="•"/>
      <w:lvlJc w:val="left"/>
      <w:pPr>
        <w:ind w:left="2324" w:hanging="400"/>
      </w:pPr>
      <w:rPr>
        <w:rFonts w:hint="default"/>
        <w:lang w:val="nl-NL" w:eastAsia="en-US" w:bidi="ar-SA"/>
      </w:rPr>
    </w:lvl>
    <w:lvl w:ilvl="6">
      <w:numFmt w:val="bullet"/>
      <w:lvlText w:val="•"/>
      <w:lvlJc w:val="left"/>
      <w:pPr>
        <w:ind w:left="2604" w:hanging="400"/>
      </w:pPr>
      <w:rPr>
        <w:rFonts w:hint="default"/>
        <w:lang w:val="nl-NL" w:eastAsia="en-US" w:bidi="ar-SA"/>
      </w:rPr>
    </w:lvl>
    <w:lvl w:ilvl="7">
      <w:numFmt w:val="bullet"/>
      <w:lvlText w:val="•"/>
      <w:lvlJc w:val="left"/>
      <w:pPr>
        <w:ind w:left="2885" w:hanging="400"/>
      </w:pPr>
      <w:rPr>
        <w:rFonts w:hint="default"/>
        <w:lang w:val="nl-NL" w:eastAsia="en-US" w:bidi="ar-SA"/>
      </w:rPr>
    </w:lvl>
    <w:lvl w:ilvl="8">
      <w:numFmt w:val="bullet"/>
      <w:lvlText w:val="•"/>
      <w:lvlJc w:val="left"/>
      <w:pPr>
        <w:ind w:left="3166" w:hanging="400"/>
      </w:pPr>
      <w:rPr>
        <w:rFonts w:hint="default"/>
        <w:lang w:val="nl-NL" w:eastAsia="en-US" w:bidi="ar-SA"/>
      </w:rPr>
    </w:lvl>
  </w:abstractNum>
  <w:abstractNum w:abstractNumId="19" w15:restartNumberingAfterBreak="0">
    <w:nsid w:val="48192B82"/>
    <w:multiLevelType w:val="hybridMultilevel"/>
    <w:tmpl w:val="CC2EB740"/>
    <w:lvl w:ilvl="0" w:tplc="ACEE951E">
      <w:start w:val="1"/>
      <w:numFmt w:val="decimal"/>
      <w:lvlText w:val="%1."/>
      <w:lvlJc w:val="left"/>
      <w:pPr>
        <w:ind w:left="556" w:hanging="244"/>
        <w:jc w:val="right"/>
      </w:pPr>
      <w:rPr>
        <w:rFonts w:ascii="Arial" w:eastAsia="Arial" w:hAnsi="Arial" w:cs="Arial" w:hint="default"/>
        <w:b/>
        <w:bCs/>
        <w:w w:val="106"/>
        <w:sz w:val="17"/>
        <w:szCs w:val="17"/>
        <w:lang w:val="nl-NL" w:eastAsia="en-US" w:bidi="ar-SA"/>
      </w:rPr>
    </w:lvl>
    <w:lvl w:ilvl="1" w:tplc="360A77F6">
      <w:numFmt w:val="bullet"/>
      <w:lvlText w:val="•"/>
      <w:lvlJc w:val="left"/>
      <w:pPr>
        <w:ind w:left="914" w:hanging="244"/>
      </w:pPr>
      <w:rPr>
        <w:rFonts w:hint="default"/>
        <w:lang w:val="nl-NL" w:eastAsia="en-US" w:bidi="ar-SA"/>
      </w:rPr>
    </w:lvl>
    <w:lvl w:ilvl="2" w:tplc="AF502598">
      <w:numFmt w:val="bullet"/>
      <w:lvlText w:val="•"/>
      <w:lvlJc w:val="left"/>
      <w:pPr>
        <w:ind w:left="1268" w:hanging="244"/>
      </w:pPr>
      <w:rPr>
        <w:rFonts w:hint="default"/>
        <w:lang w:val="nl-NL" w:eastAsia="en-US" w:bidi="ar-SA"/>
      </w:rPr>
    </w:lvl>
    <w:lvl w:ilvl="3" w:tplc="B39A9F68">
      <w:numFmt w:val="bullet"/>
      <w:lvlText w:val="•"/>
      <w:lvlJc w:val="left"/>
      <w:pPr>
        <w:ind w:left="1623" w:hanging="244"/>
      </w:pPr>
      <w:rPr>
        <w:rFonts w:hint="default"/>
        <w:lang w:val="nl-NL" w:eastAsia="en-US" w:bidi="ar-SA"/>
      </w:rPr>
    </w:lvl>
    <w:lvl w:ilvl="4" w:tplc="F656DB44">
      <w:numFmt w:val="bullet"/>
      <w:lvlText w:val="•"/>
      <w:lvlJc w:val="left"/>
      <w:pPr>
        <w:ind w:left="1977" w:hanging="244"/>
      </w:pPr>
      <w:rPr>
        <w:rFonts w:hint="default"/>
        <w:lang w:val="nl-NL" w:eastAsia="en-US" w:bidi="ar-SA"/>
      </w:rPr>
    </w:lvl>
    <w:lvl w:ilvl="5" w:tplc="4AF62C80">
      <w:numFmt w:val="bullet"/>
      <w:lvlText w:val="•"/>
      <w:lvlJc w:val="left"/>
      <w:pPr>
        <w:ind w:left="2332" w:hanging="244"/>
      </w:pPr>
      <w:rPr>
        <w:rFonts w:hint="default"/>
        <w:lang w:val="nl-NL" w:eastAsia="en-US" w:bidi="ar-SA"/>
      </w:rPr>
    </w:lvl>
    <w:lvl w:ilvl="6" w:tplc="AF5280AA">
      <w:numFmt w:val="bullet"/>
      <w:lvlText w:val="•"/>
      <w:lvlJc w:val="left"/>
      <w:pPr>
        <w:ind w:left="2686" w:hanging="244"/>
      </w:pPr>
      <w:rPr>
        <w:rFonts w:hint="default"/>
        <w:lang w:val="nl-NL" w:eastAsia="en-US" w:bidi="ar-SA"/>
      </w:rPr>
    </w:lvl>
    <w:lvl w:ilvl="7" w:tplc="87485310">
      <w:numFmt w:val="bullet"/>
      <w:lvlText w:val="•"/>
      <w:lvlJc w:val="left"/>
      <w:pPr>
        <w:ind w:left="3040" w:hanging="244"/>
      </w:pPr>
      <w:rPr>
        <w:rFonts w:hint="default"/>
        <w:lang w:val="nl-NL" w:eastAsia="en-US" w:bidi="ar-SA"/>
      </w:rPr>
    </w:lvl>
    <w:lvl w:ilvl="8" w:tplc="0E7AAAAC">
      <w:numFmt w:val="bullet"/>
      <w:lvlText w:val="•"/>
      <w:lvlJc w:val="left"/>
      <w:pPr>
        <w:ind w:left="3395" w:hanging="244"/>
      </w:pPr>
      <w:rPr>
        <w:rFonts w:hint="default"/>
        <w:lang w:val="nl-NL" w:eastAsia="en-US" w:bidi="ar-SA"/>
      </w:rPr>
    </w:lvl>
  </w:abstractNum>
  <w:abstractNum w:abstractNumId="20" w15:restartNumberingAfterBreak="0">
    <w:nsid w:val="4C86736F"/>
    <w:multiLevelType w:val="hybridMultilevel"/>
    <w:tmpl w:val="8E2CD4DA"/>
    <w:lvl w:ilvl="0" w:tplc="5A8C062A">
      <w:start w:val="1"/>
      <w:numFmt w:val="decimal"/>
      <w:lvlText w:val="%1."/>
      <w:lvlJc w:val="left"/>
      <w:pPr>
        <w:ind w:left="556" w:hanging="202"/>
      </w:pPr>
      <w:rPr>
        <w:rFonts w:ascii="Arial" w:eastAsia="Arial" w:hAnsi="Arial" w:cs="Arial" w:hint="default"/>
        <w:b/>
        <w:bCs/>
        <w:w w:val="106"/>
        <w:sz w:val="17"/>
        <w:szCs w:val="17"/>
        <w:lang w:val="nl-NL" w:eastAsia="en-US" w:bidi="ar-SA"/>
      </w:rPr>
    </w:lvl>
    <w:lvl w:ilvl="1" w:tplc="BF548946">
      <w:numFmt w:val="bullet"/>
      <w:lvlText w:val="•"/>
      <w:lvlJc w:val="left"/>
      <w:pPr>
        <w:ind w:left="900" w:hanging="202"/>
      </w:pPr>
      <w:rPr>
        <w:rFonts w:hint="default"/>
        <w:lang w:val="nl-NL" w:eastAsia="en-US" w:bidi="ar-SA"/>
      </w:rPr>
    </w:lvl>
    <w:lvl w:ilvl="2" w:tplc="A1B07348">
      <w:numFmt w:val="bullet"/>
      <w:lvlText w:val="•"/>
      <w:lvlJc w:val="left"/>
      <w:pPr>
        <w:ind w:left="1240" w:hanging="202"/>
      </w:pPr>
      <w:rPr>
        <w:rFonts w:hint="default"/>
        <w:lang w:val="nl-NL" w:eastAsia="en-US" w:bidi="ar-SA"/>
      </w:rPr>
    </w:lvl>
    <w:lvl w:ilvl="3" w:tplc="1FD23AFA">
      <w:numFmt w:val="bullet"/>
      <w:lvlText w:val="•"/>
      <w:lvlJc w:val="left"/>
      <w:pPr>
        <w:ind w:left="1580" w:hanging="202"/>
      </w:pPr>
      <w:rPr>
        <w:rFonts w:hint="default"/>
        <w:lang w:val="nl-NL" w:eastAsia="en-US" w:bidi="ar-SA"/>
      </w:rPr>
    </w:lvl>
    <w:lvl w:ilvl="4" w:tplc="115C3E70">
      <w:numFmt w:val="bullet"/>
      <w:lvlText w:val="•"/>
      <w:lvlJc w:val="left"/>
      <w:pPr>
        <w:ind w:left="1921" w:hanging="202"/>
      </w:pPr>
      <w:rPr>
        <w:rFonts w:hint="default"/>
        <w:lang w:val="nl-NL" w:eastAsia="en-US" w:bidi="ar-SA"/>
      </w:rPr>
    </w:lvl>
    <w:lvl w:ilvl="5" w:tplc="9886C2F6">
      <w:numFmt w:val="bullet"/>
      <w:lvlText w:val="•"/>
      <w:lvlJc w:val="left"/>
      <w:pPr>
        <w:ind w:left="2261" w:hanging="202"/>
      </w:pPr>
      <w:rPr>
        <w:rFonts w:hint="default"/>
        <w:lang w:val="nl-NL" w:eastAsia="en-US" w:bidi="ar-SA"/>
      </w:rPr>
    </w:lvl>
    <w:lvl w:ilvl="6" w:tplc="CB36703E">
      <w:numFmt w:val="bullet"/>
      <w:lvlText w:val="•"/>
      <w:lvlJc w:val="left"/>
      <w:pPr>
        <w:ind w:left="2601" w:hanging="202"/>
      </w:pPr>
      <w:rPr>
        <w:rFonts w:hint="default"/>
        <w:lang w:val="nl-NL" w:eastAsia="en-US" w:bidi="ar-SA"/>
      </w:rPr>
    </w:lvl>
    <w:lvl w:ilvl="7" w:tplc="83B41FD6">
      <w:numFmt w:val="bullet"/>
      <w:lvlText w:val="•"/>
      <w:lvlJc w:val="left"/>
      <w:pPr>
        <w:ind w:left="2941" w:hanging="202"/>
      </w:pPr>
      <w:rPr>
        <w:rFonts w:hint="default"/>
        <w:lang w:val="nl-NL" w:eastAsia="en-US" w:bidi="ar-SA"/>
      </w:rPr>
    </w:lvl>
    <w:lvl w:ilvl="8" w:tplc="A7224F4C">
      <w:numFmt w:val="bullet"/>
      <w:lvlText w:val="•"/>
      <w:lvlJc w:val="left"/>
      <w:pPr>
        <w:ind w:left="3282" w:hanging="202"/>
      </w:pPr>
      <w:rPr>
        <w:rFonts w:hint="default"/>
        <w:lang w:val="nl-NL" w:eastAsia="en-US" w:bidi="ar-SA"/>
      </w:rPr>
    </w:lvl>
  </w:abstractNum>
  <w:abstractNum w:abstractNumId="21" w15:restartNumberingAfterBreak="0">
    <w:nsid w:val="4D9D5696"/>
    <w:multiLevelType w:val="hybridMultilevel"/>
    <w:tmpl w:val="008EA33C"/>
    <w:lvl w:ilvl="0" w:tplc="E166C748">
      <w:numFmt w:val="bullet"/>
      <w:lvlText w:val="-"/>
      <w:lvlJc w:val="left"/>
      <w:pPr>
        <w:ind w:left="756" w:hanging="200"/>
      </w:pPr>
      <w:rPr>
        <w:rFonts w:ascii="Arial" w:eastAsia="Arial" w:hAnsi="Arial" w:cs="Arial" w:hint="default"/>
        <w:spacing w:val="-4"/>
        <w:w w:val="99"/>
        <w:sz w:val="17"/>
        <w:szCs w:val="17"/>
        <w:lang w:val="nl-NL" w:eastAsia="en-US" w:bidi="ar-SA"/>
      </w:rPr>
    </w:lvl>
    <w:lvl w:ilvl="1" w:tplc="AC7A791E">
      <w:numFmt w:val="bullet"/>
      <w:lvlText w:val="•"/>
      <w:lvlJc w:val="left"/>
      <w:pPr>
        <w:ind w:left="1080" w:hanging="200"/>
      </w:pPr>
      <w:rPr>
        <w:rFonts w:hint="default"/>
        <w:lang w:val="nl-NL" w:eastAsia="en-US" w:bidi="ar-SA"/>
      </w:rPr>
    </w:lvl>
    <w:lvl w:ilvl="2" w:tplc="E1C4D9E0">
      <w:numFmt w:val="bullet"/>
      <w:lvlText w:val="•"/>
      <w:lvlJc w:val="left"/>
      <w:pPr>
        <w:ind w:left="1400" w:hanging="200"/>
      </w:pPr>
      <w:rPr>
        <w:rFonts w:hint="default"/>
        <w:lang w:val="nl-NL" w:eastAsia="en-US" w:bidi="ar-SA"/>
      </w:rPr>
    </w:lvl>
    <w:lvl w:ilvl="3" w:tplc="0888AE60">
      <w:numFmt w:val="bullet"/>
      <w:lvlText w:val="•"/>
      <w:lvlJc w:val="left"/>
      <w:pPr>
        <w:ind w:left="1720" w:hanging="200"/>
      </w:pPr>
      <w:rPr>
        <w:rFonts w:hint="default"/>
        <w:lang w:val="nl-NL" w:eastAsia="en-US" w:bidi="ar-SA"/>
      </w:rPr>
    </w:lvl>
    <w:lvl w:ilvl="4" w:tplc="0DB2E51A">
      <w:numFmt w:val="bullet"/>
      <w:lvlText w:val="•"/>
      <w:lvlJc w:val="left"/>
      <w:pPr>
        <w:ind w:left="2040" w:hanging="200"/>
      </w:pPr>
      <w:rPr>
        <w:rFonts w:hint="default"/>
        <w:lang w:val="nl-NL" w:eastAsia="en-US" w:bidi="ar-SA"/>
      </w:rPr>
    </w:lvl>
    <w:lvl w:ilvl="5" w:tplc="B0181B4C">
      <w:numFmt w:val="bullet"/>
      <w:lvlText w:val="•"/>
      <w:lvlJc w:val="left"/>
      <w:pPr>
        <w:ind w:left="2361" w:hanging="200"/>
      </w:pPr>
      <w:rPr>
        <w:rFonts w:hint="default"/>
        <w:lang w:val="nl-NL" w:eastAsia="en-US" w:bidi="ar-SA"/>
      </w:rPr>
    </w:lvl>
    <w:lvl w:ilvl="6" w:tplc="7DD26682">
      <w:numFmt w:val="bullet"/>
      <w:lvlText w:val="•"/>
      <w:lvlJc w:val="left"/>
      <w:pPr>
        <w:ind w:left="2681" w:hanging="200"/>
      </w:pPr>
      <w:rPr>
        <w:rFonts w:hint="default"/>
        <w:lang w:val="nl-NL" w:eastAsia="en-US" w:bidi="ar-SA"/>
      </w:rPr>
    </w:lvl>
    <w:lvl w:ilvl="7" w:tplc="247E4D0E">
      <w:numFmt w:val="bullet"/>
      <w:lvlText w:val="•"/>
      <w:lvlJc w:val="left"/>
      <w:pPr>
        <w:ind w:left="3001" w:hanging="200"/>
      </w:pPr>
      <w:rPr>
        <w:rFonts w:hint="default"/>
        <w:lang w:val="nl-NL" w:eastAsia="en-US" w:bidi="ar-SA"/>
      </w:rPr>
    </w:lvl>
    <w:lvl w:ilvl="8" w:tplc="87B6CADA">
      <w:numFmt w:val="bullet"/>
      <w:lvlText w:val="•"/>
      <w:lvlJc w:val="left"/>
      <w:pPr>
        <w:ind w:left="3321" w:hanging="200"/>
      </w:pPr>
      <w:rPr>
        <w:rFonts w:hint="default"/>
        <w:lang w:val="nl-NL" w:eastAsia="en-US" w:bidi="ar-SA"/>
      </w:rPr>
    </w:lvl>
  </w:abstractNum>
  <w:abstractNum w:abstractNumId="22" w15:restartNumberingAfterBreak="0">
    <w:nsid w:val="4EF37D5E"/>
    <w:multiLevelType w:val="multilevel"/>
    <w:tmpl w:val="91E8F8C8"/>
    <w:lvl w:ilvl="0">
      <w:start w:val="5"/>
      <w:numFmt w:val="decimal"/>
      <w:lvlText w:val="%1"/>
      <w:lvlJc w:val="left"/>
      <w:pPr>
        <w:ind w:left="935" w:hanging="567"/>
        <w:jc w:val="right"/>
      </w:pPr>
      <w:rPr>
        <w:rFonts w:ascii="Arial" w:eastAsia="Arial" w:hAnsi="Arial" w:cs="Arial" w:hint="default"/>
        <w:b/>
        <w:bCs/>
        <w:color w:val="EE7402"/>
        <w:w w:val="106"/>
        <w:sz w:val="18"/>
        <w:szCs w:val="18"/>
        <w:lang w:val="nl-NL" w:eastAsia="en-US" w:bidi="ar-SA"/>
      </w:rPr>
    </w:lvl>
    <w:lvl w:ilvl="1">
      <w:start w:val="1"/>
      <w:numFmt w:val="decimal"/>
      <w:lvlText w:val="%1.%2"/>
      <w:lvlJc w:val="left"/>
      <w:pPr>
        <w:ind w:left="935" w:hanging="567"/>
      </w:pPr>
      <w:rPr>
        <w:rFonts w:ascii="Arial" w:eastAsia="Arial" w:hAnsi="Arial" w:cs="Arial" w:hint="default"/>
        <w:b/>
        <w:bCs/>
        <w:w w:val="106"/>
        <w:sz w:val="16"/>
        <w:szCs w:val="16"/>
        <w:lang w:val="nl-NL" w:eastAsia="en-US" w:bidi="ar-SA"/>
      </w:rPr>
    </w:lvl>
    <w:lvl w:ilvl="2">
      <w:numFmt w:val="bullet"/>
      <w:lvlText w:val="•"/>
      <w:lvlJc w:val="left"/>
      <w:pPr>
        <w:ind w:left="1818" w:hanging="567"/>
      </w:pPr>
      <w:rPr>
        <w:rFonts w:hint="default"/>
        <w:lang w:val="nl-NL" w:eastAsia="en-US" w:bidi="ar-SA"/>
      </w:rPr>
    </w:lvl>
    <w:lvl w:ilvl="3">
      <w:numFmt w:val="bullet"/>
      <w:lvlText w:val="•"/>
      <w:lvlJc w:val="left"/>
      <w:pPr>
        <w:ind w:left="2557" w:hanging="567"/>
      </w:pPr>
      <w:rPr>
        <w:rFonts w:hint="default"/>
        <w:lang w:val="nl-NL" w:eastAsia="en-US" w:bidi="ar-SA"/>
      </w:rPr>
    </w:lvl>
    <w:lvl w:ilvl="4">
      <w:numFmt w:val="bullet"/>
      <w:lvlText w:val="•"/>
      <w:lvlJc w:val="left"/>
      <w:pPr>
        <w:ind w:left="3296" w:hanging="567"/>
      </w:pPr>
      <w:rPr>
        <w:rFonts w:hint="default"/>
        <w:lang w:val="nl-NL" w:eastAsia="en-US" w:bidi="ar-SA"/>
      </w:rPr>
    </w:lvl>
    <w:lvl w:ilvl="5">
      <w:numFmt w:val="bullet"/>
      <w:lvlText w:val="•"/>
      <w:lvlJc w:val="left"/>
      <w:pPr>
        <w:ind w:left="4035" w:hanging="567"/>
      </w:pPr>
      <w:rPr>
        <w:rFonts w:hint="default"/>
        <w:lang w:val="nl-NL" w:eastAsia="en-US" w:bidi="ar-SA"/>
      </w:rPr>
    </w:lvl>
    <w:lvl w:ilvl="6">
      <w:numFmt w:val="bullet"/>
      <w:lvlText w:val="•"/>
      <w:lvlJc w:val="left"/>
      <w:pPr>
        <w:ind w:left="4774" w:hanging="567"/>
      </w:pPr>
      <w:rPr>
        <w:rFonts w:hint="default"/>
        <w:lang w:val="nl-NL" w:eastAsia="en-US" w:bidi="ar-SA"/>
      </w:rPr>
    </w:lvl>
    <w:lvl w:ilvl="7">
      <w:numFmt w:val="bullet"/>
      <w:lvlText w:val="•"/>
      <w:lvlJc w:val="left"/>
      <w:pPr>
        <w:ind w:left="5513" w:hanging="567"/>
      </w:pPr>
      <w:rPr>
        <w:rFonts w:hint="default"/>
        <w:lang w:val="nl-NL" w:eastAsia="en-US" w:bidi="ar-SA"/>
      </w:rPr>
    </w:lvl>
    <w:lvl w:ilvl="8">
      <w:numFmt w:val="bullet"/>
      <w:lvlText w:val="•"/>
      <w:lvlJc w:val="left"/>
      <w:pPr>
        <w:ind w:left="6252" w:hanging="567"/>
      </w:pPr>
      <w:rPr>
        <w:rFonts w:hint="default"/>
        <w:lang w:val="nl-NL" w:eastAsia="en-US" w:bidi="ar-SA"/>
      </w:rPr>
    </w:lvl>
  </w:abstractNum>
  <w:abstractNum w:abstractNumId="23" w15:restartNumberingAfterBreak="0">
    <w:nsid w:val="5AFA714C"/>
    <w:multiLevelType w:val="multilevel"/>
    <w:tmpl w:val="6EDA442C"/>
    <w:lvl w:ilvl="0">
      <w:start w:val="4"/>
      <w:numFmt w:val="decimal"/>
      <w:lvlText w:val="%1"/>
      <w:lvlJc w:val="left"/>
      <w:pPr>
        <w:ind w:left="910" w:hanging="400"/>
      </w:pPr>
      <w:rPr>
        <w:rFonts w:hint="default"/>
        <w:lang w:val="nl-NL" w:eastAsia="en-US" w:bidi="ar-SA"/>
      </w:rPr>
    </w:lvl>
    <w:lvl w:ilvl="1">
      <w:start w:val="1"/>
      <w:numFmt w:val="decimal"/>
      <w:lvlText w:val="%1.%2"/>
      <w:lvlJc w:val="left"/>
      <w:pPr>
        <w:ind w:left="910" w:hanging="400"/>
      </w:pPr>
      <w:rPr>
        <w:rFonts w:ascii="Arial" w:eastAsia="Arial" w:hAnsi="Arial" w:cs="Arial" w:hint="default"/>
        <w:b/>
        <w:bCs/>
        <w:color w:val="EE7402"/>
        <w:w w:val="106"/>
        <w:sz w:val="18"/>
        <w:szCs w:val="18"/>
        <w:lang w:val="nl-NL" w:eastAsia="en-US" w:bidi="ar-SA"/>
      </w:rPr>
    </w:lvl>
    <w:lvl w:ilvl="2">
      <w:numFmt w:val="bullet"/>
      <w:lvlText w:val="•"/>
      <w:lvlJc w:val="left"/>
      <w:pPr>
        <w:ind w:left="1481" w:hanging="400"/>
      </w:pPr>
      <w:rPr>
        <w:rFonts w:hint="default"/>
        <w:lang w:val="nl-NL" w:eastAsia="en-US" w:bidi="ar-SA"/>
      </w:rPr>
    </w:lvl>
    <w:lvl w:ilvl="3">
      <w:numFmt w:val="bullet"/>
      <w:lvlText w:val="•"/>
      <w:lvlJc w:val="left"/>
      <w:pPr>
        <w:ind w:left="1762" w:hanging="400"/>
      </w:pPr>
      <w:rPr>
        <w:rFonts w:hint="default"/>
        <w:lang w:val="nl-NL" w:eastAsia="en-US" w:bidi="ar-SA"/>
      </w:rPr>
    </w:lvl>
    <w:lvl w:ilvl="4">
      <w:numFmt w:val="bullet"/>
      <w:lvlText w:val="•"/>
      <w:lvlJc w:val="left"/>
      <w:pPr>
        <w:ind w:left="2043" w:hanging="400"/>
      </w:pPr>
      <w:rPr>
        <w:rFonts w:hint="default"/>
        <w:lang w:val="nl-NL" w:eastAsia="en-US" w:bidi="ar-SA"/>
      </w:rPr>
    </w:lvl>
    <w:lvl w:ilvl="5">
      <w:numFmt w:val="bullet"/>
      <w:lvlText w:val="•"/>
      <w:lvlJc w:val="left"/>
      <w:pPr>
        <w:ind w:left="2324" w:hanging="400"/>
      </w:pPr>
      <w:rPr>
        <w:rFonts w:hint="default"/>
        <w:lang w:val="nl-NL" w:eastAsia="en-US" w:bidi="ar-SA"/>
      </w:rPr>
    </w:lvl>
    <w:lvl w:ilvl="6">
      <w:numFmt w:val="bullet"/>
      <w:lvlText w:val="•"/>
      <w:lvlJc w:val="left"/>
      <w:pPr>
        <w:ind w:left="2604" w:hanging="400"/>
      </w:pPr>
      <w:rPr>
        <w:rFonts w:hint="default"/>
        <w:lang w:val="nl-NL" w:eastAsia="en-US" w:bidi="ar-SA"/>
      </w:rPr>
    </w:lvl>
    <w:lvl w:ilvl="7">
      <w:numFmt w:val="bullet"/>
      <w:lvlText w:val="•"/>
      <w:lvlJc w:val="left"/>
      <w:pPr>
        <w:ind w:left="2885" w:hanging="400"/>
      </w:pPr>
      <w:rPr>
        <w:rFonts w:hint="default"/>
        <w:lang w:val="nl-NL" w:eastAsia="en-US" w:bidi="ar-SA"/>
      </w:rPr>
    </w:lvl>
    <w:lvl w:ilvl="8">
      <w:numFmt w:val="bullet"/>
      <w:lvlText w:val="•"/>
      <w:lvlJc w:val="left"/>
      <w:pPr>
        <w:ind w:left="3166" w:hanging="400"/>
      </w:pPr>
      <w:rPr>
        <w:rFonts w:hint="default"/>
        <w:lang w:val="nl-NL" w:eastAsia="en-US" w:bidi="ar-SA"/>
      </w:rPr>
    </w:lvl>
  </w:abstractNum>
  <w:abstractNum w:abstractNumId="24" w15:restartNumberingAfterBreak="0">
    <w:nsid w:val="606D717F"/>
    <w:multiLevelType w:val="multilevel"/>
    <w:tmpl w:val="C6F05B06"/>
    <w:lvl w:ilvl="0">
      <w:start w:val="8"/>
      <w:numFmt w:val="decimal"/>
      <w:lvlText w:val="%1"/>
      <w:lvlJc w:val="left"/>
      <w:pPr>
        <w:ind w:left="768" w:hanging="400"/>
      </w:pPr>
      <w:rPr>
        <w:rFonts w:hint="default"/>
        <w:lang w:val="nl-NL" w:eastAsia="en-US" w:bidi="ar-SA"/>
      </w:rPr>
    </w:lvl>
    <w:lvl w:ilvl="1">
      <w:start w:val="1"/>
      <w:numFmt w:val="decimal"/>
      <w:lvlText w:val="%1.%2"/>
      <w:lvlJc w:val="left"/>
      <w:pPr>
        <w:ind w:left="768" w:hanging="400"/>
        <w:jc w:val="right"/>
      </w:pPr>
      <w:rPr>
        <w:rFonts w:ascii="Arial" w:eastAsia="Arial" w:hAnsi="Arial" w:cs="Arial" w:hint="default"/>
        <w:b/>
        <w:bCs/>
        <w:color w:val="EE7402"/>
        <w:w w:val="106"/>
        <w:sz w:val="18"/>
        <w:szCs w:val="18"/>
        <w:lang w:val="nl-NL" w:eastAsia="en-US" w:bidi="ar-SA"/>
      </w:rPr>
    </w:lvl>
    <w:lvl w:ilvl="2">
      <w:numFmt w:val="bullet"/>
      <w:lvlText w:val="•"/>
      <w:lvlJc w:val="left"/>
      <w:pPr>
        <w:ind w:left="1325" w:hanging="400"/>
      </w:pPr>
      <w:rPr>
        <w:rFonts w:hint="default"/>
        <w:lang w:val="nl-NL" w:eastAsia="en-US" w:bidi="ar-SA"/>
      </w:rPr>
    </w:lvl>
    <w:lvl w:ilvl="3">
      <w:numFmt w:val="bullet"/>
      <w:lvlText w:val="•"/>
      <w:lvlJc w:val="left"/>
      <w:pPr>
        <w:ind w:left="1607" w:hanging="400"/>
      </w:pPr>
      <w:rPr>
        <w:rFonts w:hint="default"/>
        <w:lang w:val="nl-NL" w:eastAsia="en-US" w:bidi="ar-SA"/>
      </w:rPr>
    </w:lvl>
    <w:lvl w:ilvl="4">
      <w:numFmt w:val="bullet"/>
      <w:lvlText w:val="•"/>
      <w:lvlJc w:val="left"/>
      <w:pPr>
        <w:ind w:left="1890" w:hanging="400"/>
      </w:pPr>
      <w:rPr>
        <w:rFonts w:hint="default"/>
        <w:lang w:val="nl-NL" w:eastAsia="en-US" w:bidi="ar-SA"/>
      </w:rPr>
    </w:lvl>
    <w:lvl w:ilvl="5">
      <w:numFmt w:val="bullet"/>
      <w:lvlText w:val="•"/>
      <w:lvlJc w:val="left"/>
      <w:pPr>
        <w:ind w:left="2173" w:hanging="400"/>
      </w:pPr>
      <w:rPr>
        <w:rFonts w:hint="default"/>
        <w:lang w:val="nl-NL" w:eastAsia="en-US" w:bidi="ar-SA"/>
      </w:rPr>
    </w:lvl>
    <w:lvl w:ilvl="6">
      <w:numFmt w:val="bullet"/>
      <w:lvlText w:val="•"/>
      <w:lvlJc w:val="left"/>
      <w:pPr>
        <w:ind w:left="2455" w:hanging="400"/>
      </w:pPr>
      <w:rPr>
        <w:rFonts w:hint="default"/>
        <w:lang w:val="nl-NL" w:eastAsia="en-US" w:bidi="ar-SA"/>
      </w:rPr>
    </w:lvl>
    <w:lvl w:ilvl="7">
      <w:numFmt w:val="bullet"/>
      <w:lvlText w:val="•"/>
      <w:lvlJc w:val="left"/>
      <w:pPr>
        <w:ind w:left="2738" w:hanging="400"/>
      </w:pPr>
      <w:rPr>
        <w:rFonts w:hint="default"/>
        <w:lang w:val="nl-NL" w:eastAsia="en-US" w:bidi="ar-SA"/>
      </w:rPr>
    </w:lvl>
    <w:lvl w:ilvl="8">
      <w:numFmt w:val="bullet"/>
      <w:lvlText w:val="•"/>
      <w:lvlJc w:val="left"/>
      <w:pPr>
        <w:ind w:left="3021" w:hanging="400"/>
      </w:pPr>
      <w:rPr>
        <w:rFonts w:hint="default"/>
        <w:lang w:val="nl-NL" w:eastAsia="en-US" w:bidi="ar-SA"/>
      </w:rPr>
    </w:lvl>
  </w:abstractNum>
  <w:abstractNum w:abstractNumId="25" w15:restartNumberingAfterBreak="0">
    <w:nsid w:val="63877647"/>
    <w:multiLevelType w:val="multilevel"/>
    <w:tmpl w:val="B0C0435E"/>
    <w:lvl w:ilvl="0">
      <w:start w:val="3"/>
      <w:numFmt w:val="decimal"/>
      <w:lvlText w:val="%1"/>
      <w:lvlJc w:val="left"/>
      <w:pPr>
        <w:ind w:left="768" w:hanging="400"/>
      </w:pPr>
      <w:rPr>
        <w:rFonts w:hint="default"/>
        <w:lang w:val="nl-NL" w:eastAsia="en-US" w:bidi="ar-SA"/>
      </w:rPr>
    </w:lvl>
    <w:lvl w:ilvl="1">
      <w:start w:val="1"/>
      <w:numFmt w:val="decimal"/>
      <w:lvlText w:val="%1.%2"/>
      <w:lvlJc w:val="left"/>
      <w:pPr>
        <w:ind w:left="768" w:hanging="400"/>
      </w:pPr>
      <w:rPr>
        <w:rFonts w:ascii="Arial" w:eastAsia="Arial" w:hAnsi="Arial" w:cs="Arial" w:hint="default"/>
        <w:b/>
        <w:bCs/>
        <w:color w:val="EE7402"/>
        <w:w w:val="106"/>
        <w:sz w:val="18"/>
        <w:szCs w:val="18"/>
        <w:lang w:val="nl-NL" w:eastAsia="en-US" w:bidi="ar-SA"/>
      </w:rPr>
    </w:lvl>
    <w:lvl w:ilvl="2">
      <w:numFmt w:val="bullet"/>
      <w:lvlText w:val="•"/>
      <w:lvlJc w:val="left"/>
      <w:pPr>
        <w:ind w:left="910" w:hanging="200"/>
      </w:pPr>
      <w:rPr>
        <w:rFonts w:ascii="Arial" w:eastAsia="Arial" w:hAnsi="Arial" w:cs="Arial" w:hint="default"/>
        <w:w w:val="142"/>
        <w:sz w:val="17"/>
        <w:szCs w:val="17"/>
        <w:lang w:val="nl-NL" w:eastAsia="en-US" w:bidi="ar-SA"/>
      </w:rPr>
    </w:lvl>
    <w:lvl w:ilvl="3">
      <w:numFmt w:val="bullet"/>
      <w:lvlText w:val="•"/>
      <w:lvlJc w:val="left"/>
      <w:pPr>
        <w:ind w:left="1544" w:hanging="200"/>
      </w:pPr>
      <w:rPr>
        <w:rFonts w:hint="default"/>
        <w:lang w:val="nl-NL" w:eastAsia="en-US" w:bidi="ar-SA"/>
      </w:rPr>
    </w:lvl>
    <w:lvl w:ilvl="4">
      <w:numFmt w:val="bullet"/>
      <w:lvlText w:val="•"/>
      <w:lvlJc w:val="left"/>
      <w:pPr>
        <w:ind w:left="1856" w:hanging="200"/>
      </w:pPr>
      <w:rPr>
        <w:rFonts w:hint="default"/>
        <w:lang w:val="nl-NL" w:eastAsia="en-US" w:bidi="ar-SA"/>
      </w:rPr>
    </w:lvl>
    <w:lvl w:ilvl="5">
      <w:numFmt w:val="bullet"/>
      <w:lvlText w:val="•"/>
      <w:lvlJc w:val="left"/>
      <w:pPr>
        <w:ind w:left="2168" w:hanging="200"/>
      </w:pPr>
      <w:rPr>
        <w:rFonts w:hint="default"/>
        <w:lang w:val="nl-NL" w:eastAsia="en-US" w:bidi="ar-SA"/>
      </w:rPr>
    </w:lvl>
    <w:lvl w:ilvl="6">
      <w:numFmt w:val="bullet"/>
      <w:lvlText w:val="•"/>
      <w:lvlJc w:val="left"/>
      <w:pPr>
        <w:ind w:left="2480" w:hanging="200"/>
      </w:pPr>
      <w:rPr>
        <w:rFonts w:hint="default"/>
        <w:lang w:val="nl-NL" w:eastAsia="en-US" w:bidi="ar-SA"/>
      </w:rPr>
    </w:lvl>
    <w:lvl w:ilvl="7">
      <w:numFmt w:val="bullet"/>
      <w:lvlText w:val="•"/>
      <w:lvlJc w:val="left"/>
      <w:pPr>
        <w:ind w:left="2792" w:hanging="200"/>
      </w:pPr>
      <w:rPr>
        <w:rFonts w:hint="default"/>
        <w:lang w:val="nl-NL" w:eastAsia="en-US" w:bidi="ar-SA"/>
      </w:rPr>
    </w:lvl>
    <w:lvl w:ilvl="8">
      <w:numFmt w:val="bullet"/>
      <w:lvlText w:val="•"/>
      <w:lvlJc w:val="left"/>
      <w:pPr>
        <w:ind w:left="3104" w:hanging="200"/>
      </w:pPr>
      <w:rPr>
        <w:rFonts w:hint="default"/>
        <w:lang w:val="nl-NL" w:eastAsia="en-US" w:bidi="ar-SA"/>
      </w:rPr>
    </w:lvl>
  </w:abstractNum>
  <w:abstractNum w:abstractNumId="26" w15:restartNumberingAfterBreak="0">
    <w:nsid w:val="6ED4103C"/>
    <w:multiLevelType w:val="multilevel"/>
    <w:tmpl w:val="F4224C04"/>
    <w:lvl w:ilvl="0">
      <w:start w:val="7"/>
      <w:numFmt w:val="decimal"/>
      <w:lvlText w:val="%1"/>
      <w:lvlJc w:val="left"/>
      <w:pPr>
        <w:ind w:left="768" w:hanging="400"/>
      </w:pPr>
      <w:rPr>
        <w:rFonts w:hint="default"/>
        <w:lang w:val="nl-NL" w:eastAsia="en-US" w:bidi="ar-SA"/>
      </w:rPr>
    </w:lvl>
    <w:lvl w:ilvl="1">
      <w:start w:val="1"/>
      <w:numFmt w:val="decimal"/>
      <w:lvlText w:val="%1.%2"/>
      <w:lvlJc w:val="left"/>
      <w:pPr>
        <w:ind w:left="768" w:hanging="400"/>
        <w:jc w:val="right"/>
      </w:pPr>
      <w:rPr>
        <w:rFonts w:ascii="Arial" w:eastAsia="Arial" w:hAnsi="Arial" w:cs="Arial" w:hint="default"/>
        <w:b/>
        <w:bCs/>
        <w:color w:val="EE7402"/>
        <w:w w:val="106"/>
        <w:sz w:val="18"/>
        <w:szCs w:val="18"/>
        <w:lang w:val="nl-NL" w:eastAsia="en-US" w:bidi="ar-SA"/>
      </w:rPr>
    </w:lvl>
    <w:lvl w:ilvl="2">
      <w:numFmt w:val="bullet"/>
      <w:lvlText w:val="•"/>
      <w:lvlJc w:val="left"/>
      <w:pPr>
        <w:ind w:left="1325" w:hanging="400"/>
      </w:pPr>
      <w:rPr>
        <w:rFonts w:hint="default"/>
        <w:lang w:val="nl-NL" w:eastAsia="en-US" w:bidi="ar-SA"/>
      </w:rPr>
    </w:lvl>
    <w:lvl w:ilvl="3">
      <w:numFmt w:val="bullet"/>
      <w:lvlText w:val="•"/>
      <w:lvlJc w:val="left"/>
      <w:pPr>
        <w:ind w:left="1608" w:hanging="400"/>
      </w:pPr>
      <w:rPr>
        <w:rFonts w:hint="default"/>
        <w:lang w:val="nl-NL" w:eastAsia="en-US" w:bidi="ar-SA"/>
      </w:rPr>
    </w:lvl>
    <w:lvl w:ilvl="4">
      <w:numFmt w:val="bullet"/>
      <w:lvlText w:val="•"/>
      <w:lvlJc w:val="left"/>
      <w:pPr>
        <w:ind w:left="1890" w:hanging="400"/>
      </w:pPr>
      <w:rPr>
        <w:rFonts w:hint="default"/>
        <w:lang w:val="nl-NL" w:eastAsia="en-US" w:bidi="ar-SA"/>
      </w:rPr>
    </w:lvl>
    <w:lvl w:ilvl="5">
      <w:numFmt w:val="bullet"/>
      <w:lvlText w:val="•"/>
      <w:lvlJc w:val="left"/>
      <w:pPr>
        <w:ind w:left="2173" w:hanging="400"/>
      </w:pPr>
      <w:rPr>
        <w:rFonts w:hint="default"/>
        <w:lang w:val="nl-NL" w:eastAsia="en-US" w:bidi="ar-SA"/>
      </w:rPr>
    </w:lvl>
    <w:lvl w:ilvl="6">
      <w:numFmt w:val="bullet"/>
      <w:lvlText w:val="•"/>
      <w:lvlJc w:val="left"/>
      <w:pPr>
        <w:ind w:left="2456" w:hanging="400"/>
      </w:pPr>
      <w:rPr>
        <w:rFonts w:hint="default"/>
        <w:lang w:val="nl-NL" w:eastAsia="en-US" w:bidi="ar-SA"/>
      </w:rPr>
    </w:lvl>
    <w:lvl w:ilvl="7">
      <w:numFmt w:val="bullet"/>
      <w:lvlText w:val="•"/>
      <w:lvlJc w:val="left"/>
      <w:pPr>
        <w:ind w:left="2738" w:hanging="400"/>
      </w:pPr>
      <w:rPr>
        <w:rFonts w:hint="default"/>
        <w:lang w:val="nl-NL" w:eastAsia="en-US" w:bidi="ar-SA"/>
      </w:rPr>
    </w:lvl>
    <w:lvl w:ilvl="8">
      <w:numFmt w:val="bullet"/>
      <w:lvlText w:val="•"/>
      <w:lvlJc w:val="left"/>
      <w:pPr>
        <w:ind w:left="3021" w:hanging="400"/>
      </w:pPr>
      <w:rPr>
        <w:rFonts w:hint="default"/>
        <w:lang w:val="nl-NL" w:eastAsia="en-US" w:bidi="ar-SA"/>
      </w:rPr>
    </w:lvl>
  </w:abstractNum>
  <w:abstractNum w:abstractNumId="27" w15:restartNumberingAfterBreak="0">
    <w:nsid w:val="731C3D89"/>
    <w:multiLevelType w:val="multilevel"/>
    <w:tmpl w:val="FC34E14E"/>
    <w:lvl w:ilvl="0">
      <w:start w:val="6"/>
      <w:numFmt w:val="decimal"/>
      <w:lvlText w:val="%1"/>
      <w:lvlJc w:val="left"/>
      <w:pPr>
        <w:ind w:left="510" w:hanging="400"/>
      </w:pPr>
      <w:rPr>
        <w:rFonts w:hint="default"/>
        <w:lang w:val="nl-NL" w:eastAsia="en-US" w:bidi="ar-SA"/>
      </w:rPr>
    </w:lvl>
    <w:lvl w:ilvl="1">
      <w:start w:val="1"/>
      <w:numFmt w:val="decimal"/>
      <w:lvlText w:val="%1.%2"/>
      <w:lvlJc w:val="left"/>
      <w:pPr>
        <w:ind w:left="510" w:hanging="400"/>
        <w:jc w:val="right"/>
      </w:pPr>
      <w:rPr>
        <w:rFonts w:ascii="Arial" w:eastAsia="Arial" w:hAnsi="Arial" w:cs="Arial" w:hint="default"/>
        <w:b/>
        <w:bCs/>
        <w:color w:val="EE7402"/>
        <w:w w:val="106"/>
        <w:sz w:val="18"/>
        <w:szCs w:val="18"/>
        <w:lang w:val="nl-NL" w:eastAsia="en-US" w:bidi="ar-SA"/>
      </w:rPr>
    </w:lvl>
    <w:lvl w:ilvl="2">
      <w:numFmt w:val="bullet"/>
      <w:lvlText w:val="•"/>
      <w:lvlJc w:val="left"/>
      <w:pPr>
        <w:ind w:left="1161" w:hanging="400"/>
      </w:pPr>
      <w:rPr>
        <w:rFonts w:hint="default"/>
        <w:lang w:val="nl-NL" w:eastAsia="en-US" w:bidi="ar-SA"/>
      </w:rPr>
    </w:lvl>
    <w:lvl w:ilvl="3">
      <w:numFmt w:val="bullet"/>
      <w:lvlText w:val="•"/>
      <w:lvlJc w:val="left"/>
      <w:pPr>
        <w:ind w:left="1482" w:hanging="400"/>
      </w:pPr>
      <w:rPr>
        <w:rFonts w:hint="default"/>
        <w:lang w:val="nl-NL" w:eastAsia="en-US" w:bidi="ar-SA"/>
      </w:rPr>
    </w:lvl>
    <w:lvl w:ilvl="4">
      <w:numFmt w:val="bullet"/>
      <w:lvlText w:val="•"/>
      <w:lvlJc w:val="left"/>
      <w:pPr>
        <w:ind w:left="1803" w:hanging="400"/>
      </w:pPr>
      <w:rPr>
        <w:rFonts w:hint="default"/>
        <w:lang w:val="nl-NL" w:eastAsia="en-US" w:bidi="ar-SA"/>
      </w:rPr>
    </w:lvl>
    <w:lvl w:ilvl="5">
      <w:numFmt w:val="bullet"/>
      <w:lvlText w:val="•"/>
      <w:lvlJc w:val="left"/>
      <w:pPr>
        <w:ind w:left="2124" w:hanging="400"/>
      </w:pPr>
      <w:rPr>
        <w:rFonts w:hint="default"/>
        <w:lang w:val="nl-NL" w:eastAsia="en-US" w:bidi="ar-SA"/>
      </w:rPr>
    </w:lvl>
    <w:lvl w:ilvl="6">
      <w:numFmt w:val="bullet"/>
      <w:lvlText w:val="•"/>
      <w:lvlJc w:val="left"/>
      <w:pPr>
        <w:ind w:left="2444" w:hanging="400"/>
      </w:pPr>
      <w:rPr>
        <w:rFonts w:hint="default"/>
        <w:lang w:val="nl-NL" w:eastAsia="en-US" w:bidi="ar-SA"/>
      </w:rPr>
    </w:lvl>
    <w:lvl w:ilvl="7">
      <w:numFmt w:val="bullet"/>
      <w:lvlText w:val="•"/>
      <w:lvlJc w:val="left"/>
      <w:pPr>
        <w:ind w:left="2765" w:hanging="400"/>
      </w:pPr>
      <w:rPr>
        <w:rFonts w:hint="default"/>
        <w:lang w:val="nl-NL" w:eastAsia="en-US" w:bidi="ar-SA"/>
      </w:rPr>
    </w:lvl>
    <w:lvl w:ilvl="8">
      <w:numFmt w:val="bullet"/>
      <w:lvlText w:val="•"/>
      <w:lvlJc w:val="left"/>
      <w:pPr>
        <w:ind w:left="3086" w:hanging="400"/>
      </w:pPr>
      <w:rPr>
        <w:rFonts w:hint="default"/>
        <w:lang w:val="nl-NL" w:eastAsia="en-US" w:bidi="ar-SA"/>
      </w:rPr>
    </w:lvl>
  </w:abstractNum>
  <w:abstractNum w:abstractNumId="28" w15:restartNumberingAfterBreak="0">
    <w:nsid w:val="739B405D"/>
    <w:multiLevelType w:val="multilevel"/>
    <w:tmpl w:val="CC0A161C"/>
    <w:lvl w:ilvl="0">
      <w:start w:val="1"/>
      <w:numFmt w:val="decimal"/>
      <w:lvlText w:val="%1"/>
      <w:lvlJc w:val="left"/>
      <w:pPr>
        <w:ind w:left="935" w:hanging="567"/>
      </w:pPr>
      <w:rPr>
        <w:rFonts w:ascii="Arial" w:eastAsia="Arial" w:hAnsi="Arial" w:cs="Arial" w:hint="default"/>
        <w:b/>
        <w:bCs/>
        <w:color w:val="EE7402"/>
        <w:w w:val="106"/>
        <w:sz w:val="18"/>
        <w:szCs w:val="18"/>
        <w:lang w:val="nl-NL" w:eastAsia="en-US" w:bidi="ar-SA"/>
      </w:rPr>
    </w:lvl>
    <w:lvl w:ilvl="1">
      <w:start w:val="1"/>
      <w:numFmt w:val="decimal"/>
      <w:lvlText w:val="%1.%2"/>
      <w:lvlJc w:val="left"/>
      <w:pPr>
        <w:ind w:left="935" w:hanging="567"/>
      </w:pPr>
      <w:rPr>
        <w:rFonts w:ascii="Arial" w:eastAsia="Arial" w:hAnsi="Arial" w:cs="Arial" w:hint="default"/>
        <w:b/>
        <w:bCs/>
        <w:w w:val="106"/>
        <w:sz w:val="16"/>
        <w:szCs w:val="16"/>
        <w:lang w:val="nl-NL" w:eastAsia="en-US" w:bidi="ar-SA"/>
      </w:rPr>
    </w:lvl>
    <w:lvl w:ilvl="2">
      <w:numFmt w:val="bullet"/>
      <w:lvlText w:val="•"/>
      <w:lvlJc w:val="left"/>
      <w:pPr>
        <w:ind w:left="2298" w:hanging="567"/>
      </w:pPr>
      <w:rPr>
        <w:rFonts w:hint="default"/>
        <w:lang w:val="nl-NL" w:eastAsia="en-US" w:bidi="ar-SA"/>
      </w:rPr>
    </w:lvl>
    <w:lvl w:ilvl="3">
      <w:numFmt w:val="bullet"/>
      <w:lvlText w:val="•"/>
      <w:lvlJc w:val="left"/>
      <w:pPr>
        <w:ind w:left="2977" w:hanging="567"/>
      </w:pPr>
      <w:rPr>
        <w:rFonts w:hint="default"/>
        <w:lang w:val="nl-NL" w:eastAsia="en-US" w:bidi="ar-SA"/>
      </w:rPr>
    </w:lvl>
    <w:lvl w:ilvl="4">
      <w:numFmt w:val="bullet"/>
      <w:lvlText w:val="•"/>
      <w:lvlJc w:val="left"/>
      <w:pPr>
        <w:ind w:left="3656" w:hanging="567"/>
      </w:pPr>
      <w:rPr>
        <w:rFonts w:hint="default"/>
        <w:lang w:val="nl-NL" w:eastAsia="en-US" w:bidi="ar-SA"/>
      </w:rPr>
    </w:lvl>
    <w:lvl w:ilvl="5">
      <w:numFmt w:val="bullet"/>
      <w:lvlText w:val="•"/>
      <w:lvlJc w:val="left"/>
      <w:pPr>
        <w:ind w:left="4335" w:hanging="567"/>
      </w:pPr>
      <w:rPr>
        <w:rFonts w:hint="default"/>
        <w:lang w:val="nl-NL" w:eastAsia="en-US" w:bidi="ar-SA"/>
      </w:rPr>
    </w:lvl>
    <w:lvl w:ilvl="6">
      <w:numFmt w:val="bullet"/>
      <w:lvlText w:val="•"/>
      <w:lvlJc w:val="left"/>
      <w:pPr>
        <w:ind w:left="5014" w:hanging="567"/>
      </w:pPr>
      <w:rPr>
        <w:rFonts w:hint="default"/>
        <w:lang w:val="nl-NL" w:eastAsia="en-US" w:bidi="ar-SA"/>
      </w:rPr>
    </w:lvl>
    <w:lvl w:ilvl="7">
      <w:numFmt w:val="bullet"/>
      <w:lvlText w:val="•"/>
      <w:lvlJc w:val="left"/>
      <w:pPr>
        <w:ind w:left="5693" w:hanging="567"/>
      </w:pPr>
      <w:rPr>
        <w:rFonts w:hint="default"/>
        <w:lang w:val="nl-NL" w:eastAsia="en-US" w:bidi="ar-SA"/>
      </w:rPr>
    </w:lvl>
    <w:lvl w:ilvl="8">
      <w:numFmt w:val="bullet"/>
      <w:lvlText w:val="•"/>
      <w:lvlJc w:val="left"/>
      <w:pPr>
        <w:ind w:left="6372" w:hanging="567"/>
      </w:pPr>
      <w:rPr>
        <w:rFonts w:hint="default"/>
        <w:lang w:val="nl-NL" w:eastAsia="en-US" w:bidi="ar-SA"/>
      </w:rPr>
    </w:lvl>
  </w:abstractNum>
  <w:abstractNum w:abstractNumId="29" w15:restartNumberingAfterBreak="0">
    <w:nsid w:val="745655F3"/>
    <w:multiLevelType w:val="multilevel"/>
    <w:tmpl w:val="47A4C73E"/>
    <w:lvl w:ilvl="0">
      <w:start w:val="2"/>
      <w:numFmt w:val="decimal"/>
      <w:lvlText w:val="%1"/>
      <w:lvlJc w:val="left"/>
      <w:pPr>
        <w:ind w:left="768" w:hanging="400"/>
      </w:pPr>
      <w:rPr>
        <w:rFonts w:hint="default"/>
        <w:lang w:val="nl-NL" w:eastAsia="en-US" w:bidi="ar-SA"/>
      </w:rPr>
    </w:lvl>
    <w:lvl w:ilvl="1">
      <w:start w:val="3"/>
      <w:numFmt w:val="decimal"/>
      <w:lvlText w:val="%1.%2"/>
      <w:lvlJc w:val="left"/>
      <w:pPr>
        <w:ind w:left="768" w:hanging="400"/>
        <w:jc w:val="right"/>
      </w:pPr>
      <w:rPr>
        <w:rFonts w:ascii="Arial" w:eastAsia="Arial" w:hAnsi="Arial" w:cs="Arial" w:hint="default"/>
        <w:b/>
        <w:bCs/>
        <w:color w:val="EE7402"/>
        <w:w w:val="106"/>
        <w:sz w:val="18"/>
        <w:szCs w:val="18"/>
        <w:lang w:val="nl-NL" w:eastAsia="en-US" w:bidi="ar-SA"/>
      </w:rPr>
    </w:lvl>
    <w:lvl w:ilvl="2">
      <w:numFmt w:val="bullet"/>
      <w:lvlText w:val="•"/>
      <w:lvlJc w:val="left"/>
      <w:pPr>
        <w:ind w:left="2154" w:hanging="400"/>
      </w:pPr>
      <w:rPr>
        <w:rFonts w:hint="default"/>
        <w:lang w:val="nl-NL" w:eastAsia="en-US" w:bidi="ar-SA"/>
      </w:rPr>
    </w:lvl>
    <w:lvl w:ilvl="3">
      <w:numFmt w:val="bullet"/>
      <w:lvlText w:val="•"/>
      <w:lvlJc w:val="left"/>
      <w:pPr>
        <w:ind w:left="2851" w:hanging="400"/>
      </w:pPr>
      <w:rPr>
        <w:rFonts w:hint="default"/>
        <w:lang w:val="nl-NL" w:eastAsia="en-US" w:bidi="ar-SA"/>
      </w:rPr>
    </w:lvl>
    <w:lvl w:ilvl="4">
      <w:numFmt w:val="bullet"/>
      <w:lvlText w:val="•"/>
      <w:lvlJc w:val="left"/>
      <w:pPr>
        <w:ind w:left="3548" w:hanging="400"/>
      </w:pPr>
      <w:rPr>
        <w:rFonts w:hint="default"/>
        <w:lang w:val="nl-NL" w:eastAsia="en-US" w:bidi="ar-SA"/>
      </w:rPr>
    </w:lvl>
    <w:lvl w:ilvl="5">
      <w:numFmt w:val="bullet"/>
      <w:lvlText w:val="•"/>
      <w:lvlJc w:val="left"/>
      <w:pPr>
        <w:ind w:left="4245" w:hanging="400"/>
      </w:pPr>
      <w:rPr>
        <w:rFonts w:hint="default"/>
        <w:lang w:val="nl-NL" w:eastAsia="en-US" w:bidi="ar-SA"/>
      </w:rPr>
    </w:lvl>
    <w:lvl w:ilvl="6">
      <w:numFmt w:val="bullet"/>
      <w:lvlText w:val="•"/>
      <w:lvlJc w:val="left"/>
      <w:pPr>
        <w:ind w:left="4942" w:hanging="400"/>
      </w:pPr>
      <w:rPr>
        <w:rFonts w:hint="default"/>
        <w:lang w:val="nl-NL" w:eastAsia="en-US" w:bidi="ar-SA"/>
      </w:rPr>
    </w:lvl>
    <w:lvl w:ilvl="7">
      <w:numFmt w:val="bullet"/>
      <w:lvlText w:val="•"/>
      <w:lvlJc w:val="left"/>
      <w:pPr>
        <w:ind w:left="5639" w:hanging="400"/>
      </w:pPr>
      <w:rPr>
        <w:rFonts w:hint="default"/>
        <w:lang w:val="nl-NL" w:eastAsia="en-US" w:bidi="ar-SA"/>
      </w:rPr>
    </w:lvl>
    <w:lvl w:ilvl="8">
      <w:numFmt w:val="bullet"/>
      <w:lvlText w:val="•"/>
      <w:lvlJc w:val="left"/>
      <w:pPr>
        <w:ind w:left="6336" w:hanging="400"/>
      </w:pPr>
      <w:rPr>
        <w:rFonts w:hint="default"/>
        <w:lang w:val="nl-NL" w:eastAsia="en-US" w:bidi="ar-SA"/>
      </w:rPr>
    </w:lvl>
  </w:abstractNum>
  <w:abstractNum w:abstractNumId="30" w15:restartNumberingAfterBreak="0">
    <w:nsid w:val="763C2BB7"/>
    <w:multiLevelType w:val="hybridMultilevel"/>
    <w:tmpl w:val="ACD87734"/>
    <w:lvl w:ilvl="0" w:tplc="6A220DC8">
      <w:start w:val="1"/>
      <w:numFmt w:val="lowerLetter"/>
      <w:lvlText w:val="%1."/>
      <w:lvlJc w:val="left"/>
      <w:pPr>
        <w:ind w:left="510" w:hanging="200"/>
        <w:jc w:val="right"/>
      </w:pPr>
      <w:rPr>
        <w:rFonts w:ascii="Arial" w:eastAsia="Arial" w:hAnsi="Arial" w:cs="Arial" w:hint="default"/>
        <w:b/>
        <w:bCs/>
        <w:w w:val="99"/>
        <w:sz w:val="17"/>
        <w:szCs w:val="17"/>
        <w:lang w:val="nl-NL" w:eastAsia="en-US" w:bidi="ar-SA"/>
      </w:rPr>
    </w:lvl>
    <w:lvl w:ilvl="1" w:tplc="FB4E8758">
      <w:numFmt w:val="bullet"/>
      <w:lvlText w:val="•"/>
      <w:lvlJc w:val="left"/>
      <w:pPr>
        <w:ind w:left="840" w:hanging="200"/>
      </w:pPr>
      <w:rPr>
        <w:rFonts w:hint="default"/>
        <w:lang w:val="nl-NL" w:eastAsia="en-US" w:bidi="ar-SA"/>
      </w:rPr>
    </w:lvl>
    <w:lvl w:ilvl="2" w:tplc="C63C601A">
      <w:numFmt w:val="bullet"/>
      <w:lvlText w:val="•"/>
      <w:lvlJc w:val="left"/>
      <w:pPr>
        <w:ind w:left="1161" w:hanging="200"/>
      </w:pPr>
      <w:rPr>
        <w:rFonts w:hint="default"/>
        <w:lang w:val="nl-NL" w:eastAsia="en-US" w:bidi="ar-SA"/>
      </w:rPr>
    </w:lvl>
    <w:lvl w:ilvl="3" w:tplc="52E46FD6">
      <w:numFmt w:val="bullet"/>
      <w:lvlText w:val="•"/>
      <w:lvlJc w:val="left"/>
      <w:pPr>
        <w:ind w:left="1482" w:hanging="200"/>
      </w:pPr>
      <w:rPr>
        <w:rFonts w:hint="default"/>
        <w:lang w:val="nl-NL" w:eastAsia="en-US" w:bidi="ar-SA"/>
      </w:rPr>
    </w:lvl>
    <w:lvl w:ilvl="4" w:tplc="F5C07C84">
      <w:numFmt w:val="bullet"/>
      <w:lvlText w:val="•"/>
      <w:lvlJc w:val="left"/>
      <w:pPr>
        <w:ind w:left="1803" w:hanging="200"/>
      </w:pPr>
      <w:rPr>
        <w:rFonts w:hint="default"/>
        <w:lang w:val="nl-NL" w:eastAsia="en-US" w:bidi="ar-SA"/>
      </w:rPr>
    </w:lvl>
    <w:lvl w:ilvl="5" w:tplc="34FAA6A8">
      <w:numFmt w:val="bullet"/>
      <w:lvlText w:val="•"/>
      <w:lvlJc w:val="left"/>
      <w:pPr>
        <w:ind w:left="2124" w:hanging="200"/>
      </w:pPr>
      <w:rPr>
        <w:rFonts w:hint="default"/>
        <w:lang w:val="nl-NL" w:eastAsia="en-US" w:bidi="ar-SA"/>
      </w:rPr>
    </w:lvl>
    <w:lvl w:ilvl="6" w:tplc="24A2D792">
      <w:numFmt w:val="bullet"/>
      <w:lvlText w:val="•"/>
      <w:lvlJc w:val="left"/>
      <w:pPr>
        <w:ind w:left="2444" w:hanging="200"/>
      </w:pPr>
      <w:rPr>
        <w:rFonts w:hint="default"/>
        <w:lang w:val="nl-NL" w:eastAsia="en-US" w:bidi="ar-SA"/>
      </w:rPr>
    </w:lvl>
    <w:lvl w:ilvl="7" w:tplc="B172D9E6">
      <w:numFmt w:val="bullet"/>
      <w:lvlText w:val="•"/>
      <w:lvlJc w:val="left"/>
      <w:pPr>
        <w:ind w:left="2765" w:hanging="200"/>
      </w:pPr>
      <w:rPr>
        <w:rFonts w:hint="default"/>
        <w:lang w:val="nl-NL" w:eastAsia="en-US" w:bidi="ar-SA"/>
      </w:rPr>
    </w:lvl>
    <w:lvl w:ilvl="8" w:tplc="F9746086">
      <w:numFmt w:val="bullet"/>
      <w:lvlText w:val="•"/>
      <w:lvlJc w:val="left"/>
      <w:pPr>
        <w:ind w:left="3086" w:hanging="200"/>
      </w:pPr>
      <w:rPr>
        <w:rFonts w:hint="default"/>
        <w:lang w:val="nl-NL" w:eastAsia="en-US" w:bidi="ar-SA"/>
      </w:rPr>
    </w:lvl>
  </w:abstractNum>
  <w:abstractNum w:abstractNumId="31" w15:restartNumberingAfterBreak="0">
    <w:nsid w:val="773F0295"/>
    <w:multiLevelType w:val="hybridMultilevel"/>
    <w:tmpl w:val="57D01AD6"/>
    <w:lvl w:ilvl="0" w:tplc="C85E50D8">
      <w:numFmt w:val="bullet"/>
      <w:lvlText w:val="•"/>
      <w:lvlJc w:val="left"/>
      <w:pPr>
        <w:ind w:left="568" w:hanging="200"/>
      </w:pPr>
      <w:rPr>
        <w:rFonts w:ascii="Arial" w:eastAsia="Arial" w:hAnsi="Arial" w:cs="Arial" w:hint="default"/>
        <w:w w:val="142"/>
        <w:sz w:val="17"/>
        <w:szCs w:val="17"/>
        <w:lang w:val="nl-NL" w:eastAsia="en-US" w:bidi="ar-SA"/>
      </w:rPr>
    </w:lvl>
    <w:lvl w:ilvl="1" w:tplc="06BCAFB4">
      <w:numFmt w:val="bullet"/>
      <w:lvlText w:val="•"/>
      <w:lvlJc w:val="left"/>
      <w:pPr>
        <w:ind w:left="756" w:hanging="200"/>
      </w:pPr>
      <w:rPr>
        <w:rFonts w:ascii="Arial" w:eastAsia="Arial" w:hAnsi="Arial" w:cs="Arial" w:hint="default"/>
        <w:w w:val="142"/>
        <w:sz w:val="17"/>
        <w:szCs w:val="17"/>
        <w:lang w:val="nl-NL" w:eastAsia="en-US" w:bidi="ar-SA"/>
      </w:rPr>
    </w:lvl>
    <w:lvl w:ilvl="2" w:tplc="07BAB33E">
      <w:numFmt w:val="bullet"/>
      <w:lvlText w:val="•"/>
      <w:lvlJc w:val="left"/>
      <w:pPr>
        <w:ind w:left="760" w:hanging="200"/>
      </w:pPr>
      <w:rPr>
        <w:rFonts w:hint="default"/>
        <w:lang w:val="nl-NL" w:eastAsia="en-US" w:bidi="ar-SA"/>
      </w:rPr>
    </w:lvl>
    <w:lvl w:ilvl="3" w:tplc="EB501300">
      <w:numFmt w:val="bullet"/>
      <w:lvlText w:val="•"/>
      <w:lvlJc w:val="left"/>
      <w:pPr>
        <w:ind w:left="642" w:hanging="200"/>
      </w:pPr>
      <w:rPr>
        <w:rFonts w:hint="default"/>
        <w:lang w:val="nl-NL" w:eastAsia="en-US" w:bidi="ar-SA"/>
      </w:rPr>
    </w:lvl>
    <w:lvl w:ilvl="4" w:tplc="4E2680BA">
      <w:numFmt w:val="bullet"/>
      <w:lvlText w:val="•"/>
      <w:lvlJc w:val="left"/>
      <w:pPr>
        <w:ind w:left="524" w:hanging="200"/>
      </w:pPr>
      <w:rPr>
        <w:rFonts w:hint="default"/>
        <w:lang w:val="nl-NL" w:eastAsia="en-US" w:bidi="ar-SA"/>
      </w:rPr>
    </w:lvl>
    <w:lvl w:ilvl="5" w:tplc="C0B68F32">
      <w:numFmt w:val="bullet"/>
      <w:lvlText w:val="•"/>
      <w:lvlJc w:val="left"/>
      <w:pPr>
        <w:ind w:left="406" w:hanging="200"/>
      </w:pPr>
      <w:rPr>
        <w:rFonts w:hint="default"/>
        <w:lang w:val="nl-NL" w:eastAsia="en-US" w:bidi="ar-SA"/>
      </w:rPr>
    </w:lvl>
    <w:lvl w:ilvl="6" w:tplc="063EC606">
      <w:numFmt w:val="bullet"/>
      <w:lvlText w:val="•"/>
      <w:lvlJc w:val="left"/>
      <w:pPr>
        <w:ind w:left="289" w:hanging="200"/>
      </w:pPr>
      <w:rPr>
        <w:rFonts w:hint="default"/>
        <w:lang w:val="nl-NL" w:eastAsia="en-US" w:bidi="ar-SA"/>
      </w:rPr>
    </w:lvl>
    <w:lvl w:ilvl="7" w:tplc="50321584">
      <w:numFmt w:val="bullet"/>
      <w:lvlText w:val="•"/>
      <w:lvlJc w:val="left"/>
      <w:pPr>
        <w:ind w:left="171" w:hanging="200"/>
      </w:pPr>
      <w:rPr>
        <w:rFonts w:hint="default"/>
        <w:lang w:val="nl-NL" w:eastAsia="en-US" w:bidi="ar-SA"/>
      </w:rPr>
    </w:lvl>
    <w:lvl w:ilvl="8" w:tplc="C10698F8">
      <w:numFmt w:val="bullet"/>
      <w:lvlText w:val="•"/>
      <w:lvlJc w:val="left"/>
      <w:pPr>
        <w:ind w:left="53" w:hanging="200"/>
      </w:pPr>
      <w:rPr>
        <w:rFonts w:hint="default"/>
        <w:lang w:val="nl-NL" w:eastAsia="en-US" w:bidi="ar-SA"/>
      </w:rPr>
    </w:lvl>
  </w:abstractNum>
  <w:num w:numId="1" w16cid:durableId="599262064">
    <w:abstractNumId w:val="1"/>
  </w:num>
  <w:num w:numId="2" w16cid:durableId="480316085">
    <w:abstractNumId w:val="13"/>
  </w:num>
  <w:num w:numId="3" w16cid:durableId="1951400782">
    <w:abstractNumId w:val="7"/>
  </w:num>
  <w:num w:numId="4" w16cid:durableId="1626351427">
    <w:abstractNumId w:val="0"/>
  </w:num>
  <w:num w:numId="5" w16cid:durableId="653293815">
    <w:abstractNumId w:val="11"/>
  </w:num>
  <w:num w:numId="6" w16cid:durableId="1410929456">
    <w:abstractNumId w:val="9"/>
  </w:num>
  <w:num w:numId="7" w16cid:durableId="958419381">
    <w:abstractNumId w:val="30"/>
  </w:num>
  <w:num w:numId="8" w16cid:durableId="827474247">
    <w:abstractNumId w:val="24"/>
  </w:num>
  <w:num w:numId="9" w16cid:durableId="973176620">
    <w:abstractNumId w:val="26"/>
  </w:num>
  <w:num w:numId="10" w16cid:durableId="2079745142">
    <w:abstractNumId w:val="16"/>
  </w:num>
  <w:num w:numId="11" w16cid:durableId="1002391069">
    <w:abstractNumId w:val="27"/>
  </w:num>
  <w:num w:numId="12" w16cid:durableId="83306054">
    <w:abstractNumId w:val="4"/>
  </w:num>
  <w:num w:numId="13" w16cid:durableId="1879007624">
    <w:abstractNumId w:val="21"/>
  </w:num>
  <w:num w:numId="14" w16cid:durableId="294409631">
    <w:abstractNumId w:val="5"/>
  </w:num>
  <w:num w:numId="15" w16cid:durableId="1550604076">
    <w:abstractNumId w:val="2"/>
  </w:num>
  <w:num w:numId="16" w16cid:durableId="49503397">
    <w:abstractNumId w:val="3"/>
  </w:num>
  <w:num w:numId="17" w16cid:durableId="253708881">
    <w:abstractNumId w:val="14"/>
  </w:num>
  <w:num w:numId="18" w16cid:durableId="1308246147">
    <w:abstractNumId w:val="19"/>
  </w:num>
  <w:num w:numId="19" w16cid:durableId="57555356">
    <w:abstractNumId w:val="20"/>
  </w:num>
  <w:num w:numId="20" w16cid:durableId="608048156">
    <w:abstractNumId w:val="10"/>
  </w:num>
  <w:num w:numId="21" w16cid:durableId="1354921972">
    <w:abstractNumId w:val="6"/>
  </w:num>
  <w:num w:numId="22" w16cid:durableId="700515609">
    <w:abstractNumId w:val="23"/>
  </w:num>
  <w:num w:numId="23" w16cid:durableId="1696082073">
    <w:abstractNumId w:val="25"/>
  </w:num>
  <w:num w:numId="24" w16cid:durableId="1814592359">
    <w:abstractNumId w:val="29"/>
  </w:num>
  <w:num w:numId="25" w16cid:durableId="832993931">
    <w:abstractNumId w:val="31"/>
  </w:num>
  <w:num w:numId="26" w16cid:durableId="742604253">
    <w:abstractNumId w:val="18"/>
  </w:num>
  <w:num w:numId="27" w16cid:durableId="1203595859">
    <w:abstractNumId w:val="8"/>
  </w:num>
  <w:num w:numId="28" w16cid:durableId="1395855784">
    <w:abstractNumId w:val="22"/>
  </w:num>
  <w:num w:numId="29" w16cid:durableId="1304235785">
    <w:abstractNumId w:val="17"/>
  </w:num>
  <w:num w:numId="30" w16cid:durableId="1334068944">
    <w:abstractNumId w:val="28"/>
  </w:num>
  <w:num w:numId="31" w16cid:durableId="273556463">
    <w:abstractNumId w:val="15"/>
  </w:num>
  <w:num w:numId="32" w16cid:durableId="3725803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00"/>
    <w:rsid w:val="00044696"/>
    <w:rsid w:val="000D2318"/>
    <w:rsid w:val="000D2E32"/>
    <w:rsid w:val="000E5E3E"/>
    <w:rsid w:val="00124D2B"/>
    <w:rsid w:val="00146156"/>
    <w:rsid w:val="00185F42"/>
    <w:rsid w:val="001A01B7"/>
    <w:rsid w:val="001D0D54"/>
    <w:rsid w:val="001F5E69"/>
    <w:rsid w:val="00200FB5"/>
    <w:rsid w:val="002221EE"/>
    <w:rsid w:val="00237515"/>
    <w:rsid w:val="00294E13"/>
    <w:rsid w:val="002A13C3"/>
    <w:rsid w:val="00396062"/>
    <w:rsid w:val="003E3A7F"/>
    <w:rsid w:val="00432126"/>
    <w:rsid w:val="00461239"/>
    <w:rsid w:val="004D7913"/>
    <w:rsid w:val="004E53D3"/>
    <w:rsid w:val="00505509"/>
    <w:rsid w:val="00560521"/>
    <w:rsid w:val="005A6F42"/>
    <w:rsid w:val="005A7721"/>
    <w:rsid w:val="00664249"/>
    <w:rsid w:val="00697F3F"/>
    <w:rsid w:val="00735B3D"/>
    <w:rsid w:val="007434EE"/>
    <w:rsid w:val="00754B35"/>
    <w:rsid w:val="007A74CB"/>
    <w:rsid w:val="007D4A61"/>
    <w:rsid w:val="007E7C56"/>
    <w:rsid w:val="00826E05"/>
    <w:rsid w:val="00831280"/>
    <w:rsid w:val="00850500"/>
    <w:rsid w:val="008A0B00"/>
    <w:rsid w:val="009221CD"/>
    <w:rsid w:val="009611E8"/>
    <w:rsid w:val="00A334AC"/>
    <w:rsid w:val="00A34AAE"/>
    <w:rsid w:val="00AF32E9"/>
    <w:rsid w:val="00B0522E"/>
    <w:rsid w:val="00B212C5"/>
    <w:rsid w:val="00B35DBA"/>
    <w:rsid w:val="00B423DD"/>
    <w:rsid w:val="00BB562D"/>
    <w:rsid w:val="00C444F2"/>
    <w:rsid w:val="00C64C75"/>
    <w:rsid w:val="00C837C3"/>
    <w:rsid w:val="00CB3EA5"/>
    <w:rsid w:val="00CB7E19"/>
    <w:rsid w:val="00D27692"/>
    <w:rsid w:val="00D32611"/>
    <w:rsid w:val="00D409F9"/>
    <w:rsid w:val="00D82590"/>
    <w:rsid w:val="00E67036"/>
    <w:rsid w:val="00EF0C43"/>
    <w:rsid w:val="00F049EE"/>
    <w:rsid w:val="00F5134D"/>
    <w:rsid w:val="00F63771"/>
    <w:rsid w:val="017B0989"/>
    <w:rsid w:val="29B626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87F01"/>
  <w15:docId w15:val="{413E9DBC-2CB5-4959-9BB7-C558E27A1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81"/>
      <w:ind w:left="510"/>
      <w:outlineLvl w:val="0"/>
    </w:pPr>
    <w:rPr>
      <w:rFonts w:ascii="Trebuchet MS" w:eastAsia="Trebuchet MS" w:hAnsi="Trebuchet MS" w:cs="Trebuchet MS"/>
      <w:b/>
      <w:bCs/>
      <w:sz w:val="54"/>
      <w:szCs w:val="54"/>
    </w:rPr>
  </w:style>
  <w:style w:type="paragraph" w:styleId="Kop2">
    <w:name w:val="heading 2"/>
    <w:basedOn w:val="Standaard"/>
    <w:uiPriority w:val="9"/>
    <w:unhideWhenUsed/>
    <w:qFormat/>
    <w:pPr>
      <w:spacing w:before="86"/>
      <w:ind w:left="510"/>
      <w:outlineLvl w:val="1"/>
    </w:pPr>
    <w:rPr>
      <w:rFonts w:ascii="Trebuchet MS" w:eastAsia="Trebuchet MS" w:hAnsi="Trebuchet MS" w:cs="Trebuchet MS"/>
      <w:b/>
      <w:bCs/>
      <w:sz w:val="52"/>
      <w:szCs w:val="52"/>
    </w:rPr>
  </w:style>
  <w:style w:type="paragraph" w:styleId="Kop3">
    <w:name w:val="heading 3"/>
    <w:basedOn w:val="Standaard"/>
    <w:uiPriority w:val="9"/>
    <w:unhideWhenUsed/>
    <w:qFormat/>
    <w:pPr>
      <w:spacing w:line="302" w:lineRule="exact"/>
      <w:ind w:left="363"/>
      <w:outlineLvl w:val="2"/>
    </w:pPr>
    <w:rPr>
      <w:rFonts w:ascii="Trebuchet MS" w:eastAsia="Trebuchet MS" w:hAnsi="Trebuchet MS" w:cs="Trebuchet MS"/>
      <w:b/>
      <w:bCs/>
      <w:sz w:val="28"/>
      <w:szCs w:val="28"/>
    </w:rPr>
  </w:style>
  <w:style w:type="paragraph" w:styleId="Kop4">
    <w:name w:val="heading 4"/>
    <w:basedOn w:val="Standaard"/>
    <w:uiPriority w:val="9"/>
    <w:unhideWhenUsed/>
    <w:qFormat/>
    <w:pPr>
      <w:spacing w:before="21"/>
      <w:ind w:left="20"/>
      <w:outlineLvl w:val="3"/>
    </w:pPr>
    <w:rPr>
      <w:rFonts w:ascii="Georgia" w:eastAsia="Georgia" w:hAnsi="Georgia" w:cs="Georgia"/>
      <w:b/>
      <w:bCs/>
      <w:sz w:val="24"/>
      <w:szCs w:val="24"/>
    </w:rPr>
  </w:style>
  <w:style w:type="paragraph" w:styleId="Kop5">
    <w:name w:val="heading 5"/>
    <w:basedOn w:val="Standaard"/>
    <w:uiPriority w:val="9"/>
    <w:unhideWhenUsed/>
    <w:qFormat/>
    <w:pPr>
      <w:ind w:left="768" w:hanging="401"/>
      <w:outlineLvl w:val="4"/>
    </w:pPr>
    <w:rPr>
      <w:rFonts w:ascii="Georgia" w:eastAsia="Georgia" w:hAnsi="Georgia" w:cs="Georgia"/>
      <w:b/>
      <w:bCs/>
      <w:sz w:val="20"/>
      <w:szCs w:val="20"/>
    </w:rPr>
  </w:style>
  <w:style w:type="paragraph" w:styleId="Kop6">
    <w:name w:val="heading 6"/>
    <w:basedOn w:val="Standaard"/>
    <w:uiPriority w:val="9"/>
    <w:unhideWhenUsed/>
    <w:qFormat/>
    <w:pPr>
      <w:ind w:left="356"/>
      <w:jc w:val="both"/>
      <w:outlineLvl w:val="5"/>
    </w:pPr>
    <w:rPr>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81"/>
      <w:ind w:left="368"/>
    </w:pPr>
    <w:rPr>
      <w:rFonts w:ascii="Trebuchet MS" w:eastAsia="Trebuchet MS" w:hAnsi="Trebuchet MS" w:cs="Trebuchet MS"/>
      <w:b/>
      <w:bCs/>
      <w:sz w:val="54"/>
      <w:szCs w:val="54"/>
    </w:rPr>
  </w:style>
  <w:style w:type="paragraph" w:styleId="Inhopg2">
    <w:name w:val="toc 2"/>
    <w:basedOn w:val="Standaard"/>
    <w:uiPriority w:val="1"/>
    <w:qFormat/>
    <w:pPr>
      <w:spacing w:before="563"/>
      <w:ind w:left="935" w:hanging="568"/>
    </w:pPr>
    <w:rPr>
      <w:rFonts w:ascii="Georgia" w:eastAsia="Georgia" w:hAnsi="Georgia" w:cs="Georgia"/>
      <w:b/>
      <w:bCs/>
      <w:sz w:val="20"/>
      <w:szCs w:val="20"/>
    </w:rPr>
  </w:style>
  <w:style w:type="paragraph" w:styleId="Inhopg3">
    <w:name w:val="toc 3"/>
    <w:basedOn w:val="Standaard"/>
    <w:uiPriority w:val="1"/>
    <w:qFormat/>
    <w:pPr>
      <w:spacing w:before="76"/>
      <w:ind w:left="935" w:hanging="568"/>
    </w:pPr>
    <w:rPr>
      <w:sz w:val="16"/>
      <w:szCs w:val="16"/>
    </w:rPr>
  </w:style>
  <w:style w:type="paragraph" w:styleId="Inhopg4">
    <w:name w:val="toc 4"/>
    <w:basedOn w:val="Standaard"/>
    <w:uiPriority w:val="1"/>
    <w:qFormat/>
    <w:pPr>
      <w:spacing w:before="583"/>
      <w:ind w:left="935" w:hanging="568"/>
    </w:pPr>
    <w:rPr>
      <w:rFonts w:ascii="Georgia" w:eastAsia="Georgia" w:hAnsi="Georgia" w:cs="Georgia"/>
      <w:b/>
      <w:bCs/>
      <w:i/>
    </w:rPr>
  </w:style>
  <w:style w:type="paragraph" w:styleId="Inhopg5">
    <w:name w:val="toc 5"/>
    <w:basedOn w:val="Standaard"/>
    <w:uiPriority w:val="1"/>
    <w:qFormat/>
    <w:pPr>
      <w:spacing w:before="552"/>
      <w:ind w:left="1077" w:hanging="568"/>
    </w:pPr>
    <w:rPr>
      <w:rFonts w:ascii="Georgia" w:eastAsia="Georgia" w:hAnsi="Georgia" w:cs="Georgia"/>
      <w:b/>
      <w:bCs/>
      <w:sz w:val="20"/>
      <w:szCs w:val="20"/>
    </w:rPr>
  </w:style>
  <w:style w:type="paragraph" w:styleId="Inhopg6">
    <w:name w:val="toc 6"/>
    <w:basedOn w:val="Standaard"/>
    <w:uiPriority w:val="1"/>
    <w:qFormat/>
    <w:pPr>
      <w:spacing w:before="76"/>
      <w:ind w:left="1077" w:hanging="568"/>
    </w:pPr>
    <w:rPr>
      <w:sz w:val="16"/>
      <w:szCs w:val="16"/>
    </w:rPr>
  </w:style>
  <w:style w:type="paragraph" w:styleId="Inhopg7">
    <w:name w:val="toc 7"/>
    <w:basedOn w:val="Standaard"/>
    <w:uiPriority w:val="1"/>
    <w:qFormat/>
    <w:pPr>
      <w:spacing w:before="553"/>
      <w:ind w:left="1077" w:hanging="568"/>
    </w:pPr>
    <w:rPr>
      <w:rFonts w:ascii="Georgia" w:eastAsia="Georgia" w:hAnsi="Georgia" w:cs="Georgia"/>
      <w:b/>
      <w:bCs/>
      <w:i/>
    </w:rPr>
  </w:style>
  <w:style w:type="paragraph" w:styleId="Plattetekst">
    <w:name w:val="Body Text"/>
    <w:basedOn w:val="Standaard"/>
    <w:uiPriority w:val="1"/>
    <w:qFormat/>
    <w:rPr>
      <w:sz w:val="17"/>
      <w:szCs w:val="17"/>
    </w:rPr>
  </w:style>
  <w:style w:type="paragraph" w:styleId="Titel">
    <w:name w:val="Title"/>
    <w:basedOn w:val="Standaard"/>
    <w:uiPriority w:val="10"/>
    <w:qFormat/>
    <w:pPr>
      <w:spacing w:before="510"/>
      <w:ind w:left="1301" w:hanging="36"/>
    </w:pPr>
    <w:rPr>
      <w:rFonts w:ascii="Trebuchet MS" w:eastAsia="Trebuchet MS" w:hAnsi="Trebuchet MS" w:cs="Trebuchet MS"/>
      <w:b/>
      <w:bCs/>
      <w:sz w:val="101"/>
      <w:szCs w:val="101"/>
    </w:rPr>
  </w:style>
  <w:style w:type="paragraph" w:styleId="Lijstalinea">
    <w:name w:val="List Paragraph"/>
    <w:basedOn w:val="Standaard"/>
    <w:uiPriority w:val="1"/>
    <w:qFormat/>
    <w:pPr>
      <w:ind w:left="556" w:hanging="200"/>
    </w:pPr>
  </w:style>
  <w:style w:type="paragraph" w:customStyle="1" w:styleId="TableParagraph">
    <w:name w:val="Table Paragraph"/>
    <w:basedOn w:val="Standaard"/>
    <w:uiPriority w:val="1"/>
    <w:qFormat/>
    <w:pPr>
      <w:spacing w:before="79"/>
    </w:pPr>
  </w:style>
  <w:style w:type="paragraph" w:styleId="Koptekst">
    <w:name w:val="header"/>
    <w:basedOn w:val="Standaard"/>
    <w:link w:val="KoptekstChar"/>
    <w:uiPriority w:val="99"/>
    <w:unhideWhenUsed/>
    <w:rsid w:val="00D27692"/>
    <w:pPr>
      <w:tabs>
        <w:tab w:val="center" w:pos="4536"/>
        <w:tab w:val="right" w:pos="9072"/>
      </w:tabs>
    </w:pPr>
  </w:style>
  <w:style w:type="character" w:customStyle="1" w:styleId="KoptekstChar">
    <w:name w:val="Koptekst Char"/>
    <w:basedOn w:val="Standaardalinea-lettertype"/>
    <w:link w:val="Koptekst"/>
    <w:uiPriority w:val="99"/>
    <w:rsid w:val="00D27692"/>
    <w:rPr>
      <w:rFonts w:ascii="Arial" w:eastAsia="Arial" w:hAnsi="Arial" w:cs="Arial"/>
      <w:lang w:val="nl-NL"/>
    </w:rPr>
  </w:style>
  <w:style w:type="paragraph" w:styleId="Voettekst">
    <w:name w:val="footer"/>
    <w:basedOn w:val="Standaard"/>
    <w:link w:val="VoettekstChar"/>
    <w:uiPriority w:val="99"/>
    <w:unhideWhenUsed/>
    <w:rsid w:val="00D27692"/>
    <w:pPr>
      <w:tabs>
        <w:tab w:val="center" w:pos="4536"/>
        <w:tab w:val="right" w:pos="9072"/>
      </w:tabs>
    </w:pPr>
  </w:style>
  <w:style w:type="character" w:customStyle="1" w:styleId="VoettekstChar">
    <w:name w:val="Voettekst Char"/>
    <w:basedOn w:val="Standaardalinea-lettertype"/>
    <w:link w:val="Voettekst"/>
    <w:uiPriority w:val="99"/>
    <w:rsid w:val="00D27692"/>
    <w:rPr>
      <w:rFonts w:ascii="Arial" w:eastAsia="Arial" w:hAnsi="Arial" w:cs="Arial"/>
      <w:lang w:val="nl-NL"/>
    </w:rPr>
  </w:style>
  <w:style w:type="table" w:styleId="Tabelraster">
    <w:name w:val="Table Grid"/>
    <w:basedOn w:val="Standaardtabel"/>
    <w:uiPriority w:val="39"/>
    <w:rsid w:val="007D4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2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irectie@pds-urk.nl"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dministratie@refbaourk.nl" TargetMode="External"/><Relationship Id="rId22" Type="http://schemas.openxmlformats.org/officeDocument/2006/relationships/hyperlink" Target="http://www.berseba.nl/)"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3.xml"/><Relationship Id="rId43"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4.jp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C4DFF-FE8A-498F-A074-73E0CBA94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15845</Words>
  <Characters>87150</Characters>
  <Application>Microsoft Office Word</Application>
  <DocSecurity>0</DocSecurity>
  <Lines>726</Lines>
  <Paragraphs>205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Directie Ds. E. du Marchie van Voorthuijsenschool</dc:creator>
  <cp:lastModifiedBy>Directie Ds. E. du Marchie van Voorthuijsenschool</cp:lastModifiedBy>
  <cp:revision>2</cp:revision>
  <cp:lastPrinted>2023-06-05T13:37:00Z</cp:lastPrinted>
  <dcterms:created xsi:type="dcterms:W3CDTF">2023-12-21T08:58:00Z</dcterms:created>
  <dcterms:modified xsi:type="dcterms:W3CDTF">2023-12-21T08:58:00Z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2019-07-10T00:00:00Z</vt:filetime>
  </property>
  <property fmtid="{D5CDD505-2E9C-101B-9397-08002B2CF9AE}" pid="3" name="Creator">
    <vt:lpwstr>Adobe InDesign 14.0 (Macintosh)</vt:lpwstr>
  </property>
  <property fmtid="{D5CDD505-2E9C-101B-9397-08002B2CF9AE}" pid="4" name="LastSaved">
    <vt:filetime>2023-02-16T00:00:00Z</vt:filetime>
  </property>
</Properties>
</file>