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309A" w14:textId="0E242F05" w:rsidR="00A8334D" w:rsidRDefault="00666A86">
      <w:r w:rsidRPr="00666A86">
        <w:drawing>
          <wp:inline distT="0" distB="0" distL="0" distR="0" wp14:anchorId="77B6B739" wp14:editId="379FF26E">
            <wp:extent cx="333375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C8A1E" w14:textId="0CFB6D69" w:rsidR="00666A86" w:rsidRDefault="00666A86"/>
    <w:p w14:paraId="37E6C723" w14:textId="77777777" w:rsidR="00666A86" w:rsidRDefault="00666A86" w:rsidP="00666A86">
      <w:pPr>
        <w:pStyle w:val="Normaalweb"/>
        <w:shd w:val="clear" w:color="auto" w:fill="FFFFFF"/>
        <w:spacing w:before="0" w:beforeAutospacing="0" w:after="360" w:afterAutospacing="0" w:line="330" w:lineRule="atLeast"/>
        <w:rPr>
          <w:rFonts w:ascii="Lucida Sans" w:hAnsi="Lucida Sans"/>
          <w:color w:val="222222"/>
          <w:sz w:val="21"/>
          <w:szCs w:val="21"/>
        </w:rPr>
      </w:pPr>
      <w:r>
        <w:rPr>
          <w:rFonts w:ascii="Lucida Sans" w:hAnsi="Lucida Sans"/>
          <w:color w:val="222222"/>
          <w:sz w:val="21"/>
          <w:szCs w:val="21"/>
        </w:rPr>
        <w:t>WMK-PO is ontwikkeld voor alle basisscholen en is gebaseerd op het Toezichtkader Primair Onderwijs.</w:t>
      </w:r>
    </w:p>
    <w:p w14:paraId="2B726B59" w14:textId="77777777" w:rsidR="00666A86" w:rsidRDefault="00666A86" w:rsidP="00666A86">
      <w:pPr>
        <w:pStyle w:val="Normaalweb"/>
        <w:shd w:val="clear" w:color="auto" w:fill="FFFFFF"/>
        <w:spacing w:before="0" w:beforeAutospacing="0" w:after="360" w:afterAutospacing="0" w:line="330" w:lineRule="atLeast"/>
        <w:rPr>
          <w:rFonts w:ascii="Lucida Sans" w:hAnsi="Lucida Sans"/>
          <w:color w:val="222222"/>
          <w:sz w:val="21"/>
          <w:szCs w:val="21"/>
        </w:rPr>
      </w:pPr>
      <w:r>
        <w:rPr>
          <w:rFonts w:ascii="Lucida Sans" w:hAnsi="Lucida Sans"/>
          <w:color w:val="222222"/>
          <w:sz w:val="21"/>
          <w:szCs w:val="21"/>
        </w:rPr>
        <w:t>Met WMK-PO breng je niet alleen de kwaliteit van jouw school in kaart (met de bekende </w:t>
      </w:r>
      <w:r>
        <w:rPr>
          <w:rStyle w:val="Zwaar"/>
          <w:rFonts w:ascii="Arial" w:hAnsi="Arial" w:cs="Arial"/>
          <w:color w:val="222222"/>
          <w:spacing w:val="27"/>
          <w:sz w:val="21"/>
          <w:szCs w:val="21"/>
        </w:rPr>
        <w:t>kwaliteitskaarten</w:t>
      </w:r>
      <w:r>
        <w:rPr>
          <w:rFonts w:ascii="Lucida Sans" w:hAnsi="Lucida Sans"/>
          <w:color w:val="222222"/>
          <w:sz w:val="21"/>
          <w:szCs w:val="21"/>
        </w:rPr>
        <w:t>) maar kun je ook invulling geven aan het beleid dat je ontwikkelt om de kwaliteit van jouw school gericht te verbeteren. Daarnaast is WMK-PO een instrument voor </w:t>
      </w:r>
      <w:r>
        <w:rPr>
          <w:rStyle w:val="Zwaar"/>
          <w:rFonts w:ascii="Arial" w:hAnsi="Arial" w:cs="Arial"/>
          <w:color w:val="222222"/>
          <w:spacing w:val="27"/>
          <w:sz w:val="21"/>
          <w:szCs w:val="21"/>
        </w:rPr>
        <w:t>Integraal Personeelsbeleid</w:t>
      </w:r>
      <w:r>
        <w:rPr>
          <w:rFonts w:ascii="Lucida Sans" w:hAnsi="Lucida Sans"/>
          <w:color w:val="222222"/>
          <w:sz w:val="21"/>
          <w:szCs w:val="21"/>
        </w:rPr>
        <w:t>. Met het systeem krijgt je eenvoudig inzicht in de sterke en verbeterpunten van jouw organisatie en van de leraren.</w:t>
      </w:r>
    </w:p>
    <w:p w14:paraId="5F8D02CE" w14:textId="77777777" w:rsidR="00666A86" w:rsidRDefault="00666A86" w:rsidP="00666A86">
      <w:pPr>
        <w:pStyle w:val="Normaalweb"/>
        <w:shd w:val="clear" w:color="auto" w:fill="FFFFFF"/>
        <w:spacing w:before="0" w:beforeAutospacing="0" w:after="360" w:afterAutospacing="0" w:line="330" w:lineRule="atLeast"/>
        <w:rPr>
          <w:rFonts w:ascii="Lucida Sans" w:hAnsi="Lucida Sans"/>
          <w:color w:val="222222"/>
          <w:sz w:val="21"/>
          <w:szCs w:val="21"/>
        </w:rPr>
      </w:pPr>
      <w:r>
        <w:rPr>
          <w:rFonts w:ascii="Lucida Sans" w:hAnsi="Lucida Sans"/>
          <w:color w:val="222222"/>
          <w:sz w:val="21"/>
          <w:szCs w:val="21"/>
        </w:rPr>
        <w:t>Met ruim 3.000 Nederlandse basisscholen die met WMK-PO werken, is WMK-PO marktleider op het gebied van kwaliteitszorg.</w:t>
      </w:r>
    </w:p>
    <w:p w14:paraId="24A106C0" w14:textId="77777777" w:rsidR="00666A86" w:rsidRDefault="00666A86"/>
    <w:sectPr w:rsidR="0066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86"/>
    <w:rsid w:val="00666A86"/>
    <w:rsid w:val="00A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087D"/>
  <w15:chartTrackingRefBased/>
  <w15:docId w15:val="{797271EB-E5AE-4924-9182-06174C1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6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6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Hubers</dc:creator>
  <cp:keywords/>
  <dc:description/>
  <cp:lastModifiedBy>Lonneke Hubers</cp:lastModifiedBy>
  <cp:revision>1</cp:revision>
  <dcterms:created xsi:type="dcterms:W3CDTF">2021-04-13T18:13:00Z</dcterms:created>
  <dcterms:modified xsi:type="dcterms:W3CDTF">2021-04-13T18:14:00Z</dcterms:modified>
</cp:coreProperties>
</file>