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492E" w14:textId="5FE333A7" w:rsidR="00F1314C" w:rsidRDefault="00F1314C" w:rsidP="00F1314C">
      <w:pPr>
        <w:jc w:val="right"/>
      </w:pPr>
      <w:r>
        <w:rPr>
          <w:noProof/>
        </w:rPr>
        <w:drawing>
          <wp:inline distT="0" distB="0" distL="0" distR="0" wp14:anchorId="2A417EA9" wp14:editId="0AFC4605">
            <wp:extent cx="1592507" cy="771525"/>
            <wp:effectExtent l="0" t="0" r="8255" b="0"/>
            <wp:docPr id="1" name="Afbeelding 1" descr="Afbeelding met Graphics, grafische vormgeving, clipart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Graphics, grafische vormgeving, clipart, Lettertype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557" cy="77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31927" w14:textId="77777777" w:rsidR="00F1314C" w:rsidRDefault="00F1314C"/>
    <w:p w14:paraId="7528BD6D" w14:textId="77777777" w:rsidR="00F1314C" w:rsidRDefault="00F1314C"/>
    <w:p w14:paraId="03B5CD7F" w14:textId="22D8E07C" w:rsidR="00F1314C" w:rsidRDefault="00050A0E">
      <w:r>
        <w:t xml:space="preserve">Anti pest protocol </w:t>
      </w:r>
      <w:r w:rsidR="00F1314C">
        <w:t>wordt op dit moment geüpdatet. Nieuw vastgestelde protocol volgt zo snel mogelijk.</w:t>
      </w:r>
    </w:p>
    <w:p w14:paraId="27AC5641" w14:textId="05680C8A" w:rsidR="00785DBD" w:rsidRDefault="00F1314C">
      <w:r>
        <w:t xml:space="preserve"> </w:t>
      </w:r>
    </w:p>
    <w:sectPr w:rsidR="0078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0E"/>
    <w:rsid w:val="00050A0E"/>
    <w:rsid w:val="00785DBD"/>
    <w:rsid w:val="00F1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C14D"/>
  <w15:chartTrackingRefBased/>
  <w15:docId w15:val="{1E7A678A-20B6-4BD9-9CE0-40F64B1F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C5AA7D55D52489D703C9603828831" ma:contentTypeVersion="11" ma:contentTypeDescription="Een nieuw document maken." ma:contentTypeScope="" ma:versionID="d68b9072da42c5b14c4f89fb13e5f0fb">
  <xsd:schema xmlns:xsd="http://www.w3.org/2001/XMLSchema" xmlns:xs="http://www.w3.org/2001/XMLSchema" xmlns:p="http://schemas.microsoft.com/office/2006/metadata/properties" xmlns:ns2="7f388add-872b-4525-b03a-0992a54e508c" xmlns:ns3="9381bcb0-f99e-4671-bce4-f3e033d30b1e" targetNamespace="http://schemas.microsoft.com/office/2006/metadata/properties" ma:root="true" ma:fieldsID="bbddc5a2f6f3bc4d32ceb627065d9a70" ns2:_="" ns3:_="">
    <xsd:import namespace="7f388add-872b-4525-b03a-0992a54e508c"/>
    <xsd:import namespace="9381bcb0-f99e-4671-bce4-f3e033d30b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8add-872b-4525-b03a-0992a54e50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0b5f4b7-88f9-4ac5-b226-6778c6acdd03}" ma:internalName="TaxCatchAll" ma:showField="CatchAllData" ma:web="7f388add-872b-4525-b03a-0992a54e5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bcb0-f99e-4671-bce4-f3e033d30b1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dcfe0628-9145-446b-b917-ac4edb220d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388add-872b-4525-b03a-0992a54e508c" xsi:nil="true"/>
    <lcf76f155ced4ddcb4097134ff3c332f xmlns="9381bcb0-f99e-4671-bce4-f3e033d30b1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639F5-5221-4D48-AC34-8CF5F9CDC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88add-872b-4525-b03a-0992a54e508c"/>
    <ds:schemaRef ds:uri="9381bcb0-f99e-4671-bce4-f3e033d30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608FD-4DBA-4735-9016-4B966F8F242E}">
  <ds:schemaRefs>
    <ds:schemaRef ds:uri="http://schemas.microsoft.com/office/2006/metadata/properties"/>
    <ds:schemaRef ds:uri="http://schemas.microsoft.com/office/infopath/2007/PartnerControls"/>
    <ds:schemaRef ds:uri="7f388add-872b-4525-b03a-0992a54e508c"/>
    <ds:schemaRef ds:uri="9381bcb0-f99e-4671-bce4-f3e033d30b1e"/>
  </ds:schemaRefs>
</ds:datastoreItem>
</file>

<file path=customXml/itemProps3.xml><?xml version="1.0" encoding="utf-8"?>
<ds:datastoreItem xmlns:ds="http://schemas.openxmlformats.org/officeDocument/2006/customXml" ds:itemID="{C11ECE7E-737D-4C3E-89A1-290F13AA4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Schouten</dc:creator>
  <cp:keywords/>
  <dc:description/>
  <cp:lastModifiedBy>Lotte Schouten</cp:lastModifiedBy>
  <cp:revision>2</cp:revision>
  <dcterms:created xsi:type="dcterms:W3CDTF">2023-05-30T08:03:00Z</dcterms:created>
  <dcterms:modified xsi:type="dcterms:W3CDTF">2023-05-30T08:05:00Z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0x010100A24C5AA7D55D52489D703C9603828831</vt:lpwstr>
  </property>
  <property fmtid="{D5CDD505-2E9C-101B-9397-08002B2CF9AE}" pid="3" name="MediaServiceImageTags">
    <vt:lpwstr/>
  </property>
</Properties>
</file>