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BF47" w14:textId="73B3130B" w:rsidR="00636408" w:rsidRPr="00276B22" w:rsidRDefault="00846B3A" w:rsidP="00276B22">
      <w:pPr>
        <w:rPr>
          <w:sz w:val="24"/>
          <w:szCs w:val="24"/>
        </w:rPr>
      </w:pPr>
      <w:r w:rsidRPr="00276B22">
        <w:rPr>
          <w:rStyle w:val="TitelChar"/>
        </w:rPr>
        <w:t>Jaarplan 202</w:t>
      </w:r>
      <w:r w:rsidR="00871DF1">
        <w:rPr>
          <w:rStyle w:val="TitelChar"/>
        </w:rPr>
        <w:t>2</w:t>
      </w:r>
      <w:r w:rsidRPr="00276B22">
        <w:rPr>
          <w:rStyle w:val="TitelChar"/>
        </w:rPr>
        <w:t>-202</w:t>
      </w:r>
      <w:r w:rsidR="00871DF1">
        <w:rPr>
          <w:rStyle w:val="TitelChar"/>
        </w:rPr>
        <w:t>3</w:t>
      </w:r>
      <w:r w:rsidR="00276B22">
        <w:rPr>
          <w:sz w:val="24"/>
          <w:szCs w:val="24"/>
        </w:rPr>
        <w:tab/>
      </w:r>
      <w:r w:rsidR="00276B22">
        <w:rPr>
          <w:sz w:val="24"/>
          <w:szCs w:val="24"/>
        </w:rPr>
        <w:tab/>
      </w:r>
      <w:r w:rsidR="00276B22">
        <w:rPr>
          <w:sz w:val="24"/>
          <w:szCs w:val="24"/>
        </w:rPr>
        <w:tab/>
      </w:r>
      <w:r w:rsidR="00276B22">
        <w:rPr>
          <w:sz w:val="24"/>
          <w:szCs w:val="24"/>
        </w:rPr>
        <w:tab/>
      </w:r>
      <w:r w:rsidR="00276B22" w:rsidRPr="00477D50">
        <w:rPr>
          <w:noProof/>
          <w:lang w:val="en-US"/>
        </w:rPr>
        <w:drawing>
          <wp:inline distT="0" distB="0" distL="0" distR="0" wp14:anchorId="03B2131D" wp14:editId="2A662F00">
            <wp:extent cx="3380634" cy="700649"/>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06645" cy="706040"/>
                    </a:xfrm>
                    <a:prstGeom prst="rect">
                      <a:avLst/>
                    </a:prstGeom>
                    <a:solidFill>
                      <a:srgbClr val="FFFF99"/>
                    </a:solidFill>
                    <a:ln w="9525">
                      <a:noFill/>
                      <a:miter lim="800000"/>
                      <a:headEnd/>
                      <a:tailEnd/>
                    </a:ln>
                  </pic:spPr>
                </pic:pic>
              </a:graphicData>
            </a:graphic>
          </wp:inline>
        </w:drawing>
      </w:r>
      <w:r w:rsidR="00276B22">
        <w:rPr>
          <w:sz w:val="24"/>
          <w:szCs w:val="24"/>
        </w:rPr>
        <w:tab/>
      </w:r>
      <w:r w:rsidR="00276B22">
        <w:rPr>
          <w:sz w:val="24"/>
          <w:szCs w:val="24"/>
        </w:rPr>
        <w:tab/>
        <w:t xml:space="preserve">                 </w:t>
      </w:r>
    </w:p>
    <w:p w14:paraId="0F8401D5" w14:textId="3B1BD087" w:rsidR="00CD544A" w:rsidRPr="00CD544A" w:rsidRDefault="00511539">
      <w:r w:rsidRPr="00CD544A">
        <w:rPr>
          <w:rFonts w:ascii="Century Gothic" w:hAnsi="Century Gothic"/>
        </w:rPr>
        <w:t>Dit is het jaarplan van de Barbaraschool dat geënt is op het strategisch meerjarenplan 2019 t/m 2023. Dit plan is met het schoolteam opgesteld vanuit de evaluatie van het vorige jaarplan en de nieuwe bevindingen in het afgelopen jaar. Het plan is goedgekeurd door de medezeggenschapsraad</w:t>
      </w:r>
      <w:r w:rsidRPr="00CD544A">
        <w:t xml:space="preserve">. </w:t>
      </w:r>
    </w:p>
    <w:p w14:paraId="69A44D01" w14:textId="5860D50C" w:rsidR="00881B08" w:rsidRDefault="00846B3A" w:rsidP="00511539">
      <w:pPr>
        <w:pStyle w:val="Kop2"/>
      </w:pPr>
      <w:r>
        <w:t>Taal</w:t>
      </w:r>
      <w:r w:rsidR="003A3C10">
        <w:tab/>
      </w:r>
      <w:r w:rsidR="003A3C10">
        <w:tab/>
      </w:r>
      <w:r w:rsidR="003A3C10">
        <w:tab/>
      </w:r>
      <w:r w:rsidR="003A3C10">
        <w:tab/>
      </w:r>
      <w:r w:rsidR="003A3C10">
        <w:tab/>
      </w:r>
      <w:r w:rsidR="003A3C10">
        <w:tab/>
      </w:r>
      <w:r w:rsidR="003A3C10">
        <w:tab/>
      </w:r>
      <w:r w:rsidR="003A3C10">
        <w:tab/>
      </w:r>
      <w:r w:rsidR="003A3C10">
        <w:tab/>
      </w:r>
      <w:r w:rsidR="003A3C10">
        <w:tab/>
        <w:t xml:space="preserve">             Rekenen</w:t>
      </w:r>
    </w:p>
    <w:p w14:paraId="4C715472" w14:textId="351CC7FD" w:rsidR="00511539" w:rsidRDefault="003A3C10" w:rsidP="005342C9">
      <w:pPr>
        <w:pStyle w:val="Lijstalinea"/>
        <w:ind w:left="360"/>
        <w:rPr>
          <w:rFonts w:ascii="Century Gothic" w:hAnsi="Century Gothic"/>
        </w:rPr>
      </w:pPr>
      <w:r>
        <w:rPr>
          <w:noProof/>
        </w:rPr>
        <mc:AlternateContent>
          <mc:Choice Requires="wpg">
            <w:drawing>
              <wp:anchor distT="0" distB="0" distL="228600" distR="228600" simplePos="0" relativeHeight="251670528" behindDoc="0" locked="0" layoutInCell="1" allowOverlap="1" wp14:anchorId="002F30ED" wp14:editId="1232ED46">
                <wp:simplePos x="0" y="0"/>
                <wp:positionH relativeFrom="margin">
                  <wp:posOffset>4979670</wp:posOffset>
                </wp:positionH>
                <wp:positionV relativeFrom="margin">
                  <wp:posOffset>2055495</wp:posOffset>
                </wp:positionV>
                <wp:extent cx="3827145" cy="1190625"/>
                <wp:effectExtent l="0" t="0" r="1905" b="9525"/>
                <wp:wrapSquare wrapText="bothSides"/>
                <wp:docPr id="12" name="Groep 12"/>
                <wp:cNvGraphicFramePr/>
                <a:graphic xmlns:a="http://schemas.openxmlformats.org/drawingml/2006/main">
                  <a:graphicData uri="http://schemas.microsoft.com/office/word/2010/wordprocessingGroup">
                    <wpg:wgp>
                      <wpg:cNvGrpSpPr/>
                      <wpg:grpSpPr>
                        <a:xfrm>
                          <a:off x="0" y="0"/>
                          <a:ext cx="3827145" cy="1190625"/>
                          <a:chOff x="-105258" y="-730636"/>
                          <a:chExt cx="7578401" cy="2278690"/>
                        </a:xfrm>
                      </wpg:grpSpPr>
                      <wpg:grpSp>
                        <wpg:cNvPr id="13" name="Groep 13"/>
                        <wpg:cNvGrpSpPr/>
                        <wpg:grpSpPr>
                          <a:xfrm>
                            <a:off x="-3" y="-730634"/>
                            <a:ext cx="4649822" cy="1876888"/>
                            <a:chOff x="228598" y="-922688"/>
                            <a:chExt cx="3043176" cy="2310016"/>
                          </a:xfrm>
                        </wpg:grpSpPr>
                        <wps:wsp>
                          <wps:cNvPr id="14" name="Rechthoek 10"/>
                          <wps:cNvSpPr/>
                          <wps:spPr>
                            <a:xfrm>
                              <a:off x="228598" y="-922688"/>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D3481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hoek 15"/>
                          <wps:cNvSpPr/>
                          <wps:spPr>
                            <a:xfrm>
                              <a:off x="1799590" y="363200"/>
                              <a:ext cx="1472184" cy="1024128"/>
                            </a:xfrm>
                            <a:prstGeom prst="rect">
                              <a:avLst/>
                            </a:prstGeom>
                            <a:blipFill>
                              <a:blip r:embed="rId9"/>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kstvak 16"/>
                        <wps:cNvSpPr txBox="1"/>
                        <wps:spPr>
                          <a:xfrm>
                            <a:off x="-105258" y="-730636"/>
                            <a:ext cx="7578401" cy="2278690"/>
                          </a:xfrm>
                          <a:prstGeom prst="rect">
                            <a:avLst/>
                          </a:prstGeom>
                          <a:noFill/>
                          <a:ln w="6350">
                            <a:noFill/>
                          </a:ln>
                          <a:effectLst/>
                        </wps:spPr>
                        <wps:txbx>
                          <w:txbxContent>
                            <w:p w14:paraId="6AF790A0" w14:textId="77777777" w:rsidR="003A3C10" w:rsidRDefault="003A3C10" w:rsidP="003A3C10">
                              <w:pPr>
                                <w:spacing w:before="0"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36743858" w14:textId="77777777" w:rsidR="003A3C10" w:rsidRDefault="003A3C10" w:rsidP="003A3C10">
                              <w:pPr>
                                <w:spacing w:before="0" w:after="0"/>
                                <w:jc w:val="both"/>
                              </w:pPr>
                              <w:r>
                                <w:t xml:space="preserve">                 Sterke rekenvaardigheden ontwikkelen zodat je steeds meer</w:t>
                              </w:r>
                            </w:p>
                            <w:p w14:paraId="2CE35326" w14:textId="77777777" w:rsidR="00CC47A5" w:rsidRDefault="003A3C10" w:rsidP="00CC47A5">
                              <w:pPr>
                                <w:spacing w:before="0" w:after="0"/>
                                <w:jc w:val="both"/>
                              </w:pPr>
                              <w:r>
                                <w:t xml:space="preserve">         grip krijgt op de wereld om je heen. Je wordt steeds zelfstandiger. Je hebt een sterke basis voor het reken-</w:t>
                              </w:r>
                              <w:r w:rsidRPr="005342C9">
                                <w:t xml:space="preserve"> </w:t>
                              </w:r>
                              <w:r>
                                <w:t xml:space="preserve">en </w:t>
                              </w:r>
                              <w:r w:rsidR="00CC47A5">
                                <w:t>wiskundeonderwijs</w:t>
                              </w:r>
                              <w:r>
                                <w:t xml:space="preserve"> in het VO.</w:t>
                              </w:r>
                              <w:r w:rsidR="00CC47A5">
                                <w:t xml:space="preserve"> </w:t>
                              </w:r>
                            </w:p>
                            <w:p w14:paraId="28AE86F1" w14:textId="232711D1" w:rsidR="003A3C10" w:rsidRPr="00CC47A5" w:rsidRDefault="003A3C10" w:rsidP="00CC47A5">
                              <w:pPr>
                                <w:spacing w:before="0" w:after="0"/>
                                <w:jc w:val="both"/>
                              </w:pPr>
                              <w:r>
                                <w:t>Onze leerlingen verlaten de school met minimaal 1F en</w:t>
                              </w:r>
                              <w:r w:rsidR="00CC47A5">
                                <w:t xml:space="preserve"> 90</w:t>
                              </w:r>
                              <w:r>
                                <w:t xml:space="preserve"> % met het maximale 1S niveau.</w:t>
                              </w:r>
                              <w:r>
                                <w:rPr>
                                  <w:rFonts w:ascii="Calibri" w:eastAsia="Times New Roman" w:hAnsi="Calibri" w:cs="Times New Roman"/>
                                </w:rPr>
                                <w:t xml:space="preserve">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F30ED" id="Groep 12" o:spid="_x0000_s1026" style="position:absolute;left:0;text-align:left;margin-left:392.1pt;margin-top:161.85pt;width:301.35pt;height:93.75pt;z-index:251670528;mso-wrap-distance-left:18pt;mso-wrap-distance-right:18pt;mso-position-horizontal-relative:margin;mso-position-vertical-relative:margin;mso-width-relative:margin;mso-height-relative:margin" coordorigin="-1052,-7306" coordsize="75784,22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SaZaAUAANITAAAOAAAAZHJzL2Uyb0RvYy54bWzsWF1v2zYUfR+w/0Do&#10;cUBqSZZl2YhTZM1aFAjaYsnQ7pGmKEuoJGokHbv79TskRUXxkjnJgO7TDzZpXt2Pw3t5D3X6ct/U&#10;5IZLVYl2FUQvwoDwlom8ajer4Kfr1ydZQJSmbU5r0fJV8IWr4OXZt9+c7rolj0Up6pxLAiWtWu66&#10;VVBq3S0nE8VK3lD1QnS8xWIhZEM1pnIzySXdQXtTT+IwTCc7IfNOCsaVwr8XbjE4s/qLgjP9vigU&#10;16ReBfBN229pv9fme3J2SpcbSbuyYr0b9BleNLRqYXRQdUE1JVtZ/U5VUzEplCj0CyaaiSiKinEb&#10;A6KJwoNo3kix7Wwsm+Vu0w0wAdoDnJ6tlr27eSO7q+6DBBK7bgMs7MzEsi9kY37hJdlbyL4MkPG9&#10;Jgx/TrN4HiWzgDCsRdEiTOOZA5WVQN48dxKFs3iGPIDEyXwaptPUS/zQa5nP5lkSRk5LHM+zdGG3&#10;ZuKdmNxxbZg4lxHDB0mqHA5MA9LSBnkG6HhHMO/DekKcJ1AyuJo4V324SZossjjuw83maZZlPpg+&#10;3DjOZos+2kUcQ8IL+GinYTKN5mkf7TQKw8gi8mC0KA11u/vqz+3+VUk7bpNKLUfIJR65HzkrdSn4&#10;ZxLZPdh1Vm5IEbVUyJZ78uOhwD12UZIiOYCMTZUwwj5bdIew6ZJtlX7Dhc06enOptCvPHCNbXHm/&#10;u0y0rao0/4SSLpoaFfvdhIRkR+I4CeMscohvDsV/viteEmzlIvWHwKH0J+TjoLxXfNzE+KGQHDOB&#10;THq6ifFDLoKjdpDSg51H4DQWf6QF5M9TLNwVPwbT3X37Z29zlM4W8Sw9nknjbY5RXNns37TNqPqN&#10;r2ta+lJn+7avdYwINSQitH21E8r0knHh44z2UxQ2TgqoxFPmoDjyMGp0/LA9Lh79MLZl/HD8JMuu&#10;tQxu2/b0aMuombFlf3jamJ2SHjsJ2mMIT20Jjw4ICI8MCAjP2p2MHdUGcgOVGZLdKvAnJylXQX8s&#10;muVG3PBrYQX1AQmAydvVuh1LDcrgr98aL+F/O6uvrwYbmUvyHk8v5n+dOA4CqLw9tuGDF/C/Y8FD&#10;26wWirtMMXHblBmwMBCO+o8SdZW/ruraBK/kZv2qluSGAtaLaZJF897PO2J1a6CM4nkIRxkFny1q&#10;CvxZ04GdqHYTEFpvQJSZljatW2Es2C7XSaUvqCqdDavWbVaDRidJXTUIPDSfASHjGbck19UPWJLv&#10;zma0FvkXECMpHOtVHXtdwcglVfoDlWiacBLUXb/HV1ELeI7NtqOAlEL+et//Rh78A6sB2YE2I6pf&#10;tlTygNRvWzCTRZQkUKvtJJnNY0zkeGU9Xmm3zSsBRFGQ8M4Ojbyu/bCQovkIhn9urGKJtgy2HX79&#10;5JXGHEu4IzB+fm7H4NbY1sv2qmNGuU1fRH69/0hlRwzSq0CDl7wTng3RpecbSAMj4GTNk60432pR&#10;VIaMWIQdrv0EzMyw0K9B0cCyHbkdUTRLth9N0aL5YjEDtTZFNE2nuEC5FLulaPM4ynDOOIoWJ1Fs&#10;2Ssw8ZcBg42haD2K5qix+B7A51ncuq46X0Rm3N9hsGUHN5h7bnrudnQh2LbhrXbXPclRULhrqrLq&#10;FFJlyZs1z3G8vc171qe05JqhtumyQG0BK7txqGG/gGjGbv1ftP/Nor29U36tAsaVzxXwNf+s9A3F&#10;Fcte/Eb1S/T+ewGiY5PZ/P/AZevBS7Uv5aNXanfMPaGUR73KlUw6nTlyNqygsmpLwP6gK+n9eo+T&#10;1MT2VzSovie5BtUnvmtQOBZdc8Lg2Y0Jzd71qL9DW7IZjhdHluf0L7nMm6nx3Lax21dxZ78B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wQUAAYACAAA&#10;ACEA7jmg/uMAAAAMAQAADwAAAGRycy9kb3ducmV2LnhtbEyPwU7DMBBE70j8g7VI3KjjhLYhxKmq&#10;CjhVlWiRELdtvE2ixnYUu0n697gnOK7maeZtvpp0ywbqXWONBDGLgJEprWpMJeHr8P6UAnMejcLW&#10;GpJwJQer4v4ux0zZ0XzSsPcVCyXGZSih9r7LOHdlTRrdzHZkQnayvUYfzr7iqscxlOuWx1G04Bob&#10;ExZq7GhTU3neX7SEjxHHdSLehu35tLn+HOa7760gKR8fpvUrME+T/4Phph/UoQhOR3sxyrFWwjJ9&#10;jgMqIYmTJbAbkaSLF2BHCXMhYuBFzv8/Ufw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Z0mmWgFAADSEwAADgAAAAAAAAAAAAAAAAA6AgAAZHJzL2Uyb0RvYy54&#10;bWxQSwECLQAKAAAAAAAAACEAY2RNl3gaAAB4GgAAFAAAAAAAAAAAAAAAAADOBwAAZHJzL21lZGlh&#10;L2ltYWdlMS5wbmdQSwECLQAUAAYACAAAACEA7jmg/uMAAAAMAQAADwAAAAAAAAAAAAAAAAB4IgAA&#10;ZHJzL2Rvd25yZXYueG1sUEsBAi0AFAAGAAgAAAAhAKomDr68AAAAIQEAABkAAAAAAAAAAAAAAAAA&#10;iCMAAGRycy9fcmVscy9lMm9Eb2MueG1sLnJlbHNQSwUGAAAAAAYABgB8AQAAeyQAAAAA&#10;">
                <v:group id="Groep 13" o:spid="_x0000_s1027" style="position:absolute;top:-7306;width:46498;height:18768" coordorigin="2285,-9226" coordsize="30431,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Rechthoek 10" o:spid="_x0000_s1028" style="position:absolute;left:2285;top:-9226;width:14663;height:10121;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sswgAAANsAAAAPAAAAZHJzL2Rvd25yZXYueG1sRE/JasMw&#10;EL0H+g9iCrklchZMcCOHUAikpZfEgfY4tcaWqTUylmq7f18FCr3N462zP0y2FQP1vnGsYLVMQBCX&#10;TjdcK7gVp8UOhA/IGlvHpOCHPBzyh9keM+1GvtBwDbWIIewzVGBC6DIpfWnIol+6jjhylesthgj7&#10;WuoexxhuW7lOklRabDg2GOzo2VD5df22Cj7rt+pYrE4f4+Zl0Ob1gunwnio1f5yOTyACTeFf/Oc+&#10;6zh/C/df4gEy/wUAAP//AwBQSwECLQAUAAYACAAAACEA2+H2y+4AAACFAQAAEwAAAAAAAAAAAAAA&#10;AAAAAAAAW0NvbnRlbnRfVHlwZXNdLnhtbFBLAQItABQABgAIAAAAIQBa9CxbvwAAABUBAAALAAAA&#10;AAAAAAAAAAAAAB8BAABfcmVscy8ucmVsc1BLAQItABQABgAIAAAAIQDVnPsswgAAANsAAAAPAAAA&#10;AAAAAAAAAAAAAAcCAABkcnMvZG93bnJldi54bWxQSwUGAAAAAAMAAwC3AAAA9gIAAAAA&#10;" path="m,l2240281,,1659256,222885,,822960,,xe" fillcolor="#d34817" stroked="f" strokeweight="1pt">
                    <v:stroke joinstyle="miter"/>
                    <v:path arrowok="t" o:connecttype="custom" o:connectlocs="0,0;1466258,0;1085979,274158;0,1012274;0,0" o:connectangles="0,0,0,0,0"/>
                  </v:shape>
                  <v:rect id="Rechthoek 15" o:spid="_x0000_s1029" style="position:absolute;left:17995;top:3632;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OavwAAANsAAAAPAAAAZHJzL2Rvd25yZXYueG1sRE9Li8Iw&#10;EL4L/ocwghdZUxd0pWuUZUHYk+KDPQ/N2BSbSWliU/+9EQRv8/E9Z7XpbS06an3lWMFsmoEgLpyu&#10;uFRwPm0/liB8QNZYOyYFd/KwWQ8HK8y1i3yg7hhKkULY56jAhNDkUvrCkEU/dQ1x4i6utRgSbEup&#10;W4wp3NbyM8sW0mLFqcFgQ7+GiuvxZhVMGvpannb/hbl2XZzrfSwvt6jUeNT/fIMI1Ie3+OX+02n+&#10;HJ6/pAPk+gEAAP//AwBQSwECLQAUAAYACAAAACEA2+H2y+4AAACFAQAAEwAAAAAAAAAAAAAAAAAA&#10;AAAAW0NvbnRlbnRfVHlwZXNdLnhtbFBLAQItABQABgAIAAAAIQBa9CxbvwAAABUBAAALAAAAAAAA&#10;AAAAAAAAAB8BAABfcmVscy8ucmVsc1BLAQItABQABgAIAAAAIQCgkCOavwAAANsAAAAPAAAAAAAA&#10;AAAAAAAAAAcCAABkcnMvZG93bnJldi54bWxQSwUGAAAAAAMAAwC3AAAA8wIAAAAA&#10;" stroked="f" strokeweight="1pt">
                    <v:fill r:id="rId10" o:title="" recolor="t" rotate="t" type="frame"/>
                  </v:rect>
                </v:group>
                <v:shapetype id="_x0000_t202" coordsize="21600,21600" o:spt="202" path="m,l,21600r21600,l21600,xe">
                  <v:stroke joinstyle="miter"/>
                  <v:path gradientshapeok="t" o:connecttype="rect"/>
                </v:shapetype>
                <v:shape id="Tekstvak 16" o:spid="_x0000_s1030" type="#_x0000_t202" style="position:absolute;left:-1052;top:-7306;width:75783;height:2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YVuwgAAANsAAAAPAAAAZHJzL2Rvd25yZXYueG1sRE/JasMw&#10;EL0X8g9iCr01cmMwwY1s2pCYXgrNArkO1sQ2tUaOJS/9+6pQyG0eb51NPptWjNS7xrKCl2UEgri0&#10;uuFKwfm0f16DcB5ZY2uZFPyQgzxbPGww1XbiA41HX4kQwi5FBbX3XSqlK2sy6Ja2Iw7c1fYGfYB9&#10;JXWPUwg3rVxFUSINNhwaauxoW1P5fRyMguT9ayhu00SX5rotP+N1Ee/mlVJPj/PbKwhPs7+L/90f&#10;OsxP4O+XcIDMfgEAAP//AwBQSwECLQAUAAYACAAAACEA2+H2y+4AAACFAQAAEwAAAAAAAAAAAAAA&#10;AAAAAAAAW0NvbnRlbnRfVHlwZXNdLnhtbFBLAQItABQABgAIAAAAIQBa9CxbvwAAABUBAAALAAAA&#10;AAAAAAAAAAAAAB8BAABfcmVscy8ucmVsc1BLAQItABQABgAIAAAAIQBD1YVuwgAAANsAAAAPAAAA&#10;AAAAAAAAAAAAAAcCAABkcnMvZG93bnJldi54bWxQSwUGAAAAAAMAAwC3AAAA9gIAAAAA&#10;" filled="f" stroked="f" strokeweight=".5pt">
                  <v:textbox inset="3.6pt,7.2pt,0,0">
                    <w:txbxContent>
                      <w:p w14:paraId="6AF790A0" w14:textId="77777777" w:rsidR="003A3C10" w:rsidRDefault="003A3C10" w:rsidP="003A3C10">
                        <w:pPr>
                          <w:spacing w:before="0"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36743858" w14:textId="77777777" w:rsidR="003A3C10" w:rsidRDefault="003A3C10" w:rsidP="003A3C10">
                        <w:pPr>
                          <w:spacing w:before="0" w:after="0"/>
                          <w:jc w:val="both"/>
                        </w:pPr>
                        <w:r>
                          <w:t xml:space="preserve">                 Sterke rekenvaardigheden ontwikkelen zodat je steeds meer</w:t>
                        </w:r>
                      </w:p>
                      <w:p w14:paraId="2CE35326" w14:textId="77777777" w:rsidR="00CC47A5" w:rsidRDefault="003A3C10" w:rsidP="00CC47A5">
                        <w:pPr>
                          <w:spacing w:before="0" w:after="0"/>
                          <w:jc w:val="both"/>
                        </w:pPr>
                        <w:r>
                          <w:t xml:space="preserve">         grip krijgt op de wereld om je heen. Je wordt steeds zelfstandiger. Je hebt een sterke basis voor het reken-</w:t>
                        </w:r>
                        <w:r w:rsidRPr="005342C9">
                          <w:t xml:space="preserve"> </w:t>
                        </w:r>
                        <w:r>
                          <w:t xml:space="preserve">en </w:t>
                        </w:r>
                        <w:r w:rsidR="00CC47A5">
                          <w:t>wiskundeonderwijs</w:t>
                        </w:r>
                        <w:r>
                          <w:t xml:space="preserve"> in het VO.</w:t>
                        </w:r>
                        <w:r w:rsidR="00CC47A5">
                          <w:t xml:space="preserve"> </w:t>
                        </w:r>
                      </w:p>
                      <w:p w14:paraId="28AE86F1" w14:textId="232711D1" w:rsidR="003A3C10" w:rsidRPr="00CC47A5" w:rsidRDefault="003A3C10" w:rsidP="00CC47A5">
                        <w:pPr>
                          <w:spacing w:before="0" w:after="0"/>
                          <w:jc w:val="both"/>
                        </w:pPr>
                        <w:r>
                          <w:t>Onze leerlingen verlaten de school met minimaal 1F en</w:t>
                        </w:r>
                        <w:r w:rsidR="00CC47A5">
                          <w:t xml:space="preserve"> 90</w:t>
                        </w:r>
                        <w:r>
                          <w:t xml:space="preserve"> % met het maximale 1S niveau.</w:t>
                        </w:r>
                        <w:r>
                          <w:rPr>
                            <w:rFonts w:ascii="Calibri" w:eastAsia="Times New Roman" w:hAnsi="Calibri" w:cs="Times New Roman"/>
                          </w:rPr>
                          <w:t xml:space="preserve">               </w:t>
                        </w:r>
                      </w:p>
                    </w:txbxContent>
                  </v:textbox>
                </v:shape>
                <w10:wrap type="square" anchorx="margin" anchory="margin"/>
              </v:group>
            </w:pict>
          </mc:Fallback>
        </mc:AlternateContent>
      </w:r>
      <w:r w:rsidR="001F27AC">
        <w:rPr>
          <w:noProof/>
        </w:rPr>
        <mc:AlternateContent>
          <mc:Choice Requires="wpg">
            <w:drawing>
              <wp:anchor distT="0" distB="0" distL="228600" distR="228600" simplePos="0" relativeHeight="251659264" behindDoc="0" locked="0" layoutInCell="1" allowOverlap="1" wp14:anchorId="48F27137" wp14:editId="543B0A4C">
                <wp:simplePos x="0" y="0"/>
                <wp:positionH relativeFrom="margin">
                  <wp:posOffset>-17780</wp:posOffset>
                </wp:positionH>
                <wp:positionV relativeFrom="margin">
                  <wp:posOffset>2055495</wp:posOffset>
                </wp:positionV>
                <wp:extent cx="3827145" cy="1530350"/>
                <wp:effectExtent l="0" t="0" r="1905" b="12700"/>
                <wp:wrapSquare wrapText="bothSides"/>
                <wp:docPr id="173" name="Groep 173"/>
                <wp:cNvGraphicFramePr/>
                <a:graphic xmlns:a="http://schemas.openxmlformats.org/drawingml/2006/main">
                  <a:graphicData uri="http://schemas.microsoft.com/office/word/2010/wordprocessingGroup">
                    <wpg:wgp>
                      <wpg:cNvGrpSpPr/>
                      <wpg:grpSpPr>
                        <a:xfrm>
                          <a:off x="0" y="0"/>
                          <a:ext cx="3827145" cy="1530350"/>
                          <a:chOff x="-105258" y="-730636"/>
                          <a:chExt cx="7578401" cy="2278690"/>
                        </a:xfrm>
                      </wpg:grpSpPr>
                      <wpg:grpSp>
                        <wpg:cNvPr id="175" name="Groep 175"/>
                        <wpg:cNvGrpSpPr/>
                        <wpg:grpSpPr>
                          <a:xfrm>
                            <a:off x="-3" y="-730634"/>
                            <a:ext cx="4649822" cy="1876888"/>
                            <a:chOff x="228598" y="-922688"/>
                            <a:chExt cx="3043176" cy="2310016"/>
                          </a:xfrm>
                        </wpg:grpSpPr>
                        <wps:wsp>
                          <wps:cNvPr id="176" name="Rechthoek 10"/>
                          <wps:cNvSpPr/>
                          <wps:spPr>
                            <a:xfrm>
                              <a:off x="228598" y="-922688"/>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hthoek 177"/>
                          <wps:cNvSpPr/>
                          <wps:spPr>
                            <a:xfrm>
                              <a:off x="1799590" y="36320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kstvak 178"/>
                        <wps:cNvSpPr txBox="1"/>
                        <wps:spPr>
                          <a:xfrm>
                            <a:off x="-105258" y="-730636"/>
                            <a:ext cx="7578401" cy="2278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35667" w14:textId="003948A6" w:rsidR="001F27AC" w:rsidRDefault="001F27AC" w:rsidP="001F27AC">
                              <w:pPr>
                                <w:pStyle w:val="Geenafstand"/>
                                <w:spacing w:before="0"/>
                                <w:rPr>
                                  <w:rFonts w:ascii="Calibri" w:eastAsia="Times New Roman" w:hAnsi="Calibri" w:cs="Times New Roman"/>
                                </w:rPr>
                              </w:pPr>
                              <w:bookmarkStart w:id="0" w:name="_Hlk82011529"/>
                              <w:bookmarkEnd w:id="0"/>
                              <w:r>
                                <w:rPr>
                                  <w:rFonts w:ascii="Calibri" w:eastAsia="Times New Roman" w:hAnsi="Calibri" w:cs="Times New Roman"/>
                                </w:rPr>
                                <w:t xml:space="preserve">   </w:t>
                              </w:r>
                              <w:r w:rsidR="00881B08" w:rsidRPr="00881B08">
                                <w:rPr>
                                  <w:rFonts w:ascii="Calibri" w:eastAsia="Times New Roman" w:hAnsi="Calibri" w:cs="Times New Roman"/>
                                </w:rPr>
                                <w:t>Ambitie</w:t>
                              </w:r>
                              <w:r w:rsidR="00881B08">
                                <w:rPr>
                                  <w:rFonts w:ascii="Calibri" w:eastAsia="Times New Roman" w:hAnsi="Calibri" w:cs="Times New Roman"/>
                                </w:rPr>
                                <w:br/>
                              </w:r>
                              <w:r>
                                <w:rPr>
                                  <w:rFonts w:ascii="Calibri" w:eastAsia="Times New Roman" w:hAnsi="Calibri" w:cs="Times New Roman"/>
                                </w:rPr>
                                <w:t xml:space="preserve">                </w:t>
                              </w:r>
                              <w:r w:rsidR="003A3C10">
                                <w:rPr>
                                  <w:rFonts w:ascii="Calibri" w:eastAsia="Times New Roman" w:hAnsi="Calibri" w:cs="Times New Roman"/>
                                </w:rPr>
                                <w:t xml:space="preserve"> </w:t>
                              </w:r>
                              <w:r w:rsidR="00881B08" w:rsidRPr="00881B08">
                                <w:rPr>
                                  <w:rFonts w:ascii="Calibri" w:eastAsia="Times New Roman" w:hAnsi="Calibri" w:cs="Times New Roman"/>
                                </w:rPr>
                                <w:t xml:space="preserve">Sterke taalvaardigheden leren zodat je </w:t>
                              </w:r>
                            </w:p>
                            <w:p w14:paraId="4FB663FF" w14:textId="77777777" w:rsidR="00CC47A5" w:rsidRDefault="001F27AC" w:rsidP="001F27AC">
                              <w:pPr>
                                <w:pStyle w:val="Geenafstand"/>
                                <w:spacing w:before="0"/>
                                <w:rPr>
                                  <w:rFonts w:ascii="Calibri" w:eastAsia="Times New Roman" w:hAnsi="Calibri" w:cs="Times New Roman"/>
                                </w:rPr>
                              </w:pPr>
                              <w:r>
                                <w:rPr>
                                  <w:rFonts w:ascii="Calibri" w:eastAsia="Times New Roman" w:hAnsi="Calibri" w:cs="Times New Roman"/>
                                </w:rPr>
                                <w:t xml:space="preserve">          </w:t>
                              </w:r>
                              <w:r w:rsidR="00881B08" w:rsidRPr="00881B08">
                                <w:rPr>
                                  <w:rFonts w:ascii="Calibri" w:eastAsia="Times New Roman" w:hAnsi="Calibri" w:cs="Times New Roman"/>
                                </w:rPr>
                                <w:t xml:space="preserve">je goed kunt uiten en steeds meer grip krijgt op de wereld om je heen. Je wordt steeds zelfstandiger. </w:t>
                              </w:r>
                              <w:r w:rsidR="00881B08">
                                <w:rPr>
                                  <w:rFonts w:ascii="Calibri" w:eastAsia="Times New Roman" w:hAnsi="Calibri" w:cs="Times New Roman"/>
                                </w:rPr>
                                <w:br/>
                              </w:r>
                            </w:p>
                            <w:p w14:paraId="36A20041" w14:textId="152536DC" w:rsidR="00881B08" w:rsidRDefault="00881B08" w:rsidP="001F27AC">
                              <w:pPr>
                                <w:pStyle w:val="Geenafstand"/>
                                <w:spacing w:before="0"/>
                                <w:rPr>
                                  <w:color w:val="D34817" w:themeColor="accent1"/>
                                </w:rPr>
                              </w:pPr>
                              <w:r w:rsidRPr="00881B08">
                                <w:rPr>
                                  <w:rFonts w:ascii="Calibri" w:eastAsia="Times New Roman" w:hAnsi="Calibri" w:cs="Times New Roman"/>
                                </w:rPr>
                                <w:t>Onze leerlingen verlaten de school met minimaal het functioneringsniveau 1F.</w:t>
                              </w:r>
                              <w:r w:rsidR="00CC47A5">
                                <w:rPr>
                                  <w:rFonts w:ascii="Calibri" w:eastAsia="Times New Roman" w:hAnsi="Calibri" w:cs="Times New Roman"/>
                                </w:rPr>
                                <w:t xml:space="preserve"> 90</w:t>
                              </w:r>
                              <w:r w:rsidRPr="00881B08">
                                <w:rPr>
                                  <w:rFonts w:ascii="Calibri" w:eastAsia="Times New Roman" w:hAnsi="Calibri" w:cs="Times New Roman"/>
                                </w:rPr>
                                <w:t>% verlaat de school met het hogere functioneringsniveau 2F.</w:t>
                              </w:r>
                              <w:r w:rsidR="001F27AC">
                                <w:rPr>
                                  <w:rFonts w:ascii="Calibri" w:eastAsia="Times New Roman" w:hAnsi="Calibri" w:cs="Times New Roman"/>
                                </w:rPr>
                                <w:t xml:space="preserve">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F27137" id="Groep 173" o:spid="_x0000_s1031" style="position:absolute;left:0;text-align:left;margin-left:-1.4pt;margin-top:161.85pt;width:301.35pt;height:120.5pt;z-index:251659264;mso-wrap-distance-left:18pt;mso-wrap-distance-right:18pt;mso-position-horizontal-relative:margin;mso-position-vertical-relative:margin;mso-width-relative:margin;mso-height-relative:margin" coordorigin="-1052,-7306" coordsize="75784,22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slppAUAAGAWAAAOAAAAZHJzL2Uyb0RvYy54bWzsWF1v2zYUfR+w/0Do&#10;cUBqSbYl24hTZO1aFAjaos3Q7pGmKEuoJGokHTv79TskRVnxnDnJgG4dmgeHEi/vx+G9l4c6f76r&#10;K3LDpSpFswyiZ2FAeMNEVjbrZfDr9auzWUCUpk1GK9HwZXDLVfD84scfzrftgseiEFXGJYGSRi22&#10;7TIotG4Xo5FiBa+peiZa3mAyF7KmGo9yPcok3UJ7XY3iMExGWyGzVgrGlcLbl24yuLD685wz/S7P&#10;FdekWgbwTdtfaX9X5nd0cU4Xa0nbomSdG/QJXtS0bGC0V/WSako2svyLqrpkUiiR62dM1COR5yXj&#10;NgZEE4UH0byWYtPaWNaL7brtYQK0Bzg9WS17e/Nath/b9xJIbNs1sLBPJpZdLmvzH16SnYXstoeM&#10;7zRheDmexWk0mQaEYS6ajsPxtAOVFUDerDuLwmk8RR5A4iwdh8k4cbCz4pdOSzpNZ5MwclriOJ0l&#10;c6tl5J0Y3XGtf3AuI4b3kpQZHEjhSUNrJBqw4y0xL7rAHhHp2Xjg7MQ56wOeJJP5LI67gGdpMpvN&#10;fDhdwHE8m867eOdxDAkv4OMdh5NxlCZdvOMoDCOLyb3xojjUfv/VP9v/jwVtuU0rtRhiB38cdh84&#10;K3Qh+BcS2W3YtlawzxK1UEiYIylyX+QevGiSJDYVbLaEEbbawtvHTRdso/RrLmzi0ZsrpV2FZhjZ&#10;+so6H5loGlVq/hlVndcVivanEQnJlsTxJIxnkYN8fSj+213xgmAv54nvA4fSn5GSvfJO8WkTw0Uh&#10;OWUCqfR4E8NFLoKTdpDTvZ0H4DQUf6CFyeMs3BU/BdPdffu2tzlKpvN4mpzOpOE2xyiu2fT/tM2o&#10;+rWva1r4Ume7pqt1jAg1PCK0R2srlDlOhoWPE8U/orDRKaASq0yjOLEYNTpcbNvFgxdjW4aL40dZ&#10;dmdL7/b4UYtRM0PLvnnamJ37HXYSzMdwnspyHh0QcB4ZEHCeleuMLdUGcgOVGZLtMvCdkxTLoGuL&#10;ZroWN/xaWEF9wANgcj9bNUOpXhn89VvjJfz/1urrqsFG5pK8g8SL+f9OHI0AKvdtGz54Af9/KHho&#10;m1VCcZcpJm6bMj0WBsLB+aNEVWavyqoywVtKyl9UktxQAEsZ4432eXNHsrIJ2Aiz0lkyb0Bh/Llp&#10;R/q24kZv1XzgOdgLUju2eX6PIetDQTPu7E9D/HVA9StsNFahkc5hv9cd/Z1u52Unb5ZyS537xa4A&#10;ezPHEOhXWMui0f3iumyEPGa96uHLnbwHyUFjUFqJ7BbcTgpH3FXLXpVS6Suq9HsqcegjG3D70O/w&#10;k1cCSYxktaOAFEL+cey9kQeBwmxAtmD+y0D9vqGSB6R604BazaPJBGq1fZhM0xgPcjizGs40m/qF&#10;QD6gocA7OzTyuvLDXIr6Ey4pl8YqpmjDYBuNS6Me3cMLjWdM4ZrD+OWlHeN6gLS8aj62zCg3qLaI&#10;/Hr3icqWmOEy0OBVb4Wnc3Th+RLSeC9rVjbicqNFXhoyZfPQ4do9gFoaIv1VOGZ6hGOmqclj4wDY&#10;6GmSGaXz+RT3A9MGxskYt0DX0fYkM42jGTqlI5nxJIotAQcq/kZj0DEks8PRNEuL8AGAnoeuqrL1&#10;bcCMu4sYNu3gGnbkuuqueC8F29ToF+7OKnlFNS7MqihbhWRZ8HrFMzToN1nHW5WWXDN0J1/FzG4d&#10;upCfQDRDt773nK6HuE76ved8Cz1nf6v/av0H13J3x73mX5S+objiprY7DNoP0bufBY5jW4vm/T23&#10;3Xs/bPhOdPKzhuvTj+hEPakwvMFwtsR8b3Et/i7d8Ge4o9UPIB8POOOPM4sHLPzazCL74onZvcxC&#10;71Y7983IHz7/Btfo6IXjGh3xcFwD55vjGRg8mWOA9/93GIatdnzGtCS1++RqvpMOny0j2X8YvvgT&#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wQUAAYA&#10;CAAAACEAA9HuoeIAAAAKAQAADwAAAGRycy9kb3ducmV2LnhtbEyPT0vDQBDF74LfYRnBW7v5Y1sT&#10;symlqKdSsBXE2zSZJqHZ2ZDdJum3dz3pbR7zeO/3svWkWzFQbxvDCsJ5AIK4MGXDlYLP49vsGYR1&#10;yCW2hknBjSys8/u7DNPSjPxBw8FVwoewTVFB7VyXSmmLmjTauemI/e9seo3Oy76SZY+jD9etjIJg&#10;KTU27Btq7GhbU3E5XLWC9xHHTRy+DrvLeXv7Pi72X7uQlHp8mDYvIBxN7s8Mv/geHXLPdDJXLq1o&#10;FcwiT+4UxFG8AuENiyRJQJz8sXxagcwz+X9C/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iRslppAUAAGAWAAAOAAAAAAAAAAAAAAAAADoCAABkcnMvZTJvRG9j&#10;LnhtbFBLAQItAAoAAAAAAAAAIQBjZE2XeBoAAHgaAAAUAAAAAAAAAAAAAAAAAAoIAABkcnMvbWVk&#10;aWEvaW1hZ2UxLnBuZ1BLAQItABQABgAIAAAAIQAD0e6h4gAAAAoBAAAPAAAAAAAAAAAAAAAAALQi&#10;AABkcnMvZG93bnJldi54bWxQSwECLQAUAAYACAAAACEAqiYOvrwAAAAhAQAAGQAAAAAAAAAAAAAA&#10;AADDIwAAZHJzL19yZWxzL2Uyb0RvYy54bWwucmVsc1BLBQYAAAAABgAGAHwBAAC2JAAAAAA=&#10;">
                <v:group id="Groep 175" o:spid="_x0000_s1032" style="position:absolute;top:-7306;width:46498;height:18768" coordorigin="2285,-9226" coordsize="30431,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hthoek 10" o:spid="_x0000_s1033" style="position:absolute;left:2285;top:-9226;width:14663;height:10121;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d34817 [3204]" stroked="f" strokeweight="1pt">
                    <v:stroke joinstyle="miter"/>
                    <v:path arrowok="t" o:connecttype="custom" o:connectlocs="0,0;1466258,0;1085979,274158;0,1012274;0,0" o:connectangles="0,0,0,0,0"/>
                  </v:shape>
                  <v:rect id="Rechthoek 177" o:spid="_x0000_s1034" style="position:absolute;left:17995;top:3632;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0" o:title="" recolor="t" rotate="t" type="frame"/>
                  </v:rect>
                </v:group>
                <v:shape id="Tekstvak 178" o:spid="_x0000_s1035" type="#_x0000_t202" style="position:absolute;left:-1052;top:-7306;width:75783;height:2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39035667" w14:textId="003948A6" w:rsidR="001F27AC" w:rsidRDefault="001F27AC" w:rsidP="001F27AC">
                        <w:pPr>
                          <w:pStyle w:val="Geenafstand"/>
                          <w:spacing w:before="0"/>
                          <w:rPr>
                            <w:rFonts w:ascii="Calibri" w:eastAsia="Times New Roman" w:hAnsi="Calibri" w:cs="Times New Roman"/>
                          </w:rPr>
                        </w:pPr>
                        <w:bookmarkStart w:id="1" w:name="_Hlk82011529"/>
                        <w:bookmarkEnd w:id="1"/>
                        <w:r>
                          <w:rPr>
                            <w:rFonts w:ascii="Calibri" w:eastAsia="Times New Roman" w:hAnsi="Calibri" w:cs="Times New Roman"/>
                          </w:rPr>
                          <w:t xml:space="preserve">   </w:t>
                        </w:r>
                        <w:r w:rsidR="00881B08" w:rsidRPr="00881B08">
                          <w:rPr>
                            <w:rFonts w:ascii="Calibri" w:eastAsia="Times New Roman" w:hAnsi="Calibri" w:cs="Times New Roman"/>
                          </w:rPr>
                          <w:t>Ambitie</w:t>
                        </w:r>
                        <w:r w:rsidR="00881B08">
                          <w:rPr>
                            <w:rFonts w:ascii="Calibri" w:eastAsia="Times New Roman" w:hAnsi="Calibri" w:cs="Times New Roman"/>
                          </w:rPr>
                          <w:br/>
                        </w:r>
                        <w:r>
                          <w:rPr>
                            <w:rFonts w:ascii="Calibri" w:eastAsia="Times New Roman" w:hAnsi="Calibri" w:cs="Times New Roman"/>
                          </w:rPr>
                          <w:t xml:space="preserve">                </w:t>
                        </w:r>
                        <w:r w:rsidR="003A3C10">
                          <w:rPr>
                            <w:rFonts w:ascii="Calibri" w:eastAsia="Times New Roman" w:hAnsi="Calibri" w:cs="Times New Roman"/>
                          </w:rPr>
                          <w:t xml:space="preserve"> </w:t>
                        </w:r>
                        <w:r w:rsidR="00881B08" w:rsidRPr="00881B08">
                          <w:rPr>
                            <w:rFonts w:ascii="Calibri" w:eastAsia="Times New Roman" w:hAnsi="Calibri" w:cs="Times New Roman"/>
                          </w:rPr>
                          <w:t xml:space="preserve">Sterke taalvaardigheden leren zodat je </w:t>
                        </w:r>
                      </w:p>
                      <w:p w14:paraId="4FB663FF" w14:textId="77777777" w:rsidR="00CC47A5" w:rsidRDefault="001F27AC" w:rsidP="001F27AC">
                        <w:pPr>
                          <w:pStyle w:val="Geenafstand"/>
                          <w:spacing w:before="0"/>
                          <w:rPr>
                            <w:rFonts w:ascii="Calibri" w:eastAsia="Times New Roman" w:hAnsi="Calibri" w:cs="Times New Roman"/>
                          </w:rPr>
                        </w:pPr>
                        <w:r>
                          <w:rPr>
                            <w:rFonts w:ascii="Calibri" w:eastAsia="Times New Roman" w:hAnsi="Calibri" w:cs="Times New Roman"/>
                          </w:rPr>
                          <w:t xml:space="preserve">          </w:t>
                        </w:r>
                        <w:proofErr w:type="gramStart"/>
                        <w:r w:rsidR="00881B08" w:rsidRPr="00881B08">
                          <w:rPr>
                            <w:rFonts w:ascii="Calibri" w:eastAsia="Times New Roman" w:hAnsi="Calibri" w:cs="Times New Roman"/>
                          </w:rPr>
                          <w:t>je</w:t>
                        </w:r>
                        <w:proofErr w:type="gramEnd"/>
                        <w:r w:rsidR="00881B08" w:rsidRPr="00881B08">
                          <w:rPr>
                            <w:rFonts w:ascii="Calibri" w:eastAsia="Times New Roman" w:hAnsi="Calibri" w:cs="Times New Roman"/>
                          </w:rPr>
                          <w:t xml:space="preserve"> goed kunt uiten en steeds meer grip krijgt op de wereld om je heen. Je wordt steeds zelfstandiger. </w:t>
                        </w:r>
                        <w:r w:rsidR="00881B08">
                          <w:rPr>
                            <w:rFonts w:ascii="Calibri" w:eastAsia="Times New Roman" w:hAnsi="Calibri" w:cs="Times New Roman"/>
                          </w:rPr>
                          <w:br/>
                        </w:r>
                      </w:p>
                      <w:p w14:paraId="36A20041" w14:textId="152536DC" w:rsidR="00881B08" w:rsidRDefault="00881B08" w:rsidP="001F27AC">
                        <w:pPr>
                          <w:pStyle w:val="Geenafstand"/>
                          <w:spacing w:before="0"/>
                          <w:rPr>
                            <w:color w:val="D34817" w:themeColor="accent1"/>
                          </w:rPr>
                        </w:pPr>
                        <w:r w:rsidRPr="00881B08">
                          <w:rPr>
                            <w:rFonts w:ascii="Calibri" w:eastAsia="Times New Roman" w:hAnsi="Calibri" w:cs="Times New Roman"/>
                          </w:rPr>
                          <w:t>Onze leerlingen verlaten de school met minimaal het functioneringsniveau 1F.</w:t>
                        </w:r>
                        <w:r w:rsidR="00CC47A5">
                          <w:rPr>
                            <w:rFonts w:ascii="Calibri" w:eastAsia="Times New Roman" w:hAnsi="Calibri" w:cs="Times New Roman"/>
                          </w:rPr>
                          <w:t xml:space="preserve"> 90</w:t>
                        </w:r>
                        <w:r w:rsidRPr="00881B08">
                          <w:rPr>
                            <w:rFonts w:ascii="Calibri" w:eastAsia="Times New Roman" w:hAnsi="Calibri" w:cs="Times New Roman"/>
                          </w:rPr>
                          <w:t>% verlaat de school met het hogere functioneringsniveau 2F.</w:t>
                        </w:r>
                        <w:r w:rsidR="001F27AC">
                          <w:rPr>
                            <w:rFonts w:ascii="Calibri" w:eastAsia="Times New Roman" w:hAnsi="Calibri" w:cs="Times New Roman"/>
                          </w:rPr>
                          <w:t xml:space="preserve">               </w:t>
                        </w:r>
                      </w:p>
                    </w:txbxContent>
                  </v:textbox>
                </v:shape>
                <w10:wrap type="square" anchorx="margin" anchory="margin"/>
              </v:group>
            </w:pict>
          </mc:Fallback>
        </mc:AlternateContent>
      </w:r>
    </w:p>
    <w:p w14:paraId="7093F039" w14:textId="46AA3CC5" w:rsidR="005342C9" w:rsidRDefault="005342C9" w:rsidP="005342C9">
      <w:pPr>
        <w:pStyle w:val="Lijstalinea"/>
        <w:ind w:left="360"/>
        <w:rPr>
          <w:rFonts w:ascii="Century Gothic" w:hAnsi="Century Gothic"/>
        </w:rPr>
      </w:pPr>
    </w:p>
    <w:p w14:paraId="4E74E9CF" w14:textId="0C407AAB" w:rsidR="005342C9" w:rsidRDefault="005342C9" w:rsidP="005342C9">
      <w:pPr>
        <w:pStyle w:val="Lijstalinea"/>
        <w:ind w:left="360"/>
        <w:rPr>
          <w:rFonts w:ascii="Century Gothic" w:hAnsi="Century Gothic"/>
        </w:rPr>
      </w:pPr>
    </w:p>
    <w:p w14:paraId="3D97C8ED" w14:textId="63965F6E" w:rsidR="005342C9" w:rsidRDefault="005342C9" w:rsidP="005342C9">
      <w:pPr>
        <w:pStyle w:val="Lijstalinea"/>
        <w:ind w:left="360"/>
        <w:rPr>
          <w:rFonts w:ascii="Century Gothic" w:hAnsi="Century Gothic"/>
        </w:rPr>
      </w:pPr>
    </w:p>
    <w:p w14:paraId="4C6499DC" w14:textId="258C8CA2" w:rsidR="005342C9" w:rsidRDefault="005342C9" w:rsidP="005342C9">
      <w:pPr>
        <w:pStyle w:val="Lijstalinea"/>
        <w:ind w:left="360"/>
        <w:rPr>
          <w:rFonts w:ascii="Century Gothic" w:hAnsi="Century Gothic"/>
        </w:rPr>
      </w:pPr>
    </w:p>
    <w:p w14:paraId="2EB4F04B" w14:textId="7BCA0C4D" w:rsidR="005342C9" w:rsidRDefault="005342C9" w:rsidP="005342C9">
      <w:pPr>
        <w:pStyle w:val="Lijstalinea"/>
        <w:ind w:left="360"/>
        <w:rPr>
          <w:rFonts w:ascii="Century Gothic" w:hAnsi="Century Gothic"/>
        </w:rPr>
      </w:pPr>
    </w:p>
    <w:p w14:paraId="02BA47B0" w14:textId="2C30FCC5" w:rsidR="003A3C10" w:rsidRDefault="00CC47A5">
      <w:pPr>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235BF2CD" wp14:editId="6E5DCC75">
                <wp:simplePos x="0" y="0"/>
                <wp:positionH relativeFrom="margin">
                  <wp:align>left</wp:align>
                </wp:positionH>
                <wp:positionV relativeFrom="paragraph">
                  <wp:posOffset>257810</wp:posOffset>
                </wp:positionV>
                <wp:extent cx="3774558" cy="1254125"/>
                <wp:effectExtent l="0" t="0" r="0" b="3175"/>
                <wp:wrapNone/>
                <wp:docPr id="2" name="Tekstvak 2"/>
                <wp:cNvGraphicFramePr/>
                <a:graphic xmlns:a="http://schemas.openxmlformats.org/drawingml/2006/main">
                  <a:graphicData uri="http://schemas.microsoft.com/office/word/2010/wordprocessingShape">
                    <wps:wsp>
                      <wps:cNvSpPr txBox="1"/>
                      <wps:spPr>
                        <a:xfrm>
                          <a:off x="0" y="0"/>
                          <a:ext cx="3774558" cy="1254125"/>
                        </a:xfrm>
                        <a:prstGeom prst="rect">
                          <a:avLst/>
                        </a:prstGeom>
                        <a:solidFill>
                          <a:schemeClr val="accent4">
                            <a:lumMod val="20000"/>
                            <a:lumOff val="80000"/>
                          </a:schemeClr>
                        </a:solidFill>
                        <a:ln w="6350">
                          <a:noFill/>
                        </a:ln>
                      </wps:spPr>
                      <wps:txbx>
                        <w:txbxContent>
                          <w:p w14:paraId="1978E135" w14:textId="77777777" w:rsidR="00511539" w:rsidRPr="006F52F2" w:rsidRDefault="00511539" w:rsidP="00511539">
                            <w:pPr>
                              <w:pStyle w:val="Lijstalinea"/>
                              <w:numPr>
                                <w:ilvl w:val="0"/>
                                <w:numId w:val="1"/>
                              </w:numPr>
                              <w:rPr>
                                <w:rFonts w:ascii="Century Gothic" w:hAnsi="Century Gothic"/>
                              </w:rPr>
                            </w:pPr>
                            <w:r w:rsidRPr="006F52F2">
                              <w:rPr>
                                <w:rFonts w:ascii="Century Gothic" w:hAnsi="Century Gothic" w:cs="Arial"/>
                                <w:bCs/>
                              </w:rPr>
                              <w:t>Taal, lezen, spelling</w:t>
                            </w:r>
                            <w:r>
                              <w:rPr>
                                <w:rFonts w:ascii="Century Gothic" w:hAnsi="Century Gothic" w:cs="Arial"/>
                                <w:bCs/>
                              </w:rPr>
                              <w:t xml:space="preserve"> en </w:t>
                            </w:r>
                            <w:r w:rsidRPr="006F52F2">
                              <w:rPr>
                                <w:rFonts w:ascii="Century Gothic" w:hAnsi="Century Gothic" w:cs="Arial"/>
                                <w:bCs/>
                              </w:rPr>
                              <w:t>schrijven worden aangeboden aan de hand van de SLO-leerlijnen met behulp van bewezen effectieve methodes.</w:t>
                            </w:r>
                          </w:p>
                          <w:p w14:paraId="4D647D01" w14:textId="77777777" w:rsidR="00511539" w:rsidRPr="006F52F2" w:rsidRDefault="00511539" w:rsidP="00511539">
                            <w:pPr>
                              <w:pStyle w:val="Lijstalinea"/>
                              <w:numPr>
                                <w:ilvl w:val="0"/>
                                <w:numId w:val="1"/>
                              </w:numPr>
                              <w:rPr>
                                <w:rFonts w:ascii="Century Gothic" w:hAnsi="Century Gothic"/>
                              </w:rPr>
                            </w:pPr>
                            <w:r w:rsidRPr="006F52F2">
                              <w:rPr>
                                <w:rFonts w:ascii="Century Gothic" w:hAnsi="Century Gothic"/>
                              </w:rPr>
                              <w:t>Instructies worden volgens het Activerende Directe Instructie Model (ADIM) gegeven.</w:t>
                            </w:r>
                          </w:p>
                          <w:p w14:paraId="231C6588" w14:textId="77777777" w:rsidR="00511539" w:rsidRPr="006F52F2" w:rsidRDefault="00511539" w:rsidP="00511539">
                            <w:pPr>
                              <w:pStyle w:val="Lijstalinea"/>
                              <w:numPr>
                                <w:ilvl w:val="0"/>
                                <w:numId w:val="1"/>
                              </w:numPr>
                              <w:rPr>
                                <w:rFonts w:ascii="Century Gothic" w:hAnsi="Century Gothic"/>
                              </w:rPr>
                            </w:pPr>
                            <w:r w:rsidRPr="006F52F2">
                              <w:rPr>
                                <w:rFonts w:ascii="Century Gothic" w:hAnsi="Century Gothic"/>
                              </w:rPr>
                              <w:t>Coöperatief leren wordt ingezet in een schoollijn. Leraren worden her- en bijgeschoold. Collegiale consultaties worden gedaan.</w:t>
                            </w:r>
                          </w:p>
                          <w:p w14:paraId="136FE7E7" w14:textId="77777777" w:rsidR="00511539" w:rsidRPr="00F84035" w:rsidRDefault="00511539" w:rsidP="00511539">
                            <w:pPr>
                              <w:pStyle w:val="Lijstalinea"/>
                              <w:numPr>
                                <w:ilvl w:val="0"/>
                                <w:numId w:val="1"/>
                              </w:numPr>
                            </w:pPr>
                            <w:r w:rsidRPr="00846B3A">
                              <w:rPr>
                                <w:rFonts w:ascii="Century Gothic" w:hAnsi="Century Gothic"/>
                              </w:rPr>
                              <w:t>Leraren ontwikkelen zich als leercoach (CPS, de leercoach)</w:t>
                            </w:r>
                          </w:p>
                          <w:p w14:paraId="243A5D53" w14:textId="77777777" w:rsidR="00511539" w:rsidRDefault="005115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BF2CD" id="Tekstvak 2" o:spid="_x0000_s1036" type="#_x0000_t202" style="position:absolute;margin-left:0;margin-top:20.3pt;width:297.2pt;height:9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TgIAAJsEAAAOAAAAZHJzL2Uyb0RvYy54bWysVN9v2jAQfp+0/8Hy+0igobQRoWJUTJNY&#10;W4lOfTaOQyI5Ps82JOyv39lJgHV7mvaAOd+d78d332X+0NaSHIWxFaiMjkcxJUJxyCu1z+j31/Wn&#10;O0qsYypnEpTI6ElY+rD4+GHe6FRMoASZC0MwiLJpozNaOqfTKLK8FDWzI9BCobEAUzOHV7OPcsMa&#10;jF7LaBLHt1EDJtcGuLAWtY+dkS5C/KIQ3D0XhRWOyIxibS6cJpw7f0aLOUv3humy4n0Z7B+qqFml&#10;MOk51CNzjBxM9UeouuIGLBRuxKGOoCgqLkIP2M04ftfNtmRahF4QHKvPMNn/F5Y/Hbf6xRDXfoYW&#10;B+gBabRNLSp9P21hav+PlRK0I4SnM2yidYSj8mY2S6ZTHDRH23gyTfDn40SX59pY90VATbyQUYNz&#10;CXCx48a6znVw8dksyCpfV1KGi+eCWElDjgynyDgXyiXhuTzU3yDv9MiGuJ8nqnHqnfpuUGM1gVU+&#10;UqjttyRSkSajtzfTOARW4LN3hUmF7hdMvOTaXUuqPKOTAa8d5CeE0UDHMKv5usJWN8y6F2aQUogc&#10;rol7xqOQgLmglygpwfz8m97746TRSkmDFM2o/XFgRlAivyrkwP04STynwyWZziZ4MdeW3bVFHeoV&#10;IH5jXEjNg+j9nRzEwkD9htu09FnRxBTH3Bl1g7hy3eLgNnKxXAYnZLFmbqO2mvvQfl5+kK/tGzO6&#10;n7ZDojzBQGaWvht65+tfKlgeHBRVYITHuUO1hx83IMyt31a/Ytf34HX5pix+AQAA//8DAFBLAwQU&#10;AAYACAAAACEAdSh7vt0AAAAHAQAADwAAAGRycy9kb3ducmV2LnhtbEyPzU7DMBCE70i8g7VI3KiT&#10;kJYQsqn4EZfeaDlwdOxtEhGvQ+w24e0xJziOZjTzTbVd7CDONPneMUK6SkAQa2d6bhHeD683BQgf&#10;FBs1OCaEb/KwrS8vKlUaN/MbnfehFbGEfakQuhDGUkqvO7LKr9xIHL2jm6wKUU6tNJOaY7kdZJYk&#10;G2lVz3GhUyM9d6Q/9yeL8PLldm7RTbYrdPqRHp/W891hRLy+Wh4fQARawl8YfvEjOtSRqXEnNl4M&#10;CPFIQMiTDYjoru/zHESDkN0WKci6kv/56x8AAAD//wMAUEsBAi0AFAAGAAgAAAAhALaDOJL+AAAA&#10;4QEAABMAAAAAAAAAAAAAAAAAAAAAAFtDb250ZW50X1R5cGVzXS54bWxQSwECLQAUAAYACAAAACEA&#10;OP0h/9YAAACUAQAACwAAAAAAAAAAAAAAAAAvAQAAX3JlbHMvLnJlbHNQSwECLQAUAAYACAAAACEA&#10;PtPo2k4CAACbBAAADgAAAAAAAAAAAAAAAAAuAgAAZHJzL2Uyb0RvYy54bWxQSwECLQAUAAYACAAA&#10;ACEAdSh7vt0AAAAHAQAADwAAAAAAAAAAAAAAAACoBAAAZHJzL2Rvd25yZXYueG1sUEsFBgAAAAAE&#10;AAQA8wAAALIFAAAAAA==&#10;" fillcolor="#ebdeda [663]" stroked="f" strokeweight=".5pt">
                <v:textbox>
                  <w:txbxContent>
                    <w:p w14:paraId="1978E135" w14:textId="77777777" w:rsidR="00511539" w:rsidRPr="006F52F2" w:rsidRDefault="00511539" w:rsidP="00511539">
                      <w:pPr>
                        <w:pStyle w:val="Lijstalinea"/>
                        <w:numPr>
                          <w:ilvl w:val="0"/>
                          <w:numId w:val="1"/>
                        </w:numPr>
                        <w:rPr>
                          <w:rFonts w:ascii="Century Gothic" w:hAnsi="Century Gothic"/>
                        </w:rPr>
                      </w:pPr>
                      <w:r w:rsidRPr="006F52F2">
                        <w:rPr>
                          <w:rFonts w:ascii="Century Gothic" w:hAnsi="Century Gothic" w:cs="Arial"/>
                          <w:bCs/>
                        </w:rPr>
                        <w:t>Taal, lezen, spelling</w:t>
                      </w:r>
                      <w:r>
                        <w:rPr>
                          <w:rFonts w:ascii="Century Gothic" w:hAnsi="Century Gothic" w:cs="Arial"/>
                          <w:bCs/>
                        </w:rPr>
                        <w:t xml:space="preserve"> en </w:t>
                      </w:r>
                      <w:r w:rsidRPr="006F52F2">
                        <w:rPr>
                          <w:rFonts w:ascii="Century Gothic" w:hAnsi="Century Gothic" w:cs="Arial"/>
                          <w:bCs/>
                        </w:rPr>
                        <w:t>schrijven worden aangeboden aan de hand van de SLO-leerlijnen met behulp van bewezen effectieve methodes.</w:t>
                      </w:r>
                    </w:p>
                    <w:p w14:paraId="4D647D01" w14:textId="77777777" w:rsidR="00511539" w:rsidRPr="006F52F2" w:rsidRDefault="00511539" w:rsidP="00511539">
                      <w:pPr>
                        <w:pStyle w:val="Lijstalinea"/>
                        <w:numPr>
                          <w:ilvl w:val="0"/>
                          <w:numId w:val="1"/>
                        </w:numPr>
                        <w:rPr>
                          <w:rFonts w:ascii="Century Gothic" w:hAnsi="Century Gothic"/>
                        </w:rPr>
                      </w:pPr>
                      <w:r w:rsidRPr="006F52F2">
                        <w:rPr>
                          <w:rFonts w:ascii="Century Gothic" w:hAnsi="Century Gothic"/>
                        </w:rPr>
                        <w:t>Instructies worden volgens het Activerende Directe Instructie Model (ADIM) gegeven.</w:t>
                      </w:r>
                    </w:p>
                    <w:p w14:paraId="231C6588" w14:textId="77777777" w:rsidR="00511539" w:rsidRPr="006F52F2" w:rsidRDefault="00511539" w:rsidP="00511539">
                      <w:pPr>
                        <w:pStyle w:val="Lijstalinea"/>
                        <w:numPr>
                          <w:ilvl w:val="0"/>
                          <w:numId w:val="1"/>
                        </w:numPr>
                        <w:rPr>
                          <w:rFonts w:ascii="Century Gothic" w:hAnsi="Century Gothic"/>
                        </w:rPr>
                      </w:pPr>
                      <w:r w:rsidRPr="006F52F2">
                        <w:rPr>
                          <w:rFonts w:ascii="Century Gothic" w:hAnsi="Century Gothic"/>
                        </w:rPr>
                        <w:t>Coöperatief leren wordt ingezet in een schoollijn. Leraren worden her- en bijgeschoold. Collegiale consultaties worden gedaan.</w:t>
                      </w:r>
                    </w:p>
                    <w:p w14:paraId="136FE7E7" w14:textId="77777777" w:rsidR="00511539" w:rsidRPr="00F84035" w:rsidRDefault="00511539" w:rsidP="00511539">
                      <w:pPr>
                        <w:pStyle w:val="Lijstalinea"/>
                        <w:numPr>
                          <w:ilvl w:val="0"/>
                          <w:numId w:val="1"/>
                        </w:numPr>
                      </w:pPr>
                      <w:r w:rsidRPr="00846B3A">
                        <w:rPr>
                          <w:rFonts w:ascii="Century Gothic" w:hAnsi="Century Gothic"/>
                        </w:rPr>
                        <w:t>Leraren ontwikkelen zich als leercoach (CPS, de leercoach)</w:t>
                      </w:r>
                    </w:p>
                    <w:p w14:paraId="243A5D53" w14:textId="77777777" w:rsidR="00511539" w:rsidRDefault="00511539"/>
                  </w:txbxContent>
                </v:textbox>
                <w10:wrap anchorx="margin"/>
              </v:shape>
            </w:pict>
          </mc:Fallback>
        </mc:AlternateContent>
      </w:r>
      <w:r w:rsidR="003A3C10">
        <w:rPr>
          <w:rFonts w:ascii="Century Gothic" w:hAnsi="Century Gothic"/>
          <w:noProof/>
        </w:rPr>
        <mc:AlternateContent>
          <mc:Choice Requires="wps">
            <w:drawing>
              <wp:anchor distT="0" distB="0" distL="114300" distR="114300" simplePos="0" relativeHeight="251672576" behindDoc="0" locked="0" layoutInCell="1" allowOverlap="1" wp14:anchorId="168EBAA9" wp14:editId="4700D4B5">
                <wp:simplePos x="0" y="0"/>
                <wp:positionH relativeFrom="margin">
                  <wp:posOffset>5011907</wp:posOffset>
                </wp:positionH>
                <wp:positionV relativeFrom="paragraph">
                  <wp:posOffset>172336</wp:posOffset>
                </wp:positionV>
                <wp:extent cx="3774558" cy="1084521"/>
                <wp:effectExtent l="0" t="0" r="0" b="1905"/>
                <wp:wrapNone/>
                <wp:docPr id="17" name="Tekstvak 17"/>
                <wp:cNvGraphicFramePr/>
                <a:graphic xmlns:a="http://schemas.openxmlformats.org/drawingml/2006/main">
                  <a:graphicData uri="http://schemas.microsoft.com/office/word/2010/wordprocessingShape">
                    <wps:wsp>
                      <wps:cNvSpPr txBox="1"/>
                      <wps:spPr>
                        <a:xfrm>
                          <a:off x="0" y="0"/>
                          <a:ext cx="3774558" cy="1084521"/>
                        </a:xfrm>
                        <a:prstGeom prst="rect">
                          <a:avLst/>
                        </a:prstGeom>
                        <a:solidFill>
                          <a:srgbClr val="956251">
                            <a:lumMod val="20000"/>
                            <a:lumOff val="80000"/>
                          </a:srgbClr>
                        </a:solidFill>
                        <a:ln w="6350">
                          <a:noFill/>
                        </a:ln>
                      </wps:spPr>
                      <wps:txbx>
                        <w:txbxContent>
                          <w:p w14:paraId="545EF040" w14:textId="77777777" w:rsidR="003A3C10" w:rsidRPr="00CD544A" w:rsidRDefault="003A3C10" w:rsidP="003A3C10">
                            <w:pPr>
                              <w:pStyle w:val="Lijstalinea"/>
                              <w:numPr>
                                <w:ilvl w:val="0"/>
                                <w:numId w:val="1"/>
                              </w:numPr>
                              <w:shd w:val="clear" w:color="auto" w:fill="EBDEDA" w:themeFill="accent4" w:themeFillTint="33"/>
                              <w:rPr>
                                <w:rFonts w:ascii="Century Gothic" w:hAnsi="Century Gothic"/>
                              </w:rPr>
                            </w:pPr>
                            <w:r w:rsidRPr="00CD544A">
                              <w:rPr>
                                <w:rFonts w:ascii="Century Gothic" w:hAnsi="Century Gothic"/>
                              </w:rPr>
                              <w:t>Evidence based, kerndoeldekkende methodes</w:t>
                            </w:r>
                          </w:p>
                          <w:p w14:paraId="5933BBFD" w14:textId="77777777" w:rsidR="003A3C10" w:rsidRPr="00CD544A" w:rsidRDefault="003A3C10" w:rsidP="003A3C10">
                            <w:pPr>
                              <w:pStyle w:val="Lijstalinea"/>
                              <w:numPr>
                                <w:ilvl w:val="0"/>
                                <w:numId w:val="1"/>
                              </w:numPr>
                              <w:shd w:val="clear" w:color="auto" w:fill="EBDEDA" w:themeFill="accent4" w:themeFillTint="33"/>
                              <w:rPr>
                                <w:rFonts w:ascii="Century Gothic" w:hAnsi="Century Gothic"/>
                              </w:rPr>
                            </w:pPr>
                            <w:r w:rsidRPr="00CD544A">
                              <w:rPr>
                                <w:rFonts w:ascii="Century Gothic" w:hAnsi="Century Gothic"/>
                              </w:rPr>
                              <w:t>lesverwerking op eigen doel, tempo, niveau (met gebruik van ICT-middelen zoals Snappet)</w:t>
                            </w:r>
                          </w:p>
                          <w:p w14:paraId="30BFB29A" w14:textId="77777777" w:rsidR="003A3C10" w:rsidRPr="001F27AC" w:rsidRDefault="003A3C10" w:rsidP="003A3C10">
                            <w:pPr>
                              <w:pStyle w:val="Lijstalinea"/>
                              <w:numPr>
                                <w:ilvl w:val="0"/>
                                <w:numId w:val="1"/>
                              </w:numPr>
                              <w:shd w:val="clear" w:color="auto" w:fill="EBDEDA" w:themeFill="accent4" w:themeFillTint="33"/>
                              <w:rPr>
                                <w:rFonts w:ascii="Century Gothic" w:hAnsi="Century Gothic"/>
                              </w:rPr>
                            </w:pPr>
                            <w:r w:rsidRPr="00CD544A">
                              <w:rPr>
                                <w:rFonts w:ascii="Century Gothic" w:hAnsi="Century Gothic"/>
                              </w:rPr>
                              <w:t>handelend leren, inzet van de handelingsniveaus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EBAA9" id="Tekstvak 17" o:spid="_x0000_s1037" type="#_x0000_t202" style="position:absolute;margin-left:394.65pt;margin-top:13.55pt;width:297.2pt;height:85.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bbTQIAAJYEAAAOAAAAZHJzL2Uyb0RvYy54bWysVE2P2jAQvVfqf7B8L0lYAmxEWFFWVJXo&#10;7kpstWfjOBDJ8bi2IaG/vmMnfHTbU9WLGc9M3njem2H20NaSHIWxFaicJoOYEqE4FJXa5fT76+rT&#10;lBLrmCqYBCVyehKWPsw/fpg1OhND2IMshCEIomzW6JzundNZFFm+FzWzA9BCYbAEUzOHV7OLCsMa&#10;RK9lNIzjcdSAKbQBLqxF72MXpPOAX5aCu+eytMIRmVN8mwunCefWn9F8xrKdYXpf8f4Z7B9eUbNK&#10;YdEL1CNzjBxM9QdUXXEDFko34FBHUJYVF6EH7CaJ33Wz2TMtQi9IjtUXmuz/g+VPx41+McS1n6FF&#10;AT0hjbaZRafvpy1N7X/xpQTjSOHpQptoHeHovJtMRmmKQnOMJfF0lA4DTnT9XBvrvgioiTdyalCX&#10;QBc7rq3Dkph6TvHVLMiqWFVShovZbZfSkCNDDe/T8TBNwrfyUH+DonPjKMS9mOhGyTv39OxGfNvB&#10;hFq/4UtFmpyO79I4wCrwhbs3SYXpVzq85dptS6oCuz5TtYXihAwa6IbLar6qsMs1s+6FGZwmJA03&#10;xD3jUUrAWtBblOzB/Pyb3+ejyBilpMHpzKn9cWBGUCK/KpT/PhmN/DiHyyidDPFibiPb24g61EtA&#10;8hLcRc2D6fOdPJulgfoNF2nhq2KIKY61c+rO5tJ1O4OLyMViEZJwgDVza7XR3EN7qbyGr+0bM7oX&#10;2uGMPMF5jln2Tu8u13+pYHFwUFZhGDzPHas9/Tj8Qbd+Uf123d5D1vXvZP4LAAD//wMAUEsDBBQA&#10;BgAIAAAAIQAu3Nvj3wAAAAsBAAAPAAAAZHJzL2Rvd25yZXYueG1sTI9NT8MwDIbvSPyHyEjcWLoV&#10;0Q+aTghp4sgoiHPamLZa43RN1nX/Hu8EN1t+9L6Pi+1iBzHj5HtHCtarCARS40xPrYKvz91DCsIH&#10;TUYPjlDBBT1sy9ubQufGnekD5yq0gkPI51pBF8KYS+mbDq32Kzci8e3HTVYHXqdWmkmfOdwOchNF&#10;T9Lqnrih0yO+dtgcqpPlkl31GNXHfXqJ37L37ns/0/EwK3V/t7w8gwi4hD8YrvqsDiU71e5ExotB&#10;QZJmMaMKNskaxBWI0zgBUfOUJRnIspD/fyh/AQAA//8DAFBLAQItABQABgAIAAAAIQC2gziS/gAA&#10;AOEBAAATAAAAAAAAAAAAAAAAAAAAAABbQ29udGVudF9UeXBlc10ueG1sUEsBAi0AFAAGAAgAAAAh&#10;ADj9If/WAAAAlAEAAAsAAAAAAAAAAAAAAAAALwEAAF9yZWxzLy5yZWxzUEsBAi0AFAAGAAgAAAAh&#10;AOlKBttNAgAAlgQAAA4AAAAAAAAAAAAAAAAALgIAAGRycy9lMm9Eb2MueG1sUEsBAi0AFAAGAAgA&#10;AAAhAC7c2+PfAAAACwEAAA8AAAAAAAAAAAAAAAAApwQAAGRycy9kb3ducmV2LnhtbFBLBQYAAAAA&#10;BAAEAPMAAACzBQAAAAA=&#10;" fillcolor="#ebdfdb" stroked="f" strokeweight=".5pt">
                <v:textbox>
                  <w:txbxContent>
                    <w:p w14:paraId="545EF040" w14:textId="77777777" w:rsidR="003A3C10" w:rsidRPr="00CD544A" w:rsidRDefault="003A3C10" w:rsidP="003A3C10">
                      <w:pPr>
                        <w:pStyle w:val="Lijstalinea"/>
                        <w:numPr>
                          <w:ilvl w:val="0"/>
                          <w:numId w:val="1"/>
                        </w:numPr>
                        <w:shd w:val="clear" w:color="auto" w:fill="EBDEDA" w:themeFill="accent4" w:themeFillTint="33"/>
                        <w:rPr>
                          <w:rFonts w:ascii="Century Gothic" w:hAnsi="Century Gothic"/>
                        </w:rPr>
                      </w:pPr>
                      <w:r w:rsidRPr="00CD544A">
                        <w:rPr>
                          <w:rFonts w:ascii="Century Gothic" w:hAnsi="Century Gothic"/>
                        </w:rPr>
                        <w:t>Evidence based, kerndoeldekkende methodes</w:t>
                      </w:r>
                    </w:p>
                    <w:p w14:paraId="5933BBFD" w14:textId="77777777" w:rsidR="003A3C10" w:rsidRPr="00CD544A" w:rsidRDefault="003A3C10" w:rsidP="003A3C10">
                      <w:pPr>
                        <w:pStyle w:val="Lijstalinea"/>
                        <w:numPr>
                          <w:ilvl w:val="0"/>
                          <w:numId w:val="1"/>
                        </w:numPr>
                        <w:shd w:val="clear" w:color="auto" w:fill="EBDEDA" w:themeFill="accent4" w:themeFillTint="33"/>
                        <w:rPr>
                          <w:rFonts w:ascii="Century Gothic" w:hAnsi="Century Gothic"/>
                        </w:rPr>
                      </w:pPr>
                      <w:r w:rsidRPr="00CD544A">
                        <w:rPr>
                          <w:rFonts w:ascii="Century Gothic" w:hAnsi="Century Gothic"/>
                        </w:rPr>
                        <w:t>lesverwerking op eigen doel, tempo, niveau (met gebruik van ICT-middelen zoals Snappet)</w:t>
                      </w:r>
                    </w:p>
                    <w:p w14:paraId="30BFB29A" w14:textId="77777777" w:rsidR="003A3C10" w:rsidRPr="001F27AC" w:rsidRDefault="003A3C10" w:rsidP="003A3C10">
                      <w:pPr>
                        <w:pStyle w:val="Lijstalinea"/>
                        <w:numPr>
                          <w:ilvl w:val="0"/>
                          <w:numId w:val="1"/>
                        </w:numPr>
                        <w:shd w:val="clear" w:color="auto" w:fill="EBDEDA" w:themeFill="accent4" w:themeFillTint="33"/>
                        <w:rPr>
                          <w:rFonts w:ascii="Century Gothic" w:hAnsi="Century Gothic"/>
                        </w:rPr>
                      </w:pPr>
                      <w:r w:rsidRPr="00CD544A">
                        <w:rPr>
                          <w:rFonts w:ascii="Century Gothic" w:hAnsi="Century Gothic"/>
                        </w:rPr>
                        <w:t>handelend leren, inzet van de handelingsniveaus</w:t>
                      </w:r>
                    </w:p>
                  </w:txbxContent>
                </v:textbox>
                <w10:wrap anchorx="margin"/>
              </v:shape>
            </w:pict>
          </mc:Fallback>
        </mc:AlternateContent>
      </w:r>
    </w:p>
    <w:p w14:paraId="430D5484" w14:textId="15DA1DD4" w:rsidR="00144A4F" w:rsidRPr="003A3C10" w:rsidRDefault="003A3C10" w:rsidP="00F84035">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CD544A">
        <w:rPr>
          <w:rFonts w:ascii="Century Gothic" w:hAnsi="Century Gothic"/>
        </w:rPr>
        <w:br w:type="page"/>
      </w:r>
    </w:p>
    <w:p w14:paraId="7FD7C57C" w14:textId="5EBB45DE" w:rsidR="003A3C10" w:rsidRDefault="00F84035" w:rsidP="003A3C10">
      <w:pPr>
        <w:pStyle w:val="Kop2"/>
        <w:rPr>
          <w:rFonts w:ascii="Century Gothic" w:hAnsi="Century Gothic"/>
        </w:rPr>
      </w:pPr>
      <w:r>
        <w:lastRenderedPageBreak/>
        <w:t>Projectmatig en onderzoeksmatig onderwijs</w:t>
      </w:r>
      <w:r w:rsidR="003A3C10">
        <w:t xml:space="preserve">                                              </w:t>
      </w:r>
      <w:r w:rsidR="003A3C10">
        <w:rPr>
          <w:rFonts w:ascii="Century Gothic" w:hAnsi="Century Gothic"/>
        </w:rPr>
        <w:t>Persoonsvorming</w:t>
      </w:r>
    </w:p>
    <w:p w14:paraId="14E26FEE" w14:textId="720C5BAC" w:rsidR="00F84035" w:rsidRDefault="003A3C10" w:rsidP="00F84035">
      <w:r>
        <w:rPr>
          <w:noProof/>
        </w:rPr>
        <mc:AlternateContent>
          <mc:Choice Requires="wpg">
            <w:drawing>
              <wp:anchor distT="0" distB="0" distL="228600" distR="228600" simplePos="0" relativeHeight="251682816" behindDoc="0" locked="0" layoutInCell="1" allowOverlap="1" wp14:anchorId="34D621AE" wp14:editId="43BE7B43">
                <wp:simplePos x="0" y="0"/>
                <wp:positionH relativeFrom="margin">
                  <wp:posOffset>4982683</wp:posOffset>
                </wp:positionH>
                <wp:positionV relativeFrom="margin">
                  <wp:posOffset>338558</wp:posOffset>
                </wp:positionV>
                <wp:extent cx="3827145" cy="1870710"/>
                <wp:effectExtent l="0" t="0" r="1905" b="15240"/>
                <wp:wrapSquare wrapText="bothSides"/>
                <wp:docPr id="33" name="Groep 33"/>
                <wp:cNvGraphicFramePr/>
                <a:graphic xmlns:a="http://schemas.openxmlformats.org/drawingml/2006/main">
                  <a:graphicData uri="http://schemas.microsoft.com/office/word/2010/wordprocessingGroup">
                    <wpg:wgp>
                      <wpg:cNvGrpSpPr/>
                      <wpg:grpSpPr>
                        <a:xfrm>
                          <a:off x="0" y="0"/>
                          <a:ext cx="3827145" cy="1870710"/>
                          <a:chOff x="-105258" y="-730634"/>
                          <a:chExt cx="7578401" cy="3187290"/>
                        </a:xfrm>
                      </wpg:grpSpPr>
                      <wpg:grpSp>
                        <wpg:cNvPr id="34" name="Groep 34"/>
                        <wpg:cNvGrpSpPr/>
                        <wpg:grpSpPr>
                          <a:xfrm>
                            <a:off x="-3" y="-730634"/>
                            <a:ext cx="4649822" cy="1876888"/>
                            <a:chOff x="228598" y="-922688"/>
                            <a:chExt cx="3043176" cy="2310016"/>
                          </a:xfrm>
                        </wpg:grpSpPr>
                        <wps:wsp>
                          <wps:cNvPr id="35" name="Rechthoek 10"/>
                          <wps:cNvSpPr/>
                          <wps:spPr>
                            <a:xfrm>
                              <a:off x="228598" y="-922688"/>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D3481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hoek 36"/>
                          <wps:cNvSpPr/>
                          <wps:spPr>
                            <a:xfrm>
                              <a:off x="1799590" y="363200"/>
                              <a:ext cx="1472184" cy="1024128"/>
                            </a:xfrm>
                            <a:prstGeom prst="rect">
                              <a:avLst/>
                            </a:prstGeom>
                            <a:blipFill>
                              <a:blip r:embed="rId9"/>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Tekstvak 37"/>
                        <wps:cNvSpPr txBox="1"/>
                        <wps:spPr>
                          <a:xfrm>
                            <a:off x="-105258" y="-730633"/>
                            <a:ext cx="7578401" cy="3187289"/>
                          </a:xfrm>
                          <a:prstGeom prst="rect">
                            <a:avLst/>
                          </a:prstGeom>
                          <a:noFill/>
                          <a:ln w="6350">
                            <a:noFill/>
                          </a:ln>
                          <a:effectLst/>
                        </wps:spPr>
                        <wps:txbx>
                          <w:txbxContent>
                            <w:p w14:paraId="55B1E3D0" w14:textId="77777777" w:rsidR="003A3C10" w:rsidRDefault="003A3C10" w:rsidP="003A3C10">
                              <w:pPr>
                                <w:spacing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247D8F49" w14:textId="175D54C4" w:rsidR="003A3C10" w:rsidRDefault="003A3C10" w:rsidP="003A3C10">
                              <w:pPr>
                                <w:spacing w:after="0" w:line="240" w:lineRule="auto"/>
                              </w:pPr>
                              <w:r>
                                <w:rPr>
                                  <w:rFonts w:ascii="Calibri" w:eastAsia="Times New Roman" w:hAnsi="Calibri" w:cs="Times New Roman"/>
                                </w:rPr>
                                <w:t xml:space="preserve">         </w:t>
                              </w:r>
                              <w:r>
                                <w:t>Wat heeft je interesse? Wat wil je te weten komen? Hoe wil je dat te weten komen? Je leert wat jij een ander kan leren en wat een ander jou kan leren. Je leert leiding te geven aan je eigen leven. Je neemt initiatief, weet wat je belangrijk vindt. Je leert plannen en samenwerken. Je ervaart hoe je samen meer kan bereiken dan alleen. Je leert eerst te begrijpen voordat je begrepen wil worden. Je leert dat je goed voor jezelf moet zorgen en goed voor de ander en de wereld om je heen. Je leert van en met elkaar. Door te proberen, te ervaren en met elkaar te delen. Je leert binnen de school en erbuiten.</w:t>
                              </w:r>
                            </w:p>
                            <w:p w14:paraId="7FEEAC7F" w14:textId="77777777" w:rsidR="003A3C10" w:rsidRDefault="003A3C10" w:rsidP="003A3C10">
                              <w:pPr>
                                <w:spacing w:after="0" w:line="240" w:lineRule="auto"/>
                              </w:pPr>
                            </w:p>
                            <w:p w14:paraId="025C8132" w14:textId="77777777" w:rsidR="003A3C10" w:rsidRPr="003A3C10" w:rsidRDefault="003A3C10" w:rsidP="003A3C10">
                              <w:pPr>
                                <w:jc w:val="both"/>
                              </w:pPr>
                            </w:p>
                            <w:p w14:paraId="31D514C9" w14:textId="77777777" w:rsidR="003A3C10" w:rsidRDefault="003A3C10" w:rsidP="003A3C10">
                              <w:pPr>
                                <w:jc w:val="both"/>
                                <w:rPr>
                                  <w:color w:val="D34817"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D621AE" id="Groep 33" o:spid="_x0000_s1038" style="position:absolute;margin-left:392.35pt;margin-top:26.65pt;width:301.35pt;height:147.3pt;z-index:251682816;mso-wrap-distance-left:18pt;mso-wrap-distance-right:18pt;mso-position-horizontal-relative:margin;mso-position-vertical-relative:margin;mso-width-relative:margin;mso-height-relative:margin" coordorigin="-1052,-7306" coordsize="75784,31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EmmOaAUAANkTAAAOAAAAZHJzL2Uyb0RvYy54bWzsWFtv2zYUfh+w/0Do&#10;cUBq3SzJRp0ia9aiQNAWa4Z2jzRNWUIlUSPp2O2v30dSVBS3WS4DumseHNI8PJeP5/B89NNnh7Yh&#10;V1yqWnSrIHoSBoR3TGzqbrsKfrl8cVIERGnabWgjOr4KPnEVPDv9/run+37JY1GJZsMlgZJOLff9&#10;Kqi07pezmWIVb6l6InreYbEUsqUaU7mdbSTdQ3vbzOIwzGZ7ITe9FIwrhW/P3WJwavWXJWf6TVkq&#10;rkmzCuCbtp/Sfq7N5+z0KV1uJe2rmg1u0Ed40dK6g9FR1TnVlOxk/YWqtmZSKFHqJ0y0M1GWNeM2&#10;BkQThUfRvJRi19tYtsv9th9hArRHOD1aLXt99VL27/q3Ekjs+y2wsDMTy6GUrfkPL8nBQvZphIwf&#10;NGH4MiniPErnAWFYi4o8zKMBVFYBebPvJArn8Rx5AImTPAmzJHWws+qnQUs+z4s0jJyWBGrihdUy&#10;807Mbrg2TpzLiOGtJPUG3qQB6WiLPAN0vCfOkhF/QJwnyZeu+nDTLF0UcTyGmxVF4YMZwo3jYr4Y&#10;ol3EMSS8gI82CdMkyjOnJE6iMIwyI3NrtCgNdX366s+d/ruK9twmlTKoeORwhA65nzmrdCX4R+JO&#10;ct9buTFF1FIhW76SH7cF7rGL0iyzeWBTJYziOLeJMIZNl2yn9EsubNbRqwulXXluMLLFtRl8ZKLr&#10;VK35B5R02Tao2B9mJCR7EsdpGBeRQ3x7LP7rTfGK4CgXmb8EjqU/IB9H5YPiu01MN4XkLhPIpIeb&#10;mG5yEdxpByk92rkHTlPxe1pA5T3Ewk3xu2C6eW7/7GOOsvkinmd3Z9L0mGMUVzH/Nx0zqn7r65pW&#10;vtTZoRtqHSNCDYkIbV/thTK9ZFr4aCd+isJ29yd2mYvijs2o0elme13An/ttxrFMN8cPsuxay+h2&#10;8qDNqJmpZX95Wred+wN2ErTHEJ7GEh4dEBAeGRAQnrW7GXuqDeQGKjMk+1Xgb05SrYLhWjTLrbji&#10;l8IK6iMSAJPXq003lRqVwV9/NF7C/++tvqEabGQuyQdIvJj/78RxEUDl9bUNH7yA/z8VPLbNGqG4&#10;yxQTt225IxYGwkn/UaKpNy/qpjHBK7ldP28kuaKA9TxJiygf/Lwh1nQGyijOQzjKKPhs2VDgz9oe&#10;7ER124DQZguizLS0ad0JY8F2uV4qfU5V5WxYte6wWjQ6SZq6ReCh+RsRMp5xS3Jd/YAl+e5sRmux&#10;+YT2LoVjvapnL2oYuaBKv6USTRNOgrrrN/goGwHPcdh2FJBKyM9f+97Ig39gNSB70GZE9duOSh6Q&#10;5lUHZrKI0hRqtZ2k8zzGRE5X1tOVbtc+F0AUBQnv7NDI68YPSyna92D4Z8YqlmjHYNvhN0yea8yx&#10;hDcC42dndgxujWO96N71zCi36YvILw/vqeyJQXoVaPCS18KzIbr0fANpYAScrNnZibOdFmVtyIhF&#10;2OE6TMDMDAv9FhQNjPGYoiWWON6bokX5YjEHtTZFlGQJHlAuxa4pWh5HBe4ZR9HiNIotewUm/jFg&#10;sDEUbUDRXDUW3yP4PItbN3Xvi8iMhzcMjuzoBfOVl557HZ0Ltmt5p91zT3IUFN6aqqp7hVRZ8nbN&#10;N7jeXm0G1qe05JqhtumyRG2BztqDQw37BUQzdev/ov1vFu31m/JbFXDuC/iSf1T6in4kiW0jk/ol&#10;+vCjANGxyWy+v+Wx9eWj2nIJ9INbn9TFYmgcjyzlSa9yJZMlc0fOxhVUVmMJ2B90JX1YH+xj3fIX&#10;E+Jf0aeG1uT61JD/rk/hdnQ9CoNH9yf0fNeq/g7dySY6fj+ydGf4rcv8QDWd2252/Yvc6e8A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wQUAAYACAAA&#10;ACEA8ptxcuIAAAALAQAADwAAAGRycy9kb3ducmV2LnhtbEyPwU7DMBBE70j8g7VI3KgTnJIQsqmq&#10;CjhVSLRIiJsbb5OosR3FbpL+Pe4Jjqt5mnlbrGbdsZEG11qDEC8iYGQqq1pTI3zt3x4yYM5Lo2Rn&#10;DSFcyMGqvL0pZK7sZD5p3PmahRLjconQeN/nnLuqIS3dwvZkQna0g5Y+nEPN1SCnUK47/hhFT1zL&#10;1oSFRva0aag67c4a4X2S01rEr+P2dNxcfvbLj+9tTIj3d/P6BZin2f/BcNUP6lAGp4M9G+VYh5Bm&#10;SRpQhKUQwK6AyNIE2AFBJOkz8LLg/38o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9EmmOaAUAANkTAAAOAAAAAAAAAAAAAAAAADoCAABkcnMvZTJvRG9jLnht&#10;bFBLAQItAAoAAAAAAAAAIQBjZE2XeBoAAHgaAAAUAAAAAAAAAAAAAAAAAM4HAABkcnMvbWVkaWEv&#10;aW1hZ2UxLnBuZ1BLAQItABQABgAIAAAAIQDym3Fy4gAAAAsBAAAPAAAAAAAAAAAAAAAAAHgiAABk&#10;cnMvZG93bnJldi54bWxQSwECLQAUAAYACAAAACEAqiYOvrwAAAAhAQAAGQAAAAAAAAAAAAAAAACH&#10;IwAAZHJzL19yZWxzL2Uyb0RvYy54bWwucmVsc1BLBQYAAAAABgAGAHwBAAB6JAAAAAA=&#10;">
                <v:group id="Groep 34" o:spid="_x0000_s1039" style="position:absolute;top:-7306;width:46498;height:18768" coordorigin="2285,-9226" coordsize="30431,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Rechthoek 10" o:spid="_x0000_s1040" style="position:absolute;left:2285;top:-9226;width:14663;height:10121;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LXxAAAANsAAAAPAAAAZHJzL2Rvd25yZXYueG1sRI9Ba8JA&#10;FITvQv/D8gq96UalQaIbEUFoSy8awR5fsy/ZYPZtyG6T9N93C4Ueh5n5htntJ9uKgXrfOFawXCQg&#10;iEunG64VXIvTfAPCB2SNrWNS8E0e9vnDbIeZdiOfabiEWkQI+wwVmBC6TEpfGrLoF64jjl7leosh&#10;yr6Wuscxwm0rV0mSSosNxwWDHR0NlffLl1XwWb9Xh2J5+hjXr4M2b2dMh1uq1NPjdNiCCDSF//Bf&#10;+0UrWD/D75f4A2T+AwAA//8DAFBLAQItABQABgAIAAAAIQDb4fbL7gAAAIUBAAATAAAAAAAAAAAA&#10;AAAAAAAAAABbQ29udGVudF9UeXBlc10ueG1sUEsBAi0AFAAGAAgAAAAhAFr0LFu/AAAAFQEAAAsA&#10;AAAAAAAAAAAAAAAAHwEAAF9yZWxzLy5yZWxzUEsBAi0AFAAGAAgAAAAhAPFlAtfEAAAA2wAAAA8A&#10;AAAAAAAAAAAAAAAABwIAAGRycy9kb3ducmV2LnhtbFBLBQYAAAAAAwADALcAAAD4AgAAAAA=&#10;" path="m,l2240281,,1659256,222885,,822960,,xe" fillcolor="#d34817" stroked="f" strokeweight="1pt">
                    <v:stroke joinstyle="miter"/>
                    <v:path arrowok="t" o:connecttype="custom" o:connectlocs="0,0;1466258,0;1085979,274158;0,1012274;0,0" o:connectangles="0,0,0,0,0"/>
                  </v:shape>
                  <v:rect id="Rechthoek 36" o:spid="_x0000_s1041" style="position:absolute;left:17995;top:3632;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GNwwAAANsAAAAPAAAAZHJzL2Rvd25yZXYueG1sRI9BawIx&#10;FITvQv9DeIVepGZb0crWKKVQ8KS4iufH5rlZ3Lwsm7jZ/nsjCB6HmfmGWa4H24ieOl87VvAxyUAQ&#10;l07XXCk4Hv7eFyB8QNbYOCYF/+RhvXoZLTHXLvKe+iJUIkHY56jAhNDmUvrSkEU/cS1x8s6usxiS&#10;7CqpO4wJbhv5mWVzabHmtGCwpV9D5aW4WgXjlr4Wh+2pNJe+jzO9i9X5GpV6ex1+vkEEGsIz/Ghv&#10;tILpHO5f0g+QqxsAAAD//wMAUEsBAi0AFAAGAAgAAAAhANvh9svuAAAAhQEAABMAAAAAAAAAAAAA&#10;AAAAAAAAAFtDb250ZW50X1R5cGVzXS54bWxQSwECLQAUAAYACAAAACEAWvQsW78AAAAVAQAACwAA&#10;AAAAAAAAAAAAAAAfAQAAX3JlbHMvLnJlbHNQSwECLQAUAAYACAAAACEAG/fhjcMAAADbAAAADwAA&#10;AAAAAAAAAAAAAAAHAgAAZHJzL2Rvd25yZXYueG1sUEsFBgAAAAADAAMAtwAAAPcCAAAAAA==&#10;" stroked="f" strokeweight="1pt">
                    <v:fill r:id="rId10" o:title="" recolor="t" rotate="t" type="frame"/>
                  </v:rect>
                </v:group>
                <v:shape id="Tekstvak 37" o:spid="_x0000_s1042" type="#_x0000_t202" style="position:absolute;left:-1052;top:-7306;width:75783;height:3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HyVwwAAANsAAAAPAAAAZHJzL2Rvd25yZXYueG1sRI9Bi8Iw&#10;FITvwv6H8ARvmmpBpRrFFZW9CG53weujebbF5qU20Xb/vRGEPQ4z8w2zXHemEg9qXGlZwXgUgSDO&#10;rC45V/D7sx/OQTiPrLGyTAr+yMF69dFbYqJty9/0SH0uAoRdggoK7+tESpcVZNCNbE0cvIttDPog&#10;m1zqBtsAN5WcRNFUGiw5LBRY07ag7JrejYLp5+l+uLUtncvLNjvG80O86yZKDfrdZgHCU+f/w+/2&#10;l1YQz+D1JfwAuXoCAAD//wMAUEsBAi0AFAAGAAgAAAAhANvh9svuAAAAhQEAABMAAAAAAAAAAAAA&#10;AAAAAAAAAFtDb250ZW50X1R5cGVzXS54bWxQSwECLQAUAAYACAAAACEAWvQsW78AAAAVAQAACwAA&#10;AAAAAAAAAAAAAAAfAQAAX3JlbHMvLnJlbHNQSwECLQAUAAYACAAAACEAZyx8lcMAAADbAAAADwAA&#10;AAAAAAAAAAAAAAAHAgAAZHJzL2Rvd25yZXYueG1sUEsFBgAAAAADAAMAtwAAAPcCAAAAAA==&#10;" filled="f" stroked="f" strokeweight=".5pt">
                  <v:textbox inset="3.6pt,7.2pt,0,0">
                    <w:txbxContent>
                      <w:p w14:paraId="55B1E3D0" w14:textId="77777777" w:rsidR="003A3C10" w:rsidRDefault="003A3C10" w:rsidP="003A3C10">
                        <w:pPr>
                          <w:spacing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247D8F49" w14:textId="175D54C4" w:rsidR="003A3C10" w:rsidRDefault="003A3C10" w:rsidP="003A3C10">
                        <w:pPr>
                          <w:spacing w:after="0" w:line="240" w:lineRule="auto"/>
                        </w:pPr>
                        <w:r>
                          <w:rPr>
                            <w:rFonts w:ascii="Calibri" w:eastAsia="Times New Roman" w:hAnsi="Calibri" w:cs="Times New Roman"/>
                          </w:rPr>
                          <w:t xml:space="preserve">         </w:t>
                        </w:r>
                        <w:r>
                          <w:t>Wat heeft je interesse? Wat wil je te weten komen? Hoe wil je dat te weten komen? Je leert wat jij een ander kan leren en wat een ander jou kan leren. Je leert leiding te geven aan je eigen leven. Je neemt initiatief, weet wat je belangrijk vindt. Je leert plannen en samenwerken. Je ervaart hoe je samen meer kan bereiken dan alleen. Je leert eerst te begrijpen voordat je begrepen wil worden. Je leert dat je goed voor jezelf moet zorgen en goed voor de ander en de wereld om je heen. Je leert van en met elkaar. Door te proberen, te ervaren en met elkaar te delen. Je leert binnen de school en erbuiten.</w:t>
                        </w:r>
                      </w:p>
                      <w:p w14:paraId="7FEEAC7F" w14:textId="77777777" w:rsidR="003A3C10" w:rsidRDefault="003A3C10" w:rsidP="003A3C10">
                        <w:pPr>
                          <w:spacing w:after="0" w:line="240" w:lineRule="auto"/>
                        </w:pPr>
                      </w:p>
                      <w:p w14:paraId="025C8132" w14:textId="77777777" w:rsidR="003A3C10" w:rsidRPr="003A3C10" w:rsidRDefault="003A3C10" w:rsidP="003A3C10">
                        <w:pPr>
                          <w:jc w:val="both"/>
                        </w:pPr>
                      </w:p>
                      <w:p w14:paraId="31D514C9" w14:textId="77777777" w:rsidR="003A3C10" w:rsidRDefault="003A3C10" w:rsidP="003A3C10">
                        <w:pPr>
                          <w:jc w:val="both"/>
                          <w:rPr>
                            <w:color w:val="D34817" w:themeColor="accent1"/>
                          </w:rPr>
                        </w:pPr>
                      </w:p>
                    </w:txbxContent>
                  </v:textbox>
                </v:shape>
                <w10:wrap type="square" anchorx="margin" anchory="margin"/>
              </v:group>
            </w:pict>
          </mc:Fallback>
        </mc:AlternateContent>
      </w:r>
      <w:r>
        <w:rPr>
          <w:noProof/>
        </w:rPr>
        <mc:AlternateContent>
          <mc:Choice Requires="wpg">
            <w:drawing>
              <wp:anchor distT="0" distB="0" distL="228600" distR="228600" simplePos="0" relativeHeight="251674624" behindDoc="0" locked="0" layoutInCell="1" allowOverlap="1" wp14:anchorId="13928247" wp14:editId="7DE9E1C4">
                <wp:simplePos x="0" y="0"/>
                <wp:positionH relativeFrom="margin">
                  <wp:align>left</wp:align>
                </wp:positionH>
                <wp:positionV relativeFrom="margin">
                  <wp:posOffset>367281</wp:posOffset>
                </wp:positionV>
                <wp:extent cx="3827145" cy="1849755"/>
                <wp:effectExtent l="0" t="0" r="1905" b="0"/>
                <wp:wrapSquare wrapText="bothSides"/>
                <wp:docPr id="18" name="Groep 18"/>
                <wp:cNvGraphicFramePr/>
                <a:graphic xmlns:a="http://schemas.openxmlformats.org/drawingml/2006/main">
                  <a:graphicData uri="http://schemas.microsoft.com/office/word/2010/wordprocessingGroup">
                    <wpg:wgp>
                      <wpg:cNvGrpSpPr/>
                      <wpg:grpSpPr>
                        <a:xfrm>
                          <a:off x="0" y="0"/>
                          <a:ext cx="3827145" cy="1849755"/>
                          <a:chOff x="-105258" y="-730637"/>
                          <a:chExt cx="7578401" cy="3150542"/>
                        </a:xfrm>
                      </wpg:grpSpPr>
                      <wpg:grpSp>
                        <wpg:cNvPr id="19" name="Groep 19"/>
                        <wpg:cNvGrpSpPr/>
                        <wpg:grpSpPr>
                          <a:xfrm>
                            <a:off x="-3" y="-730634"/>
                            <a:ext cx="4649822" cy="1876888"/>
                            <a:chOff x="228598" y="-922688"/>
                            <a:chExt cx="3043176" cy="2310016"/>
                          </a:xfrm>
                        </wpg:grpSpPr>
                        <wps:wsp>
                          <wps:cNvPr id="20" name="Rechthoek 10"/>
                          <wps:cNvSpPr/>
                          <wps:spPr>
                            <a:xfrm>
                              <a:off x="228598" y="-922688"/>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D3481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1799590" y="363200"/>
                              <a:ext cx="1472184" cy="1024128"/>
                            </a:xfrm>
                            <a:prstGeom prst="rect">
                              <a:avLst/>
                            </a:prstGeom>
                            <a:blipFill>
                              <a:blip r:embed="rId9"/>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Tekstvak 22"/>
                        <wps:cNvSpPr txBox="1"/>
                        <wps:spPr>
                          <a:xfrm>
                            <a:off x="-105258" y="-730637"/>
                            <a:ext cx="7578401" cy="3150542"/>
                          </a:xfrm>
                          <a:prstGeom prst="rect">
                            <a:avLst/>
                          </a:prstGeom>
                          <a:noFill/>
                          <a:ln w="6350">
                            <a:noFill/>
                          </a:ln>
                          <a:effectLst/>
                        </wps:spPr>
                        <wps:txbx>
                          <w:txbxContent>
                            <w:p w14:paraId="0E42C688" w14:textId="77777777" w:rsidR="003A3C10" w:rsidRDefault="003A3C10" w:rsidP="003A3C10">
                              <w:pPr>
                                <w:spacing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32C6F71F" w14:textId="77777777" w:rsidR="003A3C10" w:rsidRDefault="003A3C10" w:rsidP="003A3C10">
                              <w:pPr>
                                <w:jc w:val="both"/>
                              </w:pPr>
                              <w:r>
                                <w:rPr>
                                  <w:rFonts w:ascii="Calibri" w:eastAsia="Times New Roman" w:hAnsi="Calibri" w:cs="Times New Roman"/>
                                </w:rPr>
                                <w:t xml:space="preserve">         </w:t>
                              </w:r>
                              <w:r>
                                <w:t>Wat heeft je interesse? Wat wil je te weten komen? Hoe wil je dat te weten komen? Je leert wat jij een ander kan leren en wat een ander jou kan leren.</w:t>
                              </w:r>
                            </w:p>
                            <w:p w14:paraId="16031E15" w14:textId="22834D1A" w:rsidR="003A3C10" w:rsidRPr="003A3C10" w:rsidRDefault="003A3C10" w:rsidP="003A3C10">
                              <w:pPr>
                                <w:rPr>
                                  <w:rFonts w:cstheme="minorHAnsi"/>
                                </w:rPr>
                              </w:pPr>
                              <w:r w:rsidRPr="003A3C10">
                                <w:rPr>
                                  <w:rFonts w:cstheme="minorHAnsi"/>
                                  <w:color w:val="000000"/>
                                  <w:shd w:val="clear" w:color="auto" w:fill="FFFFFF"/>
                                </w:rPr>
                                <w:t xml:space="preserve">Vanuit de van nature onderzoekende, nieuwsgierige houding van kinderen, ontwikkelen kinderen </w:t>
                              </w:r>
                              <w:r w:rsidR="00CC47A5" w:rsidRPr="003A3C10">
                                <w:rPr>
                                  <w:rFonts w:cstheme="minorHAnsi"/>
                                  <w:color w:val="000000"/>
                                  <w:shd w:val="clear" w:color="auto" w:fill="FFFFFF"/>
                                </w:rPr>
                                <w:t>onderzoek vaardigheden</w:t>
                              </w:r>
                              <w:r w:rsidRPr="003A3C10">
                                <w:rPr>
                                  <w:rFonts w:cstheme="minorHAnsi"/>
                                  <w:color w:val="000000"/>
                                  <w:shd w:val="clear" w:color="auto" w:fill="FFFFFF"/>
                                </w:rPr>
                                <w:t>, creatieve vaardigheden, samenwerken en informatie verwerken en</w:t>
                              </w:r>
                              <w:r>
                                <w:rPr>
                                  <w:rFonts w:ascii="Arial" w:hAnsi="Arial" w:cs="Arial"/>
                                  <w:color w:val="000000"/>
                                  <w:shd w:val="clear" w:color="auto" w:fill="FFFFFF"/>
                                </w:rPr>
                                <w:t xml:space="preserve"> </w:t>
                              </w:r>
                              <w:r w:rsidRPr="003A3C10">
                                <w:rPr>
                                  <w:rFonts w:cstheme="minorHAnsi"/>
                                  <w:color w:val="000000"/>
                                  <w:shd w:val="clear" w:color="auto" w:fill="FFFFFF"/>
                                </w:rPr>
                                <w:t>delen. Ze leren hierbij eigen affiniteit en leerstijl kennen.</w:t>
                              </w:r>
                            </w:p>
                            <w:p w14:paraId="10A5B97D" w14:textId="77777777" w:rsidR="003A3C10" w:rsidRDefault="003A3C10" w:rsidP="003A3C10">
                              <w:pPr>
                                <w:jc w:val="both"/>
                                <w:rPr>
                                  <w:color w:val="D34817"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928247" id="Groep 18" o:spid="_x0000_s1043" style="position:absolute;margin-left:0;margin-top:28.9pt;width:301.35pt;height:145.65pt;z-index:251674624;mso-wrap-distance-left:18pt;mso-wrap-distance-right:18pt;mso-position-horizontal:left;mso-position-horizontal-relative:margin;mso-position-vertical-relative:margin;mso-width-relative:margin;mso-height-relative:margin" coordorigin="-1052,-7306" coordsize="75784,31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xF+aQUAANkTAAAOAAAAZHJzL2Uyb0RvYy54bWzsWF1v2zYUfR+w/0Do&#10;cUBqSdaHbcQpsmYtCgRtsWZo90jTlCVUEjWSjt39+h2Soqx4zZxkQPfpB4k0Ly/vPbyX91Dnz/dN&#10;TW65VJVol0H0LAwIb5lYV+1mGfx08/JsFhClabumtWj5MvjMVfD84ttvznfdgseiFPWaSwIlrVrs&#10;umVQat0tJhPFSt5Q9Ux0vMVgIWRDNbpyM1lLuoP2pp7EYZhNdkKuOykYVwr/XrnB4MLqLwrO9Nui&#10;UFyTehnANm2f0j5X5jm5OKeLjaRdWbHeDPoEKxpatVh0UHVFNSVbWf1OVVMxKZQo9DMmmokoiopx&#10;6wO8icIjb15Jse2sL5vFbtMNMAHaI5yerJa9uX0lu/fdOwkkdt0GWNie8WVfyMa8YSXZW8g+D5Dx&#10;vSYMf05ncR4laUAYxqJZMs/T1IHKSiBv5p1FYRqniANInOXTMJvmXuKHXkue5rMkjJyWaZSGaRIb&#10;mYk3YnLHtKHjTIYP7ySp1jBgHpCWNogzQMc7gn7v1iP8PJuOTE2cqd7dJEvmszj27ubZbDbzzvTu&#10;xvEsnffezuMYEl7AezsNk2mUZ05JPI3CMMqMzL3eIjXUYffVn9v99yXtuA0qtTggFyM5HHI/clbq&#10;UvBPJLLpseus3BAiaqEQLV+Ij/sc99hFSZbZOLChEkZxnFt0B7fpgm2VfsWFjTp6e600UEFOrdFy&#10;jd5GJtpWVZp/hNVFUyNjv5uQkOxIHCdhPIsc4pv1kfjPd8VLgq2cZ/4QOJb+iHgclPeKTy8xnhSS&#10;U0sgkh6/xHiS8+DkOgjpYZ0H4DQWf+AKyeNWuCt+Cqa7+/bP3uYoS+dxmp2OpPE2x0iuWfpv2mZk&#10;/ZDXtPSpzvZtn+toEWpIRGjraieUqSXjxEc58V0ktjs/McscFCcmI0fHk+1xAXseNhnbMp7s69TD&#10;JrvSMpg9fZTZyJnxyv7wtCs783vsJGiPITy1JTw6ICA8MiAgPCt3MnZUG8gNVKZJdsvAn5ykXAb9&#10;sWiGG3HLb4QV1EckAEseRut2LDUog71+a7yEf3dWX58N1jMX5D0kXsy/nTgOAqg8HNuwwQv491jw&#10;eG1WC8VdpBi/bckdsDAQjuqPEnW1flnVtXFeyc3qRS3JLQWsV9NkFlkOgyl3xOrWQBnFeQhDGQWf&#10;LWoK/FnTgZ2odhMQWm9AlJmWNqxbYVawVa6TSl9RVbo1rFq3WQ0KnSR11cDx0PwGhIxl3JJclz9g&#10;Sb46m9ZKrD+DGEnhWK/q2MsKi1xTpd9RiaIJI0Hd9Vs8ilrAcmy2bQWkFPLXL/1v5ME/MBqQHWgz&#10;vPplSyUPSP26BTOZR0kCtdp2kjQ3vEKOR1bjkXbbvBBAFAkJ62zTyOvaNwspmg9g+JdmVQzRlmFt&#10;h1/feaHRxxDuCIxfXto2uDW29bp93zGj3IYvPL/Zf6CyIwbpZaDBS94Iz4bowvMN7KkRcLJmZisu&#10;t1oUlSEjFmGHa98BMzMs9GtQNKB0TNFie3Y9mKJF+XyezgEWkmiaTXGBciF2oGh5DBLf09swTqLY&#10;sldg4i8DBhtD0XoUzVFj8T2Cz7O4VV11PolMu7/DYMuObjBfuOm529GVYNuGt9pd9yRHQuGuqcqq&#10;UwiVBW9WfI3j7fW6Z31KS64ZcpsuCuQW6KzdOGSqH4A3Y7P+T9r/ZtIe7pRfK4FBHVwC3/BPSt/S&#10;T7ivmAQc5S/R++8FiM6Q1/dctu69VPtUPnmldsfcI1J5VKtcymTT1JGzYQSZVVsC9gdVSe9Xe3tZ&#10;t98J/qo61ZcmV6f6+Hd1Cqejq1FoPLk+oea7UvV3qE420PH9yNKd/luX+UA17ttqdvgid/EbAA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MEFAAGAAgA&#10;AAAhAASy6/7fAAAABwEAAA8AAABkcnMvZG93bnJldi54bWxMz8FOwkAQBuC7ie+wGRNvsi0IaO2W&#10;EKKeCIlgYrwN7dA2dGeb7tKWt3c86XHyT/75Jl2NtlE9db52bCCeRKCIc1fUXBr4PLw9PIHyAbnA&#10;xjEZuJKHVXZ7k2JSuIE/qN+HUkkJ+wQNVCG0idY+r8iin7iWWLKT6ywGGbtSFx0OUm4bPY2ihbZY&#10;s1yosKVNRfl5f7EG3gcc1rP4td+eT5vr92G++9rGZMz93bh+ARVoDH/L8MsXOmRiOroLF141BuSR&#10;YGC+FL+ki2i6BHU0MHt8jkFnqf7vz34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78cRfmkFAADZEwAADgAAAAAAAAAAAAAAAAA6AgAAZHJzL2Uyb0RvYy54bWxQ&#10;SwECLQAKAAAAAAAAACEAY2RNl3gaAAB4GgAAFAAAAAAAAAAAAAAAAADPBwAAZHJzL21lZGlhL2lt&#10;YWdlMS5wbmdQSwECLQAUAAYACAAAACEABLLr/t8AAAAHAQAADwAAAAAAAAAAAAAAAAB5IgAAZHJz&#10;L2Rvd25yZXYueG1sUEsBAi0AFAAGAAgAAAAhAKomDr68AAAAIQEAABkAAAAAAAAAAAAAAAAAhSMA&#10;AGRycy9fcmVscy9lMm9Eb2MueG1sLnJlbHNQSwUGAAAAAAYABgB8AQAAeCQAAAAA&#10;">
                <v:group id="Groep 19" o:spid="_x0000_s1044" style="position:absolute;top:-7306;width:46498;height:18768" coordorigin="2285,-9226" coordsize="30431,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Rechthoek 10" o:spid="_x0000_s1045" style="position:absolute;left:2285;top:-9226;width:14663;height:10121;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eSwQAAANsAAAAPAAAAZHJzL2Rvd25yZXYueG1sRE/JasMw&#10;EL0X8g9iAr01slMwxY0STCGQhF6yQHKcWhPJ1BoZS7Hdv68OhR4fb19tJteKgfrQeFaQLzIQxLXX&#10;DRsFl/P25Q1EiMgaW8+k4IcCbNazpxWW2o98pOEUjUghHEpUYGPsSilDbclhWPiOOHF33zuMCfZG&#10;6h7HFO5aucyyQjpsODVY7OjDUv19ejgFX+bzXp3z7W183Q/aHo5YDNdCqef5VL2DiDTFf/Gfe6cV&#10;LNP69CX9ALn+BQAA//8DAFBLAQItABQABgAIAAAAIQDb4fbL7gAAAIUBAAATAAAAAAAAAAAAAAAA&#10;AAAAAABbQ29udGVudF9UeXBlc10ueG1sUEsBAi0AFAAGAAgAAAAhAFr0LFu/AAAAFQEAAAsAAAAA&#10;AAAAAAAAAAAAHwEAAF9yZWxzLy5yZWxzUEsBAi0AFAAGAAgAAAAhAGTLN5LBAAAA2wAAAA8AAAAA&#10;AAAAAAAAAAAABwIAAGRycy9kb3ducmV2LnhtbFBLBQYAAAAAAwADALcAAAD1AgAAAAA=&#10;" path="m,l2240281,,1659256,222885,,822960,,xe" fillcolor="#d34817" stroked="f" strokeweight="1pt">
                    <v:stroke joinstyle="miter"/>
                    <v:path arrowok="t" o:connecttype="custom" o:connectlocs="0,0;1466258,0;1085979,274158;0,1012274;0,0" o:connectangles="0,0,0,0,0"/>
                  </v:shape>
                  <v:rect id="Rechthoek 21" o:spid="_x0000_s1046" style="position:absolute;left:17995;top:3632;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8kwQAAANsAAAAPAAAAZHJzL2Rvd25yZXYueG1sRI9Bi8Iw&#10;FITvgv8hPMGLaKqgK9UosrDgaUVdPD+aZ1NsXkoTm+6/3ywIHoeZ+YbZ7ntbi45aXzlWMJ9lIIgL&#10;pysuFfxcv6ZrED4ga6wdk4Jf8rDfDQdbzLWLfKbuEkqRIOxzVGBCaHIpfWHIop+5hjh5d9daDEm2&#10;pdQtxgS3tVxk2UparDgtGGzo01DxuDytgklDH+vr960wj66LS32K5f0ZlRqP+sMGRKA+vMOv9lEr&#10;WMzh/0v6AXL3BwAA//8DAFBLAQItABQABgAIAAAAIQDb4fbL7gAAAIUBAAATAAAAAAAAAAAAAAAA&#10;AAAAAABbQ29udGVudF9UeXBlc10ueG1sUEsBAi0AFAAGAAgAAAAhAFr0LFu/AAAAFQEAAAsAAAAA&#10;AAAAAAAAAAAAHwEAAF9yZWxzLy5yZWxzUEsBAi0AFAAGAAgAAAAhABHH7yTBAAAA2wAAAA8AAAAA&#10;AAAAAAAAAAAABwIAAGRycy9kb3ducmV2LnhtbFBLBQYAAAAAAwADALcAAAD1AgAAAAA=&#10;" stroked="f" strokeweight="1pt">
                    <v:fill r:id="rId10" o:title="" recolor="t" rotate="t" type="frame"/>
                  </v:rect>
                </v:group>
                <v:shape id="Tekstvak 22" o:spid="_x0000_s1047" type="#_x0000_t202" style="position:absolute;left:-1052;top:-7306;width:75783;height:3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nQxAAAANsAAAAPAAAAZHJzL2Rvd25yZXYueG1sRI9Pa8JA&#10;FMTvBb/D8gRvdWOEIKmrtNIGL0KrgtdH9pmEZt/G7OaP394VCj0OM/MbZr0dTS16al1lWcFiHoEg&#10;zq2uuFBwPn29rkA4j6yxtkwK7uRgu5m8rDHVduAf6o++EAHCLkUFpfdNKqXLSzLo5rYhDt7VtgZ9&#10;kG0hdYtDgJtaxlGUSIMVh4USG9qVlP8eO6Mg+fjustsw0KW67vLDcpUtP8dYqdl0fH8D4Wn0/+G/&#10;9l4riGN4fgk/QG4eAAAA//8DAFBLAQItABQABgAIAAAAIQDb4fbL7gAAAIUBAAATAAAAAAAAAAAA&#10;AAAAAAAAAABbQ29udGVudF9UeXBlc10ueG1sUEsBAi0AFAAGAAgAAAAhAFr0LFu/AAAAFQEAAAsA&#10;AAAAAAAAAAAAAAAAHwEAAF9yZWxzLy5yZWxzUEsBAi0AFAAGAAgAAAAhAPKCSdDEAAAA2wAAAA8A&#10;AAAAAAAAAAAAAAAABwIAAGRycy9kb3ducmV2LnhtbFBLBQYAAAAAAwADALcAAAD4AgAAAAA=&#10;" filled="f" stroked="f" strokeweight=".5pt">
                  <v:textbox inset="3.6pt,7.2pt,0,0">
                    <w:txbxContent>
                      <w:p w14:paraId="0E42C688" w14:textId="77777777" w:rsidR="003A3C10" w:rsidRDefault="003A3C10" w:rsidP="003A3C10">
                        <w:pPr>
                          <w:spacing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32C6F71F" w14:textId="77777777" w:rsidR="003A3C10" w:rsidRDefault="003A3C10" w:rsidP="003A3C10">
                        <w:pPr>
                          <w:jc w:val="both"/>
                        </w:pPr>
                        <w:r>
                          <w:rPr>
                            <w:rFonts w:ascii="Calibri" w:eastAsia="Times New Roman" w:hAnsi="Calibri" w:cs="Times New Roman"/>
                          </w:rPr>
                          <w:t xml:space="preserve">         </w:t>
                        </w:r>
                        <w:r>
                          <w:t>Wat heeft je interesse? Wat wil je te weten komen? Hoe wil je dat te weten komen? Je leert wat jij een ander kan leren en wat een ander jou kan leren.</w:t>
                        </w:r>
                      </w:p>
                      <w:p w14:paraId="16031E15" w14:textId="22834D1A" w:rsidR="003A3C10" w:rsidRPr="003A3C10" w:rsidRDefault="003A3C10" w:rsidP="003A3C10">
                        <w:pPr>
                          <w:rPr>
                            <w:rFonts w:cstheme="minorHAnsi"/>
                          </w:rPr>
                        </w:pPr>
                        <w:r w:rsidRPr="003A3C10">
                          <w:rPr>
                            <w:rFonts w:cstheme="minorHAnsi"/>
                            <w:color w:val="000000"/>
                            <w:shd w:val="clear" w:color="auto" w:fill="FFFFFF"/>
                          </w:rPr>
                          <w:t xml:space="preserve">Vanuit de van nature onderzoekende, nieuwsgierige houding van kinderen, ontwikkelen kinderen </w:t>
                        </w:r>
                        <w:r w:rsidR="00CC47A5" w:rsidRPr="003A3C10">
                          <w:rPr>
                            <w:rFonts w:cstheme="minorHAnsi"/>
                            <w:color w:val="000000"/>
                            <w:shd w:val="clear" w:color="auto" w:fill="FFFFFF"/>
                          </w:rPr>
                          <w:t>onderzoek vaardigheden</w:t>
                        </w:r>
                        <w:r w:rsidRPr="003A3C10">
                          <w:rPr>
                            <w:rFonts w:cstheme="minorHAnsi"/>
                            <w:color w:val="000000"/>
                            <w:shd w:val="clear" w:color="auto" w:fill="FFFFFF"/>
                          </w:rPr>
                          <w:t>, creatieve vaardigheden, samenwerken en informatie verwerken en</w:t>
                        </w:r>
                        <w:r>
                          <w:rPr>
                            <w:rFonts w:ascii="Arial" w:hAnsi="Arial" w:cs="Arial"/>
                            <w:color w:val="000000"/>
                            <w:shd w:val="clear" w:color="auto" w:fill="FFFFFF"/>
                          </w:rPr>
                          <w:t xml:space="preserve"> </w:t>
                        </w:r>
                        <w:r w:rsidRPr="003A3C10">
                          <w:rPr>
                            <w:rFonts w:cstheme="minorHAnsi"/>
                            <w:color w:val="000000"/>
                            <w:shd w:val="clear" w:color="auto" w:fill="FFFFFF"/>
                          </w:rPr>
                          <w:t>delen. Ze leren hierbij eigen affiniteit en leerstijl kennen.</w:t>
                        </w:r>
                      </w:p>
                      <w:p w14:paraId="10A5B97D" w14:textId="77777777" w:rsidR="003A3C10" w:rsidRDefault="003A3C10" w:rsidP="003A3C10">
                        <w:pPr>
                          <w:jc w:val="both"/>
                          <w:rPr>
                            <w:color w:val="D34817" w:themeColor="accent1"/>
                          </w:rPr>
                        </w:pPr>
                      </w:p>
                    </w:txbxContent>
                  </v:textbox>
                </v:shape>
                <w10:wrap type="square" anchorx="margin" anchory="margin"/>
              </v:group>
            </w:pict>
          </mc:Fallback>
        </mc:AlternateContent>
      </w:r>
    </w:p>
    <w:p w14:paraId="702E6AB6" w14:textId="49BD14E4" w:rsidR="003A3C10" w:rsidRDefault="003A3C10" w:rsidP="00F84035"/>
    <w:p w14:paraId="5D98F429" w14:textId="4FDBB83D" w:rsidR="003A3C10" w:rsidRDefault="003A3C10" w:rsidP="00F84035"/>
    <w:p w14:paraId="3B37D2DA" w14:textId="67A0D51A" w:rsidR="003A3C10" w:rsidRDefault="003A3C10" w:rsidP="00F84035"/>
    <w:p w14:paraId="201C3378" w14:textId="17D95933" w:rsidR="003A3C10" w:rsidRDefault="003A3C10" w:rsidP="00F84035"/>
    <w:p w14:paraId="4166C102" w14:textId="193C9DD8" w:rsidR="00F84035" w:rsidRDefault="00F84035" w:rsidP="00F84035"/>
    <w:p w14:paraId="3293D35C" w14:textId="73E25442" w:rsidR="003A3C10" w:rsidRDefault="003A3C10" w:rsidP="00F84035">
      <w:r>
        <w:rPr>
          <w:rFonts w:ascii="Century Gothic" w:hAnsi="Century Gothic"/>
          <w:noProof/>
        </w:rPr>
        <mc:AlternateContent>
          <mc:Choice Requires="wps">
            <w:drawing>
              <wp:anchor distT="0" distB="0" distL="114300" distR="114300" simplePos="0" relativeHeight="251678720" behindDoc="0" locked="0" layoutInCell="1" allowOverlap="1" wp14:anchorId="31308809" wp14:editId="153A2966">
                <wp:simplePos x="0" y="0"/>
                <wp:positionH relativeFrom="margin">
                  <wp:align>left</wp:align>
                </wp:positionH>
                <wp:positionV relativeFrom="paragraph">
                  <wp:posOffset>59941</wp:posOffset>
                </wp:positionV>
                <wp:extent cx="3774440" cy="1626781"/>
                <wp:effectExtent l="0" t="0" r="0" b="0"/>
                <wp:wrapNone/>
                <wp:docPr id="24" name="Tekstvak 24"/>
                <wp:cNvGraphicFramePr/>
                <a:graphic xmlns:a="http://schemas.openxmlformats.org/drawingml/2006/main">
                  <a:graphicData uri="http://schemas.microsoft.com/office/word/2010/wordprocessingShape">
                    <wps:wsp>
                      <wps:cNvSpPr txBox="1"/>
                      <wps:spPr>
                        <a:xfrm>
                          <a:off x="0" y="0"/>
                          <a:ext cx="3774440" cy="1626781"/>
                        </a:xfrm>
                        <a:prstGeom prst="rect">
                          <a:avLst/>
                        </a:prstGeom>
                        <a:solidFill>
                          <a:srgbClr val="956251">
                            <a:lumMod val="20000"/>
                            <a:lumOff val="80000"/>
                          </a:srgbClr>
                        </a:solidFill>
                        <a:ln w="6350">
                          <a:noFill/>
                        </a:ln>
                      </wps:spPr>
                      <wps:txbx>
                        <w:txbxContent>
                          <w:p w14:paraId="1C98B41C" w14:textId="77777777" w:rsidR="003A3C10" w:rsidRPr="006F52F2" w:rsidRDefault="003A3C10" w:rsidP="003A3C10">
                            <w:pPr>
                              <w:pStyle w:val="Lijstalinea"/>
                              <w:numPr>
                                <w:ilvl w:val="0"/>
                                <w:numId w:val="1"/>
                              </w:numPr>
                              <w:spacing w:after="0" w:line="240" w:lineRule="auto"/>
                              <w:rPr>
                                <w:rFonts w:ascii="Century Gothic" w:hAnsi="Century Gothic"/>
                              </w:rPr>
                            </w:pPr>
                            <w:r w:rsidRPr="006F52F2">
                              <w:rPr>
                                <w:rFonts w:ascii="Century Gothic" w:hAnsi="Century Gothic"/>
                              </w:rPr>
                              <w:t>Zaakvak onderwijs, techniek onderwijs en kunst- en cultuuronderwijs worden in samenhang aangeboden door thematisch, geïntegreerd zaakvakonderwijs. Vaardigheden als kritisch denken, mediawijsheid en creativiteit komen aan bod tijdens het doorlopen van een onderzoek cyclus.</w:t>
                            </w:r>
                          </w:p>
                          <w:p w14:paraId="294259E9" w14:textId="5DAC487E" w:rsidR="003A3C10" w:rsidRDefault="003A3C10" w:rsidP="003A3C10">
                            <w:pPr>
                              <w:pStyle w:val="Lijstalinea"/>
                              <w:numPr>
                                <w:ilvl w:val="0"/>
                                <w:numId w:val="1"/>
                              </w:numPr>
                              <w:spacing w:after="0" w:line="240" w:lineRule="auto"/>
                              <w:rPr>
                                <w:rFonts w:ascii="Century Gothic" w:hAnsi="Century Gothic"/>
                              </w:rPr>
                            </w:pPr>
                            <w:r w:rsidRPr="006F52F2">
                              <w:rPr>
                                <w:rFonts w:ascii="Century Gothic" w:hAnsi="Century Gothic"/>
                              </w:rPr>
                              <w:t xml:space="preserve">Kunst en cultuur, </w:t>
                            </w:r>
                            <w:r w:rsidR="00CC47A5" w:rsidRPr="006F52F2">
                              <w:rPr>
                                <w:rFonts w:ascii="Century Gothic" w:hAnsi="Century Gothic"/>
                              </w:rPr>
                              <w:t>natuur-</w:t>
                            </w:r>
                            <w:r w:rsidRPr="006F52F2">
                              <w:rPr>
                                <w:rFonts w:ascii="Century Gothic" w:hAnsi="Century Gothic"/>
                              </w:rPr>
                              <w:t xml:space="preserve"> en milieueducatie, burgerschap en bewegend leren zijn geïntegreerd in het onderwijs.</w:t>
                            </w:r>
                          </w:p>
                          <w:p w14:paraId="717FFAE9" w14:textId="77777777" w:rsidR="003A3C10" w:rsidRDefault="003A3C10" w:rsidP="003A3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08809" id="Tekstvak 24" o:spid="_x0000_s1048" type="#_x0000_t202" style="position:absolute;margin-left:0;margin-top:4.7pt;width:297.2pt;height:128.1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MZTAIAAJYEAAAOAAAAZHJzL2Uyb0RvYy54bWysVE1v2zAMvQ/YfxB0X2yn+WoQp8hSZBiQ&#10;tQXSoWdFlmMDsqhJSuzs14+S7STrdhp2kSWSehTfI714aCpJTsLYElRKk0FMiVAcslIdUvr9dfNp&#10;Rol1TGVMghIpPQtLH5YfPyxqPRdDKEBmwhAEUXZe65QWzul5FFleiIrZAWih0JmDqZjDozlEmWE1&#10;olcyGsbxJKrBZNoAF9ai9bF10mXAz3PB3XOeW+GITCm+zYXVhHXv12i5YPODYbooefcM9g+vqFip&#10;MOkF6pE5Ro6m/AOqKrkBC7kbcKgiyPOSi1ADVpPE76rZFUyLUAuSY/WFJvv/YPnTaadfDHHNZ2hQ&#10;QE9Ire3cotHX0+Sm8l98KUE/Uni+0CYaRzga76bT0WiELo6+ZDKcTGcBJ7pe18a6LwIq4jcpNahL&#10;oIudttZhSgztQ3w2C7LMNqWU4WAO+7U05MRQw/vxZDhOwl15rL5B1pqxFeJOTDSj5K151psR37Yw&#10;Iddv+FKROqWTu3EcYBX4xO2bpMLwKx1+55p9Q8oML/RU7SE7I4MG2uaymm9KrHLLrHthBrsJmcEJ&#10;cc+45BIwF3Q7SgowP/9m9/EoMnopqbE7U2p/HJkRlMivCuW/TwLhLhxG4+kQc5hbz/7Wo47VGpC8&#10;BGdR87D18U7229xA9YaDtPJZ0cUUx9wpdf127dqZwUHkYrUKQdjAmrmt2mnuob1UXsPX5o0Z3Qnt&#10;sEeeoO9jNn+ndxvrbypYHR3kZWgGz3PLakc/Nn/QrRtUP1235xB1/Z0sfwEAAP//AwBQSwMEFAAG&#10;AAgAAAAhAEcdzzjcAAAABgEAAA8AAABkcnMvZG93bnJldi54bWxMj0FPg0AQhe8m/ofNmHizSysl&#10;hbI0xqTxaEXjeWFHIGVnKbul9N87nuztTd7kve/lu9n2YsLRd44ULBcRCKTamY4aBV+f+6cNCB80&#10;Gd07QgVX9LAr7u9ynRl3oQ+cytAIDiGfaQVtCEMmpa9btNov3IDE3o8brQ58jo00o75wuO3lKooS&#10;aXVH3NDqAV9brI/l2XLJvoyj6nTYXJ/f0vf2+zDR6Tgp9fgwv2xBBJzD/zP84TM6FMxUuTMZL3oF&#10;PCQoSGMQbK7TmEWlYJWsE5BFLm/xi18AAAD//wMAUEsBAi0AFAAGAAgAAAAhALaDOJL+AAAA4QEA&#10;ABMAAAAAAAAAAAAAAAAAAAAAAFtDb250ZW50X1R5cGVzXS54bWxQSwECLQAUAAYACAAAACEAOP0h&#10;/9YAAACUAQAACwAAAAAAAAAAAAAAAAAvAQAAX3JlbHMvLnJlbHNQSwECLQAUAAYACAAAACEAH2rz&#10;GUwCAACWBAAADgAAAAAAAAAAAAAAAAAuAgAAZHJzL2Uyb0RvYy54bWxQSwECLQAUAAYACAAAACEA&#10;Rx3PONwAAAAGAQAADwAAAAAAAAAAAAAAAACmBAAAZHJzL2Rvd25yZXYueG1sUEsFBgAAAAAEAAQA&#10;8wAAAK8FAAAAAA==&#10;" fillcolor="#ebdfdb" stroked="f" strokeweight=".5pt">
                <v:textbox>
                  <w:txbxContent>
                    <w:p w14:paraId="1C98B41C" w14:textId="77777777" w:rsidR="003A3C10" w:rsidRPr="006F52F2" w:rsidRDefault="003A3C10" w:rsidP="003A3C10">
                      <w:pPr>
                        <w:pStyle w:val="Lijstalinea"/>
                        <w:numPr>
                          <w:ilvl w:val="0"/>
                          <w:numId w:val="1"/>
                        </w:numPr>
                        <w:spacing w:after="0" w:line="240" w:lineRule="auto"/>
                        <w:rPr>
                          <w:rFonts w:ascii="Century Gothic" w:hAnsi="Century Gothic"/>
                        </w:rPr>
                      </w:pPr>
                      <w:r w:rsidRPr="006F52F2">
                        <w:rPr>
                          <w:rFonts w:ascii="Century Gothic" w:hAnsi="Century Gothic"/>
                        </w:rPr>
                        <w:t>Zaakvak onderwijs, techniek onderwijs en kunst- en cultuuronderwijs worden in samenhang aangeboden door thematisch, geïntegreerd zaakvakonderwijs. Vaardigheden als kritisch denken, mediawijsheid en creativiteit komen aan bod tijdens het doorlopen van een onderzoek cyclus.</w:t>
                      </w:r>
                    </w:p>
                    <w:p w14:paraId="294259E9" w14:textId="5DAC487E" w:rsidR="003A3C10" w:rsidRDefault="003A3C10" w:rsidP="003A3C10">
                      <w:pPr>
                        <w:pStyle w:val="Lijstalinea"/>
                        <w:numPr>
                          <w:ilvl w:val="0"/>
                          <w:numId w:val="1"/>
                        </w:numPr>
                        <w:spacing w:after="0" w:line="240" w:lineRule="auto"/>
                        <w:rPr>
                          <w:rFonts w:ascii="Century Gothic" w:hAnsi="Century Gothic"/>
                        </w:rPr>
                      </w:pPr>
                      <w:r w:rsidRPr="006F52F2">
                        <w:rPr>
                          <w:rFonts w:ascii="Century Gothic" w:hAnsi="Century Gothic"/>
                        </w:rPr>
                        <w:t xml:space="preserve">Kunst en cultuur, </w:t>
                      </w:r>
                      <w:r w:rsidR="00CC47A5" w:rsidRPr="006F52F2">
                        <w:rPr>
                          <w:rFonts w:ascii="Century Gothic" w:hAnsi="Century Gothic"/>
                        </w:rPr>
                        <w:t>natuur-</w:t>
                      </w:r>
                      <w:r w:rsidRPr="006F52F2">
                        <w:rPr>
                          <w:rFonts w:ascii="Century Gothic" w:hAnsi="Century Gothic"/>
                        </w:rPr>
                        <w:t xml:space="preserve"> en milieueducatie, burgerschap en bewegend leren zijn geïntegreerd in het onderwijs.</w:t>
                      </w:r>
                    </w:p>
                    <w:p w14:paraId="717FFAE9" w14:textId="77777777" w:rsidR="003A3C10" w:rsidRDefault="003A3C10" w:rsidP="003A3C10"/>
                  </w:txbxContent>
                </v:textbox>
                <w10:wrap anchorx="margin"/>
              </v:shape>
            </w:pict>
          </mc:Fallback>
        </mc:AlternateContent>
      </w:r>
    </w:p>
    <w:bookmarkStart w:id="1" w:name="_Hlk82009428"/>
    <w:p w14:paraId="7697ACD2" w14:textId="458038EA" w:rsidR="00F84035" w:rsidRPr="003A3C10" w:rsidRDefault="003A3C10" w:rsidP="003A3C10">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84864" behindDoc="0" locked="0" layoutInCell="1" allowOverlap="1" wp14:anchorId="3EE56658" wp14:editId="03482F6C">
                <wp:simplePos x="0" y="0"/>
                <wp:positionH relativeFrom="margin">
                  <wp:align>right</wp:align>
                </wp:positionH>
                <wp:positionV relativeFrom="paragraph">
                  <wp:posOffset>8831</wp:posOffset>
                </wp:positionV>
                <wp:extent cx="3912663" cy="1796415"/>
                <wp:effectExtent l="0" t="0" r="0" b="0"/>
                <wp:wrapNone/>
                <wp:docPr id="38" name="Tekstvak 38"/>
                <wp:cNvGraphicFramePr/>
                <a:graphic xmlns:a="http://schemas.openxmlformats.org/drawingml/2006/main">
                  <a:graphicData uri="http://schemas.microsoft.com/office/word/2010/wordprocessingShape">
                    <wps:wsp>
                      <wps:cNvSpPr txBox="1"/>
                      <wps:spPr>
                        <a:xfrm>
                          <a:off x="0" y="0"/>
                          <a:ext cx="3912663" cy="1796415"/>
                        </a:xfrm>
                        <a:prstGeom prst="rect">
                          <a:avLst/>
                        </a:prstGeom>
                        <a:solidFill>
                          <a:srgbClr val="956251">
                            <a:lumMod val="20000"/>
                            <a:lumOff val="80000"/>
                          </a:srgbClr>
                        </a:solidFill>
                        <a:ln w="6350">
                          <a:noFill/>
                        </a:ln>
                      </wps:spPr>
                      <wps:txbx>
                        <w:txbxContent>
                          <w:p w14:paraId="5109D224" w14:textId="77777777" w:rsidR="003A3C10" w:rsidRPr="00144A4F" w:rsidRDefault="003A3C10" w:rsidP="003A3C10">
                            <w:pPr>
                              <w:pStyle w:val="Lijstalinea"/>
                              <w:numPr>
                                <w:ilvl w:val="0"/>
                                <w:numId w:val="1"/>
                              </w:numPr>
                              <w:spacing w:after="0" w:line="240" w:lineRule="auto"/>
                              <w:rPr>
                                <w:rFonts w:ascii="Century Gothic" w:hAnsi="Century Gothic"/>
                              </w:rPr>
                            </w:pPr>
                            <w:r w:rsidRPr="00144A4F">
                              <w:rPr>
                                <w:rFonts w:ascii="Century Gothic" w:hAnsi="Century Gothic"/>
                              </w:rPr>
                              <w:t xml:space="preserve">De school heeft een sterke pedagogische aanpak vanuit het gedachtengoed van Stephen Covey </w:t>
                            </w:r>
                            <w:r>
                              <w:rPr>
                                <w:rFonts w:ascii="Century Gothic" w:hAnsi="Century Gothic"/>
                              </w:rPr>
                              <w:t>“</w:t>
                            </w:r>
                            <w:r w:rsidRPr="00144A4F">
                              <w:rPr>
                                <w:rFonts w:ascii="Century Gothic" w:hAnsi="Century Gothic"/>
                              </w:rPr>
                              <w:t>de 7 gewoonten</w:t>
                            </w:r>
                            <w:r>
                              <w:rPr>
                                <w:rFonts w:ascii="Century Gothic" w:hAnsi="Century Gothic"/>
                              </w:rPr>
                              <w:t>”</w:t>
                            </w:r>
                            <w:r w:rsidRPr="00144A4F">
                              <w:rPr>
                                <w:rFonts w:ascii="Century Gothic" w:hAnsi="Century Gothic"/>
                              </w:rPr>
                              <w:t>.</w:t>
                            </w:r>
                          </w:p>
                          <w:p w14:paraId="00CF9882" w14:textId="77777777" w:rsidR="003A3C10" w:rsidRDefault="003A3C10" w:rsidP="003A3C10">
                            <w:pPr>
                              <w:pStyle w:val="Lijstalinea"/>
                              <w:numPr>
                                <w:ilvl w:val="0"/>
                                <w:numId w:val="1"/>
                              </w:numPr>
                              <w:spacing w:after="0" w:line="240" w:lineRule="auto"/>
                              <w:rPr>
                                <w:rFonts w:ascii="Century Gothic" w:hAnsi="Century Gothic"/>
                              </w:rPr>
                            </w:pPr>
                            <w:r w:rsidRPr="00144A4F">
                              <w:rPr>
                                <w:rFonts w:ascii="Century Gothic" w:hAnsi="Century Gothic"/>
                              </w:rPr>
                              <w:t>Een nauwkeurige omschrijving van succesfactoren is gegeven vanuit onderzoek dat in 2018 gedaan is naar de zichtbaarheid van de 7 gewoonten op de Barbaraschool</w:t>
                            </w:r>
                            <w:r>
                              <w:rPr>
                                <w:rFonts w:ascii="Century Gothic" w:hAnsi="Century Gothic"/>
                              </w:rPr>
                              <w:t>.</w:t>
                            </w:r>
                          </w:p>
                          <w:p w14:paraId="371A5625" w14:textId="77777777" w:rsidR="003A3C10" w:rsidRDefault="003A3C10" w:rsidP="003A3C10">
                            <w:pPr>
                              <w:pStyle w:val="Lijstalinea"/>
                              <w:numPr>
                                <w:ilvl w:val="0"/>
                                <w:numId w:val="1"/>
                              </w:numPr>
                              <w:spacing w:after="0" w:line="240" w:lineRule="auto"/>
                              <w:rPr>
                                <w:rFonts w:ascii="Century Gothic" w:hAnsi="Century Gothic"/>
                              </w:rPr>
                            </w:pPr>
                            <w:r>
                              <w:rPr>
                                <w:rFonts w:ascii="Century Gothic" w:hAnsi="Century Gothic"/>
                              </w:rPr>
                              <w:t>Nieuwe teamleden zijn geschoold en er zijn vanuit onderzoek een nieuwe prioriteiten gesteld (2021).</w:t>
                            </w:r>
                          </w:p>
                          <w:p w14:paraId="086795A6" w14:textId="77777777" w:rsidR="003A3C10" w:rsidRPr="003A3C10" w:rsidRDefault="003A3C10" w:rsidP="003A3C10">
                            <w:pPr>
                              <w:pStyle w:val="Lijstalinea"/>
                              <w:numPr>
                                <w:ilvl w:val="0"/>
                                <w:numId w:val="1"/>
                              </w:numPr>
                              <w:spacing w:after="0" w:line="240" w:lineRule="auto"/>
                              <w:rPr>
                                <w:rFonts w:ascii="Century Gothic" w:hAnsi="Century Gothic"/>
                              </w:rPr>
                            </w:pPr>
                            <w:r w:rsidRPr="003A3C10">
                              <w:rPr>
                                <w:rFonts w:ascii="Century Gothic" w:hAnsi="Century Gothic"/>
                              </w:rPr>
                              <w:t>Aandacht voor duurzaamheid, gelijkheid en inclusie.</w:t>
                            </w:r>
                          </w:p>
                          <w:p w14:paraId="08E4B5D5" w14:textId="77777777" w:rsidR="003A3C10" w:rsidRPr="003A3C10" w:rsidRDefault="003A3C10" w:rsidP="003A3C10">
                            <w:pPr>
                              <w:spacing w:after="0" w:line="240" w:lineRule="auto"/>
                              <w:rPr>
                                <w:rFonts w:ascii="Century Gothic" w:hAnsi="Century Gothic"/>
                              </w:rPr>
                            </w:pPr>
                          </w:p>
                          <w:p w14:paraId="49206C84" w14:textId="77777777" w:rsidR="003A3C10" w:rsidRDefault="003A3C10" w:rsidP="003A3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6658" id="Tekstvak 38" o:spid="_x0000_s1049" type="#_x0000_t202" style="position:absolute;margin-left:256.9pt;margin-top:.7pt;width:308.1pt;height:141.4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a1TgIAAJYEAAAOAAAAZHJzL2Uyb0RvYy54bWysVEuP2jAQvlfqf7B8LyG8dkGEFWVFVYnu&#10;rsRWezaODZEcj2sbEvrrO3YSoNueql6c8cx4Ht83k/lDXSpyEtYVoDOa9vqUCM0hL/Q+o99f15/u&#10;KXGe6Zwp0CKjZ+How+Ljh3llZmIAB1C5sASDaDerTEYP3ptZkjh+ECVzPTBCo1GCLZnHq90nuWUV&#10;Ri9VMuj3J0kFNjcWuHAOtY+NkS5ifCkF989SOuGJyijW5uNp47kLZ7KYs9neMnMoeFsG+4cqSlZo&#10;THoJ9cg8I0db/BGqLLgFB9L3OJQJSFlwEXvAbtL+u262B2ZE7AXBceYCk/t/YfnTaWteLPH1Z6iR&#10;wABIZdzMoTL0U0tbhi9WStCOEJ4vsInaE47K4TQdTCZDSjja0rvpZJSOQ5zk+txY578IKEkQMmqR&#10;lwgXO22cb1w7l5DNgSrydaFUvNj9bqUsOTHkcDqeDMZpfKuO5TfIGzWOQr8lE9VIeaO+79RYimvC&#10;xLJ+i680qTI6GY77MayGkLipSWl0v8IRJF/valLkGb3roNpBfkYELTTD5QxfF9jlhjn/wixOE4KG&#10;G+Kf8ZAKMBe0EiUHsD//pg/+SDJaKalwOjPqfhyZFZSorxrpn6ajURjneBmN7wZ4sbeW3a1FH8sV&#10;IHgp7qLhUQz+XnWitFC+4SItQ1Y0Mc0xd0Z9J658szO4iFwsl9EJB9gwv9Fbw0PoQFXg8LV+Y9a0&#10;RHuckSfo5pjN3vHd+IaXGpZHD7KIwxBwblBt4cfhj7y1ixq26/Yeva6/k8UvAAAA//8DAFBLAwQU&#10;AAYACAAAACEA6cZh79sAAAAGAQAADwAAAGRycy9kb3ducmV2LnhtbEyPQU+DQBCF7yb+h82YeLNL&#10;KSFIWRpj0ni0ovG8sFMgZWcpu6X03zue9PjmTd77XrFb7CBmnHzvSMF6FYFAapzpqVXw9bl/ykD4&#10;oMnowREquKGHXXl/V+jcuCt94FyFVnAI+Vwr6EIYcyl906HVfuVGJPaObrI6sJxaaSZ95XA7yDiK&#10;Uml1T9zQ6RFfO2xO1cVyyb5Kovp8yG6bt+f37vsw0/k0K/X4sLxsQQRcwt8z/OIzOpTMVLsLGS8G&#10;BTwk8DUBwWa6TmMQtYI4SzYgy0L+xy9/AAAA//8DAFBLAQItABQABgAIAAAAIQC2gziS/gAAAOEB&#10;AAATAAAAAAAAAAAAAAAAAAAAAABbQ29udGVudF9UeXBlc10ueG1sUEsBAi0AFAAGAAgAAAAhADj9&#10;If/WAAAAlAEAAAsAAAAAAAAAAAAAAAAALwEAAF9yZWxzLy5yZWxzUEsBAi0AFAAGAAgAAAAhAAAn&#10;1rVOAgAAlgQAAA4AAAAAAAAAAAAAAAAALgIAAGRycy9lMm9Eb2MueG1sUEsBAi0AFAAGAAgAAAAh&#10;AOnGYe/bAAAABgEAAA8AAAAAAAAAAAAAAAAAqAQAAGRycy9kb3ducmV2LnhtbFBLBQYAAAAABAAE&#10;APMAAACwBQAAAAA=&#10;" fillcolor="#ebdfdb" stroked="f" strokeweight=".5pt">
                <v:textbox>
                  <w:txbxContent>
                    <w:p w14:paraId="5109D224" w14:textId="77777777" w:rsidR="003A3C10" w:rsidRPr="00144A4F" w:rsidRDefault="003A3C10" w:rsidP="003A3C10">
                      <w:pPr>
                        <w:pStyle w:val="Lijstalinea"/>
                        <w:numPr>
                          <w:ilvl w:val="0"/>
                          <w:numId w:val="1"/>
                        </w:numPr>
                        <w:spacing w:after="0" w:line="240" w:lineRule="auto"/>
                        <w:rPr>
                          <w:rFonts w:ascii="Century Gothic" w:hAnsi="Century Gothic"/>
                        </w:rPr>
                      </w:pPr>
                      <w:r w:rsidRPr="00144A4F">
                        <w:rPr>
                          <w:rFonts w:ascii="Century Gothic" w:hAnsi="Century Gothic"/>
                        </w:rPr>
                        <w:t xml:space="preserve">De school heeft een sterke pedagogische aanpak vanuit het gedachtengoed van Stephen Covey </w:t>
                      </w:r>
                      <w:r>
                        <w:rPr>
                          <w:rFonts w:ascii="Century Gothic" w:hAnsi="Century Gothic"/>
                        </w:rPr>
                        <w:t>“</w:t>
                      </w:r>
                      <w:r w:rsidRPr="00144A4F">
                        <w:rPr>
                          <w:rFonts w:ascii="Century Gothic" w:hAnsi="Century Gothic"/>
                        </w:rPr>
                        <w:t>de 7 gewoonten</w:t>
                      </w:r>
                      <w:r>
                        <w:rPr>
                          <w:rFonts w:ascii="Century Gothic" w:hAnsi="Century Gothic"/>
                        </w:rPr>
                        <w:t>”</w:t>
                      </w:r>
                      <w:r w:rsidRPr="00144A4F">
                        <w:rPr>
                          <w:rFonts w:ascii="Century Gothic" w:hAnsi="Century Gothic"/>
                        </w:rPr>
                        <w:t>.</w:t>
                      </w:r>
                    </w:p>
                    <w:p w14:paraId="00CF9882" w14:textId="77777777" w:rsidR="003A3C10" w:rsidRDefault="003A3C10" w:rsidP="003A3C10">
                      <w:pPr>
                        <w:pStyle w:val="Lijstalinea"/>
                        <w:numPr>
                          <w:ilvl w:val="0"/>
                          <w:numId w:val="1"/>
                        </w:numPr>
                        <w:spacing w:after="0" w:line="240" w:lineRule="auto"/>
                        <w:rPr>
                          <w:rFonts w:ascii="Century Gothic" w:hAnsi="Century Gothic"/>
                        </w:rPr>
                      </w:pPr>
                      <w:r w:rsidRPr="00144A4F">
                        <w:rPr>
                          <w:rFonts w:ascii="Century Gothic" w:hAnsi="Century Gothic"/>
                        </w:rPr>
                        <w:t>Een nauwkeurige omschrijving van succesfactoren is gegeven vanuit onderzoek dat in 2018 gedaan is naar de zichtbaarheid van de 7 gewoonten op de Barbaraschool</w:t>
                      </w:r>
                      <w:r>
                        <w:rPr>
                          <w:rFonts w:ascii="Century Gothic" w:hAnsi="Century Gothic"/>
                        </w:rPr>
                        <w:t>.</w:t>
                      </w:r>
                    </w:p>
                    <w:p w14:paraId="371A5625" w14:textId="77777777" w:rsidR="003A3C10" w:rsidRDefault="003A3C10" w:rsidP="003A3C10">
                      <w:pPr>
                        <w:pStyle w:val="Lijstalinea"/>
                        <w:numPr>
                          <w:ilvl w:val="0"/>
                          <w:numId w:val="1"/>
                        </w:numPr>
                        <w:spacing w:after="0" w:line="240" w:lineRule="auto"/>
                        <w:rPr>
                          <w:rFonts w:ascii="Century Gothic" w:hAnsi="Century Gothic"/>
                        </w:rPr>
                      </w:pPr>
                      <w:r>
                        <w:rPr>
                          <w:rFonts w:ascii="Century Gothic" w:hAnsi="Century Gothic"/>
                        </w:rPr>
                        <w:t>Nieuwe teamleden zijn geschoold en er zijn vanuit onderzoek een nieuwe prioriteiten gesteld (2021).</w:t>
                      </w:r>
                    </w:p>
                    <w:p w14:paraId="086795A6" w14:textId="77777777" w:rsidR="003A3C10" w:rsidRPr="003A3C10" w:rsidRDefault="003A3C10" w:rsidP="003A3C10">
                      <w:pPr>
                        <w:pStyle w:val="Lijstalinea"/>
                        <w:numPr>
                          <w:ilvl w:val="0"/>
                          <w:numId w:val="1"/>
                        </w:numPr>
                        <w:spacing w:after="0" w:line="240" w:lineRule="auto"/>
                        <w:rPr>
                          <w:rFonts w:ascii="Century Gothic" w:hAnsi="Century Gothic"/>
                        </w:rPr>
                      </w:pPr>
                      <w:r w:rsidRPr="003A3C10">
                        <w:rPr>
                          <w:rFonts w:ascii="Century Gothic" w:hAnsi="Century Gothic"/>
                        </w:rPr>
                        <w:t>Aandacht voor duurzaamheid, gelijkheid en inclusie.</w:t>
                      </w:r>
                    </w:p>
                    <w:p w14:paraId="08E4B5D5" w14:textId="77777777" w:rsidR="003A3C10" w:rsidRPr="003A3C10" w:rsidRDefault="003A3C10" w:rsidP="003A3C10">
                      <w:pPr>
                        <w:spacing w:after="0" w:line="240" w:lineRule="auto"/>
                        <w:rPr>
                          <w:rFonts w:ascii="Century Gothic" w:hAnsi="Century Gothic"/>
                        </w:rPr>
                      </w:pPr>
                    </w:p>
                    <w:p w14:paraId="49206C84" w14:textId="77777777" w:rsidR="003A3C10" w:rsidRDefault="003A3C10" w:rsidP="003A3C10"/>
                  </w:txbxContent>
                </v:textbox>
                <w10:wrap anchorx="margin"/>
              </v:shape>
            </w:pict>
          </mc:Fallback>
        </mc:AlternateContent>
      </w:r>
    </w:p>
    <w:bookmarkEnd w:id="1"/>
    <w:p w14:paraId="00842FF4" w14:textId="2698F8AF" w:rsidR="00144A4F" w:rsidRDefault="00144A4F" w:rsidP="00144A4F">
      <w:pPr>
        <w:spacing w:after="0" w:line="240" w:lineRule="auto"/>
        <w:rPr>
          <w:rFonts w:ascii="Century Gothic" w:hAnsi="Century Gothic"/>
        </w:rPr>
      </w:pPr>
    </w:p>
    <w:p w14:paraId="7CA1BD6E" w14:textId="63ED27B5" w:rsidR="00144A4F" w:rsidRDefault="00144A4F" w:rsidP="00144A4F">
      <w:pPr>
        <w:spacing w:after="0" w:line="240" w:lineRule="auto"/>
        <w:rPr>
          <w:rFonts w:ascii="Century Gothic" w:hAnsi="Century Gothic"/>
        </w:rPr>
      </w:pPr>
    </w:p>
    <w:p w14:paraId="493FB5E0" w14:textId="77777777" w:rsidR="003A3C10" w:rsidRDefault="003A3C10" w:rsidP="00144A4F">
      <w:pPr>
        <w:spacing w:after="0" w:line="240" w:lineRule="auto"/>
        <w:rPr>
          <w:rFonts w:ascii="Century Gothic" w:hAnsi="Century Gothic"/>
        </w:rPr>
      </w:pPr>
      <w:bookmarkStart w:id="2" w:name="_Hlk82009122"/>
    </w:p>
    <w:p w14:paraId="73B6BFF4" w14:textId="77777777" w:rsidR="003A3C10" w:rsidRDefault="003A3C10" w:rsidP="00144A4F">
      <w:pPr>
        <w:spacing w:after="0" w:line="240" w:lineRule="auto"/>
        <w:rPr>
          <w:rFonts w:ascii="Century Gothic" w:hAnsi="Century Gothic"/>
        </w:rPr>
      </w:pPr>
    </w:p>
    <w:p w14:paraId="1D35E0D8" w14:textId="77777777" w:rsidR="003A3C10" w:rsidRDefault="003A3C10" w:rsidP="00144A4F">
      <w:pPr>
        <w:spacing w:after="0" w:line="240" w:lineRule="auto"/>
        <w:rPr>
          <w:rFonts w:ascii="Century Gothic" w:hAnsi="Century Gothic"/>
        </w:rPr>
      </w:pPr>
    </w:p>
    <w:p w14:paraId="01053F9E" w14:textId="77777777" w:rsidR="003A3C10" w:rsidRDefault="003A3C10" w:rsidP="00144A4F">
      <w:pPr>
        <w:spacing w:after="0" w:line="240" w:lineRule="auto"/>
        <w:rPr>
          <w:rFonts w:ascii="Century Gothic" w:hAnsi="Century Gothic"/>
        </w:rPr>
      </w:pPr>
    </w:p>
    <w:bookmarkEnd w:id="2"/>
    <w:p w14:paraId="7A8B38B7" w14:textId="77777777" w:rsidR="00144A4F" w:rsidRDefault="00144A4F" w:rsidP="00144A4F">
      <w:pPr>
        <w:spacing w:after="0" w:line="240" w:lineRule="auto"/>
        <w:rPr>
          <w:rFonts w:ascii="Century Gothic" w:hAnsi="Century Gothic"/>
        </w:rPr>
      </w:pPr>
    </w:p>
    <w:p w14:paraId="2DA07825" w14:textId="77777777" w:rsidR="003A3C10" w:rsidRDefault="003A3C10" w:rsidP="00144A4F">
      <w:pPr>
        <w:spacing w:after="0" w:line="240" w:lineRule="auto"/>
        <w:rPr>
          <w:rFonts w:ascii="Century Gothic" w:hAnsi="Century Gothic"/>
        </w:rPr>
      </w:pPr>
    </w:p>
    <w:p w14:paraId="7FA51375" w14:textId="77777777" w:rsidR="003A3C10" w:rsidRDefault="003A3C10" w:rsidP="00144A4F">
      <w:pPr>
        <w:spacing w:after="0" w:line="240" w:lineRule="auto"/>
        <w:rPr>
          <w:rFonts w:ascii="Century Gothic" w:hAnsi="Century Gothic"/>
        </w:rPr>
      </w:pPr>
    </w:p>
    <w:p w14:paraId="4029A8DF" w14:textId="77777777" w:rsidR="003A3C10" w:rsidRDefault="003A3C10" w:rsidP="00144A4F">
      <w:pPr>
        <w:spacing w:after="0" w:line="240" w:lineRule="auto"/>
        <w:rPr>
          <w:rFonts w:ascii="Century Gothic" w:hAnsi="Century Gothic"/>
        </w:rPr>
      </w:pPr>
    </w:p>
    <w:p w14:paraId="5497446F" w14:textId="77777777" w:rsidR="003A3C10" w:rsidRDefault="003A3C10" w:rsidP="00144A4F">
      <w:pPr>
        <w:spacing w:after="0" w:line="240" w:lineRule="auto"/>
        <w:rPr>
          <w:rFonts w:ascii="Century Gothic" w:hAnsi="Century Gothic"/>
        </w:rPr>
      </w:pPr>
    </w:p>
    <w:p w14:paraId="29408BE6" w14:textId="77777777" w:rsidR="003A3C10" w:rsidRDefault="003A3C10" w:rsidP="00144A4F">
      <w:pPr>
        <w:spacing w:after="0" w:line="240" w:lineRule="auto"/>
        <w:rPr>
          <w:rFonts w:ascii="Century Gothic" w:hAnsi="Century Gothic"/>
        </w:rPr>
      </w:pPr>
    </w:p>
    <w:p w14:paraId="3B9C7E0B" w14:textId="77777777" w:rsidR="003A3C10" w:rsidRDefault="003A3C10" w:rsidP="00144A4F">
      <w:pPr>
        <w:spacing w:after="0" w:line="240" w:lineRule="auto"/>
        <w:rPr>
          <w:rFonts w:ascii="Century Gothic" w:hAnsi="Century Gothic"/>
        </w:rPr>
      </w:pPr>
    </w:p>
    <w:p w14:paraId="77DF3748" w14:textId="77777777" w:rsidR="003A3C10" w:rsidRDefault="003A3C10" w:rsidP="00144A4F">
      <w:pPr>
        <w:spacing w:after="0" w:line="240" w:lineRule="auto"/>
        <w:rPr>
          <w:rFonts w:ascii="Century Gothic" w:hAnsi="Century Gothic"/>
        </w:rPr>
      </w:pPr>
    </w:p>
    <w:p w14:paraId="37805E2E" w14:textId="3E156F8B" w:rsidR="00144A4F" w:rsidRDefault="00144A4F" w:rsidP="003A3C10">
      <w:pPr>
        <w:pStyle w:val="Kop2"/>
      </w:pPr>
      <w:r>
        <w:lastRenderedPageBreak/>
        <w:t>Talentonderwijs</w:t>
      </w:r>
      <w:r w:rsidR="003A3C10">
        <w:t xml:space="preserve">                                                                                           didactisch handelen</w:t>
      </w:r>
    </w:p>
    <w:p w14:paraId="6A4FB4E0" w14:textId="7251CC6F" w:rsidR="003A3C10" w:rsidRDefault="003A3C10" w:rsidP="00144A4F">
      <w:pPr>
        <w:spacing w:after="0" w:line="240" w:lineRule="auto"/>
        <w:rPr>
          <w:rFonts w:ascii="Century Gothic" w:hAnsi="Century Gothic"/>
        </w:rPr>
      </w:pPr>
      <w:r>
        <w:rPr>
          <w:noProof/>
        </w:rPr>
        <mc:AlternateContent>
          <mc:Choice Requires="wpg">
            <w:drawing>
              <wp:anchor distT="0" distB="0" distL="228600" distR="228600" simplePos="0" relativeHeight="251691008" behindDoc="0" locked="0" layoutInCell="1" allowOverlap="1" wp14:anchorId="0D838A64" wp14:editId="184CB971">
                <wp:simplePos x="0" y="0"/>
                <wp:positionH relativeFrom="margin">
                  <wp:posOffset>4660471</wp:posOffset>
                </wp:positionH>
                <wp:positionV relativeFrom="margin">
                  <wp:posOffset>323200</wp:posOffset>
                </wp:positionV>
                <wp:extent cx="4091940" cy="1392555"/>
                <wp:effectExtent l="0" t="0" r="3810" b="0"/>
                <wp:wrapSquare wrapText="bothSides"/>
                <wp:docPr id="47" name="Groep 47"/>
                <wp:cNvGraphicFramePr/>
                <a:graphic xmlns:a="http://schemas.openxmlformats.org/drawingml/2006/main">
                  <a:graphicData uri="http://schemas.microsoft.com/office/word/2010/wordprocessingGroup">
                    <wpg:wgp>
                      <wpg:cNvGrpSpPr/>
                      <wpg:grpSpPr>
                        <a:xfrm>
                          <a:off x="0" y="0"/>
                          <a:ext cx="4091940" cy="1392555"/>
                          <a:chOff x="-6814" y="-730634"/>
                          <a:chExt cx="7578401" cy="2373870"/>
                        </a:xfrm>
                      </wpg:grpSpPr>
                      <wpg:grpSp>
                        <wpg:cNvPr id="48" name="Groep 48"/>
                        <wpg:cNvGrpSpPr/>
                        <wpg:grpSpPr>
                          <a:xfrm>
                            <a:off x="-3" y="-730634"/>
                            <a:ext cx="4649822" cy="1876888"/>
                            <a:chOff x="228598" y="-922688"/>
                            <a:chExt cx="3043176" cy="2310016"/>
                          </a:xfrm>
                        </wpg:grpSpPr>
                        <wps:wsp>
                          <wps:cNvPr id="49" name="Rechthoek 10"/>
                          <wps:cNvSpPr/>
                          <wps:spPr>
                            <a:xfrm>
                              <a:off x="228598" y="-922688"/>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D3481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hoek 50"/>
                          <wps:cNvSpPr/>
                          <wps:spPr>
                            <a:xfrm>
                              <a:off x="1799590" y="363200"/>
                              <a:ext cx="1472184" cy="1024128"/>
                            </a:xfrm>
                            <a:prstGeom prst="rect">
                              <a:avLst/>
                            </a:prstGeom>
                            <a:blipFill>
                              <a:blip r:embed="rId9"/>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kstvak 51"/>
                        <wps:cNvSpPr txBox="1"/>
                        <wps:spPr>
                          <a:xfrm>
                            <a:off x="-6814" y="-712522"/>
                            <a:ext cx="7578401" cy="2355758"/>
                          </a:xfrm>
                          <a:prstGeom prst="rect">
                            <a:avLst/>
                          </a:prstGeom>
                          <a:noFill/>
                          <a:ln w="6350">
                            <a:noFill/>
                          </a:ln>
                          <a:effectLst/>
                        </wps:spPr>
                        <wps:txbx>
                          <w:txbxContent>
                            <w:p w14:paraId="71869E85" w14:textId="77777777" w:rsidR="003A3C10" w:rsidRDefault="003A3C10" w:rsidP="003A3C10">
                              <w:pPr>
                                <w:spacing w:before="0"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547C46CE" w14:textId="571BF2F5" w:rsidR="003A3C10" w:rsidRDefault="003A3C10" w:rsidP="003A3C10">
                              <w:pPr>
                                <w:spacing w:before="0"/>
                              </w:pPr>
                              <w:r>
                                <w:t xml:space="preserve">        </w:t>
                              </w:r>
                              <w:r w:rsidR="00CC47A5">
                                <w:t xml:space="preserve">      </w:t>
                              </w:r>
                              <w:r>
                                <w:t xml:space="preserve"> Onze leraren hebben hoge verwachtingen van de school, zichzelf en de kinderen.  Geven heldere, inspirerende instructies met activerende coöperatieve werkvormen en begeleiden en coachen de kinderen. Ze gaan uit van de natuurlijke nieuwsgierigheid en leergierigheid </w:t>
                              </w:r>
                              <w:r w:rsidR="00461BC2">
                                <w:t>en bieden</w:t>
                              </w:r>
                              <w:r>
                                <w:t xml:space="preserve"> een rijke leeromgeving.</w:t>
                              </w:r>
                            </w:p>
                            <w:p w14:paraId="3EB53BA8" w14:textId="77777777" w:rsidR="003A3C10" w:rsidRDefault="003A3C10" w:rsidP="003A3C10">
                              <w:pPr>
                                <w:spacing w:after="0" w:line="240" w:lineRule="auto"/>
                              </w:pPr>
                            </w:p>
                            <w:p w14:paraId="49BE684F" w14:textId="77777777" w:rsidR="003A3C10" w:rsidRDefault="003A3C10" w:rsidP="003A3C10">
                              <w:pPr>
                                <w:spacing w:after="0" w:line="240" w:lineRule="auto"/>
                              </w:pPr>
                            </w:p>
                            <w:p w14:paraId="28B47518" w14:textId="77777777" w:rsidR="003A3C10" w:rsidRPr="003A3C10" w:rsidRDefault="003A3C10" w:rsidP="003A3C10">
                              <w:pPr>
                                <w:jc w:val="both"/>
                              </w:pPr>
                            </w:p>
                            <w:p w14:paraId="2DFCDDC1" w14:textId="77777777" w:rsidR="003A3C10" w:rsidRDefault="003A3C10" w:rsidP="003A3C10">
                              <w:pPr>
                                <w:jc w:val="both"/>
                                <w:rPr>
                                  <w:color w:val="D34817"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838A64" id="Groep 47" o:spid="_x0000_s1050" style="position:absolute;margin-left:366.95pt;margin-top:25.45pt;width:322.2pt;height:109.65pt;z-index:251691008;mso-wrap-distance-left:18pt;mso-wrap-distance-right:18pt;mso-position-horizontal-relative:margin;mso-position-vertical-relative:margin;mso-width-relative:margin;mso-height-relative:margin" coordorigin="-68,-7306" coordsize="75784,23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ifObgUAANUTAAAOAAAAZHJzL2Uyb0RvYy54bWzsWFtv2zYUfh+w/0Do&#10;cUBq3SUbcYqsWYsCQVusGdo90jJlCZFEjaRjp79+H0lRVtx2uQzorn6wRfGQPOc7t48+fb5vG3LD&#10;hKx5t/SCZ75HWFfwdd1tlt4vVy9Pco9IRbs1bXjHlt4tk97zs++/O931CxbyijdrJgg26eRi1y+9&#10;Sql+MZvJomItlc94zzpMlly0VGEoNrO1oDvs3jaz0PfT2Y6LdS94waTE2ws76Z2Z/cuSFeptWUqm&#10;SLP0oJsy38J8r/T37OyULjaC9lVdDGrQJ2jR0rrDoeNWF1RRshX1Z1u1dSG45KV6VvB2xsuyLpix&#10;AdYE/pE1rwTf9saWzWK36UeYAO0RTk/etnhz80r07/t3Akjs+g2wMCNty74Urf6FlmRvILsdIWN7&#10;RQq8jP15MI+BbIG5IJqHSZJYUIsKyOt1J2kexB7B/EkW+WkUu/mfhj2yJMtjP7B7hFEW5ZlxzMyp&#10;MLuj2DiwCsOCd4LUa+iCWOtoiygDcKwnGA9GPcLKk+hzVUdj03ieh+FgbJ6leW6OoIvR2DDMkzn0&#10;0NbOwxASx9ZGfhwFWeqsDXw/SLXMV61FYsiD7+Wf8/37ivbMhJRcTJCbO+R+ZkWlKs6uSWB8sOuN&#10;3BggciERK1+Ijq8Z7rAL4jQNEyBjAsUPwjAzgTCaDRC3Ur1i3MQcvbmUyibnGk8mtdaDdwvedbJW&#10;7CPCrmwb5OsPM+KTHQnD2A/zwCK+ORb/9a54ReDKeepKwLH0R8TjuPmw8f1HTBf55L4jEEmPP2K6&#10;yFpw7zkI6fGcB+A0FX/gCcjvx5xwV/w+mO767Z/t5iBNUCPT+yNp6uYQyZUn/yY3I+s3Lq9p5VK9&#10;2HdDruOJUE0hfNNVey51J5kmPgqsGyKxbf3EKl0o7lmMHJ0uNuUC+jxsMdwyXRw+6mTbWka1o0ct&#10;ti10XOyKp1Hbqj9gJ0B6NN1pDN1RHgHdER4B3VnZythTpSHXUOlHslt6rnKSaukNZVFPt/yGXXEj&#10;qI4oAI48zDbdVGrcDEg51zgJ99ub/YZsMJjaIB8gcWLu14qjEGDLQ9mGDk7A/U4Fj88uGi6ZjRRt&#10;t2m5IxYawkn/kbyp1y/rptHGS7FZvWgEuaGA9SKK8yAb9Lwj1nQayiDMfChaULDZsqHAv2h7sBPZ&#10;bTxCmw1ocqGECeuO6xNMl+uFVBdUVvYMs611VotGJ0hTtzDc158RIa0ZMxTX5g9YkuvO+mnF17cg&#10;RoJbziv74mWNQy6pVO+oQNOEkiDu6i2+yoZDczjbPHmk4uLTl95refAPzHpkB9IMq37bUsE80rzu&#10;wEzmQay5oDKDOMlCDMR0ZjWd6bbtCw5EkZDQzjxqedW4x1Lw9gP4/bk+FVO0K3C2xW8YvFAYYwo3&#10;hIKdn5tnMGu49bJ73xd6cxO+sPxq/4GKnmikl54CL3nDHRuiC8c3EAZawMrqlR0/3ype1pqMGIQt&#10;rsMAzEyz0G9A0RIYacntgaLhHbR6MEULsvk8mWMfJFGURrg+2RA7ULQsDHLUGUvRwjgIDXsFJu4q&#10;oLHRFG1AUZcag+8RfI7FrZq6d0mkn4cbDFx2dH/5wj3P3o0ueLFtWafsZU8wJBRumrKqe4lQWbB2&#10;xdYob6/XA+uTSjBVILfpokRuASvjOOSwm4A1U7X+T9r/ZtIe7pTfKoFR5mwCX7FrqW7oNUlM0E7y&#10;l6j9jxxEZ3z/lcvW9EodhAmupKaJuEQ+ulAnSYaLl65fT07kSaeyCZNGKD62Pg49DJs3hn79QU9S&#10;+9XeXNWNOn9Vlxoak+1SQ/TbLoXaaDuULrZP7U7o+LZR/R16kwlz/HdknD/8z6X/nJqOTS87/Bt3&#10;9jsA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wQU&#10;AAYACAAAACEAfT/RAuIAAAALAQAADwAAAGRycy9kb3ducmV2LnhtbEyPwWrDMAyG74O9g9Fgt9VO&#10;Qpc2jVNK2XYqg7WDsZsbq0loLIfYTdK3n3taT0Lo49f35+vJtGzA3jWWJEQzAQyptLqhSsL34f1l&#10;Acx5RVq1llDCFR2si8eHXGXajvSFw95XLISQy5SE2vsu49yVNRrlZrZDCreT7Y3yYe0rrns1hnDT&#10;8liIV25UQ+FDrTrc1lie9xcj4WNU4yaJ3obd+bS9/h7mnz+7CKV8fpo2K2AeJ/8Pw00/qEMRnI72&#10;QtqxVkKaJMuASpiLMG9Aki4SYEcJcSpi4EXO7zsU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Q0ifObgUAANUTAAAOAAAAAAAAAAAAAAAAADoCAABkcnMvZTJv&#10;RG9jLnhtbFBLAQItAAoAAAAAAAAAIQBjZE2XeBoAAHgaAAAUAAAAAAAAAAAAAAAAANQHAABkcnMv&#10;bWVkaWEvaW1hZ2UxLnBuZ1BLAQItABQABgAIAAAAIQB9P9EC4gAAAAsBAAAPAAAAAAAAAAAAAAAA&#10;AH4iAABkcnMvZG93bnJldi54bWxQSwECLQAUAAYACAAAACEAqiYOvrwAAAAhAQAAGQAAAAAAAAAA&#10;AAAAAACNIwAAZHJzL19yZWxzL2Uyb0RvYy54bWwucmVsc1BLBQYAAAAABgAGAHwBAACAJAAAAAA=&#10;">
                <v:group id="Groep 48" o:spid="_x0000_s1051" style="position:absolute;top:-7306;width:46498;height:18768" coordorigin="2285,-9226" coordsize="30431,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Rechthoek 10" o:spid="_x0000_s1052" style="position:absolute;left:2285;top:-9226;width:14663;height:10121;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nuvxAAAANsAAAAPAAAAZHJzL2Rvd25yZXYueG1sRI9Pa8JA&#10;FMTvhX6H5RV6qxttCRpdRQTBFi/+AT0+s89sMPs2ZNck/fZuoeBxmJnfMLNFbyvRUuNLxwqGgwQE&#10;ce50yYWC42H9MQbhA7LGyjEp+CUPi/nrywwz7TreUbsPhYgQ9hkqMCHUmZQ+N2TRD1xNHL2rayyG&#10;KJtC6ga7CLeVHCVJKi2WHBcM1rQylN/2d6vgUmyvy8Nwfe4+v1ttfnaYtqdUqfe3fjkFEagPz/B/&#10;e6MVfE3g70v8AXL+AAAA//8DAFBLAQItABQABgAIAAAAIQDb4fbL7gAAAIUBAAATAAAAAAAAAAAA&#10;AAAAAAAAAABbQ29udGVudF9UeXBlc10ueG1sUEsBAi0AFAAGAAgAAAAhAFr0LFu/AAAAFQEAAAsA&#10;AAAAAAAAAAAAAAAAHwEAAF9yZWxzLy5yZWxzUEsBAi0AFAAGAAgAAAAhACgue6/EAAAA2wAAAA8A&#10;AAAAAAAAAAAAAAAABwIAAGRycy9kb3ducmV2LnhtbFBLBQYAAAAAAwADALcAAAD4AgAAAAA=&#10;" path="m,l2240281,,1659256,222885,,822960,,xe" fillcolor="#d34817" stroked="f" strokeweight="1pt">
                    <v:stroke joinstyle="miter"/>
                    <v:path arrowok="t" o:connecttype="custom" o:connectlocs="0,0;1466258,0;1085979,274158;0,1012274;0,0" o:connectangles="0,0,0,0,0"/>
                  </v:shape>
                  <v:rect id="Rechthoek 50" o:spid="_x0000_s1053" style="position:absolute;left:17995;top:3632;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TnCwAAAANsAAAAPAAAAZHJzL2Rvd25yZXYueG1sRE/Pa8Iw&#10;FL4P/B/CE7wMTSd0k2oUGQieNlaH50fybIrNS2li0/33y2Gw48f3e3eYXCdGGkLrWcHLqgBBrL1p&#10;uVHwfTktNyBCRDbYeSYFPxTgsJ897bAyPvEXjXVsRA7hUKECG2NfSRm0JYdh5XvizN384DBmODTS&#10;DJhyuOvkuihepcOWc4PFnt4t6Xv9cAqee3rbXD6u2t7HMZXmMzW3R1JqMZ+OWxCRpvgv/nOfjYIy&#10;r89f8g+Q+18AAAD//wMAUEsBAi0AFAAGAAgAAAAhANvh9svuAAAAhQEAABMAAAAAAAAAAAAAAAAA&#10;AAAAAFtDb250ZW50X1R5cGVzXS54bWxQSwECLQAUAAYACAAAACEAWvQsW78AAAAVAQAACwAAAAAA&#10;AAAAAAAAAAAfAQAAX3JlbHMvLnJlbHNQSwECLQAUAAYACAAAACEAJo05wsAAAADbAAAADwAAAAAA&#10;AAAAAAAAAAAHAgAAZHJzL2Rvd25yZXYueG1sUEsFBgAAAAADAAMAtwAAAPQCAAAAAA==&#10;" stroked="f" strokeweight="1pt">
                    <v:fill r:id="rId10" o:title="" recolor="t" rotate="t" type="frame"/>
                  </v:rect>
                </v:group>
                <v:shape id="Tekstvak 51" o:spid="_x0000_s1054" type="#_x0000_t202" style="position:absolute;left:-68;top:-7125;width:75783;height:2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qTaxQAAANsAAAAPAAAAZHJzL2Rvd25yZXYueG1sRI9La8Mw&#10;EITvgf4HsYXeEjkxDcGxbNrQhl4KzQNyXaz1g1gr11Js999XhUKOw8x8w6T5ZFoxUO8aywqWiwgE&#10;cWF1w5WC8+l9vgHhPLLG1jIp+CEHefYwSzHRduQDDUdfiQBhl6CC2vsukdIVNRl0C9sRB6+0vUEf&#10;ZF9J3eMY4KaVqyhaS4MNh4UaO9rVVFyPN6Ng/fp123+PI12acld8xpt9/DatlHp6nF62IDxN/h7+&#10;b39oBc9L+PsSfoDMfgEAAP//AwBQSwECLQAUAAYACAAAACEA2+H2y+4AAACFAQAAEwAAAAAAAAAA&#10;AAAAAAAAAAAAW0NvbnRlbnRfVHlwZXNdLnhtbFBLAQItABQABgAIAAAAIQBa9CxbvwAAABUBAAAL&#10;AAAAAAAAAAAAAAAAAB8BAABfcmVscy8ucmVsc1BLAQItABQABgAIAAAAIQBaVqTaxQAAANsAAAAP&#10;AAAAAAAAAAAAAAAAAAcCAABkcnMvZG93bnJldi54bWxQSwUGAAAAAAMAAwC3AAAA+QIAAAAA&#10;" filled="f" stroked="f" strokeweight=".5pt">
                  <v:textbox inset="3.6pt,7.2pt,0,0">
                    <w:txbxContent>
                      <w:p w14:paraId="71869E85" w14:textId="77777777" w:rsidR="003A3C10" w:rsidRDefault="003A3C10" w:rsidP="003A3C10">
                        <w:pPr>
                          <w:spacing w:before="0"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547C46CE" w14:textId="571BF2F5" w:rsidR="003A3C10" w:rsidRDefault="003A3C10" w:rsidP="003A3C10">
                        <w:pPr>
                          <w:spacing w:before="0"/>
                        </w:pPr>
                        <w:r>
                          <w:t xml:space="preserve">        </w:t>
                        </w:r>
                        <w:r w:rsidR="00CC47A5">
                          <w:t xml:space="preserve">      </w:t>
                        </w:r>
                        <w:r>
                          <w:t xml:space="preserve"> Onze leraren hebben hoge verwachtingen van de school, zichzelf en de kinderen.  Geven heldere, inspirerende instructies met activerende coöperatieve werkvormen en begeleiden en coachen de kinderen. Ze gaan uit van de natuurlijke nieuwsgierigheid en leergierigheid </w:t>
                        </w:r>
                        <w:r w:rsidR="00461BC2">
                          <w:t>en bieden</w:t>
                        </w:r>
                        <w:r>
                          <w:t xml:space="preserve"> een rijke leeromgeving.</w:t>
                        </w:r>
                      </w:p>
                      <w:p w14:paraId="3EB53BA8" w14:textId="77777777" w:rsidR="003A3C10" w:rsidRDefault="003A3C10" w:rsidP="003A3C10">
                        <w:pPr>
                          <w:spacing w:after="0" w:line="240" w:lineRule="auto"/>
                        </w:pPr>
                      </w:p>
                      <w:p w14:paraId="49BE684F" w14:textId="77777777" w:rsidR="003A3C10" w:rsidRDefault="003A3C10" w:rsidP="003A3C10">
                        <w:pPr>
                          <w:spacing w:after="0" w:line="240" w:lineRule="auto"/>
                        </w:pPr>
                      </w:p>
                      <w:p w14:paraId="28B47518" w14:textId="77777777" w:rsidR="003A3C10" w:rsidRPr="003A3C10" w:rsidRDefault="003A3C10" w:rsidP="003A3C10">
                        <w:pPr>
                          <w:jc w:val="both"/>
                        </w:pPr>
                      </w:p>
                      <w:p w14:paraId="2DFCDDC1" w14:textId="77777777" w:rsidR="003A3C10" w:rsidRDefault="003A3C10" w:rsidP="003A3C10">
                        <w:pPr>
                          <w:jc w:val="both"/>
                          <w:rPr>
                            <w:color w:val="D34817" w:themeColor="accent1"/>
                          </w:rPr>
                        </w:pPr>
                      </w:p>
                    </w:txbxContent>
                  </v:textbox>
                </v:shape>
                <w10:wrap type="square" anchorx="margin" anchory="margin"/>
              </v:group>
            </w:pict>
          </mc:Fallback>
        </mc:AlternateContent>
      </w:r>
      <w:r>
        <w:rPr>
          <w:noProof/>
        </w:rPr>
        <mc:AlternateContent>
          <mc:Choice Requires="wpg">
            <w:drawing>
              <wp:anchor distT="0" distB="0" distL="228600" distR="228600" simplePos="0" relativeHeight="251686912" behindDoc="0" locked="0" layoutInCell="1" allowOverlap="1" wp14:anchorId="483CE93E" wp14:editId="76A70159">
                <wp:simplePos x="0" y="0"/>
                <wp:positionH relativeFrom="margin">
                  <wp:align>left</wp:align>
                </wp:positionH>
                <wp:positionV relativeFrom="margin">
                  <wp:posOffset>328892</wp:posOffset>
                </wp:positionV>
                <wp:extent cx="3550920" cy="979170"/>
                <wp:effectExtent l="0" t="0" r="11430" b="11430"/>
                <wp:wrapSquare wrapText="bothSides"/>
                <wp:docPr id="41" name="Groep 41"/>
                <wp:cNvGraphicFramePr/>
                <a:graphic xmlns:a="http://schemas.openxmlformats.org/drawingml/2006/main">
                  <a:graphicData uri="http://schemas.microsoft.com/office/word/2010/wordprocessingGroup">
                    <wpg:wgp>
                      <wpg:cNvGrpSpPr/>
                      <wpg:grpSpPr>
                        <a:xfrm>
                          <a:off x="0" y="0"/>
                          <a:ext cx="3550920" cy="979170"/>
                          <a:chOff x="-147364" y="-730634"/>
                          <a:chExt cx="7411705" cy="1466289"/>
                        </a:xfrm>
                      </wpg:grpSpPr>
                      <wps:wsp>
                        <wps:cNvPr id="43" name="Rechthoek 10"/>
                        <wps:cNvSpPr/>
                        <wps:spPr>
                          <a:xfrm>
                            <a:off x="-4" y="-730634"/>
                            <a:ext cx="2240370" cy="82247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D3481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kstvak 45"/>
                        <wps:cNvSpPr txBox="1"/>
                        <wps:spPr>
                          <a:xfrm>
                            <a:off x="-147364" y="-730631"/>
                            <a:ext cx="7411705" cy="1466286"/>
                          </a:xfrm>
                          <a:prstGeom prst="rect">
                            <a:avLst/>
                          </a:prstGeom>
                          <a:noFill/>
                          <a:ln w="6350">
                            <a:noFill/>
                          </a:ln>
                          <a:effectLst/>
                        </wps:spPr>
                        <wps:txbx>
                          <w:txbxContent>
                            <w:p w14:paraId="36936F8F" w14:textId="77777777" w:rsidR="003A3C10" w:rsidRDefault="003A3C10" w:rsidP="003A3C10">
                              <w:pPr>
                                <w:spacing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7E6FE263" w14:textId="77777777" w:rsidR="003A3C10" w:rsidRDefault="003A3C10" w:rsidP="003A3C10">
                              <w:pPr>
                                <w:spacing w:after="0" w:line="240" w:lineRule="auto"/>
                              </w:pPr>
                              <w:r>
                                <w:rPr>
                                  <w:rFonts w:ascii="Calibri" w:eastAsia="Times New Roman" w:hAnsi="Calibri" w:cs="Times New Roman"/>
                                </w:rPr>
                                <w:t xml:space="preserve">         </w:t>
                              </w:r>
                              <w:r w:rsidRPr="003A3C10">
                                <w:t xml:space="preserve"> </w:t>
                              </w:r>
                              <w:r>
                                <w:t xml:space="preserve">Leren naar eigen leerdoel, interesse en leerstijl. </w:t>
                              </w:r>
                            </w:p>
                            <w:p w14:paraId="512B8762" w14:textId="73617FC7" w:rsidR="003A3C10" w:rsidRDefault="003A3C10" w:rsidP="003A3C10">
                              <w:pPr>
                                <w:spacing w:after="0" w:line="240" w:lineRule="auto"/>
                              </w:pPr>
                              <w:r>
                                <w:t>Doeltreffende leeromgeving die ruimte biedt aan beweging, kunst en cultuur en burgerschap en</w:t>
                              </w:r>
                            </w:p>
                            <w:p w14:paraId="0DF58A8E" w14:textId="77777777" w:rsidR="003A3C10" w:rsidRDefault="003A3C10" w:rsidP="003A3C10">
                              <w:pPr>
                                <w:spacing w:after="0" w:line="240" w:lineRule="auto"/>
                              </w:pPr>
                            </w:p>
                            <w:p w14:paraId="1FD115CC" w14:textId="77777777" w:rsidR="003A3C10" w:rsidRPr="003A3C10" w:rsidRDefault="003A3C10" w:rsidP="003A3C10">
                              <w:pPr>
                                <w:jc w:val="both"/>
                              </w:pPr>
                            </w:p>
                            <w:p w14:paraId="333DED08" w14:textId="77777777" w:rsidR="003A3C10" w:rsidRDefault="003A3C10" w:rsidP="003A3C10">
                              <w:pPr>
                                <w:jc w:val="both"/>
                                <w:rPr>
                                  <w:color w:val="D34817"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3CE93E" id="Groep 41" o:spid="_x0000_s1055" style="position:absolute;margin-left:0;margin-top:25.9pt;width:279.6pt;height:77.1pt;z-index:251686912;mso-wrap-distance-left:18pt;mso-wrap-distance-right:18pt;mso-position-horizontal:left;mso-position-horizontal-relative:margin;mso-position-vertical-relative:margin;mso-width-relative:margin;mso-height-relative:margin" coordorigin="-1473,-7306" coordsize="74117,1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JfkwQAACQPAAAOAAAAZHJzL2Uyb0RvYy54bWzcV9lu4zYUfS/QfyD0WCCxJMsr4gzSpAkK&#10;BDNBk2JmHmmaWhBJVEl6Sb++h6SoyJ4ATjJANz9IpHl5l8PLe4/OPuyqkmy4VIWoF0F0GgaE10ys&#10;ijpbBL8/XJ9MA6I0rVe0FDVfBE9cBR/Of/zhbNvMeSxyUa64JFBSq/m2WQS51s18MFAs5xVVp6Lh&#10;NRZTISuqMZXZYCXpFtqrchCH4XiwFXLVSMG4Uvj3yi0G51Z/mnKmP6Wp4pqUiwC+afuU9rk0z8H5&#10;GZ1nkjZ5wVo36Du8qGhRw2in6opqStay+EZVVTAplEj1KRPVQKRpwbiNAdFE4UE0N1KsGxtLNt9m&#10;TQcToD3A6d1q2cfNjWzumzsJJLZNBizszMSyS2Vl3vCS7CxkTx1kfKcJw5/D0SicxUCWYW02mUWT&#10;FlOWA3iz7SRKJsNxEhAInEyG4XiYONRZ/kurZJJE2DdySqJkPI6nMyMz8D4M9jzbNsgV9QyH+j44&#10;7nPacIuymgOOO0mK1SJIhgGpaYWU/Y2zXOeCP5LIxmbMQ67DTM0V4HsBsJMXgva4xXESDoGVxW2K&#10;2WS4FzGds7XSN1zYE6CbW6Vdqq4wsom2at1joq5VofkXKEurEtn704CEZEuMiXgaObCzQ/Gv++I5&#10;gROzsb8Qh9Jfop7yVvFxE/1NITlmIn6Pif4mF8FROzjYt+DUF3+lBZz7Wyzsix+Daf/c/tvHHI1H&#10;s3g0Pp5J/WOO43g6Hf2fjhl1LvP3mub+qrNd3d51jAg1DTW0PaYRyhTW/sVHbfVTXGxXOrHLFIoj&#10;m3FH+5ttuYA/r9uMY+lvjt9kGRerv9nXv9dZdqW1i9m2FO+2e7fYSVAA0/xL2/x1QND8ZUDQ/Jeu&#10;MjZUG8gNVGZItovAV06SL4K2LJrlSmz4g7CC+qAhwuTzaln3pTplCNYfjZfw78bqa2+DhcUleYun&#10;F/NvJ45CAJXPZRs+eAH/7gse2malUNxlionbdtsOCwNhr/8oURar66IsTfBKZsvLUpINBaxXw2Qa&#10;TVo/98TK2kAZxZMQjjIKbpeWFPizqkF7VXUWEFpmII1MS5vWtTAWbJdrpNJXVOXOhlXrDqtCo5Ok&#10;LCoEHppfh5DxjFvC5+4PKINvzGa0FKsndHYpHANUDbsuYOSWKn1HJZomnASN1Z/wSEsBz3HYdhSQ&#10;XMg/X/rfyIN6YDUgW1BIRPXHmkoekPLXGqRkFiUJ1Go7SUYTQ5Nkf2XZX6nX1aUAoriQ8M4Ojbwu&#10;/TCVovoMtnthrGKJ1gy2HX7t5FJjjiXwZcYvLuwYPBPHelvfN8wot+mLyB92n6lsiEF6EWjQko/C&#10;EyE693wDaWAEnKzZWYuLtRZpYciIRdjh2k5AygyJ/DvYGciiY2cP/FHpDX0kycjkQo+cEb37WaBO&#10;2pL2nA2eU3a89luC2nImz9VeoKfjNu88RTYoGbLW4mmKjkX6AEjP53qp7q7JeDhytb1bsbf5SFLr&#10;3XJnyaply/9UmreZ7dK8zXmX5shEl+IYvDu9UTJcpv8bktt+iOBTzFbL9rPRfOv15/YyPH/cnv8F&#10;AAD//wMAUEsDBBQABgAIAAAAIQA00+oZ3gAAAAcBAAAPAAAAZHJzL2Rvd25yZXYueG1sTM/BSsNA&#10;EAbgu+A7LCN4s7uJpGjMppSinopgK4i3aXaahGZ3Q3abpG/veLLH4R/++aZYzbYTIw2h9U5DslAg&#10;yFXetK7W8LV/e3gCESI6g513pOFCAVbl7U2BufGT+6RxF2vBJS7kqKGJsc+lDFVDFsPC9+Q4O/rB&#10;YuRxqKUZcOJy28lUqaW02Dq+0GBPm4aq0+5sNbxPOK0fk9dxezpuLj/77ON7m5DW93fz+gVEpDn+&#10;L8Mfn+lQsungz84E0WngR6KGLGE/p1n2nII4aEjVUoEsC3ntL38BAAD//wMAUEsBAi0AFAAGAAgA&#10;AAAhALaDOJL+AAAA4QEAABMAAAAAAAAAAAAAAAAAAAAAAFtDb250ZW50X1R5cGVzXS54bWxQSwEC&#10;LQAUAAYACAAAACEAOP0h/9YAAACUAQAACwAAAAAAAAAAAAAAAAAvAQAAX3JlbHMvLnJlbHNQSwEC&#10;LQAUAAYACAAAACEA7glSX5MEAAAkDwAADgAAAAAAAAAAAAAAAAAuAgAAZHJzL2Uyb0RvYy54bWxQ&#10;SwECLQAUAAYACAAAACEANNPqGd4AAAAHAQAADwAAAAAAAAAAAAAAAADtBgAAZHJzL2Rvd25yZXYu&#10;eG1sUEsFBgAAAAAEAAQA8wAAAPgHAAAAAA==&#10;">
                <v:shape id="Rechthoek 10" o:spid="_x0000_s1056" style="position:absolute;top:-7306;width:22403;height:8224;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kxFxAAAANsAAAAPAAAAZHJzL2Rvd25yZXYueG1sRI9Ba8JA&#10;FITvQv/D8gq96UYtQaIbEUFoSy8awR5fsy/ZYPZtyG6T9N93C4Ueh5n5htntJ9uKgXrfOFawXCQg&#10;iEunG64VXIvTfAPCB2SNrWNS8E0e9vnDbIeZdiOfabiEWkQI+wwVmBC6TEpfGrLoF64jjl7leosh&#10;yr6Wuscxwm0rV0mSSosNxwWDHR0NlffLl1XwWb9Xh2J5+hjXr4M2b2dMh1uq1NPjdNiCCDSF//Bf&#10;+0UreF7D75f4A2T+AwAA//8DAFBLAQItABQABgAIAAAAIQDb4fbL7gAAAIUBAAATAAAAAAAAAAAA&#10;AAAAAAAAAABbQ29udGVudF9UeXBlc10ueG1sUEsBAi0AFAAGAAgAAAAhAFr0LFu/AAAAFQEAAAsA&#10;AAAAAAAAAAAAAAAAHwEAAF9yZWxzLy5yZWxzUEsBAi0AFAAGAAgAAAAhAEnGTEXEAAAA2wAAAA8A&#10;AAAAAAAAAAAAAAAABwIAAGRycy9kb3ducmV2LnhtbFBLBQYAAAAAAwADALcAAAD4AgAAAAA=&#10;" path="m,l2240281,,1659256,222885,,822960,,xe" fillcolor="#d34817" stroked="f" strokeweight="1pt">
                  <v:stroke joinstyle="miter"/>
                  <v:path arrowok="t" o:connecttype="custom" o:connectlocs="0,0;2240370,0;1659322,222753;0,822473;0,0" o:connectangles="0,0,0,0,0"/>
                </v:shape>
                <v:shape id="Tekstvak 45" o:spid="_x0000_s1057" type="#_x0000_t202" style="position:absolute;left:-1473;top:-7306;width:74116;height:1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QEwwAAANsAAAAPAAAAZHJzL2Rvd25yZXYueG1sRI9Li8JA&#10;EITvC/6HoQVvOvGJZB1FRcWL4GNhr02mTcJmemJmNPHfO4Kwx6KqvqJmi8YU4kGVyy0r6PciEMSJ&#10;1TmnCn4u2+4UhPPIGgvLpOBJDhbz1tcMY21rPtHj7FMRIOxiVJB5X8ZSuiQjg65nS+LgXW1l0AdZ&#10;pVJXWAe4KeQgiibSYM5hIcOS1hklf+e7UTBZHe+7W13Tb35dJ4fhdDfcNAOlOu1m+Q3CU+P/w5/2&#10;XisYjeH9JfwAOX8BAAD//wMAUEsBAi0AFAAGAAgAAAAhANvh9svuAAAAhQEAABMAAAAAAAAAAAAA&#10;AAAAAAAAAFtDb250ZW50X1R5cGVzXS54bWxQSwECLQAUAAYACAAAACEAWvQsW78AAAAVAQAACwAA&#10;AAAAAAAAAAAAAAAfAQAAX3JlbHMvLnJlbHNQSwECLQAUAAYACAAAACEAoLQ0BMMAAADbAAAADwAA&#10;AAAAAAAAAAAAAAAHAgAAZHJzL2Rvd25yZXYueG1sUEsFBgAAAAADAAMAtwAAAPcCAAAAAA==&#10;" filled="f" stroked="f" strokeweight=".5pt">
                  <v:textbox inset="3.6pt,7.2pt,0,0">
                    <w:txbxContent>
                      <w:p w14:paraId="36936F8F" w14:textId="77777777" w:rsidR="003A3C10" w:rsidRDefault="003A3C10" w:rsidP="003A3C10">
                        <w:pPr>
                          <w:spacing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7E6FE263" w14:textId="77777777" w:rsidR="003A3C10" w:rsidRDefault="003A3C10" w:rsidP="003A3C10">
                        <w:pPr>
                          <w:spacing w:after="0" w:line="240" w:lineRule="auto"/>
                        </w:pPr>
                        <w:r>
                          <w:rPr>
                            <w:rFonts w:ascii="Calibri" w:eastAsia="Times New Roman" w:hAnsi="Calibri" w:cs="Times New Roman"/>
                          </w:rPr>
                          <w:t xml:space="preserve">         </w:t>
                        </w:r>
                        <w:r w:rsidRPr="003A3C10">
                          <w:t xml:space="preserve"> </w:t>
                        </w:r>
                        <w:r>
                          <w:t xml:space="preserve">Leren naar eigen leerdoel, interesse en leerstijl. </w:t>
                        </w:r>
                      </w:p>
                      <w:p w14:paraId="512B8762" w14:textId="73617FC7" w:rsidR="003A3C10" w:rsidRDefault="003A3C10" w:rsidP="003A3C10">
                        <w:pPr>
                          <w:spacing w:after="0" w:line="240" w:lineRule="auto"/>
                        </w:pPr>
                        <w:r>
                          <w:t>Doeltreffende leeromgeving die ruimte biedt aan beweging, kunst en cultuur en burgerschap en</w:t>
                        </w:r>
                      </w:p>
                      <w:p w14:paraId="0DF58A8E" w14:textId="77777777" w:rsidR="003A3C10" w:rsidRDefault="003A3C10" w:rsidP="003A3C10">
                        <w:pPr>
                          <w:spacing w:after="0" w:line="240" w:lineRule="auto"/>
                        </w:pPr>
                      </w:p>
                      <w:p w14:paraId="1FD115CC" w14:textId="77777777" w:rsidR="003A3C10" w:rsidRPr="003A3C10" w:rsidRDefault="003A3C10" w:rsidP="003A3C10">
                        <w:pPr>
                          <w:jc w:val="both"/>
                        </w:pPr>
                      </w:p>
                      <w:p w14:paraId="333DED08" w14:textId="77777777" w:rsidR="003A3C10" w:rsidRDefault="003A3C10" w:rsidP="003A3C10">
                        <w:pPr>
                          <w:jc w:val="both"/>
                          <w:rPr>
                            <w:color w:val="D34817" w:themeColor="accent1"/>
                          </w:rPr>
                        </w:pPr>
                      </w:p>
                    </w:txbxContent>
                  </v:textbox>
                </v:shape>
                <w10:wrap type="square" anchorx="margin" anchory="margin"/>
              </v:group>
            </w:pict>
          </mc:Fallback>
        </mc:AlternateContent>
      </w:r>
    </w:p>
    <w:p w14:paraId="00374A03" w14:textId="2F24AC93" w:rsidR="003A3C10" w:rsidRDefault="003A3C10" w:rsidP="00144A4F">
      <w:pPr>
        <w:spacing w:after="0" w:line="240" w:lineRule="auto"/>
        <w:rPr>
          <w:rFonts w:ascii="Century Gothic" w:hAnsi="Century Gothic"/>
        </w:rPr>
      </w:pPr>
    </w:p>
    <w:p w14:paraId="153C787E" w14:textId="403CA9FB" w:rsidR="003A3C10" w:rsidRDefault="003A3C10" w:rsidP="00144A4F">
      <w:pPr>
        <w:spacing w:after="0" w:line="240" w:lineRule="auto"/>
        <w:rPr>
          <w:rFonts w:ascii="Century Gothic" w:hAnsi="Century Gothic"/>
        </w:rPr>
      </w:pPr>
    </w:p>
    <w:p w14:paraId="7D9A8F1C" w14:textId="77777777" w:rsidR="003A3C10" w:rsidRDefault="003A3C10" w:rsidP="00144A4F">
      <w:pPr>
        <w:spacing w:after="0" w:line="240" w:lineRule="auto"/>
        <w:rPr>
          <w:rFonts w:ascii="Century Gothic" w:hAnsi="Century Gothic"/>
        </w:rPr>
      </w:pPr>
    </w:p>
    <w:p w14:paraId="7796276F" w14:textId="3F49967B" w:rsidR="003A3C10" w:rsidRPr="003A3C10" w:rsidRDefault="003A3C10" w:rsidP="003A3C10">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88960" behindDoc="0" locked="0" layoutInCell="1" allowOverlap="1" wp14:anchorId="64552893" wp14:editId="5B11CF93">
                <wp:simplePos x="0" y="0"/>
                <wp:positionH relativeFrom="margin">
                  <wp:align>left</wp:align>
                </wp:positionH>
                <wp:positionV relativeFrom="paragraph">
                  <wp:posOffset>212090</wp:posOffset>
                </wp:positionV>
                <wp:extent cx="3774440" cy="1031240"/>
                <wp:effectExtent l="0" t="0" r="0" b="0"/>
                <wp:wrapNone/>
                <wp:docPr id="46" name="Tekstvak 46"/>
                <wp:cNvGraphicFramePr/>
                <a:graphic xmlns:a="http://schemas.openxmlformats.org/drawingml/2006/main">
                  <a:graphicData uri="http://schemas.microsoft.com/office/word/2010/wordprocessingShape">
                    <wps:wsp>
                      <wps:cNvSpPr txBox="1"/>
                      <wps:spPr>
                        <a:xfrm>
                          <a:off x="0" y="0"/>
                          <a:ext cx="3774440" cy="1031240"/>
                        </a:xfrm>
                        <a:prstGeom prst="rect">
                          <a:avLst/>
                        </a:prstGeom>
                        <a:solidFill>
                          <a:srgbClr val="956251">
                            <a:lumMod val="20000"/>
                            <a:lumOff val="80000"/>
                          </a:srgbClr>
                        </a:solidFill>
                        <a:ln w="6350">
                          <a:noFill/>
                        </a:ln>
                      </wps:spPr>
                      <wps:txbx>
                        <w:txbxContent>
                          <w:p w14:paraId="454E8259"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Aanvullend programma voor alle kunstdisciplines door Kunst Centraal</w:t>
                            </w:r>
                          </w:p>
                          <w:p w14:paraId="6FEB6573"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Aanvullend programma natuureducatie door NME</w:t>
                            </w:r>
                          </w:p>
                          <w:p w14:paraId="349FD3CE"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Aanvullende projecten rond burgerschap, filosofie en techniek</w:t>
                            </w:r>
                          </w:p>
                          <w:p w14:paraId="728D5662" w14:textId="77777777" w:rsidR="003A3C10" w:rsidRDefault="003A3C10" w:rsidP="003A3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52893" id="Tekstvak 46" o:spid="_x0000_s1058" type="#_x0000_t202" style="position:absolute;margin-left:0;margin-top:16.7pt;width:297.2pt;height:81.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cFSwIAAJcEAAAOAAAAZHJzL2Uyb0RvYy54bWysVEtv2zAMvg/YfxB0X2zn2QZxiixFhgFZ&#10;WyAdelZkOTYgi5qkxM5+/SjZTrJup2EXmSIpPr6P9OKhqSQ5CWNLUClNBjElQnHISnVI6ffXzac7&#10;SqxjKmMSlEjpWVj6sPz4YVHruRhCATIThmAQZee1TmnhnJ5HkeWFqJgdgBYKjTmYijm8mkOUGVZj&#10;9EpGwzieRjWYTBvgwlrUPrZGugzx81xw95znVjgiU4q1uXCacO79GS0XbH4wTBcl78pg/1BFxUqF&#10;SS+hHplj5GjKP0JVJTdgIXcDDlUEeV5yEXrAbpL4XTe7gmkRekFwrL7AZP9fWP502ukXQ1zzGRok&#10;0ANSazu3qPT9NLmp/BcrJWhHCM8X2ETjCEflaDYbj8do4mhL4lEyxAvGia7PtbHui4CKeCGlBnkJ&#10;cLHT1rrWtXfx2SzIMtuUUoaLOezX0pATQw7vJ9PhJAlv5bH6BlmrxlGIOzJRjZS36rtejaXYNkwo&#10;67f4UpE6pdPRJA5hFfjEbU1SofsVDi+5Zt+QMvON9ljtITsjhAba6bKab0psc8use2EGxwmhwRVx&#10;z3jkEjAZdBIlBZiff9N7f2QZrZTUOJ4ptT+OzAhK5FeF/N8nAXEXLuPJbIg5zK1lf2tRx2oNiF6C&#10;y6h5EL2/k72YG6jecJNWPiuamOKYO6WuF9euXRrcRC5Wq+CEE6yZ26qd5j6058qT+Nq8MaM7ph0O&#10;yRP0g8zm7whvff1LBaujg7wM0+CBblHt8MfpD8R1m+rX6/YevK7/k+UvAAAA//8DAFBLAwQUAAYA&#10;CAAAACEAzuLtb9sAAAAHAQAADwAAAGRycy9kb3ducmV2LnhtbEyPQU+DQBCF7yb+h82YeLNLhRqg&#10;LI0xaTxa0Xhe2BFI2VnKbin9944nvc3kvbz3vWK32EHMOPnekYL1KgKB1DjTU6vg82P/kILwQZPR&#10;gyNUcEUPu/L2ptC5cRd6x7kKreAQ8rlW0IUw5lL6pkOr/cqNSKx9u8nqwO/USjPpC4fbQT5G0ZO0&#10;uidu6PSILx02x+psuWRfJVF9OqTX+DV7674OM52Os1L3d8vzFkTAJfyZ4Ref0aFkptqdyXgxKOAh&#10;QUEcJyBY3WQJHzXbsk0Ksizkf/7yBwAA//8DAFBLAQItABQABgAIAAAAIQC2gziS/gAAAOEBAAAT&#10;AAAAAAAAAAAAAAAAAAAAAABbQ29udGVudF9UeXBlc10ueG1sUEsBAi0AFAAGAAgAAAAhADj9If/W&#10;AAAAlAEAAAsAAAAAAAAAAAAAAAAALwEAAF9yZWxzLy5yZWxzUEsBAi0AFAAGAAgAAAAhAMN85wVL&#10;AgAAlwQAAA4AAAAAAAAAAAAAAAAALgIAAGRycy9lMm9Eb2MueG1sUEsBAi0AFAAGAAgAAAAhAM7i&#10;7W/bAAAABwEAAA8AAAAAAAAAAAAAAAAApQQAAGRycy9kb3ducmV2LnhtbFBLBQYAAAAABAAEAPMA&#10;AACtBQAAAAA=&#10;" fillcolor="#ebdfdb" stroked="f" strokeweight=".5pt">
                <v:textbox>
                  <w:txbxContent>
                    <w:p w14:paraId="454E8259"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Aanvullend programma voor alle kunstdisciplines door Kunst Centraal</w:t>
                      </w:r>
                    </w:p>
                    <w:p w14:paraId="6FEB6573"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Aanvullend programma natuureducatie door NME</w:t>
                      </w:r>
                    </w:p>
                    <w:p w14:paraId="349FD3CE"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Aanvullende projecten rond burgerschap, filosofie en techniek</w:t>
                      </w:r>
                    </w:p>
                    <w:p w14:paraId="728D5662" w14:textId="77777777" w:rsidR="003A3C10" w:rsidRDefault="003A3C10" w:rsidP="003A3C10"/>
                  </w:txbxContent>
                </v:textbox>
                <w10:wrap anchorx="margin"/>
              </v:shape>
            </w:pict>
          </mc:Fallback>
        </mc:AlternateContent>
      </w:r>
    </w:p>
    <w:p w14:paraId="33AEE512" w14:textId="18FA2D7D" w:rsidR="003A3C10" w:rsidRDefault="003A3C10" w:rsidP="00C10DE2">
      <w:r>
        <w:rPr>
          <w:rFonts w:ascii="Century Gothic" w:hAnsi="Century Gothic"/>
          <w:noProof/>
        </w:rPr>
        <mc:AlternateContent>
          <mc:Choice Requires="wps">
            <w:drawing>
              <wp:anchor distT="0" distB="0" distL="114300" distR="114300" simplePos="0" relativeHeight="251693056" behindDoc="0" locked="0" layoutInCell="1" allowOverlap="1" wp14:anchorId="2538CBB4" wp14:editId="4BE156DA">
                <wp:simplePos x="0" y="0"/>
                <wp:positionH relativeFrom="margin">
                  <wp:posOffset>4722362</wp:posOffset>
                </wp:positionH>
                <wp:positionV relativeFrom="paragraph">
                  <wp:posOffset>213729</wp:posOffset>
                </wp:positionV>
                <wp:extent cx="4089739" cy="1562986"/>
                <wp:effectExtent l="0" t="0" r="6350" b="0"/>
                <wp:wrapNone/>
                <wp:docPr id="52" name="Tekstvak 52"/>
                <wp:cNvGraphicFramePr/>
                <a:graphic xmlns:a="http://schemas.openxmlformats.org/drawingml/2006/main">
                  <a:graphicData uri="http://schemas.microsoft.com/office/word/2010/wordprocessingShape">
                    <wps:wsp>
                      <wps:cNvSpPr txBox="1"/>
                      <wps:spPr>
                        <a:xfrm>
                          <a:off x="0" y="0"/>
                          <a:ext cx="4089739" cy="1562986"/>
                        </a:xfrm>
                        <a:prstGeom prst="rect">
                          <a:avLst/>
                        </a:prstGeom>
                        <a:solidFill>
                          <a:srgbClr val="956251">
                            <a:lumMod val="20000"/>
                            <a:lumOff val="80000"/>
                          </a:srgbClr>
                        </a:solidFill>
                        <a:ln w="6350">
                          <a:noFill/>
                        </a:ln>
                      </wps:spPr>
                      <wps:txbx>
                        <w:txbxContent>
                          <w:p w14:paraId="74975DB2"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Formatieve evaluatie</w:t>
                            </w:r>
                          </w:p>
                          <w:p w14:paraId="6DF2738B"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Didactische wendbaarheid</w:t>
                            </w:r>
                          </w:p>
                          <w:p w14:paraId="09477B55"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Zicht op leerlijnen en referentieniveaus</w:t>
                            </w:r>
                          </w:p>
                          <w:p w14:paraId="16532BA5"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Gebruik van instructiemodel</w:t>
                            </w:r>
                          </w:p>
                          <w:p w14:paraId="0FBE2286"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Effectief klassenmanagement</w:t>
                            </w:r>
                          </w:p>
                          <w:p w14:paraId="0C3F3065"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Instructie op niveau</w:t>
                            </w:r>
                          </w:p>
                          <w:p w14:paraId="6F3051A1"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Inzet van coöperatieve structuren</w:t>
                            </w:r>
                          </w:p>
                          <w:p w14:paraId="2BB87D82" w14:textId="77777777" w:rsidR="003A3C10" w:rsidRPr="003A3C10" w:rsidRDefault="003A3C10" w:rsidP="003A3C10">
                            <w:pPr>
                              <w:rPr>
                                <w:rFonts w:ascii="Century Gothic" w:hAnsi="Century Gothic"/>
                              </w:rPr>
                            </w:pPr>
                          </w:p>
                          <w:p w14:paraId="5FB3ACFB" w14:textId="77777777" w:rsidR="003A3C10" w:rsidRDefault="003A3C10" w:rsidP="003A3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8CBB4" id="Tekstvak 52" o:spid="_x0000_s1059" type="#_x0000_t202" style="position:absolute;margin-left:371.85pt;margin-top:16.85pt;width:322.05pt;height:123.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4TQIAAJcEAAAOAAAAZHJzL2Uyb0RvYy54bWysVE2P2jAQvVfqf7B8L0lYYCEirCgrqkp0&#10;dyW22rNxHBLJ8bi2IaG/vmMnfHTbU9WLsWcmb2bem2H+0NaSHIWxFaiMJoOYEqE45JXaZ/T76/rT&#10;lBLrmMqZBCUyehKWPiw+fpg3OhVDKEHmwhAEUTZtdEZL53QaRZaXomZ2AFoodBZgaubwafZRbliD&#10;6LWMhnE8iRowuTbAhbVofeycdBHwi0Jw91wUVjgiM4q1uXCacO78GS3mLN0bpsuK92Wwf6iiZpXC&#10;pBeoR+YYOZjqD6i64gYsFG7AoY6gKCouQg/YTRK/62ZbMi1CL0iO1Rea7P+D5U/HrX4xxLWfoUUB&#10;PSGNtqlFo++nLUztf7FSgn6k8HShTbSOcDSO4uns/m5GCUdfMp4MZ9OJx4mun2tj3RcBNfGXjBrU&#10;JdDFjhvrutBziM9mQVb5upIyPMx+t5KGHBlqOEP4cRK+lYf6G+SdGUch7sVEM0remadnM5ZiO5hQ&#10;1m/4UpEmo5O7cRxgFfjEXU1SYfiVDn9z7a4lVY6NXrjaQX5CCg1002U1X1fY5oZZ98IMjhOyhivi&#10;nvEoJGAy6G+UlGB+/s3u41Fl9FLS4Hhm1P44MCMokV8V6j9LRiM/z+ExGt8P8WFuPbtbjzrUK0D2&#10;ElxGzcPVxzt5vhYG6jfcpKXPii6mOObOqDtfV65bGtxELpbLEIQTrJnbqK3mHtpr5UV8bd+Y0b3S&#10;DofkCc6DzNJ3gnex/ksFy4ODogrT4InuWO35x+kPwvWb6tfr9h2irv8ni18AAAD//wMAUEsDBBQA&#10;BgAIAAAAIQBbj8mH3gAAAAsBAAAPAAAAZHJzL2Rvd25yZXYueG1sTI9NT4NAEIbvJv6HzZh4s4ul&#10;EYosjTFpPFrReF7YEUjZWcpuKf33Dic9Td7Mk/cj3822FxOOvnOk4HEVgUCqnemoUfD1uX9IQfig&#10;yejeESq4ooddcXuT68y4C33gVIZGsAn5TCtoQxgyKX3dotV+5QYk/v240erAcmykGfWFzW0v11H0&#10;JK3uiBNaPeBri/WxPFsO2ZebqDod0mv8tn1vvw8TnY6TUvd388sziIBz+INhqc/VoeBOlTuT8aJX&#10;kGzihFEF8XIXIE4THlMpWCfbFGSRy/8bil8AAAD//wMAUEsBAi0AFAAGAAgAAAAhALaDOJL+AAAA&#10;4QEAABMAAAAAAAAAAAAAAAAAAAAAAFtDb250ZW50X1R5cGVzXS54bWxQSwECLQAUAAYACAAAACEA&#10;OP0h/9YAAACUAQAACwAAAAAAAAAAAAAAAAAvAQAAX3JlbHMvLnJlbHNQSwECLQAUAAYACAAAACEA&#10;0f4x+E0CAACXBAAADgAAAAAAAAAAAAAAAAAuAgAAZHJzL2Uyb0RvYy54bWxQSwECLQAUAAYACAAA&#10;ACEAW4/Jh94AAAALAQAADwAAAAAAAAAAAAAAAACnBAAAZHJzL2Rvd25yZXYueG1sUEsFBgAAAAAE&#10;AAQA8wAAALIFAAAAAA==&#10;" fillcolor="#ebdfdb" stroked="f" strokeweight=".5pt">
                <v:textbox>
                  <w:txbxContent>
                    <w:p w14:paraId="74975DB2"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Formatieve evaluatie</w:t>
                      </w:r>
                    </w:p>
                    <w:p w14:paraId="6DF2738B"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Didactische wendbaarheid</w:t>
                      </w:r>
                    </w:p>
                    <w:p w14:paraId="09477B55"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Zicht op leerlijnen en referentieniveaus</w:t>
                      </w:r>
                    </w:p>
                    <w:p w14:paraId="16532BA5"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Gebruik van instructiemodel</w:t>
                      </w:r>
                    </w:p>
                    <w:p w14:paraId="0FBE2286"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Effectief klassenmanagement</w:t>
                      </w:r>
                    </w:p>
                    <w:p w14:paraId="0C3F3065"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Instructie op niveau</w:t>
                      </w:r>
                    </w:p>
                    <w:p w14:paraId="6F3051A1"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Inzet van coöperatieve structuren</w:t>
                      </w:r>
                    </w:p>
                    <w:p w14:paraId="2BB87D82" w14:textId="77777777" w:rsidR="003A3C10" w:rsidRPr="003A3C10" w:rsidRDefault="003A3C10" w:rsidP="003A3C10">
                      <w:pPr>
                        <w:rPr>
                          <w:rFonts w:ascii="Century Gothic" w:hAnsi="Century Gothic"/>
                        </w:rPr>
                      </w:pPr>
                    </w:p>
                    <w:p w14:paraId="5FB3ACFB" w14:textId="77777777" w:rsidR="003A3C10" w:rsidRDefault="003A3C10" w:rsidP="003A3C10"/>
                  </w:txbxContent>
                </v:textbox>
                <w10:wrap anchorx="margin"/>
              </v:shape>
            </w:pict>
          </mc:Fallback>
        </mc:AlternateContent>
      </w:r>
    </w:p>
    <w:p w14:paraId="49C44840" w14:textId="3B52DE0C" w:rsidR="003A3C10" w:rsidRDefault="003A3C10" w:rsidP="00C10DE2"/>
    <w:p w14:paraId="5441AD84" w14:textId="1D56D90F" w:rsidR="003A3C10" w:rsidRDefault="003A3C10" w:rsidP="00C10DE2"/>
    <w:p w14:paraId="3CF354D1" w14:textId="69BD8EE3" w:rsidR="003A3C10" w:rsidRDefault="003A3C10" w:rsidP="00C10DE2"/>
    <w:p w14:paraId="31FCA2A8" w14:textId="262FF5EC" w:rsidR="003A3C10" w:rsidRDefault="003A3C10" w:rsidP="00C10DE2"/>
    <w:p w14:paraId="5FA5392F" w14:textId="608FBC14" w:rsidR="003A3C10" w:rsidRDefault="003A3C10" w:rsidP="00C10DE2"/>
    <w:p w14:paraId="6D36355B" w14:textId="77777777" w:rsidR="008256C9" w:rsidRDefault="008256C9" w:rsidP="008256C9">
      <w:pPr>
        <w:pStyle w:val="Lijstalinea"/>
        <w:ind w:left="360"/>
      </w:pPr>
    </w:p>
    <w:p w14:paraId="772E95F9" w14:textId="115744C9" w:rsidR="00C10DE2" w:rsidRDefault="00C10DE2" w:rsidP="003A3C10">
      <w:pPr>
        <w:pStyle w:val="Kop2"/>
      </w:pPr>
      <w:r>
        <w:t>Pedagogisch handelen</w:t>
      </w:r>
      <w:r w:rsidR="003A3C10">
        <w:t xml:space="preserve">                                                                                  Zorg</w:t>
      </w:r>
    </w:p>
    <w:p w14:paraId="18DB9293" w14:textId="044283CB" w:rsidR="003A3C10" w:rsidRDefault="003A3C10" w:rsidP="008256C9">
      <w:r>
        <w:rPr>
          <w:noProof/>
        </w:rPr>
        <mc:AlternateContent>
          <mc:Choice Requires="wpg">
            <w:drawing>
              <wp:anchor distT="0" distB="0" distL="228600" distR="228600" simplePos="0" relativeHeight="251699200" behindDoc="0" locked="0" layoutInCell="1" allowOverlap="1" wp14:anchorId="2A20436D" wp14:editId="120D394E">
                <wp:simplePos x="0" y="0"/>
                <wp:positionH relativeFrom="margin">
                  <wp:posOffset>4628515</wp:posOffset>
                </wp:positionH>
                <wp:positionV relativeFrom="margin">
                  <wp:posOffset>3895090</wp:posOffset>
                </wp:positionV>
                <wp:extent cx="4252595" cy="1392555"/>
                <wp:effectExtent l="0" t="0" r="14605" b="0"/>
                <wp:wrapSquare wrapText="bothSides"/>
                <wp:docPr id="59" name="Groep 59"/>
                <wp:cNvGraphicFramePr/>
                <a:graphic xmlns:a="http://schemas.openxmlformats.org/drawingml/2006/main">
                  <a:graphicData uri="http://schemas.microsoft.com/office/word/2010/wordprocessingGroup">
                    <wpg:wgp>
                      <wpg:cNvGrpSpPr/>
                      <wpg:grpSpPr>
                        <a:xfrm>
                          <a:off x="0" y="0"/>
                          <a:ext cx="4252595" cy="1392555"/>
                          <a:chOff x="-105274" y="-730634"/>
                          <a:chExt cx="7578401" cy="2373870"/>
                        </a:xfrm>
                      </wpg:grpSpPr>
                      <wpg:grpSp>
                        <wpg:cNvPr id="60" name="Groep 60"/>
                        <wpg:cNvGrpSpPr/>
                        <wpg:grpSpPr>
                          <a:xfrm>
                            <a:off x="-3" y="-730634"/>
                            <a:ext cx="4649822" cy="1876888"/>
                            <a:chOff x="228598" y="-922688"/>
                            <a:chExt cx="3043176" cy="2310016"/>
                          </a:xfrm>
                        </wpg:grpSpPr>
                        <wps:wsp>
                          <wps:cNvPr id="61" name="Rechthoek 10"/>
                          <wps:cNvSpPr/>
                          <wps:spPr>
                            <a:xfrm>
                              <a:off x="228598" y="-922688"/>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D3481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hoek 62"/>
                          <wps:cNvSpPr/>
                          <wps:spPr>
                            <a:xfrm>
                              <a:off x="1799590" y="363200"/>
                              <a:ext cx="1472184" cy="1024128"/>
                            </a:xfrm>
                            <a:prstGeom prst="rect">
                              <a:avLst/>
                            </a:prstGeom>
                            <a:blipFill>
                              <a:blip r:embed="rId9"/>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Tekstvak 63"/>
                        <wps:cNvSpPr txBox="1"/>
                        <wps:spPr>
                          <a:xfrm>
                            <a:off x="-105274" y="-712521"/>
                            <a:ext cx="7578401" cy="2355757"/>
                          </a:xfrm>
                          <a:prstGeom prst="rect">
                            <a:avLst/>
                          </a:prstGeom>
                          <a:noFill/>
                          <a:ln w="6350">
                            <a:noFill/>
                          </a:ln>
                          <a:effectLst/>
                        </wps:spPr>
                        <wps:txbx>
                          <w:txbxContent>
                            <w:p w14:paraId="50511E6E" w14:textId="77777777" w:rsidR="003A3C10" w:rsidRDefault="003A3C10" w:rsidP="003A3C10">
                              <w:pPr>
                                <w:spacing w:before="0"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530944A4" w14:textId="282C7E5E" w:rsidR="003A3C10" w:rsidRPr="00461BC2" w:rsidRDefault="003A3C10" w:rsidP="003A3C10">
                              <w:pPr>
                                <w:spacing w:after="0" w:line="240" w:lineRule="auto"/>
                                <w:rPr>
                                  <w:rFonts w:cstheme="minorHAnsi"/>
                                </w:rPr>
                              </w:pPr>
                              <w:r>
                                <w:t>.</w:t>
                              </w:r>
                              <w:r w:rsidRPr="003A3C10">
                                <w:rPr>
                                  <w:rFonts w:ascii="Century Gothic" w:hAnsi="Century Gothic" w:cs="Arial"/>
                                </w:rPr>
                                <w:t xml:space="preserve"> </w:t>
                              </w:r>
                              <w:r>
                                <w:rPr>
                                  <w:rFonts w:ascii="Century Gothic" w:hAnsi="Century Gothic" w:cs="Arial"/>
                                </w:rPr>
                                <w:t xml:space="preserve">    </w:t>
                              </w:r>
                              <w:r w:rsidR="00461BC2">
                                <w:rPr>
                                  <w:rFonts w:ascii="Century Gothic" w:hAnsi="Century Gothic" w:cs="Arial"/>
                                </w:rPr>
                                <w:t xml:space="preserve"> </w:t>
                              </w:r>
                              <w:r>
                                <w:rPr>
                                  <w:rFonts w:ascii="Century Gothic" w:hAnsi="Century Gothic" w:cs="Arial"/>
                                </w:rPr>
                                <w:t xml:space="preserve"> </w:t>
                              </w:r>
                              <w:r w:rsidRPr="00461BC2">
                                <w:rPr>
                                  <w:rFonts w:cstheme="minorHAnsi"/>
                                </w:rPr>
                                <w:t>Een sterke zorgstructuur; de Barbaraschool streeft naar goede zorg voor alle kinderen.</w:t>
                              </w:r>
                            </w:p>
                            <w:p w14:paraId="259B29E3" w14:textId="77777777" w:rsidR="003A3C10" w:rsidRPr="00461BC2" w:rsidRDefault="003A3C10" w:rsidP="003A3C10">
                              <w:pPr>
                                <w:rPr>
                                  <w:rFonts w:cstheme="minorHAnsi"/>
                                </w:rPr>
                              </w:pPr>
                              <w:r w:rsidRPr="00461BC2">
                                <w:rPr>
                                  <w:rFonts w:cstheme="minorHAnsi"/>
                                </w:rPr>
                                <w:t>Bij zorg wordt er met het kind, de ouders en de school samengewerkt aan een passend en uitdagend aanbod. Alle beslissingen die de school neemt zijn gericht op inclusie. Passend en uitdagend voor ALLE kinderen</w:t>
                              </w:r>
                            </w:p>
                            <w:p w14:paraId="4CA2A8EE" w14:textId="77777777" w:rsidR="003A3C10" w:rsidRDefault="003A3C10" w:rsidP="003A3C10"/>
                            <w:p w14:paraId="17378689" w14:textId="77777777" w:rsidR="003A3C10" w:rsidRDefault="003A3C10" w:rsidP="003A3C10">
                              <w:pPr>
                                <w:spacing w:before="0"/>
                              </w:pPr>
                            </w:p>
                            <w:p w14:paraId="4830E19A" w14:textId="77777777" w:rsidR="003A3C10" w:rsidRDefault="003A3C10" w:rsidP="003A3C10">
                              <w:pPr>
                                <w:spacing w:after="0" w:line="240" w:lineRule="auto"/>
                              </w:pPr>
                            </w:p>
                            <w:p w14:paraId="164BB4C1" w14:textId="77777777" w:rsidR="003A3C10" w:rsidRDefault="003A3C10" w:rsidP="003A3C10">
                              <w:pPr>
                                <w:spacing w:after="0" w:line="240" w:lineRule="auto"/>
                              </w:pPr>
                            </w:p>
                            <w:p w14:paraId="7162017D" w14:textId="77777777" w:rsidR="003A3C10" w:rsidRPr="003A3C10" w:rsidRDefault="003A3C10" w:rsidP="003A3C10">
                              <w:pPr>
                                <w:jc w:val="both"/>
                              </w:pPr>
                            </w:p>
                            <w:p w14:paraId="57E00D26" w14:textId="77777777" w:rsidR="003A3C10" w:rsidRDefault="003A3C10" w:rsidP="003A3C10">
                              <w:pPr>
                                <w:jc w:val="both"/>
                                <w:rPr>
                                  <w:color w:val="D34817"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20436D" id="Groep 59" o:spid="_x0000_s1060" style="position:absolute;margin-left:364.45pt;margin-top:306.7pt;width:334.85pt;height:109.65pt;z-index:251699200;mso-wrap-distance-left:18pt;mso-wrap-distance-right:18pt;mso-position-horizontal-relative:margin;mso-position-vertical-relative:margin;mso-width-relative:margin;mso-height-relative:margin" coordorigin="-1052,-7306" coordsize="75784,23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ojixcAUAANoTAAAOAAAAZHJzL2Uyb0RvYy54bWzsWFtv2zYUfh+w/0Do&#10;cUBq3WUbdYqsWYsCQVusGdo90jRlCZVEjaRjt79+H0lRUdx2bjKgu/pBJsVD8pyP5/JRj58c2obc&#10;cKlq0a2C6FEYEN4xsam77Sr45frZ2TwgStNuQxvR8VXwgavgyfn33z3e90sei0o0Gy4JFunUct+v&#10;gkrrfjmbKVbxlqpHoucdBkshW6rRldvZRtI9Vm+bWRyG+Wwv5KaXgnGl8PbSDQbndv2y5Ey/KkvF&#10;NWlWAXTT9intc22es/PHdLmVtK9qNqhBH6BFS+sOm45LXVJNyU7WnyzV1kwKJUr9iIl2JsqyZtza&#10;AGui8Mia51LsemvLdrnf9iNMgPYIpwcvy17ePJf9m/61BBL7fgssbM/Ycihla/6hJTlYyD6MkPGD&#10;Jgwv0ziLs0UWEIaxKFnEWZY5UFkF5M28syjM4iINCCTOiiTMk9RL/DSsUmTFPA0jt0qcFMm8sEcz&#10;80rM7qg2dpzKsOG1JPVmFeQ44o628DNAx3uC/mDWPew8Sz5VdTQ3TxfzOB7MnRf5fD73xgzmxvE8&#10;W8DrjbWLOIaEF/DWJmGaREXurY3CMMqNzBetRWio29NXf+7031S059ap1HKCHMB3yP3MWaUrwd+T&#10;aEDPyo0uopYK3vIZ//iS4R67KM3zOAMy1lXCKDZOMTWbLtlO6edcWK+jN1dKYxgxtUHLNQYdmeg6&#10;VWv+Duddtg0i9ocZCcmexHEaxvPIIb7dHIn/ele8IjjKhfMRs8uR9DtAMi4+LHx6i+mkkJzaAp50&#10;/y2mk5wFJ/eBS4/7fAVOU/Gv3AHxfZ8d7oqfgunuuf2zjznKM2TJ/LQnTY85RnDNs3/TMSPZjXFN&#10;Kx/q7NANsY4WoYZEhLau9kKZWjINfCRY30Vgu0SCWSZRnJiMGJ1OtukC+nzdZBzLdHJ8r51daRnV&#10;Tu412ZXQcbJPnlZtp/6AnQTtMYSnsYRHBwSERwYEhGftMmNPtYHcQGWaZL8KfOYk1SoY0qIZbsUN&#10;vxZWUB+RAGx5O9p0U6lxMSDlj8ZL+P/erjdEg8XUOfkAiRfz/04ciQBL3qZt6OAF/P9U8Hhv1gjF&#10;nacYu23JHbEwEE7qjxJNvXlWN40xXsnt+mkjyQ0FrJdJOo+KQc87Yk1noIziIoSijILPlg0F/qzt&#10;wU5Utw0IbbYgykxL69adMDvYKtdLpS+pqtwedll3WC0KnSRN3cLw0PxGhIxm3JJcFz9gSb46m9Za&#10;bD6AGEnhWK/q2bMam1xRpV9TiaIJJUHd9Ss8ykZAcxy2bQWkEvLj594befAPjAZkD9oMq37bUckD&#10;0rzowEwWUZpiWW07aVbE6MjpyHo60u3apwKIIiChnW0aed34ZilF+xYM/8LsiiHaMezt8Bs6TzX6&#10;GMIdgfGLC9sGt8axXnVvemYWt+4Ly68Pb6nsiUF6FWjwkpfCsyG69HwDbmAEnKyZ2YmLnRZlbciI&#10;RdjhOnTAzAwL/RYUDZnnmKLlNv2Y7UHlTlO0qFgssgXAQhAleYILlHOxW4pWxNEcecZRtDiNYste&#10;gYm/DBhsDEUbUDSpxuJ7BJ9nceum7n0QmfZwh8GRHd1gPnPTc7ejS8F2Le+0u+5JjoDCXVNVda/g&#10;KkvervkG6e3FZmB9SkuuGWKbLkvEFuisPTjEsB+ANVO1/g/a/2bQ3t4pv1UAo/q7AL7m75W+oe9J&#10;bhnAJH6JPvwoQHSsM5v3X7hs3b1UR7iFD+7vQ/noSp1leDEUjgeG8qRWuZDJk8yRs3EEkdVYAvYH&#10;VUkf1gd7WY/G3PVXFKqhNrlCNQSAK1RIj65IofHgAoWi72rV36E8WU/HByTLd4aPXeYL1bRvy9nt&#10;J7nz3wE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BOBrcI4wAAAAwBAAAPAAAAZHJzL2Rvd25yZXYueG1sTI/LbsIwEEX3lfoP1lTq&#10;rjiPNoSQCUKo7QohFSpV7Ew8JBGxHcUmCX9fs2qXo3t075l8NamWDdTbxmiEcBYAI10a2egK4fvw&#10;8ZICs05oKVqjCeFGFlbF40MuMmlG/UXD3lXMl2ibCYTauS7j3JY1KWFnpiPts7PplXD+7CsuezH6&#10;ctXyKAgSrkSj/UItOtrUVF72V4XwOYpxHYfvw/Zy3tyOh7fdzzYkxOenab0E5mhyfzDc9b06FN7p&#10;ZK5aWtYizKN04VGEJIxfgd2JeJEmwE4IaRzNgRc5//9E8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VojixcAUAANoTAAAOAAAAAAAAAAAAAAAAADoCAABkcnMv&#10;ZTJvRG9jLnhtbFBLAQItAAoAAAAAAAAAIQBjZE2XeBoAAHgaAAAUAAAAAAAAAAAAAAAAANYHAABk&#10;cnMvbWVkaWEvaW1hZ2UxLnBuZ1BLAQItABQABgAIAAAAIQBOBrcI4wAAAAwBAAAPAAAAAAAAAAAA&#10;AAAAAIAiAABkcnMvZG93bnJldi54bWxQSwECLQAUAAYACAAAACEAqiYOvrwAAAAhAQAAGQAAAAAA&#10;AAAAAAAAAACQIwAAZHJzL19yZWxzL2Uyb0RvYy54bWwucmVsc1BLBQYAAAAABgAGAHwBAACDJAAA&#10;AAA=&#10;">
                <v:group id="Groep 60" o:spid="_x0000_s1061" style="position:absolute;top:-7306;width:46498;height:18768" coordorigin="2285,-9226" coordsize="30431,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Rechthoek 10" o:spid="_x0000_s1062" style="position:absolute;left:2285;top:-9226;width:14663;height:10121;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vJxAAAANsAAAAPAAAAZHJzL2Rvd25yZXYueG1sRI/NasMw&#10;EITvgbyD2EBvsewUTHEjmxAIpKWX/EB73Foby8RaGUu13bevCoUeh5n5htlWs+3ESINvHSvIkhQE&#10;ce10y42C6+WwfgLhA7LGzjEp+CYPVblcbLHQbuITjefQiAhhX6ACE0JfSOlrQxZ94nri6N3cYDFE&#10;OTRSDzhFuO3kJk1zabHluGCwp72h+n7+sgo+m7fb7pIdPqbHl1Gb1xPm43uu1MNq3j2DCDSH//Bf&#10;+6gV5Bn8fok/QJY/AAAA//8DAFBLAQItABQABgAIAAAAIQDb4fbL7gAAAIUBAAATAAAAAAAAAAAA&#10;AAAAAAAAAABbQ29udGVudF9UeXBlc10ueG1sUEsBAi0AFAAGAAgAAAAhAFr0LFu/AAAAFQEAAAsA&#10;AAAAAAAAAAAAAAAAHwEAAF9yZWxzLy5yZWxzUEsBAi0AFAAGAAgAAAAhAJ3tK8nEAAAA2wAAAA8A&#10;AAAAAAAAAAAAAAAABwIAAGRycy9kb3ducmV2LnhtbFBLBQYAAAAAAwADALcAAAD4AgAAAAA=&#10;" path="m,l2240281,,1659256,222885,,822960,,xe" fillcolor="#d34817" stroked="f" strokeweight="1pt">
                    <v:stroke joinstyle="miter"/>
                    <v:path arrowok="t" o:connecttype="custom" o:connectlocs="0,0;1466258,0;1085979,274158;0,1012274;0,0" o:connectangles="0,0,0,0,0"/>
                  </v:shape>
                  <v:rect id="Rechthoek 62" o:spid="_x0000_s1063" style="position:absolute;left:17995;top:3632;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8iTwQAAANsAAAAPAAAAZHJzL2Rvd25yZXYueG1sRI9Bi8Iw&#10;FITvgv8hPGEvsqYKq1KNIoLgSVmVPT+aZ1NsXkoTm+6/N8LCHoeZ+YZZb3tbi45aXzlWMJ1kIIgL&#10;pysuFdyuh88lCB+QNdaOScEvedhuhoM15tpF/qbuEkqRIOxzVGBCaHIpfWHIop+4hjh5d9daDEm2&#10;pdQtxgS3tZxl2VxarDgtGGxob6h4XJ5WwbihxfJ6+inMo+vilz7H8v6MSn2M+t0KRKA+/If/2ket&#10;YD6D95f0A+TmBQAA//8DAFBLAQItABQABgAIAAAAIQDb4fbL7gAAAIUBAAATAAAAAAAAAAAAAAAA&#10;AAAAAABbQ29udGVudF9UeXBlc10ueG1sUEsBAi0AFAAGAAgAAAAhAFr0LFu/AAAAFQEAAAsAAAAA&#10;AAAAAAAAAAAAHwEAAF9yZWxzLy5yZWxzUEsBAi0AFAAGAAgAAAAhAHd/yJPBAAAA2wAAAA8AAAAA&#10;AAAAAAAAAAAABwIAAGRycy9kb3ducmV2LnhtbFBLBQYAAAAAAwADALcAAAD1AgAAAAA=&#10;" stroked="f" strokeweight="1pt">
                    <v:fill r:id="rId10" o:title="" recolor="t" rotate="t" type="frame"/>
                  </v:rect>
                </v:group>
                <v:shape id="Tekstvak 63" o:spid="_x0000_s1064" type="#_x0000_t202" style="position:absolute;left:-1052;top:-7125;width:75783;height:2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FWLxAAAANsAAAAPAAAAZHJzL2Rvd25yZXYueG1sRI9La8Mw&#10;EITvhfwHsYXeGrkxmOBGNm1oTS+FvCDXxdrYptbKseRH/31VCOQ4zHwzzCafTStG6l1jWcHLMgJB&#10;XFrdcKXgdPx8XoNwHllja5kU/JKDPFs8bDDVduI9jQdfiVDCLkUFtfddKqUrazLolrYjDt7F9gZ9&#10;kH0ldY9TKDetXEVRIg02HBZq7GhbU/lzGIyC5H03FNdponNz2Zbf8bqIP+aVUk+P89srCE+zv4dv&#10;9JcOXAz/X8IPkNkfAAAA//8DAFBLAQItABQABgAIAAAAIQDb4fbL7gAAAIUBAAATAAAAAAAAAAAA&#10;AAAAAAAAAABbQ29udGVudF9UeXBlc10ueG1sUEsBAi0AFAAGAAgAAAAhAFr0LFu/AAAAFQEAAAsA&#10;AAAAAAAAAAAAAAAAHwEAAF9yZWxzLy5yZWxzUEsBAi0AFAAGAAgAAAAhAAukVYvEAAAA2wAAAA8A&#10;AAAAAAAAAAAAAAAABwIAAGRycy9kb3ducmV2LnhtbFBLBQYAAAAAAwADALcAAAD4AgAAAAA=&#10;" filled="f" stroked="f" strokeweight=".5pt">
                  <v:textbox inset="3.6pt,7.2pt,0,0">
                    <w:txbxContent>
                      <w:p w14:paraId="50511E6E" w14:textId="77777777" w:rsidR="003A3C10" w:rsidRDefault="003A3C10" w:rsidP="003A3C10">
                        <w:pPr>
                          <w:spacing w:before="0"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530944A4" w14:textId="282C7E5E" w:rsidR="003A3C10" w:rsidRPr="00461BC2" w:rsidRDefault="003A3C10" w:rsidP="003A3C10">
                        <w:pPr>
                          <w:spacing w:after="0" w:line="240" w:lineRule="auto"/>
                          <w:rPr>
                            <w:rFonts w:cstheme="minorHAnsi"/>
                          </w:rPr>
                        </w:pPr>
                        <w:r>
                          <w:t>.</w:t>
                        </w:r>
                        <w:r w:rsidRPr="003A3C10">
                          <w:rPr>
                            <w:rFonts w:ascii="Century Gothic" w:hAnsi="Century Gothic" w:cs="Arial"/>
                          </w:rPr>
                          <w:t xml:space="preserve"> </w:t>
                        </w:r>
                        <w:r>
                          <w:rPr>
                            <w:rFonts w:ascii="Century Gothic" w:hAnsi="Century Gothic" w:cs="Arial"/>
                          </w:rPr>
                          <w:t xml:space="preserve">    </w:t>
                        </w:r>
                        <w:r w:rsidR="00461BC2">
                          <w:rPr>
                            <w:rFonts w:ascii="Century Gothic" w:hAnsi="Century Gothic" w:cs="Arial"/>
                          </w:rPr>
                          <w:t xml:space="preserve"> </w:t>
                        </w:r>
                        <w:r>
                          <w:rPr>
                            <w:rFonts w:ascii="Century Gothic" w:hAnsi="Century Gothic" w:cs="Arial"/>
                          </w:rPr>
                          <w:t xml:space="preserve"> </w:t>
                        </w:r>
                        <w:r w:rsidRPr="00461BC2">
                          <w:rPr>
                            <w:rFonts w:cstheme="minorHAnsi"/>
                          </w:rPr>
                          <w:t>Een sterke zorgstructuur; de Barbaraschool streeft naar goede zorg voor alle kinderen.</w:t>
                        </w:r>
                      </w:p>
                      <w:p w14:paraId="259B29E3" w14:textId="77777777" w:rsidR="003A3C10" w:rsidRPr="00461BC2" w:rsidRDefault="003A3C10" w:rsidP="003A3C10">
                        <w:pPr>
                          <w:rPr>
                            <w:rFonts w:cstheme="minorHAnsi"/>
                          </w:rPr>
                        </w:pPr>
                        <w:r w:rsidRPr="00461BC2">
                          <w:rPr>
                            <w:rFonts w:cstheme="minorHAnsi"/>
                          </w:rPr>
                          <w:t>Bij zorg wordt er met het kind, de ouders en de school samengewerkt aan een passend en uitdagend aanbod. Alle beslissingen die de school neemt zijn gericht op inclusie. Passend en uitdagend voor ALLE kinderen</w:t>
                        </w:r>
                      </w:p>
                      <w:p w14:paraId="4CA2A8EE" w14:textId="77777777" w:rsidR="003A3C10" w:rsidRDefault="003A3C10" w:rsidP="003A3C10"/>
                      <w:p w14:paraId="17378689" w14:textId="77777777" w:rsidR="003A3C10" w:rsidRDefault="003A3C10" w:rsidP="003A3C10">
                        <w:pPr>
                          <w:spacing w:before="0"/>
                        </w:pPr>
                      </w:p>
                      <w:p w14:paraId="4830E19A" w14:textId="77777777" w:rsidR="003A3C10" w:rsidRDefault="003A3C10" w:rsidP="003A3C10">
                        <w:pPr>
                          <w:spacing w:after="0" w:line="240" w:lineRule="auto"/>
                        </w:pPr>
                      </w:p>
                      <w:p w14:paraId="164BB4C1" w14:textId="77777777" w:rsidR="003A3C10" w:rsidRDefault="003A3C10" w:rsidP="003A3C10">
                        <w:pPr>
                          <w:spacing w:after="0" w:line="240" w:lineRule="auto"/>
                        </w:pPr>
                      </w:p>
                      <w:p w14:paraId="7162017D" w14:textId="77777777" w:rsidR="003A3C10" w:rsidRPr="003A3C10" w:rsidRDefault="003A3C10" w:rsidP="003A3C10">
                        <w:pPr>
                          <w:jc w:val="both"/>
                        </w:pPr>
                      </w:p>
                      <w:p w14:paraId="57E00D26" w14:textId="77777777" w:rsidR="003A3C10" w:rsidRDefault="003A3C10" w:rsidP="003A3C10">
                        <w:pPr>
                          <w:jc w:val="both"/>
                          <w:rPr>
                            <w:color w:val="D34817" w:themeColor="accent1"/>
                          </w:rPr>
                        </w:pPr>
                      </w:p>
                    </w:txbxContent>
                  </v:textbox>
                </v:shape>
                <w10:wrap type="square" anchorx="margin" anchory="margin"/>
              </v:group>
            </w:pict>
          </mc:Fallback>
        </mc:AlternateContent>
      </w:r>
      <w:r>
        <w:rPr>
          <w:noProof/>
        </w:rPr>
        <mc:AlternateContent>
          <mc:Choice Requires="wpg">
            <w:drawing>
              <wp:anchor distT="0" distB="0" distL="228600" distR="228600" simplePos="0" relativeHeight="251695104" behindDoc="0" locked="0" layoutInCell="1" allowOverlap="1" wp14:anchorId="67FC90EA" wp14:editId="54A060AB">
                <wp:simplePos x="0" y="0"/>
                <wp:positionH relativeFrom="margin">
                  <wp:align>left</wp:align>
                </wp:positionH>
                <wp:positionV relativeFrom="margin">
                  <wp:posOffset>3892653</wp:posOffset>
                </wp:positionV>
                <wp:extent cx="3826510" cy="1137285"/>
                <wp:effectExtent l="0" t="0" r="2540" b="5715"/>
                <wp:wrapSquare wrapText="bothSides"/>
                <wp:docPr id="53" name="Groep 53"/>
                <wp:cNvGraphicFramePr/>
                <a:graphic xmlns:a="http://schemas.openxmlformats.org/drawingml/2006/main">
                  <a:graphicData uri="http://schemas.microsoft.com/office/word/2010/wordprocessingGroup">
                    <wpg:wgp>
                      <wpg:cNvGrpSpPr/>
                      <wpg:grpSpPr>
                        <a:xfrm>
                          <a:off x="0" y="0"/>
                          <a:ext cx="3826510" cy="1137285"/>
                          <a:chOff x="-105274" y="-730634"/>
                          <a:chExt cx="7578401" cy="2373870"/>
                        </a:xfrm>
                      </wpg:grpSpPr>
                      <wpg:grpSp>
                        <wpg:cNvPr id="54" name="Groep 54"/>
                        <wpg:cNvGrpSpPr/>
                        <wpg:grpSpPr>
                          <a:xfrm>
                            <a:off x="-3" y="-730634"/>
                            <a:ext cx="4649822" cy="1876888"/>
                            <a:chOff x="228598" y="-922688"/>
                            <a:chExt cx="3043176" cy="2310016"/>
                          </a:xfrm>
                        </wpg:grpSpPr>
                        <wps:wsp>
                          <wps:cNvPr id="55" name="Rechthoek 10"/>
                          <wps:cNvSpPr/>
                          <wps:spPr>
                            <a:xfrm>
                              <a:off x="228598" y="-922688"/>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D3481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hoek 56"/>
                          <wps:cNvSpPr/>
                          <wps:spPr>
                            <a:xfrm>
                              <a:off x="1799590" y="363200"/>
                              <a:ext cx="1472184" cy="1024128"/>
                            </a:xfrm>
                            <a:prstGeom prst="rect">
                              <a:avLst/>
                            </a:prstGeom>
                            <a:blipFill>
                              <a:blip r:embed="rId9"/>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 name="Tekstvak 57"/>
                        <wps:cNvSpPr txBox="1"/>
                        <wps:spPr>
                          <a:xfrm>
                            <a:off x="-105274" y="-712521"/>
                            <a:ext cx="7578401" cy="2355757"/>
                          </a:xfrm>
                          <a:prstGeom prst="rect">
                            <a:avLst/>
                          </a:prstGeom>
                          <a:noFill/>
                          <a:ln w="6350">
                            <a:noFill/>
                          </a:ln>
                          <a:effectLst/>
                        </wps:spPr>
                        <wps:txbx>
                          <w:txbxContent>
                            <w:p w14:paraId="64CF4193" w14:textId="77777777" w:rsidR="003A3C10" w:rsidRDefault="003A3C10" w:rsidP="003A3C10">
                              <w:pPr>
                                <w:spacing w:before="0"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7E137E8A" w14:textId="311488F3" w:rsidR="003A3C10" w:rsidRDefault="003A3C10" w:rsidP="003A3C10">
                              <w:r>
                                <w:t xml:space="preserve">         </w:t>
                              </w:r>
                              <w:r w:rsidR="00461BC2">
                                <w:t>De leraar h</w:t>
                              </w:r>
                              <w:r>
                                <w:t>eeft hoge verwachtingen van de school, zichzelf en de kinderen.  Stimuleert een open, onderzoekende houding. Stimuleert experiment. Gaat uit van de natuurlijke nieuwsgierigheid en leergierigheid, biedt een rijke leeromgeving.</w:t>
                              </w:r>
                            </w:p>
                            <w:p w14:paraId="4CEA61AD" w14:textId="77777777" w:rsidR="003A3C10" w:rsidRDefault="003A3C10" w:rsidP="003A3C10">
                              <w:pPr>
                                <w:spacing w:before="0"/>
                              </w:pPr>
                            </w:p>
                            <w:p w14:paraId="56B21944" w14:textId="77777777" w:rsidR="003A3C10" w:rsidRDefault="003A3C10" w:rsidP="003A3C10">
                              <w:pPr>
                                <w:spacing w:after="0" w:line="240" w:lineRule="auto"/>
                              </w:pPr>
                            </w:p>
                            <w:p w14:paraId="0980235E" w14:textId="77777777" w:rsidR="003A3C10" w:rsidRDefault="003A3C10" w:rsidP="003A3C10">
                              <w:pPr>
                                <w:spacing w:after="0" w:line="240" w:lineRule="auto"/>
                              </w:pPr>
                            </w:p>
                            <w:p w14:paraId="13D98293" w14:textId="77777777" w:rsidR="003A3C10" w:rsidRPr="003A3C10" w:rsidRDefault="003A3C10" w:rsidP="003A3C10">
                              <w:pPr>
                                <w:jc w:val="both"/>
                              </w:pPr>
                            </w:p>
                            <w:p w14:paraId="1A730870" w14:textId="77777777" w:rsidR="003A3C10" w:rsidRDefault="003A3C10" w:rsidP="003A3C10">
                              <w:pPr>
                                <w:jc w:val="both"/>
                                <w:rPr>
                                  <w:color w:val="D34817"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FC90EA" id="Groep 53" o:spid="_x0000_s1065" style="position:absolute;margin-left:0;margin-top:306.5pt;width:301.3pt;height:89.55pt;z-index:251695104;mso-wrap-distance-left:18pt;mso-wrap-distance-right:18pt;mso-position-horizontal:left;mso-position-horizontal-relative:margin;mso-position-vertical-relative:margin;mso-width-relative:margin;mso-height-relative:margin" coordorigin="-1052,-7306" coordsize="75784,23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erMcgUAANoTAAAOAAAAZHJzL2Uyb0RvYy54bWzsWNuO2zYQfS/QfyD0&#10;WGBjXayLjXiDbbYJCgRJ0GyR9JGmKUuIJKokvXb69T0kRVnrJHV2C6RXP8ikOOTMHM5wDvX4yaFt&#10;yC2XqhbdKogehQHhHRObutuugp9vnl0UAVGadhvaiI6vgg9cBU8uv/3m8b5f8lhUotlwSbBIp5b7&#10;fhVUWvfL2UyxirdUPRI97zBYCtlSja7czjaS7rF628ziMMxmeyE3vRSMK4W3124wuLTrlyVn+lVZ&#10;Kq5Jswpgm7ZPaZ9r85xdPqbLraR9VbPBDPoAK1pad1A6LnVNNSU7WX+0VFszKZQo9SMm2pkoy5px&#10;6wO8icITb55LseutL9vlftuPMAHaE5wevCx7eftc9m/61xJI7PstsLA948uhlK35h5XkYCH7MELG&#10;D5owvEyKOEsjIMswFkVJHhepA5VVQN7Mu4jCNM7nAYHERZ6EWTL3Ej8Mq+RpXszDyK0SJ3lS5HZr&#10;Zt6I2R3Txo4zGT68lqTerIIUWjraIs4AHe8J+oNb9/DzIvnYVO/uPJsvijge3C3yrCgK78zgbgwE&#10;Foh64+0ijiHhBby3SThPojzz3kZhGGVG5rPeIjXUcffVn9v9NxXtuQ0qtZwgl3rkfuKs0pXg7wm2&#10;1aJn5cYQUUuFaPlEfHzOcY9dNM+yOAUyNlTCKDZBMXWbLtlO6edc2Kijty+UxjByaoOWawy7y0TX&#10;qVrzdwi8sm2Qsd/NSEj2JI7nYVxEDvHt5kT8l7viFcFWLjJ/CJxKv0M8josPC59XMZ0UknMqEEn3&#10;VzGd5Dw4qwchPer5Apym4l+oAZl3Hw13xc/BdHff/tnbHGXpIk6z85E03eYYyVWk/6ZtxmE35jWt&#10;fKqzQzfkOlqEGhIR2rraC2VqyTTxccD6LhLbHSSYZQ6KM5ORo9PJ9riAPV82GdsynRzfS7MrLaPZ&#10;yb0muxI6TvaHpzXbmT9gJ0F7DOFpLOHRAQHhkQEB4Vm7k7Gn2kBuoDJNsl8F/uQk1SoYjkUz3Ipb&#10;fiOsoD4hAVB5HG26qdS4GJDyW+Ml/H9v1xuywWLqgnyAxIv5fyeOgwBLHo9t2OAF/P9U8FQ3a4Ti&#10;LlKM37bkjlgYCCf1R4mm3jyrm8Y4r+R2/bSR5JYC1utkXkT5YOcdsaYzUEZxHsJQRsFny4YCf9b2&#10;YCeq2waENlsQZaalDetOGA22yvVS6WuqKqfDLus2q0Whk6SpWzgemt+IkLGMW5Lr8gcsyVdn01qL&#10;zQcQIykc61U9e1ZDyQuq9GsqUTRhJKi7foVH2QhYjs22rYBUQv72qfdGHvwDowHZgzbDq193VPKA&#10;ND92YCaLaD7Hstp25mkeoyOnI+vpSLdrnwogioSEdbZp5HXjm6UU7Vsw/CujFUO0Y9Dt8Bs6TzX6&#10;GMIdgfGrK9sGt8a2vuje9MwsbsMXnt8c3lLZE4P0KtDgJS+FZ0N06fkGwsAIOFkzsxNXOy3K2pAR&#10;i7DDdeiAmRkW+jUoGhijI7dHipZa4mjUg8qdp2hRvlikC4CFJEqyBBcoF2JHipbHUYFzxlG0eB7F&#10;lr0CE38ZMNgYijagaI4ai+8JfJ7FrZu690lk2sMdBlt2coP5xE3P3Y6uBdu1vNPuuic5Egp3TVXV&#10;vUKoLHm75hscbz9uBtantOSaIbfpskRuASu7cchhPwBvpmb9n7T/zaQ93im/VgLnPoFv+Hulb+l7&#10;ktoyMslfog/fCxAdG8zm/WcuW3cv1VGcxkP4+1Q+uVKnKV4MheOBqTypVS5lsiR15GwcQWY1loD9&#10;QVXSh/XBXtYjy36Mj39FoRpqkytUQwK4QoXj0RUpNB5coFD0Xa36O5QnG+n4gGT5zvCxy3yhmvZt&#10;OTt+krv8HQAA//8DAFBLAwQKAAAAAAAAACEAY2RNl3gaAAB4GgAAFAAAAGRycy9tZWRpYS9pbWFn&#10;ZTEucG5niVBORw0KGgoAAAANSUhEUgAAAeQAAAFQCAYAAABu9Q2aAAAACXBIWXMAAC4jAAAuIwF4&#10;pT92AAAAGXRFWHRTb2Z0d2FyZQBBZG9iZSBJbWFnZVJlYWR5ccllPAAAGgVJREFUeNrs3Q2XFNWd&#10;B+DLTiAIDIw7vOjIyyCEgyGQKEhAAlFQMGpCxIAYc4y6+WD7UfZL7MfYc/bsZvMiBPb+09U6NjNM&#10;v1R1V916nnPuIUFmprt6Tv/63vrVrR0JYApPnz5dyn+cyWNPBx/+/3bwMf95jj9rbx4/yONJA997&#10;tUXHdH8eO1vy+3hqh7cVYMpAXm/Zmyv1WMnjYB5/cSgaFcf3VB438vg8j//4gWMCTBHGh4VxkQ7l&#10;sU8YN+q/8riVx708frbxPwhkYNIwjhnUMUeiOEfTYPn27w5F7R7lsTuP3+TxcRqsQjxDIAOThHGc&#10;L153JIoSOXA8j2+Ece3+Uh3bT/L4cJwXAmCcMI4SV5zzWnI0igrjk3n8n0NRq3+kwbnhTyf5ACuQ&#10;gXFFo3qXw1CMOFe8lubb3i7Zo+rD6hd53E5bLEsLZGDW2XF8yt/jSBTjxTQo5Qnj2cWy9Ft53Mnj&#10;2izfSCAD24XxatKoLokmdT3+lgYlrY9STb0KgQw8L4yXkxJXSeK1fJqUt6YVy9JR0orLlh7U/c0F&#10;MrBVGMcS9SlHoggbm9RPHI6J/U8alLSeuXZYIANNh3GUU04kjepSwliTejrx+x+XLMWy9Mo8XiiA&#10;UTEzVuLqPk3qyQ23tIzzwx/O8wcLZGB0dhy7cC07Ep2nST2ZuHb4ZjUjXl/EAxDIwMYwjjfww45E&#10;52lSjydKWi9Vs+F30hyWpQUyME4Y2xazDPEaalI/X3xQiZJWtKWvteVBCWQgwjh24DrjSHSaJvX2&#10;dlchfKeNHz4FMghje1SXEcaa1Jt7lL677/CDtr+IQL/FTEGjurs0qTcXqz4/ToMbPJzryqcqoL+z&#10;43gjX3EkOmtY3hLG35nrtcMCGagjjKNR/bIj0Vnx2sU5UeWtwbL0hTQ4P3y7q09CIEM/wziWqI85&#10;Ep21nsdjYZz+JY/raYHXDgtkYJYwjiW9aFQrcXXzPftEFcR9blLH6k4rrh0WyIAw7p9Yno5Vjb42&#10;qePa4ViSjrb0tRKfoECGfok3dI3q7oni1ks9DePYxvVmFcbrJT9RgQz9mR3HlpirjkTn9HEbzChp&#10;nc3jamr5tcMCGZg0jFeSElcX9a1JHdcOR1s6Slrn+vZiC2QoP4ztUd1N8Zr1pUm9uwrh2NKyt9fF&#10;C2QoO4xti9nN9+U+NKljWfpiGpS0bnvZBTKULhrVuxyGTs0US29Sx+9jnBt+mMcrXnKBDH2YHa8n&#10;jeouKb1JHYXC4ZaWCGToTRivJo3qLim1SR3L0sP7Dl/2Mgtk6FsYx3Wb645EZ5TYpH6xCuKYEbt5&#10;iUCGXoZxLFGfciQ6Iz44ldSkHt53+GMvrUCGPodxNKmjnatR3Y333pN5/DV1v0kdJa1oS3+RlLQE&#10;MvDt7ESJq/3iXPGR1P3yVpwauZcG54ctSwtkoJodH6veIGl/GEeTuqvlrShpXcnjV0lJSyADz4Rx&#10;tKkPOxKtF03q/R0N41iWHpa0LEsLZGCTMLYtZje8UoXaXzv2uGM2H8vS73sJBTKwdRjHG/wZR6L1&#10;4gNTl5rUsSw9vO+wZWmBDGwTxvao7sb7a5ea1HHaY7il5V4vn0AGxp91aVS3V5ea1KeqGbEtLQUy&#10;MOHseC25zKTtYdz2JnXMgOO+w/+WFAIFMjBVGEej+mVHorXa3qSOLS1jA4+LPtQJZGD6MI4l6mOO&#10;RGu1uUkdAfybPF73MglkYLYwjvJWNKqVuNppPbWvSR0fDuK64RvJtcMCGRDGPXgPbVuTOlZRhlta&#10;IpCBmt9gNarbp01N6rh2ODbv+FVybbpABhqZHUcDdtWRaJ0oRB1Miy9vxe/HcEtL1w4LZKChMF5J&#10;Slxt1IYm9dk0WJa+4uUQyECzYWyP6nY6msfOtJgmdcyAh/cddu2wQAbmEMa2xWzne2WE8SKa1BG+&#10;n1WzYcvSAhmYoyjl7HIYWvU+GU3qeZe3YjYc54Z/4iUQyMD8Z8frSaO6TYbbYM4rjGMGHBt43EqW&#10;pQUysLAwjja1RnV7zLNJfXJDECOQgQWG8XJS4mqTQ9XsuOkwvlUF8UmHHIEMiw/jWKI+5Ui0xrBJ&#10;3VR56/CG2bCSFgIZWhLG0aQ+kTSq2/J+2GST+nwev06uHUYgQyvFzFiJqx3vhU00qfem75allbQQ&#10;yNDS2XHswrXsSCxcE01q1w4jkKEjYbxqxtQKdTepb1XDtcMIZOhAGNsWsx3qalK7dhiBDB0M49iB&#10;y+3xFq+OJnWUtG4m1w4jkKFzYWyP6na8563n8bcZwti1wwhk6LgIAo3qxb7fTdukdu0wAhkKmR2v&#10;pUGBiMWIc8XxGvx5wq9z7TACGQoK42hUv+xILMyLabBH+Lhh7NphBDIUGMaxRH3MkViYSZrUrh1G&#10;IEOhYRzlrWhUK3Etxnq8DGn78pZrhxHIIIxp6H3teB7f5PFki3/j2mEEMvRELFNrVC/mPe15TWrX&#10;DiOQoUez45hxrToSc7dVkzpmw1eSa4cRyNCrMF5JSlyLsFmT2rXDCGToaRjbo3oxRpvUMRu+mVw7&#10;jECGXoaxbTEXIz4APa3ey+4k1w4jkKH3olG9y2GY63tXNKnjJhEfJtcOI5CBPDuOWZpG9Xzft77K&#10;41py7TACGajCOIpEGtXzsTuP3+XxabIVKQIZ2BDGy0mJax6O5PFmHn/I47TDgUAGNoZxLFGfciQa&#10;daEap6o/TzgkCGRgYxgvVeGgUV2/3dVsOAL4QB4787hR/W8QyMD3xIxNiateRzYE8VCE8FXHGoEM&#10;bDY7jl24lh2J2gyXpY+P/H1s9nGlmiGDQAa+F8bRprbpxOxGl6VHxemAiw4TAhnYLIxtizm7zZal&#10;N5sxa1IjkIFNwzh24DrjSExtq2XpUReTJjUCGdgijO1RPZ1Ylo57D19O2zekNalBIMO21pOW7yQi&#10;VK+nwYrC7jH//SVhDAIZnjc7jpvdrzgSYzlTzYaPT/A1B6qZsSY1CGTYMoyjUW2/5OebZFl6lCY1&#10;CGTYNoxjifqYI/Hcme0ky9KjXqsGIJBhyzBeqoJGietZ0yxLj9KkBoEMwngKsyxLb6RJDQIZxhbL&#10;1BrVA7MuS49+L01qEMgw1uw4tsRcdSRqWZYeDWNNahDIMFYYr6R+l7h2V0F8veZZrCY1CGQYO4z7&#10;vEf1gWo2fD7Nviw9SpMaBDKMHcZ93RYzZq5vpub259akBoEME4lA2tWT59rUsvRGmtQgkGHi2fF6&#10;6kejusll6dGfo0kNAhkmCuNoU5feqG56WXo0jDWpQSDDRGG8nMotcc1jWXqz4L8gjEEgwyRhHEvU&#10;pwp8avNalh51ugpjQCDD2GG8VM3mSmpUz3NZepQmNQhkmErMjEspccWsdJ7L0hvF0vTVPA76lQKB&#10;DJPOjmMXruWOP40DVRDHjHj3gh7DniqMNalBIMPEYRxt6sMdfgqxLHw+Lf5crSY1CGSYOoy7vC3m&#10;cDZ8pCUfCjSpQSDDVGEcO3Cd6djDbsOy9ChNahDIMHUYd22P6rYsS4/SpAaBDDNZT91oVLdpWXoj&#10;TWoQyDDz7Hgt/7HS4ofYxmXpjTSpQSDDzGEcjeqXW/rw2rosPfphQZMaBDLMFMYxszvWwofW1mXp&#10;zT4waFKDQIaZwjjKW9GobkuJa3cVwhdSN5Z+NalBIENRYXxkQxB3hSY1CGSoRSxTL7pRfaEaxzt0&#10;3HZWYbzmVwgEMsw6O44tMVcX9OO7tiw9GsY3kiY1CGSoIYxX0mJKXF1clt5IkxoEMtQWxovYo7qL&#10;y9KjYnn6ojAGgQx1hPE8t8Xs8rL0qBNVGAMCGWoRjepdDf+Mri9Lj9KkBoEMtc6O11OzjeoSlqU3&#10;0qQGgQy1h3G0qZtoVMeydGxpeTmV1TrWpAaBDLWH8XKqv8QVQXU9DZbAdxd2yDSpQSBD7WEcS9Sn&#10;avyWZ6rZ8PFCD5kmNQhkqD2Mo0kdZaRZG9WlLkuP0qQGgQyNiJnxLCWukpelR2lSg0CGRmbHsQvX&#10;8pRfXvqy9Eaa1CCQobEwjjb14Qm/rC/L0qNhrEkNAhkaCeNJt8Xs07L06PPWpAaBDI2E8a4qWMfR&#10;p2XpUYfyuCKMQSBDE2E8zh7Vu6sgvp76u0yrSQ0CGRq1nrZuVB+oZsPnU7+WpUfFtp6n/aqAQIam&#10;ZsfREF7ZYjb4Zhp/GbtUO6swdlkTCGRoLIyjUf3yhr+yLP1sGGtSg0CGRsM4lqiPVf/XsvSz4phc&#10;Tc3e4QoQyPQ8jJeqmfCrybL0ZjSpQSBD42Eclzd9ksd7yVLsZjSpQSBD40F8JI8HeVyLv3JUnqFJ&#10;DQIZGgviaFDHVpixN/WP06Cw9Q9H5ns0qUEgQyMhvFTNhqNFvav66wib3wrjTcNYkxoEMtQaxHuq&#10;2fDqyH/an8ddR+gZmtSAQKbWIB7eoWmzYInZ8u/z2OdIfY8mNSCQqSWEhyWt1fT8PagfVv9Gies7&#10;mtSAQGbmIF6uZsMrY/zzKHCdzOOJI/ctTWpAIDN1CC9Vs9yYEe8a88vO5vFOHo8dwX/SpAYEMlMH&#10;8Z4Ns+GlCb40vuaeMP5eGGtSAwKZiYN4tZoRL0/x5dGo/sxR/FaE8CVhDAhkxg3hWIo+WM1ul6b8&#10;NkvVzHivI/ptGN9ImtSAQGaMIF6uZsOrNXy7uNb4laRRHTSpAYHMtiEcM9k4L7yWxi9pbeetPM4l&#10;O3GF16oBIJDZNIh3VSE8aUlrO3Ebxbh70yNH+Z+zYk1qQCCzaRDPUtLazrDE1fcw1qQGBDKbhvBm&#10;N3ioW5S3vkrOGWtSAwKZZ4K4zpLW80Tg/zZpVGtSAwKZ782Gh/cdntedg97PY73ns2NNakAgM9EN&#10;HuoWdyl6I/W7Ua1JDQhkQfx0OBteXsCPj0b1zZ6HsSY1IJB7HMLT3OChbtGo/rTHL4MmNSCQexzE&#10;wxs8rC74ocQHgmhU7+jpS6FJDQjkngbxappvSWu7MH6Yx77UzxKXJjUgkHsWwnXc4KEJb6f+Nqo1&#10;qQGB3KMgXk7f3Xe4bX6WBvtU97HEdTqPC35DAYFcdgi3oaQ1zuzwg56GsSY1IJALD+I9G2bDSy1+&#10;qNGovt/DlyjOE19Ng1MHAAK5wCBu8gYPdYsPCl+2eObelD1VGGtSAwK5sBAelrSavMFDEx5WHxz6&#10;VOLSpAYEcoFBPK8bPDTheh4n83jSo5cszhVfEMaAQC4jhIc3eFhL3V3qPZvHO3k87tFLp0kNCORC&#10;gnhXFcJtL2lt52ge93oWxprUgEAuIIgXeYOHukWj+pMevXya1IBA7ngIxwx4eLvDUhrIw20x9/bk&#10;ZdSkBgRyh4O4yyWt7dzN41DqR6NakxoQyB2dDQ+XpfcU+jRjS8xzqR87cWlSAwK5Y0EcS9HDZeml&#10;gp/qq3m8l8ejHrysmtSAQO5QEK9UIbzSg6cbZabPehLGmtSAQO5ACHfhBg91i/LW56n8c8aa1IBA&#10;7kAQD2/wsNqzpx4fQB6k8hvVEcZR3tKkBgRyS4N4NZVd0trOb9JgE5OSZ8ea1IBAbmkID2/wcDiV&#10;XdLazpU8fpLKblTHh42LwhgQyO0K4uX03X2H+y4a1TcLD+MTVRgDCOQWhHAfS1rbiW0xPy38OWpS&#10;AwK5JUFcyg0e6vZCHl/lsaPQ57ezCuM1LzUgkBcbxMPtLJe9nM+IDyZx96Z9qcwSlyY1IJBbMBs+&#10;mMq6wUMTbudxMo8nBT43TWpAIC8wiEu+wUPdLudxKZVZ4tKkBgTyAkJ4eIOHNbPhsUW56d1Cw1iT&#10;GhDIcw7ivtzgoW7RqL5f6HPTpAYE8hyDeHi7QyWtycUHly9TeSsJmtSAQJ5TCC9tmA1blp7ew+qD&#10;TEmNak1qQCDPIYiVtOpzKw124yrpvLEmNSCQGw7ivt/goW4X8riWx+OCnpMmNSCQGwphJa1mHM3j&#10;o8LCWJMaEMgNBPFKFcJu8FC/aFR/UuBs/7SXFhDI9YSwGzw0L45xlLj2FvJ8dlZh7LImQCDXEMRx&#10;TvhwUtKahwd5HEplNKo1qQGBXFMQu8HDfL2VBsu6JTSqI4SvJgU/QCBPHcLDGzzEjFhJa37O5vFe&#10;Ho8KeC4xw7+SNKkBJg/k6trhCGElrfmLS4E+KSSMNakBJg1kN3hohShvxR7VJZwz1qQGmCSQq2Xp&#10;tSqMLUsvThz7B6n7jWpNaoBJAllJq3XuVh+Mujw71qQGGCeQN5S03OChXaL0dC51u1GtSQ2wXSC7&#10;wUOrxc0i3s/jmw4/B01qgDFnyGcchlaK1YpPOx7GmtQAEwQy7fNCHp/nsaPDz0GTGkAgd9pwj+p9&#10;qZslLk1qAIFchNt5vJLHk46GsSY1gEDuvMt5XErdbFQfqB67MAYQyJ0WS7zvdjiMbyRNagCB3HH7&#10;06DE1dUPEprUAAK586JR/WVHH/tr1QBAIHfevTTYorRrjeqLSZMaQCAX4lYa7MbVpfPGmtQAArko&#10;ca3utTwed+gxa1IDCOSiHM3jow6GsSY1gEAuRjSqP+vYY9akBhDIRYltMb/o2CxTkxpAIBfnQRos&#10;/XalUa1JDSCQi/NOGtz9qAuNak1qAIFcpLNVwD3qwGPVpAYQyEVay+OTDoWxJjWAQC7O3jzup26c&#10;M9akBhDIRYpG9R+qUG47TWoAgVysmBkf7MDsWJMaQCAX60oeP0rtblTHeeKr1YcGAARycaJR/X4e&#10;37T4Me6pwliTGkAgFylmmx+3PIw1qQEEctFeyOPzPHa0+DHGueILwhhAIJcqGtUP89iX2lviOpXH&#10;T71UAAK5ZHErxVfyeNLSx6dJDSCQi3c5DZaB29iojqXpn+dx2MsEIJBLFrPOD1I7S1xxTvutpEkN&#10;IJALtz8NSlxtDGNNagCB3Asx+/yyxbP288IYQCD3wb08llP7GtWa1AACuTd+lcerqX0lLk1qAIHc&#10;G5fyeDOPxy16TJrUAAK5V47mcbtlYaxJDSCQeyUa1X9M7TpnrEkNIJB7JbbF/KJlYfxSGiyfC2MA&#10;gdwbD6rZaFsCOZbOL3tZAARyn7yTx+nUnka1JjWAQO6d2J86ztE+asFjiaXp16vZMQACuTfW8vh1&#10;S8I4zmH/Io8XvSwAArlP9qbBHtVtOGcc7e5fJuUtAIHcMzEb/bolAahJDSCQe+t+NStd9Oz4lTTY&#10;fQsAgdw7V/L4UVpso/ppNSvWpAYQyL10No/302LvbaxJDSCQey0a1R8vOIw1qQEEcq/FzRnivPGO&#10;BT4GTWoAeh3Iwz2q96XFlbg0qQHofSB/lMehPJ4s6OdrUgPQ+0COmzPE1piLaFRrUgMgkKsg/CAt&#10;psQVS9PnhDEAfQ/kg2mwLeYiwliTGgCBnAaN6t8v6GdHk/pqGuyTDQC9DuSHeSyn+Teq/zWPt/LY&#10;5dcNgL4H8t002AFr3iWu2HTkil8zAATyoNH80zwez/Fnxiz8fB5n/IoBIJAHs+Lbcw7jYZP6Vb9e&#10;AAjkQZHqj2m+54yjSX0tDc4bA0DvAzka1V/MOYyjMBblLU1qAARy5bd5HJhjIGtSAyCQR9zJ43Sa&#10;X6NakxoAgTziUhWOj+bwszSpARDIW8xU78wpjDWpARDIm4gi1edpPueMNakBEMhbBOTX1ay1aZrU&#10;AAjkLdxPg2uOm54d78vjl0mTGgCB/IwbefwoNd+o1qQGQCBv4UIeN1Oz9zaOWXe0qM/7VQFAIG8+&#10;Y/1wDmH8etKkBkAgbyq2xYzzxjsa/BlRFLueNKkBEMhbBmXsUb0vNVfiiu99SRgDIJC3di+PQ3k8&#10;aej778nj7aRJDYBA3tLlPM6m5hrVmtQACORtxKVNH6RmSlxPq+9/wa8DAAL5+TPX+w2FcSx9v5E0&#10;qQEQyM8VjerfNfS9oyD2dlLeAkAgb+thGuwfXXejWpMaAIE8prt5HE31l7g0qQEQyGOK2etP83hc&#10;8/fVpAZAII8pZsUfpXpLXJrUAAjkCRzM4481h7EmNQACeQLRqH6Y6i1wRZP6rTxe8lIDIJDH8yCP&#10;AzUG8s48riVNagAE8tju5HE81deojiZ13CtZkxoAgTymaFRH8/lRTd8vmtRvCGMABPJk4XmnpjCO&#10;pe5jaXATCgAQyGPam8dXqZ5zxo+rmbYmNQACeQLRqP66pjDWpAZAIE8ptsXcX0Mg76zCeNVLCYBA&#10;nsyNNNg1a9ZGdcyybyXlLQAE8sRi68q4HGnWnbg0qQEQyDOE6IczhrEmNQACeQaxvPyHPHbM8D00&#10;qQEQyDOIFvSf0qCA9XSG76FJDYBAnsG9NNij+smUX69JDYBAntEv8jibpm9Ua1IDIJBnFJc2vZum&#10;L3HFjPiqMAZAIE8vGtX3pwzjOM98pJpdA4BAntILVRhPQ5MaAIFcky/y2Jcmb1THJVE/z+OElwUA&#10;gTybmBkfTpOXuCK8f5k0qQEQyDOLpebX0mDZeRK706D8pbwFgECe0ak8PkqTlbhiVnwwaVIDQC2B&#10;HKH6cIow1qQGgJoCORrVn6XJClyxpB13ajrt8ANAPYH8II/9EwSyJjUA1BzIv87jeBq/Ua1JDQA1&#10;B3I0qmPZ+dGY/16TGgBqDuS1anb89zFnxZrUAFBzIO/N46sJwliTGgBqDuRoVH895r/VpAaAhgL5&#10;bhqvUa1JDQANBXIUsuL+xts1qjWpAaChQI5GdZwH3m4nrmhSX89j2WEFgHoDORrV720Txk+rEH47&#10;aVIDQO2BPCxxPdkmjDWpAaChQF7K40/p+QWuaFKfqwYA0EAg38vjwDaz49fToOgFADQQyLH8fDZt&#10;3aiOWfPbSZMaABoL5Fh+jkuctipx/TCPG0mTGgAaC+RoVN/dIow1qQFgDoEcjerPt/g3mtQAMKdA&#10;/lM18x1tVWtSA8CcAvl+Hitp8xKXJjUAzCmQX6tmwhtpUgPAnAN5NIw1qQFgAYG8cVasSQ0ACwxk&#10;TWoAWHAgx5L16TzecDgAYHGB/J95/Hsef3U4AGAh/vv/BRgAGup+JMfkGKAAAAAASUVORK5CYIJQ&#10;SwMEFAAGAAgAAAAhAGjIbeffAAAACAEAAA8AAABkcnMvZG93bnJldi54bWxMj0FLw0AQhe+C/2EZ&#10;wZvdbIpRYyalFPVUBFtBvG2z0yQ0Oxuy2yT9964nvb3hDe99r1jNthMjDb51jKAWCQjiypmWa4TP&#10;/evdIwgfNBvdOSaEC3lYlddXhc6Nm/iDxl2oRQxhn2uEJoQ+l9JXDVntF64njt7RDVaHeA61NIOe&#10;YrjtZJokmbS65djQ6J42DVWn3dkivE16Wi/Vy7g9HTeX7/39+9dWEeLtzbx+BhFoDn/P8Isf0aGM&#10;TAd3ZuNFhxCHBIRMLaOIdpakGYgDwsNTqkCWhfw/oPw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7HqzHIFAADaEwAADgAAAAAAAAAAAAAAAAA6AgAAZHJzL2Uy&#10;b0RvYy54bWxQSwECLQAKAAAAAAAAACEAY2RNl3gaAAB4GgAAFAAAAAAAAAAAAAAAAADYBwAAZHJz&#10;L21lZGlhL2ltYWdlMS5wbmdQSwECLQAUAAYACAAAACEAaMht598AAAAIAQAADwAAAAAAAAAAAAAA&#10;AACCIgAAZHJzL2Rvd25yZXYueG1sUEsBAi0AFAAGAAgAAAAhAKomDr68AAAAIQEAABkAAAAAAAAA&#10;AAAAAAAAjiMAAGRycy9fcmVscy9lMm9Eb2MueG1sLnJlbHNQSwUGAAAAAAYABgB8AQAAgSQAAAAA&#10;">
                <v:group id="Groep 54" o:spid="_x0000_s1066" style="position:absolute;top:-7306;width:46498;height:18768" coordorigin="2285,-9226" coordsize="30431,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Rechthoek 10" o:spid="_x0000_s1067" style="position:absolute;left:2285;top:-9226;width:14663;height:10121;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d3xAAAANsAAAAPAAAAZHJzL2Rvd25yZXYueG1sRI9Pi8Iw&#10;FMTvC36H8IS9ramKRapRRBB02Yt/QI/P5tkUm5fSxLb77TcLC3scZuY3zHLd20q01PjSsYLxKAFB&#10;nDtdcqHgct59zEH4gKyxckwKvsnDejV4W2KmXcdHak+hEBHCPkMFJoQ6k9Lnhiz6kauJo/dwjcUQ&#10;ZVNI3WAX4baSkyRJpcWS44LBmraG8ufpZRXci6/H5jze3brpodXm84hpe02Veh/2mwWIQH34D/+1&#10;91rBbAa/X+IPkKsfAAAA//8DAFBLAQItABQABgAIAAAAIQDb4fbL7gAAAIUBAAATAAAAAAAAAAAA&#10;AAAAAAAAAABbQ29udGVudF9UeXBlc10ueG1sUEsBAi0AFAAGAAgAAAAhAFr0LFu/AAAAFQEAAAsA&#10;AAAAAAAAAAAAAAAAHwEAAF9yZWxzLy5yZWxzUEsBAi0AFAAGAAgAAAAhACy653fEAAAA2wAAAA8A&#10;AAAAAAAAAAAAAAAABwIAAGRycy9kb3ducmV2LnhtbFBLBQYAAAAAAwADALcAAAD4AgAAAAA=&#10;" path="m,l2240281,,1659256,222885,,822960,,xe" fillcolor="#d34817" stroked="f" strokeweight="1pt">
                    <v:stroke joinstyle="miter"/>
                    <v:path arrowok="t" o:connecttype="custom" o:connectlocs="0,0;1466258,0;1085979,274158;0,1012274;0,0" o:connectangles="0,0,0,0,0"/>
                  </v:shape>
                  <v:rect id="Rechthoek 56" o:spid="_x0000_s1068" style="position:absolute;left:17995;top:3632;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QtwgAAANsAAAAPAAAAZHJzL2Rvd25yZXYueG1sRI9bi8Iw&#10;FITfF/Y/hLPgy6LpCl7oGmVZEHxSvODzoTk2xeakNLGp/94Igo/DzHzDLFa9rUVHra8cK/gZZSCI&#10;C6crLhWcjuvhHIQPyBprx6TgTh5Wy8+PBebaRd5TdwilSBD2OSowITS5lL4wZNGPXEOcvItrLYYk&#10;21LqFmOC21qOs2wqLVacFgw29G+ouB5uVsF3Q7P5cXsuzLXr4kTvYnm5RaUGX/3fL4hAfXiHX+2N&#10;VjCZwvNL+gFy+QAAAP//AwBQSwECLQAUAAYACAAAACEA2+H2y+4AAACFAQAAEwAAAAAAAAAAAAAA&#10;AAAAAAAAW0NvbnRlbnRfVHlwZXNdLnhtbFBLAQItABQABgAIAAAAIQBa9CxbvwAAABUBAAALAAAA&#10;AAAAAAAAAAAAAB8BAABfcmVscy8ucmVsc1BLAQItABQABgAIAAAAIQDGKAQtwgAAANsAAAAPAAAA&#10;AAAAAAAAAAAAAAcCAABkcnMvZG93bnJldi54bWxQSwUGAAAAAAMAAwC3AAAA9gIAAAAA&#10;" stroked="f" strokeweight="1pt">
                    <v:fill r:id="rId10" o:title="" recolor="t" rotate="t" type="frame"/>
                  </v:rect>
                </v:group>
                <v:shape id="Tekstvak 57" o:spid="_x0000_s1069" type="#_x0000_t202" style="position:absolute;left:-1052;top:-7125;width:75783;height:2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5k1xQAAANsAAAAPAAAAZHJzL2Rvd25yZXYueG1sRI9Ba8JA&#10;FITvhf6H5RV6q5smVCW6ioZWehE0Cl4f2WcSmn2bZjcm/fddodDjMDPfMMv1aBpxo87VlhW8TiIQ&#10;xIXVNZcKzqePlzkI55E1NpZJwQ85WK8eH5aYajvwkW65L0WAsEtRQeV9m0rpiooMuoltiYN3tZ1B&#10;H2RXSt3hEOCmkXEUTaXBmsNChS1lFRVfeW8UTLeHfvc9DHSpr1mxT+a75H2MlXp+GjcLEJ5G/x/+&#10;a39qBW8zuH8JP0CufgEAAP//AwBQSwECLQAUAAYACAAAACEA2+H2y+4AAACFAQAAEwAAAAAAAAAA&#10;AAAAAAAAAAAAW0NvbnRlbnRfVHlwZXNdLnhtbFBLAQItABQABgAIAAAAIQBa9CxbvwAAABUBAAAL&#10;AAAAAAAAAAAAAAAAAB8BAABfcmVscy8ucmVsc1BLAQItABQABgAIAAAAIQC685k1xQAAANsAAAAP&#10;AAAAAAAAAAAAAAAAAAcCAABkcnMvZG93bnJldi54bWxQSwUGAAAAAAMAAwC3AAAA+QIAAAAA&#10;" filled="f" stroked="f" strokeweight=".5pt">
                  <v:textbox inset="3.6pt,7.2pt,0,0">
                    <w:txbxContent>
                      <w:p w14:paraId="64CF4193" w14:textId="77777777" w:rsidR="003A3C10" w:rsidRDefault="003A3C10" w:rsidP="003A3C10">
                        <w:pPr>
                          <w:spacing w:before="0"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7E137E8A" w14:textId="311488F3" w:rsidR="003A3C10" w:rsidRDefault="003A3C10" w:rsidP="003A3C10">
                        <w:r>
                          <w:t xml:space="preserve">         </w:t>
                        </w:r>
                        <w:r w:rsidR="00461BC2">
                          <w:t>De leraar h</w:t>
                        </w:r>
                        <w:r>
                          <w:t>eeft hoge verwachtingen van de school, zichzelf en de kinderen.  Stimuleert een open, onderzoekende houding. Stimuleert experiment. Gaat uit van de natuurlijke nieuwsgierigheid en leergierigheid, biedt een rijke leeromgeving.</w:t>
                        </w:r>
                      </w:p>
                      <w:p w14:paraId="4CEA61AD" w14:textId="77777777" w:rsidR="003A3C10" w:rsidRDefault="003A3C10" w:rsidP="003A3C10">
                        <w:pPr>
                          <w:spacing w:before="0"/>
                        </w:pPr>
                      </w:p>
                      <w:p w14:paraId="56B21944" w14:textId="77777777" w:rsidR="003A3C10" w:rsidRDefault="003A3C10" w:rsidP="003A3C10">
                        <w:pPr>
                          <w:spacing w:after="0" w:line="240" w:lineRule="auto"/>
                        </w:pPr>
                      </w:p>
                      <w:p w14:paraId="0980235E" w14:textId="77777777" w:rsidR="003A3C10" w:rsidRDefault="003A3C10" w:rsidP="003A3C10">
                        <w:pPr>
                          <w:spacing w:after="0" w:line="240" w:lineRule="auto"/>
                        </w:pPr>
                      </w:p>
                      <w:p w14:paraId="13D98293" w14:textId="77777777" w:rsidR="003A3C10" w:rsidRPr="003A3C10" w:rsidRDefault="003A3C10" w:rsidP="003A3C10">
                        <w:pPr>
                          <w:jc w:val="both"/>
                        </w:pPr>
                      </w:p>
                      <w:p w14:paraId="1A730870" w14:textId="77777777" w:rsidR="003A3C10" w:rsidRDefault="003A3C10" w:rsidP="003A3C10">
                        <w:pPr>
                          <w:jc w:val="both"/>
                          <w:rPr>
                            <w:color w:val="D34817" w:themeColor="accent1"/>
                          </w:rPr>
                        </w:pPr>
                      </w:p>
                    </w:txbxContent>
                  </v:textbox>
                </v:shape>
                <w10:wrap type="square" anchorx="margin" anchory="margin"/>
              </v:group>
            </w:pict>
          </mc:Fallback>
        </mc:AlternateContent>
      </w:r>
    </w:p>
    <w:p w14:paraId="2DF64220" w14:textId="10FAE57C" w:rsidR="003A3C10" w:rsidRDefault="003A3C10" w:rsidP="008256C9"/>
    <w:p w14:paraId="2E33F6C8" w14:textId="77777777" w:rsidR="003A3C10" w:rsidRDefault="003A3C10" w:rsidP="008256C9"/>
    <w:p w14:paraId="7E089A90" w14:textId="3C22C303" w:rsidR="003A3C10" w:rsidRDefault="003A3C10" w:rsidP="008256C9">
      <w:r>
        <w:rPr>
          <w:rFonts w:ascii="Century Gothic" w:hAnsi="Century Gothic"/>
          <w:noProof/>
        </w:rPr>
        <mc:AlternateContent>
          <mc:Choice Requires="wps">
            <w:drawing>
              <wp:anchor distT="0" distB="0" distL="114300" distR="114300" simplePos="0" relativeHeight="251697152" behindDoc="0" locked="0" layoutInCell="1" allowOverlap="1" wp14:anchorId="43CCD3A5" wp14:editId="39B33879">
                <wp:simplePos x="0" y="0"/>
                <wp:positionH relativeFrom="margin">
                  <wp:align>left</wp:align>
                </wp:positionH>
                <wp:positionV relativeFrom="paragraph">
                  <wp:posOffset>187842</wp:posOffset>
                </wp:positionV>
                <wp:extent cx="3774440" cy="606056"/>
                <wp:effectExtent l="0" t="0" r="0" b="3810"/>
                <wp:wrapNone/>
                <wp:docPr id="58" name="Tekstvak 58"/>
                <wp:cNvGraphicFramePr/>
                <a:graphic xmlns:a="http://schemas.openxmlformats.org/drawingml/2006/main">
                  <a:graphicData uri="http://schemas.microsoft.com/office/word/2010/wordprocessingShape">
                    <wps:wsp>
                      <wps:cNvSpPr txBox="1"/>
                      <wps:spPr>
                        <a:xfrm>
                          <a:off x="0" y="0"/>
                          <a:ext cx="3774440" cy="606056"/>
                        </a:xfrm>
                        <a:prstGeom prst="rect">
                          <a:avLst/>
                        </a:prstGeom>
                        <a:solidFill>
                          <a:srgbClr val="956251">
                            <a:lumMod val="20000"/>
                            <a:lumOff val="80000"/>
                          </a:srgbClr>
                        </a:solidFill>
                        <a:ln w="6350">
                          <a:noFill/>
                        </a:ln>
                      </wps:spPr>
                      <wps:txbx>
                        <w:txbxContent>
                          <w:p w14:paraId="08EB3C08"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Pedagogische wendbaarheid</w:t>
                            </w:r>
                          </w:p>
                          <w:p w14:paraId="436AAA71"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 xml:space="preserve">Werken aan eigenaarschap </w:t>
                            </w:r>
                          </w:p>
                          <w:p w14:paraId="6E1978FB" w14:textId="77777777" w:rsidR="003A3C10" w:rsidRPr="003A3C10" w:rsidRDefault="003A3C10" w:rsidP="003A3C10">
                            <w:pPr>
                              <w:rPr>
                                <w:rFonts w:ascii="Century Gothic" w:hAnsi="Century Gothic"/>
                              </w:rPr>
                            </w:pPr>
                          </w:p>
                          <w:p w14:paraId="62431D68" w14:textId="77777777" w:rsidR="003A3C10" w:rsidRPr="003A3C10" w:rsidRDefault="003A3C10" w:rsidP="003A3C10">
                            <w:pPr>
                              <w:rPr>
                                <w:rFonts w:ascii="Century Gothic" w:hAnsi="Century Gothic"/>
                              </w:rPr>
                            </w:pPr>
                          </w:p>
                          <w:p w14:paraId="43CC1219" w14:textId="77777777" w:rsidR="003A3C10" w:rsidRDefault="003A3C10" w:rsidP="003A3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CD3A5" id="Tekstvak 58" o:spid="_x0000_s1070" type="#_x0000_t202" style="position:absolute;margin-left:0;margin-top:14.8pt;width:297.2pt;height:47.7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6MSwIAAJYEAAAOAAAAZHJzL2Uyb0RvYy54bWysVN9v2jAQfp+0/8Hy+0igQFtEqBgV0yTW&#10;VqJTn41jk0iOz7MNCfvrd3YSYN2epr0457vz/fi+u8wfmkqRo7CuBJ3R4SClRGgOean3Gf3+uv50&#10;R4nzTOdMgRYZPQlHHxYfP8xrMxMjKEDlwhIMot2sNhktvDezJHG8EBVzAzBCo1GCrZjHq90nuWU1&#10;Rq9UMkrTaVKDzY0FLpxD7WNrpIsYX0rB/bOUTniiMoq1+XjaeO7CmSzmbLa3zBQl78pg/1BFxUqN&#10;Sc+hHpln5GDLP0JVJbfgQPoBhyoBKUsuYg/YzTB91822YEbEXhAcZ84wuf8Xlj8dt+bFEt98hgYJ&#10;DIDUxs0cKkM/jbRV+GKlBO0I4ekMm2g84ai8ub0dj8do4mibptN0Mg1hkstrY53/IqAiQcioRVoi&#10;Wuy4cb517V1CMgeqzNelUvFi97uVsuTIkML7yXQ0Gca36lB9g7xV4ySkHZeoRsZb9V2vxlJcGyaW&#10;9Vt8pUmNZd9M0hhWQ0jc1qQ0ul/QCJJvdg0pc0Rq3EO1g/yECFpoh8sZvi6xzQ1z/oVZnCZEBjfE&#10;P+MhFWAy6CRKCrA//6YP/kgyWimpcToz6n4cmBWUqK8a6b8fRsB9vIwntyPMYa8tu2uLPlQrQPSG&#10;uIuGRzH4e9WL0kL1hou0DFnRxDTH3Bn1vbjy7c7gInKxXEYnHGDD/EZvDQ+hA1eBxNfmjVnTMe1x&#10;Rp6gn2M2e0d46xtealgePMgyTkMAukW1wx+HPxLXLWrYrut79Lr8Tha/AAAA//8DAFBLAwQUAAYA&#10;CAAAACEAG1C529wAAAAHAQAADwAAAGRycy9kb3ducmV2LnhtbEyPwU7DMBBE70j8g7VI3KjdkFZN&#10;GqdCSBVHSkCcndjEUeN1Grtp+vcsJ3oczWjmTbGbXc8mM4bOo4TlQgAz2HjdYSvh63P/tAEWokKt&#10;eo9GwtUE2JX3d4XKtb/gh5mq2DIqwZArCTbGIec8NNY4FRZ+MEjejx+diiTHlutRXajc9TwRYs2d&#10;6pAWrBrMqzXNsTo7GtlXqahPh831+S17t9+HCU/HScrHh/llCyyaOf6H4Q+f0KEkptqfUQfWS6Aj&#10;UUKSrYGRu8rSFFhNsWQlgJcFv+UvfwEAAP//AwBQSwECLQAUAAYACAAAACEAtoM4kv4AAADhAQAA&#10;EwAAAAAAAAAAAAAAAAAAAAAAW0NvbnRlbnRfVHlwZXNdLnhtbFBLAQItABQABgAIAAAAIQA4/SH/&#10;1gAAAJQBAAALAAAAAAAAAAAAAAAAAC8BAABfcmVscy8ucmVsc1BLAQItABQABgAIAAAAIQBzUk6M&#10;SwIAAJYEAAAOAAAAAAAAAAAAAAAAAC4CAABkcnMvZTJvRG9jLnhtbFBLAQItABQABgAIAAAAIQAb&#10;ULnb3AAAAAcBAAAPAAAAAAAAAAAAAAAAAKUEAABkcnMvZG93bnJldi54bWxQSwUGAAAAAAQABADz&#10;AAAArgUAAAAA&#10;" fillcolor="#ebdfdb" stroked="f" strokeweight=".5pt">
                <v:textbox>
                  <w:txbxContent>
                    <w:p w14:paraId="08EB3C08"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Pedagogische wendbaarheid</w:t>
                      </w:r>
                    </w:p>
                    <w:p w14:paraId="436AAA71"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 xml:space="preserve">Werken aan eigenaarschap </w:t>
                      </w:r>
                    </w:p>
                    <w:p w14:paraId="6E1978FB" w14:textId="77777777" w:rsidR="003A3C10" w:rsidRPr="003A3C10" w:rsidRDefault="003A3C10" w:rsidP="003A3C10">
                      <w:pPr>
                        <w:rPr>
                          <w:rFonts w:ascii="Century Gothic" w:hAnsi="Century Gothic"/>
                        </w:rPr>
                      </w:pPr>
                    </w:p>
                    <w:p w14:paraId="62431D68" w14:textId="77777777" w:rsidR="003A3C10" w:rsidRPr="003A3C10" w:rsidRDefault="003A3C10" w:rsidP="003A3C10">
                      <w:pPr>
                        <w:rPr>
                          <w:rFonts w:ascii="Century Gothic" w:hAnsi="Century Gothic"/>
                        </w:rPr>
                      </w:pPr>
                    </w:p>
                    <w:p w14:paraId="43CC1219" w14:textId="77777777" w:rsidR="003A3C10" w:rsidRDefault="003A3C10" w:rsidP="003A3C10"/>
                  </w:txbxContent>
                </v:textbox>
                <w10:wrap anchorx="margin"/>
              </v:shape>
            </w:pict>
          </mc:Fallback>
        </mc:AlternateContent>
      </w:r>
    </w:p>
    <w:p w14:paraId="4A2749A3" w14:textId="4AB7742E" w:rsidR="003A3C10" w:rsidRDefault="003A3C10" w:rsidP="008256C9"/>
    <w:p w14:paraId="4F28017B" w14:textId="4A051A55" w:rsidR="00C10DE2" w:rsidRDefault="003A3C10" w:rsidP="003A3C10">
      <w:pPr>
        <w:tabs>
          <w:tab w:val="left" w:pos="7468"/>
        </w:tabs>
      </w:pPr>
      <w:r>
        <w:rPr>
          <w:rFonts w:ascii="Century Gothic" w:hAnsi="Century Gothic"/>
          <w:noProof/>
        </w:rPr>
        <mc:AlternateContent>
          <mc:Choice Requires="wps">
            <w:drawing>
              <wp:anchor distT="0" distB="0" distL="114300" distR="114300" simplePos="0" relativeHeight="251703296" behindDoc="0" locked="0" layoutInCell="1" allowOverlap="1" wp14:anchorId="4DDC59EA" wp14:editId="0B66BED5">
                <wp:simplePos x="0" y="0"/>
                <wp:positionH relativeFrom="margin">
                  <wp:align>right</wp:align>
                </wp:positionH>
                <wp:positionV relativeFrom="paragraph">
                  <wp:posOffset>9717</wp:posOffset>
                </wp:positionV>
                <wp:extent cx="4189095" cy="860750"/>
                <wp:effectExtent l="0" t="0" r="1905" b="0"/>
                <wp:wrapNone/>
                <wp:docPr id="129" name="Tekstvak 129"/>
                <wp:cNvGraphicFramePr/>
                <a:graphic xmlns:a="http://schemas.openxmlformats.org/drawingml/2006/main">
                  <a:graphicData uri="http://schemas.microsoft.com/office/word/2010/wordprocessingShape">
                    <wps:wsp>
                      <wps:cNvSpPr txBox="1"/>
                      <wps:spPr>
                        <a:xfrm>
                          <a:off x="0" y="0"/>
                          <a:ext cx="4189095" cy="860750"/>
                        </a:xfrm>
                        <a:prstGeom prst="rect">
                          <a:avLst/>
                        </a:prstGeom>
                        <a:solidFill>
                          <a:srgbClr val="956251">
                            <a:lumMod val="20000"/>
                            <a:lumOff val="80000"/>
                          </a:srgbClr>
                        </a:solidFill>
                        <a:ln w="6350">
                          <a:noFill/>
                        </a:ln>
                      </wps:spPr>
                      <wps:txbx>
                        <w:txbxContent>
                          <w:p w14:paraId="7053BCDF" w14:textId="77777777" w:rsidR="003A3C10" w:rsidRPr="006F52F2" w:rsidRDefault="003A3C10" w:rsidP="003A3C10">
                            <w:pPr>
                              <w:pStyle w:val="Lijstalinea"/>
                              <w:numPr>
                                <w:ilvl w:val="0"/>
                                <w:numId w:val="1"/>
                              </w:numPr>
                              <w:spacing w:after="0"/>
                              <w:rPr>
                                <w:rFonts w:ascii="Century Gothic" w:hAnsi="Century Gothic"/>
                              </w:rPr>
                            </w:pPr>
                            <w:r w:rsidRPr="006F52F2">
                              <w:rPr>
                                <w:rFonts w:ascii="Century Gothic" w:hAnsi="Century Gothic"/>
                              </w:rPr>
                              <w:t>Het zorgplan beschrijft de geactualiseerde werkwijze van de school bij zorg.</w:t>
                            </w:r>
                          </w:p>
                          <w:p w14:paraId="5781AEBF" w14:textId="77777777" w:rsidR="003A3C10" w:rsidRDefault="003A3C10" w:rsidP="003A3C10">
                            <w:pPr>
                              <w:pStyle w:val="Lijstalinea"/>
                              <w:numPr>
                                <w:ilvl w:val="0"/>
                                <w:numId w:val="1"/>
                              </w:numPr>
                              <w:spacing w:after="0"/>
                              <w:rPr>
                                <w:rFonts w:ascii="Century Gothic" w:hAnsi="Century Gothic"/>
                              </w:rPr>
                            </w:pPr>
                            <w:r w:rsidRPr="006F52F2">
                              <w:rPr>
                                <w:rFonts w:ascii="Century Gothic" w:hAnsi="Century Gothic"/>
                              </w:rPr>
                              <w:t xml:space="preserve">Er is </w:t>
                            </w:r>
                            <w:r>
                              <w:rPr>
                                <w:rFonts w:ascii="Century Gothic" w:hAnsi="Century Gothic"/>
                              </w:rPr>
                              <w:t>specifieke aandacht voor hoogbegaafdheid.</w:t>
                            </w:r>
                          </w:p>
                          <w:p w14:paraId="2519B96B" w14:textId="77777777" w:rsidR="003A3C10" w:rsidRPr="003A3C10" w:rsidRDefault="003A3C10" w:rsidP="003A3C10">
                            <w:pPr>
                              <w:pStyle w:val="Lijstalinea"/>
                              <w:numPr>
                                <w:ilvl w:val="0"/>
                                <w:numId w:val="1"/>
                              </w:numPr>
                              <w:spacing w:after="0"/>
                              <w:rPr>
                                <w:rFonts w:ascii="Century Gothic" w:hAnsi="Century Gothic"/>
                              </w:rPr>
                            </w:pPr>
                            <w:r>
                              <w:rPr>
                                <w:rFonts w:ascii="Century Gothic" w:hAnsi="Century Gothic"/>
                              </w:rPr>
                              <w:t>De zorg ondersteunt innovatie</w:t>
                            </w:r>
                          </w:p>
                          <w:p w14:paraId="66EB0427" w14:textId="77777777" w:rsidR="003A3C10" w:rsidRPr="003A3C10" w:rsidRDefault="003A3C10" w:rsidP="003A3C10">
                            <w:pPr>
                              <w:rPr>
                                <w:rFonts w:ascii="Century Gothic" w:hAnsi="Century Gothic"/>
                              </w:rPr>
                            </w:pPr>
                          </w:p>
                          <w:p w14:paraId="610B348B" w14:textId="77777777" w:rsidR="003A3C10" w:rsidRPr="003A3C10" w:rsidRDefault="003A3C10" w:rsidP="003A3C10">
                            <w:pPr>
                              <w:rPr>
                                <w:rFonts w:ascii="Century Gothic" w:hAnsi="Century Gothic"/>
                              </w:rPr>
                            </w:pPr>
                          </w:p>
                          <w:p w14:paraId="05EB9350" w14:textId="77777777" w:rsidR="003A3C10" w:rsidRDefault="003A3C10" w:rsidP="003A3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C59EA" id="Tekstvak 129" o:spid="_x0000_s1071" type="#_x0000_t202" style="position:absolute;margin-left:278.65pt;margin-top:.75pt;width:329.85pt;height:67.8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hnSwIAAJYEAAAOAAAAZHJzL2Uyb0RvYy54bWysVEuP2jAQvlfqf7B8LwmUsBARVpQVVSW6&#10;uxJb7dk4NkRyPK5tSOiv79jhtdueql7MvDKP75thet/WihyEdRXogvZ7KSVCcygrvS3oj5flpzEl&#10;zjNdMgVaFPQoHL2fffwwbUwuBrADVQpLMIl2eWMKuvPe5Eni+E7UzPXACI1OCbZmHlW7TUrLGsxe&#10;q2SQpqOkAVsaC1w4h9aHzklnMb+UgvsnKZ3wRBUUe/PxtfHdhDeZTVm+tczsKn5qg/1DFzWrNBa9&#10;pHpgnpG9rf5IVVfcggPpexzqBKSsuIgz4DT99N006x0zIs6C4Dhzgcn9v7T88bA2z5b49gu0SGAA&#10;pDEud2gM87TS1uEXOyXoRwiPF9hE6wlH47A/nqSTjBKOvvEovcsirsn1a2Od/yqgJkEoqEVaIlrs&#10;sHIeK2LoOSQUc6CqclkpFRW73SyUJQeGFE6y0SDrx2/Vvv4OZWfGTUhPXKIZGe/M47MZ87suTaz1&#10;Jr/SpCno6DM2HcppCIW7npTG8CsaQfLtpiVViUhlZ6g2UB4RQQvdcjnDlxWOuWLOPzOL24Sg4YX4&#10;J3ykAiwGJ4mSHdhff7OHeCQZvZQ0uJ0FdT/3zApK1DeN9E/6w2FY56gMs7sBKvbWs7n16H29AESv&#10;j7doeBRDvFdnUVqoX/GQ5qEqupjmWLug/iwufHczeIhczOcxCBfYML/Sa8ND6gBeIPGlfWXWnJj2&#10;uCOPcN5jlr8jvIvtYJ/vPcgqbkMAukP1hD8ufyTudKjhum71GHX9O5n9BgAA//8DAFBLAwQUAAYA&#10;CAAAACEATvVDedsAAAAGAQAADwAAAGRycy9kb3ducmV2LnhtbEyPzU7DMBCE70i8g7VI3KhTSv/S&#10;OBVCqjhSAuLsxNs4arxOYzdN357lRI+zs5r5JtuOrhUD9qHxpGA6SUAgVd40VCv4/to9rUCEqMno&#10;1hMquGKAbX5/l+nU+At94lDEWnAIhVQrsDF2qZShsuh0mPgOib2D752OLPtaml5fONy18jlJFtLp&#10;hrjB6g7fLFbH4uy4ZFe8JOVpv7rO3tcf9mc/0Ok4KPX4ML5uQEQc4/8z/OEzOuTMVPozmSBaBTwk&#10;8nUOgs3FfL0EUbKeLacg80ze4ue/AAAA//8DAFBLAQItABQABgAIAAAAIQC2gziS/gAAAOEBAAAT&#10;AAAAAAAAAAAAAAAAAAAAAABbQ29udGVudF9UeXBlc10ueG1sUEsBAi0AFAAGAAgAAAAhADj9If/W&#10;AAAAlAEAAAsAAAAAAAAAAAAAAAAALwEAAF9yZWxzLy5yZWxzUEsBAi0AFAAGAAgAAAAhAHLS6GdL&#10;AgAAlgQAAA4AAAAAAAAAAAAAAAAALgIAAGRycy9lMm9Eb2MueG1sUEsBAi0AFAAGAAgAAAAhAE71&#10;Q3nbAAAABgEAAA8AAAAAAAAAAAAAAAAApQQAAGRycy9kb3ducmV2LnhtbFBLBQYAAAAABAAEAPMA&#10;AACtBQAAAAA=&#10;" fillcolor="#ebdfdb" stroked="f" strokeweight=".5pt">
                <v:textbox>
                  <w:txbxContent>
                    <w:p w14:paraId="7053BCDF" w14:textId="77777777" w:rsidR="003A3C10" w:rsidRPr="006F52F2" w:rsidRDefault="003A3C10" w:rsidP="003A3C10">
                      <w:pPr>
                        <w:pStyle w:val="Lijstalinea"/>
                        <w:numPr>
                          <w:ilvl w:val="0"/>
                          <w:numId w:val="1"/>
                        </w:numPr>
                        <w:spacing w:after="0"/>
                        <w:rPr>
                          <w:rFonts w:ascii="Century Gothic" w:hAnsi="Century Gothic"/>
                        </w:rPr>
                      </w:pPr>
                      <w:r w:rsidRPr="006F52F2">
                        <w:rPr>
                          <w:rFonts w:ascii="Century Gothic" w:hAnsi="Century Gothic"/>
                        </w:rPr>
                        <w:t>Het zorgplan beschrijft de geactualiseerde werkwijze van de school bij zorg.</w:t>
                      </w:r>
                    </w:p>
                    <w:p w14:paraId="5781AEBF" w14:textId="77777777" w:rsidR="003A3C10" w:rsidRDefault="003A3C10" w:rsidP="003A3C10">
                      <w:pPr>
                        <w:pStyle w:val="Lijstalinea"/>
                        <w:numPr>
                          <w:ilvl w:val="0"/>
                          <w:numId w:val="1"/>
                        </w:numPr>
                        <w:spacing w:after="0"/>
                        <w:rPr>
                          <w:rFonts w:ascii="Century Gothic" w:hAnsi="Century Gothic"/>
                        </w:rPr>
                      </w:pPr>
                      <w:r w:rsidRPr="006F52F2">
                        <w:rPr>
                          <w:rFonts w:ascii="Century Gothic" w:hAnsi="Century Gothic"/>
                        </w:rPr>
                        <w:t xml:space="preserve">Er is </w:t>
                      </w:r>
                      <w:r>
                        <w:rPr>
                          <w:rFonts w:ascii="Century Gothic" w:hAnsi="Century Gothic"/>
                        </w:rPr>
                        <w:t>specifieke aandacht voor hoogbegaafdheid.</w:t>
                      </w:r>
                    </w:p>
                    <w:p w14:paraId="2519B96B" w14:textId="77777777" w:rsidR="003A3C10" w:rsidRPr="003A3C10" w:rsidRDefault="003A3C10" w:rsidP="003A3C10">
                      <w:pPr>
                        <w:pStyle w:val="Lijstalinea"/>
                        <w:numPr>
                          <w:ilvl w:val="0"/>
                          <w:numId w:val="1"/>
                        </w:numPr>
                        <w:spacing w:after="0"/>
                        <w:rPr>
                          <w:rFonts w:ascii="Century Gothic" w:hAnsi="Century Gothic"/>
                        </w:rPr>
                      </w:pPr>
                      <w:r>
                        <w:rPr>
                          <w:rFonts w:ascii="Century Gothic" w:hAnsi="Century Gothic"/>
                        </w:rPr>
                        <w:t>De zorg ondersteunt innovatie</w:t>
                      </w:r>
                    </w:p>
                    <w:p w14:paraId="66EB0427" w14:textId="77777777" w:rsidR="003A3C10" w:rsidRPr="003A3C10" w:rsidRDefault="003A3C10" w:rsidP="003A3C10">
                      <w:pPr>
                        <w:rPr>
                          <w:rFonts w:ascii="Century Gothic" w:hAnsi="Century Gothic"/>
                        </w:rPr>
                      </w:pPr>
                    </w:p>
                    <w:p w14:paraId="610B348B" w14:textId="77777777" w:rsidR="003A3C10" w:rsidRPr="003A3C10" w:rsidRDefault="003A3C10" w:rsidP="003A3C10">
                      <w:pPr>
                        <w:rPr>
                          <w:rFonts w:ascii="Century Gothic" w:hAnsi="Century Gothic"/>
                        </w:rPr>
                      </w:pPr>
                    </w:p>
                    <w:p w14:paraId="05EB9350" w14:textId="77777777" w:rsidR="003A3C10" w:rsidRDefault="003A3C10" w:rsidP="003A3C10"/>
                  </w:txbxContent>
                </v:textbox>
                <w10:wrap anchorx="margin"/>
              </v:shape>
            </w:pict>
          </mc:Fallback>
        </mc:AlternateContent>
      </w:r>
      <w:r>
        <w:tab/>
      </w:r>
    </w:p>
    <w:p w14:paraId="0759C29B" w14:textId="6CD696F1" w:rsidR="00C10DE2" w:rsidRDefault="00C10DE2" w:rsidP="003A3C10">
      <w:pPr>
        <w:pStyle w:val="Kop2"/>
      </w:pPr>
      <w:r>
        <w:lastRenderedPageBreak/>
        <w:t>Professionele structuur</w:t>
      </w:r>
    </w:p>
    <w:p w14:paraId="0896F0A2" w14:textId="360A2477" w:rsidR="003A3C10" w:rsidRDefault="003A3C10" w:rsidP="00C10DE2">
      <w:r>
        <w:rPr>
          <w:noProof/>
        </w:rPr>
        <mc:AlternateContent>
          <mc:Choice Requires="wpg">
            <w:drawing>
              <wp:anchor distT="0" distB="0" distL="228600" distR="228600" simplePos="0" relativeHeight="251705344" behindDoc="0" locked="0" layoutInCell="1" allowOverlap="1" wp14:anchorId="3E25B32F" wp14:editId="19AF0540">
                <wp:simplePos x="0" y="0"/>
                <wp:positionH relativeFrom="margin">
                  <wp:align>left</wp:align>
                </wp:positionH>
                <wp:positionV relativeFrom="margin">
                  <wp:posOffset>338868</wp:posOffset>
                </wp:positionV>
                <wp:extent cx="3826510" cy="1647825"/>
                <wp:effectExtent l="0" t="0" r="2540" b="9525"/>
                <wp:wrapSquare wrapText="bothSides"/>
                <wp:docPr id="130" name="Groep 130"/>
                <wp:cNvGraphicFramePr/>
                <a:graphic xmlns:a="http://schemas.openxmlformats.org/drawingml/2006/main">
                  <a:graphicData uri="http://schemas.microsoft.com/office/word/2010/wordprocessingGroup">
                    <wpg:wgp>
                      <wpg:cNvGrpSpPr/>
                      <wpg:grpSpPr>
                        <a:xfrm>
                          <a:off x="0" y="0"/>
                          <a:ext cx="3826510" cy="1647825"/>
                          <a:chOff x="-105274" y="-730634"/>
                          <a:chExt cx="7578401" cy="2373870"/>
                        </a:xfrm>
                      </wpg:grpSpPr>
                      <wpg:grpSp>
                        <wpg:cNvPr id="131" name="Groep 131"/>
                        <wpg:cNvGrpSpPr/>
                        <wpg:grpSpPr>
                          <a:xfrm>
                            <a:off x="-3" y="-730634"/>
                            <a:ext cx="4649822" cy="1876888"/>
                            <a:chOff x="228598" y="-922688"/>
                            <a:chExt cx="3043176" cy="2310016"/>
                          </a:xfrm>
                        </wpg:grpSpPr>
                        <wps:wsp>
                          <wps:cNvPr id="132" name="Rechthoek 10"/>
                          <wps:cNvSpPr/>
                          <wps:spPr>
                            <a:xfrm>
                              <a:off x="228598" y="-922688"/>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D3481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hoek 133"/>
                          <wps:cNvSpPr/>
                          <wps:spPr>
                            <a:xfrm>
                              <a:off x="1799590" y="363200"/>
                              <a:ext cx="1472184" cy="1024128"/>
                            </a:xfrm>
                            <a:prstGeom prst="rect">
                              <a:avLst/>
                            </a:prstGeom>
                            <a:blipFill>
                              <a:blip r:embed="rId9"/>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4" name="Tekstvak 134"/>
                        <wps:cNvSpPr txBox="1"/>
                        <wps:spPr>
                          <a:xfrm>
                            <a:off x="-105274" y="-712522"/>
                            <a:ext cx="7578401" cy="2355758"/>
                          </a:xfrm>
                          <a:prstGeom prst="rect">
                            <a:avLst/>
                          </a:prstGeom>
                          <a:noFill/>
                          <a:ln w="6350">
                            <a:noFill/>
                          </a:ln>
                          <a:effectLst/>
                        </wps:spPr>
                        <wps:txbx>
                          <w:txbxContent>
                            <w:p w14:paraId="427A1474" w14:textId="77777777" w:rsidR="003A3C10" w:rsidRDefault="003A3C10" w:rsidP="003A3C10">
                              <w:pPr>
                                <w:spacing w:before="0"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606F9110" w14:textId="6E0246F1" w:rsidR="003A3C10" w:rsidRDefault="00461BC2" w:rsidP="003A3C10">
                              <w:r>
                                <w:t xml:space="preserve">               </w:t>
                              </w:r>
                              <w:r w:rsidR="003A3C10">
                                <w:t>Een lerend, onderzoekend team. Sterke (door extra scholing) didactische en pedagogische vaardigheden als schoollijn. Team opzet van projecten. Talent en affiniteit van teamleden wordt benut.  Gezamenlijk opgestelde teammissie. Collegiale bezoeken van andere scholen en leren van buiten het onderwijs.  Gedeeld leiderschap op alle niveaus. Een schoolleider die lerend is, een open onderzoekende cultuur stimulerend. Gericht op kwaliteit.</w:t>
                              </w:r>
                            </w:p>
                            <w:p w14:paraId="331CF45F" w14:textId="77777777" w:rsidR="003A3C10" w:rsidRDefault="003A3C10" w:rsidP="003A3C10"/>
                            <w:p w14:paraId="78D7A704" w14:textId="77777777" w:rsidR="003A3C10" w:rsidRDefault="003A3C10" w:rsidP="003A3C10">
                              <w:pPr>
                                <w:spacing w:before="0"/>
                              </w:pPr>
                            </w:p>
                            <w:p w14:paraId="042F41BD" w14:textId="77777777" w:rsidR="003A3C10" w:rsidRDefault="003A3C10" w:rsidP="003A3C10">
                              <w:pPr>
                                <w:spacing w:after="0" w:line="240" w:lineRule="auto"/>
                              </w:pPr>
                            </w:p>
                            <w:p w14:paraId="23F997C0" w14:textId="77777777" w:rsidR="003A3C10" w:rsidRDefault="003A3C10" w:rsidP="003A3C10">
                              <w:pPr>
                                <w:spacing w:after="0" w:line="240" w:lineRule="auto"/>
                              </w:pPr>
                            </w:p>
                            <w:p w14:paraId="393F5B0C" w14:textId="77777777" w:rsidR="003A3C10" w:rsidRPr="003A3C10" w:rsidRDefault="003A3C10" w:rsidP="003A3C10">
                              <w:pPr>
                                <w:jc w:val="both"/>
                              </w:pPr>
                            </w:p>
                            <w:p w14:paraId="4E949AF9" w14:textId="77777777" w:rsidR="003A3C10" w:rsidRDefault="003A3C10" w:rsidP="003A3C10">
                              <w:pPr>
                                <w:jc w:val="both"/>
                                <w:rPr>
                                  <w:color w:val="D34817"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25B32F" id="Groep 130" o:spid="_x0000_s1072" style="position:absolute;margin-left:0;margin-top:26.7pt;width:301.3pt;height:129.75pt;z-index:251705344;mso-wrap-distance-left:18pt;mso-wrap-distance-right:18pt;mso-position-horizontal:left;mso-position-horizontal-relative:margin;mso-position-vertical-relative:margin;mso-width-relative:margin;mso-height-relative:margin" coordorigin="-1052,-7306" coordsize="75784,23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8tLdAUAAOETAAAOAAAAZHJzL2Uyb0RvYy54bWzsWFtv2zYUfh+w/0Do&#10;cUBq3SUbcYqsWYsCQVusGdo90jJlCZVEjaRjt79+H0lRVtx2TjKgu+bBIc1D8pyP5/Idnz/dtw25&#10;ZULWvFt6wRPfI6wr+LruNkvvl5vnZ7lHpKLdmja8Y0vvI5Pe04vvvzvf9QsW8oo3ayYIDunkYtcv&#10;vUqpfjGbyaJiLZVPeM86LJZctFRhKjaztaA7nN42s9D309mOi3UveMGkxLdXdtG7MOeXJSvU67KU&#10;TJFm6UE3ZT6F+Vzpz9nFOV1sBO2ruhjUoI/QoqV1h0vHo66oomQr6s+OautCcMlL9aTg7YyXZV0w&#10;YwOsCfwja14Ivu2NLZvFbtOPMAHaI5wefWzx6vaF6N/2bwSQ2PUbYGFm2pZ9KVr9H1qSvYHs4wgZ&#10;2ytS4MsoD9MkALIF1oI0zvIwsaAWFZDX+84CPwmz2COQOMsiP41iJ/HTcEqWZHnsB/aUMMqiPDNP&#10;M3NKzO6oNk6syrDhjSD1GgpEOKOjLRwN2LGe6C8Gwx5g6Vn0ubLO4DiN53kYDgbnWZrnuTNnMDgM&#10;82QOv9f2zsMQEk7A2Rv5cRRkqbM38P0g1TJftRfBIQ/vL//c+7+taM+MW8nFFDsYZbH7mRWVqjj7&#10;QPCyBj4jOHqJXEg4zBdc5GuWO/CCOE3DBNAYb/GDUPvF1G66KLZSvWDcOB69vZYKywirNUZ2MOhY&#10;8K6TtWLv4Xtl2yBof5gRn+xIGMZ+mJtn1/uOxH+9K14RvOU8dXngWPo93Gk8fDj49BXTTT45dQVQ&#10;f/gV003WgpP3wKfHe+6B01T8njcgxB9yw13xUzDdfbd/9jMHaTIPk/S0J02fOURw5cm/6ZmR7ca4&#10;ppUL9WLfDbGOEaGaR/imtPZc6nIyDXxkWDdFYNtEgl06UZzYjBidbjbpAvrcbzOeZbo5fNDNtraM&#10;akcP2myr6LjZJU+jtlV/wE6A+WjO0xjOozwCziM8As6z0hfSRU+VhtwNyW7pucxJqqU3pEW93PJb&#10;dsONoDriAbjysNp0U6nxMCDlnsZJuP+9OW+IBoOpdfIBEifm/ltxJAIceUjb0MEJuP9TweO7i4ZL&#10;Zj1FQ2Bq7oiFhnBSfyRv6vXzumm08VJsVs8aQW4pYL2K4jzIBj3viDWdhjIIMx+KFhSUtmwo8C/a&#10;HgRFdhuP0GYDrlwoYdy64/oG+yZCqisqK3uHOdY+VotCJ0hTtzDc138jQlozZniujR8QJVed9WjF&#10;1x/BjQS3xFf2xfMal1xTqd5QgaIJJcHe1Wt8lA2H5nhsM/JIxcWnL32v5UFAsOqRHZgzrPptSwXz&#10;SPOyAzWZB3GMY5WZxEkWYiKmK6vpSrdtn3EgioCEdmao5VXjhqXg7TuQ/Et9K5ZoV+Bui98weaYw&#10;xxLahIJdXpox6DWe9bp72xf6cOO+sPxm/46KnvQYLj0FXvKKOzpEF45vwA20gJXVOzt+uVW8rDUZ&#10;MQhbXIcJqJkmot+EoyF7fMbRIpNDtAJgc6dJWpDN58kccCGMojRCF2Wd7EDSsjDIkWksSQvjIDQE&#10;Fqi4jkCjo0nagKNONgbhIwAdj1s1de/CSI+HRgaPdtTGfKHdsy3SFS+2LeuU7fkEQ0ih4ZRV3Us4&#10;y4K1K7ZGgnu5HnifVIKpAtFNFyWiC4TWPB2i2C3Amqla/4ftfzNsD43lNwthRJYN4Rv2Qapbii7L&#10;dsSTCCZq/yMH2Rm6V5fSDxE49OR3e+sgTNCZmlLigvmos06SDO2XLX+PDOZJvbJBk0aJJWjjCmKr&#10;MSTsDyqT2q/2tmc3ne9fVayG+mSL1RACtlghQdpChcGjixQKv61Xf4cSZXwdvyMZzjP85qV/qJrO&#10;TUk7/DJ38TsAAAD//wMAUEsDBAoAAAAAAAAAIQBjZE2XeBoAAHgaAAAUAAAAZHJzL21lZGlhL2lt&#10;YWdlMS5wbmeJUE5HDQoaCgAAAA1JSERSAAAB5AAAAVAIBgAAAG71DZoAAAAJcEhZcwAALiMAAC4j&#10;AXilP3YAAAAZdEVYdFNvZnR3YXJlAEFkb2JlIEltYWdlUmVhZHlxyWU8AAAaBUlEQVR42uzdDZcU&#10;1Z0H4MtOIAgMjDu86MjLIISDIZAoSEACUVAwakLEgBhzjLr5YPtR9kvsx9hz9uxm8yIE9v7T1To2&#10;M0y/VHVX3Xqec+4hQWamu3pO//re+tWtHQlgCk+fPl3Kf5zJY08HH/7/dvAx/3mOP2tvHj/I40kD&#10;33u1Rcd0fx47W/L7eGqHtxVgykBeb9mbK/VYyeNgHn9xKBoVx/dUHjfy+DyP//iBYwJMEcaHhXGR&#10;DuWxTxg36r/yuJXHvTx+tvE/CGRg0jCOGdQxR6I4R9Ng+fbvDkXtHuWxO4/f5PFxGqxCPEMgA5OE&#10;cZwvXnckihI5cDyPb4Rx7f5SHdtP8vhwnBcCYJwwjhJXnPNacjSKCuOTefyfQ1Grf6TBueFPJ/kA&#10;K5CBcUWjepfDUIw4V7yW5tveLtmj6sPqF3ncTlssSwtkYNbZcXzK3+NIFOPFNCjlCePZxbL0W3nc&#10;yePaLN9IIAPbhfFq0qguiSZ1Pf6WBiWtj1JNvQqBDDwvjJeTEldJ4rV8mpS3phXL0lHSisuWHtT9&#10;zQUysFUYxxL1KUeiCBub1E8cjon9TxqUtJ65dlggA02HcZRTTiSN6lLCWJN6OvH7H5csxbL0yjxe&#10;KIBRMTNW4uo+TerJDbe0jPPDH87zBwtkYHR2HLtwLTsSnadJPZm4dvhmNSNeX8QDEMjAxjCON/DD&#10;jkTnaVKPJ0paL1Wz4XfSHJalBTIwThjbFrMM8RpqUj9ffFCJkla0pa+15UEJZCDCOHbgOuNIdJom&#10;9fZ2VyF8p40fPgUyCGN7VJcRxprUm3uUvrvv8IO2v4hAv8VMQaO6uzSpNxerPj9Ogxs8nOvKpyqg&#10;v7PjeCNfcSQ6a1jeEsbfmeu1wwIZqCOMo1H9siPRWfHaxTlR5a3BsvSFNDg/fLurT0IgQz/DOJao&#10;jzkSnbWex2NhnP4lj+tpgdcOC2RgljCOJb1oVCtxdfM9+0QVxH1uUsfqTiuuHRbIgDDun1iejlWN&#10;vjap49rhWJKOtvS1Ep+gQIZ+iTd0jeruieLWSz0N49jG9WYVxuslP1GBDP2ZHceWmKuOROf0cRvM&#10;KGmdzeNqavm1wwIZmDSMV5ISVxf1rUkd1w5HWzpKWuf69mILZCg/jO1R3U3xmvWlSb27CuHY0rK3&#10;18ULZCg7jG2L2c335T40qWNZ+mIalLRue9kFMpQuGtW7HIZOzRRLb1LH72OcG36YxytecoEMfZgd&#10;ryeN6i4pvUkdhcLhlpYIZOhNGK8mjeouKbVJHcvSw/sOX/YyC2ToWxjHdZvrjkRnlNikfrEK4pgR&#10;u3mJQIZehnEsUZ9yJDojPjiV1KQe3nf4Yy+tQIY+h3E0qaOdq1Hdjffek3n8NXW/SR0lrWhLf5GU&#10;tAQy8O3sRImr/eJc8ZHU/fJWnBq5lwbnhy1LC2Sgmh0fq94gaX8YR5O6q+WtKGldyeNXSUlLIAPP&#10;hHG0qQ87Eq0XTer9HQ3jWJYelrQsSwtkYJMwti1mN7xShdpfO/a4YzYfy9LvewkFMrB1GMcb/BlH&#10;ovXiA1OXmtSxLD2877BlaYEMbBPG9qjuxvtrl5rUcdpjuKXlXi+fQAbGn3VpVLdXl5rUp6oZsS0t&#10;BTIw4ex4LbnMpO1h3PYmdcyA477D/5YUAgUyMFUYR6P6ZUeitdrepI4tLWMDj4s+1AlkYPowjiXq&#10;Y45Ea7W5SR0B/Js8XvcyCWRgtjCO8lY0qpW42mk9ta9JHR8O4rrhG8m1wwIZEMY9eA9tW5M6VlGG&#10;W1oikIGa32A1qtunTU3quHY4Nu/4VXJtukAGGpkdRwN21ZFonShEHUyLL2/F78dwS0vXDgtkoKEw&#10;XklKXG3Uhib12TRYlr7i5RDIQLNhbI/qdjqax860mCZ1zICH9x127bBABuYQxrbFbOd7ZYTxIprU&#10;Eb6fVbNhy9ICGZijKOXschha9T4ZTep5l7diNhznhn/iJRDIwPxnx+tJo7pNhttgziuMYwYcG3jc&#10;SpalBTKwsDCONrVGdXvMs0l9ckMQI5CBBYbxclLiapND1ey46TC+VQXxSYccgQyLD+NYoj7lSLTG&#10;sEndVHnr8IbZsJIWAhlaEsbRpD6RNKrb8n7YZJP6fB6/Tq4dRiBDK8XMWImrHe+FTTSp96bvlqWV&#10;tBDI0NLZcezCtexILFwTTWrXDiOQoSNhvGrG1Ap1N6lvVcO1wwhk6EAY2xazHepqUrt2GIEMHQzj&#10;2IHL7fEWr44mdZS0bibXDiOQoXNhbI/qdrznrefxtxnC2LXDCGTouAgCjerFvt9N26R27TACGQqZ&#10;Ha+lQYGIxYhzxfEa/HnCr3PtMAIZCgrjaFS/7EgszItpsEf4uGHs2mEEMhQYxrFEfcyRWJhJmtSu&#10;HUYgQ6FhHOWtaFQrcS3GerwMafvylmuHEcggjGnofe14Ht/k8WSLf+PaYQQy9EQsU2tUL+Y97XlN&#10;atcOI5ChR7PjmHGtOhJzt1WTOmbDV5JrhxHI0KswXklKXIuwWZPatcMIZOhpGNujejFGm9QxG76Z&#10;XDuMQIZehrFtMRcjPgA9rd7L7iTXDiOQofeiUb3LYZjre1c0qeMmER8m1w4jkIE8O45Zmkb1fN+3&#10;vsrjWnLtMAIZqMI4ikQa1fOxO4/f5fFpshUpAhnYEMbLSYlrHo7k8WYef8jjtMOBQAY2hnEsUZ9y&#10;JBp1oRqnqj9POCQIZGBjGC9V4aBRXb/d1Ww4AvhAHjvzuFH9bxDIwPfEjE2Jq15HNgTxUITwVcca&#10;gQxsNjuOXbiWHYnaDJelj4/8fWz2caWaIYNABr4XxtGmtunE7EaXpUfF6YCLDhMCGdgsjG2LObvN&#10;lqU3mzFrUiOQgU3DOHbgOuNITG2rZelRF5MmNQIZ2CKM7VE9nViWjnsPX07bN6Q1qUEgw7bWk5bv&#10;JCJUr6fBisLuMf/9JWEMAhmeNzuOm92vOBJjOVPNho9P8DUHqpmxJjUIZNgyjKNRbb/k55tkWXqU&#10;JjUIZNg2jGOJ+pgj8dyZ7STL0qNeqwYgkGHLMF6qgkaJ61nTLEuP0qQGgQzCeAqzLEtvpEkNAhnG&#10;FsvUGtUDsy5Lj34vTWoQyDDW7Di2xFx1JGpZlh4NY01qEMgwVhivpH6XuHZXQXy95lmsJjUIZBg7&#10;jPu8R/WBajZ8Ps2+LD1KkxoEMowdxn3dFjNmrm+m5vbn1qQGgQwTiUDa1ZPn2tSy9Eaa1CCQYeLZ&#10;8XrqR6O6yWXp0Z+jSQ0CGSYK42hTl96obnpZejSMNalBIMNEYbycyi1xzWNZerPgvyCMQSDDJGEc&#10;S9SnCnxq81qWHnW6CmNAIMPYYbxUzeZKalTPc1l6lCY1CGSYSsyMSylxxax0nsvSG8XS9NU8DvqV&#10;AoEMk86OYxeu5Y4/jQNVEMeMePeCHsOeKow1qUEgw8RhHG3qwx1+CrEsfD4t/lytJjUIZJg6jLu8&#10;LeZwNnykJR8KNKlBIMNUYRw7cJ3p2MNuw7L0KE1qEMgwdRh3bY/qtixLj9KkBoEMM1lP3WhUt2lZ&#10;eiNNahDIMPPseC3/sdLih9jGZemNNKlBIMPMYRyN6pdb+vDauiw9+mFBkxoEMswUxjGzO9bCh9bW&#10;ZenNPjBoUoNAhpnCOMpb0ahuS4lrdxXCF1I3ln41qUEgQ1FhfGRDEHeFJjUIZKhFLFMvulF9oRrH&#10;O3TcdlZhvOZXCAQyzDo7ji0xVxf047u2LD0axjeSJjUIZKghjFfSYkpcXVyW3kiTGgQy1BbGi9ij&#10;uovL0qNiefqiMAaBDHWE8Ty3xezysvSoE1UYAwIZahGN6l0N/4yuL0uP0qQGgQy1zo7XU7ON6hKW&#10;pTfSpAaBDLWHcbSpm2hUx7J0bGl5OZXVOtakBoEMtYfxcqq/xBVBdT0NlsB3F3bINKlBIEPtYRxL&#10;1Kdq/JZnqtnw8UIPmSY1CGSoPYyjSR1lpFkb1aUuS4/SpAaBDI2ImfEsJa6Sl6VHaVKDQIZGZsex&#10;C9fylF9e+rL0RprUIJChsTCONvXhCb+sL8vSo2GsSQ0CGRoJ40m3xezTsvTo89akBoEMjYTxripY&#10;x9GnZelRh/K4IoxBIEMTYTzOHtW7qyC+nvq7TKtJDQIZGrWetm5UH6hmw+dTv5alR8W2nqf9qoBA&#10;hqZmx9EQXtliNvhmGn8Zu1Q7qzB2WRMIZGgsjKNR/fKGv7Is/WwYa1KDQIZGwziWqI9V/9ey9LPi&#10;mFxNzd7hChDI9DyMl6qZ8KvJsvRmNKlBIEPjYRyXN32Sx3vJUuxmNKlBIEPjQXwkjwd5XIu/clSe&#10;oUkNAhkaC+JoUMdWmLE39Y/ToLD1D0fmezSpQSBDIyG8VM2Go0W9q/rrCJvfCuNNw1iTGgQy1BrE&#10;e6rZ8OrIf9qfx11H6Bma1IBAptYgHt6habNgidny7/PY50h9jyY1IJCpJYSHJa3V9Pw9qB9W/0aJ&#10;6zua1IBAZuYgXq5mwytj/PMocJ3M44kj9y1NakAgM3UIL1Wz3JgR7xrzy87m8U4ejx3Bf9KkBgQy&#10;Uwfxng2z4aUJvjS+5p4w/l4Ya1IDApmJg3i1mhEvT/Hl0aj+zFH8VoTwJWEMCGTGDeFYij5YzW6X&#10;pvw2S9XMeK8j+m0Y30ia1IBAZowgXq5mw6s1fLu41viVpFEdNKkBgcy2IRwz2TgvvJbGL2lt5608&#10;ziU7cYXXqgEgkNk0iHdVITxpSWs7cRvFuHvTI0f5n7NiTWpAILNpEM9S0trOsMTV9zDWpAYEMpuG&#10;8GY3eKhblLe+Ss4Za1IDAplngrjOktbzROD/NmlUa1IDApnvzYaH9x2e152D3s9jveezY01qQCAz&#10;0Q0e6hZ3KXoj9btRrUkNCGRB/HQ4G15ewI+PRvXNnoexJjUgkHscwtPc4KFu0aj+tMcvgyY1IJB7&#10;HMTDGzysLvihxAeCaFTv6OlLoUkNCOSeBvFqmm9Ja7swfpjHvtTPEpcmNSCQexbCddzgoQlvp/42&#10;qjWpAYHcoyBeTt/dd7htfpYG+1T3scR1Oo8LfkMBgVx2CLehpDXO7PCDnoaxJjUgkAsP4j0bZsNL&#10;LX6o0ai+38OXKM4TX02DUwcAArnAIG7yBg91iw8KX7Z45t6UPVUYa1IDArmwEB6WtJq8wUMTHlYf&#10;HPpU4tKkBgRygUE8rxs8NOF6HifzeNKjlyzOFV8QxoBALiOEhzd4WEvdXeo9m8c7eTzu0UunSQ0I&#10;5EKCeFcVwm0vaW3naB73ehbGmtSAQC4giBd5g4e6RaP6kx69fJrUgEDueAjHDHh4u8NSGsjDbTH3&#10;9uRl1KQGBHKHg7jLJa3t3M3jUOpHo1qTGhDIHZ0ND5el9xT6NGNLzHOpHztxaVIDArljQRxL0cNl&#10;6aWCn+qrebyXx6MevKya1IBA7lAQr1QhvNKDpxtlps96Esaa1IBA7kAId+EGD3WL8tbnqfxzxprU&#10;gEDuQBAPb/Cw2rOnHh9AHqTyG9URxlHe0qQGBHJLg3g1lV3S2s5v0mATk5Jnx5rUgEBuaQgPb/Bw&#10;OJVd0trOlTx+kspuVMeHjYvCGBDI7Qri5fTdfYf7LhrVNwsP4xNVGAMI5BaEcB9LWtuJbTE/Lfw5&#10;alIDArklQVzKDR7q9kIeX+Wxo9Dnt7MK4zUvNSCQFxvEw+0sl72cz4gPJnH3pn2pzBKXJjUgkFsw&#10;Gz6YyrrBQxNu53EyjycFPjdNakAgLzCIS77BQ90u53EplVni0qQGBPICQnh4g4c1s+GxRbnp3ULD&#10;WJMaEMhzDuK+3OChbtGovl/oc9OkBgTyHIN4eLtDJa3JxQeXL1N5Kwma1IBAnlMIL22YDVuWnt7D&#10;6oNMSY1qTWpAIM8hiJW06nMrDXbjKum8sSY1IJAbDuK+3+ChbhfyuJbH44KekyY1IJAbCmElrWYc&#10;zeOjwsJYkxoQyA0E8UoVwm7wUL9oVH9S4Gz/tJcWEMj1hLAbPDQvjnGUuPYW8nx2VmHssiZAINcQ&#10;xHFO+HBS0pqHB3kcSmU0qjWpAYFcUxC7wcN8vZUGy7olNKojhK8mBT9AIE8dwsMbPMSMWElrfs7m&#10;8V4ejwp4LjHDv5I0qQEmD+Tq2uEIYSWt+YtLgT4pJIw1qQEmDWQ3eGiFKG/FHtUlnDPWpAaYJJCr&#10;Zem1KowtSy9OHPsHqfuNak1qgEkCWUmrde5WH4y6PDvWpAYYJ5A3lLTc4KFdovR0LnW7Ua1JDbBd&#10;ILvBQ6vFzSLez+ObDj8HTWqAMWfIZxyGVorVik87Hsaa1AATBDLt80Ien+exo8PPQZMaQCB32nCP&#10;6n2pmyUuTWoAgVyE23m8kseTjoaxJjWAQO68y3lcSt1sVB+oHrswBhDInRZLvO92OIxvJE1qAIHc&#10;cfvToMTV1Q8SmtQAArnzolH9ZUcf+2vVAEAgd969NNiitGuN6otJkxpAIBfiVhrsxtWl88aa1AAC&#10;uShxre61PB536DFrUgMI5KIczeOjDoaxJjWAQC5GNKo/69hj1qQGEMhFiW0xv+jYLFOTGkAgF+dB&#10;Giz9dqVRrUkNIJCL804a3P2oC41qTWoAgVyks1XAPerAY9WkBhDIRVrL45MOhbEmNYBALs7ePO6n&#10;bpwz1qQGEMhFikb1H6pQbjtNagCBXKyYGR/swOxYkxpAIBfrSh4/Su1uVMd54qvVhwYABHJxolH9&#10;fh7ftPgx7qnCWJMaQCAXKWabH7c8jDWpAQRy0V7I4/M8drT4Mca54gvCGEAglyoa1Q/z2JfaW+I6&#10;lcdPvVQAArlkcSvFV/J40tLHp0kNIJCLdzkNloHb2KiOpemf53HYywQgkEsWs84PUjtLXHFO+62k&#10;SQ0gkAu3Pw1KXG0MY01qAIHcCzH7/LLFs/bzwhhAIPfBvTyWU/sa1ZrUAAK5N36Vx6upfSUuTWoA&#10;gdwbl/J4M4/HLXpMmtQAArlXjuZxu2VhrEkNIJB7JRrVf0ztOmesSQ0gkHsltsX8omVh/FIaLJ8L&#10;YwCB3BsPqtloWwI5ls4ve1kABHKfvJPH6dSeRrUmNYBA7p3YnzrO0T5qwWOJpenXq9kxAAK5N9by&#10;+HVLwjjOYf8ijxe9LAACuU/2psEe1W04Zxzt7l8m5S0AgdwzMRv9uiUBqEkNIJB76341K1307PiV&#10;NNh9CwCB3DtX8vhRWmyj+mk1K9akBhDIvXQ2j/fTYu9trEkNIJB7LRrVHy84jDWpAQRyr8XNGeK8&#10;8Y4FPgZNagB6HcjDPar3pcWVuDSpAeh9IH+Ux6E8nizo52tSA9D7QI6bM8TWmItoVGtSAyCQqyD8&#10;IC2mxBVL0+eEMQB9D+SDabAt5iLCWJMaAIGcBo3q3y/oZ0eT+moa7JMNAL0O5Id5LKf5N6r/NY+3&#10;8tjl1w2Avgfy3TTYAWveJa7YdOSKXzMABPKg0fzTPB7P8WfGLPx8Hmf8igEgkAez4ttzDuNhk/pV&#10;v14ACORBkeqPab7njKNJfS0NzhsDQO8DORrVX8w5jKMwFuUtTWoABHLlt3kcmGMga1IDIJBH3Mnj&#10;dJpfo1qTGgCBPOJSFY6P5vCzNKkBEMhbzFTvzCmMNakBEMibiCLV52k+54w1qQEQyFsE5NfVrLVp&#10;mtQACOQt3E+Da46bnh3vy+OXSZMaAIH8jBt5/Cg136jWpAZAIG/hQh43U7P3No5Zd7Soz/tVAUAg&#10;bz5j/XAOYfx60qQGQCBvKrbFjPPGOxr8GVEUu540qQEQyFsGZexRvS81V+KK731JGAMgkLd2L49D&#10;eTxp6PvvyePtpEkNgEDe0uU8zqbmGtWa1AAI5G3EpU0fpGZKXE+r73/BrwMAAvn5M9f7DYVxLH2/&#10;kTSpARDIzxWN6t819L2jIPZ2Ut4CQCBv62Ea7B9dd6NakxoAgTymu3kcTfWXuDSpARDIY4rZ60/z&#10;eFzz99WkBkAgjylmxR+lektcmtQACOQJHMzjjzWHsSY1AAJ5AtGofpjqLXBFk/qtPF7yUgMgkMfz&#10;II8DNQbyzjyuJU1qAATy2O7kcTzV16iOJnXcK1mTGgCBPKZoVEfz+VFN3y+a1G8IYwAE8mTheaem&#10;MI6l7mNpcBMKABDIY9qbx1epnnPGj6uZtiY1AAJ5AtGo/rqmMNakBkAgTym2xdxfQyDvrMJ41UsJ&#10;gECezI002DVr1kZ1zLJvJeUtAATyxGLryrgcadaduDSpARDIM4TohzOGsSY1AAJ5BrG8/Ic8dszw&#10;PTSpARDIM4gW9J/SoID1dIbvoUkNgECewb002KP6yZRfr0kNgECe0S/yOJumb1RrUgMgkGcUlza9&#10;m6YvccWM+KowBkAgTy8a1fenDOM4z3ykml0DgECe0gtVGE9DkxoAgVyTL/LYlyZvVMclUT/P44SX&#10;BQCBPJuYGR9Ok5e4Irx/mTSpARDIM4ul5tfSYNl5ErvToPylvAWAQJ7RqTw+SpOVuGJWfDBpUgNA&#10;LYEcofpwijDWpAaAmgI5GtWfpckKXLGkHXdqOu3wA0A9gfwgj/0TBLImNQDUHMi/zuN4Gr9RrUkN&#10;ADUHcjSqY9n50Zj/XpMaAGoO5LVqdvz3MWfFmtQAUHMg783jqwnCWJMaAGoO5GhUfz3mv9WkBoCG&#10;AvluGq9RrUkNAA0FchSy4v7G2zWqNakBoKFAjkZ1nAfebieuaFJfz2PZYQWAegM5GtXvbRPGT6sQ&#10;fjtpUgNA7YE8LHE92SaMNakBoKFAXsrjT+n5Ba5oUp+rBgDQQCDfy+PANrPj19Og6AUANBDIsfx8&#10;Nm3dqI5Z89tJkxoAGgvkWH6OS5y2KnH9MI8bSZMaABoL5GhU390ijDWpAWAOgRyN6s+3+Dea1AAw&#10;p0D+UzXzHW1Va1IDwJwC+X4eK2nzEpcmNQDMKZBfq2bCG2lSA8CcA3k0jDWpAWABgbxxVqxJDQAL&#10;DGRNagBYcCDHkvXpPN5wOABgcYH8n3n8ex5/dTgAYCH++/8FGAAa6n4kx+QYoAAAAABJRU5ErkJg&#10;glBLAwQUAAYACAAAACEAS0jroN8AAAAHAQAADwAAAGRycy9kb3ducmV2LnhtbEyPT0vDQBTE74Lf&#10;YXmCN7v5Y4PGvJRS1FMRbAXxts2+JqHZtyG7TdJv73qyx2GGmd8Uq9l0YqTBtZYR4kUEgriyuuUa&#10;4Wv/9vAEwnnFWnWWCeFCDlbl7U2hcm0n/qRx52sRStjlCqHxvs+ldFVDRrmF7YmDd7SDUT7IoZZ6&#10;UFMoN51MoiiTRrUcFhrV06ah6rQ7G4T3SU3rNH4dt6fj5vKzX358b2NCvL+b1y8gPM3+Pwx/+AEd&#10;ysB0sGfWTnQI4YhHWKaPIIKbRUkG4oCQxskzyLKQ1/zl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CI8tLdAUAAOETAAAOAAAAAAAAAAAAAAAAADoCAABkcnMv&#10;ZTJvRG9jLnhtbFBLAQItAAoAAAAAAAAAIQBjZE2XeBoAAHgaAAAUAAAAAAAAAAAAAAAAANoHAABk&#10;cnMvbWVkaWEvaW1hZ2UxLnBuZ1BLAQItABQABgAIAAAAIQBLSOug3wAAAAcBAAAPAAAAAAAAAAAA&#10;AAAAAIQiAABkcnMvZG93bnJldi54bWxQSwECLQAUAAYACAAAACEAqiYOvrwAAAAhAQAAGQAAAAAA&#10;AAAAAAAAAACQIwAAZHJzL19yZWxzL2Uyb0RvYy54bWwucmVsc1BLBQYAAAAABgAGAHwBAACDJAAA&#10;AAA=&#10;">
                <v:group id="Groep 131" o:spid="_x0000_s1073" style="position:absolute;top:-7306;width:46498;height:18768" coordorigin="2285,-9226" coordsize="30431,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Rechthoek 10" o:spid="_x0000_s1074" style="position:absolute;left:2285;top:-9226;width:14663;height:10121;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eblwQAAANwAAAAPAAAAZHJzL2Rvd25yZXYueG1sRE9Li8Iw&#10;EL4v+B/CCN7WVIWyVKOIILiLFx+gx7EZm2IzKU1s6783Cwt7m4/vOYtVbyvRUuNLxwom4wQEce50&#10;yYWC82n7+QXCB2SNlWNS8CIPq+XgY4GZdh0fqD2GQsQQ9hkqMCHUmZQ+N2TRj11NHLm7ayyGCJtC&#10;6ga7GG4rOU2SVFosOTYYrGljKH8cn1bBrdjf16fJ9trNvlttfg6YtpdUqdGwX89BBOrDv/jPvdNx&#10;/mwKv8/EC+TyDQAA//8DAFBLAQItABQABgAIAAAAIQDb4fbL7gAAAIUBAAATAAAAAAAAAAAAAAAA&#10;AAAAAABbQ29udGVudF9UeXBlc10ueG1sUEsBAi0AFAAGAAgAAAAhAFr0LFu/AAAAFQEAAAsAAAAA&#10;AAAAAAAAAAAAHwEAAF9yZWxzLy5yZWxzUEsBAi0AFAAGAAgAAAAhALPd5uXBAAAA3AAAAA8AAAAA&#10;AAAAAAAAAAAABwIAAGRycy9kb3ducmV2LnhtbFBLBQYAAAAAAwADALcAAAD1AgAAAAA=&#10;" path="m,l2240281,,1659256,222885,,822960,,xe" fillcolor="#d34817" stroked="f" strokeweight="1pt">
                    <v:stroke joinstyle="miter"/>
                    <v:path arrowok="t" o:connecttype="custom" o:connectlocs="0,0;1466258,0;1085979,274158;0,1012274;0,0" o:connectangles="0,0,0,0,0"/>
                  </v:shape>
                  <v:rect id="Rechthoek 133" o:spid="_x0000_s1075" style="position:absolute;left:17995;top:3632;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yDwQAAANwAAAAPAAAAZHJzL2Rvd25yZXYueG1sRE9Ni8Iw&#10;EL0v+B/CCF4WTVVWpRpFFhb2tLIqnodmbIrNpDSx6f77jSB4m8f7nM2ut7XoqPWVYwXTSQaCuHC6&#10;4lLB+fQ1XoHwAVlj7ZgU/JGH3XbwtsFcu8i/1B1DKVII+xwVmBCaXEpfGLLoJ64hTtzVtRZDgm0p&#10;dYsxhdtazrJsIS1WnBoMNvRpqLgd71bBe0PL1ennUphb18UPfYjl9R6VGg37/RpEoD68xE/3t07z&#10;53N4PJMukNt/AAAA//8DAFBLAQItABQABgAIAAAAIQDb4fbL7gAAAIUBAAATAAAAAAAAAAAAAAAA&#10;AAAAAABbQ29udGVudF9UeXBlc10ueG1sUEsBAi0AFAAGAAgAAAAhAFr0LFu/AAAAFQEAAAsAAAAA&#10;AAAAAAAAAAAAHwEAAF9yZWxzLy5yZWxzUEsBAi0AFAAGAAgAAAAhAOYVDIPBAAAA3AAAAA8AAAAA&#10;AAAAAAAAAAAABwIAAGRycy9kb3ducmV2LnhtbFBLBQYAAAAAAwADALcAAAD1AgAAAAA=&#10;" stroked="f" strokeweight="1pt">
                    <v:fill r:id="rId10" o:title="" recolor="t" rotate="t" type="frame"/>
                  </v:rect>
                </v:group>
                <v:shape id="Tekstvak 134" o:spid="_x0000_s1076" type="#_x0000_t202" style="position:absolute;left:-1052;top:-7125;width:75783;height:2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alzwwAAANwAAAAPAAAAZHJzL2Rvd25yZXYueG1sRE9Na8JA&#10;EL0L/Q/LCN50oyki0TXYUEMvQmsLXofsmASzs2l2TdJ/3xUKvc3jfc4uHU0jeupcbVnBchGBIC6s&#10;rrlU8PV5nG9AOI+ssbFMCn7IQbp/muww0XbgD+rPvhQhhF2CCirv20RKV1Rk0C1sSxy4q+0M+gC7&#10;UuoOhxBuGrmKorU0WHNoqLClrKLidr4bBeuX93v+PQx0qa9ZcYo3efw6rpSaTcfDFoSn0f+L/9xv&#10;OsyPn+HxTLhA7n8BAAD//wMAUEsBAi0AFAAGAAgAAAAhANvh9svuAAAAhQEAABMAAAAAAAAAAAAA&#10;AAAAAAAAAFtDb250ZW50X1R5cGVzXS54bWxQSwECLQAUAAYACAAAACEAWvQsW78AAAAVAQAACwAA&#10;AAAAAAAAAAAAAAAfAQAAX3JlbHMvLnJlbHNQSwECLQAUAAYACAAAACEAIIWpc8MAAADcAAAADwAA&#10;AAAAAAAAAAAAAAAHAgAAZHJzL2Rvd25yZXYueG1sUEsFBgAAAAADAAMAtwAAAPcCAAAAAA==&#10;" filled="f" stroked="f" strokeweight=".5pt">
                  <v:textbox inset="3.6pt,7.2pt,0,0">
                    <w:txbxContent>
                      <w:p w14:paraId="427A1474" w14:textId="77777777" w:rsidR="003A3C10" w:rsidRDefault="003A3C10" w:rsidP="003A3C10">
                        <w:pPr>
                          <w:spacing w:before="0" w:after="0"/>
                          <w:jc w:val="both"/>
                        </w:pPr>
                        <w:r>
                          <w:rPr>
                            <w:rFonts w:ascii="Calibri" w:eastAsia="Times New Roman" w:hAnsi="Calibri" w:cs="Times New Roman"/>
                          </w:rPr>
                          <w:t xml:space="preserve">   </w:t>
                        </w:r>
                        <w:r w:rsidRPr="00881B08">
                          <w:rPr>
                            <w:rFonts w:ascii="Calibri" w:eastAsia="Times New Roman" w:hAnsi="Calibri" w:cs="Times New Roman"/>
                          </w:rPr>
                          <w:t>Ambitie</w:t>
                        </w:r>
                      </w:p>
                      <w:p w14:paraId="606F9110" w14:textId="6E0246F1" w:rsidR="003A3C10" w:rsidRDefault="00461BC2" w:rsidP="003A3C10">
                        <w:r>
                          <w:t xml:space="preserve">               </w:t>
                        </w:r>
                        <w:r w:rsidR="003A3C10">
                          <w:t>Een lerend, onderzoekend team. Sterke (door extra scholing) didactische en pedagogische vaardigheden als schoollijn. Team opzet van projecten. Talent en affiniteit van teamleden wordt benut.  Gezamenlijk opgestelde teammissie. Collegiale bezoeken van andere scholen en leren van buiten het onderwijs.  Gedeeld leiderschap op alle niveaus. Een schoolleider die lerend is, een open onderzoekende cultuur stimulerend. Gericht op kwaliteit.</w:t>
                        </w:r>
                      </w:p>
                      <w:p w14:paraId="331CF45F" w14:textId="77777777" w:rsidR="003A3C10" w:rsidRDefault="003A3C10" w:rsidP="003A3C10"/>
                      <w:p w14:paraId="78D7A704" w14:textId="77777777" w:rsidR="003A3C10" w:rsidRDefault="003A3C10" w:rsidP="003A3C10">
                        <w:pPr>
                          <w:spacing w:before="0"/>
                        </w:pPr>
                      </w:p>
                      <w:p w14:paraId="042F41BD" w14:textId="77777777" w:rsidR="003A3C10" w:rsidRDefault="003A3C10" w:rsidP="003A3C10">
                        <w:pPr>
                          <w:spacing w:after="0" w:line="240" w:lineRule="auto"/>
                        </w:pPr>
                      </w:p>
                      <w:p w14:paraId="23F997C0" w14:textId="77777777" w:rsidR="003A3C10" w:rsidRDefault="003A3C10" w:rsidP="003A3C10">
                        <w:pPr>
                          <w:spacing w:after="0" w:line="240" w:lineRule="auto"/>
                        </w:pPr>
                      </w:p>
                      <w:p w14:paraId="393F5B0C" w14:textId="77777777" w:rsidR="003A3C10" w:rsidRPr="003A3C10" w:rsidRDefault="003A3C10" w:rsidP="003A3C10">
                        <w:pPr>
                          <w:jc w:val="both"/>
                        </w:pPr>
                      </w:p>
                      <w:p w14:paraId="4E949AF9" w14:textId="77777777" w:rsidR="003A3C10" w:rsidRDefault="003A3C10" w:rsidP="003A3C10">
                        <w:pPr>
                          <w:jc w:val="both"/>
                          <w:rPr>
                            <w:color w:val="D34817" w:themeColor="accent1"/>
                          </w:rPr>
                        </w:pPr>
                      </w:p>
                    </w:txbxContent>
                  </v:textbox>
                </v:shape>
                <w10:wrap type="square" anchorx="margin" anchory="margin"/>
              </v:group>
            </w:pict>
          </mc:Fallback>
        </mc:AlternateContent>
      </w:r>
    </w:p>
    <w:p w14:paraId="2FDE46A4" w14:textId="77777777" w:rsidR="003A3C10" w:rsidRDefault="003A3C10" w:rsidP="00C10DE2"/>
    <w:p w14:paraId="6CE8C2A1" w14:textId="77777777" w:rsidR="003A3C10" w:rsidRDefault="003A3C10" w:rsidP="00C10DE2"/>
    <w:p w14:paraId="1161556E" w14:textId="77777777" w:rsidR="003A3C10" w:rsidRDefault="003A3C10" w:rsidP="00C10DE2"/>
    <w:p w14:paraId="3973611B" w14:textId="6A691C66" w:rsidR="003A3C10" w:rsidRDefault="003A3C10" w:rsidP="00C10DE2"/>
    <w:p w14:paraId="5D735F14" w14:textId="2E135CEE" w:rsidR="003A3C10" w:rsidRDefault="003A3C10" w:rsidP="00C10DE2"/>
    <w:p w14:paraId="37E0E80F" w14:textId="51B9C1CF" w:rsidR="003A3C10" w:rsidRDefault="003A3C10" w:rsidP="00C10DE2">
      <w:r>
        <w:rPr>
          <w:rFonts w:ascii="Century Gothic" w:hAnsi="Century Gothic"/>
          <w:noProof/>
        </w:rPr>
        <mc:AlternateContent>
          <mc:Choice Requires="wps">
            <w:drawing>
              <wp:anchor distT="0" distB="0" distL="114300" distR="114300" simplePos="0" relativeHeight="251709440" behindDoc="0" locked="0" layoutInCell="1" allowOverlap="1" wp14:anchorId="5E4D11FE" wp14:editId="4DB81769">
                <wp:simplePos x="0" y="0"/>
                <wp:positionH relativeFrom="margin">
                  <wp:posOffset>0</wp:posOffset>
                </wp:positionH>
                <wp:positionV relativeFrom="paragraph">
                  <wp:posOffset>0</wp:posOffset>
                </wp:positionV>
                <wp:extent cx="5135245" cy="3869719"/>
                <wp:effectExtent l="0" t="0" r="8255" b="0"/>
                <wp:wrapNone/>
                <wp:docPr id="137" name="Tekstvak 137"/>
                <wp:cNvGraphicFramePr/>
                <a:graphic xmlns:a="http://schemas.openxmlformats.org/drawingml/2006/main">
                  <a:graphicData uri="http://schemas.microsoft.com/office/word/2010/wordprocessingShape">
                    <wps:wsp>
                      <wps:cNvSpPr txBox="1"/>
                      <wps:spPr>
                        <a:xfrm>
                          <a:off x="0" y="0"/>
                          <a:ext cx="5135245" cy="3869719"/>
                        </a:xfrm>
                        <a:prstGeom prst="rect">
                          <a:avLst/>
                        </a:prstGeom>
                        <a:solidFill>
                          <a:srgbClr val="956251">
                            <a:lumMod val="20000"/>
                            <a:lumOff val="80000"/>
                          </a:srgbClr>
                        </a:solidFill>
                        <a:ln w="6350">
                          <a:noFill/>
                        </a:ln>
                      </wps:spPr>
                      <wps:txbx>
                        <w:txbxContent>
                          <w:p w14:paraId="6BAD844D" w14:textId="77777777" w:rsidR="003A3C10" w:rsidRPr="003A3C10" w:rsidRDefault="003A3C10" w:rsidP="003A3C10">
                            <w:pPr>
                              <w:rPr>
                                <w:rFonts w:ascii="Century Gothic" w:hAnsi="Century Gothic"/>
                              </w:rPr>
                            </w:pPr>
                          </w:p>
                          <w:p w14:paraId="7AB97016"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 xml:space="preserve">De drie onderwijsteams (1/2/3, 4/5 en 6/7/8) zijn als team verantwoordelijk voor de handelingsafspraken en de resultaten van het onderwijs van alle leerlingen binnen het team. </w:t>
                            </w:r>
                          </w:p>
                          <w:p w14:paraId="370DEE69"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Het ontwikkelteam didactiek is verantwoordelijk voor de didactische ontwikkelingen binnen de school vanuit het strategisch kader en in samenspraak met directie en intern begeleiding.</w:t>
                            </w:r>
                          </w:p>
                          <w:p w14:paraId="2C7FF3B5"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Het ontwikkelteam pedagogiek is verantwoordelijk voor de doorontwikkeling van de 7 gewoonten (S. Covey) en het handelen dat daarbij hoort.</w:t>
                            </w:r>
                          </w:p>
                          <w:p w14:paraId="43B53E1F"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Het ontwikkelteam projectonderwijs is verantwoordelijk voor het projectonderwijs en de gezamenlijke opzet van schoolbrede thema’s in samenwerking met het hele team.</w:t>
                            </w:r>
                          </w:p>
                          <w:p w14:paraId="1B1CFD29"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Het ontwikkelteam zorg is verantwoordelijk voor de doorontwikkeling van zorg en innovatie binnen de school. Zij heeft als doel het vergroten van inclusie.</w:t>
                            </w:r>
                          </w:p>
                          <w:p w14:paraId="4228D5D3" w14:textId="09B2CBBC"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 xml:space="preserve">Er wordt een kwaliteitskalender gevolgd waarbij de </w:t>
                            </w:r>
                            <w:r w:rsidR="00461BC2" w:rsidRPr="003A3C10">
                              <w:rPr>
                                <w:rFonts w:ascii="Century Gothic" w:hAnsi="Century Gothic"/>
                              </w:rPr>
                              <w:t>PCDA-cyclus</w:t>
                            </w:r>
                            <w:r w:rsidRPr="003A3C10">
                              <w:rPr>
                                <w:rFonts w:ascii="Century Gothic" w:hAnsi="Century Gothic"/>
                              </w:rPr>
                              <w:t xml:space="preserve"> wordt gebruikt. We werken evidence informed. Zowel intern als extern wordt feedback gevraagd middels gestandaardiseerde enquêtes en onderzoeken. </w:t>
                            </w:r>
                          </w:p>
                          <w:p w14:paraId="339FE7E1" w14:textId="77777777" w:rsidR="003A3C10" w:rsidRPr="003A3C10" w:rsidRDefault="003A3C10" w:rsidP="003A3C10">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D11FE" id="Tekstvak 137" o:spid="_x0000_s1077" type="#_x0000_t202" style="position:absolute;margin-left:0;margin-top:0;width:404.35pt;height:304.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BPTgIAAJcEAAAOAAAAZHJzL2Uyb0RvYy54bWysVEuP2jAQvlfqf7B8L0mA8BJhRVlRVaK7&#10;K7HVno3jkEiOx7UNCf31HTu8uu2p6sUZz4zn8X0zmT+0tSRHYWwFKqNJL6ZEKA55pfYZ/f66/jSh&#10;xDqmciZBiYyehKUPi48f5o2eiT6UIHNhCAZRdtbojJbO6VkUWV6KmtkeaKHQWICpmcOr2Ue5YQ1G&#10;r2XUj+NR1IDJtQEurEXtY2ekixC/KAR3z0VhhSMyo1ibC6cJ586f0WLOZnvDdFnxcxnsH6qoWaUw&#10;6TXUI3OMHEz1R6i64gYsFK7HoY6gKCouQg/YTRK/62ZbMi1CLwiO1VeY7P8Ly5+OW/1iiGs/Q4sE&#10;ekAabWcWlb6ftjC1/2KlBO0I4ekKm2gd4ahMk0HaH6aUcLQNJqPpOJn6ONHtuTbWfRFQEy9k1CAv&#10;AS523FjXuV5cfDYLssrXlZThYva7lTTkyJDDaTrqp0l4Kw/1N8g7NY5CfCYT1Uh5p55c1FiK7cKE&#10;sn6LLxVpMjoapHEIq8An7mqSCt1vcHjJtbuWVDlCNb5gtYP8hBAa6KbLar6usM0Ns+6FGRwnRA1X&#10;xD3jUUjAZHCWKCnB/Pyb3vsjy2ilpMHxzKj9cWBGUCK/KuR/mgyHfp7DZZiO+3gx95bdvUUd6hUg&#10;egkuo+ZB9P5OXsTCQP2Gm7T0WdHEFMfcGXUXceW6pcFN5GK5DE44wZq5jdpq7kN7rjyJr+0bM/rM&#10;tMMheYLLILPZO8I7X/9SwfLgoKjCNHigO1TP+OP0B+LOm+rX6/4evG7/k8UvAAAA//8DAFBLAwQU&#10;AAYACAAAACEASXhvw9oAAAAFAQAADwAAAGRycy9kb3ducmV2LnhtbEyPwU7DMBBE70j8g7VI3KgN&#10;VCUNcSqEVHGkBMTZiZc4arxOYzdN/56FC1xGWs1q5k2xmX0vJhxjF0jD7UKBQGqC7ajV8PG+vclA&#10;xGTImj4QajhjhE15eVGY3IYTveFUpVZwCMXcaHApDbmUsXHoTVyEAYm9rzB6k/gcW2lHc+Jw38s7&#10;pVbSm464wZkBnx02++rouWRbLVV92GXn+5f1q/vcTXTYT1pfX81PjyASzunvGX7wGR1KZqrDkWwU&#10;vQYekn6VvUxlDyBqDSu1XoIsC/mfvvwGAAD//wMAUEsBAi0AFAAGAAgAAAAhALaDOJL+AAAA4QEA&#10;ABMAAAAAAAAAAAAAAAAAAAAAAFtDb250ZW50X1R5cGVzXS54bWxQSwECLQAUAAYACAAAACEAOP0h&#10;/9YAAACUAQAACwAAAAAAAAAAAAAAAAAvAQAAX3JlbHMvLnJlbHNQSwECLQAUAAYACAAAACEAsA7Q&#10;T04CAACXBAAADgAAAAAAAAAAAAAAAAAuAgAAZHJzL2Uyb0RvYy54bWxQSwECLQAUAAYACAAAACEA&#10;SXhvw9oAAAAFAQAADwAAAAAAAAAAAAAAAACoBAAAZHJzL2Rvd25yZXYueG1sUEsFBgAAAAAEAAQA&#10;8wAAAK8FAAAAAA==&#10;" fillcolor="#ebdfdb" stroked="f" strokeweight=".5pt">
                <v:textbox>
                  <w:txbxContent>
                    <w:p w14:paraId="6BAD844D" w14:textId="77777777" w:rsidR="003A3C10" w:rsidRPr="003A3C10" w:rsidRDefault="003A3C10" w:rsidP="003A3C10">
                      <w:pPr>
                        <w:rPr>
                          <w:rFonts w:ascii="Century Gothic" w:hAnsi="Century Gothic"/>
                        </w:rPr>
                      </w:pPr>
                    </w:p>
                    <w:p w14:paraId="7AB97016"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 xml:space="preserve">De drie onderwijsteams (1/2/3, 4/5 en 6/7/8) zijn als team verantwoordelijk voor de handelingsafspraken en de resultaten van het onderwijs van alle leerlingen binnen het team. </w:t>
                      </w:r>
                    </w:p>
                    <w:p w14:paraId="370DEE69"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Het ontwikkelteam didactiek is verantwoordelijk voor de didactische ontwikkelingen binnen de school vanuit het strategisch kader en in samenspraak met directie en intern begeleiding.</w:t>
                      </w:r>
                    </w:p>
                    <w:p w14:paraId="2C7FF3B5"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Het ontwikkelteam pedagogiek is verantwoordelijk voor de doorontwikkeling van de 7 gewoonten (S. Covey) en het handelen dat daarbij hoort.</w:t>
                      </w:r>
                    </w:p>
                    <w:p w14:paraId="43B53E1F"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Het ontwikkelteam projectonderwijs is verantwoordelijk voor het projectonderwijs en de gezamenlijke opzet van schoolbrede thema’s in samenwerking met het hele team.</w:t>
                      </w:r>
                    </w:p>
                    <w:p w14:paraId="1B1CFD29" w14:textId="77777777"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Het ontwikkelteam zorg is verantwoordelijk voor de doorontwikkeling van zorg en innovatie binnen de school. Zij heeft als doel het vergroten van inclusie.</w:t>
                      </w:r>
                    </w:p>
                    <w:p w14:paraId="4228D5D3" w14:textId="09B2CBBC" w:rsidR="003A3C10" w:rsidRPr="003A3C10" w:rsidRDefault="003A3C10" w:rsidP="003A3C10">
                      <w:pPr>
                        <w:pStyle w:val="Lijstalinea"/>
                        <w:numPr>
                          <w:ilvl w:val="0"/>
                          <w:numId w:val="1"/>
                        </w:numPr>
                        <w:rPr>
                          <w:rFonts w:ascii="Century Gothic" w:hAnsi="Century Gothic"/>
                        </w:rPr>
                      </w:pPr>
                      <w:r w:rsidRPr="003A3C10">
                        <w:rPr>
                          <w:rFonts w:ascii="Century Gothic" w:hAnsi="Century Gothic"/>
                        </w:rPr>
                        <w:t xml:space="preserve">Er wordt een kwaliteitskalender gevolgd waarbij de </w:t>
                      </w:r>
                      <w:r w:rsidR="00461BC2" w:rsidRPr="003A3C10">
                        <w:rPr>
                          <w:rFonts w:ascii="Century Gothic" w:hAnsi="Century Gothic"/>
                        </w:rPr>
                        <w:t>PCDA-cyclus</w:t>
                      </w:r>
                      <w:r w:rsidRPr="003A3C10">
                        <w:rPr>
                          <w:rFonts w:ascii="Century Gothic" w:hAnsi="Century Gothic"/>
                        </w:rPr>
                        <w:t xml:space="preserve"> wordt gebruikt. We werken evidence informed. Zowel intern als extern wordt feedback gevraagd middels gestandaardiseerde enquêtes en onderzoeken. </w:t>
                      </w:r>
                    </w:p>
                    <w:p w14:paraId="339FE7E1" w14:textId="77777777" w:rsidR="003A3C10" w:rsidRPr="003A3C10" w:rsidRDefault="003A3C10" w:rsidP="003A3C10">
                      <w:pPr>
                        <w:rPr>
                          <w:rFonts w:ascii="Century Gothic" w:hAnsi="Century Gothic"/>
                        </w:rPr>
                      </w:pPr>
                    </w:p>
                  </w:txbxContent>
                </v:textbox>
                <w10:wrap anchorx="margin"/>
              </v:shape>
            </w:pict>
          </mc:Fallback>
        </mc:AlternateContent>
      </w:r>
    </w:p>
    <w:p w14:paraId="2F0B925C" w14:textId="69FA9ECC" w:rsidR="003A3C10" w:rsidRDefault="003A3C10" w:rsidP="00C10DE2"/>
    <w:p w14:paraId="732C2EE2" w14:textId="367CA3DB" w:rsidR="009C3580" w:rsidRDefault="009C3580" w:rsidP="003A3C10">
      <w:bookmarkStart w:id="3" w:name="_Hlk82011534"/>
      <w:r>
        <w:t xml:space="preserve">standaardiseerde enquêtes en onderzoeken. </w:t>
      </w:r>
    </w:p>
    <w:bookmarkEnd w:id="3"/>
    <w:p w14:paraId="0FFAAB3F" w14:textId="1E8850B4" w:rsidR="00C10DE2" w:rsidRDefault="00C10DE2" w:rsidP="00C10DE2"/>
    <w:p w14:paraId="32EE7AB8" w14:textId="01E6A4D6" w:rsidR="00C10DE2" w:rsidRDefault="00C10DE2" w:rsidP="00C10DE2"/>
    <w:p w14:paraId="084E5DDE" w14:textId="5486344E" w:rsidR="00C10DE2" w:rsidRDefault="00C10DE2" w:rsidP="00C10DE2">
      <w:r>
        <w:t xml:space="preserve">NPO </w:t>
      </w:r>
    </w:p>
    <w:p w14:paraId="3B91682E" w14:textId="209F7F08" w:rsidR="00276B22" w:rsidRDefault="00276B22" w:rsidP="00C10DE2">
      <w:r>
        <w:t>Hier gebruiken we het door het ministerie van OC&amp;W verstrekte format</w:t>
      </w:r>
    </w:p>
    <w:p w14:paraId="23F6B245" w14:textId="40FB176F" w:rsidR="00F84035" w:rsidRDefault="00F84035" w:rsidP="00F84035"/>
    <w:p w14:paraId="0F258FF9" w14:textId="2B37A962" w:rsidR="00F84035" w:rsidRPr="00846B3A" w:rsidRDefault="00F84035" w:rsidP="00F84035"/>
    <w:p w14:paraId="56A4D3ED" w14:textId="66A556E0" w:rsidR="00846B3A" w:rsidRDefault="00846B3A" w:rsidP="00846B3A"/>
    <w:p w14:paraId="7553916C" w14:textId="247ADE84" w:rsidR="00846B3A" w:rsidRDefault="00846B3A" w:rsidP="00846B3A"/>
    <w:p w14:paraId="3A9CE670" w14:textId="2A56916B" w:rsidR="003A3C10" w:rsidRDefault="003A3C10"/>
    <w:p w14:paraId="56156C91" w14:textId="782D791D" w:rsidR="003A3C10" w:rsidRDefault="003A3C10" w:rsidP="003A3C10">
      <w:pPr>
        <w:pStyle w:val="Kop2"/>
      </w:pPr>
      <w:r>
        <w:lastRenderedPageBreak/>
        <w:t>Het Fectio Programma Onderwijs (n.a.v. Nationaal programma onderwijs)</w:t>
      </w:r>
    </w:p>
    <w:p w14:paraId="2720A494" w14:textId="37EE7FB6" w:rsidR="00846B3A" w:rsidRDefault="003A3C10">
      <w:r>
        <w:t>Dit is het onderdeel van het jaarplan dat specifiek is opgenomen in een door het ministerie van OC&amp;W verstrekt format voor het NPO (nationaal programma onderwijs)</w:t>
      </w:r>
    </w:p>
    <w:p w14:paraId="53A6468D" w14:textId="41E7A7C8" w:rsidR="00871DF1" w:rsidRDefault="00871DF1">
      <w:proofErr w:type="spellStart"/>
      <w:r>
        <w:t>Fectio</w:t>
      </w:r>
      <w:proofErr w:type="spellEnd"/>
      <w:r>
        <w:t xml:space="preserve"> heeft de NPO gelden verdeeld in een </w:t>
      </w:r>
      <w:proofErr w:type="spellStart"/>
      <w:r>
        <w:t>bovenschools</w:t>
      </w:r>
      <w:proofErr w:type="spellEnd"/>
      <w:r>
        <w:t xml:space="preserve"> gedeelte en een schools gedeelte. Het schoolse gedeelte van de NPO gelden op de Barbaraschool </w:t>
      </w:r>
      <w:r w:rsidR="00523526">
        <w:t>is</w:t>
      </w:r>
      <w:r>
        <w:t xml:space="preserve"> volledig ingezet om alle leerkrachten ontwikkeltijd te bieden ten einde de duurzame schoolontwikkeling </w:t>
      </w:r>
      <w:r w:rsidR="00523526">
        <w:t>vorm te geven. De ontwikkeling is gericht op formatief handelen en pedagogische en didactische wendbaarheid ten gunste van het optimaal benutten van het leerpotentieel van ALLE leerlingen.</w:t>
      </w:r>
    </w:p>
    <w:p w14:paraId="68FE4118" w14:textId="57D9058F" w:rsidR="00523526" w:rsidRDefault="00523526">
      <w:r>
        <w:t>Alle leerkrachten hebben hiertoe een pop geschreven.</w:t>
      </w:r>
    </w:p>
    <w:p w14:paraId="3BB723BA" w14:textId="7533703F" w:rsidR="00523526" w:rsidRDefault="00523526">
      <w:r>
        <w:t xml:space="preserve">Nieuwe beslissing </w:t>
      </w:r>
      <w:proofErr w:type="spellStart"/>
      <w:r>
        <w:t>t.a.v</w:t>
      </w:r>
      <w:proofErr w:type="spellEnd"/>
      <w:r>
        <w:t xml:space="preserve"> inzet schoolse deel NPO gelden:</w:t>
      </w:r>
    </w:p>
    <w:p w14:paraId="51661F24" w14:textId="73ED6366" w:rsidR="005F3AA8" w:rsidRDefault="005F3AA8">
      <w:r>
        <w:t xml:space="preserve">In mei is de effectiviteit van de ontwikkeltijd geëvalueerd. Door invallers tekort en nasleep van corona is de tijd veelal niet benut voor de ontwikkeling in de bedoelde richting. De extra tijd is daardoor stopgezet. In het schooljaar 2022-2023 kan er een nieuwe bestemming gezocht worden voor de resterende NPO gelden. </w:t>
      </w:r>
    </w:p>
    <w:p w14:paraId="0372B650" w14:textId="67BE8C8E" w:rsidR="005F3AA8" w:rsidRPr="005F3AA8" w:rsidRDefault="00862405" w:rsidP="005F3AA8">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spacing w:after="0"/>
        <w:outlineLvl w:val="1"/>
        <w:rPr>
          <w:caps/>
          <w:spacing w:val="15"/>
        </w:rPr>
      </w:pPr>
      <w:r>
        <w:rPr>
          <w:caps/>
          <w:spacing w:val="15"/>
        </w:rPr>
        <w:t xml:space="preserve">Ontwikkelingen, </w:t>
      </w:r>
      <w:r w:rsidR="005F3AA8">
        <w:rPr>
          <w:caps/>
          <w:spacing w:val="15"/>
        </w:rPr>
        <w:t xml:space="preserve">teamscholing </w:t>
      </w:r>
      <w:r w:rsidR="00893E9F">
        <w:rPr>
          <w:caps/>
          <w:spacing w:val="15"/>
        </w:rPr>
        <w:t>en individuele scholing</w:t>
      </w:r>
    </w:p>
    <w:p w14:paraId="65655E2E" w14:textId="547CAAFD" w:rsidR="005F3AA8" w:rsidRDefault="00893E9F" w:rsidP="00893E9F">
      <w:pPr>
        <w:pStyle w:val="Lijstalinea"/>
        <w:numPr>
          <w:ilvl w:val="0"/>
          <w:numId w:val="2"/>
        </w:numPr>
      </w:pPr>
      <w:r>
        <w:t>De ontwikkelingen op gebied van taal en rekenen worden door de onderwijsteams en het ontwikkelteam didactiek gestuurd vanuit bovenstaande kaders. Het ontwikkelteam richt zich dit jaar op het werken vanuit de leerlijnen met leerdoelen (in kind</w:t>
      </w:r>
      <w:r w:rsidR="00862405">
        <w:t>-</w:t>
      </w:r>
      <w:r>
        <w:t>taal).</w:t>
      </w:r>
      <w:r w:rsidR="00862405">
        <w:t xml:space="preserve"> </w:t>
      </w:r>
      <w:r w:rsidR="00316BA2">
        <w:t>In overleg met directie en IB kan Els Loman (CPS) betrokken worden.</w:t>
      </w:r>
    </w:p>
    <w:p w14:paraId="3AD73F9D" w14:textId="5C25ECBF" w:rsidR="00893E9F" w:rsidRDefault="00893E9F" w:rsidP="00893E9F">
      <w:pPr>
        <w:pStyle w:val="Lijstalinea"/>
        <w:numPr>
          <w:ilvl w:val="0"/>
          <w:numId w:val="2"/>
        </w:numPr>
      </w:pPr>
      <w:r>
        <w:t>De doorontwikkeling op reken</w:t>
      </w:r>
      <w:r w:rsidR="00B33318">
        <w:t xml:space="preserve"> </w:t>
      </w:r>
      <w:r>
        <w:t>gebied wordt in samenwerking tussen ontwikke</w:t>
      </w:r>
      <w:r w:rsidR="00B33318">
        <w:t>l</w:t>
      </w:r>
      <w:r>
        <w:t xml:space="preserve">team didactiek en </w:t>
      </w:r>
      <w:r w:rsidR="00B33318">
        <w:t xml:space="preserve">ICT-coördinator en </w:t>
      </w:r>
      <w:proofErr w:type="spellStart"/>
      <w:r w:rsidR="00B33318">
        <w:t>Snappet</w:t>
      </w:r>
      <w:proofErr w:type="spellEnd"/>
      <w:r w:rsidR="00B33318">
        <w:t xml:space="preserve"> specialist (Maikel) vormgegeven</w:t>
      </w:r>
      <w:r w:rsidR="00862405">
        <w:t xml:space="preserve"> o.a. in de ICT </w:t>
      </w:r>
      <w:proofErr w:type="spellStart"/>
      <w:r w:rsidR="00862405">
        <w:t>cafes</w:t>
      </w:r>
      <w:proofErr w:type="spellEnd"/>
      <w:r w:rsidR="00862405">
        <w:t>.</w:t>
      </w:r>
    </w:p>
    <w:p w14:paraId="4329E97B" w14:textId="2D2C7E00" w:rsidR="00B33318" w:rsidRDefault="00B33318" w:rsidP="00893E9F">
      <w:pPr>
        <w:pStyle w:val="Lijstalinea"/>
        <w:numPr>
          <w:ilvl w:val="0"/>
          <w:numId w:val="2"/>
        </w:numPr>
      </w:pPr>
      <w:r>
        <w:t xml:space="preserve">Het handelend leren krijgt in alle groepen meer vorm door inzet van hoeken en door bewegend leren. Dit </w:t>
      </w:r>
      <w:r w:rsidR="00862405">
        <w:t>is</w:t>
      </w:r>
      <w:r>
        <w:t xml:space="preserve"> een gezamenlijke doelstelling van het ontwikkelteam didactiek met de specialist beweging (Ton)</w:t>
      </w:r>
      <w:r w:rsidR="00862405">
        <w:t xml:space="preserve"> met behulp van Bunnik beweegt.</w:t>
      </w:r>
    </w:p>
    <w:p w14:paraId="1EEA9713" w14:textId="14ECA76B" w:rsidR="00FD4E85" w:rsidRDefault="00FD4E85" w:rsidP="00893E9F">
      <w:pPr>
        <w:pStyle w:val="Lijstalinea"/>
        <w:numPr>
          <w:ilvl w:val="0"/>
          <w:numId w:val="2"/>
        </w:numPr>
      </w:pPr>
      <w:proofErr w:type="spellStart"/>
      <w:r>
        <w:t>Bovenschools</w:t>
      </w:r>
      <w:proofErr w:type="spellEnd"/>
      <w:r>
        <w:t xml:space="preserve"> wordt nagedacht over een gezamenlijk besluit rond de aanschaf van een portfolio (mijnrapportfolio). </w:t>
      </w:r>
    </w:p>
    <w:p w14:paraId="4CFD198A" w14:textId="3DFAE560" w:rsidR="00B33318" w:rsidRDefault="00B33318" w:rsidP="00893E9F">
      <w:pPr>
        <w:pStyle w:val="Lijstalinea"/>
        <w:numPr>
          <w:ilvl w:val="0"/>
          <w:numId w:val="2"/>
        </w:numPr>
      </w:pPr>
      <w:r>
        <w:t xml:space="preserve">Het ontwikkelteam projectonderwijs ontwikkelt dit jaar de volledige inzet van </w:t>
      </w:r>
      <w:proofErr w:type="spellStart"/>
      <w:r>
        <w:t>Faqta</w:t>
      </w:r>
      <w:proofErr w:type="spellEnd"/>
      <w:r>
        <w:t xml:space="preserve">. Daarnaast wordt verder vormgegeven aan de burgerschapsdoelen die aandacht behoeven. Het ontwikkelteam organiseert </w:t>
      </w:r>
      <w:r w:rsidR="00862405">
        <w:t xml:space="preserve">bewustzijn bij het hele team t.a.v. de doelen van burgerschap. Veelal zijn deze doelen al opgenomen in het projectonderwijs, de 7-gewoonten en het programma seksuele voorlichting. </w:t>
      </w:r>
      <w:proofErr w:type="spellStart"/>
      <w:r w:rsidR="00862405">
        <w:t>Bovenschools</w:t>
      </w:r>
      <w:proofErr w:type="spellEnd"/>
      <w:r w:rsidR="00862405">
        <w:t xml:space="preserve"> krijgt een gezamenlijk plan rond duurzaamheid vorm.</w:t>
      </w:r>
    </w:p>
    <w:p w14:paraId="5D3E68FE" w14:textId="78DF3857" w:rsidR="00316BA2" w:rsidRDefault="00316BA2" w:rsidP="00893E9F">
      <w:pPr>
        <w:pStyle w:val="Lijstalinea"/>
        <w:numPr>
          <w:ilvl w:val="0"/>
          <w:numId w:val="2"/>
        </w:numPr>
      </w:pPr>
      <w:r>
        <w:t>Het ontwikkelteam pedagogiek- de 7-gewoonten, zorgt voor de doorontwikkeling van het leren stellen van eigen leerdoelen. In overleg met directie wordt Arjen de Lange (CPS) betrokken. Nieuwe collega’s krijgen een startcursus bij het CPS.</w:t>
      </w:r>
    </w:p>
    <w:p w14:paraId="26815107" w14:textId="5B610D66" w:rsidR="00316BA2" w:rsidRDefault="00316BA2" w:rsidP="00893E9F">
      <w:pPr>
        <w:pStyle w:val="Lijstalinea"/>
        <w:numPr>
          <w:ilvl w:val="0"/>
          <w:numId w:val="2"/>
        </w:numPr>
      </w:pPr>
      <w:r>
        <w:t xml:space="preserve">Het team ontwikkelt zich verder in het formatief handelen. Daartoe schrijft iedereen zich in bij de </w:t>
      </w:r>
      <w:proofErr w:type="spellStart"/>
      <w:r>
        <w:t>Fectio</w:t>
      </w:r>
      <w:proofErr w:type="spellEnd"/>
      <w:r>
        <w:t xml:space="preserve"> academie voor de relevante scholing op dit gebied. </w:t>
      </w:r>
    </w:p>
    <w:p w14:paraId="354BED47" w14:textId="13118E01" w:rsidR="00377F4F" w:rsidRDefault="00377F4F" w:rsidP="00893E9F">
      <w:pPr>
        <w:pStyle w:val="Lijstalinea"/>
        <w:numPr>
          <w:ilvl w:val="0"/>
          <w:numId w:val="2"/>
        </w:numPr>
      </w:pPr>
      <w:r>
        <w:t>Het ontwikkelteam zorg en innovatie stuurt dit jaar de keuze voor het LOVS en de eindtoets.</w:t>
      </w:r>
    </w:p>
    <w:p w14:paraId="238173BD" w14:textId="7FA43607" w:rsidR="00377F4F" w:rsidRDefault="00377F4F" w:rsidP="00893E9F">
      <w:pPr>
        <w:pStyle w:val="Lijstalinea"/>
        <w:numPr>
          <w:ilvl w:val="0"/>
          <w:numId w:val="2"/>
        </w:numPr>
      </w:pPr>
      <w:r>
        <w:t>De doorontwikkeling rond begaafdheid wordt gestuurd door de talentcoaches (Anne en Miranda).</w:t>
      </w:r>
    </w:p>
    <w:p w14:paraId="6946A4A7" w14:textId="1F157D47" w:rsidR="00523526" w:rsidRDefault="00377F4F" w:rsidP="00FD4E85">
      <w:pPr>
        <w:pStyle w:val="Lijstalinea"/>
        <w:numPr>
          <w:ilvl w:val="0"/>
          <w:numId w:val="2"/>
        </w:numPr>
      </w:pPr>
      <w:r>
        <w:lastRenderedPageBreak/>
        <w:t xml:space="preserve">De Barbaraschool investeert veel in begeleiding van stagiaires en </w:t>
      </w:r>
      <w:proofErr w:type="spellStart"/>
      <w:r>
        <w:t>Lio-ers</w:t>
      </w:r>
      <w:proofErr w:type="spellEnd"/>
      <w:r>
        <w:t>.</w:t>
      </w:r>
    </w:p>
    <w:p w14:paraId="1673C511" w14:textId="1B1BB091" w:rsidR="00FD4E85" w:rsidRDefault="00FD4E85" w:rsidP="00FD4E85">
      <w:pPr>
        <w:pStyle w:val="Lijstalinea"/>
        <w:numPr>
          <w:ilvl w:val="0"/>
          <w:numId w:val="2"/>
        </w:numPr>
      </w:pPr>
      <w:r>
        <w:t>Middels subsidiegelden, een deel schoolreserve en andere werving zal het schoolplein aangepakt worden.</w:t>
      </w:r>
      <w:r w:rsidR="00E71F04">
        <w:t xml:space="preserve"> Kaders zijn vastgesteld vanuit overleg met de leerlingeraad, ouders (ook straatgenoten van de school). Ton is aanspreekpunt.</w:t>
      </w:r>
    </w:p>
    <w:p w14:paraId="22B8F8C6" w14:textId="77777777" w:rsidR="00FD4E85" w:rsidRDefault="00FD4E85" w:rsidP="00E71F04"/>
    <w:sectPr w:rsidR="00FD4E85" w:rsidSect="00846B3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CE78" w14:textId="77777777" w:rsidR="004E0573" w:rsidRDefault="004E0573" w:rsidP="00D22F49">
      <w:pPr>
        <w:spacing w:before="0" w:after="0" w:line="240" w:lineRule="auto"/>
      </w:pPr>
      <w:r>
        <w:separator/>
      </w:r>
    </w:p>
  </w:endnote>
  <w:endnote w:type="continuationSeparator" w:id="0">
    <w:p w14:paraId="77B12825" w14:textId="77777777" w:rsidR="004E0573" w:rsidRDefault="004E0573" w:rsidP="00D22F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52DE" w14:textId="77777777" w:rsidR="004E0573" w:rsidRDefault="004E0573" w:rsidP="00D22F49">
      <w:pPr>
        <w:spacing w:before="0" w:after="0" w:line="240" w:lineRule="auto"/>
      </w:pPr>
      <w:r>
        <w:separator/>
      </w:r>
    </w:p>
  </w:footnote>
  <w:footnote w:type="continuationSeparator" w:id="0">
    <w:p w14:paraId="196DAA9C" w14:textId="77777777" w:rsidR="004E0573" w:rsidRDefault="004E0573" w:rsidP="00D22F4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C6A50"/>
    <w:multiLevelType w:val="hybridMultilevel"/>
    <w:tmpl w:val="1A64CF5E"/>
    <w:lvl w:ilvl="0" w:tplc="FF3AE370">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63C7F91"/>
    <w:multiLevelType w:val="hybridMultilevel"/>
    <w:tmpl w:val="7750A0D8"/>
    <w:lvl w:ilvl="0" w:tplc="6A8ACCE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2533179">
    <w:abstractNumId w:val="0"/>
  </w:num>
  <w:num w:numId="2" w16cid:durableId="1670911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08"/>
    <w:rsid w:val="00080FC3"/>
    <w:rsid w:val="000B3439"/>
    <w:rsid w:val="00144A4F"/>
    <w:rsid w:val="001F27AC"/>
    <w:rsid w:val="00276B22"/>
    <w:rsid w:val="00316BA2"/>
    <w:rsid w:val="00377F4F"/>
    <w:rsid w:val="003A3C10"/>
    <w:rsid w:val="00461BC2"/>
    <w:rsid w:val="004D30A2"/>
    <w:rsid w:val="004E0573"/>
    <w:rsid w:val="00511539"/>
    <w:rsid w:val="00523526"/>
    <w:rsid w:val="005342C9"/>
    <w:rsid w:val="005F3AA8"/>
    <w:rsid w:val="00636408"/>
    <w:rsid w:val="006C7FF6"/>
    <w:rsid w:val="006D07EC"/>
    <w:rsid w:val="008256C9"/>
    <w:rsid w:val="00846B3A"/>
    <w:rsid w:val="00862405"/>
    <w:rsid w:val="00871DF1"/>
    <w:rsid w:val="00881B08"/>
    <w:rsid w:val="0088260C"/>
    <w:rsid w:val="00893E9F"/>
    <w:rsid w:val="008D1395"/>
    <w:rsid w:val="009C3580"/>
    <w:rsid w:val="00A106DA"/>
    <w:rsid w:val="00B33318"/>
    <w:rsid w:val="00C00907"/>
    <w:rsid w:val="00C04459"/>
    <w:rsid w:val="00C10DE2"/>
    <w:rsid w:val="00CC47A5"/>
    <w:rsid w:val="00CD544A"/>
    <w:rsid w:val="00D22F49"/>
    <w:rsid w:val="00D33CCD"/>
    <w:rsid w:val="00DC4E6B"/>
    <w:rsid w:val="00E71F04"/>
    <w:rsid w:val="00F84035"/>
    <w:rsid w:val="00FD4E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8F80"/>
  <w15:chartTrackingRefBased/>
  <w15:docId w15:val="{33E5A0B8-1853-429B-9206-ADB28AF7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6B22"/>
  </w:style>
  <w:style w:type="paragraph" w:styleId="Kop1">
    <w:name w:val="heading 1"/>
    <w:basedOn w:val="Standaard"/>
    <w:next w:val="Standaard"/>
    <w:link w:val="Kop1Char"/>
    <w:uiPriority w:val="9"/>
    <w:qFormat/>
    <w:rsid w:val="00276B22"/>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276B22"/>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276B22"/>
    <w:pPr>
      <w:pBdr>
        <w:top w:val="single" w:sz="6" w:space="2" w:color="D34817" w:themeColor="accent1"/>
      </w:pBdr>
      <w:spacing w:before="300" w:after="0"/>
      <w:outlineLvl w:val="2"/>
    </w:pPr>
    <w:rPr>
      <w:caps/>
      <w:color w:val="68230B" w:themeColor="accent1" w:themeShade="7F"/>
      <w:spacing w:val="15"/>
    </w:rPr>
  </w:style>
  <w:style w:type="paragraph" w:styleId="Kop4">
    <w:name w:val="heading 4"/>
    <w:basedOn w:val="Standaard"/>
    <w:next w:val="Standaard"/>
    <w:link w:val="Kop4Char"/>
    <w:uiPriority w:val="9"/>
    <w:semiHidden/>
    <w:unhideWhenUsed/>
    <w:qFormat/>
    <w:rsid w:val="00276B22"/>
    <w:pPr>
      <w:pBdr>
        <w:top w:val="dotted" w:sz="6" w:space="2" w:color="D34817" w:themeColor="accent1"/>
      </w:pBdr>
      <w:spacing w:before="200" w:after="0"/>
      <w:outlineLvl w:val="3"/>
    </w:pPr>
    <w:rPr>
      <w:caps/>
      <w:color w:val="9D3511" w:themeColor="accent1" w:themeShade="BF"/>
      <w:spacing w:val="10"/>
    </w:rPr>
  </w:style>
  <w:style w:type="paragraph" w:styleId="Kop5">
    <w:name w:val="heading 5"/>
    <w:basedOn w:val="Standaard"/>
    <w:next w:val="Standaard"/>
    <w:link w:val="Kop5Char"/>
    <w:uiPriority w:val="9"/>
    <w:semiHidden/>
    <w:unhideWhenUsed/>
    <w:qFormat/>
    <w:rsid w:val="00276B22"/>
    <w:pPr>
      <w:pBdr>
        <w:bottom w:val="single" w:sz="6" w:space="1" w:color="D34817" w:themeColor="accent1"/>
      </w:pBdr>
      <w:spacing w:before="200" w:after="0"/>
      <w:outlineLvl w:val="4"/>
    </w:pPr>
    <w:rPr>
      <w:caps/>
      <w:color w:val="9D3511" w:themeColor="accent1" w:themeShade="BF"/>
      <w:spacing w:val="10"/>
    </w:rPr>
  </w:style>
  <w:style w:type="paragraph" w:styleId="Kop6">
    <w:name w:val="heading 6"/>
    <w:basedOn w:val="Standaard"/>
    <w:next w:val="Standaard"/>
    <w:link w:val="Kop6Char"/>
    <w:uiPriority w:val="9"/>
    <w:semiHidden/>
    <w:unhideWhenUsed/>
    <w:qFormat/>
    <w:rsid w:val="00276B22"/>
    <w:pPr>
      <w:pBdr>
        <w:bottom w:val="dotted" w:sz="6" w:space="1" w:color="D34817" w:themeColor="accent1"/>
      </w:pBdr>
      <w:spacing w:before="200" w:after="0"/>
      <w:outlineLvl w:val="5"/>
    </w:pPr>
    <w:rPr>
      <w:caps/>
      <w:color w:val="9D3511" w:themeColor="accent1" w:themeShade="BF"/>
      <w:spacing w:val="10"/>
    </w:rPr>
  </w:style>
  <w:style w:type="paragraph" w:styleId="Kop7">
    <w:name w:val="heading 7"/>
    <w:basedOn w:val="Standaard"/>
    <w:next w:val="Standaard"/>
    <w:link w:val="Kop7Char"/>
    <w:uiPriority w:val="9"/>
    <w:semiHidden/>
    <w:unhideWhenUsed/>
    <w:qFormat/>
    <w:rsid w:val="00276B22"/>
    <w:pPr>
      <w:spacing w:before="200" w:after="0"/>
      <w:outlineLvl w:val="6"/>
    </w:pPr>
    <w:rPr>
      <w:caps/>
      <w:color w:val="9D3511" w:themeColor="accent1" w:themeShade="BF"/>
      <w:spacing w:val="10"/>
    </w:rPr>
  </w:style>
  <w:style w:type="paragraph" w:styleId="Kop8">
    <w:name w:val="heading 8"/>
    <w:basedOn w:val="Standaard"/>
    <w:next w:val="Standaard"/>
    <w:link w:val="Kop8Char"/>
    <w:uiPriority w:val="9"/>
    <w:semiHidden/>
    <w:unhideWhenUsed/>
    <w:qFormat/>
    <w:rsid w:val="00276B2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76B2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6B3A"/>
    <w:pPr>
      <w:ind w:left="720"/>
      <w:contextualSpacing/>
    </w:pPr>
  </w:style>
  <w:style w:type="character" w:customStyle="1" w:styleId="Kop1Char">
    <w:name w:val="Kop 1 Char"/>
    <w:basedOn w:val="Standaardalinea-lettertype"/>
    <w:link w:val="Kop1"/>
    <w:uiPriority w:val="9"/>
    <w:rsid w:val="00276B22"/>
    <w:rPr>
      <w:caps/>
      <w:color w:val="FFFFFF" w:themeColor="background1"/>
      <w:spacing w:val="15"/>
      <w:sz w:val="22"/>
      <w:szCs w:val="22"/>
      <w:shd w:val="clear" w:color="auto" w:fill="D34817" w:themeFill="accent1"/>
    </w:rPr>
  </w:style>
  <w:style w:type="character" w:customStyle="1" w:styleId="Kop2Char">
    <w:name w:val="Kop 2 Char"/>
    <w:basedOn w:val="Standaardalinea-lettertype"/>
    <w:link w:val="Kop2"/>
    <w:uiPriority w:val="9"/>
    <w:rsid w:val="00276B22"/>
    <w:rPr>
      <w:caps/>
      <w:spacing w:val="15"/>
      <w:shd w:val="clear" w:color="auto" w:fill="F9D8CD" w:themeFill="accent1" w:themeFillTint="33"/>
    </w:rPr>
  </w:style>
  <w:style w:type="character" w:customStyle="1" w:styleId="Kop3Char">
    <w:name w:val="Kop 3 Char"/>
    <w:basedOn w:val="Standaardalinea-lettertype"/>
    <w:link w:val="Kop3"/>
    <w:uiPriority w:val="9"/>
    <w:semiHidden/>
    <w:rsid w:val="00276B22"/>
    <w:rPr>
      <w:caps/>
      <w:color w:val="68230B" w:themeColor="accent1" w:themeShade="7F"/>
      <w:spacing w:val="15"/>
    </w:rPr>
  </w:style>
  <w:style w:type="character" w:customStyle="1" w:styleId="Kop4Char">
    <w:name w:val="Kop 4 Char"/>
    <w:basedOn w:val="Standaardalinea-lettertype"/>
    <w:link w:val="Kop4"/>
    <w:uiPriority w:val="9"/>
    <w:semiHidden/>
    <w:rsid w:val="00276B22"/>
    <w:rPr>
      <w:caps/>
      <w:color w:val="9D3511" w:themeColor="accent1" w:themeShade="BF"/>
      <w:spacing w:val="10"/>
    </w:rPr>
  </w:style>
  <w:style w:type="character" w:customStyle="1" w:styleId="Kop5Char">
    <w:name w:val="Kop 5 Char"/>
    <w:basedOn w:val="Standaardalinea-lettertype"/>
    <w:link w:val="Kop5"/>
    <w:uiPriority w:val="9"/>
    <w:semiHidden/>
    <w:rsid w:val="00276B22"/>
    <w:rPr>
      <w:caps/>
      <w:color w:val="9D3511" w:themeColor="accent1" w:themeShade="BF"/>
      <w:spacing w:val="10"/>
    </w:rPr>
  </w:style>
  <w:style w:type="character" w:customStyle="1" w:styleId="Kop6Char">
    <w:name w:val="Kop 6 Char"/>
    <w:basedOn w:val="Standaardalinea-lettertype"/>
    <w:link w:val="Kop6"/>
    <w:uiPriority w:val="9"/>
    <w:semiHidden/>
    <w:rsid w:val="00276B22"/>
    <w:rPr>
      <w:caps/>
      <w:color w:val="9D3511" w:themeColor="accent1" w:themeShade="BF"/>
      <w:spacing w:val="10"/>
    </w:rPr>
  </w:style>
  <w:style w:type="character" w:customStyle="1" w:styleId="Kop7Char">
    <w:name w:val="Kop 7 Char"/>
    <w:basedOn w:val="Standaardalinea-lettertype"/>
    <w:link w:val="Kop7"/>
    <w:uiPriority w:val="9"/>
    <w:semiHidden/>
    <w:rsid w:val="00276B22"/>
    <w:rPr>
      <w:caps/>
      <w:color w:val="9D3511" w:themeColor="accent1" w:themeShade="BF"/>
      <w:spacing w:val="10"/>
    </w:rPr>
  </w:style>
  <w:style w:type="character" w:customStyle="1" w:styleId="Kop8Char">
    <w:name w:val="Kop 8 Char"/>
    <w:basedOn w:val="Standaardalinea-lettertype"/>
    <w:link w:val="Kop8"/>
    <w:uiPriority w:val="9"/>
    <w:semiHidden/>
    <w:rsid w:val="00276B22"/>
    <w:rPr>
      <w:caps/>
      <w:spacing w:val="10"/>
      <w:sz w:val="18"/>
      <w:szCs w:val="18"/>
    </w:rPr>
  </w:style>
  <w:style w:type="character" w:customStyle="1" w:styleId="Kop9Char">
    <w:name w:val="Kop 9 Char"/>
    <w:basedOn w:val="Standaardalinea-lettertype"/>
    <w:link w:val="Kop9"/>
    <w:uiPriority w:val="9"/>
    <w:semiHidden/>
    <w:rsid w:val="00276B22"/>
    <w:rPr>
      <w:i/>
      <w:iCs/>
      <w:caps/>
      <w:spacing w:val="10"/>
      <w:sz w:val="18"/>
      <w:szCs w:val="18"/>
    </w:rPr>
  </w:style>
  <w:style w:type="paragraph" w:styleId="Bijschrift">
    <w:name w:val="caption"/>
    <w:basedOn w:val="Standaard"/>
    <w:next w:val="Standaard"/>
    <w:uiPriority w:val="35"/>
    <w:semiHidden/>
    <w:unhideWhenUsed/>
    <w:qFormat/>
    <w:rsid w:val="00276B22"/>
    <w:rPr>
      <w:b/>
      <w:bCs/>
      <w:color w:val="9D3511" w:themeColor="accent1" w:themeShade="BF"/>
      <w:sz w:val="16"/>
      <w:szCs w:val="16"/>
    </w:rPr>
  </w:style>
  <w:style w:type="paragraph" w:styleId="Titel">
    <w:name w:val="Title"/>
    <w:basedOn w:val="Standaard"/>
    <w:next w:val="Standaard"/>
    <w:link w:val="TitelChar"/>
    <w:uiPriority w:val="10"/>
    <w:qFormat/>
    <w:rsid w:val="00276B22"/>
    <w:pPr>
      <w:spacing w:before="0" w:after="0"/>
    </w:pPr>
    <w:rPr>
      <w:rFonts w:asciiTheme="majorHAnsi" w:eastAsiaTheme="majorEastAsia" w:hAnsiTheme="majorHAnsi" w:cstheme="majorBidi"/>
      <w:caps/>
      <w:color w:val="D34817" w:themeColor="accent1"/>
      <w:spacing w:val="10"/>
      <w:sz w:val="52"/>
      <w:szCs w:val="52"/>
    </w:rPr>
  </w:style>
  <w:style w:type="character" w:customStyle="1" w:styleId="TitelChar">
    <w:name w:val="Titel Char"/>
    <w:basedOn w:val="Standaardalinea-lettertype"/>
    <w:link w:val="Titel"/>
    <w:uiPriority w:val="10"/>
    <w:rsid w:val="00276B22"/>
    <w:rPr>
      <w:rFonts w:asciiTheme="majorHAnsi" w:eastAsiaTheme="majorEastAsia" w:hAnsiTheme="majorHAnsi" w:cstheme="majorBidi"/>
      <w:caps/>
      <w:color w:val="D34817" w:themeColor="accent1"/>
      <w:spacing w:val="10"/>
      <w:sz w:val="52"/>
      <w:szCs w:val="52"/>
    </w:rPr>
  </w:style>
  <w:style w:type="paragraph" w:styleId="Ondertitel">
    <w:name w:val="Subtitle"/>
    <w:basedOn w:val="Standaard"/>
    <w:next w:val="Standaard"/>
    <w:link w:val="OndertitelChar"/>
    <w:uiPriority w:val="11"/>
    <w:qFormat/>
    <w:rsid w:val="00276B2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76B22"/>
    <w:rPr>
      <w:caps/>
      <w:color w:val="595959" w:themeColor="text1" w:themeTint="A6"/>
      <w:spacing w:val="10"/>
      <w:sz w:val="21"/>
      <w:szCs w:val="21"/>
    </w:rPr>
  </w:style>
  <w:style w:type="character" w:styleId="Zwaar">
    <w:name w:val="Strong"/>
    <w:uiPriority w:val="22"/>
    <w:qFormat/>
    <w:rsid w:val="00276B22"/>
    <w:rPr>
      <w:b/>
      <w:bCs/>
    </w:rPr>
  </w:style>
  <w:style w:type="character" w:styleId="Nadruk">
    <w:name w:val="Emphasis"/>
    <w:uiPriority w:val="20"/>
    <w:qFormat/>
    <w:rsid w:val="00276B22"/>
    <w:rPr>
      <w:caps/>
      <w:color w:val="68230B" w:themeColor="accent1" w:themeShade="7F"/>
      <w:spacing w:val="5"/>
    </w:rPr>
  </w:style>
  <w:style w:type="paragraph" w:styleId="Geenafstand">
    <w:name w:val="No Spacing"/>
    <w:link w:val="GeenafstandChar"/>
    <w:uiPriority w:val="1"/>
    <w:qFormat/>
    <w:rsid w:val="00276B22"/>
    <w:pPr>
      <w:spacing w:after="0" w:line="240" w:lineRule="auto"/>
    </w:pPr>
  </w:style>
  <w:style w:type="paragraph" w:styleId="Citaat">
    <w:name w:val="Quote"/>
    <w:basedOn w:val="Standaard"/>
    <w:next w:val="Standaard"/>
    <w:link w:val="CitaatChar"/>
    <w:uiPriority w:val="29"/>
    <w:qFormat/>
    <w:rsid w:val="00276B22"/>
    <w:rPr>
      <w:i/>
      <w:iCs/>
      <w:sz w:val="24"/>
      <w:szCs w:val="24"/>
    </w:rPr>
  </w:style>
  <w:style w:type="character" w:customStyle="1" w:styleId="CitaatChar">
    <w:name w:val="Citaat Char"/>
    <w:basedOn w:val="Standaardalinea-lettertype"/>
    <w:link w:val="Citaat"/>
    <w:uiPriority w:val="29"/>
    <w:rsid w:val="00276B22"/>
    <w:rPr>
      <w:i/>
      <w:iCs/>
      <w:sz w:val="24"/>
      <w:szCs w:val="24"/>
    </w:rPr>
  </w:style>
  <w:style w:type="paragraph" w:styleId="Duidelijkcitaat">
    <w:name w:val="Intense Quote"/>
    <w:basedOn w:val="Standaard"/>
    <w:next w:val="Standaard"/>
    <w:link w:val="DuidelijkcitaatChar"/>
    <w:uiPriority w:val="30"/>
    <w:qFormat/>
    <w:rsid w:val="00276B22"/>
    <w:pPr>
      <w:spacing w:before="240" w:after="240" w:line="240" w:lineRule="auto"/>
      <w:ind w:left="1080" w:right="1080"/>
      <w:jc w:val="center"/>
    </w:pPr>
    <w:rPr>
      <w:color w:val="D34817" w:themeColor="accent1"/>
      <w:sz w:val="24"/>
      <w:szCs w:val="24"/>
    </w:rPr>
  </w:style>
  <w:style w:type="character" w:customStyle="1" w:styleId="DuidelijkcitaatChar">
    <w:name w:val="Duidelijk citaat Char"/>
    <w:basedOn w:val="Standaardalinea-lettertype"/>
    <w:link w:val="Duidelijkcitaat"/>
    <w:uiPriority w:val="30"/>
    <w:rsid w:val="00276B22"/>
    <w:rPr>
      <w:color w:val="D34817" w:themeColor="accent1"/>
      <w:sz w:val="24"/>
      <w:szCs w:val="24"/>
    </w:rPr>
  </w:style>
  <w:style w:type="character" w:styleId="Subtielebenadrukking">
    <w:name w:val="Subtle Emphasis"/>
    <w:uiPriority w:val="19"/>
    <w:qFormat/>
    <w:rsid w:val="00276B22"/>
    <w:rPr>
      <w:i/>
      <w:iCs/>
      <w:color w:val="68230B" w:themeColor="accent1" w:themeShade="7F"/>
    </w:rPr>
  </w:style>
  <w:style w:type="character" w:styleId="Intensievebenadrukking">
    <w:name w:val="Intense Emphasis"/>
    <w:uiPriority w:val="21"/>
    <w:qFormat/>
    <w:rsid w:val="00276B22"/>
    <w:rPr>
      <w:b/>
      <w:bCs/>
      <w:caps/>
      <w:color w:val="68230B" w:themeColor="accent1" w:themeShade="7F"/>
      <w:spacing w:val="10"/>
    </w:rPr>
  </w:style>
  <w:style w:type="character" w:styleId="Subtieleverwijzing">
    <w:name w:val="Subtle Reference"/>
    <w:uiPriority w:val="31"/>
    <w:qFormat/>
    <w:rsid w:val="00276B22"/>
    <w:rPr>
      <w:b/>
      <w:bCs/>
      <w:color w:val="D34817" w:themeColor="accent1"/>
    </w:rPr>
  </w:style>
  <w:style w:type="character" w:styleId="Intensieveverwijzing">
    <w:name w:val="Intense Reference"/>
    <w:uiPriority w:val="32"/>
    <w:qFormat/>
    <w:rsid w:val="00276B22"/>
    <w:rPr>
      <w:b/>
      <w:bCs/>
      <w:i/>
      <w:iCs/>
      <w:caps/>
      <w:color w:val="D34817" w:themeColor="accent1"/>
    </w:rPr>
  </w:style>
  <w:style w:type="character" w:styleId="Titelvanboek">
    <w:name w:val="Book Title"/>
    <w:uiPriority w:val="33"/>
    <w:qFormat/>
    <w:rsid w:val="00276B22"/>
    <w:rPr>
      <w:b/>
      <w:bCs/>
      <w:i/>
      <w:iCs/>
      <w:spacing w:val="0"/>
    </w:rPr>
  </w:style>
  <w:style w:type="paragraph" w:styleId="Kopvaninhoudsopgave">
    <w:name w:val="TOC Heading"/>
    <w:basedOn w:val="Kop1"/>
    <w:next w:val="Standaard"/>
    <w:uiPriority w:val="39"/>
    <w:semiHidden/>
    <w:unhideWhenUsed/>
    <w:qFormat/>
    <w:rsid w:val="00276B22"/>
    <w:pPr>
      <w:outlineLvl w:val="9"/>
    </w:pPr>
  </w:style>
  <w:style w:type="character" w:customStyle="1" w:styleId="GeenafstandChar">
    <w:name w:val="Geen afstand Char"/>
    <w:basedOn w:val="Standaardalinea-lettertype"/>
    <w:link w:val="Geenafstand"/>
    <w:uiPriority w:val="1"/>
    <w:rsid w:val="00881B08"/>
  </w:style>
  <w:style w:type="paragraph" w:styleId="Koptekst">
    <w:name w:val="header"/>
    <w:basedOn w:val="Standaard"/>
    <w:link w:val="KoptekstChar"/>
    <w:uiPriority w:val="99"/>
    <w:unhideWhenUsed/>
    <w:rsid w:val="00D22F4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D22F49"/>
  </w:style>
  <w:style w:type="paragraph" w:styleId="Voettekst">
    <w:name w:val="footer"/>
    <w:basedOn w:val="Standaard"/>
    <w:link w:val="VoettekstChar"/>
    <w:uiPriority w:val="99"/>
    <w:unhideWhenUsed/>
    <w:rsid w:val="00D22F4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D22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ranjeroo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8F849-E7EE-4FF1-A543-CDF9D234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655</Words>
  <Characters>3603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caronlinedupree@outlook.com</dc:creator>
  <cp:keywords/>
  <dc:description/>
  <cp:lastModifiedBy>Marja in der Maur</cp:lastModifiedBy>
  <cp:revision>2</cp:revision>
  <cp:lastPrinted>2022-07-04T07:46:00Z</cp:lastPrinted>
  <dcterms:created xsi:type="dcterms:W3CDTF">2022-07-04T07:47:00Z</dcterms:created>
  <dcterms:modified xsi:type="dcterms:W3CDTF">2022-07-04T07:47:00Z</dcterms:modified>
</cp:coreProperties>
</file>