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7D8A" w14:textId="77777777" w:rsidR="00A36E66" w:rsidRPr="00EB2314" w:rsidRDefault="00004C9E" w:rsidP="00076762">
      <w:pPr>
        <w:rPr>
          <w:rFonts w:ascii="Verdana" w:hAnsi="Verdana"/>
          <w:b/>
          <w:sz w:val="36"/>
          <w:szCs w:val="36"/>
        </w:rPr>
      </w:pPr>
      <w:r>
        <w:rPr>
          <w:rFonts w:ascii="Verdana" w:hAnsi="Verdana"/>
          <w:b/>
          <w:sz w:val="36"/>
          <w:szCs w:val="36"/>
        </w:rPr>
        <w:t>Respectprotocol</w:t>
      </w:r>
      <w:r w:rsidR="00076762" w:rsidRPr="00EB2314">
        <w:rPr>
          <w:rFonts w:ascii="Verdana" w:hAnsi="Verdana"/>
          <w:b/>
          <w:sz w:val="36"/>
          <w:szCs w:val="36"/>
        </w:rPr>
        <w:t xml:space="preserve"> </w:t>
      </w:r>
      <w:r w:rsidR="003600FF" w:rsidRPr="00EB2314">
        <w:rPr>
          <w:rFonts w:ascii="Verdana" w:hAnsi="Verdana"/>
          <w:b/>
          <w:sz w:val="36"/>
          <w:szCs w:val="36"/>
        </w:rPr>
        <w:t>basisschool</w:t>
      </w:r>
      <w:r w:rsidR="00BF1459" w:rsidRPr="00EB2314">
        <w:rPr>
          <w:rFonts w:ascii="Verdana" w:hAnsi="Verdana"/>
          <w:b/>
          <w:sz w:val="36"/>
          <w:szCs w:val="36"/>
        </w:rPr>
        <w:t xml:space="preserve"> de </w:t>
      </w:r>
      <w:r w:rsidR="009A0C39">
        <w:rPr>
          <w:rFonts w:ascii="Verdana" w:hAnsi="Verdana"/>
          <w:b/>
          <w:sz w:val="36"/>
          <w:szCs w:val="36"/>
        </w:rPr>
        <w:t>Bolderik</w:t>
      </w:r>
    </w:p>
    <w:p w14:paraId="672A6659" w14:textId="77777777" w:rsidR="00076762" w:rsidRPr="00BF1459" w:rsidRDefault="00076762" w:rsidP="00076762">
      <w:pPr>
        <w:rPr>
          <w:rFonts w:ascii="Verdana" w:hAnsi="Verdana"/>
          <w:b/>
        </w:rPr>
      </w:pPr>
    </w:p>
    <w:p w14:paraId="2F50B8B2" w14:textId="77777777" w:rsidR="003600FF" w:rsidRPr="00337011" w:rsidRDefault="00CD6CDF" w:rsidP="00B823E0">
      <w:pPr>
        <w:pStyle w:val="Default"/>
        <w:pBdr>
          <w:top w:val="single" w:sz="4" w:space="1" w:color="auto"/>
          <w:left w:val="single" w:sz="4" w:space="4" w:color="auto"/>
          <w:bottom w:val="single" w:sz="4" w:space="1" w:color="auto"/>
          <w:right w:val="single" w:sz="4" w:space="4" w:color="auto"/>
        </w:pBdr>
        <w:shd w:val="clear" w:color="auto" w:fill="DAEEF3"/>
        <w:rPr>
          <w:rFonts w:ascii="Verdana" w:hAnsi="Verdana"/>
          <w:b/>
        </w:rPr>
      </w:pPr>
      <w:r w:rsidRPr="00337011">
        <w:rPr>
          <w:rFonts w:ascii="Verdana" w:hAnsi="Verdana"/>
          <w:b/>
        </w:rPr>
        <w:t xml:space="preserve">Pesten op school…… </w:t>
      </w:r>
      <w:r w:rsidR="003600FF" w:rsidRPr="00337011">
        <w:rPr>
          <w:rFonts w:ascii="Verdana" w:hAnsi="Verdana"/>
          <w:b/>
        </w:rPr>
        <w:t xml:space="preserve">Hoe ga je er mee om? </w:t>
      </w:r>
    </w:p>
    <w:p w14:paraId="0A37501D" w14:textId="77777777" w:rsidR="007F24AA" w:rsidRDefault="007F24AA" w:rsidP="003600FF">
      <w:pPr>
        <w:pStyle w:val="Default"/>
        <w:rPr>
          <w:rFonts w:ascii="Verdana" w:hAnsi="Verdana"/>
        </w:rPr>
      </w:pPr>
    </w:p>
    <w:p w14:paraId="60EEAFC9" w14:textId="77777777" w:rsidR="00F45A90" w:rsidRDefault="00F45A90" w:rsidP="003600FF">
      <w:pPr>
        <w:pStyle w:val="Default"/>
        <w:rPr>
          <w:rFonts w:ascii="Verdana" w:hAnsi="Verdana"/>
          <w:spacing w:val="8"/>
        </w:rPr>
      </w:pPr>
      <w:r w:rsidRPr="009A0C39">
        <w:rPr>
          <w:rFonts w:ascii="Verdana" w:hAnsi="Verdana"/>
          <w:spacing w:val="8"/>
        </w:rPr>
        <w:t xml:space="preserve">Sinds augustus 2015 is de nieuwe wet ‘Sociale veiligheid’ van kracht. Die verplicht scholen voor iedere leerling een sociaal veilige </w:t>
      </w:r>
      <w:r w:rsidRPr="00E81277">
        <w:rPr>
          <w:rFonts w:ascii="Verdana" w:hAnsi="Verdana"/>
          <w:spacing w:val="8"/>
        </w:rPr>
        <w:t xml:space="preserve">leeromgeving te waarborgen. De </w:t>
      </w:r>
      <w:r>
        <w:rPr>
          <w:rFonts w:ascii="Verdana" w:hAnsi="Verdana"/>
          <w:spacing w:val="8"/>
        </w:rPr>
        <w:t>Bolderik</w:t>
      </w:r>
      <w:r w:rsidRPr="00E81277">
        <w:rPr>
          <w:rFonts w:ascii="Verdana" w:hAnsi="Verdana"/>
          <w:spacing w:val="8"/>
        </w:rPr>
        <w:t xml:space="preserve"> heeft die sociaal veilige leeromgeving ook als doel. </w:t>
      </w:r>
    </w:p>
    <w:p w14:paraId="789AD47A" w14:textId="77777777" w:rsidR="003600FF" w:rsidRPr="009A0C39" w:rsidRDefault="00877A4A" w:rsidP="003600FF">
      <w:pPr>
        <w:pStyle w:val="Default"/>
        <w:rPr>
          <w:rFonts w:ascii="Verdana" w:hAnsi="Verdana"/>
          <w:color w:val="auto"/>
        </w:rPr>
      </w:pPr>
      <w:r w:rsidRPr="009A0C39">
        <w:rPr>
          <w:rFonts w:ascii="Verdana" w:hAnsi="Verdana" w:cs="Times"/>
          <w:bCs/>
          <w:color w:val="auto"/>
          <w:shd w:val="clear" w:color="auto" w:fill="FFFFFF"/>
        </w:rPr>
        <w:t>Leerlingen hebben een veilige schoolomgeving nodig om zich optimaal te kunnen ontwikkelen.</w:t>
      </w:r>
      <w:r w:rsidR="00271B65" w:rsidRPr="009A0C39">
        <w:rPr>
          <w:rFonts w:ascii="Verdana" w:hAnsi="Verdana"/>
          <w:color w:val="auto"/>
        </w:rPr>
        <w:t xml:space="preserve"> </w:t>
      </w:r>
      <w:r w:rsidR="003600FF" w:rsidRPr="009A0C39">
        <w:rPr>
          <w:rFonts w:ascii="Verdana" w:hAnsi="Verdana"/>
          <w:color w:val="auto"/>
        </w:rPr>
        <w:t xml:space="preserve">Door elkaar te steunen en wederzijds respect te tonen, stellen we alle kinderen in de gelegenheid om met veel plezier naar school te gaan! Soms lukt dat niet zomaar. </w:t>
      </w:r>
    </w:p>
    <w:p w14:paraId="149E664F" w14:textId="050B6AE6" w:rsidR="003600FF" w:rsidRPr="00BB240B" w:rsidRDefault="00623EC9" w:rsidP="00BB240B">
      <w:pPr>
        <w:pStyle w:val="Default"/>
        <w:rPr>
          <w:rFonts w:ascii="Verdana" w:hAnsi="Verdana" w:cs="Times"/>
        </w:rPr>
      </w:pPr>
      <w:r w:rsidRPr="6DC1FAAF">
        <w:rPr>
          <w:rFonts w:ascii="Verdana" w:hAnsi="Verdana"/>
        </w:rPr>
        <w:t>Pesten kan</w:t>
      </w:r>
      <w:r w:rsidR="003600FF" w:rsidRPr="6DC1FAAF">
        <w:rPr>
          <w:rFonts w:ascii="Verdana" w:hAnsi="Verdana"/>
        </w:rPr>
        <w:t xml:space="preserve"> helaas op iedere school voor</w:t>
      </w:r>
      <w:r w:rsidRPr="6DC1FAAF">
        <w:rPr>
          <w:rFonts w:ascii="Verdana" w:hAnsi="Verdana"/>
        </w:rPr>
        <w:t>komen</w:t>
      </w:r>
      <w:r w:rsidR="003600FF" w:rsidRPr="6DC1FAAF">
        <w:rPr>
          <w:rFonts w:ascii="Verdana" w:hAnsi="Verdana"/>
        </w:rPr>
        <w:t xml:space="preserve">, ook bij ons. Het is een probleem dat wij onder ogen zien en op onze school serieus aan willen pakken. </w:t>
      </w:r>
      <w:r>
        <w:br/>
      </w:r>
      <w:r w:rsidR="7EA7A8BB" w:rsidRPr="6DC1FAAF">
        <w:rPr>
          <w:rFonts w:ascii="Verdana" w:hAnsi="Verdana" w:cs="Times"/>
        </w:rPr>
        <w:t>Voor ouders en leerlingen is het van belang dat zij bij iemand terecht kunnen op school wanneer zij te maken krijgen met pesten.</w:t>
      </w:r>
      <w:r>
        <w:br/>
      </w:r>
      <w:r w:rsidR="7EA7A8BB" w:rsidRPr="6DC1FAAF">
        <w:rPr>
          <w:rFonts w:ascii="Verdana" w:hAnsi="Verdana" w:cs="Times"/>
        </w:rPr>
        <w:t xml:space="preserve">Op </w:t>
      </w:r>
      <w:proofErr w:type="spellStart"/>
      <w:r w:rsidR="7EA7A8BB" w:rsidRPr="6DC1FAAF">
        <w:rPr>
          <w:rFonts w:ascii="Verdana" w:hAnsi="Verdana" w:cs="Times"/>
        </w:rPr>
        <w:t>bs</w:t>
      </w:r>
      <w:proofErr w:type="spellEnd"/>
      <w:r w:rsidR="7EA7A8BB" w:rsidRPr="6DC1FAAF">
        <w:rPr>
          <w:rFonts w:ascii="Verdana" w:hAnsi="Verdana" w:cs="Times"/>
        </w:rPr>
        <w:t xml:space="preserve"> de Bolderik is juf Ilona degene die fungeert als contactpersoon.</w:t>
      </w:r>
      <w:r w:rsidR="00BB240B" w:rsidRPr="00BB240B">
        <w:t xml:space="preserve"> </w:t>
      </w:r>
      <w:r w:rsidR="00BB240B" w:rsidRPr="00BB240B">
        <w:rPr>
          <w:rFonts w:ascii="Verdana" w:hAnsi="Verdana" w:cs="Times"/>
        </w:rPr>
        <w:t>De contactpersoon kan luisteren</w:t>
      </w:r>
      <w:r w:rsidR="00BB240B">
        <w:rPr>
          <w:rFonts w:ascii="Verdana" w:hAnsi="Verdana" w:cs="Times"/>
        </w:rPr>
        <w:t xml:space="preserve"> </w:t>
      </w:r>
      <w:r w:rsidR="00BB240B" w:rsidRPr="00BB240B">
        <w:rPr>
          <w:rFonts w:ascii="Verdana" w:hAnsi="Verdana" w:cs="Times"/>
        </w:rPr>
        <w:t xml:space="preserve">naar </w:t>
      </w:r>
      <w:r w:rsidR="00BB240B">
        <w:rPr>
          <w:rFonts w:ascii="Verdana" w:hAnsi="Verdana" w:cs="Times"/>
        </w:rPr>
        <w:t>het verhaal</w:t>
      </w:r>
      <w:r w:rsidR="00BB240B" w:rsidRPr="00BB240B">
        <w:rPr>
          <w:rFonts w:ascii="Verdana" w:hAnsi="Verdana" w:cs="Times"/>
        </w:rPr>
        <w:t xml:space="preserve"> van u of uw kind en u doorverwijzen naar de </w:t>
      </w:r>
      <w:r w:rsidR="00BB240B">
        <w:rPr>
          <w:rFonts w:ascii="Verdana" w:hAnsi="Verdana" w:cs="Times"/>
        </w:rPr>
        <w:t>juiste personen.</w:t>
      </w:r>
    </w:p>
    <w:p w14:paraId="33DB0B1B" w14:textId="77777777" w:rsidR="003600FF" w:rsidRPr="00337011" w:rsidRDefault="003600FF" w:rsidP="00B823E0">
      <w:pPr>
        <w:pStyle w:val="Kop2"/>
        <w:pBdr>
          <w:top w:val="single" w:sz="4" w:space="1" w:color="auto"/>
          <w:left w:val="single" w:sz="4" w:space="4" w:color="auto"/>
          <w:bottom w:val="single" w:sz="4" w:space="0" w:color="auto"/>
          <w:right w:val="single" w:sz="4" w:space="4" w:color="auto"/>
        </w:pBdr>
        <w:shd w:val="clear" w:color="auto" w:fill="DAEEF3"/>
        <w:spacing w:line="324" w:lineRule="auto"/>
        <w:rPr>
          <w:rFonts w:ascii="Verdana" w:hAnsi="Verdana"/>
          <w:color w:val="auto"/>
          <w:sz w:val="24"/>
          <w:szCs w:val="24"/>
        </w:rPr>
      </w:pPr>
      <w:r w:rsidRPr="00337011">
        <w:rPr>
          <w:rFonts w:ascii="Verdana" w:hAnsi="Verdana"/>
          <w:color w:val="auto"/>
          <w:sz w:val="24"/>
          <w:szCs w:val="24"/>
        </w:rPr>
        <w:t>Doel van dit protocol</w:t>
      </w:r>
    </w:p>
    <w:p w14:paraId="2819D018" w14:textId="77777777" w:rsidR="009568DD" w:rsidRPr="003600FF" w:rsidRDefault="009568DD" w:rsidP="009568DD">
      <w:pPr>
        <w:autoSpaceDE w:val="0"/>
        <w:autoSpaceDN w:val="0"/>
        <w:adjustRightInd w:val="0"/>
        <w:rPr>
          <w:rFonts w:ascii="Verdana" w:eastAsia="Calibri" w:hAnsi="Verdana" w:cs="Arial"/>
          <w:color w:val="000000"/>
          <w:lang w:eastAsia="en-US"/>
        </w:rPr>
      </w:pPr>
      <w:r w:rsidRPr="009A0C39">
        <w:rPr>
          <w:rFonts w:ascii="Verdana" w:hAnsi="Verdana" w:cs="Times"/>
        </w:rPr>
        <w:t>In dit protocol hebben we beschreven wat wij doen om pesten te voorkomen, te signaleren en aan te pakken.</w:t>
      </w:r>
    </w:p>
    <w:p w14:paraId="17D01673" w14:textId="77777777" w:rsidR="003600FF" w:rsidRDefault="003600FF" w:rsidP="003600FF">
      <w:pPr>
        <w:autoSpaceDE w:val="0"/>
        <w:autoSpaceDN w:val="0"/>
        <w:adjustRightInd w:val="0"/>
        <w:rPr>
          <w:rFonts w:ascii="Verdana" w:eastAsia="Calibri" w:hAnsi="Verdana" w:cs="Arial"/>
          <w:color w:val="000000"/>
          <w:lang w:eastAsia="en-US"/>
        </w:rPr>
      </w:pPr>
      <w:r w:rsidRPr="003600FF">
        <w:rPr>
          <w:rFonts w:ascii="Verdana" w:eastAsia="Calibri" w:hAnsi="Verdana" w:cs="Arial"/>
          <w:color w:val="000000"/>
          <w:lang w:eastAsia="en-US"/>
        </w:rPr>
        <w:t>Door regels en afspraken zichtbaar te maken, kunnen kinderen en volwassenen, als er zich ongewe</w:t>
      </w:r>
      <w:r>
        <w:rPr>
          <w:rFonts w:ascii="Verdana" w:eastAsia="Calibri" w:hAnsi="Verdana" w:cs="Arial"/>
          <w:color w:val="000000"/>
          <w:lang w:eastAsia="en-US"/>
        </w:rPr>
        <w:t>nste situaties voordoen, elkaar aanspreken op deze regels</w:t>
      </w:r>
      <w:r w:rsidR="00CE72EC">
        <w:rPr>
          <w:rFonts w:ascii="Verdana" w:eastAsia="Calibri" w:hAnsi="Verdana" w:cs="Arial"/>
          <w:color w:val="000000"/>
          <w:lang w:eastAsia="en-US"/>
        </w:rPr>
        <w:t>.</w:t>
      </w:r>
      <w:r w:rsidRPr="003600FF">
        <w:rPr>
          <w:rFonts w:ascii="Verdana" w:eastAsia="Calibri" w:hAnsi="Verdana" w:cs="Arial"/>
          <w:color w:val="000000"/>
          <w:lang w:eastAsia="en-US"/>
        </w:rPr>
        <w:t xml:space="preserve"> </w:t>
      </w:r>
      <w:r w:rsidR="00CE72EC">
        <w:rPr>
          <w:rFonts w:ascii="Verdana" w:eastAsia="Calibri" w:hAnsi="Verdana" w:cs="Arial"/>
          <w:color w:val="000000"/>
          <w:lang w:eastAsia="en-US"/>
        </w:rPr>
        <w:t>Er worden afspraken gemaakt</w:t>
      </w:r>
      <w:r w:rsidRPr="003600FF">
        <w:rPr>
          <w:rFonts w:ascii="Verdana" w:eastAsia="Calibri" w:hAnsi="Verdana" w:cs="Arial"/>
          <w:color w:val="000000"/>
          <w:lang w:eastAsia="en-US"/>
        </w:rPr>
        <w:t xml:space="preserve"> en indien noodzakelijk </w:t>
      </w:r>
      <w:r w:rsidR="00CE72EC">
        <w:rPr>
          <w:rFonts w:ascii="Verdana" w:eastAsia="Calibri" w:hAnsi="Verdana" w:cs="Arial"/>
          <w:color w:val="000000"/>
          <w:lang w:eastAsia="en-US"/>
        </w:rPr>
        <w:t xml:space="preserve">voeren we de aangegeven stappen uit. </w:t>
      </w:r>
      <w:r w:rsidRPr="003600FF">
        <w:rPr>
          <w:rFonts w:ascii="Verdana" w:eastAsia="Calibri" w:hAnsi="Verdana" w:cs="Arial"/>
          <w:color w:val="000000"/>
          <w:lang w:eastAsia="en-US"/>
        </w:rPr>
        <w:t xml:space="preserve"> </w:t>
      </w:r>
    </w:p>
    <w:p w14:paraId="5DAB6C7B" w14:textId="77777777" w:rsidR="003600FF" w:rsidRDefault="003600FF" w:rsidP="003600FF">
      <w:pPr>
        <w:autoSpaceDE w:val="0"/>
        <w:autoSpaceDN w:val="0"/>
        <w:adjustRightInd w:val="0"/>
        <w:rPr>
          <w:rFonts w:ascii="Verdana" w:eastAsia="Calibri" w:hAnsi="Verdana" w:cs="Arial"/>
          <w:color w:val="000000"/>
          <w:lang w:eastAsia="en-US"/>
        </w:rPr>
      </w:pPr>
    </w:p>
    <w:p w14:paraId="77806E3D" w14:textId="77777777" w:rsidR="003600FF" w:rsidRPr="001E5662" w:rsidRDefault="003600FF" w:rsidP="001E566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rPr>
          <w:rFonts w:ascii="Verdana" w:eastAsia="Calibri" w:hAnsi="Verdana" w:cs="Arial"/>
          <w:b/>
          <w:color w:val="000000"/>
          <w:lang w:eastAsia="en-US"/>
        </w:rPr>
      </w:pPr>
      <w:r w:rsidRPr="00337011">
        <w:rPr>
          <w:rFonts w:ascii="Verdana" w:eastAsia="Calibri" w:hAnsi="Verdana" w:cs="Arial"/>
          <w:b/>
          <w:color w:val="000000"/>
          <w:lang w:eastAsia="en-US"/>
        </w:rPr>
        <w:t xml:space="preserve">Wat doen we als school aan preventief beleid? </w:t>
      </w:r>
    </w:p>
    <w:p w14:paraId="2A976BDB" w14:textId="6A0A07FC" w:rsidR="005742AF" w:rsidRPr="009A0C39" w:rsidRDefault="004A5397" w:rsidP="6DC1FAAF">
      <w:pPr>
        <w:numPr>
          <w:ilvl w:val="0"/>
          <w:numId w:val="19"/>
        </w:numPr>
        <w:autoSpaceDE w:val="0"/>
        <w:autoSpaceDN w:val="0"/>
        <w:adjustRightInd w:val="0"/>
        <w:rPr>
          <w:rFonts w:ascii="Verdana" w:eastAsia="Verdana" w:hAnsi="Verdana" w:cs="Verdana"/>
          <w:lang w:eastAsia="en-US"/>
        </w:rPr>
      </w:pPr>
      <w:r w:rsidRPr="009A0C39">
        <w:rPr>
          <w:rFonts w:ascii="Verdana" w:hAnsi="Verdana" w:cs="Arial"/>
          <w:spacing w:val="8"/>
          <w:shd w:val="clear" w:color="auto" w:fill="FFFFFF"/>
        </w:rPr>
        <w:t>We geven les uit de online methode</w:t>
      </w:r>
      <w:r w:rsidR="794B4274">
        <w:rPr>
          <w:noProof/>
        </w:rPr>
        <w:drawing>
          <wp:inline distT="0" distB="0" distL="0" distR="0" wp14:anchorId="52A4B969" wp14:editId="3FD4A7F7">
            <wp:extent cx="2047875" cy="714375"/>
            <wp:effectExtent l="0" t="0" r="0" b="0"/>
            <wp:docPr id="2593463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rcRect l="13431" t="12691" r="12416" b="61433"/>
                    <a:stretch>
                      <a:fillRect/>
                    </a:stretch>
                  </pic:blipFill>
                  <pic:spPr bwMode="auto">
                    <a:xfrm>
                      <a:off x="0" y="0"/>
                      <a:ext cx="2047875" cy="714375"/>
                    </a:xfrm>
                    <a:prstGeom prst="rect">
                      <a:avLst/>
                    </a:prstGeom>
                    <a:noFill/>
                    <a:ln>
                      <a:noFill/>
                    </a:ln>
                  </pic:spPr>
                </pic:pic>
              </a:graphicData>
            </a:graphic>
          </wp:inline>
        </w:drawing>
      </w:r>
      <w:proofErr w:type="spellStart"/>
      <w:r w:rsidRPr="009A0C39">
        <w:rPr>
          <w:rFonts w:ascii="Verdana" w:hAnsi="Verdana" w:cs="Arial"/>
          <w:spacing w:val="8"/>
          <w:shd w:val="clear" w:color="auto" w:fill="FFFFFF"/>
        </w:rPr>
        <w:t>Kwink</w:t>
      </w:r>
      <w:proofErr w:type="spellEnd"/>
      <w:r w:rsidRPr="009A0C39">
        <w:rPr>
          <w:rFonts w:ascii="Verdana" w:hAnsi="Verdana" w:cs="Arial"/>
          <w:spacing w:val="8"/>
          <w:shd w:val="clear" w:color="auto" w:fill="FFFFFF"/>
        </w:rPr>
        <w:t xml:space="preserve"> voor sociaal-emotioneel leren (SEL) </w:t>
      </w:r>
      <w:r w:rsidR="005742AF" w:rsidRPr="009A0C39">
        <w:rPr>
          <w:rFonts w:ascii="Verdana" w:hAnsi="Verdana" w:cs="Arial"/>
          <w:spacing w:val="8"/>
          <w:shd w:val="clear" w:color="auto" w:fill="FFFFFF"/>
        </w:rPr>
        <w:t>i</w:t>
      </w:r>
      <w:r w:rsidRPr="009A0C39">
        <w:rPr>
          <w:rFonts w:ascii="Verdana" w:hAnsi="Verdana" w:cs="Arial"/>
          <w:spacing w:val="8"/>
          <w:shd w:val="clear" w:color="auto" w:fill="FFFFFF"/>
        </w:rPr>
        <w:t xml:space="preserve">nclusief burgerschap en mediawijsheid. </w:t>
      </w:r>
      <w:proofErr w:type="spellStart"/>
      <w:r w:rsidRPr="009A0C39">
        <w:rPr>
          <w:rFonts w:ascii="Verdana" w:hAnsi="Verdana" w:cs="Arial"/>
          <w:spacing w:val="8"/>
          <w:shd w:val="clear" w:color="auto" w:fill="FFFFFF"/>
        </w:rPr>
        <w:t>Kwink</w:t>
      </w:r>
      <w:proofErr w:type="spellEnd"/>
      <w:r w:rsidRPr="009A0C39">
        <w:rPr>
          <w:rFonts w:ascii="Verdana" w:hAnsi="Verdana" w:cs="Arial"/>
          <w:spacing w:val="8"/>
          <w:shd w:val="clear" w:color="auto" w:fill="FFFFFF"/>
        </w:rPr>
        <w:t xml:space="preserve"> is gericht op preventie (van bijvoorbeeld pesten op school) en de kracht van een veilige groep. Hiermee sluiten we goed aan bij de principes van PBS (</w:t>
      </w:r>
      <w:proofErr w:type="spellStart"/>
      <w:r w:rsidRPr="009A0C39">
        <w:rPr>
          <w:rFonts w:ascii="Verdana" w:hAnsi="Verdana" w:cs="Arial"/>
          <w:spacing w:val="8"/>
          <w:shd w:val="clear" w:color="auto" w:fill="FFFFFF"/>
        </w:rPr>
        <w:t>Positive</w:t>
      </w:r>
      <w:proofErr w:type="spellEnd"/>
      <w:r w:rsidRPr="009A0C39">
        <w:rPr>
          <w:rFonts w:ascii="Verdana" w:hAnsi="Verdana" w:cs="Arial"/>
          <w:spacing w:val="8"/>
          <w:shd w:val="clear" w:color="auto" w:fill="FFFFFF"/>
        </w:rPr>
        <w:t xml:space="preserve"> </w:t>
      </w:r>
      <w:proofErr w:type="spellStart"/>
      <w:r w:rsidRPr="009A0C39">
        <w:rPr>
          <w:rFonts w:ascii="Verdana" w:hAnsi="Verdana" w:cs="Arial"/>
          <w:spacing w:val="8"/>
          <w:shd w:val="clear" w:color="auto" w:fill="FFFFFF"/>
        </w:rPr>
        <w:t>Behaviour</w:t>
      </w:r>
      <w:proofErr w:type="spellEnd"/>
      <w:r w:rsidRPr="009A0C39">
        <w:rPr>
          <w:rFonts w:ascii="Verdana" w:hAnsi="Verdana" w:cs="Arial"/>
          <w:spacing w:val="8"/>
          <w:shd w:val="clear" w:color="auto" w:fill="FFFFFF"/>
        </w:rPr>
        <w:t xml:space="preserve"> Support</w:t>
      </w:r>
      <w:r w:rsidR="008E0DFE" w:rsidRPr="009A0C39">
        <w:rPr>
          <w:rFonts w:ascii="Verdana" w:hAnsi="Verdana" w:cs="Arial"/>
          <w:spacing w:val="8"/>
          <w:shd w:val="clear" w:color="auto" w:fill="FFFFFF"/>
        </w:rPr>
        <w:t>/ aanleren van gewenst gedrag</w:t>
      </w:r>
      <w:r w:rsidRPr="009A0C39">
        <w:rPr>
          <w:rFonts w:ascii="Verdana" w:hAnsi="Verdana" w:cs="Arial"/>
          <w:spacing w:val="8"/>
          <w:shd w:val="clear" w:color="auto" w:fill="FFFFFF"/>
        </w:rPr>
        <w:t>).</w:t>
      </w:r>
    </w:p>
    <w:p w14:paraId="6A414086" w14:textId="77777777" w:rsidR="00F45A90" w:rsidRPr="00CA740C" w:rsidRDefault="005742AF" w:rsidP="00704BA3">
      <w:pPr>
        <w:autoSpaceDE w:val="0"/>
        <w:autoSpaceDN w:val="0"/>
        <w:adjustRightInd w:val="0"/>
        <w:ind w:left="720"/>
        <w:rPr>
          <w:rFonts w:ascii="Verdana" w:hAnsi="Verdana" w:cs="Arial"/>
          <w:spacing w:val="8"/>
          <w:shd w:val="clear" w:color="auto" w:fill="FFFFFF"/>
        </w:rPr>
      </w:pPr>
      <w:r w:rsidRPr="00CA740C">
        <w:rPr>
          <w:rFonts w:ascii="Verdana" w:hAnsi="Verdana" w:cs="Arial"/>
          <w:spacing w:val="8"/>
          <w:shd w:val="clear" w:color="auto" w:fill="FFFFFF"/>
        </w:rPr>
        <w:t xml:space="preserve">Tijdens de lessen worden de kinderen technieken aangeleerd die ze in kunnen zetten </w:t>
      </w:r>
      <w:r w:rsidR="00196968" w:rsidRPr="00CA740C">
        <w:rPr>
          <w:rFonts w:ascii="Verdana" w:hAnsi="Verdana" w:cs="Arial"/>
          <w:spacing w:val="8"/>
          <w:shd w:val="clear" w:color="auto" w:fill="FFFFFF"/>
        </w:rPr>
        <w:t xml:space="preserve">bij situaties die daarom vragen. Belangrijk is hierbij dat de leerlingen </w:t>
      </w:r>
      <w:r w:rsidR="00196968" w:rsidRPr="00CA740C">
        <w:rPr>
          <w:rFonts w:ascii="Verdana" w:hAnsi="Verdana" w:cs="Arial"/>
          <w:spacing w:val="8"/>
          <w:u w:val="single"/>
          <w:shd w:val="clear" w:color="auto" w:fill="FFFFFF"/>
        </w:rPr>
        <w:t>transitie</w:t>
      </w:r>
      <w:r w:rsidR="00196968" w:rsidRPr="00CA740C">
        <w:rPr>
          <w:rFonts w:ascii="Verdana" w:hAnsi="Verdana" w:cs="Arial"/>
          <w:spacing w:val="8"/>
          <w:shd w:val="clear" w:color="auto" w:fill="FFFFFF"/>
        </w:rPr>
        <w:t xml:space="preserve"> kunnen maken. Het gaat hierbij om het geleerde tijdens de les toepassen in andere situaties. </w:t>
      </w:r>
    </w:p>
    <w:p w14:paraId="1AFEB78C" w14:textId="77777777" w:rsidR="00704BA3" w:rsidRDefault="00196968" w:rsidP="00704BA3">
      <w:pPr>
        <w:autoSpaceDE w:val="0"/>
        <w:autoSpaceDN w:val="0"/>
        <w:adjustRightInd w:val="0"/>
        <w:ind w:left="720"/>
        <w:rPr>
          <w:rFonts w:ascii="Verdana" w:hAnsi="Verdana" w:cs="Arial"/>
          <w:spacing w:val="8"/>
          <w:shd w:val="clear" w:color="auto" w:fill="FFFFFF"/>
        </w:rPr>
      </w:pPr>
      <w:r w:rsidRPr="00CA740C">
        <w:rPr>
          <w:rFonts w:ascii="Verdana" w:hAnsi="Verdana" w:cs="Arial"/>
          <w:spacing w:val="8"/>
          <w:shd w:val="clear" w:color="auto" w:fill="FFFFFF"/>
        </w:rPr>
        <w:lastRenderedPageBreak/>
        <w:t>In de dagen na de les komen we regelmatig terug op wat er is aangeboden in de les. Ook werken we met de hele school in dezelfde weken aan dezelfde lessen</w:t>
      </w:r>
      <w:r w:rsidR="001E5662" w:rsidRPr="00CA740C">
        <w:rPr>
          <w:rFonts w:ascii="Verdana" w:hAnsi="Verdana" w:cs="Arial"/>
          <w:spacing w:val="8"/>
          <w:shd w:val="clear" w:color="auto" w:fill="FFFFFF"/>
        </w:rPr>
        <w:t>. Collega’s die niet direct met de methode werken (denk aan onderwijsassistenten, vakleerkracht gym, directie en ib</w:t>
      </w:r>
      <w:r w:rsidR="00731EEC" w:rsidRPr="00CA740C">
        <w:rPr>
          <w:rFonts w:ascii="Verdana" w:hAnsi="Verdana" w:cs="Arial"/>
          <w:spacing w:val="8"/>
          <w:shd w:val="clear" w:color="auto" w:fill="FFFFFF"/>
        </w:rPr>
        <w:t>’e</w:t>
      </w:r>
      <w:r w:rsidR="001E5662" w:rsidRPr="00CA740C">
        <w:rPr>
          <w:rFonts w:ascii="Verdana" w:hAnsi="Verdana" w:cs="Arial"/>
          <w:spacing w:val="8"/>
          <w:shd w:val="clear" w:color="auto" w:fill="FFFFFF"/>
        </w:rPr>
        <w:t xml:space="preserve">rs) zijn op </w:t>
      </w:r>
      <w:r w:rsidR="00704BA3" w:rsidRPr="00CA740C">
        <w:rPr>
          <w:rFonts w:ascii="Verdana" w:hAnsi="Verdana" w:cs="Arial"/>
          <w:spacing w:val="8"/>
          <w:shd w:val="clear" w:color="auto" w:fill="FFFFFF"/>
        </w:rPr>
        <w:t>de hoogte</w:t>
      </w:r>
      <w:r w:rsidR="001E5662" w:rsidRPr="00CA740C">
        <w:rPr>
          <w:rFonts w:ascii="Verdana" w:hAnsi="Verdana" w:cs="Arial"/>
          <w:spacing w:val="8"/>
          <w:shd w:val="clear" w:color="auto" w:fill="FFFFFF"/>
        </w:rPr>
        <w:t xml:space="preserve"> van de lesdoelen en de tot nu toe aangeleerde</w:t>
      </w:r>
      <w:r w:rsidR="00704BA3" w:rsidRPr="00CA740C">
        <w:rPr>
          <w:rFonts w:ascii="Verdana" w:hAnsi="Verdana" w:cs="Arial"/>
          <w:spacing w:val="8"/>
          <w:shd w:val="clear" w:color="auto" w:fill="FFFFFF"/>
        </w:rPr>
        <w:t xml:space="preserve"> technieken.</w:t>
      </w:r>
    </w:p>
    <w:p w14:paraId="2B198D29" w14:textId="6312D1D9" w:rsidR="00704BA3" w:rsidRPr="00F81BBD" w:rsidRDefault="00704BA3" w:rsidP="6DC1FAAF">
      <w:pPr>
        <w:numPr>
          <w:ilvl w:val="0"/>
          <w:numId w:val="19"/>
        </w:numPr>
        <w:autoSpaceDE w:val="0"/>
        <w:autoSpaceDN w:val="0"/>
        <w:adjustRightInd w:val="0"/>
        <w:rPr>
          <w:rFonts w:ascii="Verdana" w:eastAsia="Verdana" w:hAnsi="Verdana" w:cs="Verdana"/>
          <w:lang w:eastAsia="en-US"/>
        </w:rPr>
      </w:pPr>
      <w:r w:rsidRPr="009A0C39">
        <w:rPr>
          <w:rFonts w:ascii="Verdana" w:eastAsia="Calibri" w:hAnsi="Verdana" w:cs="Arial"/>
          <w:lang w:eastAsia="en-US"/>
        </w:rPr>
        <w:t xml:space="preserve">De volgende technieken, </w:t>
      </w:r>
      <w:proofErr w:type="spellStart"/>
      <w:r w:rsidRPr="009A0C39">
        <w:rPr>
          <w:rFonts w:ascii="Verdana" w:eastAsia="Calibri" w:hAnsi="Verdana" w:cs="Arial"/>
          <w:lang w:eastAsia="en-US"/>
        </w:rPr>
        <w:t>Kwink-slagen</w:t>
      </w:r>
      <w:proofErr w:type="spellEnd"/>
      <w:r w:rsidRPr="009A0C39">
        <w:rPr>
          <w:rFonts w:ascii="Verdana" w:eastAsia="Calibri" w:hAnsi="Verdana" w:cs="Arial"/>
          <w:lang w:eastAsia="en-US"/>
        </w:rPr>
        <w:t xml:space="preserve"> </w:t>
      </w:r>
      <w:r w:rsidR="001E5662" w:rsidRPr="009A0C39">
        <w:rPr>
          <w:rFonts w:ascii="Verdana" w:eastAsia="Calibri" w:hAnsi="Verdana" w:cs="Arial"/>
          <w:lang w:eastAsia="en-US"/>
        </w:rPr>
        <w:t>uit</w:t>
      </w:r>
      <w:r w:rsidR="001E5662">
        <w:rPr>
          <w:noProof/>
        </w:rPr>
        <w:drawing>
          <wp:anchor distT="0" distB="0" distL="114300" distR="114300" simplePos="0" relativeHeight="251658240" behindDoc="0" locked="0" layoutInCell="1" allowOverlap="1" wp14:anchorId="7654FA90" wp14:editId="047BB339">
            <wp:simplePos x="0" y="0"/>
            <wp:positionH relativeFrom="column">
              <wp:align>right</wp:align>
            </wp:positionH>
            <wp:positionV relativeFrom="paragraph">
              <wp:posOffset>0</wp:posOffset>
            </wp:positionV>
            <wp:extent cx="1524000" cy="2164715"/>
            <wp:effectExtent l="0" t="0" r="0" b="0"/>
            <wp:wrapSquare wrapText="bothSides"/>
            <wp:docPr id="15209146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24000"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62" w:rsidRPr="6DC1FAAF">
        <w:rPr>
          <w:rFonts w:ascii="Verdana" w:eastAsia="Calibri" w:hAnsi="Verdana" w:cs="Arial"/>
          <w:lang w:eastAsia="en-US"/>
        </w:rPr>
        <w:t xml:space="preserve"> de</w:t>
      </w:r>
      <w:r w:rsidRPr="009A0C39">
        <w:rPr>
          <w:rFonts w:ascii="Verdana" w:eastAsia="Calibri" w:hAnsi="Verdana" w:cs="Arial"/>
          <w:lang w:eastAsia="en-US"/>
        </w:rPr>
        <w:br/>
      </w:r>
      <w:r w:rsidRPr="00F81BBD">
        <w:rPr>
          <w:rFonts w:ascii="Verdana" w:eastAsia="Calibri" w:hAnsi="Verdana" w:cs="Arial"/>
          <w:lang w:eastAsia="en-US"/>
        </w:rPr>
        <w:t>aangeleerd:</w:t>
      </w:r>
      <w:r w:rsidRPr="00F81BBD">
        <w:rPr>
          <w:rFonts w:ascii="Verdana" w:eastAsia="Calibri" w:hAnsi="Verdana" w:cs="Arial"/>
          <w:lang w:eastAsia="en-US"/>
        </w:rPr>
        <w:br/>
      </w:r>
      <w:r w:rsidR="00F45A90" w:rsidRPr="6DC1FAAF">
        <w:rPr>
          <w:noProof/>
          <w:lang w:eastAsia="en-US"/>
        </w:rPr>
        <w:t xml:space="preserve"> </w:t>
      </w:r>
      <w:r w:rsidRPr="00F81BBD">
        <w:rPr>
          <w:rFonts w:ascii="Verdana" w:eastAsia="Calibri" w:hAnsi="Verdana" w:cs="Arial"/>
          <w:lang w:eastAsia="en-US"/>
        </w:rPr>
        <w:t>- Positief communiceren -&gt; We leren onze leerlingen op een positieve manier over en met anderen te praten.</w:t>
      </w:r>
      <w:r w:rsidRPr="00F81BBD">
        <w:rPr>
          <w:rFonts w:ascii="Verdana" w:eastAsia="Calibri" w:hAnsi="Verdana" w:cs="Arial"/>
          <w:lang w:eastAsia="en-US"/>
        </w:rPr>
        <w:br/>
        <w:t>- De Keuze-check -&gt; We leren onze leerlingen wat een keuze betekent voor zichzelf en anderen.</w:t>
      </w:r>
      <w:r w:rsidR="005609B2">
        <w:br/>
      </w:r>
      <w:r w:rsidRPr="6DC1FAAF">
        <w:rPr>
          <w:rFonts w:ascii="Verdana" w:eastAsia="Calibri" w:hAnsi="Verdana" w:cs="Arial"/>
          <w:lang w:eastAsia="en-US"/>
        </w:rPr>
        <w:t>- De zelfontspanner -&gt; We leren onze leerlingen hoe ze zichzelf rustig kunnen maken.</w:t>
      </w:r>
    </w:p>
    <w:p w14:paraId="2895E217" w14:textId="77777777" w:rsidR="001E5662" w:rsidRPr="00CA740C" w:rsidRDefault="00704BA3" w:rsidP="001E5662">
      <w:pPr>
        <w:autoSpaceDE w:val="0"/>
        <w:autoSpaceDN w:val="0"/>
        <w:adjustRightInd w:val="0"/>
        <w:ind w:left="720"/>
        <w:rPr>
          <w:rFonts w:ascii="Verdana" w:eastAsia="Calibri" w:hAnsi="Verdana" w:cs="Arial"/>
          <w:lang w:eastAsia="en-US"/>
        </w:rPr>
      </w:pPr>
      <w:r w:rsidRPr="00CA740C">
        <w:rPr>
          <w:rFonts w:ascii="Verdana" w:eastAsia="Calibri" w:hAnsi="Verdana" w:cs="Arial"/>
          <w:lang w:eastAsia="en-US"/>
        </w:rPr>
        <w:t>De posters van de kwinkslagen hangen zichtbaar in de school zodat de leerlingen geheugensteuntjes hebben als ze de aangeleerde techniek moeten toepassen</w:t>
      </w:r>
      <w:r w:rsidR="00731EEC" w:rsidRPr="00CA740C">
        <w:rPr>
          <w:rFonts w:ascii="Verdana" w:eastAsia="Calibri" w:hAnsi="Verdana" w:cs="Arial"/>
          <w:lang w:eastAsia="en-US"/>
        </w:rPr>
        <w:t xml:space="preserve"> (a</w:t>
      </w:r>
      <w:r w:rsidRPr="00CA740C">
        <w:rPr>
          <w:rFonts w:ascii="Verdana" w:eastAsia="Calibri" w:hAnsi="Verdana" w:cs="Arial"/>
          <w:lang w:eastAsia="en-US"/>
        </w:rPr>
        <w:t>ula, kleutergymzaal, ramen schoolplein)</w:t>
      </w:r>
      <w:r w:rsidR="00731EEC" w:rsidRPr="00CA740C">
        <w:rPr>
          <w:rFonts w:ascii="Verdana" w:eastAsia="Calibri" w:hAnsi="Verdana" w:cs="Arial"/>
          <w:lang w:eastAsia="en-US"/>
        </w:rPr>
        <w:t>.</w:t>
      </w:r>
    </w:p>
    <w:p w14:paraId="49B498D7" w14:textId="0F8D5B2D" w:rsidR="003600FF" w:rsidRPr="00CA740C" w:rsidRDefault="13FF3649" w:rsidP="6DC1FAAF">
      <w:pPr>
        <w:numPr>
          <w:ilvl w:val="0"/>
          <w:numId w:val="19"/>
        </w:numPr>
        <w:autoSpaceDE w:val="0"/>
        <w:autoSpaceDN w:val="0"/>
        <w:adjustRightInd w:val="0"/>
        <w:rPr>
          <w:rFonts w:ascii="Verdana" w:eastAsia="Verdana" w:hAnsi="Verdana" w:cs="Verdana"/>
          <w:lang w:eastAsia="en-US"/>
        </w:rPr>
      </w:pPr>
      <w:r w:rsidRPr="6DC1FAAF">
        <w:rPr>
          <w:rFonts w:ascii="Verdana" w:hAnsi="Verdana"/>
        </w:rPr>
        <w:t xml:space="preserve">Binnen het team is een </w:t>
      </w:r>
      <w:proofErr w:type="spellStart"/>
      <w:r w:rsidRPr="6DC1FAAF">
        <w:rPr>
          <w:rFonts w:ascii="Verdana" w:hAnsi="Verdana"/>
        </w:rPr>
        <w:t>kwinkcoach</w:t>
      </w:r>
      <w:proofErr w:type="spellEnd"/>
      <w:r w:rsidRPr="6DC1FAAF">
        <w:rPr>
          <w:rFonts w:ascii="Verdana" w:hAnsi="Verdana"/>
        </w:rPr>
        <w:t xml:space="preserve"> aangesteld. Deze coach houdt de nieuwe ontwikkelingen van de methode in de gaten en informeert collega’s hierover als dat nodig is.</w:t>
      </w:r>
      <w:r w:rsidRPr="6DC1FAAF">
        <w:rPr>
          <w:rFonts w:ascii="Verdana" w:eastAsia="Calibri" w:hAnsi="Verdana" w:cs="Arial"/>
          <w:lang w:eastAsia="en-US"/>
        </w:rPr>
        <w:t xml:space="preserve"> Zij </w:t>
      </w:r>
      <w:r w:rsidRPr="6DC1FAAF">
        <w:rPr>
          <w:rFonts w:ascii="Verdana" w:hAnsi="Verdana" w:cs="Arial"/>
        </w:rPr>
        <w:t>informeren collega’s die geen les geven over de lessen rondom KWINK.</w:t>
      </w:r>
    </w:p>
    <w:p w14:paraId="6B9F53EB" w14:textId="33786882" w:rsidR="003600FF" w:rsidRPr="00CA740C" w:rsidRDefault="003600FF" w:rsidP="6DC1FAAF">
      <w:pPr>
        <w:numPr>
          <w:ilvl w:val="0"/>
          <w:numId w:val="19"/>
        </w:numPr>
        <w:autoSpaceDE w:val="0"/>
        <w:autoSpaceDN w:val="0"/>
        <w:adjustRightInd w:val="0"/>
        <w:rPr>
          <w:lang w:eastAsia="en-US"/>
        </w:rPr>
      </w:pPr>
      <w:r w:rsidRPr="2252E181">
        <w:rPr>
          <w:rFonts w:ascii="Verdana" w:eastAsia="Calibri" w:hAnsi="Verdana" w:cs="Arial"/>
          <w:lang w:eastAsia="en-US"/>
        </w:rPr>
        <w:t xml:space="preserve">We hebben </w:t>
      </w:r>
      <w:r w:rsidR="00623EC9" w:rsidRPr="2252E181">
        <w:rPr>
          <w:rFonts w:ascii="Verdana" w:eastAsia="Calibri" w:hAnsi="Verdana" w:cs="Arial"/>
          <w:lang w:eastAsia="en-US"/>
        </w:rPr>
        <w:t xml:space="preserve">regels </w:t>
      </w:r>
      <w:r w:rsidR="00731EEC" w:rsidRPr="2252E181">
        <w:rPr>
          <w:rFonts w:ascii="Verdana" w:eastAsia="Calibri" w:hAnsi="Verdana" w:cs="Arial"/>
          <w:lang w:eastAsia="en-US"/>
        </w:rPr>
        <w:t xml:space="preserve">voor op het schoolplein </w:t>
      </w:r>
      <w:r w:rsidRPr="2252E181">
        <w:rPr>
          <w:rFonts w:ascii="Verdana" w:eastAsia="Calibri" w:hAnsi="Verdana" w:cs="Arial"/>
          <w:lang w:eastAsia="en-US"/>
        </w:rPr>
        <w:t xml:space="preserve">die </w:t>
      </w:r>
      <w:proofErr w:type="spellStart"/>
      <w:r w:rsidRPr="2252E181">
        <w:rPr>
          <w:rFonts w:ascii="Verdana" w:eastAsia="Calibri" w:hAnsi="Verdana" w:cs="Arial"/>
          <w:lang w:eastAsia="en-US"/>
        </w:rPr>
        <w:t>s</w:t>
      </w:r>
      <w:r w:rsidR="00623EC9" w:rsidRPr="2252E181">
        <w:rPr>
          <w:rFonts w:ascii="Verdana" w:eastAsia="Calibri" w:hAnsi="Verdana" w:cs="Arial"/>
          <w:lang w:eastAsia="en-US"/>
        </w:rPr>
        <w:t>choolbreed</w:t>
      </w:r>
      <w:proofErr w:type="spellEnd"/>
      <w:r w:rsidR="00623EC9" w:rsidRPr="2252E181">
        <w:rPr>
          <w:rFonts w:ascii="Verdana" w:eastAsia="Calibri" w:hAnsi="Verdana" w:cs="Arial"/>
          <w:lang w:eastAsia="en-US"/>
        </w:rPr>
        <w:t xml:space="preserve"> van toepassing zijn. </w:t>
      </w:r>
      <w:r w:rsidRPr="2252E181">
        <w:rPr>
          <w:rFonts w:ascii="Verdana" w:eastAsia="Calibri" w:hAnsi="Verdana" w:cs="Arial"/>
          <w:lang w:eastAsia="en-US"/>
        </w:rPr>
        <w:t>Deze rege</w:t>
      </w:r>
      <w:r w:rsidR="00623EC9" w:rsidRPr="2252E181">
        <w:rPr>
          <w:rFonts w:ascii="Verdana" w:eastAsia="Calibri" w:hAnsi="Verdana" w:cs="Arial"/>
          <w:lang w:eastAsia="en-US"/>
        </w:rPr>
        <w:t>ls hangen zichtbaar in de sc</w:t>
      </w:r>
      <w:r w:rsidR="005742AF" w:rsidRPr="2252E181">
        <w:rPr>
          <w:rFonts w:ascii="Verdana" w:eastAsia="Calibri" w:hAnsi="Verdana" w:cs="Arial"/>
          <w:lang w:eastAsia="en-US"/>
        </w:rPr>
        <w:t>hoo</w:t>
      </w:r>
      <w:r w:rsidR="00623EC9" w:rsidRPr="2252E181">
        <w:rPr>
          <w:rFonts w:ascii="Verdana" w:eastAsia="Calibri" w:hAnsi="Verdana" w:cs="Arial"/>
          <w:lang w:eastAsia="en-US"/>
        </w:rPr>
        <w:t>l.</w:t>
      </w:r>
      <w:r w:rsidR="005742AF" w:rsidRPr="2252E181">
        <w:rPr>
          <w:rFonts w:ascii="Verdana" w:eastAsia="Calibri" w:hAnsi="Verdana" w:cs="Arial"/>
          <w:lang w:eastAsia="en-US"/>
        </w:rPr>
        <w:t xml:space="preserve"> </w:t>
      </w:r>
    </w:p>
    <w:p w14:paraId="2CE55787" w14:textId="77777777" w:rsidR="003600FF" w:rsidRPr="00CA740C" w:rsidRDefault="003600FF" w:rsidP="003600FF">
      <w:pPr>
        <w:numPr>
          <w:ilvl w:val="0"/>
          <w:numId w:val="19"/>
        </w:numPr>
        <w:autoSpaceDE w:val="0"/>
        <w:autoSpaceDN w:val="0"/>
        <w:adjustRightInd w:val="0"/>
        <w:rPr>
          <w:rFonts w:ascii="Verdana" w:eastAsia="Calibri" w:hAnsi="Verdana" w:cs="Arial"/>
          <w:lang w:eastAsia="en-US"/>
        </w:rPr>
      </w:pPr>
      <w:r w:rsidRPr="00CA740C">
        <w:rPr>
          <w:rFonts w:ascii="Verdana" w:eastAsia="Calibri" w:hAnsi="Verdana" w:cs="Arial"/>
          <w:lang w:eastAsia="en-US"/>
        </w:rPr>
        <w:t>In de klas hebben we groepsregels opgesteld over hoe wij willen omgaan met elkaar</w:t>
      </w:r>
      <w:r w:rsidR="008E0DFE" w:rsidRPr="00CA740C">
        <w:rPr>
          <w:rFonts w:ascii="Verdana" w:eastAsia="Calibri" w:hAnsi="Verdana" w:cs="Arial"/>
          <w:lang w:eastAsia="en-US"/>
        </w:rPr>
        <w:t>. Deze regels maken de leerlingen samen met de leerkracht bij aanvang van het schooljaar. Deze regels worden zichtbaar opgehangen in de groep.</w:t>
      </w:r>
      <w:r w:rsidR="001E5662" w:rsidRPr="00CA740C">
        <w:rPr>
          <w:rFonts w:ascii="Verdana" w:eastAsia="Calibri" w:hAnsi="Verdana" w:cs="Arial"/>
          <w:lang w:eastAsia="en-US"/>
        </w:rPr>
        <w:t xml:space="preserve"> Het opstellen van deze groepsregels </w:t>
      </w:r>
      <w:r w:rsidR="0022405C" w:rsidRPr="00CA740C">
        <w:rPr>
          <w:rFonts w:ascii="Verdana" w:eastAsia="Calibri" w:hAnsi="Verdana" w:cs="Arial"/>
          <w:lang w:eastAsia="en-US"/>
        </w:rPr>
        <w:t xml:space="preserve">doen we naar aanleiding van lessen in onze </w:t>
      </w:r>
      <w:proofErr w:type="spellStart"/>
      <w:r w:rsidR="0022405C" w:rsidRPr="00CA740C">
        <w:rPr>
          <w:rFonts w:ascii="Verdana" w:eastAsia="Calibri" w:hAnsi="Verdana" w:cs="Arial"/>
          <w:lang w:eastAsia="en-US"/>
        </w:rPr>
        <w:t>Kwink</w:t>
      </w:r>
      <w:proofErr w:type="spellEnd"/>
      <w:r w:rsidR="0022405C" w:rsidRPr="00CA740C">
        <w:rPr>
          <w:rFonts w:ascii="Verdana" w:eastAsia="Calibri" w:hAnsi="Verdana" w:cs="Arial"/>
          <w:lang w:eastAsia="en-US"/>
        </w:rPr>
        <w:t xml:space="preserve"> methode. Ook komt tijdens deze lessen ter sprake waarom er regels nodig zijn en waarom het belangrijk is dat iedereen zich daaraan houdt. </w:t>
      </w:r>
    </w:p>
    <w:p w14:paraId="4AA089B2" w14:textId="04D10730" w:rsidR="000B6A1A" w:rsidRPr="00CA740C" w:rsidRDefault="000B6A1A" w:rsidP="6DC1FAAF">
      <w:pPr>
        <w:numPr>
          <w:ilvl w:val="0"/>
          <w:numId w:val="19"/>
        </w:numPr>
        <w:autoSpaceDE w:val="0"/>
        <w:autoSpaceDN w:val="0"/>
        <w:adjustRightInd w:val="0"/>
        <w:rPr>
          <w:rFonts w:ascii="Verdana" w:eastAsia="Calibri" w:hAnsi="Verdana" w:cs="Arial"/>
          <w:lang w:eastAsia="en-US"/>
        </w:rPr>
      </w:pPr>
      <w:r w:rsidRPr="6DC1FAAF">
        <w:rPr>
          <w:rFonts w:ascii="Verdana" w:eastAsia="Calibri" w:hAnsi="Verdana" w:cs="Arial"/>
          <w:lang w:eastAsia="en-US"/>
        </w:rPr>
        <w:t>We werken constant aan een positief pedagogisch klimaat, positieve omgangsvormen en onderlinge betrokkenheid.</w:t>
      </w:r>
      <w:r w:rsidR="0022405C" w:rsidRPr="6DC1FAAF">
        <w:rPr>
          <w:rFonts w:ascii="Verdana" w:eastAsia="Calibri" w:hAnsi="Verdana" w:cs="Arial"/>
          <w:lang w:eastAsia="en-US"/>
        </w:rPr>
        <w:t xml:space="preserve"> Dit doen we onder andere door in het begin van het schooljaar veel in te zetten op groepsvormende activiteiten. Dit wordt ook weer begeleid door onze methode. In de methode worden de eerste weken van het schooljaar, De Gouden Weken genoemd. Deze eerste weken zijn belangrijk voor de vorming van de groep.</w:t>
      </w:r>
      <w:r w:rsidR="00B7559B" w:rsidRPr="6DC1FAAF">
        <w:rPr>
          <w:rFonts w:ascii="Verdana" w:eastAsia="Calibri" w:hAnsi="Verdana" w:cs="Arial"/>
          <w:lang w:eastAsia="en-US"/>
        </w:rPr>
        <w:t xml:space="preserve"> Daarnaast maken we (vooral) in de eerste weken gebruik van een aantal samenwerkingsvormen uit ‘Grip op de groep’ om elkaar beter te leren kennen. </w:t>
      </w:r>
    </w:p>
    <w:p w14:paraId="2F0A5A72" w14:textId="020E1937" w:rsidR="3FE5A528" w:rsidRDefault="3FE5A528" w:rsidP="6DC1FAAF">
      <w:pPr>
        <w:numPr>
          <w:ilvl w:val="0"/>
          <w:numId w:val="19"/>
        </w:numPr>
        <w:rPr>
          <w:rFonts w:ascii="Verdana" w:eastAsia="Verdana" w:hAnsi="Verdana" w:cs="Verdana"/>
        </w:rPr>
      </w:pPr>
      <w:r w:rsidRPr="2252E181">
        <w:rPr>
          <w:rFonts w:ascii="Verdana" w:hAnsi="Verdana"/>
        </w:rPr>
        <w:t>Wij volgen de leerlingen in hun ontwikkeling door ze regelmatig (2x per jaar) te bespreken met de intern begeleider van de school</w:t>
      </w:r>
    </w:p>
    <w:p w14:paraId="75F613C8" w14:textId="77777777" w:rsidR="00CA740C" w:rsidRDefault="00731A53" w:rsidP="00026B48">
      <w:pPr>
        <w:numPr>
          <w:ilvl w:val="0"/>
          <w:numId w:val="18"/>
        </w:numPr>
        <w:autoSpaceDE w:val="0"/>
        <w:autoSpaceDN w:val="0"/>
        <w:adjustRightInd w:val="0"/>
        <w:rPr>
          <w:rFonts w:ascii="Verdana" w:eastAsia="Calibri" w:hAnsi="Verdana" w:cs="Arial"/>
          <w:lang w:eastAsia="en-US"/>
        </w:rPr>
      </w:pPr>
      <w:r w:rsidRPr="6DC1FAAF">
        <w:rPr>
          <w:rFonts w:ascii="Verdana" w:eastAsia="Calibri" w:hAnsi="Verdana" w:cs="Arial"/>
          <w:lang w:eastAsia="en-US"/>
        </w:rPr>
        <w:lastRenderedPageBreak/>
        <w:t>Met ons respect</w:t>
      </w:r>
      <w:r w:rsidR="003600FF" w:rsidRPr="6DC1FAAF">
        <w:rPr>
          <w:rFonts w:ascii="Verdana" w:eastAsia="Calibri" w:hAnsi="Verdana" w:cs="Arial"/>
          <w:lang w:eastAsia="en-US"/>
        </w:rPr>
        <w:t xml:space="preserve">protocol geven we aan hoe we met ‘pesten’ omgaan naar ouders en kinderen. </w:t>
      </w:r>
    </w:p>
    <w:p w14:paraId="5781C804" w14:textId="77777777" w:rsidR="00DD0813" w:rsidRPr="00E81277" w:rsidRDefault="00DD0813" w:rsidP="6DC1FAAF">
      <w:pPr>
        <w:pStyle w:val="Normaalweb"/>
        <w:numPr>
          <w:ilvl w:val="0"/>
          <w:numId w:val="18"/>
        </w:numPr>
        <w:shd w:val="clear" w:color="auto" w:fill="FFFFFF" w:themeFill="background1"/>
        <w:spacing w:before="0" w:after="0"/>
        <w:rPr>
          <w:rFonts w:ascii="Verdana" w:hAnsi="Verdana" w:cs="Arial"/>
          <w:spacing w:val="8"/>
        </w:rPr>
      </w:pPr>
      <w:r w:rsidRPr="00DD0813">
        <w:rPr>
          <w:rFonts w:ascii="Verdana" w:hAnsi="Verdana" w:cs="Arial"/>
          <w:spacing w:val="8"/>
        </w:rPr>
        <w:t xml:space="preserve">We </w:t>
      </w:r>
      <w:r>
        <w:rPr>
          <w:rFonts w:ascii="Verdana" w:hAnsi="Verdana" w:cs="Arial"/>
          <w:spacing w:val="8"/>
        </w:rPr>
        <w:t>laten</w:t>
      </w:r>
      <w:r w:rsidRPr="00DD0813">
        <w:rPr>
          <w:rFonts w:ascii="Verdana" w:hAnsi="Verdana" w:cs="Arial"/>
          <w:spacing w:val="8"/>
        </w:rPr>
        <w:t xml:space="preserve"> ouders </w:t>
      </w:r>
      <w:r>
        <w:rPr>
          <w:rFonts w:ascii="Verdana" w:hAnsi="Verdana" w:cs="Arial"/>
          <w:spacing w:val="8"/>
        </w:rPr>
        <w:t xml:space="preserve">weten welke </w:t>
      </w:r>
      <w:r w:rsidRPr="00DD0813">
        <w:rPr>
          <w:rFonts w:ascii="Verdana" w:hAnsi="Verdana" w:cs="Arial"/>
          <w:spacing w:val="8"/>
        </w:rPr>
        <w:t xml:space="preserve">onderwerpen aan bod komen tijdens de </w:t>
      </w:r>
      <w:proofErr w:type="spellStart"/>
      <w:r w:rsidRPr="00DD0813">
        <w:rPr>
          <w:rFonts w:ascii="Verdana" w:hAnsi="Verdana" w:cs="Arial"/>
          <w:spacing w:val="8"/>
        </w:rPr>
        <w:t>Kwinklessen</w:t>
      </w:r>
      <w:proofErr w:type="spellEnd"/>
      <w:r w:rsidRPr="00DD0813">
        <w:rPr>
          <w:rFonts w:ascii="Verdana" w:hAnsi="Verdana" w:cs="Arial"/>
          <w:spacing w:val="8"/>
        </w:rPr>
        <w:t>. Dit doen we middels een stukje in de Bolderikbrief. Tevens zorgen we ervoor dat ouders zich welkom voelen en stralen we uit dat we ouders zien als gelijkwaardige samenwerkingspartners.</w:t>
      </w:r>
    </w:p>
    <w:p w14:paraId="189A15F1" w14:textId="77777777" w:rsidR="004A5397" w:rsidRPr="009A0C39" w:rsidRDefault="00214D51" w:rsidP="004A5397">
      <w:pPr>
        <w:pStyle w:val="Kop2"/>
        <w:pBdr>
          <w:top w:val="single" w:sz="4" w:space="1" w:color="auto"/>
          <w:left w:val="single" w:sz="4" w:space="4" w:color="auto"/>
          <w:bottom w:val="single" w:sz="4" w:space="1" w:color="auto"/>
          <w:right w:val="single" w:sz="4" w:space="4" w:color="auto"/>
        </w:pBdr>
        <w:shd w:val="clear" w:color="auto" w:fill="DAEEF3"/>
        <w:spacing w:line="324" w:lineRule="auto"/>
        <w:rPr>
          <w:rFonts w:ascii="Verdana" w:hAnsi="Verdana"/>
          <w:color w:val="auto"/>
          <w:sz w:val="24"/>
          <w:szCs w:val="24"/>
        </w:rPr>
      </w:pPr>
      <w:r w:rsidRPr="009A0C39">
        <w:rPr>
          <w:rFonts w:ascii="Verdana" w:hAnsi="Verdana"/>
          <w:color w:val="auto"/>
          <w:sz w:val="24"/>
          <w:szCs w:val="24"/>
        </w:rPr>
        <w:t xml:space="preserve">Wanneer spreken we van </w:t>
      </w:r>
      <w:r w:rsidR="00026B48" w:rsidRPr="009A0C39">
        <w:rPr>
          <w:rFonts w:ascii="Verdana" w:hAnsi="Verdana"/>
          <w:color w:val="auto"/>
          <w:sz w:val="24"/>
          <w:szCs w:val="24"/>
        </w:rPr>
        <w:t>pestgedrag</w:t>
      </w:r>
      <w:r w:rsidR="00E81277">
        <w:rPr>
          <w:rFonts w:ascii="Verdana" w:hAnsi="Verdana"/>
          <w:color w:val="auto"/>
          <w:sz w:val="24"/>
          <w:szCs w:val="24"/>
        </w:rPr>
        <w:t>?</w:t>
      </w:r>
    </w:p>
    <w:p w14:paraId="7A12BAEA" w14:textId="77777777" w:rsidR="00F60576" w:rsidRPr="009A0C39" w:rsidRDefault="004A5397" w:rsidP="000F202D">
      <w:pPr>
        <w:pStyle w:val="Normaalweb"/>
        <w:numPr>
          <w:ilvl w:val="0"/>
          <w:numId w:val="18"/>
        </w:numPr>
        <w:shd w:val="clear" w:color="auto" w:fill="FFFFFF"/>
        <w:rPr>
          <w:rFonts w:ascii="Verdana" w:hAnsi="Verdana" w:cs="Arial"/>
          <w:spacing w:val="8"/>
        </w:rPr>
      </w:pPr>
      <w:r w:rsidRPr="009A0C39">
        <w:rPr>
          <w:rFonts w:ascii="Verdana" w:hAnsi="Verdana" w:cs="Arial"/>
          <w:spacing w:val="8"/>
        </w:rPr>
        <w:t>We spreken van pesten als het negatieve gedrag naar een ander doelbewust is, langere tijd aanhoudt en er sprake is van machtsongelijkheid.</w:t>
      </w:r>
    </w:p>
    <w:p w14:paraId="56AB3570" w14:textId="77777777" w:rsidR="000B6A1A" w:rsidRPr="009A0C39" w:rsidRDefault="000135B8" w:rsidP="000B6A1A">
      <w:pPr>
        <w:pStyle w:val="Normaalweb"/>
        <w:numPr>
          <w:ilvl w:val="0"/>
          <w:numId w:val="18"/>
        </w:numPr>
        <w:shd w:val="clear" w:color="auto" w:fill="FFFFFF"/>
        <w:rPr>
          <w:rFonts w:ascii="Verdana" w:hAnsi="Verdana" w:cs="Arial"/>
          <w:spacing w:val="8"/>
        </w:rPr>
      </w:pPr>
      <w:r w:rsidRPr="009A0C39">
        <w:rPr>
          <w:rFonts w:ascii="Verdana" w:hAnsi="Verdana" w:cs="Arial"/>
          <w:spacing w:val="8"/>
        </w:rPr>
        <w:t>Pestgedrag kent verschillende uitingsvormen: verbaal, fysiek, emotioneel en relationeel. Dit geldt zowel voor het traditionele pesten als het digitale pesten.</w:t>
      </w:r>
    </w:p>
    <w:p w14:paraId="5A8FFB8D" w14:textId="77777777" w:rsidR="001C39A3" w:rsidRPr="009A0C39" w:rsidRDefault="00CE4153" w:rsidP="00B823E0">
      <w:pPr>
        <w:pStyle w:val="Kop2"/>
        <w:pBdr>
          <w:top w:val="single" w:sz="4" w:space="1" w:color="auto"/>
          <w:left w:val="single" w:sz="4" w:space="4" w:color="auto"/>
          <w:bottom w:val="single" w:sz="4" w:space="1" w:color="auto"/>
          <w:right w:val="single" w:sz="4" w:space="4" w:color="auto"/>
        </w:pBdr>
        <w:shd w:val="clear" w:color="auto" w:fill="DAEEF3"/>
        <w:spacing w:line="324" w:lineRule="auto"/>
        <w:rPr>
          <w:rFonts w:ascii="Verdana" w:hAnsi="Verdana"/>
          <w:color w:val="auto"/>
          <w:sz w:val="24"/>
          <w:szCs w:val="24"/>
        </w:rPr>
      </w:pPr>
      <w:r w:rsidRPr="009A0C39">
        <w:rPr>
          <w:rFonts w:ascii="Verdana" w:hAnsi="Verdana"/>
          <w:color w:val="auto"/>
          <w:sz w:val="24"/>
          <w:szCs w:val="24"/>
        </w:rPr>
        <w:t xml:space="preserve">Hoe gaan wij om met pesten op </w:t>
      </w:r>
      <w:proofErr w:type="spellStart"/>
      <w:r w:rsidRPr="009A0C39">
        <w:rPr>
          <w:rFonts w:ascii="Verdana" w:hAnsi="Verdana"/>
          <w:color w:val="auto"/>
          <w:sz w:val="24"/>
          <w:szCs w:val="24"/>
        </w:rPr>
        <w:t>bs</w:t>
      </w:r>
      <w:proofErr w:type="spellEnd"/>
      <w:r w:rsidRPr="009A0C39">
        <w:rPr>
          <w:rFonts w:ascii="Verdana" w:hAnsi="Verdana"/>
          <w:color w:val="auto"/>
          <w:sz w:val="24"/>
          <w:szCs w:val="24"/>
        </w:rPr>
        <w:t xml:space="preserve"> de </w:t>
      </w:r>
      <w:r w:rsidR="009A0C39">
        <w:rPr>
          <w:rFonts w:ascii="Verdana" w:hAnsi="Verdana"/>
          <w:color w:val="auto"/>
          <w:sz w:val="24"/>
          <w:szCs w:val="24"/>
        </w:rPr>
        <w:t>Bolderik</w:t>
      </w:r>
      <w:r w:rsidR="001C39A3" w:rsidRPr="009A0C39">
        <w:rPr>
          <w:rFonts w:ascii="Verdana" w:hAnsi="Verdana"/>
          <w:color w:val="auto"/>
          <w:sz w:val="24"/>
          <w:szCs w:val="24"/>
        </w:rPr>
        <w:t>?</w:t>
      </w:r>
    </w:p>
    <w:p w14:paraId="23E0FD31" w14:textId="77777777" w:rsidR="00E81277" w:rsidRDefault="00AD79A7" w:rsidP="00A055A6">
      <w:pPr>
        <w:pStyle w:val="Normaalweb"/>
        <w:shd w:val="clear" w:color="auto" w:fill="FFFFFF"/>
        <w:spacing w:before="0" w:after="0"/>
        <w:rPr>
          <w:rFonts w:ascii="Verdana" w:hAnsi="Verdana" w:cs="Arial"/>
          <w:spacing w:val="8"/>
        </w:rPr>
      </w:pPr>
      <w:r w:rsidRPr="009A0C39">
        <w:rPr>
          <w:rFonts w:ascii="Verdana" w:hAnsi="Verdana" w:cs="Arial"/>
          <w:spacing w:val="8"/>
        </w:rPr>
        <w:t xml:space="preserve">Op de </w:t>
      </w:r>
      <w:r w:rsidR="009A0C39">
        <w:rPr>
          <w:rFonts w:ascii="Verdana" w:hAnsi="Verdana" w:cs="Arial"/>
          <w:spacing w:val="8"/>
        </w:rPr>
        <w:t>Bolderik</w:t>
      </w:r>
      <w:r w:rsidRPr="009A0C39">
        <w:rPr>
          <w:rFonts w:ascii="Verdana" w:hAnsi="Verdana" w:cs="Arial"/>
          <w:spacing w:val="8"/>
        </w:rPr>
        <w:t xml:space="preserve"> zetten we de kracht van de groep in tegen pesten. Een sterke, sociaal veilige groep voorkomt pesten. In zo’n groep spreken kinderen elkaar op een positieve manier aan op hun gedrag. Op de</w:t>
      </w:r>
      <w:r w:rsidR="00AC6AB5">
        <w:rPr>
          <w:rFonts w:ascii="Verdana" w:hAnsi="Verdana" w:cs="Arial"/>
          <w:spacing w:val="8"/>
        </w:rPr>
        <w:t xml:space="preserve"> Bolderik</w:t>
      </w:r>
      <w:r w:rsidRPr="009A0C39">
        <w:rPr>
          <w:rFonts w:ascii="Verdana" w:hAnsi="Verdana" w:cs="Arial"/>
          <w:spacing w:val="8"/>
        </w:rPr>
        <w:t xml:space="preserve"> leren we kinderen hoe dat moet</w:t>
      </w:r>
      <w:r w:rsidR="009568DD">
        <w:rPr>
          <w:rFonts w:ascii="Verdana" w:hAnsi="Verdana" w:cs="Arial"/>
          <w:spacing w:val="8"/>
        </w:rPr>
        <w:t xml:space="preserve"> middels de methodiek van KWINK</w:t>
      </w:r>
      <w:r w:rsidRPr="009A0C39">
        <w:rPr>
          <w:rFonts w:ascii="Verdana" w:hAnsi="Verdana" w:cs="Arial"/>
          <w:spacing w:val="8"/>
        </w:rPr>
        <w:t xml:space="preserve">. </w:t>
      </w:r>
      <w:r w:rsidR="009568DD">
        <w:rPr>
          <w:rFonts w:ascii="Verdana" w:hAnsi="Verdana" w:cs="Arial"/>
          <w:spacing w:val="8"/>
        </w:rPr>
        <w:t xml:space="preserve">KIJK en ZIEN zijn onze observatie en registratiesystemen die worden gebruikt om de ontwikkeling van de leerlingen in het oog te houden. KIJK wordt gebruikt bij de kleuters en ZIEN bij groep 3 t/m 8. </w:t>
      </w:r>
    </w:p>
    <w:p w14:paraId="02EB378F" w14:textId="77777777" w:rsidR="00D118B7" w:rsidRPr="00E81277" w:rsidRDefault="00D118B7" w:rsidP="00A055A6">
      <w:pPr>
        <w:pStyle w:val="Normaalweb"/>
        <w:shd w:val="clear" w:color="auto" w:fill="FFFFFF"/>
        <w:spacing w:before="0" w:after="0"/>
        <w:rPr>
          <w:rFonts w:ascii="Verdana" w:hAnsi="Verdana" w:cs="Arial"/>
          <w:spacing w:val="8"/>
        </w:rPr>
      </w:pPr>
    </w:p>
    <w:p w14:paraId="3E1FC64D" w14:textId="56C46571" w:rsidR="00D118B7" w:rsidRPr="00E81277" w:rsidRDefault="00A055A6" w:rsidP="2252E181">
      <w:pPr>
        <w:pStyle w:val="Normaalweb"/>
        <w:shd w:val="clear" w:color="auto" w:fill="FFFFFF" w:themeFill="background1"/>
        <w:spacing w:before="0" w:after="0"/>
        <w:rPr>
          <w:rFonts w:ascii="Verdana" w:hAnsi="Verdana" w:cs="Arial"/>
          <w:spacing w:val="8"/>
        </w:rPr>
      </w:pPr>
      <w:r w:rsidRPr="00DD0813">
        <w:rPr>
          <w:rFonts w:ascii="Verdana" w:hAnsi="Verdana" w:cs="Arial"/>
          <w:b/>
          <w:bCs/>
          <w:spacing w:val="8"/>
          <w:u w:val="single"/>
        </w:rPr>
        <w:t>-S</w:t>
      </w:r>
      <w:r w:rsidR="00A560CC" w:rsidRPr="00DD0813">
        <w:rPr>
          <w:rFonts w:ascii="Verdana" w:hAnsi="Verdana" w:cs="Arial"/>
          <w:b/>
          <w:bCs/>
          <w:spacing w:val="8"/>
          <w:u w:val="single"/>
        </w:rPr>
        <w:t>amenhangende interventie</w:t>
      </w:r>
      <w:r w:rsidRPr="00DD0813">
        <w:rPr>
          <w:rFonts w:ascii="Verdana" w:hAnsi="Verdana" w:cs="Arial"/>
          <w:b/>
          <w:bCs/>
          <w:spacing w:val="8"/>
          <w:u w:val="single"/>
        </w:rPr>
        <w:t xml:space="preserve"> en afspraken </w:t>
      </w:r>
      <w:r w:rsidR="00D118B7" w:rsidRPr="00DD0813">
        <w:rPr>
          <w:rFonts w:ascii="Verdana" w:hAnsi="Verdana" w:cs="Arial"/>
          <w:b/>
          <w:bCs/>
          <w:spacing w:val="8"/>
          <w:u w:val="single"/>
        </w:rPr>
        <w:t>los van de methode</w:t>
      </w:r>
      <w:r w:rsidR="00A560CC" w:rsidRPr="00E81277">
        <w:rPr>
          <w:rFonts w:ascii="Verdana" w:hAnsi="Verdana" w:cs="Arial"/>
          <w:spacing w:val="8"/>
        </w:rPr>
        <w:br/>
      </w:r>
      <w:r w:rsidR="00D118B7" w:rsidRPr="00E81277">
        <w:rPr>
          <w:rFonts w:ascii="Verdana" w:hAnsi="Verdana" w:cs="Arial"/>
          <w:spacing w:val="8"/>
        </w:rPr>
        <w:t xml:space="preserve">* </w:t>
      </w:r>
      <w:r w:rsidR="674EA182" w:rsidRPr="00E81277">
        <w:rPr>
          <w:rFonts w:ascii="Verdana" w:hAnsi="Verdana" w:cs="Arial"/>
          <w:spacing w:val="8"/>
        </w:rPr>
        <w:t>d</w:t>
      </w:r>
      <w:r w:rsidR="00A560CC" w:rsidRPr="00E81277">
        <w:rPr>
          <w:rFonts w:ascii="Verdana" w:hAnsi="Verdana" w:cs="Arial"/>
          <w:spacing w:val="8"/>
        </w:rPr>
        <w:t xml:space="preserve">uidelijke normen en waarden: </w:t>
      </w:r>
      <w:r w:rsidR="008A2B1E" w:rsidRPr="00E81277">
        <w:rPr>
          <w:rFonts w:ascii="Verdana" w:hAnsi="Verdana" w:cs="Arial"/>
          <w:spacing w:val="8"/>
        </w:rPr>
        <w:t>open schoolcultuur waarin leerlingen eigen verantwoordelijkheid hebbe</w:t>
      </w:r>
      <w:r w:rsidR="00D118B7" w:rsidRPr="00E81277">
        <w:rPr>
          <w:rFonts w:ascii="Verdana" w:hAnsi="Verdana" w:cs="Arial"/>
          <w:spacing w:val="8"/>
        </w:rPr>
        <w:t>n</w:t>
      </w:r>
      <w:r w:rsidR="008A2B1E" w:rsidRPr="00E81277">
        <w:rPr>
          <w:rFonts w:ascii="Verdana" w:hAnsi="Verdana" w:cs="Arial"/>
          <w:spacing w:val="8"/>
        </w:rPr>
        <w:t xml:space="preserve">, inclusief bewustzijn van </w:t>
      </w:r>
      <w:r w:rsidR="00731EEC">
        <w:rPr>
          <w:rFonts w:ascii="Verdana" w:hAnsi="Verdana" w:cs="Arial"/>
          <w:spacing w:val="8"/>
        </w:rPr>
        <w:t xml:space="preserve">de </w:t>
      </w:r>
      <w:r w:rsidR="008A2B1E" w:rsidRPr="00E81277">
        <w:rPr>
          <w:rFonts w:ascii="Verdana" w:hAnsi="Verdana" w:cs="Arial"/>
          <w:spacing w:val="8"/>
        </w:rPr>
        <w:t>kernwaarden school, normen en regels.</w:t>
      </w:r>
      <w:r w:rsidR="008A2B1E" w:rsidRPr="00E81277">
        <w:rPr>
          <w:rFonts w:ascii="Verdana" w:hAnsi="Verdana" w:cs="Arial"/>
          <w:spacing w:val="8"/>
        </w:rPr>
        <w:br/>
      </w:r>
      <w:r w:rsidR="00D118B7" w:rsidRPr="00E81277">
        <w:rPr>
          <w:rFonts w:ascii="Verdana" w:hAnsi="Verdana" w:cs="Arial"/>
          <w:spacing w:val="8"/>
        </w:rPr>
        <w:t xml:space="preserve">* </w:t>
      </w:r>
      <w:r w:rsidR="02859FA6" w:rsidRPr="00E81277">
        <w:rPr>
          <w:rFonts w:ascii="Verdana" w:hAnsi="Verdana" w:cs="Arial"/>
          <w:spacing w:val="8"/>
        </w:rPr>
        <w:t>p</w:t>
      </w:r>
      <w:r w:rsidR="008A2B1E" w:rsidRPr="00E81277">
        <w:rPr>
          <w:rFonts w:ascii="Verdana" w:hAnsi="Verdana" w:cs="Arial"/>
          <w:spacing w:val="8"/>
        </w:rPr>
        <w:t>edagogisch vakmanschap: een leerkracht die grensoverschrijdend gedrag signaleert en daarop ingrijpt</w:t>
      </w:r>
    </w:p>
    <w:p w14:paraId="5C934FF1" w14:textId="77777777" w:rsidR="00D118B7" w:rsidRPr="00E81277" w:rsidRDefault="00D118B7" w:rsidP="00A055A6">
      <w:pPr>
        <w:pStyle w:val="Normaalweb"/>
        <w:shd w:val="clear" w:color="auto" w:fill="FFFFFF"/>
        <w:spacing w:before="0" w:after="0"/>
        <w:rPr>
          <w:rFonts w:ascii="Verdana" w:hAnsi="Verdana" w:cs="Arial"/>
          <w:spacing w:val="8"/>
        </w:rPr>
      </w:pPr>
      <w:r w:rsidRPr="00E81277">
        <w:rPr>
          <w:rFonts w:ascii="Verdana" w:hAnsi="Verdana" w:cs="Arial"/>
          <w:spacing w:val="8"/>
        </w:rPr>
        <w:t xml:space="preserve">* afspraken over </w:t>
      </w:r>
      <w:r w:rsidR="00731EEC">
        <w:rPr>
          <w:rFonts w:ascii="Verdana" w:hAnsi="Verdana" w:cs="Arial"/>
          <w:spacing w:val="8"/>
        </w:rPr>
        <w:t>Z</w:t>
      </w:r>
      <w:r w:rsidRPr="00E81277">
        <w:rPr>
          <w:rFonts w:ascii="Verdana" w:hAnsi="Verdana" w:cs="Arial"/>
          <w:spacing w:val="8"/>
        </w:rPr>
        <w:t xml:space="preserve">ien en </w:t>
      </w:r>
      <w:r w:rsidR="00731EEC">
        <w:rPr>
          <w:rFonts w:ascii="Verdana" w:hAnsi="Verdana" w:cs="Arial"/>
          <w:spacing w:val="8"/>
        </w:rPr>
        <w:t>K</w:t>
      </w:r>
      <w:r w:rsidRPr="00E81277">
        <w:rPr>
          <w:rFonts w:ascii="Verdana" w:hAnsi="Verdana" w:cs="Arial"/>
          <w:spacing w:val="8"/>
        </w:rPr>
        <w:t>ijk</w:t>
      </w:r>
    </w:p>
    <w:p w14:paraId="5B5ABF49" w14:textId="77777777" w:rsidR="00D118B7" w:rsidRPr="00E81277" w:rsidRDefault="00D118B7" w:rsidP="00A055A6">
      <w:pPr>
        <w:pStyle w:val="Normaalweb"/>
        <w:shd w:val="clear" w:color="auto" w:fill="FFFFFF"/>
        <w:spacing w:before="0" w:after="0"/>
        <w:rPr>
          <w:rFonts w:ascii="Verdana" w:hAnsi="Verdana" w:cs="Arial"/>
          <w:spacing w:val="8"/>
        </w:rPr>
      </w:pPr>
      <w:r w:rsidRPr="00E81277">
        <w:rPr>
          <w:rFonts w:ascii="Verdana" w:hAnsi="Verdana" w:cs="Arial"/>
          <w:spacing w:val="8"/>
        </w:rPr>
        <w:t>* voeren van groepsbesprekingen</w:t>
      </w:r>
    </w:p>
    <w:p w14:paraId="3A6C8C00" w14:textId="77777777" w:rsidR="00D118B7" w:rsidRPr="00E81277" w:rsidRDefault="00D118B7" w:rsidP="6DC1FAAF">
      <w:pPr>
        <w:pStyle w:val="Normaalweb"/>
        <w:shd w:val="clear" w:color="auto" w:fill="FFFFFF" w:themeFill="background1"/>
        <w:spacing w:before="0" w:after="0"/>
        <w:rPr>
          <w:rFonts w:ascii="Verdana" w:hAnsi="Verdana"/>
        </w:rPr>
      </w:pPr>
      <w:r w:rsidRPr="00E81277">
        <w:rPr>
          <w:rFonts w:ascii="Verdana" w:hAnsi="Verdana" w:cs="Arial"/>
          <w:spacing w:val="8"/>
        </w:rPr>
        <w:t xml:space="preserve">* </w:t>
      </w:r>
      <w:r w:rsidR="00731EEC">
        <w:rPr>
          <w:rFonts w:ascii="Verdana" w:hAnsi="Verdana" w:cs="Arial"/>
          <w:spacing w:val="8"/>
        </w:rPr>
        <w:t>dit respectprotocol</w:t>
      </w:r>
      <w:r w:rsidR="0027379E" w:rsidRPr="009A0C39">
        <w:rPr>
          <w:rFonts w:ascii="Verdana" w:hAnsi="Verdana"/>
          <w:shd w:val="clear" w:color="auto" w:fill="FFFFFF"/>
        </w:rPr>
        <w:br/>
      </w:r>
    </w:p>
    <w:p w14:paraId="77CBF0B2" w14:textId="375DE3CC" w:rsidR="00A055A6" w:rsidRPr="009A0C39" w:rsidRDefault="0027379E" w:rsidP="00A055A6">
      <w:pPr>
        <w:pStyle w:val="Geenafstand"/>
        <w:rPr>
          <w:rFonts w:ascii="Verdana" w:hAnsi="Verdana"/>
          <w:sz w:val="27"/>
          <w:szCs w:val="27"/>
          <w:shd w:val="clear" w:color="auto" w:fill="FAFAFA"/>
        </w:rPr>
      </w:pPr>
      <w:r w:rsidRPr="009A0C39">
        <w:rPr>
          <w:rStyle w:val="Zwaar"/>
          <w:rFonts w:ascii="Verdana" w:hAnsi="Verdana" w:cs="Times"/>
          <w:shd w:val="clear" w:color="auto" w:fill="FFFFFF"/>
        </w:rPr>
        <w:t>We werken aan mediawijsheid</w:t>
      </w:r>
      <w:r w:rsidRPr="009A0C39">
        <w:rPr>
          <w:rFonts w:ascii="Verdana" w:hAnsi="Verdana"/>
          <w:shd w:val="clear" w:color="auto" w:fill="FFFFFF"/>
        </w:rPr>
        <w:br/>
        <w:t>De lessen mediawijsheid helpen onder meer de online veiligheid van leerlingen te vergroten.</w:t>
      </w:r>
      <w:r w:rsidR="00A055A6" w:rsidRPr="009A0C39">
        <w:rPr>
          <w:rFonts w:ascii="Verdana" w:hAnsi="Verdana"/>
          <w:shd w:val="clear" w:color="auto" w:fill="FFFFFF"/>
        </w:rPr>
        <w:t xml:space="preserve"> </w:t>
      </w:r>
      <w:r w:rsidR="00C25300" w:rsidRPr="009A0C39">
        <w:rPr>
          <w:rFonts w:ascii="Verdana" w:hAnsi="Verdana"/>
        </w:rPr>
        <w:t>Hierbij leggen we de relatie met</w:t>
      </w:r>
      <w:r w:rsidR="00C25300" w:rsidRPr="00A055A6">
        <w:rPr>
          <w:rFonts w:ascii="Verdana" w:hAnsi="Verdana"/>
          <w:color w:val="00CC66"/>
        </w:rPr>
        <w:t xml:space="preserve"> </w:t>
      </w:r>
      <w:r w:rsidR="00C25300" w:rsidRPr="009A0C39">
        <w:rPr>
          <w:rFonts w:ascii="Verdana" w:hAnsi="Verdana"/>
        </w:rPr>
        <w:t xml:space="preserve">sociale media. Een simpele regel is: Wat in fysieke omgang niet oké is, is ook niet oké op sociale media. </w:t>
      </w:r>
      <w:r w:rsidR="6A25F798" w:rsidRPr="009A0C39">
        <w:rPr>
          <w:rFonts w:ascii="Verdana" w:hAnsi="Verdana"/>
        </w:rPr>
        <w:t xml:space="preserve">Er zijn twee mediacoaches op de </w:t>
      </w:r>
      <w:proofErr w:type="spellStart"/>
      <w:r w:rsidR="6A25F798" w:rsidRPr="009A0C39">
        <w:rPr>
          <w:rFonts w:ascii="Verdana" w:hAnsi="Verdana"/>
        </w:rPr>
        <w:t>Bolderiik</w:t>
      </w:r>
      <w:proofErr w:type="spellEnd"/>
      <w:r w:rsidR="6A25F798" w:rsidRPr="009A0C39">
        <w:rPr>
          <w:rFonts w:ascii="Verdana" w:hAnsi="Verdana"/>
        </w:rPr>
        <w:t xml:space="preserve"> aanwezig. Zij coördineren de week van de mediawijsheid</w:t>
      </w:r>
      <w:r w:rsidR="079277C4" w:rsidRPr="009A0C39">
        <w:rPr>
          <w:rFonts w:ascii="Verdana" w:hAnsi="Verdana"/>
        </w:rPr>
        <w:t xml:space="preserve"> en houden ontwikkelingen op dit in de gaten.</w:t>
      </w:r>
      <w:r w:rsidR="6A25F798" w:rsidRPr="009A0C39">
        <w:rPr>
          <w:rFonts w:ascii="Verdana" w:hAnsi="Verdana"/>
        </w:rPr>
        <w:t xml:space="preserve"> </w:t>
      </w:r>
      <w:r w:rsidR="00C25300" w:rsidRPr="009A0C39">
        <w:rPr>
          <w:rFonts w:ascii="Verdana" w:hAnsi="Verdana"/>
          <w:b/>
          <w:bCs/>
          <w:sz w:val="27"/>
          <w:szCs w:val="27"/>
        </w:rPr>
        <w:br/>
      </w:r>
      <w:r w:rsidR="00A055A6" w:rsidRPr="2252E181">
        <w:rPr>
          <w:rFonts w:ascii="Verdana" w:hAnsi="Verdana"/>
          <w:b/>
          <w:bCs/>
          <w:i/>
          <w:iCs/>
          <w:u w:val="single"/>
          <w:shd w:val="clear" w:color="auto" w:fill="FFFFFF"/>
        </w:rPr>
        <w:lastRenderedPageBreak/>
        <w:t>-</w:t>
      </w:r>
      <w:r w:rsidR="000520EC" w:rsidRPr="2252E181">
        <w:rPr>
          <w:rFonts w:ascii="Verdana" w:hAnsi="Verdana"/>
          <w:b/>
          <w:bCs/>
          <w:i/>
          <w:iCs/>
          <w:u w:val="single"/>
          <w:shd w:val="clear" w:color="auto" w:fill="FFFFFF"/>
        </w:rPr>
        <w:t>Pesten signaleren</w:t>
      </w:r>
      <w:r w:rsidR="00936967" w:rsidRPr="2252E181">
        <w:rPr>
          <w:rFonts w:ascii="Verdana" w:hAnsi="Verdana"/>
          <w:b/>
          <w:bCs/>
          <w:i/>
          <w:iCs/>
          <w:u w:val="single"/>
          <w:shd w:val="clear" w:color="auto" w:fill="FFFFFF"/>
        </w:rPr>
        <w:t>:</w:t>
      </w:r>
      <w:r w:rsidR="000B6A1A" w:rsidRPr="009A0C39">
        <w:rPr>
          <w:rFonts w:ascii="Verdana" w:hAnsi="Verdana"/>
          <w:b/>
          <w:i/>
          <w:u w:val="single"/>
          <w:shd w:val="clear" w:color="auto" w:fill="FFFFFF"/>
        </w:rPr>
        <w:br/>
      </w:r>
      <w:r w:rsidR="000B6A1A" w:rsidRPr="009A0C39">
        <w:rPr>
          <w:rFonts w:ascii="Verdana" w:hAnsi="Verdana"/>
          <w:shd w:val="clear" w:color="auto" w:fill="FFFFFF"/>
        </w:rPr>
        <w:t>Vaak merk je aan de sfeer in de groep dat er iets speelt.</w:t>
      </w:r>
      <w:r w:rsidR="00D76EB5" w:rsidRPr="009A0C39">
        <w:rPr>
          <w:rFonts w:ascii="Verdana" w:hAnsi="Verdana"/>
          <w:shd w:val="clear" w:color="auto" w:fill="FFFFFF"/>
        </w:rPr>
        <w:t xml:space="preserve"> Het kan ook zijn dat een </w:t>
      </w:r>
      <w:r w:rsidR="00D76EB5" w:rsidRPr="00731EEC">
        <w:rPr>
          <w:rFonts w:ascii="Verdana" w:hAnsi="Verdana"/>
          <w:shd w:val="clear" w:color="auto" w:fill="FFFFFF"/>
        </w:rPr>
        <w:t xml:space="preserve">leerling </w:t>
      </w:r>
      <w:r w:rsidR="00466CF5" w:rsidRPr="00731EEC">
        <w:rPr>
          <w:rFonts w:ascii="Verdana" w:hAnsi="Verdana"/>
          <w:shd w:val="clear" w:color="auto" w:fill="FFFFFF"/>
        </w:rPr>
        <w:t xml:space="preserve">of ouder </w:t>
      </w:r>
      <w:r w:rsidR="00D76EB5" w:rsidRPr="00731EEC">
        <w:rPr>
          <w:rFonts w:ascii="Verdana" w:hAnsi="Verdana"/>
          <w:shd w:val="clear" w:color="auto" w:fill="FFFFFF"/>
        </w:rPr>
        <w:t>aangeeft dat</w:t>
      </w:r>
      <w:r w:rsidR="00D76EB5" w:rsidRPr="009A0C39">
        <w:rPr>
          <w:rFonts w:ascii="Verdana" w:hAnsi="Verdana"/>
          <w:shd w:val="clear" w:color="auto" w:fill="FFFFFF"/>
        </w:rPr>
        <w:t xml:space="preserve"> er iets speelt in de groep. Daarnaast kunnen individuele signalen van een leerling aanleiding zijn om na</w:t>
      </w:r>
      <w:r w:rsidR="00731EEC">
        <w:rPr>
          <w:rFonts w:ascii="Verdana" w:hAnsi="Verdana"/>
          <w:shd w:val="clear" w:color="auto" w:fill="FFFFFF"/>
        </w:rPr>
        <w:t xml:space="preserve"> </w:t>
      </w:r>
      <w:r w:rsidR="00D76EB5" w:rsidRPr="009A0C39">
        <w:rPr>
          <w:rFonts w:ascii="Verdana" w:hAnsi="Verdana"/>
          <w:shd w:val="clear" w:color="auto" w:fill="FFFFFF"/>
        </w:rPr>
        <w:t>te gaan of er misschien sprake is van pesten</w:t>
      </w:r>
      <w:r w:rsidR="00466CF5" w:rsidRPr="009A0C39">
        <w:rPr>
          <w:rFonts w:ascii="Verdana" w:hAnsi="Verdana"/>
          <w:shd w:val="clear" w:color="auto" w:fill="FFFFFF"/>
        </w:rPr>
        <w:t xml:space="preserve">. </w:t>
      </w:r>
      <w:r w:rsidR="00D76EB5" w:rsidRPr="009A0C39">
        <w:rPr>
          <w:rFonts w:ascii="Verdana" w:hAnsi="Verdana"/>
          <w:sz w:val="27"/>
          <w:szCs w:val="27"/>
          <w:shd w:val="clear" w:color="auto" w:fill="FAFAFA"/>
        </w:rPr>
        <w:br/>
      </w:r>
      <w:r w:rsidR="00D76EB5" w:rsidRPr="009A0C39">
        <w:rPr>
          <w:rFonts w:ascii="Verdana" w:hAnsi="Verdana"/>
          <w:sz w:val="27"/>
          <w:szCs w:val="27"/>
          <w:shd w:val="clear" w:color="auto" w:fill="FAFAFA"/>
        </w:rPr>
        <w:br/>
      </w:r>
      <w:r w:rsidR="00A055A6" w:rsidRPr="2252E181">
        <w:rPr>
          <w:rFonts w:ascii="Verdana" w:hAnsi="Verdana"/>
          <w:b/>
          <w:bCs/>
          <w:i/>
          <w:iCs/>
          <w:u w:val="single"/>
          <w:shd w:val="clear" w:color="auto" w:fill="FFFFFF"/>
        </w:rPr>
        <w:t>-</w:t>
      </w:r>
      <w:r w:rsidR="00B56584" w:rsidRPr="2252E181">
        <w:rPr>
          <w:rFonts w:ascii="Verdana" w:hAnsi="Verdana"/>
          <w:b/>
          <w:bCs/>
          <w:i/>
          <w:iCs/>
          <w:u w:val="single"/>
          <w:shd w:val="clear" w:color="auto" w:fill="FFFFFF"/>
        </w:rPr>
        <w:t>Pesten aanpakken</w:t>
      </w:r>
      <w:r w:rsidR="00936967" w:rsidRPr="2252E181">
        <w:rPr>
          <w:rFonts w:ascii="Verdana" w:hAnsi="Verdana"/>
          <w:b/>
          <w:bCs/>
          <w:i/>
          <w:iCs/>
          <w:u w:val="single"/>
          <w:shd w:val="clear" w:color="auto" w:fill="FFFFFF"/>
        </w:rPr>
        <w:t>:</w:t>
      </w:r>
      <w:r w:rsidR="008B74C3" w:rsidRPr="009A0C39">
        <w:rPr>
          <w:rFonts w:ascii="Verdana" w:hAnsi="Verdana"/>
          <w:b/>
          <w:shd w:val="clear" w:color="auto" w:fill="FFFFFF"/>
        </w:rPr>
        <w:br/>
      </w:r>
      <w:r w:rsidR="008B74C3" w:rsidRPr="009A0C39">
        <w:rPr>
          <w:rFonts w:ascii="Verdana" w:hAnsi="Verdana"/>
          <w:shd w:val="clear" w:color="auto" w:fill="FFFFFF"/>
        </w:rPr>
        <w:t>We zijn gevoelig voor signalen en doen navraag wanneer we iets bijzonders zien of horen</w:t>
      </w:r>
      <w:r w:rsidR="00593A9C" w:rsidRPr="009A0C39">
        <w:rPr>
          <w:rFonts w:ascii="Verdana" w:hAnsi="Verdana"/>
          <w:shd w:val="clear" w:color="auto" w:fill="FFFFFF"/>
        </w:rPr>
        <w:t>.</w:t>
      </w:r>
      <w:r w:rsidR="00CA740C">
        <w:rPr>
          <w:rFonts w:ascii="Verdana" w:hAnsi="Verdana"/>
          <w:shd w:val="clear" w:color="auto" w:fill="FFFFFF"/>
        </w:rPr>
        <w:t xml:space="preserve"> </w:t>
      </w:r>
      <w:r w:rsidR="008B74C3" w:rsidRPr="009A0C39">
        <w:rPr>
          <w:rFonts w:ascii="Verdana" w:hAnsi="Verdana" w:cs="Times"/>
        </w:rPr>
        <w:t>We nemen signalen van pesten of klachten van leerlingen en ouders altijd serieus.</w:t>
      </w:r>
      <w:r w:rsidR="000135B8" w:rsidRPr="009A0C39">
        <w:rPr>
          <w:rFonts w:ascii="Verdana" w:hAnsi="Verdana"/>
        </w:rPr>
        <w:t xml:space="preserve"> </w:t>
      </w:r>
      <w:r w:rsidR="00D4477D" w:rsidRPr="009A0C39">
        <w:rPr>
          <w:rFonts w:ascii="Verdana" w:hAnsi="Verdana"/>
        </w:rPr>
        <w:br/>
      </w:r>
      <w:r w:rsidR="000135B8" w:rsidRPr="009A0C39">
        <w:rPr>
          <w:rFonts w:ascii="Verdana" w:hAnsi="Verdana"/>
        </w:rPr>
        <w:t>Wanneer de leerlingen ruzie met elkaar hebben en/of elkaar</w:t>
      </w:r>
      <w:r w:rsidR="000135B8">
        <w:rPr>
          <w:rFonts w:ascii="Verdana" w:hAnsi="Verdana"/>
        </w:rPr>
        <w:t xml:space="preserve"> pesten proberen zij en wij:</w:t>
      </w:r>
    </w:p>
    <w:p w14:paraId="246D3D6B" w14:textId="2A11FEE9" w:rsidR="00CA740C" w:rsidRPr="00CA740C" w:rsidRDefault="000135B8" w:rsidP="00A32187">
      <w:pPr>
        <w:rPr>
          <w:rFonts w:ascii="Verdana" w:hAnsi="Verdana" w:cs="Arial"/>
        </w:rPr>
      </w:pPr>
      <w:r w:rsidRPr="00144935">
        <w:rPr>
          <w:rStyle w:val="Zwaar"/>
          <w:rFonts w:ascii="Verdana" w:hAnsi="Verdana"/>
        </w:rPr>
        <w:t>Stap 1</w:t>
      </w:r>
      <w:r w:rsidR="00D4477D">
        <w:rPr>
          <w:rStyle w:val="Zwaar"/>
          <w:rFonts w:ascii="Verdana" w:hAnsi="Verdana"/>
        </w:rPr>
        <w:t>:</w:t>
      </w:r>
      <w:r w:rsidR="00D4477D">
        <w:rPr>
          <w:rFonts w:ascii="Verdana" w:hAnsi="Verdana"/>
        </w:rPr>
        <w:t xml:space="preserve"> </w:t>
      </w:r>
      <w:r>
        <w:rPr>
          <w:rFonts w:ascii="Verdana" w:hAnsi="Verdana"/>
        </w:rPr>
        <w:t xml:space="preserve">Er eerst </w:t>
      </w:r>
      <w:r w:rsidRPr="00144935">
        <w:rPr>
          <w:rFonts w:ascii="Verdana" w:hAnsi="Verdana"/>
        </w:rPr>
        <w:t>zelf (en samen) uit te komen</w:t>
      </w:r>
      <w:r w:rsidR="00D4477D">
        <w:rPr>
          <w:rFonts w:ascii="Verdana" w:hAnsi="Verdana"/>
        </w:rPr>
        <w:t>.</w:t>
      </w:r>
      <w:r w:rsidRPr="00144935">
        <w:rPr>
          <w:rFonts w:ascii="Verdana" w:hAnsi="Verdana"/>
        </w:rPr>
        <w:t xml:space="preserve"> </w:t>
      </w:r>
      <w:r>
        <w:rPr>
          <w:rFonts w:ascii="Verdana" w:hAnsi="Verdana"/>
        </w:rPr>
        <w:br/>
      </w:r>
      <w:r w:rsidRPr="00144935">
        <w:rPr>
          <w:rStyle w:val="Zwaar"/>
          <w:rFonts w:ascii="Verdana" w:hAnsi="Verdana"/>
        </w:rPr>
        <w:t>Stap 2</w:t>
      </w:r>
      <w:r w:rsidR="00D4477D">
        <w:rPr>
          <w:rFonts w:ascii="Verdana" w:hAnsi="Verdana"/>
        </w:rPr>
        <w:t xml:space="preserve">: </w:t>
      </w:r>
      <w:r w:rsidRPr="00F42E40">
        <w:rPr>
          <w:rFonts w:ascii="Verdana" w:hAnsi="Verdana"/>
        </w:rPr>
        <w:t>Op het moment dat een van de leerlingen er niet uitkom</w:t>
      </w:r>
      <w:r w:rsidR="00D4477D">
        <w:rPr>
          <w:rFonts w:ascii="Verdana" w:hAnsi="Verdana"/>
        </w:rPr>
        <w:t xml:space="preserve">t </w:t>
      </w:r>
      <w:r w:rsidRPr="00F42E40">
        <w:rPr>
          <w:rFonts w:ascii="Verdana" w:hAnsi="Verdana"/>
        </w:rPr>
        <w:t xml:space="preserve">heeft deze het recht en de plicht het probleem aan de meneer of juf voor te leggen. </w:t>
      </w:r>
      <w:r w:rsidR="00AF2444">
        <w:rPr>
          <w:rFonts w:ascii="Verdana" w:hAnsi="Verdana"/>
        </w:rPr>
        <w:br/>
      </w:r>
      <w:r w:rsidR="00D4477D" w:rsidRPr="00144935">
        <w:rPr>
          <w:rStyle w:val="Zwaar"/>
          <w:rFonts w:ascii="Verdana" w:hAnsi="Verdana"/>
        </w:rPr>
        <w:t>Stap 3</w:t>
      </w:r>
      <w:r w:rsidR="00D4477D">
        <w:rPr>
          <w:rFonts w:ascii="Verdana" w:hAnsi="Verdana"/>
        </w:rPr>
        <w:t>: D</w:t>
      </w:r>
      <w:r w:rsidR="00D4477D" w:rsidRPr="00144935">
        <w:rPr>
          <w:rFonts w:ascii="Verdana" w:hAnsi="Verdana"/>
        </w:rPr>
        <w:t xml:space="preserve">e leerkracht brengt de partijen bij elkaar voor een </w:t>
      </w:r>
      <w:r w:rsidR="00E84CF9">
        <w:rPr>
          <w:rFonts w:ascii="Verdana" w:hAnsi="Verdana"/>
        </w:rPr>
        <w:t xml:space="preserve">verhelderend </w:t>
      </w:r>
      <w:r w:rsidR="00D4477D" w:rsidRPr="00144935">
        <w:rPr>
          <w:rFonts w:ascii="Verdana" w:hAnsi="Verdana"/>
        </w:rPr>
        <w:t>gesprek</w:t>
      </w:r>
      <w:r w:rsidR="002F1768">
        <w:rPr>
          <w:rFonts w:ascii="Verdana" w:hAnsi="Verdana"/>
        </w:rPr>
        <w:t>.</w:t>
      </w:r>
      <w:r w:rsidR="00D4477D" w:rsidRPr="00144935">
        <w:rPr>
          <w:rFonts w:ascii="Verdana" w:hAnsi="Verdana"/>
        </w:rPr>
        <w:t xml:space="preserve"> </w:t>
      </w:r>
      <w:r w:rsidR="002F1768" w:rsidRPr="00DD0813">
        <w:rPr>
          <w:rFonts w:ascii="Verdana" w:hAnsi="Verdana"/>
        </w:rPr>
        <w:t>Doel van het gesprek is te achterhalen wat de leerlingen bezighoudt, wat zij denken en wat zij voelen en welke mogelijkheden zij zelf zien om de problemen te verminderen</w:t>
      </w:r>
      <w:r w:rsidR="00731EEC" w:rsidRPr="00DD0813">
        <w:rPr>
          <w:rFonts w:ascii="Verdana" w:hAnsi="Verdana"/>
        </w:rPr>
        <w:t>,</w:t>
      </w:r>
      <w:r w:rsidR="002F1768" w:rsidRPr="00DD0813">
        <w:rPr>
          <w:rFonts w:ascii="Verdana" w:hAnsi="Verdana"/>
        </w:rPr>
        <w:t xml:space="preserve"> dan wel te doen verdwijnen. Samen proberen we dan de ruzie of pesterijen op te lossen</w:t>
      </w:r>
      <w:r w:rsidR="0008454E" w:rsidRPr="00DD0813">
        <w:rPr>
          <w:rFonts w:ascii="Verdana" w:hAnsi="Verdana"/>
        </w:rPr>
        <w:t xml:space="preserve">, </w:t>
      </w:r>
      <w:r w:rsidR="002F1768" w:rsidRPr="00DD0813">
        <w:rPr>
          <w:rFonts w:ascii="Verdana" w:hAnsi="Verdana"/>
        </w:rPr>
        <w:t>afspraken te maken</w:t>
      </w:r>
      <w:r w:rsidR="0008454E" w:rsidRPr="00DD0813">
        <w:rPr>
          <w:rFonts w:ascii="Verdana" w:hAnsi="Verdana"/>
        </w:rPr>
        <w:t xml:space="preserve"> en herhalen we aangeleerde technieken vanuit de methode </w:t>
      </w:r>
      <w:proofErr w:type="spellStart"/>
      <w:r w:rsidR="0008454E" w:rsidRPr="00DD0813">
        <w:rPr>
          <w:rFonts w:ascii="Verdana" w:hAnsi="Verdana"/>
        </w:rPr>
        <w:t>Kwink</w:t>
      </w:r>
      <w:proofErr w:type="spellEnd"/>
      <w:r w:rsidR="0008454E" w:rsidRPr="00DD0813">
        <w:rPr>
          <w:rFonts w:ascii="Verdana" w:hAnsi="Verdana"/>
        </w:rPr>
        <w:t>.</w:t>
      </w:r>
      <w:r w:rsidR="00D4477D">
        <w:rPr>
          <w:rFonts w:ascii="Verdana" w:hAnsi="Verdana"/>
          <w:b/>
        </w:rPr>
        <w:br/>
      </w:r>
      <w:r w:rsidR="00D4477D" w:rsidRPr="6DC1FAAF">
        <w:rPr>
          <w:rFonts w:ascii="Verdana" w:hAnsi="Verdana"/>
          <w:b/>
          <w:bCs/>
        </w:rPr>
        <w:t>Stap 4</w:t>
      </w:r>
      <w:r w:rsidR="00D4477D">
        <w:rPr>
          <w:rFonts w:ascii="Verdana" w:hAnsi="Verdana"/>
        </w:rPr>
        <w:t>: B</w:t>
      </w:r>
      <w:r w:rsidR="00D4477D" w:rsidRPr="00144935">
        <w:rPr>
          <w:rFonts w:ascii="Verdana" w:hAnsi="Verdana"/>
        </w:rPr>
        <w:t>ij herhaaldelijke ruzie/pestgedrag neemt de leerkracht duidelijk stelling en houdt een bestraffend gesprek met de leerling</w:t>
      </w:r>
      <w:r w:rsidR="00D4477D">
        <w:rPr>
          <w:rFonts w:ascii="Verdana" w:hAnsi="Verdana"/>
        </w:rPr>
        <w:t xml:space="preserve"> die pest/ruzie maakt. De</w:t>
      </w:r>
      <w:r w:rsidR="00D4477D" w:rsidRPr="00144935">
        <w:rPr>
          <w:rFonts w:ascii="Verdana" w:hAnsi="Verdana"/>
        </w:rPr>
        <w:t xml:space="preserve"> fases </w:t>
      </w:r>
      <w:r w:rsidR="00D4477D">
        <w:rPr>
          <w:rFonts w:ascii="Verdana" w:hAnsi="Verdana"/>
        </w:rPr>
        <w:t xml:space="preserve">van bestraffen </w:t>
      </w:r>
      <w:r w:rsidR="00D4477D" w:rsidRPr="00144935">
        <w:rPr>
          <w:rFonts w:ascii="Verdana" w:hAnsi="Verdana"/>
        </w:rPr>
        <w:t>treden in werking</w:t>
      </w:r>
      <w:r w:rsidR="002F1768">
        <w:rPr>
          <w:rFonts w:ascii="Verdana" w:hAnsi="Verdana"/>
        </w:rPr>
        <w:t xml:space="preserve">, </w:t>
      </w:r>
      <w:r w:rsidR="00D4477D" w:rsidRPr="00144935">
        <w:rPr>
          <w:rFonts w:ascii="Verdana" w:hAnsi="Verdana"/>
        </w:rPr>
        <w:t xml:space="preserve">zie bij consequenties. </w:t>
      </w:r>
      <w:r w:rsidR="00D4477D">
        <w:rPr>
          <w:rFonts w:ascii="Verdana" w:hAnsi="Verdana"/>
        </w:rPr>
        <w:br/>
      </w:r>
      <w:r w:rsidR="00D4477D" w:rsidRPr="00F60576">
        <w:rPr>
          <w:rFonts w:ascii="Verdana" w:hAnsi="Verdana"/>
        </w:rPr>
        <w:t xml:space="preserve">Ook wordt de toedracht van het voorval, met name van </w:t>
      </w:r>
      <w:proofErr w:type="spellStart"/>
      <w:r w:rsidR="00D4477D" w:rsidRPr="00F60576">
        <w:rPr>
          <w:rFonts w:ascii="Verdana" w:hAnsi="Verdana"/>
        </w:rPr>
        <w:t>pester</w:t>
      </w:r>
      <w:proofErr w:type="spellEnd"/>
      <w:r w:rsidR="00D4477D" w:rsidRPr="00F60576">
        <w:rPr>
          <w:rFonts w:ascii="Verdana" w:hAnsi="Verdana"/>
        </w:rPr>
        <w:t xml:space="preserve">, gepeste en eventuele meelopers in </w:t>
      </w:r>
      <w:r w:rsidR="00D4477D">
        <w:rPr>
          <w:rFonts w:ascii="Verdana" w:hAnsi="Verdana"/>
        </w:rPr>
        <w:t>de</w:t>
      </w:r>
      <w:r w:rsidR="00D4477D" w:rsidRPr="6DC1FAAF">
        <w:rPr>
          <w:rFonts w:ascii="Verdana" w:hAnsi="Verdana"/>
          <w:b/>
          <w:bCs/>
          <w:i/>
          <w:iCs/>
        </w:rPr>
        <w:t xml:space="preserve"> </w:t>
      </w:r>
      <w:r w:rsidR="00D4477D" w:rsidRPr="003A201A">
        <w:rPr>
          <w:rFonts w:ascii="Verdana" w:hAnsi="Verdana"/>
        </w:rPr>
        <w:t xml:space="preserve">respectmap </w:t>
      </w:r>
      <w:r w:rsidR="00593A9C">
        <w:rPr>
          <w:rFonts w:ascii="Verdana" w:hAnsi="Verdana"/>
        </w:rPr>
        <w:t xml:space="preserve">genoteerd </w:t>
      </w:r>
      <w:r w:rsidR="00D4477D">
        <w:rPr>
          <w:rFonts w:ascii="Verdana" w:hAnsi="Verdana"/>
        </w:rPr>
        <w:t xml:space="preserve">De map is te vinden </w:t>
      </w:r>
      <w:r w:rsidR="00731EEC">
        <w:rPr>
          <w:rFonts w:ascii="Verdana" w:hAnsi="Verdana"/>
        </w:rPr>
        <w:t xml:space="preserve">op de kast, tegenover het kantoor van </w:t>
      </w:r>
      <w:r w:rsidR="73348A7F">
        <w:rPr>
          <w:rFonts w:ascii="Verdana" w:hAnsi="Verdana"/>
        </w:rPr>
        <w:t xml:space="preserve">de </w:t>
      </w:r>
      <w:proofErr w:type="spellStart"/>
      <w:r w:rsidR="73348A7F">
        <w:rPr>
          <w:rFonts w:ascii="Verdana" w:hAnsi="Verdana"/>
        </w:rPr>
        <w:t>IB’er</w:t>
      </w:r>
      <w:proofErr w:type="spellEnd"/>
      <w:r w:rsidR="00D4477D">
        <w:rPr>
          <w:rFonts w:ascii="Verdana" w:hAnsi="Verdana"/>
        </w:rPr>
        <w:t xml:space="preserve">. </w:t>
      </w:r>
      <w:r w:rsidR="00D4477D" w:rsidRPr="00F60576">
        <w:rPr>
          <w:rFonts w:ascii="Verdana" w:hAnsi="Verdana"/>
        </w:rPr>
        <w:t xml:space="preserve">Na </w:t>
      </w:r>
      <w:r w:rsidR="00D4477D">
        <w:rPr>
          <w:rFonts w:ascii="Verdana" w:hAnsi="Verdana"/>
        </w:rPr>
        <w:t>een</w:t>
      </w:r>
      <w:r w:rsidR="00D4477D" w:rsidRPr="00F60576">
        <w:rPr>
          <w:rFonts w:ascii="Verdana" w:hAnsi="Verdana"/>
        </w:rPr>
        <w:t xml:space="preserve"> </w:t>
      </w:r>
      <w:r w:rsidR="00D4477D">
        <w:rPr>
          <w:rFonts w:ascii="Verdana" w:hAnsi="Verdana"/>
        </w:rPr>
        <w:t>melding</w:t>
      </w:r>
      <w:r w:rsidR="00D4477D" w:rsidRPr="00F60576">
        <w:rPr>
          <w:rFonts w:ascii="Verdana" w:hAnsi="Verdana"/>
        </w:rPr>
        <w:t xml:space="preserve"> in de map worden de ouders </w:t>
      </w:r>
      <w:r w:rsidR="00C70B57">
        <w:rPr>
          <w:rFonts w:ascii="Verdana" w:hAnsi="Verdana"/>
        </w:rPr>
        <w:t xml:space="preserve">van de gepeste leerling </w:t>
      </w:r>
      <w:r w:rsidR="00A32187">
        <w:rPr>
          <w:rFonts w:ascii="Verdana" w:hAnsi="Verdana"/>
        </w:rPr>
        <w:t xml:space="preserve">en de ouders van het kind dat pest </w:t>
      </w:r>
      <w:r w:rsidR="00D4477D" w:rsidRPr="00F60576">
        <w:rPr>
          <w:rFonts w:ascii="Verdana" w:hAnsi="Verdana"/>
        </w:rPr>
        <w:t>op de hoogte gebracht van het ruzie</w:t>
      </w:r>
      <w:r w:rsidR="00A32187">
        <w:rPr>
          <w:rFonts w:ascii="Verdana" w:hAnsi="Verdana"/>
        </w:rPr>
        <w:t>-</w:t>
      </w:r>
      <w:r w:rsidR="00D4477D" w:rsidRPr="00F60576">
        <w:rPr>
          <w:rFonts w:ascii="Verdana" w:hAnsi="Verdana"/>
        </w:rPr>
        <w:t>/pestgedrag</w:t>
      </w:r>
      <w:r w:rsidR="00C70B57">
        <w:rPr>
          <w:rFonts w:ascii="Verdana" w:hAnsi="Verdana"/>
        </w:rPr>
        <w:t xml:space="preserve"> door de leerkracht</w:t>
      </w:r>
      <w:r w:rsidR="00D4477D" w:rsidRPr="00F60576">
        <w:rPr>
          <w:rFonts w:ascii="Verdana" w:hAnsi="Verdana"/>
        </w:rPr>
        <w:t xml:space="preserve">. Leerkracht(en) en ouders proberen in goed overleg samen te werken aan een bevredigende oplossing. Een kort verslag van dit gesprek met de gemaakte afspraken komt in het leerlingvolgsysteem te staan van het betreffende kind. </w:t>
      </w:r>
      <w:r w:rsidR="00271B65" w:rsidRPr="00E46E67">
        <w:rPr>
          <w:rFonts w:ascii="Verdana" w:hAnsi="Verdana" w:cs="Times"/>
          <w:b/>
          <w:color w:val="00B050"/>
          <w:u w:val="single"/>
        </w:rPr>
        <w:br/>
      </w:r>
      <w:r w:rsidR="00FB353B" w:rsidRPr="00E46E67">
        <w:rPr>
          <w:rFonts w:ascii="Verdana" w:hAnsi="Verdana" w:cs="Arial"/>
          <w:vanish/>
        </w:rPr>
        <w:t xml:space="preserve"> </w:t>
      </w:r>
    </w:p>
    <w:p w14:paraId="1C7EE8D5" w14:textId="77777777" w:rsidR="007E1DC5" w:rsidRPr="00337011" w:rsidRDefault="00F42E40" w:rsidP="00B823E0">
      <w:pPr>
        <w:pBdr>
          <w:top w:val="single" w:sz="4" w:space="1" w:color="auto"/>
          <w:left w:val="single" w:sz="4" w:space="4" w:color="auto"/>
          <w:bottom w:val="single" w:sz="4" w:space="1" w:color="auto"/>
          <w:right w:val="single" w:sz="4" w:space="4" w:color="auto"/>
        </w:pBdr>
        <w:shd w:val="clear" w:color="auto" w:fill="DAEEF3"/>
        <w:rPr>
          <w:rFonts w:ascii="Verdana" w:hAnsi="Verdana"/>
          <w:b/>
        </w:rPr>
      </w:pPr>
      <w:r w:rsidRPr="00337011">
        <w:rPr>
          <w:rFonts w:ascii="Verdana" w:hAnsi="Verdana"/>
          <w:b/>
        </w:rPr>
        <w:t>Consequenties</w:t>
      </w:r>
    </w:p>
    <w:p w14:paraId="41C8F396" w14:textId="77777777" w:rsidR="00F42E40" w:rsidRPr="00144935" w:rsidRDefault="00F42E40" w:rsidP="00144935">
      <w:pPr>
        <w:rPr>
          <w:rFonts w:ascii="Verdana" w:hAnsi="Verdana"/>
        </w:rPr>
      </w:pPr>
    </w:p>
    <w:p w14:paraId="62664AC4" w14:textId="77777777" w:rsidR="004B3C2A" w:rsidRPr="00DD0813" w:rsidRDefault="004B3C2A" w:rsidP="00F42E40">
      <w:pPr>
        <w:autoSpaceDE w:val="0"/>
        <w:autoSpaceDN w:val="0"/>
        <w:adjustRightInd w:val="0"/>
        <w:rPr>
          <w:rFonts w:ascii="Verdana" w:eastAsia="Calibri" w:hAnsi="Verdana" w:cs="Arial"/>
          <w:lang w:eastAsia="en-US"/>
        </w:rPr>
      </w:pPr>
      <w:r w:rsidRPr="00DD0813">
        <w:rPr>
          <w:rFonts w:ascii="Verdana" w:eastAsia="Calibri" w:hAnsi="Verdana" w:cs="Arial"/>
          <w:lang w:eastAsia="en-US"/>
        </w:rPr>
        <w:t xml:space="preserve">Het streven is om zoveel als mogelijk gebruik te maken van positieve </w:t>
      </w:r>
      <w:r w:rsidR="004C2250" w:rsidRPr="00DD0813">
        <w:rPr>
          <w:rFonts w:ascii="Verdana" w:eastAsia="Calibri" w:hAnsi="Verdana" w:cs="Arial"/>
          <w:lang w:eastAsia="en-US"/>
        </w:rPr>
        <w:t>strategieën</w:t>
      </w:r>
      <w:r w:rsidRPr="00DD0813">
        <w:rPr>
          <w:rFonts w:ascii="Verdana" w:eastAsia="Calibri" w:hAnsi="Verdana" w:cs="Arial"/>
          <w:lang w:eastAsia="en-US"/>
        </w:rPr>
        <w:t>, zoals het bekrachtigen van gewenst gedrag of het negeren van of het vertraagd reageren op ongewenst gedrag.</w:t>
      </w:r>
      <w:r w:rsidR="00593A9C" w:rsidRPr="00DD0813">
        <w:rPr>
          <w:rFonts w:ascii="Verdana" w:eastAsia="Calibri" w:hAnsi="Verdana" w:cs="Arial"/>
          <w:lang w:eastAsia="en-US"/>
        </w:rPr>
        <w:t xml:space="preserve"> Wanneer bovengenoemde aanpakken geen resultaat geven zullen we minimaal 1 en maximaal alle hieronder beschreven fases doorlopen:</w:t>
      </w:r>
    </w:p>
    <w:p w14:paraId="72A3D3EC" w14:textId="77777777" w:rsidR="00D149A8" w:rsidRDefault="00D149A8" w:rsidP="00144935">
      <w:pPr>
        <w:rPr>
          <w:rStyle w:val="Zwaar"/>
          <w:rFonts w:ascii="Verdana" w:hAnsi="Verdana"/>
        </w:rPr>
      </w:pPr>
    </w:p>
    <w:p w14:paraId="11050304" w14:textId="77777777" w:rsidR="00D857CA" w:rsidRDefault="00D857CA" w:rsidP="00144935">
      <w:pPr>
        <w:rPr>
          <w:rStyle w:val="Zwaar"/>
          <w:rFonts w:ascii="Verdana" w:hAnsi="Verdana"/>
        </w:rPr>
      </w:pPr>
    </w:p>
    <w:p w14:paraId="09421E6C" w14:textId="77777777" w:rsidR="00D857CA" w:rsidRDefault="00D857CA" w:rsidP="00144935">
      <w:pPr>
        <w:rPr>
          <w:rStyle w:val="Zwaar"/>
          <w:rFonts w:ascii="Verdana" w:hAnsi="Verdana"/>
        </w:rPr>
      </w:pPr>
    </w:p>
    <w:p w14:paraId="36B48F1B" w14:textId="77777777" w:rsidR="00D857CA" w:rsidRDefault="00D857CA" w:rsidP="00144935">
      <w:pPr>
        <w:rPr>
          <w:rStyle w:val="Zwaar"/>
          <w:rFonts w:ascii="Verdana" w:hAnsi="Verdana"/>
        </w:rPr>
      </w:pPr>
    </w:p>
    <w:p w14:paraId="62546193" w14:textId="4895D260" w:rsidR="007E1DC5" w:rsidRDefault="007E1DC5" w:rsidP="00144935">
      <w:pPr>
        <w:rPr>
          <w:rStyle w:val="Zwaar"/>
          <w:rFonts w:ascii="Verdana" w:hAnsi="Verdana"/>
        </w:rPr>
      </w:pPr>
      <w:r w:rsidRPr="00144935">
        <w:rPr>
          <w:rStyle w:val="Zwaar"/>
          <w:rFonts w:ascii="Verdana" w:hAnsi="Verdana"/>
        </w:rPr>
        <w:lastRenderedPageBreak/>
        <w:t>Fase 1</w:t>
      </w:r>
    </w:p>
    <w:p w14:paraId="4B459B2D" w14:textId="77777777" w:rsidR="00771FF4" w:rsidRPr="0008454E" w:rsidRDefault="00771FF4" w:rsidP="00771FF4">
      <w:pPr>
        <w:rPr>
          <w:rFonts w:ascii="Verdana" w:hAnsi="Verdana"/>
          <w:color w:val="FF0000"/>
        </w:rPr>
      </w:pPr>
      <w:r w:rsidRPr="6DC1FAAF">
        <w:rPr>
          <w:rFonts w:ascii="Verdana" w:hAnsi="Verdana"/>
        </w:rPr>
        <w:t xml:space="preserve">●afspraken maken met de </w:t>
      </w:r>
      <w:proofErr w:type="spellStart"/>
      <w:r w:rsidRPr="6DC1FAAF">
        <w:rPr>
          <w:rFonts w:ascii="Verdana" w:hAnsi="Verdana"/>
        </w:rPr>
        <w:t>pester</w:t>
      </w:r>
      <w:proofErr w:type="spellEnd"/>
      <w:r w:rsidRPr="6DC1FAAF">
        <w:rPr>
          <w:rFonts w:ascii="Verdana" w:hAnsi="Verdana"/>
        </w:rPr>
        <w:t xml:space="preserve"> over gedragsveranderingen. </w:t>
      </w:r>
      <w:r w:rsidRPr="003A201A">
        <w:rPr>
          <w:rFonts w:ascii="Verdana" w:hAnsi="Verdana"/>
        </w:rPr>
        <w:t xml:space="preserve">Dit doen we volgens de Check-in- Check-out methode. Deze methode staat beschreven bij de begeleiding van de </w:t>
      </w:r>
      <w:proofErr w:type="spellStart"/>
      <w:r w:rsidRPr="003A201A">
        <w:rPr>
          <w:rFonts w:ascii="Verdana" w:hAnsi="Verdana"/>
        </w:rPr>
        <w:t>pester</w:t>
      </w:r>
      <w:proofErr w:type="spellEnd"/>
      <w:r w:rsidRPr="003A201A">
        <w:rPr>
          <w:rFonts w:ascii="Verdana" w:hAnsi="Verdana"/>
        </w:rPr>
        <w:t xml:space="preserve">. </w:t>
      </w:r>
    </w:p>
    <w:p w14:paraId="32A4659C" w14:textId="77777777" w:rsidR="00771FF4" w:rsidRPr="00144935" w:rsidRDefault="00771FF4" w:rsidP="00771FF4">
      <w:pPr>
        <w:rPr>
          <w:rFonts w:ascii="Verdana" w:hAnsi="Verdana"/>
        </w:rPr>
      </w:pPr>
      <w:r w:rsidRPr="00144935">
        <w:rPr>
          <w:rFonts w:ascii="Verdana" w:hAnsi="Verdana"/>
        </w:rPr>
        <w:t>●pedagogisch gesprek: bewustwording van wat hij/zij het gepeste kind aandoet</w:t>
      </w:r>
    </w:p>
    <w:p w14:paraId="4BAC0A67" w14:textId="77777777" w:rsidR="00771FF4" w:rsidRDefault="00771FF4" w:rsidP="00771FF4">
      <w:pPr>
        <w:rPr>
          <w:rFonts w:ascii="Verdana" w:hAnsi="Verdana"/>
        </w:rPr>
      </w:pPr>
      <w:r w:rsidRPr="00144935">
        <w:rPr>
          <w:rFonts w:ascii="Verdana" w:hAnsi="Verdana"/>
        </w:rPr>
        <w:t>●een gesprek met de ouders naar aanleiding van de gemaakte afspraken uit het vorige gesprek.</w:t>
      </w:r>
      <w:r w:rsidR="009568DD">
        <w:rPr>
          <w:rFonts w:ascii="Verdana" w:hAnsi="Verdana"/>
        </w:rPr>
        <w:t xml:space="preserve"> Ouders worden opnieuw op de hoogte gebracht. </w:t>
      </w:r>
    </w:p>
    <w:p w14:paraId="0D0B940D" w14:textId="77777777" w:rsidR="00771FF4" w:rsidRPr="00144935" w:rsidRDefault="00771FF4" w:rsidP="00771FF4">
      <w:pPr>
        <w:rPr>
          <w:rFonts w:ascii="Verdana" w:hAnsi="Verdana"/>
        </w:rPr>
      </w:pPr>
    </w:p>
    <w:p w14:paraId="1051687B" w14:textId="77777777" w:rsidR="004B3C2A" w:rsidRPr="00DD0813" w:rsidRDefault="00771FF4" w:rsidP="00144935">
      <w:pPr>
        <w:rPr>
          <w:rFonts w:ascii="Verdana" w:hAnsi="Verdana"/>
          <w:b/>
        </w:rPr>
      </w:pPr>
      <w:r w:rsidRPr="00DD0813">
        <w:rPr>
          <w:rStyle w:val="Zwaar"/>
          <w:rFonts w:ascii="Verdana" w:hAnsi="Verdana"/>
          <w:b w:val="0"/>
        </w:rPr>
        <w:t>Daarnaast o</w:t>
      </w:r>
      <w:r w:rsidR="004B3C2A" w:rsidRPr="00DD0813">
        <w:rPr>
          <w:rStyle w:val="Zwaar"/>
          <w:rFonts w:ascii="Verdana" w:hAnsi="Verdana"/>
          <w:b w:val="0"/>
        </w:rPr>
        <w:t>nplezierige consequentie aan het gedrag verbinden</w:t>
      </w:r>
    </w:p>
    <w:p w14:paraId="1B22361E" w14:textId="77777777" w:rsidR="007E1DC5" w:rsidRPr="00144935" w:rsidRDefault="007E1DC5" w:rsidP="00144935">
      <w:pPr>
        <w:rPr>
          <w:rFonts w:ascii="Verdana" w:hAnsi="Verdana"/>
        </w:rPr>
      </w:pPr>
      <w:r w:rsidRPr="00DD0813">
        <w:rPr>
          <w:rFonts w:ascii="Verdana" w:hAnsi="Verdana"/>
        </w:rPr>
        <w:t>●</w:t>
      </w:r>
      <w:r w:rsidR="004B3C2A" w:rsidRPr="00DD0813">
        <w:rPr>
          <w:rFonts w:ascii="Verdana" w:hAnsi="Verdana"/>
        </w:rPr>
        <w:t xml:space="preserve"> Tijdsstraf</w:t>
      </w:r>
      <w:r w:rsidR="009568DD" w:rsidRPr="00DD0813">
        <w:rPr>
          <w:rFonts w:ascii="Verdana" w:hAnsi="Verdana"/>
        </w:rPr>
        <w:t xml:space="preserve"> kan zijn</w:t>
      </w:r>
      <w:r w:rsidR="004B3C2A" w:rsidRPr="00DD0813">
        <w:rPr>
          <w:rFonts w:ascii="Verdana" w:hAnsi="Verdana"/>
        </w:rPr>
        <w:t xml:space="preserve">: </w:t>
      </w:r>
      <w:r w:rsidRPr="00DD0813">
        <w:rPr>
          <w:rFonts w:ascii="Verdana" w:hAnsi="Verdana"/>
        </w:rPr>
        <w:t>één</w:t>
      </w:r>
      <w:r w:rsidRPr="00144935">
        <w:rPr>
          <w:rFonts w:ascii="Verdana" w:hAnsi="Verdana"/>
        </w:rPr>
        <w:t xml:space="preserve"> of meerdere pauzes binnen blijven</w:t>
      </w:r>
      <w:r w:rsidR="00C72699" w:rsidRPr="00144935">
        <w:rPr>
          <w:rFonts w:ascii="Verdana" w:hAnsi="Verdana"/>
        </w:rPr>
        <w:t xml:space="preserve"> met strafwerk</w:t>
      </w:r>
    </w:p>
    <w:p w14:paraId="44475066" w14:textId="77777777" w:rsidR="00771FF4" w:rsidRPr="00DD0813" w:rsidRDefault="007E1DC5" w:rsidP="00771FF4">
      <w:pPr>
        <w:rPr>
          <w:rFonts w:ascii="Verdana" w:hAnsi="Verdana"/>
        </w:rPr>
      </w:pPr>
      <w:r w:rsidRPr="00DD0813">
        <w:rPr>
          <w:rFonts w:ascii="Verdana" w:hAnsi="Verdana"/>
        </w:rPr>
        <w:t>●</w:t>
      </w:r>
      <w:r w:rsidR="004B3C2A" w:rsidRPr="00DD0813">
        <w:rPr>
          <w:rFonts w:ascii="Verdana" w:hAnsi="Verdana"/>
        </w:rPr>
        <w:t>Schrijfstraf</w:t>
      </w:r>
      <w:r w:rsidR="009568DD" w:rsidRPr="00DD0813">
        <w:rPr>
          <w:rFonts w:ascii="Verdana" w:hAnsi="Verdana"/>
        </w:rPr>
        <w:t xml:space="preserve"> kan zijn</w:t>
      </w:r>
      <w:r w:rsidR="004B3C2A" w:rsidRPr="00DD0813">
        <w:rPr>
          <w:rFonts w:ascii="Verdana" w:hAnsi="Verdana"/>
        </w:rPr>
        <w:t xml:space="preserve">: </w:t>
      </w:r>
      <w:r w:rsidRPr="00DD0813">
        <w:rPr>
          <w:rFonts w:ascii="Verdana" w:hAnsi="Verdana"/>
        </w:rPr>
        <w:t xml:space="preserve">een schriftelijke opdracht zoals een opstel </w:t>
      </w:r>
      <w:r w:rsidR="00D149A8" w:rsidRPr="00DD0813">
        <w:rPr>
          <w:rFonts w:ascii="Verdana" w:hAnsi="Verdana"/>
        </w:rPr>
        <w:t>o</w:t>
      </w:r>
      <w:r w:rsidRPr="00DD0813">
        <w:rPr>
          <w:rFonts w:ascii="Verdana" w:hAnsi="Verdana"/>
        </w:rPr>
        <w:t>ver de toedracht van zijn/haar rol in het pestprobleem</w:t>
      </w:r>
      <w:r w:rsidR="002211C1" w:rsidRPr="00DD0813">
        <w:rPr>
          <w:rFonts w:ascii="Verdana" w:hAnsi="Verdana"/>
        </w:rPr>
        <w:br/>
      </w:r>
      <w:r w:rsidR="00771FF4" w:rsidRPr="00DD0813">
        <w:rPr>
          <w:rFonts w:ascii="Verdana" w:hAnsi="Verdana"/>
        </w:rPr>
        <w:t>De leerling laten nadenken over het eigen gedrag en de gevolgen voor de omgeving.</w:t>
      </w:r>
    </w:p>
    <w:p w14:paraId="0E27B00A" w14:textId="77777777" w:rsidR="007E1DC5" w:rsidRPr="00144935" w:rsidRDefault="007E1DC5" w:rsidP="00771FF4">
      <w:pPr>
        <w:rPr>
          <w:rFonts w:ascii="Verdana" w:hAnsi="Verdana"/>
        </w:rPr>
      </w:pPr>
    </w:p>
    <w:p w14:paraId="02D2E5CB" w14:textId="77777777" w:rsidR="007E1DC5" w:rsidRPr="00144935" w:rsidRDefault="007E1DC5" w:rsidP="00144935">
      <w:pPr>
        <w:rPr>
          <w:rFonts w:ascii="Verdana" w:hAnsi="Verdana"/>
        </w:rPr>
      </w:pPr>
      <w:r w:rsidRPr="00144935">
        <w:rPr>
          <w:rStyle w:val="Zwaar"/>
          <w:rFonts w:ascii="Verdana" w:hAnsi="Verdana"/>
        </w:rPr>
        <w:t>Fase 2</w:t>
      </w:r>
    </w:p>
    <w:p w14:paraId="31BF8A24" w14:textId="77777777" w:rsidR="007E1DC5" w:rsidRPr="002F7D4B" w:rsidRDefault="007E1DC5" w:rsidP="00144935">
      <w:pPr>
        <w:rPr>
          <w:rFonts w:ascii="Verdana" w:hAnsi="Verdana"/>
          <w:color w:val="00B050"/>
        </w:rPr>
      </w:pPr>
      <w:r w:rsidRPr="6DC1FAAF">
        <w:rPr>
          <w:rFonts w:ascii="Verdana" w:hAnsi="Verdana"/>
        </w:rPr>
        <w:t xml:space="preserve">●een gesprek met de ouders, als voorgaande acties en eerdere gesprekken met ouders op niets uitgelopen zijn. De medewerking van de ouders wordt </w:t>
      </w:r>
      <w:r w:rsidRPr="6DC1FAAF">
        <w:rPr>
          <w:rStyle w:val="Nadruk"/>
          <w:rFonts w:ascii="Verdana" w:hAnsi="Verdana"/>
        </w:rPr>
        <w:t>nadrukkelijk</w:t>
      </w:r>
      <w:r w:rsidRPr="6DC1FAAF">
        <w:rPr>
          <w:rFonts w:ascii="Verdana" w:hAnsi="Verdana"/>
        </w:rPr>
        <w:t xml:space="preserve"> gevraagd om een einde aan het probleem te maken. De school heeft alle activiteiten vastgelegd </w:t>
      </w:r>
      <w:r w:rsidRPr="0027414E">
        <w:rPr>
          <w:rFonts w:ascii="Verdana" w:hAnsi="Verdana"/>
        </w:rPr>
        <w:t xml:space="preserve">in de </w:t>
      </w:r>
      <w:r w:rsidR="00A82695" w:rsidRPr="0027414E">
        <w:rPr>
          <w:rFonts w:ascii="Verdana" w:hAnsi="Verdana"/>
        </w:rPr>
        <w:t>respect</w:t>
      </w:r>
      <w:r w:rsidRPr="0027414E">
        <w:rPr>
          <w:rFonts w:ascii="Verdana" w:hAnsi="Verdana"/>
        </w:rPr>
        <w:t>map</w:t>
      </w:r>
      <w:r w:rsidR="00C15E24" w:rsidRPr="0027414E">
        <w:rPr>
          <w:rFonts w:ascii="Verdana" w:hAnsi="Verdana"/>
        </w:rPr>
        <w:t xml:space="preserve">/het </w:t>
      </w:r>
      <w:proofErr w:type="spellStart"/>
      <w:r w:rsidR="00C15E24" w:rsidRPr="0027414E">
        <w:rPr>
          <w:rFonts w:ascii="Verdana" w:hAnsi="Verdana"/>
        </w:rPr>
        <w:t>leerlingdossier</w:t>
      </w:r>
      <w:proofErr w:type="spellEnd"/>
      <w:r w:rsidRPr="0027414E">
        <w:rPr>
          <w:rFonts w:ascii="Verdana" w:hAnsi="Verdana"/>
        </w:rPr>
        <w:t xml:space="preserve"> </w:t>
      </w:r>
      <w:r w:rsidRPr="6DC1FAAF">
        <w:rPr>
          <w:rFonts w:ascii="Verdana" w:hAnsi="Verdana"/>
        </w:rPr>
        <w:t>en de school heeft al het mogelijke gedaan om een eind</w:t>
      </w:r>
      <w:r w:rsidR="00F42E40" w:rsidRPr="6DC1FAAF">
        <w:rPr>
          <w:rFonts w:ascii="Verdana" w:hAnsi="Verdana"/>
        </w:rPr>
        <w:t xml:space="preserve">e te maken aan het pestprobleem. </w:t>
      </w:r>
    </w:p>
    <w:p w14:paraId="6D7D9D8F" w14:textId="77777777" w:rsidR="007E1DC5" w:rsidRPr="00144935" w:rsidRDefault="007E1DC5" w:rsidP="00144935">
      <w:pPr>
        <w:rPr>
          <w:rFonts w:ascii="Verdana" w:hAnsi="Verdana"/>
        </w:rPr>
      </w:pPr>
      <w:r w:rsidRPr="00144935">
        <w:rPr>
          <w:rFonts w:ascii="Verdana" w:hAnsi="Verdana"/>
        </w:rPr>
        <w:t>●naast de leerkracht is ook een Intern Begeleider en/of directie bij het gesprek aanwezig.</w:t>
      </w:r>
    </w:p>
    <w:p w14:paraId="1F4AF64B" w14:textId="77777777" w:rsidR="007E1DC5" w:rsidRPr="00144935" w:rsidRDefault="007E1DC5" w:rsidP="00144935">
      <w:pPr>
        <w:rPr>
          <w:rFonts w:ascii="Verdana" w:hAnsi="Verdana"/>
        </w:rPr>
      </w:pPr>
      <w:r w:rsidRPr="00144935">
        <w:rPr>
          <w:rFonts w:ascii="Verdana" w:hAnsi="Verdana"/>
        </w:rPr>
        <w:t>●van het ge</w:t>
      </w:r>
      <w:r w:rsidR="002F7D4B">
        <w:rPr>
          <w:rFonts w:ascii="Verdana" w:hAnsi="Verdana"/>
        </w:rPr>
        <w:t xml:space="preserve">sprek wordt een verslag gemaakt en in </w:t>
      </w:r>
      <w:proofErr w:type="spellStart"/>
      <w:r w:rsidR="002F7D4B">
        <w:rPr>
          <w:rFonts w:ascii="Verdana" w:hAnsi="Verdana"/>
        </w:rPr>
        <w:t>Parnassys</w:t>
      </w:r>
      <w:proofErr w:type="spellEnd"/>
      <w:r w:rsidR="002F7D4B">
        <w:rPr>
          <w:rFonts w:ascii="Verdana" w:hAnsi="Verdana"/>
        </w:rPr>
        <w:t xml:space="preserve"> </w:t>
      </w:r>
      <w:r w:rsidR="00C15E24">
        <w:rPr>
          <w:rFonts w:ascii="Verdana" w:hAnsi="Verdana"/>
        </w:rPr>
        <w:t>gezet.</w:t>
      </w:r>
    </w:p>
    <w:p w14:paraId="60061E4C" w14:textId="77777777" w:rsidR="007E1DC5" w:rsidRPr="00144935" w:rsidRDefault="007E1DC5" w:rsidP="00144935">
      <w:pPr>
        <w:rPr>
          <w:rStyle w:val="Zwaar"/>
          <w:rFonts w:ascii="Verdana" w:hAnsi="Verdana"/>
        </w:rPr>
      </w:pPr>
    </w:p>
    <w:p w14:paraId="7AC2B1A9" w14:textId="77777777" w:rsidR="007E1DC5" w:rsidRPr="00144935" w:rsidRDefault="007E1DC5" w:rsidP="00144935">
      <w:pPr>
        <w:rPr>
          <w:rFonts w:ascii="Verdana" w:hAnsi="Verdana"/>
        </w:rPr>
      </w:pPr>
      <w:r w:rsidRPr="00144935">
        <w:rPr>
          <w:rStyle w:val="Zwaar"/>
          <w:rFonts w:ascii="Verdana" w:hAnsi="Verdana"/>
        </w:rPr>
        <w:t>Fase 3</w:t>
      </w:r>
    </w:p>
    <w:p w14:paraId="41445FC8" w14:textId="77777777" w:rsidR="007E1DC5" w:rsidRPr="00144935" w:rsidRDefault="007E1DC5" w:rsidP="00144935">
      <w:pPr>
        <w:rPr>
          <w:rFonts w:ascii="Verdana" w:hAnsi="Verdana"/>
        </w:rPr>
      </w:pPr>
      <w:r w:rsidRPr="00144935">
        <w:rPr>
          <w:rFonts w:ascii="Verdana" w:hAnsi="Verdana"/>
        </w:rPr>
        <w:t>●bij aanhoudend pestgedrag kan deskundige hul</w:t>
      </w:r>
      <w:r w:rsidR="00F60576">
        <w:rPr>
          <w:rFonts w:ascii="Verdana" w:hAnsi="Verdana"/>
        </w:rPr>
        <w:t xml:space="preserve">p worden ingeschakeld, zoals de schoolarts van de GGD, </w:t>
      </w:r>
      <w:r w:rsidRPr="00144935">
        <w:rPr>
          <w:rFonts w:ascii="Verdana" w:hAnsi="Verdana"/>
        </w:rPr>
        <w:t>maatschappelijk werk</w:t>
      </w:r>
      <w:r w:rsidR="00F60576">
        <w:rPr>
          <w:rFonts w:ascii="Verdana" w:hAnsi="Verdana"/>
        </w:rPr>
        <w:t>, of lessen door een externe expert op het gebied van sociale vaardigheden</w:t>
      </w:r>
    </w:p>
    <w:p w14:paraId="70F1ED52" w14:textId="77777777" w:rsidR="007E1DC5" w:rsidRPr="00144935" w:rsidRDefault="007E1DC5" w:rsidP="00144935">
      <w:pPr>
        <w:rPr>
          <w:rFonts w:ascii="Verdana" w:hAnsi="Verdana"/>
        </w:rPr>
      </w:pPr>
      <w:r w:rsidRPr="00144935">
        <w:rPr>
          <w:rFonts w:ascii="Verdana" w:hAnsi="Verdana"/>
        </w:rPr>
        <w:t>●de Intern Begeleider / directie blijft betrokken en coördineert</w:t>
      </w:r>
    </w:p>
    <w:p w14:paraId="44EAFD9C" w14:textId="77777777" w:rsidR="00D149A8" w:rsidRDefault="00D149A8" w:rsidP="00144935">
      <w:pPr>
        <w:rPr>
          <w:rStyle w:val="Zwaar"/>
          <w:rFonts w:ascii="Verdana" w:hAnsi="Verdana"/>
        </w:rPr>
      </w:pPr>
    </w:p>
    <w:p w14:paraId="0A32D0E3" w14:textId="77777777" w:rsidR="007E1DC5" w:rsidRPr="00144935" w:rsidRDefault="007E1DC5" w:rsidP="00144935">
      <w:pPr>
        <w:rPr>
          <w:rFonts w:ascii="Verdana" w:hAnsi="Verdana"/>
        </w:rPr>
      </w:pPr>
      <w:r w:rsidRPr="00144935">
        <w:rPr>
          <w:rStyle w:val="Zwaar"/>
          <w:rFonts w:ascii="Verdana" w:hAnsi="Verdana"/>
        </w:rPr>
        <w:t>Fase 4</w:t>
      </w:r>
    </w:p>
    <w:p w14:paraId="75E3319A" w14:textId="77777777" w:rsidR="007E1DC5" w:rsidRPr="00144935" w:rsidRDefault="007E1DC5" w:rsidP="00144935">
      <w:pPr>
        <w:rPr>
          <w:rFonts w:ascii="Verdana" w:hAnsi="Verdana"/>
        </w:rPr>
      </w:pPr>
      <w:r w:rsidRPr="00144935">
        <w:rPr>
          <w:rFonts w:ascii="Verdana" w:hAnsi="Verdana"/>
        </w:rPr>
        <w:t>●de directie coördineert</w:t>
      </w:r>
    </w:p>
    <w:p w14:paraId="7840F3A7" w14:textId="77777777" w:rsidR="00615676" w:rsidRDefault="007E1DC5" w:rsidP="00144935">
      <w:pPr>
        <w:rPr>
          <w:rFonts w:ascii="Verdana" w:hAnsi="Verdana"/>
        </w:rPr>
      </w:pPr>
      <w:r w:rsidRPr="00144935">
        <w:rPr>
          <w:rFonts w:ascii="Verdana" w:hAnsi="Verdana"/>
        </w:rPr>
        <w:t>●</w:t>
      </w:r>
      <w:r w:rsidR="00D149A8">
        <w:rPr>
          <w:rFonts w:ascii="Verdana" w:hAnsi="Verdana"/>
        </w:rPr>
        <w:t xml:space="preserve">bij aanhoudend pestgedrag kan </w:t>
      </w:r>
      <w:r w:rsidR="003D7364" w:rsidRPr="00144935">
        <w:rPr>
          <w:rFonts w:ascii="Verdana" w:hAnsi="Verdana"/>
        </w:rPr>
        <w:t>er voor gekozen wor</w:t>
      </w:r>
      <w:r w:rsidRPr="00144935">
        <w:rPr>
          <w:rFonts w:ascii="Verdana" w:hAnsi="Verdana"/>
        </w:rPr>
        <w:t>den om een leerling tijdelijk in een andere groep te plaatsen, bin</w:t>
      </w:r>
      <w:r w:rsidR="003D7364" w:rsidRPr="00144935">
        <w:rPr>
          <w:rFonts w:ascii="Verdana" w:hAnsi="Verdana"/>
        </w:rPr>
        <w:t>nen de school. Eventueel wordt v</w:t>
      </w:r>
      <w:r w:rsidR="00F60576">
        <w:rPr>
          <w:rFonts w:ascii="Verdana" w:hAnsi="Verdana"/>
        </w:rPr>
        <w:t>oor een tijdelijke verwijdering</w:t>
      </w:r>
      <w:r w:rsidRPr="00144935">
        <w:rPr>
          <w:rFonts w:ascii="Verdana" w:hAnsi="Verdana"/>
        </w:rPr>
        <w:t xml:space="preserve"> uit de klas gekozen. De leerling i</w:t>
      </w:r>
      <w:r w:rsidR="00D149A8">
        <w:rPr>
          <w:rFonts w:ascii="Verdana" w:hAnsi="Verdana"/>
        </w:rPr>
        <w:t xml:space="preserve">s dan wel op school, </w:t>
      </w:r>
      <w:r w:rsidRPr="00144935">
        <w:rPr>
          <w:rFonts w:ascii="Verdana" w:hAnsi="Verdana"/>
        </w:rPr>
        <w:t xml:space="preserve">maar zit in een andere ruimte waar hij/zij onder </w:t>
      </w:r>
    </w:p>
    <w:p w14:paraId="01C89DAA" w14:textId="77777777" w:rsidR="007E1DC5" w:rsidRPr="00144935" w:rsidRDefault="007E1DC5" w:rsidP="00144935">
      <w:pPr>
        <w:rPr>
          <w:rFonts w:ascii="Verdana" w:hAnsi="Verdana"/>
        </w:rPr>
      </w:pPr>
      <w:r w:rsidRPr="00E54FD8">
        <w:rPr>
          <w:rFonts w:ascii="Verdana" w:hAnsi="Verdana"/>
        </w:rPr>
        <w:t>toezicht werkt</w:t>
      </w:r>
      <w:r w:rsidR="00F80889" w:rsidRPr="00E54FD8">
        <w:rPr>
          <w:rFonts w:ascii="Verdana" w:hAnsi="Verdana"/>
        </w:rPr>
        <w:t xml:space="preserve">, dit noemen we </w:t>
      </w:r>
      <w:r w:rsidR="00F80889" w:rsidRPr="006B4B58">
        <w:rPr>
          <w:rFonts w:ascii="Verdana" w:hAnsi="Verdana"/>
        </w:rPr>
        <w:t>een</w:t>
      </w:r>
      <w:r w:rsidR="00AD23F3" w:rsidRPr="006B4B58">
        <w:rPr>
          <w:rFonts w:ascii="Verdana" w:hAnsi="Verdana"/>
        </w:rPr>
        <w:t xml:space="preserve"> isolatie.</w:t>
      </w:r>
      <w:r w:rsidR="00E54FD8" w:rsidRPr="00E54FD8">
        <w:rPr>
          <w:rFonts w:ascii="Verdana" w:hAnsi="Verdana"/>
        </w:rPr>
        <w:t xml:space="preserve"> </w:t>
      </w:r>
      <w:r w:rsidRPr="00E54FD8">
        <w:rPr>
          <w:rFonts w:ascii="Verdana" w:hAnsi="Verdana"/>
        </w:rPr>
        <w:t>De leerlin</w:t>
      </w:r>
      <w:r w:rsidR="00F60576" w:rsidRPr="00E54FD8">
        <w:rPr>
          <w:rFonts w:ascii="Verdana" w:hAnsi="Verdana"/>
        </w:rPr>
        <w:t>g</w:t>
      </w:r>
      <w:r w:rsidR="00F60576">
        <w:rPr>
          <w:rFonts w:ascii="Verdana" w:hAnsi="Verdana"/>
        </w:rPr>
        <w:t xml:space="preserve"> heeft geen (buiten)speelpauze.</w:t>
      </w:r>
    </w:p>
    <w:p w14:paraId="4B94D5A5" w14:textId="77777777" w:rsidR="003D7364" w:rsidRPr="00144935" w:rsidRDefault="003D7364" w:rsidP="00144935">
      <w:pPr>
        <w:rPr>
          <w:rStyle w:val="Zwaar"/>
          <w:rFonts w:ascii="Verdana" w:hAnsi="Verdana"/>
        </w:rPr>
      </w:pPr>
    </w:p>
    <w:p w14:paraId="2A97E585" w14:textId="77777777" w:rsidR="007E1DC5" w:rsidRPr="00144935" w:rsidRDefault="007E1DC5" w:rsidP="00144935">
      <w:pPr>
        <w:rPr>
          <w:rFonts w:ascii="Verdana" w:hAnsi="Verdana"/>
        </w:rPr>
      </w:pPr>
      <w:r w:rsidRPr="00144935">
        <w:rPr>
          <w:rStyle w:val="Zwaar"/>
          <w:rFonts w:ascii="Verdana" w:hAnsi="Verdana"/>
        </w:rPr>
        <w:t>Fase 5</w:t>
      </w:r>
    </w:p>
    <w:p w14:paraId="50B417B8" w14:textId="77777777" w:rsidR="007E1DC5" w:rsidRPr="00144935" w:rsidRDefault="003D7364" w:rsidP="00144935">
      <w:pPr>
        <w:rPr>
          <w:rFonts w:ascii="Verdana" w:hAnsi="Verdana"/>
        </w:rPr>
      </w:pPr>
      <w:r w:rsidRPr="00144935">
        <w:rPr>
          <w:rFonts w:ascii="Verdana" w:hAnsi="Verdana"/>
        </w:rPr>
        <w:t>●</w:t>
      </w:r>
      <w:r w:rsidR="007E1DC5" w:rsidRPr="00144935">
        <w:rPr>
          <w:rFonts w:ascii="Verdana" w:hAnsi="Verdana"/>
        </w:rPr>
        <w:t>in extreme gevallen kan een leerling geschorst of verwijderd worden.</w:t>
      </w:r>
    </w:p>
    <w:p w14:paraId="4782C392" w14:textId="1D7504C4" w:rsidR="00926432" w:rsidRDefault="003D7364" w:rsidP="00144935">
      <w:pPr>
        <w:rPr>
          <w:rFonts w:ascii="Verdana" w:hAnsi="Verdana"/>
        </w:rPr>
      </w:pPr>
      <w:r w:rsidRPr="00144935">
        <w:rPr>
          <w:rFonts w:ascii="Verdana" w:hAnsi="Verdana"/>
        </w:rPr>
        <w:t>●</w:t>
      </w:r>
      <w:r w:rsidR="007E1DC5" w:rsidRPr="00144935">
        <w:rPr>
          <w:rFonts w:ascii="Verdana" w:hAnsi="Verdana"/>
        </w:rPr>
        <w:t xml:space="preserve">de </w:t>
      </w:r>
      <w:r w:rsidRPr="00144935">
        <w:rPr>
          <w:rFonts w:ascii="Verdana" w:hAnsi="Verdana"/>
        </w:rPr>
        <w:t xml:space="preserve">directie initieert. </w:t>
      </w:r>
      <w:r w:rsidRPr="00F60576">
        <w:rPr>
          <w:rFonts w:ascii="Verdana" w:hAnsi="Verdana"/>
        </w:rPr>
        <w:t>Hiervoor i</w:t>
      </w:r>
      <w:r w:rsidR="000B0093" w:rsidRPr="00F60576">
        <w:rPr>
          <w:rFonts w:ascii="Verdana" w:hAnsi="Verdana"/>
        </w:rPr>
        <w:t xml:space="preserve">s binnen stichting Uniek </w:t>
      </w:r>
      <w:r w:rsidRPr="00F60576">
        <w:rPr>
          <w:rFonts w:ascii="Verdana" w:hAnsi="Verdana"/>
        </w:rPr>
        <w:t>beleid ontwikkeld</w:t>
      </w:r>
      <w:r w:rsidR="004C2250">
        <w:rPr>
          <w:rFonts w:ascii="Verdana" w:hAnsi="Verdana"/>
        </w:rPr>
        <w:t>, het protocol schorsen en verwijderen.</w:t>
      </w:r>
    </w:p>
    <w:p w14:paraId="7C4CDE3D" w14:textId="77777777" w:rsidR="00926432" w:rsidRPr="00337011" w:rsidRDefault="00926432" w:rsidP="00B823E0">
      <w:pPr>
        <w:pBdr>
          <w:top w:val="single" w:sz="4" w:space="1" w:color="auto"/>
          <w:left w:val="single" w:sz="4" w:space="4" w:color="auto"/>
          <w:bottom w:val="single" w:sz="4" w:space="1" w:color="auto"/>
          <w:right w:val="single" w:sz="4" w:space="4" w:color="auto"/>
        </w:pBdr>
        <w:shd w:val="clear" w:color="auto" w:fill="DAEEF3"/>
        <w:rPr>
          <w:rFonts w:ascii="Verdana" w:hAnsi="Verdana"/>
          <w:b/>
        </w:rPr>
      </w:pPr>
      <w:r w:rsidRPr="00337011">
        <w:rPr>
          <w:rFonts w:ascii="Verdana" w:hAnsi="Verdana"/>
          <w:b/>
        </w:rPr>
        <w:lastRenderedPageBreak/>
        <w:t>De begeleiding</w:t>
      </w:r>
    </w:p>
    <w:p w14:paraId="3656B9AB" w14:textId="77777777" w:rsidR="00D149A8" w:rsidRPr="00144935" w:rsidRDefault="00D149A8" w:rsidP="00144935">
      <w:pPr>
        <w:rPr>
          <w:rFonts w:ascii="Verdana" w:hAnsi="Verdana"/>
        </w:rPr>
      </w:pPr>
    </w:p>
    <w:p w14:paraId="7ACA4F68" w14:textId="77777777" w:rsidR="00926432" w:rsidRDefault="00926432" w:rsidP="00144935">
      <w:pPr>
        <w:rPr>
          <w:rFonts w:ascii="Verdana" w:hAnsi="Verdana"/>
        </w:rPr>
      </w:pPr>
      <w:r w:rsidRPr="00144935">
        <w:rPr>
          <w:rFonts w:ascii="Verdana" w:hAnsi="Verdana"/>
        </w:rPr>
        <w:t xml:space="preserve">De </w:t>
      </w:r>
      <w:r w:rsidR="00C72699" w:rsidRPr="00144935">
        <w:rPr>
          <w:rFonts w:ascii="Verdana" w:hAnsi="Verdana"/>
        </w:rPr>
        <w:t>bege</w:t>
      </w:r>
      <w:r w:rsidR="00D149A8">
        <w:rPr>
          <w:rFonts w:ascii="Verdana" w:hAnsi="Verdana"/>
        </w:rPr>
        <w:t>leiding geven we op</w:t>
      </w:r>
      <w:r w:rsidR="004C2250">
        <w:rPr>
          <w:rFonts w:ascii="Verdana" w:hAnsi="Verdana"/>
        </w:rPr>
        <w:t xml:space="preserve"> d</w:t>
      </w:r>
      <w:r w:rsidR="00D149A8">
        <w:rPr>
          <w:rFonts w:ascii="Verdana" w:hAnsi="Verdana"/>
        </w:rPr>
        <w:t xml:space="preserve">e </w:t>
      </w:r>
      <w:r w:rsidR="00570A58">
        <w:rPr>
          <w:rFonts w:ascii="Verdana" w:hAnsi="Verdana"/>
        </w:rPr>
        <w:t>Bolderik</w:t>
      </w:r>
      <w:r w:rsidRPr="00144935">
        <w:rPr>
          <w:rFonts w:ascii="Verdana" w:hAnsi="Verdana"/>
        </w:rPr>
        <w:t xml:space="preserve"> via een drie-sporen beleid:</w:t>
      </w:r>
      <w:r w:rsidRPr="00144935">
        <w:rPr>
          <w:rFonts w:ascii="Verdana" w:hAnsi="Verdana"/>
        </w:rPr>
        <w:br/>
        <w:t>- begeleiding van de gepeste leerling</w:t>
      </w:r>
      <w:r w:rsidRPr="00144935">
        <w:rPr>
          <w:rFonts w:ascii="Verdana" w:hAnsi="Verdana"/>
        </w:rPr>
        <w:br/>
        <w:t xml:space="preserve">- begeleiding van de </w:t>
      </w:r>
      <w:proofErr w:type="spellStart"/>
      <w:r w:rsidRPr="00144935">
        <w:rPr>
          <w:rFonts w:ascii="Verdana" w:hAnsi="Verdana"/>
        </w:rPr>
        <w:t>pester</w:t>
      </w:r>
      <w:proofErr w:type="spellEnd"/>
      <w:r w:rsidRPr="00144935">
        <w:rPr>
          <w:rFonts w:ascii="Verdana" w:hAnsi="Verdana"/>
        </w:rPr>
        <w:br/>
        <w:t>- begeleiding van de andere kinderen van de groep</w:t>
      </w:r>
    </w:p>
    <w:p w14:paraId="216B835F" w14:textId="77777777" w:rsidR="009568DD" w:rsidRPr="00144935" w:rsidRDefault="009568DD" w:rsidP="00144935">
      <w:pPr>
        <w:rPr>
          <w:rFonts w:ascii="Verdana" w:hAnsi="Verdana"/>
        </w:rPr>
      </w:pPr>
      <w:r>
        <w:rPr>
          <w:rFonts w:ascii="Verdana" w:hAnsi="Verdana"/>
        </w:rPr>
        <w:br/>
        <w:t>Hierna worden mogelijkheden genoemd die ingezet kunnen worden als houvast. Iedere situatie en ieder kind is uniek en vraagt een eigen</w:t>
      </w:r>
      <w:r w:rsidR="00D60107">
        <w:rPr>
          <w:rFonts w:ascii="Verdana" w:hAnsi="Verdana"/>
        </w:rPr>
        <w:t>,</w:t>
      </w:r>
      <w:r>
        <w:rPr>
          <w:rFonts w:ascii="Verdana" w:hAnsi="Verdana"/>
        </w:rPr>
        <w:t xml:space="preserve"> op maat gemaakte aanpak.</w:t>
      </w:r>
    </w:p>
    <w:p w14:paraId="45FB0818" w14:textId="77777777" w:rsidR="00D149A8" w:rsidRDefault="00D149A8" w:rsidP="00144935">
      <w:pPr>
        <w:rPr>
          <w:rStyle w:val="Zwaar"/>
          <w:rFonts w:ascii="Verdana" w:hAnsi="Verdana"/>
        </w:rPr>
      </w:pPr>
    </w:p>
    <w:p w14:paraId="2167C872" w14:textId="77777777" w:rsidR="00926432" w:rsidRPr="00144935" w:rsidRDefault="00926432" w:rsidP="00144935">
      <w:pPr>
        <w:rPr>
          <w:rFonts w:ascii="Verdana" w:hAnsi="Verdana"/>
        </w:rPr>
      </w:pPr>
      <w:r w:rsidRPr="00144935">
        <w:rPr>
          <w:rStyle w:val="Zwaar"/>
          <w:rFonts w:ascii="Verdana" w:hAnsi="Verdana"/>
        </w:rPr>
        <w:t>Begeleiding van de gepeste leerling:</w:t>
      </w:r>
    </w:p>
    <w:p w14:paraId="29023812" w14:textId="77777777" w:rsidR="00926432" w:rsidRPr="00144935" w:rsidRDefault="00926432" w:rsidP="00144935">
      <w:pPr>
        <w:rPr>
          <w:rFonts w:ascii="Verdana" w:hAnsi="Verdana"/>
        </w:rPr>
      </w:pPr>
      <w:r w:rsidRPr="00144935">
        <w:rPr>
          <w:rFonts w:ascii="Verdana" w:hAnsi="Verdana"/>
        </w:rPr>
        <w:t>●medeleven tonen en luisteren en vragen: hoe en door wie wordt er gepest</w:t>
      </w:r>
      <w:r w:rsidR="00D149A8">
        <w:rPr>
          <w:rFonts w:ascii="Verdana" w:hAnsi="Verdana"/>
        </w:rPr>
        <w:t>?</w:t>
      </w:r>
    </w:p>
    <w:p w14:paraId="4C4674C8" w14:textId="77777777" w:rsidR="00926432" w:rsidRPr="00144935" w:rsidRDefault="00926432" w:rsidP="00144935">
      <w:pPr>
        <w:rPr>
          <w:rFonts w:ascii="Verdana" w:hAnsi="Verdana"/>
        </w:rPr>
      </w:pPr>
      <w:r w:rsidRPr="00144935">
        <w:rPr>
          <w:rFonts w:ascii="Verdana" w:hAnsi="Verdana"/>
        </w:rPr>
        <w:t>●nagaan hoe de leerling zelf reageert, wat doet hij/zij voor, tijdens en na het pesten</w:t>
      </w:r>
      <w:r w:rsidR="00D149A8">
        <w:rPr>
          <w:rFonts w:ascii="Verdana" w:hAnsi="Verdana"/>
        </w:rPr>
        <w:t>?</w:t>
      </w:r>
    </w:p>
    <w:p w14:paraId="6570BB0F" w14:textId="77777777" w:rsidR="00926432" w:rsidRPr="00144935" w:rsidRDefault="00926432" w:rsidP="00144935">
      <w:pPr>
        <w:rPr>
          <w:rFonts w:ascii="Verdana" w:hAnsi="Verdana"/>
        </w:rPr>
      </w:pPr>
      <w:r w:rsidRPr="00144935">
        <w:rPr>
          <w:rFonts w:ascii="Verdana" w:hAnsi="Verdana"/>
        </w:rPr>
        <w:t xml:space="preserve">●huilen of heel boos worden is juist vaak een reactie die een </w:t>
      </w:r>
      <w:proofErr w:type="spellStart"/>
      <w:r w:rsidRPr="00144935">
        <w:rPr>
          <w:rFonts w:ascii="Verdana" w:hAnsi="Verdana"/>
        </w:rPr>
        <w:t>pester</w:t>
      </w:r>
      <w:proofErr w:type="spellEnd"/>
      <w:r w:rsidRPr="00144935">
        <w:rPr>
          <w:rFonts w:ascii="Verdana" w:hAnsi="Verdana"/>
        </w:rPr>
        <w:t xml:space="preserve"> wil uitlokken. Geprobeerd wordt de gepeste leerling in te laten zien dat je op </w:t>
      </w:r>
      <w:r w:rsidR="00C72699" w:rsidRPr="00144935">
        <w:rPr>
          <w:rFonts w:ascii="Verdana" w:hAnsi="Verdana"/>
        </w:rPr>
        <w:t>een ander</w:t>
      </w:r>
      <w:r w:rsidR="004C2250">
        <w:rPr>
          <w:rFonts w:ascii="Verdana" w:hAnsi="Verdana"/>
        </w:rPr>
        <w:t>e</w:t>
      </w:r>
      <w:r w:rsidR="00C72699" w:rsidRPr="00144935">
        <w:rPr>
          <w:rFonts w:ascii="Verdana" w:hAnsi="Verdana"/>
        </w:rPr>
        <w:t xml:space="preserve"> manier kunt reageren</w:t>
      </w:r>
      <w:r w:rsidR="004C2250">
        <w:rPr>
          <w:rFonts w:ascii="Verdana" w:hAnsi="Verdana"/>
        </w:rPr>
        <w:t xml:space="preserve">. </w:t>
      </w:r>
    </w:p>
    <w:p w14:paraId="22EFC6E9" w14:textId="77777777" w:rsidR="00926432" w:rsidRPr="00144935" w:rsidRDefault="00926432" w:rsidP="00144935">
      <w:pPr>
        <w:rPr>
          <w:rFonts w:ascii="Verdana" w:hAnsi="Verdana"/>
        </w:rPr>
      </w:pPr>
      <w:r w:rsidRPr="00144935">
        <w:rPr>
          <w:rFonts w:ascii="Verdana" w:hAnsi="Verdana"/>
        </w:rPr>
        <w:t>●zoeken en oefenen van een andere reactie, b</w:t>
      </w:r>
      <w:r w:rsidR="00C72699" w:rsidRPr="00144935">
        <w:rPr>
          <w:rFonts w:ascii="Verdana" w:hAnsi="Verdana"/>
        </w:rPr>
        <w:t xml:space="preserve">ijvoorbeeld je niet afzonderen </w:t>
      </w:r>
    </w:p>
    <w:p w14:paraId="4AD015D8" w14:textId="77777777" w:rsidR="00926432" w:rsidRPr="00144935" w:rsidRDefault="00926432" w:rsidP="00144935">
      <w:pPr>
        <w:rPr>
          <w:rFonts w:ascii="Verdana" w:hAnsi="Verdana"/>
        </w:rPr>
      </w:pPr>
      <w:r w:rsidRPr="00144935">
        <w:rPr>
          <w:rFonts w:ascii="Verdana" w:hAnsi="Verdana"/>
        </w:rPr>
        <w:t>●de gepeste leerling in laten zien waarom een kind pest</w:t>
      </w:r>
    </w:p>
    <w:p w14:paraId="359EC037" w14:textId="77777777" w:rsidR="00926432" w:rsidRPr="00144935" w:rsidRDefault="00926432" w:rsidP="00144935">
      <w:pPr>
        <w:rPr>
          <w:rFonts w:ascii="Verdana" w:hAnsi="Verdana"/>
        </w:rPr>
      </w:pPr>
      <w:r w:rsidRPr="00144935">
        <w:rPr>
          <w:rFonts w:ascii="Verdana" w:hAnsi="Verdana"/>
        </w:rPr>
        <w:t>●nagaan welke oplossing de leerling zelf wil</w:t>
      </w:r>
    </w:p>
    <w:p w14:paraId="0A774945" w14:textId="77777777" w:rsidR="00926432" w:rsidRPr="00144935" w:rsidRDefault="00926432" w:rsidP="00144935">
      <w:pPr>
        <w:rPr>
          <w:rFonts w:ascii="Verdana" w:hAnsi="Verdana"/>
        </w:rPr>
      </w:pPr>
      <w:r w:rsidRPr="00144935">
        <w:rPr>
          <w:rFonts w:ascii="Verdana" w:hAnsi="Verdana"/>
        </w:rPr>
        <w:t>●sterke kanten van de leerling benadrukken</w:t>
      </w:r>
    </w:p>
    <w:p w14:paraId="11DE6B00" w14:textId="77777777" w:rsidR="00926432" w:rsidRPr="00144935" w:rsidRDefault="00926432" w:rsidP="00144935">
      <w:pPr>
        <w:rPr>
          <w:rFonts w:ascii="Verdana" w:hAnsi="Verdana"/>
        </w:rPr>
      </w:pPr>
      <w:r w:rsidRPr="00144935">
        <w:rPr>
          <w:rFonts w:ascii="Verdana" w:hAnsi="Verdana"/>
        </w:rPr>
        <w:t>●belonen als de leerling zich anders/beter opstelt</w:t>
      </w:r>
    </w:p>
    <w:p w14:paraId="33D47FB0" w14:textId="77777777" w:rsidR="00926432" w:rsidRPr="00144935" w:rsidRDefault="00926432" w:rsidP="00144935">
      <w:pPr>
        <w:rPr>
          <w:rFonts w:ascii="Verdana" w:hAnsi="Verdana"/>
        </w:rPr>
      </w:pPr>
      <w:r w:rsidRPr="00144935">
        <w:rPr>
          <w:rFonts w:ascii="Verdana" w:hAnsi="Verdana"/>
        </w:rPr>
        <w:t>●praten met de ouders van de gepeste leerling</w:t>
      </w:r>
    </w:p>
    <w:p w14:paraId="4ECB3643" w14:textId="77777777" w:rsidR="00926432" w:rsidRPr="00144935" w:rsidRDefault="00926432" w:rsidP="00144935">
      <w:pPr>
        <w:rPr>
          <w:rFonts w:ascii="Verdana" w:hAnsi="Verdana"/>
        </w:rPr>
      </w:pPr>
      <w:r w:rsidRPr="00144935">
        <w:rPr>
          <w:rFonts w:ascii="Verdana" w:hAnsi="Verdana"/>
        </w:rPr>
        <w:t>●de leerling niet over-beschermen; hiermee wordt de leerling juist in een uitzonderingspositie geplaatst waardoor het pesten zelfs kan toenemen</w:t>
      </w:r>
    </w:p>
    <w:p w14:paraId="437FFC27" w14:textId="77777777" w:rsidR="00926432" w:rsidRPr="00144935" w:rsidRDefault="00926432" w:rsidP="00144935">
      <w:pPr>
        <w:rPr>
          <w:rFonts w:ascii="Verdana" w:hAnsi="Verdana"/>
        </w:rPr>
      </w:pPr>
      <w:r w:rsidRPr="00144935">
        <w:rPr>
          <w:rFonts w:ascii="Verdana" w:hAnsi="Verdana"/>
        </w:rPr>
        <w:t>●</w:t>
      </w:r>
      <w:r w:rsidR="00A25E93">
        <w:rPr>
          <w:rFonts w:ascii="Verdana" w:hAnsi="Verdana"/>
        </w:rPr>
        <w:t xml:space="preserve">(indien van toepassing) </w:t>
      </w:r>
      <w:r w:rsidR="00CD6CDF">
        <w:rPr>
          <w:rFonts w:ascii="Verdana" w:hAnsi="Verdana"/>
        </w:rPr>
        <w:t>I</w:t>
      </w:r>
      <w:r w:rsidRPr="00144935">
        <w:rPr>
          <w:rFonts w:ascii="Verdana" w:hAnsi="Verdana"/>
        </w:rPr>
        <w:t>n overleg met de Intern Begeleider hulp inschakelen; sociale vaardigheidstrainingen, Jeugdgezondheidszorg, huisarts, schoolbegeleidingsdienst, schoolmaatschappelijk werk</w:t>
      </w:r>
    </w:p>
    <w:p w14:paraId="049F31CB" w14:textId="77777777" w:rsidR="000B0093" w:rsidRPr="00144935" w:rsidRDefault="000B0093" w:rsidP="00144935">
      <w:pPr>
        <w:rPr>
          <w:rFonts w:ascii="Verdana" w:hAnsi="Verdana"/>
        </w:rPr>
      </w:pPr>
    </w:p>
    <w:p w14:paraId="37A6229A" w14:textId="77777777" w:rsidR="00926432" w:rsidRPr="00144935" w:rsidRDefault="00926432" w:rsidP="00144935">
      <w:pPr>
        <w:rPr>
          <w:rFonts w:ascii="Verdana" w:hAnsi="Verdana"/>
        </w:rPr>
      </w:pPr>
      <w:r w:rsidRPr="00144935">
        <w:rPr>
          <w:rStyle w:val="Zwaar"/>
          <w:rFonts w:ascii="Verdana" w:hAnsi="Verdana"/>
        </w:rPr>
        <w:t xml:space="preserve">Begeleiding van de </w:t>
      </w:r>
      <w:proofErr w:type="spellStart"/>
      <w:r w:rsidRPr="00144935">
        <w:rPr>
          <w:rStyle w:val="Zwaar"/>
          <w:rFonts w:ascii="Verdana" w:hAnsi="Verdana"/>
        </w:rPr>
        <w:t>pester</w:t>
      </w:r>
      <w:proofErr w:type="spellEnd"/>
      <w:r w:rsidRPr="00144935">
        <w:rPr>
          <w:rStyle w:val="Zwaar"/>
          <w:rFonts w:ascii="Verdana" w:hAnsi="Verdana"/>
        </w:rPr>
        <w:t>:</w:t>
      </w:r>
      <w:r w:rsidRPr="00144935">
        <w:rPr>
          <w:rFonts w:ascii="Verdana" w:hAnsi="Verdana"/>
        </w:rPr>
        <w:t xml:space="preserve"> </w:t>
      </w:r>
    </w:p>
    <w:p w14:paraId="04320399" w14:textId="77777777" w:rsidR="00C15E24" w:rsidRDefault="00926432" w:rsidP="00144935">
      <w:pPr>
        <w:rPr>
          <w:rFonts w:ascii="Verdana" w:hAnsi="Verdana"/>
        </w:rPr>
      </w:pPr>
      <w:r w:rsidRPr="00144935">
        <w:rPr>
          <w:rFonts w:ascii="Verdana" w:hAnsi="Verdana"/>
        </w:rPr>
        <w:t>●praten, zoeken naar de reden van het ruzie maken/pesten</w:t>
      </w:r>
      <w:r w:rsidR="008C0EAE">
        <w:rPr>
          <w:rFonts w:ascii="Verdana" w:hAnsi="Verdana"/>
        </w:rPr>
        <w:t xml:space="preserve"> </w:t>
      </w:r>
    </w:p>
    <w:p w14:paraId="6BA91D33" w14:textId="77777777" w:rsidR="008C0EAE" w:rsidRPr="006B4B58" w:rsidRDefault="008C0EAE" w:rsidP="00144935">
      <w:pPr>
        <w:rPr>
          <w:rFonts w:ascii="Verdana" w:hAnsi="Verdana"/>
        </w:rPr>
      </w:pPr>
      <w:r w:rsidRPr="006B4B58">
        <w:rPr>
          <w:rFonts w:ascii="Verdana" w:hAnsi="Verdana"/>
        </w:rPr>
        <w:t>praten aan het begin van alle niet-klassikale roostertijden en herinner hem eraan hoe hij moet reageren (precorrectie). Praat aan het einde van de pauze weer met de leerling, vraag hoe het ging en beloon hem verbaal voor zijn inspanningen als het goed ging.</w:t>
      </w:r>
    </w:p>
    <w:p w14:paraId="33742C43" w14:textId="77777777" w:rsidR="00926432" w:rsidRPr="00144935" w:rsidRDefault="00926432" w:rsidP="00144935">
      <w:pPr>
        <w:rPr>
          <w:rFonts w:ascii="Verdana" w:hAnsi="Verdana"/>
        </w:rPr>
      </w:pPr>
      <w:r w:rsidRPr="006B4B58">
        <w:rPr>
          <w:rFonts w:ascii="Verdana" w:hAnsi="Verdana"/>
        </w:rPr>
        <w:t>●</w:t>
      </w:r>
      <w:proofErr w:type="spellStart"/>
      <w:r w:rsidR="008C0EAE" w:rsidRPr="006B4B58">
        <w:rPr>
          <w:rFonts w:ascii="Verdana" w:hAnsi="Verdana"/>
        </w:rPr>
        <w:t>Bewustwoording</w:t>
      </w:r>
      <w:proofErr w:type="spellEnd"/>
      <w:r w:rsidR="008C0EAE" w:rsidRPr="006B4B58">
        <w:rPr>
          <w:rFonts w:ascii="Verdana" w:hAnsi="Verdana"/>
        </w:rPr>
        <w:t>:</w:t>
      </w:r>
      <w:r w:rsidR="008C0EAE">
        <w:rPr>
          <w:rFonts w:ascii="Verdana" w:hAnsi="Verdana"/>
        </w:rPr>
        <w:t xml:space="preserve"> </w:t>
      </w:r>
      <w:r w:rsidRPr="00144935">
        <w:rPr>
          <w:rFonts w:ascii="Verdana" w:hAnsi="Verdana"/>
        </w:rPr>
        <w:t>laten inzien wat het effect van zijn/haar gedrag is voor de gepeste</w:t>
      </w:r>
    </w:p>
    <w:p w14:paraId="6D5B8135" w14:textId="77777777" w:rsidR="00694C95" w:rsidRPr="00E81277" w:rsidRDefault="00926432" w:rsidP="00144935">
      <w:pPr>
        <w:rPr>
          <w:rFonts w:ascii="Verdana" w:hAnsi="Verdana"/>
          <w:color w:val="FF0000"/>
        </w:rPr>
      </w:pPr>
      <w:r w:rsidRPr="6DC1FAAF">
        <w:rPr>
          <w:rFonts w:ascii="Verdana" w:hAnsi="Verdana"/>
        </w:rPr>
        <w:t>●excuses aan laten biede</w:t>
      </w:r>
      <w:r w:rsidR="00C15E24" w:rsidRPr="6DC1FAAF">
        <w:rPr>
          <w:rFonts w:ascii="Verdana" w:hAnsi="Verdana"/>
        </w:rPr>
        <w:t>n</w:t>
      </w:r>
      <w:r>
        <w:br/>
      </w:r>
      <w:r w:rsidR="00694C95" w:rsidRPr="003A201A">
        <w:rPr>
          <w:rFonts w:ascii="Verdana" w:hAnsi="Verdana"/>
        </w:rPr>
        <w:t>Check-in- Check-out (CICO)</w:t>
      </w:r>
      <w:r w:rsidR="00F81BBD" w:rsidRPr="003A201A">
        <w:rPr>
          <w:rFonts w:ascii="Verdana" w:hAnsi="Verdana"/>
        </w:rPr>
        <w:t xml:space="preserve"> </w:t>
      </w:r>
      <w:r w:rsidRPr="003A201A">
        <w:br/>
      </w:r>
      <w:r w:rsidR="00A25E93" w:rsidRPr="003A201A">
        <w:rPr>
          <w:rFonts w:ascii="Verdana" w:hAnsi="Verdana"/>
        </w:rPr>
        <w:t xml:space="preserve">Leraar stelt samen met de leerling een aantal gedragsdoelen vast die dagelijks moeten worden behaald. De gedragsdoelen worden op een CICO-formulier genoteerd. Aan het begin van de dag bezoekt de leerling zijn eigen CICO-leerkracht. De leerling bespreekt met deze persoon de </w:t>
      </w:r>
      <w:r w:rsidR="00A25E93" w:rsidRPr="003A201A">
        <w:rPr>
          <w:rFonts w:ascii="Verdana" w:hAnsi="Verdana"/>
        </w:rPr>
        <w:lastRenderedPageBreak/>
        <w:t>doelen van de dag (de check-in). Gedurende de dag laat de leerling op het CICO-formulier aftekenen of de doelen zijn behaald. Aan het eind van de dag vindt de check-out plaats. De CICO-leerkracht loopt met de leerling de dag door en kijkt of de doelen zijn behaald. Het overzicht gaat mee naar huis.</w:t>
      </w:r>
    </w:p>
    <w:p w14:paraId="696C5221" w14:textId="77777777" w:rsidR="00926432" w:rsidRPr="00144935" w:rsidRDefault="00926432" w:rsidP="00144935">
      <w:pPr>
        <w:rPr>
          <w:rFonts w:ascii="Verdana" w:hAnsi="Verdana"/>
        </w:rPr>
      </w:pPr>
      <w:r w:rsidRPr="6DC1FAAF">
        <w:rPr>
          <w:rFonts w:ascii="Verdana" w:hAnsi="Verdana"/>
        </w:rPr>
        <w:t>●</w:t>
      </w:r>
      <w:r w:rsidR="00694C95" w:rsidRPr="6DC1FAAF">
        <w:rPr>
          <w:rFonts w:ascii="Verdana" w:hAnsi="Verdana"/>
        </w:rPr>
        <w:t>gedrags</w:t>
      </w:r>
      <w:r w:rsidRPr="6DC1FAAF">
        <w:rPr>
          <w:rFonts w:ascii="Verdana" w:hAnsi="Verdana"/>
        </w:rPr>
        <w:t xml:space="preserve">contract afsluiten waarin de </w:t>
      </w:r>
      <w:proofErr w:type="spellStart"/>
      <w:r w:rsidRPr="6DC1FAAF">
        <w:rPr>
          <w:rFonts w:ascii="Verdana" w:hAnsi="Verdana"/>
        </w:rPr>
        <w:t>pester</w:t>
      </w:r>
      <w:proofErr w:type="spellEnd"/>
      <w:r w:rsidRPr="6DC1FAAF">
        <w:rPr>
          <w:rFonts w:ascii="Verdana" w:hAnsi="Verdana"/>
        </w:rPr>
        <w:t xml:space="preserve"> aangeeft hoe hij/zij het gedrag wil veranderen</w:t>
      </w:r>
      <w:r w:rsidR="006644B0" w:rsidRPr="6DC1FAAF">
        <w:rPr>
          <w:rFonts w:ascii="Verdana" w:hAnsi="Verdana"/>
        </w:rPr>
        <w:t xml:space="preserve"> (bijvoegen in </w:t>
      </w:r>
      <w:r w:rsidR="00A82695" w:rsidRPr="003A201A">
        <w:rPr>
          <w:rFonts w:ascii="Verdana" w:hAnsi="Verdana"/>
        </w:rPr>
        <w:t>respect</w:t>
      </w:r>
      <w:r w:rsidR="006644B0" w:rsidRPr="003A201A">
        <w:rPr>
          <w:rFonts w:ascii="Verdana" w:hAnsi="Verdana"/>
        </w:rPr>
        <w:t>map</w:t>
      </w:r>
      <w:r w:rsidR="00C15E24" w:rsidRPr="003A201A">
        <w:rPr>
          <w:rFonts w:ascii="Verdana" w:hAnsi="Verdana"/>
        </w:rPr>
        <w:t>/</w:t>
      </w:r>
      <w:proofErr w:type="spellStart"/>
      <w:r w:rsidR="00C15E24" w:rsidRPr="003A201A">
        <w:rPr>
          <w:rFonts w:ascii="Verdana" w:hAnsi="Verdana"/>
        </w:rPr>
        <w:t>leerlingdossier</w:t>
      </w:r>
      <w:proofErr w:type="spellEnd"/>
      <w:r w:rsidR="006644B0" w:rsidRPr="003A201A">
        <w:rPr>
          <w:rFonts w:ascii="Verdana" w:hAnsi="Verdana"/>
        </w:rPr>
        <w:t>).</w:t>
      </w:r>
      <w:r w:rsidR="00694C95" w:rsidRPr="003A201A">
        <w:rPr>
          <w:rFonts w:ascii="Verdana" w:hAnsi="Verdana"/>
        </w:rPr>
        <w:t xml:space="preserve"> </w:t>
      </w:r>
    </w:p>
    <w:p w14:paraId="7E471C19" w14:textId="77777777" w:rsidR="00926432" w:rsidRPr="00144935" w:rsidRDefault="00926432" w:rsidP="00144935">
      <w:pPr>
        <w:rPr>
          <w:rFonts w:ascii="Verdana" w:hAnsi="Verdana"/>
        </w:rPr>
      </w:pPr>
      <w:r w:rsidRPr="00144935">
        <w:rPr>
          <w:rFonts w:ascii="Verdana" w:hAnsi="Verdana"/>
        </w:rPr>
        <w:t>●in laten zien welke sterke (leuke) kanten de gepeste heeft</w:t>
      </w:r>
    </w:p>
    <w:p w14:paraId="285404F1" w14:textId="77777777" w:rsidR="00926432" w:rsidRPr="00144935" w:rsidRDefault="00926432" w:rsidP="00144935">
      <w:pPr>
        <w:rPr>
          <w:rFonts w:ascii="Verdana" w:hAnsi="Verdana"/>
        </w:rPr>
      </w:pPr>
      <w:r w:rsidRPr="00144935">
        <w:rPr>
          <w:rFonts w:ascii="Verdana" w:hAnsi="Verdana"/>
        </w:rPr>
        <w:t xml:space="preserve">●straffen als de </w:t>
      </w:r>
      <w:proofErr w:type="spellStart"/>
      <w:r w:rsidRPr="00144935">
        <w:rPr>
          <w:rFonts w:ascii="Verdana" w:hAnsi="Verdana"/>
        </w:rPr>
        <w:t>pester</w:t>
      </w:r>
      <w:proofErr w:type="spellEnd"/>
      <w:r w:rsidRPr="00144935">
        <w:rPr>
          <w:rFonts w:ascii="Verdana" w:hAnsi="Verdana"/>
        </w:rPr>
        <w:t xml:space="preserve"> pest, belonen als de </w:t>
      </w:r>
      <w:proofErr w:type="spellStart"/>
      <w:r w:rsidRPr="00144935">
        <w:rPr>
          <w:rFonts w:ascii="Verdana" w:hAnsi="Verdana"/>
        </w:rPr>
        <w:t>pester</w:t>
      </w:r>
      <w:proofErr w:type="spellEnd"/>
      <w:r w:rsidRPr="00144935">
        <w:rPr>
          <w:rFonts w:ascii="Verdana" w:hAnsi="Verdana"/>
        </w:rPr>
        <w:t xml:space="preserve"> zich aan de regels houdt</w:t>
      </w:r>
    </w:p>
    <w:p w14:paraId="00A53CC5" w14:textId="77777777" w:rsidR="00926432" w:rsidRPr="00144935" w:rsidRDefault="00926432" w:rsidP="00144935">
      <w:pPr>
        <w:rPr>
          <w:rFonts w:ascii="Verdana" w:hAnsi="Verdana"/>
        </w:rPr>
      </w:pPr>
      <w:r w:rsidRPr="00144935">
        <w:rPr>
          <w:rFonts w:ascii="Verdana" w:hAnsi="Verdana"/>
        </w:rPr>
        <w:t xml:space="preserve">●de leerling leren </w:t>
      </w:r>
      <w:r w:rsidR="00D60107">
        <w:rPr>
          <w:rFonts w:ascii="Verdana" w:hAnsi="Verdana"/>
        </w:rPr>
        <w:t xml:space="preserve">terugpakken op alle lessen en aangeleerde technieken rondom KWINK. </w:t>
      </w:r>
    </w:p>
    <w:p w14:paraId="241384D1" w14:textId="77777777" w:rsidR="00926432" w:rsidRPr="006B4B58" w:rsidRDefault="00926432" w:rsidP="00144935">
      <w:pPr>
        <w:rPr>
          <w:rFonts w:ascii="Verdana" w:hAnsi="Verdana"/>
        </w:rPr>
      </w:pPr>
      <w:r w:rsidRPr="00144935">
        <w:rPr>
          <w:rFonts w:ascii="Verdana" w:hAnsi="Verdana"/>
        </w:rPr>
        <w:t xml:space="preserve">●contact tussen ouders en de school; elkaar informeren en overleggen. </w:t>
      </w:r>
      <w:r w:rsidRPr="006B4B58">
        <w:rPr>
          <w:rFonts w:ascii="Verdana" w:hAnsi="Verdana"/>
        </w:rPr>
        <w:t xml:space="preserve">Inleven in het kind; wat is de oorzaak van het pesten? </w:t>
      </w:r>
      <w:r w:rsidR="008C0EAE" w:rsidRPr="006B4B58">
        <w:rPr>
          <w:rFonts w:ascii="Verdana" w:hAnsi="Verdana"/>
        </w:rPr>
        <w:t>‘Waarom doet deze leerling wat hij doet?</w:t>
      </w:r>
      <w:r w:rsidR="00190BF0" w:rsidRPr="006B4B58">
        <w:rPr>
          <w:rFonts w:ascii="Verdana" w:hAnsi="Verdana"/>
        </w:rPr>
        <w:t xml:space="preserve">’ </w:t>
      </w:r>
      <w:r w:rsidRPr="006B4B58">
        <w:rPr>
          <w:rFonts w:ascii="Verdana" w:hAnsi="Verdana"/>
        </w:rPr>
        <w:t>(bijv. problematische thuissituatie, buiten gesloten voelen, jaloezie, verveling, de baas willen zijn (macht), voortdurende competitie aangaan, in een niet passende rol worden gedrukt)</w:t>
      </w:r>
    </w:p>
    <w:p w14:paraId="112A2D36" w14:textId="77777777" w:rsidR="00190BF0" w:rsidRPr="006B4B58" w:rsidRDefault="00190BF0" w:rsidP="00144935">
      <w:pPr>
        <w:rPr>
          <w:rFonts w:ascii="Verdana" w:hAnsi="Verdana"/>
        </w:rPr>
      </w:pPr>
      <w:r w:rsidRPr="006B4B58">
        <w:rPr>
          <w:rFonts w:ascii="Verdana" w:hAnsi="Verdana"/>
        </w:rPr>
        <w:t>Gedragsfunctieanalyse en/of gedragsonderzoek waarbij ook antwoord moet komen op de vraag: ‘Wat is de onderwijsbehoefte van deze leerling?</w:t>
      </w:r>
      <w:r w:rsidR="004C2250" w:rsidRPr="006B4B58">
        <w:rPr>
          <w:rFonts w:ascii="Verdana" w:hAnsi="Verdana"/>
        </w:rPr>
        <w:t>´</w:t>
      </w:r>
    </w:p>
    <w:p w14:paraId="1097B582" w14:textId="77777777" w:rsidR="00CD6CDF" w:rsidRDefault="00CD6CDF" w:rsidP="00CD6CDF">
      <w:pPr>
        <w:rPr>
          <w:rStyle w:val="Zwaar"/>
          <w:rFonts w:ascii="Verdana" w:hAnsi="Verdana"/>
        </w:rPr>
      </w:pPr>
      <w:r w:rsidRPr="00144935">
        <w:rPr>
          <w:rFonts w:ascii="Verdana" w:hAnsi="Verdana"/>
        </w:rPr>
        <w:t>●</w:t>
      </w:r>
      <w:r>
        <w:rPr>
          <w:rFonts w:ascii="Verdana" w:hAnsi="Verdana"/>
        </w:rPr>
        <w:t>(indien van toepassing)</w:t>
      </w:r>
      <w:r>
        <w:rPr>
          <w:rFonts w:ascii="Verdana" w:hAnsi="Verdana"/>
        </w:rPr>
        <w:br/>
      </w:r>
      <w:r w:rsidRPr="00144935">
        <w:rPr>
          <w:rFonts w:ascii="Verdana" w:hAnsi="Verdana"/>
        </w:rPr>
        <w:t xml:space="preserve">in overleg met de Intern Begeleider hulp inschakelen; sociale vaardigheidstrainingen, </w:t>
      </w:r>
      <w:r>
        <w:rPr>
          <w:rFonts w:ascii="Verdana" w:hAnsi="Verdana"/>
        </w:rPr>
        <w:t xml:space="preserve">Jeugdgezondheidszorg, huisarts, </w:t>
      </w:r>
      <w:r w:rsidRPr="00144935">
        <w:rPr>
          <w:rFonts w:ascii="Verdana" w:hAnsi="Verdana"/>
        </w:rPr>
        <w:t>schoolbegeleidingsdienst, schoolmaatschappelijk werk</w:t>
      </w:r>
      <w:r w:rsidR="00926432" w:rsidRPr="00144935">
        <w:rPr>
          <w:rFonts w:ascii="Verdana" w:hAnsi="Verdana"/>
        </w:rPr>
        <w:br/>
      </w:r>
    </w:p>
    <w:p w14:paraId="3EE52370" w14:textId="77777777" w:rsidR="00926432" w:rsidRPr="00144935" w:rsidRDefault="00926432" w:rsidP="00CD6CDF">
      <w:pPr>
        <w:rPr>
          <w:rFonts w:ascii="Verdana" w:hAnsi="Verdana"/>
        </w:rPr>
      </w:pPr>
      <w:r w:rsidRPr="00144935">
        <w:rPr>
          <w:rStyle w:val="Zwaar"/>
          <w:rFonts w:ascii="Verdana" w:hAnsi="Verdana"/>
        </w:rPr>
        <w:t>Begeleiding van de andere kinderen van de groep:</w:t>
      </w:r>
      <w:r w:rsidRPr="00144935">
        <w:rPr>
          <w:rFonts w:ascii="Verdana" w:hAnsi="Verdana"/>
        </w:rPr>
        <w:t xml:space="preserve"> </w:t>
      </w:r>
    </w:p>
    <w:p w14:paraId="02F1EA03" w14:textId="77777777" w:rsidR="00926432" w:rsidRPr="00144935" w:rsidRDefault="00926432" w:rsidP="00144935">
      <w:pPr>
        <w:rPr>
          <w:rFonts w:ascii="Verdana" w:hAnsi="Verdana"/>
        </w:rPr>
      </w:pPr>
      <w:r w:rsidRPr="00144935">
        <w:rPr>
          <w:rFonts w:ascii="Verdana" w:hAnsi="Verdana"/>
        </w:rPr>
        <w:t xml:space="preserve">●de kinderen middels gesprekken bewust maken van de invloed die ze (kunnen) hebben ten aanzien van het voortbestaan of het stoppen van het pestgedrag (meelopers/zwijgers gedrag laten zien) </w:t>
      </w:r>
    </w:p>
    <w:p w14:paraId="134264B9" w14:textId="77777777" w:rsidR="00926432" w:rsidRPr="00144935" w:rsidRDefault="00926432" w:rsidP="00144935">
      <w:pPr>
        <w:rPr>
          <w:rFonts w:ascii="Verdana" w:hAnsi="Verdana"/>
        </w:rPr>
      </w:pPr>
      <w:r w:rsidRPr="00144935">
        <w:rPr>
          <w:rFonts w:ascii="Verdana" w:hAnsi="Verdana"/>
        </w:rPr>
        <w:t>●de kinderen stimuleren om voor zichzelf op te komen</w:t>
      </w:r>
    </w:p>
    <w:p w14:paraId="14DCECF0" w14:textId="77777777" w:rsidR="00926432" w:rsidRPr="00144935" w:rsidRDefault="00926432" w:rsidP="00144935">
      <w:pPr>
        <w:rPr>
          <w:rFonts w:ascii="Verdana" w:hAnsi="Verdana"/>
        </w:rPr>
      </w:pPr>
      <w:r w:rsidRPr="00144935">
        <w:rPr>
          <w:rFonts w:ascii="Verdana" w:hAnsi="Verdana"/>
        </w:rPr>
        <w:t>●de kinderen stimuleren om voor een ander op te komen</w:t>
      </w:r>
    </w:p>
    <w:p w14:paraId="0C83BAC0" w14:textId="77777777" w:rsidR="00926432" w:rsidRPr="00144935" w:rsidRDefault="00926432" w:rsidP="00144935">
      <w:pPr>
        <w:rPr>
          <w:rFonts w:ascii="Verdana" w:hAnsi="Verdana"/>
        </w:rPr>
      </w:pPr>
      <w:r w:rsidRPr="00144935">
        <w:rPr>
          <w:rFonts w:ascii="Verdana" w:hAnsi="Verdana"/>
        </w:rPr>
        <w:t>●de sterke kanten van de gepeste leerling benadrukken</w:t>
      </w:r>
    </w:p>
    <w:p w14:paraId="31145E26" w14:textId="77777777" w:rsidR="00926432" w:rsidRPr="00144935" w:rsidRDefault="00926432" w:rsidP="00144935">
      <w:pPr>
        <w:rPr>
          <w:rFonts w:ascii="Verdana" w:hAnsi="Verdana"/>
        </w:rPr>
      </w:pPr>
      <w:r w:rsidRPr="00144935">
        <w:rPr>
          <w:rFonts w:ascii="Verdana" w:hAnsi="Verdana"/>
        </w:rPr>
        <w:t>●samen spelen en samen werken met het gepeste kind stimuleren door bijvoorbeeld voor de pauze een buiten speelplan te maken (wie speelt met wie, wat en waar)</w:t>
      </w:r>
    </w:p>
    <w:p w14:paraId="01515374" w14:textId="77777777" w:rsidR="00926432" w:rsidRPr="00144935" w:rsidRDefault="00926432" w:rsidP="00144935">
      <w:pPr>
        <w:rPr>
          <w:rFonts w:ascii="Verdana" w:hAnsi="Verdana"/>
        </w:rPr>
      </w:pPr>
      <w:r w:rsidRPr="00144935">
        <w:rPr>
          <w:rFonts w:ascii="Verdana" w:hAnsi="Verdana"/>
        </w:rPr>
        <w:t>●de kinderen aanspreken op hun verantwoordelijkheid voor het behoud van een goede sfeer in de groep</w:t>
      </w:r>
    </w:p>
    <w:p w14:paraId="2069999B" w14:textId="77777777" w:rsidR="00926432" w:rsidRPr="00144935" w:rsidRDefault="00926432" w:rsidP="00144935">
      <w:pPr>
        <w:rPr>
          <w:rFonts w:ascii="Verdana" w:hAnsi="Verdana"/>
        </w:rPr>
      </w:pPr>
      <w:r w:rsidRPr="00144935">
        <w:rPr>
          <w:rFonts w:ascii="Verdana" w:hAnsi="Verdana"/>
        </w:rPr>
        <w:t>●herhalen van de school- en groepsregels</w:t>
      </w:r>
    </w:p>
    <w:p w14:paraId="72613BEA" w14:textId="77777777" w:rsidR="00904ED5" w:rsidRDefault="00926432" w:rsidP="00144935">
      <w:pPr>
        <w:rPr>
          <w:rFonts w:ascii="Verdana" w:hAnsi="Verdana"/>
        </w:rPr>
      </w:pPr>
      <w:r w:rsidRPr="2252E181">
        <w:rPr>
          <w:rFonts w:ascii="Verdana" w:hAnsi="Verdana"/>
        </w:rPr>
        <w:t>●benadrukken dat kinderen verschillend mogen zijn</w:t>
      </w:r>
    </w:p>
    <w:p w14:paraId="016B153F" w14:textId="3448DF48" w:rsidR="2252E181" w:rsidRDefault="2252E181" w:rsidP="2252E181">
      <w:pPr>
        <w:rPr>
          <w:rFonts w:ascii="Verdana" w:hAnsi="Verdana"/>
        </w:rPr>
      </w:pPr>
    </w:p>
    <w:p w14:paraId="1F1DB89E" w14:textId="77777777" w:rsidR="00904ED5" w:rsidRPr="00337011" w:rsidRDefault="00904ED5" w:rsidP="00904ED5">
      <w:pPr>
        <w:pageBreakBefore/>
        <w:pBdr>
          <w:top w:val="single" w:sz="4" w:space="1" w:color="auto"/>
          <w:left w:val="single" w:sz="4" w:space="4" w:color="auto"/>
          <w:bottom w:val="single" w:sz="4" w:space="1" w:color="auto"/>
          <w:right w:val="single" w:sz="4" w:space="4" w:color="auto"/>
        </w:pBdr>
        <w:shd w:val="clear" w:color="auto" w:fill="DAEEF3"/>
        <w:autoSpaceDE w:val="0"/>
        <w:autoSpaceDN w:val="0"/>
        <w:adjustRightInd w:val="0"/>
        <w:rPr>
          <w:rFonts w:ascii="Verdana" w:eastAsia="Calibri" w:hAnsi="Verdana" w:cs="Arial"/>
          <w:b/>
          <w:color w:val="000000"/>
          <w:lang w:eastAsia="en-US"/>
        </w:rPr>
      </w:pPr>
      <w:r>
        <w:rPr>
          <w:rFonts w:ascii="Verdana" w:eastAsia="Calibri" w:hAnsi="Verdana" w:cs="Arial"/>
          <w:b/>
          <w:bCs/>
          <w:color w:val="000000"/>
          <w:lang w:eastAsia="en-US"/>
        </w:rPr>
        <w:lastRenderedPageBreak/>
        <w:t>A</w:t>
      </w:r>
      <w:r w:rsidRPr="00337011">
        <w:rPr>
          <w:rFonts w:ascii="Verdana" w:eastAsia="Calibri" w:hAnsi="Verdana" w:cs="Arial"/>
          <w:b/>
          <w:bCs/>
          <w:color w:val="000000"/>
          <w:lang w:eastAsia="en-US"/>
        </w:rPr>
        <w:t xml:space="preserve">dviezen aan de ouders van onze school </w:t>
      </w:r>
    </w:p>
    <w:p w14:paraId="57B64552" w14:textId="77777777" w:rsidR="00904ED5" w:rsidRPr="00CD6CDF" w:rsidRDefault="00904ED5" w:rsidP="00904ED5">
      <w:p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Ouders van gepeste kinderen: </w:t>
      </w:r>
    </w:p>
    <w:p w14:paraId="460CE44E" w14:textId="77777777" w:rsidR="00904ED5" w:rsidRPr="00CD6CDF" w:rsidRDefault="00904ED5" w:rsidP="00904ED5">
      <w:pPr>
        <w:numPr>
          <w:ilvl w:val="0"/>
          <w:numId w:val="18"/>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Houd de communicatie met uw kind open, blijf in gesprek met uw kind en neem uw kind serieus. </w:t>
      </w:r>
    </w:p>
    <w:p w14:paraId="3F8E2F5A" w14:textId="77777777" w:rsidR="00904ED5" w:rsidRPr="00A82695" w:rsidRDefault="00904ED5" w:rsidP="00904ED5">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Als pesten niet op school gebeurt, maar op straat, probeert u contact op te nemen </w:t>
      </w:r>
      <w:r>
        <w:rPr>
          <w:rFonts w:ascii="Verdana" w:eastAsia="Calibri" w:hAnsi="Verdana" w:cs="Arial"/>
          <w:color w:val="000000"/>
          <w:lang w:eastAsia="en-US"/>
        </w:rPr>
        <w:t>m</w:t>
      </w:r>
      <w:r w:rsidRPr="00A82695">
        <w:rPr>
          <w:rFonts w:ascii="Verdana" w:eastAsia="Calibri" w:hAnsi="Verdana" w:cs="Arial"/>
          <w:color w:val="000000"/>
          <w:lang w:eastAsia="en-US"/>
        </w:rPr>
        <w:t xml:space="preserve">et de ouders van de </w:t>
      </w:r>
      <w:proofErr w:type="spellStart"/>
      <w:r w:rsidRPr="00A82695">
        <w:rPr>
          <w:rFonts w:ascii="Verdana" w:eastAsia="Calibri" w:hAnsi="Verdana" w:cs="Arial"/>
          <w:color w:val="000000"/>
          <w:lang w:eastAsia="en-US"/>
        </w:rPr>
        <w:t>pester</w:t>
      </w:r>
      <w:proofErr w:type="spellEnd"/>
      <w:r w:rsidRPr="00A82695">
        <w:rPr>
          <w:rFonts w:ascii="Verdana" w:eastAsia="Calibri" w:hAnsi="Verdana" w:cs="Arial"/>
          <w:color w:val="000000"/>
          <w:lang w:eastAsia="en-US"/>
        </w:rPr>
        <w:t xml:space="preserve">(s) om het probleem bespreekbaar te maken. </w:t>
      </w:r>
    </w:p>
    <w:p w14:paraId="416939A2" w14:textId="77777777" w:rsidR="00904ED5" w:rsidRPr="00CD6CDF" w:rsidRDefault="00904ED5" w:rsidP="00904ED5">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Pesten op school kunt u het beste direct met de leerkracht bespreken </w:t>
      </w:r>
    </w:p>
    <w:p w14:paraId="4B13E742" w14:textId="77777777" w:rsidR="00904ED5" w:rsidRPr="00CD6CDF" w:rsidRDefault="00904ED5" w:rsidP="00904ED5">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Je kind vertellen dat het aardig is. Kinderen die gepest worden, vinden zichzelf vaak niet aardig. Het kind moet weer zelfrespect krijgen. </w:t>
      </w:r>
    </w:p>
    <w:p w14:paraId="15984FC4" w14:textId="77777777" w:rsidR="00904ED5" w:rsidRDefault="00904ED5" w:rsidP="00904ED5">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Vertel dat u en de school er alles aan gaan doen om het pesten te laten stoppen. </w:t>
      </w:r>
    </w:p>
    <w:p w14:paraId="53128261" w14:textId="77777777" w:rsidR="00904ED5" w:rsidRPr="00144935" w:rsidRDefault="00904ED5" w:rsidP="00144935">
      <w:pPr>
        <w:rPr>
          <w:rFonts w:ascii="Verdana" w:hAnsi="Verdana"/>
        </w:rPr>
      </w:pPr>
    </w:p>
    <w:p w14:paraId="2556C95E" w14:textId="77777777" w:rsidR="00CD6CDF" w:rsidRPr="00CD6CDF" w:rsidRDefault="00CD6CDF" w:rsidP="00CD6CDF">
      <w:p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Adviezen voor ouders van </w:t>
      </w:r>
      <w:proofErr w:type="spellStart"/>
      <w:r w:rsidRPr="00CD6CDF">
        <w:rPr>
          <w:rFonts w:ascii="Verdana" w:eastAsia="Calibri" w:hAnsi="Verdana" w:cs="Arial"/>
          <w:color w:val="000000"/>
          <w:lang w:eastAsia="en-US"/>
        </w:rPr>
        <w:t>pesters</w:t>
      </w:r>
      <w:proofErr w:type="spellEnd"/>
      <w:r w:rsidRPr="00CD6CDF">
        <w:rPr>
          <w:rFonts w:ascii="Verdana" w:eastAsia="Calibri" w:hAnsi="Verdana" w:cs="Arial"/>
          <w:color w:val="000000"/>
          <w:lang w:eastAsia="en-US"/>
        </w:rPr>
        <w:t xml:space="preserve">: </w:t>
      </w:r>
    </w:p>
    <w:p w14:paraId="6D0A0D84" w14:textId="77777777" w:rsidR="00CD6CDF" w:rsidRPr="00CD6CDF" w:rsidRDefault="00CD6CDF" w:rsidP="00CD6CDF">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Neem het probleem van uw kind serieus </w:t>
      </w:r>
    </w:p>
    <w:p w14:paraId="65938521" w14:textId="77777777" w:rsidR="00CD6CDF" w:rsidRPr="00CD6CDF" w:rsidRDefault="00CD6CDF" w:rsidP="00CD6CDF">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Raak niet in paniek: elk kind loopt kans </w:t>
      </w:r>
      <w:proofErr w:type="spellStart"/>
      <w:r w:rsidRPr="00CD6CDF">
        <w:rPr>
          <w:rFonts w:ascii="Verdana" w:eastAsia="Calibri" w:hAnsi="Verdana" w:cs="Arial"/>
          <w:color w:val="000000"/>
          <w:lang w:eastAsia="en-US"/>
        </w:rPr>
        <w:t>pester</w:t>
      </w:r>
      <w:proofErr w:type="spellEnd"/>
      <w:r w:rsidRPr="00CD6CDF">
        <w:rPr>
          <w:rFonts w:ascii="Verdana" w:eastAsia="Calibri" w:hAnsi="Verdana" w:cs="Arial"/>
          <w:color w:val="000000"/>
          <w:lang w:eastAsia="en-US"/>
        </w:rPr>
        <w:t xml:space="preserve"> te worden </w:t>
      </w:r>
    </w:p>
    <w:p w14:paraId="32D0DB71" w14:textId="77777777" w:rsidR="00CD6CDF" w:rsidRPr="00CD6CDF" w:rsidRDefault="00CD6CDF" w:rsidP="00CD6CDF">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Probeer achter de mogelijke oorzaak te komen </w:t>
      </w:r>
    </w:p>
    <w:p w14:paraId="56FDA8EA" w14:textId="77777777" w:rsidR="00CD6CDF" w:rsidRPr="00CD6CDF" w:rsidRDefault="00CD6CDF" w:rsidP="00CD6CDF">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Maak uw kind gevoelig voor wat het anderen aandoet </w:t>
      </w:r>
    </w:p>
    <w:p w14:paraId="1CF13242" w14:textId="77777777" w:rsidR="00CD6CDF" w:rsidRPr="00CD6CDF" w:rsidRDefault="00CD6CDF" w:rsidP="00CD6CDF">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Besteed extra aandacht aan uw kind </w:t>
      </w:r>
    </w:p>
    <w:p w14:paraId="2D6E3D97" w14:textId="77777777" w:rsidR="00CD6CDF" w:rsidRPr="00CD6CDF" w:rsidRDefault="00CD6CDF" w:rsidP="00CD6CDF">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Corrigeer ongewenst gedrag en benoem het goede gedrag van uw kind </w:t>
      </w:r>
    </w:p>
    <w:p w14:paraId="0D4A77A3" w14:textId="77777777" w:rsidR="00CD6CDF" w:rsidRPr="00CD6CDF" w:rsidRDefault="00CD6CDF" w:rsidP="00CD6CDF">
      <w:pPr>
        <w:numPr>
          <w:ilvl w:val="0"/>
          <w:numId w:val="22"/>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Maak uw kind duidelijk dat u achter de beslissing van school staat </w:t>
      </w:r>
    </w:p>
    <w:p w14:paraId="3B1A91D3" w14:textId="77777777" w:rsidR="00CD6CDF" w:rsidRPr="00CD6CDF" w:rsidRDefault="00CD6CDF" w:rsidP="00CD6CDF">
      <w:pPr>
        <w:autoSpaceDE w:val="0"/>
        <w:autoSpaceDN w:val="0"/>
        <w:adjustRightInd w:val="0"/>
        <w:rPr>
          <w:rFonts w:ascii="Verdana" w:eastAsia="Calibri" w:hAnsi="Verdana" w:cs="Arial"/>
          <w:color w:val="000000"/>
          <w:lang w:eastAsia="en-US"/>
        </w:rPr>
      </w:pPr>
      <w:r>
        <w:rPr>
          <w:rFonts w:ascii="Verdana" w:eastAsia="Calibri" w:hAnsi="Verdana" w:cs="Arial"/>
          <w:color w:val="000000"/>
          <w:lang w:eastAsia="en-US"/>
        </w:rPr>
        <w:br/>
      </w:r>
      <w:r w:rsidRPr="00CD6CDF">
        <w:rPr>
          <w:rFonts w:ascii="Verdana" w:eastAsia="Calibri" w:hAnsi="Verdana" w:cs="Arial"/>
          <w:color w:val="000000"/>
          <w:lang w:eastAsia="en-US"/>
        </w:rPr>
        <w:t xml:space="preserve">Alle andere ouders: </w:t>
      </w:r>
    </w:p>
    <w:p w14:paraId="136F4952" w14:textId="77777777" w:rsidR="00CD6CDF" w:rsidRPr="00CD6CDF" w:rsidRDefault="00CD6CDF" w:rsidP="00CD6CDF">
      <w:pPr>
        <w:numPr>
          <w:ilvl w:val="0"/>
          <w:numId w:val="23"/>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Neem de ouders van het gepeste kind serieus </w:t>
      </w:r>
    </w:p>
    <w:p w14:paraId="13359992" w14:textId="77777777" w:rsidR="00CD6CDF" w:rsidRPr="00CD6CDF" w:rsidRDefault="00CD6CDF" w:rsidP="00CD6CDF">
      <w:pPr>
        <w:numPr>
          <w:ilvl w:val="0"/>
          <w:numId w:val="23"/>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Stimuleer uw kind om op een goede manier met andere kinderen om te gaan </w:t>
      </w:r>
    </w:p>
    <w:p w14:paraId="5EBDA782" w14:textId="77777777" w:rsidR="00CD6CDF" w:rsidRPr="00CD6CDF" w:rsidRDefault="00CD6CDF" w:rsidP="00CD6CDF">
      <w:pPr>
        <w:numPr>
          <w:ilvl w:val="0"/>
          <w:numId w:val="23"/>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Corrigeer uw kind bij ongewenst gedrag en benoem goed gedrag. </w:t>
      </w:r>
    </w:p>
    <w:p w14:paraId="42F9ED92" w14:textId="77777777" w:rsidR="00CD6CDF" w:rsidRPr="00CD6CDF" w:rsidRDefault="00CD6CDF" w:rsidP="00CD6CDF">
      <w:pPr>
        <w:numPr>
          <w:ilvl w:val="0"/>
          <w:numId w:val="23"/>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Geef zelf het goede voorbeeld </w:t>
      </w:r>
    </w:p>
    <w:p w14:paraId="7319EE42" w14:textId="77777777" w:rsidR="00CD6CDF" w:rsidRPr="00CD6CDF" w:rsidRDefault="00CD6CDF" w:rsidP="00CD6CDF">
      <w:pPr>
        <w:numPr>
          <w:ilvl w:val="0"/>
          <w:numId w:val="23"/>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Leer u</w:t>
      </w:r>
      <w:r w:rsidR="00A82695">
        <w:rPr>
          <w:rFonts w:ascii="Verdana" w:eastAsia="Calibri" w:hAnsi="Verdana" w:cs="Arial"/>
          <w:color w:val="000000"/>
          <w:lang w:eastAsia="en-US"/>
        </w:rPr>
        <w:t>w kind voor anderen op te komen</w:t>
      </w:r>
      <w:r w:rsidRPr="00CD6CDF">
        <w:rPr>
          <w:rFonts w:ascii="Verdana" w:eastAsia="Calibri" w:hAnsi="Verdana" w:cs="Arial"/>
          <w:color w:val="000000"/>
          <w:lang w:eastAsia="en-US"/>
        </w:rPr>
        <w:t xml:space="preserve"> </w:t>
      </w:r>
    </w:p>
    <w:p w14:paraId="0532FC0A" w14:textId="0117E345" w:rsidR="00CD6CDF" w:rsidRDefault="00CD6CDF" w:rsidP="00CD6CDF">
      <w:pPr>
        <w:numPr>
          <w:ilvl w:val="0"/>
          <w:numId w:val="23"/>
        </w:numPr>
        <w:autoSpaceDE w:val="0"/>
        <w:autoSpaceDN w:val="0"/>
        <w:adjustRightInd w:val="0"/>
        <w:rPr>
          <w:rFonts w:ascii="Verdana" w:eastAsia="Calibri" w:hAnsi="Verdana" w:cs="Arial"/>
          <w:color w:val="000000"/>
          <w:lang w:eastAsia="en-US"/>
        </w:rPr>
      </w:pPr>
      <w:r w:rsidRPr="00CD6CDF">
        <w:rPr>
          <w:rFonts w:ascii="Verdana" w:eastAsia="Calibri" w:hAnsi="Verdana" w:cs="Arial"/>
          <w:color w:val="000000"/>
          <w:lang w:eastAsia="en-US"/>
        </w:rPr>
        <w:t xml:space="preserve">Leer uw kind voor zichzelf op te komen </w:t>
      </w:r>
    </w:p>
    <w:p w14:paraId="0C766EBD" w14:textId="646E6FCF" w:rsidR="00D31E29" w:rsidRPr="00CD6CDF" w:rsidRDefault="00D31E29" w:rsidP="00CD6CDF">
      <w:pPr>
        <w:numPr>
          <w:ilvl w:val="0"/>
          <w:numId w:val="23"/>
        </w:numPr>
        <w:autoSpaceDE w:val="0"/>
        <w:autoSpaceDN w:val="0"/>
        <w:adjustRightInd w:val="0"/>
        <w:rPr>
          <w:rFonts w:ascii="Verdana" w:eastAsia="Calibri" w:hAnsi="Verdana" w:cs="Arial"/>
          <w:color w:val="000000"/>
          <w:lang w:eastAsia="en-US"/>
        </w:rPr>
      </w:pPr>
      <w:r>
        <w:rPr>
          <w:rFonts w:ascii="Verdana" w:eastAsia="Calibri" w:hAnsi="Verdana" w:cs="Arial"/>
          <w:color w:val="000000"/>
          <w:lang w:eastAsia="en-US"/>
        </w:rPr>
        <w:t xml:space="preserve">Bekijk de koelkast posters die de school aanreikt </w:t>
      </w:r>
      <w:r w:rsidR="007E6688">
        <w:rPr>
          <w:rFonts w:ascii="Verdana" w:eastAsia="Calibri" w:hAnsi="Verdana" w:cs="Arial"/>
          <w:color w:val="000000"/>
          <w:lang w:eastAsia="en-US"/>
        </w:rPr>
        <w:t>van KWINK</w:t>
      </w:r>
    </w:p>
    <w:p w14:paraId="62486C05" w14:textId="77777777" w:rsidR="00CD6CDF" w:rsidRPr="00CD6CDF" w:rsidRDefault="00CD6CDF" w:rsidP="00144935">
      <w:pPr>
        <w:rPr>
          <w:rFonts w:ascii="Verdana" w:hAnsi="Verdana"/>
          <w:b/>
          <w:highlight w:val="yellow"/>
        </w:rPr>
      </w:pPr>
    </w:p>
    <w:p w14:paraId="4101652C" w14:textId="77777777" w:rsidR="00CD6CDF" w:rsidRPr="006644B0" w:rsidRDefault="00CD6CDF" w:rsidP="00144935">
      <w:pPr>
        <w:rPr>
          <w:rFonts w:ascii="Verdana" w:hAnsi="Verdana"/>
          <w:b/>
        </w:rPr>
      </w:pPr>
    </w:p>
    <w:p w14:paraId="45115470" w14:textId="77777777" w:rsidR="00926432" w:rsidRPr="00D149A8" w:rsidRDefault="00926432" w:rsidP="00144935">
      <w:pPr>
        <w:rPr>
          <w:rFonts w:ascii="Verdana" w:hAnsi="Verdana"/>
          <w:b/>
        </w:rPr>
      </w:pPr>
      <w:r w:rsidRPr="006644B0">
        <w:rPr>
          <w:rFonts w:ascii="Verdana" w:hAnsi="Verdana"/>
          <w:b/>
        </w:rPr>
        <w:t>Dit protocol wordt onderschreven door leerkrachten, vertegenwoordigers van de ouders uit de medezeggenschapsraad en de directie</w:t>
      </w:r>
      <w:r w:rsidR="002A0209">
        <w:rPr>
          <w:rFonts w:ascii="Verdana" w:hAnsi="Verdana"/>
          <w:b/>
        </w:rPr>
        <w:t xml:space="preserve"> van b</w:t>
      </w:r>
      <w:r w:rsidR="00CE72EC">
        <w:rPr>
          <w:rFonts w:ascii="Verdana" w:hAnsi="Verdana"/>
          <w:b/>
        </w:rPr>
        <w:t>asisschool</w:t>
      </w:r>
      <w:r w:rsidR="006644B0">
        <w:rPr>
          <w:rFonts w:ascii="Verdana" w:hAnsi="Verdana"/>
          <w:b/>
        </w:rPr>
        <w:t xml:space="preserve"> de </w:t>
      </w:r>
      <w:r w:rsidR="00570A58">
        <w:rPr>
          <w:rFonts w:ascii="Verdana" w:hAnsi="Verdana"/>
          <w:b/>
        </w:rPr>
        <w:t>Bolderik</w:t>
      </w:r>
      <w:r w:rsidRPr="006644B0">
        <w:rPr>
          <w:rFonts w:ascii="Verdana" w:hAnsi="Verdana"/>
          <w:b/>
        </w:rPr>
        <w:t>.</w:t>
      </w:r>
    </w:p>
    <w:p w14:paraId="6E7BEAA2" w14:textId="77777777" w:rsidR="003D7364" w:rsidRPr="00144935" w:rsidRDefault="00926432" w:rsidP="00144935">
      <w:pPr>
        <w:rPr>
          <w:rFonts w:ascii="Verdana" w:hAnsi="Verdana"/>
          <w:b/>
        </w:rPr>
      </w:pPr>
      <w:r w:rsidRPr="00144935">
        <w:rPr>
          <w:rFonts w:ascii="Verdana" w:hAnsi="Verdana"/>
        </w:rPr>
        <w:t> </w:t>
      </w:r>
    </w:p>
    <w:p w14:paraId="4B99056E" w14:textId="77777777" w:rsidR="003D7364" w:rsidRPr="00144935" w:rsidRDefault="003D7364" w:rsidP="00144935">
      <w:pPr>
        <w:rPr>
          <w:rFonts w:ascii="Verdana" w:hAnsi="Verdana"/>
          <w:b/>
        </w:rPr>
      </w:pPr>
    </w:p>
    <w:sectPr w:rsidR="003D7364" w:rsidRPr="0014493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B05A0" w14:textId="77777777" w:rsidR="00D35569" w:rsidRDefault="00D35569" w:rsidP="00BF1459">
      <w:r>
        <w:separator/>
      </w:r>
    </w:p>
  </w:endnote>
  <w:endnote w:type="continuationSeparator" w:id="0">
    <w:p w14:paraId="11A99A17" w14:textId="77777777" w:rsidR="00D35569" w:rsidRDefault="00D35569" w:rsidP="00BF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5D3E" w14:textId="77777777" w:rsidR="00D35569" w:rsidRDefault="00D35569" w:rsidP="00BF1459">
      <w:r>
        <w:separator/>
      </w:r>
    </w:p>
  </w:footnote>
  <w:footnote w:type="continuationSeparator" w:id="0">
    <w:p w14:paraId="608C70C2" w14:textId="77777777" w:rsidR="00D35569" w:rsidRDefault="00D35569" w:rsidP="00BF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871F" w14:textId="77777777" w:rsidR="00BF1459" w:rsidRDefault="005609B2" w:rsidP="00E81277">
    <w:pPr>
      <w:pStyle w:val="Koptekst"/>
      <w:jc w:val="right"/>
    </w:pPr>
    <w:r>
      <w:rPr>
        <w:noProof/>
      </w:rPr>
      <w:drawing>
        <wp:anchor distT="0" distB="0" distL="114300" distR="114300" simplePos="0" relativeHeight="251657728" behindDoc="0" locked="0" layoutInCell="1" allowOverlap="1" wp14:anchorId="5E52953D" wp14:editId="07777777">
          <wp:simplePos x="0" y="0"/>
          <wp:positionH relativeFrom="column">
            <wp:posOffset>5292090</wp:posOffset>
          </wp:positionH>
          <wp:positionV relativeFrom="paragraph">
            <wp:posOffset>-318135</wp:posOffset>
          </wp:positionV>
          <wp:extent cx="1224915" cy="90043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329" t="3833" r="6978" b="7666"/>
                  <a:stretch>
                    <a:fillRect/>
                  </a:stretch>
                </pic:blipFill>
                <pic:spPr bwMode="auto">
                  <a:xfrm>
                    <a:off x="0" y="0"/>
                    <a:ext cx="1224915" cy="900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3B9"/>
    <w:multiLevelType w:val="multilevel"/>
    <w:tmpl w:val="B590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4538A"/>
    <w:multiLevelType w:val="hybridMultilevel"/>
    <w:tmpl w:val="22DA7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655FFF"/>
    <w:multiLevelType w:val="hybridMultilevel"/>
    <w:tmpl w:val="EAA44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75B27"/>
    <w:multiLevelType w:val="multilevel"/>
    <w:tmpl w:val="553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614BA"/>
    <w:multiLevelType w:val="multilevel"/>
    <w:tmpl w:val="D2C0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42D48"/>
    <w:multiLevelType w:val="hybridMultilevel"/>
    <w:tmpl w:val="DD4AE4A0"/>
    <w:lvl w:ilvl="0" w:tplc="965812FC">
      <w:start w:val="1"/>
      <w:numFmt w:val="bullet"/>
      <w:lvlText w:val=""/>
      <w:lvlJc w:val="left"/>
      <w:pPr>
        <w:tabs>
          <w:tab w:val="num" w:pos="720"/>
        </w:tabs>
        <w:ind w:left="720" w:hanging="360"/>
      </w:pPr>
      <w:rPr>
        <w:rFonts w:ascii="Symbol" w:hAnsi="Symbol" w:hint="default"/>
        <w:sz w:val="20"/>
      </w:rPr>
    </w:lvl>
    <w:lvl w:ilvl="1" w:tplc="B708558C" w:tentative="1">
      <w:start w:val="1"/>
      <w:numFmt w:val="bullet"/>
      <w:lvlText w:val="o"/>
      <w:lvlJc w:val="left"/>
      <w:pPr>
        <w:tabs>
          <w:tab w:val="num" w:pos="1440"/>
        </w:tabs>
        <w:ind w:left="1440" w:hanging="360"/>
      </w:pPr>
      <w:rPr>
        <w:rFonts w:ascii="Courier New" w:hAnsi="Courier New" w:hint="default"/>
        <w:sz w:val="20"/>
      </w:rPr>
    </w:lvl>
    <w:lvl w:ilvl="2" w:tplc="59E28E06" w:tentative="1">
      <w:start w:val="1"/>
      <w:numFmt w:val="bullet"/>
      <w:lvlText w:val=""/>
      <w:lvlJc w:val="left"/>
      <w:pPr>
        <w:tabs>
          <w:tab w:val="num" w:pos="2160"/>
        </w:tabs>
        <w:ind w:left="2160" w:hanging="360"/>
      </w:pPr>
      <w:rPr>
        <w:rFonts w:ascii="Wingdings" w:hAnsi="Wingdings" w:hint="default"/>
        <w:sz w:val="20"/>
      </w:rPr>
    </w:lvl>
    <w:lvl w:ilvl="3" w:tplc="ED78D40A" w:tentative="1">
      <w:start w:val="1"/>
      <w:numFmt w:val="bullet"/>
      <w:lvlText w:val=""/>
      <w:lvlJc w:val="left"/>
      <w:pPr>
        <w:tabs>
          <w:tab w:val="num" w:pos="2880"/>
        </w:tabs>
        <w:ind w:left="2880" w:hanging="360"/>
      </w:pPr>
      <w:rPr>
        <w:rFonts w:ascii="Wingdings" w:hAnsi="Wingdings" w:hint="default"/>
        <w:sz w:val="20"/>
      </w:rPr>
    </w:lvl>
    <w:lvl w:ilvl="4" w:tplc="36FCCB3E" w:tentative="1">
      <w:start w:val="1"/>
      <w:numFmt w:val="bullet"/>
      <w:lvlText w:val=""/>
      <w:lvlJc w:val="left"/>
      <w:pPr>
        <w:tabs>
          <w:tab w:val="num" w:pos="3600"/>
        </w:tabs>
        <w:ind w:left="3600" w:hanging="360"/>
      </w:pPr>
      <w:rPr>
        <w:rFonts w:ascii="Wingdings" w:hAnsi="Wingdings" w:hint="default"/>
        <w:sz w:val="20"/>
      </w:rPr>
    </w:lvl>
    <w:lvl w:ilvl="5" w:tplc="A2FC48FE" w:tentative="1">
      <w:start w:val="1"/>
      <w:numFmt w:val="bullet"/>
      <w:lvlText w:val=""/>
      <w:lvlJc w:val="left"/>
      <w:pPr>
        <w:tabs>
          <w:tab w:val="num" w:pos="4320"/>
        </w:tabs>
        <w:ind w:left="4320" w:hanging="360"/>
      </w:pPr>
      <w:rPr>
        <w:rFonts w:ascii="Wingdings" w:hAnsi="Wingdings" w:hint="default"/>
        <w:sz w:val="20"/>
      </w:rPr>
    </w:lvl>
    <w:lvl w:ilvl="6" w:tplc="95DC80E2" w:tentative="1">
      <w:start w:val="1"/>
      <w:numFmt w:val="bullet"/>
      <w:lvlText w:val=""/>
      <w:lvlJc w:val="left"/>
      <w:pPr>
        <w:tabs>
          <w:tab w:val="num" w:pos="5040"/>
        </w:tabs>
        <w:ind w:left="5040" w:hanging="360"/>
      </w:pPr>
      <w:rPr>
        <w:rFonts w:ascii="Wingdings" w:hAnsi="Wingdings" w:hint="default"/>
        <w:sz w:val="20"/>
      </w:rPr>
    </w:lvl>
    <w:lvl w:ilvl="7" w:tplc="D2686564" w:tentative="1">
      <w:start w:val="1"/>
      <w:numFmt w:val="bullet"/>
      <w:lvlText w:val=""/>
      <w:lvlJc w:val="left"/>
      <w:pPr>
        <w:tabs>
          <w:tab w:val="num" w:pos="5760"/>
        </w:tabs>
        <w:ind w:left="5760" w:hanging="360"/>
      </w:pPr>
      <w:rPr>
        <w:rFonts w:ascii="Wingdings" w:hAnsi="Wingdings" w:hint="default"/>
        <w:sz w:val="20"/>
      </w:rPr>
    </w:lvl>
    <w:lvl w:ilvl="8" w:tplc="1918233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B072D"/>
    <w:multiLevelType w:val="hybridMultilevel"/>
    <w:tmpl w:val="F6AE2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8F0A14"/>
    <w:multiLevelType w:val="hybridMultilevel"/>
    <w:tmpl w:val="CB5AEF98"/>
    <w:lvl w:ilvl="0" w:tplc="619AC604">
      <w:start w:val="1"/>
      <w:numFmt w:val="bullet"/>
      <w:lvlText w:val=""/>
      <w:lvlJc w:val="left"/>
      <w:pPr>
        <w:tabs>
          <w:tab w:val="num" w:pos="720"/>
        </w:tabs>
        <w:ind w:left="720" w:hanging="360"/>
      </w:pPr>
      <w:rPr>
        <w:rFonts w:ascii="Symbol" w:hAnsi="Symbol" w:hint="default"/>
        <w:sz w:val="20"/>
      </w:rPr>
    </w:lvl>
    <w:lvl w:ilvl="1" w:tplc="1424107E" w:tentative="1">
      <w:start w:val="1"/>
      <w:numFmt w:val="bullet"/>
      <w:lvlText w:val="o"/>
      <w:lvlJc w:val="left"/>
      <w:pPr>
        <w:tabs>
          <w:tab w:val="num" w:pos="1440"/>
        </w:tabs>
        <w:ind w:left="1440" w:hanging="360"/>
      </w:pPr>
      <w:rPr>
        <w:rFonts w:ascii="Courier New" w:hAnsi="Courier New" w:hint="default"/>
        <w:sz w:val="20"/>
      </w:rPr>
    </w:lvl>
    <w:lvl w:ilvl="2" w:tplc="08481A3A" w:tentative="1">
      <w:start w:val="1"/>
      <w:numFmt w:val="bullet"/>
      <w:lvlText w:val=""/>
      <w:lvlJc w:val="left"/>
      <w:pPr>
        <w:tabs>
          <w:tab w:val="num" w:pos="2160"/>
        </w:tabs>
        <w:ind w:left="2160" w:hanging="360"/>
      </w:pPr>
      <w:rPr>
        <w:rFonts w:ascii="Wingdings" w:hAnsi="Wingdings" w:hint="default"/>
        <w:sz w:val="20"/>
      </w:rPr>
    </w:lvl>
    <w:lvl w:ilvl="3" w:tplc="A0E88FFC" w:tentative="1">
      <w:start w:val="1"/>
      <w:numFmt w:val="bullet"/>
      <w:lvlText w:val=""/>
      <w:lvlJc w:val="left"/>
      <w:pPr>
        <w:tabs>
          <w:tab w:val="num" w:pos="2880"/>
        </w:tabs>
        <w:ind w:left="2880" w:hanging="360"/>
      </w:pPr>
      <w:rPr>
        <w:rFonts w:ascii="Wingdings" w:hAnsi="Wingdings" w:hint="default"/>
        <w:sz w:val="20"/>
      </w:rPr>
    </w:lvl>
    <w:lvl w:ilvl="4" w:tplc="5FF84B9C" w:tentative="1">
      <w:start w:val="1"/>
      <w:numFmt w:val="bullet"/>
      <w:lvlText w:val=""/>
      <w:lvlJc w:val="left"/>
      <w:pPr>
        <w:tabs>
          <w:tab w:val="num" w:pos="3600"/>
        </w:tabs>
        <w:ind w:left="3600" w:hanging="360"/>
      </w:pPr>
      <w:rPr>
        <w:rFonts w:ascii="Wingdings" w:hAnsi="Wingdings" w:hint="default"/>
        <w:sz w:val="20"/>
      </w:rPr>
    </w:lvl>
    <w:lvl w:ilvl="5" w:tplc="3386245C" w:tentative="1">
      <w:start w:val="1"/>
      <w:numFmt w:val="bullet"/>
      <w:lvlText w:val=""/>
      <w:lvlJc w:val="left"/>
      <w:pPr>
        <w:tabs>
          <w:tab w:val="num" w:pos="4320"/>
        </w:tabs>
        <w:ind w:left="4320" w:hanging="360"/>
      </w:pPr>
      <w:rPr>
        <w:rFonts w:ascii="Wingdings" w:hAnsi="Wingdings" w:hint="default"/>
        <w:sz w:val="20"/>
      </w:rPr>
    </w:lvl>
    <w:lvl w:ilvl="6" w:tplc="5B5C3310" w:tentative="1">
      <w:start w:val="1"/>
      <w:numFmt w:val="bullet"/>
      <w:lvlText w:val=""/>
      <w:lvlJc w:val="left"/>
      <w:pPr>
        <w:tabs>
          <w:tab w:val="num" w:pos="5040"/>
        </w:tabs>
        <w:ind w:left="5040" w:hanging="360"/>
      </w:pPr>
      <w:rPr>
        <w:rFonts w:ascii="Wingdings" w:hAnsi="Wingdings" w:hint="default"/>
        <w:sz w:val="20"/>
      </w:rPr>
    </w:lvl>
    <w:lvl w:ilvl="7" w:tplc="7A48ABCE" w:tentative="1">
      <w:start w:val="1"/>
      <w:numFmt w:val="bullet"/>
      <w:lvlText w:val=""/>
      <w:lvlJc w:val="left"/>
      <w:pPr>
        <w:tabs>
          <w:tab w:val="num" w:pos="5760"/>
        </w:tabs>
        <w:ind w:left="5760" w:hanging="360"/>
      </w:pPr>
      <w:rPr>
        <w:rFonts w:ascii="Wingdings" w:hAnsi="Wingdings" w:hint="default"/>
        <w:sz w:val="20"/>
      </w:rPr>
    </w:lvl>
    <w:lvl w:ilvl="8" w:tplc="A0B27A4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3375F"/>
    <w:multiLevelType w:val="hybridMultilevel"/>
    <w:tmpl w:val="F9282AE0"/>
    <w:lvl w:ilvl="0" w:tplc="6C5EB4E6">
      <w:start w:val="1"/>
      <w:numFmt w:val="bullet"/>
      <w:lvlText w:val=""/>
      <w:lvlJc w:val="left"/>
      <w:pPr>
        <w:tabs>
          <w:tab w:val="num" w:pos="720"/>
        </w:tabs>
        <w:ind w:left="720" w:hanging="360"/>
      </w:pPr>
      <w:rPr>
        <w:rFonts w:ascii="Symbol" w:hAnsi="Symbol" w:hint="default"/>
        <w:sz w:val="20"/>
      </w:rPr>
    </w:lvl>
    <w:lvl w:ilvl="1" w:tplc="8318B25C" w:tentative="1">
      <w:start w:val="1"/>
      <w:numFmt w:val="bullet"/>
      <w:lvlText w:val="o"/>
      <w:lvlJc w:val="left"/>
      <w:pPr>
        <w:tabs>
          <w:tab w:val="num" w:pos="1440"/>
        </w:tabs>
        <w:ind w:left="1440" w:hanging="360"/>
      </w:pPr>
      <w:rPr>
        <w:rFonts w:ascii="Courier New" w:hAnsi="Courier New" w:hint="default"/>
        <w:sz w:val="20"/>
      </w:rPr>
    </w:lvl>
    <w:lvl w:ilvl="2" w:tplc="FB245FD2" w:tentative="1">
      <w:start w:val="1"/>
      <w:numFmt w:val="bullet"/>
      <w:lvlText w:val=""/>
      <w:lvlJc w:val="left"/>
      <w:pPr>
        <w:tabs>
          <w:tab w:val="num" w:pos="2160"/>
        </w:tabs>
        <w:ind w:left="2160" w:hanging="360"/>
      </w:pPr>
      <w:rPr>
        <w:rFonts w:ascii="Wingdings" w:hAnsi="Wingdings" w:hint="default"/>
        <w:sz w:val="20"/>
      </w:rPr>
    </w:lvl>
    <w:lvl w:ilvl="3" w:tplc="897E4992" w:tentative="1">
      <w:start w:val="1"/>
      <w:numFmt w:val="bullet"/>
      <w:lvlText w:val=""/>
      <w:lvlJc w:val="left"/>
      <w:pPr>
        <w:tabs>
          <w:tab w:val="num" w:pos="2880"/>
        </w:tabs>
        <w:ind w:left="2880" w:hanging="360"/>
      </w:pPr>
      <w:rPr>
        <w:rFonts w:ascii="Wingdings" w:hAnsi="Wingdings" w:hint="default"/>
        <w:sz w:val="20"/>
      </w:rPr>
    </w:lvl>
    <w:lvl w:ilvl="4" w:tplc="F1F0300A" w:tentative="1">
      <w:start w:val="1"/>
      <w:numFmt w:val="bullet"/>
      <w:lvlText w:val=""/>
      <w:lvlJc w:val="left"/>
      <w:pPr>
        <w:tabs>
          <w:tab w:val="num" w:pos="3600"/>
        </w:tabs>
        <w:ind w:left="3600" w:hanging="360"/>
      </w:pPr>
      <w:rPr>
        <w:rFonts w:ascii="Wingdings" w:hAnsi="Wingdings" w:hint="default"/>
        <w:sz w:val="20"/>
      </w:rPr>
    </w:lvl>
    <w:lvl w:ilvl="5" w:tplc="65AAC84A" w:tentative="1">
      <w:start w:val="1"/>
      <w:numFmt w:val="bullet"/>
      <w:lvlText w:val=""/>
      <w:lvlJc w:val="left"/>
      <w:pPr>
        <w:tabs>
          <w:tab w:val="num" w:pos="4320"/>
        </w:tabs>
        <w:ind w:left="4320" w:hanging="360"/>
      </w:pPr>
      <w:rPr>
        <w:rFonts w:ascii="Wingdings" w:hAnsi="Wingdings" w:hint="default"/>
        <w:sz w:val="20"/>
      </w:rPr>
    </w:lvl>
    <w:lvl w:ilvl="6" w:tplc="3F201424" w:tentative="1">
      <w:start w:val="1"/>
      <w:numFmt w:val="bullet"/>
      <w:lvlText w:val=""/>
      <w:lvlJc w:val="left"/>
      <w:pPr>
        <w:tabs>
          <w:tab w:val="num" w:pos="5040"/>
        </w:tabs>
        <w:ind w:left="5040" w:hanging="360"/>
      </w:pPr>
      <w:rPr>
        <w:rFonts w:ascii="Wingdings" w:hAnsi="Wingdings" w:hint="default"/>
        <w:sz w:val="20"/>
      </w:rPr>
    </w:lvl>
    <w:lvl w:ilvl="7" w:tplc="E6E69B70" w:tentative="1">
      <w:start w:val="1"/>
      <w:numFmt w:val="bullet"/>
      <w:lvlText w:val=""/>
      <w:lvlJc w:val="left"/>
      <w:pPr>
        <w:tabs>
          <w:tab w:val="num" w:pos="5760"/>
        </w:tabs>
        <w:ind w:left="5760" w:hanging="360"/>
      </w:pPr>
      <w:rPr>
        <w:rFonts w:ascii="Wingdings" w:hAnsi="Wingdings" w:hint="default"/>
        <w:sz w:val="20"/>
      </w:rPr>
    </w:lvl>
    <w:lvl w:ilvl="8" w:tplc="A7E8191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63718"/>
    <w:multiLevelType w:val="multilevel"/>
    <w:tmpl w:val="AB7C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F5C90"/>
    <w:multiLevelType w:val="hybridMultilevel"/>
    <w:tmpl w:val="B91E51A6"/>
    <w:lvl w:ilvl="0" w:tplc="5692A3D6">
      <w:numFmt w:val="bullet"/>
      <w:lvlText w:val=""/>
      <w:lvlJc w:val="left"/>
      <w:pPr>
        <w:ind w:left="720" w:hanging="360"/>
      </w:pPr>
      <w:rPr>
        <w:rFonts w:ascii="Symbol" w:eastAsia="Calibr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181E2A"/>
    <w:multiLevelType w:val="hybridMultilevel"/>
    <w:tmpl w:val="E59AC5E8"/>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2" w15:restartNumberingAfterBreak="0">
    <w:nsid w:val="1DAA39A6"/>
    <w:multiLevelType w:val="multilevel"/>
    <w:tmpl w:val="C338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25909"/>
    <w:multiLevelType w:val="hybridMultilevel"/>
    <w:tmpl w:val="DC2637B8"/>
    <w:lvl w:ilvl="0" w:tplc="FB42D8CA">
      <w:start w:val="1"/>
      <w:numFmt w:val="decimal"/>
      <w:lvlText w:val="%1."/>
      <w:lvlJc w:val="left"/>
      <w:pPr>
        <w:tabs>
          <w:tab w:val="num" w:pos="720"/>
        </w:tabs>
        <w:ind w:left="720" w:hanging="360"/>
      </w:pPr>
    </w:lvl>
    <w:lvl w:ilvl="1" w:tplc="7B0E54D6" w:tentative="1">
      <w:start w:val="1"/>
      <w:numFmt w:val="decimal"/>
      <w:lvlText w:val="%2."/>
      <w:lvlJc w:val="left"/>
      <w:pPr>
        <w:tabs>
          <w:tab w:val="num" w:pos="1440"/>
        </w:tabs>
        <w:ind w:left="1440" w:hanging="360"/>
      </w:pPr>
    </w:lvl>
    <w:lvl w:ilvl="2" w:tplc="2938B8D8" w:tentative="1">
      <w:start w:val="1"/>
      <w:numFmt w:val="decimal"/>
      <w:lvlText w:val="%3."/>
      <w:lvlJc w:val="left"/>
      <w:pPr>
        <w:tabs>
          <w:tab w:val="num" w:pos="2160"/>
        </w:tabs>
        <w:ind w:left="2160" w:hanging="360"/>
      </w:pPr>
    </w:lvl>
    <w:lvl w:ilvl="3" w:tplc="C1009276" w:tentative="1">
      <w:start w:val="1"/>
      <w:numFmt w:val="decimal"/>
      <w:lvlText w:val="%4."/>
      <w:lvlJc w:val="left"/>
      <w:pPr>
        <w:tabs>
          <w:tab w:val="num" w:pos="2880"/>
        </w:tabs>
        <w:ind w:left="2880" w:hanging="360"/>
      </w:pPr>
    </w:lvl>
    <w:lvl w:ilvl="4" w:tplc="3A3C86EC" w:tentative="1">
      <w:start w:val="1"/>
      <w:numFmt w:val="decimal"/>
      <w:lvlText w:val="%5."/>
      <w:lvlJc w:val="left"/>
      <w:pPr>
        <w:tabs>
          <w:tab w:val="num" w:pos="3600"/>
        </w:tabs>
        <w:ind w:left="3600" w:hanging="360"/>
      </w:pPr>
    </w:lvl>
    <w:lvl w:ilvl="5" w:tplc="A48066A2" w:tentative="1">
      <w:start w:val="1"/>
      <w:numFmt w:val="decimal"/>
      <w:lvlText w:val="%6."/>
      <w:lvlJc w:val="left"/>
      <w:pPr>
        <w:tabs>
          <w:tab w:val="num" w:pos="4320"/>
        </w:tabs>
        <w:ind w:left="4320" w:hanging="360"/>
      </w:pPr>
    </w:lvl>
    <w:lvl w:ilvl="6" w:tplc="BE2E5D9A" w:tentative="1">
      <w:start w:val="1"/>
      <w:numFmt w:val="decimal"/>
      <w:lvlText w:val="%7."/>
      <w:lvlJc w:val="left"/>
      <w:pPr>
        <w:tabs>
          <w:tab w:val="num" w:pos="5040"/>
        </w:tabs>
        <w:ind w:left="5040" w:hanging="360"/>
      </w:pPr>
    </w:lvl>
    <w:lvl w:ilvl="7" w:tplc="4E0C70B4" w:tentative="1">
      <w:start w:val="1"/>
      <w:numFmt w:val="decimal"/>
      <w:lvlText w:val="%8."/>
      <w:lvlJc w:val="left"/>
      <w:pPr>
        <w:tabs>
          <w:tab w:val="num" w:pos="5760"/>
        </w:tabs>
        <w:ind w:left="5760" w:hanging="360"/>
      </w:pPr>
    </w:lvl>
    <w:lvl w:ilvl="8" w:tplc="2A5A3B04" w:tentative="1">
      <w:start w:val="1"/>
      <w:numFmt w:val="decimal"/>
      <w:lvlText w:val="%9."/>
      <w:lvlJc w:val="left"/>
      <w:pPr>
        <w:tabs>
          <w:tab w:val="num" w:pos="6480"/>
        </w:tabs>
        <w:ind w:left="6480" w:hanging="360"/>
      </w:pPr>
    </w:lvl>
  </w:abstractNum>
  <w:abstractNum w:abstractNumId="14" w15:restartNumberingAfterBreak="0">
    <w:nsid w:val="2C4A5512"/>
    <w:multiLevelType w:val="hybridMultilevel"/>
    <w:tmpl w:val="B7829C3C"/>
    <w:lvl w:ilvl="0" w:tplc="F9643840">
      <w:start w:val="1"/>
      <w:numFmt w:val="bullet"/>
      <w:lvlText w:val=""/>
      <w:lvlJc w:val="left"/>
      <w:pPr>
        <w:tabs>
          <w:tab w:val="num" w:pos="720"/>
        </w:tabs>
        <w:ind w:left="720" w:hanging="360"/>
      </w:pPr>
      <w:rPr>
        <w:rFonts w:ascii="Symbol" w:hAnsi="Symbol" w:hint="default"/>
        <w:sz w:val="20"/>
      </w:rPr>
    </w:lvl>
    <w:lvl w:ilvl="1" w:tplc="3EE898E0" w:tentative="1">
      <w:start w:val="1"/>
      <w:numFmt w:val="bullet"/>
      <w:lvlText w:val="o"/>
      <w:lvlJc w:val="left"/>
      <w:pPr>
        <w:tabs>
          <w:tab w:val="num" w:pos="1440"/>
        </w:tabs>
        <w:ind w:left="1440" w:hanging="360"/>
      </w:pPr>
      <w:rPr>
        <w:rFonts w:ascii="Courier New" w:hAnsi="Courier New" w:hint="default"/>
        <w:sz w:val="20"/>
      </w:rPr>
    </w:lvl>
    <w:lvl w:ilvl="2" w:tplc="3F3E7B42" w:tentative="1">
      <w:start w:val="1"/>
      <w:numFmt w:val="bullet"/>
      <w:lvlText w:val=""/>
      <w:lvlJc w:val="left"/>
      <w:pPr>
        <w:tabs>
          <w:tab w:val="num" w:pos="2160"/>
        </w:tabs>
        <w:ind w:left="2160" w:hanging="360"/>
      </w:pPr>
      <w:rPr>
        <w:rFonts w:ascii="Wingdings" w:hAnsi="Wingdings" w:hint="default"/>
        <w:sz w:val="20"/>
      </w:rPr>
    </w:lvl>
    <w:lvl w:ilvl="3" w:tplc="033081FA" w:tentative="1">
      <w:start w:val="1"/>
      <w:numFmt w:val="bullet"/>
      <w:lvlText w:val=""/>
      <w:lvlJc w:val="left"/>
      <w:pPr>
        <w:tabs>
          <w:tab w:val="num" w:pos="2880"/>
        </w:tabs>
        <w:ind w:left="2880" w:hanging="360"/>
      </w:pPr>
      <w:rPr>
        <w:rFonts w:ascii="Wingdings" w:hAnsi="Wingdings" w:hint="default"/>
        <w:sz w:val="20"/>
      </w:rPr>
    </w:lvl>
    <w:lvl w:ilvl="4" w:tplc="B698584E" w:tentative="1">
      <w:start w:val="1"/>
      <w:numFmt w:val="bullet"/>
      <w:lvlText w:val=""/>
      <w:lvlJc w:val="left"/>
      <w:pPr>
        <w:tabs>
          <w:tab w:val="num" w:pos="3600"/>
        </w:tabs>
        <w:ind w:left="3600" w:hanging="360"/>
      </w:pPr>
      <w:rPr>
        <w:rFonts w:ascii="Wingdings" w:hAnsi="Wingdings" w:hint="default"/>
        <w:sz w:val="20"/>
      </w:rPr>
    </w:lvl>
    <w:lvl w:ilvl="5" w:tplc="1B641DFC" w:tentative="1">
      <w:start w:val="1"/>
      <w:numFmt w:val="bullet"/>
      <w:lvlText w:val=""/>
      <w:lvlJc w:val="left"/>
      <w:pPr>
        <w:tabs>
          <w:tab w:val="num" w:pos="4320"/>
        </w:tabs>
        <w:ind w:left="4320" w:hanging="360"/>
      </w:pPr>
      <w:rPr>
        <w:rFonts w:ascii="Wingdings" w:hAnsi="Wingdings" w:hint="default"/>
        <w:sz w:val="20"/>
      </w:rPr>
    </w:lvl>
    <w:lvl w:ilvl="6" w:tplc="B2FAA49C" w:tentative="1">
      <w:start w:val="1"/>
      <w:numFmt w:val="bullet"/>
      <w:lvlText w:val=""/>
      <w:lvlJc w:val="left"/>
      <w:pPr>
        <w:tabs>
          <w:tab w:val="num" w:pos="5040"/>
        </w:tabs>
        <w:ind w:left="5040" w:hanging="360"/>
      </w:pPr>
      <w:rPr>
        <w:rFonts w:ascii="Wingdings" w:hAnsi="Wingdings" w:hint="default"/>
        <w:sz w:val="20"/>
      </w:rPr>
    </w:lvl>
    <w:lvl w:ilvl="7" w:tplc="9C8C507E" w:tentative="1">
      <w:start w:val="1"/>
      <w:numFmt w:val="bullet"/>
      <w:lvlText w:val=""/>
      <w:lvlJc w:val="left"/>
      <w:pPr>
        <w:tabs>
          <w:tab w:val="num" w:pos="5760"/>
        </w:tabs>
        <w:ind w:left="5760" w:hanging="360"/>
      </w:pPr>
      <w:rPr>
        <w:rFonts w:ascii="Wingdings" w:hAnsi="Wingdings" w:hint="default"/>
        <w:sz w:val="20"/>
      </w:rPr>
    </w:lvl>
    <w:lvl w:ilvl="8" w:tplc="5F0A7A2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223D4"/>
    <w:multiLevelType w:val="multilevel"/>
    <w:tmpl w:val="7998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096E75"/>
    <w:multiLevelType w:val="multilevel"/>
    <w:tmpl w:val="7E6E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B608A"/>
    <w:multiLevelType w:val="hybridMultilevel"/>
    <w:tmpl w:val="C1F2E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3F5EDF"/>
    <w:multiLevelType w:val="hybridMultilevel"/>
    <w:tmpl w:val="C6C4D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B83ABB"/>
    <w:multiLevelType w:val="multilevel"/>
    <w:tmpl w:val="8DB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A0C00"/>
    <w:multiLevelType w:val="hybridMultilevel"/>
    <w:tmpl w:val="0F50D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E268F2"/>
    <w:multiLevelType w:val="hybridMultilevel"/>
    <w:tmpl w:val="D74E5F98"/>
    <w:lvl w:ilvl="0" w:tplc="D0BC799C">
      <w:start w:val="1"/>
      <w:numFmt w:val="bullet"/>
      <w:lvlText w:val=""/>
      <w:lvlJc w:val="left"/>
      <w:pPr>
        <w:tabs>
          <w:tab w:val="num" w:pos="720"/>
        </w:tabs>
        <w:ind w:left="720" w:hanging="360"/>
      </w:pPr>
      <w:rPr>
        <w:rFonts w:ascii="Symbol" w:hAnsi="Symbol" w:hint="default"/>
        <w:sz w:val="20"/>
      </w:rPr>
    </w:lvl>
    <w:lvl w:ilvl="1" w:tplc="D0909EA4" w:tentative="1">
      <w:start w:val="1"/>
      <w:numFmt w:val="bullet"/>
      <w:lvlText w:val="o"/>
      <w:lvlJc w:val="left"/>
      <w:pPr>
        <w:tabs>
          <w:tab w:val="num" w:pos="1440"/>
        </w:tabs>
        <w:ind w:left="1440" w:hanging="360"/>
      </w:pPr>
      <w:rPr>
        <w:rFonts w:ascii="Courier New" w:hAnsi="Courier New" w:hint="default"/>
        <w:sz w:val="20"/>
      </w:rPr>
    </w:lvl>
    <w:lvl w:ilvl="2" w:tplc="9E165280" w:tentative="1">
      <w:start w:val="1"/>
      <w:numFmt w:val="bullet"/>
      <w:lvlText w:val=""/>
      <w:lvlJc w:val="left"/>
      <w:pPr>
        <w:tabs>
          <w:tab w:val="num" w:pos="2160"/>
        </w:tabs>
        <w:ind w:left="2160" w:hanging="360"/>
      </w:pPr>
      <w:rPr>
        <w:rFonts w:ascii="Wingdings" w:hAnsi="Wingdings" w:hint="default"/>
        <w:sz w:val="20"/>
      </w:rPr>
    </w:lvl>
    <w:lvl w:ilvl="3" w:tplc="77BCECE8" w:tentative="1">
      <w:start w:val="1"/>
      <w:numFmt w:val="bullet"/>
      <w:lvlText w:val=""/>
      <w:lvlJc w:val="left"/>
      <w:pPr>
        <w:tabs>
          <w:tab w:val="num" w:pos="2880"/>
        </w:tabs>
        <w:ind w:left="2880" w:hanging="360"/>
      </w:pPr>
      <w:rPr>
        <w:rFonts w:ascii="Wingdings" w:hAnsi="Wingdings" w:hint="default"/>
        <w:sz w:val="20"/>
      </w:rPr>
    </w:lvl>
    <w:lvl w:ilvl="4" w:tplc="0590AEC4" w:tentative="1">
      <w:start w:val="1"/>
      <w:numFmt w:val="bullet"/>
      <w:lvlText w:val=""/>
      <w:lvlJc w:val="left"/>
      <w:pPr>
        <w:tabs>
          <w:tab w:val="num" w:pos="3600"/>
        </w:tabs>
        <w:ind w:left="3600" w:hanging="360"/>
      </w:pPr>
      <w:rPr>
        <w:rFonts w:ascii="Wingdings" w:hAnsi="Wingdings" w:hint="default"/>
        <w:sz w:val="20"/>
      </w:rPr>
    </w:lvl>
    <w:lvl w:ilvl="5" w:tplc="28885724" w:tentative="1">
      <w:start w:val="1"/>
      <w:numFmt w:val="bullet"/>
      <w:lvlText w:val=""/>
      <w:lvlJc w:val="left"/>
      <w:pPr>
        <w:tabs>
          <w:tab w:val="num" w:pos="4320"/>
        </w:tabs>
        <w:ind w:left="4320" w:hanging="360"/>
      </w:pPr>
      <w:rPr>
        <w:rFonts w:ascii="Wingdings" w:hAnsi="Wingdings" w:hint="default"/>
        <w:sz w:val="20"/>
      </w:rPr>
    </w:lvl>
    <w:lvl w:ilvl="6" w:tplc="97EA9362" w:tentative="1">
      <w:start w:val="1"/>
      <w:numFmt w:val="bullet"/>
      <w:lvlText w:val=""/>
      <w:lvlJc w:val="left"/>
      <w:pPr>
        <w:tabs>
          <w:tab w:val="num" w:pos="5040"/>
        </w:tabs>
        <w:ind w:left="5040" w:hanging="360"/>
      </w:pPr>
      <w:rPr>
        <w:rFonts w:ascii="Wingdings" w:hAnsi="Wingdings" w:hint="default"/>
        <w:sz w:val="20"/>
      </w:rPr>
    </w:lvl>
    <w:lvl w:ilvl="7" w:tplc="8EECA022" w:tentative="1">
      <w:start w:val="1"/>
      <w:numFmt w:val="bullet"/>
      <w:lvlText w:val=""/>
      <w:lvlJc w:val="left"/>
      <w:pPr>
        <w:tabs>
          <w:tab w:val="num" w:pos="5760"/>
        </w:tabs>
        <w:ind w:left="5760" w:hanging="360"/>
      </w:pPr>
      <w:rPr>
        <w:rFonts w:ascii="Wingdings" w:hAnsi="Wingdings" w:hint="default"/>
        <w:sz w:val="20"/>
      </w:rPr>
    </w:lvl>
    <w:lvl w:ilvl="8" w:tplc="C7DA759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7113C"/>
    <w:multiLevelType w:val="hybridMultilevel"/>
    <w:tmpl w:val="E0105008"/>
    <w:lvl w:ilvl="0" w:tplc="D5B895B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CD1353"/>
    <w:multiLevelType w:val="hybridMultilevel"/>
    <w:tmpl w:val="1D8E5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3A2FC1"/>
    <w:multiLevelType w:val="hybridMultilevel"/>
    <w:tmpl w:val="65E21888"/>
    <w:lvl w:ilvl="0" w:tplc="7FAA1CEE">
      <w:start w:val="1"/>
      <w:numFmt w:val="bullet"/>
      <w:lvlText w:val=""/>
      <w:lvlJc w:val="left"/>
      <w:pPr>
        <w:tabs>
          <w:tab w:val="num" w:pos="720"/>
        </w:tabs>
        <w:ind w:left="720" w:hanging="360"/>
      </w:pPr>
      <w:rPr>
        <w:rFonts w:ascii="Symbol" w:hAnsi="Symbol" w:hint="default"/>
        <w:sz w:val="20"/>
      </w:rPr>
    </w:lvl>
    <w:lvl w:ilvl="1" w:tplc="30B60066" w:tentative="1">
      <w:start w:val="1"/>
      <w:numFmt w:val="bullet"/>
      <w:lvlText w:val="o"/>
      <w:lvlJc w:val="left"/>
      <w:pPr>
        <w:tabs>
          <w:tab w:val="num" w:pos="1440"/>
        </w:tabs>
        <w:ind w:left="1440" w:hanging="360"/>
      </w:pPr>
      <w:rPr>
        <w:rFonts w:ascii="Courier New" w:hAnsi="Courier New" w:hint="default"/>
        <w:sz w:val="20"/>
      </w:rPr>
    </w:lvl>
    <w:lvl w:ilvl="2" w:tplc="B70AA2A2" w:tentative="1">
      <w:start w:val="1"/>
      <w:numFmt w:val="bullet"/>
      <w:lvlText w:val=""/>
      <w:lvlJc w:val="left"/>
      <w:pPr>
        <w:tabs>
          <w:tab w:val="num" w:pos="2160"/>
        </w:tabs>
        <w:ind w:left="2160" w:hanging="360"/>
      </w:pPr>
      <w:rPr>
        <w:rFonts w:ascii="Wingdings" w:hAnsi="Wingdings" w:hint="default"/>
        <w:sz w:val="20"/>
      </w:rPr>
    </w:lvl>
    <w:lvl w:ilvl="3" w:tplc="CA7EBF9E" w:tentative="1">
      <w:start w:val="1"/>
      <w:numFmt w:val="bullet"/>
      <w:lvlText w:val=""/>
      <w:lvlJc w:val="left"/>
      <w:pPr>
        <w:tabs>
          <w:tab w:val="num" w:pos="2880"/>
        </w:tabs>
        <w:ind w:left="2880" w:hanging="360"/>
      </w:pPr>
      <w:rPr>
        <w:rFonts w:ascii="Wingdings" w:hAnsi="Wingdings" w:hint="default"/>
        <w:sz w:val="20"/>
      </w:rPr>
    </w:lvl>
    <w:lvl w:ilvl="4" w:tplc="BD585098" w:tentative="1">
      <w:start w:val="1"/>
      <w:numFmt w:val="bullet"/>
      <w:lvlText w:val=""/>
      <w:lvlJc w:val="left"/>
      <w:pPr>
        <w:tabs>
          <w:tab w:val="num" w:pos="3600"/>
        </w:tabs>
        <w:ind w:left="3600" w:hanging="360"/>
      </w:pPr>
      <w:rPr>
        <w:rFonts w:ascii="Wingdings" w:hAnsi="Wingdings" w:hint="default"/>
        <w:sz w:val="20"/>
      </w:rPr>
    </w:lvl>
    <w:lvl w:ilvl="5" w:tplc="70E6B020" w:tentative="1">
      <w:start w:val="1"/>
      <w:numFmt w:val="bullet"/>
      <w:lvlText w:val=""/>
      <w:lvlJc w:val="left"/>
      <w:pPr>
        <w:tabs>
          <w:tab w:val="num" w:pos="4320"/>
        </w:tabs>
        <w:ind w:left="4320" w:hanging="360"/>
      </w:pPr>
      <w:rPr>
        <w:rFonts w:ascii="Wingdings" w:hAnsi="Wingdings" w:hint="default"/>
        <w:sz w:val="20"/>
      </w:rPr>
    </w:lvl>
    <w:lvl w:ilvl="6" w:tplc="3C3E82B4" w:tentative="1">
      <w:start w:val="1"/>
      <w:numFmt w:val="bullet"/>
      <w:lvlText w:val=""/>
      <w:lvlJc w:val="left"/>
      <w:pPr>
        <w:tabs>
          <w:tab w:val="num" w:pos="5040"/>
        </w:tabs>
        <w:ind w:left="5040" w:hanging="360"/>
      </w:pPr>
      <w:rPr>
        <w:rFonts w:ascii="Wingdings" w:hAnsi="Wingdings" w:hint="default"/>
        <w:sz w:val="20"/>
      </w:rPr>
    </w:lvl>
    <w:lvl w:ilvl="7" w:tplc="D1483ED6" w:tentative="1">
      <w:start w:val="1"/>
      <w:numFmt w:val="bullet"/>
      <w:lvlText w:val=""/>
      <w:lvlJc w:val="left"/>
      <w:pPr>
        <w:tabs>
          <w:tab w:val="num" w:pos="5760"/>
        </w:tabs>
        <w:ind w:left="5760" w:hanging="360"/>
      </w:pPr>
      <w:rPr>
        <w:rFonts w:ascii="Wingdings" w:hAnsi="Wingdings" w:hint="default"/>
        <w:sz w:val="20"/>
      </w:rPr>
    </w:lvl>
    <w:lvl w:ilvl="8" w:tplc="285CB63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2146A"/>
    <w:multiLevelType w:val="hybridMultilevel"/>
    <w:tmpl w:val="953EFC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0A43A4"/>
    <w:multiLevelType w:val="multilevel"/>
    <w:tmpl w:val="6F3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E7182"/>
    <w:multiLevelType w:val="hybridMultilevel"/>
    <w:tmpl w:val="CD000140"/>
    <w:lvl w:ilvl="0" w:tplc="4CAE3242">
      <w:start w:val="1"/>
      <w:numFmt w:val="bullet"/>
      <w:lvlText w:val=""/>
      <w:lvlJc w:val="left"/>
      <w:pPr>
        <w:tabs>
          <w:tab w:val="num" w:pos="720"/>
        </w:tabs>
        <w:ind w:left="720" w:hanging="360"/>
      </w:pPr>
      <w:rPr>
        <w:rFonts w:ascii="Symbol" w:hAnsi="Symbol" w:hint="default"/>
        <w:sz w:val="20"/>
      </w:rPr>
    </w:lvl>
    <w:lvl w:ilvl="1" w:tplc="6EAC153E" w:tentative="1">
      <w:start w:val="1"/>
      <w:numFmt w:val="bullet"/>
      <w:lvlText w:val="o"/>
      <w:lvlJc w:val="left"/>
      <w:pPr>
        <w:tabs>
          <w:tab w:val="num" w:pos="1440"/>
        </w:tabs>
        <w:ind w:left="1440" w:hanging="360"/>
      </w:pPr>
      <w:rPr>
        <w:rFonts w:ascii="Courier New" w:hAnsi="Courier New" w:hint="default"/>
        <w:sz w:val="20"/>
      </w:rPr>
    </w:lvl>
    <w:lvl w:ilvl="2" w:tplc="6B0413F2" w:tentative="1">
      <w:start w:val="1"/>
      <w:numFmt w:val="bullet"/>
      <w:lvlText w:val=""/>
      <w:lvlJc w:val="left"/>
      <w:pPr>
        <w:tabs>
          <w:tab w:val="num" w:pos="2160"/>
        </w:tabs>
        <w:ind w:left="2160" w:hanging="360"/>
      </w:pPr>
      <w:rPr>
        <w:rFonts w:ascii="Wingdings" w:hAnsi="Wingdings" w:hint="default"/>
        <w:sz w:val="20"/>
      </w:rPr>
    </w:lvl>
    <w:lvl w:ilvl="3" w:tplc="7A7C52AC" w:tentative="1">
      <w:start w:val="1"/>
      <w:numFmt w:val="bullet"/>
      <w:lvlText w:val=""/>
      <w:lvlJc w:val="left"/>
      <w:pPr>
        <w:tabs>
          <w:tab w:val="num" w:pos="2880"/>
        </w:tabs>
        <w:ind w:left="2880" w:hanging="360"/>
      </w:pPr>
      <w:rPr>
        <w:rFonts w:ascii="Wingdings" w:hAnsi="Wingdings" w:hint="default"/>
        <w:sz w:val="20"/>
      </w:rPr>
    </w:lvl>
    <w:lvl w:ilvl="4" w:tplc="E6586590" w:tentative="1">
      <w:start w:val="1"/>
      <w:numFmt w:val="bullet"/>
      <w:lvlText w:val=""/>
      <w:lvlJc w:val="left"/>
      <w:pPr>
        <w:tabs>
          <w:tab w:val="num" w:pos="3600"/>
        </w:tabs>
        <w:ind w:left="3600" w:hanging="360"/>
      </w:pPr>
      <w:rPr>
        <w:rFonts w:ascii="Wingdings" w:hAnsi="Wingdings" w:hint="default"/>
        <w:sz w:val="20"/>
      </w:rPr>
    </w:lvl>
    <w:lvl w:ilvl="5" w:tplc="E5F235B6" w:tentative="1">
      <w:start w:val="1"/>
      <w:numFmt w:val="bullet"/>
      <w:lvlText w:val=""/>
      <w:lvlJc w:val="left"/>
      <w:pPr>
        <w:tabs>
          <w:tab w:val="num" w:pos="4320"/>
        </w:tabs>
        <w:ind w:left="4320" w:hanging="360"/>
      </w:pPr>
      <w:rPr>
        <w:rFonts w:ascii="Wingdings" w:hAnsi="Wingdings" w:hint="default"/>
        <w:sz w:val="20"/>
      </w:rPr>
    </w:lvl>
    <w:lvl w:ilvl="6" w:tplc="FC2CB83E" w:tentative="1">
      <w:start w:val="1"/>
      <w:numFmt w:val="bullet"/>
      <w:lvlText w:val=""/>
      <w:lvlJc w:val="left"/>
      <w:pPr>
        <w:tabs>
          <w:tab w:val="num" w:pos="5040"/>
        </w:tabs>
        <w:ind w:left="5040" w:hanging="360"/>
      </w:pPr>
      <w:rPr>
        <w:rFonts w:ascii="Wingdings" w:hAnsi="Wingdings" w:hint="default"/>
        <w:sz w:val="20"/>
      </w:rPr>
    </w:lvl>
    <w:lvl w:ilvl="7" w:tplc="9F8A164A" w:tentative="1">
      <w:start w:val="1"/>
      <w:numFmt w:val="bullet"/>
      <w:lvlText w:val=""/>
      <w:lvlJc w:val="left"/>
      <w:pPr>
        <w:tabs>
          <w:tab w:val="num" w:pos="5760"/>
        </w:tabs>
        <w:ind w:left="5760" w:hanging="360"/>
      </w:pPr>
      <w:rPr>
        <w:rFonts w:ascii="Wingdings" w:hAnsi="Wingdings" w:hint="default"/>
        <w:sz w:val="20"/>
      </w:rPr>
    </w:lvl>
    <w:lvl w:ilvl="8" w:tplc="5E8EDF1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55172"/>
    <w:multiLevelType w:val="hybridMultilevel"/>
    <w:tmpl w:val="B678C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5C14ED"/>
    <w:multiLevelType w:val="hybridMultilevel"/>
    <w:tmpl w:val="CF66125E"/>
    <w:lvl w:ilvl="0" w:tplc="448033E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F554E1"/>
    <w:multiLevelType w:val="hybridMultilevel"/>
    <w:tmpl w:val="66788C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83747EE"/>
    <w:multiLevelType w:val="multilevel"/>
    <w:tmpl w:val="7F24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E104D8"/>
    <w:multiLevelType w:val="hybridMultilevel"/>
    <w:tmpl w:val="EEBE9F4C"/>
    <w:lvl w:ilvl="0" w:tplc="E0002116">
      <w:start w:val="1"/>
      <w:numFmt w:val="bullet"/>
      <w:lvlText w:val=""/>
      <w:lvlJc w:val="left"/>
      <w:pPr>
        <w:tabs>
          <w:tab w:val="num" w:pos="720"/>
        </w:tabs>
        <w:ind w:left="720" w:hanging="360"/>
      </w:pPr>
      <w:rPr>
        <w:rFonts w:ascii="Symbol" w:hAnsi="Symbol" w:hint="default"/>
        <w:sz w:val="20"/>
      </w:rPr>
    </w:lvl>
    <w:lvl w:ilvl="1" w:tplc="9D2AF246" w:tentative="1">
      <w:start w:val="1"/>
      <w:numFmt w:val="bullet"/>
      <w:lvlText w:val="o"/>
      <w:lvlJc w:val="left"/>
      <w:pPr>
        <w:tabs>
          <w:tab w:val="num" w:pos="1440"/>
        </w:tabs>
        <w:ind w:left="1440" w:hanging="360"/>
      </w:pPr>
      <w:rPr>
        <w:rFonts w:ascii="Courier New" w:hAnsi="Courier New" w:hint="default"/>
        <w:sz w:val="20"/>
      </w:rPr>
    </w:lvl>
    <w:lvl w:ilvl="2" w:tplc="30C428C0" w:tentative="1">
      <w:start w:val="1"/>
      <w:numFmt w:val="bullet"/>
      <w:lvlText w:val=""/>
      <w:lvlJc w:val="left"/>
      <w:pPr>
        <w:tabs>
          <w:tab w:val="num" w:pos="2160"/>
        </w:tabs>
        <w:ind w:left="2160" w:hanging="360"/>
      </w:pPr>
      <w:rPr>
        <w:rFonts w:ascii="Wingdings" w:hAnsi="Wingdings" w:hint="default"/>
        <w:sz w:val="20"/>
      </w:rPr>
    </w:lvl>
    <w:lvl w:ilvl="3" w:tplc="A6FCA622" w:tentative="1">
      <w:start w:val="1"/>
      <w:numFmt w:val="bullet"/>
      <w:lvlText w:val=""/>
      <w:lvlJc w:val="left"/>
      <w:pPr>
        <w:tabs>
          <w:tab w:val="num" w:pos="2880"/>
        </w:tabs>
        <w:ind w:left="2880" w:hanging="360"/>
      </w:pPr>
      <w:rPr>
        <w:rFonts w:ascii="Wingdings" w:hAnsi="Wingdings" w:hint="default"/>
        <w:sz w:val="20"/>
      </w:rPr>
    </w:lvl>
    <w:lvl w:ilvl="4" w:tplc="143CAFF8" w:tentative="1">
      <w:start w:val="1"/>
      <w:numFmt w:val="bullet"/>
      <w:lvlText w:val=""/>
      <w:lvlJc w:val="left"/>
      <w:pPr>
        <w:tabs>
          <w:tab w:val="num" w:pos="3600"/>
        </w:tabs>
        <w:ind w:left="3600" w:hanging="360"/>
      </w:pPr>
      <w:rPr>
        <w:rFonts w:ascii="Wingdings" w:hAnsi="Wingdings" w:hint="default"/>
        <w:sz w:val="20"/>
      </w:rPr>
    </w:lvl>
    <w:lvl w:ilvl="5" w:tplc="41282924" w:tentative="1">
      <w:start w:val="1"/>
      <w:numFmt w:val="bullet"/>
      <w:lvlText w:val=""/>
      <w:lvlJc w:val="left"/>
      <w:pPr>
        <w:tabs>
          <w:tab w:val="num" w:pos="4320"/>
        </w:tabs>
        <w:ind w:left="4320" w:hanging="360"/>
      </w:pPr>
      <w:rPr>
        <w:rFonts w:ascii="Wingdings" w:hAnsi="Wingdings" w:hint="default"/>
        <w:sz w:val="20"/>
      </w:rPr>
    </w:lvl>
    <w:lvl w:ilvl="6" w:tplc="981E22C2" w:tentative="1">
      <w:start w:val="1"/>
      <w:numFmt w:val="bullet"/>
      <w:lvlText w:val=""/>
      <w:lvlJc w:val="left"/>
      <w:pPr>
        <w:tabs>
          <w:tab w:val="num" w:pos="5040"/>
        </w:tabs>
        <w:ind w:left="5040" w:hanging="360"/>
      </w:pPr>
      <w:rPr>
        <w:rFonts w:ascii="Wingdings" w:hAnsi="Wingdings" w:hint="default"/>
        <w:sz w:val="20"/>
      </w:rPr>
    </w:lvl>
    <w:lvl w:ilvl="7" w:tplc="F55687D8" w:tentative="1">
      <w:start w:val="1"/>
      <w:numFmt w:val="bullet"/>
      <w:lvlText w:val=""/>
      <w:lvlJc w:val="left"/>
      <w:pPr>
        <w:tabs>
          <w:tab w:val="num" w:pos="5760"/>
        </w:tabs>
        <w:ind w:left="5760" w:hanging="360"/>
      </w:pPr>
      <w:rPr>
        <w:rFonts w:ascii="Wingdings" w:hAnsi="Wingdings" w:hint="default"/>
        <w:sz w:val="20"/>
      </w:rPr>
    </w:lvl>
    <w:lvl w:ilvl="8" w:tplc="CA3CEA8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236FF"/>
    <w:multiLevelType w:val="multilevel"/>
    <w:tmpl w:val="103E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7E3D38"/>
    <w:multiLevelType w:val="hybridMultilevel"/>
    <w:tmpl w:val="7AD0F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6C4EB4"/>
    <w:multiLevelType w:val="hybridMultilevel"/>
    <w:tmpl w:val="204C4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7C611A"/>
    <w:multiLevelType w:val="multilevel"/>
    <w:tmpl w:val="EFA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E57BB8"/>
    <w:multiLevelType w:val="hybridMultilevel"/>
    <w:tmpl w:val="0CD6D628"/>
    <w:lvl w:ilvl="0" w:tplc="6EC4BA60">
      <w:start w:val="1"/>
      <w:numFmt w:val="bullet"/>
      <w:lvlText w:val=""/>
      <w:lvlJc w:val="left"/>
      <w:pPr>
        <w:tabs>
          <w:tab w:val="num" w:pos="720"/>
        </w:tabs>
        <w:ind w:left="720" w:hanging="360"/>
      </w:pPr>
      <w:rPr>
        <w:rFonts w:ascii="Symbol" w:hAnsi="Symbol" w:hint="default"/>
        <w:sz w:val="20"/>
      </w:rPr>
    </w:lvl>
    <w:lvl w:ilvl="1" w:tplc="6D861CDC" w:tentative="1">
      <w:start w:val="1"/>
      <w:numFmt w:val="bullet"/>
      <w:lvlText w:val="o"/>
      <w:lvlJc w:val="left"/>
      <w:pPr>
        <w:tabs>
          <w:tab w:val="num" w:pos="1440"/>
        </w:tabs>
        <w:ind w:left="1440" w:hanging="360"/>
      </w:pPr>
      <w:rPr>
        <w:rFonts w:ascii="Courier New" w:hAnsi="Courier New" w:hint="default"/>
        <w:sz w:val="20"/>
      </w:rPr>
    </w:lvl>
    <w:lvl w:ilvl="2" w:tplc="8DDCA64E" w:tentative="1">
      <w:start w:val="1"/>
      <w:numFmt w:val="bullet"/>
      <w:lvlText w:val=""/>
      <w:lvlJc w:val="left"/>
      <w:pPr>
        <w:tabs>
          <w:tab w:val="num" w:pos="2160"/>
        </w:tabs>
        <w:ind w:left="2160" w:hanging="360"/>
      </w:pPr>
      <w:rPr>
        <w:rFonts w:ascii="Wingdings" w:hAnsi="Wingdings" w:hint="default"/>
        <w:sz w:val="20"/>
      </w:rPr>
    </w:lvl>
    <w:lvl w:ilvl="3" w:tplc="9AE005EA" w:tentative="1">
      <w:start w:val="1"/>
      <w:numFmt w:val="bullet"/>
      <w:lvlText w:val=""/>
      <w:lvlJc w:val="left"/>
      <w:pPr>
        <w:tabs>
          <w:tab w:val="num" w:pos="2880"/>
        </w:tabs>
        <w:ind w:left="2880" w:hanging="360"/>
      </w:pPr>
      <w:rPr>
        <w:rFonts w:ascii="Wingdings" w:hAnsi="Wingdings" w:hint="default"/>
        <w:sz w:val="20"/>
      </w:rPr>
    </w:lvl>
    <w:lvl w:ilvl="4" w:tplc="3FD40AB4" w:tentative="1">
      <w:start w:val="1"/>
      <w:numFmt w:val="bullet"/>
      <w:lvlText w:val=""/>
      <w:lvlJc w:val="left"/>
      <w:pPr>
        <w:tabs>
          <w:tab w:val="num" w:pos="3600"/>
        </w:tabs>
        <w:ind w:left="3600" w:hanging="360"/>
      </w:pPr>
      <w:rPr>
        <w:rFonts w:ascii="Wingdings" w:hAnsi="Wingdings" w:hint="default"/>
        <w:sz w:val="20"/>
      </w:rPr>
    </w:lvl>
    <w:lvl w:ilvl="5" w:tplc="E68E8FE8" w:tentative="1">
      <w:start w:val="1"/>
      <w:numFmt w:val="bullet"/>
      <w:lvlText w:val=""/>
      <w:lvlJc w:val="left"/>
      <w:pPr>
        <w:tabs>
          <w:tab w:val="num" w:pos="4320"/>
        </w:tabs>
        <w:ind w:left="4320" w:hanging="360"/>
      </w:pPr>
      <w:rPr>
        <w:rFonts w:ascii="Wingdings" w:hAnsi="Wingdings" w:hint="default"/>
        <w:sz w:val="20"/>
      </w:rPr>
    </w:lvl>
    <w:lvl w:ilvl="6" w:tplc="555652F6" w:tentative="1">
      <w:start w:val="1"/>
      <w:numFmt w:val="bullet"/>
      <w:lvlText w:val=""/>
      <w:lvlJc w:val="left"/>
      <w:pPr>
        <w:tabs>
          <w:tab w:val="num" w:pos="5040"/>
        </w:tabs>
        <w:ind w:left="5040" w:hanging="360"/>
      </w:pPr>
      <w:rPr>
        <w:rFonts w:ascii="Wingdings" w:hAnsi="Wingdings" w:hint="default"/>
        <w:sz w:val="20"/>
      </w:rPr>
    </w:lvl>
    <w:lvl w:ilvl="7" w:tplc="2C2630DA" w:tentative="1">
      <w:start w:val="1"/>
      <w:numFmt w:val="bullet"/>
      <w:lvlText w:val=""/>
      <w:lvlJc w:val="left"/>
      <w:pPr>
        <w:tabs>
          <w:tab w:val="num" w:pos="5760"/>
        </w:tabs>
        <w:ind w:left="5760" w:hanging="360"/>
      </w:pPr>
      <w:rPr>
        <w:rFonts w:ascii="Wingdings" w:hAnsi="Wingdings" w:hint="default"/>
        <w:sz w:val="20"/>
      </w:rPr>
    </w:lvl>
    <w:lvl w:ilvl="8" w:tplc="81DC5CEA"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13"/>
  </w:num>
  <w:num w:numId="4">
    <w:abstractNumId w:val="5"/>
  </w:num>
  <w:num w:numId="5">
    <w:abstractNumId w:val="19"/>
  </w:num>
  <w:num w:numId="6">
    <w:abstractNumId w:val="3"/>
  </w:num>
  <w:num w:numId="7">
    <w:abstractNumId w:val="21"/>
  </w:num>
  <w:num w:numId="8">
    <w:abstractNumId w:val="32"/>
  </w:num>
  <w:num w:numId="9">
    <w:abstractNumId w:val="26"/>
  </w:num>
  <w:num w:numId="10">
    <w:abstractNumId w:val="8"/>
  </w:num>
  <w:num w:numId="11">
    <w:abstractNumId w:val="12"/>
  </w:num>
  <w:num w:numId="12">
    <w:abstractNumId w:val="4"/>
  </w:num>
  <w:num w:numId="13">
    <w:abstractNumId w:val="33"/>
  </w:num>
  <w:num w:numId="14">
    <w:abstractNumId w:val="31"/>
  </w:num>
  <w:num w:numId="15">
    <w:abstractNumId w:val="0"/>
  </w:num>
  <w:num w:numId="16">
    <w:abstractNumId w:val="9"/>
  </w:num>
  <w:num w:numId="17">
    <w:abstractNumId w:val="30"/>
  </w:num>
  <w:num w:numId="18">
    <w:abstractNumId w:val="1"/>
  </w:num>
  <w:num w:numId="19">
    <w:abstractNumId w:val="10"/>
  </w:num>
  <w:num w:numId="20">
    <w:abstractNumId w:val="28"/>
  </w:num>
  <w:num w:numId="21">
    <w:abstractNumId w:val="35"/>
  </w:num>
  <w:num w:numId="22">
    <w:abstractNumId w:val="20"/>
  </w:num>
  <w:num w:numId="23">
    <w:abstractNumId w:val="17"/>
  </w:num>
  <w:num w:numId="24">
    <w:abstractNumId w:val="36"/>
  </w:num>
  <w:num w:numId="25">
    <w:abstractNumId w:val="14"/>
  </w:num>
  <w:num w:numId="26">
    <w:abstractNumId w:val="7"/>
  </w:num>
  <w:num w:numId="27">
    <w:abstractNumId w:val="37"/>
  </w:num>
  <w:num w:numId="28">
    <w:abstractNumId w:val="24"/>
  </w:num>
  <w:num w:numId="29">
    <w:abstractNumId w:val="16"/>
  </w:num>
  <w:num w:numId="30">
    <w:abstractNumId w:val="22"/>
  </w:num>
  <w:num w:numId="31">
    <w:abstractNumId w:val="29"/>
  </w:num>
  <w:num w:numId="32">
    <w:abstractNumId w:val="34"/>
  </w:num>
  <w:num w:numId="33">
    <w:abstractNumId w:val="11"/>
  </w:num>
  <w:num w:numId="34">
    <w:abstractNumId w:val="23"/>
  </w:num>
  <w:num w:numId="35">
    <w:abstractNumId w:val="25"/>
  </w:num>
  <w:num w:numId="36">
    <w:abstractNumId w:val="2"/>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62"/>
    <w:rsid w:val="00004C9E"/>
    <w:rsid w:val="000135B8"/>
    <w:rsid w:val="00022E73"/>
    <w:rsid w:val="00026B48"/>
    <w:rsid w:val="00031777"/>
    <w:rsid w:val="000507D2"/>
    <w:rsid w:val="000520EC"/>
    <w:rsid w:val="00056662"/>
    <w:rsid w:val="00072108"/>
    <w:rsid w:val="00076762"/>
    <w:rsid w:val="0008454E"/>
    <w:rsid w:val="000B0093"/>
    <w:rsid w:val="000B6A1A"/>
    <w:rsid w:val="000F0079"/>
    <w:rsid w:val="000F202D"/>
    <w:rsid w:val="000F49DE"/>
    <w:rsid w:val="00144935"/>
    <w:rsid w:val="00190BF0"/>
    <w:rsid w:val="00196968"/>
    <w:rsid w:val="001B6729"/>
    <w:rsid w:val="001C39A3"/>
    <w:rsid w:val="001E5662"/>
    <w:rsid w:val="00211AAB"/>
    <w:rsid w:val="00214D51"/>
    <w:rsid w:val="002211C1"/>
    <w:rsid w:val="0022405C"/>
    <w:rsid w:val="00271B65"/>
    <w:rsid w:val="0027379E"/>
    <w:rsid w:val="0027414E"/>
    <w:rsid w:val="00277C63"/>
    <w:rsid w:val="002851A9"/>
    <w:rsid w:val="0029499B"/>
    <w:rsid w:val="002A0209"/>
    <w:rsid w:val="002D039B"/>
    <w:rsid w:val="002D19A9"/>
    <w:rsid w:val="002F1768"/>
    <w:rsid w:val="002F3746"/>
    <w:rsid w:val="002F7D4B"/>
    <w:rsid w:val="003078EB"/>
    <w:rsid w:val="00335A32"/>
    <w:rsid w:val="00337011"/>
    <w:rsid w:val="003600FF"/>
    <w:rsid w:val="00366F57"/>
    <w:rsid w:val="003A201A"/>
    <w:rsid w:val="003D7364"/>
    <w:rsid w:val="00457579"/>
    <w:rsid w:val="00466CF5"/>
    <w:rsid w:val="00490AE7"/>
    <w:rsid w:val="004A5397"/>
    <w:rsid w:val="004B3C2A"/>
    <w:rsid w:val="004C2250"/>
    <w:rsid w:val="004D4AFB"/>
    <w:rsid w:val="00533BC4"/>
    <w:rsid w:val="005371D6"/>
    <w:rsid w:val="005423E9"/>
    <w:rsid w:val="00553C1B"/>
    <w:rsid w:val="005609B2"/>
    <w:rsid w:val="00570A58"/>
    <w:rsid w:val="005742AF"/>
    <w:rsid w:val="00593A9C"/>
    <w:rsid w:val="005C38D3"/>
    <w:rsid w:val="005C6890"/>
    <w:rsid w:val="00613144"/>
    <w:rsid w:val="00615676"/>
    <w:rsid w:val="00617D95"/>
    <w:rsid w:val="00623EC9"/>
    <w:rsid w:val="006644B0"/>
    <w:rsid w:val="00694C95"/>
    <w:rsid w:val="006B4B58"/>
    <w:rsid w:val="006F6813"/>
    <w:rsid w:val="00704BA3"/>
    <w:rsid w:val="00731720"/>
    <w:rsid w:val="00731A53"/>
    <w:rsid w:val="00731EEC"/>
    <w:rsid w:val="0073564E"/>
    <w:rsid w:val="00771FF4"/>
    <w:rsid w:val="007928BA"/>
    <w:rsid w:val="007C3236"/>
    <w:rsid w:val="007E1DC5"/>
    <w:rsid w:val="007E6688"/>
    <w:rsid w:val="007F24AA"/>
    <w:rsid w:val="00803C09"/>
    <w:rsid w:val="0085505E"/>
    <w:rsid w:val="008658F5"/>
    <w:rsid w:val="00877A4A"/>
    <w:rsid w:val="008804DE"/>
    <w:rsid w:val="008938C6"/>
    <w:rsid w:val="0089603D"/>
    <w:rsid w:val="008A2B1E"/>
    <w:rsid w:val="008A5267"/>
    <w:rsid w:val="008B4FA8"/>
    <w:rsid w:val="008B74C3"/>
    <w:rsid w:val="008C0EAE"/>
    <w:rsid w:val="008E0DFE"/>
    <w:rsid w:val="008E1011"/>
    <w:rsid w:val="008F298D"/>
    <w:rsid w:val="00904ED5"/>
    <w:rsid w:val="00906653"/>
    <w:rsid w:val="00916FEF"/>
    <w:rsid w:val="00926432"/>
    <w:rsid w:val="00936967"/>
    <w:rsid w:val="009568DD"/>
    <w:rsid w:val="009A0C39"/>
    <w:rsid w:val="009E7413"/>
    <w:rsid w:val="009F4A35"/>
    <w:rsid w:val="009F7AD7"/>
    <w:rsid w:val="00A055A6"/>
    <w:rsid w:val="00A25E93"/>
    <w:rsid w:val="00A32187"/>
    <w:rsid w:val="00A36E66"/>
    <w:rsid w:val="00A560CC"/>
    <w:rsid w:val="00A82695"/>
    <w:rsid w:val="00AA5522"/>
    <w:rsid w:val="00AA55DE"/>
    <w:rsid w:val="00AB1107"/>
    <w:rsid w:val="00AC6AB5"/>
    <w:rsid w:val="00AD23F3"/>
    <w:rsid w:val="00AD79A7"/>
    <w:rsid w:val="00AF2444"/>
    <w:rsid w:val="00AF255D"/>
    <w:rsid w:val="00B03D33"/>
    <w:rsid w:val="00B56584"/>
    <w:rsid w:val="00B752E3"/>
    <w:rsid w:val="00B7559B"/>
    <w:rsid w:val="00B776D1"/>
    <w:rsid w:val="00B77EE3"/>
    <w:rsid w:val="00B805FF"/>
    <w:rsid w:val="00B823E0"/>
    <w:rsid w:val="00BB240B"/>
    <w:rsid w:val="00BF1459"/>
    <w:rsid w:val="00C15E24"/>
    <w:rsid w:val="00C20F9D"/>
    <w:rsid w:val="00C25300"/>
    <w:rsid w:val="00C535D5"/>
    <w:rsid w:val="00C70B57"/>
    <w:rsid w:val="00C72699"/>
    <w:rsid w:val="00CA740C"/>
    <w:rsid w:val="00CC2BE3"/>
    <w:rsid w:val="00CD2041"/>
    <w:rsid w:val="00CD4845"/>
    <w:rsid w:val="00CD6CDF"/>
    <w:rsid w:val="00CE4153"/>
    <w:rsid w:val="00CE72EC"/>
    <w:rsid w:val="00D118B7"/>
    <w:rsid w:val="00D149A8"/>
    <w:rsid w:val="00D15E11"/>
    <w:rsid w:val="00D24E8A"/>
    <w:rsid w:val="00D26EBE"/>
    <w:rsid w:val="00D31E29"/>
    <w:rsid w:val="00D35569"/>
    <w:rsid w:val="00D4477D"/>
    <w:rsid w:val="00D60107"/>
    <w:rsid w:val="00D76EB5"/>
    <w:rsid w:val="00D857CA"/>
    <w:rsid w:val="00DB0D18"/>
    <w:rsid w:val="00DB7171"/>
    <w:rsid w:val="00DC1A16"/>
    <w:rsid w:val="00DD0813"/>
    <w:rsid w:val="00E125B0"/>
    <w:rsid w:val="00E163C5"/>
    <w:rsid w:val="00E20608"/>
    <w:rsid w:val="00E4128C"/>
    <w:rsid w:val="00E46E67"/>
    <w:rsid w:val="00E54FD8"/>
    <w:rsid w:val="00E62774"/>
    <w:rsid w:val="00E81277"/>
    <w:rsid w:val="00E842A0"/>
    <w:rsid w:val="00E84CF9"/>
    <w:rsid w:val="00EB2019"/>
    <w:rsid w:val="00EB2314"/>
    <w:rsid w:val="00EB37AB"/>
    <w:rsid w:val="00EE117F"/>
    <w:rsid w:val="00EE721E"/>
    <w:rsid w:val="00F24152"/>
    <w:rsid w:val="00F42BC6"/>
    <w:rsid w:val="00F42E40"/>
    <w:rsid w:val="00F45A90"/>
    <w:rsid w:val="00F60576"/>
    <w:rsid w:val="00F80889"/>
    <w:rsid w:val="00F81BBD"/>
    <w:rsid w:val="00FB353B"/>
    <w:rsid w:val="00FB75BB"/>
    <w:rsid w:val="02859FA6"/>
    <w:rsid w:val="0583E31E"/>
    <w:rsid w:val="079277C4"/>
    <w:rsid w:val="0BF0F993"/>
    <w:rsid w:val="0DF23E53"/>
    <w:rsid w:val="12C5AF76"/>
    <w:rsid w:val="13FF3649"/>
    <w:rsid w:val="21716117"/>
    <w:rsid w:val="2252E181"/>
    <w:rsid w:val="270736F5"/>
    <w:rsid w:val="2B9E30C9"/>
    <w:rsid w:val="2C717AAF"/>
    <w:rsid w:val="2DA7D6B1"/>
    <w:rsid w:val="2FA91B71"/>
    <w:rsid w:val="35B5457B"/>
    <w:rsid w:val="37B42D56"/>
    <w:rsid w:val="3D2856D4"/>
    <w:rsid w:val="3DC210CB"/>
    <w:rsid w:val="3FE5A528"/>
    <w:rsid w:val="4A40BC17"/>
    <w:rsid w:val="4DDADCDB"/>
    <w:rsid w:val="5B4AA2D4"/>
    <w:rsid w:val="61EB4290"/>
    <w:rsid w:val="638712F1"/>
    <w:rsid w:val="674EA182"/>
    <w:rsid w:val="69B4E95B"/>
    <w:rsid w:val="6A25F798"/>
    <w:rsid w:val="6DC1FAAF"/>
    <w:rsid w:val="6EC30702"/>
    <w:rsid w:val="73348A7F"/>
    <w:rsid w:val="794B4274"/>
    <w:rsid w:val="7EA7A8B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363FA9"/>
  <w15:chartTrackingRefBased/>
  <w15:docId w15:val="{16701271-145C-4A93-8382-36CC59B2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2">
    <w:name w:val="heading 2"/>
    <w:basedOn w:val="Standaard"/>
    <w:qFormat/>
    <w:rsid w:val="001C39A3"/>
    <w:pPr>
      <w:spacing w:before="225" w:after="225"/>
      <w:outlineLvl w:val="1"/>
    </w:pPr>
    <w:rPr>
      <w:b/>
      <w:bCs/>
      <w:color w:val="EB7B00"/>
      <w:sz w:val="43"/>
      <w:szCs w:val="43"/>
    </w:rPr>
  </w:style>
  <w:style w:type="paragraph" w:styleId="Kop3">
    <w:name w:val="heading 3"/>
    <w:basedOn w:val="Standaard"/>
    <w:qFormat/>
    <w:rsid w:val="001C39A3"/>
    <w:pPr>
      <w:spacing w:before="225" w:after="225"/>
      <w:outlineLvl w:val="2"/>
    </w:pPr>
    <w:rPr>
      <w:b/>
      <w:bCs/>
      <w:color w:val="EB7B0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C39A3"/>
    <w:rPr>
      <w:strike w:val="0"/>
      <w:dstrike w:val="0"/>
      <w:color w:val="336600"/>
      <w:u w:val="none"/>
      <w:effect w:val="none"/>
    </w:rPr>
  </w:style>
  <w:style w:type="paragraph" w:styleId="Normaalweb">
    <w:name w:val="Normal (Web)"/>
    <w:basedOn w:val="Standaard"/>
    <w:rsid w:val="001C39A3"/>
    <w:pPr>
      <w:spacing w:before="150" w:after="225"/>
    </w:pPr>
  </w:style>
  <w:style w:type="character" w:styleId="Nadruk">
    <w:name w:val="Emphasis"/>
    <w:qFormat/>
    <w:rsid w:val="001C39A3"/>
    <w:rPr>
      <w:i/>
      <w:iCs/>
    </w:rPr>
  </w:style>
  <w:style w:type="character" w:styleId="Zwaar">
    <w:name w:val="Strong"/>
    <w:uiPriority w:val="22"/>
    <w:qFormat/>
    <w:rsid w:val="001C39A3"/>
    <w:rPr>
      <w:b/>
      <w:bCs/>
    </w:rPr>
  </w:style>
  <w:style w:type="character" w:customStyle="1" w:styleId="articleseparator">
    <w:name w:val="article_separator"/>
    <w:basedOn w:val="Standaardalinea-lettertype"/>
    <w:rsid w:val="001C39A3"/>
  </w:style>
  <w:style w:type="paragraph" w:styleId="Ballontekst">
    <w:name w:val="Balloon Text"/>
    <w:basedOn w:val="Standaard"/>
    <w:link w:val="BallontekstChar"/>
    <w:rsid w:val="000B0093"/>
    <w:rPr>
      <w:rFonts w:ascii="Tahoma" w:hAnsi="Tahoma" w:cs="Tahoma"/>
      <w:sz w:val="16"/>
      <w:szCs w:val="16"/>
    </w:rPr>
  </w:style>
  <w:style w:type="character" w:customStyle="1" w:styleId="BallontekstChar">
    <w:name w:val="Ballontekst Char"/>
    <w:link w:val="Ballontekst"/>
    <w:rsid w:val="000B0093"/>
    <w:rPr>
      <w:rFonts w:ascii="Tahoma" w:hAnsi="Tahoma" w:cs="Tahoma"/>
      <w:sz w:val="16"/>
      <w:szCs w:val="16"/>
    </w:rPr>
  </w:style>
  <w:style w:type="paragraph" w:styleId="Koptekst">
    <w:name w:val="header"/>
    <w:basedOn w:val="Standaard"/>
    <w:link w:val="KoptekstChar"/>
    <w:rsid w:val="00BF1459"/>
    <w:pPr>
      <w:tabs>
        <w:tab w:val="center" w:pos="4536"/>
        <w:tab w:val="right" w:pos="9072"/>
      </w:tabs>
    </w:pPr>
  </w:style>
  <w:style w:type="character" w:customStyle="1" w:styleId="KoptekstChar">
    <w:name w:val="Koptekst Char"/>
    <w:link w:val="Koptekst"/>
    <w:rsid w:val="00BF1459"/>
    <w:rPr>
      <w:sz w:val="24"/>
      <w:szCs w:val="24"/>
    </w:rPr>
  </w:style>
  <w:style w:type="paragraph" w:styleId="Voettekst">
    <w:name w:val="footer"/>
    <w:basedOn w:val="Standaard"/>
    <w:link w:val="VoettekstChar"/>
    <w:rsid w:val="00BF1459"/>
    <w:pPr>
      <w:tabs>
        <w:tab w:val="center" w:pos="4536"/>
        <w:tab w:val="right" w:pos="9072"/>
      </w:tabs>
    </w:pPr>
  </w:style>
  <w:style w:type="character" w:customStyle="1" w:styleId="VoettekstChar">
    <w:name w:val="Voettekst Char"/>
    <w:link w:val="Voettekst"/>
    <w:rsid w:val="00BF1459"/>
    <w:rPr>
      <w:sz w:val="24"/>
      <w:szCs w:val="24"/>
    </w:rPr>
  </w:style>
  <w:style w:type="paragraph" w:customStyle="1" w:styleId="Default">
    <w:name w:val="Default"/>
    <w:rsid w:val="003600FF"/>
    <w:pPr>
      <w:autoSpaceDE w:val="0"/>
      <w:autoSpaceDN w:val="0"/>
      <w:adjustRightInd w:val="0"/>
    </w:pPr>
    <w:rPr>
      <w:rFonts w:ascii="Arial" w:eastAsia="Calibri" w:hAnsi="Arial" w:cs="Arial"/>
      <w:color w:val="000000"/>
      <w:sz w:val="24"/>
      <w:szCs w:val="24"/>
      <w:lang w:eastAsia="en-US"/>
    </w:rPr>
  </w:style>
  <w:style w:type="paragraph" w:styleId="Lijstalinea">
    <w:name w:val="List Paragraph"/>
    <w:basedOn w:val="Standaard"/>
    <w:uiPriority w:val="34"/>
    <w:qFormat/>
    <w:rsid w:val="000B6A1A"/>
    <w:pPr>
      <w:ind w:left="708"/>
    </w:pPr>
  </w:style>
  <w:style w:type="paragraph" w:styleId="Geenafstand">
    <w:name w:val="No Spacing"/>
    <w:uiPriority w:val="1"/>
    <w:qFormat/>
    <w:rsid w:val="00A055A6"/>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777">
      <w:bodyDiv w:val="1"/>
      <w:marLeft w:val="0"/>
      <w:marRight w:val="0"/>
      <w:marTop w:val="0"/>
      <w:marBottom w:val="0"/>
      <w:divBdr>
        <w:top w:val="none" w:sz="0" w:space="0" w:color="auto"/>
        <w:left w:val="none" w:sz="0" w:space="0" w:color="auto"/>
        <w:bottom w:val="none" w:sz="0" w:space="0" w:color="auto"/>
        <w:right w:val="none" w:sz="0" w:space="0" w:color="auto"/>
      </w:divBdr>
      <w:divsChild>
        <w:div w:id="301926954">
          <w:marLeft w:val="0"/>
          <w:marRight w:val="0"/>
          <w:marTop w:val="0"/>
          <w:marBottom w:val="0"/>
          <w:divBdr>
            <w:top w:val="none" w:sz="0" w:space="0" w:color="auto"/>
            <w:left w:val="none" w:sz="0" w:space="0" w:color="auto"/>
            <w:bottom w:val="none" w:sz="0" w:space="0" w:color="auto"/>
            <w:right w:val="none" w:sz="0" w:space="0" w:color="auto"/>
          </w:divBdr>
        </w:div>
        <w:div w:id="1784961902">
          <w:marLeft w:val="0"/>
          <w:marRight w:val="0"/>
          <w:marTop w:val="0"/>
          <w:marBottom w:val="375"/>
          <w:divBdr>
            <w:top w:val="none" w:sz="0" w:space="0" w:color="auto"/>
            <w:left w:val="none" w:sz="0" w:space="0" w:color="auto"/>
            <w:bottom w:val="none" w:sz="0" w:space="0" w:color="auto"/>
            <w:right w:val="none" w:sz="0" w:space="0" w:color="auto"/>
          </w:divBdr>
        </w:div>
      </w:divsChild>
    </w:div>
    <w:div w:id="529680738">
      <w:bodyDiv w:val="1"/>
      <w:marLeft w:val="0"/>
      <w:marRight w:val="0"/>
      <w:marTop w:val="0"/>
      <w:marBottom w:val="0"/>
      <w:divBdr>
        <w:top w:val="none" w:sz="0" w:space="0" w:color="auto"/>
        <w:left w:val="none" w:sz="0" w:space="0" w:color="auto"/>
        <w:bottom w:val="none" w:sz="0" w:space="0" w:color="auto"/>
        <w:right w:val="none" w:sz="0" w:space="0" w:color="auto"/>
      </w:divBdr>
    </w:div>
    <w:div w:id="602956582">
      <w:bodyDiv w:val="1"/>
      <w:marLeft w:val="0"/>
      <w:marRight w:val="0"/>
      <w:marTop w:val="0"/>
      <w:marBottom w:val="0"/>
      <w:divBdr>
        <w:top w:val="none" w:sz="0" w:space="0" w:color="auto"/>
        <w:left w:val="none" w:sz="0" w:space="0" w:color="auto"/>
        <w:bottom w:val="none" w:sz="0" w:space="0" w:color="auto"/>
        <w:right w:val="none" w:sz="0" w:space="0" w:color="auto"/>
      </w:divBdr>
      <w:divsChild>
        <w:div w:id="802502647">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711274692">
      <w:bodyDiv w:val="1"/>
      <w:marLeft w:val="0"/>
      <w:marRight w:val="0"/>
      <w:marTop w:val="0"/>
      <w:marBottom w:val="0"/>
      <w:divBdr>
        <w:top w:val="none" w:sz="0" w:space="0" w:color="auto"/>
        <w:left w:val="none" w:sz="0" w:space="0" w:color="auto"/>
        <w:bottom w:val="none" w:sz="0" w:space="0" w:color="auto"/>
        <w:right w:val="none" w:sz="0" w:space="0" w:color="auto"/>
      </w:divBdr>
    </w:div>
    <w:div w:id="827865153">
      <w:bodyDiv w:val="1"/>
      <w:marLeft w:val="0"/>
      <w:marRight w:val="0"/>
      <w:marTop w:val="0"/>
      <w:marBottom w:val="0"/>
      <w:divBdr>
        <w:top w:val="none" w:sz="0" w:space="0" w:color="auto"/>
        <w:left w:val="none" w:sz="0" w:space="0" w:color="auto"/>
        <w:bottom w:val="none" w:sz="0" w:space="0" w:color="auto"/>
        <w:right w:val="none" w:sz="0" w:space="0" w:color="auto"/>
      </w:divBdr>
    </w:div>
    <w:div w:id="950362348">
      <w:bodyDiv w:val="1"/>
      <w:marLeft w:val="0"/>
      <w:marRight w:val="0"/>
      <w:marTop w:val="0"/>
      <w:marBottom w:val="0"/>
      <w:divBdr>
        <w:top w:val="none" w:sz="0" w:space="0" w:color="auto"/>
        <w:left w:val="none" w:sz="0" w:space="0" w:color="auto"/>
        <w:bottom w:val="none" w:sz="0" w:space="0" w:color="auto"/>
        <w:right w:val="none" w:sz="0" w:space="0" w:color="auto"/>
      </w:divBdr>
    </w:div>
    <w:div w:id="1017120422">
      <w:bodyDiv w:val="1"/>
      <w:marLeft w:val="0"/>
      <w:marRight w:val="0"/>
      <w:marTop w:val="0"/>
      <w:marBottom w:val="0"/>
      <w:divBdr>
        <w:top w:val="none" w:sz="0" w:space="0" w:color="auto"/>
        <w:left w:val="none" w:sz="0" w:space="0" w:color="auto"/>
        <w:bottom w:val="none" w:sz="0" w:space="0" w:color="auto"/>
        <w:right w:val="none" w:sz="0" w:space="0" w:color="auto"/>
      </w:divBdr>
      <w:divsChild>
        <w:div w:id="72511150">
          <w:marLeft w:val="0"/>
          <w:marRight w:val="0"/>
          <w:marTop w:val="0"/>
          <w:marBottom w:val="0"/>
          <w:divBdr>
            <w:top w:val="none" w:sz="0" w:space="0" w:color="auto"/>
            <w:left w:val="none" w:sz="0" w:space="0" w:color="auto"/>
            <w:bottom w:val="none" w:sz="0" w:space="0" w:color="auto"/>
            <w:right w:val="none" w:sz="0" w:space="0" w:color="auto"/>
          </w:divBdr>
          <w:divsChild>
            <w:div w:id="1736656694">
              <w:marLeft w:val="0"/>
              <w:marRight w:val="0"/>
              <w:marTop w:val="0"/>
              <w:marBottom w:val="0"/>
              <w:divBdr>
                <w:top w:val="single" w:sz="6" w:space="0" w:color="93B637"/>
                <w:left w:val="none" w:sz="0" w:space="0" w:color="auto"/>
                <w:bottom w:val="none" w:sz="0" w:space="0" w:color="auto"/>
                <w:right w:val="none" w:sz="0" w:space="0" w:color="auto"/>
              </w:divBdr>
              <w:divsChild>
                <w:div w:id="17141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0041">
      <w:bodyDiv w:val="1"/>
      <w:marLeft w:val="0"/>
      <w:marRight w:val="0"/>
      <w:marTop w:val="0"/>
      <w:marBottom w:val="0"/>
      <w:divBdr>
        <w:top w:val="none" w:sz="0" w:space="0" w:color="auto"/>
        <w:left w:val="none" w:sz="0" w:space="0" w:color="auto"/>
        <w:bottom w:val="none" w:sz="0" w:space="0" w:color="auto"/>
        <w:right w:val="none" w:sz="0" w:space="0" w:color="auto"/>
      </w:divBdr>
    </w:div>
    <w:div w:id="1150363067">
      <w:bodyDiv w:val="1"/>
      <w:marLeft w:val="0"/>
      <w:marRight w:val="0"/>
      <w:marTop w:val="0"/>
      <w:marBottom w:val="0"/>
      <w:divBdr>
        <w:top w:val="none" w:sz="0" w:space="0" w:color="auto"/>
        <w:left w:val="none" w:sz="0" w:space="0" w:color="auto"/>
        <w:bottom w:val="none" w:sz="0" w:space="0" w:color="auto"/>
        <w:right w:val="none" w:sz="0" w:space="0" w:color="auto"/>
      </w:divBdr>
    </w:div>
    <w:div w:id="1197354872">
      <w:bodyDiv w:val="1"/>
      <w:marLeft w:val="0"/>
      <w:marRight w:val="0"/>
      <w:marTop w:val="0"/>
      <w:marBottom w:val="0"/>
      <w:divBdr>
        <w:top w:val="none" w:sz="0" w:space="0" w:color="auto"/>
        <w:left w:val="none" w:sz="0" w:space="0" w:color="auto"/>
        <w:bottom w:val="none" w:sz="0" w:space="0" w:color="auto"/>
        <w:right w:val="none" w:sz="0" w:space="0" w:color="auto"/>
      </w:divBdr>
    </w:div>
    <w:div w:id="1265070010">
      <w:bodyDiv w:val="1"/>
      <w:marLeft w:val="0"/>
      <w:marRight w:val="0"/>
      <w:marTop w:val="0"/>
      <w:marBottom w:val="0"/>
      <w:divBdr>
        <w:top w:val="none" w:sz="0" w:space="0" w:color="auto"/>
        <w:left w:val="none" w:sz="0" w:space="0" w:color="auto"/>
        <w:bottom w:val="none" w:sz="0" w:space="0" w:color="auto"/>
        <w:right w:val="none" w:sz="0" w:space="0" w:color="auto"/>
      </w:divBdr>
    </w:div>
    <w:div w:id="207095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8" ma:contentTypeDescription="Een nieuw document maken." ma:contentTypeScope="" ma:versionID="0798a183f717eb3484a6e5a544290413">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79b968ef27b71cde3f0d3a6521c0f77f"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75949ae-84b8-43ce-b8ce-830bc0baff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8aa1b0f-88b6-430b-84e6-dc73e9155a9c}" ma:internalName="TaxCatchAll" ma:showField="CatchAllData" ma:web="1479062f-1f64-4de5-b16b-aae8e7264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79062f-1f64-4de5-b16b-aae8e72644d4" xsi:nil="true"/>
    <lcf76f155ced4ddcb4097134ff3c332f xmlns="b5f2d23b-21f7-4bf3-8df0-d1c03de72f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EDEF8D-F9BD-45EC-9C7F-DD81E9F1B2EB}"/>
</file>

<file path=customXml/itemProps2.xml><?xml version="1.0" encoding="utf-8"?>
<ds:datastoreItem xmlns:ds="http://schemas.openxmlformats.org/officeDocument/2006/customXml" ds:itemID="{2B32B5A0-2C46-4DD3-8EE2-3F05BEECA738}">
  <ds:schemaRefs>
    <ds:schemaRef ds:uri="http://schemas.microsoft.com/sharepoint/v3/contenttype/forms"/>
  </ds:schemaRefs>
</ds:datastoreItem>
</file>

<file path=customXml/itemProps3.xml><?xml version="1.0" encoding="utf-8"?>
<ds:datastoreItem xmlns:ds="http://schemas.openxmlformats.org/officeDocument/2006/customXml" ds:itemID="{6174DC04-C561-4D4E-AE29-315922E8D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2628</Words>
  <Characters>14106</Characters>
  <Application>Microsoft Office Word</Application>
  <DocSecurity>0</DocSecurity>
  <Lines>117</Lines>
  <Paragraphs>33</Paragraphs>
  <ScaleCrop>false</ScaleCrop>
  <Company>geen</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van basisschool de Peuzelaer</dc:title>
  <dc:subject/>
  <dc:creator>dir</dc:creator>
  <cp:keywords/>
  <cp:lastModifiedBy>Ilona de Leeuw</cp:lastModifiedBy>
  <cp:revision>7</cp:revision>
  <cp:lastPrinted>2021-03-15T13:02:00Z</cp:lastPrinted>
  <dcterms:created xsi:type="dcterms:W3CDTF">2021-03-15T13:03:00Z</dcterms:created>
  <dcterms:modified xsi:type="dcterms:W3CDTF">2021-03-29T08:34:00Z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y fmtid="{D5CDD505-2E9C-101B-9397-08002B2CF9AE}" pid="3" name="MediaServiceImageTags">
    <vt:lpwstr/>
  </property>
</Properties>
</file>