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4C89" w14:textId="77777777" w:rsidR="00CC1E93" w:rsidRDefault="00CC1E93" w:rsidP="00CC1E93">
      <w:pPr>
        <w:pStyle w:val="Geenafstand"/>
        <w:rPr>
          <w:rStyle w:val="Kop1Char"/>
          <w:sz w:val="24"/>
          <w:szCs w:val="24"/>
        </w:rPr>
      </w:pPr>
      <w:bookmarkStart w:id="0" w:name="_Toc529049100"/>
      <w:r>
        <w:rPr>
          <w:rStyle w:val="Kop1Char"/>
          <w:sz w:val="24"/>
          <w:szCs w:val="24"/>
        </w:rPr>
        <w:t xml:space="preserve">ONDERDEEL ANTI-PESTPROTOCOL </w:t>
      </w:r>
      <w:r>
        <w:rPr>
          <w:rStyle w:val="Kop1Char"/>
          <w:sz w:val="24"/>
          <w:szCs w:val="24"/>
        </w:rPr>
        <w:br/>
        <w:t>UIT: BELEID SOCIALE VEILIGHEID, OKTOBER 2018</w:t>
      </w:r>
    </w:p>
    <w:p w14:paraId="13ED1ECE" w14:textId="77777777" w:rsidR="00CC1E93" w:rsidRDefault="00CC1E93" w:rsidP="00CC1E93">
      <w:pPr>
        <w:pStyle w:val="Geenafstand"/>
        <w:rPr>
          <w:rStyle w:val="Kop1Char"/>
          <w:sz w:val="24"/>
          <w:szCs w:val="24"/>
        </w:rPr>
      </w:pPr>
      <w:bookmarkStart w:id="1" w:name="_GoBack"/>
      <w:bookmarkEnd w:id="1"/>
    </w:p>
    <w:p w14:paraId="0AC38235" w14:textId="77777777" w:rsidR="00CC1E93" w:rsidRPr="002737E1" w:rsidRDefault="00CC1E93" w:rsidP="00CC1E93">
      <w:pPr>
        <w:pStyle w:val="Geenafstand"/>
        <w:rPr>
          <w:rStyle w:val="Kop1Char"/>
          <w:sz w:val="24"/>
          <w:szCs w:val="24"/>
        </w:rPr>
      </w:pPr>
      <w:r w:rsidRPr="002737E1">
        <w:rPr>
          <w:rStyle w:val="Kop1Char"/>
          <w:sz w:val="24"/>
          <w:szCs w:val="24"/>
        </w:rPr>
        <w:t>INGRIJPEN BIJ PLAGEN</w:t>
      </w:r>
      <w:bookmarkEnd w:id="0"/>
    </w:p>
    <w:p w14:paraId="0966D5AB" w14:textId="77777777" w:rsidR="00CC1E93" w:rsidRDefault="00CC1E93" w:rsidP="00CC1E93">
      <w:pPr>
        <w:spacing w:line="240" w:lineRule="auto"/>
      </w:pPr>
      <w:r w:rsidRPr="00D671FA">
        <w:rPr>
          <w:rFonts w:cstheme="minorHAnsi"/>
          <w:bCs/>
          <w:lang w:eastAsia="nl-NL"/>
        </w:rPr>
        <w:t xml:space="preserve">We zijn attent op </w:t>
      </w:r>
      <w:r w:rsidRPr="00D671FA">
        <w:rPr>
          <w:rFonts w:cstheme="minorHAnsi"/>
          <w:bCs/>
          <w:u w:val="single"/>
          <w:lang w:eastAsia="nl-NL"/>
        </w:rPr>
        <w:t>plaagsituaties</w:t>
      </w:r>
      <w:r w:rsidRPr="00D671FA">
        <w:rPr>
          <w:rFonts w:cstheme="minorHAnsi"/>
          <w:bCs/>
          <w:lang w:eastAsia="nl-NL"/>
        </w:rPr>
        <w:t xml:space="preserve"> in en rond de 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r w:rsidRPr="00D671FA">
        <w:t>.</w:t>
      </w:r>
    </w:p>
    <w:p w14:paraId="491FAD41" w14:textId="77777777" w:rsidR="00CC1E93" w:rsidRDefault="00CC1E93" w:rsidP="00CC1E93">
      <w:pPr>
        <w:pStyle w:val="Geenafstand"/>
        <w:rPr>
          <w:rStyle w:val="Kop1Char"/>
          <w:sz w:val="24"/>
          <w:szCs w:val="24"/>
        </w:rPr>
      </w:pPr>
      <w:r>
        <w:rPr>
          <w:rStyle w:val="Kop1Char"/>
          <w:sz w:val="24"/>
          <w:szCs w:val="24"/>
        </w:rPr>
        <w:br/>
      </w:r>
      <w:bookmarkStart w:id="2" w:name="_Toc529049101"/>
      <w:r w:rsidRPr="002737E1">
        <w:rPr>
          <w:rStyle w:val="Kop1Char"/>
          <w:sz w:val="24"/>
          <w:szCs w:val="24"/>
        </w:rPr>
        <w:t>INGRIJPEN BIJ PESTEN : DE OPLOSSINGSGERICHTE PESTAANPAK (OPA)</w:t>
      </w:r>
      <w:bookmarkEnd w:id="2"/>
    </w:p>
    <w:p w14:paraId="5F466FED" w14:textId="77777777" w:rsidR="00CC1E93" w:rsidRPr="001E5A43" w:rsidRDefault="00CC1E93" w:rsidP="00CC1E93">
      <w:pPr>
        <w:spacing w:line="240" w:lineRule="auto"/>
        <w:rPr>
          <w:rFonts w:cstheme="minorHAnsi"/>
          <w:bCs/>
          <w:i/>
          <w:lang w:eastAsia="nl-NL"/>
        </w:rPr>
      </w:pPr>
      <w:r w:rsidRPr="001E5A43">
        <w:rPr>
          <w:rFonts w:cstheme="minorHAnsi"/>
          <w:bCs/>
          <w:i/>
          <w:lang w:eastAsia="nl-NL"/>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14:paraId="2C40C4B8" w14:textId="77777777" w:rsidR="00CC1E93" w:rsidRPr="001E5A43" w:rsidRDefault="00CC1E93" w:rsidP="00CC1E93">
      <w:pPr>
        <w:spacing w:line="240" w:lineRule="auto"/>
        <w:rPr>
          <w:rFonts w:cstheme="minorHAnsi"/>
          <w:bCs/>
          <w:i/>
          <w:lang w:eastAsia="nl-NL"/>
        </w:rPr>
      </w:pPr>
      <w:r w:rsidRPr="001E5A43">
        <w:rPr>
          <w:rFonts w:cstheme="minorHAnsi"/>
          <w:bCs/>
          <w:i/>
          <w:lang w:eastAsia="nl-NL"/>
        </w:rPr>
        <w:t xml:space="preserve">In de eerste plaats vragen we altijd aan andere leerlingen om te helpen. Met name populaire leerlingen kunnen belangrijk zijn als 'verdedigers'.  </w:t>
      </w:r>
    </w:p>
    <w:p w14:paraId="4BC796B8" w14:textId="77777777" w:rsidR="00CC1E93" w:rsidRPr="001E5A43" w:rsidRDefault="00CC1E93" w:rsidP="00CC1E93">
      <w:pPr>
        <w:spacing w:line="240" w:lineRule="auto"/>
        <w:rPr>
          <w:rFonts w:cstheme="minorHAnsi"/>
          <w:bCs/>
          <w:i/>
          <w:lang w:eastAsia="nl-NL"/>
        </w:rPr>
      </w:pPr>
      <w:r w:rsidRPr="001E5A43">
        <w:rPr>
          <w:rFonts w:cstheme="minorHAnsi"/>
          <w:bCs/>
          <w:i/>
          <w:lang w:eastAsia="nl-NL"/>
        </w:rPr>
        <w:t xml:space="preserve">Als er meer nodig is hanteren wij een aanpak van pesten die goed past bij de uitgangspunten van De Vreedzame School: de Oplossingsgerichte Pestaanpak (OPA). De aanpak bestaat uit een aantal achtereenvolgende gesprekken tussen </w:t>
      </w:r>
      <w:bookmarkStart w:id="3" w:name="_Hlk529042077"/>
      <w:r>
        <w:rPr>
          <w:rFonts w:cstheme="minorHAnsi"/>
          <w:bCs/>
          <w:i/>
          <w:lang w:eastAsia="nl-NL"/>
        </w:rPr>
        <w:t>onze antipest-coördinator José van Rhee</w:t>
      </w:r>
      <w:r w:rsidRPr="001E5A43">
        <w:rPr>
          <w:rFonts w:cstheme="minorHAnsi"/>
          <w:bCs/>
          <w:i/>
          <w:lang w:eastAsia="nl-NL"/>
        </w:rPr>
        <w:t xml:space="preserve"> </w:t>
      </w:r>
      <w:bookmarkEnd w:id="3"/>
      <w:r w:rsidRPr="001E5A43">
        <w:rPr>
          <w:rFonts w:cstheme="minorHAnsi"/>
          <w:bCs/>
          <w:i/>
          <w:lang w:eastAsia="nl-NL"/>
        </w:rPr>
        <w:t xml:space="preserve">en leerlingen. Eerst met de gepeste leerling alleen. Vervolgens met een zorgvuldig samengestelde groep leerlingen, inclusief de </w:t>
      </w:r>
      <w:proofErr w:type="spellStart"/>
      <w:r w:rsidRPr="001E5A43">
        <w:rPr>
          <w:rFonts w:cstheme="minorHAnsi"/>
          <w:bCs/>
          <w:i/>
          <w:lang w:eastAsia="nl-NL"/>
        </w:rPr>
        <w:t>pester</w:t>
      </w:r>
      <w:proofErr w:type="spellEnd"/>
      <w:r w:rsidRPr="001E5A43">
        <w:rPr>
          <w:rFonts w:cstheme="minorHAnsi"/>
          <w:bCs/>
          <w:i/>
          <w:lang w:eastAsia="nl-NL"/>
        </w:rPr>
        <w:t xml:space="preserve">(s). Dit is de groep die voor verandering en steun gaat zorgen. Belangrijke elementen van de aanpak zijn: geen schuld, verwijten of straf, we gaan uit van het goede in ieder kind, we moedigen empathie aan, we maken iedereen verantwoordelijk, het is positief en oplossingsgericht en de </w:t>
      </w:r>
      <w:proofErr w:type="spellStart"/>
      <w:r w:rsidRPr="001E5A43">
        <w:rPr>
          <w:rFonts w:cstheme="minorHAnsi"/>
          <w:bCs/>
          <w:i/>
          <w:lang w:eastAsia="nl-NL"/>
        </w:rPr>
        <w:t>pester</w:t>
      </w:r>
      <w:proofErr w:type="spellEnd"/>
      <w:r w:rsidRPr="001E5A43">
        <w:rPr>
          <w:rFonts w:cstheme="minorHAnsi"/>
          <w:bCs/>
          <w:i/>
          <w:lang w:eastAsia="nl-NL"/>
        </w:rPr>
        <w:t xml:space="preserve"> krijgt de kans zijn of haar gedrag te veranderen.</w:t>
      </w:r>
    </w:p>
    <w:p w14:paraId="42EDDC72" w14:textId="77777777" w:rsidR="00CC1E93" w:rsidRPr="001E5A43" w:rsidRDefault="00CC1E93" w:rsidP="00CC1E93">
      <w:pPr>
        <w:spacing w:line="240" w:lineRule="auto"/>
        <w:rPr>
          <w:rFonts w:cstheme="minorHAnsi"/>
          <w:bCs/>
          <w:i/>
          <w:lang w:eastAsia="nl-NL"/>
        </w:rPr>
      </w:pPr>
      <w:r w:rsidRPr="001E5A43">
        <w:rPr>
          <w:rFonts w:cstheme="minorHAnsi"/>
          <w:bCs/>
          <w:i/>
          <w:lang w:eastAsia="nl-NL"/>
        </w:rPr>
        <w:t>In deze aanpak worden meestal de volgende stappen onderscheiden:</w:t>
      </w:r>
    </w:p>
    <w:p w14:paraId="3A2EE5D2" w14:textId="77777777" w:rsidR="00CC1E93" w:rsidRPr="001E5A43" w:rsidRDefault="00CC1E93" w:rsidP="00CC1E93">
      <w:pPr>
        <w:pStyle w:val="Lijstalinea"/>
        <w:numPr>
          <w:ilvl w:val="0"/>
          <w:numId w:val="5"/>
        </w:numPr>
        <w:spacing w:after="0" w:line="240" w:lineRule="auto"/>
        <w:ind w:left="284" w:hanging="284"/>
        <w:rPr>
          <w:rFonts w:cstheme="minorHAnsi"/>
          <w:bCs/>
          <w:i/>
          <w:lang w:eastAsia="nl-NL"/>
        </w:rPr>
      </w:pPr>
      <w:r w:rsidRPr="001E5A43">
        <w:rPr>
          <w:rFonts w:cstheme="minorHAnsi"/>
          <w:bCs/>
          <w:i/>
          <w:u w:val="single"/>
          <w:lang w:eastAsia="nl-NL"/>
        </w:rPr>
        <w:t>Gesprek met het gepeste kind</w:t>
      </w:r>
      <w:r w:rsidRPr="001E5A43">
        <w:rPr>
          <w:rFonts w:cstheme="minorHAnsi"/>
          <w:bCs/>
          <w:i/>
          <w:lang w:eastAsia="nl-NL"/>
        </w:rPr>
        <w:t xml:space="preserve">. </w:t>
      </w:r>
      <w:r>
        <w:rPr>
          <w:rFonts w:cstheme="minorHAnsi"/>
          <w:bCs/>
          <w:i/>
          <w:lang w:eastAsia="nl-NL"/>
        </w:rPr>
        <w:t>Na overleg met d</w:t>
      </w:r>
      <w:r w:rsidRPr="001E5A43">
        <w:rPr>
          <w:rFonts w:cstheme="minorHAnsi"/>
          <w:bCs/>
          <w:i/>
          <w:lang w:eastAsia="nl-NL"/>
        </w:rPr>
        <w:t>e leerkracht</w:t>
      </w:r>
      <w:r>
        <w:rPr>
          <w:rFonts w:cstheme="minorHAnsi"/>
          <w:bCs/>
          <w:i/>
          <w:lang w:eastAsia="nl-NL"/>
        </w:rPr>
        <w:t>, IB en ouders wordt besloten tot de oplossingsgerichte pestaanpak. Onze antipest-coördinator José van Rhee</w:t>
      </w:r>
      <w:r w:rsidRPr="001E5A43">
        <w:rPr>
          <w:rFonts w:cstheme="minorHAnsi"/>
          <w:bCs/>
          <w:i/>
          <w:lang w:eastAsia="nl-NL"/>
        </w:rPr>
        <w:t xml:space="preserve">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1E5A43">
        <w:rPr>
          <w:rFonts w:cstheme="minorHAnsi"/>
          <w:bCs/>
          <w:i/>
          <w:lang w:eastAsia="nl-NL"/>
        </w:rPr>
        <w:t>pester</w:t>
      </w:r>
      <w:proofErr w:type="spellEnd"/>
      <w:r w:rsidRPr="001E5A43">
        <w:rPr>
          <w:rFonts w:cstheme="minorHAnsi"/>
          <w:bCs/>
          <w:i/>
          <w:lang w:eastAsia="nl-NL"/>
        </w:rPr>
        <w:t xml:space="preserve"> en meelopers of buitenstaanders; liefst ook een verdeling van jongens en meisjes.</w:t>
      </w:r>
    </w:p>
    <w:p w14:paraId="34336C0D" w14:textId="77777777" w:rsidR="00CC1E93" w:rsidRPr="001E5A43" w:rsidRDefault="00CC1E93" w:rsidP="00CC1E93">
      <w:pPr>
        <w:pStyle w:val="Lijstalinea"/>
        <w:spacing w:line="240" w:lineRule="auto"/>
        <w:ind w:left="284"/>
        <w:rPr>
          <w:rFonts w:cstheme="minorHAnsi"/>
          <w:bCs/>
          <w:i/>
          <w:lang w:eastAsia="nl-NL"/>
        </w:rPr>
      </w:pPr>
      <w:r w:rsidRPr="001E5A43">
        <w:rPr>
          <w:rFonts w:cstheme="minorHAnsi"/>
          <w:bCs/>
          <w:i/>
          <w:lang w:eastAsia="nl-NL"/>
        </w:rPr>
        <w:t xml:space="preserve">We vragen in dit gesprek aan de leerling of hij of zij wil dat de ouders op de hoogte zijn van de gesprekken. </w:t>
      </w:r>
    </w:p>
    <w:p w14:paraId="33C5027E" w14:textId="77777777" w:rsidR="00CC1E93" w:rsidRPr="001E5A43" w:rsidRDefault="00CC1E93" w:rsidP="00CC1E93">
      <w:pPr>
        <w:pStyle w:val="Lijstalinea"/>
        <w:numPr>
          <w:ilvl w:val="0"/>
          <w:numId w:val="5"/>
        </w:numPr>
        <w:spacing w:after="0" w:line="240" w:lineRule="auto"/>
        <w:ind w:left="284" w:hanging="284"/>
        <w:rPr>
          <w:rFonts w:cstheme="minorHAnsi"/>
          <w:bCs/>
          <w:i/>
          <w:lang w:eastAsia="nl-NL"/>
        </w:rPr>
      </w:pPr>
      <w:r w:rsidRPr="001E5A43">
        <w:rPr>
          <w:rFonts w:cstheme="minorHAnsi"/>
          <w:bCs/>
          <w:i/>
          <w:u w:val="single"/>
          <w:lang w:eastAsia="nl-NL"/>
        </w:rPr>
        <w:t>Gesprek met de steungroep</w:t>
      </w:r>
      <w:r w:rsidRPr="001E5A43">
        <w:rPr>
          <w:rFonts w:cstheme="minorHAnsi"/>
          <w:bCs/>
          <w:i/>
          <w:lang w:eastAsia="nl-NL"/>
        </w:rPr>
        <w:t>. Hierbij is het gepeste kind niet aanwezig. In dit gesprek wordt de steungroep uitgenodigd om de gepeste medeleerling te gaan helpen. Ze worden uitgenodigd om met ideeën en voorstellen te komen. Dit alles met als doel dat het pesten moet stoppen.</w:t>
      </w:r>
    </w:p>
    <w:p w14:paraId="27FD7876" w14:textId="77777777" w:rsidR="00CC1E93" w:rsidRPr="001E5A43" w:rsidRDefault="00CC1E93" w:rsidP="00CC1E93">
      <w:pPr>
        <w:pStyle w:val="Lijstalinea"/>
        <w:numPr>
          <w:ilvl w:val="0"/>
          <w:numId w:val="5"/>
        </w:numPr>
        <w:spacing w:after="0" w:line="240" w:lineRule="auto"/>
        <w:ind w:left="284" w:hanging="284"/>
        <w:rPr>
          <w:rFonts w:cstheme="minorHAnsi"/>
          <w:bCs/>
          <w:i/>
          <w:lang w:eastAsia="nl-NL"/>
        </w:rPr>
      </w:pPr>
      <w:r w:rsidRPr="001E5A43">
        <w:rPr>
          <w:rFonts w:cstheme="minorHAnsi"/>
          <w:bCs/>
          <w:i/>
          <w:u w:val="single"/>
          <w:lang w:eastAsia="nl-NL"/>
        </w:rPr>
        <w:t>Tweede gesprek met de gepeste</w:t>
      </w:r>
      <w:r w:rsidRPr="001E5A43">
        <w:rPr>
          <w:rFonts w:cstheme="minorHAnsi"/>
          <w:bCs/>
          <w:i/>
          <w:lang w:eastAsia="nl-NL"/>
        </w:rPr>
        <w:t xml:space="preserve">. Na ongeveer een week bespreekt de leerkracht hoe het nu gaat met de gepeste. </w:t>
      </w:r>
    </w:p>
    <w:p w14:paraId="420314CB" w14:textId="77777777" w:rsidR="00CC1E93" w:rsidRPr="001E5A43" w:rsidRDefault="00CC1E93" w:rsidP="00CC1E93">
      <w:pPr>
        <w:pStyle w:val="Lijstalinea"/>
        <w:numPr>
          <w:ilvl w:val="0"/>
          <w:numId w:val="5"/>
        </w:numPr>
        <w:spacing w:after="0" w:line="240" w:lineRule="auto"/>
        <w:ind w:left="284" w:hanging="284"/>
        <w:rPr>
          <w:rFonts w:cstheme="minorHAnsi"/>
          <w:bCs/>
          <w:i/>
          <w:lang w:eastAsia="nl-NL"/>
        </w:rPr>
      </w:pPr>
      <w:r w:rsidRPr="001E5A43">
        <w:rPr>
          <w:rFonts w:cstheme="minorHAnsi"/>
          <w:bCs/>
          <w:i/>
          <w:u w:val="single"/>
          <w:lang w:eastAsia="nl-NL"/>
        </w:rPr>
        <w:t>Tweede gesprek met de steungroep</w:t>
      </w:r>
      <w:r w:rsidRPr="001E5A43">
        <w:rPr>
          <w:rFonts w:cstheme="minorHAnsi"/>
          <w:bCs/>
          <w:i/>
          <w:lang w:eastAsia="nl-NL"/>
        </w:rPr>
        <w:t>. Na ongeveer een week is er ook een gesprek met de steungroep, waarin ieder lid de gelegenheid krijgt om te praten over wat hij of zij heeft gedaan.</w:t>
      </w:r>
    </w:p>
    <w:p w14:paraId="0B4185FE" w14:textId="77777777" w:rsidR="00CC1E93" w:rsidRPr="001E5A43" w:rsidRDefault="00CC1E93" w:rsidP="00CC1E93">
      <w:pPr>
        <w:spacing w:line="240" w:lineRule="auto"/>
        <w:rPr>
          <w:rFonts w:cstheme="minorHAnsi"/>
          <w:bCs/>
          <w:i/>
          <w:lang w:eastAsia="nl-NL"/>
        </w:rPr>
      </w:pPr>
      <w:r w:rsidRPr="001E5A43">
        <w:rPr>
          <w:rFonts w:cstheme="minorHAnsi"/>
          <w:bCs/>
          <w:i/>
          <w:lang w:eastAsia="nl-NL"/>
        </w:rPr>
        <w:br/>
        <w:t xml:space="preserve">Soms moet deze cyclus nog een of meerdere keren herhaald worden om er voor te zorgen dat het interactiepatroon blijvend  verandert. </w:t>
      </w:r>
    </w:p>
    <w:p w14:paraId="6BBE175F" w14:textId="77777777" w:rsidR="00CC1E93" w:rsidRPr="002737E1" w:rsidRDefault="00CC1E93" w:rsidP="00CC1E93">
      <w:pPr>
        <w:pStyle w:val="Geenafstand"/>
        <w:rPr>
          <w:rStyle w:val="Kop1Char"/>
          <w:sz w:val="24"/>
          <w:szCs w:val="24"/>
        </w:rPr>
      </w:pPr>
      <w:bookmarkStart w:id="4" w:name="_Toc529049102"/>
      <w:r w:rsidRPr="002737E1">
        <w:rPr>
          <w:rStyle w:val="Kop1Char"/>
          <w:sz w:val="24"/>
          <w:szCs w:val="24"/>
        </w:rPr>
        <w:lastRenderedPageBreak/>
        <w:t>DIGITAAL PESTEN</w:t>
      </w:r>
      <w:bookmarkEnd w:id="4"/>
    </w:p>
    <w:p w14:paraId="769376E4" w14:textId="77777777" w:rsidR="00CC1E93" w:rsidRPr="0057329D" w:rsidRDefault="00CC1E93" w:rsidP="00CC1E93">
      <w:pPr>
        <w:spacing w:line="240" w:lineRule="auto"/>
        <w:rPr>
          <w:rFonts w:cstheme="minorHAnsi"/>
          <w:bCs/>
          <w:lang w:eastAsia="nl-NL"/>
        </w:rPr>
      </w:pPr>
      <w:r w:rsidRPr="0057329D">
        <w:rPr>
          <w:rFonts w:cstheme="minorHAnsi"/>
          <w:bCs/>
          <w:lang w:eastAsia="nl-NL"/>
        </w:rPr>
        <w:t>Digitaal pesten, online pesten of cybe</w:t>
      </w:r>
      <w:r>
        <w:rPr>
          <w:rFonts w:cstheme="minorHAnsi"/>
          <w:bCs/>
          <w:lang w:eastAsia="nl-NL"/>
        </w:rPr>
        <w:t xml:space="preserve">rpesten is </w:t>
      </w:r>
      <w:r w:rsidRPr="0057329D">
        <w:rPr>
          <w:rFonts w:cstheme="minorHAnsi"/>
          <w:bCs/>
          <w:lang w:eastAsia="nl-NL"/>
        </w:rPr>
        <w:t>een nieuwe vorm van pesten, maar de basis van de aanpak is dezelfde als bij 'klassiek' pesten</w:t>
      </w:r>
      <w:r>
        <w:rPr>
          <w:rFonts w:cstheme="minorHAnsi"/>
          <w:bCs/>
          <w:lang w:eastAsia="nl-NL"/>
        </w:rPr>
        <w:t>. Wat je in het echte leven</w:t>
      </w:r>
      <w:r w:rsidRPr="0057329D">
        <w:rPr>
          <w:rFonts w:cstheme="minorHAnsi"/>
          <w:bCs/>
          <w:lang w:eastAsia="nl-NL"/>
        </w:rPr>
        <w:t xml:space="preserve"> niet mag, mag je online ook niet! Dat online communiceren anders verloopt dan offline communiceren en risico’s met zich mee brengt, daarvan zijn kinderen zich, zeker op de basisschool, nog niet altijd bewust. Daarom vinden wij het belangrijk om kinderen leren om te gaan met sociale media </w:t>
      </w:r>
      <w:r>
        <w:rPr>
          <w:rFonts w:cstheme="minorHAnsi"/>
          <w:bCs/>
          <w:lang w:eastAsia="nl-NL"/>
        </w:rPr>
        <w:t>en dat we kinderen opvoeden tot</w:t>
      </w:r>
      <w:r w:rsidRPr="0057329D">
        <w:rPr>
          <w:rFonts w:cstheme="minorHAnsi"/>
          <w:bCs/>
          <w:lang w:eastAsia="nl-NL"/>
        </w:rPr>
        <w:t xml:space="preserve"> digitaal burger. </w:t>
      </w:r>
    </w:p>
    <w:p w14:paraId="124511E0" w14:textId="77777777" w:rsidR="00CC1E93" w:rsidRPr="0057329D" w:rsidRDefault="00CC1E93" w:rsidP="00CC1E93">
      <w:pPr>
        <w:spacing w:line="240" w:lineRule="auto"/>
        <w:rPr>
          <w:rFonts w:cstheme="minorHAnsi"/>
          <w:bCs/>
          <w:lang w:eastAsia="nl-NL"/>
        </w:rPr>
      </w:pPr>
      <w:r w:rsidRPr="0057329D">
        <w:rPr>
          <w:rFonts w:cstheme="minorHAnsi"/>
          <w:bCs/>
          <w:lang w:eastAsia="nl-NL"/>
        </w:rPr>
        <w:t>We hebben duidelijke afspraken gemaakt over digitaal pesten en over online communiceren.</w:t>
      </w:r>
    </w:p>
    <w:p w14:paraId="7ECB7A64" w14:textId="77777777" w:rsidR="00CC1E93" w:rsidRPr="0057329D" w:rsidRDefault="00CC1E93" w:rsidP="00CC1E93">
      <w:pPr>
        <w:spacing w:line="240" w:lineRule="auto"/>
        <w:rPr>
          <w:rFonts w:cstheme="minorHAnsi"/>
          <w:bCs/>
          <w:lang w:eastAsia="nl-NL"/>
        </w:rPr>
      </w:pPr>
      <w:r w:rsidRPr="0057329D">
        <w:rPr>
          <w:rFonts w:cstheme="minorHAnsi"/>
          <w:bCs/>
          <w:lang w:eastAsia="nl-NL"/>
        </w:rPr>
        <w:t>Vanaf het moment dat mobieltjes e</w:t>
      </w:r>
      <w:r>
        <w:rPr>
          <w:rFonts w:cstheme="minorHAnsi"/>
          <w:bCs/>
          <w:lang w:eastAsia="nl-NL"/>
        </w:rPr>
        <w:t xml:space="preserve">en rol gaan spelen in de groep </w:t>
      </w:r>
      <w:r w:rsidRPr="0057329D">
        <w:rPr>
          <w:rFonts w:cstheme="minorHAnsi"/>
          <w:bCs/>
          <w:lang w:eastAsia="nl-NL"/>
        </w:rPr>
        <w:t xml:space="preserve">gaat de groepsleerkracht met de groep in gesprek over de manier waarop ze hiermee om kunnen gaan. We zetten direct ook op dit terrein een duidelijke norm neer: 'Zo doen we dat hier op school met sociale media!' </w:t>
      </w:r>
    </w:p>
    <w:p w14:paraId="5F233B1F" w14:textId="77777777" w:rsidR="00CC1E93" w:rsidRPr="0057329D" w:rsidRDefault="00CC1E93" w:rsidP="00CC1E93">
      <w:pPr>
        <w:spacing w:line="240" w:lineRule="auto"/>
        <w:rPr>
          <w:rFonts w:cstheme="minorHAnsi"/>
          <w:bCs/>
          <w:lang w:eastAsia="nl-NL"/>
        </w:rPr>
      </w:pPr>
      <w:r w:rsidRPr="0057329D">
        <w:rPr>
          <w:rFonts w:cstheme="minorHAnsi"/>
          <w:bCs/>
          <w:lang w:eastAsia="nl-NL"/>
        </w:rPr>
        <w:t>Problemen op dit gebied worden direct gebruikt als '</w:t>
      </w:r>
      <w:proofErr w:type="spellStart"/>
      <w:r w:rsidRPr="0057329D">
        <w:rPr>
          <w:rFonts w:cstheme="minorHAnsi"/>
          <w:bCs/>
          <w:lang w:eastAsia="nl-NL"/>
        </w:rPr>
        <w:t>teachable</w:t>
      </w:r>
      <w:proofErr w:type="spellEnd"/>
      <w:r w:rsidRPr="0057329D">
        <w:rPr>
          <w:rFonts w:cstheme="minorHAnsi"/>
          <w:bCs/>
          <w:lang w:eastAsia="nl-NL"/>
        </w:rPr>
        <w:t xml:space="preserve"> </w:t>
      </w:r>
      <w:proofErr w:type="spellStart"/>
      <w:r w:rsidRPr="0057329D">
        <w:rPr>
          <w:rFonts w:cstheme="minorHAnsi"/>
          <w:bCs/>
          <w:lang w:eastAsia="nl-NL"/>
        </w:rPr>
        <w:t>moments</w:t>
      </w:r>
      <w:proofErr w:type="spellEnd"/>
      <w:r w:rsidRPr="0057329D">
        <w:rPr>
          <w:rFonts w:cstheme="minorHAnsi"/>
          <w:bCs/>
          <w:lang w:eastAsia="nl-NL"/>
        </w:rPr>
        <w:t>', als een gelegenheid om afspraken te maken over het gebruik van sociale media, bijvoorbeeld de groepsapp.</w:t>
      </w:r>
    </w:p>
    <w:p w14:paraId="65A00A92" w14:textId="77777777" w:rsidR="00CC1E93" w:rsidRPr="0057329D" w:rsidRDefault="00CC1E93" w:rsidP="00CC1E93">
      <w:pPr>
        <w:spacing w:line="240" w:lineRule="auto"/>
        <w:rPr>
          <w:rFonts w:cstheme="minorHAnsi"/>
          <w:bCs/>
          <w:lang w:eastAsia="nl-NL"/>
        </w:rPr>
      </w:pPr>
      <w:r w:rsidRPr="0057329D">
        <w:rPr>
          <w:rFonts w:cstheme="minorHAnsi"/>
          <w:bCs/>
          <w:lang w:eastAsia="nl-NL"/>
        </w:rPr>
        <w:t>Ook bij digitaal pesten spelen we zo vroeg mogelijk in op signalen. We stimuleren leerlingen zelf om incidenten direct te melden bij de leerkracht. Vervolgens nemen we onmiddellijk de tijd om hierover met de leerling(en) te praten.</w:t>
      </w:r>
    </w:p>
    <w:p w14:paraId="47C27BF9" w14:textId="77777777" w:rsidR="00CC1E93" w:rsidRPr="0057329D" w:rsidRDefault="00CC1E93" w:rsidP="00CC1E93">
      <w:pPr>
        <w:spacing w:line="240" w:lineRule="auto"/>
        <w:rPr>
          <w:rFonts w:cstheme="minorHAnsi"/>
          <w:bCs/>
          <w:lang w:eastAsia="nl-NL"/>
        </w:rPr>
      </w:pPr>
      <w:r w:rsidRPr="0057329D">
        <w:rPr>
          <w:rFonts w:cstheme="minorHAnsi"/>
          <w:bCs/>
          <w:lang w:eastAsia="nl-NL"/>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14:paraId="0B1ADFBE" w14:textId="77777777" w:rsidR="00CC1E93" w:rsidRPr="0057329D" w:rsidRDefault="00CC1E93" w:rsidP="00CC1E93">
      <w:pPr>
        <w:spacing w:line="240" w:lineRule="auto"/>
        <w:rPr>
          <w:rFonts w:cstheme="minorHAnsi"/>
          <w:bCs/>
          <w:lang w:eastAsia="nl-NL"/>
        </w:rPr>
      </w:pPr>
      <w:r w:rsidRPr="0057329D">
        <w:rPr>
          <w:rFonts w:cstheme="minorHAnsi"/>
          <w:bCs/>
          <w:lang w:eastAsia="nl-NL"/>
        </w:rPr>
        <w:t xml:space="preserve">In het kader van De Vreedzame school besteden we vanaf groep 5 geregeld aandacht aan online communiceren. </w:t>
      </w:r>
      <w:r>
        <w:rPr>
          <w:rFonts w:cstheme="minorHAnsi"/>
          <w:bCs/>
          <w:lang w:eastAsia="nl-NL"/>
        </w:rPr>
        <w:t>Mobieltjes zijn niet toegestaan tijdens schooltijd en worden aan het begin van de dag ingeleverd bij de leerkracht.</w:t>
      </w:r>
    </w:p>
    <w:p w14:paraId="21063F29" w14:textId="77777777" w:rsidR="00CC1E93" w:rsidRPr="002737E1" w:rsidRDefault="00CC1E93" w:rsidP="00CC1E93">
      <w:pPr>
        <w:pStyle w:val="Geenafstand"/>
        <w:rPr>
          <w:rStyle w:val="Kop1Char"/>
          <w:bCs w:val="0"/>
          <w:sz w:val="24"/>
          <w:szCs w:val="24"/>
        </w:rPr>
      </w:pPr>
      <w:r>
        <w:rPr>
          <w:rStyle w:val="Kop1Char"/>
          <w:sz w:val="24"/>
          <w:szCs w:val="24"/>
        </w:rPr>
        <w:br/>
      </w:r>
      <w:bookmarkStart w:id="5" w:name="_Toc529049103"/>
      <w:r w:rsidRPr="002737E1">
        <w:rPr>
          <w:rStyle w:val="Kop1Char"/>
          <w:sz w:val="24"/>
          <w:szCs w:val="24"/>
        </w:rPr>
        <w:t>BELEID SOCIALE MEDIA</w:t>
      </w:r>
      <w:bookmarkEnd w:id="5"/>
    </w:p>
    <w:p w14:paraId="07B1D826" w14:textId="77777777" w:rsidR="00CC1E93" w:rsidRPr="0057329D" w:rsidRDefault="00CC1E93" w:rsidP="00CC1E93">
      <w:pPr>
        <w:spacing w:line="240" w:lineRule="auto"/>
        <w:rPr>
          <w:rFonts w:cstheme="minorHAnsi"/>
          <w:bCs/>
          <w:lang w:eastAsia="nl-NL"/>
        </w:rPr>
      </w:pPr>
      <w:r w:rsidRPr="0057329D">
        <w:rPr>
          <w:rFonts w:cstheme="minorHAnsi"/>
          <w:bCs/>
          <w:lang w:eastAsia="nl-NL"/>
        </w:rPr>
        <w:t xml:space="preserve">Iedereen die werkzaam is in het onderwijs dient te beseffen dat het gebruik van sociale media vraagt om reflectie op het professioneel handelen. Om deze reden vraagt stichting OPO-R van de medewerkers om het bewust en verantwoord omgaan met de sociale media in het belang van de school, het werk en de organisatie. </w:t>
      </w:r>
    </w:p>
    <w:p w14:paraId="4CBDCB86" w14:textId="77777777" w:rsidR="00CC1E93" w:rsidRPr="0057329D" w:rsidRDefault="00CC1E93" w:rsidP="00CC1E93">
      <w:pPr>
        <w:spacing w:line="240" w:lineRule="auto"/>
        <w:rPr>
          <w:rFonts w:cstheme="minorHAnsi"/>
          <w:bCs/>
          <w:lang w:eastAsia="nl-NL"/>
        </w:rPr>
      </w:pPr>
      <w:r w:rsidRPr="0057329D">
        <w:rPr>
          <w:rFonts w:cstheme="minorHAnsi"/>
          <w:bCs/>
          <w:lang w:eastAsia="nl-NL"/>
        </w:rPr>
        <w:t xml:space="preserve">Naast de risico’s van het gebruik biedt sociale media (en het gebruik van e-mail) mogelijkheden om de relatie tussen leerlingen/ouders en school te versterken. De afspraken hierover staan in het beleid Sociale Media (zie bijlage 2). Dit beleidsstuk is een samenvatting van het protocol Sociale Media van stichting OPO-R en vertaling naar de praktijk op </w:t>
      </w:r>
      <w:proofErr w:type="spellStart"/>
      <w:r w:rsidRPr="0057329D">
        <w:rPr>
          <w:rFonts w:cstheme="minorHAnsi"/>
          <w:bCs/>
          <w:lang w:eastAsia="nl-NL"/>
        </w:rPr>
        <w:t>sbo</w:t>
      </w:r>
      <w:proofErr w:type="spellEnd"/>
      <w:r w:rsidRPr="0057329D">
        <w:rPr>
          <w:rFonts w:cstheme="minorHAnsi"/>
          <w:bCs/>
          <w:lang w:eastAsia="nl-NL"/>
        </w:rPr>
        <w:t xml:space="preserve"> De Wissel</w:t>
      </w:r>
      <w:r>
        <w:rPr>
          <w:rFonts w:cstheme="minorHAnsi"/>
          <w:bCs/>
          <w:lang w:eastAsia="nl-NL"/>
        </w:rPr>
        <w:t xml:space="preserve"> en de Nieuwkomersklas</w:t>
      </w:r>
      <w:r w:rsidRPr="0057329D">
        <w:rPr>
          <w:rFonts w:cstheme="minorHAnsi"/>
          <w:bCs/>
          <w:lang w:eastAsia="nl-NL"/>
        </w:rPr>
        <w:t>.</w:t>
      </w:r>
    </w:p>
    <w:p w14:paraId="2835A37B" w14:textId="77777777" w:rsidR="00CC1E93" w:rsidRPr="002737E1" w:rsidRDefault="00CC1E93" w:rsidP="00CC1E93">
      <w:pPr>
        <w:pStyle w:val="Geenafstand"/>
        <w:rPr>
          <w:rStyle w:val="Kop1Char"/>
          <w:b w:val="0"/>
          <w:sz w:val="24"/>
          <w:szCs w:val="24"/>
        </w:rPr>
      </w:pPr>
      <w:r>
        <w:rPr>
          <w:rStyle w:val="Kop1Char"/>
          <w:sz w:val="24"/>
          <w:szCs w:val="24"/>
        </w:rPr>
        <w:br/>
      </w:r>
      <w:bookmarkStart w:id="6" w:name="_Toc529049104"/>
      <w:r w:rsidRPr="002737E1">
        <w:rPr>
          <w:rStyle w:val="Kop1Char"/>
          <w:sz w:val="24"/>
          <w:szCs w:val="24"/>
        </w:rPr>
        <w:t>HERSTELGESPREKKEN</w:t>
      </w:r>
      <w:bookmarkEnd w:id="6"/>
    </w:p>
    <w:p w14:paraId="2CCD6A52" w14:textId="77777777" w:rsidR="00CC1E93" w:rsidRPr="00163648" w:rsidRDefault="00CC1E93" w:rsidP="00CC1E93">
      <w:pPr>
        <w:spacing w:line="240" w:lineRule="auto"/>
        <w:rPr>
          <w:rFonts w:cstheme="minorHAnsi"/>
          <w:bCs/>
          <w:i/>
          <w:lang w:eastAsia="nl-NL"/>
        </w:rPr>
      </w:pPr>
      <w:r w:rsidRPr="00163648">
        <w:rPr>
          <w:rFonts w:cstheme="minorHAnsi"/>
          <w:bCs/>
          <w:i/>
          <w:lang w:eastAsia="nl-NL"/>
        </w:rPr>
        <w:t xml:space="preserve">De hiervoor beschreven Oplossingsgerichte pestaanpak is niet altijd mogelijk, of geeft soms geen resultaat: de </w:t>
      </w:r>
      <w:proofErr w:type="spellStart"/>
      <w:r w:rsidRPr="00163648">
        <w:rPr>
          <w:rFonts w:cstheme="minorHAnsi"/>
          <w:bCs/>
          <w:i/>
          <w:lang w:eastAsia="nl-NL"/>
        </w:rPr>
        <w:t>pester</w:t>
      </w:r>
      <w:proofErr w:type="spellEnd"/>
      <w:r w:rsidRPr="00163648">
        <w:rPr>
          <w:rFonts w:cstheme="minorHAnsi"/>
          <w:bCs/>
          <w:i/>
          <w:lang w:eastAsia="nl-NL"/>
        </w:rPr>
        <w:t xml:space="preserve"> stelt zijn of haar gedrag niet bij. Soms zijn de pestsituaties zo ernstig dat er iets anders moet gebeuren. Of soms wil de gepeste leerling niet meewerken. Soms valt de </w:t>
      </w:r>
      <w:proofErr w:type="spellStart"/>
      <w:r w:rsidRPr="00163648">
        <w:rPr>
          <w:rFonts w:cstheme="minorHAnsi"/>
          <w:bCs/>
          <w:i/>
          <w:lang w:eastAsia="nl-NL"/>
        </w:rPr>
        <w:t>pester</w:t>
      </w:r>
      <w:proofErr w:type="spellEnd"/>
      <w:r w:rsidRPr="00163648">
        <w:rPr>
          <w:rFonts w:cstheme="minorHAnsi"/>
          <w:bCs/>
          <w:i/>
          <w:lang w:eastAsia="nl-NL"/>
        </w:rPr>
        <w:t xml:space="preserve"> in herhaling en komt de grens van het toelaatbare in de school in het vizier. </w:t>
      </w:r>
    </w:p>
    <w:p w14:paraId="5F748DF3" w14:textId="77777777" w:rsidR="00CC1E93" w:rsidRPr="00163648" w:rsidRDefault="00CC1E93" w:rsidP="00CC1E93">
      <w:pPr>
        <w:spacing w:line="240" w:lineRule="auto"/>
        <w:rPr>
          <w:rFonts w:cstheme="minorHAnsi"/>
          <w:bCs/>
          <w:i/>
          <w:lang w:eastAsia="nl-NL"/>
        </w:rPr>
      </w:pPr>
      <w:r w:rsidRPr="00163648">
        <w:rPr>
          <w:rFonts w:cstheme="minorHAnsi"/>
          <w:bCs/>
          <w:i/>
          <w:lang w:eastAsia="nl-NL"/>
        </w:rPr>
        <w:t xml:space="preserve">Ter bescherming van de gepeste leerling 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w:t>
      </w:r>
      <w:r w:rsidRPr="00163648">
        <w:rPr>
          <w:rFonts w:cstheme="minorHAnsi"/>
          <w:bCs/>
          <w:i/>
          <w:lang w:eastAsia="nl-NL"/>
        </w:rPr>
        <w:lastRenderedPageBreak/>
        <w:t>vervelend vervolg buiten school.  Om die reden geven we, voordat de fase van schorsing en/of verwijdering ingaat, aan de betrokkenen een laatste kans om de situatie te herstellen.</w:t>
      </w:r>
    </w:p>
    <w:p w14:paraId="15768C08" w14:textId="77777777" w:rsidR="00CC1E93" w:rsidRPr="00163648" w:rsidRDefault="00CC1E93" w:rsidP="00CC1E93">
      <w:pPr>
        <w:spacing w:line="240" w:lineRule="auto"/>
        <w:rPr>
          <w:rFonts w:cstheme="minorHAnsi"/>
          <w:bCs/>
          <w:i/>
          <w:lang w:eastAsia="nl-NL"/>
        </w:rPr>
      </w:pPr>
      <w:r w:rsidRPr="00163648">
        <w:rPr>
          <w:rFonts w:cstheme="minorHAnsi"/>
          <w:bCs/>
          <w:i/>
          <w:lang w:eastAsia="nl-NL"/>
        </w:rPr>
        <w:t xml:space="preserve">We gebruiken hierbij de vorm van herstelgesprekken. De betrokken partijen komen bij elkaar met als doel om de 'schade' te herstellen. Het gaat dan niet alleen om herstel van de (materiële of emotionele) schade, maar vooral ook om het herstel van de relatie. Naast de </w:t>
      </w:r>
      <w:proofErr w:type="spellStart"/>
      <w:r w:rsidRPr="00163648">
        <w:rPr>
          <w:rFonts w:cstheme="minorHAnsi"/>
          <w:bCs/>
          <w:i/>
          <w:lang w:eastAsia="nl-NL"/>
        </w:rPr>
        <w:t>pester</w:t>
      </w:r>
      <w:proofErr w:type="spellEnd"/>
      <w:r w:rsidRPr="00163648">
        <w:rPr>
          <w:rFonts w:cstheme="minorHAnsi"/>
          <w:bCs/>
          <w:i/>
          <w:lang w:eastAsia="nl-NL"/>
        </w:rPr>
        <w:t xml:space="preserve"> en het gepeste kind worden bij voorkeur ook anderen (familieleden, vrienden, andere betrokken) bij het gesprek betrokken. Een voorwaarde voor een dergelijk herstelgesprek is uiteraard dat de </w:t>
      </w:r>
      <w:proofErr w:type="spellStart"/>
      <w:r w:rsidRPr="00163648">
        <w:rPr>
          <w:rFonts w:cstheme="minorHAnsi"/>
          <w:bCs/>
          <w:i/>
          <w:lang w:eastAsia="nl-NL"/>
        </w:rPr>
        <w:t>pester</w:t>
      </w:r>
      <w:proofErr w:type="spellEnd"/>
      <w:r w:rsidRPr="00163648">
        <w:rPr>
          <w:rFonts w:cstheme="minorHAnsi"/>
          <w:bCs/>
          <w:i/>
          <w:lang w:eastAsia="nl-NL"/>
        </w:rP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7FE6BFD5" w14:textId="77777777" w:rsidR="00CC1E93" w:rsidRPr="00163648" w:rsidRDefault="00CC1E93" w:rsidP="00CC1E93">
      <w:pPr>
        <w:pStyle w:val="Lijstalinea"/>
        <w:numPr>
          <w:ilvl w:val="0"/>
          <w:numId w:val="4"/>
        </w:numPr>
        <w:spacing w:line="240" w:lineRule="auto"/>
        <w:rPr>
          <w:rFonts w:cstheme="minorHAnsi"/>
          <w:bCs/>
          <w:i/>
          <w:lang w:eastAsia="nl-NL"/>
        </w:rPr>
      </w:pPr>
      <w:r w:rsidRPr="00163648">
        <w:rPr>
          <w:rFonts w:cstheme="minorHAnsi"/>
          <w:bCs/>
          <w:i/>
          <w:lang w:eastAsia="nl-NL"/>
        </w:rPr>
        <w:t>Wat is er gebeurd?</w:t>
      </w:r>
    </w:p>
    <w:p w14:paraId="525A3FAB" w14:textId="77777777" w:rsidR="00CC1E93" w:rsidRPr="00163648" w:rsidRDefault="00CC1E93" w:rsidP="00CC1E93">
      <w:pPr>
        <w:pStyle w:val="Lijstalinea"/>
        <w:numPr>
          <w:ilvl w:val="0"/>
          <w:numId w:val="4"/>
        </w:numPr>
        <w:spacing w:line="240" w:lineRule="auto"/>
        <w:rPr>
          <w:rFonts w:cstheme="minorHAnsi"/>
          <w:bCs/>
          <w:i/>
          <w:lang w:eastAsia="nl-NL"/>
        </w:rPr>
      </w:pPr>
      <w:r w:rsidRPr="00163648">
        <w:rPr>
          <w:rFonts w:cstheme="minorHAnsi"/>
          <w:bCs/>
          <w:i/>
          <w:lang w:eastAsia="nl-NL"/>
        </w:rPr>
        <w:t>Wat dacht je op dat moment en hoe denk je er nu over?</w:t>
      </w:r>
    </w:p>
    <w:p w14:paraId="6B497589" w14:textId="77777777" w:rsidR="00CC1E93" w:rsidRPr="00163648" w:rsidRDefault="00CC1E93" w:rsidP="00CC1E93">
      <w:pPr>
        <w:pStyle w:val="Lijstalinea"/>
        <w:numPr>
          <w:ilvl w:val="0"/>
          <w:numId w:val="4"/>
        </w:numPr>
        <w:spacing w:line="240" w:lineRule="auto"/>
        <w:rPr>
          <w:rFonts w:cstheme="minorHAnsi"/>
          <w:bCs/>
          <w:i/>
          <w:lang w:eastAsia="nl-NL"/>
        </w:rPr>
      </w:pPr>
      <w:r w:rsidRPr="00163648">
        <w:rPr>
          <w:rFonts w:cstheme="minorHAnsi"/>
          <w:bCs/>
          <w:i/>
          <w:lang w:eastAsia="nl-NL"/>
        </w:rPr>
        <w:t>Wie is er door het gebeurde beschadigd, benadeeld, en hoe?</w:t>
      </w:r>
    </w:p>
    <w:p w14:paraId="7C2EF09E" w14:textId="77777777" w:rsidR="00CC1E93" w:rsidRPr="00163648" w:rsidRDefault="00CC1E93" w:rsidP="00CC1E93">
      <w:pPr>
        <w:pStyle w:val="Lijstalinea"/>
        <w:numPr>
          <w:ilvl w:val="0"/>
          <w:numId w:val="4"/>
        </w:numPr>
        <w:spacing w:line="240" w:lineRule="auto"/>
        <w:rPr>
          <w:rFonts w:cstheme="minorHAnsi"/>
          <w:bCs/>
          <w:i/>
          <w:lang w:eastAsia="nl-NL"/>
        </w:rPr>
      </w:pPr>
      <w:r w:rsidRPr="00163648">
        <w:rPr>
          <w:rFonts w:cstheme="minorHAnsi"/>
          <w:bCs/>
          <w:i/>
          <w:lang w:eastAsia="nl-NL"/>
        </w:rPr>
        <w:t>Hoe zorgen we ervoor dat iedere betrokkene zijn kant van het verhaal kan laten horen?</w:t>
      </w:r>
    </w:p>
    <w:p w14:paraId="2FD1D450" w14:textId="77777777" w:rsidR="00CC1E93" w:rsidRPr="00163648" w:rsidRDefault="00CC1E93" w:rsidP="00CC1E93">
      <w:pPr>
        <w:pStyle w:val="Lijstalinea"/>
        <w:numPr>
          <w:ilvl w:val="0"/>
          <w:numId w:val="4"/>
        </w:numPr>
        <w:spacing w:line="240" w:lineRule="auto"/>
        <w:rPr>
          <w:rFonts w:cstheme="minorHAnsi"/>
          <w:bCs/>
          <w:i/>
          <w:lang w:eastAsia="nl-NL"/>
        </w:rPr>
      </w:pPr>
      <w:r w:rsidRPr="00163648">
        <w:rPr>
          <w:rFonts w:cstheme="minorHAnsi"/>
          <w:bCs/>
          <w:i/>
          <w:lang w:eastAsia="nl-NL"/>
        </w:rPr>
        <w:t>Wat is nodig om te herstellen wat er is gebeurd?</w:t>
      </w:r>
    </w:p>
    <w:p w14:paraId="1FCABEBB" w14:textId="77777777" w:rsidR="00CC1E93" w:rsidRPr="00163648" w:rsidRDefault="00CC1E93" w:rsidP="00CC1E93">
      <w:pPr>
        <w:pStyle w:val="Lijstalinea"/>
        <w:numPr>
          <w:ilvl w:val="0"/>
          <w:numId w:val="4"/>
        </w:numPr>
        <w:spacing w:line="240" w:lineRule="auto"/>
        <w:rPr>
          <w:rFonts w:cstheme="minorHAnsi"/>
          <w:bCs/>
          <w:i/>
          <w:smallCaps/>
          <w:lang w:eastAsia="nl-NL"/>
        </w:rPr>
      </w:pPr>
      <w:r w:rsidRPr="00163648">
        <w:rPr>
          <w:rFonts w:cstheme="minorHAnsi"/>
          <w:bCs/>
          <w:i/>
          <w:lang w:eastAsia="nl-NL"/>
        </w:rPr>
        <w:t>Wat leren we hierover voor de toekomst?</w:t>
      </w:r>
    </w:p>
    <w:p w14:paraId="4003D237" w14:textId="77777777" w:rsidR="00CC1E93" w:rsidRPr="002737E1" w:rsidRDefault="00CC1E93" w:rsidP="00CC1E93">
      <w:pPr>
        <w:pStyle w:val="Geenafstand"/>
        <w:rPr>
          <w:rStyle w:val="Kop1Char"/>
          <w:b w:val="0"/>
          <w:sz w:val="24"/>
          <w:szCs w:val="24"/>
        </w:rPr>
      </w:pPr>
      <w:r>
        <w:rPr>
          <w:rStyle w:val="Kop1Char"/>
          <w:sz w:val="24"/>
          <w:szCs w:val="24"/>
        </w:rPr>
        <w:br/>
      </w:r>
      <w:bookmarkStart w:id="7" w:name="_Toc529049105"/>
      <w:r w:rsidRPr="002737E1">
        <w:rPr>
          <w:rStyle w:val="Kop1Char"/>
          <w:sz w:val="24"/>
          <w:szCs w:val="24"/>
        </w:rPr>
        <w:t>AFSPRAKEN BIJ GRENSOVERSCHRIJDEND GEDAG OP DE WISSEL</w:t>
      </w:r>
      <w:bookmarkEnd w:id="7"/>
    </w:p>
    <w:p w14:paraId="6DA4705A" w14:textId="77777777" w:rsidR="00CC1E93" w:rsidRPr="0069011D" w:rsidRDefault="00CC1E93" w:rsidP="00CC1E93">
      <w:pPr>
        <w:spacing w:line="240" w:lineRule="auto"/>
        <w:rPr>
          <w:rFonts w:cstheme="minorHAnsi"/>
          <w:bCs/>
          <w:i/>
          <w:lang w:eastAsia="nl-NL"/>
        </w:rPr>
      </w:pPr>
      <w:r w:rsidRPr="0069011D">
        <w:rPr>
          <w:rFonts w:cstheme="minorHAnsi"/>
          <w:bCs/>
          <w:i/>
          <w:lang w:eastAsia="nl-NL"/>
        </w:rPr>
        <w:t xml:space="preserve">Als de veiligheid van leerlingen, leerkrachten, ander personeel of ouders in het geding is, is optreden geboden. Daarbij hoeft het niet alleen om de fysieke veiligheid te gaan; het kan ook de sociale en emotionele veiligheid betreffen. </w:t>
      </w:r>
    </w:p>
    <w:p w14:paraId="58772DDF" w14:textId="77777777" w:rsidR="00CC1E93" w:rsidRPr="0069011D" w:rsidRDefault="00CC1E93" w:rsidP="00CC1E93">
      <w:pPr>
        <w:spacing w:line="240" w:lineRule="auto"/>
        <w:rPr>
          <w:rFonts w:cstheme="minorHAnsi"/>
          <w:bCs/>
          <w:i/>
          <w:lang w:eastAsia="nl-NL"/>
        </w:rPr>
      </w:pPr>
      <w:r w:rsidRPr="0069011D">
        <w:rPr>
          <w:rFonts w:ascii="Calibri" w:hAnsi="Calibri"/>
          <w:i/>
        </w:rPr>
        <w:t>Wanneer sprake is van grensoverschrijdend gedrag van een leerling en het gedrag dreigt te escaleren, wordt de betreffende leerkracht altijd door collega’s bijgestaan.</w:t>
      </w:r>
    </w:p>
    <w:p w14:paraId="6F27A38B" w14:textId="77777777" w:rsidR="00CC1E93" w:rsidRPr="0069011D" w:rsidRDefault="00CC1E93" w:rsidP="00CC1E93">
      <w:pPr>
        <w:spacing w:line="240" w:lineRule="auto"/>
        <w:rPr>
          <w:rFonts w:cstheme="minorHAnsi"/>
          <w:bCs/>
          <w:i/>
          <w:lang w:eastAsia="nl-NL"/>
        </w:rPr>
      </w:pPr>
      <w:r w:rsidRPr="0069011D">
        <w:rPr>
          <w:rFonts w:cstheme="minorHAnsi"/>
          <w:bCs/>
          <w:i/>
          <w:lang w:eastAsia="nl-NL"/>
        </w:rPr>
        <w:t>Als er een noodzaak is om stevig op te treden, dan hanteren we onderstaand protocol dat voor alle betrokkenen helder aangeeft welke stappen worden gezet als er sprake is van een extreme situatie.</w:t>
      </w:r>
    </w:p>
    <w:p w14:paraId="5EB9FC09" w14:textId="77777777" w:rsidR="00CC1E93" w:rsidRPr="0069011D" w:rsidRDefault="00CC1E93" w:rsidP="00CC1E93">
      <w:pPr>
        <w:spacing w:line="240" w:lineRule="auto"/>
        <w:rPr>
          <w:rFonts w:cstheme="minorHAnsi"/>
          <w:bCs/>
          <w:i/>
          <w:lang w:eastAsia="nl-NL"/>
        </w:rPr>
      </w:pPr>
      <w:r w:rsidRPr="0069011D">
        <w:rPr>
          <w:rFonts w:cstheme="minorHAnsi"/>
          <w:bCs/>
          <w:i/>
          <w:lang w:eastAsia="nl-NL"/>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2006DEE1" w14:textId="77777777" w:rsidR="00CC1E93" w:rsidRPr="0069011D" w:rsidRDefault="00CC1E93" w:rsidP="00CC1E93">
      <w:pPr>
        <w:pStyle w:val="Lijstalinea"/>
        <w:numPr>
          <w:ilvl w:val="0"/>
          <w:numId w:val="4"/>
        </w:numPr>
        <w:rPr>
          <w:rFonts w:cstheme="minorHAnsi"/>
          <w:b/>
          <w:bCs/>
          <w:i/>
          <w:lang w:eastAsia="nl-NL"/>
        </w:rPr>
      </w:pPr>
      <w:r w:rsidRPr="0069011D">
        <w:rPr>
          <w:rFonts w:cstheme="minorHAnsi"/>
          <w:b/>
          <w:bCs/>
          <w:i/>
          <w:lang w:eastAsia="nl-NL"/>
        </w:rPr>
        <w:t>Time-out in de groep na ongewenst gedrag</w:t>
      </w:r>
    </w:p>
    <w:p w14:paraId="42A13002" w14:textId="77777777" w:rsidR="00CC1E93" w:rsidRPr="0069011D" w:rsidRDefault="00CC1E93" w:rsidP="00CC1E93">
      <w:pPr>
        <w:pStyle w:val="Lijstalinea"/>
        <w:spacing w:line="240" w:lineRule="auto"/>
        <w:ind w:left="360"/>
        <w:rPr>
          <w:rFonts w:cstheme="minorHAnsi"/>
          <w:bCs/>
          <w:i/>
          <w:lang w:eastAsia="nl-NL"/>
        </w:rPr>
      </w:pPr>
      <w:r w:rsidRPr="0069011D">
        <w:rPr>
          <w:rFonts w:ascii="Calibri" w:hAnsi="Calibri"/>
          <w:i/>
        </w:rPr>
        <w:t>De leerling blijft in de klas op een plek waar hij/zij tot rust kan komen.</w:t>
      </w:r>
      <w:r w:rsidRPr="0069011D">
        <w:rPr>
          <w:rFonts w:cstheme="minorHAnsi"/>
          <w:bCs/>
          <w:i/>
          <w:lang w:eastAsia="nl-NL"/>
        </w:rPr>
        <w:t xml:space="preserve"> De leerkracht bespreekt met de leerling hoe ervoor gezorgd kan worden dat het gewenste gedrag wel wordt vertoond.</w:t>
      </w:r>
    </w:p>
    <w:p w14:paraId="3CBBA780" w14:textId="77777777" w:rsidR="00CC1E93" w:rsidRPr="0069011D" w:rsidRDefault="00CC1E93" w:rsidP="00CC1E93">
      <w:pPr>
        <w:pStyle w:val="Lijstalinea"/>
        <w:spacing w:line="240" w:lineRule="auto"/>
        <w:ind w:left="360"/>
        <w:rPr>
          <w:rFonts w:ascii="Calibri" w:hAnsi="Calibri"/>
          <w:i/>
        </w:rPr>
      </w:pPr>
      <w:r w:rsidRPr="0069011D">
        <w:rPr>
          <w:rFonts w:ascii="Calibri" w:hAnsi="Calibri"/>
          <w:i/>
        </w:rPr>
        <w:t xml:space="preserve">Er komt geen notitie in </w:t>
      </w:r>
      <w:proofErr w:type="spellStart"/>
      <w:r w:rsidRPr="0069011D">
        <w:rPr>
          <w:rFonts w:ascii="Calibri" w:hAnsi="Calibri"/>
          <w:i/>
        </w:rPr>
        <w:t>ParnasSys</w:t>
      </w:r>
      <w:proofErr w:type="spellEnd"/>
      <w:r w:rsidRPr="0069011D">
        <w:rPr>
          <w:rFonts w:ascii="Calibri" w:hAnsi="Calibri"/>
          <w:i/>
        </w:rPr>
        <w:t>.</w:t>
      </w:r>
    </w:p>
    <w:p w14:paraId="0615AD20" w14:textId="77777777" w:rsidR="00CC1E93" w:rsidRPr="0069011D" w:rsidRDefault="00CC1E93" w:rsidP="00CC1E93">
      <w:pPr>
        <w:pStyle w:val="Lijstalinea"/>
        <w:ind w:left="360"/>
        <w:rPr>
          <w:rFonts w:cstheme="minorHAnsi"/>
          <w:bCs/>
          <w:i/>
          <w:lang w:eastAsia="nl-NL"/>
        </w:rPr>
      </w:pPr>
    </w:p>
    <w:p w14:paraId="089F4D04" w14:textId="77777777" w:rsidR="00CC1E93" w:rsidRPr="0069011D" w:rsidRDefault="00CC1E93" w:rsidP="00CC1E93">
      <w:pPr>
        <w:pStyle w:val="Lijstalinea"/>
        <w:numPr>
          <w:ilvl w:val="0"/>
          <w:numId w:val="4"/>
        </w:numPr>
        <w:rPr>
          <w:rFonts w:cstheme="minorHAnsi"/>
          <w:b/>
          <w:bCs/>
          <w:i/>
          <w:lang w:eastAsia="nl-NL"/>
        </w:rPr>
      </w:pPr>
      <w:r w:rsidRPr="0069011D">
        <w:rPr>
          <w:rFonts w:cstheme="minorHAnsi"/>
          <w:b/>
          <w:bCs/>
          <w:i/>
          <w:lang w:eastAsia="nl-NL"/>
        </w:rPr>
        <w:t>Time-out buiten de groep na ongewenst gedrag</w:t>
      </w:r>
    </w:p>
    <w:p w14:paraId="625A4241" w14:textId="77777777" w:rsidR="00CC1E93" w:rsidRPr="0069011D" w:rsidRDefault="00CC1E93" w:rsidP="00CC1E93">
      <w:pPr>
        <w:pStyle w:val="Lijstalinea"/>
        <w:spacing w:line="240" w:lineRule="auto"/>
        <w:ind w:left="360"/>
        <w:rPr>
          <w:rFonts w:cstheme="minorHAnsi"/>
          <w:bCs/>
          <w:i/>
          <w:lang w:eastAsia="nl-NL"/>
        </w:rPr>
      </w:pPr>
      <w:r w:rsidRPr="0069011D">
        <w:rPr>
          <w:rFonts w:ascii="Calibri" w:hAnsi="Calibri"/>
          <w:i/>
        </w:rPr>
        <w:t>Wanneer de leerling storend gedrag blijft vertonen na herhaaldelijk waarschuwen krijgt hij/zij een time-out buiten de groep. De leerling gaat wanneer dit mogelijk is met werk naar een andere groep in overleg met de collega-leerkracht. Dit duurt hooguit tot de volgende pauze. De eigen leerkracht komt de leerling in de andere groep ophalen.</w:t>
      </w:r>
      <w:r w:rsidRPr="0069011D">
        <w:rPr>
          <w:rFonts w:cstheme="minorHAnsi"/>
          <w:bCs/>
          <w:i/>
          <w:lang w:eastAsia="nl-NL"/>
        </w:rPr>
        <w:t xml:space="preserve"> De collega-leerkracht bespreekt met de leerling hoe ervoor gezorgd kan worden dat het gewenste gedrag wel wordt vertoond.</w:t>
      </w:r>
    </w:p>
    <w:p w14:paraId="3BACB378" w14:textId="77777777" w:rsidR="00CC1E93" w:rsidRDefault="00CC1E93" w:rsidP="00CC1E93">
      <w:pPr>
        <w:pStyle w:val="Lijstalinea"/>
        <w:spacing w:line="240" w:lineRule="auto"/>
        <w:ind w:left="360"/>
        <w:rPr>
          <w:rFonts w:ascii="Calibri" w:hAnsi="Calibri"/>
          <w:i/>
        </w:rPr>
      </w:pPr>
      <w:r w:rsidRPr="0069011D">
        <w:rPr>
          <w:rFonts w:ascii="Calibri" w:hAnsi="Calibri"/>
          <w:i/>
        </w:rPr>
        <w:t xml:space="preserve">De leerkracht zet een notitie in </w:t>
      </w:r>
      <w:proofErr w:type="spellStart"/>
      <w:r w:rsidRPr="0069011D">
        <w:rPr>
          <w:rFonts w:ascii="Calibri" w:hAnsi="Calibri"/>
          <w:i/>
        </w:rPr>
        <w:t>ParnasSys</w:t>
      </w:r>
      <w:proofErr w:type="spellEnd"/>
      <w:r>
        <w:rPr>
          <w:rFonts w:ascii="Calibri" w:hAnsi="Calibri"/>
          <w:i/>
        </w:rPr>
        <w:t>, voornamelijk als logboekfunctie</w:t>
      </w:r>
      <w:r w:rsidRPr="0069011D">
        <w:rPr>
          <w:rFonts w:ascii="Calibri" w:hAnsi="Calibri"/>
          <w:i/>
        </w:rPr>
        <w:t>.</w:t>
      </w:r>
    </w:p>
    <w:p w14:paraId="6B6DE619" w14:textId="77777777" w:rsidR="00CC1E93" w:rsidRPr="00781640" w:rsidRDefault="00CC1E93" w:rsidP="00CC1E93">
      <w:pPr>
        <w:pStyle w:val="Lijstalinea"/>
        <w:spacing w:line="240" w:lineRule="auto"/>
        <w:ind w:left="360"/>
        <w:rPr>
          <w:rFonts w:cstheme="minorHAnsi"/>
          <w:b/>
          <w:bCs/>
          <w:i/>
          <w:lang w:eastAsia="nl-NL"/>
        </w:rPr>
      </w:pPr>
    </w:p>
    <w:p w14:paraId="72212F4F" w14:textId="77777777" w:rsidR="00CC1E93" w:rsidRPr="0069011D" w:rsidRDefault="00CC1E93" w:rsidP="00CC1E93">
      <w:pPr>
        <w:pStyle w:val="Lijstalinea"/>
        <w:numPr>
          <w:ilvl w:val="0"/>
          <w:numId w:val="4"/>
        </w:numPr>
        <w:rPr>
          <w:rFonts w:cstheme="minorHAnsi"/>
          <w:b/>
          <w:bCs/>
          <w:i/>
          <w:lang w:eastAsia="nl-NL"/>
        </w:rPr>
      </w:pPr>
      <w:r w:rsidRPr="0069011D">
        <w:rPr>
          <w:rFonts w:cstheme="minorHAnsi"/>
          <w:b/>
          <w:bCs/>
          <w:i/>
          <w:lang w:eastAsia="nl-NL"/>
        </w:rPr>
        <w:t>Time-out-achterwacht</w:t>
      </w:r>
    </w:p>
    <w:p w14:paraId="7E20EEFE" w14:textId="77777777" w:rsidR="00CC1E93" w:rsidRPr="0069011D" w:rsidRDefault="00CC1E93" w:rsidP="00CC1E93">
      <w:pPr>
        <w:pStyle w:val="Lijstalinea"/>
        <w:spacing w:line="240" w:lineRule="auto"/>
        <w:ind w:left="360"/>
        <w:rPr>
          <w:rFonts w:cstheme="minorHAnsi"/>
          <w:bCs/>
          <w:i/>
          <w:lang w:eastAsia="nl-NL"/>
        </w:rPr>
      </w:pPr>
      <w:r w:rsidRPr="0069011D">
        <w:rPr>
          <w:rFonts w:ascii="Calibri" w:hAnsi="Calibri"/>
          <w:i/>
        </w:rPr>
        <w:lastRenderedPageBreak/>
        <w:t>Wanneer het gedrag dermate storend, repeterend en/of grensoverschrijdend is, is er geen sprake meer van een incident. De eigen leerkracht vraagt om de mogelijkheid voor een time-out-achterwacht en brengt de leerling naar de achterwacht. De leerling krijgt werk mee. De achterwacht houdt toezicht, de leerkracht geeft aan óf en hóe de leerling terug kan keren in de groep.</w:t>
      </w:r>
      <w:r w:rsidRPr="0069011D">
        <w:rPr>
          <w:rFonts w:cstheme="minorHAnsi"/>
          <w:bCs/>
          <w:i/>
          <w:lang w:eastAsia="nl-NL"/>
        </w:rPr>
        <w:t xml:space="preserve"> De achterwacht bespreekt met de leerling hoe ervoor gezorgd kan worden dat het gewenste gedrag wel wordt vertoond.</w:t>
      </w:r>
    </w:p>
    <w:p w14:paraId="507D8BDF" w14:textId="77777777" w:rsidR="00CC1E93" w:rsidRDefault="00CC1E93" w:rsidP="00CC1E93">
      <w:pPr>
        <w:pStyle w:val="Lijstalinea"/>
        <w:spacing w:line="240" w:lineRule="auto"/>
        <w:ind w:left="360"/>
        <w:rPr>
          <w:rFonts w:ascii="Calibri" w:hAnsi="Calibri"/>
          <w:i/>
        </w:rPr>
      </w:pPr>
      <w:r w:rsidRPr="0069011D">
        <w:rPr>
          <w:rFonts w:ascii="Calibri" w:hAnsi="Calibri"/>
          <w:i/>
        </w:rPr>
        <w:t xml:space="preserve">De achterwacht zet samen met de leerkracht een notitie in </w:t>
      </w:r>
      <w:proofErr w:type="spellStart"/>
      <w:r w:rsidRPr="0069011D">
        <w:rPr>
          <w:rFonts w:ascii="Calibri" w:hAnsi="Calibri"/>
          <w:i/>
        </w:rPr>
        <w:t>ParnasSys</w:t>
      </w:r>
      <w:proofErr w:type="spellEnd"/>
      <w:r w:rsidRPr="0069011D">
        <w:rPr>
          <w:rFonts w:ascii="Calibri" w:hAnsi="Calibri"/>
          <w:i/>
        </w:rPr>
        <w:t xml:space="preserve"> en brengen de ouders op de hoogte. De leerkracht neemt hierin de regie.</w:t>
      </w:r>
    </w:p>
    <w:p w14:paraId="7B6BBEC1" w14:textId="77777777" w:rsidR="00CC1E93" w:rsidRPr="00781640" w:rsidRDefault="00CC1E93" w:rsidP="00CC1E93">
      <w:pPr>
        <w:pStyle w:val="Lijstalinea"/>
        <w:spacing w:line="240" w:lineRule="auto"/>
        <w:ind w:left="360"/>
        <w:rPr>
          <w:rFonts w:cstheme="minorHAnsi"/>
          <w:b/>
          <w:bCs/>
          <w:i/>
          <w:lang w:eastAsia="nl-NL"/>
        </w:rPr>
      </w:pPr>
    </w:p>
    <w:p w14:paraId="6F81DCA9" w14:textId="77777777" w:rsidR="00CC1E93" w:rsidRPr="0069011D" w:rsidRDefault="00CC1E93" w:rsidP="00CC1E93">
      <w:pPr>
        <w:pStyle w:val="Lijstalinea"/>
        <w:numPr>
          <w:ilvl w:val="0"/>
          <w:numId w:val="4"/>
        </w:numPr>
        <w:rPr>
          <w:rFonts w:cstheme="minorHAnsi"/>
          <w:b/>
          <w:bCs/>
          <w:i/>
          <w:lang w:eastAsia="nl-NL"/>
        </w:rPr>
      </w:pPr>
      <w:r w:rsidRPr="0069011D">
        <w:rPr>
          <w:rFonts w:cstheme="minorHAnsi"/>
          <w:b/>
          <w:bCs/>
          <w:i/>
          <w:lang w:eastAsia="nl-NL"/>
        </w:rPr>
        <w:t>Maatregel</w:t>
      </w:r>
    </w:p>
    <w:p w14:paraId="63FB249F" w14:textId="77777777" w:rsidR="00CC1E93" w:rsidRPr="0069011D" w:rsidRDefault="00CC1E93" w:rsidP="00CC1E93">
      <w:pPr>
        <w:pStyle w:val="Lijstalinea"/>
        <w:spacing w:after="0" w:line="240" w:lineRule="auto"/>
        <w:ind w:left="357"/>
        <w:rPr>
          <w:rFonts w:cstheme="minorHAnsi"/>
          <w:b/>
          <w:bCs/>
          <w:i/>
          <w:lang w:eastAsia="nl-NL"/>
        </w:rPr>
      </w:pPr>
      <w:r w:rsidRPr="0069011D">
        <w:rPr>
          <w:rFonts w:ascii="Calibri" w:hAnsi="Calibri"/>
          <w:i/>
        </w:rPr>
        <w:t>Wanneer een leerling zich ernstig misdraagt wordt er een maatregel opgelegd in overleg met de intern begeleider/ directeur.</w:t>
      </w:r>
    </w:p>
    <w:p w14:paraId="34B8D0E3" w14:textId="77777777" w:rsidR="00CC1E93" w:rsidRPr="0069011D" w:rsidRDefault="00CC1E93" w:rsidP="00CC1E93">
      <w:pPr>
        <w:pStyle w:val="Geenafstand"/>
        <w:numPr>
          <w:ilvl w:val="0"/>
          <w:numId w:val="1"/>
        </w:numPr>
        <w:rPr>
          <w:rFonts w:ascii="Calibri" w:hAnsi="Calibri"/>
          <w:i/>
        </w:rPr>
      </w:pPr>
      <w:r w:rsidRPr="0069011D">
        <w:rPr>
          <w:rFonts w:ascii="Calibri" w:hAnsi="Calibri"/>
          <w:i/>
        </w:rPr>
        <w:t xml:space="preserve">Wanneer de keuze voor nablijven wordt gemaakt, wordt de leerling in of buiten de groep geplaatst bij de leerkracht, intern begeleider of directeur. De leerkracht zal ouders op de hoogte brengen van het feit dat hun kind na moet blijven op school en tot wanneer dit duurt. De leerling zit de maatregel uit. De leerkracht zorgt voor werk dat de leerling moet maken. </w:t>
      </w:r>
    </w:p>
    <w:p w14:paraId="3132683C" w14:textId="77777777" w:rsidR="00CC1E93" w:rsidRPr="0069011D" w:rsidRDefault="00CC1E93" w:rsidP="00CC1E93">
      <w:pPr>
        <w:pStyle w:val="Geenafstand"/>
        <w:ind w:left="708"/>
        <w:rPr>
          <w:rFonts w:ascii="Calibri" w:hAnsi="Calibri"/>
          <w:i/>
        </w:rPr>
      </w:pPr>
      <w:r w:rsidRPr="0069011D">
        <w:rPr>
          <w:rFonts w:ascii="Calibri" w:hAnsi="Calibri"/>
          <w:i/>
        </w:rPr>
        <w:t>Als het kind niet zelfstandig naar huis kan, worden de ouders geacht het kind zelf op te halen. Daarnaast worden ouders uitgenodigd voor een gesprek met de leerkracht en intern begeleider/ directeur. Weigeren de ouders op gesprek te komen, dan wordt leerplicht ingeschakeld.</w:t>
      </w:r>
    </w:p>
    <w:p w14:paraId="75D5A27B" w14:textId="77777777" w:rsidR="00CC1E93" w:rsidRPr="0069011D" w:rsidRDefault="00CC1E93" w:rsidP="00CC1E93">
      <w:pPr>
        <w:pStyle w:val="Geenafstand"/>
        <w:numPr>
          <w:ilvl w:val="0"/>
          <w:numId w:val="1"/>
        </w:numPr>
        <w:rPr>
          <w:rFonts w:ascii="Calibri" w:hAnsi="Calibri"/>
          <w:i/>
        </w:rPr>
      </w:pPr>
      <w:r w:rsidRPr="0069011D">
        <w:rPr>
          <w:rFonts w:ascii="Calibri" w:hAnsi="Calibri"/>
          <w:i/>
        </w:rPr>
        <w:t xml:space="preserve">Wordt er gekozen voor het direct op laten halen van een leerling dan zal de leerling samen met één van zijn/haar ouders de volgende dag eerst een gesprek hebben met de leerkracht en directie, alvorens de leerling de klas weer in gaat. Wanneer ouders weigeren op gesprek te komen, wordt leerplicht ingeschakeld. </w:t>
      </w:r>
    </w:p>
    <w:p w14:paraId="1FC73CF9" w14:textId="77777777" w:rsidR="00CC1E93" w:rsidRPr="0069011D" w:rsidRDefault="00CC1E93" w:rsidP="00CC1E93">
      <w:pPr>
        <w:pStyle w:val="Geenafstand"/>
        <w:ind w:firstLine="360"/>
        <w:rPr>
          <w:rFonts w:ascii="Calibri" w:hAnsi="Calibri"/>
          <w:i/>
        </w:rPr>
      </w:pPr>
      <w:r w:rsidRPr="0069011D">
        <w:rPr>
          <w:rFonts w:ascii="Calibri" w:hAnsi="Calibri"/>
          <w:i/>
        </w:rPr>
        <w:t xml:space="preserve">In overleg zet de leerkracht en/of intern begeleider/ directeur een notitie in </w:t>
      </w:r>
      <w:proofErr w:type="spellStart"/>
      <w:r w:rsidRPr="0069011D">
        <w:rPr>
          <w:rFonts w:ascii="Calibri" w:hAnsi="Calibri"/>
          <w:i/>
        </w:rPr>
        <w:t>ParnasSys</w:t>
      </w:r>
      <w:proofErr w:type="spellEnd"/>
    </w:p>
    <w:p w14:paraId="397AF2B3" w14:textId="77777777" w:rsidR="00CC1E93" w:rsidRDefault="00CC1E93" w:rsidP="00CC1E93">
      <w:pPr>
        <w:pStyle w:val="Geenafstand"/>
        <w:rPr>
          <w:rFonts w:ascii="Calibri" w:hAnsi="Calibri"/>
          <w:i/>
        </w:rPr>
      </w:pPr>
    </w:p>
    <w:p w14:paraId="3CBD997D" w14:textId="77777777" w:rsidR="00CC1E93" w:rsidRDefault="00CC1E93" w:rsidP="00CC1E93">
      <w:pPr>
        <w:spacing w:line="240" w:lineRule="auto"/>
        <w:rPr>
          <w:rFonts w:ascii="Calibri" w:hAnsi="Calibri"/>
          <w:i/>
        </w:rPr>
      </w:pPr>
      <w:r w:rsidRPr="00A05EE8">
        <w:rPr>
          <w:rFonts w:cstheme="minorHAnsi"/>
          <w:bCs/>
          <w:lang w:eastAsia="nl-NL"/>
        </w:rPr>
        <w:t>Als een dergelijke situatie zich voordoet, volgt er een gesprek tussen school en ouders. Hierin wordt nagegaan welke extra begeleiding en afspraken nodig zijn. Tevens worden de ouders op de hoogte gesteld van een vervolgprocedure als het gedrag niet tijdig in positieve zin verandert. A</w:t>
      </w:r>
      <w:r>
        <w:rPr>
          <w:rFonts w:cstheme="minorHAnsi"/>
          <w:bCs/>
          <w:lang w:eastAsia="nl-NL"/>
        </w:rPr>
        <w:t xml:space="preserve">ls zich na dit gesprek </w:t>
      </w:r>
      <w:r w:rsidRPr="00A05EE8">
        <w:rPr>
          <w:rFonts w:cstheme="minorHAnsi"/>
          <w:bCs/>
          <w:lang w:eastAsia="nl-NL"/>
        </w:rPr>
        <w:t xml:space="preserve">toch weer een vergelijkbare situatie voordoet, </w:t>
      </w:r>
      <w:r>
        <w:rPr>
          <w:rFonts w:cstheme="minorHAnsi"/>
          <w:bCs/>
          <w:lang w:eastAsia="nl-NL"/>
        </w:rPr>
        <w:t>kan de directeur overgaan tot schorsing of verwijdering van de leerling.</w:t>
      </w:r>
    </w:p>
    <w:p w14:paraId="50B62FCB" w14:textId="77777777" w:rsidR="00CC1E93" w:rsidRPr="002737E1" w:rsidRDefault="00CC1E93" w:rsidP="00CC1E93">
      <w:pPr>
        <w:pStyle w:val="Geenafstand"/>
        <w:rPr>
          <w:rStyle w:val="Kop1Char"/>
          <w:b w:val="0"/>
          <w:sz w:val="24"/>
          <w:szCs w:val="24"/>
        </w:rPr>
      </w:pPr>
      <w:r>
        <w:rPr>
          <w:rStyle w:val="Kop1Char"/>
          <w:sz w:val="24"/>
          <w:szCs w:val="24"/>
        </w:rPr>
        <w:br/>
      </w:r>
      <w:bookmarkStart w:id="8" w:name="_Toc529049106"/>
      <w:r w:rsidRPr="002737E1">
        <w:rPr>
          <w:rStyle w:val="Kop1Char"/>
          <w:sz w:val="24"/>
          <w:szCs w:val="24"/>
        </w:rPr>
        <w:t>SCHORSING EN VERWIJDERING</w:t>
      </w:r>
      <w:bookmarkEnd w:id="8"/>
    </w:p>
    <w:p w14:paraId="78546159" w14:textId="77777777" w:rsidR="00CC1E93" w:rsidRPr="005A48A9" w:rsidRDefault="00CC1E93" w:rsidP="00CC1E93">
      <w:pPr>
        <w:pStyle w:val="Geenafstand"/>
        <w:rPr>
          <w:rFonts w:ascii="Calibri" w:hAnsi="Calibri"/>
        </w:rPr>
      </w:pPr>
      <w:r w:rsidRPr="005A48A9">
        <w:rPr>
          <w:rFonts w:ascii="Calibri" w:hAnsi="Calibri"/>
        </w:rPr>
        <w:t>Bij ernstig wangedrag kan de leerling door de directeur in overleg met het bevoegd gezag worden geschorst of verwijderd.</w:t>
      </w:r>
    </w:p>
    <w:p w14:paraId="58279508" w14:textId="77777777" w:rsidR="00CC1E93" w:rsidRPr="005A48A9" w:rsidRDefault="00CC1E93" w:rsidP="00CC1E93">
      <w:pPr>
        <w:pStyle w:val="Geenafstand"/>
        <w:rPr>
          <w:rFonts w:ascii="Calibri" w:hAnsi="Calibri"/>
        </w:rPr>
      </w:pPr>
      <w:r w:rsidRPr="005A48A9">
        <w:rPr>
          <w:rFonts w:ascii="Calibri" w:hAnsi="Calibri"/>
        </w:rPr>
        <w:t>Net zoals er regels en afspraken zijn voor de toelating van leerlingen op De Wissel</w:t>
      </w:r>
      <w:r>
        <w:rPr>
          <w:rFonts w:ascii="Calibri" w:hAnsi="Calibri"/>
        </w:rPr>
        <w:t xml:space="preserve"> en de Nieuwkomersklas</w:t>
      </w:r>
      <w:r w:rsidRPr="005A48A9">
        <w:rPr>
          <w:rFonts w:ascii="Calibri" w:hAnsi="Calibri"/>
        </w:rPr>
        <w:t>, zijn er ook regels en procedures voor het schorsen en verwijderen van leerlingen.</w:t>
      </w:r>
    </w:p>
    <w:p w14:paraId="018D3DEF" w14:textId="77777777" w:rsidR="00CC1E93" w:rsidRPr="002737E1" w:rsidRDefault="00CC1E93" w:rsidP="00CC1E93">
      <w:pPr>
        <w:pStyle w:val="Kop2"/>
        <w:rPr>
          <w:rStyle w:val="Kop2Char"/>
          <w:b/>
          <w:sz w:val="24"/>
          <w:szCs w:val="24"/>
        </w:rPr>
      </w:pPr>
      <w:bookmarkStart w:id="9" w:name="_Toc529049107"/>
      <w:r w:rsidRPr="002737E1">
        <w:rPr>
          <w:rStyle w:val="Kop2Char"/>
          <w:sz w:val="24"/>
          <w:szCs w:val="24"/>
        </w:rPr>
        <w:t>Schorsing van een leerling</w:t>
      </w:r>
      <w:bookmarkEnd w:id="9"/>
    </w:p>
    <w:p w14:paraId="228DAE20" w14:textId="77777777" w:rsidR="00CC1E93" w:rsidRPr="005A48A9" w:rsidRDefault="00CC1E93" w:rsidP="00CC1E93">
      <w:pPr>
        <w:pStyle w:val="Geenafstand"/>
        <w:rPr>
          <w:rFonts w:ascii="Calibri" w:hAnsi="Calibri"/>
        </w:rPr>
      </w:pPr>
      <w:r w:rsidRPr="005A48A9">
        <w:rPr>
          <w:rFonts w:ascii="Calibri" w:hAnsi="Calibri"/>
        </w:rPr>
        <w:t>Schorsen van een leerling is aan de orde wanneer het bevoegd gezag of de directie bij ernstig wangedrag (verbaal en fysiek geweld naar medeleerlingen, leerkrachten en anderen in en om de school) onmiddellijk moet optreden en er tijd nodig is voor het zoeken naar een oplossing.</w:t>
      </w:r>
    </w:p>
    <w:p w14:paraId="305DD339" w14:textId="77777777" w:rsidR="00CC1E93" w:rsidRPr="005A48A9" w:rsidRDefault="00CC1E93" w:rsidP="00CC1E93">
      <w:pPr>
        <w:pStyle w:val="Geenafstand"/>
        <w:rPr>
          <w:rFonts w:ascii="Calibri" w:hAnsi="Calibri"/>
        </w:rPr>
      </w:pPr>
      <w:r w:rsidRPr="005A48A9">
        <w:rPr>
          <w:rFonts w:ascii="Calibri" w:hAnsi="Calibri"/>
        </w:rPr>
        <w:t>Een geschorst kind mag tijdelijk niet op school komen en geen lessen volgen.</w:t>
      </w:r>
    </w:p>
    <w:p w14:paraId="1A7D0FA2" w14:textId="77777777" w:rsidR="00CC1E93" w:rsidRPr="002737E1" w:rsidRDefault="00CC1E93" w:rsidP="00CC1E93">
      <w:pPr>
        <w:pStyle w:val="Kop2"/>
        <w:rPr>
          <w:rStyle w:val="Kop2Char"/>
          <w:b/>
          <w:sz w:val="24"/>
          <w:szCs w:val="24"/>
        </w:rPr>
      </w:pPr>
      <w:bookmarkStart w:id="10" w:name="_Toc529049108"/>
      <w:r w:rsidRPr="002737E1">
        <w:rPr>
          <w:rStyle w:val="Kop2Char"/>
          <w:sz w:val="24"/>
          <w:szCs w:val="24"/>
        </w:rPr>
        <w:t>Met betrekking tot schorsen wordt onderstaande richtlijn aangehouden:</w:t>
      </w:r>
      <w:bookmarkEnd w:id="10"/>
    </w:p>
    <w:p w14:paraId="4ACD747C" w14:textId="77777777" w:rsidR="00CC1E93" w:rsidRPr="005A48A9" w:rsidRDefault="00CC1E93" w:rsidP="00CC1E93">
      <w:pPr>
        <w:pStyle w:val="Geenafstand"/>
        <w:numPr>
          <w:ilvl w:val="0"/>
          <w:numId w:val="6"/>
        </w:numPr>
        <w:rPr>
          <w:rFonts w:ascii="Calibri" w:hAnsi="Calibri"/>
        </w:rPr>
      </w:pPr>
      <w:r w:rsidRPr="005A48A9">
        <w:rPr>
          <w:rFonts w:ascii="Calibri" w:hAnsi="Calibri"/>
        </w:rPr>
        <w:t>In principe vindt schorsing plaats na overleg met leerling, ouders en groepsleerkracht.</w:t>
      </w:r>
    </w:p>
    <w:p w14:paraId="46FA84D6" w14:textId="77777777" w:rsidR="00CC1E93" w:rsidRPr="005A48A9" w:rsidRDefault="00CC1E93" w:rsidP="00CC1E93">
      <w:pPr>
        <w:pStyle w:val="Geenafstand"/>
        <w:numPr>
          <w:ilvl w:val="0"/>
          <w:numId w:val="6"/>
        </w:numPr>
        <w:rPr>
          <w:rFonts w:ascii="Calibri" w:hAnsi="Calibri"/>
        </w:rPr>
      </w:pPr>
      <w:r w:rsidRPr="005A48A9">
        <w:rPr>
          <w:rFonts w:ascii="Calibri" w:hAnsi="Calibri"/>
        </w:rPr>
        <w:t>Een leerling kan voor een beperkte duur</w:t>
      </w:r>
      <w:r>
        <w:rPr>
          <w:rFonts w:ascii="Calibri" w:hAnsi="Calibri"/>
        </w:rPr>
        <w:t xml:space="preserve"> (maximaal 5 dagen)</w:t>
      </w:r>
      <w:r w:rsidRPr="005A48A9">
        <w:rPr>
          <w:rFonts w:ascii="Calibri" w:hAnsi="Calibri"/>
        </w:rPr>
        <w:t xml:space="preserve"> worden geschorst door de directeur</w:t>
      </w:r>
      <w:r>
        <w:rPr>
          <w:rFonts w:ascii="Calibri" w:hAnsi="Calibri"/>
        </w:rPr>
        <w:t xml:space="preserve"> en met toestemming van het bevoegd gezag (bestuurder stichting OPO-R)</w:t>
      </w:r>
      <w:r w:rsidRPr="005A48A9">
        <w:rPr>
          <w:rFonts w:ascii="Calibri" w:hAnsi="Calibri"/>
        </w:rPr>
        <w:t>.</w:t>
      </w:r>
    </w:p>
    <w:p w14:paraId="13C6E85A" w14:textId="77777777" w:rsidR="00CC1E93" w:rsidRPr="005A48A9" w:rsidRDefault="00CC1E93" w:rsidP="00CC1E93">
      <w:pPr>
        <w:pStyle w:val="Geenafstand"/>
        <w:numPr>
          <w:ilvl w:val="0"/>
          <w:numId w:val="6"/>
        </w:numPr>
        <w:rPr>
          <w:rFonts w:ascii="Calibri" w:hAnsi="Calibri"/>
        </w:rPr>
      </w:pPr>
      <w:r w:rsidRPr="005A48A9">
        <w:rPr>
          <w:rFonts w:ascii="Calibri" w:hAnsi="Calibri"/>
        </w:rPr>
        <w:lastRenderedPageBreak/>
        <w:t>Het besluit van de directeur wordt schriftelijk door het b</w:t>
      </w:r>
      <w:r>
        <w:rPr>
          <w:rFonts w:ascii="Calibri" w:hAnsi="Calibri"/>
        </w:rPr>
        <w:t xml:space="preserve">evoegd gezag aan de ouders mede </w:t>
      </w:r>
      <w:r w:rsidRPr="005A48A9">
        <w:rPr>
          <w:rFonts w:ascii="Calibri" w:hAnsi="Calibri"/>
        </w:rPr>
        <w:t>gedeeld.</w:t>
      </w:r>
    </w:p>
    <w:p w14:paraId="50CC79AB" w14:textId="77777777" w:rsidR="00CC1E93" w:rsidRPr="005A48A9" w:rsidRDefault="00CC1E93" w:rsidP="00CC1E93">
      <w:pPr>
        <w:pStyle w:val="Geenafstand"/>
        <w:numPr>
          <w:ilvl w:val="0"/>
          <w:numId w:val="6"/>
        </w:numPr>
        <w:rPr>
          <w:rFonts w:ascii="Calibri" w:hAnsi="Calibri"/>
        </w:rPr>
      </w:pPr>
      <w:r w:rsidRPr="005A48A9">
        <w:rPr>
          <w:rFonts w:ascii="Calibri" w:hAnsi="Calibri"/>
        </w:rPr>
        <w:t>Vermeld wordt de reden, de aanvang, de tijdsduur en de eventueel andere genomen maatregelen.</w:t>
      </w:r>
    </w:p>
    <w:p w14:paraId="4F647F12" w14:textId="77777777" w:rsidR="00CC1E93" w:rsidRPr="005A48A9" w:rsidRDefault="00CC1E93" w:rsidP="00CC1E93">
      <w:pPr>
        <w:pStyle w:val="Geenafstand"/>
        <w:numPr>
          <w:ilvl w:val="0"/>
          <w:numId w:val="6"/>
        </w:numPr>
        <w:rPr>
          <w:rFonts w:ascii="Calibri" w:hAnsi="Calibri"/>
        </w:rPr>
      </w:pPr>
      <w:r w:rsidRPr="005A48A9">
        <w:rPr>
          <w:rFonts w:ascii="Calibri" w:hAnsi="Calibri"/>
        </w:rPr>
        <w:t>Ouders kunnen bezwaar aantekenen bij het bevoegd gezag.</w:t>
      </w:r>
    </w:p>
    <w:p w14:paraId="5D6BA93C" w14:textId="77777777" w:rsidR="00CC1E93" w:rsidRPr="005A48A9" w:rsidRDefault="00CC1E93" w:rsidP="00CC1E93">
      <w:pPr>
        <w:pStyle w:val="Geenafstand"/>
        <w:numPr>
          <w:ilvl w:val="0"/>
          <w:numId w:val="6"/>
        </w:numPr>
        <w:rPr>
          <w:rFonts w:ascii="Calibri" w:hAnsi="Calibri"/>
        </w:rPr>
      </w:pPr>
      <w:r w:rsidRPr="005A48A9">
        <w:rPr>
          <w:rFonts w:ascii="Calibri" w:hAnsi="Calibri"/>
        </w:rPr>
        <w:t xml:space="preserve">De inspectie wordt in kennis gesteld. </w:t>
      </w:r>
    </w:p>
    <w:p w14:paraId="06483885" w14:textId="77777777" w:rsidR="00CC1E93" w:rsidRPr="005A48A9" w:rsidRDefault="00CC1E93" w:rsidP="00CC1E93">
      <w:pPr>
        <w:pStyle w:val="Geenafstand"/>
        <w:numPr>
          <w:ilvl w:val="0"/>
          <w:numId w:val="6"/>
        </w:numPr>
        <w:rPr>
          <w:rFonts w:ascii="Calibri" w:hAnsi="Calibri"/>
        </w:rPr>
      </w:pPr>
      <w:r w:rsidRPr="005A48A9">
        <w:rPr>
          <w:rFonts w:ascii="Calibri" w:hAnsi="Calibri"/>
        </w:rPr>
        <w:t>De leerplichtambtenaar wordt geïnformeerd.</w:t>
      </w:r>
    </w:p>
    <w:p w14:paraId="1BACF201" w14:textId="77777777" w:rsidR="00CC1E93" w:rsidRPr="005A48A9" w:rsidRDefault="00CC1E93" w:rsidP="00CC1E93">
      <w:pPr>
        <w:pStyle w:val="Geenafstand"/>
        <w:numPr>
          <w:ilvl w:val="0"/>
          <w:numId w:val="6"/>
        </w:numPr>
        <w:rPr>
          <w:rFonts w:ascii="Calibri" w:hAnsi="Calibri"/>
        </w:rPr>
      </w:pPr>
      <w:r w:rsidRPr="005A48A9">
        <w:rPr>
          <w:rFonts w:ascii="Calibri" w:hAnsi="Calibri"/>
        </w:rPr>
        <w:t>De school dient te voorkomen dat de leerling onderwijsachterstand oploopt.</w:t>
      </w:r>
    </w:p>
    <w:p w14:paraId="54CCBFDE" w14:textId="77777777" w:rsidR="00CC1E93" w:rsidRDefault="00CC1E93" w:rsidP="00CC1E93">
      <w:pPr>
        <w:pStyle w:val="Kop2"/>
        <w:rPr>
          <w:rStyle w:val="Kop2Char"/>
          <w:b/>
          <w:sz w:val="24"/>
          <w:szCs w:val="24"/>
        </w:rPr>
      </w:pPr>
    </w:p>
    <w:p w14:paraId="4DE987A2" w14:textId="77777777" w:rsidR="00CC1E93" w:rsidRPr="002737E1" w:rsidRDefault="00CC1E93" w:rsidP="00CC1E93">
      <w:pPr>
        <w:pStyle w:val="Kop2"/>
        <w:rPr>
          <w:rStyle w:val="Kop2Char"/>
          <w:b/>
          <w:sz w:val="24"/>
          <w:szCs w:val="24"/>
        </w:rPr>
      </w:pPr>
      <w:bookmarkStart w:id="11" w:name="_Toc529049109"/>
      <w:r w:rsidRPr="002737E1">
        <w:rPr>
          <w:rStyle w:val="Kop2Char"/>
          <w:sz w:val="24"/>
          <w:szCs w:val="24"/>
        </w:rPr>
        <w:t>Verwijderen van een leerling</w:t>
      </w:r>
      <w:bookmarkEnd w:id="11"/>
    </w:p>
    <w:p w14:paraId="13051F7B" w14:textId="77777777" w:rsidR="00CC1E93" w:rsidRPr="005A48A9" w:rsidRDefault="00CC1E93" w:rsidP="00CC1E93">
      <w:pPr>
        <w:pStyle w:val="Geenafstand"/>
        <w:rPr>
          <w:rFonts w:ascii="Calibri" w:hAnsi="Calibri"/>
        </w:rPr>
      </w:pPr>
      <w:r w:rsidRPr="005A48A9">
        <w:rPr>
          <w:rFonts w:ascii="Calibri" w:hAnsi="Calibri"/>
        </w:rPr>
        <w:t>De school kan overgaan tot verwijdering als:</w:t>
      </w:r>
    </w:p>
    <w:p w14:paraId="46956C0D" w14:textId="77777777" w:rsidR="00CC1E93" w:rsidRPr="005A48A9" w:rsidRDefault="00CC1E93" w:rsidP="00CC1E93">
      <w:pPr>
        <w:pStyle w:val="Geenafstand"/>
        <w:numPr>
          <w:ilvl w:val="0"/>
          <w:numId w:val="7"/>
        </w:numPr>
        <w:rPr>
          <w:rFonts w:ascii="Calibri" w:hAnsi="Calibri"/>
        </w:rPr>
      </w:pPr>
      <w:r w:rsidRPr="005A48A9">
        <w:rPr>
          <w:rFonts w:ascii="Calibri" w:hAnsi="Calibri"/>
        </w:rPr>
        <w:t>Schorsing niet heeft geleid tot verbetering van het gedrag.</w:t>
      </w:r>
    </w:p>
    <w:p w14:paraId="6D5F1BAA" w14:textId="77777777" w:rsidR="00CC1E93" w:rsidRPr="005A48A9" w:rsidRDefault="00CC1E93" w:rsidP="00CC1E93">
      <w:pPr>
        <w:pStyle w:val="Geenafstand"/>
        <w:numPr>
          <w:ilvl w:val="0"/>
          <w:numId w:val="7"/>
        </w:numPr>
        <w:rPr>
          <w:rFonts w:ascii="Calibri" w:hAnsi="Calibri"/>
        </w:rPr>
      </w:pPr>
      <w:r w:rsidRPr="005A48A9">
        <w:rPr>
          <w:rFonts w:ascii="Calibri" w:hAnsi="Calibri"/>
        </w:rPr>
        <w:t>De school een leerling niet de nodige speciale ondersteuning kan bieden die het kind nodig heeft.</w:t>
      </w:r>
    </w:p>
    <w:p w14:paraId="74B54D01" w14:textId="77777777" w:rsidR="00CC1E93" w:rsidRPr="005A48A9" w:rsidRDefault="00CC1E93" w:rsidP="00CC1E93">
      <w:pPr>
        <w:pStyle w:val="Geenafstand"/>
        <w:numPr>
          <w:ilvl w:val="0"/>
          <w:numId w:val="7"/>
        </w:numPr>
        <w:rPr>
          <w:rFonts w:ascii="Calibri" w:hAnsi="Calibri"/>
        </w:rPr>
      </w:pPr>
      <w:r w:rsidRPr="005A48A9">
        <w:rPr>
          <w:rFonts w:ascii="Calibri" w:hAnsi="Calibri"/>
        </w:rPr>
        <w:t>De leerling zich voortdurend agressief gedraagt.</w:t>
      </w:r>
    </w:p>
    <w:p w14:paraId="6A581021" w14:textId="77777777" w:rsidR="00CC1E93" w:rsidRPr="005A48A9" w:rsidRDefault="00CC1E93" w:rsidP="00CC1E93">
      <w:pPr>
        <w:pStyle w:val="Geenafstand"/>
        <w:numPr>
          <w:ilvl w:val="0"/>
          <w:numId w:val="7"/>
        </w:numPr>
        <w:rPr>
          <w:rFonts w:ascii="Calibri" w:hAnsi="Calibri"/>
        </w:rPr>
      </w:pPr>
      <w:r w:rsidRPr="005A48A9">
        <w:rPr>
          <w:rFonts w:ascii="Calibri" w:hAnsi="Calibri"/>
        </w:rPr>
        <w:t>Er ernstige conflicten zijn (ook als de ouders daarbij betrokken zijn).</w:t>
      </w:r>
    </w:p>
    <w:p w14:paraId="4F6FAA10" w14:textId="77777777" w:rsidR="00CC1E93" w:rsidRPr="002737E1" w:rsidRDefault="00CC1E93" w:rsidP="00CC1E93">
      <w:pPr>
        <w:pStyle w:val="Kop2"/>
        <w:rPr>
          <w:rStyle w:val="Kop2Char"/>
          <w:b/>
          <w:sz w:val="24"/>
          <w:szCs w:val="24"/>
        </w:rPr>
      </w:pPr>
      <w:bookmarkStart w:id="12" w:name="_Toc529049110"/>
      <w:r w:rsidRPr="002737E1">
        <w:rPr>
          <w:rStyle w:val="Kop2Char"/>
          <w:sz w:val="24"/>
          <w:szCs w:val="24"/>
        </w:rPr>
        <w:t>Procedure verwijdering</w:t>
      </w:r>
      <w:bookmarkEnd w:id="12"/>
    </w:p>
    <w:p w14:paraId="09DC0D1F" w14:textId="77777777" w:rsidR="00CC1E93" w:rsidRPr="005A48A9" w:rsidRDefault="00CC1E93" w:rsidP="00CC1E93">
      <w:pPr>
        <w:pStyle w:val="Geenafstand"/>
        <w:numPr>
          <w:ilvl w:val="0"/>
          <w:numId w:val="2"/>
        </w:numPr>
        <w:rPr>
          <w:rFonts w:ascii="Calibri" w:hAnsi="Calibri"/>
        </w:rPr>
      </w:pPr>
      <w:r w:rsidRPr="005A48A9">
        <w:rPr>
          <w:rFonts w:ascii="Calibri" w:hAnsi="Calibri"/>
        </w:rPr>
        <w:t>Met de ouders wordt gesproken over het voornemen tot verwijdering.</w:t>
      </w:r>
    </w:p>
    <w:p w14:paraId="59F0018D" w14:textId="77777777" w:rsidR="00CC1E93" w:rsidRPr="005A48A9" w:rsidRDefault="00CC1E93" w:rsidP="00CC1E93">
      <w:pPr>
        <w:pStyle w:val="Geenafstand"/>
        <w:numPr>
          <w:ilvl w:val="0"/>
          <w:numId w:val="2"/>
        </w:numPr>
        <w:rPr>
          <w:rFonts w:ascii="Calibri" w:hAnsi="Calibri"/>
        </w:rPr>
      </w:pPr>
      <w:r w:rsidRPr="005A48A9">
        <w:rPr>
          <w:rFonts w:ascii="Calibri" w:hAnsi="Calibri"/>
        </w:rPr>
        <w:t>Er volgt een gemotiveerd schriftelijk besluit waarbij wordt gewezen op de mogelijkheid om bezwaar in te dienen.</w:t>
      </w:r>
    </w:p>
    <w:p w14:paraId="67786D44" w14:textId="77777777" w:rsidR="00CC1E93" w:rsidRPr="005A48A9" w:rsidRDefault="00CC1E93" w:rsidP="00CC1E93">
      <w:pPr>
        <w:pStyle w:val="Geenafstand"/>
        <w:numPr>
          <w:ilvl w:val="0"/>
          <w:numId w:val="2"/>
        </w:numPr>
        <w:rPr>
          <w:rFonts w:ascii="Calibri" w:hAnsi="Calibri"/>
        </w:rPr>
      </w:pPr>
      <w:r w:rsidRPr="005A48A9">
        <w:rPr>
          <w:rFonts w:ascii="Calibri" w:hAnsi="Calibri"/>
        </w:rPr>
        <w:t>Ouders kunnen binnen 6 weken een bezwaarschrift indienen.</w:t>
      </w:r>
    </w:p>
    <w:p w14:paraId="1204AAE3" w14:textId="77777777" w:rsidR="00CC1E93" w:rsidRPr="005A48A9" w:rsidRDefault="00CC1E93" w:rsidP="00CC1E93">
      <w:pPr>
        <w:pStyle w:val="Geenafstand"/>
        <w:numPr>
          <w:ilvl w:val="0"/>
          <w:numId w:val="2"/>
        </w:numPr>
        <w:rPr>
          <w:rFonts w:ascii="Calibri" w:hAnsi="Calibri"/>
        </w:rPr>
      </w:pPr>
      <w:r w:rsidRPr="005A48A9">
        <w:rPr>
          <w:rFonts w:ascii="Calibri" w:hAnsi="Calibri"/>
        </w:rPr>
        <w:t>Het bevoegd gezag is verplicht de ouders te horen over het bezwaarschrift.</w:t>
      </w:r>
    </w:p>
    <w:p w14:paraId="581C907E" w14:textId="77777777" w:rsidR="00CC1E93" w:rsidRPr="005A48A9" w:rsidRDefault="00CC1E93" w:rsidP="00CC1E93">
      <w:pPr>
        <w:pStyle w:val="Geenafstand"/>
        <w:numPr>
          <w:ilvl w:val="0"/>
          <w:numId w:val="2"/>
        </w:numPr>
        <w:rPr>
          <w:rFonts w:ascii="Calibri" w:hAnsi="Calibri"/>
        </w:rPr>
      </w:pPr>
      <w:r w:rsidRPr="005A48A9">
        <w:rPr>
          <w:rFonts w:ascii="Calibri" w:hAnsi="Calibri"/>
        </w:rPr>
        <w:t>Binnen 4 weken na ontvangst van het bezwaarschrift wordt opnieuw een beslissing genomen.</w:t>
      </w:r>
    </w:p>
    <w:p w14:paraId="5AE01D4B" w14:textId="77777777" w:rsidR="00CC1E93" w:rsidRDefault="00CC1E93" w:rsidP="00CC1E93">
      <w:pPr>
        <w:pStyle w:val="Geenafstand"/>
        <w:rPr>
          <w:rFonts w:ascii="Calibri" w:hAnsi="Calibri"/>
        </w:rPr>
      </w:pPr>
    </w:p>
    <w:p w14:paraId="62D0B92F" w14:textId="77777777" w:rsidR="00CC1E93" w:rsidRPr="005A48A9" w:rsidRDefault="00CC1E93" w:rsidP="00CC1E93">
      <w:pPr>
        <w:pStyle w:val="Geenafstand"/>
        <w:rPr>
          <w:rFonts w:ascii="Calibri" w:hAnsi="Calibri"/>
        </w:rPr>
      </w:pPr>
      <w:r w:rsidRPr="005A48A9">
        <w:rPr>
          <w:rFonts w:ascii="Calibri" w:hAnsi="Calibri"/>
        </w:rPr>
        <w:t>Indien ouders het niet eens zijn over de beslissing omtrent het bezwaarschrift dan kunnen zij de zaak voorleggen aan de rechter.</w:t>
      </w:r>
    </w:p>
    <w:p w14:paraId="7C5D3256" w14:textId="77777777" w:rsidR="00CC1E93" w:rsidRPr="005A48A9" w:rsidRDefault="00CC1E93" w:rsidP="00CC1E93">
      <w:pPr>
        <w:pStyle w:val="Geenafstand"/>
        <w:rPr>
          <w:rFonts w:ascii="Calibri" w:hAnsi="Calibri"/>
        </w:rPr>
      </w:pPr>
    </w:p>
    <w:p w14:paraId="1E610D86" w14:textId="77777777" w:rsidR="00CC1E93" w:rsidRDefault="00CC1E93" w:rsidP="00CC1E93">
      <w:pPr>
        <w:pStyle w:val="Geenafstand"/>
        <w:rPr>
          <w:rFonts w:ascii="Calibri" w:hAnsi="Calibri"/>
        </w:rPr>
      </w:pPr>
      <w:r w:rsidRPr="005A48A9">
        <w:rPr>
          <w:rFonts w:ascii="Calibri" w:hAnsi="Calibri"/>
        </w:rPr>
        <w:t>Het schoolbestuur heeft de verantwoordelijkheid om binnen 8 weken een andere school te vinden. Tot die tijd mag de leerling niet definitief van school worden gestuurd. De reden hiervoor is dat het kind leerplichtig is. Indien dit na 8 weken niet is gelukt dan mag het schoolbestuur een leerling definitief wegsturen. Zij moet wel kunnen bewijzen dat er serieus naar een andere school is gezocht. Ouders moeten dan zelf een nieuwe school gaan zoeke</w:t>
      </w:r>
      <w:r>
        <w:rPr>
          <w:rFonts w:ascii="Calibri" w:hAnsi="Calibri"/>
        </w:rPr>
        <w:t>n. De leerplichtambtenaar van de gemeente kan ouder(s)</w:t>
      </w:r>
      <w:r w:rsidRPr="005A48A9">
        <w:rPr>
          <w:rFonts w:ascii="Calibri" w:hAnsi="Calibri"/>
        </w:rPr>
        <w:t xml:space="preserve"> hierbij helpen.</w:t>
      </w:r>
    </w:p>
    <w:p w14:paraId="0C507FF6" w14:textId="77777777" w:rsidR="00CC1E93" w:rsidRDefault="00CC1E93" w:rsidP="00CC1E93">
      <w:pPr>
        <w:pStyle w:val="Geenafstand"/>
        <w:rPr>
          <w:rStyle w:val="Kop1Char"/>
          <w:b w:val="0"/>
          <w:sz w:val="24"/>
          <w:szCs w:val="24"/>
        </w:rPr>
      </w:pPr>
    </w:p>
    <w:p w14:paraId="0749AF47" w14:textId="77777777" w:rsidR="00CC1E93" w:rsidRDefault="00CC1E93" w:rsidP="00CC1E93">
      <w:pPr>
        <w:rPr>
          <w:rStyle w:val="Kop1Char"/>
          <w:b w:val="0"/>
          <w:sz w:val="24"/>
          <w:szCs w:val="24"/>
        </w:rPr>
      </w:pPr>
      <w:r>
        <w:rPr>
          <w:rStyle w:val="Kop1Char"/>
          <w:sz w:val="24"/>
          <w:szCs w:val="24"/>
        </w:rPr>
        <w:br w:type="page"/>
      </w:r>
    </w:p>
    <w:p w14:paraId="30D5DF08" w14:textId="77777777" w:rsidR="00CC1E93" w:rsidRPr="002737E1" w:rsidRDefault="00CC1E93" w:rsidP="00CC1E93">
      <w:pPr>
        <w:pStyle w:val="Geenafstand"/>
        <w:rPr>
          <w:rStyle w:val="Kop1Char"/>
          <w:bCs w:val="0"/>
          <w:sz w:val="24"/>
          <w:szCs w:val="24"/>
        </w:rPr>
      </w:pPr>
      <w:bookmarkStart w:id="13" w:name="_Toc529049111"/>
      <w:r w:rsidRPr="002737E1">
        <w:rPr>
          <w:rStyle w:val="Kop1Char"/>
          <w:sz w:val="24"/>
          <w:szCs w:val="24"/>
        </w:rPr>
        <w:lastRenderedPageBreak/>
        <w:t>ANTIPESTCOÖRDINATOR</w:t>
      </w:r>
      <w:bookmarkEnd w:id="13"/>
    </w:p>
    <w:p w14:paraId="17D9FE24" w14:textId="77777777" w:rsidR="00CC1E93" w:rsidRPr="008F0289" w:rsidRDefault="00CC1E93" w:rsidP="00CC1E93">
      <w:pPr>
        <w:spacing w:line="240" w:lineRule="auto"/>
        <w:rPr>
          <w:rFonts w:cstheme="minorHAnsi"/>
          <w:bCs/>
          <w:lang w:eastAsia="nl-NL"/>
        </w:rPr>
      </w:pPr>
      <w:r w:rsidRPr="008F0289">
        <w:rPr>
          <w:rFonts w:cstheme="minorHAnsi"/>
          <w:bCs/>
          <w:lang w:eastAsia="nl-NL"/>
        </w:rPr>
        <w:t xml:space="preserve">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 </w:t>
      </w:r>
    </w:p>
    <w:p w14:paraId="20F76274" w14:textId="77777777" w:rsidR="00CC1E93" w:rsidRPr="008F0289" w:rsidRDefault="00CC1E93" w:rsidP="00CC1E93">
      <w:pPr>
        <w:spacing w:line="240" w:lineRule="auto"/>
        <w:rPr>
          <w:rFonts w:cstheme="minorHAnsi"/>
          <w:bCs/>
          <w:lang w:eastAsia="nl-NL"/>
        </w:rPr>
      </w:pPr>
      <w:r w:rsidRPr="008F0289">
        <w:rPr>
          <w:rFonts w:cstheme="minorHAnsi"/>
          <w:bCs/>
          <w:lang w:eastAsia="nl-NL"/>
        </w:rPr>
        <w:t xml:space="preserve">José van Rhee is onze antipestcoördinator (tevens vertrouwenspersoon) en José van Zandvoort is onze </w:t>
      </w:r>
      <w:proofErr w:type="spellStart"/>
      <w:r w:rsidRPr="008F0289">
        <w:rPr>
          <w:rFonts w:cstheme="minorHAnsi"/>
          <w:bCs/>
          <w:lang w:eastAsia="nl-NL"/>
        </w:rPr>
        <w:t>aandachtsfunctionaris</w:t>
      </w:r>
      <w:proofErr w:type="spellEnd"/>
      <w:r w:rsidRPr="008F0289">
        <w:rPr>
          <w:rFonts w:cstheme="minorHAnsi"/>
          <w:bCs/>
          <w:lang w:eastAsia="nl-NL"/>
        </w:rPr>
        <w:t xml:space="preserve"> Meldcode. </w:t>
      </w:r>
      <w:r>
        <w:rPr>
          <w:rFonts w:cstheme="minorHAnsi"/>
          <w:bCs/>
          <w:lang w:eastAsia="nl-NL"/>
        </w:rPr>
        <w:t xml:space="preserve">Tevens hebben we een stuurgroep Vreedzame school geformeerd. </w:t>
      </w:r>
    </w:p>
    <w:p w14:paraId="4D88B888" w14:textId="77777777" w:rsidR="00CC1E93" w:rsidRPr="008F0289" w:rsidRDefault="00CC1E93" w:rsidP="00CC1E93">
      <w:pPr>
        <w:spacing w:line="240" w:lineRule="auto"/>
        <w:rPr>
          <w:rFonts w:cstheme="minorHAnsi"/>
          <w:bCs/>
          <w:lang w:eastAsia="nl-NL"/>
        </w:rPr>
      </w:pPr>
      <w:r w:rsidRPr="008F0289">
        <w:rPr>
          <w:rFonts w:cstheme="minorHAnsi"/>
          <w:bCs/>
          <w:lang w:eastAsia="nl-NL"/>
        </w:rPr>
        <w:t>De taken van een 'antipestcoördinator' zijn</w:t>
      </w:r>
      <w:r>
        <w:rPr>
          <w:rFonts w:cstheme="minorHAnsi"/>
          <w:bCs/>
          <w:lang w:eastAsia="nl-NL"/>
        </w:rPr>
        <w:t>:</w:t>
      </w:r>
      <w:r w:rsidRPr="008F0289">
        <w:rPr>
          <w:rFonts w:cstheme="minorHAnsi"/>
          <w:bCs/>
          <w:lang w:eastAsia="nl-NL"/>
        </w:rPr>
        <w:t xml:space="preserve"> </w:t>
      </w:r>
    </w:p>
    <w:p w14:paraId="111C22AF" w14:textId="77777777" w:rsidR="00CC1E93"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Op verzoek fungeren als vraagbaak en luisterend oor voor collega’s, ondersteunen van beginnende collega</w:t>
      </w:r>
      <w:r>
        <w:rPr>
          <w:rFonts w:cstheme="minorHAnsi"/>
          <w:bCs/>
          <w:lang w:eastAsia="nl-NL"/>
        </w:rPr>
        <w:t>’</w:t>
      </w:r>
      <w:r w:rsidRPr="008F0289">
        <w:rPr>
          <w:rFonts w:cstheme="minorHAnsi"/>
          <w:bCs/>
          <w:lang w:eastAsia="nl-NL"/>
        </w:rPr>
        <w:t xml:space="preserve">s </w:t>
      </w:r>
      <w:r>
        <w:rPr>
          <w:rFonts w:cstheme="minorHAnsi"/>
          <w:bCs/>
          <w:lang w:eastAsia="nl-NL"/>
        </w:rPr>
        <w:t xml:space="preserve">(ook gericht op de Oplossingsgerichte </w:t>
      </w:r>
      <w:proofErr w:type="spellStart"/>
      <w:r>
        <w:rPr>
          <w:rFonts w:cstheme="minorHAnsi"/>
          <w:bCs/>
          <w:lang w:eastAsia="nl-NL"/>
        </w:rPr>
        <w:t>PestAanpak</w:t>
      </w:r>
      <w:proofErr w:type="spellEnd"/>
      <w:r>
        <w:rPr>
          <w:rFonts w:cstheme="minorHAnsi"/>
          <w:bCs/>
          <w:lang w:eastAsia="nl-NL"/>
        </w:rPr>
        <w:t>).</w:t>
      </w:r>
    </w:p>
    <w:p w14:paraId="7F6B4EEA" w14:textId="77777777" w:rsidR="00CC1E93" w:rsidRDefault="00CC1E93" w:rsidP="00CC1E93">
      <w:pPr>
        <w:pStyle w:val="Lijstalinea"/>
        <w:numPr>
          <w:ilvl w:val="0"/>
          <w:numId w:val="4"/>
        </w:numPr>
        <w:spacing w:line="240" w:lineRule="auto"/>
        <w:rPr>
          <w:rFonts w:cstheme="minorHAnsi"/>
          <w:bCs/>
          <w:lang w:eastAsia="nl-NL"/>
        </w:rPr>
      </w:pPr>
      <w:r>
        <w:rPr>
          <w:rFonts w:cstheme="minorHAnsi"/>
          <w:bCs/>
          <w:lang w:eastAsia="nl-NL"/>
        </w:rPr>
        <w:t xml:space="preserve">Uitvoering geven aan de Oplossingsgerichte </w:t>
      </w:r>
      <w:proofErr w:type="spellStart"/>
      <w:r>
        <w:rPr>
          <w:rFonts w:cstheme="minorHAnsi"/>
          <w:bCs/>
          <w:lang w:eastAsia="nl-NL"/>
        </w:rPr>
        <w:t>PestAanpak</w:t>
      </w:r>
      <w:proofErr w:type="spellEnd"/>
      <w:r>
        <w:rPr>
          <w:rFonts w:cstheme="minorHAnsi"/>
          <w:bCs/>
          <w:lang w:eastAsia="nl-NL"/>
        </w:rPr>
        <w:t xml:space="preserve"> indien wenselijk/noodzakelijk.</w:t>
      </w:r>
    </w:p>
    <w:p w14:paraId="52BF61D1" w14:textId="77777777" w:rsidR="00CC1E93" w:rsidRDefault="00CC1E93" w:rsidP="00CC1E93">
      <w:pPr>
        <w:pStyle w:val="Lijstalinea"/>
        <w:numPr>
          <w:ilvl w:val="0"/>
          <w:numId w:val="4"/>
        </w:numPr>
        <w:spacing w:line="240" w:lineRule="auto"/>
        <w:rPr>
          <w:rFonts w:cstheme="minorHAnsi"/>
          <w:bCs/>
          <w:lang w:eastAsia="nl-NL"/>
        </w:rPr>
      </w:pPr>
      <w:r>
        <w:rPr>
          <w:rFonts w:cstheme="minorHAnsi"/>
          <w:bCs/>
          <w:lang w:eastAsia="nl-NL"/>
        </w:rPr>
        <w:t>Laagdrempelig contactpersoon zijn voor leerlingen die te maken hebben met pestgedrag.</w:t>
      </w:r>
    </w:p>
    <w:p w14:paraId="13185DAE" w14:textId="77777777" w:rsidR="00CC1E93" w:rsidRPr="00BC210E" w:rsidRDefault="00CC1E93" w:rsidP="00CC1E93">
      <w:pPr>
        <w:pStyle w:val="Lijstalinea"/>
        <w:numPr>
          <w:ilvl w:val="0"/>
          <w:numId w:val="4"/>
        </w:numPr>
        <w:spacing w:line="240" w:lineRule="auto"/>
        <w:rPr>
          <w:rFonts w:cstheme="minorHAnsi"/>
          <w:bCs/>
          <w:lang w:eastAsia="nl-NL"/>
        </w:rPr>
      </w:pPr>
      <w:r>
        <w:rPr>
          <w:rFonts w:cstheme="minorHAnsi"/>
          <w:bCs/>
          <w:lang w:eastAsia="nl-NL"/>
        </w:rPr>
        <w:t>Deelnemen aan de vergaderingen van de leerlingenraad.</w:t>
      </w:r>
    </w:p>
    <w:p w14:paraId="28CE8C04"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16DE4AF3"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Bewaken van de kwaliteit van de uitvoering van De Vreedzame School.</w:t>
      </w:r>
    </w:p>
    <w:p w14:paraId="68EE096B"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 xml:space="preserve">Het </w:t>
      </w:r>
      <w:r>
        <w:rPr>
          <w:rFonts w:cstheme="minorHAnsi"/>
          <w:bCs/>
          <w:lang w:eastAsia="nl-NL"/>
        </w:rPr>
        <w:t xml:space="preserve">gezamenlijk </w:t>
      </w:r>
      <w:r w:rsidRPr="008F0289">
        <w:rPr>
          <w:rFonts w:cstheme="minorHAnsi"/>
          <w:bCs/>
          <w:lang w:eastAsia="nl-NL"/>
        </w:rPr>
        <w:t>zorg dragen voor de zichtbaarheid van De Vreedzame School in lokalen, gangen en andere plekken in en om het gebouw.</w:t>
      </w:r>
    </w:p>
    <w:p w14:paraId="0EEC301B" w14:textId="77777777" w:rsidR="00CC1E93" w:rsidRDefault="00CC1E93" w:rsidP="00CC1E93">
      <w:pPr>
        <w:pStyle w:val="Geenafstand"/>
        <w:rPr>
          <w:rStyle w:val="Kop1Char"/>
          <w:b w:val="0"/>
          <w:sz w:val="24"/>
          <w:szCs w:val="24"/>
        </w:rPr>
      </w:pPr>
    </w:p>
    <w:p w14:paraId="15FE344F" w14:textId="77777777" w:rsidR="00CC1E93" w:rsidRPr="00BC210E" w:rsidRDefault="00CC1E93" w:rsidP="00CC1E93">
      <w:pPr>
        <w:pStyle w:val="Geenafstand"/>
        <w:rPr>
          <w:rStyle w:val="Kop1Char"/>
          <w:bCs w:val="0"/>
          <w:sz w:val="24"/>
          <w:szCs w:val="24"/>
        </w:rPr>
      </w:pPr>
      <w:bookmarkStart w:id="14" w:name="_Toc529049112"/>
      <w:r w:rsidRPr="00BC210E">
        <w:rPr>
          <w:rStyle w:val="Kop1Char"/>
          <w:sz w:val="24"/>
          <w:szCs w:val="24"/>
        </w:rPr>
        <w:t>STUURGROEP VREEDZAME SCHOOL</w:t>
      </w:r>
      <w:bookmarkEnd w:id="14"/>
    </w:p>
    <w:p w14:paraId="54296C87" w14:textId="77777777" w:rsidR="00CC1E93" w:rsidRPr="008F0289" w:rsidRDefault="00CC1E93" w:rsidP="00CC1E93">
      <w:pPr>
        <w:spacing w:line="240" w:lineRule="auto"/>
        <w:rPr>
          <w:rFonts w:cstheme="minorHAnsi"/>
          <w:bCs/>
          <w:lang w:eastAsia="nl-NL"/>
        </w:rPr>
      </w:pPr>
      <w:r>
        <w:rPr>
          <w:rFonts w:cstheme="minorHAnsi"/>
          <w:bCs/>
          <w:lang w:eastAsia="nl-NL"/>
        </w:rPr>
        <w:t xml:space="preserve">Op De Wissel hebben we een stuurgroep Vreedzame School geformeerd met leerkrachten, vakleerkracht beweging (tevens antipestcoördinator/vertrouwenspersoon), intern begeleider en directeur.  </w:t>
      </w:r>
    </w:p>
    <w:p w14:paraId="543548DD" w14:textId="77777777" w:rsidR="00CC1E93" w:rsidRPr="008F0289" w:rsidRDefault="00CC1E93" w:rsidP="00CC1E93">
      <w:pPr>
        <w:spacing w:line="240" w:lineRule="auto"/>
        <w:rPr>
          <w:rFonts w:cstheme="minorHAnsi"/>
          <w:bCs/>
          <w:lang w:eastAsia="nl-NL"/>
        </w:rPr>
      </w:pPr>
      <w:r w:rsidRPr="008F0289">
        <w:rPr>
          <w:rFonts w:cstheme="minorHAnsi"/>
          <w:bCs/>
          <w:lang w:eastAsia="nl-NL"/>
        </w:rPr>
        <w:t>De taken van de stuurgroep Vreedzame School</w:t>
      </w:r>
      <w:r>
        <w:rPr>
          <w:rFonts w:cstheme="minorHAnsi"/>
          <w:bCs/>
          <w:lang w:eastAsia="nl-NL"/>
        </w:rPr>
        <w:t xml:space="preserve"> zien</w:t>
      </w:r>
      <w:r w:rsidRPr="008F0289">
        <w:rPr>
          <w:rFonts w:cstheme="minorHAnsi"/>
          <w:bCs/>
          <w:lang w:eastAsia="nl-NL"/>
        </w:rPr>
        <w:t xml:space="preserve"> er als volgt uit:</w:t>
      </w:r>
    </w:p>
    <w:p w14:paraId="1B392D9D"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Ontwikkelen, actualiseren en levend houden van beleid en aanpak m.b.t. burgerschap/De Vreedzame School binnen het curriculum en het sociaalpedagogische klimaat van de school.</w:t>
      </w:r>
    </w:p>
    <w:p w14:paraId="7B97A604"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 xml:space="preserve">Het bijhouden van literatuur over vakdidactisch onderwijs en zich op de hoogte houden van onderzoek en ontwikkelingen mede in het kader van de wet </w:t>
      </w:r>
      <w:proofErr w:type="spellStart"/>
      <w:r w:rsidRPr="008F0289">
        <w:rPr>
          <w:rFonts w:cstheme="minorHAnsi"/>
          <w:bCs/>
          <w:lang w:eastAsia="nl-NL"/>
        </w:rPr>
        <w:t>BiO</w:t>
      </w:r>
      <w:proofErr w:type="spellEnd"/>
      <w:r w:rsidRPr="008F0289">
        <w:rPr>
          <w:rFonts w:cstheme="minorHAnsi"/>
          <w:bCs/>
          <w:lang w:eastAsia="nl-NL"/>
        </w:rPr>
        <w:t>.</w:t>
      </w:r>
    </w:p>
    <w:p w14:paraId="03C8DA52"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Adviseren bij de keuze, aanpak en implementatie van nieuwe methodes en/of materialen of software op het terrein van burgerschap/De Vreedzame School.</w:t>
      </w:r>
    </w:p>
    <w:p w14:paraId="4B6C40CC"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Op verzoek fungeren als vraagbaak en luisterend oor voor collega’s, ondersteunen van beginnende collega’s op het betreffende vakgebied, bieden van klassenconsultatie en nabespreking.</w:t>
      </w:r>
    </w:p>
    <w:p w14:paraId="12FEB71E" w14:textId="77777777" w:rsidR="00CC1E93" w:rsidRPr="008F0289" w:rsidRDefault="00CC1E93" w:rsidP="00CC1E93">
      <w:pPr>
        <w:pStyle w:val="Lijstalinea"/>
        <w:numPr>
          <w:ilvl w:val="0"/>
          <w:numId w:val="4"/>
        </w:numPr>
        <w:spacing w:line="240" w:lineRule="auto"/>
        <w:rPr>
          <w:rFonts w:cstheme="minorHAnsi"/>
          <w:bCs/>
          <w:lang w:eastAsia="nl-NL"/>
        </w:rPr>
      </w:pPr>
      <w:r>
        <w:rPr>
          <w:rFonts w:cstheme="minorHAnsi"/>
          <w:bCs/>
          <w:lang w:eastAsia="nl-NL"/>
        </w:rPr>
        <w:t>Bijdragen</w:t>
      </w:r>
      <w:r w:rsidRPr="008F0289">
        <w:rPr>
          <w:rFonts w:cstheme="minorHAnsi"/>
          <w:bCs/>
          <w:lang w:eastAsia="nl-NL"/>
        </w:rPr>
        <w:t xml:space="preserve"> aan de versterking van de inhoudelijke kennis en didactiek in het team op het vakgebied.</w:t>
      </w:r>
    </w:p>
    <w:p w14:paraId="50C3A7AE" w14:textId="77777777" w:rsidR="00CC1E93" w:rsidRPr="008F0289" w:rsidRDefault="00CC1E93" w:rsidP="00CC1E93">
      <w:pPr>
        <w:pStyle w:val="Lijstalinea"/>
        <w:numPr>
          <w:ilvl w:val="0"/>
          <w:numId w:val="4"/>
        </w:numPr>
        <w:spacing w:line="240" w:lineRule="auto"/>
        <w:rPr>
          <w:rFonts w:cstheme="minorHAnsi"/>
          <w:bCs/>
          <w:lang w:eastAsia="nl-NL"/>
        </w:rPr>
      </w:pPr>
      <w:r>
        <w:rPr>
          <w:rFonts w:cstheme="minorHAnsi"/>
          <w:bCs/>
          <w:lang w:eastAsia="nl-NL"/>
        </w:rPr>
        <w:t>D</w:t>
      </w:r>
      <w:r w:rsidRPr="008F0289">
        <w:rPr>
          <w:rFonts w:cstheme="minorHAnsi"/>
          <w:bCs/>
          <w:lang w:eastAsia="nl-NL"/>
        </w:rPr>
        <w:t>irectie adviseren naar aanleiding van de analyse van kengetallen (bijv. de Veiligheidsthermometer) bij het bieden van een passend onderwijsaanbod op het vakgebied.</w:t>
      </w:r>
    </w:p>
    <w:p w14:paraId="7D04975F"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34301D8F"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Bewaken van de kwaliteit van de uitvoering van De Vreedzame School.</w:t>
      </w:r>
    </w:p>
    <w:p w14:paraId="34EACF24"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Zorg dragen voor afname kwaliteitszorginstrument Vreedzaam (waaronder Vragenlijst Groepsklimaat, Veiligheidsthermometer, Borgingsinstrument).</w:t>
      </w:r>
    </w:p>
    <w:p w14:paraId="2F1969E7"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De Vreedzame School agenderen in de teamvergaderingen.</w:t>
      </w:r>
    </w:p>
    <w:p w14:paraId="7D0083E1" w14:textId="77777777" w:rsidR="00CC1E93" w:rsidRPr="008F0289" w:rsidRDefault="00CC1E93" w:rsidP="00CC1E93">
      <w:pPr>
        <w:pStyle w:val="Lijstalinea"/>
        <w:numPr>
          <w:ilvl w:val="0"/>
          <w:numId w:val="4"/>
        </w:numPr>
        <w:spacing w:line="240" w:lineRule="auto"/>
        <w:rPr>
          <w:rFonts w:cstheme="minorHAnsi"/>
          <w:bCs/>
          <w:lang w:eastAsia="nl-NL"/>
        </w:rPr>
      </w:pPr>
      <w:r>
        <w:rPr>
          <w:rFonts w:cstheme="minorHAnsi"/>
          <w:bCs/>
          <w:lang w:eastAsia="nl-NL"/>
        </w:rPr>
        <w:lastRenderedPageBreak/>
        <w:t>S</w:t>
      </w:r>
      <w:r w:rsidRPr="008F0289">
        <w:rPr>
          <w:rFonts w:cstheme="minorHAnsi"/>
          <w:bCs/>
          <w:lang w:eastAsia="nl-NL"/>
        </w:rPr>
        <w:t xml:space="preserve">cholen en coachen </w:t>
      </w:r>
      <w:r>
        <w:rPr>
          <w:rFonts w:cstheme="minorHAnsi"/>
          <w:bCs/>
          <w:lang w:eastAsia="nl-NL"/>
        </w:rPr>
        <w:t xml:space="preserve">van </w:t>
      </w:r>
      <w:r w:rsidRPr="008F0289">
        <w:rPr>
          <w:rFonts w:cstheme="minorHAnsi"/>
          <w:bCs/>
          <w:lang w:eastAsia="nl-NL"/>
        </w:rPr>
        <w:t>nieuwe leerkrachten.</w:t>
      </w:r>
    </w:p>
    <w:p w14:paraId="17D03B16"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Organiseren ouderbijeenkomsten rondom De Vreedzame School.</w:t>
      </w:r>
    </w:p>
    <w:p w14:paraId="2A7787A5"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Het zorg dragen voor de zichtbaarheid van De Vreedzame School in lokalen, gangen en andere plekken in en om het gebouw.</w:t>
      </w:r>
    </w:p>
    <w:p w14:paraId="469B97D0" w14:textId="77777777" w:rsidR="00CC1E93" w:rsidRPr="00BC210E" w:rsidRDefault="00CC1E93" w:rsidP="00CC1E93">
      <w:pPr>
        <w:pStyle w:val="Geenafstand"/>
        <w:rPr>
          <w:rStyle w:val="Kop1Char"/>
          <w:bCs w:val="0"/>
          <w:sz w:val="24"/>
          <w:szCs w:val="24"/>
        </w:rPr>
      </w:pPr>
      <w:r>
        <w:rPr>
          <w:rStyle w:val="Kop1Char"/>
          <w:sz w:val="24"/>
          <w:szCs w:val="24"/>
        </w:rPr>
        <w:br/>
      </w:r>
      <w:bookmarkStart w:id="15" w:name="_Toc529049113"/>
      <w:r>
        <w:rPr>
          <w:rStyle w:val="Kop1Char"/>
          <w:sz w:val="24"/>
          <w:szCs w:val="24"/>
        </w:rPr>
        <w:t xml:space="preserve">COÖRDINATOR </w:t>
      </w:r>
      <w:r w:rsidRPr="00BC210E">
        <w:rPr>
          <w:rStyle w:val="Kop1Char"/>
          <w:sz w:val="24"/>
          <w:szCs w:val="24"/>
        </w:rPr>
        <w:t>VREEDZAME SCHOOL</w:t>
      </w:r>
      <w:bookmarkEnd w:id="15"/>
    </w:p>
    <w:p w14:paraId="5A1BDC5B" w14:textId="77777777" w:rsidR="00CC1E93" w:rsidRPr="000A755F" w:rsidRDefault="00CC1E93" w:rsidP="00CC1E93">
      <w:pPr>
        <w:spacing w:line="240" w:lineRule="auto"/>
        <w:rPr>
          <w:rFonts w:cstheme="minorHAnsi"/>
          <w:bCs/>
          <w:lang w:eastAsia="nl-NL"/>
        </w:rPr>
      </w:pPr>
      <w:r w:rsidRPr="000A755F">
        <w:rPr>
          <w:rFonts w:cstheme="minorHAnsi"/>
          <w:bCs/>
          <w:lang w:eastAsia="nl-NL"/>
        </w:rPr>
        <w:t xml:space="preserve">Op De Wissel </w:t>
      </w:r>
      <w:r>
        <w:rPr>
          <w:rFonts w:cstheme="minorHAnsi"/>
          <w:bCs/>
          <w:lang w:eastAsia="nl-NL"/>
        </w:rPr>
        <w:t xml:space="preserve">is Judith Kuppen coördinator </w:t>
      </w:r>
      <w:r w:rsidRPr="000A755F">
        <w:rPr>
          <w:rFonts w:cstheme="minorHAnsi"/>
          <w:bCs/>
          <w:lang w:eastAsia="nl-NL"/>
        </w:rPr>
        <w:t>Vreedzame School</w:t>
      </w:r>
      <w:r>
        <w:rPr>
          <w:rFonts w:cstheme="minorHAnsi"/>
          <w:bCs/>
          <w:lang w:eastAsia="nl-NL"/>
        </w:rPr>
        <w:t>.</w:t>
      </w:r>
      <w:r w:rsidRPr="000A755F">
        <w:rPr>
          <w:rFonts w:cstheme="minorHAnsi"/>
          <w:bCs/>
          <w:lang w:eastAsia="nl-NL"/>
        </w:rPr>
        <w:t xml:space="preserve"> </w:t>
      </w:r>
    </w:p>
    <w:p w14:paraId="79E16812" w14:textId="77777777" w:rsidR="00CC1E93" w:rsidRPr="00623903" w:rsidRDefault="00CC1E93" w:rsidP="00CC1E93">
      <w:pPr>
        <w:spacing w:line="240" w:lineRule="auto"/>
        <w:rPr>
          <w:rFonts w:cstheme="minorHAnsi"/>
          <w:bCs/>
          <w:lang w:eastAsia="nl-NL"/>
        </w:rPr>
      </w:pPr>
      <w:r w:rsidRPr="00623903">
        <w:rPr>
          <w:rFonts w:cstheme="minorHAnsi"/>
          <w:bCs/>
          <w:lang w:eastAsia="nl-NL"/>
        </w:rPr>
        <w:t>De taken van de coördinator Vreedzame School zien er als volgt uit:</w:t>
      </w:r>
    </w:p>
    <w:p w14:paraId="576272A6" w14:textId="77777777" w:rsidR="00CC1E93" w:rsidRPr="00623903" w:rsidRDefault="00CC1E93" w:rsidP="00CC1E93">
      <w:pPr>
        <w:pStyle w:val="Geenafstand"/>
        <w:numPr>
          <w:ilvl w:val="0"/>
          <w:numId w:val="4"/>
        </w:numPr>
        <w:rPr>
          <w:rStyle w:val="Kop1Char"/>
          <w:bCs w:val="0"/>
          <w:sz w:val="24"/>
          <w:szCs w:val="24"/>
        </w:rPr>
      </w:pPr>
      <w:r w:rsidRPr="00623903">
        <w:rPr>
          <w:rFonts w:cstheme="minorHAnsi"/>
          <w:bCs/>
          <w:lang w:eastAsia="nl-NL"/>
        </w:rPr>
        <w:t>Ontwikkelen, actualiseren en levend houden van beleid en aanpak m.b.t. burgerschap/De Vreedzame</w:t>
      </w:r>
      <w:r>
        <w:rPr>
          <w:rFonts w:cstheme="minorHAnsi"/>
          <w:bCs/>
          <w:lang w:eastAsia="nl-NL"/>
        </w:rPr>
        <w:t xml:space="preserve"> School</w:t>
      </w:r>
      <w:r w:rsidRPr="00A45624">
        <w:rPr>
          <w:rFonts w:cstheme="minorHAnsi"/>
          <w:bCs/>
          <w:lang w:eastAsia="nl-NL"/>
        </w:rPr>
        <w:t xml:space="preserve"> </w:t>
      </w:r>
      <w:r w:rsidRPr="008F0289">
        <w:rPr>
          <w:rFonts w:cstheme="minorHAnsi"/>
          <w:bCs/>
          <w:lang w:eastAsia="nl-NL"/>
        </w:rPr>
        <w:t>binnen het curriculum en het sociaalpedagogische klimaat van de school.</w:t>
      </w:r>
    </w:p>
    <w:p w14:paraId="76D52ABC" w14:textId="77777777" w:rsidR="00CC1E93" w:rsidRPr="008F0289" w:rsidRDefault="00CC1E93" w:rsidP="00CC1E93">
      <w:pPr>
        <w:pStyle w:val="Lijstalinea"/>
        <w:numPr>
          <w:ilvl w:val="0"/>
          <w:numId w:val="4"/>
        </w:numPr>
        <w:spacing w:line="240" w:lineRule="auto"/>
        <w:rPr>
          <w:rFonts w:cstheme="minorHAnsi"/>
          <w:bCs/>
          <w:lang w:eastAsia="nl-NL"/>
        </w:rPr>
      </w:pPr>
      <w:r>
        <w:rPr>
          <w:rFonts w:cstheme="minorHAnsi"/>
          <w:bCs/>
          <w:lang w:eastAsia="nl-NL"/>
        </w:rPr>
        <w:t>D</w:t>
      </w:r>
      <w:r w:rsidRPr="008F0289">
        <w:rPr>
          <w:rFonts w:cstheme="minorHAnsi"/>
          <w:bCs/>
          <w:lang w:eastAsia="nl-NL"/>
        </w:rPr>
        <w:t>irectie adviseren naar aanleiding van de analyse van kengetallen (bijv. de Veiligheidsthermometer) bij het bieden van een passend onderwijsaanbod op het vakgebied.</w:t>
      </w:r>
    </w:p>
    <w:p w14:paraId="6AD565BB"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17ACA575"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Bewaken van de kwaliteit van de uitvoering van De Vreedzame School.</w:t>
      </w:r>
    </w:p>
    <w:p w14:paraId="555429FB"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 xml:space="preserve">Zorg dragen voor </w:t>
      </w:r>
      <w:r>
        <w:rPr>
          <w:rFonts w:cstheme="minorHAnsi"/>
          <w:bCs/>
          <w:lang w:eastAsia="nl-NL"/>
        </w:rPr>
        <w:t xml:space="preserve">uitzetten </w:t>
      </w:r>
      <w:r w:rsidRPr="008F0289">
        <w:rPr>
          <w:rFonts w:cstheme="minorHAnsi"/>
          <w:bCs/>
          <w:lang w:eastAsia="nl-NL"/>
        </w:rPr>
        <w:t>kwaliteitszorginstrument Vreedzaam (waaronder Vragenlijst Groepsklimaat, Veiligheidsthermometer, Borgingsinstrument).</w:t>
      </w:r>
    </w:p>
    <w:p w14:paraId="18DB7008" w14:textId="77777777" w:rsidR="00CC1E93" w:rsidRPr="008F0289"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Verzorgen van de nieuwsbrieven voor ouders over De Vreedzame School</w:t>
      </w:r>
      <w:r>
        <w:rPr>
          <w:rFonts w:cstheme="minorHAnsi"/>
          <w:bCs/>
          <w:lang w:eastAsia="nl-NL"/>
        </w:rPr>
        <w:t xml:space="preserve"> door deze door te spelen naar administratie </w:t>
      </w:r>
      <w:proofErr w:type="spellStart"/>
      <w:r>
        <w:rPr>
          <w:rFonts w:cstheme="minorHAnsi"/>
          <w:bCs/>
          <w:lang w:eastAsia="nl-NL"/>
        </w:rPr>
        <w:t>tbv</w:t>
      </w:r>
      <w:proofErr w:type="spellEnd"/>
      <w:r>
        <w:rPr>
          <w:rFonts w:cstheme="minorHAnsi"/>
          <w:bCs/>
          <w:lang w:eastAsia="nl-NL"/>
        </w:rPr>
        <w:t xml:space="preserve">. </w:t>
      </w:r>
      <w:proofErr w:type="spellStart"/>
      <w:r>
        <w:rPr>
          <w:rFonts w:cstheme="minorHAnsi"/>
          <w:bCs/>
          <w:lang w:eastAsia="nl-NL"/>
        </w:rPr>
        <w:t>WisselNieuws</w:t>
      </w:r>
      <w:proofErr w:type="spellEnd"/>
    </w:p>
    <w:p w14:paraId="3565A153" w14:textId="77777777" w:rsidR="00CC1E93" w:rsidRDefault="00CC1E93" w:rsidP="00CC1E93">
      <w:pPr>
        <w:pStyle w:val="Lijstalinea"/>
        <w:numPr>
          <w:ilvl w:val="0"/>
          <w:numId w:val="4"/>
        </w:numPr>
        <w:spacing w:line="240" w:lineRule="auto"/>
        <w:rPr>
          <w:rFonts w:cstheme="minorHAnsi"/>
          <w:bCs/>
          <w:lang w:eastAsia="nl-NL"/>
        </w:rPr>
      </w:pPr>
      <w:r w:rsidRPr="008F0289">
        <w:rPr>
          <w:rFonts w:cstheme="minorHAnsi"/>
          <w:bCs/>
          <w:lang w:eastAsia="nl-NL"/>
        </w:rPr>
        <w:t>De Vreedzame School agenderen in de teamvergaderingen.</w:t>
      </w:r>
    </w:p>
    <w:p w14:paraId="16EAAC65" w14:textId="77777777" w:rsidR="00CC1E93" w:rsidRPr="008F0289" w:rsidRDefault="00CC1E93" w:rsidP="00CC1E93">
      <w:pPr>
        <w:pStyle w:val="Lijstalinea"/>
        <w:numPr>
          <w:ilvl w:val="0"/>
          <w:numId w:val="4"/>
        </w:numPr>
        <w:spacing w:line="240" w:lineRule="auto"/>
        <w:rPr>
          <w:rFonts w:cstheme="minorHAnsi"/>
          <w:bCs/>
          <w:lang w:eastAsia="nl-NL"/>
        </w:rPr>
      </w:pPr>
      <w:r>
        <w:rPr>
          <w:rFonts w:cstheme="minorHAnsi"/>
          <w:bCs/>
          <w:lang w:eastAsia="nl-NL"/>
        </w:rPr>
        <w:t>Het mede (laten) v</w:t>
      </w:r>
      <w:r w:rsidRPr="008F0289">
        <w:rPr>
          <w:rFonts w:cstheme="minorHAnsi"/>
          <w:bCs/>
          <w:lang w:eastAsia="nl-NL"/>
        </w:rPr>
        <w:t>erzorgen van de jaarlijkse mediatorentraining.</w:t>
      </w:r>
    </w:p>
    <w:p w14:paraId="43E45DDB" w14:textId="77777777" w:rsidR="00CC1E93" w:rsidRPr="00C35547" w:rsidRDefault="00CC1E93" w:rsidP="00CC1E93">
      <w:pPr>
        <w:pStyle w:val="Lijstalinea"/>
        <w:numPr>
          <w:ilvl w:val="0"/>
          <w:numId w:val="4"/>
        </w:numPr>
        <w:spacing w:line="240" w:lineRule="auto"/>
        <w:rPr>
          <w:rFonts w:cstheme="minorHAnsi"/>
          <w:bCs/>
          <w:smallCaps/>
          <w:lang w:eastAsia="nl-NL"/>
        </w:rPr>
      </w:pPr>
      <w:r w:rsidRPr="008F0289">
        <w:rPr>
          <w:rFonts w:cstheme="minorHAnsi"/>
          <w:bCs/>
          <w:lang w:eastAsia="nl-NL"/>
        </w:rPr>
        <w:t xml:space="preserve">Fungeren als contactpersoon voor de </w:t>
      </w:r>
      <w:proofErr w:type="spellStart"/>
      <w:r w:rsidRPr="008F0289">
        <w:rPr>
          <w:rFonts w:cstheme="minorHAnsi"/>
          <w:bCs/>
          <w:lang w:eastAsia="nl-NL"/>
        </w:rPr>
        <w:t>leerlingmediatoren</w:t>
      </w:r>
      <w:proofErr w:type="spellEnd"/>
      <w:r w:rsidRPr="008F0289">
        <w:rPr>
          <w:rFonts w:cstheme="minorHAnsi"/>
          <w:bCs/>
          <w:lang w:eastAsia="nl-NL"/>
        </w:rPr>
        <w:t>; regelmatig evaluatie met mediatoren</w:t>
      </w:r>
      <w:r>
        <w:rPr>
          <w:rFonts w:cstheme="minorHAnsi"/>
          <w:bCs/>
          <w:lang w:eastAsia="nl-NL"/>
        </w:rPr>
        <w:t>.</w:t>
      </w:r>
    </w:p>
    <w:p w14:paraId="2AF1791F" w14:textId="77777777" w:rsidR="00CC1E93" w:rsidRDefault="00CC1E93" w:rsidP="00CC1E93">
      <w:pPr>
        <w:pStyle w:val="Geenafstand"/>
        <w:rPr>
          <w:rStyle w:val="Kop1Char"/>
          <w:bCs w:val="0"/>
          <w:sz w:val="24"/>
          <w:szCs w:val="24"/>
        </w:rPr>
      </w:pPr>
    </w:p>
    <w:p w14:paraId="0CC05695" w14:textId="77777777" w:rsidR="00CC1E93" w:rsidRPr="002737E1" w:rsidRDefault="00CC1E93" w:rsidP="00CC1E93">
      <w:pPr>
        <w:pStyle w:val="Geenafstand"/>
        <w:rPr>
          <w:rStyle w:val="Kop1Char"/>
          <w:bCs w:val="0"/>
          <w:sz w:val="24"/>
          <w:szCs w:val="24"/>
        </w:rPr>
      </w:pPr>
      <w:r>
        <w:rPr>
          <w:rStyle w:val="Kop1Char"/>
          <w:sz w:val="24"/>
          <w:szCs w:val="24"/>
        </w:rPr>
        <w:br/>
      </w:r>
      <w:bookmarkStart w:id="16" w:name="_Toc529049114"/>
      <w:r w:rsidRPr="002737E1">
        <w:rPr>
          <w:rStyle w:val="Kop1Char"/>
          <w:sz w:val="24"/>
          <w:szCs w:val="24"/>
        </w:rPr>
        <w:t>OUDERS BETREKKEN BIJ HET VEILIGHEIDSBELEID</w:t>
      </w:r>
      <w:bookmarkEnd w:id="16"/>
    </w:p>
    <w:p w14:paraId="49C64E12" w14:textId="77777777" w:rsidR="00CC1E93" w:rsidRPr="00483EA1" w:rsidRDefault="00CC1E93" w:rsidP="00CC1E93">
      <w:pPr>
        <w:spacing w:line="240" w:lineRule="auto"/>
        <w:rPr>
          <w:rFonts w:cstheme="minorHAnsi"/>
          <w:bCs/>
          <w:lang w:eastAsia="nl-NL"/>
        </w:rPr>
      </w:pPr>
      <w:r w:rsidRPr="00483EA1">
        <w:rPr>
          <w:rFonts w:cstheme="minorHAnsi"/>
          <w:bCs/>
          <w:lang w:eastAsia="nl-NL"/>
        </w:rP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r>
        <w:rPr>
          <w:rFonts w:cstheme="minorHAnsi"/>
          <w:bCs/>
          <w:lang w:eastAsia="nl-NL"/>
        </w:rPr>
        <w:t xml:space="preserve"> Om er voor te zorgen dat </w:t>
      </w:r>
      <w:r w:rsidRPr="00483EA1">
        <w:rPr>
          <w:rFonts w:cstheme="minorHAnsi"/>
          <w:bCs/>
          <w:lang w:eastAsia="nl-NL"/>
        </w:rPr>
        <w:t xml:space="preserve">de veiligheid in en om de school iets wordt waarvoor ouders en school zich gezamenlijk verantwoordelijk voelen, gaan </w:t>
      </w:r>
      <w:r>
        <w:rPr>
          <w:rFonts w:cstheme="minorHAnsi"/>
          <w:bCs/>
          <w:lang w:eastAsia="nl-NL"/>
        </w:rPr>
        <w:t>we met ouders het gesprek aan.</w:t>
      </w:r>
      <w:r w:rsidRPr="00483EA1">
        <w:rPr>
          <w:rFonts w:cstheme="minorHAnsi"/>
          <w:bCs/>
          <w:lang w:eastAsia="nl-NL"/>
        </w:rPr>
        <w:t xml:space="preserve"> </w:t>
      </w:r>
    </w:p>
    <w:p w14:paraId="57ADEE5E" w14:textId="77777777" w:rsidR="00CC1E93" w:rsidRPr="002737E1" w:rsidRDefault="00CC1E93" w:rsidP="00CC1E93">
      <w:pPr>
        <w:pStyle w:val="Kop2"/>
        <w:rPr>
          <w:rStyle w:val="Kop2Char"/>
          <w:b/>
          <w:sz w:val="24"/>
          <w:szCs w:val="24"/>
        </w:rPr>
      </w:pPr>
      <w:bookmarkStart w:id="17" w:name="_Toc529049115"/>
      <w:r w:rsidRPr="002737E1">
        <w:rPr>
          <w:rStyle w:val="Kop2Char"/>
          <w:sz w:val="24"/>
          <w:szCs w:val="24"/>
        </w:rPr>
        <w:t>Investeren in de relatie met ouders</w:t>
      </w:r>
      <w:bookmarkEnd w:id="17"/>
      <w:r w:rsidRPr="002737E1">
        <w:rPr>
          <w:rStyle w:val="Kop2Char"/>
          <w:sz w:val="24"/>
          <w:szCs w:val="24"/>
        </w:rPr>
        <w:t xml:space="preserve"> </w:t>
      </w:r>
    </w:p>
    <w:p w14:paraId="469E6038" w14:textId="77777777" w:rsidR="00CC1E93" w:rsidRPr="00252664" w:rsidRDefault="00CC1E93" w:rsidP="00CC1E93">
      <w:pPr>
        <w:spacing w:line="240" w:lineRule="auto"/>
        <w:rPr>
          <w:rFonts w:cstheme="minorHAnsi"/>
          <w:bCs/>
          <w:lang w:eastAsia="nl-NL"/>
        </w:rPr>
      </w:pPr>
      <w:r w:rsidRPr="00252664">
        <w:rPr>
          <w:rFonts w:cstheme="minorHAnsi"/>
          <w:bCs/>
          <w:lang w:eastAsia="nl-NL"/>
        </w:rPr>
        <w:t>Samen met de ouders geven we vorm aan de ontwikkeling van het kind. Daarom investeren wij in een goede relatie met de ouders</w:t>
      </w:r>
      <w:r>
        <w:rPr>
          <w:rFonts w:cstheme="minorHAnsi"/>
          <w:bCs/>
          <w:lang w:eastAsia="nl-NL"/>
        </w:rPr>
        <w:t xml:space="preserve">. </w:t>
      </w:r>
      <w:r w:rsidRPr="00252664">
        <w:rPr>
          <w:rFonts w:cstheme="minorHAnsi"/>
          <w:bCs/>
          <w:lang w:eastAsia="nl-NL"/>
        </w:rPr>
        <w:t>Dit betekent dat wij ons open stellen voor informatie die we van de ouders krijgen. Concreet houdt dit in dat de</w:t>
      </w:r>
      <w:r>
        <w:rPr>
          <w:rFonts w:cstheme="minorHAnsi"/>
          <w:bCs/>
          <w:lang w:eastAsia="nl-NL"/>
        </w:rPr>
        <w:t xml:space="preserve"> ouders en leerlingen worden uitgenodigd voor</w:t>
      </w:r>
      <w:r w:rsidRPr="00252664">
        <w:rPr>
          <w:rFonts w:cstheme="minorHAnsi"/>
          <w:bCs/>
          <w:lang w:eastAsia="nl-NL"/>
        </w:rPr>
        <w:t xml:space="preserve"> de al</w:t>
      </w:r>
      <w:r>
        <w:rPr>
          <w:rFonts w:cstheme="minorHAnsi"/>
          <w:bCs/>
          <w:lang w:eastAsia="nl-NL"/>
        </w:rPr>
        <w:t>gemene ouder/kind-avond (</w:t>
      </w:r>
      <w:proofErr w:type="spellStart"/>
      <w:r>
        <w:rPr>
          <w:rFonts w:cstheme="minorHAnsi"/>
          <w:bCs/>
          <w:lang w:eastAsia="nl-NL"/>
        </w:rPr>
        <w:t>MeetUp</w:t>
      </w:r>
      <w:proofErr w:type="spellEnd"/>
      <w:r>
        <w:rPr>
          <w:rFonts w:cstheme="minorHAnsi"/>
          <w:bCs/>
          <w:lang w:eastAsia="nl-NL"/>
        </w:rPr>
        <w:t>!) in september.</w:t>
      </w:r>
      <w:r>
        <w:rPr>
          <w:rFonts w:cstheme="minorHAnsi"/>
          <w:bCs/>
          <w:lang w:eastAsia="nl-NL"/>
        </w:rPr>
        <w:br/>
      </w:r>
      <w:r w:rsidRPr="00252664">
        <w:rPr>
          <w:rFonts w:cstheme="minorHAnsi"/>
          <w:bCs/>
          <w:lang w:eastAsia="nl-NL"/>
        </w:rPr>
        <w:t>In oktober zijn de kennismakingsgesprekken. Ouders krijgen dan uitgebreid de mogelijkheid om in een één-op-één situatie, de leerkracht te vertellen wie hun kind is, wat zijn of haar sterke en minder sterke kanten zijn en wat hun kind nodig heeft om tot ontwikkeling te komen.</w:t>
      </w:r>
      <w:r w:rsidRPr="00252664">
        <w:rPr>
          <w:rFonts w:cstheme="minorHAnsi"/>
          <w:bCs/>
          <w:lang w:eastAsia="nl-NL"/>
        </w:rPr>
        <w:br/>
        <w:t>In januari en juni zijn er voor de groepen 3 t/m 8 rapportgesprekken en voor de kleuters voortgangsgesprekken.</w:t>
      </w:r>
      <w:r w:rsidRPr="00252664">
        <w:rPr>
          <w:rFonts w:cstheme="minorHAnsi"/>
          <w:bCs/>
          <w:lang w:eastAsia="nl-NL"/>
        </w:rPr>
        <w:br/>
        <w:t xml:space="preserve">Wij vinden het van belang dat ouders het hele jaar door de mogelijkheid krijgen zich te laten informeren door de school. </w:t>
      </w:r>
      <w:r>
        <w:rPr>
          <w:rFonts w:cstheme="minorHAnsi"/>
          <w:bCs/>
          <w:lang w:eastAsia="nl-NL"/>
        </w:rPr>
        <w:t xml:space="preserve">Dit doen we met weekberichten vanuit de groepen, onze driewekelijkse </w:t>
      </w:r>
      <w:proofErr w:type="spellStart"/>
      <w:r>
        <w:rPr>
          <w:rFonts w:cstheme="minorHAnsi"/>
          <w:bCs/>
          <w:lang w:eastAsia="nl-NL"/>
        </w:rPr>
        <w:lastRenderedPageBreak/>
        <w:t>WisselNieuws</w:t>
      </w:r>
      <w:proofErr w:type="spellEnd"/>
      <w:r>
        <w:rPr>
          <w:rFonts w:cstheme="minorHAnsi"/>
          <w:bCs/>
          <w:lang w:eastAsia="nl-NL"/>
        </w:rPr>
        <w:t xml:space="preserve"> en Facebook. Daarnaast geven wij </w:t>
      </w:r>
      <w:r w:rsidRPr="00252664">
        <w:rPr>
          <w:rFonts w:cstheme="minorHAnsi"/>
          <w:bCs/>
          <w:lang w:eastAsia="nl-NL"/>
        </w:rPr>
        <w:t xml:space="preserve">ouders </w:t>
      </w:r>
      <w:r>
        <w:rPr>
          <w:rFonts w:cstheme="minorHAnsi"/>
          <w:bCs/>
          <w:lang w:eastAsia="nl-NL"/>
        </w:rPr>
        <w:t xml:space="preserve">natuurlijk </w:t>
      </w:r>
      <w:r w:rsidRPr="00252664">
        <w:rPr>
          <w:rFonts w:cstheme="minorHAnsi"/>
          <w:bCs/>
          <w:lang w:eastAsia="nl-NL"/>
        </w:rPr>
        <w:t xml:space="preserve">ruimte om vragen te stellen, ideeën aan te reiken via mail, telefoon of de school binnen te lopen. </w:t>
      </w:r>
    </w:p>
    <w:p w14:paraId="44DE168A" w14:textId="77777777" w:rsidR="00CC1E93" w:rsidRPr="002737E1" w:rsidRDefault="00CC1E93" w:rsidP="00CC1E93">
      <w:pPr>
        <w:pStyle w:val="Kop2"/>
        <w:rPr>
          <w:rStyle w:val="Kop2Char"/>
          <w:b/>
          <w:sz w:val="24"/>
          <w:szCs w:val="24"/>
        </w:rPr>
      </w:pPr>
      <w:bookmarkStart w:id="18" w:name="_Toc529049116"/>
      <w:r w:rsidRPr="002737E1">
        <w:rPr>
          <w:rStyle w:val="Kop2Char"/>
          <w:sz w:val="24"/>
          <w:szCs w:val="24"/>
        </w:rPr>
        <w:t>Samenwerking</w:t>
      </w:r>
      <w:bookmarkEnd w:id="18"/>
      <w:r w:rsidRPr="002737E1">
        <w:rPr>
          <w:rStyle w:val="Kop2Char"/>
          <w:sz w:val="24"/>
          <w:szCs w:val="24"/>
        </w:rPr>
        <w:t xml:space="preserve"> </w:t>
      </w:r>
    </w:p>
    <w:p w14:paraId="17138FF1" w14:textId="77777777" w:rsidR="00CC1E93" w:rsidRPr="00252664" w:rsidRDefault="00CC1E93" w:rsidP="00CC1E93">
      <w:pPr>
        <w:pStyle w:val="Geenafstand"/>
        <w:rPr>
          <w:rFonts w:cstheme="minorHAnsi"/>
          <w:bCs/>
          <w:lang w:eastAsia="nl-NL"/>
        </w:rPr>
      </w:pPr>
      <w:r w:rsidRPr="00252664">
        <w:rPr>
          <w:rFonts w:cstheme="minorHAnsi"/>
          <w:bCs/>
          <w:lang w:eastAsia="nl-NL"/>
        </w:rPr>
        <w:t xml:space="preserve">Een belangrijke voorwaarde voor de samenwerking tussen ouders en school is respect. We willen ouders begrijpen. Echter als school kunnen wij niet alles. Daarom geven wij in gesprekken duidelijk aan waar onze grenzen liggen, namelijk wat wel en niet binnen het bereik en de verantwoordelijkheid van de school ligt. Wanneer het kind voelt dat ouders en school op één lijn zitten, schept dit duidelijkheid. Zo weet het kind wat van hem/haar wordt verwacht. </w:t>
      </w:r>
    </w:p>
    <w:p w14:paraId="6485C1ED" w14:textId="77777777" w:rsidR="00CC1E93" w:rsidRPr="002737E1" w:rsidRDefault="00CC1E93" w:rsidP="00CC1E93">
      <w:pPr>
        <w:pStyle w:val="Kop2"/>
        <w:rPr>
          <w:rStyle w:val="Kop2Char"/>
          <w:b/>
          <w:sz w:val="24"/>
          <w:szCs w:val="24"/>
        </w:rPr>
      </w:pPr>
      <w:bookmarkStart w:id="19" w:name="_Toc529049117"/>
      <w:r w:rsidRPr="002737E1">
        <w:rPr>
          <w:rStyle w:val="Kop2Char"/>
          <w:sz w:val="24"/>
          <w:szCs w:val="24"/>
        </w:rPr>
        <w:t>Communicatie met ouders</w:t>
      </w:r>
      <w:bookmarkEnd w:id="19"/>
    </w:p>
    <w:p w14:paraId="7A6D95D5" w14:textId="77777777" w:rsidR="00CC1E93" w:rsidRPr="00252664" w:rsidRDefault="00CC1E93" w:rsidP="00CC1E93">
      <w:pPr>
        <w:pStyle w:val="Geenafstand"/>
        <w:rPr>
          <w:rFonts w:cstheme="minorHAnsi"/>
          <w:bCs/>
          <w:lang w:eastAsia="nl-NL"/>
        </w:rPr>
      </w:pPr>
      <w:r w:rsidRPr="00252664">
        <w:rPr>
          <w:rFonts w:cstheme="minorHAnsi"/>
          <w:bCs/>
          <w:lang w:eastAsia="nl-NL"/>
        </w:rPr>
        <w:t>Onze gesprekken met ouders worden gekenmerkt door openheid. In goed overleg werken we aan een positief perspectief en een realistisch beeld. School ben</w:t>
      </w:r>
      <w:r>
        <w:rPr>
          <w:rFonts w:cstheme="minorHAnsi"/>
          <w:bCs/>
          <w:lang w:eastAsia="nl-NL"/>
        </w:rPr>
        <w:t xml:space="preserve">adert leerlingen en hun ouders </w:t>
      </w:r>
      <w:r w:rsidRPr="00252664">
        <w:rPr>
          <w:rFonts w:cstheme="minorHAnsi"/>
          <w:bCs/>
          <w:lang w:eastAsia="nl-NL"/>
        </w:rPr>
        <w:t>met respect. Wij verwachten dat ouders</w:t>
      </w:r>
      <w:r>
        <w:rPr>
          <w:rFonts w:cstheme="minorHAnsi"/>
          <w:bCs/>
          <w:lang w:eastAsia="nl-NL"/>
        </w:rPr>
        <w:t xml:space="preserve"> </w:t>
      </w:r>
      <w:r w:rsidRPr="00252664">
        <w:rPr>
          <w:rFonts w:cstheme="minorHAnsi"/>
          <w:bCs/>
          <w:lang w:eastAsia="nl-NL"/>
        </w:rPr>
        <w:t>ook school respectvol benaderen. Respect betekent voor ons dat we rustig met elkaar spreken, onze emoties de baas blijven, dat we niet schelden en dat we willen luisteren naar elkaar.</w:t>
      </w:r>
    </w:p>
    <w:p w14:paraId="591A0C6E" w14:textId="77777777" w:rsidR="00CC1E93" w:rsidRPr="002737E1" w:rsidRDefault="00CC1E93" w:rsidP="00CC1E93">
      <w:pPr>
        <w:pStyle w:val="Kop2"/>
        <w:rPr>
          <w:rStyle w:val="Kop2Char"/>
          <w:b/>
          <w:sz w:val="24"/>
          <w:szCs w:val="24"/>
        </w:rPr>
      </w:pPr>
      <w:bookmarkStart w:id="20" w:name="_Toc529049118"/>
      <w:r w:rsidRPr="002737E1">
        <w:rPr>
          <w:rStyle w:val="Kop2Char"/>
          <w:sz w:val="24"/>
          <w:szCs w:val="24"/>
        </w:rPr>
        <w:t>Helpen op school</w:t>
      </w:r>
      <w:bookmarkEnd w:id="20"/>
    </w:p>
    <w:p w14:paraId="575BC222" w14:textId="77777777" w:rsidR="00CC1E93" w:rsidRPr="00252664" w:rsidRDefault="00CC1E93" w:rsidP="00CC1E93">
      <w:pPr>
        <w:pStyle w:val="Geenafstand"/>
        <w:rPr>
          <w:rFonts w:cstheme="minorHAnsi"/>
          <w:bCs/>
          <w:lang w:eastAsia="nl-NL"/>
        </w:rPr>
      </w:pPr>
      <w:r>
        <w:rPr>
          <w:rFonts w:cstheme="minorHAnsi"/>
          <w:bCs/>
          <w:lang w:eastAsia="nl-NL"/>
        </w:rPr>
        <w:t xml:space="preserve">Op </w:t>
      </w:r>
      <w:proofErr w:type="spellStart"/>
      <w:r>
        <w:rPr>
          <w:rFonts w:cstheme="minorHAnsi"/>
          <w:bCs/>
          <w:lang w:eastAsia="nl-NL"/>
        </w:rPr>
        <w:t>sbo</w:t>
      </w:r>
      <w:proofErr w:type="spellEnd"/>
      <w:r w:rsidRPr="00252664">
        <w:rPr>
          <w:rFonts w:cstheme="minorHAnsi"/>
          <w:bCs/>
          <w:lang w:eastAsia="nl-NL"/>
        </w:rPr>
        <w:t xml:space="preserve"> De Wissel stellen wij</w:t>
      </w:r>
      <w:r>
        <w:rPr>
          <w:rFonts w:cstheme="minorHAnsi"/>
          <w:bCs/>
          <w:lang w:eastAsia="nl-NL"/>
        </w:rPr>
        <w:t xml:space="preserve"> hulp van ouders zeer op prijs. </w:t>
      </w:r>
      <w:r w:rsidRPr="00252664">
        <w:rPr>
          <w:rFonts w:cstheme="minorHAnsi"/>
          <w:bCs/>
          <w:lang w:eastAsia="nl-NL"/>
        </w:rPr>
        <w:t xml:space="preserve">Die ouderhulp wordt gecoördineerd door de </w:t>
      </w:r>
      <w:r>
        <w:rPr>
          <w:rFonts w:cstheme="minorHAnsi"/>
          <w:bCs/>
          <w:lang w:eastAsia="nl-NL"/>
        </w:rPr>
        <w:t xml:space="preserve">activiteitencommissie. </w:t>
      </w:r>
      <w:r w:rsidRPr="00252664">
        <w:rPr>
          <w:rFonts w:cstheme="minorHAnsi"/>
          <w:bCs/>
          <w:lang w:eastAsia="nl-NL"/>
        </w:rPr>
        <w:t xml:space="preserve">Deze </w:t>
      </w:r>
      <w:r>
        <w:rPr>
          <w:rFonts w:cstheme="minorHAnsi"/>
          <w:bCs/>
          <w:lang w:eastAsia="nl-NL"/>
        </w:rPr>
        <w:t>commissie</w:t>
      </w:r>
      <w:r w:rsidRPr="00252664">
        <w:rPr>
          <w:rFonts w:cstheme="minorHAnsi"/>
          <w:bCs/>
          <w:lang w:eastAsia="nl-NL"/>
        </w:rPr>
        <w:t xml:space="preserve"> vergadert een paar keer per jaar en bestaat uit</w:t>
      </w:r>
      <w:r>
        <w:rPr>
          <w:rFonts w:cstheme="minorHAnsi"/>
          <w:bCs/>
          <w:lang w:eastAsia="nl-NL"/>
        </w:rPr>
        <w:t xml:space="preserve"> een groep enthousiaste ouders. Ouders kunnen </w:t>
      </w:r>
      <w:r w:rsidRPr="00252664">
        <w:rPr>
          <w:rFonts w:cstheme="minorHAnsi"/>
          <w:bCs/>
          <w:lang w:eastAsia="nl-NL"/>
        </w:rPr>
        <w:t xml:space="preserve">in het begin van het jaar aangeven bij welke activiteiten </w:t>
      </w:r>
      <w:r>
        <w:rPr>
          <w:rFonts w:cstheme="minorHAnsi"/>
          <w:bCs/>
          <w:lang w:eastAsia="nl-NL"/>
        </w:rPr>
        <w:t>zij willen helpen</w:t>
      </w:r>
      <w:r w:rsidRPr="00252664">
        <w:rPr>
          <w:rFonts w:cstheme="minorHAnsi"/>
          <w:bCs/>
          <w:lang w:eastAsia="nl-NL"/>
        </w:rPr>
        <w:t>.</w:t>
      </w:r>
    </w:p>
    <w:p w14:paraId="76337AF3" w14:textId="77777777" w:rsidR="00CC1E93" w:rsidRPr="00CB74D5" w:rsidRDefault="00CC1E93" w:rsidP="00CC1E93">
      <w:pPr>
        <w:pStyle w:val="Geenafstand"/>
        <w:rPr>
          <w:rFonts w:cstheme="minorHAnsi"/>
          <w:bCs/>
          <w:lang w:eastAsia="nl-NL"/>
        </w:rPr>
      </w:pPr>
      <w:r w:rsidRPr="00CB74D5">
        <w:rPr>
          <w:rFonts w:cstheme="minorHAnsi"/>
          <w:bCs/>
          <w:lang w:eastAsia="nl-NL"/>
        </w:rPr>
        <w:t xml:space="preserve">Niet alleen bij feesten en vieringen is hulp nodig. Ook </w:t>
      </w:r>
      <w:r>
        <w:rPr>
          <w:rFonts w:cstheme="minorHAnsi"/>
          <w:bCs/>
          <w:lang w:eastAsia="nl-NL"/>
        </w:rPr>
        <w:t>in de bibliotheek van de school</w:t>
      </w:r>
      <w:r w:rsidRPr="00CB74D5">
        <w:rPr>
          <w:rFonts w:cstheme="minorHAnsi"/>
          <w:bCs/>
          <w:lang w:eastAsia="nl-NL"/>
        </w:rPr>
        <w:t xml:space="preserve"> en voor hand- en spandiensten buiten de groepen wordt de hulp van ouders zeer gewaardeerd. Of het nu begeleiding bij excursies is, als luizenmoeder of bij het helpen bij schoonmaakwerkzaamheden, </w:t>
      </w:r>
      <w:r>
        <w:rPr>
          <w:rFonts w:cstheme="minorHAnsi"/>
          <w:bCs/>
          <w:lang w:eastAsia="nl-NL"/>
        </w:rPr>
        <w:t>hulp van ouders is van harte welkom</w:t>
      </w:r>
      <w:r w:rsidRPr="00CB74D5">
        <w:rPr>
          <w:rFonts w:cstheme="minorHAnsi"/>
          <w:bCs/>
          <w:lang w:eastAsia="nl-NL"/>
        </w:rPr>
        <w:t>!</w:t>
      </w:r>
    </w:p>
    <w:p w14:paraId="3000ABFF" w14:textId="77777777" w:rsidR="00CC1E93" w:rsidRDefault="00CC1E93" w:rsidP="00CC1E93">
      <w:pPr>
        <w:rPr>
          <w:rStyle w:val="Kop1Char"/>
          <w:bCs w:val="0"/>
          <w:sz w:val="24"/>
          <w:szCs w:val="24"/>
        </w:rPr>
      </w:pPr>
    </w:p>
    <w:p w14:paraId="24D328E2" w14:textId="77777777" w:rsidR="00CC1E93" w:rsidRPr="00A947D4" w:rsidRDefault="00CC1E93" w:rsidP="00CC1E93">
      <w:pPr>
        <w:pStyle w:val="Geenafstand"/>
        <w:rPr>
          <w:rStyle w:val="Kop1Char"/>
          <w:smallCaps/>
        </w:rPr>
      </w:pPr>
      <w:bookmarkStart w:id="21" w:name="_Toc529049119"/>
      <w:r w:rsidRPr="002737E1">
        <w:rPr>
          <w:rStyle w:val="Kop1Char"/>
          <w:sz w:val="24"/>
          <w:szCs w:val="24"/>
        </w:rPr>
        <w:t>MONITOR</w:t>
      </w:r>
      <w:bookmarkEnd w:id="21"/>
      <w:r w:rsidRPr="002737E1">
        <w:rPr>
          <w:rStyle w:val="Kop1Char"/>
          <w:sz w:val="24"/>
          <w:szCs w:val="24"/>
        </w:rPr>
        <w:t xml:space="preserve">    </w:t>
      </w:r>
      <w:r w:rsidRPr="00A947D4">
        <w:rPr>
          <w:rStyle w:val="Kop1Char"/>
          <w:smallCaps/>
        </w:rPr>
        <w:t xml:space="preserve">        </w:t>
      </w:r>
    </w:p>
    <w:p w14:paraId="53D4385F" w14:textId="77777777" w:rsidR="00CC1E93" w:rsidRPr="00A947D4" w:rsidRDefault="00CC1E93" w:rsidP="00CC1E93">
      <w:pPr>
        <w:spacing w:line="240" w:lineRule="auto"/>
        <w:rPr>
          <w:rFonts w:cstheme="minorHAnsi"/>
          <w:bCs/>
          <w:lang w:eastAsia="nl-NL"/>
        </w:rPr>
      </w:pPr>
      <w:r w:rsidRPr="00A947D4">
        <w:rPr>
          <w:rFonts w:cstheme="minorHAnsi"/>
          <w:bCs/>
          <w:lang w:eastAsia="nl-NL"/>
        </w:rPr>
        <w:t xml:space="preserve">We gaan structureel na of de doelen van De Vreedzame School wel gehaald worden, met behulp van de Vragenlijst Groepsklimaat, die we jaarlijks afnemen. Daarnaast nemen we ook jaarlijks de Veiligheidsthermometer af, een instrument dat inzicht geeft in de beleving van de sociale veiligheid van de leerlingen, in de feitelijke aantasting van de sociale veiligheid en het welbevinden van de leerlingen. </w:t>
      </w:r>
    </w:p>
    <w:p w14:paraId="0F837F4A" w14:textId="77777777" w:rsidR="00CC1E93" w:rsidRPr="00A947D4" w:rsidRDefault="00CC1E93" w:rsidP="00CC1E93">
      <w:pPr>
        <w:spacing w:line="240" w:lineRule="auto"/>
        <w:rPr>
          <w:rFonts w:cstheme="minorHAnsi"/>
          <w:bCs/>
          <w:lang w:eastAsia="nl-NL"/>
        </w:rPr>
      </w:pPr>
      <w:r>
        <w:rPr>
          <w:rFonts w:cstheme="minorHAnsi"/>
          <w:bCs/>
          <w:lang w:eastAsia="nl-NL"/>
        </w:rPr>
        <w:t>De Veiligheidsthermometer</w:t>
      </w:r>
      <w:r w:rsidRPr="00A947D4">
        <w:rPr>
          <w:rFonts w:cstheme="minorHAnsi"/>
          <w:bCs/>
          <w:lang w:eastAsia="nl-NL"/>
        </w:rPr>
        <w:t xml:space="preserve"> bestaat uit twee versies: een voor de leerlingen van de groepen 2, 3 en 4, en een voor de leerlingen van de groepen 5, 6, 7 en 8. </w:t>
      </w:r>
    </w:p>
    <w:p w14:paraId="42B6E724" w14:textId="77777777" w:rsidR="00CC1E93" w:rsidRPr="00A947D4" w:rsidRDefault="00CC1E93" w:rsidP="00CC1E93">
      <w:pPr>
        <w:spacing w:line="240" w:lineRule="auto"/>
        <w:rPr>
          <w:rFonts w:cstheme="minorHAnsi"/>
          <w:bCs/>
          <w:lang w:eastAsia="nl-NL"/>
        </w:rPr>
      </w:pPr>
      <w:r w:rsidRPr="00A947D4">
        <w:rPr>
          <w:rFonts w:cstheme="minorHAnsi"/>
          <w:bCs/>
          <w:lang w:eastAsia="nl-NL"/>
        </w:rPr>
        <w:t>Analyse van de resultaten vindt plaats op drie niveaus:</w:t>
      </w:r>
    </w:p>
    <w:p w14:paraId="7DCE1ED3" w14:textId="77777777" w:rsidR="00CC1E93" w:rsidRPr="00A947D4" w:rsidRDefault="00CC1E93" w:rsidP="00CC1E93">
      <w:pPr>
        <w:pStyle w:val="Lijstalinea"/>
        <w:numPr>
          <w:ilvl w:val="0"/>
          <w:numId w:val="3"/>
        </w:numPr>
        <w:spacing w:after="0" w:line="240" w:lineRule="auto"/>
        <w:rPr>
          <w:rFonts w:cstheme="minorHAnsi"/>
          <w:bCs/>
          <w:lang w:eastAsia="nl-NL"/>
        </w:rPr>
      </w:pPr>
      <w:r w:rsidRPr="00A947D4">
        <w:rPr>
          <w:rFonts w:cstheme="minorHAnsi"/>
          <w:bCs/>
          <w:lang w:eastAsia="nl-NL"/>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6781812E" w14:textId="77777777" w:rsidR="00CC1E93" w:rsidRPr="00A947D4" w:rsidRDefault="00CC1E93" w:rsidP="00CC1E93">
      <w:pPr>
        <w:pStyle w:val="Lijstalinea"/>
        <w:numPr>
          <w:ilvl w:val="0"/>
          <w:numId w:val="3"/>
        </w:numPr>
        <w:spacing w:after="0" w:line="240" w:lineRule="auto"/>
        <w:rPr>
          <w:rFonts w:cstheme="minorHAnsi"/>
          <w:bCs/>
          <w:lang w:eastAsia="nl-NL"/>
        </w:rPr>
      </w:pPr>
      <w:r w:rsidRPr="00A947D4">
        <w:rPr>
          <w:rFonts w:cstheme="minorHAnsi"/>
          <w:bCs/>
          <w:lang w:eastAsia="nl-NL"/>
        </w:rPr>
        <w:t xml:space="preserve">Ook op groepsniveau worden de resultaten geanalyseerd en besproken. Eerst vindt een analyse plaats van de mogelijke oorzaken van een negatieve uitslag. Herkent de groepsleerkracht de score? Komt de score overeen met de eigen indruk? Welke leerlingen zijn opvallend? Passend bij </w:t>
      </w:r>
      <w:r w:rsidRPr="00A947D4">
        <w:rPr>
          <w:rFonts w:cstheme="minorHAnsi"/>
          <w:bCs/>
          <w:lang w:eastAsia="nl-NL"/>
        </w:rPr>
        <w:lastRenderedPageBreak/>
        <w:t>het gedachtegoed van Vreedzaam is een bespreking met de groep zelf. De groepsleerkracht vat de resultaten samen en bespreekt deze met de groep.</w:t>
      </w:r>
    </w:p>
    <w:p w14:paraId="6E45BDB7" w14:textId="77777777" w:rsidR="00CC1E93" w:rsidRPr="00A947D4" w:rsidRDefault="00CC1E93" w:rsidP="00CC1E93">
      <w:pPr>
        <w:pStyle w:val="Lijstalinea"/>
        <w:numPr>
          <w:ilvl w:val="0"/>
          <w:numId w:val="3"/>
        </w:numPr>
        <w:spacing w:after="0" w:line="240" w:lineRule="auto"/>
        <w:rPr>
          <w:rFonts w:cstheme="minorHAnsi"/>
          <w:bCs/>
          <w:lang w:eastAsia="nl-NL"/>
        </w:rPr>
      </w:pPr>
      <w:r w:rsidRPr="00A947D4">
        <w:rPr>
          <w:rFonts w:cstheme="minorHAnsi"/>
          <w:bCs/>
          <w:lang w:eastAsia="nl-NL"/>
        </w:rPr>
        <w:t>Op schoolniveau worden (in de stuurgroep Vreedzaam, waarin ook de directie zitting heeft) de resultaten van alle groepen besproken. Hierbij gaat de aandacht uit naar een vergelijking van de verschillende groepen met elkaar én naar een vergelijking met voorgaande jaren. Is er sprake van een negatieve of een positieve ontwikkeling? Zo ja, hoe komt dat? Hierbij worden tevens de acties geëvalueerd die vorig jaar zijn ondernomen om de veiligheid te vergroten.</w:t>
      </w:r>
    </w:p>
    <w:p w14:paraId="048C06ED" w14:textId="77777777" w:rsidR="00CC1E93" w:rsidRPr="00A947D4" w:rsidRDefault="00CC1E93" w:rsidP="00CC1E93">
      <w:pPr>
        <w:spacing w:line="240" w:lineRule="auto"/>
        <w:rPr>
          <w:rFonts w:cstheme="minorHAnsi"/>
          <w:bCs/>
          <w:lang w:eastAsia="nl-NL"/>
        </w:rPr>
      </w:pPr>
      <w:r>
        <w:rPr>
          <w:rFonts w:cstheme="minorHAnsi"/>
          <w:bCs/>
          <w:lang w:eastAsia="nl-NL"/>
        </w:rPr>
        <w:br/>
      </w:r>
      <w:r w:rsidRPr="00A947D4">
        <w:rPr>
          <w:rFonts w:cstheme="minorHAnsi"/>
          <w:bCs/>
          <w:lang w:eastAsia="nl-NL"/>
        </w:rPr>
        <w:t xml:space="preserve">Om de sociale veiligheid in kaart te brengen, </w:t>
      </w:r>
      <w:r>
        <w:rPr>
          <w:rFonts w:cstheme="minorHAnsi"/>
          <w:bCs/>
          <w:lang w:eastAsia="nl-NL"/>
        </w:rPr>
        <w:t>komt dit onderwerp ook terug in de leerlingenraad. We bespreken met de leerlingen wat zij vinden van de veiligheid van onze</w:t>
      </w:r>
      <w:r w:rsidRPr="00A947D4">
        <w:rPr>
          <w:rFonts w:cstheme="minorHAnsi"/>
          <w:bCs/>
          <w:lang w:eastAsia="nl-NL"/>
        </w:rPr>
        <w:t xml:space="preserve"> school en wat er moet gebeuren om de school nog veiliger te maken. </w:t>
      </w:r>
    </w:p>
    <w:p w14:paraId="0AF265E0" w14:textId="77777777" w:rsidR="00CC1E93" w:rsidRPr="002737E1" w:rsidRDefault="00CC1E93" w:rsidP="00CC1E93">
      <w:pPr>
        <w:pStyle w:val="Kop2"/>
        <w:rPr>
          <w:rStyle w:val="Kop2Char"/>
          <w:b/>
          <w:sz w:val="24"/>
          <w:szCs w:val="24"/>
        </w:rPr>
      </w:pPr>
      <w:r>
        <w:rPr>
          <w:rStyle w:val="Kop2Char"/>
          <w:sz w:val="24"/>
          <w:szCs w:val="24"/>
        </w:rPr>
        <w:br/>
      </w:r>
      <w:bookmarkStart w:id="22" w:name="_Toc529049120"/>
      <w:r w:rsidRPr="002737E1">
        <w:rPr>
          <w:rStyle w:val="Kop2Char"/>
          <w:sz w:val="24"/>
          <w:szCs w:val="24"/>
        </w:rPr>
        <w:t>SCOL</w:t>
      </w:r>
      <w:bookmarkEnd w:id="22"/>
    </w:p>
    <w:p w14:paraId="103B098F" w14:textId="77777777" w:rsidR="00CC1E93" w:rsidRPr="00A947D4" w:rsidRDefault="00CC1E93" w:rsidP="00CC1E93">
      <w:pPr>
        <w:pStyle w:val="Geenafstand"/>
        <w:rPr>
          <w:rFonts w:ascii="Calibri" w:hAnsi="Calibri"/>
        </w:rPr>
      </w:pPr>
      <w:r w:rsidRPr="00A947D4">
        <w:rPr>
          <w:rFonts w:ascii="Calibri" w:hAnsi="Calibri"/>
        </w:rPr>
        <w:t xml:space="preserve">Daarnaast wordt </w:t>
      </w:r>
      <w:r>
        <w:rPr>
          <w:rFonts w:ascii="Calibri" w:hAnsi="Calibri"/>
        </w:rPr>
        <w:t xml:space="preserve">gelijk met de </w:t>
      </w:r>
      <w:proofErr w:type="spellStart"/>
      <w:r>
        <w:rPr>
          <w:rFonts w:ascii="Calibri" w:hAnsi="Calibri"/>
        </w:rPr>
        <w:t>middentoetsen</w:t>
      </w:r>
      <w:proofErr w:type="spellEnd"/>
      <w:r>
        <w:rPr>
          <w:rFonts w:ascii="Calibri" w:hAnsi="Calibri"/>
        </w:rPr>
        <w:t xml:space="preserve"> (januari-februari) </w:t>
      </w:r>
      <w:r w:rsidRPr="00A947D4">
        <w:rPr>
          <w:rFonts w:ascii="Calibri" w:hAnsi="Calibri"/>
        </w:rPr>
        <w:t xml:space="preserve">met behulp van het programma SCOL de sociaal-emotionele ontwikkeling van de leerling in kaart gebracht. De uitkomsten brengen we in kaart </w:t>
      </w:r>
      <w:r>
        <w:rPr>
          <w:rFonts w:ascii="Calibri" w:hAnsi="Calibri"/>
        </w:rPr>
        <w:t xml:space="preserve">in het werkdocument 'Onderwijskwaliteit' </w:t>
      </w:r>
      <w:r w:rsidRPr="00A947D4">
        <w:rPr>
          <w:rFonts w:ascii="Calibri" w:hAnsi="Calibri"/>
        </w:rPr>
        <w:t>en we stemmen het pedagogisch handelen hierop af</w:t>
      </w:r>
      <w:r>
        <w:rPr>
          <w:rFonts w:ascii="Calibri" w:hAnsi="Calibri"/>
        </w:rPr>
        <w:t xml:space="preserve"> door middel van de omschreven verbeteractiviteiten</w:t>
      </w:r>
      <w:r w:rsidRPr="00A947D4">
        <w:rPr>
          <w:rFonts w:ascii="Calibri" w:hAnsi="Calibri"/>
        </w:rPr>
        <w:t>.</w:t>
      </w:r>
    </w:p>
    <w:p w14:paraId="43EA7BDB" w14:textId="77777777" w:rsidR="00F4543C" w:rsidRDefault="00CC1E93">
      <w:r>
        <w:rPr>
          <w:rFonts w:cstheme="minorHAnsi"/>
          <w:bCs/>
          <w:lang w:eastAsia="nl-NL"/>
        </w:rPr>
        <w:br/>
      </w:r>
    </w:p>
    <w:sectPr w:rsidR="00F454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41B7" w14:textId="77777777" w:rsidR="00CC1E93" w:rsidRDefault="00CC1E93" w:rsidP="00CC1E93">
      <w:pPr>
        <w:spacing w:after="0" w:line="240" w:lineRule="auto"/>
      </w:pPr>
      <w:r>
        <w:separator/>
      </w:r>
    </w:p>
  </w:endnote>
  <w:endnote w:type="continuationSeparator" w:id="0">
    <w:p w14:paraId="78549275" w14:textId="77777777" w:rsidR="00CC1E93" w:rsidRDefault="00CC1E93" w:rsidP="00CC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58421"/>
      <w:docPartObj>
        <w:docPartGallery w:val="Page Numbers (Bottom of Page)"/>
        <w:docPartUnique/>
      </w:docPartObj>
    </w:sdtPr>
    <w:sdtContent>
      <w:p w14:paraId="558EBC47" w14:textId="77777777" w:rsidR="00CC1E93" w:rsidRDefault="00CC1E93" w:rsidP="00CC1E93">
        <w:pPr>
          <w:pStyle w:val="Voettekst"/>
          <w:jc w:val="right"/>
        </w:pPr>
        <w:r>
          <w:fldChar w:fldCharType="begin"/>
        </w:r>
        <w:r>
          <w:instrText xml:space="preserve"> PAGE   \* MERGEFORMAT </w:instrText>
        </w:r>
        <w:r>
          <w:fldChar w:fldCharType="separate"/>
        </w:r>
        <w:r>
          <w:t>21</w:t>
        </w:r>
        <w:r>
          <w:rPr>
            <w:noProof/>
          </w:rPr>
          <w:fldChar w:fldCharType="end"/>
        </w:r>
      </w:p>
    </w:sdtContent>
  </w:sdt>
  <w:p w14:paraId="5FD9C283" w14:textId="77777777" w:rsidR="00CC1E93" w:rsidRPr="0089020A" w:rsidRDefault="00CC1E93" w:rsidP="00CC1E93">
    <w:pPr>
      <w:pStyle w:val="Voettekst"/>
      <w:rPr>
        <w:sz w:val="18"/>
        <w:szCs w:val="18"/>
      </w:rPr>
    </w:pPr>
    <w:r>
      <w:rPr>
        <w:noProof/>
        <w:lang w:eastAsia="nl-NL"/>
      </w:rPr>
      <w:drawing>
        <wp:anchor distT="0" distB="0" distL="114300" distR="114300" simplePos="0" relativeHeight="251659264" behindDoc="1" locked="0" layoutInCell="1" allowOverlap="1" wp14:anchorId="5A37C3DE" wp14:editId="28620A65">
          <wp:simplePos x="0" y="0"/>
          <wp:positionH relativeFrom="column">
            <wp:posOffset>18415</wp:posOffset>
          </wp:positionH>
          <wp:positionV relativeFrom="paragraph">
            <wp:posOffset>-188595</wp:posOffset>
          </wp:positionV>
          <wp:extent cx="322580" cy="320040"/>
          <wp:effectExtent l="19050" t="0" r="1270" b="0"/>
          <wp:wrapTight wrapText="bothSides">
            <wp:wrapPolygon edited="0">
              <wp:start x="-1276" y="0"/>
              <wp:lineTo x="-1276" y="20571"/>
              <wp:lineTo x="21685" y="20571"/>
              <wp:lineTo x="21685" y="0"/>
              <wp:lineTo x="-1276" y="0"/>
            </wp:wrapPolygon>
          </wp:wrapTight>
          <wp:docPr id="5" name="Afbeelding 4" descr="OPO-R_cirkel_wissel_DE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R_cirkel_wissel_DEF_CMYK.jpg"/>
                  <pic:cNvPicPr/>
                </pic:nvPicPr>
                <pic:blipFill>
                  <a:blip r:embed="rId1"/>
                  <a:stretch>
                    <a:fillRect/>
                  </a:stretch>
                </pic:blipFill>
                <pic:spPr>
                  <a:xfrm flipV="1">
                    <a:off x="0" y="0"/>
                    <a:ext cx="322580" cy="320040"/>
                  </a:xfrm>
                  <a:prstGeom prst="rect">
                    <a:avLst/>
                  </a:prstGeom>
                </pic:spPr>
              </pic:pic>
            </a:graphicData>
          </a:graphic>
        </wp:anchor>
      </w:drawing>
    </w:r>
    <w:r>
      <w:tab/>
    </w:r>
    <w:r w:rsidRPr="0089020A">
      <w:rPr>
        <w:color w:val="808080" w:themeColor="background1" w:themeShade="80"/>
        <w:sz w:val="18"/>
        <w:szCs w:val="18"/>
      </w:rPr>
      <w:t xml:space="preserve">Beleid schoolveiligheid, </w:t>
    </w:r>
    <w:proofErr w:type="spellStart"/>
    <w:r w:rsidRPr="0089020A">
      <w:rPr>
        <w:color w:val="808080" w:themeColor="background1" w:themeShade="80"/>
        <w:sz w:val="18"/>
        <w:szCs w:val="18"/>
      </w:rPr>
      <w:t>sbo</w:t>
    </w:r>
    <w:proofErr w:type="spellEnd"/>
    <w:r w:rsidRPr="0089020A">
      <w:rPr>
        <w:color w:val="808080" w:themeColor="background1" w:themeShade="80"/>
        <w:sz w:val="18"/>
        <w:szCs w:val="18"/>
      </w:rPr>
      <w:t xml:space="preserve"> De Wissel </w:t>
    </w:r>
    <w:r>
      <w:rPr>
        <w:color w:val="808080" w:themeColor="background1" w:themeShade="80"/>
        <w:sz w:val="18"/>
        <w:szCs w:val="18"/>
      </w:rPr>
      <w:t xml:space="preserve">en Nieuwkomersklas                 </w:t>
    </w:r>
    <w:r w:rsidRPr="0089020A">
      <w:rPr>
        <w:color w:val="808080" w:themeColor="background1" w:themeShade="80"/>
        <w:sz w:val="18"/>
        <w:szCs w:val="18"/>
      </w:rPr>
      <w:t xml:space="preserve">versie </w:t>
    </w:r>
    <w:r>
      <w:rPr>
        <w:color w:val="808080" w:themeColor="background1" w:themeShade="80"/>
        <w:sz w:val="18"/>
        <w:szCs w:val="18"/>
      </w:rPr>
      <w:t>mei 2017</w:t>
    </w:r>
  </w:p>
  <w:p w14:paraId="400809CF" w14:textId="77777777" w:rsidR="00CC1E93" w:rsidRDefault="00CC1E93">
    <w:pPr>
      <w:pStyle w:val="Voettekst"/>
    </w:pPr>
  </w:p>
  <w:p w14:paraId="0F6D2B76" w14:textId="77777777" w:rsidR="00CC1E93" w:rsidRDefault="00CC1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B72D" w14:textId="77777777" w:rsidR="00CC1E93" w:rsidRDefault="00CC1E93" w:rsidP="00CC1E93">
      <w:pPr>
        <w:spacing w:after="0" w:line="240" w:lineRule="auto"/>
      </w:pPr>
      <w:r>
        <w:separator/>
      </w:r>
    </w:p>
  </w:footnote>
  <w:footnote w:type="continuationSeparator" w:id="0">
    <w:p w14:paraId="7AE9E4E0" w14:textId="77777777" w:rsidR="00CC1E93" w:rsidRDefault="00CC1E93" w:rsidP="00CC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6D2"/>
    <w:multiLevelType w:val="hybridMultilevel"/>
    <w:tmpl w:val="022CB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CF35E8"/>
    <w:multiLevelType w:val="hybridMultilevel"/>
    <w:tmpl w:val="68FAC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C358C8"/>
    <w:multiLevelType w:val="hybridMultilevel"/>
    <w:tmpl w:val="1E227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E0030D"/>
    <w:multiLevelType w:val="hybridMultilevel"/>
    <w:tmpl w:val="25E2D5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811D95"/>
    <w:multiLevelType w:val="hybridMultilevel"/>
    <w:tmpl w:val="3ABA6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CAF2963"/>
    <w:multiLevelType w:val="hybridMultilevel"/>
    <w:tmpl w:val="3FE80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93"/>
    <w:rsid w:val="00CC1E93"/>
    <w:rsid w:val="00F45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C84"/>
  <w15:chartTrackingRefBased/>
  <w15:docId w15:val="{C06970E8-4B87-469C-A386-689183D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1E93"/>
    <w:pPr>
      <w:spacing w:after="200" w:line="276" w:lineRule="auto"/>
    </w:pPr>
    <w:rPr>
      <w:rFonts w:eastAsiaTheme="minorEastAsia"/>
    </w:rPr>
  </w:style>
  <w:style w:type="paragraph" w:styleId="Kop1">
    <w:name w:val="heading 1"/>
    <w:basedOn w:val="Standaard"/>
    <w:next w:val="Standaard"/>
    <w:link w:val="Kop1Char"/>
    <w:uiPriority w:val="9"/>
    <w:qFormat/>
    <w:rsid w:val="00CC1E9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CC1E9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1E93"/>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CC1E93"/>
    <w:rPr>
      <w:rFonts w:asciiTheme="majorHAnsi" w:eastAsiaTheme="majorEastAsia" w:hAnsiTheme="majorHAnsi" w:cstheme="majorBidi"/>
      <w:b/>
      <w:bCs/>
      <w:color w:val="4472C4" w:themeColor="accent1"/>
      <w:sz w:val="26"/>
      <w:szCs w:val="26"/>
    </w:rPr>
  </w:style>
  <w:style w:type="paragraph" w:styleId="Lijstalinea">
    <w:name w:val="List Paragraph"/>
    <w:basedOn w:val="Standaard"/>
    <w:link w:val="LijstalineaChar"/>
    <w:uiPriority w:val="34"/>
    <w:qFormat/>
    <w:rsid w:val="00CC1E93"/>
    <w:pPr>
      <w:ind w:left="720"/>
      <w:contextualSpacing/>
    </w:pPr>
  </w:style>
  <w:style w:type="paragraph" w:styleId="Geenafstand">
    <w:name w:val="No Spacing"/>
    <w:link w:val="GeenafstandChar"/>
    <w:uiPriority w:val="1"/>
    <w:qFormat/>
    <w:rsid w:val="00CC1E93"/>
    <w:pPr>
      <w:spacing w:after="0" w:line="240" w:lineRule="auto"/>
    </w:pPr>
    <w:rPr>
      <w:rFonts w:eastAsiaTheme="minorEastAsia"/>
    </w:rPr>
  </w:style>
  <w:style w:type="character" w:customStyle="1" w:styleId="LijstalineaChar">
    <w:name w:val="Lijstalinea Char"/>
    <w:basedOn w:val="Standaardalinea-lettertype"/>
    <w:link w:val="Lijstalinea"/>
    <w:uiPriority w:val="34"/>
    <w:rsid w:val="00CC1E93"/>
    <w:rPr>
      <w:rFonts w:eastAsiaTheme="minorEastAsia"/>
    </w:rPr>
  </w:style>
  <w:style w:type="character" w:customStyle="1" w:styleId="GeenafstandChar">
    <w:name w:val="Geen afstand Char"/>
    <w:basedOn w:val="Standaardalinea-lettertype"/>
    <w:link w:val="Geenafstand"/>
    <w:uiPriority w:val="1"/>
    <w:rsid w:val="00CC1E93"/>
    <w:rPr>
      <w:rFonts w:eastAsiaTheme="minorEastAsia"/>
    </w:rPr>
  </w:style>
  <w:style w:type="paragraph" w:styleId="Koptekst">
    <w:name w:val="header"/>
    <w:basedOn w:val="Standaard"/>
    <w:link w:val="KoptekstChar"/>
    <w:uiPriority w:val="99"/>
    <w:unhideWhenUsed/>
    <w:rsid w:val="00CC1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E93"/>
    <w:rPr>
      <w:rFonts w:eastAsiaTheme="minorEastAsia"/>
    </w:rPr>
  </w:style>
  <w:style w:type="paragraph" w:styleId="Voettekst">
    <w:name w:val="footer"/>
    <w:basedOn w:val="Standaard"/>
    <w:link w:val="VoettekstChar"/>
    <w:uiPriority w:val="99"/>
    <w:unhideWhenUsed/>
    <w:rsid w:val="00CC1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E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97772579EBE48A1595148386E3256" ma:contentTypeVersion="" ma:contentTypeDescription="Een nieuw document maken." ma:contentTypeScope="" ma:versionID="2dac5955df95242d8ef6623b506a7e64">
  <xsd:schema xmlns:xsd="http://www.w3.org/2001/XMLSchema" xmlns:xs="http://www.w3.org/2001/XMLSchema" xmlns:p="http://schemas.microsoft.com/office/2006/metadata/properties" xmlns:ns2="e364afaa-1885-4112-b14d-9807434b4627" xmlns:ns3="441dd8f2-f4ab-43aa-a9fb-c41851663098" targetNamespace="http://schemas.microsoft.com/office/2006/metadata/properties" ma:root="true" ma:fieldsID="7ad53b8fdb5e0a0da5d2c27eaa55a511" ns2:_="" ns3:_="">
    <xsd:import namespace="e364afaa-1885-4112-b14d-9807434b4627"/>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afaa-1885-4112-b14d-9807434b4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B6A1-1CDF-4863-A4DD-8CA130F4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afaa-1885-4112-b14d-9807434b4627"/>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45BFF-6EBE-41CA-9F26-A51A2421EC6F}">
  <ds:schemaRefs>
    <ds:schemaRef ds:uri="http://schemas.microsoft.com/sharepoint/v3/contenttype/forms"/>
  </ds:schemaRefs>
</ds:datastoreItem>
</file>

<file path=customXml/itemProps3.xml><?xml version="1.0" encoding="utf-8"?>
<ds:datastoreItem xmlns:ds="http://schemas.openxmlformats.org/officeDocument/2006/customXml" ds:itemID="{AF3DBC5A-24B3-4655-B1C6-2791139A0906}">
  <ds:schemaRefs>
    <ds:schemaRef ds:uri="http://schemas.microsoft.com/office/infopath/2007/PartnerControls"/>
    <ds:schemaRef ds:uri="e364afaa-1885-4112-b14d-9807434b462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41dd8f2-f4ab-43aa-a9fb-c418516630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3914</Words>
  <Characters>21527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Wissel</dc:creator>
  <cp:keywords/>
  <dc:description/>
  <cp:lastModifiedBy>directie Wissel</cp:lastModifiedBy>
  <cp:revision>1</cp:revision>
  <dcterms:created xsi:type="dcterms:W3CDTF">2018-11-12T19:30:00Z</dcterms:created>
  <dcterms:modified xsi:type="dcterms:W3CDTF">2018-11-12T19:33:00Z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0x010100C0997772579EBE48A1595148386E3256</vt:lpwstr>
  </property>
</Properties>
</file>