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3D48D" w14:textId="77777777" w:rsidR="000B217A" w:rsidRDefault="000B217A" w:rsidP="000B217A">
      <w:pPr>
        <w:jc w:val="center"/>
        <w:rPr>
          <w:sz w:val="96"/>
          <w:szCs w:val="96"/>
        </w:rPr>
      </w:pPr>
      <w:bookmarkStart w:id="0" w:name="_Toc432508231"/>
    </w:p>
    <w:p w14:paraId="6003D48E" w14:textId="77777777" w:rsidR="000B217A" w:rsidRPr="00962C0F" w:rsidRDefault="000B217A" w:rsidP="000B217A">
      <w:pPr>
        <w:jc w:val="center"/>
        <w:rPr>
          <w:sz w:val="96"/>
          <w:szCs w:val="96"/>
        </w:rPr>
      </w:pPr>
      <w:r w:rsidRPr="00962C0F">
        <w:rPr>
          <w:sz w:val="96"/>
          <w:szCs w:val="96"/>
        </w:rPr>
        <w:t>Sociaal</w:t>
      </w:r>
    </w:p>
    <w:p w14:paraId="6003D48F" w14:textId="77777777" w:rsidR="000B217A" w:rsidRPr="00962C0F" w:rsidRDefault="000B217A" w:rsidP="000B217A">
      <w:pPr>
        <w:jc w:val="center"/>
        <w:rPr>
          <w:sz w:val="96"/>
          <w:szCs w:val="96"/>
        </w:rPr>
      </w:pPr>
      <w:r w:rsidRPr="00962C0F">
        <w:rPr>
          <w:sz w:val="96"/>
          <w:szCs w:val="96"/>
        </w:rPr>
        <w:t>Veiligheidsplan</w:t>
      </w:r>
    </w:p>
    <w:p w14:paraId="6003D490" w14:textId="77777777" w:rsidR="000B217A" w:rsidRDefault="000B217A" w:rsidP="000B217A">
      <w:pPr>
        <w:jc w:val="center"/>
        <w:rPr>
          <w:sz w:val="72"/>
          <w:szCs w:val="72"/>
        </w:rPr>
      </w:pPr>
    </w:p>
    <w:p w14:paraId="6003D491" w14:textId="77777777" w:rsidR="000B217A" w:rsidRDefault="000B217A" w:rsidP="000B217A">
      <w:pPr>
        <w:jc w:val="center"/>
        <w:rPr>
          <w:sz w:val="72"/>
          <w:szCs w:val="72"/>
        </w:rPr>
      </w:pPr>
      <w:r>
        <w:rPr>
          <w:noProof/>
          <w:sz w:val="72"/>
          <w:szCs w:val="72"/>
          <w:lang w:eastAsia="nl-NL"/>
        </w:rPr>
        <w:drawing>
          <wp:inline distT="0" distB="0" distL="0" distR="0" wp14:anchorId="6003D7E4" wp14:editId="6003D7E5">
            <wp:extent cx="4057650" cy="2607256"/>
            <wp:effectExtent l="0" t="0" r="0" b="3175"/>
            <wp:docPr id="1" name="Afbeelding 1" descr="C:\Users\Maboer\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boer\Picture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5342" cy="2612199"/>
                    </a:xfrm>
                    <a:prstGeom prst="rect">
                      <a:avLst/>
                    </a:prstGeom>
                    <a:noFill/>
                    <a:ln>
                      <a:noFill/>
                    </a:ln>
                  </pic:spPr>
                </pic:pic>
              </a:graphicData>
            </a:graphic>
          </wp:inline>
        </w:drawing>
      </w:r>
    </w:p>
    <w:p w14:paraId="6003D492" w14:textId="77777777" w:rsidR="000B217A" w:rsidRDefault="000B217A" w:rsidP="000B217A">
      <w:pPr>
        <w:jc w:val="center"/>
        <w:rPr>
          <w:sz w:val="40"/>
          <w:szCs w:val="40"/>
        </w:rPr>
      </w:pPr>
    </w:p>
    <w:p w14:paraId="6003D493" w14:textId="77777777" w:rsidR="000B217A" w:rsidRDefault="000B217A" w:rsidP="000B217A">
      <w:pPr>
        <w:rPr>
          <w:sz w:val="40"/>
          <w:szCs w:val="40"/>
        </w:rPr>
      </w:pPr>
    </w:p>
    <w:p w14:paraId="6003D494" w14:textId="77777777" w:rsidR="000B217A" w:rsidRDefault="000B217A" w:rsidP="000B217A">
      <w:pPr>
        <w:rPr>
          <w:sz w:val="40"/>
          <w:szCs w:val="40"/>
        </w:rPr>
      </w:pPr>
    </w:p>
    <w:p w14:paraId="6003D495" w14:textId="77777777" w:rsidR="000B217A" w:rsidRDefault="000B217A" w:rsidP="000B217A">
      <w:pPr>
        <w:jc w:val="center"/>
        <w:rPr>
          <w:sz w:val="40"/>
          <w:szCs w:val="40"/>
        </w:rPr>
      </w:pPr>
      <w:r>
        <w:rPr>
          <w:sz w:val="40"/>
          <w:szCs w:val="40"/>
        </w:rPr>
        <w:t>Obs De Kievitshoek</w:t>
      </w:r>
    </w:p>
    <w:p w14:paraId="6003D496" w14:textId="560994E6" w:rsidR="000B217A" w:rsidRDefault="00B84C3C" w:rsidP="000B217A">
      <w:pPr>
        <w:jc w:val="center"/>
        <w:rPr>
          <w:sz w:val="40"/>
          <w:szCs w:val="40"/>
        </w:rPr>
      </w:pPr>
      <w:r>
        <w:rPr>
          <w:sz w:val="40"/>
          <w:szCs w:val="40"/>
        </w:rPr>
        <w:t xml:space="preserve">September </w:t>
      </w:r>
      <w:r w:rsidR="000B217A">
        <w:rPr>
          <w:sz w:val="40"/>
          <w:szCs w:val="40"/>
        </w:rPr>
        <w:t xml:space="preserve"> 20</w:t>
      </w:r>
      <w:r>
        <w:rPr>
          <w:sz w:val="40"/>
          <w:szCs w:val="40"/>
        </w:rPr>
        <w:t>22</w:t>
      </w:r>
    </w:p>
    <w:p w14:paraId="6003D497" w14:textId="77777777" w:rsidR="000B217A" w:rsidRDefault="000B217A" w:rsidP="000B217A">
      <w:pPr>
        <w:jc w:val="center"/>
        <w:rPr>
          <w:rFonts w:ascii="Verdana" w:hAnsi="Verdana"/>
          <w:b/>
          <w:color w:val="7030A0"/>
          <w:sz w:val="28"/>
          <w:szCs w:val="28"/>
        </w:rPr>
      </w:pPr>
      <w:r w:rsidRPr="000D2EC2">
        <w:rPr>
          <w:rFonts w:ascii="Verdana" w:hAnsi="Verdana"/>
          <w:b/>
          <w:color w:val="7030A0"/>
          <w:sz w:val="28"/>
          <w:szCs w:val="28"/>
        </w:rPr>
        <w:lastRenderedPageBreak/>
        <w:t>Inhoudsopgave</w:t>
      </w:r>
    </w:p>
    <w:p w14:paraId="6003D498" w14:textId="77777777" w:rsidR="000B217A" w:rsidRDefault="000B217A" w:rsidP="000B217A">
      <w:pPr>
        <w:jc w:val="center"/>
        <w:rPr>
          <w:rFonts w:ascii="Verdana" w:hAnsi="Verdana"/>
          <w:b/>
          <w:color w:val="7030A0"/>
          <w:sz w:val="28"/>
          <w:szCs w:val="28"/>
        </w:rPr>
      </w:pPr>
    </w:p>
    <w:p w14:paraId="6003D499" w14:textId="77777777" w:rsidR="000B217A" w:rsidRDefault="000B217A" w:rsidP="000B217A">
      <w:pPr>
        <w:rPr>
          <w:rFonts w:ascii="Verdana" w:hAnsi="Verdana"/>
          <w:color w:val="7030A0"/>
        </w:rPr>
      </w:pPr>
      <w:r w:rsidRPr="000D2EC2">
        <w:rPr>
          <w:rFonts w:ascii="Verdana" w:hAnsi="Verdana"/>
          <w:color w:val="7030A0"/>
        </w:rPr>
        <w:t>Blz:</w:t>
      </w:r>
      <w:r w:rsidR="00EC53AC">
        <w:rPr>
          <w:rFonts w:ascii="Verdana" w:hAnsi="Verdana"/>
          <w:color w:val="7030A0"/>
        </w:rPr>
        <w:tab/>
        <w:t>05</w:t>
      </w:r>
      <w:r>
        <w:rPr>
          <w:rFonts w:ascii="Verdana" w:hAnsi="Verdana"/>
          <w:color w:val="7030A0"/>
        </w:rPr>
        <w:tab/>
        <w:t xml:space="preserve">: </w:t>
      </w:r>
      <w:r w:rsidRPr="00F21835">
        <w:rPr>
          <w:rFonts w:ascii="Verdana" w:hAnsi="Verdana"/>
          <w:color w:val="7030A0"/>
          <w:sz w:val="24"/>
          <w:szCs w:val="24"/>
        </w:rPr>
        <w:t>1  inleiding</w:t>
      </w:r>
    </w:p>
    <w:p w14:paraId="6003D49A" w14:textId="77777777" w:rsidR="000B217A" w:rsidRPr="000D2EC2" w:rsidRDefault="000B217A" w:rsidP="000B217A">
      <w:pPr>
        <w:rPr>
          <w:rFonts w:ascii="Verdana" w:hAnsi="Verdana"/>
        </w:rPr>
      </w:pPr>
      <w:r>
        <w:rPr>
          <w:rFonts w:ascii="Verdana" w:hAnsi="Verdana"/>
          <w:color w:val="7030A0"/>
        </w:rPr>
        <w:tab/>
      </w:r>
      <w:r w:rsidR="00EC53AC">
        <w:rPr>
          <w:rFonts w:ascii="Verdana" w:hAnsi="Verdana"/>
        </w:rPr>
        <w:t>06</w:t>
      </w:r>
      <w:r w:rsidRPr="000D2EC2">
        <w:rPr>
          <w:rFonts w:ascii="Verdana" w:hAnsi="Verdana"/>
        </w:rPr>
        <w:tab/>
      </w:r>
      <w:r w:rsidRPr="000D2EC2">
        <w:rPr>
          <w:rFonts w:ascii="Verdana" w:hAnsi="Verdana"/>
        </w:rPr>
        <w:tab/>
        <w:t>1.1 Onze visie, doelen en uitgangspunten</w:t>
      </w:r>
    </w:p>
    <w:p w14:paraId="6003D49B" w14:textId="77777777" w:rsidR="000B217A" w:rsidRDefault="00EC53AC" w:rsidP="000B217A">
      <w:pPr>
        <w:rPr>
          <w:rFonts w:ascii="Verdana" w:hAnsi="Verdana"/>
        </w:rPr>
      </w:pPr>
      <w:r>
        <w:rPr>
          <w:rFonts w:ascii="Verdana" w:hAnsi="Verdana"/>
        </w:rPr>
        <w:tab/>
        <w:t>09</w:t>
      </w:r>
      <w:r w:rsidR="000B217A" w:rsidRPr="000D2EC2">
        <w:rPr>
          <w:rFonts w:ascii="Verdana" w:hAnsi="Verdana"/>
        </w:rPr>
        <w:tab/>
      </w:r>
      <w:r w:rsidR="000B217A" w:rsidRPr="000D2EC2">
        <w:rPr>
          <w:rFonts w:ascii="Verdana" w:hAnsi="Verdana"/>
        </w:rPr>
        <w:tab/>
        <w:t>1.2 Procedure</w:t>
      </w:r>
    </w:p>
    <w:p w14:paraId="6003D49C" w14:textId="77777777" w:rsidR="000B217A" w:rsidRPr="000D2EC2" w:rsidRDefault="000B217A" w:rsidP="000B217A">
      <w:pPr>
        <w:rPr>
          <w:rFonts w:ascii="Verdana" w:hAnsi="Verdana"/>
        </w:rPr>
      </w:pPr>
    </w:p>
    <w:p w14:paraId="6003D49D" w14:textId="77777777" w:rsidR="000B217A" w:rsidRDefault="00EC53AC" w:rsidP="000B217A">
      <w:pPr>
        <w:rPr>
          <w:rFonts w:ascii="Verdana" w:hAnsi="Verdana"/>
          <w:color w:val="7030A0"/>
        </w:rPr>
      </w:pPr>
      <w:r>
        <w:rPr>
          <w:rFonts w:ascii="Verdana" w:hAnsi="Verdana"/>
          <w:color w:val="7030A0"/>
        </w:rPr>
        <w:tab/>
        <w:t>10</w:t>
      </w:r>
      <w:r w:rsidR="000B217A">
        <w:rPr>
          <w:rFonts w:ascii="Verdana" w:hAnsi="Verdana"/>
          <w:color w:val="7030A0"/>
        </w:rPr>
        <w:tab/>
        <w:t xml:space="preserve">: </w:t>
      </w:r>
      <w:r w:rsidR="000B217A" w:rsidRPr="00F21835">
        <w:rPr>
          <w:rFonts w:ascii="Verdana" w:hAnsi="Verdana"/>
          <w:color w:val="7030A0"/>
          <w:sz w:val="24"/>
          <w:szCs w:val="24"/>
        </w:rPr>
        <w:t>2  School en omgangsregels</w:t>
      </w:r>
    </w:p>
    <w:p w14:paraId="6003D49E" w14:textId="77777777" w:rsidR="000B217A" w:rsidRPr="000D2EC2" w:rsidRDefault="000B217A" w:rsidP="000B217A">
      <w:pPr>
        <w:rPr>
          <w:rFonts w:ascii="Verdana" w:hAnsi="Verdana"/>
        </w:rPr>
      </w:pPr>
      <w:r>
        <w:rPr>
          <w:rFonts w:ascii="Verdana" w:hAnsi="Verdana"/>
          <w:color w:val="7030A0"/>
        </w:rPr>
        <w:tab/>
      </w:r>
      <w:r>
        <w:rPr>
          <w:rFonts w:ascii="Verdana" w:hAnsi="Verdana"/>
          <w:color w:val="7030A0"/>
        </w:rPr>
        <w:tab/>
      </w:r>
      <w:r>
        <w:rPr>
          <w:rFonts w:ascii="Verdana" w:hAnsi="Verdana"/>
          <w:color w:val="7030A0"/>
        </w:rPr>
        <w:tab/>
      </w:r>
      <w:r w:rsidRPr="000D2EC2">
        <w:rPr>
          <w:rFonts w:ascii="Verdana" w:hAnsi="Verdana"/>
        </w:rPr>
        <w:t>2.1 Algemene omgangsregels voor iedereen</w:t>
      </w:r>
    </w:p>
    <w:p w14:paraId="6003D49F" w14:textId="77777777" w:rsidR="000B217A" w:rsidRPr="000D2EC2" w:rsidRDefault="000B217A" w:rsidP="000B217A">
      <w:pPr>
        <w:rPr>
          <w:rFonts w:ascii="Verdana" w:hAnsi="Verdana"/>
        </w:rPr>
      </w:pPr>
      <w:r w:rsidRPr="000D2EC2">
        <w:rPr>
          <w:rFonts w:ascii="Verdana" w:hAnsi="Verdana"/>
        </w:rPr>
        <w:tab/>
      </w:r>
      <w:r w:rsidRPr="000D2EC2">
        <w:rPr>
          <w:rFonts w:ascii="Verdana" w:hAnsi="Verdana"/>
        </w:rPr>
        <w:tab/>
      </w:r>
      <w:r w:rsidRPr="000D2EC2">
        <w:rPr>
          <w:rFonts w:ascii="Verdana" w:hAnsi="Verdana"/>
        </w:rPr>
        <w:tab/>
        <w:t>2.2 Omgangsvormen</w:t>
      </w:r>
    </w:p>
    <w:p w14:paraId="6003D4A0" w14:textId="77777777" w:rsidR="000B217A" w:rsidRDefault="000B217A" w:rsidP="000B217A">
      <w:pPr>
        <w:rPr>
          <w:rFonts w:ascii="Verdana" w:hAnsi="Verdana"/>
        </w:rPr>
      </w:pPr>
      <w:r w:rsidRPr="000D2EC2">
        <w:rPr>
          <w:rFonts w:ascii="Verdana" w:hAnsi="Verdana"/>
        </w:rPr>
        <w:tab/>
      </w:r>
      <w:r w:rsidRPr="000D2EC2">
        <w:rPr>
          <w:rFonts w:ascii="Verdana" w:hAnsi="Verdana"/>
        </w:rPr>
        <w:tab/>
      </w:r>
      <w:r w:rsidRPr="000D2EC2">
        <w:rPr>
          <w:rFonts w:ascii="Verdana" w:hAnsi="Verdana"/>
        </w:rPr>
        <w:tab/>
        <w:t>2.3 privacy</w:t>
      </w:r>
    </w:p>
    <w:p w14:paraId="6003D4A1" w14:textId="77777777" w:rsidR="000B217A" w:rsidRDefault="000B217A" w:rsidP="000B217A">
      <w:pPr>
        <w:rPr>
          <w:rFonts w:ascii="Verdana" w:hAnsi="Verdana"/>
        </w:rPr>
      </w:pPr>
    </w:p>
    <w:p w14:paraId="6003D4A2" w14:textId="77777777" w:rsidR="000B217A" w:rsidRDefault="000B217A" w:rsidP="000B217A">
      <w:pPr>
        <w:rPr>
          <w:rFonts w:ascii="Verdana" w:hAnsi="Verdana"/>
          <w:color w:val="7030A0"/>
        </w:rPr>
      </w:pPr>
      <w:r>
        <w:rPr>
          <w:rFonts w:ascii="Verdana" w:hAnsi="Verdana"/>
        </w:rPr>
        <w:tab/>
      </w:r>
      <w:r w:rsidR="00EC53AC">
        <w:rPr>
          <w:rFonts w:ascii="Verdana" w:hAnsi="Verdana"/>
          <w:color w:val="7030A0"/>
        </w:rPr>
        <w:t>12</w:t>
      </w:r>
      <w:r>
        <w:rPr>
          <w:rFonts w:ascii="Verdana" w:hAnsi="Verdana"/>
          <w:color w:val="7030A0"/>
        </w:rPr>
        <w:tab/>
        <w:t xml:space="preserve">: </w:t>
      </w:r>
      <w:r w:rsidRPr="00F21835">
        <w:rPr>
          <w:rFonts w:ascii="Verdana" w:hAnsi="Verdana"/>
          <w:color w:val="7030A0"/>
          <w:sz w:val="24"/>
          <w:szCs w:val="24"/>
        </w:rPr>
        <w:t>3  Pedagogisch klimaat in school</w:t>
      </w:r>
    </w:p>
    <w:p w14:paraId="6003D4A3" w14:textId="77777777" w:rsidR="000B217A" w:rsidRDefault="000B217A" w:rsidP="000B217A">
      <w:pPr>
        <w:rPr>
          <w:rFonts w:ascii="Verdana" w:hAnsi="Verdana"/>
        </w:rPr>
      </w:pPr>
      <w:r>
        <w:rPr>
          <w:rFonts w:ascii="Verdana" w:hAnsi="Verdana"/>
          <w:color w:val="7030A0"/>
        </w:rPr>
        <w:tab/>
      </w:r>
      <w:r>
        <w:rPr>
          <w:rFonts w:ascii="Verdana" w:hAnsi="Verdana"/>
          <w:color w:val="7030A0"/>
        </w:rPr>
        <w:tab/>
      </w:r>
      <w:r>
        <w:rPr>
          <w:rFonts w:ascii="Verdana" w:hAnsi="Verdana"/>
          <w:color w:val="7030A0"/>
        </w:rPr>
        <w:tab/>
      </w:r>
      <w:r>
        <w:rPr>
          <w:rFonts w:ascii="Verdana" w:hAnsi="Verdana"/>
        </w:rPr>
        <w:t>3.1 visie</w:t>
      </w:r>
    </w:p>
    <w:p w14:paraId="6003D4A4" w14:textId="77777777" w:rsidR="000B217A" w:rsidRDefault="00EC53AC" w:rsidP="000B217A">
      <w:pPr>
        <w:rPr>
          <w:rFonts w:ascii="Verdana" w:hAnsi="Verdana"/>
        </w:rPr>
      </w:pPr>
      <w:r>
        <w:rPr>
          <w:rFonts w:ascii="Verdana" w:hAnsi="Verdana"/>
        </w:rPr>
        <w:tab/>
        <w:t>13</w:t>
      </w:r>
      <w:r w:rsidR="000B217A">
        <w:rPr>
          <w:rFonts w:ascii="Verdana" w:hAnsi="Verdana"/>
        </w:rPr>
        <w:tab/>
      </w:r>
      <w:r w:rsidR="000B217A">
        <w:rPr>
          <w:rFonts w:ascii="Verdana" w:hAnsi="Verdana"/>
        </w:rPr>
        <w:tab/>
        <w:t>3.2 De School</w:t>
      </w:r>
    </w:p>
    <w:p w14:paraId="6003D4A5" w14:textId="77777777" w:rsidR="000B217A" w:rsidRDefault="000B217A" w:rsidP="000B217A">
      <w:pPr>
        <w:rPr>
          <w:rFonts w:ascii="Verdana" w:hAnsi="Verdana"/>
        </w:rPr>
      </w:pPr>
      <w:r>
        <w:rPr>
          <w:rFonts w:ascii="Verdana" w:hAnsi="Verdana"/>
        </w:rPr>
        <w:tab/>
      </w:r>
      <w:r>
        <w:rPr>
          <w:rFonts w:ascii="Verdana" w:hAnsi="Verdana"/>
        </w:rPr>
        <w:tab/>
      </w:r>
      <w:r>
        <w:rPr>
          <w:rFonts w:ascii="Verdana" w:hAnsi="Verdana"/>
        </w:rPr>
        <w:tab/>
        <w:t>3.3 De groepsleerkracht</w:t>
      </w:r>
    </w:p>
    <w:p w14:paraId="6003D4A6" w14:textId="77777777" w:rsidR="000B217A" w:rsidRDefault="000B217A" w:rsidP="000B217A">
      <w:pPr>
        <w:rPr>
          <w:rFonts w:ascii="Verdana" w:hAnsi="Verdana"/>
        </w:rPr>
      </w:pPr>
      <w:r>
        <w:rPr>
          <w:rFonts w:ascii="Verdana" w:hAnsi="Verdana"/>
        </w:rPr>
        <w:tab/>
      </w:r>
      <w:r>
        <w:rPr>
          <w:rFonts w:ascii="Verdana" w:hAnsi="Verdana"/>
        </w:rPr>
        <w:tab/>
      </w:r>
      <w:r>
        <w:rPr>
          <w:rFonts w:ascii="Verdana" w:hAnsi="Verdana"/>
        </w:rPr>
        <w:tab/>
        <w:t>3.4 De leerling</w:t>
      </w:r>
    </w:p>
    <w:p w14:paraId="6003D4A7" w14:textId="77777777" w:rsidR="000B217A" w:rsidRDefault="00EC53AC" w:rsidP="000B217A">
      <w:pPr>
        <w:rPr>
          <w:rFonts w:ascii="Verdana" w:hAnsi="Verdana"/>
        </w:rPr>
      </w:pPr>
      <w:r>
        <w:rPr>
          <w:rFonts w:ascii="Verdana" w:hAnsi="Verdana"/>
        </w:rPr>
        <w:tab/>
        <w:t>14</w:t>
      </w:r>
      <w:r w:rsidR="000B217A">
        <w:rPr>
          <w:rFonts w:ascii="Verdana" w:hAnsi="Verdana"/>
        </w:rPr>
        <w:tab/>
      </w:r>
      <w:r w:rsidR="000B217A">
        <w:rPr>
          <w:rFonts w:ascii="Verdana" w:hAnsi="Verdana"/>
        </w:rPr>
        <w:tab/>
        <w:t>3.5 Regels en afspraken</w:t>
      </w:r>
    </w:p>
    <w:p w14:paraId="6003D4A8" w14:textId="77777777" w:rsidR="000B217A" w:rsidRDefault="000B217A" w:rsidP="000B217A">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3.5.1  Algemene regels</w:t>
      </w:r>
    </w:p>
    <w:p w14:paraId="6003D4A9" w14:textId="77777777" w:rsidR="000B217A" w:rsidRDefault="000B217A" w:rsidP="000B217A">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3.5.2  Pleinregels / samen spelen</w:t>
      </w:r>
    </w:p>
    <w:p w14:paraId="6003D4AA" w14:textId="77777777" w:rsidR="000B217A" w:rsidRDefault="000B217A" w:rsidP="000B217A">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3.5.3  Conflicten / pesten</w:t>
      </w:r>
    </w:p>
    <w:p w14:paraId="6003D4AB" w14:textId="77777777" w:rsidR="000B217A" w:rsidRDefault="000B217A" w:rsidP="000B217A">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3.5.4  Belonen</w:t>
      </w:r>
    </w:p>
    <w:p w14:paraId="6003D4AC" w14:textId="77777777" w:rsidR="000B217A" w:rsidRDefault="00EC53AC" w:rsidP="000B217A">
      <w:pPr>
        <w:rPr>
          <w:rFonts w:ascii="Verdana" w:hAnsi="Verdana"/>
        </w:rPr>
      </w:pPr>
      <w:r>
        <w:rPr>
          <w:rFonts w:ascii="Verdana" w:hAnsi="Verdana"/>
        </w:rPr>
        <w:tab/>
        <w:t>16</w:t>
      </w:r>
      <w:r w:rsidR="000B217A">
        <w:rPr>
          <w:rFonts w:ascii="Verdana" w:hAnsi="Verdana"/>
        </w:rPr>
        <w:tab/>
      </w:r>
      <w:r w:rsidR="000B217A">
        <w:rPr>
          <w:rFonts w:ascii="Verdana" w:hAnsi="Verdana"/>
        </w:rPr>
        <w:tab/>
      </w:r>
      <w:r w:rsidR="000B217A">
        <w:rPr>
          <w:rFonts w:ascii="Verdana" w:hAnsi="Verdana"/>
        </w:rPr>
        <w:tab/>
        <w:t>3.5.5  Groepsregels</w:t>
      </w:r>
    </w:p>
    <w:p w14:paraId="6003D4AD" w14:textId="77777777" w:rsidR="000B217A" w:rsidRDefault="000B217A" w:rsidP="000B217A">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3.5.6   Regels voor hulpouders</w:t>
      </w:r>
    </w:p>
    <w:p w14:paraId="6003D4AE" w14:textId="77777777" w:rsidR="000B217A" w:rsidRDefault="00EC53AC" w:rsidP="000B217A">
      <w:pPr>
        <w:rPr>
          <w:rFonts w:ascii="Verdana" w:hAnsi="Verdana"/>
        </w:rPr>
      </w:pPr>
      <w:r>
        <w:rPr>
          <w:rFonts w:ascii="Verdana" w:hAnsi="Verdana"/>
        </w:rPr>
        <w:tab/>
        <w:t>17</w:t>
      </w:r>
      <w:r w:rsidR="000B217A">
        <w:rPr>
          <w:rFonts w:ascii="Verdana" w:hAnsi="Verdana"/>
        </w:rPr>
        <w:tab/>
      </w:r>
      <w:r w:rsidR="000B217A">
        <w:rPr>
          <w:rFonts w:ascii="Verdana" w:hAnsi="Verdana"/>
        </w:rPr>
        <w:tab/>
      </w:r>
      <w:r w:rsidR="000B217A">
        <w:rPr>
          <w:rFonts w:ascii="Verdana" w:hAnsi="Verdana"/>
        </w:rPr>
        <w:tab/>
        <w:t>3.5.7  Maatregelen t.a.v. digitale communicatie</w:t>
      </w:r>
    </w:p>
    <w:p w14:paraId="6003D4AF" w14:textId="77777777" w:rsidR="000B217A" w:rsidRDefault="000B217A" w:rsidP="000B217A">
      <w:pPr>
        <w:rPr>
          <w:rFonts w:ascii="Verdana" w:hAnsi="Verdana"/>
        </w:rPr>
      </w:pPr>
      <w:r>
        <w:rPr>
          <w:rFonts w:ascii="Verdana" w:hAnsi="Verdana"/>
        </w:rPr>
        <w:tab/>
      </w:r>
      <w:r>
        <w:rPr>
          <w:rFonts w:ascii="Verdana" w:hAnsi="Verdana"/>
        </w:rPr>
        <w:tab/>
      </w:r>
      <w:r>
        <w:rPr>
          <w:rFonts w:ascii="Verdana" w:hAnsi="Verdana"/>
        </w:rPr>
        <w:tab/>
        <w:t>3.6 Conflictsituaties oplossen</w:t>
      </w:r>
    </w:p>
    <w:p w14:paraId="6003D4B0" w14:textId="77777777" w:rsidR="000B217A" w:rsidRDefault="00EC53AC" w:rsidP="000B217A">
      <w:pPr>
        <w:rPr>
          <w:rFonts w:ascii="Verdana" w:hAnsi="Verdana"/>
        </w:rPr>
      </w:pPr>
      <w:r>
        <w:rPr>
          <w:rFonts w:ascii="Verdana" w:hAnsi="Verdana"/>
        </w:rPr>
        <w:tab/>
        <w:t>18</w:t>
      </w:r>
      <w:r w:rsidR="000B217A">
        <w:rPr>
          <w:rFonts w:ascii="Verdana" w:hAnsi="Verdana"/>
        </w:rPr>
        <w:tab/>
      </w:r>
      <w:r w:rsidR="000B217A">
        <w:rPr>
          <w:rFonts w:ascii="Verdana" w:hAnsi="Verdana"/>
        </w:rPr>
        <w:tab/>
        <w:t>3.7 Sociale angst en sociaal isolement</w:t>
      </w:r>
    </w:p>
    <w:p w14:paraId="6003D4B1" w14:textId="77777777" w:rsidR="000B217A" w:rsidRDefault="00EC53AC" w:rsidP="000B217A">
      <w:pPr>
        <w:rPr>
          <w:rFonts w:ascii="Verdana" w:hAnsi="Verdana"/>
        </w:rPr>
      </w:pPr>
      <w:r>
        <w:rPr>
          <w:rFonts w:ascii="Verdana" w:hAnsi="Verdana"/>
        </w:rPr>
        <w:tab/>
        <w:t>18</w:t>
      </w:r>
      <w:r w:rsidR="000B217A">
        <w:rPr>
          <w:rFonts w:ascii="Verdana" w:hAnsi="Verdana"/>
        </w:rPr>
        <w:tab/>
      </w:r>
      <w:r w:rsidR="000B217A">
        <w:rPr>
          <w:rFonts w:ascii="Verdana" w:hAnsi="Verdana"/>
        </w:rPr>
        <w:tab/>
        <w:t>3.8 Plan van aanpak</w:t>
      </w:r>
    </w:p>
    <w:p w14:paraId="6003D4B2" w14:textId="77777777" w:rsidR="000B217A" w:rsidRDefault="00EC53AC" w:rsidP="000B217A">
      <w:pPr>
        <w:rPr>
          <w:rFonts w:ascii="Verdana" w:hAnsi="Verdana"/>
        </w:rPr>
      </w:pPr>
      <w:r>
        <w:rPr>
          <w:rFonts w:ascii="Verdana" w:hAnsi="Verdana"/>
        </w:rPr>
        <w:lastRenderedPageBreak/>
        <w:t>Blz.</w:t>
      </w:r>
      <w:r>
        <w:rPr>
          <w:rFonts w:ascii="Verdana" w:hAnsi="Verdana"/>
        </w:rPr>
        <w:tab/>
        <w:t>19</w:t>
      </w:r>
      <w:r w:rsidR="000B217A">
        <w:rPr>
          <w:rFonts w:ascii="Verdana" w:hAnsi="Verdana"/>
        </w:rPr>
        <w:tab/>
      </w:r>
      <w:r w:rsidR="000B217A">
        <w:rPr>
          <w:rFonts w:ascii="Verdana" w:hAnsi="Verdana"/>
        </w:rPr>
        <w:tab/>
        <w:t>3.9 Middelen en werkwijze</w:t>
      </w:r>
    </w:p>
    <w:p w14:paraId="6003D4B3" w14:textId="77777777" w:rsidR="000B217A" w:rsidRDefault="000B217A" w:rsidP="000B217A">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3.9.1    “Zien”</w:t>
      </w:r>
    </w:p>
    <w:p w14:paraId="6003D4B4" w14:textId="77777777" w:rsidR="000B217A" w:rsidRDefault="000B217A" w:rsidP="000B217A">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3.9.2</w:t>
      </w:r>
      <w:r>
        <w:rPr>
          <w:rFonts w:ascii="Verdana" w:hAnsi="Verdana"/>
        </w:rPr>
        <w:tab/>
        <w:t xml:space="preserve">  Specifieke leermiddelen / lespakketten</w:t>
      </w:r>
    </w:p>
    <w:p w14:paraId="6003D4B5" w14:textId="77777777" w:rsidR="000B217A" w:rsidRDefault="000B217A" w:rsidP="000B217A">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3.9.3    Schoolbibliotheek</w:t>
      </w:r>
    </w:p>
    <w:p w14:paraId="6003D4B6" w14:textId="77777777" w:rsidR="000B217A" w:rsidRDefault="000B217A" w:rsidP="000B217A">
      <w:pPr>
        <w:rPr>
          <w:rFonts w:ascii="Verdana" w:hAnsi="Verdana"/>
        </w:rPr>
      </w:pPr>
    </w:p>
    <w:p w14:paraId="6003D4B7" w14:textId="77777777" w:rsidR="000B217A" w:rsidRDefault="000B217A" w:rsidP="000B217A">
      <w:pPr>
        <w:rPr>
          <w:rFonts w:ascii="Verdana" w:hAnsi="Verdana"/>
        </w:rPr>
      </w:pPr>
      <w:r>
        <w:rPr>
          <w:rFonts w:ascii="Verdana" w:hAnsi="Verdana"/>
        </w:rPr>
        <w:tab/>
      </w:r>
      <w:r w:rsidR="00EC53AC">
        <w:rPr>
          <w:rFonts w:ascii="Verdana" w:hAnsi="Verdana"/>
          <w:color w:val="7030A0"/>
        </w:rPr>
        <w:t>20</w:t>
      </w:r>
      <w:r>
        <w:rPr>
          <w:rFonts w:ascii="Verdana" w:hAnsi="Verdana"/>
        </w:rPr>
        <w:tab/>
      </w:r>
      <w:r w:rsidRPr="00F21835">
        <w:rPr>
          <w:rFonts w:ascii="Verdana" w:hAnsi="Verdana"/>
          <w:color w:val="7030A0"/>
          <w:sz w:val="24"/>
          <w:szCs w:val="24"/>
        </w:rPr>
        <w:t>: 4 Specifieke afspraken met betrekking tot schoolse situaties</w:t>
      </w:r>
      <w:r>
        <w:rPr>
          <w:rFonts w:ascii="Verdana" w:hAnsi="Verdana"/>
        </w:rPr>
        <w:tab/>
      </w:r>
    </w:p>
    <w:p w14:paraId="6003D4B8" w14:textId="77777777" w:rsidR="000B217A" w:rsidRDefault="000B217A" w:rsidP="000B217A">
      <w:pPr>
        <w:rPr>
          <w:rFonts w:ascii="Verdana" w:hAnsi="Verdana"/>
        </w:rPr>
      </w:pPr>
      <w:r>
        <w:rPr>
          <w:rFonts w:ascii="Verdana" w:hAnsi="Verdana"/>
        </w:rPr>
        <w:tab/>
      </w:r>
      <w:r>
        <w:rPr>
          <w:rFonts w:ascii="Verdana" w:hAnsi="Verdana"/>
        </w:rPr>
        <w:tab/>
      </w:r>
      <w:r>
        <w:rPr>
          <w:rFonts w:ascii="Verdana" w:hAnsi="Verdana"/>
        </w:rPr>
        <w:tab/>
        <w:t>4.1 Gedragscode</w:t>
      </w:r>
    </w:p>
    <w:p w14:paraId="6003D4B9" w14:textId="77777777" w:rsidR="000B217A" w:rsidRDefault="000B217A" w:rsidP="000B217A">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4.1.1    Ongewenst seksueel gedrag</w:t>
      </w:r>
    </w:p>
    <w:p w14:paraId="6003D4BA" w14:textId="77777777" w:rsidR="000B217A" w:rsidRDefault="000B217A" w:rsidP="000B217A">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4.1.2    Leerlingen thuis uitnodigen</w:t>
      </w:r>
    </w:p>
    <w:p w14:paraId="6003D4BB" w14:textId="77777777" w:rsidR="000B217A" w:rsidRDefault="000B217A" w:rsidP="000B217A">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4.1.3    Nablijven</w:t>
      </w:r>
    </w:p>
    <w:p w14:paraId="6003D4BC" w14:textId="77777777" w:rsidR="000B217A" w:rsidRDefault="000B217A" w:rsidP="000B217A">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4.1.4    Afgesloten ruimtes</w:t>
      </w:r>
    </w:p>
    <w:p w14:paraId="6003D4BD" w14:textId="77777777" w:rsidR="000B217A" w:rsidRDefault="000B217A" w:rsidP="000B217A">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4.1.5    Lichaamscontact</w:t>
      </w:r>
    </w:p>
    <w:p w14:paraId="6003D4BE" w14:textId="77777777" w:rsidR="000B217A" w:rsidRDefault="00EC53AC" w:rsidP="000B217A">
      <w:pPr>
        <w:rPr>
          <w:rFonts w:ascii="Verdana" w:hAnsi="Verdana"/>
        </w:rPr>
      </w:pPr>
      <w:r>
        <w:rPr>
          <w:rFonts w:ascii="Verdana" w:hAnsi="Verdana"/>
        </w:rPr>
        <w:tab/>
        <w:t>21</w:t>
      </w:r>
      <w:r w:rsidR="000B217A">
        <w:rPr>
          <w:rFonts w:ascii="Verdana" w:hAnsi="Verdana"/>
        </w:rPr>
        <w:tab/>
      </w:r>
      <w:r w:rsidR="000B217A">
        <w:rPr>
          <w:rFonts w:ascii="Verdana" w:hAnsi="Verdana"/>
        </w:rPr>
        <w:tab/>
      </w:r>
      <w:r w:rsidR="000B217A">
        <w:rPr>
          <w:rFonts w:ascii="Verdana" w:hAnsi="Verdana"/>
        </w:rPr>
        <w:tab/>
        <w:t>4.1.6    Knuffelen en op schoot nemen</w:t>
      </w:r>
    </w:p>
    <w:p w14:paraId="6003D4BF" w14:textId="77777777" w:rsidR="000B217A" w:rsidRDefault="000B217A" w:rsidP="000B217A">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4.1.7    Vechtende leerlingen</w:t>
      </w:r>
    </w:p>
    <w:p w14:paraId="6003D4C0" w14:textId="77777777" w:rsidR="000B217A" w:rsidRDefault="000B217A" w:rsidP="000B217A">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4.1.8    Controleverlies</w:t>
      </w:r>
    </w:p>
    <w:p w14:paraId="6003D4C1" w14:textId="77777777" w:rsidR="000B217A" w:rsidRDefault="000B217A" w:rsidP="000B217A">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4.1.9    Kinderen troosten </w:t>
      </w:r>
    </w:p>
    <w:p w14:paraId="6003D4C2" w14:textId="77777777" w:rsidR="000B217A" w:rsidRDefault="000B217A" w:rsidP="000B217A">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4.1.10  Kinderen zoenen</w:t>
      </w:r>
    </w:p>
    <w:p w14:paraId="6003D4C3" w14:textId="77777777" w:rsidR="000B217A" w:rsidRDefault="000B217A" w:rsidP="000B217A">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4.1.11  Leerlingen straffen</w:t>
      </w:r>
    </w:p>
    <w:p w14:paraId="6003D4C4" w14:textId="77777777" w:rsidR="000B217A" w:rsidRDefault="00EC53AC" w:rsidP="000B217A">
      <w:pPr>
        <w:rPr>
          <w:rFonts w:ascii="Verdana" w:hAnsi="Verdana"/>
        </w:rPr>
      </w:pPr>
      <w:r>
        <w:rPr>
          <w:rFonts w:ascii="Verdana" w:hAnsi="Verdana"/>
        </w:rPr>
        <w:tab/>
        <w:t>22</w:t>
      </w:r>
      <w:r w:rsidR="000B217A">
        <w:rPr>
          <w:rFonts w:ascii="Verdana" w:hAnsi="Verdana"/>
        </w:rPr>
        <w:tab/>
      </w:r>
      <w:r w:rsidR="000B217A">
        <w:rPr>
          <w:rFonts w:ascii="Verdana" w:hAnsi="Verdana"/>
        </w:rPr>
        <w:tab/>
      </w:r>
      <w:r w:rsidR="000B217A">
        <w:rPr>
          <w:rFonts w:ascii="Verdana" w:hAnsi="Verdana"/>
        </w:rPr>
        <w:tab/>
        <w:t>4.1.12  Lichamelijk geweld</w:t>
      </w:r>
    </w:p>
    <w:p w14:paraId="6003D4C5" w14:textId="77777777" w:rsidR="000B217A" w:rsidRDefault="000B217A" w:rsidP="000B217A">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4.1.13  Aan-en uitkleden / het gebruik van kleedruimte</w:t>
      </w:r>
    </w:p>
    <w:p w14:paraId="6003D4C6" w14:textId="77777777" w:rsidR="000B217A" w:rsidRDefault="000B217A" w:rsidP="000B217A">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4.1.14  Medisch handelen</w:t>
      </w:r>
    </w:p>
    <w:p w14:paraId="6003D4C7" w14:textId="77777777" w:rsidR="000B217A" w:rsidRDefault="000B217A" w:rsidP="000B217A">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4.1.15  Het schoolkamp</w:t>
      </w:r>
    </w:p>
    <w:p w14:paraId="6003D4C8" w14:textId="77777777" w:rsidR="000B217A" w:rsidRDefault="00EC53AC" w:rsidP="000B217A">
      <w:pPr>
        <w:ind w:left="1416" w:hanging="711"/>
        <w:rPr>
          <w:rFonts w:ascii="Verdana" w:hAnsi="Verdana"/>
        </w:rPr>
      </w:pPr>
      <w:r>
        <w:rPr>
          <w:rFonts w:ascii="Verdana" w:hAnsi="Verdana"/>
        </w:rPr>
        <w:t>23</w:t>
      </w:r>
      <w:r w:rsidR="000B217A">
        <w:rPr>
          <w:rFonts w:ascii="Verdana" w:hAnsi="Verdana"/>
        </w:rPr>
        <w:tab/>
      </w:r>
      <w:r w:rsidR="000B217A">
        <w:rPr>
          <w:rFonts w:ascii="Verdana" w:hAnsi="Verdana"/>
        </w:rPr>
        <w:tab/>
      </w:r>
      <w:r w:rsidR="000B217A">
        <w:rPr>
          <w:rFonts w:ascii="Verdana" w:hAnsi="Verdana"/>
        </w:rPr>
        <w:tab/>
        <w:t>4.1.16  Schoolreisje / excursie of andere evenementen</w:t>
      </w:r>
    </w:p>
    <w:p w14:paraId="6003D4C9" w14:textId="77777777" w:rsidR="000B217A" w:rsidRDefault="000B217A" w:rsidP="000B217A">
      <w:pPr>
        <w:ind w:left="1416" w:hanging="711"/>
        <w:rPr>
          <w:rFonts w:ascii="Verdana" w:hAnsi="Verdana"/>
        </w:rPr>
      </w:pPr>
      <w:r>
        <w:rPr>
          <w:rFonts w:ascii="Verdana" w:hAnsi="Verdana"/>
        </w:rPr>
        <w:tab/>
      </w:r>
      <w:r>
        <w:rPr>
          <w:rFonts w:ascii="Verdana" w:hAnsi="Verdana"/>
        </w:rPr>
        <w:tab/>
        <w:t>4.2 Discriminatie</w:t>
      </w:r>
    </w:p>
    <w:p w14:paraId="6003D4CA" w14:textId="77777777" w:rsidR="000B217A" w:rsidRDefault="000B217A" w:rsidP="000B217A">
      <w:pPr>
        <w:ind w:left="1416" w:hanging="711"/>
        <w:rPr>
          <w:rFonts w:ascii="Verdana" w:hAnsi="Verdana"/>
        </w:rPr>
      </w:pPr>
      <w:r>
        <w:rPr>
          <w:rFonts w:ascii="Verdana" w:hAnsi="Verdana"/>
        </w:rPr>
        <w:tab/>
      </w:r>
      <w:r>
        <w:rPr>
          <w:rFonts w:ascii="Verdana" w:hAnsi="Verdana"/>
        </w:rPr>
        <w:tab/>
        <w:t>4.3 Pesten</w:t>
      </w:r>
    </w:p>
    <w:p w14:paraId="6003D4CB" w14:textId="77777777" w:rsidR="000B217A" w:rsidRDefault="00EC53AC" w:rsidP="000B217A">
      <w:pPr>
        <w:ind w:left="1416" w:hanging="711"/>
        <w:rPr>
          <w:rFonts w:ascii="Verdana" w:hAnsi="Verdana"/>
        </w:rPr>
      </w:pPr>
      <w:r>
        <w:rPr>
          <w:rFonts w:ascii="Verdana" w:hAnsi="Verdana"/>
        </w:rPr>
        <w:t>24</w:t>
      </w:r>
      <w:r w:rsidR="000B217A">
        <w:rPr>
          <w:rFonts w:ascii="Verdana" w:hAnsi="Verdana"/>
        </w:rPr>
        <w:tab/>
      </w:r>
      <w:r w:rsidR="000B217A">
        <w:rPr>
          <w:rFonts w:ascii="Verdana" w:hAnsi="Verdana"/>
        </w:rPr>
        <w:tab/>
      </w:r>
      <w:r w:rsidR="000B217A">
        <w:rPr>
          <w:rFonts w:ascii="Verdana" w:hAnsi="Verdana"/>
        </w:rPr>
        <w:tab/>
        <w:t>4.3.1    Preventief beleid</w:t>
      </w:r>
    </w:p>
    <w:p w14:paraId="6003D4CC" w14:textId="77777777" w:rsidR="000B217A" w:rsidRDefault="000B217A" w:rsidP="000B217A">
      <w:pPr>
        <w:ind w:left="1416" w:hanging="711"/>
        <w:rPr>
          <w:rFonts w:ascii="Verdana" w:hAnsi="Verdana"/>
        </w:rPr>
      </w:pPr>
      <w:r>
        <w:rPr>
          <w:rFonts w:ascii="Verdana" w:hAnsi="Verdana"/>
        </w:rPr>
        <w:tab/>
      </w:r>
    </w:p>
    <w:p w14:paraId="6003D4CD" w14:textId="77777777" w:rsidR="000B217A" w:rsidRDefault="00EC53AC" w:rsidP="000B217A">
      <w:pPr>
        <w:rPr>
          <w:rFonts w:ascii="Verdana" w:hAnsi="Verdana"/>
        </w:rPr>
      </w:pPr>
      <w:r>
        <w:rPr>
          <w:rFonts w:ascii="Verdana" w:hAnsi="Verdana"/>
        </w:rPr>
        <w:lastRenderedPageBreak/>
        <w:t>Blz.</w:t>
      </w:r>
      <w:r>
        <w:rPr>
          <w:rFonts w:ascii="Verdana" w:hAnsi="Verdana"/>
        </w:rPr>
        <w:tab/>
        <w:t>24</w:t>
      </w:r>
      <w:r w:rsidR="000B217A">
        <w:rPr>
          <w:rFonts w:ascii="Verdana" w:hAnsi="Verdana"/>
        </w:rPr>
        <w:tab/>
      </w:r>
      <w:r w:rsidR="000B217A">
        <w:rPr>
          <w:rFonts w:ascii="Verdana" w:hAnsi="Verdana"/>
        </w:rPr>
        <w:tab/>
        <w:t>4.4   Agressie en geweld</w:t>
      </w:r>
    </w:p>
    <w:p w14:paraId="6003D4CE" w14:textId="77777777" w:rsidR="000B217A" w:rsidRDefault="000B217A" w:rsidP="000B217A">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4.4.1    Hinderlijk gedrag</w:t>
      </w:r>
    </w:p>
    <w:p w14:paraId="6003D4CF" w14:textId="77777777" w:rsidR="000B217A" w:rsidRDefault="000B217A" w:rsidP="000B217A">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4.4.2    Onacceptabel gedrag</w:t>
      </w:r>
    </w:p>
    <w:p w14:paraId="6003D4D0" w14:textId="77777777" w:rsidR="000B217A" w:rsidRDefault="00EC53AC" w:rsidP="000B217A">
      <w:pPr>
        <w:rPr>
          <w:rFonts w:ascii="Verdana" w:hAnsi="Verdana"/>
        </w:rPr>
      </w:pPr>
      <w:r>
        <w:rPr>
          <w:rFonts w:ascii="Verdana" w:hAnsi="Verdana"/>
        </w:rPr>
        <w:tab/>
        <w:t>25</w:t>
      </w:r>
      <w:r w:rsidR="000B217A">
        <w:rPr>
          <w:rFonts w:ascii="Verdana" w:hAnsi="Verdana"/>
        </w:rPr>
        <w:tab/>
      </w:r>
      <w:r w:rsidR="000B217A">
        <w:rPr>
          <w:rFonts w:ascii="Verdana" w:hAnsi="Verdana"/>
        </w:rPr>
        <w:tab/>
      </w:r>
      <w:r w:rsidR="000B217A">
        <w:rPr>
          <w:rFonts w:ascii="Verdana" w:hAnsi="Verdana"/>
        </w:rPr>
        <w:tab/>
        <w:t>4.4.3    Telefonische agressie</w:t>
      </w:r>
    </w:p>
    <w:p w14:paraId="6003D4D1" w14:textId="77777777" w:rsidR="000B217A" w:rsidRDefault="000B217A" w:rsidP="000B217A">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4.4.4    Schriftelijke agressie</w:t>
      </w:r>
    </w:p>
    <w:p w14:paraId="6003D4D2" w14:textId="77777777" w:rsidR="000B217A" w:rsidRDefault="000B217A" w:rsidP="000B217A">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4.4.5    Verbaal geweld</w:t>
      </w:r>
    </w:p>
    <w:p w14:paraId="6003D4D3" w14:textId="77777777" w:rsidR="000B217A" w:rsidRDefault="000B217A" w:rsidP="000B217A">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4.4.6    Ernstige bedreigingen / intimidatie</w:t>
      </w:r>
    </w:p>
    <w:p w14:paraId="6003D4D4" w14:textId="77777777" w:rsidR="000B217A" w:rsidRDefault="000B217A" w:rsidP="000B217A">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4.4.7    Seksuele intimidatie</w:t>
      </w:r>
    </w:p>
    <w:p w14:paraId="6003D4D5" w14:textId="77777777" w:rsidR="000B217A" w:rsidRDefault="000B217A" w:rsidP="000B217A">
      <w:pPr>
        <w:rPr>
          <w:rFonts w:ascii="Verdana" w:hAnsi="Verdana"/>
        </w:rPr>
      </w:pPr>
      <w:r>
        <w:rPr>
          <w:rFonts w:ascii="Verdana" w:hAnsi="Verdana"/>
        </w:rPr>
        <w:tab/>
      </w:r>
      <w:r>
        <w:rPr>
          <w:rFonts w:ascii="Verdana" w:hAnsi="Verdana"/>
        </w:rPr>
        <w:tab/>
      </w:r>
      <w:r>
        <w:rPr>
          <w:rFonts w:ascii="Verdana" w:hAnsi="Verdana"/>
        </w:rPr>
        <w:tab/>
        <w:t>4.5   Kindermishandeling</w:t>
      </w:r>
    </w:p>
    <w:p w14:paraId="6003D4D6" w14:textId="77777777" w:rsidR="000B217A" w:rsidRDefault="00EC53AC" w:rsidP="000B217A">
      <w:pPr>
        <w:rPr>
          <w:rFonts w:ascii="Verdana" w:hAnsi="Verdana"/>
        </w:rPr>
      </w:pPr>
      <w:r>
        <w:rPr>
          <w:rFonts w:ascii="Verdana" w:hAnsi="Verdana"/>
        </w:rPr>
        <w:tab/>
        <w:t>26</w:t>
      </w:r>
      <w:r w:rsidR="000B217A">
        <w:rPr>
          <w:rFonts w:ascii="Verdana" w:hAnsi="Verdana"/>
        </w:rPr>
        <w:tab/>
      </w:r>
      <w:r w:rsidR="000B217A">
        <w:rPr>
          <w:rFonts w:ascii="Verdana" w:hAnsi="Verdana"/>
        </w:rPr>
        <w:tab/>
        <w:t>4.6   Contacten op de werkvloer</w:t>
      </w:r>
    </w:p>
    <w:p w14:paraId="6003D4D7" w14:textId="77777777" w:rsidR="000B217A" w:rsidRDefault="000B217A" w:rsidP="000B217A">
      <w:pPr>
        <w:rPr>
          <w:rFonts w:ascii="Verdana" w:hAnsi="Verdana"/>
        </w:rPr>
      </w:pPr>
      <w:r>
        <w:rPr>
          <w:rFonts w:ascii="Verdana" w:hAnsi="Verdana"/>
        </w:rPr>
        <w:tab/>
      </w:r>
      <w:r>
        <w:rPr>
          <w:rFonts w:ascii="Verdana" w:hAnsi="Verdana"/>
        </w:rPr>
        <w:tab/>
      </w:r>
      <w:r>
        <w:rPr>
          <w:rFonts w:ascii="Verdana" w:hAnsi="Verdana"/>
        </w:rPr>
        <w:tab/>
        <w:t>4.7   Uiterlijke verzorging</w:t>
      </w:r>
    </w:p>
    <w:p w14:paraId="6003D4D8" w14:textId="77777777" w:rsidR="000B217A" w:rsidRDefault="00EC53AC" w:rsidP="000B217A">
      <w:pPr>
        <w:rPr>
          <w:rFonts w:ascii="Verdana" w:hAnsi="Verdana"/>
        </w:rPr>
      </w:pPr>
      <w:r>
        <w:rPr>
          <w:rFonts w:ascii="Verdana" w:hAnsi="Verdana"/>
        </w:rPr>
        <w:tab/>
        <w:t>27</w:t>
      </w:r>
      <w:r w:rsidR="000B217A">
        <w:rPr>
          <w:rFonts w:ascii="Verdana" w:hAnsi="Verdana"/>
        </w:rPr>
        <w:tab/>
      </w:r>
      <w:r w:rsidR="000B217A">
        <w:rPr>
          <w:rFonts w:ascii="Verdana" w:hAnsi="Verdana"/>
        </w:rPr>
        <w:tab/>
        <w:t>4.8   Onacceptabel gedrag</w:t>
      </w:r>
    </w:p>
    <w:p w14:paraId="6003D4D9" w14:textId="77777777" w:rsidR="000B217A" w:rsidRDefault="000B217A" w:rsidP="000B217A">
      <w:pPr>
        <w:rPr>
          <w:rFonts w:ascii="Verdana" w:hAnsi="Verdana"/>
        </w:rPr>
      </w:pPr>
      <w:r>
        <w:rPr>
          <w:rFonts w:ascii="Verdana" w:hAnsi="Verdana"/>
        </w:rPr>
        <w:tab/>
      </w:r>
      <w:r>
        <w:rPr>
          <w:rFonts w:ascii="Verdana" w:hAnsi="Verdana"/>
        </w:rPr>
        <w:tab/>
      </w:r>
      <w:r>
        <w:rPr>
          <w:rFonts w:ascii="Verdana" w:hAnsi="Verdana"/>
        </w:rPr>
        <w:tab/>
        <w:t>4.9   Preventief beleid</w:t>
      </w:r>
    </w:p>
    <w:p w14:paraId="6003D4DA" w14:textId="77777777" w:rsidR="000B217A" w:rsidRDefault="00EC53AC" w:rsidP="000B217A">
      <w:pPr>
        <w:spacing w:after="0" w:line="240" w:lineRule="auto"/>
        <w:ind w:left="1416" w:hanging="711"/>
        <w:rPr>
          <w:rFonts w:ascii="Verdana" w:hAnsi="Verdana"/>
        </w:rPr>
      </w:pPr>
      <w:r>
        <w:rPr>
          <w:rFonts w:ascii="Verdana" w:hAnsi="Verdana"/>
        </w:rPr>
        <w:t>28</w:t>
      </w:r>
      <w:r w:rsidR="000B217A">
        <w:rPr>
          <w:rFonts w:ascii="Verdana" w:hAnsi="Verdana"/>
        </w:rPr>
        <w:tab/>
      </w:r>
      <w:r w:rsidR="000B217A">
        <w:rPr>
          <w:rFonts w:ascii="Verdana" w:hAnsi="Verdana"/>
        </w:rPr>
        <w:tab/>
        <w:t>4.10 Meld- / klachtroute en registratie m.b.t.</w:t>
      </w:r>
    </w:p>
    <w:p w14:paraId="6003D4DB" w14:textId="77777777" w:rsidR="000B217A" w:rsidRDefault="000B217A" w:rsidP="000B217A">
      <w:pPr>
        <w:spacing w:after="0" w:line="240" w:lineRule="auto"/>
        <w:ind w:left="1416" w:hanging="708"/>
        <w:rPr>
          <w:rFonts w:ascii="Verdana" w:hAnsi="Verdana"/>
        </w:rPr>
      </w:pPr>
      <w:r>
        <w:rPr>
          <w:rFonts w:ascii="Verdana" w:hAnsi="Verdana"/>
        </w:rPr>
        <w:t xml:space="preserve">                          bovengeschreven omgangsvormen</w:t>
      </w:r>
    </w:p>
    <w:p w14:paraId="6003D4DC" w14:textId="77777777" w:rsidR="000B217A" w:rsidRDefault="000B217A" w:rsidP="000B217A">
      <w:pPr>
        <w:spacing w:after="0" w:line="240" w:lineRule="auto"/>
        <w:ind w:left="1416" w:hanging="708"/>
        <w:rPr>
          <w:rFonts w:ascii="Verdana" w:hAnsi="Verdana"/>
        </w:rPr>
      </w:pPr>
    </w:p>
    <w:p w14:paraId="6003D4DD" w14:textId="77777777" w:rsidR="000B217A" w:rsidRDefault="000B217A" w:rsidP="000B217A">
      <w:pPr>
        <w:spacing w:after="0" w:line="240" w:lineRule="auto"/>
        <w:ind w:left="1416" w:hanging="708"/>
        <w:rPr>
          <w:rFonts w:ascii="Verdana" w:hAnsi="Verdana"/>
        </w:rPr>
      </w:pPr>
      <w:r>
        <w:rPr>
          <w:rFonts w:ascii="Verdana" w:hAnsi="Verdana"/>
        </w:rPr>
        <w:tab/>
      </w:r>
      <w:r>
        <w:rPr>
          <w:rFonts w:ascii="Verdana" w:hAnsi="Verdana"/>
        </w:rPr>
        <w:tab/>
      </w:r>
      <w:r>
        <w:rPr>
          <w:rFonts w:ascii="Verdana" w:hAnsi="Verdana"/>
        </w:rPr>
        <w:tab/>
        <w:t>4.10.1  Functies m.b.t. sociale veiligheid</w:t>
      </w:r>
    </w:p>
    <w:p w14:paraId="6003D4DE" w14:textId="77777777" w:rsidR="000B217A" w:rsidRDefault="000B217A" w:rsidP="000B217A">
      <w:pPr>
        <w:spacing w:after="0" w:line="240" w:lineRule="auto"/>
        <w:ind w:left="1416" w:hanging="708"/>
        <w:rPr>
          <w:rFonts w:ascii="Verdana" w:hAnsi="Verdana"/>
        </w:rPr>
      </w:pPr>
    </w:p>
    <w:p w14:paraId="6003D4DF" w14:textId="77777777" w:rsidR="000B217A" w:rsidRDefault="000B217A" w:rsidP="000B217A">
      <w:pPr>
        <w:spacing w:after="0" w:line="240" w:lineRule="auto"/>
        <w:ind w:left="1416" w:hanging="708"/>
        <w:rPr>
          <w:rFonts w:ascii="Verdana" w:hAnsi="Verdana"/>
        </w:rPr>
      </w:pPr>
      <w:r>
        <w:rPr>
          <w:rFonts w:ascii="Verdana" w:hAnsi="Verdana"/>
        </w:rPr>
        <w:tab/>
      </w:r>
      <w:r>
        <w:rPr>
          <w:rFonts w:ascii="Verdana" w:hAnsi="Verdana"/>
        </w:rPr>
        <w:tab/>
      </w:r>
      <w:r>
        <w:rPr>
          <w:rFonts w:ascii="Verdana" w:hAnsi="Verdana"/>
        </w:rPr>
        <w:tab/>
        <w:t>4.10.2  Klachten</w:t>
      </w:r>
    </w:p>
    <w:p w14:paraId="6003D4E0" w14:textId="77777777" w:rsidR="000B217A" w:rsidRDefault="000B217A" w:rsidP="000B217A">
      <w:pPr>
        <w:spacing w:after="0" w:line="240" w:lineRule="auto"/>
        <w:ind w:left="1416" w:hanging="708"/>
        <w:rPr>
          <w:rFonts w:ascii="Verdana" w:hAnsi="Verdana"/>
        </w:rPr>
      </w:pPr>
    </w:p>
    <w:p w14:paraId="6003D4E1" w14:textId="77777777" w:rsidR="000B217A" w:rsidRDefault="00EC53AC" w:rsidP="000B217A">
      <w:pPr>
        <w:spacing w:after="0" w:line="240" w:lineRule="auto"/>
        <w:ind w:left="1416" w:hanging="708"/>
        <w:rPr>
          <w:rFonts w:ascii="Verdana" w:hAnsi="Verdana"/>
        </w:rPr>
      </w:pPr>
      <w:r>
        <w:rPr>
          <w:rFonts w:ascii="Verdana" w:hAnsi="Verdana"/>
        </w:rPr>
        <w:t>29</w:t>
      </w:r>
      <w:r w:rsidR="000B217A">
        <w:rPr>
          <w:rFonts w:ascii="Verdana" w:hAnsi="Verdana"/>
        </w:rPr>
        <w:tab/>
      </w:r>
      <w:r w:rsidR="000B217A">
        <w:rPr>
          <w:rFonts w:ascii="Verdana" w:hAnsi="Verdana"/>
        </w:rPr>
        <w:tab/>
        <w:t>4.11 Nazorg</w:t>
      </w:r>
    </w:p>
    <w:p w14:paraId="6003D4E2" w14:textId="77777777" w:rsidR="000B217A" w:rsidRDefault="000B217A" w:rsidP="000B217A">
      <w:pPr>
        <w:spacing w:after="0" w:line="240" w:lineRule="auto"/>
        <w:ind w:left="1416" w:hanging="708"/>
        <w:rPr>
          <w:rFonts w:ascii="Verdana" w:hAnsi="Verdana"/>
        </w:rPr>
      </w:pPr>
    </w:p>
    <w:p w14:paraId="6003D4E3" w14:textId="77777777" w:rsidR="000B217A" w:rsidRDefault="000B217A" w:rsidP="000B217A">
      <w:pPr>
        <w:spacing w:after="0" w:line="240" w:lineRule="auto"/>
        <w:ind w:left="1416" w:hanging="708"/>
        <w:rPr>
          <w:rFonts w:ascii="Verdana" w:hAnsi="Verdana"/>
        </w:rPr>
      </w:pPr>
    </w:p>
    <w:p w14:paraId="6003D4E4" w14:textId="77777777" w:rsidR="000B217A" w:rsidRDefault="00EC53AC" w:rsidP="000B217A">
      <w:pPr>
        <w:spacing w:after="0" w:line="240" w:lineRule="auto"/>
        <w:ind w:left="1416" w:hanging="708"/>
        <w:rPr>
          <w:rFonts w:ascii="Verdana" w:hAnsi="Verdana"/>
          <w:color w:val="7030A0"/>
        </w:rPr>
      </w:pPr>
      <w:r>
        <w:rPr>
          <w:rFonts w:ascii="Verdana" w:hAnsi="Verdana"/>
          <w:color w:val="7030A0"/>
        </w:rPr>
        <w:t>30</w:t>
      </w:r>
      <w:r w:rsidR="000B217A">
        <w:rPr>
          <w:rFonts w:ascii="Verdana" w:hAnsi="Verdana"/>
        </w:rPr>
        <w:tab/>
      </w:r>
      <w:r w:rsidR="000B217A">
        <w:rPr>
          <w:rFonts w:ascii="Verdana" w:hAnsi="Verdana"/>
          <w:color w:val="7030A0"/>
        </w:rPr>
        <w:t>: 5 Belangrijke telefoonnummers</w:t>
      </w:r>
    </w:p>
    <w:p w14:paraId="6003D4E5" w14:textId="77777777" w:rsidR="000B217A" w:rsidRDefault="000B217A" w:rsidP="000B217A">
      <w:pPr>
        <w:spacing w:after="0" w:line="240" w:lineRule="auto"/>
        <w:ind w:left="1416" w:hanging="708"/>
        <w:rPr>
          <w:rFonts w:ascii="Verdana" w:hAnsi="Verdana"/>
          <w:color w:val="7030A0"/>
        </w:rPr>
      </w:pPr>
      <w:r>
        <w:rPr>
          <w:rFonts w:ascii="Verdana" w:hAnsi="Verdana"/>
          <w:color w:val="7030A0"/>
        </w:rPr>
        <w:t xml:space="preserve">   </w:t>
      </w:r>
    </w:p>
    <w:p w14:paraId="6003D4E6" w14:textId="77777777" w:rsidR="000B217A" w:rsidRDefault="000B217A" w:rsidP="000B217A">
      <w:pPr>
        <w:spacing w:after="0" w:line="240" w:lineRule="auto"/>
        <w:ind w:left="1416" w:hanging="708"/>
        <w:rPr>
          <w:rFonts w:ascii="Verdana" w:hAnsi="Verdana"/>
          <w:color w:val="7030A0"/>
        </w:rPr>
      </w:pPr>
    </w:p>
    <w:p w14:paraId="6003D4E7" w14:textId="77777777" w:rsidR="000B217A" w:rsidRPr="009D4ADA" w:rsidRDefault="00EC53AC" w:rsidP="000B217A">
      <w:pPr>
        <w:spacing w:after="0" w:line="240" w:lineRule="auto"/>
        <w:ind w:left="1416" w:hanging="708"/>
        <w:rPr>
          <w:rFonts w:ascii="Verdana" w:hAnsi="Verdana"/>
          <w:color w:val="7030A0"/>
        </w:rPr>
      </w:pPr>
      <w:r>
        <w:rPr>
          <w:rFonts w:ascii="Verdana" w:hAnsi="Verdana"/>
          <w:color w:val="7030A0"/>
        </w:rPr>
        <w:t>32</w:t>
      </w:r>
      <w:r w:rsidR="000B217A">
        <w:rPr>
          <w:rFonts w:ascii="Verdana" w:hAnsi="Verdana"/>
          <w:color w:val="7030A0"/>
        </w:rPr>
        <w:tab/>
        <w:t>: Bijlagen</w:t>
      </w:r>
    </w:p>
    <w:p w14:paraId="6003D4E8" w14:textId="77777777" w:rsidR="000B217A" w:rsidRDefault="000B217A" w:rsidP="000B217A">
      <w:pPr>
        <w:spacing w:after="0" w:line="240" w:lineRule="auto"/>
        <w:ind w:left="1416" w:hanging="708"/>
        <w:rPr>
          <w:rFonts w:ascii="Verdana" w:hAnsi="Verdana"/>
        </w:rPr>
      </w:pPr>
      <w:r>
        <w:rPr>
          <w:rFonts w:ascii="Verdana" w:hAnsi="Verdana"/>
        </w:rPr>
        <w:tab/>
      </w:r>
      <w:r>
        <w:rPr>
          <w:rFonts w:ascii="Verdana" w:hAnsi="Verdana"/>
        </w:rPr>
        <w:tab/>
      </w:r>
      <w:r>
        <w:rPr>
          <w:rFonts w:ascii="Verdana" w:hAnsi="Verdana"/>
        </w:rPr>
        <w:tab/>
      </w:r>
    </w:p>
    <w:p w14:paraId="6003D4E9" w14:textId="77777777" w:rsidR="000B217A" w:rsidRPr="00F21835" w:rsidRDefault="000B217A" w:rsidP="000B217A">
      <w:pPr>
        <w:spacing w:after="0"/>
        <w:ind w:left="1416" w:hanging="711"/>
        <w:rPr>
          <w:rFonts w:ascii="Verdana" w:hAnsi="Verdana"/>
        </w:rPr>
      </w:pPr>
    </w:p>
    <w:p w14:paraId="6003D4EA" w14:textId="77777777" w:rsidR="000B217A" w:rsidRPr="000D2EC2" w:rsidRDefault="000B217A" w:rsidP="000B217A">
      <w:pPr>
        <w:rPr>
          <w:rFonts w:ascii="Verdana" w:hAnsi="Verdana"/>
          <w:color w:val="7030A0"/>
        </w:rPr>
      </w:pPr>
    </w:p>
    <w:p w14:paraId="6003D4EB" w14:textId="77777777" w:rsidR="000B217A" w:rsidRDefault="000B217A" w:rsidP="00C358B8">
      <w:pPr>
        <w:keepNext/>
        <w:keepLines/>
        <w:spacing w:after="0"/>
        <w:contextualSpacing/>
        <w:outlineLvl w:val="0"/>
        <w:rPr>
          <w:rFonts w:ascii="Verdana" w:eastAsiaTheme="majorEastAsia" w:hAnsi="Verdana" w:cstheme="majorBidi"/>
          <w:b/>
          <w:bCs/>
          <w:color w:val="7030A0"/>
          <w:sz w:val="28"/>
          <w:szCs w:val="28"/>
        </w:rPr>
      </w:pPr>
    </w:p>
    <w:p w14:paraId="6003D4EC" w14:textId="77777777" w:rsidR="00982780" w:rsidRPr="003A1110" w:rsidRDefault="00EC53AC" w:rsidP="00C358B8">
      <w:pPr>
        <w:keepNext/>
        <w:keepLines/>
        <w:spacing w:after="0"/>
        <w:contextualSpacing/>
        <w:outlineLvl w:val="0"/>
        <w:rPr>
          <w:rFonts w:ascii="Verdana" w:eastAsiaTheme="majorEastAsia" w:hAnsi="Verdana" w:cstheme="majorBidi"/>
          <w:b/>
          <w:bCs/>
          <w:color w:val="00B0F0"/>
          <w:sz w:val="28"/>
          <w:szCs w:val="28"/>
        </w:rPr>
      </w:pPr>
      <w:r>
        <w:rPr>
          <w:rFonts w:ascii="Verdana" w:eastAsiaTheme="majorEastAsia" w:hAnsi="Verdana" w:cstheme="majorBidi"/>
          <w:b/>
          <w:bCs/>
          <w:color w:val="7030A0"/>
          <w:sz w:val="28"/>
          <w:szCs w:val="28"/>
        </w:rPr>
        <w:br/>
      </w:r>
      <w:r w:rsidR="003C101F">
        <w:rPr>
          <w:rFonts w:ascii="Verdana" w:eastAsiaTheme="majorEastAsia" w:hAnsi="Verdana" w:cstheme="majorBidi"/>
          <w:b/>
          <w:bCs/>
          <w:color w:val="7030A0"/>
          <w:sz w:val="28"/>
          <w:szCs w:val="28"/>
        </w:rPr>
        <w:t xml:space="preserve"> </w:t>
      </w:r>
      <w:r w:rsidR="00982780" w:rsidRPr="00CA0216">
        <w:rPr>
          <w:rFonts w:ascii="Verdana" w:eastAsiaTheme="majorEastAsia" w:hAnsi="Verdana" w:cstheme="majorBidi"/>
          <w:b/>
          <w:bCs/>
          <w:color w:val="7030A0"/>
          <w:sz w:val="28"/>
          <w:szCs w:val="28"/>
        </w:rPr>
        <w:t>1 Inleiding</w:t>
      </w:r>
      <w:bookmarkEnd w:id="0"/>
      <w:r w:rsidR="00982780" w:rsidRPr="00CA0216">
        <w:rPr>
          <w:rFonts w:ascii="Verdana" w:eastAsiaTheme="majorEastAsia" w:hAnsi="Verdana" w:cstheme="majorBidi"/>
          <w:b/>
          <w:bCs/>
          <w:color w:val="7030A0"/>
          <w:sz w:val="28"/>
          <w:szCs w:val="28"/>
        </w:rPr>
        <w:t xml:space="preserve"> </w:t>
      </w:r>
    </w:p>
    <w:p w14:paraId="6003D4ED" w14:textId="77777777" w:rsidR="00041AA9" w:rsidRPr="003A1110" w:rsidRDefault="00041AA9" w:rsidP="00982780">
      <w:pPr>
        <w:keepNext/>
        <w:keepLines/>
        <w:spacing w:before="480" w:after="0"/>
        <w:contextualSpacing/>
        <w:outlineLvl w:val="0"/>
        <w:rPr>
          <w:rFonts w:ascii="Verdana" w:eastAsiaTheme="majorEastAsia" w:hAnsi="Verdana" w:cstheme="majorBidi"/>
          <w:b/>
          <w:bCs/>
          <w:color w:val="00B0F0"/>
        </w:rPr>
      </w:pPr>
    </w:p>
    <w:p w14:paraId="6003D4EE" w14:textId="77777777" w:rsidR="00982780" w:rsidRPr="00CA0216" w:rsidRDefault="00982780" w:rsidP="002D284F">
      <w:pPr>
        <w:keepNext/>
        <w:keepLines/>
        <w:spacing w:before="200" w:after="0"/>
        <w:outlineLvl w:val="1"/>
        <w:rPr>
          <w:rFonts w:ascii="Verdana" w:eastAsiaTheme="majorEastAsia" w:hAnsi="Verdana" w:cstheme="majorBidi"/>
          <w:b/>
          <w:bCs/>
          <w:color w:val="7030A0"/>
        </w:rPr>
      </w:pPr>
      <w:bookmarkStart w:id="1" w:name="_Toc432508232"/>
      <w:r w:rsidRPr="00CA0216">
        <w:rPr>
          <w:rFonts w:ascii="Verdana" w:eastAsiaTheme="majorEastAsia" w:hAnsi="Verdana" w:cstheme="majorBidi"/>
          <w:b/>
          <w:bCs/>
          <w:color w:val="7030A0"/>
        </w:rPr>
        <w:t>Werken aan veiligheid in en om school</w:t>
      </w:r>
      <w:bookmarkEnd w:id="1"/>
      <w:r w:rsidRPr="00CA0216">
        <w:rPr>
          <w:rFonts w:ascii="Verdana" w:eastAsiaTheme="majorEastAsia" w:hAnsi="Verdana" w:cstheme="majorBidi"/>
          <w:b/>
          <w:bCs/>
          <w:color w:val="7030A0"/>
        </w:rPr>
        <w:t xml:space="preserve"> </w:t>
      </w:r>
    </w:p>
    <w:p w14:paraId="6003D4EF" w14:textId="77777777" w:rsidR="00041AA9" w:rsidRPr="00CA0216" w:rsidRDefault="00041AA9" w:rsidP="00041AA9">
      <w:pPr>
        <w:pStyle w:val="Lijstalinea"/>
        <w:keepNext/>
        <w:keepLines/>
        <w:spacing w:before="200" w:after="0"/>
        <w:outlineLvl w:val="1"/>
        <w:rPr>
          <w:rFonts w:ascii="Verdana" w:eastAsiaTheme="majorEastAsia" w:hAnsi="Verdana" w:cstheme="majorBidi"/>
          <w:b/>
          <w:bCs/>
          <w:color w:val="7030A0"/>
        </w:rPr>
      </w:pPr>
    </w:p>
    <w:p w14:paraId="6003D4F0" w14:textId="77777777" w:rsidR="00982780" w:rsidRPr="00982780" w:rsidRDefault="00982780" w:rsidP="00982780">
      <w:pPr>
        <w:contextualSpacing/>
        <w:rPr>
          <w:rFonts w:ascii="Verdana" w:hAnsi="Verdana"/>
        </w:rPr>
      </w:pPr>
      <w:r w:rsidRPr="00982780">
        <w:rPr>
          <w:rFonts w:ascii="Verdana" w:hAnsi="Verdana"/>
        </w:rPr>
        <w:t xml:space="preserve">Bij het opstellen van het sociaal veiligheidsplan is gekeken naar alle aspecten die naar onze beleving onder sociale veiligheid gerangschikt kunnen worden. Wij vinden het belangrijk zorg te dragen voor een veilig leef- en leerklimaat. Veiligheid is een basisvoorwaarde om te leren. Pas dan zijn kinderen in staat zich sociaal en emotioneel goed te ontwikkelen. </w:t>
      </w:r>
    </w:p>
    <w:p w14:paraId="6003D4F1" w14:textId="77777777" w:rsidR="00982780" w:rsidRPr="00982780" w:rsidRDefault="00982780" w:rsidP="00982780">
      <w:pPr>
        <w:contextualSpacing/>
        <w:rPr>
          <w:rFonts w:ascii="Verdana" w:hAnsi="Verdana"/>
        </w:rPr>
      </w:pPr>
      <w:r w:rsidRPr="00982780">
        <w:rPr>
          <w:rFonts w:ascii="Verdana" w:hAnsi="Verdana"/>
        </w:rPr>
        <w:t xml:space="preserve">Wij denken bij veiligheid in de school niet alleen aan onze leerlingen, maar zijn van mening dat alle bij de schoolorganisatie betrokkenen, zich veilig moeten voelen. Dit geldt dus ook voor het team (directeur en groepsleerkrachten, onderwijsondersteunend personeel) en ouders. </w:t>
      </w:r>
    </w:p>
    <w:p w14:paraId="6003D4F2" w14:textId="77777777" w:rsidR="00982780" w:rsidRPr="00982780" w:rsidRDefault="00982780" w:rsidP="00982780">
      <w:pPr>
        <w:contextualSpacing/>
        <w:rPr>
          <w:rFonts w:ascii="Verdana" w:hAnsi="Verdana"/>
        </w:rPr>
      </w:pPr>
      <w:r w:rsidRPr="00982780">
        <w:rPr>
          <w:rFonts w:ascii="Verdana" w:hAnsi="Verdana"/>
        </w:rPr>
        <w:t xml:space="preserve">We beschrijven in dit beleidsstuk de werkwijze(n) en maatregelen, die wij op schoolniveau inzetten om onze gestelde doelen te bereiken. </w:t>
      </w:r>
    </w:p>
    <w:p w14:paraId="6003D4F3" w14:textId="77777777" w:rsidR="00982780" w:rsidRPr="00982780" w:rsidRDefault="00982780" w:rsidP="00982780">
      <w:pPr>
        <w:contextualSpacing/>
        <w:rPr>
          <w:rFonts w:ascii="Verdana" w:hAnsi="Verdana"/>
        </w:rPr>
      </w:pPr>
      <w:r w:rsidRPr="00982780">
        <w:rPr>
          <w:rFonts w:ascii="Verdana" w:hAnsi="Verdana"/>
        </w:rPr>
        <w:t xml:space="preserve">Veel afspraken zijn vastgelegd in zogenaamde protocollen, die op school aanwezig zijn. Waar dit van toepassing is, wordt hiernaar verwezen. Ook op bestuursniveau (Stichting Talent Westerveld) liggen veel afspraken vast omtrent sociale- en fysieke veiligheid, geldend voor alle onder haar bestuur ressorterende scholen. In de bijlagen wordt verwezen naar deze beleidsstukken. </w:t>
      </w:r>
    </w:p>
    <w:p w14:paraId="6003D4F4" w14:textId="77777777" w:rsidR="00982780" w:rsidRPr="00982780" w:rsidRDefault="00982780" w:rsidP="00982780">
      <w:pPr>
        <w:contextualSpacing/>
        <w:rPr>
          <w:rFonts w:ascii="Verdana" w:hAnsi="Verdana"/>
        </w:rPr>
      </w:pPr>
    </w:p>
    <w:p w14:paraId="6003D4F5" w14:textId="77777777" w:rsidR="00982780" w:rsidRPr="00982780" w:rsidRDefault="00982780" w:rsidP="00982780">
      <w:pPr>
        <w:spacing w:line="240" w:lineRule="auto"/>
        <w:contextualSpacing/>
      </w:pPr>
    </w:p>
    <w:p w14:paraId="6003D4F6" w14:textId="77777777" w:rsidR="00982780" w:rsidRPr="00982780" w:rsidRDefault="00982780" w:rsidP="004F41F7">
      <w:pPr>
        <w:numPr>
          <w:ilvl w:val="0"/>
          <w:numId w:val="5"/>
        </w:numPr>
        <w:spacing w:line="240" w:lineRule="auto"/>
        <w:contextualSpacing/>
        <w:rPr>
          <w:rFonts w:ascii="Calibri" w:eastAsia="Arial Unicode MS" w:hAnsi="Arial Unicode MS" w:cs="Arial Unicode MS"/>
          <w:color w:val="000000"/>
          <w:u w:color="000000"/>
          <w:lang w:eastAsia="nl-NL"/>
        </w:rPr>
      </w:pPr>
      <w:r w:rsidRPr="00982780">
        <w:rPr>
          <w:rFonts w:ascii="Calibri" w:eastAsia="Times New Roman" w:hAnsi="Calibri" w:cs="Arial"/>
          <w:color w:val="000000"/>
          <w:u w:color="000000"/>
          <w:lang w:eastAsia="nl-NL"/>
        </w:rPr>
        <w:t xml:space="preserve">. </w:t>
      </w:r>
    </w:p>
    <w:p w14:paraId="6003D4F7" w14:textId="77777777" w:rsidR="00982780" w:rsidRPr="00982780" w:rsidRDefault="00982780" w:rsidP="00982780">
      <w:r w:rsidRPr="00982780">
        <w:br w:type="page"/>
      </w:r>
    </w:p>
    <w:p w14:paraId="6003D4F8" w14:textId="77777777" w:rsidR="00695C69" w:rsidRPr="00CA0216" w:rsidRDefault="002D284F" w:rsidP="00C72976">
      <w:pPr>
        <w:rPr>
          <w:rFonts w:ascii="Verdana" w:hAnsi="Verdana"/>
          <w:b/>
          <w:color w:val="7030A0"/>
          <w:sz w:val="24"/>
          <w:szCs w:val="24"/>
          <w:u w:val="single"/>
        </w:rPr>
      </w:pPr>
      <w:r w:rsidRPr="00CA0216">
        <w:rPr>
          <w:rFonts w:ascii="Verdana" w:hAnsi="Verdana"/>
          <w:b/>
          <w:color w:val="7030A0"/>
          <w:sz w:val="24"/>
          <w:szCs w:val="24"/>
        </w:rPr>
        <w:lastRenderedPageBreak/>
        <w:t xml:space="preserve">1.1 </w:t>
      </w:r>
      <w:r w:rsidR="003D70E1" w:rsidRPr="00CA0216">
        <w:rPr>
          <w:rFonts w:ascii="Verdana" w:hAnsi="Verdana"/>
          <w:b/>
          <w:color w:val="7030A0"/>
          <w:sz w:val="24"/>
          <w:szCs w:val="24"/>
          <w:u w:val="single"/>
        </w:rPr>
        <w:t>Onze visie, doelen en uitgangspunten</w:t>
      </w:r>
    </w:p>
    <w:p w14:paraId="6003D4F9" w14:textId="77777777" w:rsidR="003D70E1" w:rsidRDefault="003D70E1" w:rsidP="003D70E1">
      <w:pPr>
        <w:rPr>
          <w:rFonts w:ascii="Verdana" w:hAnsi="Verdana"/>
        </w:rPr>
      </w:pPr>
      <w:r w:rsidRPr="003D70E1">
        <w:rPr>
          <w:rFonts w:ascii="Verdana" w:hAnsi="Verdana"/>
        </w:rPr>
        <w:t>We streven naar een leef- en leerklimaat waarin ons personeel en onze leerlingen zich veilig voelen en zich positief verbonden voelen met de school. Dit vormt een belangrijke voorwaarde voor een zo optimaal mogelijk werkklimaat voor ons personeel en leerklimaat voor onze leerlingen.</w:t>
      </w:r>
    </w:p>
    <w:p w14:paraId="6003D4FA" w14:textId="77777777" w:rsidR="003D70E1" w:rsidRDefault="003D70E1" w:rsidP="003D70E1">
      <w:pPr>
        <w:rPr>
          <w:rFonts w:ascii="Verdana" w:hAnsi="Verdana"/>
        </w:rPr>
      </w:pPr>
      <w:r>
        <w:rPr>
          <w:rFonts w:ascii="Verdana" w:hAnsi="Verdana"/>
        </w:rPr>
        <w:t>Onze sociale veiligheid heeft als doel alle vormen van agressie, geweld, seksuele intimidatie, discriminatie en pesten binnen of in de directe omgeving van de school te voorkomen. Daar waar zich toch incidenten voordoen</w:t>
      </w:r>
      <w:r w:rsidR="000E6D62">
        <w:rPr>
          <w:rFonts w:ascii="Verdana" w:hAnsi="Verdana"/>
        </w:rPr>
        <w:t>,</w:t>
      </w:r>
      <w:r>
        <w:rPr>
          <w:rFonts w:ascii="Verdana" w:hAnsi="Verdana"/>
        </w:rPr>
        <w:t xml:space="preserve"> zullen we adequate maatregelen treffen om verdere escalatie te voorkomen.</w:t>
      </w:r>
    </w:p>
    <w:p w14:paraId="6003D4FB" w14:textId="77777777" w:rsidR="0042457E" w:rsidRPr="0042457E" w:rsidRDefault="0042457E" w:rsidP="0042457E">
      <w:pPr>
        <w:rPr>
          <w:rFonts w:ascii="Verdana" w:hAnsi="Verdana"/>
        </w:rPr>
      </w:pPr>
      <w:r w:rsidRPr="0042457E">
        <w:rPr>
          <w:rFonts w:ascii="Verdana" w:hAnsi="Verdana"/>
        </w:rPr>
        <w:t>Bij onze manier van onderwijs staan de begrippen autonomie, competentie en relatie centraal. Door te werken aan relatie</w:t>
      </w:r>
      <w:r w:rsidR="000E6D62">
        <w:rPr>
          <w:rFonts w:ascii="Verdana" w:hAnsi="Verdana"/>
        </w:rPr>
        <w:t>,</w:t>
      </w:r>
      <w:r w:rsidRPr="0042457E">
        <w:rPr>
          <w:rFonts w:ascii="Verdana" w:hAnsi="Verdana"/>
        </w:rPr>
        <w:t xml:space="preserve"> willen we bereiken dat leerlingen zich geaccepteerd weten, erbij horen, het gevoel hebben welkom te zijn en zich veilig te voelen. Geborgenheid en veiligheid moeten daarbij centraal staan.</w:t>
      </w:r>
    </w:p>
    <w:p w14:paraId="6003D4FC" w14:textId="77777777" w:rsidR="0042457E" w:rsidRDefault="0042457E" w:rsidP="0042457E">
      <w:pPr>
        <w:rPr>
          <w:rFonts w:ascii="Verdana" w:hAnsi="Verdana"/>
        </w:rPr>
      </w:pPr>
      <w:r w:rsidRPr="0042457E">
        <w:rPr>
          <w:rFonts w:ascii="Verdana" w:hAnsi="Verdana"/>
        </w:rPr>
        <w:t>We gaan op school op grond van gelijkwaardigheid met elkaar om. Aandacht voor verschillen in waarden, normen en gebruiken levert een belangrijke bijdrage aan wederzijds begrip en respect</w:t>
      </w:r>
      <w:r>
        <w:rPr>
          <w:rFonts w:ascii="Verdana" w:hAnsi="Verdana"/>
        </w:rPr>
        <w:t>.</w:t>
      </w:r>
    </w:p>
    <w:p w14:paraId="6003D4FD" w14:textId="77777777" w:rsidR="0042457E" w:rsidRDefault="0042457E" w:rsidP="0042457E">
      <w:pPr>
        <w:rPr>
          <w:rFonts w:ascii="Verdana" w:hAnsi="Verdana"/>
        </w:rPr>
      </w:pPr>
      <w:r>
        <w:rPr>
          <w:rFonts w:ascii="Verdana" w:hAnsi="Verdana"/>
        </w:rPr>
        <w:t>De school is een veilige leefomgeving, er is sprake van een positief schoolklimaat, zoals dat wordt ervaren door leerlingen, personeel en ouders.</w:t>
      </w:r>
    </w:p>
    <w:p w14:paraId="6003D4FE" w14:textId="77777777" w:rsidR="001243C9" w:rsidRDefault="001243C9" w:rsidP="003D70E1">
      <w:pPr>
        <w:rPr>
          <w:rFonts w:ascii="Verdana" w:hAnsi="Verdana"/>
        </w:rPr>
      </w:pPr>
      <w:r>
        <w:rPr>
          <w:rFonts w:ascii="Verdana" w:hAnsi="Verdana"/>
        </w:rPr>
        <w:t>Een veilige leefomgeving is in feite gebaseerd op twee pijlers:</w:t>
      </w:r>
    </w:p>
    <w:p w14:paraId="6003D4FF" w14:textId="77777777" w:rsidR="001243C9" w:rsidRDefault="001243C9" w:rsidP="004F41F7">
      <w:pPr>
        <w:pStyle w:val="Lijstalinea"/>
        <w:numPr>
          <w:ilvl w:val="0"/>
          <w:numId w:val="2"/>
        </w:numPr>
        <w:rPr>
          <w:rFonts w:ascii="Verdana" w:hAnsi="Verdana"/>
        </w:rPr>
      </w:pPr>
      <w:r>
        <w:rPr>
          <w:rFonts w:ascii="Verdana" w:hAnsi="Verdana"/>
        </w:rPr>
        <w:t>Respect hebben voor elkaar en het vermijden van ongewenst gedrag</w:t>
      </w:r>
    </w:p>
    <w:p w14:paraId="6003D500" w14:textId="77777777" w:rsidR="001243C9" w:rsidRDefault="001243C9" w:rsidP="004F41F7">
      <w:pPr>
        <w:pStyle w:val="Lijstalinea"/>
        <w:numPr>
          <w:ilvl w:val="0"/>
          <w:numId w:val="2"/>
        </w:numPr>
        <w:rPr>
          <w:rFonts w:ascii="Verdana" w:hAnsi="Verdana"/>
        </w:rPr>
      </w:pPr>
      <w:r>
        <w:rPr>
          <w:rFonts w:ascii="Verdana" w:hAnsi="Verdana"/>
        </w:rPr>
        <w:t>Het kennen en nakomen van regels en gemaakte afspraken</w:t>
      </w:r>
    </w:p>
    <w:p w14:paraId="6003D501" w14:textId="77777777" w:rsidR="00982780" w:rsidRPr="00982780" w:rsidRDefault="00982780" w:rsidP="00982780">
      <w:pPr>
        <w:contextualSpacing/>
        <w:rPr>
          <w:rFonts w:ascii="Verdana" w:hAnsi="Verdana"/>
        </w:rPr>
      </w:pPr>
      <w:r w:rsidRPr="00982780">
        <w:rPr>
          <w:rFonts w:ascii="Verdana" w:hAnsi="Verdana"/>
        </w:rPr>
        <w:t xml:space="preserve">Om dit te kunnen realiseren hebben we de volgende gedragscode opgesteld: </w:t>
      </w:r>
    </w:p>
    <w:p w14:paraId="6003D502" w14:textId="77777777" w:rsidR="00982780" w:rsidRPr="00982780" w:rsidRDefault="00982780" w:rsidP="004F41F7">
      <w:pPr>
        <w:numPr>
          <w:ilvl w:val="0"/>
          <w:numId w:val="5"/>
        </w:numPr>
        <w:contextualSpacing/>
        <w:rPr>
          <w:rFonts w:ascii="Verdana" w:eastAsia="Arial Unicode MS" w:hAnsi="Verdana" w:cs="Arial Unicode MS"/>
          <w:color w:val="000000"/>
          <w:u w:color="000000"/>
          <w:lang w:eastAsia="nl-NL"/>
        </w:rPr>
      </w:pPr>
      <w:r w:rsidRPr="00982780">
        <w:rPr>
          <w:rFonts w:ascii="Verdana" w:eastAsia="Arial Unicode MS" w:hAnsi="Verdana" w:cs="Arial Unicode MS"/>
          <w:color w:val="000000"/>
          <w:u w:color="000000"/>
          <w:lang w:eastAsia="nl-NL"/>
        </w:rPr>
        <w:t xml:space="preserve">Wij accepteren en respecteren elkaar. </w:t>
      </w:r>
    </w:p>
    <w:p w14:paraId="6003D503" w14:textId="77777777" w:rsidR="00982780" w:rsidRPr="00982780" w:rsidRDefault="00982780" w:rsidP="004F41F7">
      <w:pPr>
        <w:numPr>
          <w:ilvl w:val="0"/>
          <w:numId w:val="5"/>
        </w:numPr>
        <w:contextualSpacing/>
        <w:rPr>
          <w:rFonts w:ascii="Verdana" w:eastAsia="Arial Unicode MS" w:hAnsi="Verdana" w:cs="Arial Unicode MS"/>
          <w:color w:val="000000"/>
          <w:u w:color="000000"/>
          <w:lang w:eastAsia="nl-NL"/>
        </w:rPr>
      </w:pPr>
      <w:r w:rsidRPr="00982780">
        <w:rPr>
          <w:rFonts w:ascii="Verdana" w:eastAsia="Arial Unicode MS" w:hAnsi="Verdana" w:cs="Arial Unicode MS"/>
          <w:color w:val="000000"/>
          <w:u w:color="000000"/>
          <w:lang w:eastAsia="nl-NL"/>
        </w:rPr>
        <w:t xml:space="preserve">Wij onderschrijven het uitgangspunt dat mannen en vrouwen, jongens en meisjes gelijkwaardig zijn aan elkaar. </w:t>
      </w:r>
    </w:p>
    <w:p w14:paraId="6003D504" w14:textId="77777777" w:rsidR="00982780" w:rsidRPr="00982780" w:rsidRDefault="00982780" w:rsidP="004F41F7">
      <w:pPr>
        <w:numPr>
          <w:ilvl w:val="0"/>
          <w:numId w:val="5"/>
        </w:numPr>
        <w:contextualSpacing/>
        <w:rPr>
          <w:rFonts w:ascii="Verdana" w:eastAsia="Arial Unicode MS" w:hAnsi="Verdana" w:cs="Arial Unicode MS"/>
          <w:color w:val="000000"/>
          <w:u w:color="000000"/>
          <w:lang w:eastAsia="nl-NL"/>
        </w:rPr>
      </w:pPr>
      <w:r w:rsidRPr="00982780">
        <w:rPr>
          <w:rFonts w:ascii="Verdana" w:eastAsia="Times New Roman" w:hAnsi="Verdana" w:cs="Arial"/>
          <w:color w:val="000000"/>
          <w:u w:color="000000"/>
          <w:lang w:eastAsia="nl-NL"/>
        </w:rPr>
        <w:t>Wij geven de ruimte aan persoonsgebonden of cultuurgebonden verschillen, mits deze niet in conflict komen met de algemene gedragsregels.</w:t>
      </w:r>
    </w:p>
    <w:p w14:paraId="6003D505" w14:textId="77777777" w:rsidR="00982780" w:rsidRPr="00982780" w:rsidRDefault="00982780" w:rsidP="004F41F7">
      <w:pPr>
        <w:numPr>
          <w:ilvl w:val="0"/>
          <w:numId w:val="5"/>
        </w:numPr>
        <w:contextualSpacing/>
        <w:rPr>
          <w:rFonts w:ascii="Verdana" w:eastAsia="Arial Unicode MS" w:hAnsi="Verdana" w:cs="Arial Unicode MS"/>
          <w:color w:val="000000"/>
          <w:u w:color="000000"/>
          <w:lang w:eastAsia="nl-NL"/>
        </w:rPr>
      </w:pPr>
      <w:r w:rsidRPr="00982780">
        <w:rPr>
          <w:rFonts w:ascii="Verdana" w:eastAsia="Times New Roman" w:hAnsi="Verdana" w:cs="Arial"/>
          <w:color w:val="000000"/>
          <w:u w:color="000000"/>
          <w:lang w:eastAsia="nl-NL"/>
        </w:rPr>
        <w:t xml:space="preserve">Wij scheppen een klimaat waar kinderen en volwassenen zich veilig voelen. </w:t>
      </w:r>
    </w:p>
    <w:p w14:paraId="6003D506" w14:textId="77777777" w:rsidR="00982780" w:rsidRPr="00982780" w:rsidRDefault="00982780" w:rsidP="004F41F7">
      <w:pPr>
        <w:numPr>
          <w:ilvl w:val="0"/>
          <w:numId w:val="5"/>
        </w:numPr>
        <w:contextualSpacing/>
        <w:rPr>
          <w:rFonts w:ascii="Verdana" w:eastAsia="Arial Unicode MS" w:hAnsi="Verdana" w:cs="Arial Unicode MS"/>
          <w:color w:val="000000"/>
          <w:u w:color="000000"/>
          <w:lang w:eastAsia="nl-NL"/>
        </w:rPr>
      </w:pPr>
      <w:r w:rsidRPr="00982780">
        <w:rPr>
          <w:rFonts w:ascii="Verdana" w:eastAsia="Times New Roman" w:hAnsi="Verdana" w:cs="Arial"/>
          <w:color w:val="000000"/>
          <w:u w:color="000000"/>
          <w:lang w:eastAsia="nl-NL"/>
        </w:rPr>
        <w:t xml:space="preserve">Wij bevorderen een klimaat waarin voor kinderen en volwassenen voorwaarden aanwezig zijn om een positief zelfbeeld te vormen. </w:t>
      </w:r>
    </w:p>
    <w:p w14:paraId="6003D507" w14:textId="77777777" w:rsidR="00982780" w:rsidRPr="00982780" w:rsidRDefault="00982780" w:rsidP="004F41F7">
      <w:pPr>
        <w:numPr>
          <w:ilvl w:val="0"/>
          <w:numId w:val="5"/>
        </w:numPr>
        <w:contextualSpacing/>
        <w:rPr>
          <w:rFonts w:ascii="Verdana" w:eastAsia="Arial Unicode MS" w:hAnsi="Verdana" w:cs="Arial Unicode MS"/>
          <w:color w:val="000000"/>
          <w:u w:color="000000"/>
          <w:lang w:eastAsia="nl-NL"/>
        </w:rPr>
      </w:pPr>
      <w:r w:rsidRPr="00982780">
        <w:rPr>
          <w:rFonts w:ascii="Verdana" w:eastAsia="Times New Roman" w:hAnsi="Verdana" w:cs="Arial"/>
          <w:color w:val="000000"/>
          <w:u w:color="000000"/>
          <w:lang w:eastAsia="nl-NL"/>
        </w:rPr>
        <w:t xml:space="preserve">Er wordt veel aandacht besteed aan zelfredzaamheid en weerbaar gedrag. </w:t>
      </w:r>
    </w:p>
    <w:p w14:paraId="6003D508" w14:textId="77777777" w:rsidR="00982780" w:rsidRPr="00982780" w:rsidRDefault="00982780" w:rsidP="004F41F7">
      <w:pPr>
        <w:numPr>
          <w:ilvl w:val="0"/>
          <w:numId w:val="5"/>
        </w:numPr>
        <w:contextualSpacing/>
        <w:rPr>
          <w:rFonts w:ascii="Verdana" w:eastAsia="Arial Unicode MS" w:hAnsi="Verdana" w:cs="Arial Unicode MS"/>
          <w:color w:val="000000"/>
          <w:u w:color="000000"/>
          <w:lang w:eastAsia="nl-NL"/>
        </w:rPr>
      </w:pPr>
      <w:r w:rsidRPr="00982780">
        <w:rPr>
          <w:rFonts w:ascii="Verdana" w:eastAsia="Times New Roman" w:hAnsi="Verdana" w:cs="Arial"/>
          <w:color w:val="000000"/>
          <w:u w:color="000000"/>
          <w:lang w:eastAsia="nl-NL"/>
        </w:rPr>
        <w:t xml:space="preserve">Op school zorgen we goed voor onze eigen materialen, die van een ander en van de school en zorgen we er samen voor dat de school er netjes en verzorgd uitziet. </w:t>
      </w:r>
    </w:p>
    <w:p w14:paraId="6003D509" w14:textId="77777777" w:rsidR="00982780" w:rsidRPr="00982780" w:rsidRDefault="00982780" w:rsidP="004F41F7">
      <w:pPr>
        <w:numPr>
          <w:ilvl w:val="0"/>
          <w:numId w:val="5"/>
        </w:numPr>
        <w:contextualSpacing/>
        <w:rPr>
          <w:rFonts w:ascii="Verdana" w:eastAsia="Arial Unicode MS" w:hAnsi="Verdana" w:cs="Arial Unicode MS"/>
          <w:color w:val="000000"/>
          <w:u w:color="000000"/>
          <w:lang w:eastAsia="nl-NL"/>
        </w:rPr>
      </w:pPr>
      <w:r w:rsidRPr="00982780">
        <w:rPr>
          <w:rFonts w:ascii="Verdana" w:eastAsia="Times New Roman" w:hAnsi="Verdana" w:cs="Arial"/>
          <w:color w:val="000000"/>
          <w:u w:color="000000"/>
          <w:lang w:eastAsia="nl-NL"/>
        </w:rPr>
        <w:t xml:space="preserve">Van iedereen binnen de school wordt verwacht dat zij zich aan de vastgestelde gedragsregels houden. </w:t>
      </w:r>
    </w:p>
    <w:p w14:paraId="6003D50A" w14:textId="77777777" w:rsidR="00982780" w:rsidRPr="00982780" w:rsidRDefault="00982780" w:rsidP="004F41F7">
      <w:pPr>
        <w:numPr>
          <w:ilvl w:val="0"/>
          <w:numId w:val="5"/>
        </w:numPr>
        <w:contextualSpacing/>
        <w:rPr>
          <w:rFonts w:ascii="Verdana" w:eastAsia="Arial Unicode MS" w:hAnsi="Verdana" w:cs="Arial Unicode MS"/>
          <w:color w:val="000000"/>
          <w:u w:color="000000"/>
          <w:lang w:eastAsia="nl-NL"/>
        </w:rPr>
      </w:pPr>
      <w:r w:rsidRPr="00982780">
        <w:rPr>
          <w:rFonts w:ascii="Verdana" w:eastAsia="Times New Roman" w:hAnsi="Verdana" w:cs="Arial"/>
          <w:color w:val="000000"/>
          <w:u w:color="000000"/>
          <w:lang w:eastAsia="nl-NL"/>
        </w:rPr>
        <w:lastRenderedPageBreak/>
        <w:t xml:space="preserve">De gedragsregels komen regelmatig terug binnen teamvergaderingen en klassengesprekken. </w:t>
      </w:r>
    </w:p>
    <w:p w14:paraId="6003D50B" w14:textId="77777777" w:rsidR="000152C6" w:rsidRDefault="000152C6" w:rsidP="00982780">
      <w:pPr>
        <w:rPr>
          <w:rFonts w:ascii="Verdana" w:hAnsi="Verdana"/>
        </w:rPr>
      </w:pPr>
    </w:p>
    <w:p w14:paraId="6003D50C" w14:textId="77777777" w:rsidR="00C72976" w:rsidRDefault="000152C6" w:rsidP="003D70E1">
      <w:pPr>
        <w:rPr>
          <w:rFonts w:ascii="Verdana" w:hAnsi="Verdana"/>
        </w:rPr>
      </w:pPr>
      <w:r w:rsidRPr="000152C6">
        <w:rPr>
          <w:rFonts w:ascii="Verdana" w:hAnsi="Verdana"/>
        </w:rPr>
        <w:t>Onze visie, kernwaarden en regels worden vermeld in de schoolgids. Voor alle betrokkenen</w:t>
      </w:r>
      <w:r w:rsidR="002E0F5E">
        <w:rPr>
          <w:rFonts w:ascii="Verdana" w:hAnsi="Verdana"/>
        </w:rPr>
        <w:t xml:space="preserve"> (directie, leerkrachten, leerlingen en ouders)</w:t>
      </w:r>
      <w:r w:rsidRPr="000152C6">
        <w:rPr>
          <w:rFonts w:ascii="Verdana" w:hAnsi="Verdana"/>
        </w:rPr>
        <w:t xml:space="preserve"> geldt dat er van hen verwacht wordt kennis te hebben genomen van de inhoud van de schoolg</w:t>
      </w:r>
      <w:r>
        <w:rPr>
          <w:rFonts w:ascii="Verdana" w:hAnsi="Verdana"/>
        </w:rPr>
        <w:t xml:space="preserve">ids. </w:t>
      </w:r>
    </w:p>
    <w:p w14:paraId="6003D50D" w14:textId="77777777" w:rsidR="003D70E1" w:rsidRDefault="003D70E1" w:rsidP="003D70E1">
      <w:pPr>
        <w:rPr>
          <w:rFonts w:ascii="Verdana" w:hAnsi="Verdana"/>
        </w:rPr>
      </w:pPr>
      <w:r>
        <w:rPr>
          <w:rFonts w:ascii="Verdana" w:hAnsi="Verdana"/>
        </w:rPr>
        <w:t xml:space="preserve">Bij het ontwikkelen van onze visie op het terrein van sociale veiligheid hebben we rekening gehouden met </w:t>
      </w:r>
      <w:r w:rsidR="00DB55F4">
        <w:rPr>
          <w:rFonts w:ascii="Verdana" w:hAnsi="Verdana"/>
        </w:rPr>
        <w:t>de arbeidsomstandighedenwet, die sinds 1 januari 2007 van kracht is. We willen minimaal voldoen aan de wettelijke verplichtingen.</w:t>
      </w:r>
    </w:p>
    <w:p w14:paraId="6003D50E" w14:textId="77777777" w:rsidR="00CB7138" w:rsidRDefault="00CB7138" w:rsidP="003D70E1">
      <w:pPr>
        <w:rPr>
          <w:rFonts w:ascii="Verdana" w:hAnsi="Verdana"/>
        </w:rPr>
      </w:pPr>
      <w:r>
        <w:rPr>
          <w:rFonts w:ascii="Verdana" w:hAnsi="Verdana"/>
        </w:rPr>
        <w:t>Ons veiligheidsbeleid betreft geen losstaande aanpak, maar is een integraal onderdeel van ons totale schoolbeleid.</w:t>
      </w:r>
    </w:p>
    <w:p w14:paraId="6003D50F" w14:textId="77777777" w:rsidR="00CB7138" w:rsidRDefault="00CB7138" w:rsidP="003D70E1">
      <w:pPr>
        <w:rPr>
          <w:rFonts w:ascii="Verdana" w:hAnsi="Verdana"/>
        </w:rPr>
      </w:pPr>
      <w:r>
        <w:rPr>
          <w:rFonts w:ascii="Verdana" w:hAnsi="Verdana"/>
        </w:rPr>
        <w:t>Ons bestuur, de schoolleiding en het personeel zijn samen verantwoordelijk voor de uitvoering van ons beleid met betrekking tot sociale veiligheid.</w:t>
      </w:r>
    </w:p>
    <w:p w14:paraId="6003D510" w14:textId="77777777" w:rsidR="00CB7138" w:rsidRDefault="00CB7138" w:rsidP="003D70E1">
      <w:pPr>
        <w:rPr>
          <w:rFonts w:ascii="Verdana" w:hAnsi="Verdana"/>
        </w:rPr>
      </w:pPr>
      <w:r>
        <w:rPr>
          <w:rFonts w:ascii="Verdana" w:hAnsi="Verdana"/>
        </w:rPr>
        <w:t xml:space="preserve">Het bestuur zorgt voor het opzetten </w:t>
      </w:r>
      <w:r w:rsidR="00251370">
        <w:rPr>
          <w:rFonts w:ascii="Verdana" w:hAnsi="Verdana"/>
        </w:rPr>
        <w:t>van algemeen beleid voor de hele organisatie. De schoolleiding en het personeel zorgen voor de uitvoering van het beleid. Het plan van aanpak wordt in overleg met de MR vastgesteld.</w:t>
      </w:r>
      <w:r w:rsidR="00AB5434">
        <w:rPr>
          <w:rFonts w:ascii="Verdana" w:hAnsi="Verdana"/>
        </w:rPr>
        <w:t xml:space="preserve"> </w:t>
      </w:r>
    </w:p>
    <w:p w14:paraId="6003D511" w14:textId="77777777" w:rsidR="00982780" w:rsidRPr="00982780" w:rsidRDefault="00982780" w:rsidP="003D70E1">
      <w:pPr>
        <w:rPr>
          <w:rFonts w:ascii="Verdana" w:hAnsi="Verdana"/>
        </w:rPr>
      </w:pPr>
      <w:r w:rsidRPr="00982780">
        <w:rPr>
          <w:rFonts w:ascii="Verdana" w:hAnsi="Verdana"/>
        </w:rPr>
        <w:t>Veel afspraken zijn vastgelegd in zogenaamde protocollen, die op school aanwezig zijn. Waar dit van toepassing is, wordt hiernaar verwezen. Ook op bestuursniveau (Stichting Talent Westerveld) liggen veel afspraken vast omtrent sociale- en fysieke veiligheid, geldend voor alle onder haar bestuur ressorterende scholen. In de bijlagen wordt verwezen naar deze beleidsstukken</w:t>
      </w:r>
      <w:r>
        <w:rPr>
          <w:rFonts w:ascii="Verdana" w:hAnsi="Verdana"/>
        </w:rPr>
        <w:t>.</w:t>
      </w:r>
    </w:p>
    <w:p w14:paraId="6003D512" w14:textId="77777777" w:rsidR="00AB5434" w:rsidRDefault="00AB5434" w:rsidP="003D70E1">
      <w:pPr>
        <w:rPr>
          <w:rFonts w:ascii="Verdana" w:hAnsi="Verdana"/>
        </w:rPr>
      </w:pPr>
      <w:r>
        <w:rPr>
          <w:rFonts w:ascii="Verdana" w:hAnsi="Verdana"/>
        </w:rPr>
        <w:t>Ons veiligheidsplan heeft betrekking op drie vormen van preventie;</w:t>
      </w:r>
    </w:p>
    <w:p w14:paraId="6003D513" w14:textId="77777777" w:rsidR="00AB5434" w:rsidRDefault="00AB5434" w:rsidP="004F41F7">
      <w:pPr>
        <w:pStyle w:val="Lijstalinea"/>
        <w:numPr>
          <w:ilvl w:val="0"/>
          <w:numId w:val="1"/>
        </w:numPr>
        <w:rPr>
          <w:rFonts w:ascii="Verdana" w:hAnsi="Verdana"/>
        </w:rPr>
      </w:pPr>
      <w:r>
        <w:rPr>
          <w:rFonts w:ascii="Verdana" w:hAnsi="Verdana"/>
        </w:rPr>
        <w:t>Primaire preventie</w:t>
      </w:r>
    </w:p>
    <w:p w14:paraId="6003D514" w14:textId="77777777" w:rsidR="00AB5434" w:rsidRDefault="00AB5434" w:rsidP="004F41F7">
      <w:pPr>
        <w:pStyle w:val="Lijstalinea"/>
        <w:numPr>
          <w:ilvl w:val="0"/>
          <w:numId w:val="1"/>
        </w:numPr>
        <w:rPr>
          <w:rFonts w:ascii="Verdana" w:hAnsi="Verdana"/>
        </w:rPr>
      </w:pPr>
      <w:r>
        <w:rPr>
          <w:rFonts w:ascii="Verdana" w:hAnsi="Verdana"/>
        </w:rPr>
        <w:t>Secundaire preventie</w:t>
      </w:r>
    </w:p>
    <w:p w14:paraId="6003D515" w14:textId="77777777" w:rsidR="00AB5434" w:rsidRDefault="00AB5434" w:rsidP="004F41F7">
      <w:pPr>
        <w:pStyle w:val="Lijstalinea"/>
        <w:numPr>
          <w:ilvl w:val="0"/>
          <w:numId w:val="1"/>
        </w:numPr>
        <w:rPr>
          <w:rFonts w:ascii="Verdana" w:hAnsi="Verdana"/>
        </w:rPr>
      </w:pPr>
      <w:r>
        <w:rPr>
          <w:rFonts w:ascii="Verdana" w:hAnsi="Verdana"/>
        </w:rPr>
        <w:t>Tertiaire preventie</w:t>
      </w:r>
    </w:p>
    <w:p w14:paraId="6003D516" w14:textId="77777777" w:rsidR="00AB5434" w:rsidRDefault="00AB5434" w:rsidP="001243C9">
      <w:pPr>
        <w:pStyle w:val="Lijstalinea"/>
        <w:rPr>
          <w:rFonts w:ascii="Verdana" w:hAnsi="Verdana"/>
        </w:rPr>
      </w:pPr>
    </w:p>
    <w:p w14:paraId="6003D517" w14:textId="77777777" w:rsidR="00AB5434" w:rsidRPr="00AB5434" w:rsidRDefault="00AB5434" w:rsidP="00AB5434">
      <w:pPr>
        <w:rPr>
          <w:rFonts w:ascii="Verdana" w:hAnsi="Verdana"/>
          <w:b/>
          <w:u w:val="single"/>
        </w:rPr>
      </w:pPr>
      <w:r w:rsidRPr="00AB5434">
        <w:rPr>
          <w:rFonts w:ascii="Verdana" w:hAnsi="Verdana"/>
          <w:b/>
          <w:u w:val="single"/>
        </w:rPr>
        <w:t>Primaire preventie</w:t>
      </w:r>
    </w:p>
    <w:p w14:paraId="6003D518" w14:textId="77777777" w:rsidR="00AB5434" w:rsidRDefault="00AB5434" w:rsidP="00AB5434">
      <w:pPr>
        <w:rPr>
          <w:rFonts w:ascii="Verdana" w:hAnsi="Verdana"/>
        </w:rPr>
      </w:pPr>
      <w:r>
        <w:rPr>
          <w:rFonts w:ascii="Verdana" w:hAnsi="Verdana"/>
        </w:rPr>
        <w:t>Primaire preventie houdt in dat we een zodanig schoolklimaat hebben, dat ons personeel en onze leerlingen werken en leren in een veilige omgeving. Op deze manier willen we zoveel mogelijk uitval voorkomen.</w:t>
      </w:r>
    </w:p>
    <w:p w14:paraId="6003D519" w14:textId="77777777" w:rsidR="0062647F" w:rsidRPr="0062647F" w:rsidRDefault="0062647F" w:rsidP="0062647F">
      <w:pPr>
        <w:rPr>
          <w:rFonts w:ascii="Verdana" w:hAnsi="Verdana"/>
        </w:rPr>
      </w:pPr>
      <w:r w:rsidRPr="0062647F">
        <w:rPr>
          <w:rFonts w:ascii="Verdana" w:hAnsi="Verdana"/>
        </w:rPr>
        <w:t>De Arbomee</w:t>
      </w:r>
      <w:r>
        <w:rPr>
          <w:rFonts w:ascii="Verdana" w:hAnsi="Verdana"/>
        </w:rPr>
        <w:t>ster is het in</w:t>
      </w:r>
      <w:r w:rsidR="00B00130">
        <w:rPr>
          <w:rFonts w:ascii="Verdana" w:hAnsi="Verdana"/>
        </w:rPr>
        <w:t>strument waarmee obs De Kievitshoek</w:t>
      </w:r>
      <w:r w:rsidRPr="0062647F">
        <w:rPr>
          <w:rFonts w:ascii="Verdana" w:hAnsi="Verdana"/>
        </w:rPr>
        <w:t xml:space="preserve"> de (verplichte) Risico Inventari</w:t>
      </w:r>
      <w:r>
        <w:rPr>
          <w:rFonts w:ascii="Verdana" w:hAnsi="Verdana"/>
        </w:rPr>
        <w:t>satie- &amp; Evaluatie (RI&amp;E)  uitvoert</w:t>
      </w:r>
      <w:r w:rsidRPr="0062647F">
        <w:rPr>
          <w:rFonts w:ascii="Verdana" w:hAnsi="Verdana"/>
        </w:rPr>
        <w:t xml:space="preserve">. </w:t>
      </w:r>
      <w:r w:rsidR="00872821">
        <w:rPr>
          <w:rFonts w:ascii="Verdana" w:hAnsi="Verdana"/>
        </w:rPr>
        <w:t>Dit gebeurt eens in de vier jaar.</w:t>
      </w:r>
    </w:p>
    <w:p w14:paraId="6003D51A" w14:textId="77777777" w:rsidR="0062647F" w:rsidRPr="0062647F" w:rsidRDefault="0062647F" w:rsidP="0062647F">
      <w:pPr>
        <w:rPr>
          <w:rFonts w:ascii="Verdana" w:hAnsi="Verdana"/>
        </w:rPr>
      </w:pPr>
      <w:r w:rsidRPr="0062647F">
        <w:rPr>
          <w:rFonts w:ascii="Verdana" w:hAnsi="Verdana"/>
        </w:rPr>
        <w:t>Naast thema’s omtrent fysieke veiligheid (BHV, personeelsbeleid, meubilair, speeltoestellen, et</w:t>
      </w:r>
      <w:r>
        <w:rPr>
          <w:rFonts w:ascii="Verdana" w:hAnsi="Verdana"/>
        </w:rPr>
        <w:t xml:space="preserve">c.) komen </w:t>
      </w:r>
      <w:r w:rsidRPr="0062647F">
        <w:rPr>
          <w:rFonts w:ascii="Verdana" w:hAnsi="Verdana"/>
        </w:rPr>
        <w:t xml:space="preserve"> thema’s aan bod die te maken hebben met de zogenoemde psychosociale arbeidsbelasting: agressie, geweld, </w:t>
      </w:r>
      <w:r>
        <w:rPr>
          <w:rFonts w:ascii="Verdana" w:hAnsi="Verdana"/>
        </w:rPr>
        <w:t>pesten en seksuele intimidatie.</w:t>
      </w:r>
    </w:p>
    <w:p w14:paraId="6003D51B" w14:textId="77777777" w:rsidR="0062647F" w:rsidRDefault="0062647F" w:rsidP="0062647F">
      <w:pPr>
        <w:rPr>
          <w:rFonts w:ascii="Verdana" w:hAnsi="Verdana"/>
        </w:rPr>
      </w:pPr>
      <w:r w:rsidRPr="0062647F">
        <w:rPr>
          <w:rFonts w:ascii="Verdana" w:hAnsi="Verdana"/>
        </w:rPr>
        <w:lastRenderedPageBreak/>
        <w:t>Dit is vastgelegd in het veiligheidsbeleid van de stichting</w:t>
      </w:r>
      <w:r w:rsidR="002D284F">
        <w:rPr>
          <w:rFonts w:ascii="Verdana" w:hAnsi="Verdana"/>
        </w:rPr>
        <w:t>.</w:t>
      </w:r>
    </w:p>
    <w:p w14:paraId="6003D51C" w14:textId="77777777" w:rsidR="00AB5434" w:rsidRDefault="00AB5434" w:rsidP="00AB5434">
      <w:pPr>
        <w:rPr>
          <w:rFonts w:ascii="Verdana" w:hAnsi="Verdana"/>
        </w:rPr>
      </w:pPr>
      <w:r>
        <w:rPr>
          <w:rFonts w:ascii="Verdana" w:hAnsi="Verdana"/>
        </w:rPr>
        <w:t xml:space="preserve">Ons beleid op primair niveau blijkt </w:t>
      </w:r>
      <w:r w:rsidR="0062647F">
        <w:rPr>
          <w:rFonts w:ascii="Verdana" w:hAnsi="Verdana"/>
        </w:rPr>
        <w:t xml:space="preserve">verder </w:t>
      </w:r>
      <w:r>
        <w:rPr>
          <w:rFonts w:ascii="Verdana" w:hAnsi="Verdana"/>
        </w:rPr>
        <w:t>uit;</w:t>
      </w:r>
    </w:p>
    <w:p w14:paraId="6003D51D" w14:textId="77777777" w:rsidR="00AB5434" w:rsidRDefault="00AB5434" w:rsidP="004F41F7">
      <w:pPr>
        <w:pStyle w:val="Lijstalinea"/>
        <w:numPr>
          <w:ilvl w:val="0"/>
          <w:numId w:val="1"/>
        </w:numPr>
        <w:rPr>
          <w:rFonts w:ascii="Verdana" w:hAnsi="Verdana"/>
        </w:rPr>
      </w:pPr>
      <w:r>
        <w:rPr>
          <w:rFonts w:ascii="Verdana" w:hAnsi="Verdana"/>
        </w:rPr>
        <w:t>Onze aandacht voor onderwijs op maat</w:t>
      </w:r>
    </w:p>
    <w:p w14:paraId="6003D51E" w14:textId="77777777" w:rsidR="00AB5434" w:rsidRDefault="00AB5434" w:rsidP="004F41F7">
      <w:pPr>
        <w:pStyle w:val="Lijstalinea"/>
        <w:numPr>
          <w:ilvl w:val="0"/>
          <w:numId w:val="1"/>
        </w:numPr>
        <w:rPr>
          <w:rFonts w:ascii="Verdana" w:hAnsi="Verdana"/>
        </w:rPr>
      </w:pPr>
      <w:r>
        <w:rPr>
          <w:rFonts w:ascii="Verdana" w:hAnsi="Verdana"/>
        </w:rPr>
        <w:t>De Kanjertraining; een programma voor sociale en communicatieve vaardigheden</w:t>
      </w:r>
    </w:p>
    <w:p w14:paraId="6003D51F" w14:textId="77777777" w:rsidR="00AB5434" w:rsidRDefault="00AB5434" w:rsidP="004F41F7">
      <w:pPr>
        <w:pStyle w:val="Lijstalinea"/>
        <w:numPr>
          <w:ilvl w:val="0"/>
          <w:numId w:val="1"/>
        </w:numPr>
        <w:rPr>
          <w:rFonts w:ascii="Verdana" w:hAnsi="Verdana"/>
        </w:rPr>
      </w:pPr>
      <w:r>
        <w:rPr>
          <w:rFonts w:ascii="Verdana" w:hAnsi="Verdana"/>
        </w:rPr>
        <w:t>De gedragsregels die wij in samenwerking met het personeel, de leerlingen en de ouders hebben opgesteld</w:t>
      </w:r>
    </w:p>
    <w:p w14:paraId="6003D520" w14:textId="77777777" w:rsidR="00AB5434" w:rsidRDefault="00AB5434" w:rsidP="004F41F7">
      <w:pPr>
        <w:pStyle w:val="Lijstalinea"/>
        <w:numPr>
          <w:ilvl w:val="0"/>
          <w:numId w:val="1"/>
        </w:numPr>
        <w:rPr>
          <w:rFonts w:ascii="Verdana" w:hAnsi="Verdana"/>
        </w:rPr>
      </w:pPr>
      <w:r>
        <w:rPr>
          <w:rFonts w:ascii="Verdana" w:hAnsi="Verdana"/>
        </w:rPr>
        <w:t>Onze aandacht voor normen- en waardenontwikkeling. We zijn ons daarbij terdege bewust van de voorbeeldfunctie die het personeel tegenover ouders en leerlingen heeft</w:t>
      </w:r>
    </w:p>
    <w:p w14:paraId="6003D521" w14:textId="77777777" w:rsidR="00AB5434" w:rsidRDefault="00AB5434" w:rsidP="004F41F7">
      <w:pPr>
        <w:pStyle w:val="Lijstalinea"/>
        <w:numPr>
          <w:ilvl w:val="0"/>
          <w:numId w:val="1"/>
        </w:numPr>
        <w:rPr>
          <w:rFonts w:ascii="Verdana" w:hAnsi="Verdana"/>
        </w:rPr>
      </w:pPr>
      <w:r>
        <w:rPr>
          <w:rFonts w:ascii="Verdana" w:hAnsi="Verdana"/>
        </w:rPr>
        <w:t>We streven naar een organisatie waarin ieder personeelslid en iedere leerling zich gekend voelt</w:t>
      </w:r>
    </w:p>
    <w:p w14:paraId="6003D522" w14:textId="77777777" w:rsidR="00AB5434" w:rsidRDefault="00AB5434" w:rsidP="004F41F7">
      <w:pPr>
        <w:pStyle w:val="Lijstalinea"/>
        <w:numPr>
          <w:ilvl w:val="0"/>
          <w:numId w:val="1"/>
        </w:numPr>
        <w:rPr>
          <w:rFonts w:ascii="Verdana" w:hAnsi="Verdana"/>
        </w:rPr>
      </w:pPr>
      <w:r>
        <w:rPr>
          <w:rFonts w:ascii="Verdana" w:hAnsi="Verdana"/>
        </w:rPr>
        <w:t>Onze actieve aanpak van het pesten m.b.v. de kanjertraining en het pestprotocol</w:t>
      </w:r>
    </w:p>
    <w:p w14:paraId="6003D523" w14:textId="77777777" w:rsidR="00AB5434" w:rsidRDefault="00AB5434" w:rsidP="00AB5434">
      <w:pPr>
        <w:pStyle w:val="Lijstalinea"/>
        <w:rPr>
          <w:rFonts w:ascii="Verdana" w:hAnsi="Verdana"/>
        </w:rPr>
      </w:pPr>
    </w:p>
    <w:p w14:paraId="6003D524" w14:textId="77777777" w:rsidR="00AB5434" w:rsidRDefault="00AB5434" w:rsidP="00AB5434">
      <w:pPr>
        <w:pStyle w:val="Lijstalinea"/>
        <w:rPr>
          <w:rFonts w:ascii="Verdana" w:hAnsi="Verdana"/>
        </w:rPr>
      </w:pPr>
    </w:p>
    <w:p w14:paraId="6003D525" w14:textId="77777777" w:rsidR="00AB5434" w:rsidRDefault="00AB5434" w:rsidP="00AB5434">
      <w:pPr>
        <w:pStyle w:val="Lijstalinea"/>
        <w:rPr>
          <w:rFonts w:ascii="Verdana" w:hAnsi="Verdana"/>
          <w:b/>
          <w:u w:val="single"/>
        </w:rPr>
      </w:pPr>
      <w:r w:rsidRPr="00AB5434">
        <w:rPr>
          <w:rFonts w:ascii="Verdana" w:hAnsi="Verdana"/>
          <w:b/>
          <w:u w:val="single"/>
        </w:rPr>
        <w:t>Secundaire preventie</w:t>
      </w:r>
    </w:p>
    <w:p w14:paraId="6003D526" w14:textId="77777777" w:rsidR="0062647F" w:rsidRDefault="0062647F" w:rsidP="00AB5434">
      <w:pPr>
        <w:pStyle w:val="Lijstalinea"/>
        <w:rPr>
          <w:rFonts w:ascii="Verdana" w:hAnsi="Verdana"/>
          <w:b/>
          <w:u w:val="single"/>
        </w:rPr>
      </w:pPr>
    </w:p>
    <w:p w14:paraId="6003D527" w14:textId="77777777" w:rsidR="000152C6" w:rsidRPr="0062647F" w:rsidRDefault="000152C6" w:rsidP="0062647F">
      <w:pPr>
        <w:pStyle w:val="Lijstalinea"/>
        <w:rPr>
          <w:rFonts w:ascii="Verdana" w:hAnsi="Verdana"/>
        </w:rPr>
      </w:pPr>
      <w:r>
        <w:rPr>
          <w:rFonts w:ascii="Verdana" w:hAnsi="Verdana"/>
        </w:rPr>
        <w:t xml:space="preserve">In een 2 jaarlijkse cyclus wordt de </w:t>
      </w:r>
      <w:r w:rsidRPr="000152C6">
        <w:rPr>
          <w:rFonts w:ascii="Verdana" w:hAnsi="Verdana"/>
        </w:rPr>
        <w:t>tevredenheidspeiling bij leerlingen, ouders en leerkrachten</w:t>
      </w:r>
      <w:r>
        <w:rPr>
          <w:rFonts w:ascii="Verdana" w:hAnsi="Verdana"/>
        </w:rPr>
        <w:t xml:space="preserve"> afgenomen </w:t>
      </w:r>
      <w:r w:rsidRPr="000152C6">
        <w:rPr>
          <w:rFonts w:ascii="Verdana" w:hAnsi="Verdana"/>
        </w:rPr>
        <w:t>: onderdeel schoolregels, rust en</w:t>
      </w:r>
      <w:r w:rsidR="0062647F">
        <w:rPr>
          <w:rFonts w:ascii="Verdana" w:hAnsi="Verdana"/>
        </w:rPr>
        <w:t xml:space="preserve"> orde geeft ons een actueel beeld van de beleving van sociale veiligheid bij ons op school.</w:t>
      </w:r>
    </w:p>
    <w:p w14:paraId="6003D528" w14:textId="77777777" w:rsidR="000152C6" w:rsidRPr="000152C6" w:rsidRDefault="000152C6" w:rsidP="000152C6">
      <w:pPr>
        <w:pStyle w:val="Lijstalinea"/>
        <w:rPr>
          <w:rFonts w:ascii="Verdana" w:hAnsi="Verdana"/>
        </w:rPr>
      </w:pPr>
    </w:p>
    <w:p w14:paraId="6003D529" w14:textId="77777777" w:rsidR="00AB5434" w:rsidRDefault="001243C9" w:rsidP="00AB5434">
      <w:pPr>
        <w:pStyle w:val="Lijstalinea"/>
        <w:rPr>
          <w:rFonts w:ascii="Verdana" w:hAnsi="Verdana"/>
        </w:rPr>
      </w:pPr>
      <w:r>
        <w:rPr>
          <w:rFonts w:ascii="Verdana" w:hAnsi="Verdana"/>
        </w:rPr>
        <w:t>Ons beleid op secundair niveau blijkt uit;</w:t>
      </w:r>
    </w:p>
    <w:p w14:paraId="6003D52A" w14:textId="77777777" w:rsidR="001243C9" w:rsidRDefault="001243C9" w:rsidP="004F41F7">
      <w:pPr>
        <w:pStyle w:val="Lijstalinea"/>
        <w:numPr>
          <w:ilvl w:val="0"/>
          <w:numId w:val="1"/>
        </w:numPr>
        <w:rPr>
          <w:rFonts w:ascii="Verdana" w:hAnsi="Verdana"/>
        </w:rPr>
      </w:pPr>
      <w:r>
        <w:rPr>
          <w:rFonts w:ascii="Verdana" w:hAnsi="Verdana"/>
        </w:rPr>
        <w:t xml:space="preserve">Zo vroeg mogelijk problemen signaleren en aanpakken </w:t>
      </w:r>
      <w:r w:rsidRPr="00192F70">
        <w:rPr>
          <w:rFonts w:ascii="Verdana" w:hAnsi="Verdana"/>
        </w:rPr>
        <w:t>(</w:t>
      </w:r>
      <w:r w:rsidR="00B16789" w:rsidRPr="00192F70">
        <w:rPr>
          <w:rFonts w:ascii="Verdana" w:hAnsi="Verdana"/>
        </w:rPr>
        <w:t xml:space="preserve">“Zien” </w:t>
      </w:r>
      <w:r w:rsidR="00192F70">
        <w:rPr>
          <w:rFonts w:ascii="Verdana" w:hAnsi="Verdana"/>
        </w:rPr>
        <w:t>: twee keer  per jaar worden de observatielijsten ingevuld</w:t>
      </w:r>
      <w:r>
        <w:rPr>
          <w:rFonts w:ascii="Verdana" w:hAnsi="Verdana"/>
        </w:rPr>
        <w:t>)</w:t>
      </w:r>
    </w:p>
    <w:p w14:paraId="6003D52B" w14:textId="77777777" w:rsidR="001243C9" w:rsidRDefault="001243C9" w:rsidP="004F41F7">
      <w:pPr>
        <w:pStyle w:val="Lijstalinea"/>
        <w:numPr>
          <w:ilvl w:val="0"/>
          <w:numId w:val="1"/>
        </w:numPr>
        <w:rPr>
          <w:rFonts w:ascii="Verdana" w:hAnsi="Verdana"/>
        </w:rPr>
      </w:pPr>
      <w:r>
        <w:rPr>
          <w:rFonts w:ascii="Verdana" w:hAnsi="Verdana"/>
        </w:rPr>
        <w:t>Hulp voor daders en slachtoffers van pesten (Kanjertraining)</w:t>
      </w:r>
    </w:p>
    <w:p w14:paraId="6003D52C" w14:textId="77777777" w:rsidR="001243C9" w:rsidRDefault="0049778F" w:rsidP="004F41F7">
      <w:pPr>
        <w:pStyle w:val="Lijstalinea"/>
        <w:numPr>
          <w:ilvl w:val="0"/>
          <w:numId w:val="1"/>
        </w:numPr>
        <w:rPr>
          <w:rFonts w:ascii="Verdana" w:hAnsi="Verdana"/>
        </w:rPr>
      </w:pPr>
      <w:r>
        <w:rPr>
          <w:rFonts w:ascii="Verdana" w:hAnsi="Verdana"/>
        </w:rPr>
        <w:t>Onze aanpak voor de vroegtijdige signalering van seksuele intimidatie</w:t>
      </w:r>
    </w:p>
    <w:p w14:paraId="6003D52D" w14:textId="77777777" w:rsidR="0062647F" w:rsidRDefault="0062647F" w:rsidP="0062647F">
      <w:pPr>
        <w:pStyle w:val="Lijstalinea"/>
        <w:rPr>
          <w:rFonts w:ascii="Verdana" w:hAnsi="Verdana"/>
        </w:rPr>
      </w:pPr>
    </w:p>
    <w:p w14:paraId="6003D52E" w14:textId="77777777" w:rsidR="0049778F" w:rsidRDefault="0049778F" w:rsidP="00587A40">
      <w:pPr>
        <w:ind w:firstLine="708"/>
        <w:rPr>
          <w:rFonts w:ascii="Verdana" w:hAnsi="Verdana"/>
          <w:b/>
          <w:u w:val="single"/>
        </w:rPr>
      </w:pPr>
      <w:r w:rsidRPr="0049778F">
        <w:rPr>
          <w:rFonts w:ascii="Verdana" w:hAnsi="Verdana"/>
          <w:b/>
          <w:u w:val="single"/>
        </w:rPr>
        <w:t>Tertiaire preventie</w:t>
      </w:r>
    </w:p>
    <w:p w14:paraId="6003D52F" w14:textId="77777777" w:rsidR="0049778F" w:rsidRDefault="0049778F" w:rsidP="0049778F">
      <w:pPr>
        <w:pStyle w:val="Lijstalinea"/>
        <w:rPr>
          <w:rFonts w:ascii="Verdana" w:hAnsi="Verdana"/>
        </w:rPr>
      </w:pPr>
      <w:r>
        <w:rPr>
          <w:rFonts w:ascii="Verdana" w:hAnsi="Verdana"/>
        </w:rPr>
        <w:t>We</w:t>
      </w:r>
      <w:r w:rsidR="00480876">
        <w:rPr>
          <w:rFonts w:ascii="Verdana" w:hAnsi="Verdana"/>
        </w:rPr>
        <w:t xml:space="preserve"> hebben een aanpak ontwikkeld</w:t>
      </w:r>
      <w:r>
        <w:rPr>
          <w:rFonts w:ascii="Verdana" w:hAnsi="Verdana"/>
        </w:rPr>
        <w:t xml:space="preserve"> voor de opvang van personeelsleden, leerlingen en ouders, die geconfronteerd zijn met agressie, geweld, seksuele intimidatie of pesten. De directie zal klachten dienaangaande serieus behandelen. De directie en het personeel zullen agressie, geweld, pesten en seksuele intimidatie niet tolereren. Passende gedragsregels en een passend sanctiebeleid geven hieraan vorm.</w:t>
      </w:r>
    </w:p>
    <w:p w14:paraId="6003D530" w14:textId="77777777" w:rsidR="00610850" w:rsidRDefault="00610850" w:rsidP="0049778F">
      <w:pPr>
        <w:pStyle w:val="Lijstalinea"/>
        <w:rPr>
          <w:rFonts w:ascii="Verdana" w:hAnsi="Verdana"/>
        </w:rPr>
      </w:pPr>
      <w:r>
        <w:rPr>
          <w:rFonts w:ascii="Verdana" w:hAnsi="Verdana"/>
        </w:rPr>
        <w:t>We willen zo adequaat mogelijke aanpak bij gebleken problemen realiseren. Wij hanteren hierbij de volgende succesfactoren:</w:t>
      </w:r>
    </w:p>
    <w:p w14:paraId="6003D531" w14:textId="77777777" w:rsidR="00610850" w:rsidRDefault="00610850" w:rsidP="004F41F7">
      <w:pPr>
        <w:pStyle w:val="Lijstalinea"/>
        <w:numPr>
          <w:ilvl w:val="0"/>
          <w:numId w:val="3"/>
        </w:numPr>
        <w:rPr>
          <w:rFonts w:ascii="Verdana" w:hAnsi="Verdana"/>
        </w:rPr>
      </w:pPr>
      <w:r>
        <w:rPr>
          <w:rFonts w:ascii="Verdana" w:hAnsi="Verdana"/>
        </w:rPr>
        <w:t>Snelheid van handelen</w:t>
      </w:r>
    </w:p>
    <w:p w14:paraId="6003D532" w14:textId="77777777" w:rsidR="00610850" w:rsidRDefault="00610850" w:rsidP="004F41F7">
      <w:pPr>
        <w:pStyle w:val="Lijstalinea"/>
        <w:numPr>
          <w:ilvl w:val="0"/>
          <w:numId w:val="3"/>
        </w:numPr>
        <w:rPr>
          <w:rFonts w:ascii="Verdana" w:hAnsi="Verdana"/>
        </w:rPr>
      </w:pPr>
      <w:r>
        <w:rPr>
          <w:rFonts w:ascii="Verdana" w:hAnsi="Verdana"/>
        </w:rPr>
        <w:t>Een zorgvuldige analyse van de eventuele achterliggende problematiek</w:t>
      </w:r>
    </w:p>
    <w:p w14:paraId="6003D533" w14:textId="77777777" w:rsidR="00610850" w:rsidRDefault="00610850" w:rsidP="004F41F7">
      <w:pPr>
        <w:pStyle w:val="Lijstalinea"/>
        <w:numPr>
          <w:ilvl w:val="0"/>
          <w:numId w:val="3"/>
        </w:numPr>
        <w:rPr>
          <w:rFonts w:ascii="Verdana" w:hAnsi="Verdana"/>
        </w:rPr>
      </w:pPr>
      <w:r>
        <w:rPr>
          <w:rFonts w:ascii="Verdana" w:hAnsi="Verdana"/>
        </w:rPr>
        <w:t>Een goede klachtenregeling</w:t>
      </w:r>
    </w:p>
    <w:p w14:paraId="6003D534" w14:textId="77777777" w:rsidR="00610850" w:rsidRDefault="00610850" w:rsidP="004F41F7">
      <w:pPr>
        <w:pStyle w:val="Lijstalinea"/>
        <w:numPr>
          <w:ilvl w:val="0"/>
          <w:numId w:val="3"/>
        </w:numPr>
        <w:rPr>
          <w:rFonts w:ascii="Verdana" w:hAnsi="Verdana"/>
        </w:rPr>
      </w:pPr>
      <w:r>
        <w:rPr>
          <w:rFonts w:ascii="Verdana" w:hAnsi="Verdana"/>
        </w:rPr>
        <w:t>Een goede afstemming en communicatie met de hulpverlening</w:t>
      </w:r>
    </w:p>
    <w:p w14:paraId="6003D535" w14:textId="77777777" w:rsidR="00610850" w:rsidRDefault="00610850" w:rsidP="004F41F7">
      <w:pPr>
        <w:pStyle w:val="Lijstalinea"/>
        <w:numPr>
          <w:ilvl w:val="0"/>
          <w:numId w:val="3"/>
        </w:numPr>
        <w:rPr>
          <w:rFonts w:ascii="Verdana" w:hAnsi="Verdana"/>
        </w:rPr>
      </w:pPr>
      <w:r>
        <w:rPr>
          <w:rFonts w:ascii="Verdana" w:hAnsi="Verdana"/>
        </w:rPr>
        <w:lastRenderedPageBreak/>
        <w:t>Een goede doorverwijzing naar de hulpverlening</w:t>
      </w:r>
    </w:p>
    <w:p w14:paraId="6003D536" w14:textId="77777777" w:rsidR="00A60890" w:rsidRPr="00A60890" w:rsidRDefault="00A60890" w:rsidP="00A60890">
      <w:pPr>
        <w:rPr>
          <w:rFonts w:ascii="Verdana" w:hAnsi="Verdana"/>
        </w:rPr>
      </w:pPr>
      <w:r w:rsidRPr="00A60890">
        <w:rPr>
          <w:rFonts w:ascii="Verdana" w:hAnsi="Verdana"/>
        </w:rPr>
        <w:t>Goed veiligheidsbeleid betekent ook: anticiperen op risico’s. Wat vandaag met een</w:t>
      </w:r>
      <w:r>
        <w:rPr>
          <w:rFonts w:ascii="Verdana" w:hAnsi="Verdana"/>
        </w:rPr>
        <w:t xml:space="preserve"> </w:t>
      </w:r>
      <w:r w:rsidRPr="00A60890">
        <w:rPr>
          <w:rFonts w:ascii="Verdana" w:hAnsi="Verdana"/>
        </w:rPr>
        <w:t>sisser afloopt, kan morgen een dramatische wending nemen. Registratie geeft inzicht</w:t>
      </w:r>
      <w:r>
        <w:rPr>
          <w:rFonts w:ascii="Verdana" w:hAnsi="Verdana"/>
        </w:rPr>
        <w:t xml:space="preserve"> </w:t>
      </w:r>
      <w:r w:rsidRPr="00A60890">
        <w:rPr>
          <w:rFonts w:ascii="Verdana" w:hAnsi="Verdana"/>
        </w:rPr>
        <w:t>in waar en hoe ongelukken (kunnen) gebeuren en stelt de school in staat om gericht</w:t>
      </w:r>
      <w:r>
        <w:rPr>
          <w:rFonts w:ascii="Verdana" w:hAnsi="Verdana"/>
        </w:rPr>
        <w:t xml:space="preserve"> </w:t>
      </w:r>
      <w:r w:rsidRPr="00A60890">
        <w:rPr>
          <w:rFonts w:ascii="Verdana" w:hAnsi="Verdana"/>
        </w:rPr>
        <w:t>maatregelen te nemen.</w:t>
      </w:r>
    </w:p>
    <w:p w14:paraId="6003D537" w14:textId="77777777" w:rsidR="00610850" w:rsidRDefault="00D617EC" w:rsidP="00610850">
      <w:pPr>
        <w:rPr>
          <w:rFonts w:ascii="Verdana" w:hAnsi="Verdana"/>
        </w:rPr>
      </w:pPr>
      <w:r>
        <w:rPr>
          <w:rFonts w:ascii="Verdana" w:hAnsi="Verdana"/>
        </w:rPr>
        <w:t>Het veiligheids- en geweldprobleem is niet van de school alleen. Het probleem heeft soms te maken met de directe omgeving van de school en de weg van huis naar school. Wij vinden het belangrijk afspraken te maken met externe instellingen en de gemeente om zaken goed op elkaar af te stemmen en korte communicatielijnen te hanteren.</w:t>
      </w:r>
    </w:p>
    <w:p w14:paraId="6003D538" w14:textId="77777777" w:rsidR="00982780" w:rsidRDefault="00982780" w:rsidP="00610850">
      <w:pPr>
        <w:rPr>
          <w:rFonts w:ascii="Verdana" w:hAnsi="Verdana"/>
        </w:rPr>
      </w:pPr>
    </w:p>
    <w:p w14:paraId="6003D539" w14:textId="77777777" w:rsidR="00982780" w:rsidRPr="003A1110" w:rsidRDefault="00982780" w:rsidP="004F41F7">
      <w:pPr>
        <w:pStyle w:val="Lijstalinea"/>
        <w:keepNext/>
        <w:keepLines/>
        <w:numPr>
          <w:ilvl w:val="1"/>
          <w:numId w:val="7"/>
        </w:numPr>
        <w:spacing w:before="200" w:after="0"/>
        <w:outlineLvl w:val="1"/>
        <w:rPr>
          <w:rFonts w:ascii="Verdana" w:eastAsiaTheme="majorEastAsia" w:hAnsi="Verdana" w:cstheme="majorBidi"/>
          <w:b/>
          <w:bCs/>
          <w:color w:val="00B0F0"/>
          <w:sz w:val="24"/>
          <w:szCs w:val="24"/>
          <w:u w:val="single"/>
        </w:rPr>
      </w:pPr>
      <w:r w:rsidRPr="00CA0216">
        <w:rPr>
          <w:rFonts w:ascii="Verdana" w:eastAsiaTheme="majorEastAsia" w:hAnsi="Verdana" w:cstheme="majorBidi"/>
          <w:b/>
          <w:bCs/>
          <w:color w:val="7030A0"/>
          <w:sz w:val="24"/>
          <w:szCs w:val="24"/>
          <w:u w:val="single"/>
        </w:rPr>
        <w:t>Procedure</w:t>
      </w:r>
      <w:r w:rsidRPr="003A1110">
        <w:rPr>
          <w:rFonts w:ascii="Verdana" w:eastAsiaTheme="majorEastAsia" w:hAnsi="Verdana" w:cstheme="majorBidi"/>
          <w:b/>
          <w:bCs/>
          <w:color w:val="00B0F0"/>
          <w:sz w:val="24"/>
          <w:szCs w:val="24"/>
          <w:u w:val="single"/>
        </w:rPr>
        <w:t xml:space="preserve"> </w:t>
      </w:r>
    </w:p>
    <w:p w14:paraId="6003D53A" w14:textId="77777777" w:rsidR="00041AA9" w:rsidRPr="00041AA9" w:rsidRDefault="00041AA9" w:rsidP="00041AA9">
      <w:pPr>
        <w:pStyle w:val="Lijstalinea"/>
        <w:keepNext/>
        <w:keepLines/>
        <w:spacing w:before="200" w:after="0"/>
        <w:outlineLvl w:val="1"/>
        <w:rPr>
          <w:rFonts w:ascii="Verdana" w:eastAsiaTheme="majorEastAsia" w:hAnsi="Verdana" w:cstheme="majorBidi"/>
          <w:b/>
          <w:bCs/>
          <w:color w:val="4F81BD" w:themeColor="accent1"/>
        </w:rPr>
      </w:pPr>
    </w:p>
    <w:p w14:paraId="6003D53B" w14:textId="77777777" w:rsidR="00982780" w:rsidRPr="00982780" w:rsidRDefault="00982780" w:rsidP="00982780">
      <w:pPr>
        <w:contextualSpacing/>
        <w:rPr>
          <w:rFonts w:ascii="Verdana" w:hAnsi="Verdana"/>
        </w:rPr>
      </w:pPr>
      <w:r w:rsidRPr="00982780">
        <w:rPr>
          <w:rFonts w:ascii="Verdana" w:hAnsi="Verdana"/>
        </w:rPr>
        <w:t xml:space="preserve">De procedure behorend bij de vaststelling van dit beleidsstuk: </w:t>
      </w:r>
    </w:p>
    <w:p w14:paraId="6003D53C" w14:textId="77777777" w:rsidR="00982780" w:rsidRPr="00982780" w:rsidRDefault="00982780" w:rsidP="004F41F7">
      <w:pPr>
        <w:numPr>
          <w:ilvl w:val="0"/>
          <w:numId w:val="6"/>
        </w:numPr>
        <w:contextualSpacing/>
        <w:rPr>
          <w:rFonts w:ascii="Verdana" w:eastAsia="Arial Unicode MS" w:hAnsi="Verdana" w:cs="Arial Unicode MS"/>
          <w:color w:val="000000"/>
          <w:u w:color="000000"/>
          <w:lang w:eastAsia="nl-NL"/>
        </w:rPr>
      </w:pPr>
      <w:r w:rsidRPr="00982780">
        <w:rPr>
          <w:rFonts w:ascii="Verdana" w:eastAsia="Arial Unicode MS" w:hAnsi="Verdana" w:cs="Arial Unicode MS"/>
          <w:color w:val="000000"/>
          <w:u w:color="000000"/>
          <w:lang w:eastAsia="nl-NL"/>
        </w:rPr>
        <w:t xml:space="preserve">Het concept beleidsplan wordt aangeboden aan en vastgesteld in het MT </w:t>
      </w:r>
    </w:p>
    <w:p w14:paraId="6003D53D" w14:textId="77777777" w:rsidR="00982780" w:rsidRPr="00982780" w:rsidRDefault="00982780" w:rsidP="004F41F7">
      <w:pPr>
        <w:numPr>
          <w:ilvl w:val="0"/>
          <w:numId w:val="6"/>
        </w:numPr>
        <w:contextualSpacing/>
        <w:rPr>
          <w:rFonts w:ascii="Verdana" w:eastAsia="Arial Unicode MS" w:hAnsi="Verdana" w:cs="Arial Unicode MS"/>
          <w:color w:val="000000"/>
          <w:u w:color="000000"/>
          <w:lang w:eastAsia="nl-NL"/>
        </w:rPr>
      </w:pPr>
      <w:r w:rsidRPr="00982780">
        <w:rPr>
          <w:rFonts w:ascii="Verdana" w:eastAsia="Arial Unicode MS" w:hAnsi="Verdana" w:cs="Arial Unicode MS"/>
          <w:color w:val="000000"/>
          <w:u w:color="000000"/>
          <w:lang w:eastAsia="nl-NL"/>
        </w:rPr>
        <w:t xml:space="preserve">Het beleidsstuk wordt besproken met en vastgesteld in het team </w:t>
      </w:r>
    </w:p>
    <w:p w14:paraId="6003D53E" w14:textId="77777777" w:rsidR="00982780" w:rsidRPr="00982780" w:rsidRDefault="00982780" w:rsidP="004F41F7">
      <w:pPr>
        <w:numPr>
          <w:ilvl w:val="0"/>
          <w:numId w:val="6"/>
        </w:numPr>
        <w:contextualSpacing/>
        <w:rPr>
          <w:rFonts w:ascii="Verdana" w:eastAsia="Arial Unicode MS" w:hAnsi="Verdana" w:cs="Arial Unicode MS"/>
          <w:color w:val="000000"/>
          <w:u w:color="000000"/>
          <w:lang w:eastAsia="nl-NL"/>
        </w:rPr>
      </w:pPr>
      <w:r w:rsidRPr="00982780">
        <w:rPr>
          <w:rFonts w:ascii="Verdana" w:eastAsia="Arial Unicode MS" w:hAnsi="Verdana" w:cs="Arial Unicode MS"/>
          <w:color w:val="000000"/>
          <w:u w:color="000000"/>
          <w:lang w:eastAsia="nl-NL"/>
        </w:rPr>
        <w:t xml:space="preserve">Het beleidsstuk wordt ter instemming aan de MR voorgelegd </w:t>
      </w:r>
    </w:p>
    <w:p w14:paraId="6003D53F" w14:textId="77777777" w:rsidR="00982780" w:rsidRPr="00982780" w:rsidRDefault="00982780" w:rsidP="004F41F7">
      <w:pPr>
        <w:numPr>
          <w:ilvl w:val="0"/>
          <w:numId w:val="6"/>
        </w:numPr>
        <w:contextualSpacing/>
        <w:rPr>
          <w:rFonts w:ascii="Verdana" w:eastAsia="Arial Unicode MS" w:hAnsi="Verdana" w:cs="Arial Unicode MS"/>
          <w:color w:val="000000"/>
          <w:u w:color="000000"/>
          <w:lang w:eastAsia="nl-NL"/>
        </w:rPr>
      </w:pPr>
      <w:r w:rsidRPr="00982780">
        <w:rPr>
          <w:rFonts w:ascii="Verdana" w:eastAsia="Arial Unicode MS" w:hAnsi="Verdana" w:cs="Arial Unicode MS"/>
          <w:color w:val="000000"/>
          <w:u w:color="000000"/>
          <w:lang w:eastAsia="nl-NL"/>
        </w:rPr>
        <w:t xml:space="preserve">Het beleidsstuk wordt aangeboden aan de directeur-bestuurder. </w:t>
      </w:r>
    </w:p>
    <w:p w14:paraId="6003D540" w14:textId="77777777" w:rsidR="00982780" w:rsidRPr="00982780" w:rsidRDefault="00982780" w:rsidP="004F41F7">
      <w:pPr>
        <w:numPr>
          <w:ilvl w:val="0"/>
          <w:numId w:val="6"/>
        </w:numPr>
        <w:contextualSpacing/>
        <w:rPr>
          <w:rFonts w:ascii="Verdana" w:eastAsia="Arial Unicode MS" w:hAnsi="Verdana" w:cs="Arial Unicode MS"/>
          <w:color w:val="000000"/>
          <w:u w:color="000000"/>
          <w:lang w:eastAsia="nl-NL"/>
        </w:rPr>
      </w:pPr>
      <w:r w:rsidRPr="00982780">
        <w:rPr>
          <w:rFonts w:ascii="Verdana" w:eastAsia="Arial Unicode MS" w:hAnsi="Verdana" w:cs="Arial Unicode MS"/>
          <w:color w:val="000000"/>
          <w:u w:color="000000"/>
          <w:lang w:eastAsia="nl-NL"/>
        </w:rPr>
        <w:t xml:space="preserve">Daarnaast wordt vastgesteld dat: </w:t>
      </w:r>
    </w:p>
    <w:p w14:paraId="6003D541" w14:textId="77777777" w:rsidR="00982780" w:rsidRPr="00982780" w:rsidRDefault="00982780" w:rsidP="004F41F7">
      <w:pPr>
        <w:numPr>
          <w:ilvl w:val="0"/>
          <w:numId w:val="4"/>
        </w:numPr>
        <w:contextualSpacing/>
        <w:rPr>
          <w:rFonts w:ascii="Verdana" w:eastAsia="Arial Unicode MS" w:hAnsi="Verdana" w:cs="Arial Unicode MS"/>
          <w:color w:val="000000"/>
          <w:u w:color="000000"/>
          <w:lang w:eastAsia="nl-NL"/>
        </w:rPr>
      </w:pPr>
      <w:r w:rsidRPr="00982780">
        <w:rPr>
          <w:rFonts w:ascii="Verdana" w:eastAsia="Arial Unicode MS" w:hAnsi="Verdana" w:cs="Arial Unicode MS"/>
          <w:color w:val="000000"/>
          <w:u w:color="000000"/>
          <w:lang w:eastAsia="nl-NL"/>
        </w:rPr>
        <w:t xml:space="preserve">Jaarlijks wordt dit beleidsplan in het MT aan de orde gesteld. </w:t>
      </w:r>
    </w:p>
    <w:p w14:paraId="6003D542" w14:textId="77777777" w:rsidR="00982780" w:rsidRDefault="00982780" w:rsidP="004F41F7">
      <w:pPr>
        <w:numPr>
          <w:ilvl w:val="0"/>
          <w:numId w:val="4"/>
        </w:numPr>
        <w:contextualSpacing/>
        <w:rPr>
          <w:rFonts w:ascii="Verdana" w:eastAsia="Arial Unicode MS" w:hAnsi="Verdana" w:cs="Arial Unicode MS"/>
          <w:color w:val="000000"/>
          <w:u w:color="000000"/>
          <w:lang w:eastAsia="nl-NL"/>
        </w:rPr>
      </w:pPr>
      <w:r w:rsidRPr="00982780">
        <w:rPr>
          <w:rFonts w:ascii="Verdana" w:eastAsia="Arial Unicode MS" w:hAnsi="Verdana" w:cs="Arial Unicode MS"/>
          <w:color w:val="000000"/>
          <w:u w:color="000000"/>
          <w:lang w:eastAsia="nl-NL"/>
        </w:rPr>
        <w:t xml:space="preserve">Eventuele wijzigingen worden doorgevoerd en het plan wordt opnieuw vastgesteld en met team besproken. </w:t>
      </w:r>
    </w:p>
    <w:p w14:paraId="6003D543" w14:textId="77777777" w:rsidR="002D284F" w:rsidRPr="002D284F" w:rsidRDefault="002D284F" w:rsidP="004F41F7">
      <w:pPr>
        <w:keepNext/>
        <w:keepLines/>
        <w:numPr>
          <w:ilvl w:val="0"/>
          <w:numId w:val="4"/>
        </w:numPr>
        <w:spacing w:before="480" w:after="0"/>
        <w:contextualSpacing/>
        <w:outlineLvl w:val="0"/>
        <w:rPr>
          <w:rFonts w:ascii="Verdana" w:eastAsiaTheme="majorEastAsia" w:hAnsi="Verdana" w:cstheme="majorBidi"/>
          <w:b/>
          <w:bCs/>
          <w:color w:val="7030A0"/>
          <w:u w:val="single"/>
        </w:rPr>
      </w:pPr>
      <w:r w:rsidRPr="002D284F">
        <w:rPr>
          <w:rFonts w:ascii="Verdana" w:eastAsia="Arial Unicode MS" w:hAnsi="Verdana" w:cs="Arial Unicode MS"/>
          <w:color w:val="000000"/>
          <w:u w:color="000000"/>
          <w:lang w:eastAsia="nl-NL"/>
        </w:rPr>
        <w:t xml:space="preserve">Het (gewijzigde) plan wordt daarna wederom aangeboden aan MR en ter kennisgeving voorgelegd aan de directeur-bestuurder. </w:t>
      </w:r>
    </w:p>
    <w:p w14:paraId="6003D544" w14:textId="77777777" w:rsidR="002D284F" w:rsidRDefault="002D284F" w:rsidP="002D284F">
      <w:pPr>
        <w:ind w:left="786"/>
        <w:contextualSpacing/>
        <w:rPr>
          <w:rFonts w:ascii="Verdana" w:eastAsia="Arial Unicode MS" w:hAnsi="Verdana" w:cs="Arial Unicode MS"/>
          <w:color w:val="000000"/>
          <w:u w:color="000000"/>
          <w:lang w:eastAsia="nl-NL"/>
        </w:rPr>
      </w:pPr>
    </w:p>
    <w:p w14:paraId="6003D545" w14:textId="77777777" w:rsidR="00C358B8" w:rsidRDefault="00C358B8" w:rsidP="002D284F">
      <w:pPr>
        <w:ind w:left="786"/>
        <w:contextualSpacing/>
        <w:rPr>
          <w:rFonts w:ascii="Verdana" w:eastAsia="Arial Unicode MS" w:hAnsi="Verdana" w:cs="Arial Unicode MS"/>
          <w:color w:val="000000"/>
          <w:u w:color="000000"/>
          <w:lang w:eastAsia="nl-NL"/>
        </w:rPr>
      </w:pPr>
    </w:p>
    <w:p w14:paraId="6003D546" w14:textId="77777777" w:rsidR="00C358B8" w:rsidRDefault="00C358B8" w:rsidP="002D284F">
      <w:pPr>
        <w:keepNext/>
        <w:keepLines/>
        <w:spacing w:before="100" w:beforeAutospacing="1" w:after="0"/>
        <w:contextualSpacing/>
        <w:outlineLvl w:val="0"/>
        <w:rPr>
          <w:rFonts w:ascii="Verdana" w:eastAsia="Arial Unicode MS" w:hAnsi="Verdana" w:cs="Arial Unicode MS"/>
          <w:color w:val="000000"/>
          <w:u w:color="000000"/>
          <w:lang w:eastAsia="nl-NL"/>
        </w:rPr>
      </w:pPr>
      <w:bookmarkStart w:id="2" w:name="_Toc432508235"/>
    </w:p>
    <w:p w14:paraId="6003D547" w14:textId="77777777" w:rsidR="00C358B8" w:rsidRDefault="00C358B8" w:rsidP="00C358B8">
      <w:pPr>
        <w:keepNext/>
        <w:keepLines/>
        <w:contextualSpacing/>
        <w:outlineLvl w:val="0"/>
        <w:rPr>
          <w:rFonts w:ascii="Verdana" w:eastAsia="Arial Unicode MS" w:hAnsi="Verdana" w:cs="Arial Unicode MS"/>
          <w:color w:val="000000"/>
          <w:u w:color="000000"/>
          <w:lang w:eastAsia="nl-NL"/>
        </w:rPr>
      </w:pPr>
    </w:p>
    <w:p w14:paraId="6003D548" w14:textId="77777777" w:rsidR="00AD6586" w:rsidRDefault="00AD6586">
      <w:pPr>
        <w:rPr>
          <w:rFonts w:ascii="Verdana" w:eastAsia="Arial Unicode MS" w:hAnsi="Verdana" w:cs="Arial Unicode MS"/>
          <w:color w:val="000000"/>
          <w:u w:color="000000"/>
          <w:lang w:eastAsia="nl-NL"/>
        </w:rPr>
      </w:pPr>
      <w:r>
        <w:rPr>
          <w:rFonts w:ascii="Verdana" w:eastAsia="Arial Unicode MS" w:hAnsi="Verdana" w:cs="Arial Unicode MS"/>
          <w:color w:val="000000"/>
          <w:u w:color="000000"/>
          <w:lang w:eastAsia="nl-NL"/>
        </w:rPr>
        <w:br w:type="page"/>
      </w:r>
    </w:p>
    <w:p w14:paraId="6003D549" w14:textId="77777777" w:rsidR="00041AA9" w:rsidRPr="00CA0216" w:rsidRDefault="00041AA9" w:rsidP="004F41F7">
      <w:pPr>
        <w:pStyle w:val="Lijstalinea"/>
        <w:keepNext/>
        <w:keepLines/>
        <w:numPr>
          <w:ilvl w:val="0"/>
          <w:numId w:val="7"/>
        </w:numPr>
        <w:outlineLvl w:val="0"/>
        <w:rPr>
          <w:rFonts w:ascii="Verdana" w:eastAsiaTheme="majorEastAsia" w:hAnsi="Verdana" w:cstheme="majorBidi"/>
          <w:b/>
          <w:bCs/>
          <w:color w:val="7030A0"/>
          <w:sz w:val="28"/>
          <w:szCs w:val="28"/>
        </w:rPr>
      </w:pPr>
      <w:r w:rsidRPr="00CA0216">
        <w:rPr>
          <w:rFonts w:ascii="Verdana" w:eastAsiaTheme="majorEastAsia" w:hAnsi="Verdana" w:cstheme="majorBidi"/>
          <w:b/>
          <w:bCs/>
          <w:color w:val="7030A0"/>
          <w:sz w:val="28"/>
          <w:szCs w:val="28"/>
        </w:rPr>
        <w:lastRenderedPageBreak/>
        <w:t>School en omgangsregels</w:t>
      </w:r>
      <w:bookmarkEnd w:id="2"/>
      <w:r w:rsidRPr="00CA0216">
        <w:rPr>
          <w:rFonts w:ascii="Verdana" w:eastAsiaTheme="majorEastAsia" w:hAnsi="Verdana" w:cstheme="majorBidi"/>
          <w:b/>
          <w:bCs/>
          <w:color w:val="7030A0"/>
          <w:sz w:val="28"/>
          <w:szCs w:val="28"/>
        </w:rPr>
        <w:t xml:space="preserve"> </w:t>
      </w:r>
    </w:p>
    <w:p w14:paraId="6003D54A" w14:textId="77777777" w:rsidR="00366F0A" w:rsidRPr="00CA0216" w:rsidRDefault="00366F0A" w:rsidP="00366F0A">
      <w:pPr>
        <w:pStyle w:val="Lijstalinea"/>
        <w:keepNext/>
        <w:keepLines/>
        <w:spacing w:after="0"/>
        <w:ind w:left="420"/>
        <w:outlineLvl w:val="0"/>
        <w:rPr>
          <w:rFonts w:ascii="Verdana" w:eastAsiaTheme="majorEastAsia" w:hAnsi="Verdana" w:cstheme="majorBidi"/>
          <w:b/>
          <w:bCs/>
          <w:color w:val="7030A0"/>
          <w:sz w:val="28"/>
          <w:szCs w:val="28"/>
        </w:rPr>
      </w:pPr>
    </w:p>
    <w:p w14:paraId="6003D54B" w14:textId="77777777" w:rsidR="009B257A" w:rsidRPr="00CA0216" w:rsidRDefault="00C358B8" w:rsidP="00041AA9">
      <w:pPr>
        <w:keepNext/>
        <w:keepLines/>
        <w:spacing w:before="200" w:after="0"/>
        <w:outlineLvl w:val="1"/>
        <w:rPr>
          <w:rFonts w:ascii="Verdana" w:eastAsiaTheme="majorEastAsia" w:hAnsi="Verdana" w:cstheme="majorBidi"/>
          <w:b/>
          <w:bCs/>
          <w:color w:val="7030A0"/>
          <w:sz w:val="24"/>
          <w:szCs w:val="24"/>
          <w:u w:val="single"/>
        </w:rPr>
      </w:pPr>
      <w:bookmarkStart w:id="3" w:name="_Toc432508236"/>
      <w:r w:rsidRPr="00CA0216">
        <w:rPr>
          <w:rFonts w:ascii="Verdana" w:eastAsiaTheme="majorEastAsia" w:hAnsi="Verdana" w:cstheme="majorBidi"/>
          <w:b/>
          <w:bCs/>
          <w:color w:val="7030A0"/>
          <w:sz w:val="24"/>
          <w:szCs w:val="24"/>
        </w:rPr>
        <w:t>2</w:t>
      </w:r>
      <w:r w:rsidR="00041AA9" w:rsidRPr="00CA0216">
        <w:rPr>
          <w:rFonts w:ascii="Verdana" w:eastAsiaTheme="majorEastAsia" w:hAnsi="Verdana" w:cstheme="majorBidi"/>
          <w:b/>
          <w:bCs/>
          <w:color w:val="7030A0"/>
          <w:sz w:val="24"/>
          <w:szCs w:val="24"/>
        </w:rPr>
        <w:t>.1</w:t>
      </w:r>
      <w:r w:rsidR="009B257A" w:rsidRPr="00CA0216">
        <w:rPr>
          <w:rFonts w:ascii="Verdana" w:eastAsiaTheme="majorEastAsia" w:hAnsi="Verdana" w:cstheme="majorBidi"/>
          <w:b/>
          <w:bCs/>
          <w:color w:val="7030A0"/>
          <w:sz w:val="24"/>
          <w:szCs w:val="24"/>
        </w:rPr>
        <w:t xml:space="preserve">  </w:t>
      </w:r>
      <w:r w:rsidR="00041AA9" w:rsidRPr="00CA0216">
        <w:rPr>
          <w:rFonts w:ascii="Verdana" w:eastAsiaTheme="majorEastAsia" w:hAnsi="Verdana" w:cstheme="majorBidi"/>
          <w:b/>
          <w:bCs/>
          <w:color w:val="7030A0"/>
          <w:sz w:val="24"/>
          <w:szCs w:val="24"/>
          <w:u w:val="single"/>
        </w:rPr>
        <w:t>Algemene omgangsregels voor iedereen</w:t>
      </w:r>
      <w:bookmarkEnd w:id="3"/>
    </w:p>
    <w:p w14:paraId="6003D54C" w14:textId="77777777" w:rsidR="00041AA9" w:rsidRPr="00CA0216" w:rsidRDefault="00041AA9" w:rsidP="00041AA9">
      <w:pPr>
        <w:keepNext/>
        <w:keepLines/>
        <w:spacing w:before="200" w:after="0"/>
        <w:outlineLvl w:val="1"/>
        <w:rPr>
          <w:rFonts w:ascii="Verdana" w:eastAsiaTheme="majorEastAsia" w:hAnsi="Verdana" w:cstheme="majorBidi"/>
          <w:b/>
          <w:bCs/>
          <w:color w:val="7030A0"/>
          <w:sz w:val="24"/>
          <w:szCs w:val="24"/>
          <w:u w:val="single"/>
        </w:rPr>
      </w:pPr>
      <w:r w:rsidRPr="00CA0216">
        <w:rPr>
          <w:rFonts w:ascii="Verdana" w:eastAsiaTheme="majorEastAsia" w:hAnsi="Verdana" w:cstheme="majorBidi"/>
          <w:b/>
          <w:bCs/>
          <w:color w:val="7030A0"/>
          <w:sz w:val="24"/>
          <w:szCs w:val="24"/>
          <w:u w:val="single"/>
        </w:rPr>
        <w:t xml:space="preserve"> </w:t>
      </w:r>
    </w:p>
    <w:p w14:paraId="6003D54D" w14:textId="77777777" w:rsidR="00041AA9" w:rsidRPr="00041AA9" w:rsidRDefault="00041AA9" w:rsidP="00041AA9">
      <w:pPr>
        <w:contextualSpacing/>
        <w:rPr>
          <w:rFonts w:ascii="Verdana" w:hAnsi="Verdana"/>
        </w:rPr>
      </w:pPr>
      <w:r w:rsidRPr="00041AA9">
        <w:rPr>
          <w:rFonts w:ascii="Verdana" w:hAnsi="Verdana"/>
        </w:rPr>
        <w:t xml:space="preserve">Het betreft omgang met elkaar </w:t>
      </w:r>
      <w:r>
        <w:rPr>
          <w:rFonts w:ascii="Verdana" w:hAnsi="Verdana"/>
        </w:rPr>
        <w:t>,in</w:t>
      </w:r>
      <w:r w:rsidRPr="00041AA9">
        <w:rPr>
          <w:rFonts w:ascii="Verdana" w:hAnsi="Verdana"/>
        </w:rPr>
        <w:t xml:space="preserve"> school gerelateerde situatie</w:t>
      </w:r>
      <w:r>
        <w:rPr>
          <w:rFonts w:ascii="Verdana" w:hAnsi="Verdana"/>
        </w:rPr>
        <w:t xml:space="preserve">s, op </w:t>
      </w:r>
      <w:r w:rsidRPr="00041AA9">
        <w:rPr>
          <w:rFonts w:ascii="Verdana" w:hAnsi="Verdana"/>
        </w:rPr>
        <w:t>cont</w:t>
      </w:r>
      <w:r>
        <w:rPr>
          <w:rFonts w:ascii="Verdana" w:hAnsi="Verdana"/>
        </w:rPr>
        <w:t>actmomenten tussen:</w:t>
      </w:r>
    </w:p>
    <w:p w14:paraId="6003D54E" w14:textId="77777777" w:rsidR="00041AA9" w:rsidRPr="00041AA9" w:rsidRDefault="00041AA9" w:rsidP="004F41F7">
      <w:pPr>
        <w:numPr>
          <w:ilvl w:val="0"/>
          <w:numId w:val="8"/>
        </w:numPr>
        <w:contextualSpacing/>
        <w:rPr>
          <w:rFonts w:ascii="Verdana" w:eastAsia="Arial Unicode MS" w:hAnsi="Verdana" w:cs="Arial Unicode MS"/>
          <w:color w:val="000000"/>
          <w:u w:color="000000"/>
          <w:lang w:eastAsia="nl-NL"/>
        </w:rPr>
      </w:pPr>
      <w:r w:rsidRPr="00041AA9">
        <w:rPr>
          <w:rFonts w:ascii="Verdana" w:eastAsia="Arial Unicode MS" w:hAnsi="Verdana" w:cs="Arial Unicode MS"/>
          <w:color w:val="000000"/>
          <w:u w:color="000000"/>
          <w:lang w:eastAsia="nl-NL"/>
        </w:rPr>
        <w:t xml:space="preserve">Onderwijsgevend personeel/leerling </w:t>
      </w:r>
    </w:p>
    <w:p w14:paraId="6003D54F" w14:textId="77777777" w:rsidR="00041AA9" w:rsidRPr="00041AA9" w:rsidRDefault="00041AA9" w:rsidP="004F41F7">
      <w:pPr>
        <w:numPr>
          <w:ilvl w:val="0"/>
          <w:numId w:val="8"/>
        </w:numPr>
        <w:contextualSpacing/>
        <w:rPr>
          <w:rFonts w:ascii="Verdana" w:eastAsia="Arial Unicode MS" w:hAnsi="Verdana" w:cs="Arial Unicode MS"/>
          <w:color w:val="000000"/>
          <w:u w:color="000000"/>
          <w:lang w:eastAsia="nl-NL"/>
        </w:rPr>
      </w:pPr>
      <w:r w:rsidRPr="00041AA9">
        <w:rPr>
          <w:rFonts w:ascii="Verdana" w:eastAsia="Arial Unicode MS" w:hAnsi="Verdana" w:cs="Arial Unicode MS"/>
          <w:color w:val="000000"/>
          <w:u w:color="000000"/>
          <w:lang w:eastAsia="nl-NL"/>
        </w:rPr>
        <w:t xml:space="preserve">Leerling/ leerling </w:t>
      </w:r>
    </w:p>
    <w:p w14:paraId="6003D550" w14:textId="77777777" w:rsidR="00041AA9" w:rsidRPr="00041AA9" w:rsidRDefault="00041AA9" w:rsidP="004F41F7">
      <w:pPr>
        <w:numPr>
          <w:ilvl w:val="0"/>
          <w:numId w:val="8"/>
        </w:numPr>
        <w:contextualSpacing/>
        <w:rPr>
          <w:rFonts w:ascii="Verdana" w:eastAsia="Arial Unicode MS" w:hAnsi="Verdana" w:cs="Arial Unicode MS"/>
          <w:color w:val="000000"/>
          <w:u w:color="000000"/>
          <w:lang w:eastAsia="nl-NL"/>
        </w:rPr>
      </w:pPr>
      <w:r w:rsidRPr="00041AA9">
        <w:rPr>
          <w:rFonts w:ascii="Verdana" w:eastAsia="Arial Unicode MS" w:hAnsi="Verdana" w:cs="Arial Unicode MS"/>
          <w:color w:val="000000"/>
          <w:u w:color="000000"/>
          <w:lang w:eastAsia="nl-NL"/>
        </w:rPr>
        <w:t xml:space="preserve">Onderwijsgevend personeel/ouder </w:t>
      </w:r>
    </w:p>
    <w:p w14:paraId="6003D551" w14:textId="77777777" w:rsidR="00041AA9" w:rsidRPr="00041AA9" w:rsidRDefault="00041AA9" w:rsidP="004F41F7">
      <w:pPr>
        <w:numPr>
          <w:ilvl w:val="0"/>
          <w:numId w:val="8"/>
        </w:numPr>
        <w:contextualSpacing/>
        <w:rPr>
          <w:rFonts w:ascii="Verdana" w:eastAsia="Arial Unicode MS" w:hAnsi="Verdana" w:cs="Arial Unicode MS"/>
          <w:color w:val="000000"/>
          <w:u w:color="000000"/>
          <w:lang w:eastAsia="nl-NL"/>
        </w:rPr>
      </w:pPr>
      <w:r w:rsidRPr="00041AA9">
        <w:rPr>
          <w:rFonts w:ascii="Verdana" w:eastAsia="Arial Unicode MS" w:hAnsi="Verdana" w:cs="Arial Unicode MS"/>
          <w:color w:val="000000"/>
          <w:u w:color="000000"/>
          <w:lang w:eastAsia="nl-NL"/>
        </w:rPr>
        <w:t xml:space="preserve">Onderwijsondersteunend personeel/leerling </w:t>
      </w:r>
    </w:p>
    <w:p w14:paraId="6003D552" w14:textId="77777777" w:rsidR="00041AA9" w:rsidRPr="00041AA9" w:rsidRDefault="00041AA9" w:rsidP="004F41F7">
      <w:pPr>
        <w:numPr>
          <w:ilvl w:val="0"/>
          <w:numId w:val="8"/>
        </w:numPr>
        <w:contextualSpacing/>
        <w:rPr>
          <w:rFonts w:ascii="Verdana" w:eastAsia="Arial Unicode MS" w:hAnsi="Verdana" w:cs="Arial Unicode MS"/>
          <w:color w:val="000000"/>
          <w:u w:color="000000"/>
          <w:lang w:eastAsia="nl-NL"/>
        </w:rPr>
      </w:pPr>
      <w:r w:rsidRPr="00041AA9">
        <w:rPr>
          <w:rFonts w:ascii="Verdana" w:eastAsia="Arial Unicode MS" w:hAnsi="Verdana" w:cs="Arial Unicode MS"/>
          <w:color w:val="000000"/>
          <w:u w:color="000000"/>
          <w:lang w:eastAsia="nl-NL"/>
        </w:rPr>
        <w:t xml:space="preserve">Onderwijsondersteunend personeel/ouder </w:t>
      </w:r>
    </w:p>
    <w:p w14:paraId="6003D553" w14:textId="77777777" w:rsidR="00041AA9" w:rsidRPr="00041AA9" w:rsidRDefault="00041AA9" w:rsidP="004F41F7">
      <w:pPr>
        <w:numPr>
          <w:ilvl w:val="0"/>
          <w:numId w:val="8"/>
        </w:numPr>
        <w:contextualSpacing/>
        <w:rPr>
          <w:rFonts w:ascii="Verdana" w:eastAsia="Arial Unicode MS" w:hAnsi="Verdana" w:cs="Arial Unicode MS"/>
          <w:color w:val="000000"/>
          <w:u w:color="000000"/>
          <w:lang w:eastAsia="nl-NL"/>
        </w:rPr>
      </w:pPr>
      <w:r w:rsidRPr="00041AA9">
        <w:rPr>
          <w:rFonts w:ascii="Verdana" w:eastAsia="Arial Unicode MS" w:hAnsi="Verdana" w:cs="Arial Unicode MS"/>
          <w:color w:val="000000"/>
          <w:u w:color="000000"/>
          <w:lang w:eastAsia="nl-NL"/>
        </w:rPr>
        <w:t xml:space="preserve">Hulpouders/ leerling </w:t>
      </w:r>
    </w:p>
    <w:p w14:paraId="6003D554" w14:textId="77777777" w:rsidR="00041AA9" w:rsidRPr="00041AA9" w:rsidRDefault="00041AA9" w:rsidP="004F41F7">
      <w:pPr>
        <w:numPr>
          <w:ilvl w:val="0"/>
          <w:numId w:val="8"/>
        </w:numPr>
        <w:contextualSpacing/>
        <w:rPr>
          <w:rFonts w:ascii="Verdana" w:eastAsia="Arial Unicode MS" w:hAnsi="Verdana" w:cs="Arial Unicode MS"/>
          <w:color w:val="000000"/>
          <w:u w:color="000000"/>
          <w:lang w:eastAsia="nl-NL"/>
        </w:rPr>
      </w:pPr>
      <w:r w:rsidRPr="00041AA9">
        <w:rPr>
          <w:rFonts w:ascii="Verdana" w:eastAsia="Arial Unicode MS" w:hAnsi="Verdana" w:cs="Arial Unicode MS"/>
          <w:color w:val="000000"/>
          <w:u w:color="000000"/>
          <w:lang w:eastAsia="nl-NL"/>
        </w:rPr>
        <w:t xml:space="preserve">Studenten/ leerlingen </w:t>
      </w:r>
    </w:p>
    <w:p w14:paraId="6003D555" w14:textId="77777777" w:rsidR="00041AA9" w:rsidRDefault="00041AA9" w:rsidP="004F41F7">
      <w:pPr>
        <w:numPr>
          <w:ilvl w:val="0"/>
          <w:numId w:val="8"/>
        </w:numPr>
        <w:contextualSpacing/>
        <w:rPr>
          <w:rFonts w:ascii="Verdana" w:eastAsia="Arial Unicode MS" w:hAnsi="Verdana" w:cs="Arial Unicode MS"/>
          <w:color w:val="000000"/>
          <w:u w:color="000000"/>
          <w:lang w:eastAsia="nl-NL"/>
        </w:rPr>
      </w:pPr>
      <w:r w:rsidRPr="00041AA9">
        <w:rPr>
          <w:rFonts w:ascii="Verdana" w:eastAsia="Arial Unicode MS" w:hAnsi="Verdana" w:cs="Arial Unicode MS"/>
          <w:color w:val="000000"/>
          <w:u w:color="000000"/>
          <w:lang w:eastAsia="nl-NL"/>
        </w:rPr>
        <w:t xml:space="preserve">Personeel/onderling </w:t>
      </w:r>
    </w:p>
    <w:p w14:paraId="6003D556" w14:textId="77777777" w:rsidR="00041AA9" w:rsidRPr="00041AA9" w:rsidRDefault="00041AA9" w:rsidP="00192F70">
      <w:pPr>
        <w:ind w:left="360"/>
        <w:contextualSpacing/>
        <w:rPr>
          <w:rFonts w:ascii="Verdana" w:eastAsia="Arial Unicode MS" w:hAnsi="Verdana" w:cs="Arial Unicode MS"/>
          <w:color w:val="000000"/>
          <w:u w:color="000000"/>
          <w:lang w:eastAsia="nl-NL"/>
        </w:rPr>
      </w:pPr>
    </w:p>
    <w:p w14:paraId="6003D557" w14:textId="77777777" w:rsidR="00041AA9" w:rsidRPr="009B257A" w:rsidRDefault="00041AA9" w:rsidP="004F41F7">
      <w:pPr>
        <w:pStyle w:val="Lijstalinea"/>
        <w:keepNext/>
        <w:keepLines/>
        <w:numPr>
          <w:ilvl w:val="1"/>
          <w:numId w:val="7"/>
        </w:numPr>
        <w:spacing w:before="200" w:after="0"/>
        <w:outlineLvl w:val="1"/>
        <w:rPr>
          <w:rFonts w:ascii="Verdana" w:eastAsiaTheme="majorEastAsia" w:hAnsi="Verdana" w:cstheme="majorBidi"/>
          <w:b/>
          <w:bCs/>
          <w:color w:val="7030A0"/>
          <w:sz w:val="24"/>
          <w:szCs w:val="24"/>
          <w:u w:val="single"/>
        </w:rPr>
      </w:pPr>
      <w:bookmarkStart w:id="4" w:name="_Toc432508237"/>
      <w:r w:rsidRPr="00CA0216">
        <w:rPr>
          <w:rFonts w:ascii="Verdana" w:eastAsiaTheme="majorEastAsia" w:hAnsi="Verdana" w:cstheme="majorBidi"/>
          <w:b/>
          <w:bCs/>
          <w:color w:val="7030A0"/>
          <w:sz w:val="24"/>
          <w:szCs w:val="24"/>
          <w:u w:val="single"/>
        </w:rPr>
        <w:t>Omgangsvormen</w:t>
      </w:r>
      <w:bookmarkEnd w:id="4"/>
      <w:r w:rsidRPr="009B257A">
        <w:rPr>
          <w:rFonts w:ascii="Verdana" w:eastAsiaTheme="majorEastAsia" w:hAnsi="Verdana" w:cstheme="majorBidi"/>
          <w:b/>
          <w:bCs/>
          <w:color w:val="7030A0"/>
          <w:sz w:val="24"/>
          <w:szCs w:val="24"/>
          <w:u w:val="single"/>
        </w:rPr>
        <w:t xml:space="preserve"> </w:t>
      </w:r>
    </w:p>
    <w:p w14:paraId="6003D558" w14:textId="77777777" w:rsidR="009B257A" w:rsidRPr="009B257A" w:rsidRDefault="009B257A" w:rsidP="009B257A">
      <w:pPr>
        <w:pStyle w:val="Lijstalinea"/>
        <w:keepNext/>
        <w:keepLines/>
        <w:spacing w:before="200" w:after="0"/>
        <w:outlineLvl w:val="1"/>
        <w:rPr>
          <w:rFonts w:ascii="Verdana" w:eastAsiaTheme="majorEastAsia" w:hAnsi="Verdana" w:cstheme="majorBidi"/>
          <w:b/>
          <w:bCs/>
          <w:color w:val="7030A0"/>
          <w:sz w:val="24"/>
          <w:szCs w:val="24"/>
          <w:u w:val="single"/>
        </w:rPr>
      </w:pPr>
    </w:p>
    <w:p w14:paraId="6003D559" w14:textId="77777777" w:rsidR="00B16789" w:rsidRPr="009559EF" w:rsidRDefault="00041AA9" w:rsidP="00B16789">
      <w:pPr>
        <w:autoSpaceDE w:val="0"/>
        <w:autoSpaceDN w:val="0"/>
        <w:adjustRightInd w:val="0"/>
        <w:spacing w:after="0" w:line="240" w:lineRule="auto"/>
        <w:rPr>
          <w:rFonts w:ascii="Verdana" w:hAnsi="Verdana" w:cs="Verdana"/>
          <w:color w:val="000000"/>
        </w:rPr>
      </w:pPr>
      <w:r w:rsidRPr="00041AA9">
        <w:rPr>
          <w:rFonts w:ascii="Verdana" w:hAnsi="Verdana"/>
        </w:rPr>
        <w:t>De basis hoe wij met</w:t>
      </w:r>
      <w:r>
        <w:rPr>
          <w:rFonts w:ascii="Verdana" w:hAnsi="Verdana"/>
        </w:rPr>
        <w:t xml:space="preserve"> elkaar omgaan op obs De </w:t>
      </w:r>
      <w:r w:rsidR="00587A40">
        <w:rPr>
          <w:rFonts w:ascii="Verdana" w:hAnsi="Verdana"/>
        </w:rPr>
        <w:t>Kievitshoek</w:t>
      </w:r>
      <w:r w:rsidRPr="00041AA9">
        <w:rPr>
          <w:rFonts w:ascii="Verdana" w:hAnsi="Verdana"/>
        </w:rPr>
        <w:t xml:space="preserve"> is </w:t>
      </w:r>
      <w:r w:rsidR="00B16789">
        <w:rPr>
          <w:rFonts w:ascii="Verdana" w:hAnsi="Verdana"/>
        </w:rPr>
        <w:t>beschreven in</w:t>
      </w:r>
      <w:r w:rsidRPr="00041AA9">
        <w:rPr>
          <w:rFonts w:ascii="Verdana" w:hAnsi="Verdana"/>
        </w:rPr>
        <w:t xml:space="preserve"> </w:t>
      </w:r>
      <w:r w:rsidR="00B16789">
        <w:rPr>
          <w:rFonts w:ascii="Verdana" w:hAnsi="Verdana"/>
        </w:rPr>
        <w:t>de pe</w:t>
      </w:r>
      <w:r w:rsidR="00B16789" w:rsidRPr="009559EF">
        <w:rPr>
          <w:rFonts w:ascii="Verdana" w:hAnsi="Verdana" w:cs="Verdana"/>
          <w:bCs/>
          <w:color w:val="000000"/>
        </w:rPr>
        <w:t>dagogische uitgangspunten t.a.v. de leerlingen:</w:t>
      </w:r>
      <w:r w:rsidR="00B16789" w:rsidRPr="009559EF">
        <w:rPr>
          <w:rFonts w:ascii="Verdana" w:hAnsi="Verdana" w:cs="Verdana"/>
          <w:b/>
          <w:bCs/>
          <w:color w:val="000000"/>
        </w:rPr>
        <w:t xml:space="preserve"> </w:t>
      </w:r>
    </w:p>
    <w:p w14:paraId="6003D55A" w14:textId="77777777" w:rsidR="00B16789" w:rsidRPr="009559EF" w:rsidRDefault="00B16789" w:rsidP="00B16789">
      <w:pPr>
        <w:autoSpaceDE w:val="0"/>
        <w:autoSpaceDN w:val="0"/>
        <w:adjustRightInd w:val="0"/>
        <w:spacing w:after="24" w:line="240" w:lineRule="auto"/>
        <w:rPr>
          <w:rFonts w:ascii="Verdana" w:hAnsi="Verdana" w:cs="Verdana"/>
          <w:color w:val="000000"/>
        </w:rPr>
      </w:pPr>
      <w:r w:rsidRPr="009559EF">
        <w:rPr>
          <w:rFonts w:ascii="Verdana" w:hAnsi="Verdana" w:cs="Verdana"/>
          <w:color w:val="000000"/>
        </w:rPr>
        <w:t xml:space="preserve">1. Ik ben te vertrouwen </w:t>
      </w:r>
    </w:p>
    <w:p w14:paraId="6003D55B" w14:textId="77777777" w:rsidR="00B16789" w:rsidRPr="009559EF" w:rsidRDefault="00B16789" w:rsidP="00B16789">
      <w:pPr>
        <w:autoSpaceDE w:val="0"/>
        <w:autoSpaceDN w:val="0"/>
        <w:adjustRightInd w:val="0"/>
        <w:spacing w:after="24" w:line="240" w:lineRule="auto"/>
        <w:rPr>
          <w:rFonts w:ascii="Verdana" w:hAnsi="Verdana" w:cs="Verdana"/>
          <w:color w:val="000000"/>
        </w:rPr>
      </w:pPr>
      <w:r w:rsidRPr="009559EF">
        <w:rPr>
          <w:rFonts w:ascii="Verdana" w:hAnsi="Verdana" w:cs="Verdana"/>
          <w:color w:val="000000"/>
        </w:rPr>
        <w:t xml:space="preserve">2. Ik help anderen </w:t>
      </w:r>
    </w:p>
    <w:p w14:paraId="6003D55C" w14:textId="77777777" w:rsidR="00B16789" w:rsidRPr="009559EF" w:rsidRDefault="00B16789" w:rsidP="00B16789">
      <w:pPr>
        <w:autoSpaceDE w:val="0"/>
        <w:autoSpaceDN w:val="0"/>
        <w:adjustRightInd w:val="0"/>
        <w:spacing w:after="24" w:line="240" w:lineRule="auto"/>
        <w:rPr>
          <w:rFonts w:ascii="Verdana" w:hAnsi="Verdana" w:cs="Verdana"/>
          <w:color w:val="000000"/>
        </w:rPr>
      </w:pPr>
      <w:r w:rsidRPr="009559EF">
        <w:rPr>
          <w:rFonts w:ascii="Verdana" w:hAnsi="Verdana" w:cs="Verdana"/>
          <w:color w:val="000000"/>
        </w:rPr>
        <w:t xml:space="preserve">3. Niemand speelt de baas </w:t>
      </w:r>
    </w:p>
    <w:p w14:paraId="6003D55D" w14:textId="77777777" w:rsidR="00B16789" w:rsidRPr="009559EF" w:rsidRDefault="00B16789" w:rsidP="00B16789">
      <w:pPr>
        <w:autoSpaceDE w:val="0"/>
        <w:autoSpaceDN w:val="0"/>
        <w:adjustRightInd w:val="0"/>
        <w:spacing w:after="24" w:line="240" w:lineRule="auto"/>
        <w:rPr>
          <w:rFonts w:ascii="Verdana" w:hAnsi="Verdana" w:cs="Verdana"/>
          <w:color w:val="000000"/>
        </w:rPr>
      </w:pPr>
      <w:r w:rsidRPr="009559EF">
        <w:rPr>
          <w:rFonts w:ascii="Verdana" w:hAnsi="Verdana" w:cs="Verdana"/>
          <w:color w:val="000000"/>
        </w:rPr>
        <w:t xml:space="preserve">4. Ik ga respectvol met een ander om </w:t>
      </w:r>
    </w:p>
    <w:p w14:paraId="6003D55E" w14:textId="77777777" w:rsidR="00B16789" w:rsidRPr="009559EF" w:rsidRDefault="00B16789" w:rsidP="00B16789">
      <w:pPr>
        <w:autoSpaceDE w:val="0"/>
        <w:autoSpaceDN w:val="0"/>
        <w:adjustRightInd w:val="0"/>
        <w:spacing w:after="24" w:line="240" w:lineRule="auto"/>
        <w:rPr>
          <w:rFonts w:ascii="Verdana" w:hAnsi="Verdana" w:cs="Verdana"/>
          <w:color w:val="000000"/>
        </w:rPr>
      </w:pPr>
      <w:r w:rsidRPr="009559EF">
        <w:rPr>
          <w:rFonts w:ascii="Verdana" w:hAnsi="Verdana" w:cs="Verdana"/>
          <w:color w:val="000000"/>
        </w:rPr>
        <w:t xml:space="preserve">5. Niemand is zielig </w:t>
      </w:r>
    </w:p>
    <w:p w14:paraId="6003D55F" w14:textId="77777777" w:rsidR="00B16789" w:rsidRPr="009559EF" w:rsidRDefault="00B16789" w:rsidP="00B16789">
      <w:pPr>
        <w:autoSpaceDE w:val="0"/>
        <w:autoSpaceDN w:val="0"/>
        <w:adjustRightInd w:val="0"/>
        <w:spacing w:after="24" w:line="240" w:lineRule="auto"/>
        <w:rPr>
          <w:rFonts w:ascii="Verdana" w:hAnsi="Verdana" w:cs="Verdana"/>
          <w:color w:val="000000"/>
        </w:rPr>
      </w:pPr>
      <w:r w:rsidRPr="009559EF">
        <w:rPr>
          <w:rFonts w:ascii="Verdana" w:hAnsi="Verdana" w:cs="Verdana"/>
          <w:color w:val="000000"/>
        </w:rPr>
        <w:t xml:space="preserve">6. Iedereen is gelijk, maar niemand is hetzelfde </w:t>
      </w:r>
    </w:p>
    <w:p w14:paraId="6003D560" w14:textId="77777777" w:rsidR="00B16789" w:rsidRPr="009559EF" w:rsidRDefault="00B16789" w:rsidP="00B16789">
      <w:pPr>
        <w:autoSpaceDE w:val="0"/>
        <w:autoSpaceDN w:val="0"/>
        <w:adjustRightInd w:val="0"/>
        <w:spacing w:after="24" w:line="240" w:lineRule="auto"/>
        <w:rPr>
          <w:rFonts w:ascii="Verdana" w:hAnsi="Verdana" w:cs="Verdana"/>
          <w:color w:val="000000"/>
        </w:rPr>
      </w:pPr>
      <w:r w:rsidRPr="009559EF">
        <w:rPr>
          <w:rFonts w:ascii="Verdana" w:hAnsi="Verdana" w:cs="Verdana"/>
          <w:color w:val="000000"/>
        </w:rPr>
        <w:t xml:space="preserve">7. Iedereen mag meedoen </w:t>
      </w:r>
    </w:p>
    <w:p w14:paraId="6003D561" w14:textId="77777777" w:rsidR="00B16789" w:rsidRPr="009559EF" w:rsidRDefault="00B16789" w:rsidP="00B16789">
      <w:pPr>
        <w:autoSpaceDE w:val="0"/>
        <w:autoSpaceDN w:val="0"/>
        <w:adjustRightInd w:val="0"/>
        <w:spacing w:after="24" w:line="240" w:lineRule="auto"/>
        <w:rPr>
          <w:rFonts w:ascii="Verdana" w:hAnsi="Verdana" w:cs="Verdana"/>
          <w:color w:val="000000"/>
        </w:rPr>
      </w:pPr>
      <w:r w:rsidRPr="009559EF">
        <w:rPr>
          <w:rFonts w:ascii="Verdana" w:hAnsi="Verdana" w:cs="Verdana"/>
          <w:color w:val="000000"/>
        </w:rPr>
        <w:t xml:space="preserve">8. Ik luister naar een ander </w:t>
      </w:r>
    </w:p>
    <w:p w14:paraId="6003D562" w14:textId="77777777" w:rsidR="00B16789" w:rsidRDefault="00B16789" w:rsidP="00B16789">
      <w:pPr>
        <w:autoSpaceDE w:val="0"/>
        <w:autoSpaceDN w:val="0"/>
        <w:adjustRightInd w:val="0"/>
        <w:spacing w:after="0" w:line="240" w:lineRule="auto"/>
        <w:rPr>
          <w:rFonts w:ascii="Verdana" w:hAnsi="Verdana" w:cs="Verdana"/>
          <w:color w:val="000000"/>
        </w:rPr>
      </w:pPr>
      <w:r w:rsidRPr="009559EF">
        <w:rPr>
          <w:rFonts w:ascii="Verdana" w:hAnsi="Verdana" w:cs="Verdana"/>
          <w:color w:val="000000"/>
        </w:rPr>
        <w:t xml:space="preserve">9. Ik mag een eigen mening hebben </w:t>
      </w:r>
    </w:p>
    <w:p w14:paraId="6003D563" w14:textId="77777777" w:rsidR="00B16789" w:rsidRPr="009559EF" w:rsidRDefault="00B16789" w:rsidP="00B16789">
      <w:pPr>
        <w:autoSpaceDE w:val="0"/>
        <w:autoSpaceDN w:val="0"/>
        <w:adjustRightInd w:val="0"/>
        <w:spacing w:after="0" w:line="240" w:lineRule="auto"/>
        <w:rPr>
          <w:rFonts w:ascii="Verdana" w:hAnsi="Verdana" w:cs="Verdana"/>
          <w:color w:val="000000"/>
        </w:rPr>
      </w:pPr>
    </w:p>
    <w:p w14:paraId="6003D564" w14:textId="77777777" w:rsidR="00041AA9" w:rsidRDefault="00041AA9" w:rsidP="00B16789">
      <w:pPr>
        <w:contextualSpacing/>
        <w:rPr>
          <w:rFonts w:ascii="Verdana" w:hAnsi="Verdana"/>
        </w:rPr>
      </w:pPr>
      <w:r w:rsidRPr="00041AA9">
        <w:rPr>
          <w:rFonts w:ascii="Verdana" w:hAnsi="Verdana"/>
        </w:rPr>
        <w:t>Deze regels gelden voor leerlingen en leerkrachten maar ook voor ouders</w:t>
      </w:r>
      <w:r w:rsidR="00B16789">
        <w:rPr>
          <w:rFonts w:ascii="Verdana" w:hAnsi="Verdana"/>
        </w:rPr>
        <w:t>.</w:t>
      </w:r>
    </w:p>
    <w:p w14:paraId="6003D565" w14:textId="77777777" w:rsidR="00B16789" w:rsidRDefault="00B16789" w:rsidP="00B16789">
      <w:pPr>
        <w:contextualSpacing/>
        <w:rPr>
          <w:rFonts w:ascii="Verdana" w:hAnsi="Verdana"/>
        </w:rPr>
      </w:pPr>
      <w:r>
        <w:rPr>
          <w:rFonts w:ascii="Verdana" w:hAnsi="Verdana"/>
        </w:rPr>
        <w:t>In het schooljaar 2016-2017 worden alle medewerkers van obs De Kievitshoek geschoold voor De Kanjertraining. Naar aanleiding van deze scholing zullen we aan het eind van het schooljaar onze uitgangspunten herzien. Aannemelijk is dat er in het schooljaar 2017-2018 gewerkt wordt via de uitgangspunten van de Kanjertraining.</w:t>
      </w:r>
    </w:p>
    <w:p w14:paraId="6003D566" w14:textId="77777777" w:rsidR="00041AA9" w:rsidRPr="00041AA9" w:rsidRDefault="00041AA9" w:rsidP="00041AA9">
      <w:pPr>
        <w:contextualSpacing/>
        <w:rPr>
          <w:rFonts w:ascii="Verdana" w:hAnsi="Verdana"/>
        </w:rPr>
      </w:pPr>
    </w:p>
    <w:p w14:paraId="6003D567" w14:textId="77777777" w:rsidR="00041AA9" w:rsidRPr="00CA0216" w:rsidRDefault="00041AA9" w:rsidP="00041AA9">
      <w:pPr>
        <w:keepNext/>
        <w:keepLines/>
        <w:spacing w:before="200" w:after="0"/>
        <w:outlineLvl w:val="2"/>
        <w:rPr>
          <w:rFonts w:ascii="Verdana" w:eastAsiaTheme="majorEastAsia" w:hAnsi="Verdana" w:cstheme="majorBidi"/>
          <w:b/>
          <w:bCs/>
          <w:color w:val="7030A0"/>
          <w:sz w:val="24"/>
          <w:szCs w:val="24"/>
          <w:u w:val="single"/>
        </w:rPr>
      </w:pPr>
      <w:bookmarkStart w:id="5" w:name="_Toc432508238"/>
      <w:r w:rsidRPr="00CA0216">
        <w:rPr>
          <w:rFonts w:ascii="Verdana" w:eastAsiaTheme="majorEastAsia" w:hAnsi="Verdana" w:cstheme="majorBidi"/>
          <w:b/>
          <w:bCs/>
          <w:color w:val="7030A0"/>
          <w:sz w:val="24"/>
          <w:szCs w:val="24"/>
        </w:rPr>
        <w:t>2.3</w:t>
      </w:r>
      <w:r w:rsidR="009B257A" w:rsidRPr="00CA0216">
        <w:rPr>
          <w:rFonts w:ascii="Verdana" w:eastAsiaTheme="majorEastAsia" w:hAnsi="Verdana" w:cstheme="majorBidi"/>
          <w:b/>
          <w:bCs/>
          <w:color w:val="7030A0"/>
          <w:sz w:val="24"/>
          <w:szCs w:val="24"/>
        </w:rPr>
        <w:t xml:space="preserve"> </w:t>
      </w:r>
      <w:r w:rsidRPr="00CA0216">
        <w:rPr>
          <w:rFonts w:ascii="Verdana" w:eastAsiaTheme="majorEastAsia" w:hAnsi="Verdana" w:cstheme="majorBidi"/>
          <w:b/>
          <w:bCs/>
          <w:color w:val="7030A0"/>
          <w:sz w:val="24"/>
          <w:szCs w:val="24"/>
        </w:rPr>
        <w:t xml:space="preserve"> </w:t>
      </w:r>
      <w:r w:rsidRPr="00CA0216">
        <w:rPr>
          <w:rFonts w:ascii="Verdana" w:eastAsiaTheme="majorEastAsia" w:hAnsi="Verdana" w:cstheme="majorBidi"/>
          <w:b/>
          <w:bCs/>
          <w:color w:val="7030A0"/>
          <w:sz w:val="24"/>
          <w:szCs w:val="24"/>
          <w:u w:val="single"/>
        </w:rPr>
        <w:t>Privacy</w:t>
      </w:r>
      <w:bookmarkEnd w:id="5"/>
      <w:r w:rsidRPr="00CA0216">
        <w:rPr>
          <w:rFonts w:ascii="Verdana" w:eastAsiaTheme="majorEastAsia" w:hAnsi="Verdana" w:cstheme="majorBidi"/>
          <w:b/>
          <w:bCs/>
          <w:color w:val="7030A0"/>
          <w:sz w:val="24"/>
          <w:szCs w:val="24"/>
          <w:u w:val="single"/>
        </w:rPr>
        <w:t xml:space="preserve"> </w:t>
      </w:r>
    </w:p>
    <w:p w14:paraId="6003D568" w14:textId="77777777" w:rsidR="00192F70" w:rsidRDefault="00192F70" w:rsidP="00E818C4">
      <w:pPr>
        <w:pStyle w:val="Lijstalinea"/>
        <w:ind w:left="0"/>
        <w:rPr>
          <w:rFonts w:ascii="Verdana" w:eastAsiaTheme="majorEastAsia" w:hAnsi="Verdana" w:cstheme="majorBidi"/>
          <w:b/>
          <w:bCs/>
          <w:color w:val="7030A0"/>
          <w:sz w:val="24"/>
          <w:szCs w:val="24"/>
          <w:u w:val="single"/>
        </w:rPr>
      </w:pPr>
    </w:p>
    <w:p w14:paraId="6003D569" w14:textId="77777777" w:rsidR="00E818C4" w:rsidRPr="00E818C4" w:rsidRDefault="00E818C4" w:rsidP="00E818C4">
      <w:pPr>
        <w:pStyle w:val="Lijstalinea"/>
        <w:ind w:left="0"/>
        <w:rPr>
          <w:rFonts w:ascii="Verdana" w:hAnsi="Verdana"/>
        </w:rPr>
      </w:pPr>
      <w:r w:rsidRPr="00E818C4">
        <w:rPr>
          <w:rFonts w:ascii="Verdana" w:hAnsi="Verdana"/>
        </w:rPr>
        <w:t>De belangrijkste regels voor het vastleggen en gebruiken van persoonsgegevens zijn vastgelegd in de Wet bescherming persoonsgegevens (WBP). Deze wet is op 1 september 2001 van kracht geworden.</w:t>
      </w:r>
    </w:p>
    <w:p w14:paraId="6003D56A" w14:textId="77777777" w:rsidR="00E818C4" w:rsidRPr="00E818C4" w:rsidRDefault="00E818C4" w:rsidP="00EC53AC">
      <w:pPr>
        <w:pStyle w:val="Lijstalinea"/>
        <w:ind w:left="0"/>
        <w:rPr>
          <w:rFonts w:ascii="Verdana" w:hAnsi="Verdana"/>
        </w:rPr>
      </w:pPr>
      <w:r w:rsidRPr="00E818C4">
        <w:rPr>
          <w:rFonts w:ascii="Verdana" w:hAnsi="Verdana"/>
        </w:rPr>
        <w:t>De WBP regelt onder welke voorwaarden persoonsgegevens verwerkt mogen worden.</w:t>
      </w:r>
      <w:r w:rsidR="00EC53AC">
        <w:rPr>
          <w:rFonts w:ascii="Verdana" w:hAnsi="Verdana"/>
        </w:rPr>
        <w:br/>
      </w:r>
      <w:r w:rsidR="00EC53AC">
        <w:rPr>
          <w:rFonts w:ascii="Verdana" w:hAnsi="Verdana"/>
        </w:rPr>
        <w:br/>
      </w:r>
      <w:r w:rsidRPr="00E818C4">
        <w:rPr>
          <w:rFonts w:ascii="Verdana" w:hAnsi="Verdana"/>
        </w:rPr>
        <w:lastRenderedPageBreak/>
        <w:t>Persoonsgegevens zijn alle gegevens die herleidbaar zijn tot een bepaald individu.</w:t>
      </w:r>
      <w:r w:rsidR="00EC53AC">
        <w:rPr>
          <w:rFonts w:ascii="Verdana" w:hAnsi="Verdana"/>
        </w:rPr>
        <w:t xml:space="preserve"> </w:t>
      </w:r>
      <w:r w:rsidRPr="00E818C4">
        <w:rPr>
          <w:rFonts w:ascii="Verdana" w:hAnsi="Verdana"/>
        </w:rPr>
        <w:t>De WBP heeft betre</w:t>
      </w:r>
      <w:r w:rsidR="00163E05">
        <w:rPr>
          <w:rFonts w:ascii="Verdana" w:hAnsi="Verdana"/>
        </w:rPr>
        <w:t xml:space="preserve">kking op alle gebruik </w:t>
      </w:r>
      <w:r w:rsidRPr="00E818C4">
        <w:rPr>
          <w:rFonts w:ascii="Verdana" w:hAnsi="Verdana"/>
        </w:rPr>
        <w:t xml:space="preserve"> van persoonsgegevens, van het verzamelen ervan tot en met het vernietigen.</w:t>
      </w:r>
    </w:p>
    <w:p w14:paraId="6003D56B" w14:textId="77777777" w:rsidR="00E818C4" w:rsidRPr="00E818C4" w:rsidRDefault="00E818C4" w:rsidP="00E818C4">
      <w:pPr>
        <w:pStyle w:val="Lijstalinea"/>
        <w:spacing w:line="240" w:lineRule="auto"/>
        <w:ind w:left="360"/>
        <w:rPr>
          <w:rFonts w:ascii="Verdana" w:hAnsi="Verdana"/>
        </w:rPr>
      </w:pPr>
      <w:r w:rsidRPr="00E818C4">
        <w:rPr>
          <w:rFonts w:ascii="Verdana" w:hAnsi="Verdana"/>
        </w:rPr>
        <w:t>Stichting Talent werkt hiervoor met een privacyreglement leerlinggegevens en een privacyreglement personeelsgegevens</w:t>
      </w:r>
      <w:r w:rsidR="004B7660">
        <w:rPr>
          <w:rFonts w:ascii="Verdana" w:hAnsi="Verdana"/>
        </w:rPr>
        <w:t xml:space="preserve"> </w:t>
      </w:r>
      <w:r w:rsidRPr="00E818C4">
        <w:rPr>
          <w:rFonts w:ascii="Verdana" w:hAnsi="Verdana"/>
        </w:rPr>
        <w:t>. Hierin is vastgelegd welke gegevens met welk doel worden bewaard, tevens wordt vermeld wie inzicht in de gegevens heeft. Deze reglementen worden in de schoolgids van de school genoemd.</w:t>
      </w:r>
    </w:p>
    <w:p w14:paraId="6003D56C" w14:textId="77777777" w:rsidR="00E818C4" w:rsidRPr="000B217A" w:rsidRDefault="00E818C4" w:rsidP="000B217A">
      <w:pPr>
        <w:pStyle w:val="Lijstalinea"/>
        <w:ind w:left="360"/>
        <w:rPr>
          <w:rFonts w:ascii="Verdana" w:hAnsi="Verdana"/>
        </w:rPr>
      </w:pPr>
      <w:r>
        <w:rPr>
          <w:rFonts w:ascii="Verdana" w:hAnsi="Verdana"/>
        </w:rPr>
        <w:t>Obs De Hoekstee</w:t>
      </w:r>
      <w:r w:rsidRPr="00C242AF">
        <w:rPr>
          <w:rFonts w:ascii="Verdana" w:hAnsi="Verdana"/>
        </w:rPr>
        <w:t xml:space="preserve"> ontvangt vanaf de aanmelding van een leerling vertrouwelijke informatie van de</w:t>
      </w:r>
      <w:r>
        <w:rPr>
          <w:rFonts w:ascii="Verdana" w:hAnsi="Verdana"/>
        </w:rPr>
        <w:t xml:space="preserve"> </w:t>
      </w:r>
      <w:r w:rsidRPr="00C242AF">
        <w:rPr>
          <w:rFonts w:ascii="Verdana" w:hAnsi="Verdana"/>
        </w:rPr>
        <w:t>ouders. Daarom zijn de volgende afspraken gemaakt over het omgaan met vertrouwelijke</w:t>
      </w:r>
      <w:r>
        <w:rPr>
          <w:rFonts w:ascii="Verdana" w:hAnsi="Verdana"/>
        </w:rPr>
        <w:t xml:space="preserve"> </w:t>
      </w:r>
      <w:r w:rsidRPr="00C242AF">
        <w:rPr>
          <w:rFonts w:ascii="Verdana" w:hAnsi="Verdana"/>
        </w:rPr>
        <w:t>gegevens:</w:t>
      </w:r>
    </w:p>
    <w:p w14:paraId="6003D56D" w14:textId="77777777" w:rsidR="00E818C4" w:rsidRDefault="00E818C4" w:rsidP="004F41F7">
      <w:pPr>
        <w:pStyle w:val="Lijstalinea"/>
        <w:numPr>
          <w:ilvl w:val="0"/>
          <w:numId w:val="17"/>
        </w:numPr>
        <w:rPr>
          <w:rFonts w:ascii="Verdana" w:hAnsi="Verdana"/>
        </w:rPr>
      </w:pPr>
      <w:r w:rsidRPr="00B03312">
        <w:rPr>
          <w:rFonts w:ascii="Verdana" w:hAnsi="Verdana"/>
        </w:rPr>
        <w:t>Persoonlijke informatie van ouders en leerlingen is alleen toegankelijk voor de directeur en voor personeelsleden die de leerling onderwijskundig begeleiden.</w:t>
      </w:r>
    </w:p>
    <w:p w14:paraId="6003D56E" w14:textId="77777777" w:rsidR="00DF7AE0" w:rsidRPr="00B03312" w:rsidRDefault="00DF7AE0" w:rsidP="004F41F7">
      <w:pPr>
        <w:pStyle w:val="Lijstalinea"/>
        <w:numPr>
          <w:ilvl w:val="0"/>
          <w:numId w:val="17"/>
        </w:numPr>
        <w:rPr>
          <w:rFonts w:ascii="Verdana" w:hAnsi="Verdana"/>
        </w:rPr>
      </w:pPr>
      <w:r w:rsidRPr="00B03312">
        <w:rPr>
          <w:rFonts w:ascii="Verdana" w:hAnsi="Verdana"/>
        </w:rPr>
        <w:t>Mondelinge informatie die ouders vertrouwelijk hebben gegeven, wordt niet opgenomen in dossiers als zij dat niet wensen. Deze informatie wordt in relevante situaties mondeling doorgegeven aan de directeur en aan personeelsleden die de leerling onderwijskundig begeleiden;</w:t>
      </w:r>
    </w:p>
    <w:p w14:paraId="6003D56F" w14:textId="77777777" w:rsidR="00DF7AE0" w:rsidRPr="00DF7AE0" w:rsidRDefault="00DF7AE0" w:rsidP="004F41F7">
      <w:pPr>
        <w:pStyle w:val="Lijstalinea"/>
        <w:numPr>
          <w:ilvl w:val="0"/>
          <w:numId w:val="17"/>
        </w:numPr>
        <w:rPr>
          <w:rFonts w:ascii="Verdana" w:eastAsia="Arial Unicode MS" w:hAnsi="Verdana" w:cs="Arial Unicode MS"/>
          <w:color w:val="000000"/>
          <w:u w:color="000000"/>
          <w:lang w:eastAsia="nl-NL"/>
        </w:rPr>
      </w:pPr>
      <w:r w:rsidRPr="00DF7AE0">
        <w:rPr>
          <w:rFonts w:ascii="Verdana" w:hAnsi="Verdana"/>
        </w:rPr>
        <w:t>Persoonlijke informatie wordt niet doorgesproken in aanwezigheid van derden;</w:t>
      </w:r>
    </w:p>
    <w:p w14:paraId="6003D570" w14:textId="77777777" w:rsidR="00DF7AE0" w:rsidRPr="00DF7AE0" w:rsidRDefault="00DF7AE0" w:rsidP="004F41F7">
      <w:pPr>
        <w:pStyle w:val="Lijstalinea"/>
        <w:numPr>
          <w:ilvl w:val="0"/>
          <w:numId w:val="17"/>
        </w:numPr>
        <w:rPr>
          <w:rFonts w:ascii="Calibri" w:eastAsia="Arial Unicode MS" w:hAnsi="Arial Unicode MS" w:cs="Arial Unicode MS"/>
          <w:color w:val="000000"/>
          <w:u w:color="000000"/>
          <w:lang w:eastAsia="nl-NL"/>
        </w:rPr>
      </w:pPr>
      <w:r w:rsidRPr="00DF7AE0">
        <w:rPr>
          <w:rFonts w:ascii="Verdana" w:eastAsia="Arial Unicode MS" w:hAnsi="Verdana" w:cs="Arial Unicode MS"/>
          <w:color w:val="000000"/>
          <w:u w:color="000000"/>
          <w:lang w:eastAsia="nl-NL"/>
        </w:rPr>
        <w:t>Het verstrekken van leerling</w:t>
      </w:r>
      <w:r w:rsidR="00163E05">
        <w:rPr>
          <w:rFonts w:ascii="Verdana" w:eastAsia="Arial Unicode MS" w:hAnsi="Verdana" w:cs="Arial Unicode MS"/>
          <w:color w:val="000000"/>
          <w:u w:color="000000"/>
          <w:lang w:eastAsia="nl-NL"/>
        </w:rPr>
        <w:t xml:space="preserve"> </w:t>
      </w:r>
      <w:r w:rsidRPr="00DF7AE0">
        <w:rPr>
          <w:rFonts w:ascii="Verdana" w:eastAsia="Arial Unicode MS" w:hAnsi="Verdana" w:cs="Arial Unicode MS"/>
          <w:color w:val="000000"/>
          <w:u w:color="000000"/>
          <w:lang w:eastAsia="nl-NL"/>
        </w:rPr>
        <w:t xml:space="preserve">gegevens ten behoeve van onderzoek of observatie door derden, wordt niet zonder medeweten van ouders gedaan. Ouders ondertekenen de hiervoor ingevulde formulieren. </w:t>
      </w:r>
    </w:p>
    <w:p w14:paraId="6003D571" w14:textId="77777777" w:rsidR="00DF7AE0" w:rsidRPr="00DF7AE0" w:rsidRDefault="00DF7AE0" w:rsidP="004F41F7">
      <w:pPr>
        <w:pStyle w:val="Lijstalinea"/>
        <w:numPr>
          <w:ilvl w:val="0"/>
          <w:numId w:val="17"/>
        </w:numPr>
        <w:rPr>
          <w:rFonts w:ascii="Verdana" w:eastAsia="Arial Unicode MS" w:hAnsi="Verdana" w:cs="Arial Unicode MS"/>
          <w:color w:val="000000"/>
          <w:u w:color="000000"/>
          <w:lang w:eastAsia="nl-NL"/>
        </w:rPr>
      </w:pPr>
      <w:r w:rsidRPr="00DF7AE0">
        <w:rPr>
          <w:rFonts w:ascii="Verdana" w:eastAsia="Arial Unicode MS" w:hAnsi="Verdana" w:cs="Arial Unicode MS"/>
          <w:color w:val="000000"/>
          <w:u w:color="000000"/>
          <w:lang w:eastAsia="nl-NL"/>
        </w:rPr>
        <w:t>Mochten andere instanties informatie nodig hebben</w:t>
      </w:r>
      <w:r w:rsidR="00B302FD">
        <w:rPr>
          <w:rFonts w:ascii="Verdana" w:eastAsia="Arial Unicode MS" w:hAnsi="Verdana" w:cs="Arial Unicode MS"/>
          <w:color w:val="000000"/>
          <w:u w:color="000000"/>
          <w:lang w:eastAsia="nl-NL"/>
        </w:rPr>
        <w:t xml:space="preserve">, </w:t>
      </w:r>
      <w:r w:rsidRPr="00DF7AE0">
        <w:rPr>
          <w:rFonts w:ascii="Verdana" w:eastAsia="Arial Unicode MS" w:hAnsi="Verdana" w:cs="Arial Unicode MS"/>
          <w:color w:val="000000"/>
          <w:u w:color="000000"/>
          <w:lang w:eastAsia="nl-NL"/>
        </w:rPr>
        <w:t xml:space="preserve"> zal de school dit pas verstrekken na</w:t>
      </w:r>
      <w:r w:rsidR="00BE0B63">
        <w:rPr>
          <w:rFonts w:ascii="Verdana" w:eastAsia="Arial Unicode MS" w:hAnsi="Verdana" w:cs="Arial Unicode MS"/>
          <w:color w:val="000000"/>
          <w:u w:color="000000"/>
          <w:lang w:eastAsia="nl-NL"/>
        </w:rPr>
        <w:t xml:space="preserve">dat ouders hiervoor toestemming </w:t>
      </w:r>
      <w:r w:rsidRPr="00DF7AE0">
        <w:rPr>
          <w:rFonts w:ascii="Verdana" w:eastAsia="Arial Unicode MS" w:hAnsi="Verdana" w:cs="Arial Unicode MS"/>
          <w:color w:val="000000"/>
          <w:u w:color="000000"/>
          <w:lang w:eastAsia="nl-NL"/>
        </w:rPr>
        <w:t>hebben verleend</w:t>
      </w:r>
      <w:r w:rsidRPr="00DF7AE0">
        <w:rPr>
          <w:rFonts w:ascii="Calibri" w:eastAsia="Arial Unicode MS" w:hAnsi="Arial Unicode MS" w:cs="Arial Unicode MS"/>
          <w:color w:val="000000"/>
          <w:u w:color="000000"/>
          <w:lang w:eastAsia="nl-NL"/>
        </w:rPr>
        <w:t xml:space="preserve">. </w:t>
      </w:r>
    </w:p>
    <w:p w14:paraId="6003D572" w14:textId="77777777" w:rsidR="00DF7AE0" w:rsidRPr="00DF7AE0" w:rsidRDefault="00DF7AE0" w:rsidP="004F41F7">
      <w:pPr>
        <w:pStyle w:val="Lijstalinea"/>
        <w:numPr>
          <w:ilvl w:val="0"/>
          <w:numId w:val="17"/>
        </w:numPr>
        <w:rPr>
          <w:rFonts w:ascii="Verdana" w:eastAsia="Arial Unicode MS" w:hAnsi="Verdana" w:cs="Arial Unicode MS"/>
          <w:color w:val="000000"/>
          <w:u w:color="000000"/>
          <w:lang w:eastAsia="nl-NL"/>
        </w:rPr>
      </w:pPr>
      <w:r w:rsidRPr="00DF7AE0">
        <w:rPr>
          <w:rFonts w:ascii="Verdana" w:eastAsia="Arial Unicode MS" w:hAnsi="Verdana" w:cs="Arial Unicode MS"/>
          <w:color w:val="000000"/>
          <w:u w:color="000000"/>
          <w:lang w:eastAsia="nl-NL"/>
        </w:rPr>
        <w:t xml:space="preserve">Soms kan het gebeuren, dat instanties gegevens opvragen bij school, zonder medeweten van de ouders. Als dit door wettelijke regelgeving verplicht is, zal de school hieraan moeten voldoen. Dit zal echter met de grootst mogelijke terughoudendheid gebeuren. </w:t>
      </w:r>
    </w:p>
    <w:p w14:paraId="6003D573" w14:textId="77777777" w:rsidR="00DF7AE0" w:rsidRPr="00C242AF" w:rsidRDefault="00DF7AE0" w:rsidP="004F41F7">
      <w:pPr>
        <w:pStyle w:val="Lijstalinea"/>
        <w:numPr>
          <w:ilvl w:val="0"/>
          <w:numId w:val="17"/>
        </w:numPr>
        <w:rPr>
          <w:rFonts w:ascii="Verdana" w:hAnsi="Verdana"/>
        </w:rPr>
      </w:pPr>
      <w:r w:rsidRPr="00041AA9">
        <w:rPr>
          <w:rFonts w:ascii="Verdana" w:eastAsia="Arial Unicode MS" w:hAnsi="Verdana" w:cs="Arial Unicode MS"/>
          <w:color w:val="000000"/>
          <w:u w:color="000000"/>
          <w:lang w:eastAsia="nl-NL"/>
        </w:rPr>
        <w:t>Wanneer er sprake is van gescheiden ouders, zal de school desgewenst informatie aan beide ouders verstrekken. In eerste instantie zijn betrokkenen zelf verantwoordelijk voor het doorgeven van informatie aan elkaar. Indien noodzakelijk zal met betrokkenen worden besproken op welke wijze de informatie-verstrekking zal plaatsvinden</w:t>
      </w:r>
      <w:r>
        <w:rPr>
          <w:rFonts w:ascii="Verdana" w:eastAsia="Arial Unicode MS" w:hAnsi="Verdana" w:cs="Arial Unicode MS"/>
          <w:color w:val="000000"/>
          <w:u w:color="000000"/>
          <w:lang w:eastAsia="nl-NL"/>
        </w:rPr>
        <w:t>.</w:t>
      </w:r>
    </w:p>
    <w:p w14:paraId="6003D574" w14:textId="77777777" w:rsidR="00DF7AE0" w:rsidRPr="00B03312" w:rsidRDefault="00DF7AE0" w:rsidP="00DF7AE0">
      <w:pPr>
        <w:pStyle w:val="Lijstalinea"/>
        <w:ind w:left="1080"/>
        <w:rPr>
          <w:rFonts w:ascii="Verdana" w:hAnsi="Verdana"/>
        </w:rPr>
      </w:pPr>
    </w:p>
    <w:p w14:paraId="6003D575" w14:textId="77777777" w:rsidR="00DF7AE0" w:rsidRPr="00C242AF" w:rsidRDefault="00DF7AE0" w:rsidP="00DF7AE0">
      <w:pPr>
        <w:pStyle w:val="Lijstalinea"/>
        <w:ind w:left="360"/>
        <w:rPr>
          <w:rFonts w:ascii="Verdana" w:hAnsi="Verdana"/>
        </w:rPr>
      </w:pPr>
      <w:r w:rsidRPr="00C242AF">
        <w:rPr>
          <w:rFonts w:ascii="Verdana" w:hAnsi="Verdana"/>
        </w:rPr>
        <w:t>In de</w:t>
      </w:r>
      <w:r>
        <w:rPr>
          <w:rFonts w:ascii="Verdana" w:hAnsi="Verdana"/>
        </w:rPr>
        <w:t xml:space="preserve"> schoolgids vermeldt obs De </w:t>
      </w:r>
      <w:r w:rsidR="00587A40">
        <w:rPr>
          <w:rFonts w:ascii="Verdana" w:hAnsi="Verdana"/>
        </w:rPr>
        <w:t>Kievitshoek</w:t>
      </w:r>
      <w:r>
        <w:rPr>
          <w:rFonts w:ascii="Verdana" w:hAnsi="Verdana"/>
        </w:rPr>
        <w:t xml:space="preserve"> </w:t>
      </w:r>
      <w:r w:rsidRPr="00C242AF">
        <w:rPr>
          <w:rFonts w:ascii="Verdana" w:hAnsi="Verdana"/>
        </w:rPr>
        <w:t>afspraken omtrent privacy op de website:</w:t>
      </w:r>
    </w:p>
    <w:p w14:paraId="6003D576" w14:textId="77777777" w:rsidR="00DF7AE0" w:rsidRPr="00B03312" w:rsidRDefault="00DF7AE0" w:rsidP="004F41F7">
      <w:pPr>
        <w:pStyle w:val="Lijstalinea"/>
        <w:numPr>
          <w:ilvl w:val="0"/>
          <w:numId w:val="18"/>
        </w:numPr>
        <w:rPr>
          <w:rFonts w:ascii="Verdana" w:hAnsi="Verdana"/>
        </w:rPr>
      </w:pPr>
      <w:r w:rsidRPr="00B03312">
        <w:rPr>
          <w:rFonts w:ascii="Verdana" w:hAnsi="Verdana"/>
        </w:rPr>
        <w:t>Bij inschrijving van een nieuwe leerling wordt aan de ouders / verzorgers schriftelijke toestemming gevraagd om foto’s en werkstukken van hun kind(eren) op de website te plaatsen. Ouders / verzorgers kunnen hun bezwaar ook weer herroepen.</w:t>
      </w:r>
    </w:p>
    <w:p w14:paraId="6003D577" w14:textId="77777777" w:rsidR="00DF7AE0" w:rsidRPr="00B03312" w:rsidRDefault="00DF7AE0" w:rsidP="004F41F7">
      <w:pPr>
        <w:pStyle w:val="Lijstalinea"/>
        <w:numPr>
          <w:ilvl w:val="0"/>
          <w:numId w:val="18"/>
        </w:numPr>
        <w:rPr>
          <w:rFonts w:ascii="Verdana" w:hAnsi="Verdana"/>
        </w:rPr>
      </w:pPr>
      <w:r w:rsidRPr="00B03312">
        <w:rPr>
          <w:rFonts w:ascii="Verdana" w:hAnsi="Verdana"/>
        </w:rPr>
        <w:t>Bij vermelding op de website van persoonlijke gegevens van hen, die bij de school betrokken zijn, wordt volstaan met vrij verkrijgbare informatie (telefoonboekinformatie).</w:t>
      </w:r>
    </w:p>
    <w:p w14:paraId="6003D578" w14:textId="77777777" w:rsidR="00AD6586" w:rsidRPr="00662051" w:rsidRDefault="00DF7AE0" w:rsidP="00662051">
      <w:pPr>
        <w:pStyle w:val="Lijstalinea"/>
        <w:numPr>
          <w:ilvl w:val="0"/>
          <w:numId w:val="18"/>
        </w:numPr>
        <w:rPr>
          <w:rFonts w:ascii="Verdana" w:eastAsiaTheme="majorEastAsia" w:hAnsi="Verdana" w:cstheme="majorBidi"/>
          <w:b/>
          <w:bCs/>
          <w:color w:val="7030A0"/>
          <w:sz w:val="28"/>
          <w:szCs w:val="28"/>
          <w:u w:val="single"/>
        </w:rPr>
      </w:pPr>
      <w:r w:rsidRPr="00662051">
        <w:rPr>
          <w:rFonts w:ascii="Verdana" w:hAnsi="Verdana"/>
        </w:rPr>
        <w:t>Alleen met toestemming van betrokkene wordt aanvullende informatie gepubliceerd</w:t>
      </w:r>
      <w:r w:rsidR="00AD6586" w:rsidRPr="00662051">
        <w:rPr>
          <w:rFonts w:ascii="Verdana" w:eastAsiaTheme="majorEastAsia" w:hAnsi="Verdana" w:cstheme="majorBidi"/>
          <w:b/>
          <w:bCs/>
          <w:color w:val="7030A0"/>
          <w:sz w:val="28"/>
          <w:szCs w:val="28"/>
          <w:u w:val="single"/>
        </w:rPr>
        <w:br w:type="page"/>
      </w:r>
    </w:p>
    <w:p w14:paraId="6003D579" w14:textId="77777777" w:rsidR="00F872FB" w:rsidRPr="00CA0216" w:rsidRDefault="00ED7B1E" w:rsidP="00F872FB">
      <w:pPr>
        <w:keepNext/>
        <w:keepLines/>
        <w:spacing w:before="480" w:after="0"/>
        <w:outlineLvl w:val="0"/>
        <w:rPr>
          <w:rFonts w:ascii="Verdana" w:eastAsiaTheme="majorEastAsia" w:hAnsi="Verdana" w:cstheme="majorBidi"/>
          <w:b/>
          <w:bCs/>
          <w:color w:val="7030A0"/>
          <w:sz w:val="28"/>
          <w:szCs w:val="28"/>
          <w:u w:val="single"/>
        </w:rPr>
      </w:pPr>
      <w:r w:rsidRPr="00CA0216">
        <w:rPr>
          <w:rFonts w:ascii="Verdana" w:eastAsiaTheme="majorEastAsia" w:hAnsi="Verdana" w:cstheme="majorBidi"/>
          <w:b/>
          <w:bCs/>
          <w:color w:val="7030A0"/>
          <w:sz w:val="28"/>
          <w:szCs w:val="28"/>
          <w:u w:val="single"/>
        </w:rPr>
        <w:lastRenderedPageBreak/>
        <w:t xml:space="preserve">3 </w:t>
      </w:r>
      <w:bookmarkStart w:id="6" w:name="_Toc432508239"/>
      <w:r w:rsidR="00F872FB" w:rsidRPr="00CA0216">
        <w:rPr>
          <w:rFonts w:ascii="Verdana" w:eastAsiaTheme="majorEastAsia" w:hAnsi="Verdana" w:cstheme="majorBidi"/>
          <w:b/>
          <w:bCs/>
          <w:color w:val="7030A0"/>
          <w:sz w:val="28"/>
          <w:szCs w:val="28"/>
          <w:u w:val="single"/>
        </w:rPr>
        <w:t>Pedagogisch klimaat in school</w:t>
      </w:r>
      <w:bookmarkEnd w:id="6"/>
      <w:r w:rsidR="00C72976" w:rsidRPr="00CA0216">
        <w:rPr>
          <w:rFonts w:ascii="Verdana" w:eastAsiaTheme="majorEastAsia" w:hAnsi="Verdana" w:cstheme="majorBidi"/>
          <w:b/>
          <w:bCs/>
          <w:color w:val="7030A0"/>
          <w:sz w:val="28"/>
          <w:szCs w:val="28"/>
          <w:u w:val="single"/>
        </w:rPr>
        <w:t xml:space="preserve"> </w:t>
      </w:r>
    </w:p>
    <w:p w14:paraId="6003D57A" w14:textId="77777777" w:rsidR="004B7660" w:rsidRDefault="004B7660" w:rsidP="00222570">
      <w:pPr>
        <w:spacing w:line="240" w:lineRule="auto"/>
        <w:contextualSpacing/>
        <w:rPr>
          <w:rFonts w:asciiTheme="majorHAnsi" w:eastAsiaTheme="majorEastAsia" w:hAnsiTheme="majorHAnsi" w:cstheme="majorBidi"/>
          <w:b/>
          <w:bCs/>
          <w:color w:val="7030A0"/>
          <w:sz w:val="28"/>
          <w:szCs w:val="28"/>
          <w:u w:val="single"/>
        </w:rPr>
      </w:pPr>
    </w:p>
    <w:p w14:paraId="6003D57B" w14:textId="77777777" w:rsidR="00222570" w:rsidRPr="00222570" w:rsidRDefault="00222570" w:rsidP="00222570">
      <w:pPr>
        <w:spacing w:line="240" w:lineRule="auto"/>
        <w:contextualSpacing/>
        <w:rPr>
          <w:rFonts w:ascii="Verdana" w:hAnsi="Verdana"/>
        </w:rPr>
      </w:pPr>
      <w:r w:rsidRPr="00222570">
        <w:rPr>
          <w:rFonts w:ascii="Verdana" w:hAnsi="Verdana"/>
        </w:rPr>
        <w:t>In onze visie wordt duidelijk welke richting wij op willen. Wij proberen een zo’n positief mogelijk pedagogisch klimaat te scheppen. Dit doen wij door in regels te omschrijven wat wij verwachten van alle mensen die aan onze school verbonden zijn. Wij zijn ons er van bewust dat de leerkrachten en de directie hierin een belangrijke voorbeeldfunctie hebben.</w:t>
      </w:r>
    </w:p>
    <w:p w14:paraId="6003D57C" w14:textId="77777777" w:rsidR="00222570" w:rsidRPr="00F872FB" w:rsidRDefault="00222570" w:rsidP="00222570">
      <w:pPr>
        <w:spacing w:line="240" w:lineRule="auto"/>
        <w:contextualSpacing/>
      </w:pPr>
      <w:r w:rsidRPr="00F872FB">
        <w:t xml:space="preserve"> </w:t>
      </w:r>
    </w:p>
    <w:p w14:paraId="6003D57D" w14:textId="77777777" w:rsidR="00883C96" w:rsidRPr="00750240" w:rsidRDefault="00F872FB" w:rsidP="00F872FB">
      <w:pPr>
        <w:keepNext/>
        <w:keepLines/>
        <w:spacing w:before="200" w:after="0"/>
        <w:outlineLvl w:val="1"/>
        <w:rPr>
          <w:rFonts w:ascii="Verdana" w:eastAsiaTheme="majorEastAsia" w:hAnsi="Verdana" w:cstheme="majorBidi"/>
          <w:b/>
          <w:bCs/>
          <w:color w:val="7030A0"/>
          <w:sz w:val="24"/>
          <w:szCs w:val="24"/>
          <w:u w:val="single"/>
        </w:rPr>
      </w:pPr>
      <w:bookmarkStart w:id="7" w:name="_Toc432508240"/>
      <w:r w:rsidRPr="00750240">
        <w:rPr>
          <w:rFonts w:ascii="Verdana" w:eastAsiaTheme="majorEastAsia" w:hAnsi="Verdana" w:cstheme="majorBidi"/>
          <w:b/>
          <w:bCs/>
          <w:color w:val="7030A0"/>
          <w:sz w:val="24"/>
          <w:szCs w:val="24"/>
        </w:rPr>
        <w:t>3.1</w:t>
      </w:r>
      <w:r w:rsidR="006B28D9" w:rsidRPr="00750240">
        <w:rPr>
          <w:rFonts w:ascii="Verdana" w:eastAsiaTheme="majorEastAsia" w:hAnsi="Verdana" w:cstheme="majorBidi"/>
          <w:b/>
          <w:bCs/>
          <w:color w:val="7030A0"/>
          <w:sz w:val="24"/>
          <w:szCs w:val="24"/>
        </w:rPr>
        <w:t xml:space="preserve">  </w:t>
      </w:r>
      <w:r w:rsidRPr="00750240">
        <w:rPr>
          <w:rFonts w:ascii="Verdana" w:eastAsiaTheme="majorEastAsia" w:hAnsi="Verdana" w:cstheme="majorBidi"/>
          <w:b/>
          <w:bCs/>
          <w:color w:val="7030A0"/>
          <w:sz w:val="24"/>
          <w:szCs w:val="24"/>
        </w:rPr>
        <w:t xml:space="preserve"> </w:t>
      </w:r>
      <w:r w:rsidRPr="00750240">
        <w:rPr>
          <w:rFonts w:ascii="Verdana" w:eastAsiaTheme="majorEastAsia" w:hAnsi="Verdana" w:cstheme="majorBidi"/>
          <w:b/>
          <w:bCs/>
          <w:color w:val="7030A0"/>
          <w:sz w:val="24"/>
          <w:szCs w:val="24"/>
          <w:u w:val="single"/>
        </w:rPr>
        <w:t>Visie</w:t>
      </w:r>
      <w:bookmarkEnd w:id="7"/>
      <w:r w:rsidRPr="00750240">
        <w:rPr>
          <w:rFonts w:ascii="Verdana" w:eastAsiaTheme="majorEastAsia" w:hAnsi="Verdana" w:cstheme="majorBidi"/>
          <w:b/>
          <w:bCs/>
          <w:color w:val="7030A0"/>
          <w:sz w:val="24"/>
          <w:szCs w:val="24"/>
          <w:u w:val="single"/>
        </w:rPr>
        <w:t xml:space="preserve"> </w:t>
      </w:r>
    </w:p>
    <w:p w14:paraId="6003D57E" w14:textId="77777777" w:rsidR="00B60665" w:rsidRPr="00B60665" w:rsidRDefault="00B60665" w:rsidP="00B60665">
      <w:pPr>
        <w:autoSpaceDE w:val="0"/>
        <w:autoSpaceDN w:val="0"/>
        <w:adjustRightInd w:val="0"/>
        <w:spacing w:after="0" w:line="240" w:lineRule="auto"/>
        <w:rPr>
          <w:rFonts w:ascii="Verdana" w:hAnsi="Verdana" w:cs="Verdana"/>
          <w:color w:val="000000"/>
        </w:rPr>
      </w:pPr>
      <w:r w:rsidRPr="00B60665">
        <w:rPr>
          <w:rFonts w:ascii="Verdana" w:hAnsi="Verdana" w:cs="Verdana"/>
          <w:color w:val="000000"/>
        </w:rPr>
        <w:t xml:space="preserve">De kinderen van onze school maken deel uit van een steeds veranderende maatschappij. Dit houdt in dat wij alert moeten blijven en ons onderwijs daar eventueel op aan moeten passen. </w:t>
      </w:r>
    </w:p>
    <w:p w14:paraId="6003D57F" w14:textId="77777777" w:rsidR="00B60665" w:rsidRPr="00B60665" w:rsidRDefault="00B60665" w:rsidP="00B60665">
      <w:pPr>
        <w:autoSpaceDE w:val="0"/>
        <w:autoSpaceDN w:val="0"/>
        <w:adjustRightInd w:val="0"/>
        <w:spacing w:after="0" w:line="240" w:lineRule="auto"/>
        <w:rPr>
          <w:rFonts w:ascii="Verdana" w:hAnsi="Verdana" w:cs="Verdana"/>
          <w:color w:val="000000"/>
        </w:rPr>
      </w:pPr>
      <w:r w:rsidRPr="00B60665">
        <w:rPr>
          <w:rFonts w:ascii="Verdana" w:hAnsi="Verdana" w:cs="Verdana"/>
          <w:color w:val="000000"/>
        </w:rPr>
        <w:t xml:space="preserve">Natuurlijk moet onze school bij haar aanpak van het onderwijs voldoen aan de kwaliteitseisen die aan het primair onderwijs worden gesteld. </w:t>
      </w:r>
    </w:p>
    <w:p w14:paraId="6003D580" w14:textId="77777777" w:rsidR="00B60665" w:rsidRPr="00B60665" w:rsidRDefault="00B60665" w:rsidP="00B60665">
      <w:pPr>
        <w:autoSpaceDE w:val="0"/>
        <w:autoSpaceDN w:val="0"/>
        <w:adjustRightInd w:val="0"/>
        <w:spacing w:after="0" w:line="240" w:lineRule="auto"/>
        <w:rPr>
          <w:rFonts w:ascii="Verdana" w:hAnsi="Verdana" w:cs="Verdana"/>
          <w:color w:val="000000"/>
        </w:rPr>
      </w:pPr>
      <w:r w:rsidRPr="00B60665">
        <w:rPr>
          <w:rFonts w:ascii="Verdana" w:hAnsi="Verdana" w:cs="Verdana"/>
          <w:color w:val="000000"/>
        </w:rPr>
        <w:t xml:space="preserve">Het uitgangspunt van ons handelen is, dat ieder kind uniek is en de mogelijkheid heeft zich te ontwikkelen: het kan kennis vergaren en vaardigheden aanleren. Daarnaast gaan wij ervan uit dat ieder kind zijn eigen specifieke talenten heeft. De ontwikkeling van kennis, vaardigheden en talenten doet een kind op zijn eigen wijze en in een min of meer eigen tempo. </w:t>
      </w:r>
    </w:p>
    <w:p w14:paraId="6003D581" w14:textId="77777777" w:rsidR="00B60665" w:rsidRPr="00B60665" w:rsidRDefault="00B60665" w:rsidP="00B60665">
      <w:pPr>
        <w:autoSpaceDE w:val="0"/>
        <w:autoSpaceDN w:val="0"/>
        <w:adjustRightInd w:val="0"/>
        <w:spacing w:after="0" w:line="240" w:lineRule="auto"/>
        <w:rPr>
          <w:rFonts w:ascii="Verdana" w:hAnsi="Verdana" w:cs="Verdana"/>
          <w:color w:val="000000"/>
        </w:rPr>
      </w:pPr>
      <w:r w:rsidRPr="00B60665">
        <w:rPr>
          <w:rFonts w:ascii="Verdana" w:hAnsi="Verdana" w:cs="Verdana"/>
          <w:color w:val="000000"/>
        </w:rPr>
        <w:t xml:space="preserve">Wij willen dat een kind op De Kievitshoek tot zijn recht komt en dat het zich op zijn plaats voelt. Bij ons leert een kind, dat het anderen moet respecteren, dat het tolerant moet zijn, dat het gevoelens mag uiten en gevoelens van een ander moet respecteren. </w:t>
      </w:r>
    </w:p>
    <w:p w14:paraId="6003D582" w14:textId="77777777" w:rsidR="00B60665" w:rsidRPr="00B60665" w:rsidRDefault="00B60665" w:rsidP="00B60665">
      <w:pPr>
        <w:autoSpaceDE w:val="0"/>
        <w:autoSpaceDN w:val="0"/>
        <w:adjustRightInd w:val="0"/>
        <w:spacing w:after="0" w:line="240" w:lineRule="auto"/>
        <w:rPr>
          <w:rFonts w:ascii="Verdana" w:hAnsi="Verdana" w:cs="Verdana"/>
          <w:color w:val="000000"/>
        </w:rPr>
      </w:pPr>
      <w:r w:rsidRPr="00B60665">
        <w:rPr>
          <w:rFonts w:ascii="Verdana" w:hAnsi="Verdana" w:cs="Verdana"/>
          <w:color w:val="000000"/>
        </w:rPr>
        <w:t xml:space="preserve">De school wil ieder kind optimaal begeleiden bij het ontwikkelingsproces. Om dit mogelijk te maken, zorgen wij voor een goed pedagogisch klimaat, in een uitnodigende en veilige leeromgeving. We hebben aandacht voor het </w:t>
      </w:r>
      <w:r w:rsidRPr="00B60665">
        <w:rPr>
          <w:rFonts w:ascii="Verdana" w:hAnsi="Verdana" w:cs="Verdana"/>
          <w:b/>
          <w:bCs/>
          <w:color w:val="000000"/>
        </w:rPr>
        <w:t xml:space="preserve">individuele kind </w:t>
      </w:r>
      <w:r w:rsidRPr="00B60665">
        <w:rPr>
          <w:rFonts w:ascii="Verdana" w:hAnsi="Verdana" w:cs="Verdana"/>
          <w:color w:val="000000"/>
        </w:rPr>
        <w:t xml:space="preserve">en zijn </w:t>
      </w:r>
      <w:r w:rsidRPr="00B60665">
        <w:rPr>
          <w:rFonts w:ascii="Verdana" w:hAnsi="Verdana" w:cs="Verdana"/>
          <w:b/>
          <w:bCs/>
          <w:color w:val="000000"/>
        </w:rPr>
        <w:t>zelfstandigheid</w:t>
      </w:r>
      <w:r w:rsidRPr="00B60665">
        <w:rPr>
          <w:rFonts w:ascii="Verdana" w:hAnsi="Verdana" w:cs="Verdana"/>
          <w:color w:val="000000"/>
        </w:rPr>
        <w:t xml:space="preserve">, het </w:t>
      </w:r>
      <w:r w:rsidRPr="00B60665">
        <w:rPr>
          <w:rFonts w:ascii="Verdana" w:hAnsi="Verdana" w:cs="Verdana"/>
          <w:b/>
          <w:bCs/>
          <w:color w:val="000000"/>
        </w:rPr>
        <w:t xml:space="preserve">zelfvertrouwen </w:t>
      </w:r>
      <w:r w:rsidRPr="00B60665">
        <w:rPr>
          <w:rFonts w:ascii="Verdana" w:hAnsi="Verdana" w:cs="Verdana"/>
          <w:color w:val="000000"/>
        </w:rPr>
        <w:t xml:space="preserve">en het zelf </w:t>
      </w:r>
      <w:r w:rsidRPr="00B60665">
        <w:rPr>
          <w:rFonts w:ascii="Verdana" w:hAnsi="Verdana" w:cs="Verdana"/>
          <w:b/>
          <w:bCs/>
          <w:color w:val="000000"/>
        </w:rPr>
        <w:t xml:space="preserve">verantwoordelijk </w:t>
      </w:r>
      <w:r w:rsidRPr="00B60665">
        <w:rPr>
          <w:rFonts w:ascii="Verdana" w:hAnsi="Verdana" w:cs="Verdana"/>
          <w:color w:val="000000"/>
        </w:rPr>
        <w:t xml:space="preserve">zijn. </w:t>
      </w:r>
    </w:p>
    <w:p w14:paraId="6003D583" w14:textId="77777777" w:rsidR="00B60665" w:rsidRDefault="00B60665" w:rsidP="00B60665">
      <w:pPr>
        <w:autoSpaceDE w:val="0"/>
        <w:autoSpaceDN w:val="0"/>
        <w:adjustRightInd w:val="0"/>
        <w:spacing w:after="0" w:line="240" w:lineRule="auto"/>
        <w:rPr>
          <w:rFonts w:ascii="Verdana" w:hAnsi="Verdana" w:cs="Verdana"/>
          <w:color w:val="000000"/>
        </w:rPr>
      </w:pPr>
      <w:r w:rsidRPr="00B60665">
        <w:rPr>
          <w:rFonts w:ascii="Verdana" w:hAnsi="Verdana" w:cs="Verdana"/>
          <w:color w:val="000000"/>
        </w:rPr>
        <w:t xml:space="preserve">Wij laten merken dat wij vertrouwen hebben in onze leerlingen en schatten hun mogelijkheden hoog in. Hiermee willen wij bereiken dat het zelfvertrouwen van alle leerlingen wordt versterkt. </w:t>
      </w:r>
    </w:p>
    <w:p w14:paraId="6003D584" w14:textId="77777777" w:rsidR="009B257A" w:rsidRDefault="00B60665" w:rsidP="00B60665">
      <w:pPr>
        <w:autoSpaceDE w:val="0"/>
        <w:autoSpaceDN w:val="0"/>
        <w:adjustRightInd w:val="0"/>
        <w:spacing w:after="0" w:line="240" w:lineRule="auto"/>
        <w:rPr>
          <w:rFonts w:ascii="Verdana" w:hAnsi="Verdana" w:cs="Verdana"/>
          <w:color w:val="000000"/>
        </w:rPr>
      </w:pPr>
      <w:r w:rsidRPr="00B60665">
        <w:rPr>
          <w:rFonts w:ascii="Verdana" w:hAnsi="Verdana" w:cs="Verdana"/>
          <w:color w:val="000000"/>
        </w:rPr>
        <w:t>We stimuleren de kinderen zelf actief problemen op te lossen en initiatieven te nemen. De kinderen krijgen mogelijkheden tot het zelfstandig indelen en maken van een taak en tot het zelf ontdekken van oplossingen.</w:t>
      </w:r>
    </w:p>
    <w:p w14:paraId="6003D585" w14:textId="77777777" w:rsidR="00B60665" w:rsidRPr="00B60665" w:rsidRDefault="00B60665" w:rsidP="00B60665">
      <w:pPr>
        <w:autoSpaceDE w:val="0"/>
        <w:autoSpaceDN w:val="0"/>
        <w:adjustRightInd w:val="0"/>
        <w:spacing w:after="0" w:line="240" w:lineRule="auto"/>
        <w:rPr>
          <w:rFonts w:ascii="Verdana" w:hAnsi="Verdana" w:cs="Verdana"/>
          <w:color w:val="000000"/>
        </w:rPr>
      </w:pPr>
      <w:r w:rsidRPr="00B60665">
        <w:rPr>
          <w:rFonts w:ascii="Verdana" w:hAnsi="Verdana" w:cs="Verdana"/>
          <w:color w:val="000000"/>
        </w:rPr>
        <w:t xml:space="preserve">Ook stimuleren wij de kinderen steeds meer tot het maken van keuzes in planning, tempo, volgorde en nakijken van te maken opdrachten. Daarnaast draagt elk kind de verantwoording voor zijn eigen woorden en daden. De zelfstandigheid en de zelfverantwoordelijkheid maken deel uit van het groeiproces van een kind. Omdat kinderen onderling verschillend zijn en zich verschillend ontwikkelen, houden wij hier rekening mee. </w:t>
      </w:r>
    </w:p>
    <w:p w14:paraId="6003D586" w14:textId="77777777" w:rsidR="00B60665" w:rsidRPr="00587A40" w:rsidRDefault="00B60665" w:rsidP="00BE0B63">
      <w:pPr>
        <w:keepNext/>
        <w:keepLines/>
        <w:spacing w:before="200" w:after="0" w:line="240" w:lineRule="auto"/>
        <w:outlineLvl w:val="1"/>
        <w:rPr>
          <w:rFonts w:ascii="Verdana" w:eastAsiaTheme="majorEastAsia" w:hAnsi="Verdana" w:cstheme="majorBidi"/>
          <w:b/>
          <w:bCs/>
          <w:color w:val="7030A0"/>
          <w:sz w:val="24"/>
          <w:szCs w:val="24"/>
          <w:highlight w:val="yellow"/>
          <w:u w:val="single"/>
        </w:rPr>
      </w:pPr>
      <w:r w:rsidRPr="00B60665">
        <w:rPr>
          <w:rFonts w:ascii="Verdana" w:hAnsi="Verdana" w:cs="Verdana"/>
          <w:color w:val="000000"/>
        </w:rPr>
        <w:t>Niet alle kinderen hebben dezelfde mogelijkheden. Kinderen kunnen dus niet allemaal hetzelfde bereiken. In het onderwijs streven wij ernaar om voor ieder kind het maximale van zijn/haar kunnen te ontwikkelen. We helpen elk kind zijn mogelijkheden te ontwikkelen en zijn grenzen te verleggen. Wij gaan adequaat met doelen om en hanteren een goed leerlingvolgsysteem</w:t>
      </w:r>
      <w:r>
        <w:rPr>
          <w:rFonts w:ascii="Verdana" w:hAnsi="Verdana" w:cs="Verdana"/>
          <w:color w:val="000000"/>
        </w:rPr>
        <w:t>.</w:t>
      </w:r>
    </w:p>
    <w:p w14:paraId="6003D587" w14:textId="77777777" w:rsidR="00222570" w:rsidRPr="00F872FB" w:rsidRDefault="00222570" w:rsidP="00BE0B63">
      <w:pPr>
        <w:spacing w:line="240" w:lineRule="auto"/>
        <w:contextualSpacing/>
        <w:rPr>
          <w:rFonts w:eastAsia="Verdana" w:cs="Verdana"/>
        </w:rPr>
      </w:pPr>
    </w:p>
    <w:p w14:paraId="6003D588" w14:textId="77777777" w:rsidR="00B60665" w:rsidRDefault="00B60665" w:rsidP="00F872FB">
      <w:pPr>
        <w:keepNext/>
        <w:keepLines/>
        <w:spacing w:before="200" w:after="0"/>
        <w:outlineLvl w:val="1"/>
        <w:rPr>
          <w:rFonts w:ascii="Verdana" w:eastAsiaTheme="majorEastAsia" w:hAnsi="Verdana" w:cstheme="majorBidi"/>
          <w:b/>
          <w:bCs/>
          <w:color w:val="7030A0"/>
          <w:sz w:val="24"/>
          <w:szCs w:val="24"/>
        </w:rPr>
      </w:pPr>
      <w:bookmarkStart w:id="8" w:name="_Toc432508241"/>
    </w:p>
    <w:p w14:paraId="6003D589" w14:textId="77777777" w:rsidR="00F872FB" w:rsidRPr="003A1110" w:rsidRDefault="00F872FB" w:rsidP="00F872FB">
      <w:pPr>
        <w:keepNext/>
        <w:keepLines/>
        <w:spacing w:before="200" w:after="0"/>
        <w:outlineLvl w:val="1"/>
        <w:rPr>
          <w:rFonts w:ascii="Verdana" w:eastAsiaTheme="majorEastAsia" w:hAnsi="Verdana" w:cstheme="majorBidi"/>
          <w:b/>
          <w:bCs/>
          <w:color w:val="00B0F0"/>
          <w:sz w:val="24"/>
          <w:szCs w:val="24"/>
          <w:u w:val="single"/>
        </w:rPr>
      </w:pPr>
      <w:r w:rsidRPr="00CA0216">
        <w:rPr>
          <w:rFonts w:ascii="Verdana" w:eastAsiaTheme="majorEastAsia" w:hAnsi="Verdana" w:cstheme="majorBidi"/>
          <w:b/>
          <w:bCs/>
          <w:color w:val="7030A0"/>
          <w:sz w:val="24"/>
          <w:szCs w:val="24"/>
        </w:rPr>
        <w:t>3.2</w:t>
      </w:r>
      <w:r w:rsidR="006B28D9" w:rsidRPr="00CA0216">
        <w:rPr>
          <w:rFonts w:ascii="Verdana" w:eastAsiaTheme="majorEastAsia" w:hAnsi="Verdana" w:cstheme="majorBidi"/>
          <w:b/>
          <w:bCs/>
          <w:color w:val="7030A0"/>
          <w:sz w:val="24"/>
          <w:szCs w:val="24"/>
        </w:rPr>
        <w:t xml:space="preserve">   </w:t>
      </w:r>
      <w:r w:rsidRPr="00CA0216">
        <w:rPr>
          <w:rFonts w:ascii="Verdana" w:eastAsiaTheme="majorEastAsia" w:hAnsi="Verdana" w:cstheme="majorBidi"/>
          <w:b/>
          <w:bCs/>
          <w:color w:val="7030A0"/>
          <w:sz w:val="24"/>
          <w:szCs w:val="24"/>
          <w:u w:val="single"/>
        </w:rPr>
        <w:t>De school</w:t>
      </w:r>
      <w:bookmarkEnd w:id="8"/>
      <w:r w:rsidRPr="003A1110">
        <w:rPr>
          <w:rFonts w:ascii="Verdana" w:eastAsiaTheme="majorEastAsia" w:hAnsi="Verdana" w:cstheme="majorBidi"/>
          <w:b/>
          <w:bCs/>
          <w:color w:val="00B0F0"/>
          <w:sz w:val="24"/>
          <w:szCs w:val="24"/>
          <w:u w:val="single"/>
        </w:rPr>
        <w:t xml:space="preserve"> </w:t>
      </w:r>
    </w:p>
    <w:p w14:paraId="6003D58A" w14:textId="77777777" w:rsidR="009B257A" w:rsidRPr="009B257A" w:rsidRDefault="009B257A" w:rsidP="00F872FB">
      <w:pPr>
        <w:keepNext/>
        <w:keepLines/>
        <w:spacing w:before="200" w:after="0"/>
        <w:outlineLvl w:val="1"/>
        <w:rPr>
          <w:rFonts w:ascii="Verdana" w:eastAsiaTheme="majorEastAsia" w:hAnsi="Verdana" w:cstheme="majorBidi"/>
          <w:b/>
          <w:bCs/>
          <w:color w:val="7030A0"/>
          <w:sz w:val="24"/>
          <w:szCs w:val="24"/>
          <w:u w:val="single"/>
        </w:rPr>
      </w:pPr>
    </w:p>
    <w:p w14:paraId="6003D58B" w14:textId="77777777" w:rsidR="00B60665" w:rsidRPr="00EC0FF9" w:rsidRDefault="00B60665" w:rsidP="00B60665">
      <w:pPr>
        <w:autoSpaceDE w:val="0"/>
        <w:autoSpaceDN w:val="0"/>
        <w:adjustRightInd w:val="0"/>
        <w:spacing w:after="0" w:line="240" w:lineRule="auto"/>
        <w:rPr>
          <w:rFonts w:ascii="Verdana" w:hAnsi="Verdana" w:cs="Verdana"/>
          <w:color w:val="000000"/>
        </w:rPr>
      </w:pPr>
      <w:r w:rsidRPr="00EC0FF9">
        <w:rPr>
          <w:rFonts w:ascii="Verdana" w:hAnsi="Verdana" w:cs="Verdana"/>
          <w:color w:val="000000"/>
        </w:rPr>
        <w:t xml:space="preserve">De school is een openbare school en dat wil zeggen: “Niet apart, maar samen”. </w:t>
      </w:r>
    </w:p>
    <w:p w14:paraId="6003D58C" w14:textId="77777777" w:rsidR="00B60665" w:rsidRDefault="00B60665" w:rsidP="00B60665">
      <w:pPr>
        <w:spacing w:line="240" w:lineRule="auto"/>
        <w:contextualSpacing/>
        <w:rPr>
          <w:rFonts w:ascii="Verdana" w:hAnsi="Verdana" w:cs="Verdana"/>
          <w:color w:val="000000"/>
        </w:rPr>
      </w:pPr>
      <w:r w:rsidRPr="00EC0FF9">
        <w:rPr>
          <w:rFonts w:ascii="Verdana" w:hAnsi="Verdana" w:cs="Verdana"/>
          <w:color w:val="000000"/>
        </w:rPr>
        <w:t xml:space="preserve">De grondslag van het openbaar onderwijs ligt vast in de grondwet en houdt in dat onderwijs toegankelijk is voor alle kinderen, zonder onderscheid en met eerbiediging van iedere godsdienst of levensbeschouwing. We werken aan respect en begrip voor elkaars ideeën en motieven zonder die aan elkaar op te leggen. Zo bereiken we dat onze leerlingen later met begrip en vertrouwen “andersdenkenden” in onze maatschappij tegemoet treden. Juist de ontmoeting tussen mensen met verschillende achtergronden vinden wij belangrijk, aangezien dit ook in het dagelijkse leven zo “werkt”. Het aanleggen en ontwikkelen van duidelijke normen en waarden is in dit verband essentieel en neemt ook een belangrijke plaats in op onze school. </w:t>
      </w:r>
    </w:p>
    <w:p w14:paraId="6003D58D" w14:textId="77777777" w:rsidR="00883C96" w:rsidRPr="00F872FB" w:rsidRDefault="00883C96" w:rsidP="00F872FB">
      <w:pPr>
        <w:spacing w:line="240" w:lineRule="auto"/>
        <w:contextualSpacing/>
      </w:pPr>
    </w:p>
    <w:p w14:paraId="6003D58E" w14:textId="77777777" w:rsidR="009B257A" w:rsidRDefault="009B257A" w:rsidP="00F872FB">
      <w:pPr>
        <w:keepNext/>
        <w:keepLines/>
        <w:spacing w:before="200" w:after="0"/>
        <w:outlineLvl w:val="1"/>
        <w:rPr>
          <w:rFonts w:ascii="Verdana" w:eastAsiaTheme="majorEastAsia" w:hAnsi="Verdana" w:cstheme="majorBidi"/>
          <w:b/>
          <w:bCs/>
          <w:color w:val="7030A0"/>
          <w:sz w:val="24"/>
          <w:szCs w:val="24"/>
          <w:u w:val="single"/>
        </w:rPr>
      </w:pPr>
      <w:bookmarkStart w:id="9" w:name="_Toc432508242"/>
    </w:p>
    <w:p w14:paraId="6003D58F" w14:textId="77777777" w:rsidR="00222570" w:rsidRPr="00CA0216" w:rsidRDefault="00F872FB" w:rsidP="00F872FB">
      <w:pPr>
        <w:keepNext/>
        <w:keepLines/>
        <w:spacing w:before="200" w:after="0"/>
        <w:outlineLvl w:val="1"/>
        <w:rPr>
          <w:rFonts w:ascii="Verdana" w:eastAsiaTheme="majorEastAsia" w:hAnsi="Verdana" w:cstheme="majorBidi"/>
          <w:b/>
          <w:bCs/>
          <w:color w:val="7030A0"/>
          <w:sz w:val="24"/>
          <w:szCs w:val="24"/>
          <w:u w:val="single"/>
        </w:rPr>
      </w:pPr>
      <w:r w:rsidRPr="00CA0216">
        <w:rPr>
          <w:rFonts w:ascii="Verdana" w:eastAsiaTheme="majorEastAsia" w:hAnsi="Verdana" w:cstheme="majorBidi"/>
          <w:b/>
          <w:bCs/>
          <w:color w:val="7030A0"/>
          <w:sz w:val="24"/>
          <w:szCs w:val="24"/>
        </w:rPr>
        <w:t xml:space="preserve">3.3 </w:t>
      </w:r>
      <w:r w:rsidR="006B28D9" w:rsidRPr="00CA0216">
        <w:rPr>
          <w:rFonts w:ascii="Verdana" w:eastAsiaTheme="majorEastAsia" w:hAnsi="Verdana" w:cstheme="majorBidi"/>
          <w:b/>
          <w:bCs/>
          <w:color w:val="7030A0"/>
          <w:sz w:val="24"/>
          <w:szCs w:val="24"/>
        </w:rPr>
        <w:t xml:space="preserve"> </w:t>
      </w:r>
      <w:r w:rsidRPr="00CA0216">
        <w:rPr>
          <w:rFonts w:ascii="Verdana" w:eastAsiaTheme="majorEastAsia" w:hAnsi="Verdana" w:cstheme="majorBidi"/>
          <w:b/>
          <w:bCs/>
          <w:color w:val="7030A0"/>
          <w:sz w:val="24"/>
          <w:szCs w:val="24"/>
          <w:u w:val="single"/>
        </w:rPr>
        <w:t>Groepsleerkracht</w:t>
      </w:r>
      <w:bookmarkEnd w:id="9"/>
      <w:r w:rsidRPr="00CA0216">
        <w:rPr>
          <w:rFonts w:ascii="Verdana" w:eastAsiaTheme="majorEastAsia" w:hAnsi="Verdana" w:cstheme="majorBidi"/>
          <w:b/>
          <w:bCs/>
          <w:color w:val="7030A0"/>
          <w:sz w:val="24"/>
          <w:szCs w:val="24"/>
          <w:u w:val="single"/>
        </w:rPr>
        <w:t xml:space="preserve"> </w:t>
      </w:r>
    </w:p>
    <w:p w14:paraId="6003D590" w14:textId="77777777" w:rsidR="009B257A" w:rsidRPr="003A1110" w:rsidRDefault="009B257A" w:rsidP="00F872FB">
      <w:pPr>
        <w:keepNext/>
        <w:keepLines/>
        <w:spacing w:before="200" w:after="0"/>
        <w:outlineLvl w:val="1"/>
        <w:rPr>
          <w:rFonts w:ascii="Verdana" w:eastAsiaTheme="majorEastAsia" w:hAnsi="Verdana" w:cstheme="majorBidi"/>
          <w:b/>
          <w:bCs/>
          <w:color w:val="00B0F0"/>
          <w:sz w:val="24"/>
          <w:szCs w:val="24"/>
          <w:u w:val="single"/>
        </w:rPr>
      </w:pPr>
    </w:p>
    <w:p w14:paraId="6003D591" w14:textId="77777777" w:rsidR="00F872FB" w:rsidRPr="00222570" w:rsidRDefault="00F872FB" w:rsidP="00222570">
      <w:pPr>
        <w:contextualSpacing/>
        <w:rPr>
          <w:rFonts w:ascii="Verdana" w:hAnsi="Verdana"/>
        </w:rPr>
      </w:pPr>
      <w:r w:rsidRPr="00222570">
        <w:rPr>
          <w:rFonts w:ascii="Verdana" w:hAnsi="Verdana"/>
        </w:rPr>
        <w:t>De groep</w:t>
      </w:r>
      <w:r w:rsidR="00222570" w:rsidRPr="00222570">
        <w:rPr>
          <w:rFonts w:ascii="Verdana" w:hAnsi="Verdana"/>
        </w:rPr>
        <w:t xml:space="preserve">sleerkrachten van obs De </w:t>
      </w:r>
      <w:r w:rsidR="00587A40">
        <w:rPr>
          <w:rFonts w:ascii="Verdana" w:hAnsi="Verdana"/>
        </w:rPr>
        <w:t>Kievitshoek</w:t>
      </w:r>
      <w:r w:rsidRPr="00222570">
        <w:rPr>
          <w:rFonts w:ascii="Verdana" w:hAnsi="Verdana"/>
        </w:rPr>
        <w:t xml:space="preserve"> realiseren zich dat h</w:t>
      </w:r>
      <w:r w:rsidR="00222570" w:rsidRPr="00222570">
        <w:rPr>
          <w:rFonts w:ascii="Verdana" w:hAnsi="Verdana"/>
        </w:rPr>
        <w:t xml:space="preserve">un handelen </w:t>
      </w:r>
      <w:r w:rsidRPr="00222570">
        <w:rPr>
          <w:rFonts w:ascii="Verdana" w:hAnsi="Verdana"/>
        </w:rPr>
        <w:t xml:space="preserve"> invloed heeft op de ontwikkeling en het welbevinden van leerlingen. </w:t>
      </w:r>
    </w:p>
    <w:p w14:paraId="6003D592" w14:textId="77777777" w:rsidR="00F872FB" w:rsidRPr="00222570" w:rsidRDefault="00F872FB" w:rsidP="00222570">
      <w:pPr>
        <w:contextualSpacing/>
        <w:rPr>
          <w:rFonts w:ascii="Verdana" w:hAnsi="Verdana"/>
        </w:rPr>
      </w:pPr>
      <w:r w:rsidRPr="00222570">
        <w:rPr>
          <w:rFonts w:ascii="Verdana" w:hAnsi="Verdana"/>
        </w:rPr>
        <w:t xml:space="preserve">Een voorwaarde voor een positief pedagogisch klimaat is dat het handelen van de groepsleerkracht consequent is en gericht op de uitgangspunten zoals die in de visie/missie beschreven staan. </w:t>
      </w:r>
    </w:p>
    <w:p w14:paraId="6003D593" w14:textId="77777777" w:rsidR="00F872FB" w:rsidRPr="00222570" w:rsidRDefault="00F872FB" w:rsidP="00222570">
      <w:pPr>
        <w:contextualSpacing/>
        <w:rPr>
          <w:rFonts w:ascii="Verdana" w:hAnsi="Verdana"/>
        </w:rPr>
      </w:pPr>
      <w:r w:rsidRPr="00222570">
        <w:rPr>
          <w:rFonts w:ascii="Verdana" w:hAnsi="Verdana"/>
        </w:rPr>
        <w:t xml:space="preserve">Door leerlingen goed te observeren en regelmatig met leerlingen te praten, verifieert een groepsleerkracht of zijn handelen ook goed overkomt. </w:t>
      </w:r>
    </w:p>
    <w:p w14:paraId="6003D594" w14:textId="77777777" w:rsidR="00F872FB" w:rsidRDefault="00F872FB" w:rsidP="00222570">
      <w:pPr>
        <w:contextualSpacing/>
      </w:pPr>
      <w:r w:rsidRPr="00222570">
        <w:rPr>
          <w:rFonts w:ascii="Verdana" w:hAnsi="Verdana"/>
        </w:rPr>
        <w:t>Kenmerkend voor de groepsleerkracht in zijn handelen en omgang met de leerlingen is: empathie, betrokkenheid, echtheid, integriteit, respect en vertrouwen</w:t>
      </w:r>
      <w:r w:rsidRPr="00F872FB">
        <w:t xml:space="preserve">. </w:t>
      </w:r>
    </w:p>
    <w:p w14:paraId="6003D595" w14:textId="77777777" w:rsidR="00222570" w:rsidRPr="00F872FB" w:rsidRDefault="00222570" w:rsidP="00222570">
      <w:pPr>
        <w:contextualSpacing/>
      </w:pPr>
    </w:p>
    <w:p w14:paraId="6003D596" w14:textId="77777777" w:rsidR="00993D9A" w:rsidRPr="00CA0216" w:rsidRDefault="00F872FB" w:rsidP="00222570">
      <w:pPr>
        <w:keepNext/>
        <w:keepLines/>
        <w:spacing w:before="200" w:after="0"/>
        <w:outlineLvl w:val="1"/>
        <w:rPr>
          <w:rFonts w:ascii="Verdana" w:eastAsiaTheme="majorEastAsia" w:hAnsi="Verdana" w:cstheme="majorBidi"/>
          <w:b/>
          <w:bCs/>
          <w:color w:val="7030A0"/>
          <w:sz w:val="24"/>
          <w:szCs w:val="24"/>
          <w:u w:val="single"/>
        </w:rPr>
      </w:pPr>
      <w:bookmarkStart w:id="10" w:name="_Toc432508243"/>
      <w:r w:rsidRPr="00CA0216">
        <w:rPr>
          <w:rFonts w:ascii="Verdana" w:eastAsiaTheme="majorEastAsia" w:hAnsi="Verdana" w:cstheme="majorBidi"/>
          <w:b/>
          <w:bCs/>
          <w:color w:val="7030A0"/>
          <w:sz w:val="24"/>
          <w:szCs w:val="24"/>
        </w:rPr>
        <w:t>3.4</w:t>
      </w:r>
      <w:r w:rsidR="006B28D9" w:rsidRPr="00CA0216">
        <w:rPr>
          <w:rFonts w:ascii="Verdana" w:eastAsiaTheme="majorEastAsia" w:hAnsi="Verdana" w:cstheme="majorBidi"/>
          <w:b/>
          <w:bCs/>
          <w:color w:val="7030A0"/>
          <w:sz w:val="24"/>
          <w:szCs w:val="24"/>
        </w:rPr>
        <w:t xml:space="preserve">  </w:t>
      </w:r>
      <w:r w:rsidRPr="00CA0216">
        <w:rPr>
          <w:rFonts w:ascii="Verdana" w:eastAsiaTheme="majorEastAsia" w:hAnsi="Verdana" w:cstheme="majorBidi"/>
          <w:b/>
          <w:bCs/>
          <w:color w:val="7030A0"/>
          <w:sz w:val="24"/>
          <w:szCs w:val="24"/>
          <w:u w:val="single"/>
        </w:rPr>
        <w:t>De leerling</w:t>
      </w:r>
      <w:bookmarkEnd w:id="10"/>
      <w:r w:rsidRPr="00CA0216">
        <w:rPr>
          <w:rFonts w:ascii="Verdana" w:eastAsiaTheme="majorEastAsia" w:hAnsi="Verdana" w:cstheme="majorBidi"/>
          <w:b/>
          <w:bCs/>
          <w:color w:val="7030A0"/>
          <w:sz w:val="24"/>
          <w:szCs w:val="24"/>
          <w:u w:val="single"/>
        </w:rPr>
        <w:t xml:space="preserve"> </w:t>
      </w:r>
    </w:p>
    <w:p w14:paraId="6003D597" w14:textId="77777777" w:rsidR="009B257A" w:rsidRPr="009B257A" w:rsidRDefault="009B257A" w:rsidP="00222570">
      <w:pPr>
        <w:keepNext/>
        <w:keepLines/>
        <w:spacing w:before="200" w:after="0"/>
        <w:outlineLvl w:val="1"/>
        <w:rPr>
          <w:rFonts w:ascii="Verdana" w:eastAsiaTheme="majorEastAsia" w:hAnsi="Verdana" w:cstheme="majorBidi"/>
          <w:b/>
          <w:bCs/>
          <w:color w:val="7030A0"/>
          <w:sz w:val="24"/>
          <w:szCs w:val="24"/>
          <w:u w:val="single"/>
        </w:rPr>
      </w:pPr>
    </w:p>
    <w:p w14:paraId="6003D598" w14:textId="77777777" w:rsidR="00F872FB" w:rsidRPr="00222570" w:rsidRDefault="00F872FB" w:rsidP="00222570">
      <w:pPr>
        <w:contextualSpacing/>
        <w:rPr>
          <w:rFonts w:ascii="Verdana" w:hAnsi="Verdana"/>
        </w:rPr>
      </w:pPr>
      <w:r w:rsidRPr="00222570">
        <w:rPr>
          <w:rFonts w:ascii="Verdana" w:hAnsi="Verdana"/>
        </w:rPr>
        <w:t xml:space="preserve">We zijn ons bewust dat het bijbrengen van sociale vaardigheden primair de taak van ouders is en school het tweede opvoedingsmilieu vormt. </w:t>
      </w:r>
    </w:p>
    <w:p w14:paraId="6003D599" w14:textId="77777777" w:rsidR="00F872FB" w:rsidRPr="00222570" w:rsidRDefault="00F872FB" w:rsidP="00222570">
      <w:pPr>
        <w:contextualSpacing/>
        <w:rPr>
          <w:rFonts w:ascii="Verdana" w:hAnsi="Verdana"/>
        </w:rPr>
      </w:pPr>
      <w:r w:rsidRPr="00222570">
        <w:rPr>
          <w:rFonts w:ascii="Verdana" w:hAnsi="Verdana"/>
        </w:rPr>
        <w:t xml:space="preserve">We verwachten dan ook dat motivatie om te leren en respect hebben voor anderen in de basis door ouders bijgebracht wordt. De taak van school is vanuit een positief pedagogisch klimaat de sociale competentie en vaardigheden van leerlingen te versterken. </w:t>
      </w:r>
    </w:p>
    <w:p w14:paraId="6003D59A" w14:textId="77777777" w:rsidR="00F872FB" w:rsidRPr="00222570" w:rsidRDefault="00F872FB" w:rsidP="00222570">
      <w:pPr>
        <w:contextualSpacing/>
        <w:rPr>
          <w:rFonts w:ascii="Verdana" w:hAnsi="Verdana"/>
        </w:rPr>
      </w:pPr>
      <w:r w:rsidRPr="00222570">
        <w:rPr>
          <w:rFonts w:ascii="Verdana" w:hAnsi="Verdana"/>
        </w:rPr>
        <w:t xml:space="preserve">De leerlingen dienen ook open te staan voor het handelen van groepsleerkrachten. </w:t>
      </w:r>
    </w:p>
    <w:p w14:paraId="6003D59B" w14:textId="77777777" w:rsidR="00F872FB" w:rsidRPr="00222570" w:rsidRDefault="00F872FB" w:rsidP="00222570">
      <w:pPr>
        <w:contextualSpacing/>
        <w:rPr>
          <w:rFonts w:ascii="Verdana" w:hAnsi="Verdana"/>
        </w:rPr>
      </w:pPr>
      <w:r w:rsidRPr="00222570">
        <w:rPr>
          <w:rFonts w:ascii="Verdana" w:hAnsi="Verdana"/>
        </w:rPr>
        <w:t xml:space="preserve">Indien een leerling op school onaangepast gedrag vertoont, dan is het een taak van de groepsleerkracht het onaangepaste gedrag te corrigeren. Indien hetzelfde gedrag vaker voorkomt of toeneemt, zullen de ouders aangesproken worden ook thuis aandacht te schenken aan het onaangepast gedrag, zodat in </w:t>
      </w:r>
      <w:r w:rsidRPr="00A529FC">
        <w:rPr>
          <w:rFonts w:ascii="Verdana" w:hAnsi="Verdana"/>
        </w:rPr>
        <w:lastRenderedPageBreak/>
        <w:t xml:space="preserve">overeenstemming het gewenste sociale gedrag bijgebracht kan worden. Hierbij </w:t>
      </w:r>
      <w:r w:rsidR="00587A40" w:rsidRPr="00A529FC">
        <w:rPr>
          <w:rFonts w:ascii="Verdana" w:hAnsi="Verdana"/>
        </w:rPr>
        <w:t>gaan wij met ingang van schooljaar 2016-2017</w:t>
      </w:r>
      <w:r w:rsidRPr="00A529FC">
        <w:rPr>
          <w:rFonts w:ascii="Verdana" w:hAnsi="Verdana"/>
        </w:rPr>
        <w:t xml:space="preserve"> de regels </w:t>
      </w:r>
      <w:r w:rsidR="00587A40" w:rsidRPr="00A529FC">
        <w:rPr>
          <w:rFonts w:ascii="Verdana" w:hAnsi="Verdana"/>
        </w:rPr>
        <w:t xml:space="preserve">hanteren </w:t>
      </w:r>
      <w:r w:rsidRPr="00A529FC">
        <w:rPr>
          <w:rFonts w:ascii="Verdana" w:hAnsi="Verdana"/>
        </w:rPr>
        <w:t xml:space="preserve">van </w:t>
      </w:r>
      <w:r w:rsidR="00587A40" w:rsidRPr="00A529FC">
        <w:rPr>
          <w:rFonts w:ascii="Verdana" w:hAnsi="Verdana"/>
        </w:rPr>
        <w:t xml:space="preserve">de </w:t>
      </w:r>
      <w:r w:rsidRPr="00A529FC">
        <w:rPr>
          <w:rFonts w:ascii="Verdana" w:hAnsi="Verdana"/>
        </w:rPr>
        <w:t>Kanjertraining.</w:t>
      </w:r>
    </w:p>
    <w:p w14:paraId="6003D59C" w14:textId="77777777" w:rsidR="00F872FB" w:rsidRPr="00222570" w:rsidRDefault="00F872FB" w:rsidP="00222570">
      <w:pPr>
        <w:contextualSpacing/>
        <w:rPr>
          <w:rFonts w:ascii="Verdana" w:hAnsi="Verdana"/>
        </w:rPr>
      </w:pPr>
      <w:r w:rsidRPr="00222570">
        <w:rPr>
          <w:rFonts w:ascii="Verdana" w:hAnsi="Verdana"/>
        </w:rPr>
        <w:t xml:space="preserve"> </w:t>
      </w:r>
    </w:p>
    <w:p w14:paraId="6003D59D" w14:textId="77777777" w:rsidR="00F872FB" w:rsidRPr="00222570" w:rsidRDefault="00F872FB" w:rsidP="00222570">
      <w:pPr>
        <w:contextualSpacing/>
        <w:rPr>
          <w:rFonts w:ascii="Verdana" w:hAnsi="Verdana"/>
        </w:rPr>
      </w:pPr>
      <w:r w:rsidRPr="00222570">
        <w:rPr>
          <w:rFonts w:ascii="Verdana" w:hAnsi="Verdana"/>
        </w:rPr>
        <w:t xml:space="preserve">Indien een leerling zich niet aan afspraken of regels houdt of onaangepast gedrag vertoont dan kan de groepsgroepsleerkracht de volgende sancties nemen: </w:t>
      </w:r>
    </w:p>
    <w:p w14:paraId="6003D59E" w14:textId="77777777" w:rsidR="00F872FB" w:rsidRPr="00222570" w:rsidRDefault="00F872FB" w:rsidP="004F41F7">
      <w:pPr>
        <w:numPr>
          <w:ilvl w:val="0"/>
          <w:numId w:val="11"/>
        </w:numPr>
        <w:contextualSpacing/>
        <w:rPr>
          <w:rFonts w:ascii="Verdana" w:eastAsia="Arial Unicode MS" w:hAnsi="Verdana" w:cs="Arial Unicode MS"/>
          <w:color w:val="000000"/>
          <w:u w:color="000000"/>
          <w:lang w:eastAsia="nl-NL"/>
        </w:rPr>
      </w:pPr>
      <w:r w:rsidRPr="00222570">
        <w:rPr>
          <w:rFonts w:ascii="Verdana" w:eastAsia="Arial Unicode MS" w:hAnsi="Verdana" w:cs="Arial Unicode MS"/>
          <w:color w:val="000000"/>
          <w:u w:color="000000"/>
          <w:lang w:eastAsia="nl-NL"/>
        </w:rPr>
        <w:t xml:space="preserve">Waarschuwen. </w:t>
      </w:r>
    </w:p>
    <w:p w14:paraId="6003D59F" w14:textId="77777777" w:rsidR="00F872FB" w:rsidRPr="00222570" w:rsidRDefault="00F872FB" w:rsidP="004F41F7">
      <w:pPr>
        <w:numPr>
          <w:ilvl w:val="0"/>
          <w:numId w:val="11"/>
        </w:numPr>
        <w:contextualSpacing/>
        <w:rPr>
          <w:rFonts w:ascii="Verdana" w:eastAsia="Arial Unicode MS" w:hAnsi="Verdana" w:cs="Arial Unicode MS"/>
          <w:color w:val="000000"/>
          <w:u w:color="000000"/>
          <w:lang w:eastAsia="nl-NL"/>
        </w:rPr>
      </w:pPr>
      <w:r w:rsidRPr="00222570">
        <w:rPr>
          <w:rFonts w:ascii="Verdana" w:eastAsia="Arial Unicode MS" w:hAnsi="Verdana" w:cs="Arial Unicode MS"/>
          <w:color w:val="000000"/>
          <w:u w:color="000000"/>
          <w:lang w:eastAsia="nl-NL"/>
        </w:rPr>
        <w:t xml:space="preserve">Apart zetten. </w:t>
      </w:r>
    </w:p>
    <w:p w14:paraId="6003D5A0" w14:textId="77777777" w:rsidR="00F872FB" w:rsidRPr="00222570" w:rsidRDefault="00F872FB" w:rsidP="004F41F7">
      <w:pPr>
        <w:numPr>
          <w:ilvl w:val="0"/>
          <w:numId w:val="11"/>
        </w:numPr>
        <w:contextualSpacing/>
        <w:rPr>
          <w:rFonts w:ascii="Verdana" w:eastAsia="Arial Unicode MS" w:hAnsi="Verdana" w:cs="Arial Unicode MS"/>
          <w:color w:val="000000"/>
          <w:u w:color="000000"/>
          <w:lang w:eastAsia="nl-NL"/>
        </w:rPr>
      </w:pPr>
      <w:r w:rsidRPr="00222570">
        <w:rPr>
          <w:rFonts w:ascii="Verdana" w:eastAsia="Arial Unicode MS" w:hAnsi="Verdana" w:cs="Arial Unicode MS"/>
          <w:color w:val="000000"/>
          <w:u w:color="000000"/>
          <w:lang w:eastAsia="nl-NL"/>
        </w:rPr>
        <w:t xml:space="preserve">In andere groep zetten. </w:t>
      </w:r>
    </w:p>
    <w:p w14:paraId="6003D5A1" w14:textId="77777777" w:rsidR="00F872FB" w:rsidRPr="00222570" w:rsidRDefault="00F872FB" w:rsidP="004F41F7">
      <w:pPr>
        <w:numPr>
          <w:ilvl w:val="0"/>
          <w:numId w:val="11"/>
        </w:numPr>
        <w:contextualSpacing/>
        <w:rPr>
          <w:rFonts w:ascii="Verdana" w:eastAsia="Arial Unicode MS" w:hAnsi="Verdana" w:cs="Arial Unicode MS"/>
          <w:color w:val="000000"/>
          <w:u w:color="000000"/>
          <w:lang w:eastAsia="nl-NL"/>
        </w:rPr>
      </w:pPr>
      <w:r w:rsidRPr="00222570">
        <w:rPr>
          <w:rFonts w:ascii="Verdana" w:eastAsia="Arial Unicode MS" w:hAnsi="Verdana" w:cs="Arial Unicode MS"/>
          <w:color w:val="000000"/>
          <w:u w:color="000000"/>
          <w:lang w:eastAsia="nl-NL"/>
        </w:rPr>
        <w:t xml:space="preserve">In pauzes binnenlaten. </w:t>
      </w:r>
    </w:p>
    <w:p w14:paraId="6003D5A2" w14:textId="77777777" w:rsidR="00F872FB" w:rsidRPr="00222570" w:rsidRDefault="00F872FB" w:rsidP="004F41F7">
      <w:pPr>
        <w:numPr>
          <w:ilvl w:val="0"/>
          <w:numId w:val="11"/>
        </w:numPr>
        <w:contextualSpacing/>
        <w:rPr>
          <w:rFonts w:ascii="Verdana" w:eastAsia="Arial Unicode MS" w:hAnsi="Verdana" w:cs="Arial Unicode MS"/>
          <w:color w:val="000000"/>
          <w:u w:color="000000"/>
          <w:lang w:eastAsia="nl-NL"/>
        </w:rPr>
      </w:pPr>
      <w:r w:rsidRPr="00222570">
        <w:rPr>
          <w:rFonts w:ascii="Verdana" w:eastAsia="Arial Unicode MS" w:hAnsi="Verdana" w:cs="Arial Unicode MS"/>
          <w:color w:val="000000"/>
          <w:u w:color="000000"/>
          <w:lang w:eastAsia="nl-NL"/>
        </w:rPr>
        <w:t xml:space="preserve">Strafwerk geven. </w:t>
      </w:r>
    </w:p>
    <w:p w14:paraId="6003D5A3" w14:textId="77777777" w:rsidR="00F872FB" w:rsidRPr="00222570" w:rsidRDefault="00F872FB" w:rsidP="004F41F7">
      <w:pPr>
        <w:numPr>
          <w:ilvl w:val="0"/>
          <w:numId w:val="11"/>
        </w:numPr>
        <w:contextualSpacing/>
        <w:rPr>
          <w:rFonts w:ascii="Verdana" w:eastAsia="Arial Unicode MS" w:hAnsi="Verdana" w:cs="Arial Unicode MS"/>
          <w:color w:val="000000"/>
          <w:u w:color="000000"/>
          <w:lang w:eastAsia="nl-NL"/>
        </w:rPr>
      </w:pPr>
      <w:r w:rsidRPr="00222570">
        <w:rPr>
          <w:rFonts w:ascii="Verdana" w:eastAsia="Arial Unicode MS" w:hAnsi="Verdana" w:cs="Arial Unicode MS"/>
          <w:color w:val="000000"/>
          <w:u w:color="000000"/>
          <w:lang w:eastAsia="nl-NL"/>
        </w:rPr>
        <w:t xml:space="preserve">Strafwerk meegeven. (na ouders ingelicht te hebben) </w:t>
      </w:r>
    </w:p>
    <w:p w14:paraId="6003D5A4" w14:textId="77777777" w:rsidR="00F872FB" w:rsidRPr="00222570" w:rsidRDefault="00F872FB" w:rsidP="004F41F7">
      <w:pPr>
        <w:numPr>
          <w:ilvl w:val="0"/>
          <w:numId w:val="11"/>
        </w:numPr>
        <w:contextualSpacing/>
        <w:rPr>
          <w:rFonts w:ascii="Verdana" w:eastAsia="Arial Unicode MS" w:hAnsi="Verdana" w:cs="Arial Unicode MS"/>
          <w:color w:val="000000"/>
          <w:u w:color="000000"/>
          <w:lang w:eastAsia="nl-NL"/>
        </w:rPr>
      </w:pPr>
      <w:r w:rsidRPr="00222570">
        <w:rPr>
          <w:rFonts w:ascii="Verdana" w:eastAsia="Arial Unicode MS" w:hAnsi="Verdana" w:cs="Arial Unicode MS"/>
          <w:color w:val="000000"/>
          <w:u w:color="000000"/>
          <w:lang w:eastAsia="nl-NL"/>
        </w:rPr>
        <w:t xml:space="preserve">Na laten blijven. (na ouders ingelicht te hebben) </w:t>
      </w:r>
    </w:p>
    <w:p w14:paraId="6003D5A5" w14:textId="77777777" w:rsidR="00F872FB" w:rsidRPr="00222570" w:rsidRDefault="00F872FB" w:rsidP="004F41F7">
      <w:pPr>
        <w:numPr>
          <w:ilvl w:val="0"/>
          <w:numId w:val="11"/>
        </w:numPr>
        <w:contextualSpacing/>
        <w:rPr>
          <w:rFonts w:ascii="Verdana" w:eastAsia="Arial Unicode MS" w:hAnsi="Verdana" w:cs="Arial Unicode MS"/>
          <w:color w:val="000000"/>
          <w:u w:color="000000"/>
          <w:lang w:eastAsia="nl-NL"/>
        </w:rPr>
      </w:pPr>
      <w:r w:rsidRPr="00222570">
        <w:rPr>
          <w:rFonts w:ascii="Verdana" w:eastAsia="Arial Unicode MS" w:hAnsi="Verdana" w:cs="Arial Unicode MS"/>
          <w:color w:val="000000"/>
          <w:u w:color="000000"/>
          <w:lang w:eastAsia="nl-NL"/>
        </w:rPr>
        <w:t xml:space="preserve">Overleg met ouders over gezamenlijke aanpak/straf. </w:t>
      </w:r>
    </w:p>
    <w:p w14:paraId="6003D5A6" w14:textId="77777777" w:rsidR="00F872FB" w:rsidRPr="00222570" w:rsidRDefault="00F872FB" w:rsidP="004F41F7">
      <w:pPr>
        <w:numPr>
          <w:ilvl w:val="0"/>
          <w:numId w:val="11"/>
        </w:numPr>
        <w:contextualSpacing/>
        <w:rPr>
          <w:rFonts w:ascii="Verdana" w:eastAsia="Arial Unicode MS" w:hAnsi="Verdana" w:cs="Arial Unicode MS"/>
          <w:color w:val="000000"/>
          <w:u w:color="000000"/>
          <w:lang w:eastAsia="nl-NL"/>
        </w:rPr>
      </w:pPr>
      <w:r w:rsidRPr="00222570">
        <w:rPr>
          <w:rFonts w:ascii="Verdana" w:eastAsia="Arial Unicode MS" w:hAnsi="Verdana" w:cs="Arial Unicode MS"/>
          <w:color w:val="000000"/>
          <w:u w:color="000000"/>
          <w:lang w:eastAsia="nl-NL"/>
        </w:rPr>
        <w:t xml:space="preserve">Aanmelden voor leerlingenbespreking in verband met gedragsproblemen. </w:t>
      </w:r>
    </w:p>
    <w:p w14:paraId="6003D5A7" w14:textId="77777777" w:rsidR="00F872FB" w:rsidRPr="00222570" w:rsidRDefault="00F872FB" w:rsidP="00222570">
      <w:pPr>
        <w:contextualSpacing/>
        <w:rPr>
          <w:rFonts w:ascii="Verdana" w:hAnsi="Verdana"/>
        </w:rPr>
      </w:pPr>
      <w:r w:rsidRPr="00222570">
        <w:rPr>
          <w:rFonts w:ascii="Verdana" w:hAnsi="Verdana"/>
        </w:rPr>
        <w:t xml:space="preserve">Uitgangspunt blijft strafwerk en nablijven zoveel mogelijk te vermijden </w:t>
      </w:r>
    </w:p>
    <w:p w14:paraId="6003D5A8" w14:textId="77777777" w:rsidR="00F872FB" w:rsidRPr="00222570" w:rsidRDefault="00F872FB" w:rsidP="00222570">
      <w:pPr>
        <w:contextualSpacing/>
        <w:rPr>
          <w:rFonts w:ascii="Verdana" w:hAnsi="Verdana"/>
        </w:rPr>
      </w:pPr>
      <w:r w:rsidRPr="00222570">
        <w:rPr>
          <w:rFonts w:ascii="Verdana" w:hAnsi="Verdana"/>
        </w:rPr>
        <w:t xml:space="preserve">Indien het gedrag niet verbetert, onaangepast blijft of ontoelaatbaar is, dan kan een officiële waarschuwing volgen. Bij een volgende overtreding wordt schorsing aangevraagd. In het uiterste geval kan een procedure opgestart worden om de leerling van school te verwijderen. </w:t>
      </w:r>
    </w:p>
    <w:p w14:paraId="6003D5A9" w14:textId="77777777" w:rsidR="00222570" w:rsidRDefault="00222570" w:rsidP="00222570">
      <w:pPr>
        <w:contextualSpacing/>
        <w:rPr>
          <w:rFonts w:ascii="Verdana" w:hAnsi="Verdana"/>
        </w:rPr>
      </w:pPr>
    </w:p>
    <w:p w14:paraId="6003D5AA" w14:textId="77777777" w:rsidR="00222570" w:rsidRPr="00F872FB" w:rsidRDefault="00222570" w:rsidP="00F872FB">
      <w:pPr>
        <w:spacing w:line="240" w:lineRule="auto"/>
        <w:contextualSpacing/>
      </w:pPr>
    </w:p>
    <w:p w14:paraId="6003D5AB" w14:textId="77777777" w:rsidR="00F872FB" w:rsidRPr="00CA0216" w:rsidRDefault="00F872FB" w:rsidP="00F872FB">
      <w:pPr>
        <w:keepNext/>
        <w:keepLines/>
        <w:spacing w:before="200" w:after="0"/>
        <w:outlineLvl w:val="1"/>
        <w:rPr>
          <w:rFonts w:ascii="Verdana" w:eastAsiaTheme="majorEastAsia" w:hAnsi="Verdana" w:cstheme="majorBidi"/>
          <w:b/>
          <w:bCs/>
          <w:color w:val="7030A0"/>
          <w:sz w:val="24"/>
          <w:szCs w:val="24"/>
          <w:u w:val="single"/>
        </w:rPr>
      </w:pPr>
      <w:bookmarkStart w:id="11" w:name="_Toc432508244"/>
      <w:r w:rsidRPr="00CA0216">
        <w:rPr>
          <w:rFonts w:ascii="Verdana" w:eastAsiaTheme="majorEastAsia" w:hAnsi="Verdana" w:cstheme="majorBidi"/>
          <w:b/>
          <w:bCs/>
          <w:color w:val="7030A0"/>
          <w:sz w:val="24"/>
          <w:szCs w:val="24"/>
        </w:rPr>
        <w:t>3.5</w:t>
      </w:r>
      <w:r w:rsidR="006B28D9" w:rsidRPr="00CA0216">
        <w:rPr>
          <w:rFonts w:ascii="Verdana" w:eastAsiaTheme="majorEastAsia" w:hAnsi="Verdana" w:cstheme="majorBidi"/>
          <w:b/>
          <w:bCs/>
          <w:color w:val="7030A0"/>
          <w:sz w:val="24"/>
          <w:szCs w:val="24"/>
        </w:rPr>
        <w:t xml:space="preserve"> </w:t>
      </w:r>
      <w:r w:rsidRPr="00CA0216">
        <w:rPr>
          <w:rFonts w:ascii="Verdana" w:eastAsiaTheme="majorEastAsia" w:hAnsi="Verdana" w:cstheme="majorBidi"/>
          <w:b/>
          <w:bCs/>
          <w:color w:val="7030A0"/>
          <w:sz w:val="24"/>
          <w:szCs w:val="24"/>
          <w:u w:val="single"/>
        </w:rPr>
        <w:t>Regels en afspraken</w:t>
      </w:r>
      <w:bookmarkEnd w:id="11"/>
      <w:r w:rsidRPr="00CA0216">
        <w:rPr>
          <w:rFonts w:ascii="Verdana" w:eastAsiaTheme="majorEastAsia" w:hAnsi="Verdana" w:cstheme="majorBidi"/>
          <w:b/>
          <w:bCs/>
          <w:color w:val="7030A0"/>
          <w:sz w:val="24"/>
          <w:szCs w:val="24"/>
          <w:u w:val="single"/>
        </w:rPr>
        <w:t xml:space="preserve"> </w:t>
      </w:r>
    </w:p>
    <w:p w14:paraId="6003D5AC" w14:textId="77777777" w:rsidR="009559EF" w:rsidRPr="009559EF" w:rsidRDefault="009559EF" w:rsidP="009559EF">
      <w:pPr>
        <w:autoSpaceDE w:val="0"/>
        <w:autoSpaceDN w:val="0"/>
        <w:adjustRightInd w:val="0"/>
        <w:spacing w:after="0" w:line="240" w:lineRule="auto"/>
        <w:rPr>
          <w:rFonts w:ascii="Verdana" w:hAnsi="Verdana" w:cs="Verdana"/>
          <w:color w:val="000000"/>
        </w:rPr>
      </w:pPr>
      <w:r w:rsidRPr="009559EF">
        <w:rPr>
          <w:rFonts w:ascii="Verdana" w:hAnsi="Verdana" w:cs="Verdana"/>
          <w:color w:val="000000"/>
        </w:rPr>
        <w:t xml:space="preserve">Op de Kievitshoek hebben we afspraken gemaakt hoe we met elkaar en met het materiaal omgaan. Deze afspraken liggen vast in het protocol omgangsregels en gelden voor alle betrokkenen. (personeelsleden, kinderen, ouders, vrijwilligers en derden die bij onze organisatie betrokken worden) Daarnaast werken we met een vastgesteld pestprotocol en een internetprotocol. </w:t>
      </w:r>
    </w:p>
    <w:p w14:paraId="6003D5AD" w14:textId="77777777" w:rsidR="009559EF" w:rsidRDefault="009559EF" w:rsidP="009559EF">
      <w:pPr>
        <w:autoSpaceDE w:val="0"/>
        <w:autoSpaceDN w:val="0"/>
        <w:adjustRightInd w:val="0"/>
        <w:spacing w:after="0" w:line="240" w:lineRule="auto"/>
        <w:rPr>
          <w:rFonts w:ascii="Verdana" w:hAnsi="Verdana" w:cs="Verdana"/>
          <w:color w:val="000000"/>
        </w:rPr>
      </w:pPr>
      <w:r w:rsidRPr="009559EF">
        <w:rPr>
          <w:rFonts w:ascii="Verdana" w:hAnsi="Verdana" w:cs="Verdana"/>
          <w:color w:val="000000"/>
        </w:rPr>
        <w:t xml:space="preserve">Omdat deze protocollen zeer omvangrijk zijn en vaak actueel worden bij incidenten, hebben we een vertaling gemaakt naar de dagelijkse praktijk. </w:t>
      </w:r>
    </w:p>
    <w:p w14:paraId="6003D5AE" w14:textId="77777777" w:rsidR="000E6D62" w:rsidRPr="009559EF" w:rsidRDefault="000E6D62" w:rsidP="009559EF">
      <w:pPr>
        <w:autoSpaceDE w:val="0"/>
        <w:autoSpaceDN w:val="0"/>
        <w:adjustRightInd w:val="0"/>
        <w:spacing w:after="0" w:line="240" w:lineRule="auto"/>
        <w:rPr>
          <w:rFonts w:ascii="Verdana" w:hAnsi="Verdana" w:cs="Verdana"/>
          <w:color w:val="000000"/>
        </w:rPr>
      </w:pPr>
    </w:p>
    <w:p w14:paraId="6003D5AF" w14:textId="77777777" w:rsidR="009559EF" w:rsidRPr="009559EF" w:rsidRDefault="009559EF" w:rsidP="009559EF">
      <w:pPr>
        <w:autoSpaceDE w:val="0"/>
        <w:autoSpaceDN w:val="0"/>
        <w:adjustRightInd w:val="0"/>
        <w:spacing w:after="0" w:line="240" w:lineRule="auto"/>
        <w:rPr>
          <w:rFonts w:ascii="Verdana" w:hAnsi="Verdana" w:cs="Verdana"/>
          <w:color w:val="000000"/>
        </w:rPr>
      </w:pPr>
      <w:r w:rsidRPr="009559EF">
        <w:rPr>
          <w:rFonts w:ascii="Verdana" w:hAnsi="Verdana" w:cs="Verdana"/>
          <w:b/>
          <w:bCs/>
          <w:color w:val="000000"/>
        </w:rPr>
        <w:t xml:space="preserve">Dit resulteert in de volgende praktische uitgangspunten: </w:t>
      </w:r>
    </w:p>
    <w:p w14:paraId="6003D5B0" w14:textId="77777777" w:rsidR="009559EF" w:rsidRPr="009559EF" w:rsidRDefault="009559EF" w:rsidP="009559EF">
      <w:pPr>
        <w:autoSpaceDE w:val="0"/>
        <w:autoSpaceDN w:val="0"/>
        <w:adjustRightInd w:val="0"/>
        <w:spacing w:after="21" w:line="240" w:lineRule="auto"/>
        <w:rPr>
          <w:rFonts w:ascii="Verdana" w:hAnsi="Verdana" w:cs="Verdana"/>
          <w:color w:val="000000"/>
        </w:rPr>
      </w:pPr>
      <w:r w:rsidRPr="009559EF">
        <w:rPr>
          <w:rFonts w:ascii="Verdana" w:hAnsi="Verdana" w:cs="Verdana"/>
          <w:color w:val="000000"/>
        </w:rPr>
        <w:t xml:space="preserve">1. We spreken elkaar fatsoenlijk aan. </w:t>
      </w:r>
    </w:p>
    <w:p w14:paraId="6003D5B1" w14:textId="77777777" w:rsidR="009559EF" w:rsidRPr="009559EF" w:rsidRDefault="009559EF" w:rsidP="009559EF">
      <w:pPr>
        <w:autoSpaceDE w:val="0"/>
        <w:autoSpaceDN w:val="0"/>
        <w:adjustRightInd w:val="0"/>
        <w:spacing w:after="21" w:line="240" w:lineRule="auto"/>
        <w:rPr>
          <w:rFonts w:ascii="Verdana" w:hAnsi="Verdana" w:cs="Verdana"/>
          <w:color w:val="000000"/>
        </w:rPr>
      </w:pPr>
      <w:r w:rsidRPr="009559EF">
        <w:rPr>
          <w:rFonts w:ascii="Bookman Old Style" w:hAnsi="Bookman Old Style" w:cs="Bookman Old Style"/>
          <w:color w:val="000000"/>
        </w:rPr>
        <w:t xml:space="preserve">- </w:t>
      </w:r>
      <w:r w:rsidRPr="009559EF">
        <w:rPr>
          <w:rFonts w:ascii="Verdana" w:hAnsi="Verdana" w:cs="Verdana"/>
          <w:color w:val="000000"/>
        </w:rPr>
        <w:t xml:space="preserve">Leerkrachten noemen kinderen bij de voornaam </w:t>
      </w:r>
    </w:p>
    <w:p w14:paraId="6003D5B2" w14:textId="77777777" w:rsidR="009559EF" w:rsidRPr="009559EF" w:rsidRDefault="009559EF" w:rsidP="009559EF">
      <w:pPr>
        <w:autoSpaceDE w:val="0"/>
        <w:autoSpaceDN w:val="0"/>
        <w:adjustRightInd w:val="0"/>
        <w:spacing w:after="21" w:line="240" w:lineRule="auto"/>
        <w:rPr>
          <w:rFonts w:ascii="Verdana" w:hAnsi="Verdana" w:cs="Verdana"/>
          <w:color w:val="000000"/>
        </w:rPr>
      </w:pPr>
      <w:r w:rsidRPr="009559EF">
        <w:rPr>
          <w:rFonts w:ascii="Bookman Old Style" w:hAnsi="Bookman Old Style" w:cs="Bookman Old Style"/>
          <w:color w:val="000000"/>
        </w:rPr>
        <w:t xml:space="preserve">- </w:t>
      </w:r>
      <w:r w:rsidRPr="009559EF">
        <w:rPr>
          <w:rFonts w:ascii="Verdana" w:hAnsi="Verdana" w:cs="Verdana"/>
          <w:color w:val="000000"/>
        </w:rPr>
        <w:t xml:space="preserve">Leerlingen noemen de leerkracht: juf/meester + voornaam </w:t>
      </w:r>
    </w:p>
    <w:p w14:paraId="6003D5B3" w14:textId="77777777" w:rsidR="009559EF" w:rsidRPr="009559EF" w:rsidRDefault="009559EF" w:rsidP="009559EF">
      <w:pPr>
        <w:autoSpaceDE w:val="0"/>
        <w:autoSpaceDN w:val="0"/>
        <w:adjustRightInd w:val="0"/>
        <w:spacing w:after="21" w:line="240" w:lineRule="auto"/>
        <w:rPr>
          <w:rFonts w:ascii="Verdana" w:hAnsi="Verdana" w:cs="Verdana"/>
          <w:color w:val="000000"/>
        </w:rPr>
      </w:pPr>
      <w:r w:rsidRPr="009559EF">
        <w:rPr>
          <w:rFonts w:ascii="Verdana" w:hAnsi="Verdana" w:cs="Verdana"/>
          <w:color w:val="000000"/>
        </w:rPr>
        <w:t xml:space="preserve">2. Iedereen mag meedoen. </w:t>
      </w:r>
    </w:p>
    <w:p w14:paraId="6003D5B4" w14:textId="77777777" w:rsidR="009559EF" w:rsidRPr="009559EF" w:rsidRDefault="009559EF" w:rsidP="009559EF">
      <w:pPr>
        <w:autoSpaceDE w:val="0"/>
        <w:autoSpaceDN w:val="0"/>
        <w:adjustRightInd w:val="0"/>
        <w:spacing w:after="21" w:line="240" w:lineRule="auto"/>
        <w:rPr>
          <w:rFonts w:ascii="Verdana" w:hAnsi="Verdana" w:cs="Verdana"/>
          <w:color w:val="000000"/>
        </w:rPr>
      </w:pPr>
      <w:r w:rsidRPr="009559EF">
        <w:rPr>
          <w:rFonts w:ascii="Verdana" w:hAnsi="Verdana" w:cs="Verdana"/>
          <w:color w:val="000000"/>
        </w:rPr>
        <w:t xml:space="preserve">3. We beoordelen een ander niet op schoolresultaten. </w:t>
      </w:r>
    </w:p>
    <w:p w14:paraId="6003D5B5" w14:textId="77777777" w:rsidR="009559EF" w:rsidRPr="009559EF" w:rsidRDefault="009559EF" w:rsidP="009559EF">
      <w:pPr>
        <w:autoSpaceDE w:val="0"/>
        <w:autoSpaceDN w:val="0"/>
        <w:adjustRightInd w:val="0"/>
        <w:spacing w:after="21" w:line="240" w:lineRule="auto"/>
        <w:rPr>
          <w:rFonts w:ascii="Verdana" w:hAnsi="Verdana" w:cs="Verdana"/>
          <w:color w:val="000000"/>
        </w:rPr>
      </w:pPr>
      <w:r w:rsidRPr="009559EF">
        <w:rPr>
          <w:rFonts w:ascii="Verdana" w:hAnsi="Verdana" w:cs="Verdana"/>
          <w:color w:val="000000"/>
        </w:rPr>
        <w:t xml:space="preserve">4. We vechten niet met elkaar en doen ook niet alsof. </w:t>
      </w:r>
    </w:p>
    <w:p w14:paraId="6003D5B6" w14:textId="77777777" w:rsidR="009559EF" w:rsidRPr="009559EF" w:rsidRDefault="009559EF" w:rsidP="009559EF">
      <w:pPr>
        <w:autoSpaceDE w:val="0"/>
        <w:autoSpaceDN w:val="0"/>
        <w:adjustRightInd w:val="0"/>
        <w:spacing w:after="21" w:line="240" w:lineRule="auto"/>
        <w:rPr>
          <w:rFonts w:ascii="Verdana" w:hAnsi="Verdana" w:cs="Verdana"/>
          <w:color w:val="000000"/>
        </w:rPr>
      </w:pPr>
      <w:r w:rsidRPr="009559EF">
        <w:rPr>
          <w:rFonts w:ascii="Verdana" w:hAnsi="Verdana" w:cs="Verdana"/>
          <w:color w:val="000000"/>
        </w:rPr>
        <w:t xml:space="preserve">5. We lachen en schelden elkaar niet uit. </w:t>
      </w:r>
    </w:p>
    <w:p w14:paraId="6003D5B7" w14:textId="77777777" w:rsidR="009559EF" w:rsidRPr="009559EF" w:rsidRDefault="009559EF" w:rsidP="009559EF">
      <w:pPr>
        <w:autoSpaceDE w:val="0"/>
        <w:autoSpaceDN w:val="0"/>
        <w:adjustRightInd w:val="0"/>
        <w:spacing w:after="21" w:line="240" w:lineRule="auto"/>
        <w:rPr>
          <w:rFonts w:ascii="Verdana" w:hAnsi="Verdana" w:cs="Verdana"/>
          <w:color w:val="000000"/>
        </w:rPr>
      </w:pPr>
      <w:r w:rsidRPr="009559EF">
        <w:rPr>
          <w:rFonts w:ascii="Verdana" w:hAnsi="Verdana" w:cs="Verdana"/>
          <w:color w:val="000000"/>
        </w:rPr>
        <w:t xml:space="preserve">6. We houden rekening met elkaar. </w:t>
      </w:r>
    </w:p>
    <w:p w14:paraId="6003D5B8" w14:textId="77777777" w:rsidR="009559EF" w:rsidRPr="009559EF" w:rsidRDefault="009559EF" w:rsidP="009559EF">
      <w:pPr>
        <w:autoSpaceDE w:val="0"/>
        <w:autoSpaceDN w:val="0"/>
        <w:adjustRightInd w:val="0"/>
        <w:spacing w:after="21" w:line="240" w:lineRule="auto"/>
        <w:rPr>
          <w:rFonts w:ascii="Verdana" w:hAnsi="Verdana" w:cs="Verdana"/>
          <w:color w:val="000000"/>
        </w:rPr>
      </w:pPr>
      <w:r w:rsidRPr="009559EF">
        <w:rPr>
          <w:rFonts w:ascii="Verdana" w:hAnsi="Verdana" w:cs="Verdana"/>
          <w:color w:val="000000"/>
        </w:rPr>
        <w:t xml:space="preserve">7. We gebruiken op school geen mobiele telefoon, MP3 speler o.i.d. </w:t>
      </w:r>
    </w:p>
    <w:p w14:paraId="6003D5B9" w14:textId="77777777" w:rsidR="009559EF" w:rsidRPr="009559EF" w:rsidRDefault="009559EF" w:rsidP="009559EF">
      <w:pPr>
        <w:autoSpaceDE w:val="0"/>
        <w:autoSpaceDN w:val="0"/>
        <w:adjustRightInd w:val="0"/>
        <w:spacing w:after="0" w:line="240" w:lineRule="auto"/>
        <w:rPr>
          <w:rFonts w:ascii="Verdana" w:hAnsi="Verdana" w:cs="Verdana"/>
          <w:color w:val="000000"/>
        </w:rPr>
      </w:pPr>
      <w:r w:rsidRPr="009559EF">
        <w:rPr>
          <w:rFonts w:ascii="Verdana" w:hAnsi="Verdana" w:cs="Verdana"/>
          <w:color w:val="000000"/>
        </w:rPr>
        <w:t xml:space="preserve">8. We dragen geen petten of capuchon in school. </w:t>
      </w:r>
    </w:p>
    <w:p w14:paraId="6003D5BA" w14:textId="77777777" w:rsidR="009559EF" w:rsidRPr="009559EF" w:rsidRDefault="009559EF" w:rsidP="009559EF">
      <w:pPr>
        <w:autoSpaceDE w:val="0"/>
        <w:autoSpaceDN w:val="0"/>
        <w:adjustRightInd w:val="0"/>
        <w:spacing w:after="0" w:line="240" w:lineRule="auto"/>
        <w:rPr>
          <w:rFonts w:ascii="Verdana" w:hAnsi="Verdana" w:cs="Verdana"/>
          <w:color w:val="000000"/>
        </w:rPr>
      </w:pPr>
    </w:p>
    <w:p w14:paraId="6003D5BB" w14:textId="77777777" w:rsidR="009559EF" w:rsidRPr="009559EF" w:rsidRDefault="009559EF" w:rsidP="009559EF">
      <w:pPr>
        <w:autoSpaceDE w:val="0"/>
        <w:autoSpaceDN w:val="0"/>
        <w:adjustRightInd w:val="0"/>
        <w:spacing w:after="0" w:line="240" w:lineRule="auto"/>
        <w:rPr>
          <w:rFonts w:ascii="Verdana" w:hAnsi="Verdana" w:cs="Verdana"/>
          <w:color w:val="000000"/>
        </w:rPr>
      </w:pPr>
      <w:r w:rsidRPr="009559EF">
        <w:rPr>
          <w:rFonts w:ascii="Verdana" w:hAnsi="Verdana" w:cs="Verdana"/>
          <w:b/>
          <w:bCs/>
          <w:color w:val="000000"/>
        </w:rPr>
        <w:t xml:space="preserve">Ten aanzien van het materiaal: </w:t>
      </w:r>
    </w:p>
    <w:p w14:paraId="6003D5BC" w14:textId="77777777" w:rsidR="009559EF" w:rsidRPr="009559EF" w:rsidRDefault="009559EF" w:rsidP="009559EF">
      <w:pPr>
        <w:autoSpaceDE w:val="0"/>
        <w:autoSpaceDN w:val="0"/>
        <w:adjustRightInd w:val="0"/>
        <w:spacing w:after="24" w:line="240" w:lineRule="auto"/>
        <w:rPr>
          <w:rFonts w:ascii="Verdana" w:hAnsi="Verdana" w:cs="Verdana"/>
          <w:color w:val="000000"/>
        </w:rPr>
      </w:pPr>
      <w:r w:rsidRPr="009559EF">
        <w:rPr>
          <w:rFonts w:ascii="Verdana" w:hAnsi="Verdana" w:cs="Verdana"/>
          <w:color w:val="000000"/>
        </w:rPr>
        <w:t xml:space="preserve">1. Materiaal is van school, behandel het als is het van jezelf. </w:t>
      </w:r>
    </w:p>
    <w:p w14:paraId="6003D5BD" w14:textId="77777777" w:rsidR="009559EF" w:rsidRPr="009559EF" w:rsidRDefault="009559EF" w:rsidP="009559EF">
      <w:pPr>
        <w:autoSpaceDE w:val="0"/>
        <w:autoSpaceDN w:val="0"/>
        <w:adjustRightInd w:val="0"/>
        <w:spacing w:after="24" w:line="240" w:lineRule="auto"/>
        <w:rPr>
          <w:rFonts w:ascii="Verdana" w:hAnsi="Verdana" w:cs="Verdana"/>
          <w:color w:val="000000"/>
        </w:rPr>
      </w:pPr>
      <w:r w:rsidRPr="009559EF">
        <w:rPr>
          <w:rFonts w:ascii="Verdana" w:hAnsi="Verdana" w:cs="Verdana"/>
          <w:color w:val="000000"/>
        </w:rPr>
        <w:t xml:space="preserve">2. Boeken en materiaal liggen netjes in de kast en op de tafel. </w:t>
      </w:r>
    </w:p>
    <w:p w14:paraId="6003D5BE" w14:textId="77777777" w:rsidR="009559EF" w:rsidRPr="009559EF" w:rsidRDefault="009559EF" w:rsidP="009559EF">
      <w:pPr>
        <w:autoSpaceDE w:val="0"/>
        <w:autoSpaceDN w:val="0"/>
        <w:adjustRightInd w:val="0"/>
        <w:spacing w:after="0" w:line="240" w:lineRule="auto"/>
        <w:rPr>
          <w:rFonts w:ascii="Verdana" w:hAnsi="Verdana" w:cs="Verdana"/>
          <w:color w:val="000000"/>
        </w:rPr>
      </w:pPr>
      <w:r w:rsidRPr="009559EF">
        <w:rPr>
          <w:rFonts w:ascii="Verdana" w:hAnsi="Verdana" w:cs="Verdana"/>
          <w:color w:val="000000"/>
        </w:rPr>
        <w:lastRenderedPageBreak/>
        <w:t xml:space="preserve">3. We ruimen samen op en zijn allemaal verantwoordelijk voor een verzorgde, opgeruimde school. </w:t>
      </w:r>
    </w:p>
    <w:p w14:paraId="6003D5BF" w14:textId="77777777" w:rsidR="009559EF" w:rsidRPr="009559EF" w:rsidRDefault="009559EF" w:rsidP="009559EF">
      <w:pPr>
        <w:autoSpaceDE w:val="0"/>
        <w:autoSpaceDN w:val="0"/>
        <w:adjustRightInd w:val="0"/>
        <w:spacing w:after="0" w:line="240" w:lineRule="auto"/>
        <w:rPr>
          <w:rFonts w:ascii="Verdana" w:hAnsi="Verdana" w:cs="Verdana"/>
          <w:color w:val="000000"/>
        </w:rPr>
      </w:pPr>
    </w:p>
    <w:p w14:paraId="6003D5C0" w14:textId="77777777" w:rsidR="009559EF" w:rsidRPr="009559EF" w:rsidRDefault="009559EF" w:rsidP="009559EF">
      <w:pPr>
        <w:autoSpaceDE w:val="0"/>
        <w:autoSpaceDN w:val="0"/>
        <w:adjustRightInd w:val="0"/>
        <w:spacing w:after="0" w:line="240" w:lineRule="auto"/>
        <w:rPr>
          <w:rFonts w:ascii="Verdana" w:hAnsi="Verdana" w:cs="Verdana"/>
          <w:color w:val="000000"/>
        </w:rPr>
      </w:pPr>
      <w:r w:rsidRPr="009559EF">
        <w:rPr>
          <w:rFonts w:ascii="Verdana" w:hAnsi="Verdana" w:cs="Verdana"/>
          <w:b/>
          <w:bCs/>
          <w:color w:val="000000"/>
        </w:rPr>
        <w:t xml:space="preserve">Ten aanzien van het werk: </w:t>
      </w:r>
    </w:p>
    <w:p w14:paraId="6003D5C1" w14:textId="77777777" w:rsidR="009559EF" w:rsidRPr="009559EF" w:rsidRDefault="009559EF" w:rsidP="009559EF">
      <w:pPr>
        <w:autoSpaceDE w:val="0"/>
        <w:autoSpaceDN w:val="0"/>
        <w:adjustRightInd w:val="0"/>
        <w:spacing w:after="24" w:line="240" w:lineRule="auto"/>
        <w:rPr>
          <w:rFonts w:ascii="Verdana" w:hAnsi="Verdana" w:cs="Verdana"/>
          <w:color w:val="000000"/>
        </w:rPr>
      </w:pPr>
      <w:r w:rsidRPr="009559EF">
        <w:rPr>
          <w:rFonts w:ascii="Verdana" w:hAnsi="Verdana" w:cs="Verdana"/>
          <w:color w:val="000000"/>
        </w:rPr>
        <w:t xml:space="preserve">1. We schrijven alleen </w:t>
      </w:r>
      <w:r w:rsidRPr="009559EF">
        <w:rPr>
          <w:rFonts w:ascii="Verdana" w:hAnsi="Verdana" w:cs="Verdana"/>
          <w:b/>
          <w:bCs/>
          <w:color w:val="000000"/>
        </w:rPr>
        <w:t xml:space="preserve">in </w:t>
      </w:r>
      <w:r w:rsidRPr="009559EF">
        <w:rPr>
          <w:rFonts w:ascii="Verdana" w:hAnsi="Verdana" w:cs="Verdana"/>
          <w:color w:val="000000"/>
        </w:rPr>
        <w:t xml:space="preserve">ons schrift en niet </w:t>
      </w:r>
      <w:r w:rsidRPr="009559EF">
        <w:rPr>
          <w:rFonts w:ascii="Verdana" w:hAnsi="Verdana" w:cs="Verdana"/>
          <w:b/>
          <w:bCs/>
          <w:color w:val="000000"/>
        </w:rPr>
        <w:t>erop</w:t>
      </w:r>
      <w:r w:rsidRPr="009559EF">
        <w:rPr>
          <w:rFonts w:ascii="Verdana" w:hAnsi="Verdana" w:cs="Verdana"/>
          <w:color w:val="000000"/>
        </w:rPr>
        <w:t xml:space="preserve">. </w:t>
      </w:r>
    </w:p>
    <w:p w14:paraId="6003D5C2" w14:textId="77777777" w:rsidR="009559EF" w:rsidRPr="009559EF" w:rsidRDefault="009559EF" w:rsidP="009559EF">
      <w:pPr>
        <w:autoSpaceDE w:val="0"/>
        <w:autoSpaceDN w:val="0"/>
        <w:adjustRightInd w:val="0"/>
        <w:spacing w:after="24" w:line="240" w:lineRule="auto"/>
        <w:rPr>
          <w:rFonts w:ascii="Verdana" w:hAnsi="Verdana" w:cs="Verdana"/>
          <w:color w:val="000000"/>
        </w:rPr>
      </w:pPr>
      <w:r w:rsidRPr="009559EF">
        <w:rPr>
          <w:rFonts w:ascii="Verdana" w:hAnsi="Verdana" w:cs="Verdana"/>
          <w:color w:val="000000"/>
        </w:rPr>
        <w:t xml:space="preserve">2. We schrijven alleen met een blauwe of zwarte pen, tenzij de leerkracht bij wijze van beloning een andere kleur toestaat. </w:t>
      </w:r>
    </w:p>
    <w:p w14:paraId="6003D5C3" w14:textId="77777777" w:rsidR="009559EF" w:rsidRDefault="000E6D62" w:rsidP="009559EF">
      <w:pPr>
        <w:autoSpaceDE w:val="0"/>
        <w:autoSpaceDN w:val="0"/>
        <w:adjustRightInd w:val="0"/>
        <w:spacing w:after="0" w:line="240" w:lineRule="auto"/>
        <w:rPr>
          <w:rFonts w:ascii="Verdana" w:hAnsi="Verdana" w:cs="Verdana"/>
          <w:color w:val="000000"/>
        </w:rPr>
      </w:pPr>
      <w:r>
        <w:rPr>
          <w:rFonts w:ascii="Verdana" w:hAnsi="Verdana" w:cs="Verdana"/>
          <w:color w:val="000000"/>
        </w:rPr>
        <w:t>3</w:t>
      </w:r>
      <w:r w:rsidR="009559EF" w:rsidRPr="009559EF">
        <w:rPr>
          <w:rFonts w:ascii="Verdana" w:hAnsi="Verdana" w:cs="Verdana"/>
          <w:color w:val="000000"/>
        </w:rPr>
        <w:t xml:space="preserve">. Gemaakt werk nemen we mee naar huis. </w:t>
      </w:r>
    </w:p>
    <w:p w14:paraId="6003D5C4" w14:textId="77777777" w:rsidR="009559EF" w:rsidRDefault="009559EF" w:rsidP="009559EF">
      <w:pPr>
        <w:autoSpaceDE w:val="0"/>
        <w:autoSpaceDN w:val="0"/>
        <w:adjustRightInd w:val="0"/>
        <w:spacing w:after="0" w:line="240" w:lineRule="auto"/>
        <w:rPr>
          <w:rFonts w:ascii="Verdana" w:hAnsi="Verdana" w:cs="Verdana"/>
          <w:color w:val="000000"/>
        </w:rPr>
      </w:pPr>
    </w:p>
    <w:p w14:paraId="6003D5C5" w14:textId="77777777" w:rsidR="009559EF" w:rsidRDefault="009559EF" w:rsidP="009559EF">
      <w:pPr>
        <w:autoSpaceDE w:val="0"/>
        <w:autoSpaceDN w:val="0"/>
        <w:adjustRightInd w:val="0"/>
        <w:spacing w:after="0" w:line="240" w:lineRule="auto"/>
        <w:rPr>
          <w:rFonts w:ascii="Verdana" w:hAnsi="Verdana" w:cs="Verdana"/>
          <w:color w:val="000000"/>
        </w:rPr>
      </w:pPr>
    </w:p>
    <w:p w14:paraId="6003D5C6" w14:textId="77777777" w:rsidR="009559EF" w:rsidRPr="009559EF" w:rsidRDefault="009559EF" w:rsidP="009559EF">
      <w:pPr>
        <w:autoSpaceDE w:val="0"/>
        <w:autoSpaceDN w:val="0"/>
        <w:adjustRightInd w:val="0"/>
        <w:spacing w:after="0" w:line="240" w:lineRule="auto"/>
        <w:rPr>
          <w:rFonts w:ascii="Verdana" w:hAnsi="Verdana" w:cs="Verdana"/>
        </w:rPr>
      </w:pPr>
      <w:r w:rsidRPr="009559EF">
        <w:rPr>
          <w:rFonts w:ascii="Verdana" w:hAnsi="Verdana" w:cs="Verdana"/>
          <w:b/>
          <w:bCs/>
        </w:rPr>
        <w:t xml:space="preserve">Ten aanzien van het werk en het materiaal: </w:t>
      </w:r>
    </w:p>
    <w:p w14:paraId="6003D5C7" w14:textId="77777777" w:rsidR="009559EF" w:rsidRPr="009559EF" w:rsidRDefault="009559EF" w:rsidP="009559EF">
      <w:pPr>
        <w:autoSpaceDE w:val="0"/>
        <w:autoSpaceDN w:val="0"/>
        <w:adjustRightInd w:val="0"/>
        <w:spacing w:after="24" w:line="240" w:lineRule="auto"/>
        <w:rPr>
          <w:rFonts w:ascii="Verdana" w:hAnsi="Verdana" w:cs="Verdana"/>
        </w:rPr>
      </w:pPr>
      <w:r w:rsidRPr="009559EF">
        <w:rPr>
          <w:rFonts w:ascii="Verdana" w:hAnsi="Verdana" w:cs="Verdana"/>
        </w:rPr>
        <w:t xml:space="preserve">1. Kinderen die niet verzorgd werken, maken hun werk over, vooropgesteld dat dit binnen hun mogelijkheden ligt. </w:t>
      </w:r>
    </w:p>
    <w:p w14:paraId="6003D5C8" w14:textId="77777777" w:rsidR="009559EF" w:rsidRPr="009559EF" w:rsidRDefault="009559EF" w:rsidP="009559EF">
      <w:pPr>
        <w:autoSpaceDE w:val="0"/>
        <w:autoSpaceDN w:val="0"/>
        <w:adjustRightInd w:val="0"/>
        <w:spacing w:after="24" w:line="240" w:lineRule="auto"/>
        <w:rPr>
          <w:rFonts w:ascii="Verdana" w:hAnsi="Verdana" w:cs="Verdana"/>
        </w:rPr>
      </w:pPr>
      <w:r w:rsidRPr="009559EF">
        <w:rPr>
          <w:rFonts w:ascii="Verdana" w:hAnsi="Verdana" w:cs="Verdana"/>
        </w:rPr>
        <w:t xml:space="preserve">2. Kinderen die niet fatsoenlijk met materiaal omgaan, mogen het materiaal niet meer gebruiken. </w:t>
      </w:r>
    </w:p>
    <w:p w14:paraId="6003D5C9" w14:textId="77777777" w:rsidR="009559EF" w:rsidRDefault="009559EF" w:rsidP="009559EF">
      <w:pPr>
        <w:autoSpaceDE w:val="0"/>
        <w:autoSpaceDN w:val="0"/>
        <w:adjustRightInd w:val="0"/>
        <w:spacing w:after="0" w:line="240" w:lineRule="auto"/>
        <w:rPr>
          <w:rFonts w:ascii="Verdana" w:hAnsi="Verdana" w:cs="Verdana"/>
        </w:rPr>
      </w:pPr>
      <w:r w:rsidRPr="009559EF">
        <w:rPr>
          <w:rFonts w:ascii="Verdana" w:hAnsi="Verdana" w:cs="Verdana"/>
        </w:rPr>
        <w:t xml:space="preserve">3. Bij bewuste vernieling, worden de ouders op de hoogte gesteld en verzocht de schade te herstellen </w:t>
      </w:r>
    </w:p>
    <w:p w14:paraId="6003D5CA" w14:textId="77777777" w:rsidR="009559EF" w:rsidRDefault="009559EF" w:rsidP="009559EF">
      <w:pPr>
        <w:autoSpaceDE w:val="0"/>
        <w:autoSpaceDN w:val="0"/>
        <w:adjustRightInd w:val="0"/>
        <w:spacing w:after="0" w:line="240" w:lineRule="auto"/>
        <w:rPr>
          <w:rFonts w:ascii="Verdana" w:hAnsi="Verdana" w:cs="Verdana"/>
        </w:rPr>
      </w:pPr>
    </w:p>
    <w:p w14:paraId="6003D5CB" w14:textId="77777777" w:rsidR="00F872FB" w:rsidRPr="00750240" w:rsidRDefault="00F872FB" w:rsidP="00F872FB">
      <w:pPr>
        <w:keepNext/>
        <w:keepLines/>
        <w:spacing w:before="200" w:after="0"/>
        <w:outlineLvl w:val="2"/>
        <w:rPr>
          <w:rFonts w:ascii="Verdana" w:eastAsiaTheme="majorEastAsia" w:hAnsi="Verdana" w:cstheme="majorBidi"/>
          <w:b/>
          <w:bCs/>
          <w:color w:val="00B050"/>
        </w:rPr>
      </w:pPr>
      <w:bookmarkStart w:id="12" w:name="_Toc432508246"/>
      <w:r w:rsidRPr="00750240">
        <w:rPr>
          <w:rFonts w:ascii="Verdana" w:eastAsiaTheme="majorEastAsia" w:hAnsi="Verdana" w:cstheme="majorBidi"/>
          <w:b/>
          <w:bCs/>
          <w:color w:val="00B050"/>
        </w:rPr>
        <w:t>3.5.2 Pleinregels / Samen spelen</w:t>
      </w:r>
      <w:bookmarkEnd w:id="12"/>
      <w:r w:rsidRPr="00750240">
        <w:rPr>
          <w:rFonts w:ascii="Verdana" w:eastAsiaTheme="majorEastAsia" w:hAnsi="Verdana" w:cstheme="majorBidi"/>
          <w:b/>
          <w:bCs/>
          <w:color w:val="00B050"/>
        </w:rPr>
        <w:t xml:space="preserve"> </w:t>
      </w:r>
    </w:p>
    <w:p w14:paraId="6003D5CC" w14:textId="77777777" w:rsidR="00F872FB" w:rsidRPr="00750240" w:rsidRDefault="00F872FB" w:rsidP="004F41F7">
      <w:pPr>
        <w:numPr>
          <w:ilvl w:val="0"/>
          <w:numId w:val="12"/>
        </w:numPr>
        <w:spacing w:line="240" w:lineRule="auto"/>
        <w:contextualSpacing/>
        <w:rPr>
          <w:rFonts w:ascii="Verdana" w:eastAsia="Arial Unicode MS" w:hAnsi="Verdana" w:cs="Arial Unicode MS"/>
          <w:color w:val="000000"/>
          <w:u w:color="000000"/>
          <w:lang w:eastAsia="nl-NL"/>
        </w:rPr>
      </w:pPr>
      <w:r w:rsidRPr="00750240">
        <w:rPr>
          <w:rFonts w:ascii="Verdana" w:eastAsia="Arial Unicode MS" w:hAnsi="Verdana" w:cs="Arial Unicode MS"/>
          <w:color w:val="000000"/>
          <w:u w:color="000000"/>
          <w:lang w:eastAsia="nl-NL"/>
        </w:rPr>
        <w:t xml:space="preserve">Vecht-, schop-, sla- en rekspelletjes waarbij de kans is dat je een ander pijn doet mogen niet. </w:t>
      </w:r>
    </w:p>
    <w:p w14:paraId="6003D5CD" w14:textId="77777777" w:rsidR="00F872FB" w:rsidRPr="00750240" w:rsidRDefault="00F872FB" w:rsidP="004F41F7">
      <w:pPr>
        <w:numPr>
          <w:ilvl w:val="0"/>
          <w:numId w:val="12"/>
        </w:numPr>
        <w:spacing w:line="240" w:lineRule="auto"/>
        <w:contextualSpacing/>
        <w:rPr>
          <w:rFonts w:ascii="Verdana" w:eastAsia="Arial Unicode MS" w:hAnsi="Verdana" w:cs="Arial Unicode MS"/>
          <w:color w:val="000000"/>
          <w:u w:color="000000"/>
          <w:lang w:eastAsia="nl-NL"/>
        </w:rPr>
      </w:pPr>
      <w:r w:rsidRPr="00750240">
        <w:rPr>
          <w:rFonts w:ascii="Verdana" w:eastAsia="Arial Unicode MS" w:hAnsi="Verdana" w:cs="Arial Unicode MS"/>
          <w:color w:val="000000"/>
          <w:u w:color="000000"/>
          <w:lang w:eastAsia="nl-NL"/>
        </w:rPr>
        <w:t xml:space="preserve">Spelletjes met knikkers, kaartjes/plaatjes e.d. zijn nooit voor nep, neem je winst, maar ook je verlies. </w:t>
      </w:r>
    </w:p>
    <w:p w14:paraId="6003D5CE" w14:textId="77777777" w:rsidR="00F872FB" w:rsidRPr="00750240" w:rsidRDefault="00F872FB" w:rsidP="004F41F7">
      <w:pPr>
        <w:numPr>
          <w:ilvl w:val="0"/>
          <w:numId w:val="12"/>
        </w:numPr>
        <w:spacing w:line="240" w:lineRule="auto"/>
        <w:contextualSpacing/>
        <w:rPr>
          <w:rFonts w:ascii="Verdana" w:eastAsia="Arial Unicode MS" w:hAnsi="Verdana" w:cs="Arial Unicode MS"/>
          <w:color w:val="000000"/>
          <w:u w:color="000000"/>
          <w:lang w:eastAsia="nl-NL"/>
        </w:rPr>
      </w:pPr>
      <w:r w:rsidRPr="00750240">
        <w:rPr>
          <w:rFonts w:ascii="Verdana" w:eastAsia="Arial Unicode MS" w:hAnsi="Verdana" w:cs="Arial Unicode MS"/>
          <w:color w:val="000000"/>
          <w:u w:color="000000"/>
          <w:lang w:eastAsia="nl-NL"/>
        </w:rPr>
        <w:t xml:space="preserve">Speel creatief, maar niet agressief. </w:t>
      </w:r>
    </w:p>
    <w:p w14:paraId="6003D5CF" w14:textId="77777777" w:rsidR="00F872FB" w:rsidRPr="00750240" w:rsidRDefault="00F872FB" w:rsidP="004F41F7">
      <w:pPr>
        <w:numPr>
          <w:ilvl w:val="0"/>
          <w:numId w:val="12"/>
        </w:numPr>
        <w:spacing w:line="240" w:lineRule="auto"/>
        <w:contextualSpacing/>
        <w:rPr>
          <w:rFonts w:ascii="Verdana" w:eastAsia="Arial Unicode MS" w:hAnsi="Verdana" w:cs="Arial Unicode MS"/>
          <w:color w:val="000000"/>
          <w:u w:color="000000"/>
          <w:lang w:eastAsia="nl-NL"/>
        </w:rPr>
      </w:pPr>
      <w:r w:rsidRPr="00750240">
        <w:rPr>
          <w:rFonts w:ascii="Verdana" w:eastAsia="Arial Unicode MS" w:hAnsi="Verdana" w:cs="Arial Unicode MS"/>
          <w:color w:val="000000"/>
          <w:u w:color="000000"/>
          <w:lang w:eastAsia="nl-NL"/>
        </w:rPr>
        <w:t xml:space="preserve">Loop op het plein met de fiets aan de hand. </w:t>
      </w:r>
    </w:p>
    <w:p w14:paraId="6003D5D0" w14:textId="77777777" w:rsidR="00F872FB" w:rsidRPr="00750240" w:rsidRDefault="00F872FB" w:rsidP="004F41F7">
      <w:pPr>
        <w:numPr>
          <w:ilvl w:val="0"/>
          <w:numId w:val="12"/>
        </w:numPr>
        <w:spacing w:line="240" w:lineRule="auto"/>
        <w:contextualSpacing/>
        <w:rPr>
          <w:rFonts w:ascii="Verdana" w:eastAsia="Arial Unicode MS" w:hAnsi="Verdana" w:cs="Arial Unicode MS"/>
          <w:color w:val="000000"/>
          <w:u w:color="000000"/>
          <w:lang w:eastAsia="nl-NL"/>
        </w:rPr>
      </w:pPr>
      <w:r w:rsidRPr="00750240">
        <w:rPr>
          <w:rFonts w:ascii="Verdana" w:eastAsia="Arial Unicode MS" w:hAnsi="Verdana" w:cs="Arial Unicode MS"/>
          <w:color w:val="000000"/>
          <w:u w:color="000000"/>
          <w:lang w:eastAsia="nl-NL"/>
        </w:rPr>
        <w:t xml:space="preserve">Fietsen staan </w:t>
      </w:r>
      <w:r w:rsidR="002E0F5E" w:rsidRPr="00750240">
        <w:rPr>
          <w:rFonts w:ascii="Verdana" w:eastAsia="Arial Unicode MS" w:hAnsi="Verdana" w:cs="Arial Unicode MS"/>
          <w:color w:val="000000"/>
          <w:u w:color="000000"/>
          <w:lang w:eastAsia="nl-NL"/>
        </w:rPr>
        <w:t xml:space="preserve">netjes geparkeerd </w:t>
      </w:r>
      <w:r w:rsidR="00EA3C38">
        <w:rPr>
          <w:rFonts w:ascii="Verdana" w:eastAsia="Arial Unicode MS" w:hAnsi="Verdana" w:cs="Arial Unicode MS"/>
          <w:color w:val="000000"/>
          <w:u w:color="000000"/>
          <w:lang w:eastAsia="nl-NL"/>
        </w:rPr>
        <w:t xml:space="preserve">in de fietsenstalling </w:t>
      </w:r>
      <w:r w:rsidRPr="00750240">
        <w:rPr>
          <w:rFonts w:ascii="Verdana" w:eastAsia="Arial Unicode MS" w:hAnsi="Verdana" w:cs="Arial Unicode MS"/>
          <w:color w:val="000000"/>
          <w:u w:color="000000"/>
          <w:lang w:eastAsia="nl-NL"/>
        </w:rPr>
        <w:t xml:space="preserve">. </w:t>
      </w:r>
    </w:p>
    <w:p w14:paraId="6003D5D1" w14:textId="77777777" w:rsidR="00F872FB" w:rsidRPr="00750240" w:rsidRDefault="00F872FB" w:rsidP="004F41F7">
      <w:pPr>
        <w:numPr>
          <w:ilvl w:val="0"/>
          <w:numId w:val="12"/>
        </w:numPr>
        <w:spacing w:line="240" w:lineRule="auto"/>
        <w:contextualSpacing/>
        <w:rPr>
          <w:rFonts w:ascii="Verdana" w:eastAsia="Arial Unicode MS" w:hAnsi="Verdana" w:cs="Arial Unicode MS"/>
          <w:color w:val="000000"/>
          <w:u w:color="000000"/>
          <w:lang w:eastAsia="nl-NL"/>
        </w:rPr>
      </w:pPr>
      <w:r w:rsidRPr="00750240">
        <w:rPr>
          <w:rFonts w:ascii="Verdana" w:eastAsia="Arial Unicode MS" w:hAnsi="Verdana" w:cs="Arial Unicode MS"/>
          <w:color w:val="000000"/>
          <w:u w:color="000000"/>
          <w:lang w:eastAsia="nl-NL"/>
        </w:rPr>
        <w:t xml:space="preserve">Speel niet tussen de fietsen. </w:t>
      </w:r>
    </w:p>
    <w:p w14:paraId="6003D5D2" w14:textId="77777777" w:rsidR="00F872FB" w:rsidRPr="00750240" w:rsidRDefault="00F872FB" w:rsidP="004F41F7">
      <w:pPr>
        <w:numPr>
          <w:ilvl w:val="0"/>
          <w:numId w:val="12"/>
        </w:numPr>
        <w:spacing w:line="240" w:lineRule="auto"/>
        <w:contextualSpacing/>
        <w:rPr>
          <w:rFonts w:ascii="Verdana" w:eastAsia="Arial Unicode MS" w:hAnsi="Verdana" w:cs="Arial Unicode MS"/>
          <w:color w:val="000000"/>
          <w:u w:color="000000"/>
          <w:lang w:eastAsia="nl-NL"/>
        </w:rPr>
      </w:pPr>
      <w:r w:rsidRPr="00750240">
        <w:rPr>
          <w:rFonts w:ascii="Verdana" w:eastAsia="Arial Unicode MS" w:hAnsi="Verdana" w:cs="Arial Unicode MS"/>
          <w:color w:val="000000"/>
          <w:u w:color="000000"/>
          <w:lang w:eastAsia="nl-NL"/>
        </w:rPr>
        <w:t xml:space="preserve">Hou bij het spelen rekening met elkaar. </w:t>
      </w:r>
    </w:p>
    <w:p w14:paraId="6003D5D3" w14:textId="77777777" w:rsidR="00F872FB" w:rsidRPr="00750240" w:rsidRDefault="00F872FB" w:rsidP="004F41F7">
      <w:pPr>
        <w:numPr>
          <w:ilvl w:val="0"/>
          <w:numId w:val="12"/>
        </w:numPr>
        <w:spacing w:line="240" w:lineRule="auto"/>
        <w:contextualSpacing/>
        <w:rPr>
          <w:rFonts w:ascii="Verdana" w:eastAsia="Arial Unicode MS" w:hAnsi="Verdana" w:cs="Arial Unicode MS"/>
          <w:color w:val="000000"/>
          <w:u w:color="000000"/>
          <w:lang w:eastAsia="nl-NL"/>
        </w:rPr>
      </w:pPr>
      <w:r w:rsidRPr="00750240">
        <w:rPr>
          <w:rFonts w:ascii="Verdana" w:eastAsia="Arial Unicode MS" w:hAnsi="Verdana" w:cs="Arial Unicode MS"/>
          <w:color w:val="000000"/>
          <w:u w:color="000000"/>
          <w:lang w:eastAsia="nl-NL"/>
        </w:rPr>
        <w:t xml:space="preserve">Gooi afval in de afvalbak. </w:t>
      </w:r>
    </w:p>
    <w:p w14:paraId="6003D5D4" w14:textId="77777777" w:rsidR="00F872FB" w:rsidRPr="00750240" w:rsidRDefault="00F872FB" w:rsidP="004F41F7">
      <w:pPr>
        <w:numPr>
          <w:ilvl w:val="0"/>
          <w:numId w:val="12"/>
        </w:numPr>
        <w:spacing w:line="240" w:lineRule="auto"/>
        <w:contextualSpacing/>
        <w:rPr>
          <w:rFonts w:ascii="Verdana" w:eastAsia="Arial Unicode MS" w:hAnsi="Verdana" w:cs="Arial Unicode MS"/>
          <w:color w:val="000000"/>
          <w:u w:color="000000"/>
          <w:lang w:eastAsia="nl-NL"/>
        </w:rPr>
      </w:pPr>
      <w:r w:rsidRPr="00750240">
        <w:rPr>
          <w:rFonts w:ascii="Verdana" w:eastAsia="Arial Unicode MS" w:hAnsi="Verdana" w:cs="Arial Unicode MS"/>
          <w:color w:val="000000"/>
          <w:u w:color="000000"/>
          <w:lang w:eastAsia="nl-NL"/>
        </w:rPr>
        <w:t>Iedereen mag meedoen.</w:t>
      </w:r>
    </w:p>
    <w:p w14:paraId="6003D5D5" w14:textId="77777777" w:rsidR="00F872FB" w:rsidRPr="00750240" w:rsidRDefault="00F872FB" w:rsidP="004F41F7">
      <w:pPr>
        <w:numPr>
          <w:ilvl w:val="0"/>
          <w:numId w:val="12"/>
        </w:numPr>
        <w:spacing w:line="240" w:lineRule="auto"/>
        <w:contextualSpacing/>
        <w:rPr>
          <w:rFonts w:ascii="Verdana" w:eastAsia="Arial Unicode MS" w:hAnsi="Verdana" w:cs="Arial Unicode MS"/>
          <w:color w:val="000000"/>
          <w:u w:color="000000"/>
          <w:lang w:eastAsia="nl-NL"/>
        </w:rPr>
      </w:pPr>
      <w:r w:rsidRPr="00750240">
        <w:rPr>
          <w:rFonts w:ascii="Verdana" w:eastAsia="Arial Unicode MS" w:hAnsi="Verdana" w:cs="Arial Unicode MS"/>
          <w:color w:val="000000"/>
          <w:u w:color="000000"/>
          <w:lang w:eastAsia="nl-NL"/>
        </w:rPr>
        <w:t xml:space="preserve">Gooi niet met zand, takken of andere materiaal. </w:t>
      </w:r>
    </w:p>
    <w:p w14:paraId="6003D5D6" w14:textId="77777777" w:rsidR="00CA0F23" w:rsidRPr="00750240" w:rsidRDefault="00CA0F23" w:rsidP="00CA0F23">
      <w:pPr>
        <w:spacing w:line="240" w:lineRule="auto"/>
        <w:ind w:left="720"/>
        <w:contextualSpacing/>
        <w:rPr>
          <w:rFonts w:ascii="Verdana" w:eastAsia="Arial Unicode MS" w:hAnsi="Verdana" w:cs="Arial Unicode MS"/>
          <w:color w:val="000000"/>
          <w:u w:color="000000"/>
          <w:lang w:eastAsia="nl-NL"/>
        </w:rPr>
      </w:pPr>
    </w:p>
    <w:p w14:paraId="6003D5D7" w14:textId="77777777" w:rsidR="00F872FB" w:rsidRPr="00750240" w:rsidRDefault="00F872FB" w:rsidP="00F872FB">
      <w:pPr>
        <w:keepNext/>
        <w:keepLines/>
        <w:spacing w:before="200" w:after="0"/>
        <w:outlineLvl w:val="2"/>
        <w:rPr>
          <w:rFonts w:ascii="Verdana" w:eastAsiaTheme="majorEastAsia" w:hAnsi="Verdana" w:cstheme="majorBidi"/>
          <w:b/>
          <w:bCs/>
          <w:color w:val="00B050"/>
        </w:rPr>
      </w:pPr>
      <w:bookmarkStart w:id="13" w:name="_Toc432508247"/>
      <w:r w:rsidRPr="00750240">
        <w:rPr>
          <w:rFonts w:ascii="Verdana" w:eastAsiaTheme="majorEastAsia" w:hAnsi="Verdana" w:cstheme="majorBidi"/>
          <w:b/>
          <w:bCs/>
          <w:color w:val="00B050"/>
        </w:rPr>
        <w:t>3.5.3 Conflicten</w:t>
      </w:r>
      <w:bookmarkEnd w:id="13"/>
      <w:r w:rsidRPr="00750240">
        <w:rPr>
          <w:rFonts w:ascii="Verdana" w:eastAsiaTheme="majorEastAsia" w:hAnsi="Verdana" w:cstheme="majorBidi"/>
          <w:b/>
          <w:bCs/>
          <w:color w:val="00B050"/>
        </w:rPr>
        <w:t xml:space="preserve"> </w:t>
      </w:r>
    </w:p>
    <w:p w14:paraId="6003D5D8" w14:textId="77777777" w:rsidR="00F872FB" w:rsidRPr="00750240" w:rsidRDefault="00F872FB" w:rsidP="004F41F7">
      <w:pPr>
        <w:numPr>
          <w:ilvl w:val="0"/>
          <w:numId w:val="13"/>
        </w:numPr>
        <w:spacing w:line="240" w:lineRule="auto"/>
        <w:contextualSpacing/>
        <w:rPr>
          <w:rFonts w:ascii="Verdana" w:eastAsia="Arial Unicode MS" w:hAnsi="Verdana" w:cs="Arial Unicode MS"/>
          <w:color w:val="000000"/>
          <w:u w:color="000000"/>
          <w:lang w:eastAsia="nl-NL"/>
        </w:rPr>
      </w:pPr>
      <w:r w:rsidRPr="00750240">
        <w:rPr>
          <w:rFonts w:ascii="Verdana" w:eastAsia="Arial Unicode MS" w:hAnsi="Verdana" w:cs="Arial Unicode MS"/>
          <w:color w:val="000000"/>
          <w:u w:color="000000"/>
          <w:lang w:eastAsia="nl-NL"/>
        </w:rPr>
        <w:t xml:space="preserve">Pestgedrag wordt niet getolereerd </w:t>
      </w:r>
    </w:p>
    <w:p w14:paraId="6003D5D9" w14:textId="77777777" w:rsidR="00F872FB" w:rsidRPr="00750240" w:rsidRDefault="00F872FB" w:rsidP="004F41F7">
      <w:pPr>
        <w:numPr>
          <w:ilvl w:val="0"/>
          <w:numId w:val="13"/>
        </w:numPr>
        <w:spacing w:line="240" w:lineRule="auto"/>
        <w:contextualSpacing/>
        <w:rPr>
          <w:rFonts w:ascii="Verdana" w:eastAsia="Arial Unicode MS" w:hAnsi="Verdana" w:cs="Arial Unicode MS"/>
          <w:color w:val="000000"/>
          <w:u w:color="000000"/>
          <w:lang w:eastAsia="nl-NL"/>
        </w:rPr>
      </w:pPr>
      <w:r w:rsidRPr="00750240">
        <w:rPr>
          <w:rFonts w:ascii="Verdana" w:eastAsia="Arial Unicode MS" w:hAnsi="Verdana" w:cs="Arial Unicode MS"/>
          <w:color w:val="000000"/>
          <w:u w:color="000000"/>
          <w:lang w:eastAsia="nl-NL"/>
        </w:rPr>
        <w:t xml:space="preserve">Conflicten worden altijd uitgesproken </w:t>
      </w:r>
    </w:p>
    <w:p w14:paraId="6003D5DA" w14:textId="77777777" w:rsidR="00F872FB" w:rsidRPr="00750240" w:rsidRDefault="00F872FB" w:rsidP="004F41F7">
      <w:pPr>
        <w:numPr>
          <w:ilvl w:val="0"/>
          <w:numId w:val="13"/>
        </w:numPr>
        <w:spacing w:line="240" w:lineRule="auto"/>
        <w:contextualSpacing/>
        <w:rPr>
          <w:rFonts w:ascii="Verdana" w:eastAsia="Arial Unicode MS" w:hAnsi="Verdana" w:cs="Arial Unicode MS"/>
          <w:color w:val="000000"/>
          <w:u w:color="000000"/>
          <w:lang w:eastAsia="nl-NL"/>
        </w:rPr>
      </w:pPr>
      <w:r w:rsidRPr="00750240">
        <w:rPr>
          <w:rFonts w:ascii="Verdana" w:eastAsia="Arial Unicode MS" w:hAnsi="Verdana" w:cs="Arial Unicode MS"/>
          <w:color w:val="000000"/>
          <w:u w:color="000000"/>
          <w:lang w:eastAsia="nl-NL"/>
        </w:rPr>
        <w:t xml:space="preserve">Lukt het niet onderling, dan zal een groepsleerkracht bemiddelen </w:t>
      </w:r>
    </w:p>
    <w:p w14:paraId="6003D5DB" w14:textId="77777777" w:rsidR="00F872FB" w:rsidRPr="00750240" w:rsidRDefault="00F872FB" w:rsidP="004F41F7">
      <w:pPr>
        <w:numPr>
          <w:ilvl w:val="0"/>
          <w:numId w:val="13"/>
        </w:numPr>
        <w:spacing w:line="240" w:lineRule="auto"/>
        <w:contextualSpacing/>
        <w:rPr>
          <w:rFonts w:ascii="Verdana" w:eastAsia="Arial Unicode MS" w:hAnsi="Verdana" w:cs="Arial Unicode MS"/>
          <w:color w:val="000000"/>
          <w:u w:color="000000"/>
          <w:lang w:eastAsia="nl-NL"/>
        </w:rPr>
      </w:pPr>
      <w:r w:rsidRPr="00750240">
        <w:rPr>
          <w:rFonts w:ascii="Verdana" w:eastAsia="Arial Unicode MS" w:hAnsi="Verdana" w:cs="Arial Unicode MS"/>
          <w:color w:val="000000"/>
          <w:u w:color="000000"/>
          <w:lang w:eastAsia="nl-NL"/>
        </w:rPr>
        <w:t xml:space="preserve">Conflicten dienen zo snel mogelijk opgelost te zijn, zeker voordat de leerling weer naar huis gaat </w:t>
      </w:r>
    </w:p>
    <w:p w14:paraId="6003D5DC" w14:textId="77777777" w:rsidR="00F872FB" w:rsidRPr="00750240" w:rsidRDefault="00F872FB" w:rsidP="004F41F7">
      <w:pPr>
        <w:numPr>
          <w:ilvl w:val="0"/>
          <w:numId w:val="13"/>
        </w:numPr>
        <w:spacing w:line="240" w:lineRule="auto"/>
        <w:contextualSpacing/>
        <w:rPr>
          <w:rFonts w:ascii="Verdana" w:eastAsia="Arial Unicode MS" w:hAnsi="Verdana" w:cs="Arial Unicode MS"/>
          <w:color w:val="000000"/>
          <w:u w:color="000000"/>
          <w:lang w:eastAsia="nl-NL"/>
        </w:rPr>
      </w:pPr>
      <w:r w:rsidRPr="00750240">
        <w:rPr>
          <w:rFonts w:ascii="Verdana" w:eastAsia="Arial Unicode MS" w:hAnsi="Verdana" w:cs="Arial Unicode MS"/>
          <w:color w:val="000000"/>
          <w:u w:color="000000"/>
          <w:lang w:eastAsia="nl-NL"/>
        </w:rPr>
        <w:t xml:space="preserve">Geef iedereen elke dag een nieuwe kans  </w:t>
      </w:r>
    </w:p>
    <w:p w14:paraId="6003D5DD" w14:textId="77777777" w:rsidR="00F872FB" w:rsidRPr="00750240" w:rsidRDefault="00750240" w:rsidP="004F41F7">
      <w:pPr>
        <w:numPr>
          <w:ilvl w:val="0"/>
          <w:numId w:val="13"/>
        </w:numPr>
        <w:spacing w:line="240" w:lineRule="auto"/>
        <w:contextualSpacing/>
        <w:rPr>
          <w:rFonts w:ascii="Verdana" w:eastAsia="Arial Unicode MS" w:hAnsi="Verdana" w:cs="Arial Unicode MS"/>
          <w:color w:val="000000"/>
          <w:u w:color="000000"/>
          <w:lang w:eastAsia="nl-NL"/>
        </w:rPr>
      </w:pPr>
      <w:r w:rsidRPr="00750240">
        <w:rPr>
          <w:rFonts w:ascii="Verdana" w:eastAsia="Arial Unicode MS" w:hAnsi="Verdana" w:cs="Arial Unicode MS"/>
          <w:color w:val="000000"/>
          <w:u w:color="000000"/>
          <w:lang w:eastAsia="nl-NL"/>
        </w:rPr>
        <w:t>Zie ook “</w:t>
      </w:r>
      <w:r w:rsidR="00F872FB" w:rsidRPr="00750240">
        <w:rPr>
          <w:rFonts w:ascii="Verdana" w:eastAsia="Arial Unicode MS" w:hAnsi="Verdana" w:cs="Arial Unicode MS"/>
          <w:color w:val="000000"/>
          <w:u w:color="000000"/>
          <w:lang w:eastAsia="nl-NL"/>
        </w:rPr>
        <w:t>Pestprotocol” in de bijlagen.</w:t>
      </w:r>
    </w:p>
    <w:p w14:paraId="6003D5DE" w14:textId="77777777" w:rsidR="00B16789" w:rsidRDefault="00B16789" w:rsidP="00B16789">
      <w:pPr>
        <w:spacing w:line="240" w:lineRule="auto"/>
        <w:contextualSpacing/>
        <w:rPr>
          <w:rFonts w:ascii="Verdana" w:eastAsia="Arial Unicode MS" w:hAnsi="Verdana" w:cs="Arial Unicode MS"/>
          <w:color w:val="000000"/>
          <w:highlight w:val="yellow"/>
          <w:u w:color="000000"/>
          <w:lang w:eastAsia="nl-NL"/>
        </w:rPr>
      </w:pPr>
    </w:p>
    <w:p w14:paraId="6003D5DF" w14:textId="77777777" w:rsidR="00B16789" w:rsidRPr="009559EF" w:rsidRDefault="00B16789" w:rsidP="00B16789">
      <w:pPr>
        <w:autoSpaceDE w:val="0"/>
        <w:autoSpaceDN w:val="0"/>
        <w:adjustRightInd w:val="0"/>
        <w:spacing w:after="0" w:line="240" w:lineRule="auto"/>
        <w:rPr>
          <w:rFonts w:ascii="Verdana" w:hAnsi="Verdana" w:cs="Verdana"/>
          <w:b/>
          <w:color w:val="7030A0"/>
          <w:u w:val="single"/>
        </w:rPr>
      </w:pPr>
      <w:r w:rsidRPr="009559EF">
        <w:rPr>
          <w:rFonts w:ascii="Verdana" w:hAnsi="Verdana" w:cs="Verdana"/>
          <w:b/>
          <w:color w:val="7030A0"/>
          <w:u w:val="single"/>
        </w:rPr>
        <w:t>Stappenplan hoe te handelen bij overtreding regels.</w:t>
      </w:r>
    </w:p>
    <w:p w14:paraId="6003D5E0" w14:textId="77777777" w:rsidR="00B16789" w:rsidRPr="009559EF" w:rsidRDefault="00B16789" w:rsidP="00B16789">
      <w:pPr>
        <w:autoSpaceDE w:val="0"/>
        <w:autoSpaceDN w:val="0"/>
        <w:adjustRightInd w:val="0"/>
        <w:spacing w:after="0" w:line="240" w:lineRule="auto"/>
        <w:rPr>
          <w:rFonts w:ascii="Verdana" w:hAnsi="Verdana"/>
        </w:rPr>
      </w:pPr>
      <w:r>
        <w:rPr>
          <w:rFonts w:ascii="Verdana" w:hAnsi="Verdana"/>
        </w:rPr>
        <w:t>O</w:t>
      </w:r>
      <w:r w:rsidRPr="009559EF">
        <w:rPr>
          <w:rFonts w:ascii="Verdana" w:hAnsi="Verdana"/>
        </w:rPr>
        <w:t>ndanks dat we er vanuit gaan dat iedereen zich op De Kievitshoek houdt aan de omgangsregels, hebben we een stappenplan ontwikkeld, wat beschrijft hoe we h</w:t>
      </w:r>
      <w:r>
        <w:rPr>
          <w:rFonts w:ascii="Verdana" w:hAnsi="Verdana"/>
        </w:rPr>
        <w:t>andelen bij overtreding van bovenstaande</w:t>
      </w:r>
      <w:r w:rsidRPr="009559EF">
        <w:rPr>
          <w:rFonts w:ascii="Verdana" w:hAnsi="Verdana"/>
        </w:rPr>
        <w:t xml:space="preserve"> regels. Belangrijk hierbij is dat de leerkracht professioneel pedagoog is. Hij kan situaties inschatten en bepalen wanneer welke stappen worden ondernomen. In elke fase wordt er eerst met het kind gesproken. </w:t>
      </w:r>
    </w:p>
    <w:p w14:paraId="6003D5E1" w14:textId="77777777" w:rsidR="00B16789" w:rsidRPr="009559EF" w:rsidRDefault="00B16789" w:rsidP="00B16789">
      <w:pPr>
        <w:autoSpaceDE w:val="0"/>
        <w:autoSpaceDN w:val="0"/>
        <w:adjustRightInd w:val="0"/>
        <w:spacing w:after="24" w:line="240" w:lineRule="auto"/>
        <w:rPr>
          <w:rFonts w:ascii="Verdana" w:hAnsi="Verdana"/>
        </w:rPr>
      </w:pPr>
      <w:r w:rsidRPr="009559EF">
        <w:rPr>
          <w:rFonts w:ascii="Verdana" w:hAnsi="Verdana"/>
        </w:rPr>
        <w:t xml:space="preserve">1. Een kind wordt aangesproken op onacceptabel gedrag. </w:t>
      </w:r>
    </w:p>
    <w:p w14:paraId="6003D5E2" w14:textId="77777777" w:rsidR="00B16789" w:rsidRPr="009559EF" w:rsidRDefault="00B16789" w:rsidP="00B16789">
      <w:pPr>
        <w:autoSpaceDE w:val="0"/>
        <w:autoSpaceDN w:val="0"/>
        <w:adjustRightInd w:val="0"/>
        <w:spacing w:after="24" w:line="240" w:lineRule="auto"/>
        <w:rPr>
          <w:rFonts w:ascii="Verdana" w:hAnsi="Verdana"/>
        </w:rPr>
      </w:pPr>
      <w:r w:rsidRPr="009559EF">
        <w:rPr>
          <w:rFonts w:ascii="Verdana" w:hAnsi="Verdana"/>
        </w:rPr>
        <w:t xml:space="preserve">2. Er volgt een correctie door de leerkracht. </w:t>
      </w:r>
    </w:p>
    <w:p w14:paraId="6003D5E3" w14:textId="77777777" w:rsidR="00B16789" w:rsidRPr="009559EF" w:rsidRDefault="00B16789" w:rsidP="00B16789">
      <w:pPr>
        <w:autoSpaceDE w:val="0"/>
        <w:autoSpaceDN w:val="0"/>
        <w:adjustRightInd w:val="0"/>
        <w:spacing w:after="0" w:line="240" w:lineRule="auto"/>
        <w:rPr>
          <w:rFonts w:ascii="Verdana" w:hAnsi="Verdana"/>
        </w:rPr>
      </w:pPr>
      <w:r w:rsidRPr="009559EF">
        <w:rPr>
          <w:rFonts w:ascii="Verdana" w:hAnsi="Verdana"/>
        </w:rPr>
        <w:lastRenderedPageBreak/>
        <w:t xml:space="preserve">3. Blijft het kind ongewenst gedrag vertonen, dan volgt er een straf volgens onderstaand stappenplan: </w:t>
      </w:r>
    </w:p>
    <w:p w14:paraId="6003D5E4" w14:textId="77777777" w:rsidR="00B16789" w:rsidRPr="009559EF" w:rsidRDefault="00B16789" w:rsidP="00B16789">
      <w:pPr>
        <w:autoSpaceDE w:val="0"/>
        <w:autoSpaceDN w:val="0"/>
        <w:adjustRightInd w:val="0"/>
        <w:spacing w:after="0" w:line="240" w:lineRule="auto"/>
        <w:rPr>
          <w:rFonts w:ascii="Verdana" w:hAnsi="Verdana"/>
        </w:rPr>
      </w:pPr>
    </w:p>
    <w:p w14:paraId="6003D5E5" w14:textId="77777777" w:rsidR="00B16789" w:rsidRPr="00B16789" w:rsidRDefault="00B16789" w:rsidP="00B16789">
      <w:pPr>
        <w:pStyle w:val="Lijstalinea"/>
        <w:numPr>
          <w:ilvl w:val="0"/>
          <w:numId w:val="33"/>
        </w:numPr>
        <w:autoSpaceDE w:val="0"/>
        <w:autoSpaceDN w:val="0"/>
        <w:adjustRightInd w:val="0"/>
        <w:spacing w:after="21" w:line="240" w:lineRule="auto"/>
        <w:rPr>
          <w:rFonts w:ascii="Verdana" w:hAnsi="Verdana"/>
        </w:rPr>
      </w:pPr>
      <w:r w:rsidRPr="00B16789">
        <w:rPr>
          <w:rFonts w:ascii="Verdana" w:hAnsi="Verdana"/>
        </w:rPr>
        <w:t xml:space="preserve">Gebeurt dit op het plein, dan blijft het kind een week binnen tijdens de pauze. Het kind is dan in de pauze, op zijn eigen plaats in de klas bezig. </w:t>
      </w:r>
    </w:p>
    <w:p w14:paraId="6003D5E6" w14:textId="77777777" w:rsidR="00B16789" w:rsidRPr="00B16789" w:rsidRDefault="00B16789" w:rsidP="00B16789">
      <w:pPr>
        <w:pStyle w:val="Lijstalinea"/>
        <w:numPr>
          <w:ilvl w:val="0"/>
          <w:numId w:val="33"/>
        </w:numPr>
        <w:autoSpaceDE w:val="0"/>
        <w:autoSpaceDN w:val="0"/>
        <w:adjustRightInd w:val="0"/>
        <w:spacing w:after="21" w:line="240" w:lineRule="auto"/>
        <w:rPr>
          <w:rFonts w:ascii="Verdana" w:hAnsi="Verdana"/>
        </w:rPr>
      </w:pPr>
      <w:r w:rsidRPr="00B16789">
        <w:rPr>
          <w:rFonts w:ascii="Verdana" w:hAnsi="Verdana"/>
        </w:rPr>
        <w:t xml:space="preserve">Gebeurt dit in de klas wordt het kind alleen gezet, zodanig dat het niet meer storend is voor de gebruikelijke gang van zaken </w:t>
      </w:r>
    </w:p>
    <w:p w14:paraId="6003D5E7" w14:textId="77777777" w:rsidR="00B16789" w:rsidRPr="00B16789" w:rsidRDefault="00B16789" w:rsidP="00B16789">
      <w:pPr>
        <w:pStyle w:val="Lijstalinea"/>
        <w:numPr>
          <w:ilvl w:val="0"/>
          <w:numId w:val="33"/>
        </w:numPr>
        <w:autoSpaceDE w:val="0"/>
        <w:autoSpaceDN w:val="0"/>
        <w:adjustRightInd w:val="0"/>
        <w:spacing w:after="0" w:line="240" w:lineRule="auto"/>
        <w:rPr>
          <w:rFonts w:ascii="Verdana" w:hAnsi="Verdana"/>
        </w:rPr>
      </w:pPr>
      <w:r w:rsidRPr="00B16789">
        <w:rPr>
          <w:rFonts w:ascii="Verdana" w:hAnsi="Verdana"/>
        </w:rPr>
        <w:t xml:space="preserve">Werkt dit niet, dan wordt het kind buiten de klas aan het werk gezet </w:t>
      </w:r>
    </w:p>
    <w:p w14:paraId="6003D5E8" w14:textId="77777777" w:rsidR="00B16789" w:rsidRPr="009559EF" w:rsidRDefault="00B16789" w:rsidP="00B16789">
      <w:pPr>
        <w:autoSpaceDE w:val="0"/>
        <w:autoSpaceDN w:val="0"/>
        <w:adjustRightInd w:val="0"/>
        <w:spacing w:after="0" w:line="240" w:lineRule="auto"/>
        <w:rPr>
          <w:rFonts w:ascii="Verdana" w:hAnsi="Verdana"/>
        </w:rPr>
      </w:pPr>
    </w:p>
    <w:p w14:paraId="6003D5E9" w14:textId="77777777" w:rsidR="00B16789" w:rsidRPr="009559EF" w:rsidRDefault="00B16789" w:rsidP="00B16789">
      <w:pPr>
        <w:autoSpaceDE w:val="0"/>
        <w:autoSpaceDN w:val="0"/>
        <w:adjustRightInd w:val="0"/>
        <w:spacing w:after="21" w:line="240" w:lineRule="auto"/>
        <w:rPr>
          <w:rFonts w:ascii="Verdana" w:hAnsi="Verdana"/>
        </w:rPr>
      </w:pPr>
      <w:r w:rsidRPr="009559EF">
        <w:rPr>
          <w:rFonts w:ascii="Verdana" w:hAnsi="Verdana"/>
        </w:rPr>
        <w:t xml:space="preserve">4. Herhaalt het gedrag zich, zonder dat er verbetering inzit, dan wordt er contact opgenomen met de ouders van het kind. Ouders worden op de hoogte gesteld van de situatie en gevraagd het kind te corrigeren. </w:t>
      </w:r>
    </w:p>
    <w:p w14:paraId="6003D5EA" w14:textId="77777777" w:rsidR="00B16789" w:rsidRPr="009559EF" w:rsidRDefault="00B16789" w:rsidP="00B16789">
      <w:pPr>
        <w:autoSpaceDE w:val="0"/>
        <w:autoSpaceDN w:val="0"/>
        <w:adjustRightInd w:val="0"/>
        <w:spacing w:after="0" w:line="240" w:lineRule="auto"/>
        <w:rPr>
          <w:rFonts w:ascii="Verdana" w:hAnsi="Verdana"/>
        </w:rPr>
      </w:pPr>
      <w:r w:rsidRPr="009559EF">
        <w:rPr>
          <w:rFonts w:ascii="Verdana" w:hAnsi="Verdana"/>
        </w:rPr>
        <w:t xml:space="preserve">5. Indien er geen verbetering optreedt, worden de ouders door de directeur uitgenodigd voor een gesprek. </w:t>
      </w:r>
    </w:p>
    <w:p w14:paraId="6003D5EB" w14:textId="77777777" w:rsidR="00B16789" w:rsidRPr="009559EF" w:rsidRDefault="00B16789" w:rsidP="00B16789">
      <w:pPr>
        <w:autoSpaceDE w:val="0"/>
        <w:autoSpaceDN w:val="0"/>
        <w:adjustRightInd w:val="0"/>
        <w:spacing w:after="0" w:line="240" w:lineRule="auto"/>
        <w:rPr>
          <w:rFonts w:ascii="Verdana" w:hAnsi="Verdana"/>
        </w:rPr>
      </w:pPr>
    </w:p>
    <w:p w14:paraId="6003D5EC" w14:textId="77777777" w:rsidR="00B16789" w:rsidRPr="00B16789" w:rsidRDefault="00B16789" w:rsidP="00B16789">
      <w:pPr>
        <w:pStyle w:val="Lijstalinea"/>
        <w:numPr>
          <w:ilvl w:val="0"/>
          <w:numId w:val="34"/>
        </w:numPr>
        <w:autoSpaceDE w:val="0"/>
        <w:autoSpaceDN w:val="0"/>
        <w:adjustRightInd w:val="0"/>
        <w:spacing w:after="21" w:line="240" w:lineRule="auto"/>
        <w:rPr>
          <w:rFonts w:ascii="Verdana" w:hAnsi="Verdana"/>
        </w:rPr>
      </w:pPr>
      <w:r w:rsidRPr="00B16789">
        <w:rPr>
          <w:rFonts w:ascii="Verdana" w:hAnsi="Verdana"/>
        </w:rPr>
        <w:t xml:space="preserve">Het kind wordt eventueel aangedragen in de zorg om een plan van aanpak te bepalen </w:t>
      </w:r>
    </w:p>
    <w:p w14:paraId="6003D5ED" w14:textId="77777777" w:rsidR="00B16789" w:rsidRPr="00B16789" w:rsidRDefault="00B16789" w:rsidP="00B16789">
      <w:pPr>
        <w:pStyle w:val="Lijstalinea"/>
        <w:numPr>
          <w:ilvl w:val="0"/>
          <w:numId w:val="34"/>
        </w:numPr>
        <w:autoSpaceDE w:val="0"/>
        <w:autoSpaceDN w:val="0"/>
        <w:adjustRightInd w:val="0"/>
        <w:spacing w:after="0" w:line="240" w:lineRule="auto"/>
        <w:rPr>
          <w:rFonts w:ascii="Verdana" w:hAnsi="Verdana"/>
        </w:rPr>
      </w:pPr>
      <w:r w:rsidRPr="00B16789">
        <w:rPr>
          <w:rFonts w:ascii="Verdana" w:hAnsi="Verdana"/>
        </w:rPr>
        <w:t xml:space="preserve">Ouders worden in dit plan van aanpak betrokken </w:t>
      </w:r>
    </w:p>
    <w:p w14:paraId="6003D5EE" w14:textId="77777777" w:rsidR="00B16789" w:rsidRPr="009559EF" w:rsidRDefault="00B16789" w:rsidP="00B16789">
      <w:pPr>
        <w:autoSpaceDE w:val="0"/>
        <w:autoSpaceDN w:val="0"/>
        <w:adjustRightInd w:val="0"/>
        <w:spacing w:after="0" w:line="240" w:lineRule="auto"/>
        <w:rPr>
          <w:rFonts w:ascii="Verdana" w:hAnsi="Verdana"/>
        </w:rPr>
      </w:pPr>
    </w:p>
    <w:p w14:paraId="6003D5EF" w14:textId="77777777" w:rsidR="00B16789" w:rsidRPr="009559EF" w:rsidRDefault="00B16789" w:rsidP="00B16789">
      <w:pPr>
        <w:autoSpaceDE w:val="0"/>
        <w:autoSpaceDN w:val="0"/>
        <w:adjustRightInd w:val="0"/>
        <w:spacing w:after="0" w:line="240" w:lineRule="auto"/>
        <w:rPr>
          <w:rFonts w:ascii="Verdana" w:hAnsi="Verdana"/>
        </w:rPr>
      </w:pPr>
      <w:r w:rsidRPr="009559EF">
        <w:rPr>
          <w:rFonts w:ascii="Verdana" w:hAnsi="Verdana"/>
        </w:rPr>
        <w:t xml:space="preserve">6. Het plan van aanpak wordt na een afgesproken periode geëvalueerd en eventueel bijgesteld. </w:t>
      </w:r>
    </w:p>
    <w:p w14:paraId="6003D5F0" w14:textId="77777777" w:rsidR="00B16789" w:rsidRPr="00587A40" w:rsidRDefault="00B16789" w:rsidP="00B16789">
      <w:pPr>
        <w:spacing w:line="240" w:lineRule="auto"/>
        <w:contextualSpacing/>
        <w:rPr>
          <w:rFonts w:ascii="Verdana" w:eastAsia="Arial Unicode MS" w:hAnsi="Verdana" w:cs="Arial Unicode MS"/>
          <w:color w:val="000000"/>
          <w:highlight w:val="yellow"/>
          <w:u w:color="000000"/>
          <w:lang w:eastAsia="nl-NL"/>
        </w:rPr>
      </w:pPr>
    </w:p>
    <w:p w14:paraId="6003D5F1" w14:textId="77777777" w:rsidR="00F872FB" w:rsidRPr="00750240" w:rsidRDefault="00F872FB" w:rsidP="00F872FB">
      <w:pPr>
        <w:keepNext/>
        <w:keepLines/>
        <w:spacing w:before="200" w:after="0"/>
        <w:outlineLvl w:val="2"/>
        <w:rPr>
          <w:rFonts w:ascii="Verdana" w:eastAsiaTheme="majorEastAsia" w:hAnsi="Verdana" w:cstheme="majorBidi"/>
          <w:b/>
          <w:bCs/>
          <w:color w:val="00B050"/>
        </w:rPr>
      </w:pPr>
      <w:bookmarkStart w:id="14" w:name="_Toc432508249"/>
      <w:r w:rsidRPr="00750240">
        <w:rPr>
          <w:rFonts w:ascii="Verdana" w:eastAsiaTheme="majorEastAsia" w:hAnsi="Verdana" w:cstheme="majorBidi"/>
          <w:b/>
          <w:bCs/>
          <w:color w:val="00B050"/>
        </w:rPr>
        <w:t>3.5.5 Groepsregels</w:t>
      </w:r>
      <w:bookmarkEnd w:id="14"/>
      <w:r w:rsidRPr="00750240">
        <w:rPr>
          <w:rFonts w:ascii="Verdana" w:eastAsiaTheme="majorEastAsia" w:hAnsi="Verdana" w:cstheme="majorBidi"/>
          <w:b/>
          <w:bCs/>
          <w:color w:val="00B050"/>
        </w:rPr>
        <w:t xml:space="preserve"> </w:t>
      </w:r>
    </w:p>
    <w:p w14:paraId="6003D5F2" w14:textId="77777777" w:rsidR="00F872FB" w:rsidRPr="00750240" w:rsidRDefault="00F872FB" w:rsidP="004F41F7">
      <w:pPr>
        <w:numPr>
          <w:ilvl w:val="0"/>
          <w:numId w:val="15"/>
        </w:numPr>
        <w:spacing w:line="240" w:lineRule="auto"/>
        <w:contextualSpacing/>
        <w:rPr>
          <w:rFonts w:ascii="Verdana" w:eastAsia="Arial Unicode MS" w:hAnsi="Verdana" w:cs="Arial Unicode MS"/>
          <w:color w:val="000000"/>
          <w:u w:color="000000"/>
          <w:lang w:eastAsia="nl-NL"/>
        </w:rPr>
      </w:pPr>
      <w:r w:rsidRPr="00750240">
        <w:rPr>
          <w:rFonts w:ascii="Verdana" w:eastAsia="Arial Unicode MS" w:hAnsi="Verdana" w:cs="Arial Unicode MS"/>
          <w:color w:val="000000"/>
          <w:u w:color="000000"/>
          <w:lang w:eastAsia="nl-NL"/>
        </w:rPr>
        <w:t xml:space="preserve">De groepsleerkracht stelt zelf regels op, bij voorkeur samen met zijn/haar leerlingen, die gelden voor de groep. </w:t>
      </w:r>
    </w:p>
    <w:p w14:paraId="6003D5F3" w14:textId="77777777" w:rsidR="00F872FB" w:rsidRPr="00750240" w:rsidRDefault="00F872FB" w:rsidP="004F41F7">
      <w:pPr>
        <w:numPr>
          <w:ilvl w:val="0"/>
          <w:numId w:val="15"/>
        </w:numPr>
        <w:spacing w:line="240" w:lineRule="auto"/>
        <w:contextualSpacing/>
        <w:rPr>
          <w:rFonts w:ascii="Verdana" w:eastAsia="Arial Unicode MS" w:hAnsi="Verdana" w:cs="Arial Unicode MS"/>
          <w:color w:val="000000"/>
          <w:u w:color="000000"/>
          <w:lang w:eastAsia="nl-NL"/>
        </w:rPr>
      </w:pPr>
      <w:r w:rsidRPr="00750240">
        <w:rPr>
          <w:rFonts w:ascii="Verdana" w:eastAsia="Arial Unicode MS" w:hAnsi="Verdana" w:cs="Arial Unicode MS"/>
          <w:color w:val="000000"/>
          <w:u w:color="000000"/>
          <w:lang w:eastAsia="nl-NL"/>
        </w:rPr>
        <w:t xml:space="preserve">Deze regels kunnen niet afwijken van bovenstaande afspraken, maar zijn een aanvulling of uitwerking daarvan. </w:t>
      </w:r>
    </w:p>
    <w:p w14:paraId="6003D5F4" w14:textId="77777777" w:rsidR="00F872FB" w:rsidRPr="00750240" w:rsidRDefault="00F872FB" w:rsidP="004F41F7">
      <w:pPr>
        <w:numPr>
          <w:ilvl w:val="0"/>
          <w:numId w:val="15"/>
        </w:numPr>
        <w:spacing w:line="240" w:lineRule="auto"/>
        <w:contextualSpacing/>
        <w:rPr>
          <w:rFonts w:ascii="Verdana" w:eastAsia="Arial Unicode MS" w:hAnsi="Verdana" w:cs="Arial Unicode MS"/>
          <w:color w:val="000000"/>
          <w:u w:color="000000"/>
          <w:lang w:eastAsia="nl-NL"/>
        </w:rPr>
      </w:pPr>
      <w:r w:rsidRPr="00750240">
        <w:rPr>
          <w:rFonts w:ascii="Verdana" w:eastAsia="Arial Unicode MS" w:hAnsi="Verdana" w:cs="Arial Unicode MS"/>
          <w:color w:val="000000"/>
          <w:u w:color="000000"/>
          <w:lang w:eastAsia="nl-NL"/>
        </w:rPr>
        <w:t xml:space="preserve">De regels worden aan het begin van het schooljaar met de leerlingen besproken en aan ouders voorgelegd op de informatieavond. </w:t>
      </w:r>
    </w:p>
    <w:p w14:paraId="6003D5F5" w14:textId="77777777" w:rsidR="00F872FB" w:rsidRPr="00750240" w:rsidRDefault="00F872FB" w:rsidP="004F41F7">
      <w:pPr>
        <w:numPr>
          <w:ilvl w:val="0"/>
          <w:numId w:val="15"/>
        </w:numPr>
        <w:spacing w:line="240" w:lineRule="auto"/>
        <w:contextualSpacing/>
        <w:rPr>
          <w:rFonts w:ascii="Verdana" w:eastAsia="Arial Unicode MS" w:hAnsi="Verdana" w:cs="Arial Unicode MS"/>
          <w:color w:val="000000"/>
          <w:u w:color="000000"/>
          <w:lang w:eastAsia="nl-NL"/>
        </w:rPr>
      </w:pPr>
      <w:r w:rsidRPr="00750240">
        <w:rPr>
          <w:rFonts w:ascii="Verdana" w:eastAsia="Arial Unicode MS" w:hAnsi="Verdana" w:cs="Arial Unicode MS"/>
          <w:color w:val="000000"/>
          <w:u w:color="000000"/>
          <w:lang w:eastAsia="nl-NL"/>
        </w:rPr>
        <w:t xml:space="preserve">Deze afspraken zijn, samen met de regels van de Kanjertraining in alle lokalen voor iedereen zichtbaar aanwezig. </w:t>
      </w:r>
    </w:p>
    <w:p w14:paraId="6003D5F6" w14:textId="77777777" w:rsidR="002E0F5E" w:rsidRPr="00750240" w:rsidRDefault="002E0F5E" w:rsidP="000E124C">
      <w:pPr>
        <w:spacing w:line="240" w:lineRule="auto"/>
        <w:contextualSpacing/>
        <w:rPr>
          <w:rFonts w:ascii="Verdana" w:eastAsia="Arial Unicode MS" w:hAnsi="Verdana" w:cs="Arial Unicode MS"/>
          <w:color w:val="000000"/>
          <w:u w:color="000000"/>
          <w:lang w:eastAsia="nl-NL"/>
        </w:rPr>
      </w:pPr>
    </w:p>
    <w:p w14:paraId="6003D5F7" w14:textId="77777777" w:rsidR="000E124C" w:rsidRPr="00750240" w:rsidRDefault="000E124C" w:rsidP="000E124C">
      <w:pPr>
        <w:spacing w:line="240" w:lineRule="auto"/>
        <w:contextualSpacing/>
        <w:rPr>
          <w:rFonts w:ascii="Verdana" w:eastAsia="Arial Unicode MS" w:hAnsi="Verdana" w:cs="Arial Unicode MS"/>
          <w:b/>
          <w:color w:val="00B050"/>
          <w:u w:color="000000"/>
          <w:lang w:eastAsia="nl-NL"/>
        </w:rPr>
      </w:pPr>
      <w:r w:rsidRPr="00750240">
        <w:rPr>
          <w:rFonts w:ascii="Verdana" w:eastAsia="Arial Unicode MS" w:hAnsi="Verdana" w:cs="Arial Unicode MS"/>
          <w:b/>
          <w:color w:val="00B050"/>
          <w:u w:color="000000"/>
          <w:lang w:eastAsia="nl-NL"/>
        </w:rPr>
        <w:t>3.5.6 Regels voor hulpouders</w:t>
      </w:r>
    </w:p>
    <w:p w14:paraId="6003D5F8" w14:textId="77777777" w:rsidR="00997C4A" w:rsidRPr="00750240" w:rsidRDefault="00997C4A" w:rsidP="00997C4A">
      <w:pPr>
        <w:rPr>
          <w:rFonts w:ascii="Verdana" w:hAnsi="Verdana"/>
        </w:rPr>
      </w:pPr>
      <w:r w:rsidRPr="00750240">
        <w:rPr>
          <w:rFonts w:ascii="Verdana" w:hAnsi="Verdana"/>
        </w:rPr>
        <w:t>De rol die ouders  binnen de school hebben, op pedagogisch vlak, is duidelijk en staat als volgt beschreven:</w:t>
      </w:r>
    </w:p>
    <w:p w14:paraId="6003D5F9" w14:textId="77777777" w:rsidR="00997C4A" w:rsidRPr="00750240" w:rsidRDefault="00997C4A" w:rsidP="004F41F7">
      <w:pPr>
        <w:pStyle w:val="Default"/>
        <w:numPr>
          <w:ilvl w:val="0"/>
          <w:numId w:val="24"/>
        </w:numPr>
        <w:spacing w:line="276" w:lineRule="auto"/>
        <w:rPr>
          <w:rFonts w:ascii="Verdana" w:hAnsi="Verdana"/>
          <w:color w:val="auto"/>
          <w:sz w:val="22"/>
          <w:szCs w:val="22"/>
        </w:rPr>
      </w:pPr>
      <w:r w:rsidRPr="00750240">
        <w:rPr>
          <w:rFonts w:ascii="Verdana" w:hAnsi="Verdana"/>
          <w:color w:val="auto"/>
          <w:sz w:val="22"/>
          <w:szCs w:val="22"/>
        </w:rPr>
        <w:t xml:space="preserve">Begroet de ander en neem afscheid. </w:t>
      </w:r>
    </w:p>
    <w:p w14:paraId="6003D5FA" w14:textId="77777777" w:rsidR="00997C4A" w:rsidRPr="00750240" w:rsidRDefault="00997C4A" w:rsidP="004F41F7">
      <w:pPr>
        <w:pStyle w:val="Default"/>
        <w:numPr>
          <w:ilvl w:val="0"/>
          <w:numId w:val="24"/>
        </w:numPr>
        <w:spacing w:line="276" w:lineRule="auto"/>
        <w:rPr>
          <w:rFonts w:ascii="Verdana" w:hAnsi="Verdana"/>
          <w:color w:val="auto"/>
          <w:sz w:val="22"/>
          <w:szCs w:val="22"/>
        </w:rPr>
      </w:pPr>
      <w:r w:rsidRPr="00750240">
        <w:rPr>
          <w:rFonts w:ascii="Verdana" w:hAnsi="Verdana"/>
          <w:color w:val="auto"/>
          <w:sz w:val="22"/>
          <w:szCs w:val="22"/>
        </w:rPr>
        <w:t xml:space="preserve">Accepteer en respecteer de ander zoals hij is. </w:t>
      </w:r>
    </w:p>
    <w:p w14:paraId="6003D5FB" w14:textId="77777777" w:rsidR="00997C4A" w:rsidRPr="00750240" w:rsidRDefault="00997C4A" w:rsidP="004F41F7">
      <w:pPr>
        <w:pStyle w:val="Default"/>
        <w:numPr>
          <w:ilvl w:val="1"/>
          <w:numId w:val="24"/>
        </w:numPr>
        <w:spacing w:line="276" w:lineRule="auto"/>
        <w:rPr>
          <w:rFonts w:ascii="Verdana" w:hAnsi="Verdana"/>
          <w:color w:val="auto"/>
          <w:sz w:val="22"/>
          <w:szCs w:val="22"/>
        </w:rPr>
      </w:pPr>
      <w:r w:rsidRPr="00750240">
        <w:rPr>
          <w:rFonts w:ascii="Verdana" w:hAnsi="Verdana"/>
          <w:color w:val="auto"/>
          <w:sz w:val="22"/>
          <w:szCs w:val="22"/>
        </w:rPr>
        <w:t xml:space="preserve">Oordeel niet te snel en sluit niemand buiten om zijn of haar geloof, uiterlijk, sekse, ras, gezondheid, et cetera. </w:t>
      </w:r>
    </w:p>
    <w:p w14:paraId="6003D5FC" w14:textId="77777777" w:rsidR="00997C4A" w:rsidRPr="00750240" w:rsidRDefault="00997C4A" w:rsidP="004F41F7">
      <w:pPr>
        <w:pStyle w:val="Default"/>
        <w:numPr>
          <w:ilvl w:val="0"/>
          <w:numId w:val="24"/>
        </w:numPr>
        <w:spacing w:line="276" w:lineRule="auto"/>
        <w:rPr>
          <w:rFonts w:ascii="Verdana" w:hAnsi="Verdana"/>
          <w:color w:val="auto"/>
          <w:sz w:val="22"/>
          <w:szCs w:val="22"/>
        </w:rPr>
      </w:pPr>
      <w:r w:rsidRPr="00750240">
        <w:rPr>
          <w:rFonts w:ascii="Verdana" w:hAnsi="Verdana"/>
          <w:color w:val="auto"/>
          <w:sz w:val="22"/>
          <w:szCs w:val="22"/>
        </w:rPr>
        <w:t xml:space="preserve">Spreek elkaar altijd rustig en met respect aan. </w:t>
      </w:r>
    </w:p>
    <w:p w14:paraId="6003D5FD" w14:textId="77777777" w:rsidR="00997C4A" w:rsidRPr="00750240" w:rsidRDefault="00997C4A" w:rsidP="004F41F7">
      <w:pPr>
        <w:pStyle w:val="Default"/>
        <w:numPr>
          <w:ilvl w:val="1"/>
          <w:numId w:val="24"/>
        </w:numPr>
        <w:spacing w:line="276" w:lineRule="auto"/>
        <w:rPr>
          <w:rFonts w:ascii="Verdana" w:hAnsi="Verdana"/>
          <w:color w:val="auto"/>
          <w:sz w:val="22"/>
          <w:szCs w:val="22"/>
        </w:rPr>
      </w:pPr>
      <w:r w:rsidRPr="00750240">
        <w:rPr>
          <w:rFonts w:ascii="Verdana" w:hAnsi="Verdana"/>
          <w:color w:val="auto"/>
          <w:sz w:val="22"/>
          <w:szCs w:val="22"/>
        </w:rPr>
        <w:t xml:space="preserve">Doe dat in correct taalgebruik. </w:t>
      </w:r>
    </w:p>
    <w:p w14:paraId="6003D5FE" w14:textId="77777777" w:rsidR="00997C4A" w:rsidRPr="00750240" w:rsidRDefault="00997C4A" w:rsidP="004F41F7">
      <w:pPr>
        <w:pStyle w:val="Default"/>
        <w:numPr>
          <w:ilvl w:val="1"/>
          <w:numId w:val="24"/>
        </w:numPr>
        <w:spacing w:line="276" w:lineRule="auto"/>
        <w:rPr>
          <w:rFonts w:ascii="Verdana" w:hAnsi="Verdana"/>
          <w:color w:val="auto"/>
          <w:sz w:val="22"/>
          <w:szCs w:val="22"/>
        </w:rPr>
      </w:pPr>
      <w:r w:rsidRPr="00750240">
        <w:rPr>
          <w:rFonts w:ascii="Verdana" w:hAnsi="Verdana"/>
          <w:color w:val="auto"/>
          <w:sz w:val="22"/>
          <w:szCs w:val="22"/>
        </w:rPr>
        <w:t xml:space="preserve">Zeg de ander wat je voelt als je iets niet prettig vindt. </w:t>
      </w:r>
    </w:p>
    <w:p w14:paraId="6003D5FF" w14:textId="77777777" w:rsidR="00997C4A" w:rsidRPr="00750240" w:rsidRDefault="00997C4A" w:rsidP="004F41F7">
      <w:pPr>
        <w:pStyle w:val="Default"/>
        <w:numPr>
          <w:ilvl w:val="0"/>
          <w:numId w:val="25"/>
        </w:numPr>
        <w:spacing w:line="276" w:lineRule="auto"/>
        <w:rPr>
          <w:rFonts w:ascii="Verdana" w:hAnsi="Verdana"/>
          <w:color w:val="auto"/>
          <w:sz w:val="22"/>
          <w:szCs w:val="22"/>
        </w:rPr>
      </w:pPr>
      <w:r w:rsidRPr="00750240">
        <w:rPr>
          <w:rFonts w:ascii="Verdana" w:hAnsi="Verdana"/>
          <w:color w:val="auto"/>
          <w:sz w:val="22"/>
          <w:szCs w:val="22"/>
        </w:rPr>
        <w:t xml:space="preserve">c. Niet uitschelden, uitlachen en roddelen. </w:t>
      </w:r>
    </w:p>
    <w:p w14:paraId="6003D600" w14:textId="77777777" w:rsidR="00997C4A" w:rsidRPr="00750240" w:rsidRDefault="00997C4A" w:rsidP="004F41F7">
      <w:pPr>
        <w:pStyle w:val="Default"/>
        <w:numPr>
          <w:ilvl w:val="0"/>
          <w:numId w:val="25"/>
        </w:numPr>
        <w:spacing w:line="276" w:lineRule="auto"/>
        <w:rPr>
          <w:rFonts w:ascii="Verdana" w:hAnsi="Verdana"/>
          <w:color w:val="auto"/>
          <w:sz w:val="22"/>
          <w:szCs w:val="22"/>
        </w:rPr>
      </w:pPr>
      <w:r w:rsidRPr="00750240">
        <w:rPr>
          <w:rFonts w:ascii="Verdana" w:hAnsi="Verdana"/>
          <w:color w:val="auto"/>
          <w:sz w:val="22"/>
          <w:szCs w:val="22"/>
        </w:rPr>
        <w:t xml:space="preserve">d. Luister naar elkaar en probeer elkaar te helpen. </w:t>
      </w:r>
    </w:p>
    <w:p w14:paraId="6003D601" w14:textId="77777777" w:rsidR="00997C4A" w:rsidRPr="00750240" w:rsidRDefault="00997C4A" w:rsidP="004F41F7">
      <w:pPr>
        <w:pStyle w:val="Default"/>
        <w:numPr>
          <w:ilvl w:val="0"/>
          <w:numId w:val="24"/>
        </w:numPr>
        <w:rPr>
          <w:rFonts w:ascii="Verdana" w:hAnsi="Verdana"/>
          <w:color w:val="auto"/>
          <w:sz w:val="22"/>
          <w:szCs w:val="22"/>
        </w:rPr>
      </w:pPr>
      <w:r w:rsidRPr="00750240">
        <w:rPr>
          <w:rFonts w:ascii="Verdana" w:hAnsi="Verdana"/>
          <w:color w:val="auto"/>
          <w:sz w:val="22"/>
          <w:szCs w:val="22"/>
        </w:rPr>
        <w:t xml:space="preserve">  Respecteer andermans eigendommen, dus ook die van kinderen. </w:t>
      </w:r>
    </w:p>
    <w:p w14:paraId="6003D602" w14:textId="77777777" w:rsidR="00997C4A" w:rsidRPr="00750240" w:rsidRDefault="00997C4A" w:rsidP="004F41F7">
      <w:pPr>
        <w:pStyle w:val="Default"/>
        <w:numPr>
          <w:ilvl w:val="0"/>
          <w:numId w:val="26"/>
        </w:numPr>
        <w:rPr>
          <w:rFonts w:ascii="Verdana" w:hAnsi="Verdana"/>
          <w:color w:val="auto"/>
          <w:sz w:val="22"/>
          <w:szCs w:val="22"/>
        </w:rPr>
      </w:pPr>
      <w:r w:rsidRPr="00750240">
        <w:rPr>
          <w:rFonts w:ascii="Verdana" w:hAnsi="Verdana"/>
          <w:color w:val="auto"/>
          <w:sz w:val="22"/>
          <w:szCs w:val="22"/>
        </w:rPr>
        <w:t xml:space="preserve">  Praat niet negatief over ouders, leerlingen en schoolpersoneel, of verwijs          naar de plaats waar de kritiek uitgesproken moet worden. </w:t>
      </w:r>
    </w:p>
    <w:p w14:paraId="6003D603" w14:textId="77777777" w:rsidR="00997C4A" w:rsidRDefault="00997C4A" w:rsidP="004F41F7">
      <w:pPr>
        <w:pStyle w:val="Lijstalinea"/>
        <w:numPr>
          <w:ilvl w:val="0"/>
          <w:numId w:val="24"/>
        </w:numPr>
        <w:rPr>
          <w:rFonts w:ascii="Verdana" w:hAnsi="Verdana"/>
        </w:rPr>
      </w:pPr>
      <w:r w:rsidRPr="00750240">
        <w:rPr>
          <w:rFonts w:ascii="Verdana" w:hAnsi="Verdana"/>
        </w:rPr>
        <w:t xml:space="preserve"> Gebruik geen zinloos geweld</w:t>
      </w:r>
    </w:p>
    <w:p w14:paraId="6003D604" w14:textId="77777777" w:rsidR="00EC53AC" w:rsidRPr="00750240" w:rsidRDefault="00EC53AC" w:rsidP="004F41F7">
      <w:pPr>
        <w:pStyle w:val="Lijstalinea"/>
        <w:numPr>
          <w:ilvl w:val="0"/>
          <w:numId w:val="24"/>
        </w:numPr>
        <w:rPr>
          <w:rFonts w:ascii="Verdana" w:hAnsi="Verdana"/>
        </w:rPr>
      </w:pPr>
    </w:p>
    <w:p w14:paraId="6003D605" w14:textId="77777777" w:rsidR="00366F0A" w:rsidRPr="00750240" w:rsidRDefault="00366F0A" w:rsidP="00366F0A">
      <w:pPr>
        <w:pStyle w:val="Default"/>
        <w:spacing w:line="276" w:lineRule="auto"/>
        <w:rPr>
          <w:rFonts w:ascii="Verdana" w:hAnsi="Verdana"/>
          <w:color w:val="auto"/>
          <w:sz w:val="22"/>
          <w:szCs w:val="22"/>
        </w:rPr>
      </w:pPr>
      <w:r w:rsidRPr="00750240">
        <w:rPr>
          <w:rFonts w:ascii="Verdana" w:hAnsi="Verdana"/>
          <w:b/>
          <w:bCs/>
          <w:color w:val="auto"/>
          <w:sz w:val="22"/>
          <w:szCs w:val="22"/>
        </w:rPr>
        <w:lastRenderedPageBreak/>
        <w:t xml:space="preserve">Omgang met leerlingen </w:t>
      </w:r>
    </w:p>
    <w:p w14:paraId="6003D606" w14:textId="77777777" w:rsidR="00366F0A" w:rsidRPr="00750240" w:rsidRDefault="00366F0A" w:rsidP="004F41F7">
      <w:pPr>
        <w:pStyle w:val="Default"/>
        <w:numPr>
          <w:ilvl w:val="0"/>
          <w:numId w:val="27"/>
        </w:numPr>
        <w:spacing w:line="276" w:lineRule="auto"/>
        <w:rPr>
          <w:rFonts w:ascii="Verdana" w:hAnsi="Verdana"/>
          <w:color w:val="auto"/>
          <w:sz w:val="22"/>
          <w:szCs w:val="22"/>
        </w:rPr>
      </w:pPr>
      <w:r w:rsidRPr="00750240">
        <w:rPr>
          <w:rFonts w:ascii="Verdana" w:hAnsi="Verdana"/>
          <w:color w:val="auto"/>
          <w:sz w:val="22"/>
          <w:szCs w:val="22"/>
        </w:rPr>
        <w:t>Maak duidelijke afspraken</w:t>
      </w:r>
      <w:r w:rsidR="007A14DB" w:rsidRPr="00750240">
        <w:rPr>
          <w:rFonts w:ascii="Verdana" w:hAnsi="Verdana"/>
          <w:color w:val="auto"/>
          <w:sz w:val="22"/>
          <w:szCs w:val="22"/>
        </w:rPr>
        <w:t xml:space="preserve">, overleg die met de leerling(en) </w:t>
      </w:r>
      <w:r w:rsidRPr="00750240">
        <w:rPr>
          <w:rFonts w:ascii="Verdana" w:hAnsi="Verdana"/>
          <w:color w:val="auto"/>
          <w:sz w:val="22"/>
          <w:szCs w:val="22"/>
        </w:rPr>
        <w:t xml:space="preserve">en kom ze na. </w:t>
      </w:r>
    </w:p>
    <w:p w14:paraId="6003D607" w14:textId="77777777" w:rsidR="00366F0A" w:rsidRPr="00750240" w:rsidRDefault="00366F0A" w:rsidP="004F41F7">
      <w:pPr>
        <w:pStyle w:val="Default"/>
        <w:numPr>
          <w:ilvl w:val="0"/>
          <w:numId w:val="27"/>
        </w:numPr>
        <w:spacing w:line="276" w:lineRule="auto"/>
        <w:rPr>
          <w:rFonts w:ascii="Verdana" w:hAnsi="Verdana"/>
          <w:color w:val="auto"/>
          <w:sz w:val="22"/>
          <w:szCs w:val="22"/>
        </w:rPr>
      </w:pPr>
      <w:r w:rsidRPr="00750240">
        <w:rPr>
          <w:rFonts w:ascii="Verdana" w:hAnsi="Verdana"/>
          <w:color w:val="auto"/>
          <w:sz w:val="22"/>
          <w:szCs w:val="22"/>
        </w:rPr>
        <w:t xml:space="preserve">Wees open en eerlijk; oordeel rechtvaardig. </w:t>
      </w:r>
    </w:p>
    <w:p w14:paraId="6003D608" w14:textId="77777777" w:rsidR="00366F0A" w:rsidRPr="00750240" w:rsidRDefault="00366F0A" w:rsidP="004F41F7">
      <w:pPr>
        <w:pStyle w:val="Default"/>
        <w:numPr>
          <w:ilvl w:val="0"/>
          <w:numId w:val="27"/>
        </w:numPr>
        <w:spacing w:line="276" w:lineRule="auto"/>
        <w:rPr>
          <w:rFonts w:ascii="Verdana" w:hAnsi="Verdana"/>
          <w:color w:val="auto"/>
          <w:sz w:val="22"/>
          <w:szCs w:val="22"/>
        </w:rPr>
      </w:pPr>
      <w:r w:rsidRPr="00750240">
        <w:rPr>
          <w:rFonts w:ascii="Verdana" w:hAnsi="Verdana"/>
          <w:color w:val="auto"/>
          <w:sz w:val="22"/>
          <w:szCs w:val="22"/>
        </w:rPr>
        <w:t xml:space="preserve">Bespreek problemen, misverstanden, of moeilijkheden met kinderen met de betreffende leerkracht. </w:t>
      </w:r>
    </w:p>
    <w:p w14:paraId="6003D609" w14:textId="77777777" w:rsidR="00366F0A" w:rsidRPr="00750240" w:rsidRDefault="00366F0A" w:rsidP="004F41F7">
      <w:pPr>
        <w:pStyle w:val="Default"/>
        <w:numPr>
          <w:ilvl w:val="0"/>
          <w:numId w:val="27"/>
        </w:numPr>
        <w:spacing w:line="276" w:lineRule="auto"/>
        <w:rPr>
          <w:rFonts w:ascii="Verdana" w:hAnsi="Verdana"/>
          <w:color w:val="auto"/>
          <w:sz w:val="22"/>
          <w:szCs w:val="22"/>
        </w:rPr>
      </w:pPr>
      <w:r w:rsidRPr="00750240">
        <w:rPr>
          <w:rFonts w:ascii="Verdana" w:hAnsi="Verdana"/>
          <w:color w:val="auto"/>
          <w:sz w:val="22"/>
          <w:szCs w:val="22"/>
        </w:rPr>
        <w:t xml:space="preserve">Zorg voor een fijne sfeer. </w:t>
      </w:r>
    </w:p>
    <w:p w14:paraId="6003D60A" w14:textId="77777777" w:rsidR="00366F0A" w:rsidRPr="00750240" w:rsidRDefault="00366F0A" w:rsidP="004F41F7">
      <w:pPr>
        <w:pStyle w:val="Default"/>
        <w:numPr>
          <w:ilvl w:val="0"/>
          <w:numId w:val="27"/>
        </w:numPr>
        <w:spacing w:line="276" w:lineRule="auto"/>
        <w:rPr>
          <w:rFonts w:ascii="Verdana" w:hAnsi="Verdana"/>
          <w:color w:val="auto"/>
          <w:sz w:val="22"/>
          <w:szCs w:val="22"/>
        </w:rPr>
      </w:pPr>
      <w:r w:rsidRPr="00750240">
        <w:rPr>
          <w:rFonts w:ascii="Verdana" w:hAnsi="Verdana"/>
          <w:color w:val="auto"/>
          <w:sz w:val="22"/>
          <w:szCs w:val="22"/>
        </w:rPr>
        <w:t>Bespreek alle zaken waarover vragen zijn zo mogelijk meteen na de activiteit.</w:t>
      </w:r>
    </w:p>
    <w:p w14:paraId="6003D60B" w14:textId="77777777" w:rsidR="00366F0A" w:rsidRPr="00750240" w:rsidRDefault="00366F0A" w:rsidP="00366F0A">
      <w:pPr>
        <w:pStyle w:val="Default"/>
        <w:spacing w:line="276" w:lineRule="auto"/>
        <w:ind w:firstLine="75"/>
        <w:rPr>
          <w:rFonts w:ascii="Verdana" w:hAnsi="Verdana"/>
          <w:color w:val="auto"/>
          <w:sz w:val="22"/>
          <w:szCs w:val="22"/>
        </w:rPr>
      </w:pPr>
    </w:p>
    <w:p w14:paraId="6003D60C" w14:textId="77777777" w:rsidR="00366F0A" w:rsidRPr="00750240" w:rsidRDefault="00366F0A" w:rsidP="00366F0A">
      <w:pPr>
        <w:pStyle w:val="Default"/>
        <w:spacing w:line="276" w:lineRule="auto"/>
        <w:rPr>
          <w:rFonts w:ascii="Verdana" w:hAnsi="Verdana"/>
          <w:color w:val="auto"/>
          <w:sz w:val="22"/>
          <w:szCs w:val="22"/>
        </w:rPr>
      </w:pPr>
      <w:r w:rsidRPr="00750240">
        <w:rPr>
          <w:rFonts w:ascii="Verdana" w:hAnsi="Verdana"/>
          <w:b/>
          <w:bCs/>
          <w:color w:val="auto"/>
          <w:sz w:val="22"/>
          <w:szCs w:val="22"/>
        </w:rPr>
        <w:t xml:space="preserve">Omgang met andere hulpouders </w:t>
      </w:r>
    </w:p>
    <w:p w14:paraId="6003D60D" w14:textId="77777777" w:rsidR="00366F0A" w:rsidRPr="00750240" w:rsidRDefault="00366F0A" w:rsidP="004F41F7">
      <w:pPr>
        <w:pStyle w:val="Lijstalinea"/>
        <w:numPr>
          <w:ilvl w:val="0"/>
          <w:numId w:val="28"/>
        </w:numPr>
        <w:rPr>
          <w:rFonts w:ascii="Verdana" w:hAnsi="Verdana"/>
        </w:rPr>
      </w:pPr>
      <w:r w:rsidRPr="00750240">
        <w:rPr>
          <w:rFonts w:ascii="Verdana" w:hAnsi="Verdana"/>
        </w:rPr>
        <w:t xml:space="preserve">Heb vertrouwen in elkaar, steun elkaar, wees eerlijk, meelevend en hulpvaardig. </w:t>
      </w:r>
    </w:p>
    <w:p w14:paraId="6003D60E" w14:textId="77777777" w:rsidR="00366F0A" w:rsidRPr="00EC53AC" w:rsidRDefault="00366F0A" w:rsidP="00366F0A">
      <w:pPr>
        <w:pStyle w:val="Lijstalinea"/>
        <w:numPr>
          <w:ilvl w:val="0"/>
          <w:numId w:val="28"/>
        </w:numPr>
        <w:rPr>
          <w:rFonts w:ascii="Verdana" w:hAnsi="Verdana"/>
        </w:rPr>
      </w:pPr>
      <w:r w:rsidRPr="00750240">
        <w:rPr>
          <w:rFonts w:ascii="Verdana" w:hAnsi="Verdana"/>
        </w:rPr>
        <w:t>Kom afspraken na.</w:t>
      </w:r>
      <w:r w:rsidR="00EC53AC">
        <w:rPr>
          <w:rFonts w:ascii="Verdana" w:hAnsi="Verdana"/>
        </w:rPr>
        <w:br/>
      </w:r>
    </w:p>
    <w:p w14:paraId="6003D60F" w14:textId="77777777" w:rsidR="00CD3E68" w:rsidRPr="00750240" w:rsidRDefault="00CD3E68" w:rsidP="00182C12">
      <w:pPr>
        <w:spacing w:after="0"/>
        <w:rPr>
          <w:rFonts w:ascii="Verdana" w:hAnsi="Verdana"/>
          <w:b/>
          <w:color w:val="00B050"/>
        </w:rPr>
      </w:pPr>
      <w:r w:rsidRPr="00750240">
        <w:rPr>
          <w:rFonts w:ascii="Verdana" w:hAnsi="Verdana"/>
          <w:b/>
          <w:color w:val="00B050"/>
        </w:rPr>
        <w:t>3.5.7  Maatregelen t.a.v. digitale communicatie</w:t>
      </w:r>
    </w:p>
    <w:p w14:paraId="6003D610" w14:textId="77777777" w:rsidR="00CD3E68" w:rsidRPr="00750240" w:rsidRDefault="00CD3E68" w:rsidP="00CD3E68">
      <w:pPr>
        <w:pStyle w:val="Lijstalinea"/>
        <w:ind w:left="360"/>
        <w:rPr>
          <w:rFonts w:ascii="Verdana" w:hAnsi="Verdana"/>
        </w:rPr>
      </w:pPr>
      <w:r w:rsidRPr="00750240">
        <w:rPr>
          <w:rFonts w:ascii="Verdana" w:hAnsi="Verdana"/>
        </w:rPr>
        <w:t>Om misbruiksituaties ten aanzien van digitale communicatie te voorkomen,</w:t>
      </w:r>
    </w:p>
    <w:p w14:paraId="6003D611" w14:textId="77777777" w:rsidR="00CD3E68" w:rsidRPr="00750240" w:rsidRDefault="00CD3E68" w:rsidP="00CD3E68">
      <w:pPr>
        <w:pStyle w:val="Lijstalinea"/>
        <w:ind w:left="360"/>
        <w:rPr>
          <w:rFonts w:ascii="Verdana" w:hAnsi="Verdana"/>
        </w:rPr>
      </w:pPr>
      <w:r w:rsidRPr="00750240">
        <w:rPr>
          <w:rFonts w:ascii="Verdana" w:hAnsi="Verdana"/>
        </w:rPr>
        <w:t>is er een aantal praktische preventieve maatregelen genomen.</w:t>
      </w:r>
    </w:p>
    <w:p w14:paraId="6003D612" w14:textId="77777777" w:rsidR="00CD3E68" w:rsidRPr="00750240" w:rsidRDefault="00CD3E68" w:rsidP="00CD3E68">
      <w:pPr>
        <w:pStyle w:val="Lijstalinea"/>
        <w:ind w:left="360"/>
        <w:rPr>
          <w:rFonts w:ascii="Verdana" w:hAnsi="Verdana"/>
        </w:rPr>
      </w:pPr>
      <w:r w:rsidRPr="00750240">
        <w:rPr>
          <w:rFonts w:ascii="Verdana" w:hAnsi="Verdana"/>
        </w:rPr>
        <w:t>Deze kunnen betrekkelijk eenvoudig genomen worden en zijn ook grotendeels al gerealiseerd.</w:t>
      </w:r>
    </w:p>
    <w:p w14:paraId="6003D613" w14:textId="77777777" w:rsidR="00CD3E68" w:rsidRPr="000D2F9D" w:rsidRDefault="00CD3E68" w:rsidP="004F41F7">
      <w:pPr>
        <w:pStyle w:val="Lijstalinea"/>
        <w:numPr>
          <w:ilvl w:val="0"/>
          <w:numId w:val="19"/>
        </w:numPr>
        <w:rPr>
          <w:rFonts w:ascii="Verdana" w:hAnsi="Verdana"/>
        </w:rPr>
      </w:pPr>
      <w:r w:rsidRPr="000D2F9D">
        <w:rPr>
          <w:rFonts w:ascii="Verdana" w:hAnsi="Verdana"/>
        </w:rPr>
        <w:t>Perso</w:t>
      </w:r>
      <w:r w:rsidR="000D2F9D" w:rsidRPr="000D2F9D">
        <w:rPr>
          <w:rFonts w:ascii="Verdana" w:hAnsi="Verdana"/>
        </w:rPr>
        <w:t>neel en leerlingen vanaf groep 4</w:t>
      </w:r>
      <w:r w:rsidRPr="000D2F9D">
        <w:rPr>
          <w:rFonts w:ascii="Verdana" w:hAnsi="Verdana"/>
        </w:rPr>
        <w:t>, hebben met een eigen inlogcode toegang tot hun bestandmap in de computer. Hierdoor is het voor anderen niet mogelijk om toegang te verkrijgen tot deze informatie. Bij de leerkracht is de inlogcode van iedere leerling bekend.</w:t>
      </w:r>
    </w:p>
    <w:p w14:paraId="6003D614" w14:textId="77777777" w:rsidR="00CD3E68" w:rsidRPr="00750240" w:rsidRDefault="00CD3E68" w:rsidP="004F41F7">
      <w:pPr>
        <w:pStyle w:val="Lijstalinea"/>
        <w:numPr>
          <w:ilvl w:val="0"/>
          <w:numId w:val="19"/>
        </w:numPr>
        <w:rPr>
          <w:rFonts w:ascii="Verdana" w:hAnsi="Verdana"/>
        </w:rPr>
      </w:pPr>
      <w:r w:rsidRPr="00750240">
        <w:rPr>
          <w:rFonts w:ascii="Verdana" w:hAnsi="Verdana"/>
        </w:rPr>
        <w:t>Er is een afdoende virusscanner/spamfilter aanwezig op de servers van de school</w:t>
      </w:r>
    </w:p>
    <w:p w14:paraId="6003D615" w14:textId="77777777" w:rsidR="00CD3E68" w:rsidRPr="00750240" w:rsidRDefault="00CD3E68" w:rsidP="004F41F7">
      <w:pPr>
        <w:pStyle w:val="Lijstalinea"/>
        <w:numPr>
          <w:ilvl w:val="0"/>
          <w:numId w:val="19"/>
        </w:numPr>
        <w:rPr>
          <w:rFonts w:ascii="Verdana" w:hAnsi="Verdana"/>
        </w:rPr>
      </w:pPr>
      <w:r w:rsidRPr="00750240">
        <w:rPr>
          <w:rFonts w:ascii="Verdana" w:hAnsi="Verdana"/>
        </w:rPr>
        <w:t>Ter bescherming hebben wij een filter ingesteld, zodat bepaalde, ongewenste sites niet te bezoeken zijn.</w:t>
      </w:r>
    </w:p>
    <w:p w14:paraId="6003D616" w14:textId="77777777" w:rsidR="00CD3E68" w:rsidRPr="00750240" w:rsidRDefault="00CD3E68" w:rsidP="004F41F7">
      <w:pPr>
        <w:pStyle w:val="Lijstalinea"/>
        <w:numPr>
          <w:ilvl w:val="0"/>
          <w:numId w:val="19"/>
        </w:numPr>
        <w:rPr>
          <w:rFonts w:ascii="Verdana" w:hAnsi="Verdana"/>
        </w:rPr>
      </w:pPr>
      <w:r w:rsidRPr="00750240">
        <w:rPr>
          <w:rFonts w:ascii="Verdana" w:hAnsi="Verdana"/>
        </w:rPr>
        <w:t>De computers in de groepslokalen zijn zodanig opgesteld dat de monitoren gericht zijn richting het lokaal, zodat de leerkracht hier zicht op heeft.</w:t>
      </w:r>
    </w:p>
    <w:p w14:paraId="6003D617" w14:textId="77777777" w:rsidR="00CD3E68" w:rsidRPr="00750240" w:rsidRDefault="00CD3E68" w:rsidP="004F41F7">
      <w:pPr>
        <w:pStyle w:val="Lijstalinea"/>
        <w:numPr>
          <w:ilvl w:val="0"/>
          <w:numId w:val="19"/>
        </w:numPr>
        <w:rPr>
          <w:rFonts w:ascii="Verdana" w:hAnsi="Verdana"/>
        </w:rPr>
      </w:pPr>
      <w:r w:rsidRPr="00750240">
        <w:rPr>
          <w:rFonts w:ascii="Verdana" w:hAnsi="Verdana"/>
        </w:rPr>
        <w:t>Digitale omgangsvormen zijn voor</w:t>
      </w:r>
      <w:r w:rsidR="00BB09B4" w:rsidRPr="00750240">
        <w:rPr>
          <w:rFonts w:ascii="Verdana" w:hAnsi="Verdana"/>
        </w:rPr>
        <w:t xml:space="preserve"> iedereen duidelijk </w:t>
      </w:r>
      <w:r w:rsidRPr="00750240">
        <w:rPr>
          <w:rFonts w:ascii="Verdana" w:hAnsi="Verdana"/>
        </w:rPr>
        <w:t>.</w:t>
      </w:r>
    </w:p>
    <w:p w14:paraId="6003D618" w14:textId="77777777" w:rsidR="00CD3E68" w:rsidRPr="00750240" w:rsidRDefault="00BB09B4" w:rsidP="004F41F7">
      <w:pPr>
        <w:pStyle w:val="Lijstalinea"/>
        <w:numPr>
          <w:ilvl w:val="0"/>
          <w:numId w:val="19"/>
        </w:numPr>
        <w:rPr>
          <w:rFonts w:ascii="Verdana" w:hAnsi="Verdana"/>
        </w:rPr>
      </w:pPr>
      <w:r w:rsidRPr="00750240">
        <w:rPr>
          <w:rFonts w:ascii="Verdana" w:hAnsi="Verdana"/>
        </w:rPr>
        <w:t>Het gebruik van een mobiele telefoon is op school voor de leerlingen niet toegestaan</w:t>
      </w:r>
      <w:r w:rsidR="00CD3E68" w:rsidRPr="00750240">
        <w:rPr>
          <w:rFonts w:ascii="Verdana" w:hAnsi="Verdana"/>
        </w:rPr>
        <w:t>.</w:t>
      </w:r>
    </w:p>
    <w:p w14:paraId="6003D619" w14:textId="77777777" w:rsidR="00576180" w:rsidRDefault="00C577B3" w:rsidP="00576180">
      <w:pPr>
        <w:rPr>
          <w:rFonts w:ascii="Verdana" w:hAnsi="Verdana"/>
        </w:rPr>
      </w:pPr>
      <w:r w:rsidRPr="00750240">
        <w:rPr>
          <w:rFonts w:ascii="Verdana" w:hAnsi="Verdana"/>
        </w:rPr>
        <w:t>(zie bijlage: Internet- en e-mailprotocol van Stichting Talent Westerveld)</w:t>
      </w:r>
    </w:p>
    <w:p w14:paraId="6003D61A" w14:textId="77777777" w:rsidR="00623DB7" w:rsidRDefault="00623DB7" w:rsidP="00576180">
      <w:pPr>
        <w:rPr>
          <w:rFonts w:ascii="Verdana" w:hAnsi="Verdana"/>
        </w:rPr>
      </w:pPr>
    </w:p>
    <w:p w14:paraId="6003D61B" w14:textId="77777777" w:rsidR="00623DB7" w:rsidRPr="00576180" w:rsidRDefault="00623DB7" w:rsidP="00576180">
      <w:pPr>
        <w:rPr>
          <w:rFonts w:ascii="Verdana" w:hAnsi="Verdana"/>
        </w:rPr>
      </w:pPr>
    </w:p>
    <w:p w14:paraId="6003D61C" w14:textId="77777777" w:rsidR="00EC53AC" w:rsidRDefault="00EC53AC" w:rsidP="00623DB7">
      <w:pPr>
        <w:keepNext/>
        <w:keepLines/>
        <w:spacing w:before="200" w:after="0"/>
        <w:outlineLvl w:val="2"/>
        <w:rPr>
          <w:rFonts w:ascii="Verdana" w:eastAsiaTheme="majorEastAsia" w:hAnsi="Verdana" w:cstheme="majorBidi"/>
          <w:b/>
          <w:bCs/>
          <w:color w:val="7030A0"/>
          <w:sz w:val="24"/>
          <w:szCs w:val="24"/>
        </w:rPr>
      </w:pPr>
    </w:p>
    <w:p w14:paraId="6003D61D" w14:textId="77777777" w:rsidR="00623DB7" w:rsidRPr="00CA0216" w:rsidRDefault="00EC53AC" w:rsidP="00623DB7">
      <w:pPr>
        <w:keepNext/>
        <w:keepLines/>
        <w:spacing w:before="200" w:after="0"/>
        <w:outlineLvl w:val="2"/>
        <w:rPr>
          <w:rFonts w:ascii="Verdana" w:eastAsiaTheme="majorEastAsia" w:hAnsi="Verdana" w:cstheme="majorBidi"/>
          <w:b/>
          <w:bCs/>
          <w:color w:val="7030A0"/>
          <w:sz w:val="24"/>
          <w:szCs w:val="24"/>
          <w:u w:val="single"/>
        </w:rPr>
      </w:pPr>
      <w:r>
        <w:rPr>
          <w:rFonts w:ascii="Verdana" w:eastAsiaTheme="majorEastAsia" w:hAnsi="Verdana" w:cstheme="majorBidi"/>
          <w:b/>
          <w:bCs/>
          <w:color w:val="7030A0"/>
          <w:sz w:val="24"/>
          <w:szCs w:val="24"/>
        </w:rPr>
        <w:br/>
      </w:r>
      <w:r>
        <w:rPr>
          <w:rFonts w:ascii="Verdana" w:eastAsiaTheme="majorEastAsia" w:hAnsi="Verdana" w:cstheme="majorBidi"/>
          <w:b/>
          <w:bCs/>
          <w:color w:val="7030A0"/>
          <w:sz w:val="24"/>
          <w:szCs w:val="24"/>
        </w:rPr>
        <w:br/>
      </w:r>
      <w:r w:rsidR="00623DB7">
        <w:rPr>
          <w:rFonts w:ascii="Verdana" w:eastAsiaTheme="majorEastAsia" w:hAnsi="Verdana" w:cstheme="majorBidi"/>
          <w:b/>
          <w:bCs/>
          <w:color w:val="7030A0"/>
          <w:sz w:val="24"/>
          <w:szCs w:val="24"/>
        </w:rPr>
        <w:t>3</w:t>
      </w:r>
      <w:r w:rsidR="00623DB7" w:rsidRPr="00CA0216">
        <w:rPr>
          <w:rFonts w:ascii="Verdana" w:eastAsiaTheme="majorEastAsia" w:hAnsi="Verdana" w:cstheme="majorBidi"/>
          <w:b/>
          <w:bCs/>
          <w:color w:val="7030A0"/>
          <w:sz w:val="24"/>
          <w:szCs w:val="24"/>
        </w:rPr>
        <w:t xml:space="preserve">.6  </w:t>
      </w:r>
      <w:r w:rsidR="00623DB7" w:rsidRPr="00CA0216">
        <w:rPr>
          <w:rFonts w:ascii="Verdana" w:eastAsiaTheme="majorEastAsia" w:hAnsi="Verdana" w:cstheme="majorBidi"/>
          <w:b/>
          <w:bCs/>
          <w:color w:val="7030A0"/>
          <w:sz w:val="24"/>
          <w:szCs w:val="24"/>
          <w:u w:val="single"/>
        </w:rPr>
        <w:t xml:space="preserve">Conflictsituaties oplossen </w:t>
      </w:r>
    </w:p>
    <w:p w14:paraId="6003D61E" w14:textId="77777777" w:rsidR="00623DB7" w:rsidRPr="00CA0216" w:rsidRDefault="00623DB7" w:rsidP="00623DB7">
      <w:pPr>
        <w:keepNext/>
        <w:keepLines/>
        <w:spacing w:before="200" w:after="0"/>
        <w:outlineLvl w:val="2"/>
        <w:rPr>
          <w:rFonts w:ascii="Verdana" w:eastAsiaTheme="majorEastAsia" w:hAnsi="Verdana" w:cstheme="majorBidi"/>
          <w:b/>
          <w:bCs/>
          <w:color w:val="7030A0"/>
          <w:sz w:val="24"/>
          <w:szCs w:val="24"/>
          <w:u w:val="single"/>
        </w:rPr>
      </w:pPr>
    </w:p>
    <w:p w14:paraId="6003D61F" w14:textId="77777777" w:rsidR="00623DB7" w:rsidRPr="00CA0F23" w:rsidRDefault="00623DB7" w:rsidP="00623DB7">
      <w:pPr>
        <w:spacing w:line="240" w:lineRule="auto"/>
        <w:contextualSpacing/>
        <w:rPr>
          <w:rFonts w:ascii="Verdana" w:hAnsi="Verdana"/>
        </w:rPr>
      </w:pPr>
      <w:r w:rsidRPr="00CA0F23">
        <w:rPr>
          <w:rFonts w:ascii="Verdana" w:hAnsi="Verdana"/>
        </w:rPr>
        <w:t xml:space="preserve">In een school kunnen wij te maken krijgen met kleine en grote conflicten. </w:t>
      </w:r>
    </w:p>
    <w:p w14:paraId="6003D620" w14:textId="77777777" w:rsidR="00F872FB" w:rsidRPr="00CA0F23" w:rsidRDefault="00F872FB" w:rsidP="00F872FB">
      <w:pPr>
        <w:spacing w:line="240" w:lineRule="auto"/>
        <w:contextualSpacing/>
        <w:rPr>
          <w:rFonts w:ascii="Verdana" w:hAnsi="Verdana"/>
        </w:rPr>
      </w:pPr>
      <w:r w:rsidRPr="00CA0F23">
        <w:rPr>
          <w:rFonts w:ascii="Verdana" w:hAnsi="Verdana"/>
        </w:rPr>
        <w:t xml:space="preserve">In een (beperkte) ruimte moet samen geleefd en gewerkt worden, met veel andere leerlingen of andere volwassenen. </w:t>
      </w:r>
    </w:p>
    <w:p w14:paraId="6003D621" w14:textId="77777777" w:rsidR="00F872FB" w:rsidRPr="00CA0F23" w:rsidRDefault="00F872FB" w:rsidP="00F872FB">
      <w:pPr>
        <w:spacing w:line="240" w:lineRule="auto"/>
        <w:contextualSpacing/>
        <w:rPr>
          <w:rFonts w:ascii="Verdana" w:hAnsi="Verdana"/>
        </w:rPr>
      </w:pPr>
      <w:r w:rsidRPr="00CA0F23">
        <w:rPr>
          <w:rFonts w:ascii="Verdana" w:hAnsi="Verdana"/>
        </w:rPr>
        <w:t xml:space="preserve">Ruzies kunnen van grote invloed zijn op de sfeer in de groep, of op school. Uitgangspunt daarbij is dat ruzies niet uit de weg moeten worden gegaan. Leerlingen komen ook in andere situaties ongetwijfeld wel eens in aanraking met conflicten. </w:t>
      </w:r>
    </w:p>
    <w:p w14:paraId="6003D622" w14:textId="77777777" w:rsidR="00F872FB" w:rsidRDefault="00F872FB" w:rsidP="00F872FB">
      <w:pPr>
        <w:spacing w:line="240" w:lineRule="auto"/>
        <w:contextualSpacing/>
        <w:rPr>
          <w:rFonts w:ascii="Verdana" w:hAnsi="Verdana"/>
        </w:rPr>
      </w:pPr>
      <w:r w:rsidRPr="00CA0F23">
        <w:rPr>
          <w:rFonts w:ascii="Verdana" w:hAnsi="Verdana"/>
        </w:rPr>
        <w:t xml:space="preserve">In plaats van deze conflicten af te doen als lastig, gaan wij uit van de visie dat deze situaties juist aangegrepen moeten worden als ‘oefenmomenten’. Dit geldt voor conflicten tussen leerlingen onderling als voor conflicten tussen leerlingen en volwassenen. </w:t>
      </w:r>
    </w:p>
    <w:p w14:paraId="6003D623" w14:textId="77777777" w:rsidR="00997C4A" w:rsidRPr="00CA0F23" w:rsidRDefault="00997C4A" w:rsidP="00F872FB">
      <w:pPr>
        <w:spacing w:line="240" w:lineRule="auto"/>
        <w:contextualSpacing/>
        <w:rPr>
          <w:rFonts w:ascii="Verdana" w:hAnsi="Verdana"/>
        </w:rPr>
      </w:pPr>
    </w:p>
    <w:p w14:paraId="6003D624" w14:textId="77777777" w:rsidR="00F872FB" w:rsidRPr="00CA0216" w:rsidRDefault="00F872FB" w:rsidP="00F872FB">
      <w:pPr>
        <w:keepNext/>
        <w:keepLines/>
        <w:spacing w:before="200" w:after="0"/>
        <w:outlineLvl w:val="2"/>
        <w:rPr>
          <w:rFonts w:ascii="Verdana" w:eastAsiaTheme="majorEastAsia" w:hAnsi="Verdana" w:cstheme="majorBidi"/>
          <w:b/>
          <w:bCs/>
          <w:color w:val="7030A0"/>
          <w:sz w:val="24"/>
          <w:szCs w:val="24"/>
          <w:u w:val="single"/>
        </w:rPr>
      </w:pPr>
      <w:bookmarkStart w:id="15" w:name="_Toc432508251"/>
      <w:r w:rsidRPr="00CA0216">
        <w:rPr>
          <w:rFonts w:ascii="Verdana" w:eastAsiaTheme="majorEastAsia" w:hAnsi="Verdana" w:cstheme="majorBidi"/>
          <w:b/>
          <w:bCs/>
          <w:color w:val="7030A0"/>
          <w:sz w:val="24"/>
          <w:szCs w:val="24"/>
        </w:rPr>
        <w:t>3.7</w:t>
      </w:r>
      <w:r w:rsidR="006B28D9" w:rsidRPr="00CA0216">
        <w:rPr>
          <w:rFonts w:ascii="Verdana" w:eastAsiaTheme="majorEastAsia" w:hAnsi="Verdana" w:cstheme="majorBidi"/>
          <w:b/>
          <w:bCs/>
          <w:color w:val="7030A0"/>
          <w:sz w:val="24"/>
          <w:szCs w:val="24"/>
        </w:rPr>
        <w:t xml:space="preserve">  </w:t>
      </w:r>
      <w:r w:rsidRPr="00CA0216">
        <w:rPr>
          <w:rFonts w:ascii="Verdana" w:eastAsiaTheme="majorEastAsia" w:hAnsi="Verdana" w:cstheme="majorBidi"/>
          <w:b/>
          <w:bCs/>
          <w:color w:val="7030A0"/>
          <w:sz w:val="24"/>
          <w:szCs w:val="24"/>
          <w:u w:val="single"/>
        </w:rPr>
        <w:t>Sociale angst en sociaal isolement</w:t>
      </w:r>
      <w:bookmarkEnd w:id="15"/>
      <w:r w:rsidRPr="00CA0216">
        <w:rPr>
          <w:rFonts w:ascii="Verdana" w:eastAsiaTheme="majorEastAsia" w:hAnsi="Verdana" w:cstheme="majorBidi"/>
          <w:b/>
          <w:bCs/>
          <w:color w:val="7030A0"/>
          <w:sz w:val="24"/>
          <w:szCs w:val="24"/>
          <w:u w:val="single"/>
        </w:rPr>
        <w:t xml:space="preserve"> </w:t>
      </w:r>
    </w:p>
    <w:p w14:paraId="6003D625" w14:textId="77777777" w:rsidR="006B28D9" w:rsidRPr="003A1110" w:rsidRDefault="006B28D9" w:rsidP="00F872FB">
      <w:pPr>
        <w:keepNext/>
        <w:keepLines/>
        <w:spacing w:before="200" w:after="0"/>
        <w:outlineLvl w:val="2"/>
        <w:rPr>
          <w:rFonts w:ascii="Verdana" w:eastAsiaTheme="majorEastAsia" w:hAnsi="Verdana" w:cstheme="majorBidi"/>
          <w:b/>
          <w:bCs/>
          <w:color w:val="00B0F0"/>
          <w:sz w:val="24"/>
          <w:szCs w:val="24"/>
          <w:u w:val="single"/>
        </w:rPr>
      </w:pPr>
    </w:p>
    <w:p w14:paraId="6003D626" w14:textId="77777777" w:rsidR="00F872FB" w:rsidRPr="00CA0F23" w:rsidRDefault="00F872FB" w:rsidP="00F872FB">
      <w:pPr>
        <w:spacing w:line="240" w:lineRule="auto"/>
        <w:contextualSpacing/>
        <w:rPr>
          <w:rFonts w:ascii="Verdana" w:hAnsi="Verdana"/>
        </w:rPr>
      </w:pPr>
      <w:r w:rsidRPr="00CA0F23">
        <w:rPr>
          <w:rFonts w:ascii="Verdana" w:hAnsi="Verdana"/>
        </w:rPr>
        <w:t xml:space="preserve">Een gesloten of sociaal angstig kind is niet goed in staat om de eigen behoeften, wensen of belangen kenbaar te maken. Het gevolg is dat het kind weinig sociale contacten heeft, en kan vervreemden van de omgeving, met een sociaal isolement als gevolg. </w:t>
      </w:r>
    </w:p>
    <w:p w14:paraId="6003D627" w14:textId="77777777" w:rsidR="00F872FB" w:rsidRPr="00CA0F23" w:rsidRDefault="00F872FB" w:rsidP="00F872FB">
      <w:pPr>
        <w:spacing w:line="240" w:lineRule="auto"/>
        <w:contextualSpacing/>
        <w:rPr>
          <w:rFonts w:ascii="Verdana" w:hAnsi="Verdana"/>
        </w:rPr>
      </w:pPr>
      <w:r w:rsidRPr="00CA0F23">
        <w:rPr>
          <w:rFonts w:ascii="Verdana" w:hAnsi="Verdana"/>
        </w:rPr>
        <w:t xml:space="preserve">Geslotenheid kan ook voorkomen als gevolg van gevoelens van onzekerheid of onveiligheid vanwege nieuwe situaties. Deze vorm van ‘gesloten’ gedrag heeft echter een tijdelijk karakter. </w:t>
      </w:r>
    </w:p>
    <w:p w14:paraId="6003D628" w14:textId="77777777" w:rsidR="00F872FB" w:rsidRPr="00CA0F23" w:rsidRDefault="00F872FB" w:rsidP="00F872FB">
      <w:pPr>
        <w:spacing w:line="240" w:lineRule="auto"/>
        <w:contextualSpacing/>
        <w:rPr>
          <w:rFonts w:ascii="Verdana" w:hAnsi="Verdana"/>
        </w:rPr>
      </w:pPr>
      <w:r w:rsidRPr="00CA0F23">
        <w:rPr>
          <w:rFonts w:ascii="Verdana" w:hAnsi="Verdana"/>
        </w:rPr>
        <w:t xml:space="preserve">Leerlingen die gesloten of sociaal angstig zijn, vermijden situaties waarin omgegaan moet worden met andere leerlingen. </w:t>
      </w:r>
    </w:p>
    <w:p w14:paraId="6003D629" w14:textId="77777777" w:rsidR="00F872FB" w:rsidRPr="00CA0F23" w:rsidRDefault="00F872FB" w:rsidP="00F872FB">
      <w:pPr>
        <w:spacing w:line="240" w:lineRule="auto"/>
        <w:contextualSpacing/>
        <w:rPr>
          <w:rFonts w:ascii="Verdana" w:hAnsi="Verdana"/>
        </w:rPr>
      </w:pPr>
      <w:r w:rsidRPr="00CA0F23">
        <w:rPr>
          <w:rFonts w:ascii="Verdana" w:hAnsi="Verdana"/>
        </w:rPr>
        <w:t xml:space="preserve">De school ziet het als een belangrijke taak, oog te hebben voor leerlingen die gedrag vertonen, waar mogelijk sprake is van sociaal angstig gedrag. </w:t>
      </w:r>
    </w:p>
    <w:p w14:paraId="6003D62A" w14:textId="77777777" w:rsidR="00F872FB" w:rsidRDefault="00F872FB" w:rsidP="00F872FB">
      <w:pPr>
        <w:spacing w:line="240" w:lineRule="auto"/>
        <w:contextualSpacing/>
        <w:rPr>
          <w:rFonts w:ascii="Verdana" w:hAnsi="Verdana"/>
        </w:rPr>
      </w:pPr>
      <w:r w:rsidRPr="00CA0F23">
        <w:rPr>
          <w:rFonts w:ascii="Verdana" w:hAnsi="Verdana"/>
        </w:rPr>
        <w:t xml:space="preserve">Door goed te observeren in allerlei situaties (in lessen, pauzemomenten, bij momenten van vrij werken, en tijdens spel- en gymlessen) is het voor de professionele groepsleerkracht mogelijk, zicht te krijgen op deze problematiek. </w:t>
      </w:r>
    </w:p>
    <w:p w14:paraId="6003D62B" w14:textId="77777777" w:rsidR="00CA0F23" w:rsidRPr="00CA0F23" w:rsidRDefault="00CA0F23" w:rsidP="00F872FB">
      <w:pPr>
        <w:spacing w:line="240" w:lineRule="auto"/>
        <w:contextualSpacing/>
        <w:rPr>
          <w:rFonts w:ascii="Verdana" w:hAnsi="Verdana"/>
        </w:rPr>
      </w:pPr>
    </w:p>
    <w:p w14:paraId="6003D62C" w14:textId="77777777" w:rsidR="00F872FB" w:rsidRPr="00CA0216" w:rsidRDefault="00F872FB" w:rsidP="00F872FB">
      <w:pPr>
        <w:keepNext/>
        <w:keepLines/>
        <w:spacing w:before="200" w:after="0"/>
        <w:outlineLvl w:val="2"/>
        <w:rPr>
          <w:rFonts w:ascii="Verdana" w:eastAsiaTheme="majorEastAsia" w:hAnsi="Verdana" w:cstheme="majorBidi"/>
          <w:b/>
          <w:bCs/>
          <w:color w:val="7030A0"/>
          <w:sz w:val="24"/>
          <w:szCs w:val="24"/>
          <w:u w:val="single"/>
        </w:rPr>
      </w:pPr>
      <w:bookmarkStart w:id="16" w:name="_Toc432508252"/>
      <w:r w:rsidRPr="00CA0216">
        <w:rPr>
          <w:rFonts w:ascii="Verdana" w:eastAsiaTheme="majorEastAsia" w:hAnsi="Verdana" w:cstheme="majorBidi"/>
          <w:b/>
          <w:bCs/>
          <w:color w:val="7030A0"/>
          <w:sz w:val="24"/>
          <w:szCs w:val="24"/>
        </w:rPr>
        <w:t xml:space="preserve">.8 </w:t>
      </w:r>
      <w:r w:rsidR="006B28D9" w:rsidRPr="00CA0216">
        <w:rPr>
          <w:rFonts w:ascii="Verdana" w:eastAsiaTheme="majorEastAsia" w:hAnsi="Verdana" w:cstheme="majorBidi"/>
          <w:b/>
          <w:bCs/>
          <w:color w:val="7030A0"/>
          <w:sz w:val="24"/>
          <w:szCs w:val="24"/>
        </w:rPr>
        <w:t xml:space="preserve"> </w:t>
      </w:r>
      <w:r w:rsidRPr="00CA0216">
        <w:rPr>
          <w:rFonts w:ascii="Verdana" w:eastAsiaTheme="majorEastAsia" w:hAnsi="Verdana" w:cstheme="majorBidi"/>
          <w:b/>
          <w:bCs/>
          <w:color w:val="7030A0"/>
          <w:sz w:val="24"/>
          <w:szCs w:val="24"/>
          <w:u w:val="single"/>
        </w:rPr>
        <w:t>Plan van aanpak</w:t>
      </w:r>
      <w:bookmarkEnd w:id="16"/>
      <w:r w:rsidRPr="00CA0216">
        <w:rPr>
          <w:rFonts w:ascii="Verdana" w:eastAsiaTheme="majorEastAsia" w:hAnsi="Verdana" w:cstheme="majorBidi"/>
          <w:b/>
          <w:bCs/>
          <w:color w:val="7030A0"/>
          <w:sz w:val="24"/>
          <w:szCs w:val="24"/>
          <w:u w:val="single"/>
        </w:rPr>
        <w:t xml:space="preserve"> </w:t>
      </w:r>
    </w:p>
    <w:p w14:paraId="6003D62D" w14:textId="77777777" w:rsidR="006B28D9" w:rsidRPr="009B257A" w:rsidRDefault="006B28D9" w:rsidP="00F872FB">
      <w:pPr>
        <w:keepNext/>
        <w:keepLines/>
        <w:spacing w:before="200" w:after="0"/>
        <w:outlineLvl w:val="2"/>
        <w:rPr>
          <w:rFonts w:ascii="Verdana" w:eastAsiaTheme="majorEastAsia" w:hAnsi="Verdana" w:cstheme="majorBidi"/>
          <w:b/>
          <w:bCs/>
          <w:color w:val="7030A0"/>
          <w:sz w:val="24"/>
          <w:szCs w:val="24"/>
          <w:u w:val="single"/>
        </w:rPr>
      </w:pPr>
    </w:p>
    <w:p w14:paraId="6003D62E" w14:textId="77777777" w:rsidR="00F872FB" w:rsidRPr="009D63D1" w:rsidRDefault="00F872FB" w:rsidP="00F872FB">
      <w:pPr>
        <w:spacing w:line="240" w:lineRule="auto"/>
        <w:contextualSpacing/>
        <w:rPr>
          <w:rFonts w:ascii="Verdana" w:hAnsi="Verdana"/>
        </w:rPr>
      </w:pPr>
      <w:r w:rsidRPr="009D63D1">
        <w:rPr>
          <w:rFonts w:ascii="Verdana" w:hAnsi="Verdana"/>
        </w:rPr>
        <w:t xml:space="preserve">Als bij een leerling sprake is van zorg omtrent het gedrag, dat mogelijk voortvloeit uit een van bovengenoemde aspecten, wordt de leerling besproken. Dit gebeurt op collegiaal niveau </w:t>
      </w:r>
      <w:r w:rsidR="009D63D1">
        <w:rPr>
          <w:rFonts w:ascii="Verdana" w:hAnsi="Verdana"/>
        </w:rPr>
        <w:t>(leerlingoverleg tijdens de teambespreking</w:t>
      </w:r>
      <w:r w:rsidRPr="009D63D1">
        <w:rPr>
          <w:rFonts w:ascii="Verdana" w:hAnsi="Verdana"/>
        </w:rPr>
        <w:t xml:space="preserve">). Duidelijk is dat er actie wordt ondernomen. </w:t>
      </w:r>
    </w:p>
    <w:p w14:paraId="6003D62F" w14:textId="77777777" w:rsidR="00F872FB" w:rsidRPr="009D63D1" w:rsidRDefault="00F872FB" w:rsidP="00F872FB">
      <w:pPr>
        <w:spacing w:line="240" w:lineRule="auto"/>
        <w:contextualSpacing/>
        <w:rPr>
          <w:rFonts w:ascii="Verdana" w:hAnsi="Verdana"/>
        </w:rPr>
      </w:pPr>
      <w:r w:rsidRPr="009D63D1">
        <w:rPr>
          <w:rFonts w:ascii="Verdana" w:hAnsi="Verdana"/>
        </w:rPr>
        <w:t xml:space="preserve">Belangrijke stappen hierbij zijn: </w:t>
      </w:r>
    </w:p>
    <w:p w14:paraId="6003D630" w14:textId="77777777" w:rsidR="00F872FB" w:rsidRPr="009D63D1" w:rsidRDefault="00F872FB" w:rsidP="004F41F7">
      <w:pPr>
        <w:numPr>
          <w:ilvl w:val="0"/>
          <w:numId w:val="16"/>
        </w:numPr>
        <w:spacing w:line="240" w:lineRule="auto"/>
        <w:contextualSpacing/>
        <w:rPr>
          <w:rFonts w:ascii="Verdana" w:eastAsia="Arial Unicode MS" w:hAnsi="Verdana" w:cs="Arial Unicode MS"/>
          <w:color w:val="000000"/>
          <w:u w:color="000000"/>
          <w:lang w:eastAsia="nl-NL"/>
        </w:rPr>
      </w:pPr>
      <w:r w:rsidRPr="009D63D1">
        <w:rPr>
          <w:rFonts w:ascii="Verdana" w:eastAsia="Arial Unicode MS" w:hAnsi="Verdana" w:cs="Arial Unicode MS"/>
          <w:color w:val="000000"/>
          <w:u w:color="000000"/>
          <w:lang w:eastAsia="nl-NL"/>
        </w:rPr>
        <w:t xml:space="preserve">In gesprek gaan met de ouders/verzorgers van de leerling. </w:t>
      </w:r>
    </w:p>
    <w:p w14:paraId="6003D631" w14:textId="77777777" w:rsidR="00F872FB" w:rsidRPr="009D63D1" w:rsidRDefault="00F872FB" w:rsidP="004F41F7">
      <w:pPr>
        <w:numPr>
          <w:ilvl w:val="0"/>
          <w:numId w:val="16"/>
        </w:numPr>
        <w:spacing w:line="240" w:lineRule="auto"/>
        <w:contextualSpacing/>
        <w:rPr>
          <w:rFonts w:ascii="Verdana" w:eastAsia="Arial Unicode MS" w:hAnsi="Verdana" w:cs="Arial Unicode MS"/>
          <w:color w:val="000000"/>
          <w:u w:color="000000"/>
          <w:lang w:eastAsia="nl-NL"/>
        </w:rPr>
      </w:pPr>
      <w:r w:rsidRPr="009D63D1">
        <w:rPr>
          <w:rFonts w:ascii="Verdana" w:eastAsia="Arial Unicode MS" w:hAnsi="Verdana" w:cs="Arial Unicode MS"/>
          <w:color w:val="000000"/>
          <w:u w:color="000000"/>
          <w:lang w:eastAsia="nl-NL"/>
        </w:rPr>
        <w:t xml:space="preserve">Zorgvuldige observatie op basis van een voorlopige hypothese. </w:t>
      </w:r>
    </w:p>
    <w:p w14:paraId="6003D632" w14:textId="77777777" w:rsidR="00F872FB" w:rsidRPr="009D63D1" w:rsidRDefault="00F872FB" w:rsidP="004F41F7">
      <w:pPr>
        <w:numPr>
          <w:ilvl w:val="0"/>
          <w:numId w:val="16"/>
        </w:numPr>
        <w:spacing w:line="240" w:lineRule="auto"/>
        <w:contextualSpacing/>
        <w:rPr>
          <w:rFonts w:ascii="Verdana" w:eastAsia="Arial Unicode MS" w:hAnsi="Verdana" w:cs="Arial Unicode MS"/>
          <w:color w:val="000000"/>
          <w:u w:color="000000"/>
          <w:lang w:eastAsia="nl-NL"/>
        </w:rPr>
      </w:pPr>
      <w:r w:rsidRPr="009D63D1">
        <w:rPr>
          <w:rFonts w:ascii="Verdana" w:eastAsia="Arial Unicode MS" w:hAnsi="Verdana" w:cs="Arial Unicode MS"/>
          <w:color w:val="000000"/>
          <w:u w:color="000000"/>
          <w:lang w:eastAsia="nl-NL"/>
        </w:rPr>
        <w:t xml:space="preserve">Analyse van het pedagogisch klimaat van de groep. </w:t>
      </w:r>
    </w:p>
    <w:p w14:paraId="6003D633" w14:textId="77777777" w:rsidR="00F872FB" w:rsidRPr="009D63D1" w:rsidRDefault="00F872FB" w:rsidP="004F41F7">
      <w:pPr>
        <w:numPr>
          <w:ilvl w:val="0"/>
          <w:numId w:val="16"/>
        </w:numPr>
        <w:spacing w:line="240" w:lineRule="auto"/>
        <w:contextualSpacing/>
        <w:rPr>
          <w:rFonts w:ascii="Verdana" w:eastAsia="Arial Unicode MS" w:hAnsi="Verdana" w:cs="Arial Unicode MS"/>
          <w:color w:val="000000"/>
          <w:u w:color="000000"/>
          <w:lang w:eastAsia="nl-NL"/>
        </w:rPr>
      </w:pPr>
      <w:r w:rsidRPr="009D63D1">
        <w:rPr>
          <w:rFonts w:ascii="Verdana" w:eastAsia="Arial Unicode MS" w:hAnsi="Verdana" w:cs="Arial Unicode MS"/>
          <w:color w:val="000000"/>
          <w:u w:color="000000"/>
          <w:lang w:eastAsia="nl-NL"/>
        </w:rPr>
        <w:t xml:space="preserve">Analyse van de onderwijsleersituatie. </w:t>
      </w:r>
    </w:p>
    <w:p w14:paraId="6003D634" w14:textId="77777777" w:rsidR="00F872FB" w:rsidRPr="009D63D1" w:rsidRDefault="00F872FB" w:rsidP="00F872FB">
      <w:pPr>
        <w:spacing w:line="240" w:lineRule="auto"/>
        <w:contextualSpacing/>
        <w:rPr>
          <w:rFonts w:ascii="Verdana" w:hAnsi="Verdana"/>
        </w:rPr>
      </w:pPr>
      <w:r w:rsidRPr="009D63D1">
        <w:rPr>
          <w:rFonts w:ascii="Verdana" w:hAnsi="Verdana"/>
        </w:rPr>
        <w:lastRenderedPageBreak/>
        <w:t xml:space="preserve">Op basis van alle bevindingen kan dan samen bepaald worden, of er een mogelijke oorzaak is, die een verklaring zou kunnen zijn voor de gedragsmoeilijkheden van het kind. </w:t>
      </w:r>
    </w:p>
    <w:p w14:paraId="6003D635" w14:textId="77777777" w:rsidR="00F872FB" w:rsidRPr="009D63D1" w:rsidRDefault="00F872FB" w:rsidP="00F872FB">
      <w:pPr>
        <w:spacing w:line="240" w:lineRule="auto"/>
        <w:contextualSpacing/>
        <w:rPr>
          <w:rFonts w:ascii="Verdana" w:hAnsi="Verdana"/>
        </w:rPr>
      </w:pPr>
      <w:r w:rsidRPr="009D63D1">
        <w:rPr>
          <w:rFonts w:ascii="Verdana" w:hAnsi="Verdana"/>
        </w:rPr>
        <w:t>De school hecht er grote waard</w:t>
      </w:r>
      <w:r w:rsidR="009D63D1">
        <w:rPr>
          <w:rFonts w:ascii="Verdana" w:hAnsi="Verdana"/>
        </w:rPr>
        <w:t>e aan om,</w:t>
      </w:r>
      <w:r w:rsidRPr="009D63D1">
        <w:rPr>
          <w:rFonts w:ascii="Verdana" w:hAnsi="Verdana"/>
        </w:rPr>
        <w:t xml:space="preserve"> op basis </w:t>
      </w:r>
      <w:r w:rsidR="009D63D1">
        <w:rPr>
          <w:rFonts w:ascii="Verdana" w:hAnsi="Verdana"/>
        </w:rPr>
        <w:t>van een goede verstandhouding, hierover met de ouders</w:t>
      </w:r>
      <w:r w:rsidRPr="009D63D1">
        <w:rPr>
          <w:rFonts w:ascii="Verdana" w:hAnsi="Verdana"/>
        </w:rPr>
        <w:t xml:space="preserve"> te communiceren. </w:t>
      </w:r>
    </w:p>
    <w:p w14:paraId="6003D636" w14:textId="77777777" w:rsidR="00F872FB" w:rsidRPr="009D63D1" w:rsidRDefault="00F872FB" w:rsidP="00F872FB">
      <w:pPr>
        <w:spacing w:line="240" w:lineRule="auto"/>
        <w:contextualSpacing/>
        <w:rPr>
          <w:rFonts w:ascii="Verdana" w:hAnsi="Verdana"/>
        </w:rPr>
      </w:pPr>
      <w:r w:rsidRPr="009D63D1">
        <w:rPr>
          <w:rFonts w:ascii="Verdana" w:hAnsi="Verdana"/>
        </w:rPr>
        <w:t xml:space="preserve">De inbreng van ouders, op basis van hun eigen ervaringen, nemen wij serieus. </w:t>
      </w:r>
    </w:p>
    <w:p w14:paraId="6003D637" w14:textId="77777777" w:rsidR="00F872FB" w:rsidRDefault="00F872FB" w:rsidP="00F872FB">
      <w:pPr>
        <w:spacing w:line="240" w:lineRule="auto"/>
        <w:contextualSpacing/>
      </w:pPr>
      <w:r w:rsidRPr="009D63D1">
        <w:rPr>
          <w:rFonts w:ascii="Verdana" w:hAnsi="Verdana"/>
        </w:rPr>
        <w:t>Hier zal de lijn voor eventuele hulp van buitenaf, worden uitgezet</w:t>
      </w:r>
      <w:r w:rsidRPr="00F872FB">
        <w:t xml:space="preserve">. </w:t>
      </w:r>
    </w:p>
    <w:p w14:paraId="6003D638" w14:textId="77777777" w:rsidR="009D63D1" w:rsidRPr="00F872FB" w:rsidRDefault="009D63D1" w:rsidP="00F872FB">
      <w:pPr>
        <w:spacing w:line="240" w:lineRule="auto"/>
        <w:contextualSpacing/>
      </w:pPr>
    </w:p>
    <w:p w14:paraId="6003D639" w14:textId="77777777" w:rsidR="00F872FB" w:rsidRPr="00CA0216" w:rsidRDefault="00F872FB" w:rsidP="00F872FB">
      <w:pPr>
        <w:keepNext/>
        <w:keepLines/>
        <w:spacing w:before="200" w:after="0"/>
        <w:outlineLvl w:val="1"/>
        <w:rPr>
          <w:rFonts w:ascii="Verdana" w:eastAsiaTheme="majorEastAsia" w:hAnsi="Verdana" w:cstheme="majorBidi"/>
          <w:b/>
          <w:bCs/>
          <w:color w:val="7030A0"/>
          <w:sz w:val="24"/>
          <w:szCs w:val="24"/>
          <w:u w:val="single"/>
        </w:rPr>
      </w:pPr>
      <w:bookmarkStart w:id="17" w:name="_Toc432508253"/>
      <w:r w:rsidRPr="00CA0216">
        <w:rPr>
          <w:rFonts w:ascii="Verdana" w:eastAsiaTheme="majorEastAsia" w:hAnsi="Verdana" w:cstheme="majorBidi"/>
          <w:b/>
          <w:bCs/>
          <w:color w:val="7030A0"/>
          <w:sz w:val="24"/>
          <w:szCs w:val="24"/>
        </w:rPr>
        <w:t>3.9</w:t>
      </w:r>
      <w:r w:rsidR="006B28D9" w:rsidRPr="00CA0216">
        <w:rPr>
          <w:rFonts w:ascii="Verdana" w:eastAsiaTheme="majorEastAsia" w:hAnsi="Verdana" w:cstheme="majorBidi"/>
          <w:b/>
          <w:bCs/>
          <w:color w:val="7030A0"/>
          <w:sz w:val="24"/>
          <w:szCs w:val="24"/>
        </w:rPr>
        <w:t xml:space="preserve"> </w:t>
      </w:r>
      <w:r w:rsidRPr="00CA0216">
        <w:rPr>
          <w:rFonts w:ascii="Verdana" w:eastAsiaTheme="majorEastAsia" w:hAnsi="Verdana" w:cstheme="majorBidi"/>
          <w:b/>
          <w:bCs/>
          <w:color w:val="7030A0"/>
          <w:sz w:val="24"/>
          <w:szCs w:val="24"/>
          <w:u w:val="single"/>
        </w:rPr>
        <w:t>Middelen en werkwijze</w:t>
      </w:r>
      <w:bookmarkEnd w:id="17"/>
      <w:r w:rsidRPr="00CA0216">
        <w:rPr>
          <w:rFonts w:ascii="Verdana" w:eastAsiaTheme="majorEastAsia" w:hAnsi="Verdana" w:cstheme="majorBidi"/>
          <w:b/>
          <w:bCs/>
          <w:color w:val="7030A0"/>
          <w:sz w:val="24"/>
          <w:szCs w:val="24"/>
          <w:u w:val="single"/>
        </w:rPr>
        <w:t xml:space="preserve"> </w:t>
      </w:r>
    </w:p>
    <w:p w14:paraId="6003D63A" w14:textId="77777777" w:rsidR="00F872FB" w:rsidRPr="000D2F9D" w:rsidRDefault="00F872FB" w:rsidP="00F872FB">
      <w:pPr>
        <w:keepNext/>
        <w:keepLines/>
        <w:spacing w:before="200" w:after="0"/>
        <w:outlineLvl w:val="2"/>
        <w:rPr>
          <w:rFonts w:ascii="Verdana" w:eastAsiaTheme="majorEastAsia" w:hAnsi="Verdana" w:cstheme="majorBidi"/>
          <w:b/>
          <w:bCs/>
          <w:color w:val="00B050"/>
        </w:rPr>
      </w:pPr>
      <w:bookmarkStart w:id="18" w:name="_Toc432508254"/>
      <w:r w:rsidRPr="000D2F9D">
        <w:rPr>
          <w:rFonts w:ascii="Verdana" w:eastAsiaTheme="majorEastAsia" w:hAnsi="Verdana" w:cstheme="majorBidi"/>
          <w:b/>
          <w:bCs/>
          <w:color w:val="00B050"/>
        </w:rPr>
        <w:t xml:space="preserve">3.9.1 </w:t>
      </w:r>
      <w:bookmarkEnd w:id="18"/>
      <w:r w:rsidR="00640386" w:rsidRPr="000D2F9D">
        <w:rPr>
          <w:rFonts w:ascii="Verdana" w:eastAsiaTheme="majorEastAsia" w:hAnsi="Verdana" w:cstheme="majorBidi"/>
          <w:b/>
          <w:bCs/>
          <w:color w:val="00B050"/>
        </w:rPr>
        <w:t>“Zien”</w:t>
      </w:r>
    </w:p>
    <w:p w14:paraId="6003D63B" w14:textId="77777777" w:rsidR="00724662" w:rsidRPr="000D2F9D" w:rsidRDefault="00724662" w:rsidP="00F872FB">
      <w:pPr>
        <w:spacing w:line="240" w:lineRule="auto"/>
        <w:contextualSpacing/>
        <w:rPr>
          <w:rFonts w:ascii="Verdana" w:hAnsi="Verdana"/>
        </w:rPr>
      </w:pPr>
      <w:r w:rsidRPr="000D2F9D">
        <w:rPr>
          <w:rFonts w:ascii="Verdana" w:hAnsi="Verdana"/>
        </w:rPr>
        <w:t xml:space="preserve">Op obs De </w:t>
      </w:r>
      <w:r w:rsidR="00C82EC4" w:rsidRPr="000D2F9D">
        <w:rPr>
          <w:rFonts w:ascii="Verdana" w:hAnsi="Verdana"/>
        </w:rPr>
        <w:t>Kievitshoek</w:t>
      </w:r>
      <w:r w:rsidR="009D63D1" w:rsidRPr="000D2F9D">
        <w:rPr>
          <w:rFonts w:ascii="Verdana" w:hAnsi="Verdana"/>
        </w:rPr>
        <w:t xml:space="preserve"> gebruiken wij </w:t>
      </w:r>
      <w:r w:rsidRPr="000D2F9D">
        <w:rPr>
          <w:rFonts w:ascii="Verdana" w:hAnsi="Verdana"/>
        </w:rPr>
        <w:t xml:space="preserve">momenteel  </w:t>
      </w:r>
      <w:r w:rsidR="00640386" w:rsidRPr="000D2F9D">
        <w:rPr>
          <w:rFonts w:ascii="Verdana" w:hAnsi="Verdana"/>
        </w:rPr>
        <w:t>“Zien”</w:t>
      </w:r>
      <w:r w:rsidR="00C72976" w:rsidRPr="000D2F9D">
        <w:rPr>
          <w:rFonts w:ascii="Verdana" w:hAnsi="Verdana"/>
        </w:rPr>
        <w:t>, een instrument</w:t>
      </w:r>
      <w:r w:rsidR="00F872FB" w:rsidRPr="000D2F9D">
        <w:rPr>
          <w:rFonts w:ascii="Verdana" w:hAnsi="Verdana"/>
        </w:rPr>
        <w:t xml:space="preserve"> voor het volgen van de sociaal-emotionele ontwikkeling van leerlingen.</w:t>
      </w:r>
    </w:p>
    <w:p w14:paraId="6003D63C" w14:textId="77777777" w:rsidR="00640386" w:rsidRPr="00640386" w:rsidRDefault="00640386" w:rsidP="00640386">
      <w:pPr>
        <w:autoSpaceDE w:val="0"/>
        <w:autoSpaceDN w:val="0"/>
        <w:adjustRightInd w:val="0"/>
        <w:spacing w:after="0" w:line="240" w:lineRule="auto"/>
        <w:rPr>
          <w:rFonts w:ascii="Verdana" w:hAnsi="Verdana" w:cs="Verdana"/>
          <w:color w:val="000000"/>
        </w:rPr>
      </w:pPr>
      <w:r w:rsidRPr="000D2F9D">
        <w:rPr>
          <w:rFonts w:ascii="Verdana" w:hAnsi="Verdana" w:cs="Verdana"/>
          <w:color w:val="000000"/>
        </w:rPr>
        <w:t>Twee keer per jaar wordt er door de leerkracht een groepsobservatie</w:t>
      </w:r>
      <w:r w:rsidRPr="00640386">
        <w:rPr>
          <w:rFonts w:ascii="Verdana" w:hAnsi="Verdana" w:cs="Verdana"/>
          <w:color w:val="000000"/>
        </w:rPr>
        <w:t xml:space="preserve"> uitgevoerd volgens het model behorende bij het observatie-instrument “Zien”. Indien daar aanleiding toe is kan dit een vervolg krijgen middels een individuele benadering. Kinderen kunnen dan ingebracht worden in de leerlingbespreking en in overleg met ouders kan dan overgegaan worden of geadviseerd worden tot een plan van aanpak. </w:t>
      </w:r>
    </w:p>
    <w:p w14:paraId="6003D63D" w14:textId="77777777" w:rsidR="00F872FB" w:rsidRDefault="00640386" w:rsidP="00640386">
      <w:pPr>
        <w:spacing w:line="240" w:lineRule="auto"/>
        <w:contextualSpacing/>
        <w:rPr>
          <w:rFonts w:ascii="Verdana" w:hAnsi="Verdana"/>
        </w:rPr>
      </w:pPr>
      <w:r w:rsidRPr="00640386">
        <w:rPr>
          <w:rFonts w:ascii="Verdana" w:hAnsi="Verdana" w:cs="Verdana"/>
          <w:color w:val="000000"/>
        </w:rPr>
        <w:t xml:space="preserve">In de klas wordt wekelijks een les aangeboden in het kader van de sociaal-emotionele ontwikkeling van de kinderen. We gebruiken hierbij de methode Leefstijl als bronnenboek. Mocht hier reden toe zijn, dan kunnen wij kinderen en hun ouders adviseren deel te nemen aan een sociale vaardigheidstraining. </w:t>
      </w:r>
      <w:r w:rsidR="00F872FB" w:rsidRPr="00C72976">
        <w:rPr>
          <w:rFonts w:ascii="Verdana" w:hAnsi="Verdana"/>
        </w:rPr>
        <w:t xml:space="preserve">Er worden regelmatig lespakketten besteld, of er wordt voorlichting gegeven met betrekking tot specifieke onderwerpen in dit kader, bijvoorbeeld door bureau Halt, of stichting Kindertelefoon. </w:t>
      </w:r>
    </w:p>
    <w:p w14:paraId="6003D63E" w14:textId="77777777" w:rsidR="00C72976" w:rsidRPr="00C72976" w:rsidRDefault="00C72976" w:rsidP="00F872FB">
      <w:pPr>
        <w:spacing w:line="240" w:lineRule="auto"/>
        <w:contextualSpacing/>
        <w:rPr>
          <w:rFonts w:ascii="Verdana" w:hAnsi="Verdana"/>
        </w:rPr>
      </w:pPr>
    </w:p>
    <w:p w14:paraId="6003D63F" w14:textId="77777777" w:rsidR="00F872FB" w:rsidRPr="003A1110" w:rsidRDefault="00F872FB" w:rsidP="00F872FB">
      <w:pPr>
        <w:keepNext/>
        <w:keepLines/>
        <w:spacing w:before="200" w:after="0"/>
        <w:outlineLvl w:val="2"/>
        <w:rPr>
          <w:rFonts w:ascii="Verdana" w:eastAsiaTheme="majorEastAsia" w:hAnsi="Verdana" w:cstheme="majorBidi"/>
          <w:b/>
          <w:bCs/>
          <w:color w:val="92D050"/>
        </w:rPr>
      </w:pPr>
      <w:bookmarkStart w:id="19" w:name="_Toc432508256"/>
      <w:r w:rsidRPr="00CA0216">
        <w:rPr>
          <w:rFonts w:ascii="Verdana" w:eastAsiaTheme="majorEastAsia" w:hAnsi="Verdana" w:cstheme="majorBidi"/>
          <w:b/>
          <w:bCs/>
          <w:color w:val="00B050"/>
        </w:rPr>
        <w:t>3.9.3 Schoolbibliotheek</w:t>
      </w:r>
      <w:bookmarkEnd w:id="19"/>
      <w:r w:rsidRPr="003A1110">
        <w:rPr>
          <w:rFonts w:ascii="Verdana" w:eastAsiaTheme="majorEastAsia" w:hAnsi="Verdana" w:cstheme="majorBidi"/>
          <w:b/>
          <w:bCs/>
          <w:color w:val="92D050"/>
        </w:rPr>
        <w:t xml:space="preserve"> </w:t>
      </w:r>
    </w:p>
    <w:p w14:paraId="6003D640" w14:textId="77777777" w:rsidR="00F872FB" w:rsidRPr="00C72976" w:rsidRDefault="00F872FB" w:rsidP="00F872FB">
      <w:pPr>
        <w:spacing w:line="240" w:lineRule="auto"/>
        <w:contextualSpacing/>
        <w:rPr>
          <w:rFonts w:ascii="Verdana" w:hAnsi="Verdana"/>
        </w:rPr>
      </w:pPr>
      <w:r w:rsidRPr="00C72976">
        <w:rPr>
          <w:rFonts w:ascii="Verdana" w:hAnsi="Verdana"/>
        </w:rPr>
        <w:t>Er is binnen school een leescoördinator die, in samenwerking met de Bibliotheek op School ervoor zorgt dat er zich met regelmaat een nieuwe collectie boeken in de schoolbibliotheek bevind</w:t>
      </w:r>
      <w:r w:rsidR="000E6D62">
        <w:rPr>
          <w:rFonts w:ascii="Verdana" w:hAnsi="Verdana"/>
        </w:rPr>
        <w:t>t</w:t>
      </w:r>
      <w:r w:rsidRPr="00C72976">
        <w:rPr>
          <w:rFonts w:ascii="Verdana" w:hAnsi="Verdana"/>
        </w:rPr>
        <w:t xml:space="preserve">. </w:t>
      </w:r>
    </w:p>
    <w:p w14:paraId="6003D641" w14:textId="77777777" w:rsidR="00F872FB" w:rsidRPr="00C72976" w:rsidRDefault="00F872FB" w:rsidP="00F872FB">
      <w:pPr>
        <w:spacing w:line="240" w:lineRule="auto"/>
        <w:contextualSpacing/>
        <w:rPr>
          <w:rFonts w:ascii="Verdana" w:hAnsi="Verdana"/>
        </w:rPr>
      </w:pPr>
      <w:r w:rsidRPr="00C72976">
        <w:rPr>
          <w:rFonts w:ascii="Verdana" w:hAnsi="Verdana"/>
        </w:rPr>
        <w:t xml:space="preserve">Bij de keuze van leesboeken wordt ook rekening gehouden met onderwerpen, die te maken hebben met sociaal-emotionele aspecten. </w:t>
      </w:r>
    </w:p>
    <w:p w14:paraId="6003D642" w14:textId="77777777" w:rsidR="00F872FB" w:rsidRPr="00C72976" w:rsidRDefault="00F872FB" w:rsidP="00F872FB">
      <w:pPr>
        <w:rPr>
          <w:rFonts w:ascii="Verdana" w:hAnsi="Verdana"/>
        </w:rPr>
      </w:pPr>
      <w:r w:rsidRPr="00C72976">
        <w:rPr>
          <w:rFonts w:ascii="Verdana" w:hAnsi="Verdana"/>
        </w:rPr>
        <w:br w:type="page"/>
      </w:r>
    </w:p>
    <w:p w14:paraId="6003D643" w14:textId="77777777" w:rsidR="00D72B65" w:rsidRPr="00CA0216" w:rsidRDefault="00746296" w:rsidP="00746296">
      <w:pPr>
        <w:keepNext/>
        <w:keepLines/>
        <w:spacing w:before="480" w:after="0"/>
        <w:outlineLvl w:val="0"/>
        <w:rPr>
          <w:rFonts w:ascii="Verdana" w:eastAsiaTheme="majorEastAsia" w:hAnsi="Verdana" w:cstheme="majorBidi"/>
          <w:b/>
          <w:bCs/>
          <w:color w:val="7030A0"/>
          <w:sz w:val="28"/>
          <w:szCs w:val="28"/>
        </w:rPr>
      </w:pPr>
      <w:bookmarkStart w:id="20" w:name="_Toc432508257"/>
      <w:r w:rsidRPr="00CA0216">
        <w:rPr>
          <w:rFonts w:ascii="Verdana" w:eastAsiaTheme="majorEastAsia" w:hAnsi="Verdana" w:cstheme="majorBidi"/>
          <w:b/>
          <w:bCs/>
          <w:color w:val="7030A0"/>
          <w:sz w:val="28"/>
          <w:szCs w:val="28"/>
        </w:rPr>
        <w:lastRenderedPageBreak/>
        <w:t xml:space="preserve">4 Specifieke afspraken met betrekking tot schoolse </w:t>
      </w:r>
      <w:r w:rsidR="00D72B65" w:rsidRPr="00CA0216">
        <w:rPr>
          <w:rFonts w:ascii="Verdana" w:eastAsiaTheme="majorEastAsia" w:hAnsi="Verdana" w:cstheme="majorBidi"/>
          <w:b/>
          <w:bCs/>
          <w:color w:val="7030A0"/>
          <w:sz w:val="28"/>
          <w:szCs w:val="28"/>
        </w:rPr>
        <w:t xml:space="preserve">                              </w:t>
      </w:r>
      <w:r w:rsidRPr="00CA0216">
        <w:rPr>
          <w:rFonts w:ascii="Verdana" w:eastAsiaTheme="majorEastAsia" w:hAnsi="Verdana" w:cstheme="majorBidi"/>
          <w:b/>
          <w:bCs/>
          <w:color w:val="7030A0"/>
          <w:sz w:val="28"/>
          <w:szCs w:val="28"/>
        </w:rPr>
        <w:t>situaties</w:t>
      </w:r>
      <w:bookmarkEnd w:id="20"/>
      <w:r w:rsidR="00374794" w:rsidRPr="00CA0216">
        <w:rPr>
          <w:rFonts w:ascii="Verdana" w:eastAsiaTheme="majorEastAsia" w:hAnsi="Verdana" w:cstheme="majorBidi"/>
          <w:b/>
          <w:bCs/>
          <w:color w:val="7030A0"/>
          <w:sz w:val="28"/>
          <w:szCs w:val="28"/>
        </w:rPr>
        <w:t xml:space="preserve"> </w:t>
      </w:r>
    </w:p>
    <w:p w14:paraId="6003D644" w14:textId="77777777" w:rsidR="00374794" w:rsidRPr="00374794" w:rsidRDefault="00374794" w:rsidP="00374794">
      <w:pPr>
        <w:keepNext/>
        <w:keepLines/>
        <w:spacing w:after="0"/>
        <w:outlineLvl w:val="0"/>
        <w:rPr>
          <w:rFonts w:ascii="Verdana" w:eastAsiaTheme="majorEastAsia" w:hAnsi="Verdana" w:cstheme="majorBidi"/>
          <w:b/>
          <w:bCs/>
          <w:color w:val="7030A0"/>
          <w:sz w:val="28"/>
          <w:szCs w:val="28"/>
        </w:rPr>
      </w:pPr>
    </w:p>
    <w:p w14:paraId="6003D645" w14:textId="77777777" w:rsidR="00746296" w:rsidRPr="002D284F" w:rsidRDefault="00746296" w:rsidP="00746296">
      <w:pPr>
        <w:spacing w:line="240" w:lineRule="auto"/>
        <w:contextualSpacing/>
        <w:rPr>
          <w:rFonts w:ascii="Verdana" w:hAnsi="Verdana"/>
        </w:rPr>
      </w:pPr>
      <w:r w:rsidRPr="002D284F">
        <w:rPr>
          <w:rFonts w:ascii="Verdana" w:hAnsi="Verdana"/>
        </w:rPr>
        <w:t xml:space="preserve">De afspraken/gedragscodes zijn gericht op de volgende deelaspecten: </w:t>
      </w:r>
    </w:p>
    <w:p w14:paraId="6003D646" w14:textId="77777777" w:rsidR="00746296" w:rsidRPr="002D284F" w:rsidRDefault="00746296" w:rsidP="00746296">
      <w:pPr>
        <w:spacing w:line="240" w:lineRule="auto"/>
        <w:contextualSpacing/>
        <w:rPr>
          <w:rFonts w:ascii="Verdana" w:hAnsi="Verdana"/>
        </w:rPr>
      </w:pPr>
      <w:r w:rsidRPr="002D284F">
        <w:rPr>
          <w:rFonts w:ascii="Verdana" w:hAnsi="Verdana"/>
        </w:rPr>
        <w:t xml:space="preserve">Het voorkomen en omgaan met: </w:t>
      </w:r>
    </w:p>
    <w:p w14:paraId="6003D647" w14:textId="77777777" w:rsidR="00746296" w:rsidRPr="002D284F" w:rsidRDefault="00746296" w:rsidP="00746296">
      <w:pPr>
        <w:spacing w:line="240" w:lineRule="auto"/>
        <w:contextualSpacing/>
        <w:rPr>
          <w:rFonts w:ascii="Verdana" w:hAnsi="Verdana"/>
        </w:rPr>
      </w:pPr>
      <w:r w:rsidRPr="002D284F">
        <w:rPr>
          <w:rFonts w:ascii="Verdana" w:hAnsi="Verdana"/>
        </w:rPr>
        <w:t xml:space="preserve">- ongewenst seksueel gedrag </w:t>
      </w:r>
    </w:p>
    <w:p w14:paraId="6003D648" w14:textId="77777777" w:rsidR="00746296" w:rsidRPr="002D284F" w:rsidRDefault="00746296" w:rsidP="00746296">
      <w:pPr>
        <w:spacing w:line="240" w:lineRule="auto"/>
        <w:contextualSpacing/>
        <w:rPr>
          <w:rFonts w:ascii="Verdana" w:hAnsi="Verdana"/>
        </w:rPr>
      </w:pPr>
      <w:r w:rsidRPr="002D284F">
        <w:rPr>
          <w:rFonts w:ascii="Verdana" w:hAnsi="Verdana"/>
        </w:rPr>
        <w:t xml:space="preserve">- discriminatie </w:t>
      </w:r>
    </w:p>
    <w:p w14:paraId="6003D649" w14:textId="77777777" w:rsidR="00746296" w:rsidRPr="002D284F" w:rsidRDefault="00746296" w:rsidP="00746296">
      <w:pPr>
        <w:spacing w:line="240" w:lineRule="auto"/>
        <w:contextualSpacing/>
        <w:rPr>
          <w:rFonts w:ascii="Verdana" w:hAnsi="Verdana"/>
        </w:rPr>
      </w:pPr>
      <w:r w:rsidRPr="002D284F">
        <w:rPr>
          <w:rFonts w:ascii="Verdana" w:hAnsi="Verdana"/>
        </w:rPr>
        <w:t xml:space="preserve">- pesten </w:t>
      </w:r>
    </w:p>
    <w:p w14:paraId="6003D64A" w14:textId="77777777" w:rsidR="00746296" w:rsidRPr="002D284F" w:rsidRDefault="00746296" w:rsidP="00746296">
      <w:pPr>
        <w:spacing w:line="240" w:lineRule="auto"/>
        <w:contextualSpacing/>
        <w:rPr>
          <w:rFonts w:ascii="Verdana" w:hAnsi="Verdana"/>
        </w:rPr>
      </w:pPr>
      <w:r w:rsidRPr="002D284F">
        <w:rPr>
          <w:rFonts w:ascii="Verdana" w:hAnsi="Verdana"/>
        </w:rPr>
        <w:t xml:space="preserve">- agressie en geweld </w:t>
      </w:r>
    </w:p>
    <w:p w14:paraId="6003D64B" w14:textId="77777777" w:rsidR="00746296" w:rsidRPr="002D284F" w:rsidRDefault="00746296" w:rsidP="00746296">
      <w:pPr>
        <w:spacing w:line="240" w:lineRule="auto"/>
        <w:contextualSpacing/>
        <w:rPr>
          <w:rFonts w:ascii="Verdana" w:hAnsi="Verdana"/>
        </w:rPr>
      </w:pPr>
      <w:r w:rsidRPr="002D284F">
        <w:rPr>
          <w:rFonts w:ascii="Verdana" w:hAnsi="Verdana"/>
        </w:rPr>
        <w:t xml:space="preserve">- kindermishandeling </w:t>
      </w:r>
    </w:p>
    <w:p w14:paraId="6003D64C" w14:textId="77777777" w:rsidR="00746296" w:rsidRPr="002D284F" w:rsidRDefault="00746296" w:rsidP="00746296">
      <w:pPr>
        <w:spacing w:line="240" w:lineRule="auto"/>
        <w:contextualSpacing/>
        <w:rPr>
          <w:rFonts w:ascii="Verdana" w:hAnsi="Verdana"/>
        </w:rPr>
      </w:pPr>
      <w:r w:rsidRPr="002D284F">
        <w:rPr>
          <w:rFonts w:ascii="Verdana" w:hAnsi="Verdana"/>
        </w:rPr>
        <w:t xml:space="preserve">- contacten op de werkvloer </w:t>
      </w:r>
    </w:p>
    <w:p w14:paraId="6003D64D" w14:textId="77777777" w:rsidR="00746296" w:rsidRPr="002D284F" w:rsidRDefault="00746296" w:rsidP="00746296">
      <w:pPr>
        <w:spacing w:line="240" w:lineRule="auto"/>
        <w:contextualSpacing/>
        <w:rPr>
          <w:rFonts w:ascii="Verdana" w:hAnsi="Verdana"/>
        </w:rPr>
      </w:pPr>
      <w:r w:rsidRPr="002D284F">
        <w:rPr>
          <w:rFonts w:ascii="Verdana" w:hAnsi="Verdana"/>
        </w:rPr>
        <w:t xml:space="preserve">- uiterlijke verzorging </w:t>
      </w:r>
    </w:p>
    <w:p w14:paraId="6003D64E" w14:textId="77777777" w:rsidR="00746296" w:rsidRPr="002D284F" w:rsidRDefault="00746296" w:rsidP="00746296">
      <w:pPr>
        <w:spacing w:line="240" w:lineRule="auto"/>
        <w:contextualSpacing/>
        <w:rPr>
          <w:rFonts w:ascii="Verdana" w:hAnsi="Verdana"/>
        </w:rPr>
      </w:pPr>
      <w:r w:rsidRPr="002D284F">
        <w:rPr>
          <w:rFonts w:ascii="Verdana" w:hAnsi="Verdana"/>
        </w:rPr>
        <w:t xml:space="preserve">- meld / klachtroute </w:t>
      </w:r>
    </w:p>
    <w:p w14:paraId="6003D64F" w14:textId="77777777" w:rsidR="009B257A" w:rsidRDefault="00746296" w:rsidP="00746296">
      <w:pPr>
        <w:spacing w:line="240" w:lineRule="auto"/>
        <w:contextualSpacing/>
        <w:rPr>
          <w:rFonts w:ascii="Verdana" w:hAnsi="Verdana"/>
        </w:rPr>
      </w:pPr>
      <w:r w:rsidRPr="002D284F">
        <w:rPr>
          <w:rFonts w:ascii="Verdana" w:hAnsi="Verdana"/>
        </w:rPr>
        <w:t>- nazorg</w:t>
      </w:r>
    </w:p>
    <w:p w14:paraId="6003D650" w14:textId="77777777" w:rsidR="00746296" w:rsidRDefault="00746296" w:rsidP="00746296">
      <w:pPr>
        <w:spacing w:line="240" w:lineRule="auto"/>
        <w:contextualSpacing/>
        <w:rPr>
          <w:rFonts w:ascii="Verdana" w:hAnsi="Verdana"/>
        </w:rPr>
      </w:pPr>
      <w:r w:rsidRPr="002D284F">
        <w:rPr>
          <w:rFonts w:ascii="Verdana" w:hAnsi="Verdana"/>
        </w:rPr>
        <w:t xml:space="preserve"> </w:t>
      </w:r>
    </w:p>
    <w:p w14:paraId="6003D651" w14:textId="77777777" w:rsidR="002D284F" w:rsidRPr="002D284F" w:rsidRDefault="002D284F" w:rsidP="00746296">
      <w:pPr>
        <w:spacing w:line="240" w:lineRule="auto"/>
        <w:contextualSpacing/>
        <w:rPr>
          <w:rFonts w:ascii="Verdana" w:hAnsi="Verdana"/>
        </w:rPr>
      </w:pPr>
    </w:p>
    <w:p w14:paraId="6003D652" w14:textId="77777777" w:rsidR="009B257A" w:rsidRPr="00CA0216" w:rsidRDefault="00746296" w:rsidP="00746296">
      <w:pPr>
        <w:keepNext/>
        <w:keepLines/>
        <w:spacing w:before="200" w:after="0"/>
        <w:outlineLvl w:val="1"/>
        <w:rPr>
          <w:rFonts w:ascii="Verdana" w:eastAsiaTheme="majorEastAsia" w:hAnsi="Verdana" w:cstheme="majorBidi"/>
          <w:b/>
          <w:bCs/>
          <w:color w:val="7030A0"/>
          <w:sz w:val="28"/>
          <w:szCs w:val="28"/>
          <w:u w:val="single"/>
        </w:rPr>
      </w:pPr>
      <w:bookmarkStart w:id="21" w:name="_Toc432508258"/>
      <w:r w:rsidRPr="00CA0216">
        <w:rPr>
          <w:rFonts w:ascii="Verdana" w:eastAsiaTheme="majorEastAsia" w:hAnsi="Verdana" w:cstheme="majorBidi"/>
          <w:b/>
          <w:bCs/>
          <w:color w:val="7030A0"/>
          <w:sz w:val="24"/>
          <w:szCs w:val="24"/>
          <w:u w:val="single"/>
        </w:rPr>
        <w:t>4.1 Gedragscode</w:t>
      </w:r>
      <w:bookmarkEnd w:id="21"/>
      <w:r w:rsidRPr="00CA0216">
        <w:rPr>
          <w:rFonts w:ascii="Verdana" w:eastAsiaTheme="majorEastAsia" w:hAnsi="Verdana" w:cstheme="majorBidi"/>
          <w:b/>
          <w:bCs/>
          <w:color w:val="7030A0"/>
          <w:sz w:val="24"/>
          <w:szCs w:val="24"/>
          <w:u w:val="single"/>
        </w:rPr>
        <w:t xml:space="preserve"> </w:t>
      </w:r>
    </w:p>
    <w:p w14:paraId="6003D653" w14:textId="77777777" w:rsidR="00746296" w:rsidRPr="00CA0216" w:rsidRDefault="00746296" w:rsidP="00746296">
      <w:pPr>
        <w:keepNext/>
        <w:keepLines/>
        <w:spacing w:before="200" w:after="0"/>
        <w:outlineLvl w:val="2"/>
        <w:rPr>
          <w:rFonts w:ascii="Verdana" w:eastAsiaTheme="majorEastAsia" w:hAnsi="Verdana" w:cstheme="majorBidi"/>
          <w:b/>
          <w:bCs/>
          <w:color w:val="00B050"/>
        </w:rPr>
      </w:pPr>
      <w:bookmarkStart w:id="22" w:name="_Toc432508259"/>
      <w:r w:rsidRPr="00CA0216">
        <w:rPr>
          <w:rFonts w:ascii="Verdana" w:eastAsiaTheme="majorEastAsia" w:hAnsi="Verdana" w:cstheme="majorBidi"/>
          <w:b/>
          <w:bCs/>
          <w:color w:val="00B050"/>
        </w:rPr>
        <w:t>4.1.1 Ongewenst seksueel gedrag</w:t>
      </w:r>
      <w:bookmarkEnd w:id="22"/>
      <w:r w:rsidRPr="00CA0216">
        <w:rPr>
          <w:rFonts w:ascii="Verdana" w:eastAsiaTheme="majorEastAsia" w:hAnsi="Verdana" w:cstheme="majorBidi"/>
          <w:b/>
          <w:bCs/>
          <w:color w:val="00B050"/>
        </w:rPr>
        <w:t xml:space="preserve"> </w:t>
      </w:r>
    </w:p>
    <w:p w14:paraId="6003D654" w14:textId="77777777" w:rsidR="00746296" w:rsidRDefault="00746296" w:rsidP="00746296">
      <w:pPr>
        <w:spacing w:line="240" w:lineRule="auto"/>
        <w:contextualSpacing/>
        <w:rPr>
          <w:rFonts w:ascii="Verdana" w:hAnsi="Verdana"/>
        </w:rPr>
      </w:pPr>
      <w:r w:rsidRPr="002D284F">
        <w:rPr>
          <w:rFonts w:ascii="Verdana" w:hAnsi="Verdana"/>
        </w:rPr>
        <w:t xml:space="preserve">Het team, alle medewerkers, de leerlingen en de ouders dienen zich er bewust van te zijn, dat het gebruik van seksistisch taalgebruik, seksueel getinte grappen of seksistische gedragingen, door anderen als aanstootgevend kunnen worden ervaren, en dus als zodanig moeten worden vermeden. Belangrijk is dat iedereen in dergelijke situaties ook zijn/haar eigen grens kenbaar maakt. </w:t>
      </w:r>
    </w:p>
    <w:p w14:paraId="6003D655" w14:textId="77777777" w:rsidR="002D284F" w:rsidRPr="002D284F" w:rsidRDefault="002D284F" w:rsidP="00746296">
      <w:pPr>
        <w:spacing w:line="240" w:lineRule="auto"/>
        <w:contextualSpacing/>
        <w:rPr>
          <w:rFonts w:ascii="Verdana" w:hAnsi="Verdana"/>
        </w:rPr>
      </w:pPr>
    </w:p>
    <w:p w14:paraId="6003D656" w14:textId="77777777" w:rsidR="00746296" w:rsidRPr="00CA0216" w:rsidRDefault="00746296" w:rsidP="00746296">
      <w:pPr>
        <w:keepNext/>
        <w:keepLines/>
        <w:spacing w:before="200" w:after="0"/>
        <w:outlineLvl w:val="2"/>
        <w:rPr>
          <w:rFonts w:ascii="Verdana" w:eastAsiaTheme="majorEastAsia" w:hAnsi="Verdana" w:cstheme="majorBidi"/>
          <w:b/>
          <w:bCs/>
          <w:color w:val="00B050"/>
        </w:rPr>
      </w:pPr>
      <w:bookmarkStart w:id="23" w:name="_Toc432508260"/>
      <w:r w:rsidRPr="00CA0216">
        <w:rPr>
          <w:rFonts w:ascii="Verdana" w:eastAsiaTheme="majorEastAsia" w:hAnsi="Verdana" w:cstheme="majorBidi"/>
          <w:b/>
          <w:bCs/>
          <w:color w:val="00B050"/>
        </w:rPr>
        <w:t>4.1.2 Leerlingen thuis uitnodigen</w:t>
      </w:r>
      <w:bookmarkEnd w:id="23"/>
      <w:r w:rsidRPr="00CA0216">
        <w:rPr>
          <w:rFonts w:ascii="Verdana" w:eastAsiaTheme="majorEastAsia" w:hAnsi="Verdana" w:cstheme="majorBidi"/>
          <w:b/>
          <w:bCs/>
          <w:color w:val="00B050"/>
        </w:rPr>
        <w:t xml:space="preserve"> </w:t>
      </w:r>
    </w:p>
    <w:p w14:paraId="6003D657" w14:textId="77777777" w:rsidR="00746296" w:rsidRDefault="00746296" w:rsidP="00746296">
      <w:pPr>
        <w:spacing w:line="240" w:lineRule="auto"/>
        <w:contextualSpacing/>
        <w:rPr>
          <w:rFonts w:ascii="Verdana" w:hAnsi="Verdana"/>
        </w:rPr>
      </w:pPr>
      <w:r w:rsidRPr="002D284F">
        <w:rPr>
          <w:rFonts w:ascii="Verdana" w:hAnsi="Verdana"/>
        </w:rPr>
        <w:t xml:space="preserve">Leerlingen worden niet bij een groepsleerkracht thuis uitgenodigd. Wanneer een leerling of een groep leerlingen een groepsleerkracht bezoekt, gebeurt dit alleen met instemming van de ouders en met medeweten van de directeur. </w:t>
      </w:r>
    </w:p>
    <w:p w14:paraId="6003D658" w14:textId="77777777" w:rsidR="002D284F" w:rsidRPr="002D284F" w:rsidRDefault="002D284F" w:rsidP="00746296">
      <w:pPr>
        <w:spacing w:line="240" w:lineRule="auto"/>
        <w:contextualSpacing/>
        <w:rPr>
          <w:rFonts w:ascii="Verdana" w:hAnsi="Verdana"/>
        </w:rPr>
      </w:pPr>
    </w:p>
    <w:p w14:paraId="6003D659" w14:textId="77777777" w:rsidR="00746296" w:rsidRPr="00CA0216" w:rsidRDefault="00746296" w:rsidP="00746296">
      <w:pPr>
        <w:keepNext/>
        <w:keepLines/>
        <w:spacing w:before="200" w:after="0"/>
        <w:outlineLvl w:val="2"/>
        <w:rPr>
          <w:rFonts w:ascii="Verdana" w:eastAsiaTheme="majorEastAsia" w:hAnsi="Verdana" w:cstheme="majorBidi"/>
          <w:b/>
          <w:bCs/>
          <w:color w:val="00B050"/>
        </w:rPr>
      </w:pPr>
      <w:bookmarkStart w:id="24" w:name="_Toc432508261"/>
      <w:r w:rsidRPr="00CA0216">
        <w:rPr>
          <w:rFonts w:ascii="Verdana" w:eastAsiaTheme="majorEastAsia" w:hAnsi="Verdana" w:cstheme="majorBidi"/>
          <w:b/>
          <w:bCs/>
          <w:color w:val="00B050"/>
        </w:rPr>
        <w:t>4.1.3 Nablijven</w:t>
      </w:r>
      <w:bookmarkEnd w:id="24"/>
      <w:r w:rsidRPr="00CA0216">
        <w:rPr>
          <w:rFonts w:ascii="Verdana" w:eastAsiaTheme="majorEastAsia" w:hAnsi="Verdana" w:cstheme="majorBidi"/>
          <w:b/>
          <w:bCs/>
          <w:color w:val="00B050"/>
        </w:rPr>
        <w:t xml:space="preserve"> </w:t>
      </w:r>
    </w:p>
    <w:p w14:paraId="6003D65A" w14:textId="77777777" w:rsidR="00746296" w:rsidRPr="002D284F" w:rsidRDefault="00746296" w:rsidP="00746296">
      <w:pPr>
        <w:spacing w:line="240" w:lineRule="auto"/>
        <w:contextualSpacing/>
        <w:rPr>
          <w:rFonts w:ascii="Verdana" w:hAnsi="Verdana"/>
        </w:rPr>
      </w:pPr>
      <w:r w:rsidRPr="002D284F">
        <w:rPr>
          <w:rFonts w:ascii="Verdana" w:hAnsi="Verdana"/>
        </w:rPr>
        <w:t xml:space="preserve">Wanneer leerlingen, om een specifieke reden, langer dan een kwartier na schooltijd op school blijven, worden de ouders hiervan op de hoogte gebracht. Een teamlid blijft nooit alleen op school met een leerling. </w:t>
      </w:r>
    </w:p>
    <w:p w14:paraId="6003D65B" w14:textId="77777777" w:rsidR="002D284F" w:rsidRPr="00746296" w:rsidRDefault="002D284F" w:rsidP="00746296">
      <w:pPr>
        <w:spacing w:line="240" w:lineRule="auto"/>
        <w:contextualSpacing/>
      </w:pPr>
    </w:p>
    <w:p w14:paraId="6003D65C" w14:textId="77777777" w:rsidR="00746296" w:rsidRPr="00CA0216" w:rsidRDefault="00746296" w:rsidP="00746296">
      <w:pPr>
        <w:keepNext/>
        <w:keepLines/>
        <w:spacing w:before="200" w:after="0"/>
        <w:outlineLvl w:val="2"/>
        <w:rPr>
          <w:rFonts w:ascii="Verdana" w:eastAsiaTheme="majorEastAsia" w:hAnsi="Verdana" w:cstheme="majorBidi"/>
          <w:b/>
          <w:bCs/>
          <w:color w:val="00B050"/>
        </w:rPr>
      </w:pPr>
      <w:bookmarkStart w:id="25" w:name="_Toc432508262"/>
      <w:r w:rsidRPr="00CA0216">
        <w:rPr>
          <w:rFonts w:ascii="Verdana" w:eastAsiaTheme="majorEastAsia" w:hAnsi="Verdana" w:cstheme="majorBidi"/>
          <w:b/>
          <w:bCs/>
          <w:color w:val="00B050"/>
        </w:rPr>
        <w:t>4.1.4 Afgesloten ruimtes</w:t>
      </w:r>
      <w:bookmarkEnd w:id="25"/>
      <w:r w:rsidRPr="00CA0216">
        <w:rPr>
          <w:rFonts w:ascii="Verdana" w:eastAsiaTheme="majorEastAsia" w:hAnsi="Verdana" w:cstheme="majorBidi"/>
          <w:b/>
          <w:bCs/>
          <w:color w:val="00B050"/>
        </w:rPr>
        <w:t xml:space="preserve"> </w:t>
      </w:r>
    </w:p>
    <w:p w14:paraId="6003D65D" w14:textId="77777777" w:rsidR="00746296" w:rsidRPr="00D72B65" w:rsidRDefault="00746296" w:rsidP="00746296">
      <w:pPr>
        <w:spacing w:line="240" w:lineRule="auto"/>
        <w:contextualSpacing/>
        <w:rPr>
          <w:rFonts w:ascii="Verdana" w:hAnsi="Verdana"/>
        </w:rPr>
      </w:pPr>
      <w:r w:rsidRPr="00D72B65">
        <w:rPr>
          <w:rFonts w:ascii="Verdana" w:hAnsi="Verdana"/>
        </w:rPr>
        <w:t xml:space="preserve">Groepsleerkrachten proberen zoveel mogelijk te voorkomen dat zij met een leerling in een afgesloten ruimte verblijven, zoals een afgesloten magazijn. Als dit niet te voorkomen is, zorgt men er voor dat de deur openstaat, of dat men door een glazen deur / raam naar binnen kan kijken, zodat gehoord, c.q. gezien kan worden wat er gebeurt. </w:t>
      </w:r>
    </w:p>
    <w:p w14:paraId="6003D65E" w14:textId="77777777" w:rsidR="002D284F" w:rsidRPr="00746296" w:rsidRDefault="002D284F" w:rsidP="00746296">
      <w:pPr>
        <w:spacing w:line="240" w:lineRule="auto"/>
        <w:contextualSpacing/>
      </w:pPr>
    </w:p>
    <w:p w14:paraId="6003D65F" w14:textId="77777777" w:rsidR="00746296" w:rsidRPr="00CA0216" w:rsidRDefault="00746296" w:rsidP="00746296">
      <w:pPr>
        <w:keepNext/>
        <w:keepLines/>
        <w:spacing w:before="200" w:after="0"/>
        <w:outlineLvl w:val="2"/>
        <w:rPr>
          <w:rFonts w:ascii="Verdana" w:eastAsiaTheme="majorEastAsia" w:hAnsi="Verdana" w:cstheme="majorBidi"/>
          <w:b/>
          <w:bCs/>
          <w:color w:val="00B050"/>
        </w:rPr>
      </w:pPr>
      <w:bookmarkStart w:id="26" w:name="_Toc432508263"/>
      <w:r w:rsidRPr="00CA0216">
        <w:rPr>
          <w:rFonts w:ascii="Verdana" w:eastAsiaTheme="majorEastAsia" w:hAnsi="Verdana" w:cstheme="majorBidi"/>
          <w:b/>
          <w:bCs/>
          <w:color w:val="00B050"/>
        </w:rPr>
        <w:t>4.1.5 Lichaamscontact</w:t>
      </w:r>
      <w:bookmarkEnd w:id="26"/>
      <w:r w:rsidRPr="00CA0216">
        <w:rPr>
          <w:rFonts w:ascii="Verdana" w:eastAsiaTheme="majorEastAsia" w:hAnsi="Verdana" w:cstheme="majorBidi"/>
          <w:b/>
          <w:bCs/>
          <w:color w:val="00B050"/>
        </w:rPr>
        <w:t xml:space="preserve"> </w:t>
      </w:r>
    </w:p>
    <w:p w14:paraId="6003D660" w14:textId="77777777" w:rsidR="00746296" w:rsidRPr="00D72B65" w:rsidRDefault="00746296" w:rsidP="00746296">
      <w:pPr>
        <w:spacing w:line="240" w:lineRule="auto"/>
        <w:contextualSpacing/>
        <w:rPr>
          <w:rFonts w:ascii="Verdana" w:hAnsi="Verdana"/>
        </w:rPr>
      </w:pPr>
      <w:r w:rsidRPr="00D72B65">
        <w:rPr>
          <w:rFonts w:ascii="Verdana" w:hAnsi="Verdana"/>
        </w:rPr>
        <w:t xml:space="preserve">Bij jongere leerlingen komen regelmatig situaties voor waarbij sprake is van enig contact tussen groepsleerkracht en kind. </w:t>
      </w:r>
    </w:p>
    <w:p w14:paraId="6003D661" w14:textId="77777777" w:rsidR="00746296" w:rsidRPr="00D72B65" w:rsidRDefault="00746296" w:rsidP="00746296">
      <w:pPr>
        <w:spacing w:line="240" w:lineRule="auto"/>
        <w:contextualSpacing/>
        <w:rPr>
          <w:rFonts w:ascii="Verdana" w:hAnsi="Verdana"/>
        </w:rPr>
      </w:pPr>
      <w:r w:rsidRPr="00D72B65">
        <w:rPr>
          <w:rFonts w:ascii="Verdana" w:hAnsi="Verdana"/>
        </w:rPr>
        <w:t xml:space="preserve">Bij situaties waar verschonen van een leerling noodzakelijk is, wordt erop gelet dat dit gebeurt op een plek waar enige privacy gewaarborgd is, en compromitterende situaties zoveel mogelijk worden voorkomen. </w:t>
      </w:r>
    </w:p>
    <w:p w14:paraId="6003D662" w14:textId="77777777" w:rsidR="00746296" w:rsidRPr="00D72B65" w:rsidRDefault="00746296" w:rsidP="00746296">
      <w:pPr>
        <w:spacing w:line="240" w:lineRule="auto"/>
        <w:contextualSpacing/>
        <w:rPr>
          <w:rFonts w:ascii="Verdana" w:hAnsi="Verdana"/>
        </w:rPr>
      </w:pPr>
      <w:r w:rsidRPr="00D72B65">
        <w:rPr>
          <w:rFonts w:ascii="Verdana" w:hAnsi="Verdana"/>
        </w:rPr>
        <w:lastRenderedPageBreak/>
        <w:t xml:space="preserve">Ook bij motorische oefeningen kan lichaamscontact nodig zijn. Ook in leersituaties waarbij iets wordt uitgelegd, of voor gedaan kan het voorkomen over het kind wordt heen gebogen. </w:t>
      </w:r>
    </w:p>
    <w:p w14:paraId="6003D663" w14:textId="77777777" w:rsidR="00746296" w:rsidRDefault="00746296" w:rsidP="00746296">
      <w:pPr>
        <w:spacing w:line="240" w:lineRule="auto"/>
        <w:contextualSpacing/>
        <w:rPr>
          <w:rFonts w:ascii="Verdana" w:hAnsi="Verdana"/>
        </w:rPr>
      </w:pPr>
      <w:r w:rsidRPr="00D72B65">
        <w:rPr>
          <w:rFonts w:ascii="Verdana" w:hAnsi="Verdana"/>
        </w:rPr>
        <w:t xml:space="preserve">Hierbij geldt altijd dat leerlingen niet onnodig en ongewenst worden aangeraakt. </w:t>
      </w:r>
    </w:p>
    <w:p w14:paraId="6003D664" w14:textId="77777777" w:rsidR="00D72B65" w:rsidRPr="00D72B65" w:rsidRDefault="00D72B65" w:rsidP="00746296">
      <w:pPr>
        <w:spacing w:line="240" w:lineRule="auto"/>
        <w:contextualSpacing/>
        <w:rPr>
          <w:rFonts w:ascii="Verdana" w:hAnsi="Verdana"/>
        </w:rPr>
      </w:pPr>
    </w:p>
    <w:p w14:paraId="6003D665" w14:textId="77777777" w:rsidR="00D72B65" w:rsidRPr="003A1110" w:rsidRDefault="00746296" w:rsidP="00746296">
      <w:pPr>
        <w:keepNext/>
        <w:keepLines/>
        <w:spacing w:before="200" w:after="0"/>
        <w:outlineLvl w:val="2"/>
        <w:rPr>
          <w:rFonts w:ascii="Verdana" w:eastAsia="Times New Roman" w:hAnsi="Verdana" w:cstheme="majorBidi"/>
          <w:b/>
          <w:bCs/>
          <w:color w:val="00B050"/>
          <w:lang w:eastAsia="nl-NL"/>
        </w:rPr>
      </w:pPr>
      <w:bookmarkStart w:id="27" w:name="_Toc432508264"/>
      <w:r w:rsidRPr="003A1110">
        <w:rPr>
          <w:rFonts w:ascii="Verdana" w:eastAsia="Times New Roman" w:hAnsi="Verdana" w:cstheme="majorBidi"/>
          <w:b/>
          <w:bCs/>
          <w:color w:val="00B050"/>
          <w:lang w:eastAsia="nl-NL"/>
        </w:rPr>
        <w:t>4.1.6 Knuffelen en op schoot nemen</w:t>
      </w:r>
      <w:bookmarkEnd w:id="27"/>
      <w:r w:rsidRPr="003A1110">
        <w:rPr>
          <w:rFonts w:ascii="Verdana" w:eastAsia="Times New Roman" w:hAnsi="Verdana" w:cstheme="majorBidi"/>
          <w:b/>
          <w:bCs/>
          <w:color w:val="00B050"/>
          <w:lang w:eastAsia="nl-NL"/>
        </w:rPr>
        <w:t xml:space="preserve"> </w:t>
      </w:r>
    </w:p>
    <w:p w14:paraId="6003D666" w14:textId="77777777" w:rsidR="00746296" w:rsidRDefault="00746296" w:rsidP="00746296">
      <w:pPr>
        <w:spacing w:line="240" w:lineRule="auto"/>
        <w:contextualSpacing/>
        <w:rPr>
          <w:rFonts w:ascii="Verdana" w:hAnsi="Verdana"/>
        </w:rPr>
      </w:pPr>
      <w:r w:rsidRPr="00D72B65">
        <w:rPr>
          <w:rFonts w:ascii="Verdana" w:eastAsia="Times New Roman" w:hAnsi="Verdana" w:cs="Arial"/>
          <w:color w:val="000000"/>
          <w:lang w:eastAsia="nl-NL"/>
        </w:rPr>
        <w:t xml:space="preserve">Kinderen worden nooit tegen hun wil op schoot genomen. In de onderbouw en middenbouw kan het voorkomen dat kinderen op schoot genomen worden. Dit gebeurt alleen wanneer de kinderen dit zelf aangeven. </w:t>
      </w:r>
      <w:r w:rsidRPr="00D72B65">
        <w:rPr>
          <w:rFonts w:ascii="Verdana" w:hAnsi="Verdana"/>
        </w:rPr>
        <w:t xml:space="preserve">In de bovenbouw gebeurt dit doorgaans niet meer. Een aai over de bol, een schouderklopje, een hand op de schouder bijvoorbeeld kunnen goede pedagogische middelen zijn. We letten hierbij altijd op of een leerling hiervan gediend is. </w:t>
      </w:r>
    </w:p>
    <w:p w14:paraId="6003D667" w14:textId="77777777" w:rsidR="00D72B65" w:rsidRPr="00D72B65" w:rsidRDefault="00D72B65" w:rsidP="00746296">
      <w:pPr>
        <w:spacing w:line="240" w:lineRule="auto"/>
        <w:contextualSpacing/>
        <w:rPr>
          <w:rFonts w:ascii="Verdana" w:hAnsi="Verdana"/>
        </w:rPr>
      </w:pPr>
    </w:p>
    <w:p w14:paraId="6003D668" w14:textId="77777777" w:rsidR="00746296" w:rsidRPr="003A1110" w:rsidRDefault="00746296" w:rsidP="00746296">
      <w:pPr>
        <w:keepNext/>
        <w:keepLines/>
        <w:spacing w:before="200" w:after="0"/>
        <w:outlineLvl w:val="2"/>
        <w:rPr>
          <w:rFonts w:ascii="Verdana" w:eastAsia="Times New Roman" w:hAnsi="Verdana" w:cstheme="majorBidi"/>
          <w:b/>
          <w:bCs/>
          <w:color w:val="00B050"/>
          <w:lang w:eastAsia="nl-NL"/>
        </w:rPr>
      </w:pPr>
      <w:bookmarkStart w:id="28" w:name="_Toc432508265"/>
      <w:r w:rsidRPr="003A1110">
        <w:rPr>
          <w:rFonts w:ascii="Verdana" w:eastAsia="Times New Roman" w:hAnsi="Verdana" w:cstheme="majorBidi"/>
          <w:b/>
          <w:bCs/>
          <w:color w:val="00B050"/>
          <w:lang w:eastAsia="nl-NL"/>
        </w:rPr>
        <w:t>4.1.7 Vechtende leerlingen</w:t>
      </w:r>
      <w:bookmarkEnd w:id="28"/>
      <w:r w:rsidRPr="003A1110">
        <w:rPr>
          <w:rFonts w:ascii="Verdana" w:eastAsia="Times New Roman" w:hAnsi="Verdana" w:cstheme="majorBidi"/>
          <w:b/>
          <w:bCs/>
          <w:color w:val="00B050"/>
          <w:lang w:eastAsia="nl-NL"/>
        </w:rPr>
        <w:t xml:space="preserve"> </w:t>
      </w:r>
    </w:p>
    <w:p w14:paraId="6003D669" w14:textId="77777777" w:rsidR="00746296" w:rsidRDefault="00746296" w:rsidP="00746296">
      <w:pPr>
        <w:autoSpaceDE w:val="0"/>
        <w:autoSpaceDN w:val="0"/>
        <w:adjustRightInd w:val="0"/>
        <w:spacing w:line="240" w:lineRule="auto"/>
        <w:contextualSpacing/>
        <w:rPr>
          <w:rFonts w:ascii="Verdana" w:eastAsia="Times New Roman" w:hAnsi="Verdana" w:cs="Arial"/>
          <w:color w:val="000000"/>
          <w:lang w:eastAsia="nl-NL"/>
        </w:rPr>
      </w:pPr>
      <w:r w:rsidRPr="00D72B65">
        <w:rPr>
          <w:rFonts w:ascii="Verdana" w:eastAsia="Times New Roman" w:hAnsi="Verdana" w:cs="Arial"/>
          <w:color w:val="000000"/>
          <w:lang w:eastAsia="nl-NL"/>
        </w:rPr>
        <w:t xml:space="preserve">Als in een uitzonderlijk geval leerlingen met elkaar in gevecht raken, moeten zij uit elkaar worden gehaald. Als dit niet met woorden en door houding en gebaar lukt, dan worden zij met minimale aanrakingen door een volwassene uit elkaar gehaald. Mochten er ondanks de minimale aanrakingen blauwe plekken enz. dan worden de ouders zo spoedig mogelijk op de hoogte gesteld. </w:t>
      </w:r>
    </w:p>
    <w:p w14:paraId="6003D66A" w14:textId="77777777" w:rsidR="00D72B65" w:rsidRPr="00D72B65" w:rsidRDefault="00D72B65" w:rsidP="00746296">
      <w:pPr>
        <w:autoSpaceDE w:val="0"/>
        <w:autoSpaceDN w:val="0"/>
        <w:adjustRightInd w:val="0"/>
        <w:spacing w:line="240" w:lineRule="auto"/>
        <w:contextualSpacing/>
        <w:rPr>
          <w:rFonts w:ascii="Verdana" w:eastAsia="Times New Roman" w:hAnsi="Verdana" w:cs="Arial"/>
          <w:color w:val="000000"/>
          <w:lang w:eastAsia="nl-NL"/>
        </w:rPr>
      </w:pPr>
    </w:p>
    <w:p w14:paraId="6003D66B" w14:textId="77777777" w:rsidR="00746296" w:rsidRPr="003A1110" w:rsidRDefault="00746296" w:rsidP="00746296">
      <w:pPr>
        <w:keepNext/>
        <w:keepLines/>
        <w:spacing w:before="200" w:after="0"/>
        <w:outlineLvl w:val="2"/>
        <w:rPr>
          <w:rFonts w:ascii="Verdana" w:eastAsia="Times New Roman" w:hAnsi="Verdana" w:cstheme="majorBidi"/>
          <w:b/>
          <w:bCs/>
          <w:color w:val="00B050"/>
          <w:lang w:eastAsia="nl-NL"/>
        </w:rPr>
      </w:pPr>
      <w:bookmarkStart w:id="29" w:name="_Toc432508266"/>
      <w:r w:rsidRPr="003A1110">
        <w:rPr>
          <w:rFonts w:ascii="Verdana" w:eastAsia="Times New Roman" w:hAnsi="Verdana" w:cstheme="majorBidi"/>
          <w:b/>
          <w:bCs/>
          <w:color w:val="00B050"/>
          <w:lang w:eastAsia="nl-NL"/>
        </w:rPr>
        <w:t>4.1.8 Controleverlies</w:t>
      </w:r>
      <w:bookmarkEnd w:id="29"/>
      <w:r w:rsidRPr="003A1110">
        <w:rPr>
          <w:rFonts w:ascii="Verdana" w:eastAsia="Times New Roman" w:hAnsi="Verdana" w:cstheme="majorBidi"/>
          <w:b/>
          <w:bCs/>
          <w:color w:val="00B050"/>
          <w:lang w:eastAsia="nl-NL"/>
        </w:rPr>
        <w:t xml:space="preserve"> </w:t>
      </w:r>
    </w:p>
    <w:p w14:paraId="6003D66C" w14:textId="77777777" w:rsidR="00746296" w:rsidRDefault="00746296" w:rsidP="00746296">
      <w:pPr>
        <w:spacing w:line="240" w:lineRule="auto"/>
        <w:contextualSpacing/>
        <w:rPr>
          <w:rFonts w:ascii="Verdana" w:hAnsi="Verdana"/>
        </w:rPr>
      </w:pPr>
      <w:r w:rsidRPr="00D72B65">
        <w:rPr>
          <w:rFonts w:ascii="Verdana" w:hAnsi="Verdana"/>
        </w:rPr>
        <w:t xml:space="preserve">Soms kan het voorkomen dat een leerling zijn/haar zelfbeheersing volledig verliest. De leerling moet dan tegen zichzelf in bescherming worden genomen en in bedwang worden gehouden door lichamelijk contact. Dit kan ook nodig zijn om medeleerlingen te beschermen. Hier geldt dat er dan sprake is van een noodzakelijk lichamelijk contact, en dat is om die reden dan toegestaan. Elke vorm van lichamelijk geweld tussen personen wordt verder in geen enkele situatie getolereerd. Mochten er ondanks de minimale aanrakingen blauwe plekken enz. dan worden de ouders en de directeur zo spoedig mogelijk op de hoogte gesteld. </w:t>
      </w:r>
    </w:p>
    <w:p w14:paraId="6003D66D" w14:textId="77777777" w:rsidR="00D72B65" w:rsidRPr="00D72B65" w:rsidRDefault="00D72B65" w:rsidP="00746296">
      <w:pPr>
        <w:spacing w:line="240" w:lineRule="auto"/>
        <w:contextualSpacing/>
        <w:rPr>
          <w:rFonts w:ascii="Verdana" w:hAnsi="Verdana"/>
        </w:rPr>
      </w:pPr>
    </w:p>
    <w:p w14:paraId="6003D66E" w14:textId="77777777" w:rsidR="00746296" w:rsidRPr="00D72B65" w:rsidRDefault="00746296" w:rsidP="00746296">
      <w:pPr>
        <w:keepNext/>
        <w:keepLines/>
        <w:spacing w:before="200" w:after="0"/>
        <w:outlineLvl w:val="2"/>
        <w:rPr>
          <w:rFonts w:ascii="Verdana" w:eastAsia="Times New Roman" w:hAnsi="Verdana" w:cstheme="majorBidi"/>
          <w:b/>
          <w:bCs/>
          <w:color w:val="7030A0"/>
          <w:lang w:eastAsia="nl-NL"/>
        </w:rPr>
      </w:pPr>
      <w:bookmarkStart w:id="30" w:name="_Toc432508267"/>
      <w:r w:rsidRPr="003A1110">
        <w:rPr>
          <w:rFonts w:ascii="Verdana" w:eastAsia="Times New Roman" w:hAnsi="Verdana" w:cstheme="majorBidi"/>
          <w:b/>
          <w:bCs/>
          <w:color w:val="00B050"/>
          <w:lang w:eastAsia="nl-NL"/>
        </w:rPr>
        <w:t>4.1.9 Kinderen troosten</w:t>
      </w:r>
      <w:bookmarkEnd w:id="30"/>
    </w:p>
    <w:p w14:paraId="6003D66F" w14:textId="77777777" w:rsidR="00746296" w:rsidRDefault="00746296" w:rsidP="00746296">
      <w:pPr>
        <w:autoSpaceDE w:val="0"/>
        <w:autoSpaceDN w:val="0"/>
        <w:adjustRightInd w:val="0"/>
        <w:spacing w:line="240" w:lineRule="auto"/>
        <w:contextualSpacing/>
        <w:rPr>
          <w:rFonts w:ascii="Verdana" w:eastAsia="Times New Roman" w:hAnsi="Verdana" w:cs="Arial"/>
          <w:color w:val="000000"/>
          <w:lang w:eastAsia="nl-NL"/>
        </w:rPr>
      </w:pPr>
      <w:r w:rsidRPr="00D72B65">
        <w:rPr>
          <w:rFonts w:ascii="Verdana" w:eastAsia="Times New Roman" w:hAnsi="Verdana" w:cs="Arial"/>
          <w:color w:val="000000"/>
          <w:lang w:eastAsia="nl-NL"/>
        </w:rPr>
        <w:t xml:space="preserve">Kinderen hebben het recht aan te geven wat zij wel en niet als prettig ervaren bij troosten en belonen. Lichamelijke aanraking kan bij het troosten heel goed zijn. Merk je dat een leerling dit niet wil, dan doe je dit niet. Spontane reacties blijven mogelijk, ook in de hogere groepen, waarbij de wensen van de kinderen altijd gerespecteerd moeten worden. </w:t>
      </w:r>
    </w:p>
    <w:p w14:paraId="6003D670" w14:textId="77777777" w:rsidR="00D72B65" w:rsidRPr="00D72B65" w:rsidRDefault="00D72B65" w:rsidP="00746296">
      <w:pPr>
        <w:autoSpaceDE w:val="0"/>
        <w:autoSpaceDN w:val="0"/>
        <w:adjustRightInd w:val="0"/>
        <w:spacing w:line="240" w:lineRule="auto"/>
        <w:contextualSpacing/>
        <w:rPr>
          <w:rFonts w:ascii="Verdana" w:eastAsia="Times New Roman" w:hAnsi="Verdana" w:cs="Arial"/>
          <w:color w:val="000000"/>
          <w:lang w:eastAsia="nl-NL"/>
        </w:rPr>
      </w:pPr>
    </w:p>
    <w:p w14:paraId="6003D671" w14:textId="77777777" w:rsidR="00746296" w:rsidRPr="003A1110" w:rsidRDefault="00746296" w:rsidP="00746296">
      <w:pPr>
        <w:keepNext/>
        <w:keepLines/>
        <w:spacing w:before="200" w:after="0"/>
        <w:outlineLvl w:val="2"/>
        <w:rPr>
          <w:rFonts w:ascii="Verdana" w:eastAsia="Times New Roman" w:hAnsi="Verdana" w:cstheme="majorBidi"/>
          <w:b/>
          <w:bCs/>
          <w:color w:val="00B050"/>
          <w:lang w:eastAsia="nl-NL"/>
        </w:rPr>
      </w:pPr>
      <w:bookmarkStart w:id="31" w:name="_Toc432508268"/>
      <w:r w:rsidRPr="003A1110">
        <w:rPr>
          <w:rFonts w:ascii="Verdana" w:eastAsia="Times New Roman" w:hAnsi="Verdana" w:cstheme="majorBidi"/>
          <w:b/>
          <w:bCs/>
          <w:color w:val="00B050"/>
          <w:lang w:eastAsia="nl-NL"/>
        </w:rPr>
        <w:t>4.1.10 Kinderen zoenen</w:t>
      </w:r>
      <w:bookmarkEnd w:id="31"/>
      <w:r w:rsidRPr="003A1110">
        <w:rPr>
          <w:rFonts w:ascii="Verdana" w:eastAsia="Times New Roman" w:hAnsi="Verdana" w:cstheme="majorBidi"/>
          <w:b/>
          <w:bCs/>
          <w:color w:val="00B050"/>
          <w:lang w:eastAsia="nl-NL"/>
        </w:rPr>
        <w:t xml:space="preserve"> </w:t>
      </w:r>
    </w:p>
    <w:p w14:paraId="6003D672" w14:textId="77777777" w:rsidR="00746296" w:rsidRDefault="00746296" w:rsidP="00746296">
      <w:pPr>
        <w:autoSpaceDE w:val="0"/>
        <w:autoSpaceDN w:val="0"/>
        <w:adjustRightInd w:val="0"/>
        <w:spacing w:line="240" w:lineRule="auto"/>
        <w:contextualSpacing/>
        <w:rPr>
          <w:rFonts w:ascii="Verdana" w:eastAsia="Times New Roman" w:hAnsi="Verdana" w:cs="Arial"/>
          <w:color w:val="000000"/>
          <w:lang w:eastAsia="nl-NL"/>
        </w:rPr>
      </w:pPr>
      <w:r w:rsidRPr="00D72B65">
        <w:rPr>
          <w:rFonts w:ascii="Verdana" w:eastAsia="Times New Roman" w:hAnsi="Verdana" w:cs="Arial"/>
          <w:color w:val="000000"/>
          <w:lang w:eastAsia="nl-NL"/>
        </w:rPr>
        <w:t xml:space="preserve">Groepsleerkrachten zoenen geen leerlingen. Ook vragen ze niet om gezoend te worden. Bij een enkele bijzondere feestelijkheid kan het voorkomen dat een groepsleerkracht een zoen geeft of ontvangt. Wanneer een jong kind, een groepsleerkracht spontaan een zoen op de wang wil geven, wat bij kleuters nog wel eens voorkomt, wordt dit geaccepteerd. Hierbij is dan wel duidelijk sprake van een onverwacht, niet gepland moment, en het initiatief komt van het kind. </w:t>
      </w:r>
    </w:p>
    <w:p w14:paraId="6003D673" w14:textId="77777777" w:rsidR="00D72B65" w:rsidRPr="00D72B65" w:rsidRDefault="00D72B65" w:rsidP="00746296">
      <w:pPr>
        <w:autoSpaceDE w:val="0"/>
        <w:autoSpaceDN w:val="0"/>
        <w:adjustRightInd w:val="0"/>
        <w:spacing w:line="240" w:lineRule="auto"/>
        <w:contextualSpacing/>
        <w:rPr>
          <w:rFonts w:ascii="Verdana" w:eastAsia="Times New Roman" w:hAnsi="Verdana" w:cs="Arial"/>
          <w:color w:val="000000"/>
          <w:lang w:eastAsia="nl-NL"/>
        </w:rPr>
      </w:pPr>
    </w:p>
    <w:p w14:paraId="6003D674" w14:textId="77777777" w:rsidR="00746296" w:rsidRPr="003A1110" w:rsidRDefault="00746296" w:rsidP="00746296">
      <w:pPr>
        <w:keepNext/>
        <w:keepLines/>
        <w:spacing w:before="200" w:after="0"/>
        <w:outlineLvl w:val="2"/>
        <w:rPr>
          <w:rFonts w:ascii="Verdana" w:eastAsia="Times New Roman" w:hAnsi="Verdana" w:cstheme="majorBidi"/>
          <w:b/>
          <w:bCs/>
          <w:color w:val="00B050"/>
          <w:lang w:eastAsia="nl-NL"/>
        </w:rPr>
      </w:pPr>
      <w:bookmarkStart w:id="32" w:name="_Toc432508269"/>
      <w:r w:rsidRPr="003A1110">
        <w:rPr>
          <w:rFonts w:ascii="Verdana" w:eastAsia="Times New Roman" w:hAnsi="Verdana" w:cstheme="majorBidi"/>
          <w:b/>
          <w:bCs/>
          <w:color w:val="00B050"/>
          <w:lang w:eastAsia="nl-NL"/>
        </w:rPr>
        <w:t>4.1.11 Leerlingen straffen</w:t>
      </w:r>
      <w:bookmarkEnd w:id="32"/>
      <w:r w:rsidRPr="003A1110">
        <w:rPr>
          <w:rFonts w:ascii="Verdana" w:eastAsia="Times New Roman" w:hAnsi="Verdana" w:cstheme="majorBidi"/>
          <w:b/>
          <w:bCs/>
          <w:color w:val="00B050"/>
          <w:lang w:eastAsia="nl-NL"/>
        </w:rPr>
        <w:t xml:space="preserve"> </w:t>
      </w:r>
    </w:p>
    <w:p w14:paraId="6003D675" w14:textId="77777777" w:rsidR="00746296" w:rsidRDefault="00746296" w:rsidP="00746296">
      <w:pPr>
        <w:autoSpaceDE w:val="0"/>
        <w:autoSpaceDN w:val="0"/>
        <w:adjustRightInd w:val="0"/>
        <w:spacing w:line="240" w:lineRule="auto"/>
        <w:contextualSpacing/>
        <w:rPr>
          <w:rFonts w:ascii="Verdana" w:eastAsia="Times New Roman" w:hAnsi="Verdana" w:cs="Arial"/>
          <w:color w:val="000000"/>
          <w:lang w:eastAsia="nl-NL"/>
        </w:rPr>
      </w:pPr>
      <w:r w:rsidRPr="00D72B65">
        <w:rPr>
          <w:rFonts w:ascii="Verdana" w:eastAsia="Times New Roman" w:hAnsi="Verdana" w:cs="Arial"/>
          <w:color w:val="000000"/>
          <w:lang w:eastAsia="nl-NL"/>
        </w:rPr>
        <w:t xml:space="preserve">Er worden geen lichamelijke straffen gegeven, ook geen lichte tikken of daadwerkelijk knijpen in een arm. </w:t>
      </w:r>
    </w:p>
    <w:p w14:paraId="6003D676" w14:textId="77777777" w:rsidR="00182C12" w:rsidRPr="00D72B65" w:rsidRDefault="00182C12" w:rsidP="00746296">
      <w:pPr>
        <w:autoSpaceDE w:val="0"/>
        <w:autoSpaceDN w:val="0"/>
        <w:adjustRightInd w:val="0"/>
        <w:spacing w:line="240" w:lineRule="auto"/>
        <w:contextualSpacing/>
        <w:rPr>
          <w:rFonts w:ascii="Verdana" w:eastAsia="Times New Roman" w:hAnsi="Verdana" w:cs="Arial"/>
          <w:color w:val="000000"/>
          <w:lang w:eastAsia="nl-NL"/>
        </w:rPr>
      </w:pPr>
    </w:p>
    <w:p w14:paraId="6003D677" w14:textId="77777777" w:rsidR="00746296" w:rsidRPr="003A1110" w:rsidRDefault="00746296" w:rsidP="00746296">
      <w:pPr>
        <w:keepNext/>
        <w:keepLines/>
        <w:spacing w:before="200" w:after="0"/>
        <w:outlineLvl w:val="2"/>
        <w:rPr>
          <w:rFonts w:ascii="Verdana" w:eastAsia="Times New Roman" w:hAnsi="Verdana" w:cstheme="majorBidi"/>
          <w:b/>
          <w:bCs/>
          <w:color w:val="00B050"/>
          <w:lang w:eastAsia="nl-NL"/>
        </w:rPr>
      </w:pPr>
      <w:bookmarkStart w:id="33" w:name="_Toc432508270"/>
      <w:r w:rsidRPr="003A1110">
        <w:rPr>
          <w:rFonts w:ascii="Verdana" w:eastAsia="Times New Roman" w:hAnsi="Verdana" w:cstheme="majorBidi"/>
          <w:b/>
          <w:bCs/>
          <w:color w:val="00B050"/>
          <w:lang w:eastAsia="nl-NL"/>
        </w:rPr>
        <w:lastRenderedPageBreak/>
        <w:t xml:space="preserve">4.1.12 </w:t>
      </w:r>
      <w:r w:rsidR="00374794" w:rsidRPr="003A1110">
        <w:rPr>
          <w:rFonts w:ascii="Verdana" w:eastAsia="Times New Roman" w:hAnsi="Verdana" w:cstheme="majorBidi"/>
          <w:b/>
          <w:bCs/>
          <w:color w:val="00B050"/>
          <w:lang w:eastAsia="nl-NL"/>
        </w:rPr>
        <w:t xml:space="preserve"> </w:t>
      </w:r>
      <w:r w:rsidRPr="003A1110">
        <w:rPr>
          <w:rFonts w:ascii="Verdana" w:eastAsia="Times New Roman" w:hAnsi="Verdana" w:cstheme="majorBidi"/>
          <w:b/>
          <w:bCs/>
          <w:color w:val="00B050"/>
          <w:lang w:eastAsia="nl-NL"/>
        </w:rPr>
        <w:t>Lichamelijk geweld</w:t>
      </w:r>
      <w:bookmarkEnd w:id="33"/>
      <w:r w:rsidRPr="003A1110">
        <w:rPr>
          <w:rFonts w:ascii="Verdana" w:eastAsia="Times New Roman" w:hAnsi="Verdana" w:cstheme="majorBidi"/>
          <w:b/>
          <w:bCs/>
          <w:color w:val="00B050"/>
          <w:lang w:eastAsia="nl-NL"/>
        </w:rPr>
        <w:t xml:space="preserve"> </w:t>
      </w:r>
    </w:p>
    <w:p w14:paraId="6003D678" w14:textId="77777777" w:rsidR="00746296" w:rsidRDefault="00746296" w:rsidP="00746296">
      <w:pPr>
        <w:autoSpaceDE w:val="0"/>
        <w:autoSpaceDN w:val="0"/>
        <w:adjustRightInd w:val="0"/>
        <w:spacing w:line="240" w:lineRule="auto"/>
        <w:contextualSpacing/>
        <w:rPr>
          <w:rFonts w:ascii="Verdana" w:eastAsia="Times New Roman" w:hAnsi="Verdana" w:cs="Arial"/>
          <w:color w:val="000000"/>
          <w:lang w:eastAsia="nl-NL"/>
        </w:rPr>
      </w:pPr>
      <w:r w:rsidRPr="00D72B65">
        <w:rPr>
          <w:rFonts w:ascii="Verdana" w:eastAsia="Times New Roman" w:hAnsi="Verdana" w:cs="Arial"/>
          <w:color w:val="000000"/>
          <w:lang w:eastAsia="nl-NL"/>
        </w:rPr>
        <w:t xml:space="preserve">Lichamelijk geweld tussen personen wordt in geen enkele situatie getolereerd. Lichamelijk geweld wordt dan ook door leerkrachten en kinderen vermeden. </w:t>
      </w:r>
    </w:p>
    <w:p w14:paraId="6003D679" w14:textId="77777777" w:rsidR="00D72B65" w:rsidRPr="00D72B65" w:rsidRDefault="00D72B65" w:rsidP="00746296">
      <w:pPr>
        <w:autoSpaceDE w:val="0"/>
        <w:autoSpaceDN w:val="0"/>
        <w:adjustRightInd w:val="0"/>
        <w:spacing w:line="240" w:lineRule="auto"/>
        <w:contextualSpacing/>
        <w:rPr>
          <w:rFonts w:ascii="Verdana" w:eastAsia="Times New Roman" w:hAnsi="Verdana" w:cs="Arial"/>
          <w:color w:val="000000"/>
          <w:lang w:eastAsia="nl-NL"/>
        </w:rPr>
      </w:pPr>
    </w:p>
    <w:p w14:paraId="6003D67A" w14:textId="77777777" w:rsidR="00746296" w:rsidRPr="003A1110" w:rsidRDefault="00746296" w:rsidP="00746296">
      <w:pPr>
        <w:keepNext/>
        <w:keepLines/>
        <w:spacing w:before="200" w:after="0"/>
        <w:outlineLvl w:val="2"/>
        <w:rPr>
          <w:rFonts w:ascii="Verdana" w:eastAsiaTheme="majorEastAsia" w:hAnsi="Verdana" w:cstheme="majorBidi"/>
          <w:b/>
          <w:bCs/>
          <w:color w:val="00B050"/>
        </w:rPr>
      </w:pPr>
      <w:bookmarkStart w:id="34" w:name="_Toc432508271"/>
      <w:r w:rsidRPr="003A1110">
        <w:rPr>
          <w:rFonts w:ascii="Verdana" w:eastAsiaTheme="majorEastAsia" w:hAnsi="Verdana" w:cstheme="majorBidi"/>
          <w:b/>
          <w:bCs/>
          <w:color w:val="00B050"/>
        </w:rPr>
        <w:t>4.1.13</w:t>
      </w:r>
      <w:r w:rsidR="00374794" w:rsidRPr="003A1110">
        <w:rPr>
          <w:rFonts w:ascii="Verdana" w:eastAsiaTheme="majorEastAsia" w:hAnsi="Verdana" w:cstheme="majorBidi"/>
          <w:b/>
          <w:bCs/>
          <w:color w:val="00B050"/>
        </w:rPr>
        <w:t xml:space="preserve"> </w:t>
      </w:r>
      <w:r w:rsidRPr="003A1110">
        <w:rPr>
          <w:rFonts w:ascii="Verdana" w:eastAsiaTheme="majorEastAsia" w:hAnsi="Verdana" w:cstheme="majorBidi"/>
          <w:b/>
          <w:bCs/>
          <w:color w:val="00B050"/>
        </w:rPr>
        <w:t xml:space="preserve"> Aan- en uitkleden/het gebruik van kleedruimte</w:t>
      </w:r>
      <w:bookmarkEnd w:id="34"/>
      <w:r w:rsidRPr="003A1110">
        <w:rPr>
          <w:rFonts w:ascii="Verdana" w:eastAsiaTheme="majorEastAsia" w:hAnsi="Verdana" w:cstheme="majorBidi"/>
          <w:b/>
          <w:bCs/>
          <w:color w:val="00B050"/>
        </w:rPr>
        <w:t xml:space="preserve"> </w:t>
      </w:r>
    </w:p>
    <w:p w14:paraId="6003D67B" w14:textId="77777777" w:rsidR="00746296" w:rsidRPr="00D72B65" w:rsidRDefault="00746296" w:rsidP="00746296">
      <w:pPr>
        <w:spacing w:line="240" w:lineRule="auto"/>
        <w:contextualSpacing/>
        <w:rPr>
          <w:rFonts w:ascii="Verdana" w:hAnsi="Verdana"/>
        </w:rPr>
      </w:pPr>
      <w:r w:rsidRPr="00D72B65">
        <w:rPr>
          <w:rFonts w:ascii="Verdana" w:hAnsi="Verdana"/>
        </w:rPr>
        <w:t xml:space="preserve">Leerlingen van groep en 1 en 2 kleden zich in het klaslokaal om. Vanaf groep 3 kleden jongens en meisjes zich gescheiden om in de kleedkamers bij de gymzaal. </w:t>
      </w:r>
    </w:p>
    <w:p w14:paraId="6003D67C" w14:textId="77777777" w:rsidR="00746296" w:rsidRPr="00D72B65" w:rsidRDefault="00746296" w:rsidP="00746296">
      <w:pPr>
        <w:spacing w:line="240" w:lineRule="auto"/>
        <w:contextualSpacing/>
        <w:rPr>
          <w:rFonts w:ascii="Verdana" w:hAnsi="Verdana"/>
        </w:rPr>
      </w:pPr>
      <w:r w:rsidRPr="00D72B65">
        <w:rPr>
          <w:rFonts w:ascii="Verdana" w:hAnsi="Verdana"/>
        </w:rPr>
        <w:t xml:space="preserve">Het houden van toezicht bij het omkleden gebeurt met de nodige zorgvuldigheid. De groepsleerkracht kondigt zijn of haar komst in de kleedkamer duidelijk aan, door zich verbaal te melden, en met een klopteken op de deur. </w:t>
      </w:r>
    </w:p>
    <w:p w14:paraId="6003D67D" w14:textId="77777777" w:rsidR="00746296" w:rsidRPr="00D72B65" w:rsidRDefault="00746296" w:rsidP="00746296">
      <w:pPr>
        <w:spacing w:line="240" w:lineRule="auto"/>
        <w:contextualSpacing/>
        <w:rPr>
          <w:rFonts w:ascii="Verdana" w:hAnsi="Verdana"/>
        </w:rPr>
      </w:pPr>
      <w:r w:rsidRPr="00D72B65">
        <w:rPr>
          <w:rFonts w:ascii="Verdana" w:hAnsi="Verdana"/>
        </w:rPr>
        <w:t xml:space="preserve">Mocht de situatie erom vragen, dan is het personeelslid gerechtigd om de kleedruimte zonder signaal binnen te gaan. </w:t>
      </w:r>
    </w:p>
    <w:p w14:paraId="6003D67E" w14:textId="77777777" w:rsidR="00746296" w:rsidRDefault="00746296" w:rsidP="00746296">
      <w:pPr>
        <w:spacing w:line="240" w:lineRule="auto"/>
        <w:contextualSpacing/>
        <w:rPr>
          <w:rFonts w:ascii="Verdana" w:hAnsi="Verdana"/>
        </w:rPr>
      </w:pPr>
      <w:r w:rsidRPr="00D72B65">
        <w:rPr>
          <w:rFonts w:ascii="Verdana" w:hAnsi="Verdana"/>
        </w:rPr>
        <w:t xml:space="preserve">Verder kan het voorkomen dat leerlingen zich in bepaalde situaties gedeeltelijk moeten uitkleden, bijvoorbeeld bij opgedane verwondingen, of verkleden voor uitvoering en/of musical. Ook in dit soort situaties houdt de groepsleerkracht rekening met de wens van de betrokken leerling of hulp noodzakelijk is. </w:t>
      </w:r>
    </w:p>
    <w:p w14:paraId="6003D67F" w14:textId="77777777" w:rsidR="00D72B65" w:rsidRDefault="00D72B65" w:rsidP="00746296">
      <w:pPr>
        <w:spacing w:line="240" w:lineRule="auto"/>
        <w:contextualSpacing/>
        <w:rPr>
          <w:rFonts w:ascii="Verdana" w:hAnsi="Verdana"/>
        </w:rPr>
      </w:pPr>
    </w:p>
    <w:p w14:paraId="6003D680" w14:textId="77777777" w:rsidR="00FF5F78" w:rsidRPr="003A1110" w:rsidRDefault="00FF5F78" w:rsidP="00746296">
      <w:pPr>
        <w:spacing w:line="240" w:lineRule="auto"/>
        <w:contextualSpacing/>
        <w:rPr>
          <w:rFonts w:ascii="Verdana" w:hAnsi="Verdana"/>
          <w:b/>
          <w:color w:val="00B050"/>
        </w:rPr>
      </w:pPr>
      <w:r w:rsidRPr="003A1110">
        <w:rPr>
          <w:rFonts w:ascii="Verdana" w:hAnsi="Verdana"/>
          <w:b/>
          <w:color w:val="00B050"/>
        </w:rPr>
        <w:t>4.1.14  Medisch handelen</w:t>
      </w:r>
    </w:p>
    <w:p w14:paraId="6003D681" w14:textId="77777777" w:rsidR="00A67702" w:rsidRDefault="00A67702" w:rsidP="00A67702">
      <w:pPr>
        <w:autoSpaceDE w:val="0"/>
        <w:autoSpaceDN w:val="0"/>
        <w:adjustRightInd w:val="0"/>
        <w:spacing w:after="0" w:line="240" w:lineRule="auto"/>
        <w:rPr>
          <w:rFonts w:ascii="Verdana" w:hAnsi="Verdana" w:cs="Verdana"/>
        </w:rPr>
      </w:pPr>
      <w:r>
        <w:rPr>
          <w:rFonts w:ascii="Verdana" w:hAnsi="Verdana" w:cs="Verdana"/>
        </w:rPr>
        <w:t>De schoolleiding aanvaardt met het verrichten medische  handelingen een</w:t>
      </w:r>
    </w:p>
    <w:p w14:paraId="6003D682" w14:textId="77777777" w:rsidR="00A67702" w:rsidRDefault="00A67702" w:rsidP="00A67702">
      <w:pPr>
        <w:autoSpaceDE w:val="0"/>
        <w:autoSpaceDN w:val="0"/>
        <w:adjustRightInd w:val="0"/>
        <w:spacing w:after="0" w:line="240" w:lineRule="auto"/>
        <w:rPr>
          <w:rFonts w:ascii="Verdana" w:hAnsi="Verdana" w:cs="Verdana"/>
        </w:rPr>
      </w:pPr>
      <w:r>
        <w:rPr>
          <w:rFonts w:ascii="Verdana" w:hAnsi="Verdana" w:cs="Verdana"/>
        </w:rPr>
        <w:t>aantal verantwoordelijkheden. Leerkrachten begeven zich dan op een terrein</w:t>
      </w:r>
    </w:p>
    <w:p w14:paraId="6003D683" w14:textId="77777777" w:rsidR="00A67702" w:rsidRDefault="00A67702" w:rsidP="00A67702">
      <w:pPr>
        <w:autoSpaceDE w:val="0"/>
        <w:autoSpaceDN w:val="0"/>
        <w:adjustRightInd w:val="0"/>
        <w:spacing w:after="0" w:line="240" w:lineRule="auto"/>
        <w:rPr>
          <w:rFonts w:ascii="Verdana" w:hAnsi="Verdana" w:cs="Verdana"/>
        </w:rPr>
      </w:pPr>
      <w:r>
        <w:rPr>
          <w:rFonts w:ascii="Verdana" w:hAnsi="Verdana" w:cs="Verdana"/>
        </w:rPr>
        <w:t>waarvoor zij niet gekwalificeerd zijn. Met het oog op de gezondheid van kinderen</w:t>
      </w:r>
    </w:p>
    <w:p w14:paraId="6003D684" w14:textId="77777777" w:rsidR="00A67702" w:rsidRDefault="00A67702" w:rsidP="00A67702">
      <w:pPr>
        <w:autoSpaceDE w:val="0"/>
        <w:autoSpaceDN w:val="0"/>
        <w:adjustRightInd w:val="0"/>
        <w:spacing w:after="0" w:line="240" w:lineRule="auto"/>
        <w:rPr>
          <w:rFonts w:ascii="Verdana" w:hAnsi="Verdana" w:cs="Verdana"/>
        </w:rPr>
      </w:pPr>
      <w:r>
        <w:rPr>
          <w:rFonts w:ascii="Verdana" w:hAnsi="Verdana" w:cs="Verdana"/>
        </w:rPr>
        <w:t>is het van groot belang dat zij in dergelijke situaties zorgvuldig handelen. Zij</w:t>
      </w:r>
    </w:p>
    <w:p w14:paraId="6003D685" w14:textId="77777777" w:rsidR="00A67702" w:rsidRDefault="00A67702" w:rsidP="00A67702">
      <w:pPr>
        <w:autoSpaceDE w:val="0"/>
        <w:autoSpaceDN w:val="0"/>
        <w:adjustRightInd w:val="0"/>
        <w:spacing w:after="0" w:line="240" w:lineRule="auto"/>
        <w:rPr>
          <w:rFonts w:ascii="Verdana" w:hAnsi="Verdana" w:cs="Verdana"/>
        </w:rPr>
      </w:pPr>
      <w:r>
        <w:rPr>
          <w:rFonts w:ascii="Verdana" w:hAnsi="Verdana" w:cs="Verdana"/>
        </w:rPr>
        <w:t>moeten daarbij over de vereiste bekwaamheid beschikken. Leerkrachten en</w:t>
      </w:r>
    </w:p>
    <w:p w14:paraId="6003D686" w14:textId="77777777" w:rsidR="00A67702" w:rsidRDefault="00A67702" w:rsidP="00A67702">
      <w:pPr>
        <w:autoSpaceDE w:val="0"/>
        <w:autoSpaceDN w:val="0"/>
        <w:adjustRightInd w:val="0"/>
        <w:spacing w:after="0" w:line="240" w:lineRule="auto"/>
        <w:rPr>
          <w:rFonts w:ascii="Verdana" w:hAnsi="Verdana" w:cs="Verdana"/>
        </w:rPr>
      </w:pPr>
      <w:r>
        <w:rPr>
          <w:rFonts w:ascii="Verdana" w:hAnsi="Verdana" w:cs="Verdana"/>
        </w:rPr>
        <w:t>schoolleiding moeten zich realiseren dat wanneer zij fouten maken of zich</w:t>
      </w:r>
    </w:p>
    <w:p w14:paraId="6003D687" w14:textId="77777777" w:rsidR="00A67702" w:rsidRDefault="00A67702" w:rsidP="00A67702">
      <w:pPr>
        <w:autoSpaceDE w:val="0"/>
        <w:autoSpaceDN w:val="0"/>
        <w:adjustRightInd w:val="0"/>
        <w:spacing w:after="0" w:line="240" w:lineRule="auto"/>
        <w:rPr>
          <w:rFonts w:ascii="Verdana" w:hAnsi="Verdana" w:cs="Verdana"/>
        </w:rPr>
      </w:pPr>
      <w:r>
        <w:rPr>
          <w:rFonts w:ascii="Verdana" w:hAnsi="Verdana" w:cs="Verdana"/>
        </w:rPr>
        <w:t>vergissen, zij voor deze handelingen aansprakelijk gesteld kunnen worden.</w:t>
      </w:r>
    </w:p>
    <w:p w14:paraId="6003D688" w14:textId="77777777" w:rsidR="00A67702" w:rsidRDefault="00A67702" w:rsidP="00A67702">
      <w:pPr>
        <w:autoSpaceDE w:val="0"/>
        <w:autoSpaceDN w:val="0"/>
        <w:adjustRightInd w:val="0"/>
        <w:spacing w:after="0" w:line="240" w:lineRule="auto"/>
        <w:rPr>
          <w:rFonts w:ascii="Verdana" w:hAnsi="Verdana" w:cs="Verdana"/>
        </w:rPr>
      </w:pPr>
      <w:r>
        <w:rPr>
          <w:rFonts w:ascii="Verdana" w:hAnsi="Verdana" w:cs="Verdana"/>
        </w:rPr>
        <w:t>De drie te onderscheiden situaties zijn:</w:t>
      </w:r>
    </w:p>
    <w:p w14:paraId="6003D689" w14:textId="77777777" w:rsidR="00A67702" w:rsidRDefault="00A67702" w:rsidP="00A67702">
      <w:pPr>
        <w:autoSpaceDE w:val="0"/>
        <w:autoSpaceDN w:val="0"/>
        <w:adjustRightInd w:val="0"/>
        <w:spacing w:after="0" w:line="240" w:lineRule="auto"/>
        <w:rPr>
          <w:rFonts w:ascii="Verdana" w:hAnsi="Verdana" w:cs="Verdana"/>
        </w:rPr>
      </w:pPr>
      <w:r>
        <w:rPr>
          <w:rFonts w:ascii="Verdana" w:hAnsi="Verdana" w:cs="Verdana"/>
        </w:rPr>
        <w:t>1. Het kind wordt ziek op school</w:t>
      </w:r>
    </w:p>
    <w:p w14:paraId="6003D68A" w14:textId="77777777" w:rsidR="00A67702" w:rsidRDefault="00A67702" w:rsidP="00A67702">
      <w:pPr>
        <w:autoSpaceDE w:val="0"/>
        <w:autoSpaceDN w:val="0"/>
        <w:adjustRightInd w:val="0"/>
        <w:spacing w:after="0" w:line="240" w:lineRule="auto"/>
        <w:rPr>
          <w:rFonts w:ascii="Verdana" w:hAnsi="Verdana" w:cs="Verdana"/>
        </w:rPr>
      </w:pPr>
      <w:r>
        <w:rPr>
          <w:rFonts w:ascii="Verdana" w:hAnsi="Verdana" w:cs="Verdana"/>
        </w:rPr>
        <w:t>2. Het verstrekken van medicijnen op verzoek</w:t>
      </w:r>
    </w:p>
    <w:p w14:paraId="6003D68B" w14:textId="77777777" w:rsidR="00A67702" w:rsidRDefault="00A67702" w:rsidP="00A67702">
      <w:pPr>
        <w:autoSpaceDE w:val="0"/>
        <w:autoSpaceDN w:val="0"/>
        <w:adjustRightInd w:val="0"/>
        <w:spacing w:after="0" w:line="240" w:lineRule="auto"/>
        <w:rPr>
          <w:rFonts w:ascii="Verdana" w:hAnsi="Verdana" w:cs="Verdana"/>
        </w:rPr>
      </w:pPr>
      <w:r>
        <w:rPr>
          <w:rFonts w:ascii="Verdana" w:hAnsi="Verdana" w:cs="Verdana"/>
        </w:rPr>
        <w:t>3. Medische handelingen</w:t>
      </w:r>
    </w:p>
    <w:p w14:paraId="6003D68C" w14:textId="77777777" w:rsidR="00A67702" w:rsidRDefault="00A67702" w:rsidP="00A67702">
      <w:pPr>
        <w:autoSpaceDE w:val="0"/>
        <w:autoSpaceDN w:val="0"/>
        <w:adjustRightInd w:val="0"/>
        <w:spacing w:after="0" w:line="240" w:lineRule="auto"/>
        <w:rPr>
          <w:rFonts w:ascii="Verdana" w:hAnsi="Verdana" w:cs="Verdana"/>
        </w:rPr>
      </w:pPr>
      <w:r>
        <w:rPr>
          <w:rFonts w:ascii="Verdana" w:hAnsi="Verdana" w:cs="Verdana"/>
        </w:rPr>
        <w:t>De eerste situatie laat de school en leerkracht geen keus. De leerling wordt ziek</w:t>
      </w:r>
    </w:p>
    <w:p w14:paraId="6003D68D" w14:textId="77777777" w:rsidR="00A67702" w:rsidRDefault="00A67702" w:rsidP="00A67702">
      <w:pPr>
        <w:autoSpaceDE w:val="0"/>
        <w:autoSpaceDN w:val="0"/>
        <w:adjustRightInd w:val="0"/>
        <w:spacing w:after="0" w:line="240" w:lineRule="auto"/>
        <w:rPr>
          <w:rFonts w:ascii="Verdana" w:hAnsi="Verdana" w:cs="Verdana"/>
        </w:rPr>
      </w:pPr>
      <w:r>
        <w:rPr>
          <w:rFonts w:ascii="Verdana" w:hAnsi="Verdana" w:cs="Verdana"/>
        </w:rPr>
        <w:t>of krijgt een ongeluk en de leerkracht moet direct bepalen hoe hij moet</w:t>
      </w:r>
    </w:p>
    <w:p w14:paraId="6003D68E" w14:textId="77777777" w:rsidR="00A67702" w:rsidRDefault="00A67702" w:rsidP="00A67702">
      <w:pPr>
        <w:autoSpaceDE w:val="0"/>
        <w:autoSpaceDN w:val="0"/>
        <w:adjustRightInd w:val="0"/>
        <w:spacing w:after="0" w:line="240" w:lineRule="auto"/>
        <w:rPr>
          <w:rFonts w:ascii="Verdana" w:hAnsi="Verdana" w:cs="Verdana"/>
        </w:rPr>
      </w:pPr>
      <w:r>
        <w:rPr>
          <w:rFonts w:ascii="Verdana" w:hAnsi="Verdana" w:cs="Verdana"/>
        </w:rPr>
        <w:t>handelen.</w:t>
      </w:r>
    </w:p>
    <w:p w14:paraId="6003D68F" w14:textId="77777777" w:rsidR="00A67702" w:rsidRDefault="00A67702" w:rsidP="00A67702">
      <w:pPr>
        <w:autoSpaceDE w:val="0"/>
        <w:autoSpaceDN w:val="0"/>
        <w:adjustRightInd w:val="0"/>
        <w:spacing w:after="0" w:line="240" w:lineRule="auto"/>
        <w:rPr>
          <w:rFonts w:ascii="Verdana" w:hAnsi="Verdana" w:cs="Verdana"/>
        </w:rPr>
      </w:pPr>
      <w:r>
        <w:rPr>
          <w:rFonts w:ascii="Verdana" w:hAnsi="Verdana" w:cs="Verdana"/>
        </w:rPr>
        <w:t>Bij de tweede en de derde situatie kan de schoolleiding kiezen of zij wel of geen</w:t>
      </w:r>
    </w:p>
    <w:p w14:paraId="6003D690" w14:textId="77777777" w:rsidR="00A67702" w:rsidRDefault="00A67702" w:rsidP="00A67702">
      <w:pPr>
        <w:autoSpaceDE w:val="0"/>
        <w:autoSpaceDN w:val="0"/>
        <w:adjustRightInd w:val="0"/>
        <w:spacing w:after="0" w:line="240" w:lineRule="auto"/>
        <w:rPr>
          <w:rFonts w:ascii="Verdana" w:hAnsi="Verdana" w:cs="Verdana"/>
        </w:rPr>
      </w:pPr>
      <w:r>
        <w:rPr>
          <w:rFonts w:ascii="Verdana" w:hAnsi="Verdana" w:cs="Verdana"/>
        </w:rPr>
        <w:t>medewerking verleent aan het geven van medicijnen of het uitvoeren van een</w:t>
      </w:r>
    </w:p>
    <w:p w14:paraId="6003D691" w14:textId="77777777" w:rsidR="00A67702" w:rsidRDefault="00A67702" w:rsidP="00A67702">
      <w:pPr>
        <w:autoSpaceDE w:val="0"/>
        <w:autoSpaceDN w:val="0"/>
        <w:adjustRightInd w:val="0"/>
        <w:spacing w:after="0" w:line="240" w:lineRule="auto"/>
        <w:rPr>
          <w:rFonts w:ascii="Verdana" w:hAnsi="Verdana" w:cs="Verdana"/>
        </w:rPr>
      </w:pPr>
      <w:r>
        <w:rPr>
          <w:rFonts w:ascii="Verdana" w:hAnsi="Verdana" w:cs="Verdana"/>
        </w:rPr>
        <w:t>medische handeling. Voor de individuele leerkracht geldt dat hij mag weigeren</w:t>
      </w:r>
    </w:p>
    <w:p w14:paraId="6003D692" w14:textId="77777777" w:rsidR="00A67702" w:rsidRDefault="00A67702" w:rsidP="00A67702">
      <w:pPr>
        <w:spacing w:line="240" w:lineRule="auto"/>
        <w:contextualSpacing/>
        <w:rPr>
          <w:rFonts w:ascii="Verdana" w:hAnsi="Verdana" w:cs="Verdana"/>
        </w:rPr>
      </w:pPr>
      <w:r>
        <w:rPr>
          <w:rFonts w:ascii="Verdana" w:hAnsi="Verdana" w:cs="Verdana"/>
        </w:rPr>
        <w:t>handelingen uit te voeren waarvoor hij zich niet bekwaam acht.</w:t>
      </w:r>
    </w:p>
    <w:p w14:paraId="6003D693" w14:textId="77777777" w:rsidR="00F336F7" w:rsidRDefault="00F336F7" w:rsidP="00F336F7">
      <w:pPr>
        <w:autoSpaceDE w:val="0"/>
        <w:autoSpaceDN w:val="0"/>
        <w:adjustRightInd w:val="0"/>
        <w:spacing w:after="0" w:line="240" w:lineRule="auto"/>
        <w:rPr>
          <w:rFonts w:ascii="Verdana" w:hAnsi="Verdana" w:cs="Verdana"/>
        </w:rPr>
      </w:pPr>
      <w:r>
        <w:rPr>
          <w:rFonts w:ascii="Verdana" w:hAnsi="Verdana" w:cs="Verdana"/>
        </w:rPr>
        <w:t>Op de scholen van Stichting Talent worden door de personeelsleden in principe</w:t>
      </w:r>
    </w:p>
    <w:p w14:paraId="6003D694" w14:textId="77777777" w:rsidR="00F336F7" w:rsidRDefault="00F336F7" w:rsidP="00F336F7">
      <w:pPr>
        <w:autoSpaceDE w:val="0"/>
        <w:autoSpaceDN w:val="0"/>
        <w:adjustRightInd w:val="0"/>
        <w:spacing w:after="0" w:line="240" w:lineRule="auto"/>
        <w:rPr>
          <w:rFonts w:ascii="Verdana" w:hAnsi="Verdana" w:cs="Verdana"/>
        </w:rPr>
      </w:pPr>
      <w:r>
        <w:rPr>
          <w:rFonts w:ascii="Verdana" w:hAnsi="Verdana" w:cs="Verdana"/>
        </w:rPr>
        <w:t>geen medische handelingen verricht.</w:t>
      </w:r>
    </w:p>
    <w:p w14:paraId="6003D695" w14:textId="77777777" w:rsidR="00F336F7" w:rsidRDefault="00F336F7" w:rsidP="00F336F7">
      <w:pPr>
        <w:autoSpaceDE w:val="0"/>
        <w:autoSpaceDN w:val="0"/>
        <w:adjustRightInd w:val="0"/>
        <w:spacing w:after="0" w:line="240" w:lineRule="auto"/>
        <w:rPr>
          <w:rFonts w:ascii="Verdana" w:hAnsi="Verdana" w:cs="Verdana"/>
        </w:rPr>
      </w:pPr>
      <w:r>
        <w:rPr>
          <w:rFonts w:ascii="Verdana" w:hAnsi="Verdana" w:cs="Verdana"/>
        </w:rPr>
        <w:t>De vereiste deskundigheid en de verantwoordelijkheid hierbij kunnen van</w:t>
      </w:r>
    </w:p>
    <w:p w14:paraId="6003D696" w14:textId="77777777" w:rsidR="00F336F7" w:rsidRDefault="00F336F7" w:rsidP="00F336F7">
      <w:pPr>
        <w:spacing w:line="240" w:lineRule="auto"/>
        <w:contextualSpacing/>
        <w:rPr>
          <w:rFonts w:ascii="Verdana" w:hAnsi="Verdana" w:cs="Verdana"/>
        </w:rPr>
      </w:pPr>
      <w:r>
        <w:rPr>
          <w:rFonts w:ascii="Verdana" w:hAnsi="Verdana" w:cs="Verdana"/>
        </w:rPr>
        <w:t>personeelsleden niet worden gevraagd.</w:t>
      </w:r>
    </w:p>
    <w:p w14:paraId="6003D697" w14:textId="77777777" w:rsidR="009A3B77" w:rsidRDefault="009A3B77" w:rsidP="00F336F7">
      <w:pPr>
        <w:spacing w:line="240" w:lineRule="auto"/>
        <w:contextualSpacing/>
        <w:rPr>
          <w:rFonts w:ascii="Verdana" w:hAnsi="Verdana" w:cs="Verdana"/>
        </w:rPr>
      </w:pPr>
    </w:p>
    <w:p w14:paraId="6003D698" w14:textId="77777777" w:rsidR="00F336F7" w:rsidRDefault="00F336F7" w:rsidP="00F336F7">
      <w:pPr>
        <w:spacing w:line="240" w:lineRule="auto"/>
        <w:contextualSpacing/>
        <w:rPr>
          <w:rFonts w:ascii="Verdana" w:hAnsi="Verdana"/>
          <w:b/>
          <w:color w:val="7030A0"/>
        </w:rPr>
      </w:pPr>
      <w:r w:rsidRPr="009A3B77">
        <w:rPr>
          <w:rFonts w:ascii="Verdana" w:hAnsi="Verdana" w:cs="Verdana"/>
        </w:rPr>
        <w:t>(zie bijlage: protocol medicijnverschaffing en medisch handelen van Stichting Talent Westerveld evenals het protocol anafylaxis)</w:t>
      </w:r>
    </w:p>
    <w:p w14:paraId="6003D699" w14:textId="77777777" w:rsidR="00FF5F78" w:rsidRPr="00FF5F78" w:rsidRDefault="004B7660" w:rsidP="00746296">
      <w:pPr>
        <w:spacing w:line="240" w:lineRule="auto"/>
        <w:contextualSpacing/>
        <w:rPr>
          <w:rFonts w:ascii="Verdana" w:hAnsi="Verdana"/>
          <w:b/>
          <w:color w:val="7030A0"/>
        </w:rPr>
      </w:pPr>
      <w:r>
        <w:rPr>
          <w:rFonts w:ascii="Verdana" w:hAnsi="Verdana"/>
          <w:b/>
          <w:color w:val="7030A0"/>
        </w:rPr>
        <w:t xml:space="preserve">               </w:t>
      </w:r>
    </w:p>
    <w:p w14:paraId="6003D69A" w14:textId="77777777" w:rsidR="00746296" w:rsidRPr="003A1110" w:rsidRDefault="00362B3F" w:rsidP="00746296">
      <w:pPr>
        <w:keepNext/>
        <w:keepLines/>
        <w:spacing w:before="200" w:after="0"/>
        <w:outlineLvl w:val="2"/>
        <w:rPr>
          <w:rFonts w:ascii="Verdana" w:eastAsiaTheme="majorEastAsia" w:hAnsi="Verdana" w:cstheme="majorBidi"/>
          <w:b/>
          <w:bCs/>
          <w:color w:val="00B050"/>
        </w:rPr>
      </w:pPr>
      <w:bookmarkStart w:id="35" w:name="_Toc432508272"/>
      <w:r>
        <w:rPr>
          <w:rFonts w:ascii="Verdana" w:eastAsiaTheme="majorEastAsia" w:hAnsi="Verdana" w:cstheme="majorBidi"/>
          <w:b/>
          <w:bCs/>
          <w:color w:val="00B050"/>
        </w:rPr>
        <w:t>4.1.15</w:t>
      </w:r>
      <w:r w:rsidR="00374794" w:rsidRPr="003A1110">
        <w:rPr>
          <w:rFonts w:ascii="Verdana" w:eastAsiaTheme="majorEastAsia" w:hAnsi="Verdana" w:cstheme="majorBidi"/>
          <w:b/>
          <w:bCs/>
          <w:color w:val="00B050"/>
        </w:rPr>
        <w:t xml:space="preserve"> </w:t>
      </w:r>
      <w:r w:rsidR="00746296" w:rsidRPr="003A1110">
        <w:rPr>
          <w:rFonts w:ascii="Verdana" w:eastAsiaTheme="majorEastAsia" w:hAnsi="Verdana" w:cstheme="majorBidi"/>
          <w:b/>
          <w:bCs/>
          <w:color w:val="00B050"/>
        </w:rPr>
        <w:t xml:space="preserve"> Het schoolkamp</w:t>
      </w:r>
      <w:bookmarkEnd w:id="35"/>
      <w:r w:rsidR="00746296" w:rsidRPr="003A1110">
        <w:rPr>
          <w:rFonts w:ascii="Verdana" w:eastAsiaTheme="majorEastAsia" w:hAnsi="Verdana" w:cstheme="majorBidi"/>
          <w:b/>
          <w:bCs/>
          <w:color w:val="00B050"/>
        </w:rPr>
        <w:t xml:space="preserve"> </w:t>
      </w:r>
    </w:p>
    <w:p w14:paraId="6003D69B" w14:textId="77777777" w:rsidR="00746296" w:rsidRPr="00D72B65" w:rsidRDefault="00746296" w:rsidP="00746296">
      <w:pPr>
        <w:spacing w:line="240" w:lineRule="auto"/>
        <w:contextualSpacing/>
        <w:rPr>
          <w:rFonts w:ascii="Verdana" w:hAnsi="Verdana"/>
        </w:rPr>
      </w:pPr>
      <w:r w:rsidRPr="00D72B65">
        <w:rPr>
          <w:rFonts w:ascii="Verdana" w:hAnsi="Verdana"/>
        </w:rPr>
        <w:t xml:space="preserve">Op schoolkamp gelden dezelfde omgangsregels als in een normale schoolsituatie. </w:t>
      </w:r>
    </w:p>
    <w:p w14:paraId="6003D69C" w14:textId="77777777" w:rsidR="00746296" w:rsidRPr="00D72B65" w:rsidRDefault="00D72B65" w:rsidP="00746296">
      <w:pPr>
        <w:spacing w:line="240" w:lineRule="auto"/>
        <w:contextualSpacing/>
        <w:rPr>
          <w:rFonts w:ascii="Verdana" w:hAnsi="Verdana"/>
        </w:rPr>
      </w:pPr>
      <w:r>
        <w:rPr>
          <w:rFonts w:ascii="Verdana" w:hAnsi="Verdana"/>
        </w:rPr>
        <w:t xml:space="preserve">De leiding bestaat, voor zover mogelijk, </w:t>
      </w:r>
      <w:r w:rsidR="00746296" w:rsidRPr="00D72B65">
        <w:rPr>
          <w:rFonts w:ascii="Verdana" w:hAnsi="Verdana"/>
        </w:rPr>
        <w:t xml:space="preserve">uit mannelijke en vrouwelijke begeleiders. Jongens en meisjes slapen, voor zover mogelijk, in aparte ruimtes. </w:t>
      </w:r>
    </w:p>
    <w:p w14:paraId="6003D69D" w14:textId="77777777" w:rsidR="00746296" w:rsidRPr="00D72B65" w:rsidRDefault="00746296" w:rsidP="00746296">
      <w:pPr>
        <w:spacing w:line="240" w:lineRule="auto"/>
        <w:contextualSpacing/>
        <w:rPr>
          <w:rFonts w:ascii="Verdana" w:hAnsi="Verdana"/>
        </w:rPr>
      </w:pPr>
      <w:r w:rsidRPr="00D72B65">
        <w:rPr>
          <w:rFonts w:ascii="Verdana" w:hAnsi="Verdana"/>
        </w:rPr>
        <w:t xml:space="preserve">Mannelijke begeleiders slapen in de buurt van de jongensgroep en houden toezicht op de jongensslaapgelegenheid. Vrouwelijke begeleiders begeleiden op eenzelfde wijze de meisjesgroep. Soms kan het, met het oog op orde en </w:t>
      </w:r>
      <w:r w:rsidRPr="00D72B65">
        <w:rPr>
          <w:rFonts w:ascii="Verdana" w:hAnsi="Verdana"/>
        </w:rPr>
        <w:lastRenderedPageBreak/>
        <w:t xml:space="preserve">veiligheid, noodzakelijk zijn dat de leiding in dezelfde ruimte slaapt, van de groep waarvoor hij/zij verantwoordelijk is. </w:t>
      </w:r>
    </w:p>
    <w:p w14:paraId="6003D69E" w14:textId="77777777" w:rsidR="00746296" w:rsidRPr="00D72B65" w:rsidRDefault="00746296" w:rsidP="00746296">
      <w:pPr>
        <w:spacing w:line="240" w:lineRule="auto"/>
        <w:contextualSpacing/>
        <w:rPr>
          <w:rFonts w:ascii="Verdana" w:hAnsi="Verdana"/>
        </w:rPr>
      </w:pPr>
      <w:r w:rsidRPr="00D72B65">
        <w:rPr>
          <w:rFonts w:ascii="Verdana" w:hAnsi="Verdana"/>
        </w:rPr>
        <w:t xml:space="preserve">Indien mogelijk, maken jongens en meisjes gebruik van gescheiden douches en toiletten. </w:t>
      </w:r>
    </w:p>
    <w:p w14:paraId="6003D69F" w14:textId="77777777" w:rsidR="00746296" w:rsidRDefault="00746296" w:rsidP="00746296">
      <w:pPr>
        <w:spacing w:line="240" w:lineRule="auto"/>
        <w:contextualSpacing/>
        <w:rPr>
          <w:rFonts w:ascii="Verdana" w:hAnsi="Verdana"/>
        </w:rPr>
      </w:pPr>
      <w:r w:rsidRPr="00D72B65">
        <w:rPr>
          <w:rFonts w:ascii="Verdana" w:hAnsi="Verdana"/>
        </w:rPr>
        <w:t xml:space="preserve">Bij buitenactiviteiten worden leerlingen niet alleen naar bepaalde locaties gestuurd, ook niet vergezeld door een enkel lid van de begeleiding. Alleen wanneer er sprake is van een noodsituatie, kan het voorkomen dat er één op één begeleiding nodig is, in het kader van hulpverlening. </w:t>
      </w:r>
    </w:p>
    <w:p w14:paraId="6003D6A0" w14:textId="77777777" w:rsidR="00D72B65" w:rsidRPr="00D72B65" w:rsidRDefault="00D72B65" w:rsidP="00746296">
      <w:pPr>
        <w:spacing w:line="240" w:lineRule="auto"/>
        <w:contextualSpacing/>
        <w:rPr>
          <w:rFonts w:ascii="Verdana" w:hAnsi="Verdana"/>
        </w:rPr>
      </w:pPr>
    </w:p>
    <w:p w14:paraId="6003D6A1" w14:textId="77777777" w:rsidR="00746296" w:rsidRPr="00D72B65" w:rsidRDefault="00746296" w:rsidP="00746296">
      <w:pPr>
        <w:keepNext/>
        <w:keepLines/>
        <w:spacing w:before="200" w:after="0"/>
        <w:outlineLvl w:val="2"/>
        <w:rPr>
          <w:rFonts w:ascii="Verdana" w:eastAsiaTheme="majorEastAsia" w:hAnsi="Verdana" w:cstheme="majorBidi"/>
          <w:b/>
          <w:bCs/>
          <w:color w:val="4F81BD" w:themeColor="accent1"/>
        </w:rPr>
      </w:pPr>
      <w:bookmarkStart w:id="36" w:name="_Toc432508273"/>
      <w:r w:rsidRPr="003A1110">
        <w:rPr>
          <w:rFonts w:ascii="Verdana" w:eastAsiaTheme="majorEastAsia" w:hAnsi="Verdana" w:cstheme="majorBidi"/>
          <w:b/>
          <w:bCs/>
          <w:color w:val="00B050"/>
        </w:rPr>
        <w:t>4.</w:t>
      </w:r>
      <w:r w:rsidR="00362B3F">
        <w:rPr>
          <w:rFonts w:ascii="Verdana" w:eastAsiaTheme="majorEastAsia" w:hAnsi="Verdana" w:cstheme="majorBidi"/>
          <w:b/>
          <w:bCs/>
          <w:color w:val="00B050"/>
        </w:rPr>
        <w:t>1.16</w:t>
      </w:r>
      <w:r w:rsidR="00374794" w:rsidRPr="003A1110">
        <w:rPr>
          <w:rFonts w:ascii="Verdana" w:eastAsiaTheme="majorEastAsia" w:hAnsi="Verdana" w:cstheme="majorBidi"/>
          <w:b/>
          <w:bCs/>
          <w:color w:val="00B050"/>
        </w:rPr>
        <w:t xml:space="preserve"> </w:t>
      </w:r>
      <w:r w:rsidRPr="003A1110">
        <w:rPr>
          <w:rFonts w:ascii="Verdana" w:eastAsiaTheme="majorEastAsia" w:hAnsi="Verdana" w:cstheme="majorBidi"/>
          <w:b/>
          <w:bCs/>
          <w:color w:val="00B050"/>
        </w:rPr>
        <w:t xml:space="preserve"> Schoolreisje / excursie of andere buitenevenementen</w:t>
      </w:r>
      <w:bookmarkEnd w:id="36"/>
      <w:r w:rsidRPr="003A1110">
        <w:rPr>
          <w:rFonts w:ascii="Verdana" w:eastAsiaTheme="majorEastAsia" w:hAnsi="Verdana" w:cstheme="majorBidi"/>
          <w:b/>
          <w:bCs/>
          <w:color w:val="00B050"/>
        </w:rPr>
        <w:t xml:space="preserve"> </w:t>
      </w:r>
    </w:p>
    <w:p w14:paraId="6003D6A2" w14:textId="77777777" w:rsidR="00746296" w:rsidRDefault="00746296" w:rsidP="00746296">
      <w:pPr>
        <w:spacing w:line="240" w:lineRule="auto"/>
        <w:contextualSpacing/>
        <w:rPr>
          <w:rFonts w:ascii="Verdana" w:hAnsi="Verdana"/>
        </w:rPr>
      </w:pPr>
      <w:r w:rsidRPr="00D72B65">
        <w:rPr>
          <w:rFonts w:ascii="Verdana" w:hAnsi="Verdana"/>
        </w:rPr>
        <w:t xml:space="preserve">In het algemeen geldt hierbij dat één op één situaties zoveel mogelijk worden voorkomen. Verder gelden alle regels van onze omgangregels / gedragscode die toepasbaar zijn, binnen de door school georganiseerde evenementen. </w:t>
      </w:r>
    </w:p>
    <w:p w14:paraId="6003D6A3" w14:textId="77777777" w:rsidR="00374794" w:rsidRDefault="00374794" w:rsidP="00746296">
      <w:pPr>
        <w:spacing w:line="240" w:lineRule="auto"/>
        <w:contextualSpacing/>
        <w:rPr>
          <w:rFonts w:ascii="Verdana" w:hAnsi="Verdana"/>
        </w:rPr>
      </w:pPr>
    </w:p>
    <w:p w14:paraId="6003D6A4" w14:textId="77777777" w:rsidR="006B28D9" w:rsidRPr="00D72B65" w:rsidRDefault="006B28D9" w:rsidP="00746296">
      <w:pPr>
        <w:spacing w:line="240" w:lineRule="auto"/>
        <w:contextualSpacing/>
        <w:rPr>
          <w:rFonts w:ascii="Verdana" w:hAnsi="Verdana"/>
        </w:rPr>
      </w:pPr>
    </w:p>
    <w:p w14:paraId="6003D6A5" w14:textId="77777777" w:rsidR="009B257A" w:rsidRDefault="00746296" w:rsidP="00746296">
      <w:pPr>
        <w:keepNext/>
        <w:keepLines/>
        <w:spacing w:before="200" w:after="0"/>
        <w:outlineLvl w:val="1"/>
        <w:rPr>
          <w:rFonts w:ascii="Verdana" w:eastAsiaTheme="majorEastAsia" w:hAnsi="Verdana" w:cstheme="majorBidi"/>
          <w:b/>
          <w:bCs/>
          <w:color w:val="7030A0"/>
          <w:sz w:val="24"/>
          <w:szCs w:val="24"/>
          <w:u w:val="single"/>
        </w:rPr>
      </w:pPr>
      <w:bookmarkStart w:id="37" w:name="_Toc432508274"/>
      <w:r w:rsidRPr="006B28D9">
        <w:rPr>
          <w:rFonts w:ascii="Verdana" w:eastAsiaTheme="majorEastAsia" w:hAnsi="Verdana" w:cstheme="majorBidi"/>
          <w:b/>
          <w:bCs/>
          <w:color w:val="7030A0"/>
          <w:sz w:val="24"/>
          <w:szCs w:val="24"/>
        </w:rPr>
        <w:t xml:space="preserve">4.2 </w:t>
      </w:r>
      <w:r w:rsidRPr="006B28D9">
        <w:rPr>
          <w:rFonts w:ascii="Verdana" w:eastAsiaTheme="majorEastAsia" w:hAnsi="Verdana" w:cstheme="majorBidi"/>
          <w:b/>
          <w:bCs/>
          <w:color w:val="7030A0"/>
          <w:sz w:val="24"/>
          <w:szCs w:val="24"/>
          <w:u w:val="single"/>
        </w:rPr>
        <w:t>Discriminatie</w:t>
      </w:r>
      <w:bookmarkEnd w:id="37"/>
      <w:r w:rsidRPr="006B28D9">
        <w:rPr>
          <w:rFonts w:ascii="Verdana" w:eastAsiaTheme="majorEastAsia" w:hAnsi="Verdana" w:cstheme="majorBidi"/>
          <w:b/>
          <w:bCs/>
          <w:color w:val="7030A0"/>
          <w:sz w:val="24"/>
          <w:szCs w:val="24"/>
          <w:u w:val="single"/>
        </w:rPr>
        <w:t xml:space="preserve"> </w:t>
      </w:r>
    </w:p>
    <w:p w14:paraId="6003D6A6" w14:textId="77777777" w:rsidR="006B28D9" w:rsidRPr="009B257A" w:rsidRDefault="006B28D9" w:rsidP="006B28D9">
      <w:pPr>
        <w:keepNext/>
        <w:keepLines/>
        <w:spacing w:after="0" w:line="240" w:lineRule="auto"/>
        <w:outlineLvl w:val="1"/>
        <w:rPr>
          <w:rFonts w:ascii="Verdana" w:eastAsiaTheme="majorEastAsia" w:hAnsi="Verdana" w:cstheme="majorBidi"/>
          <w:b/>
          <w:bCs/>
          <w:color w:val="7030A0"/>
          <w:sz w:val="28"/>
          <w:szCs w:val="28"/>
          <w:u w:val="single"/>
        </w:rPr>
      </w:pPr>
    </w:p>
    <w:p w14:paraId="6003D6A7" w14:textId="77777777" w:rsidR="00746296" w:rsidRPr="00D72B65" w:rsidRDefault="00746296" w:rsidP="00746296">
      <w:pPr>
        <w:spacing w:line="240" w:lineRule="auto"/>
        <w:contextualSpacing/>
        <w:rPr>
          <w:rFonts w:ascii="Verdana" w:hAnsi="Verdana"/>
        </w:rPr>
      </w:pPr>
      <w:r w:rsidRPr="00D72B65">
        <w:rPr>
          <w:rFonts w:ascii="Verdana" w:hAnsi="Verdana"/>
        </w:rPr>
        <w:t xml:space="preserve">Wij leven in een multiculturele samenleving. Dat wil zeggen dat dat diverse groepen mensen hun eigen culturele achtergrond hebben. Ook binnen onze eigen schoolpopulatie zien we leerlingen/ouders, afkomstig uit een ander land en/of met andere cultuur. </w:t>
      </w:r>
    </w:p>
    <w:p w14:paraId="6003D6A8" w14:textId="77777777" w:rsidR="00746296" w:rsidRPr="00D72B65" w:rsidRDefault="00746296" w:rsidP="00746296">
      <w:pPr>
        <w:spacing w:line="240" w:lineRule="auto"/>
        <w:contextualSpacing/>
        <w:rPr>
          <w:rFonts w:ascii="Verdana" w:hAnsi="Verdana"/>
        </w:rPr>
      </w:pPr>
      <w:r w:rsidRPr="00D72B65">
        <w:rPr>
          <w:rFonts w:ascii="Verdana" w:hAnsi="Verdana"/>
        </w:rPr>
        <w:t xml:space="preserve">Dit vraagt aandacht voor een goed pedagogisch klimaat, waarbij respect voor elkaar een belangrijke voorwaarde is. </w:t>
      </w:r>
    </w:p>
    <w:p w14:paraId="6003D6A9" w14:textId="77777777" w:rsidR="00746296" w:rsidRPr="00D72B65" w:rsidRDefault="00746296" w:rsidP="00746296">
      <w:pPr>
        <w:spacing w:line="240" w:lineRule="auto"/>
        <w:contextualSpacing/>
        <w:rPr>
          <w:rFonts w:ascii="Verdana" w:hAnsi="Verdana"/>
        </w:rPr>
      </w:pPr>
      <w:r w:rsidRPr="00D72B65">
        <w:rPr>
          <w:rFonts w:ascii="Verdana" w:hAnsi="Verdana"/>
        </w:rPr>
        <w:t xml:space="preserve">Belangrijk hierbij vinden wij dat: </w:t>
      </w:r>
    </w:p>
    <w:p w14:paraId="6003D6AA" w14:textId="77777777" w:rsidR="00746296" w:rsidRPr="00D72B65" w:rsidRDefault="00746296" w:rsidP="00746296">
      <w:pPr>
        <w:spacing w:line="240" w:lineRule="auto"/>
        <w:contextualSpacing/>
        <w:rPr>
          <w:rFonts w:ascii="Verdana" w:hAnsi="Verdana"/>
        </w:rPr>
      </w:pPr>
      <w:r w:rsidRPr="00D72B65">
        <w:rPr>
          <w:rFonts w:ascii="Verdana" w:hAnsi="Verdana"/>
        </w:rPr>
        <w:t xml:space="preserve">- Groepsleerkrachten, leerlingen en ouders elkaar gelijkwaardig en met respect behandelen. </w:t>
      </w:r>
    </w:p>
    <w:p w14:paraId="6003D6AB" w14:textId="77777777" w:rsidR="00746296" w:rsidRPr="00D72B65" w:rsidRDefault="00746296" w:rsidP="00746296">
      <w:pPr>
        <w:spacing w:line="240" w:lineRule="auto"/>
        <w:contextualSpacing/>
        <w:rPr>
          <w:rFonts w:ascii="Verdana" w:hAnsi="Verdana"/>
        </w:rPr>
      </w:pPr>
      <w:r w:rsidRPr="00D72B65">
        <w:rPr>
          <w:rFonts w:ascii="Verdana" w:hAnsi="Verdana"/>
        </w:rPr>
        <w:t xml:space="preserve">- Wij geen vooroordelen hebben. </w:t>
      </w:r>
    </w:p>
    <w:p w14:paraId="6003D6AC" w14:textId="77777777" w:rsidR="00746296" w:rsidRDefault="00746296" w:rsidP="00746296">
      <w:pPr>
        <w:spacing w:line="240" w:lineRule="auto"/>
        <w:contextualSpacing/>
        <w:rPr>
          <w:rFonts w:ascii="Verdana" w:hAnsi="Verdana"/>
        </w:rPr>
      </w:pPr>
      <w:r w:rsidRPr="00D72B65">
        <w:rPr>
          <w:rFonts w:ascii="Verdana" w:hAnsi="Verdana"/>
        </w:rPr>
        <w:t xml:space="preserve">- Wij geen onderscheid maken. </w:t>
      </w:r>
    </w:p>
    <w:p w14:paraId="6003D6AD" w14:textId="77777777" w:rsidR="006B28D9" w:rsidRDefault="006B28D9" w:rsidP="00746296">
      <w:pPr>
        <w:spacing w:line="240" w:lineRule="auto"/>
        <w:contextualSpacing/>
        <w:rPr>
          <w:rFonts w:ascii="Verdana" w:hAnsi="Verdana"/>
        </w:rPr>
      </w:pPr>
    </w:p>
    <w:p w14:paraId="6003D6AE" w14:textId="77777777" w:rsidR="00374794" w:rsidRPr="00D72B65" w:rsidRDefault="00374794" w:rsidP="00746296">
      <w:pPr>
        <w:spacing w:line="240" w:lineRule="auto"/>
        <w:contextualSpacing/>
        <w:rPr>
          <w:rFonts w:ascii="Verdana" w:hAnsi="Verdana"/>
        </w:rPr>
      </w:pPr>
    </w:p>
    <w:p w14:paraId="6003D6AF" w14:textId="77777777" w:rsidR="00746296" w:rsidRDefault="00746296" w:rsidP="00746296">
      <w:pPr>
        <w:keepNext/>
        <w:keepLines/>
        <w:spacing w:before="200" w:after="0"/>
        <w:outlineLvl w:val="1"/>
        <w:rPr>
          <w:rFonts w:ascii="Verdana" w:eastAsiaTheme="majorEastAsia" w:hAnsi="Verdana" w:cstheme="majorBidi"/>
          <w:b/>
          <w:bCs/>
          <w:color w:val="7030A0"/>
          <w:sz w:val="24"/>
          <w:szCs w:val="24"/>
          <w:u w:val="single"/>
        </w:rPr>
      </w:pPr>
      <w:bookmarkStart w:id="38" w:name="_Toc432508275"/>
      <w:r w:rsidRPr="006B28D9">
        <w:rPr>
          <w:rFonts w:ascii="Verdana" w:eastAsiaTheme="majorEastAsia" w:hAnsi="Verdana" w:cstheme="majorBidi"/>
          <w:b/>
          <w:bCs/>
          <w:color w:val="7030A0"/>
          <w:sz w:val="24"/>
          <w:szCs w:val="24"/>
        </w:rPr>
        <w:t>4.3</w:t>
      </w:r>
      <w:r w:rsidR="006B28D9" w:rsidRPr="006B28D9">
        <w:rPr>
          <w:rFonts w:ascii="Verdana" w:eastAsiaTheme="majorEastAsia" w:hAnsi="Verdana" w:cstheme="majorBidi"/>
          <w:b/>
          <w:bCs/>
          <w:color w:val="7030A0"/>
          <w:sz w:val="24"/>
          <w:szCs w:val="24"/>
        </w:rPr>
        <w:t xml:space="preserve"> </w:t>
      </w:r>
      <w:r w:rsidRPr="006B28D9">
        <w:rPr>
          <w:rFonts w:ascii="Verdana" w:eastAsiaTheme="majorEastAsia" w:hAnsi="Verdana" w:cstheme="majorBidi"/>
          <w:b/>
          <w:bCs/>
          <w:color w:val="7030A0"/>
          <w:sz w:val="24"/>
          <w:szCs w:val="24"/>
          <w:u w:val="single"/>
        </w:rPr>
        <w:t>Pesten</w:t>
      </w:r>
      <w:bookmarkEnd w:id="38"/>
      <w:r w:rsidRPr="006B28D9">
        <w:rPr>
          <w:rFonts w:ascii="Verdana" w:eastAsiaTheme="majorEastAsia" w:hAnsi="Verdana" w:cstheme="majorBidi"/>
          <w:b/>
          <w:bCs/>
          <w:color w:val="7030A0"/>
          <w:sz w:val="24"/>
          <w:szCs w:val="24"/>
          <w:u w:val="single"/>
        </w:rPr>
        <w:t xml:space="preserve"> </w:t>
      </w:r>
    </w:p>
    <w:p w14:paraId="6003D6B0" w14:textId="77777777" w:rsidR="006B28D9" w:rsidRPr="006B28D9" w:rsidRDefault="006B28D9" w:rsidP="006B28D9">
      <w:pPr>
        <w:keepNext/>
        <w:keepLines/>
        <w:spacing w:after="0"/>
        <w:outlineLvl w:val="1"/>
        <w:rPr>
          <w:rFonts w:ascii="Verdana" w:eastAsiaTheme="majorEastAsia" w:hAnsi="Verdana" w:cstheme="majorBidi"/>
          <w:b/>
          <w:bCs/>
          <w:color w:val="7030A0"/>
          <w:sz w:val="24"/>
          <w:szCs w:val="24"/>
          <w:u w:val="single"/>
        </w:rPr>
      </w:pPr>
    </w:p>
    <w:p w14:paraId="6003D6B1" w14:textId="77777777" w:rsidR="00746296" w:rsidRPr="00D72B65" w:rsidRDefault="00746296" w:rsidP="00746296">
      <w:pPr>
        <w:spacing w:line="240" w:lineRule="auto"/>
        <w:contextualSpacing/>
        <w:rPr>
          <w:rFonts w:ascii="Verdana" w:hAnsi="Verdana"/>
        </w:rPr>
      </w:pPr>
      <w:r w:rsidRPr="00D72B65">
        <w:rPr>
          <w:rFonts w:ascii="Verdana" w:hAnsi="Verdana"/>
        </w:rPr>
        <w:t xml:space="preserve">Op onze basisschool erkennen wij dat elk kind verschillend is. </w:t>
      </w:r>
    </w:p>
    <w:p w14:paraId="6003D6B2" w14:textId="77777777" w:rsidR="009A3B77" w:rsidRDefault="00746296" w:rsidP="00746296">
      <w:pPr>
        <w:spacing w:line="240" w:lineRule="auto"/>
        <w:contextualSpacing/>
        <w:rPr>
          <w:rFonts w:ascii="Verdana" w:hAnsi="Verdana"/>
        </w:rPr>
      </w:pPr>
      <w:r w:rsidRPr="00D72B65">
        <w:rPr>
          <w:rFonts w:ascii="Verdana" w:hAnsi="Verdana"/>
        </w:rPr>
        <w:t>Toch zijn er ook veel overeenkomsten. Zo probeert elk kind de eigen positie te ontdekken ten opzichte van volwassenen. Maar vooral ook zijn/haar positie te bepalen ten opzichte van leeftijdgenootjes. Reacties van anderen geven een kind duidelijkheid over het eigen gedrag. Bevestiging geeft zekerheid, en zekerheid geeft vertrouwen. Iedereen mag er zijn! Vanuit deze gedachte willen we heel alert zijn op signalen die op pesten kunnen duiden. Dit staa</w:t>
      </w:r>
      <w:r w:rsidR="00750240">
        <w:rPr>
          <w:rFonts w:ascii="Verdana" w:hAnsi="Verdana"/>
        </w:rPr>
        <w:t xml:space="preserve">t beschreven in het </w:t>
      </w:r>
      <w:r w:rsidRPr="00D72B65">
        <w:rPr>
          <w:rFonts w:ascii="Verdana" w:hAnsi="Verdana"/>
        </w:rPr>
        <w:t xml:space="preserve"> pestprotocol </w:t>
      </w:r>
    </w:p>
    <w:p w14:paraId="6003D6B3" w14:textId="77777777" w:rsidR="009A3B77" w:rsidRDefault="009A3B77" w:rsidP="00746296">
      <w:pPr>
        <w:spacing w:line="240" w:lineRule="auto"/>
        <w:contextualSpacing/>
        <w:rPr>
          <w:rFonts w:ascii="Verdana" w:hAnsi="Verdana"/>
        </w:rPr>
      </w:pPr>
    </w:p>
    <w:p w14:paraId="6003D6B4" w14:textId="77777777" w:rsidR="00374794" w:rsidRDefault="00746296" w:rsidP="00746296">
      <w:pPr>
        <w:spacing w:line="240" w:lineRule="auto"/>
        <w:contextualSpacing/>
      </w:pPr>
      <w:r w:rsidRPr="009A3B77">
        <w:rPr>
          <w:rFonts w:ascii="Verdana" w:hAnsi="Verdana"/>
        </w:rPr>
        <w:t>(Z</w:t>
      </w:r>
      <w:r w:rsidR="00B65CD6" w:rsidRPr="009A3B77">
        <w:rPr>
          <w:rFonts w:ascii="Verdana" w:hAnsi="Verdana"/>
        </w:rPr>
        <w:t>ie ook bijlage Pestprotocol</w:t>
      </w:r>
      <w:r w:rsidRPr="009A3B77">
        <w:t>).</w:t>
      </w:r>
    </w:p>
    <w:p w14:paraId="6003D6B5" w14:textId="77777777" w:rsidR="00746296" w:rsidRPr="00746296" w:rsidRDefault="00746296" w:rsidP="00746296">
      <w:pPr>
        <w:spacing w:line="240" w:lineRule="auto"/>
        <w:contextualSpacing/>
      </w:pPr>
      <w:r w:rsidRPr="00746296">
        <w:t xml:space="preserve"> </w:t>
      </w:r>
    </w:p>
    <w:p w14:paraId="6003D6B6" w14:textId="77777777" w:rsidR="00746296" w:rsidRPr="00374794" w:rsidRDefault="00746296" w:rsidP="00746296">
      <w:pPr>
        <w:spacing w:line="240" w:lineRule="auto"/>
        <w:contextualSpacing/>
        <w:rPr>
          <w:rFonts w:ascii="Verdana" w:hAnsi="Verdana"/>
        </w:rPr>
      </w:pPr>
      <w:r w:rsidRPr="00374794">
        <w:rPr>
          <w:rFonts w:ascii="Verdana" w:hAnsi="Verdana"/>
        </w:rPr>
        <w:t xml:space="preserve">Belangrijk vinden wij om het volgende te onderscheiden: </w:t>
      </w:r>
    </w:p>
    <w:p w14:paraId="6003D6B7" w14:textId="77777777" w:rsidR="00746296" w:rsidRPr="00374794" w:rsidRDefault="00746296" w:rsidP="00746296">
      <w:pPr>
        <w:spacing w:line="240" w:lineRule="auto"/>
        <w:contextualSpacing/>
        <w:rPr>
          <w:rFonts w:ascii="Verdana" w:hAnsi="Verdana"/>
        </w:rPr>
      </w:pPr>
      <w:r w:rsidRPr="00374794">
        <w:rPr>
          <w:rFonts w:ascii="Verdana" w:hAnsi="Verdana"/>
        </w:rPr>
        <w:t xml:space="preserve">Wat is plagen? Wat is pesten? </w:t>
      </w:r>
    </w:p>
    <w:p w14:paraId="6003D6B8" w14:textId="77777777" w:rsidR="00746296" w:rsidRPr="00374794" w:rsidRDefault="00746296" w:rsidP="00746296">
      <w:pPr>
        <w:spacing w:line="240" w:lineRule="auto"/>
        <w:contextualSpacing/>
        <w:rPr>
          <w:rFonts w:ascii="Verdana" w:hAnsi="Verdana"/>
        </w:rPr>
      </w:pPr>
    </w:p>
    <w:p w14:paraId="6003D6B9" w14:textId="77777777" w:rsidR="00746296" w:rsidRPr="00374794" w:rsidRDefault="00746296" w:rsidP="00746296">
      <w:pPr>
        <w:spacing w:line="240" w:lineRule="auto"/>
        <w:contextualSpacing/>
        <w:rPr>
          <w:rFonts w:ascii="Verdana" w:hAnsi="Verdana"/>
        </w:rPr>
      </w:pPr>
      <w:r w:rsidRPr="00374794">
        <w:rPr>
          <w:rFonts w:ascii="Verdana" w:hAnsi="Verdana"/>
        </w:rPr>
        <w:t xml:space="preserve">Bij plagen geldt in algemene zin: </w:t>
      </w:r>
    </w:p>
    <w:p w14:paraId="6003D6BA" w14:textId="77777777" w:rsidR="00746296" w:rsidRPr="00374794" w:rsidRDefault="00746296" w:rsidP="00746296">
      <w:pPr>
        <w:spacing w:line="240" w:lineRule="auto"/>
        <w:contextualSpacing/>
        <w:rPr>
          <w:rFonts w:ascii="Verdana" w:hAnsi="Verdana"/>
        </w:rPr>
      </w:pPr>
      <w:r w:rsidRPr="00374794">
        <w:rPr>
          <w:rFonts w:ascii="Verdana" w:hAnsi="Verdana"/>
        </w:rPr>
        <w:t xml:space="preserve">- Er is geen winnaar of verliezer. </w:t>
      </w:r>
    </w:p>
    <w:p w14:paraId="6003D6BB" w14:textId="77777777" w:rsidR="00746296" w:rsidRPr="00374794" w:rsidRDefault="00746296" w:rsidP="00746296">
      <w:pPr>
        <w:spacing w:line="240" w:lineRule="auto"/>
        <w:contextualSpacing/>
        <w:rPr>
          <w:rFonts w:ascii="Verdana" w:hAnsi="Verdana"/>
        </w:rPr>
      </w:pPr>
      <w:r w:rsidRPr="00374794">
        <w:rPr>
          <w:rFonts w:ascii="Verdana" w:hAnsi="Verdana"/>
        </w:rPr>
        <w:t xml:space="preserve">- Het gebeurt incidenteel. </w:t>
      </w:r>
    </w:p>
    <w:p w14:paraId="6003D6BC" w14:textId="77777777" w:rsidR="00746296" w:rsidRPr="00374794" w:rsidRDefault="00746296" w:rsidP="00746296">
      <w:pPr>
        <w:spacing w:line="240" w:lineRule="auto"/>
        <w:contextualSpacing/>
        <w:rPr>
          <w:rFonts w:ascii="Verdana" w:hAnsi="Verdana"/>
        </w:rPr>
      </w:pPr>
      <w:r w:rsidRPr="00374794">
        <w:rPr>
          <w:rFonts w:ascii="Verdana" w:hAnsi="Verdana"/>
        </w:rPr>
        <w:t xml:space="preserve">- Er is geen letsel ( fysiek of psychisch). </w:t>
      </w:r>
    </w:p>
    <w:p w14:paraId="6003D6BD" w14:textId="77777777" w:rsidR="00746296" w:rsidRPr="00374794" w:rsidRDefault="00746296" w:rsidP="00746296">
      <w:pPr>
        <w:spacing w:line="240" w:lineRule="auto"/>
        <w:contextualSpacing/>
        <w:rPr>
          <w:rFonts w:ascii="Verdana" w:hAnsi="Verdana"/>
        </w:rPr>
      </w:pPr>
      <w:r w:rsidRPr="00374794">
        <w:rPr>
          <w:rFonts w:ascii="Verdana" w:hAnsi="Verdana"/>
        </w:rPr>
        <w:t xml:space="preserve">- De ander is in staat zich te verdedigen. </w:t>
      </w:r>
    </w:p>
    <w:p w14:paraId="6003D6BE" w14:textId="77777777" w:rsidR="00746296" w:rsidRPr="00374794" w:rsidRDefault="00746296" w:rsidP="00746296">
      <w:pPr>
        <w:spacing w:line="240" w:lineRule="auto"/>
        <w:contextualSpacing/>
        <w:rPr>
          <w:rFonts w:ascii="Verdana" w:hAnsi="Verdana"/>
        </w:rPr>
      </w:pPr>
    </w:p>
    <w:p w14:paraId="6003D6BF" w14:textId="77777777" w:rsidR="00746296" w:rsidRPr="00374794" w:rsidRDefault="00746296" w:rsidP="00746296">
      <w:pPr>
        <w:spacing w:line="240" w:lineRule="auto"/>
        <w:contextualSpacing/>
        <w:rPr>
          <w:rFonts w:ascii="Verdana" w:hAnsi="Verdana"/>
        </w:rPr>
      </w:pPr>
      <w:r w:rsidRPr="00374794">
        <w:rPr>
          <w:rFonts w:ascii="Verdana" w:hAnsi="Verdana"/>
        </w:rPr>
        <w:t xml:space="preserve">Bij pesten gaat het om: </w:t>
      </w:r>
    </w:p>
    <w:p w14:paraId="6003D6C0" w14:textId="77777777" w:rsidR="00746296" w:rsidRPr="00374794" w:rsidRDefault="00746296" w:rsidP="00746296">
      <w:pPr>
        <w:spacing w:line="240" w:lineRule="auto"/>
        <w:contextualSpacing/>
        <w:rPr>
          <w:rFonts w:ascii="Verdana" w:hAnsi="Verdana"/>
        </w:rPr>
      </w:pPr>
      <w:r w:rsidRPr="00374794">
        <w:rPr>
          <w:rFonts w:ascii="Verdana" w:hAnsi="Verdana"/>
        </w:rPr>
        <w:t xml:space="preserve">- Buitengesloten worden of genegeerd worden. (doen alsof je niet bestaat) </w:t>
      </w:r>
    </w:p>
    <w:p w14:paraId="6003D6C1" w14:textId="77777777" w:rsidR="00746296" w:rsidRPr="00374794" w:rsidRDefault="00746296" w:rsidP="00746296">
      <w:pPr>
        <w:spacing w:line="240" w:lineRule="auto"/>
        <w:contextualSpacing/>
        <w:rPr>
          <w:rFonts w:ascii="Verdana" w:hAnsi="Verdana"/>
        </w:rPr>
      </w:pPr>
      <w:r w:rsidRPr="00374794">
        <w:rPr>
          <w:rFonts w:ascii="Verdana" w:hAnsi="Verdana"/>
        </w:rPr>
        <w:t xml:space="preserve">- Uitgescholden worden vanwege het anders zijn b.v. kleding, uiterlijk etc. </w:t>
      </w:r>
    </w:p>
    <w:p w14:paraId="6003D6C2" w14:textId="77777777" w:rsidR="00746296" w:rsidRPr="00374794" w:rsidRDefault="00746296" w:rsidP="00746296">
      <w:pPr>
        <w:spacing w:line="240" w:lineRule="auto"/>
        <w:contextualSpacing/>
        <w:rPr>
          <w:rFonts w:ascii="Verdana" w:hAnsi="Verdana"/>
        </w:rPr>
      </w:pPr>
      <w:r w:rsidRPr="00374794">
        <w:rPr>
          <w:rFonts w:ascii="Verdana" w:hAnsi="Verdana"/>
        </w:rPr>
        <w:t xml:space="preserve">- Door iemand of groep zonder reden geslagen worden. </w:t>
      </w:r>
    </w:p>
    <w:p w14:paraId="6003D6C3" w14:textId="77777777" w:rsidR="00746296" w:rsidRPr="00374794" w:rsidRDefault="00746296" w:rsidP="00746296">
      <w:pPr>
        <w:spacing w:line="240" w:lineRule="auto"/>
        <w:contextualSpacing/>
        <w:rPr>
          <w:rFonts w:ascii="Verdana" w:hAnsi="Verdana"/>
        </w:rPr>
      </w:pPr>
      <w:r w:rsidRPr="00374794">
        <w:rPr>
          <w:rFonts w:ascii="Verdana" w:hAnsi="Verdana"/>
        </w:rPr>
        <w:t xml:space="preserve">- Bedreigd worden, onder druk zetten. </w:t>
      </w:r>
    </w:p>
    <w:p w14:paraId="6003D6C4" w14:textId="77777777" w:rsidR="00746296" w:rsidRPr="00374794" w:rsidRDefault="00746296" w:rsidP="00746296">
      <w:pPr>
        <w:spacing w:line="240" w:lineRule="auto"/>
        <w:contextualSpacing/>
        <w:rPr>
          <w:rFonts w:ascii="Verdana" w:hAnsi="Verdana"/>
        </w:rPr>
      </w:pPr>
    </w:p>
    <w:p w14:paraId="6003D6C5" w14:textId="77777777" w:rsidR="00746296" w:rsidRPr="00374794" w:rsidRDefault="00746296" w:rsidP="00746296">
      <w:pPr>
        <w:spacing w:line="240" w:lineRule="auto"/>
        <w:contextualSpacing/>
        <w:rPr>
          <w:rFonts w:ascii="Verdana" w:hAnsi="Verdana"/>
        </w:rPr>
      </w:pPr>
      <w:r w:rsidRPr="00374794">
        <w:rPr>
          <w:rFonts w:ascii="Verdana" w:hAnsi="Verdana"/>
        </w:rPr>
        <w:t xml:space="preserve">Als dit steeds bij hetzelfde kind gebeurt en meerdere keren per dag of per week,  dan is er sprake van structureel pesten. Iemand die gepest wordt kan daar blijvend schade van ondervinden. </w:t>
      </w:r>
    </w:p>
    <w:p w14:paraId="6003D6C6" w14:textId="77777777" w:rsidR="00746296" w:rsidRPr="00374794" w:rsidRDefault="00746296" w:rsidP="00746296">
      <w:pPr>
        <w:spacing w:line="240" w:lineRule="auto"/>
        <w:contextualSpacing/>
        <w:rPr>
          <w:rFonts w:ascii="Verdana" w:hAnsi="Verdana"/>
        </w:rPr>
      </w:pPr>
      <w:r w:rsidRPr="00374794">
        <w:rPr>
          <w:rFonts w:ascii="Verdana" w:hAnsi="Verdana"/>
        </w:rPr>
        <w:t xml:space="preserve">De kans dat pestgedrag </w:t>
      </w:r>
      <w:r w:rsidR="00374794">
        <w:rPr>
          <w:rFonts w:ascii="Verdana" w:hAnsi="Verdana"/>
        </w:rPr>
        <w:t xml:space="preserve">ook op onze school </w:t>
      </w:r>
      <w:r w:rsidRPr="00374794">
        <w:rPr>
          <w:rFonts w:ascii="Verdana" w:hAnsi="Verdana"/>
        </w:rPr>
        <w:t xml:space="preserve">voorkomt is reëel. Daar willen wij de ogen niet voor sluiten. Belangrijk vinden wij dan ook hoe wij allereerst kunnen bijdragen aan het voorkomen van pestgedrag. </w:t>
      </w:r>
    </w:p>
    <w:p w14:paraId="6003D6C7" w14:textId="77777777" w:rsidR="00746296" w:rsidRPr="00374794" w:rsidRDefault="00746296" w:rsidP="00746296">
      <w:pPr>
        <w:spacing w:line="240" w:lineRule="auto"/>
        <w:contextualSpacing/>
        <w:rPr>
          <w:rFonts w:ascii="Verdana" w:hAnsi="Verdana"/>
        </w:rPr>
      </w:pPr>
      <w:r w:rsidRPr="00374794">
        <w:rPr>
          <w:rFonts w:ascii="Verdana" w:hAnsi="Verdana"/>
        </w:rPr>
        <w:t xml:space="preserve">Als er schermutselingen zijn tussen leerlingen proberen we allereerst de leerlingen zelf tot een oplossing te laten komen. Op het moment dat een van de leerlingen verliezer/zondebok wordt heeft dit kind recht/de plicht om zijn/haar juf of meester in te schakelen. De groepsleerkracht zal altijd beide partijen bij elkaar brengen en een gesprek voeren, om zo ruzie en pesterijen op te lossen. </w:t>
      </w:r>
    </w:p>
    <w:p w14:paraId="6003D6C8" w14:textId="77777777" w:rsidR="00746296" w:rsidRPr="00374794" w:rsidRDefault="00746296" w:rsidP="00746296">
      <w:pPr>
        <w:spacing w:line="240" w:lineRule="auto"/>
        <w:contextualSpacing/>
        <w:rPr>
          <w:rFonts w:ascii="Verdana" w:hAnsi="Verdana"/>
        </w:rPr>
      </w:pPr>
    </w:p>
    <w:p w14:paraId="6003D6C9" w14:textId="77777777" w:rsidR="00746296" w:rsidRPr="00374794" w:rsidRDefault="00746296" w:rsidP="00746296">
      <w:pPr>
        <w:spacing w:line="240" w:lineRule="auto"/>
        <w:contextualSpacing/>
        <w:rPr>
          <w:rFonts w:ascii="Verdana" w:hAnsi="Verdana"/>
        </w:rPr>
      </w:pPr>
      <w:r w:rsidRPr="00374794">
        <w:rPr>
          <w:rFonts w:ascii="Verdana" w:hAnsi="Verdana"/>
        </w:rPr>
        <w:t xml:space="preserve">Samen worden haalbare afspraken gemaakt. Bij herhaaldelijk pestgedrag neemt de groepsleerkracht duidelijk stelling. De leerling (de groep) wordt direct aangesproken, en de sancties zoals eerder beschreven in het pedagogisch klimaat worden toegepast. </w:t>
      </w:r>
    </w:p>
    <w:p w14:paraId="6003D6CA" w14:textId="77777777" w:rsidR="00746296" w:rsidRPr="00374794" w:rsidRDefault="00746296" w:rsidP="00746296">
      <w:pPr>
        <w:spacing w:line="240" w:lineRule="auto"/>
        <w:contextualSpacing/>
        <w:rPr>
          <w:rFonts w:ascii="Verdana" w:hAnsi="Verdana"/>
        </w:rPr>
      </w:pPr>
      <w:r w:rsidRPr="00374794">
        <w:rPr>
          <w:rFonts w:ascii="Verdana" w:hAnsi="Verdana"/>
        </w:rPr>
        <w:t>Wanneer een kind (leerling) in herhaling blijft vallen</w:t>
      </w:r>
      <w:r w:rsidR="00374794">
        <w:rPr>
          <w:rFonts w:ascii="Verdana" w:hAnsi="Verdana"/>
        </w:rPr>
        <w:t>, of bij ‘zwarte-petten-gedrag’</w:t>
      </w:r>
      <w:r w:rsidRPr="00374794">
        <w:rPr>
          <w:rFonts w:ascii="Verdana" w:hAnsi="Verdana"/>
        </w:rPr>
        <w:t xml:space="preserve">, worden de ouders ingelicht en proberen school en ouders samen te werken aan een bevredigende oplossing, en een gedragsverbetering te bewerkstelligen. De groepsleerkracht biedt altijd hulp (in woord en gebaar) aan het gepeste kind, maar begeleidt ook de pester(s). </w:t>
      </w:r>
    </w:p>
    <w:p w14:paraId="6003D6CB" w14:textId="77777777" w:rsidR="00746296" w:rsidRDefault="00746296" w:rsidP="00746296">
      <w:pPr>
        <w:spacing w:line="240" w:lineRule="auto"/>
        <w:contextualSpacing/>
        <w:rPr>
          <w:rFonts w:ascii="Verdana" w:hAnsi="Verdana"/>
        </w:rPr>
      </w:pPr>
      <w:r w:rsidRPr="00374794">
        <w:rPr>
          <w:rFonts w:ascii="Verdana" w:hAnsi="Verdana"/>
        </w:rPr>
        <w:t xml:space="preserve">Als het school en ouders niet lukt het pestgedrag te laten stoppen, kan een externe deskundige worden ingeschakeld. </w:t>
      </w:r>
    </w:p>
    <w:p w14:paraId="6003D6CC" w14:textId="77777777" w:rsidR="00374794" w:rsidRPr="00374794" w:rsidRDefault="00374794" w:rsidP="00746296">
      <w:pPr>
        <w:spacing w:line="240" w:lineRule="auto"/>
        <w:contextualSpacing/>
        <w:rPr>
          <w:rFonts w:ascii="Verdana" w:hAnsi="Verdana"/>
        </w:rPr>
      </w:pPr>
    </w:p>
    <w:p w14:paraId="6003D6CD" w14:textId="77777777" w:rsidR="00746296" w:rsidRPr="00CA0216" w:rsidRDefault="00746296" w:rsidP="00746296">
      <w:pPr>
        <w:keepNext/>
        <w:keepLines/>
        <w:spacing w:before="200" w:after="0"/>
        <w:outlineLvl w:val="2"/>
        <w:rPr>
          <w:rFonts w:ascii="Verdana" w:eastAsiaTheme="majorEastAsia" w:hAnsi="Verdana" w:cstheme="majorBidi"/>
          <w:b/>
          <w:bCs/>
          <w:color w:val="00B050"/>
        </w:rPr>
      </w:pPr>
      <w:bookmarkStart w:id="39" w:name="_Toc432508276"/>
      <w:r w:rsidRPr="00CA0216">
        <w:rPr>
          <w:rFonts w:ascii="Verdana" w:eastAsiaTheme="majorEastAsia" w:hAnsi="Verdana" w:cstheme="majorBidi"/>
          <w:b/>
          <w:bCs/>
          <w:color w:val="00B050"/>
        </w:rPr>
        <w:t>4.3.1 Preventief beleid</w:t>
      </w:r>
      <w:bookmarkEnd w:id="39"/>
      <w:r w:rsidRPr="00CA0216">
        <w:rPr>
          <w:rFonts w:ascii="Verdana" w:eastAsiaTheme="majorEastAsia" w:hAnsi="Verdana" w:cstheme="majorBidi"/>
          <w:b/>
          <w:bCs/>
          <w:color w:val="00B050"/>
        </w:rPr>
        <w:t xml:space="preserve"> </w:t>
      </w:r>
    </w:p>
    <w:p w14:paraId="6003D6CE" w14:textId="77777777" w:rsidR="00746296" w:rsidRDefault="00746296" w:rsidP="00746296">
      <w:pPr>
        <w:spacing w:line="240" w:lineRule="auto"/>
        <w:contextualSpacing/>
        <w:rPr>
          <w:rFonts w:ascii="Verdana" w:hAnsi="Verdana"/>
        </w:rPr>
      </w:pPr>
      <w:r w:rsidRPr="00374794">
        <w:rPr>
          <w:rFonts w:ascii="Verdana" w:hAnsi="Verdana"/>
        </w:rPr>
        <w:t>Bij de start van elk schooljaar in elke groep groepsregels/afspraken opgesteld en zichtbaar opgehangen in elk lokaal. Daarnaast worden de regels</w:t>
      </w:r>
      <w:r w:rsidR="00374794">
        <w:rPr>
          <w:rFonts w:ascii="Verdana" w:hAnsi="Verdana"/>
        </w:rPr>
        <w:t xml:space="preserve"> van de Kanjertraining regelmatig </w:t>
      </w:r>
      <w:r w:rsidRPr="00374794">
        <w:rPr>
          <w:rFonts w:ascii="Verdana" w:hAnsi="Verdana"/>
        </w:rPr>
        <w:t xml:space="preserve"> onder de aandacht gebracht.</w:t>
      </w:r>
    </w:p>
    <w:p w14:paraId="6003D6CF" w14:textId="77777777" w:rsidR="009A3B77" w:rsidRPr="00374794" w:rsidRDefault="009A3B77" w:rsidP="00746296">
      <w:pPr>
        <w:spacing w:line="240" w:lineRule="auto"/>
        <w:contextualSpacing/>
        <w:rPr>
          <w:rFonts w:ascii="Verdana" w:hAnsi="Verdana"/>
        </w:rPr>
      </w:pPr>
    </w:p>
    <w:p w14:paraId="6003D6D0" w14:textId="77777777" w:rsidR="00746296" w:rsidRPr="009A3B77" w:rsidRDefault="00746296" w:rsidP="00746296">
      <w:pPr>
        <w:keepNext/>
        <w:keepLines/>
        <w:spacing w:before="200" w:after="0"/>
        <w:outlineLvl w:val="1"/>
        <w:rPr>
          <w:rFonts w:ascii="Verdana" w:eastAsiaTheme="majorEastAsia" w:hAnsi="Verdana" w:cstheme="majorBidi"/>
          <w:b/>
          <w:bCs/>
          <w:color w:val="7030A0"/>
          <w:sz w:val="28"/>
          <w:szCs w:val="28"/>
          <w:u w:val="single"/>
        </w:rPr>
      </w:pPr>
      <w:bookmarkStart w:id="40" w:name="_Toc432508277"/>
      <w:r w:rsidRPr="009A3B77">
        <w:rPr>
          <w:rFonts w:ascii="Verdana" w:eastAsiaTheme="majorEastAsia" w:hAnsi="Verdana" w:cstheme="majorBidi"/>
          <w:b/>
          <w:bCs/>
          <w:color w:val="7030A0"/>
          <w:sz w:val="28"/>
          <w:szCs w:val="28"/>
          <w:u w:val="single"/>
        </w:rPr>
        <w:t>4.4 Agressie en geweld</w:t>
      </w:r>
      <w:bookmarkEnd w:id="40"/>
      <w:r w:rsidRPr="009A3B77">
        <w:rPr>
          <w:rFonts w:ascii="Verdana" w:eastAsiaTheme="majorEastAsia" w:hAnsi="Verdana" w:cstheme="majorBidi"/>
          <w:b/>
          <w:bCs/>
          <w:color w:val="7030A0"/>
          <w:sz w:val="28"/>
          <w:szCs w:val="28"/>
          <w:u w:val="single"/>
        </w:rPr>
        <w:t xml:space="preserve"> </w:t>
      </w:r>
    </w:p>
    <w:p w14:paraId="6003D6D1" w14:textId="77777777" w:rsidR="00746296" w:rsidRPr="00374794" w:rsidRDefault="00746296" w:rsidP="00746296">
      <w:pPr>
        <w:spacing w:line="240" w:lineRule="auto"/>
        <w:contextualSpacing/>
        <w:rPr>
          <w:rFonts w:ascii="Verdana" w:hAnsi="Verdana"/>
        </w:rPr>
      </w:pPr>
      <w:r w:rsidRPr="00374794">
        <w:rPr>
          <w:rFonts w:ascii="Verdana" w:hAnsi="Verdana"/>
        </w:rPr>
        <w:t xml:space="preserve">Helder is dat op de school, zowel binnen als op het schoolterrein, iedere vorm van verbaal en fysiek geweld/ bedreiging / agressie niet wordt getolereerd. </w:t>
      </w:r>
    </w:p>
    <w:p w14:paraId="6003D6D2" w14:textId="77777777" w:rsidR="00746296" w:rsidRDefault="00746296" w:rsidP="00746296">
      <w:pPr>
        <w:spacing w:line="240" w:lineRule="auto"/>
        <w:contextualSpacing/>
        <w:rPr>
          <w:rFonts w:ascii="Verdana" w:hAnsi="Verdana"/>
        </w:rPr>
      </w:pPr>
      <w:r w:rsidRPr="00374794">
        <w:rPr>
          <w:rFonts w:ascii="Verdana" w:hAnsi="Verdana"/>
        </w:rPr>
        <w:t xml:space="preserve">Wij onderscheiden hierbij onderstaande uitingsvormen. </w:t>
      </w:r>
    </w:p>
    <w:p w14:paraId="6003D6D3" w14:textId="77777777" w:rsidR="006674CE" w:rsidRPr="00374794" w:rsidRDefault="006674CE" w:rsidP="00746296">
      <w:pPr>
        <w:spacing w:line="240" w:lineRule="auto"/>
        <w:contextualSpacing/>
        <w:rPr>
          <w:rFonts w:ascii="Verdana" w:hAnsi="Verdana"/>
        </w:rPr>
      </w:pPr>
    </w:p>
    <w:p w14:paraId="6003D6D4" w14:textId="77777777" w:rsidR="00746296" w:rsidRPr="00CA0216" w:rsidRDefault="00746296" w:rsidP="00746296">
      <w:pPr>
        <w:keepNext/>
        <w:keepLines/>
        <w:spacing w:before="200" w:after="0"/>
        <w:outlineLvl w:val="2"/>
        <w:rPr>
          <w:rFonts w:ascii="Verdana" w:eastAsiaTheme="majorEastAsia" w:hAnsi="Verdana" w:cstheme="majorBidi"/>
          <w:b/>
          <w:bCs/>
          <w:color w:val="00B050"/>
        </w:rPr>
      </w:pPr>
      <w:bookmarkStart w:id="41" w:name="_Toc432508278"/>
      <w:r w:rsidRPr="00CA0216">
        <w:rPr>
          <w:rFonts w:ascii="Verdana" w:eastAsiaTheme="majorEastAsia" w:hAnsi="Verdana" w:cstheme="majorBidi"/>
          <w:b/>
          <w:bCs/>
          <w:color w:val="00B050"/>
        </w:rPr>
        <w:t>4.4.1 Hinderlijk gedrag</w:t>
      </w:r>
      <w:bookmarkEnd w:id="41"/>
      <w:r w:rsidRPr="00CA0216">
        <w:rPr>
          <w:rFonts w:ascii="Verdana" w:eastAsiaTheme="majorEastAsia" w:hAnsi="Verdana" w:cstheme="majorBidi"/>
          <w:b/>
          <w:bCs/>
          <w:color w:val="00B050"/>
        </w:rPr>
        <w:t xml:space="preserve"> </w:t>
      </w:r>
    </w:p>
    <w:p w14:paraId="6003D6D5" w14:textId="77777777" w:rsidR="00746296" w:rsidRDefault="00746296" w:rsidP="00746296">
      <w:pPr>
        <w:spacing w:line="240" w:lineRule="auto"/>
        <w:contextualSpacing/>
        <w:rPr>
          <w:rFonts w:ascii="Verdana" w:hAnsi="Verdana"/>
        </w:rPr>
      </w:pPr>
      <w:r w:rsidRPr="00374794">
        <w:rPr>
          <w:rFonts w:ascii="Verdana" w:hAnsi="Verdana"/>
        </w:rPr>
        <w:t xml:space="preserve">Onder hinderlijk gedrag wordt verstaan: ‘gedrag dat hinderlijk is voor anderen in de directe omgeving’ </w:t>
      </w:r>
      <w:r w:rsidR="006674CE">
        <w:rPr>
          <w:rFonts w:ascii="Verdana" w:hAnsi="Verdana"/>
        </w:rPr>
        <w:t xml:space="preserve">, </w:t>
      </w:r>
      <w:r w:rsidRPr="00374794">
        <w:rPr>
          <w:rFonts w:ascii="Verdana" w:hAnsi="Verdana"/>
        </w:rPr>
        <w:t xml:space="preserve">bijvoorbeeld onderuit gaan zitten en de voeten op tafel leggen. </w:t>
      </w:r>
    </w:p>
    <w:p w14:paraId="6003D6D6" w14:textId="77777777" w:rsidR="006674CE" w:rsidRPr="00374794" w:rsidRDefault="006674CE" w:rsidP="00746296">
      <w:pPr>
        <w:spacing w:line="240" w:lineRule="auto"/>
        <w:contextualSpacing/>
        <w:rPr>
          <w:rFonts w:ascii="Verdana" w:hAnsi="Verdana"/>
        </w:rPr>
      </w:pPr>
    </w:p>
    <w:p w14:paraId="6003D6D7" w14:textId="77777777" w:rsidR="00746296" w:rsidRPr="00CA0216" w:rsidRDefault="00746296" w:rsidP="00746296">
      <w:pPr>
        <w:keepNext/>
        <w:keepLines/>
        <w:spacing w:before="200" w:after="0"/>
        <w:outlineLvl w:val="2"/>
        <w:rPr>
          <w:rFonts w:ascii="Verdana" w:eastAsiaTheme="majorEastAsia" w:hAnsi="Verdana" w:cstheme="majorBidi"/>
          <w:b/>
          <w:bCs/>
          <w:color w:val="00B050"/>
        </w:rPr>
      </w:pPr>
      <w:bookmarkStart w:id="42" w:name="_Toc432508279"/>
      <w:r w:rsidRPr="00CA0216">
        <w:rPr>
          <w:rFonts w:ascii="Verdana" w:eastAsiaTheme="majorEastAsia" w:hAnsi="Verdana" w:cstheme="majorBidi"/>
          <w:b/>
          <w:bCs/>
          <w:color w:val="00B050"/>
        </w:rPr>
        <w:t>4.4.2 Onacceptabel gedrag</w:t>
      </w:r>
      <w:bookmarkEnd w:id="42"/>
      <w:r w:rsidRPr="00CA0216">
        <w:rPr>
          <w:rFonts w:ascii="Verdana" w:eastAsiaTheme="majorEastAsia" w:hAnsi="Verdana" w:cstheme="majorBidi"/>
          <w:b/>
          <w:bCs/>
          <w:color w:val="00B050"/>
        </w:rPr>
        <w:t xml:space="preserve"> </w:t>
      </w:r>
    </w:p>
    <w:p w14:paraId="6003D6D8" w14:textId="77777777" w:rsidR="00746296" w:rsidRDefault="00746296" w:rsidP="00746296">
      <w:pPr>
        <w:spacing w:line="240" w:lineRule="auto"/>
        <w:contextualSpacing/>
        <w:rPr>
          <w:rFonts w:ascii="Verdana" w:hAnsi="Verdana"/>
        </w:rPr>
      </w:pPr>
      <w:r w:rsidRPr="00374794">
        <w:rPr>
          <w:rFonts w:ascii="Verdana" w:hAnsi="Verdana"/>
        </w:rPr>
        <w:t xml:space="preserve">Onacceptabel gedrag is een brede term waaronder diverse vormen van agressie vallen. In het algemeen kan worden gesteld dat het gaat om gedrag dat niet voldoet aan de algemeen geldende maatschappelijke normen en waarden. </w:t>
      </w:r>
    </w:p>
    <w:p w14:paraId="6003D6D9" w14:textId="77777777" w:rsidR="006674CE" w:rsidRPr="00374794" w:rsidRDefault="006674CE" w:rsidP="00746296">
      <w:pPr>
        <w:spacing w:line="240" w:lineRule="auto"/>
        <w:contextualSpacing/>
        <w:rPr>
          <w:rFonts w:ascii="Verdana" w:hAnsi="Verdana"/>
        </w:rPr>
      </w:pPr>
    </w:p>
    <w:p w14:paraId="6003D6DA" w14:textId="77777777" w:rsidR="00746296" w:rsidRPr="00CA0216" w:rsidRDefault="00746296" w:rsidP="00746296">
      <w:pPr>
        <w:keepNext/>
        <w:keepLines/>
        <w:spacing w:before="200" w:after="0"/>
        <w:outlineLvl w:val="2"/>
        <w:rPr>
          <w:rFonts w:ascii="Verdana" w:eastAsiaTheme="majorEastAsia" w:hAnsi="Verdana" w:cstheme="majorBidi"/>
          <w:b/>
          <w:bCs/>
          <w:color w:val="00B050"/>
        </w:rPr>
      </w:pPr>
      <w:bookmarkStart w:id="43" w:name="_Toc432508280"/>
      <w:r w:rsidRPr="00CA0216">
        <w:rPr>
          <w:rFonts w:ascii="Verdana" w:eastAsiaTheme="majorEastAsia" w:hAnsi="Verdana" w:cstheme="majorBidi"/>
          <w:b/>
          <w:bCs/>
          <w:color w:val="00B050"/>
        </w:rPr>
        <w:lastRenderedPageBreak/>
        <w:t>4.4.3 Telefonische agressie</w:t>
      </w:r>
      <w:bookmarkEnd w:id="43"/>
      <w:r w:rsidRPr="00CA0216">
        <w:rPr>
          <w:rFonts w:ascii="Verdana" w:eastAsiaTheme="majorEastAsia" w:hAnsi="Verdana" w:cstheme="majorBidi"/>
          <w:b/>
          <w:bCs/>
          <w:color w:val="00B050"/>
        </w:rPr>
        <w:t xml:space="preserve"> </w:t>
      </w:r>
    </w:p>
    <w:p w14:paraId="6003D6DB" w14:textId="77777777" w:rsidR="00746296" w:rsidRDefault="00746296" w:rsidP="00746296">
      <w:pPr>
        <w:spacing w:line="240" w:lineRule="auto"/>
        <w:contextualSpacing/>
        <w:rPr>
          <w:rFonts w:ascii="Verdana" w:hAnsi="Verdana"/>
        </w:rPr>
      </w:pPr>
      <w:r w:rsidRPr="00374794">
        <w:rPr>
          <w:rFonts w:ascii="Verdana" w:hAnsi="Verdana"/>
        </w:rPr>
        <w:t>Onder telefonische agressie wordt verstaan het telefonisch- door middel van eisen stellen en dreigen</w:t>
      </w:r>
      <w:r w:rsidR="006674CE">
        <w:rPr>
          <w:rFonts w:ascii="Verdana" w:hAnsi="Verdana"/>
        </w:rPr>
        <w:t xml:space="preserve">- </w:t>
      </w:r>
      <w:r w:rsidRPr="00374794">
        <w:rPr>
          <w:rFonts w:ascii="Verdana" w:hAnsi="Verdana"/>
        </w:rPr>
        <w:t xml:space="preserve"> iets gedaan proberen te krijgen. </w:t>
      </w:r>
    </w:p>
    <w:p w14:paraId="6003D6DC" w14:textId="77777777" w:rsidR="006674CE" w:rsidRPr="00374794" w:rsidRDefault="006674CE" w:rsidP="00746296">
      <w:pPr>
        <w:spacing w:line="240" w:lineRule="auto"/>
        <w:contextualSpacing/>
        <w:rPr>
          <w:rFonts w:ascii="Verdana" w:hAnsi="Verdana"/>
        </w:rPr>
      </w:pPr>
    </w:p>
    <w:p w14:paraId="6003D6DD" w14:textId="77777777" w:rsidR="00746296" w:rsidRPr="00CA0216" w:rsidRDefault="00746296" w:rsidP="00746296">
      <w:pPr>
        <w:keepNext/>
        <w:keepLines/>
        <w:spacing w:before="200" w:after="0"/>
        <w:outlineLvl w:val="2"/>
        <w:rPr>
          <w:rFonts w:ascii="Verdana" w:eastAsiaTheme="majorEastAsia" w:hAnsi="Verdana" w:cstheme="majorBidi"/>
          <w:b/>
          <w:bCs/>
          <w:color w:val="00B050"/>
        </w:rPr>
      </w:pPr>
      <w:bookmarkStart w:id="44" w:name="_Toc432508281"/>
      <w:r w:rsidRPr="00CA0216">
        <w:rPr>
          <w:rFonts w:ascii="Verdana" w:eastAsiaTheme="majorEastAsia" w:hAnsi="Verdana" w:cstheme="majorBidi"/>
          <w:b/>
          <w:bCs/>
          <w:color w:val="00B050"/>
        </w:rPr>
        <w:t>4.4.4 Schriftelijke agressie</w:t>
      </w:r>
      <w:bookmarkEnd w:id="44"/>
      <w:r w:rsidRPr="00CA0216">
        <w:rPr>
          <w:rFonts w:ascii="Verdana" w:eastAsiaTheme="majorEastAsia" w:hAnsi="Verdana" w:cstheme="majorBidi"/>
          <w:b/>
          <w:bCs/>
          <w:color w:val="00B050"/>
        </w:rPr>
        <w:t xml:space="preserve"> </w:t>
      </w:r>
    </w:p>
    <w:p w14:paraId="6003D6DE" w14:textId="77777777" w:rsidR="00746296" w:rsidRDefault="00746296" w:rsidP="00746296">
      <w:pPr>
        <w:spacing w:line="240" w:lineRule="auto"/>
        <w:contextualSpacing/>
        <w:rPr>
          <w:rFonts w:ascii="Verdana" w:hAnsi="Verdana"/>
        </w:rPr>
      </w:pPr>
      <w:r w:rsidRPr="00374794">
        <w:rPr>
          <w:rFonts w:ascii="Verdana" w:hAnsi="Verdana"/>
        </w:rPr>
        <w:t xml:space="preserve">Onder schriftelijke agressie verstaan wij het schriftelijk doen van bedreigingen ten aanzien van een persoon/school. </w:t>
      </w:r>
    </w:p>
    <w:p w14:paraId="6003D6DF" w14:textId="77777777" w:rsidR="006674CE" w:rsidRPr="00374794" w:rsidRDefault="006674CE" w:rsidP="00746296">
      <w:pPr>
        <w:spacing w:line="240" w:lineRule="auto"/>
        <w:contextualSpacing/>
        <w:rPr>
          <w:rFonts w:ascii="Verdana" w:hAnsi="Verdana"/>
        </w:rPr>
      </w:pPr>
    </w:p>
    <w:p w14:paraId="6003D6E0" w14:textId="77777777" w:rsidR="00746296" w:rsidRPr="00CA0216" w:rsidRDefault="00746296" w:rsidP="00746296">
      <w:pPr>
        <w:keepNext/>
        <w:keepLines/>
        <w:spacing w:before="200" w:after="0"/>
        <w:outlineLvl w:val="2"/>
        <w:rPr>
          <w:rFonts w:ascii="Verdana" w:eastAsiaTheme="majorEastAsia" w:hAnsi="Verdana" w:cstheme="majorBidi"/>
          <w:b/>
          <w:bCs/>
          <w:color w:val="00B050"/>
        </w:rPr>
      </w:pPr>
      <w:bookmarkStart w:id="45" w:name="_Toc432508282"/>
      <w:r w:rsidRPr="00CA0216">
        <w:rPr>
          <w:rFonts w:ascii="Verdana" w:eastAsiaTheme="majorEastAsia" w:hAnsi="Verdana" w:cstheme="majorBidi"/>
          <w:b/>
          <w:bCs/>
          <w:color w:val="00B050"/>
        </w:rPr>
        <w:t>4.4.5 Verbaal geweld</w:t>
      </w:r>
      <w:bookmarkEnd w:id="45"/>
      <w:r w:rsidRPr="00CA0216">
        <w:rPr>
          <w:rFonts w:ascii="Verdana" w:eastAsiaTheme="majorEastAsia" w:hAnsi="Verdana" w:cstheme="majorBidi"/>
          <w:b/>
          <w:bCs/>
          <w:color w:val="00B050"/>
        </w:rPr>
        <w:t xml:space="preserve"> </w:t>
      </w:r>
    </w:p>
    <w:p w14:paraId="6003D6E1" w14:textId="77777777" w:rsidR="006674CE" w:rsidRDefault="00746296" w:rsidP="00746296">
      <w:pPr>
        <w:spacing w:line="240" w:lineRule="auto"/>
        <w:contextualSpacing/>
        <w:rPr>
          <w:rFonts w:ascii="Verdana" w:hAnsi="Verdana"/>
        </w:rPr>
      </w:pPr>
      <w:r w:rsidRPr="00374794">
        <w:rPr>
          <w:rFonts w:ascii="Verdana" w:hAnsi="Verdana"/>
        </w:rPr>
        <w:t>Onder verbaal geweld verstaan wij grof taalgebruik, discriminerende taal en/of schelden. Verbaal geweld hoeft niet specifiek tegen een persoon gericht te zijn.</w:t>
      </w:r>
    </w:p>
    <w:p w14:paraId="6003D6E2" w14:textId="77777777" w:rsidR="00746296" w:rsidRPr="00374794" w:rsidRDefault="00746296" w:rsidP="00746296">
      <w:pPr>
        <w:spacing w:line="240" w:lineRule="auto"/>
        <w:contextualSpacing/>
        <w:rPr>
          <w:rFonts w:ascii="Verdana" w:hAnsi="Verdana"/>
        </w:rPr>
      </w:pPr>
      <w:r w:rsidRPr="00374794">
        <w:rPr>
          <w:rFonts w:ascii="Verdana" w:hAnsi="Verdana"/>
        </w:rPr>
        <w:t xml:space="preserve"> </w:t>
      </w:r>
    </w:p>
    <w:p w14:paraId="6003D6E3" w14:textId="77777777" w:rsidR="00746296" w:rsidRPr="006674CE" w:rsidRDefault="00746296" w:rsidP="00746296">
      <w:pPr>
        <w:keepNext/>
        <w:keepLines/>
        <w:spacing w:before="200" w:after="0"/>
        <w:outlineLvl w:val="2"/>
        <w:rPr>
          <w:rFonts w:ascii="Verdana" w:eastAsiaTheme="majorEastAsia" w:hAnsi="Verdana" w:cstheme="majorBidi"/>
          <w:b/>
          <w:bCs/>
          <w:color w:val="7030A0"/>
        </w:rPr>
      </w:pPr>
      <w:bookmarkStart w:id="46" w:name="_Toc432508283"/>
      <w:r w:rsidRPr="00CA0216">
        <w:rPr>
          <w:rFonts w:ascii="Verdana" w:eastAsiaTheme="majorEastAsia" w:hAnsi="Verdana" w:cstheme="majorBidi"/>
          <w:b/>
          <w:bCs/>
          <w:color w:val="00B050"/>
        </w:rPr>
        <w:t>4.4.6 Ernstige bedreigingen / intimidatie</w:t>
      </w:r>
      <w:bookmarkEnd w:id="46"/>
      <w:r w:rsidRPr="006674CE">
        <w:rPr>
          <w:rFonts w:ascii="Verdana" w:eastAsiaTheme="majorEastAsia" w:hAnsi="Verdana" w:cstheme="majorBidi"/>
          <w:b/>
          <w:bCs/>
          <w:color w:val="7030A0"/>
        </w:rPr>
        <w:t xml:space="preserve"> </w:t>
      </w:r>
    </w:p>
    <w:p w14:paraId="6003D6E4" w14:textId="77777777" w:rsidR="00746296" w:rsidRDefault="00746296" w:rsidP="00746296">
      <w:pPr>
        <w:spacing w:line="240" w:lineRule="auto"/>
        <w:contextualSpacing/>
        <w:rPr>
          <w:rFonts w:ascii="Verdana" w:hAnsi="Verdana"/>
        </w:rPr>
      </w:pPr>
      <w:r w:rsidRPr="00374794">
        <w:rPr>
          <w:rFonts w:ascii="Verdana" w:hAnsi="Verdana"/>
        </w:rPr>
        <w:t xml:space="preserve">Hieronder verstaan wij gerichte bedreigingen en/of grof taalgebruik, specifiek gericht tegen een persoon of groepje mensen, met als doel deze te intimideren. </w:t>
      </w:r>
    </w:p>
    <w:p w14:paraId="6003D6E5" w14:textId="77777777" w:rsidR="006674CE" w:rsidRPr="00374794" w:rsidRDefault="006674CE" w:rsidP="00746296">
      <w:pPr>
        <w:spacing w:line="240" w:lineRule="auto"/>
        <w:contextualSpacing/>
        <w:rPr>
          <w:rFonts w:ascii="Verdana" w:hAnsi="Verdana"/>
        </w:rPr>
      </w:pPr>
    </w:p>
    <w:p w14:paraId="6003D6E6" w14:textId="77777777" w:rsidR="00746296" w:rsidRPr="00CA0216" w:rsidRDefault="006674CE" w:rsidP="00746296">
      <w:pPr>
        <w:keepNext/>
        <w:keepLines/>
        <w:spacing w:before="200" w:after="0"/>
        <w:outlineLvl w:val="2"/>
        <w:rPr>
          <w:rFonts w:ascii="Verdana" w:eastAsiaTheme="majorEastAsia" w:hAnsi="Verdana" w:cstheme="majorBidi"/>
          <w:b/>
          <w:bCs/>
          <w:color w:val="00B050"/>
        </w:rPr>
      </w:pPr>
      <w:bookmarkStart w:id="47" w:name="_Toc432508285"/>
      <w:r w:rsidRPr="00CA0216">
        <w:rPr>
          <w:rFonts w:ascii="Verdana" w:eastAsiaTheme="majorEastAsia" w:hAnsi="Verdana" w:cstheme="majorBidi"/>
          <w:b/>
          <w:bCs/>
          <w:color w:val="00B050"/>
        </w:rPr>
        <w:t>4.4.7</w:t>
      </w:r>
      <w:r w:rsidR="00746296" w:rsidRPr="00CA0216">
        <w:rPr>
          <w:rFonts w:ascii="Verdana" w:eastAsiaTheme="majorEastAsia" w:hAnsi="Verdana" w:cstheme="majorBidi"/>
          <w:b/>
          <w:bCs/>
          <w:color w:val="00B050"/>
        </w:rPr>
        <w:t xml:space="preserve"> Seksuele intimidatie</w:t>
      </w:r>
      <w:bookmarkEnd w:id="47"/>
      <w:r w:rsidR="00746296" w:rsidRPr="00CA0216">
        <w:rPr>
          <w:rFonts w:ascii="Verdana" w:eastAsiaTheme="majorEastAsia" w:hAnsi="Verdana" w:cstheme="majorBidi"/>
          <w:b/>
          <w:bCs/>
          <w:color w:val="00B050"/>
        </w:rPr>
        <w:t xml:space="preserve"> </w:t>
      </w:r>
    </w:p>
    <w:p w14:paraId="6003D6E7" w14:textId="77777777" w:rsidR="00746296" w:rsidRDefault="006674CE" w:rsidP="00746296">
      <w:pPr>
        <w:spacing w:line="240" w:lineRule="auto"/>
        <w:contextualSpacing/>
        <w:rPr>
          <w:rFonts w:ascii="Verdana" w:hAnsi="Verdana"/>
        </w:rPr>
      </w:pPr>
      <w:r>
        <w:rPr>
          <w:rFonts w:ascii="Verdana" w:hAnsi="Verdana"/>
        </w:rPr>
        <w:t xml:space="preserve">Valt </w:t>
      </w:r>
      <w:r w:rsidR="00746296" w:rsidRPr="00374794">
        <w:rPr>
          <w:rFonts w:ascii="Verdana" w:hAnsi="Verdana"/>
        </w:rPr>
        <w:t xml:space="preserve"> onder de uitingsvorm ernstige bedreigingen en intimidatie. We denken hierbij aan verbale ongewenste intimiteiten, ongewenste betastingen tot en met aanranding en verkrachting. </w:t>
      </w:r>
    </w:p>
    <w:p w14:paraId="6003D6E8" w14:textId="77777777" w:rsidR="00576180" w:rsidRDefault="00576180" w:rsidP="00746296">
      <w:pPr>
        <w:spacing w:line="240" w:lineRule="auto"/>
        <w:contextualSpacing/>
        <w:rPr>
          <w:rFonts w:ascii="Verdana" w:hAnsi="Verdana"/>
        </w:rPr>
      </w:pPr>
    </w:p>
    <w:p w14:paraId="6003D6E9" w14:textId="77777777" w:rsidR="00576180" w:rsidRDefault="00576180" w:rsidP="00746296">
      <w:pPr>
        <w:spacing w:line="240" w:lineRule="auto"/>
        <w:contextualSpacing/>
        <w:rPr>
          <w:rFonts w:ascii="Verdana" w:hAnsi="Verdana"/>
        </w:rPr>
      </w:pPr>
      <w:r w:rsidRPr="009A3B77">
        <w:rPr>
          <w:rFonts w:ascii="Verdana" w:hAnsi="Verdana"/>
        </w:rPr>
        <w:t>(zie bijlage: protocol melding agressie en/of geweld of seksuele intimidatie van Stichting Talent Westerveld)</w:t>
      </w:r>
    </w:p>
    <w:p w14:paraId="6003D6EA" w14:textId="77777777" w:rsidR="00855671" w:rsidRDefault="00855671" w:rsidP="00746296">
      <w:pPr>
        <w:spacing w:line="240" w:lineRule="auto"/>
        <w:contextualSpacing/>
        <w:rPr>
          <w:rFonts w:ascii="Verdana" w:hAnsi="Verdana"/>
        </w:rPr>
      </w:pPr>
    </w:p>
    <w:p w14:paraId="6003D6EB" w14:textId="77777777" w:rsidR="006674CE" w:rsidRPr="00374794" w:rsidRDefault="006674CE" w:rsidP="00746296">
      <w:pPr>
        <w:spacing w:line="240" w:lineRule="auto"/>
        <w:contextualSpacing/>
        <w:rPr>
          <w:rFonts w:ascii="Verdana" w:hAnsi="Verdana"/>
        </w:rPr>
      </w:pPr>
    </w:p>
    <w:p w14:paraId="6003D6EC" w14:textId="77777777" w:rsidR="00746296" w:rsidRDefault="00746296" w:rsidP="00746296">
      <w:pPr>
        <w:keepNext/>
        <w:keepLines/>
        <w:spacing w:before="200" w:after="0"/>
        <w:outlineLvl w:val="1"/>
        <w:rPr>
          <w:rFonts w:ascii="Verdana" w:eastAsiaTheme="majorEastAsia" w:hAnsi="Verdana" w:cstheme="majorBidi"/>
          <w:b/>
          <w:bCs/>
          <w:color w:val="7030A0"/>
          <w:sz w:val="24"/>
          <w:szCs w:val="24"/>
        </w:rPr>
      </w:pPr>
      <w:bookmarkStart w:id="48" w:name="_Toc432508287"/>
      <w:r w:rsidRPr="00855671">
        <w:rPr>
          <w:rFonts w:ascii="Verdana" w:eastAsiaTheme="majorEastAsia" w:hAnsi="Verdana" w:cstheme="majorBidi"/>
          <w:b/>
          <w:bCs/>
          <w:color w:val="7030A0"/>
          <w:sz w:val="24"/>
          <w:szCs w:val="24"/>
        </w:rPr>
        <w:t xml:space="preserve">4.5 </w:t>
      </w:r>
      <w:r w:rsidRPr="00855671">
        <w:rPr>
          <w:rFonts w:ascii="Verdana" w:eastAsiaTheme="majorEastAsia" w:hAnsi="Verdana" w:cstheme="majorBidi"/>
          <w:b/>
          <w:bCs/>
          <w:color w:val="7030A0"/>
          <w:sz w:val="24"/>
          <w:szCs w:val="24"/>
          <w:u w:val="single"/>
        </w:rPr>
        <w:t>Kindermishandeling</w:t>
      </w:r>
      <w:r w:rsidRPr="00855671">
        <w:rPr>
          <w:rFonts w:ascii="Verdana" w:eastAsiaTheme="majorEastAsia" w:hAnsi="Verdana" w:cstheme="majorBidi"/>
          <w:b/>
          <w:bCs/>
          <w:color w:val="7030A0"/>
          <w:sz w:val="24"/>
          <w:szCs w:val="24"/>
        </w:rPr>
        <w:t xml:space="preserve"> </w:t>
      </w:r>
      <w:bookmarkEnd w:id="48"/>
    </w:p>
    <w:p w14:paraId="6003D6ED" w14:textId="77777777" w:rsidR="00855671" w:rsidRPr="00855671" w:rsidRDefault="00855671" w:rsidP="00746296">
      <w:pPr>
        <w:keepNext/>
        <w:keepLines/>
        <w:spacing w:before="200" w:after="0"/>
        <w:outlineLvl w:val="1"/>
        <w:rPr>
          <w:rFonts w:ascii="Verdana" w:eastAsiaTheme="majorEastAsia" w:hAnsi="Verdana" w:cstheme="majorBidi"/>
          <w:b/>
          <w:bCs/>
          <w:color w:val="7030A0"/>
          <w:sz w:val="24"/>
          <w:szCs w:val="24"/>
        </w:rPr>
      </w:pPr>
    </w:p>
    <w:p w14:paraId="6003D6EE" w14:textId="77777777" w:rsidR="00746296" w:rsidRPr="00374794" w:rsidRDefault="00746296" w:rsidP="00746296">
      <w:pPr>
        <w:spacing w:line="240" w:lineRule="auto"/>
        <w:contextualSpacing/>
        <w:rPr>
          <w:rFonts w:ascii="Verdana" w:hAnsi="Verdana"/>
        </w:rPr>
      </w:pPr>
      <w:r w:rsidRPr="00374794">
        <w:rPr>
          <w:rFonts w:ascii="Verdana" w:hAnsi="Verdana"/>
        </w:rPr>
        <w:t xml:space="preserve">Het is onze directe verantwoordelijkheid om vroegtijdig zorgwekkende situaties van leerlingen te signaleren en (de vermoedens van) kindermishandeling bespreekbaar te maken, te (laten) onderzoeken en hulp op gang (te laten) brengen. </w:t>
      </w:r>
    </w:p>
    <w:p w14:paraId="6003D6EF" w14:textId="77777777" w:rsidR="00746296" w:rsidRPr="00374794" w:rsidRDefault="00746296" w:rsidP="00746296">
      <w:pPr>
        <w:spacing w:line="240" w:lineRule="auto"/>
        <w:contextualSpacing/>
        <w:rPr>
          <w:rFonts w:ascii="Verdana" w:hAnsi="Verdana"/>
        </w:rPr>
      </w:pPr>
      <w:r w:rsidRPr="00374794">
        <w:rPr>
          <w:rFonts w:ascii="Verdana" w:hAnsi="Verdana"/>
        </w:rPr>
        <w:t xml:space="preserve">We onderscheiden verschillende vormen van kindermishandeling, die gelijktijdig kunnen voorkomen. </w:t>
      </w:r>
    </w:p>
    <w:p w14:paraId="6003D6F0" w14:textId="77777777" w:rsidR="00746296" w:rsidRPr="00374794" w:rsidRDefault="00746296" w:rsidP="004F41F7">
      <w:pPr>
        <w:numPr>
          <w:ilvl w:val="0"/>
          <w:numId w:val="23"/>
        </w:numPr>
        <w:spacing w:line="240" w:lineRule="auto"/>
        <w:contextualSpacing/>
        <w:rPr>
          <w:rFonts w:ascii="Verdana" w:eastAsia="Arial Unicode MS" w:hAnsi="Verdana" w:cs="Arial Unicode MS"/>
          <w:color w:val="000000"/>
          <w:u w:color="000000"/>
          <w:lang w:eastAsia="nl-NL"/>
        </w:rPr>
      </w:pPr>
      <w:r w:rsidRPr="00374794">
        <w:rPr>
          <w:rFonts w:ascii="Verdana" w:eastAsia="Arial Unicode MS" w:hAnsi="Verdana" w:cs="Arial Unicode MS"/>
          <w:color w:val="000000"/>
          <w:u w:color="000000"/>
          <w:lang w:eastAsia="nl-NL"/>
        </w:rPr>
        <w:t xml:space="preserve">lichamelijke mishandeling </w:t>
      </w:r>
    </w:p>
    <w:p w14:paraId="6003D6F1" w14:textId="77777777" w:rsidR="00746296" w:rsidRPr="00374794" w:rsidRDefault="00746296" w:rsidP="004F41F7">
      <w:pPr>
        <w:numPr>
          <w:ilvl w:val="0"/>
          <w:numId w:val="23"/>
        </w:numPr>
        <w:spacing w:line="240" w:lineRule="auto"/>
        <w:contextualSpacing/>
        <w:rPr>
          <w:rFonts w:ascii="Verdana" w:eastAsia="Arial Unicode MS" w:hAnsi="Verdana" w:cs="Arial Unicode MS"/>
          <w:color w:val="000000"/>
          <w:u w:color="000000"/>
          <w:lang w:eastAsia="nl-NL"/>
        </w:rPr>
      </w:pPr>
      <w:r w:rsidRPr="00374794">
        <w:rPr>
          <w:rFonts w:ascii="Verdana" w:eastAsia="Arial Unicode MS" w:hAnsi="Verdana" w:cs="Arial Unicode MS"/>
          <w:color w:val="000000"/>
          <w:u w:color="000000"/>
          <w:lang w:eastAsia="nl-NL"/>
        </w:rPr>
        <w:t xml:space="preserve">lichamelijke verwaarlozing </w:t>
      </w:r>
    </w:p>
    <w:p w14:paraId="6003D6F2" w14:textId="77777777" w:rsidR="00746296" w:rsidRPr="00374794" w:rsidRDefault="00746296" w:rsidP="004F41F7">
      <w:pPr>
        <w:numPr>
          <w:ilvl w:val="0"/>
          <w:numId w:val="23"/>
        </w:numPr>
        <w:spacing w:line="240" w:lineRule="auto"/>
        <w:contextualSpacing/>
        <w:rPr>
          <w:rFonts w:ascii="Verdana" w:eastAsia="Arial Unicode MS" w:hAnsi="Verdana" w:cs="Arial Unicode MS"/>
          <w:color w:val="000000"/>
          <w:u w:color="000000"/>
          <w:lang w:eastAsia="nl-NL"/>
        </w:rPr>
      </w:pPr>
      <w:r w:rsidRPr="00374794">
        <w:rPr>
          <w:rFonts w:ascii="Verdana" w:eastAsia="Arial Unicode MS" w:hAnsi="Verdana" w:cs="Arial Unicode MS"/>
          <w:color w:val="000000"/>
          <w:u w:color="000000"/>
          <w:lang w:eastAsia="nl-NL"/>
        </w:rPr>
        <w:t xml:space="preserve">psychische of emotionele mishandeling </w:t>
      </w:r>
    </w:p>
    <w:p w14:paraId="6003D6F3" w14:textId="77777777" w:rsidR="00746296" w:rsidRPr="00374794" w:rsidRDefault="00746296" w:rsidP="004F41F7">
      <w:pPr>
        <w:numPr>
          <w:ilvl w:val="0"/>
          <w:numId w:val="23"/>
        </w:numPr>
        <w:spacing w:line="240" w:lineRule="auto"/>
        <w:contextualSpacing/>
        <w:rPr>
          <w:rFonts w:ascii="Verdana" w:eastAsia="Arial Unicode MS" w:hAnsi="Verdana" w:cs="Arial Unicode MS"/>
          <w:color w:val="000000"/>
          <w:u w:color="000000"/>
          <w:lang w:eastAsia="nl-NL"/>
        </w:rPr>
      </w:pPr>
      <w:r w:rsidRPr="00374794">
        <w:rPr>
          <w:rFonts w:ascii="Verdana" w:eastAsia="Arial Unicode MS" w:hAnsi="Verdana" w:cs="Arial Unicode MS"/>
          <w:color w:val="000000"/>
          <w:u w:color="000000"/>
          <w:lang w:eastAsia="nl-NL"/>
        </w:rPr>
        <w:t xml:space="preserve">psychische of emotionele verwaarlozing </w:t>
      </w:r>
    </w:p>
    <w:p w14:paraId="6003D6F4" w14:textId="77777777" w:rsidR="00746296" w:rsidRPr="00374794" w:rsidRDefault="00746296" w:rsidP="004F41F7">
      <w:pPr>
        <w:numPr>
          <w:ilvl w:val="0"/>
          <w:numId w:val="23"/>
        </w:numPr>
        <w:spacing w:line="240" w:lineRule="auto"/>
        <w:contextualSpacing/>
        <w:rPr>
          <w:rFonts w:ascii="Verdana" w:eastAsia="Arial Unicode MS" w:hAnsi="Verdana" w:cs="Arial Unicode MS"/>
          <w:color w:val="000000"/>
          <w:u w:color="000000"/>
          <w:lang w:eastAsia="nl-NL"/>
        </w:rPr>
      </w:pPr>
      <w:r w:rsidRPr="00374794">
        <w:rPr>
          <w:rFonts w:ascii="Verdana" w:eastAsia="Arial Unicode MS" w:hAnsi="Verdana" w:cs="Arial Unicode MS"/>
          <w:color w:val="000000"/>
          <w:u w:color="000000"/>
          <w:lang w:eastAsia="nl-NL"/>
        </w:rPr>
        <w:t xml:space="preserve">seksueel misbruik </w:t>
      </w:r>
    </w:p>
    <w:p w14:paraId="6003D6F5" w14:textId="77777777" w:rsidR="00746296" w:rsidRPr="00374794" w:rsidRDefault="00746296" w:rsidP="004F41F7">
      <w:pPr>
        <w:numPr>
          <w:ilvl w:val="0"/>
          <w:numId w:val="23"/>
        </w:numPr>
        <w:spacing w:line="240" w:lineRule="auto"/>
        <w:contextualSpacing/>
        <w:rPr>
          <w:rFonts w:ascii="Verdana" w:eastAsia="Arial Unicode MS" w:hAnsi="Verdana" w:cs="Arial Unicode MS"/>
          <w:color w:val="000000"/>
          <w:u w:color="000000"/>
          <w:lang w:eastAsia="nl-NL"/>
        </w:rPr>
      </w:pPr>
      <w:r w:rsidRPr="00374794">
        <w:rPr>
          <w:rFonts w:ascii="Verdana" w:eastAsia="Arial Unicode MS" w:hAnsi="Verdana" w:cs="Arial Unicode MS"/>
          <w:color w:val="000000"/>
          <w:u w:color="000000"/>
          <w:lang w:eastAsia="nl-NL"/>
        </w:rPr>
        <w:t xml:space="preserve">huiselijk geweld </w:t>
      </w:r>
    </w:p>
    <w:p w14:paraId="6003D6F6" w14:textId="77777777" w:rsidR="00746296" w:rsidRDefault="00746296" w:rsidP="00746296">
      <w:pPr>
        <w:spacing w:line="240" w:lineRule="auto"/>
        <w:contextualSpacing/>
        <w:rPr>
          <w:rFonts w:ascii="Verdana" w:hAnsi="Verdana"/>
        </w:rPr>
      </w:pPr>
      <w:r w:rsidRPr="00374794">
        <w:rPr>
          <w:rFonts w:ascii="Verdana" w:hAnsi="Verdana"/>
        </w:rPr>
        <w:t xml:space="preserve">Op onze school vinden wij dat al het uiterste moet worden gedaan, om deze vormen van mishandeling tegen te gaan. Alertheid is altijd geboden. </w:t>
      </w:r>
    </w:p>
    <w:p w14:paraId="6003D6F7" w14:textId="77777777" w:rsidR="009A3B77" w:rsidRDefault="009A3B77" w:rsidP="00746296">
      <w:pPr>
        <w:spacing w:line="240" w:lineRule="auto"/>
        <w:contextualSpacing/>
        <w:rPr>
          <w:rFonts w:ascii="Verdana" w:hAnsi="Verdana"/>
        </w:rPr>
      </w:pPr>
    </w:p>
    <w:p w14:paraId="6003D6F8" w14:textId="77777777" w:rsidR="00576180" w:rsidRDefault="00576180" w:rsidP="00746296">
      <w:pPr>
        <w:spacing w:line="240" w:lineRule="auto"/>
        <w:contextualSpacing/>
        <w:rPr>
          <w:rFonts w:ascii="Verdana" w:hAnsi="Verdana"/>
        </w:rPr>
      </w:pPr>
      <w:r w:rsidRPr="009A3B77">
        <w:rPr>
          <w:rFonts w:ascii="Verdana" w:hAnsi="Verdana"/>
        </w:rPr>
        <w:t>(Zie ook bijlage : protocol grootschalige kindermishandeling van Stichting Talent Westerveld en protocol vermoeden kindermishandeling van Stichting Talent westerveld)</w:t>
      </w:r>
    </w:p>
    <w:p w14:paraId="6003D6F9" w14:textId="77777777" w:rsidR="00576180" w:rsidRPr="00374794" w:rsidRDefault="00576180" w:rsidP="00746296">
      <w:pPr>
        <w:spacing w:line="240" w:lineRule="auto"/>
        <w:contextualSpacing/>
        <w:rPr>
          <w:rFonts w:ascii="Verdana" w:hAnsi="Verdana"/>
        </w:rPr>
      </w:pPr>
    </w:p>
    <w:p w14:paraId="6003D6FA" w14:textId="77777777" w:rsidR="00746296" w:rsidRDefault="00746296" w:rsidP="00746296">
      <w:pPr>
        <w:keepNext/>
        <w:keepLines/>
        <w:spacing w:before="200" w:after="0"/>
        <w:outlineLvl w:val="1"/>
        <w:rPr>
          <w:rFonts w:ascii="Verdana" w:eastAsiaTheme="majorEastAsia" w:hAnsi="Verdana" w:cstheme="majorBidi"/>
          <w:b/>
          <w:bCs/>
          <w:color w:val="7030A0"/>
          <w:sz w:val="24"/>
          <w:szCs w:val="24"/>
        </w:rPr>
      </w:pPr>
      <w:bookmarkStart w:id="49" w:name="_Toc432508288"/>
      <w:r w:rsidRPr="006B28D9">
        <w:rPr>
          <w:rFonts w:ascii="Verdana" w:eastAsiaTheme="majorEastAsia" w:hAnsi="Verdana" w:cstheme="majorBidi"/>
          <w:b/>
          <w:bCs/>
          <w:color w:val="7030A0"/>
          <w:sz w:val="24"/>
          <w:szCs w:val="24"/>
        </w:rPr>
        <w:lastRenderedPageBreak/>
        <w:t xml:space="preserve">4.6 </w:t>
      </w:r>
      <w:r w:rsidRPr="006B28D9">
        <w:rPr>
          <w:rFonts w:ascii="Verdana" w:eastAsiaTheme="majorEastAsia" w:hAnsi="Verdana" w:cstheme="majorBidi"/>
          <w:b/>
          <w:bCs/>
          <w:color w:val="7030A0"/>
          <w:sz w:val="24"/>
          <w:szCs w:val="24"/>
          <w:u w:val="single"/>
        </w:rPr>
        <w:t>Contacten op de werkvloer</w:t>
      </w:r>
      <w:bookmarkEnd w:id="49"/>
      <w:r w:rsidRPr="006B28D9">
        <w:rPr>
          <w:rFonts w:ascii="Verdana" w:eastAsiaTheme="majorEastAsia" w:hAnsi="Verdana" w:cstheme="majorBidi"/>
          <w:b/>
          <w:bCs/>
          <w:color w:val="7030A0"/>
          <w:sz w:val="24"/>
          <w:szCs w:val="24"/>
        </w:rPr>
        <w:t xml:space="preserve"> </w:t>
      </w:r>
    </w:p>
    <w:p w14:paraId="6003D6FB" w14:textId="77777777" w:rsidR="00855671" w:rsidRPr="006B28D9" w:rsidRDefault="00855671" w:rsidP="00746296">
      <w:pPr>
        <w:keepNext/>
        <w:keepLines/>
        <w:spacing w:before="200" w:after="0"/>
        <w:outlineLvl w:val="1"/>
        <w:rPr>
          <w:rFonts w:ascii="Verdana" w:eastAsiaTheme="majorEastAsia" w:hAnsi="Verdana" w:cstheme="majorBidi"/>
          <w:b/>
          <w:bCs/>
          <w:color w:val="7030A0"/>
          <w:sz w:val="24"/>
          <w:szCs w:val="24"/>
        </w:rPr>
      </w:pPr>
    </w:p>
    <w:p w14:paraId="6003D6FC" w14:textId="77777777" w:rsidR="00746296" w:rsidRPr="00374794" w:rsidRDefault="00746296" w:rsidP="00746296">
      <w:pPr>
        <w:spacing w:line="240" w:lineRule="auto"/>
        <w:contextualSpacing/>
        <w:rPr>
          <w:rFonts w:ascii="Verdana" w:hAnsi="Verdana"/>
        </w:rPr>
      </w:pPr>
      <w:r w:rsidRPr="00374794">
        <w:rPr>
          <w:rFonts w:ascii="Verdana" w:hAnsi="Verdana"/>
        </w:rPr>
        <w:t xml:space="preserve">Als het de omgang van personeelslid ten opzichte van een ander personeelslid betreft, geldt op onze school het uitgangspunt dat op een collegiale wijze met elkaar moet worden omgegaan. </w:t>
      </w:r>
    </w:p>
    <w:p w14:paraId="6003D6FD" w14:textId="77777777" w:rsidR="00746296" w:rsidRPr="00374794" w:rsidRDefault="00746296" w:rsidP="00746296">
      <w:pPr>
        <w:spacing w:line="240" w:lineRule="auto"/>
        <w:contextualSpacing/>
        <w:rPr>
          <w:rFonts w:ascii="Verdana" w:hAnsi="Verdana"/>
        </w:rPr>
      </w:pPr>
      <w:r w:rsidRPr="00374794">
        <w:rPr>
          <w:rFonts w:ascii="Verdana" w:hAnsi="Verdana"/>
        </w:rPr>
        <w:t>Collega’s die naast hun werkrelatie ook privé vriendschappelijke contacten hebben</w:t>
      </w:r>
      <w:r w:rsidR="006674CE">
        <w:rPr>
          <w:rFonts w:ascii="Verdana" w:hAnsi="Verdana"/>
        </w:rPr>
        <w:t>,</w:t>
      </w:r>
      <w:r w:rsidRPr="00374794">
        <w:rPr>
          <w:rFonts w:ascii="Verdana" w:hAnsi="Verdana"/>
        </w:rPr>
        <w:t xml:space="preserve"> zijn zich bewust, dat zij open moeten blijven staan voor de collegiale contacten met andere collega’s en anderen niet mogen buitensluiten. </w:t>
      </w:r>
    </w:p>
    <w:p w14:paraId="6003D6FE" w14:textId="77777777" w:rsidR="00746296" w:rsidRPr="00374794" w:rsidRDefault="00746296" w:rsidP="00746296">
      <w:pPr>
        <w:spacing w:line="240" w:lineRule="auto"/>
        <w:contextualSpacing/>
        <w:rPr>
          <w:rFonts w:ascii="Verdana" w:hAnsi="Verdana"/>
        </w:rPr>
      </w:pPr>
      <w:r w:rsidRPr="00374794">
        <w:rPr>
          <w:rFonts w:ascii="Verdana" w:hAnsi="Verdana"/>
        </w:rPr>
        <w:t xml:space="preserve">Deze verantwoordelijkheid geldt uiteraard in hoge mate voor de leidinggevende van de school. Als er sprake is van vriendschappelijke contacten tussen medewerkers op school en ouder(s) moeten die na schooltijd en buiten de schoolmuren plaatsvinden. Daarbij moet het personeelslid/medewerkende zich bewust zijn, om professioneel om te gaan met vertrouwelijke informatie. </w:t>
      </w:r>
    </w:p>
    <w:p w14:paraId="6003D6FF" w14:textId="77777777" w:rsidR="00746296" w:rsidRDefault="00746296" w:rsidP="00746296">
      <w:pPr>
        <w:spacing w:line="240" w:lineRule="auto"/>
        <w:contextualSpacing/>
        <w:rPr>
          <w:rFonts w:ascii="Verdana" w:hAnsi="Verdana"/>
        </w:rPr>
      </w:pPr>
      <w:r w:rsidRPr="00374794">
        <w:rPr>
          <w:rFonts w:ascii="Verdana" w:hAnsi="Verdana"/>
        </w:rPr>
        <w:t xml:space="preserve">Ook zijn we ons er van bewust dat er liefdesrelaties kunnen ontstaan op de werkvloer. Dit kan op het niveau collega-collega, maar ook collega-directeur, collega- ouder. Als er sprake is van een dergelijke ontwikkeling, zal een beroep worden gedaan op discreet gedrag van alle betrokkenen. Wenselijk is dat een van de aan school gerelateerde medewerkers, gebruik maakt van het mobiliteitsbeleid. Dit alles zal plaatsvinden in samenspraak met betrokkenen en directeur-bestuurder. </w:t>
      </w:r>
    </w:p>
    <w:p w14:paraId="6003D700" w14:textId="77777777" w:rsidR="00182C12" w:rsidRDefault="00182C12" w:rsidP="00746296">
      <w:pPr>
        <w:spacing w:line="240" w:lineRule="auto"/>
        <w:contextualSpacing/>
        <w:rPr>
          <w:rFonts w:ascii="Verdana" w:hAnsi="Verdana"/>
        </w:rPr>
      </w:pPr>
    </w:p>
    <w:p w14:paraId="6003D701" w14:textId="77777777" w:rsidR="00A529FC" w:rsidRPr="00374794" w:rsidRDefault="00A529FC" w:rsidP="00746296">
      <w:pPr>
        <w:spacing w:line="240" w:lineRule="auto"/>
        <w:contextualSpacing/>
        <w:rPr>
          <w:rFonts w:ascii="Verdana" w:hAnsi="Verdana"/>
        </w:rPr>
      </w:pPr>
    </w:p>
    <w:p w14:paraId="6003D702" w14:textId="77777777" w:rsidR="00746296" w:rsidRDefault="00746296" w:rsidP="00746296">
      <w:pPr>
        <w:keepNext/>
        <w:keepLines/>
        <w:spacing w:before="200" w:after="0"/>
        <w:outlineLvl w:val="1"/>
        <w:rPr>
          <w:rFonts w:ascii="Verdana" w:eastAsiaTheme="majorEastAsia" w:hAnsi="Verdana" w:cstheme="majorBidi"/>
          <w:b/>
          <w:bCs/>
          <w:color w:val="7030A0"/>
          <w:sz w:val="24"/>
          <w:szCs w:val="24"/>
          <w:u w:val="single"/>
        </w:rPr>
      </w:pPr>
      <w:bookmarkStart w:id="50" w:name="_Toc432508289"/>
      <w:r w:rsidRPr="006B28D9">
        <w:rPr>
          <w:rFonts w:ascii="Verdana" w:eastAsiaTheme="majorEastAsia" w:hAnsi="Verdana" w:cstheme="majorBidi"/>
          <w:b/>
          <w:bCs/>
          <w:color w:val="7030A0"/>
          <w:sz w:val="24"/>
          <w:szCs w:val="24"/>
        </w:rPr>
        <w:t xml:space="preserve">4.7 </w:t>
      </w:r>
      <w:r w:rsidRPr="006B28D9">
        <w:rPr>
          <w:rFonts w:ascii="Verdana" w:eastAsiaTheme="majorEastAsia" w:hAnsi="Verdana" w:cstheme="majorBidi"/>
          <w:b/>
          <w:bCs/>
          <w:color w:val="7030A0"/>
          <w:sz w:val="24"/>
          <w:szCs w:val="24"/>
          <w:u w:val="single"/>
        </w:rPr>
        <w:t>Uiterlijke verzorging</w:t>
      </w:r>
      <w:bookmarkEnd w:id="50"/>
      <w:r w:rsidRPr="006B28D9">
        <w:rPr>
          <w:rFonts w:ascii="Verdana" w:eastAsiaTheme="majorEastAsia" w:hAnsi="Verdana" w:cstheme="majorBidi"/>
          <w:b/>
          <w:bCs/>
          <w:color w:val="7030A0"/>
          <w:sz w:val="24"/>
          <w:szCs w:val="24"/>
          <w:u w:val="single"/>
        </w:rPr>
        <w:t xml:space="preserve"> </w:t>
      </w:r>
    </w:p>
    <w:p w14:paraId="6003D703" w14:textId="77777777" w:rsidR="006B28D9" w:rsidRPr="006B28D9" w:rsidRDefault="006B28D9" w:rsidP="00746296">
      <w:pPr>
        <w:keepNext/>
        <w:keepLines/>
        <w:spacing w:before="200" w:after="0"/>
        <w:outlineLvl w:val="1"/>
        <w:rPr>
          <w:rFonts w:ascii="Verdana" w:eastAsiaTheme="majorEastAsia" w:hAnsi="Verdana" w:cstheme="majorBidi"/>
          <w:b/>
          <w:bCs/>
          <w:color w:val="7030A0"/>
          <w:sz w:val="24"/>
          <w:szCs w:val="24"/>
          <w:u w:val="single"/>
        </w:rPr>
      </w:pPr>
    </w:p>
    <w:p w14:paraId="6003D704" w14:textId="77777777" w:rsidR="00746296" w:rsidRPr="00182C12" w:rsidRDefault="00746296" w:rsidP="00746296">
      <w:pPr>
        <w:spacing w:line="240" w:lineRule="auto"/>
        <w:contextualSpacing/>
        <w:rPr>
          <w:rFonts w:ascii="Verdana" w:hAnsi="Verdana"/>
        </w:rPr>
      </w:pPr>
      <w:r w:rsidRPr="00182C12">
        <w:rPr>
          <w:rFonts w:ascii="Verdana" w:hAnsi="Verdana"/>
        </w:rPr>
        <w:t xml:space="preserve">Kleding is meestal afhankelijk van het actuele modebeeld. Alle op onze school werkzame teamleden, en andere aan school verbonden mensen, moeten zich bewust zijn dat zij in deze een voorbeeldfunctie hebben. </w:t>
      </w:r>
    </w:p>
    <w:p w14:paraId="6003D705" w14:textId="77777777" w:rsidR="00746296" w:rsidRPr="00182C12" w:rsidRDefault="00746296" w:rsidP="00746296">
      <w:pPr>
        <w:spacing w:line="240" w:lineRule="auto"/>
        <w:contextualSpacing/>
        <w:rPr>
          <w:rFonts w:ascii="Verdana" w:hAnsi="Verdana"/>
        </w:rPr>
      </w:pPr>
      <w:r w:rsidRPr="00182C12">
        <w:rPr>
          <w:rFonts w:ascii="Verdana" w:hAnsi="Verdana"/>
        </w:rPr>
        <w:t xml:space="preserve">Naast gedrag draagt ook kleding bij aan een representatief voorkomen. Als iemand zich ongepast heeft gekleed, is het wenselijk dat allereerst teamleden elkaar hierop aanspreken. </w:t>
      </w:r>
    </w:p>
    <w:p w14:paraId="6003D706" w14:textId="77777777" w:rsidR="00746296" w:rsidRPr="00182C12" w:rsidRDefault="00746296" w:rsidP="00746296">
      <w:pPr>
        <w:spacing w:line="240" w:lineRule="auto"/>
        <w:contextualSpacing/>
        <w:rPr>
          <w:rFonts w:ascii="Verdana" w:hAnsi="Verdana"/>
        </w:rPr>
      </w:pPr>
      <w:r w:rsidRPr="00182C12">
        <w:rPr>
          <w:rFonts w:ascii="Verdana" w:hAnsi="Verdana"/>
        </w:rPr>
        <w:t xml:space="preserve">Niet acceptabel vinden wij kleding met seksistische of discriminerende teksten. </w:t>
      </w:r>
    </w:p>
    <w:p w14:paraId="6003D707" w14:textId="77777777" w:rsidR="00746296" w:rsidRPr="00182C12" w:rsidRDefault="00746296" w:rsidP="00746296">
      <w:pPr>
        <w:spacing w:line="240" w:lineRule="auto"/>
        <w:contextualSpacing/>
        <w:rPr>
          <w:rFonts w:ascii="Verdana" w:hAnsi="Verdana"/>
        </w:rPr>
      </w:pPr>
      <w:r w:rsidRPr="00182C12">
        <w:rPr>
          <w:rFonts w:ascii="Verdana" w:hAnsi="Verdana"/>
        </w:rPr>
        <w:t xml:space="preserve">Vanzelfsprekend kan ook een leidinggevende mensen hierop wijzen. </w:t>
      </w:r>
    </w:p>
    <w:p w14:paraId="6003D708" w14:textId="77777777" w:rsidR="00746296" w:rsidRPr="00182C12" w:rsidRDefault="00746296" w:rsidP="00746296">
      <w:pPr>
        <w:spacing w:line="240" w:lineRule="auto"/>
        <w:contextualSpacing/>
        <w:rPr>
          <w:rFonts w:ascii="Verdana" w:hAnsi="Verdana"/>
        </w:rPr>
      </w:pPr>
      <w:r w:rsidRPr="00182C12">
        <w:rPr>
          <w:rFonts w:ascii="Verdana" w:hAnsi="Verdana"/>
        </w:rPr>
        <w:t xml:space="preserve">Naast kleding speelt ook lichamelijke verzorging een belangrijke rol. </w:t>
      </w:r>
    </w:p>
    <w:p w14:paraId="6003D709" w14:textId="77777777" w:rsidR="00746296" w:rsidRPr="00182C12" w:rsidRDefault="00746296" w:rsidP="00746296">
      <w:pPr>
        <w:spacing w:line="240" w:lineRule="auto"/>
        <w:contextualSpacing/>
        <w:rPr>
          <w:rFonts w:ascii="Verdana" w:hAnsi="Verdana"/>
        </w:rPr>
      </w:pPr>
      <w:r w:rsidRPr="00182C12">
        <w:rPr>
          <w:rFonts w:ascii="Verdana" w:hAnsi="Verdana"/>
        </w:rPr>
        <w:t xml:space="preserve">Wij realiseren ons goed dat uiterlijke / hygiënische verzorging beladen onderwerpen kunnen zijn. </w:t>
      </w:r>
    </w:p>
    <w:p w14:paraId="6003D70A" w14:textId="77777777" w:rsidR="00746296" w:rsidRPr="00182C12" w:rsidRDefault="00746296" w:rsidP="00746296">
      <w:pPr>
        <w:spacing w:line="240" w:lineRule="auto"/>
        <w:contextualSpacing/>
        <w:rPr>
          <w:rFonts w:ascii="Verdana" w:hAnsi="Verdana"/>
        </w:rPr>
      </w:pPr>
      <w:r w:rsidRPr="00182C12">
        <w:rPr>
          <w:rFonts w:ascii="Verdana" w:hAnsi="Verdana"/>
        </w:rPr>
        <w:t xml:space="preserve">Ook voor leerlingen geldt dezelfde regel dat er geen seksistische of discriminerende tekst op kleding wordt getolereerd. </w:t>
      </w:r>
    </w:p>
    <w:p w14:paraId="6003D70B" w14:textId="77777777" w:rsidR="00746296" w:rsidRPr="00182C12" w:rsidRDefault="00746296" w:rsidP="00746296">
      <w:pPr>
        <w:spacing w:line="240" w:lineRule="auto"/>
        <w:contextualSpacing/>
        <w:rPr>
          <w:rFonts w:ascii="Verdana" w:hAnsi="Verdana"/>
        </w:rPr>
      </w:pPr>
      <w:r w:rsidRPr="00182C12">
        <w:rPr>
          <w:rFonts w:ascii="Verdana" w:hAnsi="Verdana"/>
        </w:rPr>
        <w:t>Ook bij warm weer zijn de leerlingen normaal gekleed en zitten niet met ontbloot bovenlijf in de klas. Als er sprake is van onvoldoende hygiënische verzorging</w:t>
      </w:r>
      <w:r w:rsidR="00182C12">
        <w:rPr>
          <w:rFonts w:ascii="Verdana" w:hAnsi="Verdana"/>
        </w:rPr>
        <w:t xml:space="preserve"> dan bespreekt de leerkracht</w:t>
      </w:r>
      <w:r w:rsidRPr="00182C12">
        <w:rPr>
          <w:rFonts w:ascii="Verdana" w:hAnsi="Verdana"/>
        </w:rPr>
        <w:t xml:space="preserve">, als dit gezien de leeftijd mogelijk is, met de leerling zelf. Voor jongere leerlingen, die in dit soort situaties afhankelijk zijn van de verzorgende ouder, wordt intern overleg gevoerd (intern begeleider). </w:t>
      </w:r>
    </w:p>
    <w:p w14:paraId="6003D70C" w14:textId="77777777" w:rsidR="00746296" w:rsidRDefault="00746296" w:rsidP="00746296">
      <w:pPr>
        <w:spacing w:line="240" w:lineRule="auto"/>
        <w:contextualSpacing/>
        <w:rPr>
          <w:rFonts w:ascii="Verdana" w:hAnsi="Verdana"/>
        </w:rPr>
      </w:pPr>
      <w:r w:rsidRPr="00182C12">
        <w:rPr>
          <w:rFonts w:ascii="Verdana" w:hAnsi="Verdana"/>
        </w:rPr>
        <w:t xml:space="preserve">Als algemene regel geldt op onze school, dat leerlingen in de klassensituatie geen petten of andere hoofddeksels dragen. Uiteraard respecteren we de wens als dit gezien hun geloofsovertuiging gewenst is. </w:t>
      </w:r>
    </w:p>
    <w:p w14:paraId="6003D70D" w14:textId="77777777" w:rsidR="006F67F9" w:rsidRDefault="006F67F9" w:rsidP="00746296">
      <w:pPr>
        <w:spacing w:line="240" w:lineRule="auto"/>
        <w:contextualSpacing/>
        <w:rPr>
          <w:rFonts w:ascii="Verdana" w:hAnsi="Verdana"/>
        </w:rPr>
      </w:pPr>
    </w:p>
    <w:p w14:paraId="6003D70E" w14:textId="77777777" w:rsidR="006F67F9" w:rsidRDefault="006F67F9" w:rsidP="00746296">
      <w:pPr>
        <w:spacing w:line="240" w:lineRule="auto"/>
        <w:contextualSpacing/>
        <w:rPr>
          <w:rFonts w:ascii="Verdana" w:hAnsi="Verdana"/>
        </w:rPr>
      </w:pPr>
    </w:p>
    <w:p w14:paraId="6003D70F" w14:textId="77777777" w:rsidR="006F67F9" w:rsidRDefault="006F67F9" w:rsidP="006F67F9">
      <w:pPr>
        <w:keepNext/>
        <w:keepLines/>
        <w:spacing w:before="200" w:after="0"/>
        <w:outlineLvl w:val="2"/>
        <w:rPr>
          <w:rFonts w:ascii="Verdana" w:eastAsiaTheme="majorEastAsia" w:hAnsi="Verdana" w:cstheme="majorBidi"/>
          <w:b/>
          <w:bCs/>
          <w:color w:val="7030A0"/>
          <w:sz w:val="24"/>
          <w:szCs w:val="24"/>
          <w:u w:val="single"/>
        </w:rPr>
      </w:pPr>
      <w:r w:rsidRPr="006B28D9">
        <w:rPr>
          <w:rFonts w:ascii="Verdana" w:eastAsiaTheme="majorEastAsia" w:hAnsi="Verdana" w:cstheme="majorBidi"/>
          <w:b/>
          <w:bCs/>
          <w:color w:val="7030A0"/>
          <w:sz w:val="24"/>
          <w:szCs w:val="24"/>
        </w:rPr>
        <w:lastRenderedPageBreak/>
        <w:t xml:space="preserve">4.8  </w:t>
      </w:r>
      <w:r w:rsidRPr="006B28D9">
        <w:rPr>
          <w:rFonts w:ascii="Verdana" w:eastAsiaTheme="majorEastAsia" w:hAnsi="Verdana" w:cstheme="majorBidi"/>
          <w:b/>
          <w:bCs/>
          <w:color w:val="7030A0"/>
          <w:sz w:val="24"/>
          <w:szCs w:val="24"/>
          <w:u w:val="single"/>
        </w:rPr>
        <w:t xml:space="preserve">Onacceptabel gedrag </w:t>
      </w:r>
    </w:p>
    <w:p w14:paraId="6003D710" w14:textId="77777777" w:rsidR="006B28D9" w:rsidRPr="006B28D9" w:rsidRDefault="006B28D9" w:rsidP="006F67F9">
      <w:pPr>
        <w:keepNext/>
        <w:keepLines/>
        <w:spacing w:before="200" w:after="0"/>
        <w:outlineLvl w:val="2"/>
        <w:rPr>
          <w:rFonts w:ascii="Verdana" w:eastAsiaTheme="majorEastAsia" w:hAnsi="Verdana" w:cstheme="majorBidi"/>
          <w:b/>
          <w:bCs/>
          <w:color w:val="7030A0"/>
          <w:sz w:val="24"/>
          <w:szCs w:val="24"/>
          <w:u w:val="single"/>
        </w:rPr>
      </w:pPr>
    </w:p>
    <w:p w14:paraId="6003D711" w14:textId="77777777" w:rsidR="006F67F9" w:rsidRPr="006F67F9" w:rsidRDefault="006F67F9" w:rsidP="006F67F9">
      <w:pPr>
        <w:spacing w:line="240" w:lineRule="auto"/>
        <w:contextualSpacing/>
        <w:rPr>
          <w:rFonts w:ascii="Verdana" w:hAnsi="Verdana"/>
        </w:rPr>
      </w:pPr>
      <w:r w:rsidRPr="006F67F9">
        <w:rPr>
          <w:rFonts w:ascii="Verdana" w:hAnsi="Verdana"/>
        </w:rPr>
        <w:t xml:space="preserve">Kinderen die gedrag vertonen dat als onacceptabel wordt ervaren, worden hierop aangesproken door de leerkracht. Met onacceptabel gedrag wordt bedoeld: agressie, gewelddadig discriminerende uitlatingen zowel verbaal als schriftelijk. Dit kan in klassenverband of individueel. </w:t>
      </w:r>
    </w:p>
    <w:p w14:paraId="6003D712" w14:textId="77777777" w:rsidR="006F67F9" w:rsidRPr="006F67F9" w:rsidRDefault="006F67F9" w:rsidP="006F67F9">
      <w:pPr>
        <w:spacing w:line="240" w:lineRule="auto"/>
        <w:contextualSpacing/>
        <w:rPr>
          <w:rFonts w:ascii="Verdana" w:hAnsi="Verdana"/>
        </w:rPr>
      </w:pPr>
      <w:r w:rsidRPr="006F67F9">
        <w:rPr>
          <w:rFonts w:ascii="Verdana" w:hAnsi="Verdana"/>
        </w:rPr>
        <w:t xml:space="preserve">Een leerkracht wordt op onacceptabel gedrag individueel aangesproken door één of meerdere collega’s of iemand van de directie. </w:t>
      </w:r>
    </w:p>
    <w:p w14:paraId="6003D713" w14:textId="77777777" w:rsidR="006F67F9" w:rsidRPr="006F67F9" w:rsidRDefault="006F67F9" w:rsidP="006F67F9">
      <w:pPr>
        <w:spacing w:line="240" w:lineRule="auto"/>
        <w:contextualSpacing/>
        <w:rPr>
          <w:rFonts w:ascii="Verdana" w:hAnsi="Verdana"/>
        </w:rPr>
      </w:pPr>
      <w:r w:rsidRPr="006F67F9">
        <w:rPr>
          <w:rFonts w:ascii="Verdana" w:hAnsi="Verdana"/>
        </w:rPr>
        <w:t>Een ouder wordt op onacceptabel gedrag aangesproken door iemand van de directie.</w:t>
      </w:r>
    </w:p>
    <w:p w14:paraId="6003D714" w14:textId="77777777" w:rsidR="006F67F9" w:rsidRPr="006F67F9" w:rsidRDefault="006F67F9" w:rsidP="006F67F9">
      <w:pPr>
        <w:spacing w:line="240" w:lineRule="auto"/>
        <w:ind w:left="786"/>
        <w:contextualSpacing/>
        <w:rPr>
          <w:rFonts w:ascii="Verdana" w:eastAsia="Arial Unicode MS" w:hAnsi="Verdana" w:cs="Arial Unicode MS"/>
          <w:color w:val="000000"/>
          <w:u w:color="000000"/>
          <w:lang w:eastAsia="nl-NL"/>
        </w:rPr>
      </w:pPr>
    </w:p>
    <w:p w14:paraId="6003D715" w14:textId="77777777" w:rsidR="006F67F9" w:rsidRDefault="006F67F9" w:rsidP="00746296">
      <w:pPr>
        <w:spacing w:line="240" w:lineRule="auto"/>
        <w:contextualSpacing/>
        <w:rPr>
          <w:rFonts w:ascii="Verdana" w:hAnsi="Verdana"/>
        </w:rPr>
      </w:pPr>
    </w:p>
    <w:p w14:paraId="6003D716" w14:textId="77777777" w:rsidR="006674CE" w:rsidRDefault="006F67F9" w:rsidP="006674CE">
      <w:pPr>
        <w:keepNext/>
        <w:keepLines/>
        <w:spacing w:before="200" w:after="0"/>
        <w:outlineLvl w:val="2"/>
        <w:rPr>
          <w:rFonts w:ascii="Verdana" w:eastAsiaTheme="majorEastAsia" w:hAnsi="Verdana" w:cstheme="majorBidi"/>
          <w:b/>
          <w:bCs/>
          <w:color w:val="7030A0"/>
          <w:sz w:val="24"/>
          <w:szCs w:val="24"/>
        </w:rPr>
      </w:pPr>
      <w:r w:rsidRPr="006B28D9">
        <w:rPr>
          <w:rFonts w:ascii="Verdana" w:eastAsiaTheme="majorEastAsia" w:hAnsi="Verdana" w:cstheme="majorBidi"/>
          <w:b/>
          <w:bCs/>
          <w:color w:val="7030A0"/>
          <w:sz w:val="24"/>
          <w:szCs w:val="24"/>
        </w:rPr>
        <w:t>4.9</w:t>
      </w:r>
      <w:r w:rsidR="006674CE" w:rsidRPr="006B28D9">
        <w:rPr>
          <w:rFonts w:ascii="Verdana" w:eastAsiaTheme="majorEastAsia" w:hAnsi="Verdana" w:cstheme="majorBidi"/>
          <w:b/>
          <w:bCs/>
          <w:color w:val="7030A0"/>
          <w:sz w:val="24"/>
          <w:szCs w:val="24"/>
        </w:rPr>
        <w:t xml:space="preserve"> </w:t>
      </w:r>
      <w:r w:rsidR="006674CE" w:rsidRPr="006B28D9">
        <w:rPr>
          <w:rFonts w:ascii="Verdana" w:eastAsiaTheme="majorEastAsia" w:hAnsi="Verdana" w:cstheme="majorBidi"/>
          <w:b/>
          <w:bCs/>
          <w:color w:val="7030A0"/>
          <w:sz w:val="24"/>
          <w:szCs w:val="24"/>
          <w:u w:val="single"/>
        </w:rPr>
        <w:t>Preventief beleid</w:t>
      </w:r>
      <w:r w:rsidR="006674CE" w:rsidRPr="006B28D9">
        <w:rPr>
          <w:rFonts w:ascii="Verdana" w:eastAsiaTheme="majorEastAsia" w:hAnsi="Verdana" w:cstheme="majorBidi"/>
          <w:b/>
          <w:bCs/>
          <w:color w:val="7030A0"/>
          <w:sz w:val="24"/>
          <w:szCs w:val="24"/>
        </w:rPr>
        <w:t xml:space="preserve"> </w:t>
      </w:r>
    </w:p>
    <w:p w14:paraId="6003D717" w14:textId="77777777" w:rsidR="00855671" w:rsidRPr="006B28D9" w:rsidRDefault="00855671" w:rsidP="006674CE">
      <w:pPr>
        <w:keepNext/>
        <w:keepLines/>
        <w:spacing w:before="200" w:after="0"/>
        <w:outlineLvl w:val="2"/>
        <w:rPr>
          <w:rFonts w:ascii="Verdana" w:eastAsiaTheme="majorEastAsia" w:hAnsi="Verdana" w:cstheme="majorBidi"/>
          <w:b/>
          <w:bCs/>
          <w:color w:val="7030A0"/>
          <w:sz w:val="24"/>
          <w:szCs w:val="24"/>
        </w:rPr>
      </w:pPr>
    </w:p>
    <w:p w14:paraId="6003D718" w14:textId="77777777" w:rsidR="006674CE" w:rsidRPr="00374794" w:rsidRDefault="006674CE" w:rsidP="006674CE">
      <w:pPr>
        <w:spacing w:line="240" w:lineRule="auto"/>
        <w:contextualSpacing/>
        <w:rPr>
          <w:rFonts w:ascii="Verdana" w:hAnsi="Verdana"/>
        </w:rPr>
      </w:pPr>
      <w:r w:rsidRPr="00374794">
        <w:rPr>
          <w:rFonts w:ascii="Verdana" w:hAnsi="Verdana"/>
        </w:rPr>
        <w:t xml:space="preserve">Dit houdt in dat op alle niveaus maatregelen worden genomen om agressie en seksuele intimidatie te voorkomen. </w:t>
      </w:r>
    </w:p>
    <w:p w14:paraId="6003D719" w14:textId="77777777" w:rsidR="006674CE" w:rsidRPr="00374794" w:rsidRDefault="006674CE" w:rsidP="006674CE">
      <w:pPr>
        <w:spacing w:line="240" w:lineRule="auto"/>
        <w:contextualSpacing/>
        <w:rPr>
          <w:rFonts w:ascii="Verdana" w:hAnsi="Verdana"/>
        </w:rPr>
      </w:pPr>
      <w:r w:rsidRPr="00374794">
        <w:rPr>
          <w:rFonts w:ascii="Verdana" w:hAnsi="Verdana"/>
        </w:rPr>
        <w:t xml:space="preserve">De volgende activiteiten kunnen hiertoe worden ingezet: </w:t>
      </w:r>
    </w:p>
    <w:p w14:paraId="6003D71A" w14:textId="77777777" w:rsidR="006674CE" w:rsidRPr="00374794" w:rsidRDefault="006674CE" w:rsidP="004F41F7">
      <w:pPr>
        <w:numPr>
          <w:ilvl w:val="0"/>
          <w:numId w:val="20"/>
        </w:numPr>
        <w:spacing w:line="240" w:lineRule="auto"/>
        <w:ind w:left="714" w:hanging="357"/>
        <w:contextualSpacing/>
        <w:rPr>
          <w:rFonts w:ascii="Verdana" w:eastAsia="Arial Unicode MS" w:hAnsi="Verdana" w:cs="Arial Unicode MS"/>
          <w:color w:val="000000"/>
          <w:u w:color="000000"/>
          <w:lang w:eastAsia="nl-NL"/>
        </w:rPr>
      </w:pPr>
      <w:r w:rsidRPr="00374794">
        <w:rPr>
          <w:rFonts w:ascii="Verdana" w:eastAsia="Arial Unicode MS" w:hAnsi="Verdana" w:cs="Arial Unicode MS"/>
          <w:color w:val="000000"/>
          <w:u w:color="000000"/>
          <w:lang w:eastAsia="nl-NL"/>
        </w:rPr>
        <w:t>Personeelsleden kunnen deelnemen aan cursussen gericht op het voorkomen en omgaan met agressie en/of seksuele intimidatie.</w:t>
      </w:r>
    </w:p>
    <w:p w14:paraId="6003D71B" w14:textId="77777777" w:rsidR="006674CE" w:rsidRPr="00374794" w:rsidRDefault="006674CE" w:rsidP="004F41F7">
      <w:pPr>
        <w:numPr>
          <w:ilvl w:val="0"/>
          <w:numId w:val="20"/>
        </w:numPr>
        <w:spacing w:line="240" w:lineRule="auto"/>
        <w:ind w:left="714" w:hanging="357"/>
        <w:contextualSpacing/>
        <w:rPr>
          <w:rFonts w:ascii="Verdana" w:eastAsia="Arial Unicode MS" w:hAnsi="Verdana" w:cs="Arial Unicode MS"/>
          <w:color w:val="000000"/>
          <w:u w:color="000000"/>
          <w:lang w:eastAsia="nl-NL"/>
        </w:rPr>
      </w:pPr>
      <w:r w:rsidRPr="00374794">
        <w:rPr>
          <w:rFonts w:ascii="Verdana" w:eastAsia="Arial Unicode MS" w:hAnsi="Verdana" w:cs="Arial Unicode MS"/>
          <w:color w:val="000000"/>
          <w:u w:color="000000"/>
          <w:lang w:eastAsia="nl-NL"/>
        </w:rPr>
        <w:t xml:space="preserve">Medewerkers, leerlingen en (toekomstige) ouders worden geïnformeerd over de geldende gedragsregels. </w:t>
      </w:r>
    </w:p>
    <w:p w14:paraId="6003D71C" w14:textId="77777777" w:rsidR="006674CE" w:rsidRPr="00374794" w:rsidRDefault="006674CE" w:rsidP="004F41F7">
      <w:pPr>
        <w:numPr>
          <w:ilvl w:val="0"/>
          <w:numId w:val="20"/>
        </w:numPr>
        <w:spacing w:line="240" w:lineRule="auto"/>
        <w:ind w:left="714" w:hanging="357"/>
        <w:contextualSpacing/>
        <w:rPr>
          <w:rFonts w:ascii="Verdana" w:eastAsia="Arial Unicode MS" w:hAnsi="Verdana" w:cs="Arial Unicode MS"/>
          <w:color w:val="000000"/>
          <w:u w:color="000000"/>
          <w:lang w:eastAsia="nl-NL"/>
        </w:rPr>
      </w:pPr>
      <w:r w:rsidRPr="00374794">
        <w:rPr>
          <w:rFonts w:ascii="Verdana" w:eastAsia="Arial Unicode MS" w:hAnsi="Verdana" w:cs="Arial Unicode MS"/>
          <w:color w:val="000000"/>
          <w:u w:color="000000"/>
          <w:lang w:eastAsia="nl-NL"/>
        </w:rPr>
        <w:t xml:space="preserve">Het team zal zorg dragen voor de praktische uitvoering op schoolniveau. Door zorg te dragen voor goede werk- en leeromstandigheden, een prettig sociaal klimaat en voldoende aandacht voor leerling, ouder en teamlid proberen wij bij te dragen aan de waarborging van de veiligheid. </w:t>
      </w:r>
    </w:p>
    <w:p w14:paraId="6003D71D" w14:textId="77777777" w:rsidR="006674CE" w:rsidRPr="00374794" w:rsidRDefault="006674CE" w:rsidP="006674CE">
      <w:pPr>
        <w:spacing w:line="240" w:lineRule="auto"/>
        <w:contextualSpacing/>
        <w:rPr>
          <w:rFonts w:ascii="Verdana" w:hAnsi="Verdana"/>
        </w:rPr>
      </w:pPr>
    </w:p>
    <w:p w14:paraId="6003D71E" w14:textId="77777777" w:rsidR="006674CE" w:rsidRPr="00374794" w:rsidRDefault="006674CE" w:rsidP="006674CE">
      <w:pPr>
        <w:spacing w:line="240" w:lineRule="auto"/>
        <w:contextualSpacing/>
        <w:rPr>
          <w:rFonts w:ascii="Verdana" w:hAnsi="Verdana"/>
        </w:rPr>
      </w:pPr>
      <w:r w:rsidRPr="00374794">
        <w:rPr>
          <w:rFonts w:ascii="Verdana" w:hAnsi="Verdana"/>
        </w:rPr>
        <w:t xml:space="preserve">Veiligheid, en specifiek agressief gedrag en seksuele intimidatie wordt op gezette tijden aan de orde gesteld om er voor te zorgen dat ieder zich bewust blijft van de gemaakte afspraken en weet wat er in onze school en schoolomgeving speelt. </w:t>
      </w:r>
    </w:p>
    <w:p w14:paraId="6003D71F" w14:textId="77777777" w:rsidR="006674CE" w:rsidRPr="00374794" w:rsidRDefault="006674CE" w:rsidP="006674CE">
      <w:pPr>
        <w:spacing w:line="240" w:lineRule="auto"/>
        <w:contextualSpacing/>
        <w:rPr>
          <w:rFonts w:ascii="Verdana" w:hAnsi="Verdana"/>
        </w:rPr>
      </w:pPr>
      <w:r w:rsidRPr="00374794">
        <w:rPr>
          <w:rFonts w:ascii="Verdana" w:hAnsi="Verdana"/>
        </w:rPr>
        <w:t xml:space="preserve">Het kan worden besproken tijdens: </w:t>
      </w:r>
    </w:p>
    <w:p w14:paraId="6003D720" w14:textId="77777777" w:rsidR="006674CE" w:rsidRPr="00374794" w:rsidRDefault="006674CE" w:rsidP="004F41F7">
      <w:pPr>
        <w:numPr>
          <w:ilvl w:val="0"/>
          <w:numId w:val="21"/>
        </w:numPr>
        <w:spacing w:line="240" w:lineRule="auto"/>
        <w:contextualSpacing/>
        <w:rPr>
          <w:rFonts w:ascii="Verdana" w:eastAsia="Arial Unicode MS" w:hAnsi="Verdana" w:cs="Arial Unicode MS"/>
          <w:color w:val="000000"/>
          <w:u w:color="000000"/>
          <w:lang w:eastAsia="nl-NL"/>
        </w:rPr>
      </w:pPr>
      <w:r w:rsidRPr="00374794">
        <w:rPr>
          <w:rFonts w:ascii="Verdana" w:eastAsia="Arial Unicode MS" w:hAnsi="Verdana" w:cs="Arial Unicode MS"/>
          <w:color w:val="000000"/>
          <w:u w:color="000000"/>
          <w:lang w:eastAsia="nl-NL"/>
        </w:rPr>
        <w:t xml:space="preserve">individuele gesprekken met teamleden </w:t>
      </w:r>
    </w:p>
    <w:p w14:paraId="6003D721" w14:textId="77777777" w:rsidR="006674CE" w:rsidRPr="00374794" w:rsidRDefault="006674CE" w:rsidP="004F41F7">
      <w:pPr>
        <w:numPr>
          <w:ilvl w:val="0"/>
          <w:numId w:val="21"/>
        </w:numPr>
        <w:spacing w:line="240" w:lineRule="auto"/>
        <w:contextualSpacing/>
        <w:rPr>
          <w:rFonts w:ascii="Verdana" w:eastAsia="Arial Unicode MS" w:hAnsi="Verdana" w:cs="Arial Unicode MS"/>
          <w:color w:val="000000"/>
          <w:u w:color="000000"/>
          <w:lang w:eastAsia="nl-NL"/>
        </w:rPr>
      </w:pPr>
      <w:r w:rsidRPr="00374794">
        <w:rPr>
          <w:rFonts w:ascii="Verdana" w:eastAsia="Arial Unicode MS" w:hAnsi="Verdana" w:cs="Arial Unicode MS"/>
          <w:color w:val="000000"/>
          <w:u w:color="000000"/>
          <w:lang w:eastAsia="nl-NL"/>
        </w:rPr>
        <w:t xml:space="preserve">teambijeenkomsten. </w:t>
      </w:r>
    </w:p>
    <w:p w14:paraId="6003D722" w14:textId="77777777" w:rsidR="006674CE" w:rsidRPr="00374794" w:rsidRDefault="006674CE" w:rsidP="004F41F7">
      <w:pPr>
        <w:numPr>
          <w:ilvl w:val="0"/>
          <w:numId w:val="21"/>
        </w:numPr>
        <w:spacing w:line="240" w:lineRule="auto"/>
        <w:contextualSpacing/>
        <w:rPr>
          <w:rFonts w:ascii="Verdana" w:eastAsia="Arial Unicode MS" w:hAnsi="Verdana" w:cs="Arial Unicode MS"/>
          <w:color w:val="000000"/>
          <w:u w:color="000000"/>
          <w:lang w:eastAsia="nl-NL"/>
        </w:rPr>
      </w:pPr>
      <w:r w:rsidRPr="00374794">
        <w:rPr>
          <w:rFonts w:ascii="Verdana" w:eastAsia="Arial Unicode MS" w:hAnsi="Verdana" w:cs="Arial Unicode MS"/>
          <w:color w:val="000000"/>
          <w:u w:color="000000"/>
          <w:lang w:eastAsia="nl-NL"/>
        </w:rPr>
        <w:t xml:space="preserve">MT-overleg </w:t>
      </w:r>
    </w:p>
    <w:p w14:paraId="6003D723" w14:textId="77777777" w:rsidR="006674CE" w:rsidRPr="00374794" w:rsidRDefault="006674CE" w:rsidP="004F41F7">
      <w:pPr>
        <w:numPr>
          <w:ilvl w:val="0"/>
          <w:numId w:val="21"/>
        </w:numPr>
        <w:spacing w:line="240" w:lineRule="auto"/>
        <w:contextualSpacing/>
        <w:rPr>
          <w:rFonts w:ascii="Verdana" w:eastAsia="Arial Unicode MS" w:hAnsi="Verdana" w:cs="Arial Unicode MS"/>
          <w:color w:val="000000"/>
          <w:u w:color="000000"/>
          <w:lang w:eastAsia="nl-NL"/>
        </w:rPr>
      </w:pPr>
      <w:r w:rsidRPr="00374794">
        <w:rPr>
          <w:rFonts w:ascii="Verdana" w:eastAsia="Arial Unicode MS" w:hAnsi="Verdana" w:cs="Arial Unicode MS"/>
          <w:color w:val="000000"/>
          <w:u w:color="000000"/>
          <w:lang w:eastAsia="nl-NL"/>
        </w:rPr>
        <w:t xml:space="preserve">MR-/GMR-bijeenkomsten </w:t>
      </w:r>
    </w:p>
    <w:p w14:paraId="6003D724" w14:textId="77777777" w:rsidR="006674CE" w:rsidRPr="00374794" w:rsidRDefault="006674CE" w:rsidP="004F41F7">
      <w:pPr>
        <w:numPr>
          <w:ilvl w:val="0"/>
          <w:numId w:val="21"/>
        </w:numPr>
        <w:spacing w:line="240" w:lineRule="auto"/>
        <w:contextualSpacing/>
        <w:rPr>
          <w:rFonts w:ascii="Verdana" w:eastAsia="Arial Unicode MS" w:hAnsi="Verdana" w:cs="Arial Unicode MS"/>
          <w:color w:val="000000"/>
          <w:u w:color="000000"/>
          <w:lang w:eastAsia="nl-NL"/>
        </w:rPr>
      </w:pPr>
      <w:r w:rsidRPr="00374794">
        <w:rPr>
          <w:rFonts w:ascii="Verdana" w:eastAsia="Arial Unicode MS" w:hAnsi="Verdana" w:cs="Arial Unicode MS"/>
          <w:color w:val="000000"/>
          <w:u w:color="000000"/>
          <w:lang w:eastAsia="nl-NL"/>
        </w:rPr>
        <w:t xml:space="preserve">in de RI&amp;E en het daarbij opgestelde plan van aanpak </w:t>
      </w:r>
    </w:p>
    <w:p w14:paraId="6003D725" w14:textId="77777777" w:rsidR="006674CE" w:rsidRPr="00374794" w:rsidRDefault="006674CE" w:rsidP="004F41F7">
      <w:pPr>
        <w:numPr>
          <w:ilvl w:val="0"/>
          <w:numId w:val="21"/>
        </w:numPr>
        <w:spacing w:line="240" w:lineRule="auto"/>
        <w:contextualSpacing/>
        <w:rPr>
          <w:rFonts w:ascii="Verdana" w:eastAsia="Arial Unicode MS" w:hAnsi="Verdana" w:cs="Arial Unicode MS"/>
          <w:color w:val="000000"/>
          <w:u w:color="000000"/>
          <w:lang w:eastAsia="nl-NL"/>
        </w:rPr>
      </w:pPr>
      <w:r w:rsidRPr="00374794">
        <w:rPr>
          <w:rFonts w:ascii="Verdana" w:eastAsia="Arial Unicode MS" w:hAnsi="Verdana" w:cs="Arial Unicode MS"/>
          <w:color w:val="000000"/>
          <w:u w:color="000000"/>
          <w:lang w:eastAsia="nl-NL"/>
        </w:rPr>
        <w:t xml:space="preserve">overleg met directeur-bestuurder </w:t>
      </w:r>
    </w:p>
    <w:p w14:paraId="6003D726" w14:textId="77777777" w:rsidR="006674CE" w:rsidRPr="00374794" w:rsidRDefault="006674CE" w:rsidP="006674CE">
      <w:pPr>
        <w:spacing w:line="240" w:lineRule="auto"/>
        <w:contextualSpacing/>
        <w:rPr>
          <w:rFonts w:ascii="Verdana" w:hAnsi="Verdana"/>
        </w:rPr>
      </w:pPr>
      <w:r w:rsidRPr="00374794">
        <w:rPr>
          <w:rFonts w:ascii="Verdana" w:hAnsi="Verdana"/>
        </w:rPr>
        <w:t xml:space="preserve">Indien er toch sprake is van een incident met dit karakter, wordt dit onmiddellijk gemeld bij de directeur en de contactpersoon van de school. Afhankelijk van de ernst van de situatie worden maatregelen genomen en wordt de directeur-bestuurder op de hoogte gesteld. </w:t>
      </w:r>
    </w:p>
    <w:p w14:paraId="6003D727" w14:textId="77777777" w:rsidR="006674CE" w:rsidRPr="00374794" w:rsidRDefault="006674CE" w:rsidP="006674CE">
      <w:pPr>
        <w:spacing w:line="240" w:lineRule="auto"/>
        <w:contextualSpacing/>
        <w:rPr>
          <w:rFonts w:ascii="Verdana" w:hAnsi="Verdana"/>
        </w:rPr>
      </w:pPr>
      <w:r w:rsidRPr="00374794">
        <w:rPr>
          <w:rFonts w:ascii="Verdana" w:hAnsi="Verdana"/>
        </w:rPr>
        <w:t xml:space="preserve">Maatregelen kunnen bestaan uit: </w:t>
      </w:r>
    </w:p>
    <w:p w14:paraId="6003D728" w14:textId="77777777" w:rsidR="006674CE" w:rsidRPr="00374794" w:rsidRDefault="006674CE" w:rsidP="004F41F7">
      <w:pPr>
        <w:numPr>
          <w:ilvl w:val="0"/>
          <w:numId w:val="22"/>
        </w:numPr>
        <w:spacing w:line="240" w:lineRule="auto"/>
        <w:contextualSpacing/>
        <w:rPr>
          <w:rFonts w:ascii="Verdana" w:eastAsia="Arial Unicode MS" w:hAnsi="Verdana" w:cs="Arial Unicode MS"/>
          <w:color w:val="000000"/>
          <w:u w:color="000000"/>
          <w:lang w:eastAsia="nl-NL"/>
        </w:rPr>
      </w:pPr>
      <w:r w:rsidRPr="00374794">
        <w:rPr>
          <w:rFonts w:ascii="Verdana" w:eastAsia="Arial Unicode MS" w:hAnsi="Verdana" w:cs="Arial Unicode MS"/>
          <w:color w:val="000000"/>
          <w:u w:color="000000"/>
          <w:lang w:eastAsia="nl-NL"/>
        </w:rPr>
        <w:t xml:space="preserve">direct aanspreken door de directeur </w:t>
      </w:r>
    </w:p>
    <w:p w14:paraId="6003D729" w14:textId="77777777" w:rsidR="006674CE" w:rsidRPr="00374794" w:rsidRDefault="006674CE" w:rsidP="004F41F7">
      <w:pPr>
        <w:numPr>
          <w:ilvl w:val="0"/>
          <w:numId w:val="22"/>
        </w:numPr>
        <w:spacing w:line="240" w:lineRule="auto"/>
        <w:contextualSpacing/>
        <w:rPr>
          <w:rFonts w:ascii="Verdana" w:eastAsia="Arial Unicode MS" w:hAnsi="Verdana" w:cs="Arial Unicode MS"/>
          <w:color w:val="000000"/>
          <w:u w:color="000000"/>
          <w:lang w:eastAsia="nl-NL"/>
        </w:rPr>
      </w:pPr>
      <w:r w:rsidRPr="00374794">
        <w:rPr>
          <w:rFonts w:ascii="Verdana" w:eastAsia="Arial Unicode MS" w:hAnsi="Verdana" w:cs="Arial Unicode MS"/>
          <w:color w:val="000000"/>
          <w:u w:color="000000"/>
          <w:lang w:eastAsia="nl-NL"/>
        </w:rPr>
        <w:t xml:space="preserve">officiële waarschuwing. (schriftelijk bevestigd) </w:t>
      </w:r>
    </w:p>
    <w:p w14:paraId="6003D72A" w14:textId="77777777" w:rsidR="006674CE" w:rsidRPr="00374794" w:rsidRDefault="006674CE" w:rsidP="004F41F7">
      <w:pPr>
        <w:numPr>
          <w:ilvl w:val="0"/>
          <w:numId w:val="22"/>
        </w:numPr>
        <w:spacing w:line="240" w:lineRule="auto"/>
        <w:contextualSpacing/>
        <w:rPr>
          <w:rFonts w:ascii="Verdana" w:eastAsia="Arial Unicode MS" w:hAnsi="Verdana" w:cs="Arial Unicode MS"/>
          <w:color w:val="000000"/>
          <w:u w:color="000000"/>
          <w:lang w:eastAsia="nl-NL"/>
        </w:rPr>
      </w:pPr>
      <w:r w:rsidRPr="00374794">
        <w:rPr>
          <w:rFonts w:ascii="Verdana" w:eastAsia="Arial Unicode MS" w:hAnsi="Verdana" w:cs="Arial Unicode MS"/>
          <w:color w:val="000000"/>
          <w:u w:color="000000"/>
          <w:lang w:eastAsia="nl-NL"/>
        </w:rPr>
        <w:t xml:space="preserve">ontzegging van de toegang tot school en/of schoolplein. (schriftelijk bevestigd) </w:t>
      </w:r>
    </w:p>
    <w:p w14:paraId="6003D72B" w14:textId="77777777" w:rsidR="006674CE" w:rsidRPr="00374794" w:rsidRDefault="006674CE" w:rsidP="004F41F7">
      <w:pPr>
        <w:numPr>
          <w:ilvl w:val="0"/>
          <w:numId w:val="22"/>
        </w:numPr>
        <w:spacing w:line="240" w:lineRule="auto"/>
        <w:contextualSpacing/>
        <w:rPr>
          <w:rFonts w:ascii="Verdana" w:eastAsia="Arial Unicode MS" w:hAnsi="Verdana" w:cs="Arial Unicode MS"/>
          <w:color w:val="000000"/>
          <w:u w:color="000000"/>
          <w:lang w:eastAsia="nl-NL"/>
        </w:rPr>
      </w:pPr>
      <w:r w:rsidRPr="00374794">
        <w:rPr>
          <w:rFonts w:ascii="Verdana" w:eastAsia="Arial Unicode MS" w:hAnsi="Verdana" w:cs="Arial Unicode MS"/>
          <w:color w:val="000000"/>
          <w:u w:color="000000"/>
          <w:lang w:eastAsia="nl-NL"/>
        </w:rPr>
        <w:t xml:space="preserve">schorsing en verwijdering. </w:t>
      </w:r>
    </w:p>
    <w:p w14:paraId="6003D72C" w14:textId="77777777" w:rsidR="006674CE" w:rsidRPr="00374794" w:rsidRDefault="006674CE" w:rsidP="004F41F7">
      <w:pPr>
        <w:numPr>
          <w:ilvl w:val="0"/>
          <w:numId w:val="22"/>
        </w:numPr>
        <w:spacing w:line="240" w:lineRule="auto"/>
        <w:contextualSpacing/>
        <w:rPr>
          <w:rFonts w:ascii="Verdana" w:eastAsia="Arial Unicode MS" w:hAnsi="Verdana" w:cs="Arial Unicode MS"/>
          <w:color w:val="000000"/>
          <w:u w:color="000000"/>
          <w:lang w:eastAsia="nl-NL"/>
        </w:rPr>
      </w:pPr>
      <w:r w:rsidRPr="00374794">
        <w:rPr>
          <w:rFonts w:ascii="Verdana" w:eastAsia="Arial Unicode MS" w:hAnsi="Verdana" w:cs="Arial Unicode MS"/>
          <w:color w:val="000000"/>
          <w:u w:color="000000"/>
          <w:lang w:eastAsia="nl-NL"/>
        </w:rPr>
        <w:t xml:space="preserve">informeren van de wijkagent. </w:t>
      </w:r>
    </w:p>
    <w:p w14:paraId="6003D72D" w14:textId="77777777" w:rsidR="006674CE" w:rsidRPr="00374794" w:rsidRDefault="006674CE" w:rsidP="004F41F7">
      <w:pPr>
        <w:numPr>
          <w:ilvl w:val="0"/>
          <w:numId w:val="22"/>
        </w:numPr>
        <w:spacing w:line="240" w:lineRule="auto"/>
        <w:contextualSpacing/>
        <w:rPr>
          <w:rFonts w:ascii="Verdana" w:eastAsia="Arial Unicode MS" w:hAnsi="Verdana" w:cs="Arial Unicode MS"/>
          <w:color w:val="000000"/>
          <w:u w:color="000000"/>
          <w:lang w:eastAsia="nl-NL"/>
        </w:rPr>
      </w:pPr>
      <w:r w:rsidRPr="00374794">
        <w:rPr>
          <w:rFonts w:ascii="Verdana" w:eastAsia="Arial Unicode MS" w:hAnsi="Verdana" w:cs="Arial Unicode MS"/>
          <w:color w:val="000000"/>
          <w:u w:color="000000"/>
          <w:lang w:eastAsia="nl-NL"/>
        </w:rPr>
        <w:t xml:space="preserve">inschakelen van politie. </w:t>
      </w:r>
    </w:p>
    <w:p w14:paraId="6003D72E" w14:textId="77777777" w:rsidR="00C577B3" w:rsidRDefault="006674CE" w:rsidP="006674CE">
      <w:pPr>
        <w:spacing w:line="240" w:lineRule="auto"/>
        <w:contextualSpacing/>
        <w:rPr>
          <w:rFonts w:ascii="Verdana" w:hAnsi="Verdana"/>
        </w:rPr>
      </w:pPr>
      <w:r w:rsidRPr="00374794">
        <w:rPr>
          <w:rFonts w:ascii="Verdana" w:hAnsi="Verdana"/>
        </w:rPr>
        <w:t>De contactpersoon, volgt</w:t>
      </w:r>
      <w:r w:rsidR="00C577B3">
        <w:rPr>
          <w:rFonts w:ascii="Verdana" w:hAnsi="Verdana"/>
        </w:rPr>
        <w:t xml:space="preserve"> indien nodig, de klachtenroute.</w:t>
      </w:r>
    </w:p>
    <w:p w14:paraId="6003D72F" w14:textId="77777777" w:rsidR="009A3B77" w:rsidRDefault="009A3B77" w:rsidP="006674CE">
      <w:pPr>
        <w:spacing w:line="240" w:lineRule="auto"/>
        <w:contextualSpacing/>
        <w:rPr>
          <w:rFonts w:ascii="Verdana" w:hAnsi="Verdana"/>
        </w:rPr>
      </w:pPr>
    </w:p>
    <w:p w14:paraId="6003D730" w14:textId="77777777" w:rsidR="006674CE" w:rsidRPr="00374794" w:rsidRDefault="00C577B3" w:rsidP="006674CE">
      <w:pPr>
        <w:spacing w:line="240" w:lineRule="auto"/>
        <w:contextualSpacing/>
        <w:rPr>
          <w:rFonts w:ascii="Verdana" w:hAnsi="Verdana"/>
        </w:rPr>
      </w:pPr>
      <w:r w:rsidRPr="009A3B77">
        <w:rPr>
          <w:rFonts w:ascii="Verdana" w:hAnsi="Verdana"/>
        </w:rPr>
        <w:lastRenderedPageBreak/>
        <w:t>(</w:t>
      </w:r>
      <w:r w:rsidR="006674CE" w:rsidRPr="009A3B77">
        <w:rPr>
          <w:rFonts w:ascii="Verdana" w:hAnsi="Verdana"/>
        </w:rPr>
        <w:t>zie</w:t>
      </w:r>
      <w:r w:rsidRPr="009A3B77">
        <w:rPr>
          <w:rFonts w:ascii="Verdana" w:hAnsi="Verdana"/>
        </w:rPr>
        <w:t xml:space="preserve"> bijlage: </w:t>
      </w:r>
      <w:r w:rsidR="006674CE" w:rsidRPr="009A3B77">
        <w:rPr>
          <w:rFonts w:ascii="Verdana" w:hAnsi="Verdana"/>
        </w:rPr>
        <w:t xml:space="preserve"> klachtenregeling</w:t>
      </w:r>
      <w:r w:rsidR="00DF7AE0" w:rsidRPr="009A3B77">
        <w:rPr>
          <w:rFonts w:ascii="Verdana" w:hAnsi="Verdana"/>
        </w:rPr>
        <w:t>; paragraaf 12.3 van het veiligheidsbeleid van Stichting Talent Westerveld</w:t>
      </w:r>
      <w:r w:rsidRPr="009A3B77">
        <w:rPr>
          <w:rFonts w:ascii="Verdana" w:hAnsi="Verdana"/>
        </w:rPr>
        <w:t xml:space="preserve"> )</w:t>
      </w:r>
      <w:r w:rsidR="006674CE" w:rsidRPr="00374794">
        <w:rPr>
          <w:rFonts w:ascii="Verdana" w:hAnsi="Verdana"/>
        </w:rPr>
        <w:t xml:space="preserve"> </w:t>
      </w:r>
    </w:p>
    <w:p w14:paraId="6003D731" w14:textId="77777777" w:rsidR="006674CE" w:rsidRPr="009A3B77" w:rsidRDefault="006674CE" w:rsidP="00746296">
      <w:pPr>
        <w:spacing w:line="240" w:lineRule="auto"/>
        <w:contextualSpacing/>
        <w:rPr>
          <w:sz w:val="28"/>
          <w:szCs w:val="28"/>
        </w:rPr>
      </w:pPr>
    </w:p>
    <w:p w14:paraId="6003D732" w14:textId="77777777" w:rsidR="00746296" w:rsidRPr="006B28D9" w:rsidRDefault="006F67F9" w:rsidP="00746296">
      <w:pPr>
        <w:keepNext/>
        <w:keepLines/>
        <w:spacing w:before="200" w:after="0"/>
        <w:outlineLvl w:val="1"/>
        <w:rPr>
          <w:rFonts w:ascii="Verdana" w:eastAsiaTheme="majorEastAsia" w:hAnsi="Verdana" w:cstheme="majorBidi"/>
          <w:b/>
          <w:bCs/>
          <w:color w:val="7030A0"/>
          <w:sz w:val="24"/>
          <w:szCs w:val="24"/>
        </w:rPr>
      </w:pPr>
      <w:bookmarkStart w:id="51" w:name="_Toc432508290"/>
      <w:r w:rsidRPr="006B28D9">
        <w:rPr>
          <w:rFonts w:ascii="Verdana" w:eastAsiaTheme="majorEastAsia" w:hAnsi="Verdana" w:cstheme="majorBidi"/>
          <w:b/>
          <w:bCs/>
          <w:color w:val="7030A0"/>
          <w:sz w:val="24"/>
          <w:szCs w:val="24"/>
        </w:rPr>
        <w:t>4.10</w:t>
      </w:r>
      <w:r w:rsidR="00746296" w:rsidRPr="006B28D9">
        <w:rPr>
          <w:rFonts w:ascii="Verdana" w:eastAsiaTheme="majorEastAsia" w:hAnsi="Verdana" w:cstheme="majorBidi"/>
          <w:b/>
          <w:bCs/>
          <w:color w:val="7030A0"/>
          <w:sz w:val="24"/>
          <w:szCs w:val="24"/>
        </w:rPr>
        <w:t xml:space="preserve"> </w:t>
      </w:r>
      <w:r w:rsidR="00746296" w:rsidRPr="006B28D9">
        <w:rPr>
          <w:rFonts w:ascii="Verdana" w:eastAsiaTheme="majorEastAsia" w:hAnsi="Verdana" w:cstheme="majorBidi"/>
          <w:b/>
          <w:bCs/>
          <w:color w:val="7030A0"/>
          <w:sz w:val="24"/>
          <w:szCs w:val="24"/>
          <w:u w:val="single"/>
        </w:rPr>
        <w:t>Meld-/klachtroute en registratie met betrekking tot bovenbeschreven omgangsvormen</w:t>
      </w:r>
      <w:r w:rsidR="00746296" w:rsidRPr="006B28D9">
        <w:rPr>
          <w:rFonts w:ascii="Verdana" w:eastAsiaTheme="majorEastAsia" w:hAnsi="Verdana" w:cstheme="majorBidi"/>
          <w:b/>
          <w:bCs/>
          <w:color w:val="7030A0"/>
          <w:sz w:val="24"/>
          <w:szCs w:val="24"/>
        </w:rPr>
        <w:t>.</w:t>
      </w:r>
      <w:bookmarkEnd w:id="51"/>
      <w:r w:rsidR="00746296" w:rsidRPr="006B28D9">
        <w:rPr>
          <w:rFonts w:ascii="Verdana" w:eastAsiaTheme="majorEastAsia" w:hAnsi="Verdana" w:cstheme="majorBidi"/>
          <w:b/>
          <w:bCs/>
          <w:color w:val="7030A0"/>
          <w:sz w:val="24"/>
          <w:szCs w:val="24"/>
        </w:rPr>
        <w:t xml:space="preserve"> </w:t>
      </w:r>
    </w:p>
    <w:p w14:paraId="6003D733" w14:textId="77777777" w:rsidR="006F67F9" w:rsidRPr="006F67F9" w:rsidRDefault="003731E5" w:rsidP="00746296">
      <w:pPr>
        <w:keepNext/>
        <w:keepLines/>
        <w:spacing w:before="200" w:after="0"/>
        <w:outlineLvl w:val="1"/>
        <w:rPr>
          <w:rFonts w:ascii="Verdana" w:eastAsiaTheme="majorEastAsia" w:hAnsi="Verdana" w:cstheme="majorBidi"/>
          <w:b/>
          <w:bCs/>
          <w:color w:val="7030A0"/>
        </w:rPr>
      </w:pPr>
      <w:r>
        <w:rPr>
          <w:rFonts w:ascii="Verdana" w:eastAsiaTheme="majorEastAsia" w:hAnsi="Verdana" w:cstheme="majorBidi"/>
          <w:b/>
          <w:bCs/>
          <w:color w:val="7030A0"/>
        </w:rPr>
        <w:t>4.10.1 F</w:t>
      </w:r>
      <w:r w:rsidR="006F67F9" w:rsidRPr="006F67F9">
        <w:rPr>
          <w:rFonts w:ascii="Verdana" w:eastAsiaTheme="majorEastAsia" w:hAnsi="Verdana" w:cstheme="majorBidi"/>
          <w:b/>
          <w:bCs/>
          <w:color w:val="7030A0"/>
        </w:rPr>
        <w:t>uncties met betrekking tot sociale veiligheid.</w:t>
      </w:r>
    </w:p>
    <w:p w14:paraId="6003D734" w14:textId="77777777" w:rsidR="006F67F9" w:rsidRPr="00DF7AE0" w:rsidRDefault="006F67F9" w:rsidP="006F67F9">
      <w:pPr>
        <w:pStyle w:val="Lijstalinea"/>
        <w:spacing w:line="240" w:lineRule="auto"/>
        <w:ind w:left="0"/>
        <w:rPr>
          <w:rFonts w:ascii="Verdana" w:hAnsi="Verdana" w:cs="Arial"/>
        </w:rPr>
      </w:pPr>
      <w:r w:rsidRPr="00DF7AE0">
        <w:rPr>
          <w:rFonts w:ascii="Verdana" w:hAnsi="Verdana" w:cs="Arial"/>
        </w:rPr>
        <w:t>In de school zijn wettelijk verplichte taken/functies met betrekking tot sociale veiligheid belegd.</w:t>
      </w:r>
    </w:p>
    <w:p w14:paraId="6003D735" w14:textId="77777777" w:rsidR="006F67F9" w:rsidRPr="00DF7AE0" w:rsidRDefault="006F67F9" w:rsidP="006F67F9">
      <w:pPr>
        <w:pStyle w:val="Lijstalinea"/>
        <w:spacing w:line="240" w:lineRule="auto"/>
        <w:ind w:left="0"/>
        <w:rPr>
          <w:rFonts w:ascii="Verdana" w:hAnsi="Verdana" w:cs="Arial"/>
        </w:rPr>
      </w:pPr>
      <w:r w:rsidRPr="00DF7AE0">
        <w:rPr>
          <w:rFonts w:ascii="Verdana" w:hAnsi="Verdana" w:cs="Arial"/>
        </w:rPr>
        <w:t xml:space="preserve">De school beschikt over een klachtenregeling, en is aangesloten bij een onafhankelijke klachtencommissie. </w:t>
      </w:r>
    </w:p>
    <w:p w14:paraId="6003D736" w14:textId="77777777" w:rsidR="00DF7AE0" w:rsidRDefault="00DF7AE0" w:rsidP="006F67F9">
      <w:pPr>
        <w:pStyle w:val="Lijstalinea"/>
        <w:spacing w:line="240" w:lineRule="auto"/>
        <w:ind w:left="0"/>
        <w:rPr>
          <w:rFonts w:ascii="Verdana" w:hAnsi="Verdana" w:cs="Arial"/>
          <w:color w:val="333333"/>
        </w:rPr>
      </w:pPr>
    </w:p>
    <w:p w14:paraId="6003D737" w14:textId="77777777" w:rsidR="006F67F9" w:rsidRDefault="006F67F9" w:rsidP="006F67F9">
      <w:pPr>
        <w:pStyle w:val="Lijstalinea"/>
        <w:spacing w:line="240" w:lineRule="auto"/>
        <w:ind w:left="0"/>
        <w:rPr>
          <w:rFonts w:ascii="Verdana" w:hAnsi="Verdana"/>
        </w:rPr>
      </w:pPr>
      <w:r w:rsidRPr="00DF7B18">
        <w:rPr>
          <w:rFonts w:ascii="Verdana" w:hAnsi="Verdana"/>
        </w:rPr>
        <w:t xml:space="preserve">Obs De </w:t>
      </w:r>
      <w:r w:rsidR="00C82EC4">
        <w:rPr>
          <w:rFonts w:ascii="Verdana" w:hAnsi="Verdana"/>
        </w:rPr>
        <w:t>Kievitshoek</w:t>
      </w:r>
      <w:r w:rsidRPr="00DF7B18">
        <w:rPr>
          <w:rFonts w:ascii="Verdana" w:hAnsi="Verdana"/>
        </w:rPr>
        <w:t xml:space="preserve"> beschi</w:t>
      </w:r>
      <w:r>
        <w:rPr>
          <w:rFonts w:ascii="Verdana" w:hAnsi="Verdana"/>
        </w:rPr>
        <w:t xml:space="preserve">kt over een vertrouwenspersoon, in dit document contactpersoon genoemd. De IB-er Marije </w:t>
      </w:r>
      <w:r w:rsidR="003E2247">
        <w:rPr>
          <w:rFonts w:ascii="Verdana" w:hAnsi="Verdana"/>
        </w:rPr>
        <w:t xml:space="preserve">de Boer </w:t>
      </w:r>
      <w:r>
        <w:rPr>
          <w:rFonts w:ascii="Verdana" w:hAnsi="Verdana"/>
        </w:rPr>
        <w:t>vervult deze functie. Zij</w:t>
      </w:r>
      <w:r w:rsidRPr="00DF7B18">
        <w:rPr>
          <w:rFonts w:ascii="Verdana" w:hAnsi="Verdana"/>
        </w:rPr>
        <w:t xml:space="preserve"> is aangesteld als aanspreekpunt voor klachten van leerlingen, ouders en personeel over nalatigheid, maatregelen en gedrag op school. </w:t>
      </w:r>
    </w:p>
    <w:p w14:paraId="6003D738" w14:textId="77777777" w:rsidR="006F67F9" w:rsidRDefault="006F67F9" w:rsidP="006F67F9">
      <w:pPr>
        <w:pStyle w:val="Lijstalinea"/>
        <w:spacing w:line="240" w:lineRule="auto"/>
        <w:ind w:left="0"/>
        <w:rPr>
          <w:rFonts w:ascii="Verdana" w:hAnsi="Verdana"/>
        </w:rPr>
      </w:pPr>
      <w:r w:rsidRPr="00DF7B18">
        <w:rPr>
          <w:rFonts w:ascii="Verdana" w:hAnsi="Verdana"/>
        </w:rPr>
        <w:t>De vertrouwenspersoon vangt klagers op en begeleidt deze desgewenst tijdens de verdere klachtprocedure.</w:t>
      </w:r>
    </w:p>
    <w:p w14:paraId="6003D739" w14:textId="77777777" w:rsidR="00746296" w:rsidRPr="00B26B77" w:rsidRDefault="00746296" w:rsidP="00746296">
      <w:pPr>
        <w:spacing w:line="240" w:lineRule="auto"/>
        <w:contextualSpacing/>
        <w:rPr>
          <w:rFonts w:ascii="Verdana" w:hAnsi="Verdana"/>
        </w:rPr>
      </w:pPr>
      <w:r w:rsidRPr="00B26B77">
        <w:rPr>
          <w:rFonts w:ascii="Verdana" w:hAnsi="Verdana"/>
        </w:rPr>
        <w:t xml:space="preserve">Als door leerlingen, ouders, personeelsleden en anderen, die voor de school werkzaam zijn, gedrag wordt vertoond dat als onacceptabel wordt gezien, zal degene hierop worden aangesproken. Dit kan gebeuren door de directeur, de contactpersoon van de school, of door een collega teamlid. </w:t>
      </w:r>
    </w:p>
    <w:p w14:paraId="6003D73A" w14:textId="77777777" w:rsidR="00746296" w:rsidRPr="00B26B77" w:rsidRDefault="00746296" w:rsidP="00746296">
      <w:pPr>
        <w:spacing w:line="240" w:lineRule="auto"/>
        <w:contextualSpacing/>
        <w:rPr>
          <w:rFonts w:ascii="Verdana" w:hAnsi="Verdana"/>
        </w:rPr>
      </w:pPr>
      <w:r w:rsidRPr="00B26B77">
        <w:rPr>
          <w:rFonts w:ascii="Verdana" w:hAnsi="Verdana"/>
        </w:rPr>
        <w:t xml:space="preserve">Ondanks alle goede zorgen, de alertheid, de zorgvuldigheid die wij met z’n allen betrachten, kan er toch iets mis gaan. De ervaring leert dat de meeste klachten, in goed overleg, kunnen worden opgelost door ouders, leerlingen team en directeur. Mocht het gebeuren dat het niet lukt om het langs deze weg op te lossen, kan gebruik worden gemaakt van de klachtenprocedure. </w:t>
      </w:r>
    </w:p>
    <w:p w14:paraId="6003D73B" w14:textId="77777777" w:rsidR="00746296" w:rsidRPr="00B26B77" w:rsidRDefault="00746296" w:rsidP="00746296">
      <w:pPr>
        <w:spacing w:line="240" w:lineRule="auto"/>
        <w:contextualSpacing/>
        <w:rPr>
          <w:rFonts w:ascii="Verdana" w:hAnsi="Verdana"/>
        </w:rPr>
      </w:pPr>
      <w:r w:rsidRPr="00B26B77">
        <w:rPr>
          <w:rFonts w:ascii="Verdana" w:hAnsi="Verdana"/>
        </w:rPr>
        <w:t xml:space="preserve">De procedure ziet er globaal als volgt uit: de klacht van de leerling of ouder moet gemeld worden bij een van de contactpersonen verbonden aan onze school. Er is één contactpersoon. De contactpersoon is puur ten behoeve van de leerling of klager. In eerste instantie zal getracht worden in onderling overleg tussen school en klager de klacht adequaat af te handelen. Lukt dit niet, dan kan de klager schriftelijk een klacht indienen bij het bevoegd gezag of de klachtencommissie. </w:t>
      </w:r>
    </w:p>
    <w:p w14:paraId="6003D73C" w14:textId="77777777" w:rsidR="00746296" w:rsidRPr="00B26B77" w:rsidRDefault="00746296" w:rsidP="00746296">
      <w:pPr>
        <w:spacing w:line="240" w:lineRule="auto"/>
        <w:contextualSpacing/>
        <w:rPr>
          <w:rFonts w:ascii="Verdana" w:hAnsi="Verdana"/>
        </w:rPr>
      </w:pPr>
      <w:r w:rsidRPr="00B26B77">
        <w:rPr>
          <w:rFonts w:ascii="Verdana" w:hAnsi="Verdana"/>
        </w:rPr>
        <w:t xml:space="preserve">De contactpersoon heeft hierbij een steunende en adviserende rol. De klachtencommissie bepaalt of de klacht ontvankelijk verklaard wordt en zal de klacht verder onderzoeken en afhandelen. </w:t>
      </w:r>
    </w:p>
    <w:p w14:paraId="6003D73D" w14:textId="77777777" w:rsidR="00746296" w:rsidRPr="00B26B77" w:rsidRDefault="00746296" w:rsidP="00746296">
      <w:pPr>
        <w:spacing w:line="240" w:lineRule="auto"/>
        <w:contextualSpacing/>
        <w:rPr>
          <w:rFonts w:ascii="Verdana" w:hAnsi="Verdana"/>
        </w:rPr>
      </w:pPr>
    </w:p>
    <w:p w14:paraId="6003D73E" w14:textId="77777777" w:rsidR="00B26B77" w:rsidRDefault="00746296" w:rsidP="00746296">
      <w:pPr>
        <w:spacing w:line="240" w:lineRule="auto"/>
        <w:contextualSpacing/>
        <w:rPr>
          <w:rFonts w:ascii="Verdana" w:hAnsi="Verdana"/>
        </w:rPr>
      </w:pPr>
      <w:r w:rsidRPr="00B26B77">
        <w:rPr>
          <w:rFonts w:ascii="Verdana" w:hAnsi="Verdana"/>
        </w:rPr>
        <w:t>De contactpersoon heeft geheimhoudingsplicht, behalve naar directie, bevoe</w:t>
      </w:r>
      <w:r w:rsidR="00B65CD6">
        <w:rPr>
          <w:rFonts w:ascii="Verdana" w:hAnsi="Verdana"/>
        </w:rPr>
        <w:t>gd gezag en klachtencommissie.</w:t>
      </w:r>
    </w:p>
    <w:p w14:paraId="6003D73F" w14:textId="77777777" w:rsidR="00B65CD6" w:rsidRDefault="00B65CD6" w:rsidP="00746296">
      <w:pPr>
        <w:spacing w:line="240" w:lineRule="auto"/>
        <w:contextualSpacing/>
        <w:rPr>
          <w:rFonts w:ascii="Verdana" w:hAnsi="Verdana"/>
        </w:rPr>
      </w:pPr>
    </w:p>
    <w:p w14:paraId="6003D740" w14:textId="77777777" w:rsidR="00B26B77" w:rsidRPr="002C23C1" w:rsidRDefault="006F67F9" w:rsidP="00B26B77">
      <w:pPr>
        <w:keepNext/>
        <w:keepLines/>
        <w:spacing w:before="200" w:after="0"/>
        <w:outlineLvl w:val="2"/>
        <w:rPr>
          <w:rFonts w:ascii="Verdana" w:eastAsiaTheme="majorEastAsia" w:hAnsi="Verdana" w:cstheme="majorBidi"/>
          <w:b/>
          <w:bCs/>
          <w:color w:val="00B050"/>
        </w:rPr>
      </w:pPr>
      <w:r w:rsidRPr="002C23C1">
        <w:rPr>
          <w:rFonts w:ascii="Verdana" w:eastAsiaTheme="majorEastAsia" w:hAnsi="Verdana" w:cstheme="majorBidi"/>
          <w:b/>
          <w:bCs/>
          <w:color w:val="00B050"/>
        </w:rPr>
        <w:t>4.10</w:t>
      </w:r>
      <w:r w:rsidR="00717D06" w:rsidRPr="002C23C1">
        <w:rPr>
          <w:rFonts w:ascii="Verdana" w:eastAsiaTheme="majorEastAsia" w:hAnsi="Verdana" w:cstheme="majorBidi"/>
          <w:b/>
          <w:bCs/>
          <w:color w:val="00B050"/>
        </w:rPr>
        <w:t xml:space="preserve">.2 </w:t>
      </w:r>
      <w:r w:rsidR="00B26B77" w:rsidRPr="002C23C1">
        <w:rPr>
          <w:rFonts w:ascii="Verdana" w:eastAsiaTheme="majorEastAsia" w:hAnsi="Verdana" w:cstheme="majorBidi"/>
          <w:b/>
          <w:bCs/>
          <w:color w:val="00B050"/>
        </w:rPr>
        <w:t xml:space="preserve"> Klachten </w:t>
      </w:r>
    </w:p>
    <w:p w14:paraId="6003D741" w14:textId="77777777" w:rsidR="00B26B77" w:rsidRPr="00B26B77" w:rsidRDefault="00B26B77" w:rsidP="00B26B77">
      <w:pPr>
        <w:spacing w:line="240" w:lineRule="auto"/>
        <w:contextualSpacing/>
        <w:rPr>
          <w:rFonts w:ascii="Verdana" w:hAnsi="Verdana"/>
        </w:rPr>
      </w:pPr>
      <w:r w:rsidRPr="00B26B77">
        <w:rPr>
          <w:rFonts w:ascii="Verdana" w:hAnsi="Verdana"/>
        </w:rPr>
        <w:t>Als men een klacht heeft dan moet men proberen deze eerst met de leerkracht en directie op te lossen. Mocht dit niet tot een bevredigende oplossing leiden dan heeft men de mogelijkheid om een klacht in te dienen bij de contactpersoon van de school, bij het bestuur van Stichting Talent Westerveld of bij de externe vertrouwenspersoon van de IJsselgroep. Ook kan men een klacht indienen bij de landelijke klachtencommissie</w:t>
      </w:r>
      <w:r w:rsidRPr="009A3B77">
        <w:rPr>
          <w:rFonts w:ascii="Verdana" w:hAnsi="Verdana"/>
        </w:rPr>
        <w:t>. Wij verwijzen hiervoor n</w:t>
      </w:r>
      <w:r w:rsidR="00717D06" w:rsidRPr="009A3B77">
        <w:rPr>
          <w:rFonts w:ascii="Verdana" w:hAnsi="Verdana"/>
        </w:rPr>
        <w:t>aar onze website en naar de  klachtenregeling in de bijlage</w:t>
      </w:r>
      <w:r w:rsidRPr="009A3B77">
        <w:rPr>
          <w:rFonts w:ascii="Verdana" w:hAnsi="Verdana"/>
        </w:rPr>
        <w:t>.</w:t>
      </w:r>
      <w:r w:rsidRPr="00B26B77">
        <w:rPr>
          <w:rFonts w:ascii="Verdana" w:hAnsi="Verdana"/>
        </w:rPr>
        <w:t xml:space="preserve"> </w:t>
      </w:r>
    </w:p>
    <w:p w14:paraId="6003D742" w14:textId="77777777" w:rsidR="00B26B77" w:rsidRPr="00B26B77" w:rsidRDefault="00B26B77" w:rsidP="00B26B77">
      <w:pPr>
        <w:spacing w:line="240" w:lineRule="auto"/>
        <w:contextualSpacing/>
        <w:rPr>
          <w:rFonts w:ascii="Verdana" w:hAnsi="Verdana"/>
        </w:rPr>
      </w:pPr>
    </w:p>
    <w:p w14:paraId="6003D743" w14:textId="77777777" w:rsidR="002C23C1" w:rsidRDefault="002C23C1" w:rsidP="00B26B77">
      <w:pPr>
        <w:spacing w:line="240" w:lineRule="auto"/>
        <w:contextualSpacing/>
        <w:rPr>
          <w:rFonts w:ascii="Verdana" w:hAnsi="Verdana"/>
        </w:rPr>
      </w:pPr>
    </w:p>
    <w:p w14:paraId="6003D744" w14:textId="77777777" w:rsidR="00B26B77" w:rsidRPr="00B26B77" w:rsidRDefault="00B26B77" w:rsidP="00B26B77">
      <w:pPr>
        <w:spacing w:line="240" w:lineRule="auto"/>
        <w:contextualSpacing/>
        <w:rPr>
          <w:rFonts w:ascii="Verdana" w:hAnsi="Verdana"/>
        </w:rPr>
      </w:pPr>
      <w:r w:rsidRPr="00B26B77">
        <w:rPr>
          <w:rFonts w:ascii="Verdana" w:hAnsi="Verdana"/>
        </w:rPr>
        <w:lastRenderedPageBreak/>
        <w:t xml:space="preserve">Bij zaken die niet in dit document worden genoemd beslist de directie. Dit gebeurt zoveel mogelijk na overleg met het team of met het bestuur. </w:t>
      </w:r>
    </w:p>
    <w:p w14:paraId="6003D745" w14:textId="77777777" w:rsidR="00B26B77" w:rsidRPr="00B26B77" w:rsidRDefault="00B26B77" w:rsidP="00B26B77">
      <w:pPr>
        <w:spacing w:line="240" w:lineRule="auto"/>
        <w:contextualSpacing/>
        <w:rPr>
          <w:rFonts w:ascii="Verdana" w:hAnsi="Verdana"/>
        </w:rPr>
      </w:pPr>
      <w:r w:rsidRPr="00B26B77">
        <w:rPr>
          <w:rFonts w:ascii="Verdana" w:hAnsi="Verdana"/>
        </w:rPr>
        <w:t>Deze gedragsregels dienen als richtlijnen gehanteerd te worden.</w:t>
      </w:r>
    </w:p>
    <w:p w14:paraId="6003D746" w14:textId="77777777" w:rsidR="00B26B77" w:rsidRDefault="00B26B77" w:rsidP="00746296">
      <w:pPr>
        <w:spacing w:line="240" w:lineRule="auto"/>
        <w:contextualSpacing/>
        <w:rPr>
          <w:rFonts w:ascii="Verdana" w:hAnsi="Verdana"/>
        </w:rPr>
      </w:pPr>
    </w:p>
    <w:p w14:paraId="6003D747" w14:textId="77777777" w:rsidR="00B26B77" w:rsidRPr="00B26B77" w:rsidRDefault="00B26B77" w:rsidP="00746296">
      <w:pPr>
        <w:spacing w:line="240" w:lineRule="auto"/>
        <w:contextualSpacing/>
        <w:rPr>
          <w:rFonts w:ascii="Verdana" w:hAnsi="Verdana"/>
        </w:rPr>
      </w:pPr>
    </w:p>
    <w:p w14:paraId="6003D748" w14:textId="77777777" w:rsidR="00746296" w:rsidRDefault="006F67F9" w:rsidP="00746296">
      <w:pPr>
        <w:keepNext/>
        <w:keepLines/>
        <w:spacing w:before="200" w:after="0"/>
        <w:outlineLvl w:val="1"/>
        <w:rPr>
          <w:rFonts w:ascii="Verdana" w:eastAsiaTheme="majorEastAsia" w:hAnsi="Verdana" w:cstheme="majorBidi"/>
          <w:b/>
          <w:bCs/>
          <w:color w:val="7030A0"/>
          <w:sz w:val="24"/>
          <w:szCs w:val="24"/>
        </w:rPr>
      </w:pPr>
      <w:bookmarkStart w:id="52" w:name="_Toc432508291"/>
      <w:r w:rsidRPr="006B28D9">
        <w:rPr>
          <w:rFonts w:ascii="Verdana" w:eastAsiaTheme="majorEastAsia" w:hAnsi="Verdana" w:cstheme="majorBidi"/>
          <w:b/>
          <w:bCs/>
          <w:color w:val="7030A0"/>
          <w:sz w:val="24"/>
          <w:szCs w:val="24"/>
        </w:rPr>
        <w:t>4.11</w:t>
      </w:r>
      <w:r w:rsidR="00746296" w:rsidRPr="006B28D9">
        <w:rPr>
          <w:rFonts w:ascii="Verdana" w:eastAsiaTheme="majorEastAsia" w:hAnsi="Verdana" w:cstheme="majorBidi"/>
          <w:b/>
          <w:bCs/>
          <w:color w:val="7030A0"/>
          <w:sz w:val="24"/>
          <w:szCs w:val="24"/>
        </w:rPr>
        <w:t xml:space="preserve"> </w:t>
      </w:r>
      <w:r w:rsidR="00746296" w:rsidRPr="006B28D9">
        <w:rPr>
          <w:rFonts w:ascii="Verdana" w:eastAsiaTheme="majorEastAsia" w:hAnsi="Verdana" w:cstheme="majorBidi"/>
          <w:b/>
          <w:bCs/>
          <w:color w:val="7030A0"/>
          <w:sz w:val="24"/>
          <w:szCs w:val="24"/>
          <w:u w:val="single"/>
        </w:rPr>
        <w:t>Nazorg</w:t>
      </w:r>
      <w:bookmarkEnd w:id="52"/>
      <w:r w:rsidR="00746296" w:rsidRPr="006B28D9">
        <w:rPr>
          <w:rFonts w:ascii="Verdana" w:eastAsiaTheme="majorEastAsia" w:hAnsi="Verdana" w:cstheme="majorBidi"/>
          <w:b/>
          <w:bCs/>
          <w:color w:val="7030A0"/>
          <w:sz w:val="24"/>
          <w:szCs w:val="24"/>
        </w:rPr>
        <w:t xml:space="preserve"> </w:t>
      </w:r>
    </w:p>
    <w:p w14:paraId="6003D749" w14:textId="77777777" w:rsidR="006B28D9" w:rsidRPr="006B28D9" w:rsidRDefault="006B28D9" w:rsidP="00746296">
      <w:pPr>
        <w:keepNext/>
        <w:keepLines/>
        <w:spacing w:before="200" w:after="0"/>
        <w:outlineLvl w:val="1"/>
        <w:rPr>
          <w:rFonts w:ascii="Verdana" w:eastAsiaTheme="majorEastAsia" w:hAnsi="Verdana" w:cstheme="majorBidi"/>
          <w:b/>
          <w:bCs/>
          <w:color w:val="4F81BD" w:themeColor="accent1"/>
          <w:sz w:val="24"/>
          <w:szCs w:val="24"/>
        </w:rPr>
      </w:pPr>
    </w:p>
    <w:p w14:paraId="6003D74A" w14:textId="77777777" w:rsidR="00E818C4" w:rsidRDefault="00746296" w:rsidP="00746296">
      <w:pPr>
        <w:spacing w:line="240" w:lineRule="auto"/>
        <w:contextualSpacing/>
        <w:rPr>
          <w:rFonts w:ascii="Verdana" w:hAnsi="Verdana"/>
        </w:rPr>
      </w:pPr>
      <w:r w:rsidRPr="00B26B77">
        <w:rPr>
          <w:rFonts w:ascii="Verdana" w:hAnsi="Verdana"/>
        </w:rPr>
        <w:t xml:space="preserve">Agressie- of geweldsdelicten kunnen een grote impact hebben op zowel het slachtoffer als op andere personen die bij het gebeuren betrokken waren. Door adequate opvang kunnen de gevolgen beperkt worden. </w:t>
      </w:r>
    </w:p>
    <w:p w14:paraId="6003D74B" w14:textId="77777777" w:rsidR="00E818C4" w:rsidRPr="00E818C4" w:rsidRDefault="00E818C4" w:rsidP="00E818C4">
      <w:pPr>
        <w:pStyle w:val="Lijstalinea"/>
        <w:spacing w:line="240" w:lineRule="auto"/>
        <w:ind w:left="0"/>
        <w:rPr>
          <w:rFonts w:ascii="Verdana" w:hAnsi="Verdana" w:cs="Arial"/>
        </w:rPr>
      </w:pPr>
      <w:r w:rsidRPr="00E818C4">
        <w:rPr>
          <w:rFonts w:ascii="Verdana" w:hAnsi="Verdana" w:cs="Arial"/>
        </w:rPr>
        <w:t>Er zijn goede afspraken gemaakt met onze schoolmaatschappelijk werker, Lammert van de Wal, om zo nodig ondersteuning of hulp te kunnen bieden aan leerlingen, ouders en leraren.</w:t>
      </w:r>
    </w:p>
    <w:p w14:paraId="6003D74C" w14:textId="77777777" w:rsidR="00746296" w:rsidRDefault="00746296" w:rsidP="00746296">
      <w:pPr>
        <w:spacing w:line="240" w:lineRule="auto"/>
        <w:contextualSpacing/>
        <w:rPr>
          <w:rFonts w:ascii="Verdana" w:hAnsi="Verdana"/>
        </w:rPr>
      </w:pPr>
      <w:r w:rsidRPr="00B26B77">
        <w:rPr>
          <w:rFonts w:ascii="Verdana" w:hAnsi="Verdana"/>
        </w:rPr>
        <w:t>Wij zullen conform het protocol ‘Opvang bij ernstige incidenten’ handelen.</w:t>
      </w:r>
    </w:p>
    <w:p w14:paraId="6003D74D" w14:textId="77777777" w:rsidR="00B26B77" w:rsidRDefault="00B26B77" w:rsidP="00746296">
      <w:pPr>
        <w:spacing w:line="240" w:lineRule="auto"/>
        <w:contextualSpacing/>
        <w:rPr>
          <w:rFonts w:ascii="Verdana" w:hAnsi="Verdana"/>
        </w:rPr>
      </w:pPr>
    </w:p>
    <w:p w14:paraId="6003D74E" w14:textId="77777777" w:rsidR="004F41F7" w:rsidRDefault="004F41F7" w:rsidP="00746296">
      <w:pPr>
        <w:spacing w:line="240" w:lineRule="auto"/>
        <w:contextualSpacing/>
        <w:rPr>
          <w:rFonts w:ascii="Verdana" w:hAnsi="Verdana"/>
        </w:rPr>
      </w:pPr>
    </w:p>
    <w:p w14:paraId="6003D74F" w14:textId="77777777" w:rsidR="004F41F7" w:rsidRDefault="004F41F7" w:rsidP="00746296">
      <w:pPr>
        <w:spacing w:line="240" w:lineRule="auto"/>
        <w:contextualSpacing/>
        <w:rPr>
          <w:rFonts w:ascii="Verdana" w:hAnsi="Verdana"/>
        </w:rPr>
      </w:pPr>
    </w:p>
    <w:p w14:paraId="6003D750" w14:textId="77777777" w:rsidR="004F41F7" w:rsidRDefault="004F41F7" w:rsidP="00746296">
      <w:pPr>
        <w:spacing w:line="240" w:lineRule="auto"/>
        <w:contextualSpacing/>
        <w:rPr>
          <w:rFonts w:ascii="Verdana" w:hAnsi="Verdana"/>
        </w:rPr>
      </w:pPr>
    </w:p>
    <w:p w14:paraId="6003D751" w14:textId="77777777" w:rsidR="004F41F7" w:rsidRDefault="004F41F7" w:rsidP="00746296">
      <w:pPr>
        <w:spacing w:line="240" w:lineRule="auto"/>
        <w:contextualSpacing/>
        <w:rPr>
          <w:rFonts w:ascii="Verdana" w:hAnsi="Verdana"/>
        </w:rPr>
      </w:pPr>
    </w:p>
    <w:p w14:paraId="6003D752" w14:textId="77777777" w:rsidR="004F41F7" w:rsidRDefault="004F41F7" w:rsidP="00746296">
      <w:pPr>
        <w:spacing w:line="240" w:lineRule="auto"/>
        <w:contextualSpacing/>
        <w:rPr>
          <w:rFonts w:ascii="Verdana" w:hAnsi="Verdana"/>
        </w:rPr>
      </w:pPr>
    </w:p>
    <w:p w14:paraId="6003D753" w14:textId="77777777" w:rsidR="004F41F7" w:rsidRDefault="004F41F7" w:rsidP="00746296">
      <w:pPr>
        <w:spacing w:line="240" w:lineRule="auto"/>
        <w:contextualSpacing/>
        <w:rPr>
          <w:rFonts w:ascii="Verdana" w:hAnsi="Verdana"/>
        </w:rPr>
      </w:pPr>
    </w:p>
    <w:p w14:paraId="6003D754" w14:textId="77777777" w:rsidR="004F41F7" w:rsidRDefault="004F41F7" w:rsidP="00746296">
      <w:pPr>
        <w:spacing w:line="240" w:lineRule="auto"/>
        <w:contextualSpacing/>
        <w:rPr>
          <w:rFonts w:ascii="Verdana" w:hAnsi="Verdana"/>
        </w:rPr>
      </w:pPr>
    </w:p>
    <w:p w14:paraId="6003D755" w14:textId="77777777" w:rsidR="004F41F7" w:rsidRDefault="004F41F7" w:rsidP="00746296">
      <w:pPr>
        <w:spacing w:line="240" w:lineRule="auto"/>
        <w:contextualSpacing/>
        <w:rPr>
          <w:rFonts w:ascii="Verdana" w:hAnsi="Verdana"/>
        </w:rPr>
      </w:pPr>
    </w:p>
    <w:p w14:paraId="6003D756" w14:textId="77777777" w:rsidR="004F41F7" w:rsidRDefault="004F41F7" w:rsidP="00746296">
      <w:pPr>
        <w:spacing w:line="240" w:lineRule="auto"/>
        <w:contextualSpacing/>
        <w:rPr>
          <w:rFonts w:ascii="Verdana" w:hAnsi="Verdana"/>
        </w:rPr>
      </w:pPr>
    </w:p>
    <w:p w14:paraId="6003D757" w14:textId="77777777" w:rsidR="004F41F7" w:rsidRDefault="004F41F7" w:rsidP="00746296">
      <w:pPr>
        <w:spacing w:line="240" w:lineRule="auto"/>
        <w:contextualSpacing/>
        <w:rPr>
          <w:rFonts w:ascii="Verdana" w:hAnsi="Verdana"/>
        </w:rPr>
      </w:pPr>
    </w:p>
    <w:p w14:paraId="6003D758" w14:textId="77777777" w:rsidR="004F41F7" w:rsidRDefault="004F41F7" w:rsidP="00746296">
      <w:pPr>
        <w:spacing w:line="240" w:lineRule="auto"/>
        <w:contextualSpacing/>
        <w:rPr>
          <w:rFonts w:ascii="Verdana" w:hAnsi="Verdana"/>
        </w:rPr>
      </w:pPr>
    </w:p>
    <w:p w14:paraId="6003D759" w14:textId="77777777" w:rsidR="004F41F7" w:rsidRDefault="004F41F7" w:rsidP="00746296">
      <w:pPr>
        <w:spacing w:line="240" w:lineRule="auto"/>
        <w:contextualSpacing/>
        <w:rPr>
          <w:rFonts w:ascii="Verdana" w:hAnsi="Verdana"/>
        </w:rPr>
      </w:pPr>
    </w:p>
    <w:p w14:paraId="6003D75A" w14:textId="77777777" w:rsidR="004F41F7" w:rsidRDefault="004F41F7" w:rsidP="00746296">
      <w:pPr>
        <w:spacing w:line="240" w:lineRule="auto"/>
        <w:contextualSpacing/>
        <w:rPr>
          <w:rFonts w:ascii="Verdana" w:hAnsi="Verdana"/>
        </w:rPr>
      </w:pPr>
    </w:p>
    <w:p w14:paraId="6003D75B" w14:textId="77777777" w:rsidR="004F41F7" w:rsidRDefault="004F41F7" w:rsidP="00746296">
      <w:pPr>
        <w:spacing w:line="240" w:lineRule="auto"/>
        <w:contextualSpacing/>
        <w:rPr>
          <w:rFonts w:ascii="Verdana" w:hAnsi="Verdana"/>
        </w:rPr>
      </w:pPr>
    </w:p>
    <w:p w14:paraId="6003D75C" w14:textId="77777777" w:rsidR="004F41F7" w:rsidRDefault="004F41F7" w:rsidP="00746296">
      <w:pPr>
        <w:spacing w:line="240" w:lineRule="auto"/>
        <w:contextualSpacing/>
        <w:rPr>
          <w:rFonts w:ascii="Verdana" w:hAnsi="Verdana"/>
        </w:rPr>
      </w:pPr>
    </w:p>
    <w:p w14:paraId="6003D75D" w14:textId="77777777" w:rsidR="004F41F7" w:rsidRDefault="004F41F7" w:rsidP="00746296">
      <w:pPr>
        <w:spacing w:line="240" w:lineRule="auto"/>
        <w:contextualSpacing/>
        <w:rPr>
          <w:rFonts w:ascii="Verdana" w:hAnsi="Verdana"/>
        </w:rPr>
      </w:pPr>
    </w:p>
    <w:p w14:paraId="6003D75E" w14:textId="77777777" w:rsidR="004F41F7" w:rsidRDefault="004F41F7" w:rsidP="00746296">
      <w:pPr>
        <w:spacing w:line="240" w:lineRule="auto"/>
        <w:contextualSpacing/>
        <w:rPr>
          <w:rFonts w:ascii="Verdana" w:hAnsi="Verdana"/>
        </w:rPr>
      </w:pPr>
    </w:p>
    <w:p w14:paraId="6003D75F" w14:textId="77777777" w:rsidR="004F41F7" w:rsidRDefault="004F41F7" w:rsidP="00746296">
      <w:pPr>
        <w:spacing w:line="240" w:lineRule="auto"/>
        <w:contextualSpacing/>
        <w:rPr>
          <w:rFonts w:ascii="Verdana" w:hAnsi="Verdana"/>
        </w:rPr>
      </w:pPr>
    </w:p>
    <w:p w14:paraId="6003D760" w14:textId="77777777" w:rsidR="004F41F7" w:rsidRDefault="004F41F7" w:rsidP="00746296">
      <w:pPr>
        <w:spacing w:line="240" w:lineRule="auto"/>
        <w:contextualSpacing/>
        <w:rPr>
          <w:rFonts w:ascii="Verdana" w:hAnsi="Verdana"/>
        </w:rPr>
      </w:pPr>
    </w:p>
    <w:p w14:paraId="6003D761" w14:textId="77777777" w:rsidR="004F41F7" w:rsidRDefault="004F41F7" w:rsidP="00746296">
      <w:pPr>
        <w:spacing w:line="240" w:lineRule="auto"/>
        <w:contextualSpacing/>
        <w:rPr>
          <w:rFonts w:ascii="Verdana" w:hAnsi="Verdana"/>
        </w:rPr>
      </w:pPr>
    </w:p>
    <w:p w14:paraId="6003D762" w14:textId="77777777" w:rsidR="004F41F7" w:rsidRDefault="004F41F7" w:rsidP="00746296">
      <w:pPr>
        <w:spacing w:line="240" w:lineRule="auto"/>
        <w:contextualSpacing/>
        <w:rPr>
          <w:rFonts w:ascii="Verdana" w:hAnsi="Verdana"/>
        </w:rPr>
      </w:pPr>
    </w:p>
    <w:p w14:paraId="6003D763" w14:textId="77777777" w:rsidR="004F41F7" w:rsidRDefault="004F41F7" w:rsidP="00746296">
      <w:pPr>
        <w:spacing w:line="240" w:lineRule="auto"/>
        <w:contextualSpacing/>
        <w:rPr>
          <w:rFonts w:ascii="Verdana" w:hAnsi="Verdana"/>
        </w:rPr>
      </w:pPr>
    </w:p>
    <w:p w14:paraId="6003D764" w14:textId="77777777" w:rsidR="004F41F7" w:rsidRDefault="004F41F7" w:rsidP="00746296">
      <w:pPr>
        <w:spacing w:line="240" w:lineRule="auto"/>
        <w:contextualSpacing/>
        <w:rPr>
          <w:rFonts w:ascii="Verdana" w:hAnsi="Verdana"/>
        </w:rPr>
      </w:pPr>
    </w:p>
    <w:p w14:paraId="6003D765" w14:textId="77777777" w:rsidR="00B26B77" w:rsidRDefault="00B26B77" w:rsidP="00746296">
      <w:pPr>
        <w:spacing w:line="240" w:lineRule="auto"/>
        <w:contextualSpacing/>
        <w:rPr>
          <w:rFonts w:ascii="Verdana" w:hAnsi="Verdana"/>
        </w:rPr>
      </w:pPr>
    </w:p>
    <w:p w14:paraId="6003D766" w14:textId="77777777" w:rsidR="00855671" w:rsidRDefault="00855671" w:rsidP="00746296">
      <w:pPr>
        <w:spacing w:line="240" w:lineRule="auto"/>
        <w:contextualSpacing/>
        <w:rPr>
          <w:rFonts w:ascii="Verdana" w:hAnsi="Verdana"/>
        </w:rPr>
      </w:pPr>
    </w:p>
    <w:p w14:paraId="6003D767" w14:textId="77777777" w:rsidR="00855671" w:rsidRDefault="00855671" w:rsidP="00746296">
      <w:pPr>
        <w:spacing w:line="240" w:lineRule="auto"/>
        <w:contextualSpacing/>
        <w:rPr>
          <w:rFonts w:ascii="Verdana" w:hAnsi="Verdana"/>
        </w:rPr>
      </w:pPr>
    </w:p>
    <w:p w14:paraId="6003D768" w14:textId="77777777" w:rsidR="00855671" w:rsidRDefault="00855671" w:rsidP="00746296">
      <w:pPr>
        <w:spacing w:line="240" w:lineRule="auto"/>
        <w:contextualSpacing/>
        <w:rPr>
          <w:rFonts w:ascii="Verdana" w:hAnsi="Verdana"/>
        </w:rPr>
      </w:pPr>
    </w:p>
    <w:p w14:paraId="6003D769" w14:textId="77777777" w:rsidR="00855671" w:rsidRDefault="00855671" w:rsidP="00746296">
      <w:pPr>
        <w:spacing w:line="240" w:lineRule="auto"/>
        <w:contextualSpacing/>
        <w:rPr>
          <w:rFonts w:ascii="Verdana" w:hAnsi="Verdana"/>
        </w:rPr>
      </w:pPr>
    </w:p>
    <w:p w14:paraId="6003D76A" w14:textId="77777777" w:rsidR="00855671" w:rsidRDefault="00855671" w:rsidP="00746296">
      <w:pPr>
        <w:spacing w:line="240" w:lineRule="auto"/>
        <w:contextualSpacing/>
        <w:rPr>
          <w:rFonts w:ascii="Verdana" w:hAnsi="Verdana"/>
        </w:rPr>
      </w:pPr>
    </w:p>
    <w:p w14:paraId="6003D76B" w14:textId="77777777" w:rsidR="00855671" w:rsidRDefault="00855671" w:rsidP="00746296">
      <w:pPr>
        <w:spacing w:line="240" w:lineRule="auto"/>
        <w:contextualSpacing/>
        <w:rPr>
          <w:rFonts w:ascii="Verdana" w:hAnsi="Verdana"/>
        </w:rPr>
      </w:pPr>
    </w:p>
    <w:p w14:paraId="6003D76C" w14:textId="77777777" w:rsidR="00855671" w:rsidRDefault="00855671" w:rsidP="00746296">
      <w:pPr>
        <w:spacing w:line="240" w:lineRule="auto"/>
        <w:contextualSpacing/>
        <w:rPr>
          <w:rFonts w:ascii="Verdana" w:hAnsi="Verdana"/>
        </w:rPr>
      </w:pPr>
    </w:p>
    <w:p w14:paraId="6003D76D" w14:textId="77777777" w:rsidR="00855671" w:rsidRDefault="00855671" w:rsidP="00746296">
      <w:pPr>
        <w:spacing w:line="240" w:lineRule="auto"/>
        <w:contextualSpacing/>
        <w:rPr>
          <w:rFonts w:ascii="Verdana" w:hAnsi="Verdana"/>
        </w:rPr>
      </w:pPr>
    </w:p>
    <w:p w14:paraId="6003D76E" w14:textId="77777777" w:rsidR="00855671" w:rsidRDefault="00855671" w:rsidP="00746296">
      <w:pPr>
        <w:spacing w:line="240" w:lineRule="auto"/>
        <w:contextualSpacing/>
        <w:rPr>
          <w:rFonts w:ascii="Verdana" w:hAnsi="Verdana"/>
        </w:rPr>
      </w:pPr>
    </w:p>
    <w:p w14:paraId="6003D76F" w14:textId="77777777" w:rsidR="00855671" w:rsidRDefault="00855671" w:rsidP="00746296">
      <w:pPr>
        <w:spacing w:line="240" w:lineRule="auto"/>
        <w:contextualSpacing/>
        <w:rPr>
          <w:rFonts w:ascii="Verdana" w:hAnsi="Verdana"/>
        </w:rPr>
      </w:pPr>
    </w:p>
    <w:p w14:paraId="6003D770" w14:textId="77777777" w:rsidR="00855671" w:rsidRDefault="00855671" w:rsidP="00746296">
      <w:pPr>
        <w:spacing w:line="240" w:lineRule="auto"/>
        <w:contextualSpacing/>
        <w:rPr>
          <w:rFonts w:ascii="Verdana" w:hAnsi="Verdana"/>
        </w:rPr>
      </w:pPr>
    </w:p>
    <w:p w14:paraId="6003D771" w14:textId="77777777" w:rsidR="004F41F7" w:rsidRPr="004F41F7" w:rsidRDefault="004F41F7" w:rsidP="004F41F7">
      <w:pPr>
        <w:pStyle w:val="Normaalweb"/>
        <w:rPr>
          <w:rFonts w:ascii="Verdana" w:hAnsi="Verdana"/>
          <w:b/>
          <w:color w:val="7030A0"/>
          <w:sz w:val="28"/>
          <w:szCs w:val="28"/>
        </w:rPr>
      </w:pPr>
      <w:r w:rsidRPr="004F41F7">
        <w:rPr>
          <w:rFonts w:ascii="Verdana" w:hAnsi="Verdana"/>
          <w:b/>
          <w:color w:val="7030A0"/>
          <w:sz w:val="28"/>
          <w:szCs w:val="28"/>
        </w:rPr>
        <w:lastRenderedPageBreak/>
        <w:t xml:space="preserve">5  BELANGRIJKE TELEFOONNUMMERS </w:t>
      </w:r>
    </w:p>
    <w:p w14:paraId="6003D772" w14:textId="77777777" w:rsidR="004F41F7" w:rsidRPr="00180236" w:rsidRDefault="004F41F7" w:rsidP="004F41F7">
      <w:pPr>
        <w:pStyle w:val="Normaalweb"/>
        <w:ind w:left="720"/>
        <w:rPr>
          <w:rFonts w:ascii="Verdana" w:hAnsi="Verdana"/>
          <w:color w:val="7030A0"/>
          <w:sz w:val="22"/>
          <w:szCs w:val="22"/>
        </w:rPr>
      </w:pPr>
    </w:p>
    <w:p w14:paraId="6003D773" w14:textId="77777777" w:rsidR="004F41F7" w:rsidRDefault="004F41F7" w:rsidP="004F41F7">
      <w:pPr>
        <w:pStyle w:val="Normaalweb"/>
        <w:numPr>
          <w:ilvl w:val="0"/>
          <w:numId w:val="31"/>
        </w:numPr>
        <w:spacing w:before="0" w:beforeAutospacing="0"/>
        <w:rPr>
          <w:rFonts w:ascii="Verdana" w:hAnsi="Verdana"/>
          <w:b/>
          <w:sz w:val="22"/>
          <w:szCs w:val="22"/>
        </w:rPr>
      </w:pPr>
      <w:r w:rsidRPr="00180236">
        <w:rPr>
          <w:rFonts w:ascii="Verdana" w:hAnsi="Verdana"/>
          <w:b/>
          <w:sz w:val="22"/>
          <w:szCs w:val="22"/>
        </w:rPr>
        <w:t xml:space="preserve">Politie, brandweer, ambulance:  112 </w:t>
      </w:r>
    </w:p>
    <w:p w14:paraId="6003D774" w14:textId="77777777" w:rsidR="004F41F7" w:rsidRPr="00E614EA" w:rsidRDefault="004F41F7" w:rsidP="004F41F7">
      <w:pPr>
        <w:pStyle w:val="Normaalweb"/>
        <w:spacing w:before="0" w:beforeAutospacing="0"/>
        <w:ind w:left="720"/>
        <w:rPr>
          <w:rFonts w:ascii="Verdana" w:hAnsi="Verdana"/>
          <w:b/>
          <w:sz w:val="22"/>
          <w:szCs w:val="22"/>
        </w:rPr>
      </w:pPr>
    </w:p>
    <w:p w14:paraId="6003D775" w14:textId="77777777" w:rsidR="004F41F7" w:rsidRDefault="004F41F7" w:rsidP="004F41F7">
      <w:pPr>
        <w:pStyle w:val="Normaalweb"/>
        <w:numPr>
          <w:ilvl w:val="0"/>
          <w:numId w:val="31"/>
        </w:numPr>
        <w:spacing w:before="0" w:beforeAutospacing="0"/>
        <w:rPr>
          <w:rFonts w:ascii="Verdana" w:hAnsi="Verdana"/>
          <w:b/>
          <w:sz w:val="22"/>
          <w:szCs w:val="22"/>
        </w:rPr>
      </w:pPr>
      <w:r w:rsidRPr="00180236">
        <w:rPr>
          <w:rFonts w:ascii="Verdana" w:hAnsi="Verdana"/>
          <w:b/>
          <w:sz w:val="22"/>
          <w:szCs w:val="22"/>
        </w:rPr>
        <w:t xml:space="preserve">Jeugdhulpverlening: </w:t>
      </w:r>
      <w:r>
        <w:rPr>
          <w:rFonts w:ascii="Verdana" w:hAnsi="Verdana"/>
          <w:b/>
          <w:sz w:val="22"/>
          <w:szCs w:val="22"/>
        </w:rPr>
        <w:t>Jeugdhulp regio Drenthe</w:t>
      </w:r>
    </w:p>
    <w:p w14:paraId="6003D776" w14:textId="77777777" w:rsidR="004F41F7" w:rsidRDefault="004F41F7" w:rsidP="004F41F7">
      <w:pPr>
        <w:pStyle w:val="Normaalweb"/>
        <w:spacing w:before="0" w:beforeAutospacing="0"/>
        <w:ind w:left="2832"/>
        <w:rPr>
          <w:rFonts w:ascii="Verdana" w:eastAsiaTheme="minorHAnsi" w:hAnsi="Verdana" w:cstheme="minorBidi"/>
          <w:b/>
          <w:sz w:val="22"/>
          <w:szCs w:val="22"/>
          <w:lang w:eastAsia="en-US"/>
        </w:rPr>
      </w:pPr>
      <w:r>
        <w:rPr>
          <w:rFonts w:ascii="Verdana" w:eastAsiaTheme="minorHAnsi" w:hAnsi="Verdana" w:cstheme="minorBidi"/>
          <w:b/>
          <w:sz w:val="22"/>
          <w:szCs w:val="22"/>
          <w:lang w:eastAsia="en-US"/>
        </w:rPr>
        <w:t xml:space="preserve">       0528-291777  </w:t>
      </w:r>
      <w:hyperlink r:id="rId9" w:history="1">
        <w:r w:rsidRPr="008C38C2">
          <w:rPr>
            <w:rStyle w:val="Hyperlink"/>
            <w:rFonts w:ascii="Verdana" w:eastAsiaTheme="minorHAnsi" w:hAnsi="Verdana" w:cstheme="minorBidi"/>
            <w:b/>
            <w:sz w:val="22"/>
            <w:szCs w:val="22"/>
            <w:lang w:eastAsia="en-US"/>
          </w:rPr>
          <w:t>info@jeugdhulpregiodrenthe.nl</w:t>
        </w:r>
      </w:hyperlink>
    </w:p>
    <w:p w14:paraId="6003D777" w14:textId="77777777" w:rsidR="004F41F7" w:rsidRPr="00180236" w:rsidRDefault="004F41F7" w:rsidP="004F41F7">
      <w:pPr>
        <w:pStyle w:val="Normaalweb"/>
        <w:spacing w:before="0" w:beforeAutospacing="0"/>
        <w:rPr>
          <w:rFonts w:ascii="Verdana" w:hAnsi="Verdana"/>
          <w:b/>
          <w:sz w:val="22"/>
          <w:szCs w:val="22"/>
        </w:rPr>
      </w:pPr>
    </w:p>
    <w:p w14:paraId="6003D778" w14:textId="77777777" w:rsidR="004F41F7" w:rsidRDefault="004F41F7" w:rsidP="004F41F7">
      <w:pPr>
        <w:pStyle w:val="Normaalweb"/>
        <w:numPr>
          <w:ilvl w:val="0"/>
          <w:numId w:val="31"/>
        </w:numPr>
        <w:spacing w:before="0" w:beforeAutospacing="0"/>
        <w:rPr>
          <w:rFonts w:ascii="Verdana" w:hAnsi="Verdana"/>
          <w:b/>
          <w:sz w:val="22"/>
          <w:szCs w:val="22"/>
        </w:rPr>
      </w:pPr>
      <w:r>
        <w:rPr>
          <w:rFonts w:ascii="Verdana" w:hAnsi="Verdana"/>
          <w:b/>
          <w:sz w:val="22"/>
          <w:szCs w:val="22"/>
        </w:rPr>
        <w:t>GGD Drenthe:  088-2460246</w:t>
      </w:r>
    </w:p>
    <w:p w14:paraId="6003D779" w14:textId="77777777" w:rsidR="004F41F7" w:rsidRPr="00180236" w:rsidRDefault="004F41F7" w:rsidP="004F41F7">
      <w:pPr>
        <w:pStyle w:val="Normaalweb"/>
        <w:spacing w:before="0" w:beforeAutospacing="0"/>
        <w:rPr>
          <w:rFonts w:ascii="Verdana" w:hAnsi="Verdana"/>
          <w:b/>
          <w:sz w:val="22"/>
          <w:szCs w:val="22"/>
        </w:rPr>
      </w:pPr>
    </w:p>
    <w:p w14:paraId="6003D77A" w14:textId="77777777" w:rsidR="004F41F7" w:rsidRDefault="004F41F7" w:rsidP="004F41F7">
      <w:pPr>
        <w:pStyle w:val="Normaalweb"/>
        <w:numPr>
          <w:ilvl w:val="0"/>
          <w:numId w:val="32"/>
        </w:numPr>
        <w:spacing w:before="0" w:beforeAutospacing="0"/>
        <w:rPr>
          <w:rFonts w:ascii="Verdana" w:hAnsi="Verdana"/>
          <w:b/>
          <w:sz w:val="22"/>
          <w:szCs w:val="22"/>
        </w:rPr>
      </w:pPr>
      <w:r w:rsidRPr="00306B35">
        <w:rPr>
          <w:rFonts w:ascii="Verdana" w:hAnsi="Verdana"/>
          <w:b/>
          <w:sz w:val="22"/>
          <w:szCs w:val="22"/>
        </w:rPr>
        <w:t>Ve</w:t>
      </w:r>
      <w:r w:rsidR="00A529FC">
        <w:rPr>
          <w:rFonts w:ascii="Verdana" w:hAnsi="Verdana"/>
          <w:b/>
          <w:sz w:val="22"/>
          <w:szCs w:val="22"/>
        </w:rPr>
        <w:t>rtrouwenspersoon obs De Kievitshoek</w:t>
      </w:r>
      <w:r w:rsidRPr="00306B35">
        <w:rPr>
          <w:rFonts w:ascii="Verdana" w:hAnsi="Verdana"/>
          <w:b/>
          <w:sz w:val="22"/>
          <w:szCs w:val="22"/>
        </w:rPr>
        <w:t xml:space="preserve">; </w:t>
      </w:r>
      <w:hyperlink r:id="rId10" w:history="1">
        <w:r w:rsidRPr="00306B35">
          <w:rPr>
            <w:rStyle w:val="Hyperlink"/>
            <w:rFonts w:ascii="Verdana" w:hAnsi="Verdana"/>
            <w:b/>
            <w:sz w:val="22"/>
            <w:szCs w:val="22"/>
          </w:rPr>
          <w:t>M.deboer@talentwesterveld.nl</w:t>
        </w:r>
      </w:hyperlink>
    </w:p>
    <w:p w14:paraId="6003D77B" w14:textId="77777777" w:rsidR="004F41F7" w:rsidRPr="00306B35" w:rsidRDefault="004F41F7" w:rsidP="004F41F7">
      <w:pPr>
        <w:pStyle w:val="Normaalweb"/>
        <w:spacing w:before="0" w:beforeAutospacing="0"/>
        <w:ind w:left="720"/>
        <w:rPr>
          <w:rFonts w:ascii="Verdana" w:hAnsi="Verdana"/>
          <w:b/>
          <w:sz w:val="22"/>
          <w:szCs w:val="22"/>
        </w:rPr>
      </w:pPr>
    </w:p>
    <w:p w14:paraId="6003D77C" w14:textId="77777777" w:rsidR="004F41F7" w:rsidRDefault="004F41F7" w:rsidP="004F41F7">
      <w:pPr>
        <w:pStyle w:val="Normaalweb"/>
        <w:numPr>
          <w:ilvl w:val="0"/>
          <w:numId w:val="32"/>
        </w:numPr>
        <w:spacing w:before="0" w:beforeAutospacing="0" w:after="0" w:afterAutospacing="0"/>
        <w:rPr>
          <w:rFonts w:ascii="Verdana" w:hAnsi="Verdana"/>
          <w:b/>
          <w:sz w:val="22"/>
          <w:szCs w:val="22"/>
        </w:rPr>
      </w:pPr>
      <w:r>
        <w:rPr>
          <w:rFonts w:ascii="Verdana" w:hAnsi="Verdana"/>
          <w:b/>
          <w:sz w:val="22"/>
          <w:szCs w:val="22"/>
        </w:rPr>
        <w:t>Schoolmaatsc</w:t>
      </w:r>
      <w:r w:rsidR="00A529FC">
        <w:rPr>
          <w:rFonts w:ascii="Verdana" w:hAnsi="Verdana"/>
          <w:b/>
          <w:sz w:val="22"/>
          <w:szCs w:val="22"/>
        </w:rPr>
        <w:t>happelijk werker obs De Kievitshoek</w:t>
      </w:r>
      <w:r>
        <w:rPr>
          <w:rFonts w:ascii="Verdana" w:hAnsi="Verdana"/>
          <w:b/>
          <w:sz w:val="22"/>
          <w:szCs w:val="22"/>
        </w:rPr>
        <w:t>;</w:t>
      </w:r>
    </w:p>
    <w:p w14:paraId="6003D77D" w14:textId="77777777" w:rsidR="004F41F7" w:rsidRDefault="004F41F7" w:rsidP="004F41F7">
      <w:pPr>
        <w:pStyle w:val="Normaalweb"/>
        <w:spacing w:before="0" w:beforeAutospacing="0" w:after="0" w:afterAutospacing="0"/>
        <w:ind w:firstLine="708"/>
        <w:rPr>
          <w:rFonts w:ascii="Verdana" w:hAnsi="Verdana"/>
          <w:b/>
          <w:sz w:val="22"/>
          <w:szCs w:val="22"/>
        </w:rPr>
      </w:pPr>
      <w:r w:rsidRPr="00306B35">
        <w:rPr>
          <w:rFonts w:ascii="Verdana" w:hAnsi="Verdana"/>
          <w:b/>
          <w:sz w:val="22"/>
          <w:szCs w:val="22"/>
        </w:rPr>
        <w:t>Lammert van der Wal</w:t>
      </w:r>
    </w:p>
    <w:p w14:paraId="6003D77E" w14:textId="77777777" w:rsidR="004F41F7" w:rsidRDefault="004F41F7" w:rsidP="004F41F7">
      <w:pPr>
        <w:pStyle w:val="Normaalweb"/>
        <w:spacing w:before="0" w:beforeAutospacing="0" w:after="0" w:afterAutospacing="0"/>
        <w:ind w:firstLine="708"/>
        <w:rPr>
          <w:rFonts w:ascii="Verdana" w:hAnsi="Verdana"/>
          <w:b/>
          <w:sz w:val="22"/>
          <w:szCs w:val="22"/>
        </w:rPr>
      </w:pPr>
      <w:r>
        <w:rPr>
          <w:rFonts w:ascii="Verdana" w:hAnsi="Verdana"/>
          <w:b/>
          <w:sz w:val="22"/>
          <w:szCs w:val="22"/>
        </w:rPr>
        <w:t xml:space="preserve">06-26681465         </w:t>
      </w:r>
      <w:hyperlink r:id="rId11" w:history="1">
        <w:r w:rsidRPr="008C38C2">
          <w:rPr>
            <w:rStyle w:val="Hyperlink"/>
            <w:rFonts w:ascii="Verdana" w:hAnsi="Verdana"/>
            <w:b/>
            <w:sz w:val="22"/>
            <w:szCs w:val="22"/>
          </w:rPr>
          <w:t>l.vd.wal@welzijnmw.nl</w:t>
        </w:r>
      </w:hyperlink>
    </w:p>
    <w:p w14:paraId="6003D77F" w14:textId="77777777" w:rsidR="004F41F7" w:rsidRDefault="004F41F7" w:rsidP="004F41F7">
      <w:pPr>
        <w:pStyle w:val="Normaalweb"/>
        <w:spacing w:before="0" w:beforeAutospacing="0" w:after="0" w:afterAutospacing="0"/>
        <w:ind w:firstLine="708"/>
        <w:rPr>
          <w:rFonts w:ascii="Verdana" w:hAnsi="Verdana"/>
          <w:b/>
          <w:sz w:val="22"/>
          <w:szCs w:val="22"/>
        </w:rPr>
      </w:pPr>
      <w:r>
        <w:rPr>
          <w:rFonts w:ascii="Verdana" w:hAnsi="Verdana"/>
          <w:b/>
          <w:sz w:val="22"/>
          <w:szCs w:val="22"/>
        </w:rPr>
        <w:t>Centraal Kantoor Welzijn Mensen Werk 085-2731444</w:t>
      </w:r>
    </w:p>
    <w:p w14:paraId="6003D780" w14:textId="77777777" w:rsidR="004F41F7" w:rsidRPr="00306B35" w:rsidRDefault="004F41F7" w:rsidP="004F41F7">
      <w:pPr>
        <w:pStyle w:val="Normaalweb"/>
        <w:spacing w:before="0" w:beforeAutospacing="0" w:after="0" w:afterAutospacing="0"/>
        <w:ind w:firstLine="708"/>
        <w:rPr>
          <w:rFonts w:ascii="Verdana" w:hAnsi="Verdana"/>
          <w:b/>
          <w:sz w:val="22"/>
          <w:szCs w:val="22"/>
        </w:rPr>
      </w:pPr>
    </w:p>
    <w:p w14:paraId="6003D781" w14:textId="77777777" w:rsidR="004F41F7" w:rsidRPr="00180236" w:rsidRDefault="004F41F7" w:rsidP="004F41F7">
      <w:pPr>
        <w:pStyle w:val="Normaalweb"/>
        <w:spacing w:before="0" w:beforeAutospacing="0"/>
        <w:ind w:left="720"/>
        <w:rPr>
          <w:rFonts w:ascii="Verdana" w:hAnsi="Verdana"/>
          <w:b/>
          <w:sz w:val="22"/>
          <w:szCs w:val="22"/>
        </w:rPr>
      </w:pPr>
    </w:p>
    <w:p w14:paraId="6003D782" w14:textId="77777777" w:rsidR="004F41F7" w:rsidRDefault="004F41F7" w:rsidP="00E52D64">
      <w:pPr>
        <w:pStyle w:val="Normaalweb"/>
        <w:numPr>
          <w:ilvl w:val="0"/>
          <w:numId w:val="32"/>
        </w:numPr>
        <w:spacing w:before="0" w:beforeAutospacing="0" w:after="0" w:afterAutospacing="0"/>
        <w:rPr>
          <w:rFonts w:ascii="Verdana" w:hAnsi="Verdana"/>
          <w:b/>
          <w:sz w:val="22"/>
          <w:szCs w:val="22"/>
        </w:rPr>
      </w:pPr>
      <w:r>
        <w:rPr>
          <w:rFonts w:ascii="Verdana" w:hAnsi="Verdana"/>
          <w:b/>
          <w:sz w:val="22"/>
          <w:szCs w:val="22"/>
        </w:rPr>
        <w:t>Dichtstbijzijnde arts(en):</w:t>
      </w:r>
      <w:r>
        <w:rPr>
          <w:rFonts w:ascii="Verdana" w:hAnsi="Verdana"/>
          <w:b/>
          <w:sz w:val="22"/>
          <w:szCs w:val="22"/>
        </w:rPr>
        <w:tab/>
      </w:r>
      <w:r w:rsidRPr="00180236">
        <w:rPr>
          <w:rFonts w:ascii="Verdana" w:hAnsi="Verdana"/>
          <w:b/>
          <w:sz w:val="22"/>
          <w:szCs w:val="22"/>
        </w:rPr>
        <w:t xml:space="preserve">Huisarts Leeuw (Frederiksoord) </w:t>
      </w:r>
      <w:r>
        <w:rPr>
          <w:rFonts w:ascii="Verdana" w:hAnsi="Verdana"/>
          <w:b/>
          <w:sz w:val="22"/>
          <w:szCs w:val="22"/>
        </w:rPr>
        <w:t>:</w:t>
      </w:r>
      <w:r>
        <w:rPr>
          <w:rFonts w:ascii="Verdana" w:hAnsi="Verdana"/>
          <w:b/>
          <w:sz w:val="22"/>
          <w:szCs w:val="22"/>
        </w:rPr>
        <w:tab/>
      </w:r>
      <w:r>
        <w:rPr>
          <w:rFonts w:ascii="Verdana" w:hAnsi="Verdana"/>
          <w:b/>
          <w:sz w:val="22"/>
          <w:szCs w:val="22"/>
        </w:rPr>
        <w:tab/>
      </w:r>
      <w:r w:rsidR="00E52D64">
        <w:rPr>
          <w:rFonts w:ascii="Verdana" w:hAnsi="Verdana"/>
          <w:b/>
          <w:sz w:val="22"/>
          <w:szCs w:val="22"/>
        </w:rPr>
        <w:tab/>
      </w:r>
      <w:r w:rsidR="00E52D64">
        <w:rPr>
          <w:rFonts w:ascii="Verdana" w:hAnsi="Verdana"/>
          <w:b/>
          <w:sz w:val="22"/>
          <w:szCs w:val="22"/>
        </w:rPr>
        <w:tab/>
      </w:r>
      <w:r w:rsidR="00E52D64">
        <w:rPr>
          <w:rFonts w:ascii="Verdana" w:hAnsi="Verdana"/>
          <w:b/>
          <w:sz w:val="22"/>
          <w:szCs w:val="22"/>
        </w:rPr>
        <w:tab/>
      </w:r>
      <w:r w:rsidR="00E52D64">
        <w:rPr>
          <w:rFonts w:ascii="Verdana" w:hAnsi="Verdana"/>
          <w:b/>
          <w:sz w:val="22"/>
          <w:szCs w:val="22"/>
        </w:rPr>
        <w:tab/>
      </w:r>
      <w:r w:rsidRPr="00180236">
        <w:rPr>
          <w:rFonts w:ascii="Verdana" w:hAnsi="Verdana"/>
          <w:b/>
          <w:sz w:val="22"/>
          <w:szCs w:val="22"/>
        </w:rPr>
        <w:t>0521-382020  (spoed 381111)</w:t>
      </w:r>
    </w:p>
    <w:p w14:paraId="6003D783" w14:textId="77777777" w:rsidR="00E52D64" w:rsidRPr="00E52D64" w:rsidRDefault="00E52D64" w:rsidP="00E52D64">
      <w:pPr>
        <w:pStyle w:val="Normaalweb"/>
        <w:spacing w:before="0" w:beforeAutospacing="0" w:after="0" w:afterAutospacing="0"/>
        <w:ind w:left="3690" w:firstLine="558"/>
        <w:rPr>
          <w:rFonts w:ascii="Verdana" w:hAnsi="Verdana"/>
          <w:b/>
          <w:sz w:val="22"/>
          <w:szCs w:val="22"/>
        </w:rPr>
      </w:pPr>
      <w:r w:rsidRPr="00E52D64">
        <w:rPr>
          <w:rFonts w:ascii="Verdana" w:hAnsi="Verdana"/>
          <w:b/>
          <w:sz w:val="22"/>
          <w:szCs w:val="22"/>
        </w:rPr>
        <w:t>Huisarts Kors (Vledder): 0521-382300</w:t>
      </w:r>
    </w:p>
    <w:p w14:paraId="6003D784" w14:textId="77777777" w:rsidR="00E52D64" w:rsidRPr="00180236" w:rsidRDefault="00E52D64" w:rsidP="00E52D64">
      <w:pPr>
        <w:pStyle w:val="Normaalweb"/>
        <w:spacing w:before="0" w:beforeAutospacing="0" w:after="0" w:afterAutospacing="0"/>
        <w:ind w:left="3540" w:firstLine="708"/>
        <w:rPr>
          <w:rFonts w:ascii="Verdana" w:hAnsi="Verdana"/>
          <w:b/>
          <w:sz w:val="22"/>
          <w:szCs w:val="22"/>
        </w:rPr>
      </w:pPr>
      <w:r w:rsidRPr="00E52D64">
        <w:rPr>
          <w:rFonts w:ascii="Verdana" w:hAnsi="Verdana"/>
          <w:b/>
          <w:sz w:val="22"/>
          <w:szCs w:val="22"/>
        </w:rPr>
        <w:t>(spoed 380891)</w:t>
      </w:r>
    </w:p>
    <w:p w14:paraId="6003D785" w14:textId="77777777" w:rsidR="00E52D64" w:rsidRDefault="00E52D64" w:rsidP="00E52D64">
      <w:pPr>
        <w:pStyle w:val="Normaalweb"/>
        <w:spacing w:before="0" w:beforeAutospacing="0" w:after="0" w:afterAutospacing="0"/>
        <w:ind w:left="4248"/>
        <w:rPr>
          <w:rFonts w:ascii="Verdana" w:hAnsi="Verdana"/>
          <w:b/>
          <w:sz w:val="22"/>
          <w:szCs w:val="22"/>
        </w:rPr>
      </w:pPr>
    </w:p>
    <w:p w14:paraId="6003D786" w14:textId="77777777" w:rsidR="004F41F7" w:rsidRPr="00180236" w:rsidRDefault="004F41F7" w:rsidP="004F41F7">
      <w:pPr>
        <w:pStyle w:val="Normaalweb"/>
        <w:spacing w:before="0" w:beforeAutospacing="0" w:after="0" w:afterAutospacing="0"/>
        <w:ind w:left="3540" w:firstLine="708"/>
        <w:rPr>
          <w:rFonts w:ascii="Verdana" w:hAnsi="Verdana"/>
          <w:b/>
          <w:sz w:val="22"/>
          <w:szCs w:val="22"/>
        </w:rPr>
      </w:pPr>
    </w:p>
    <w:p w14:paraId="6003D787" w14:textId="77777777" w:rsidR="004F41F7" w:rsidRPr="005A1586" w:rsidRDefault="004F41F7" w:rsidP="005A1586">
      <w:pPr>
        <w:pStyle w:val="Normaalweb"/>
        <w:numPr>
          <w:ilvl w:val="0"/>
          <w:numId w:val="32"/>
        </w:numPr>
        <w:spacing w:before="0" w:beforeAutospacing="0" w:after="0" w:afterAutospacing="0"/>
        <w:rPr>
          <w:rFonts w:ascii="Verdana" w:hAnsi="Verdana"/>
          <w:b/>
          <w:sz w:val="22"/>
          <w:szCs w:val="22"/>
        </w:rPr>
      </w:pPr>
      <w:r w:rsidRPr="00180236">
        <w:rPr>
          <w:rFonts w:ascii="Verdana" w:hAnsi="Verdana"/>
          <w:b/>
          <w:sz w:val="22"/>
          <w:szCs w:val="22"/>
        </w:rPr>
        <w:t xml:space="preserve">Dichtstbijzijnde tandarts: </w:t>
      </w:r>
      <w:r w:rsidRPr="00180236">
        <w:rPr>
          <w:rFonts w:ascii="Verdana" w:hAnsi="Verdana"/>
          <w:b/>
          <w:sz w:val="22"/>
          <w:szCs w:val="22"/>
        </w:rPr>
        <w:tab/>
      </w:r>
      <w:r w:rsidR="005A1586" w:rsidRPr="005A1586">
        <w:rPr>
          <w:rFonts w:ascii="Verdana" w:hAnsi="Verdana"/>
          <w:b/>
          <w:bCs/>
          <w:iCs/>
          <w:sz w:val="22"/>
          <w:szCs w:val="22"/>
        </w:rPr>
        <w:t>Tandheelkunde Noordwolde</w:t>
      </w:r>
      <w:r w:rsidR="005A1586" w:rsidRPr="005A1586">
        <w:rPr>
          <w:rFonts w:ascii="Roboto" w:hAnsi="Roboto"/>
          <w:b/>
          <w:bCs/>
          <w:i/>
          <w:iCs/>
          <w:sz w:val="21"/>
          <w:szCs w:val="21"/>
        </w:rPr>
        <w:t xml:space="preserve"> </w:t>
      </w:r>
      <w:r w:rsidR="005A1586">
        <w:rPr>
          <w:rFonts w:ascii="Roboto" w:hAnsi="Roboto"/>
          <w:b/>
          <w:bCs/>
          <w:i/>
          <w:iCs/>
          <w:color w:val="959697"/>
          <w:sz w:val="21"/>
          <w:szCs w:val="21"/>
        </w:rPr>
        <w:br/>
      </w:r>
      <w:r w:rsidR="005A1586">
        <w:rPr>
          <w:rFonts w:ascii="Verdana" w:hAnsi="Verdana"/>
          <w:b/>
          <w:bCs/>
          <w:i/>
          <w:iCs/>
          <w:sz w:val="22"/>
          <w:szCs w:val="22"/>
        </w:rPr>
        <w:t xml:space="preserve">                                              </w:t>
      </w:r>
      <w:hyperlink r:id="rId12" w:history="1">
        <w:r w:rsidR="005A1586" w:rsidRPr="00D041B6">
          <w:rPr>
            <w:rStyle w:val="Hyperlink"/>
            <w:rFonts w:ascii="Verdana" w:hAnsi="Verdana"/>
            <w:b/>
            <w:bCs/>
            <w:iCs/>
            <w:sz w:val="22"/>
            <w:szCs w:val="22"/>
          </w:rPr>
          <w:t>Tel:0561-432728</w:t>
        </w:r>
      </w:hyperlink>
    </w:p>
    <w:p w14:paraId="6003D788" w14:textId="77777777" w:rsidR="005A1586" w:rsidRDefault="005A1586" w:rsidP="005A1586">
      <w:pPr>
        <w:pStyle w:val="Normaalweb"/>
        <w:spacing w:before="0" w:beforeAutospacing="0" w:after="0" w:afterAutospacing="0"/>
        <w:ind w:left="786"/>
        <w:rPr>
          <w:rFonts w:ascii="Verdana" w:hAnsi="Verdana"/>
          <w:b/>
          <w:bCs/>
          <w:iCs/>
          <w:sz w:val="22"/>
          <w:szCs w:val="22"/>
        </w:rPr>
      </w:pPr>
    </w:p>
    <w:p w14:paraId="6003D789" w14:textId="77777777" w:rsidR="005A1586" w:rsidRPr="00180236" w:rsidRDefault="005A1586" w:rsidP="005A1586">
      <w:pPr>
        <w:pStyle w:val="Normaalweb"/>
        <w:spacing w:before="0" w:beforeAutospacing="0" w:after="0" w:afterAutospacing="0"/>
        <w:ind w:left="786"/>
        <w:rPr>
          <w:rFonts w:ascii="Verdana" w:hAnsi="Verdana"/>
          <w:b/>
          <w:sz w:val="22"/>
          <w:szCs w:val="22"/>
        </w:rPr>
      </w:pPr>
    </w:p>
    <w:p w14:paraId="6003D78A" w14:textId="77777777" w:rsidR="004F41F7" w:rsidRDefault="004F41F7" w:rsidP="004F41F7">
      <w:pPr>
        <w:pStyle w:val="Normaalweb"/>
        <w:numPr>
          <w:ilvl w:val="0"/>
          <w:numId w:val="32"/>
        </w:numPr>
        <w:spacing w:before="0" w:beforeAutospacing="0"/>
        <w:rPr>
          <w:rFonts w:ascii="Verdana" w:hAnsi="Verdana"/>
          <w:b/>
          <w:sz w:val="22"/>
          <w:szCs w:val="22"/>
        </w:rPr>
      </w:pPr>
      <w:r w:rsidRPr="00180236">
        <w:rPr>
          <w:rFonts w:ascii="Verdana" w:hAnsi="Verdana"/>
          <w:b/>
          <w:sz w:val="22"/>
          <w:szCs w:val="22"/>
        </w:rPr>
        <w:t xml:space="preserve">Vertrouwensinspecteurs onderwijs: 0900 – 111 3 111 </w:t>
      </w:r>
    </w:p>
    <w:p w14:paraId="6003D78B" w14:textId="77777777" w:rsidR="004F41F7" w:rsidRPr="00180236" w:rsidRDefault="004F41F7" w:rsidP="004F41F7">
      <w:pPr>
        <w:pStyle w:val="Normaalweb"/>
        <w:spacing w:before="0" w:beforeAutospacing="0"/>
        <w:rPr>
          <w:rFonts w:ascii="Verdana" w:hAnsi="Verdana"/>
          <w:b/>
          <w:sz w:val="22"/>
          <w:szCs w:val="22"/>
        </w:rPr>
      </w:pPr>
    </w:p>
    <w:p w14:paraId="6003D78C" w14:textId="77777777" w:rsidR="004F41F7" w:rsidRDefault="004F41F7" w:rsidP="004F41F7">
      <w:pPr>
        <w:pStyle w:val="Normaalweb"/>
        <w:numPr>
          <w:ilvl w:val="0"/>
          <w:numId w:val="32"/>
        </w:numPr>
        <w:spacing w:before="0" w:beforeAutospacing="0"/>
        <w:rPr>
          <w:rFonts w:ascii="Verdana" w:hAnsi="Verdana"/>
          <w:b/>
          <w:sz w:val="22"/>
          <w:szCs w:val="22"/>
        </w:rPr>
      </w:pPr>
      <w:r w:rsidRPr="00180236">
        <w:rPr>
          <w:rFonts w:ascii="Verdana" w:hAnsi="Verdana"/>
          <w:b/>
          <w:sz w:val="22"/>
          <w:szCs w:val="22"/>
        </w:rPr>
        <w:t xml:space="preserve">Project Preventie Seksuele  Intimidatie (PPSI):    030 – 285 67 62 </w:t>
      </w:r>
    </w:p>
    <w:p w14:paraId="6003D78D" w14:textId="77777777" w:rsidR="004F41F7" w:rsidRPr="00180236" w:rsidRDefault="004F41F7" w:rsidP="004F41F7">
      <w:pPr>
        <w:pStyle w:val="Normaalweb"/>
        <w:spacing w:before="0" w:beforeAutospacing="0"/>
        <w:ind w:left="720"/>
        <w:rPr>
          <w:rFonts w:ascii="Verdana" w:hAnsi="Verdana"/>
          <w:b/>
          <w:sz w:val="22"/>
          <w:szCs w:val="22"/>
        </w:rPr>
      </w:pPr>
    </w:p>
    <w:p w14:paraId="6003D78E" w14:textId="77777777" w:rsidR="004F41F7" w:rsidRDefault="004F41F7" w:rsidP="004F41F7">
      <w:pPr>
        <w:pStyle w:val="Normaalweb"/>
        <w:numPr>
          <w:ilvl w:val="0"/>
          <w:numId w:val="32"/>
        </w:numPr>
        <w:spacing w:before="0" w:beforeAutospacing="0"/>
        <w:rPr>
          <w:rFonts w:ascii="Verdana" w:hAnsi="Verdana"/>
          <w:b/>
          <w:sz w:val="22"/>
          <w:szCs w:val="22"/>
        </w:rPr>
      </w:pPr>
      <w:r w:rsidRPr="00180236">
        <w:rPr>
          <w:rFonts w:ascii="Verdana" w:hAnsi="Verdana"/>
          <w:b/>
          <w:sz w:val="22"/>
          <w:szCs w:val="22"/>
        </w:rPr>
        <w:t xml:space="preserve">St. Bureaus Vertrouwensartsen inzake kindermishandeling:   030 – 287 00 08 </w:t>
      </w:r>
    </w:p>
    <w:p w14:paraId="6003D78F" w14:textId="77777777" w:rsidR="004F41F7" w:rsidRPr="00180236" w:rsidRDefault="004F41F7" w:rsidP="004F41F7">
      <w:pPr>
        <w:pStyle w:val="Normaalweb"/>
        <w:spacing w:before="0" w:beforeAutospacing="0"/>
        <w:rPr>
          <w:rFonts w:ascii="Verdana" w:hAnsi="Verdana"/>
          <w:b/>
          <w:sz w:val="22"/>
          <w:szCs w:val="22"/>
        </w:rPr>
      </w:pPr>
    </w:p>
    <w:p w14:paraId="6003D790" w14:textId="77777777" w:rsidR="004F41F7" w:rsidRDefault="004F41F7" w:rsidP="004F41F7">
      <w:pPr>
        <w:pStyle w:val="Normaalweb"/>
        <w:numPr>
          <w:ilvl w:val="0"/>
          <w:numId w:val="32"/>
        </w:numPr>
        <w:spacing w:before="0" w:beforeAutospacing="0"/>
        <w:rPr>
          <w:rFonts w:ascii="Verdana" w:hAnsi="Verdana"/>
          <w:b/>
          <w:sz w:val="22"/>
          <w:szCs w:val="22"/>
        </w:rPr>
      </w:pPr>
      <w:r w:rsidRPr="00180236">
        <w:rPr>
          <w:rFonts w:ascii="Verdana" w:hAnsi="Verdana"/>
          <w:b/>
          <w:sz w:val="22"/>
          <w:szCs w:val="22"/>
        </w:rPr>
        <w:t xml:space="preserve">Kindertelefoon:    0800 – 0432 (gratis) / 0900 – 0132 (€ 0,20/m) </w:t>
      </w:r>
    </w:p>
    <w:p w14:paraId="6003D791" w14:textId="77777777" w:rsidR="004F41F7" w:rsidRPr="00180236" w:rsidRDefault="004F41F7" w:rsidP="004F41F7">
      <w:pPr>
        <w:pStyle w:val="Normaalweb"/>
        <w:spacing w:before="0" w:beforeAutospacing="0"/>
        <w:rPr>
          <w:rFonts w:ascii="Verdana" w:hAnsi="Verdana"/>
          <w:b/>
          <w:sz w:val="22"/>
          <w:szCs w:val="22"/>
        </w:rPr>
      </w:pPr>
    </w:p>
    <w:p w14:paraId="6003D792" w14:textId="77777777" w:rsidR="004F41F7" w:rsidRDefault="004F41F7" w:rsidP="004F41F7">
      <w:pPr>
        <w:pStyle w:val="Normaalweb"/>
        <w:numPr>
          <w:ilvl w:val="0"/>
          <w:numId w:val="32"/>
        </w:numPr>
        <w:spacing w:before="0" w:beforeAutospacing="0"/>
        <w:rPr>
          <w:rFonts w:ascii="Verdana" w:hAnsi="Verdana"/>
          <w:b/>
          <w:sz w:val="22"/>
          <w:szCs w:val="22"/>
        </w:rPr>
      </w:pPr>
      <w:r w:rsidRPr="00180236">
        <w:rPr>
          <w:rFonts w:ascii="Verdana" w:hAnsi="Verdana"/>
          <w:b/>
          <w:sz w:val="22"/>
          <w:szCs w:val="22"/>
        </w:rPr>
        <w:t xml:space="preserve">Meisjestelefoon:     030 – 322 020  </w:t>
      </w:r>
    </w:p>
    <w:p w14:paraId="6003D793" w14:textId="77777777" w:rsidR="004F41F7" w:rsidRPr="00E614EA" w:rsidRDefault="004F41F7" w:rsidP="004F41F7">
      <w:pPr>
        <w:pStyle w:val="Normaalweb"/>
        <w:spacing w:before="0" w:beforeAutospacing="0"/>
        <w:ind w:left="2832"/>
        <w:rPr>
          <w:rFonts w:ascii="Verdana" w:hAnsi="Verdana"/>
          <w:b/>
          <w:sz w:val="22"/>
          <w:szCs w:val="22"/>
        </w:rPr>
      </w:pPr>
      <w:r w:rsidRPr="00E614EA">
        <w:rPr>
          <w:rFonts w:ascii="Verdana" w:hAnsi="Verdana"/>
          <w:b/>
          <w:sz w:val="22"/>
          <w:szCs w:val="22"/>
        </w:rPr>
        <w:t xml:space="preserve">maandagavond van 19.00 tot 21.00 uur woensdagmiddag van 16.00 tot 18.00 uur </w:t>
      </w:r>
    </w:p>
    <w:p w14:paraId="6003D794" w14:textId="77777777" w:rsidR="004F41F7" w:rsidRPr="00180236" w:rsidRDefault="004F41F7" w:rsidP="004F41F7">
      <w:pPr>
        <w:pStyle w:val="Normaalweb"/>
        <w:spacing w:before="0" w:beforeAutospacing="0"/>
        <w:ind w:left="2880"/>
        <w:rPr>
          <w:rFonts w:ascii="Verdana" w:hAnsi="Verdana"/>
          <w:b/>
          <w:sz w:val="22"/>
          <w:szCs w:val="22"/>
        </w:rPr>
      </w:pPr>
    </w:p>
    <w:p w14:paraId="6003D795" w14:textId="77777777" w:rsidR="004F41F7" w:rsidRDefault="004F41F7" w:rsidP="004F41F7">
      <w:pPr>
        <w:pStyle w:val="Normaalweb"/>
        <w:numPr>
          <w:ilvl w:val="0"/>
          <w:numId w:val="32"/>
        </w:numPr>
        <w:spacing w:before="0" w:beforeAutospacing="0"/>
        <w:rPr>
          <w:rFonts w:ascii="Verdana" w:hAnsi="Verdana"/>
          <w:b/>
          <w:sz w:val="22"/>
          <w:szCs w:val="22"/>
        </w:rPr>
      </w:pPr>
      <w:r w:rsidRPr="00180236">
        <w:rPr>
          <w:rFonts w:ascii="Verdana" w:hAnsi="Verdana"/>
          <w:b/>
          <w:sz w:val="22"/>
          <w:szCs w:val="22"/>
        </w:rPr>
        <w:t xml:space="preserve">Slachtofferhulp Nederland:   0900 – 0101 (lokaal tarief) </w:t>
      </w:r>
    </w:p>
    <w:p w14:paraId="6003D796" w14:textId="77777777" w:rsidR="004F41F7" w:rsidRPr="00180236" w:rsidRDefault="004F41F7" w:rsidP="004F41F7">
      <w:pPr>
        <w:pStyle w:val="Normaalweb"/>
        <w:spacing w:before="0" w:beforeAutospacing="0"/>
        <w:ind w:left="720"/>
        <w:rPr>
          <w:rFonts w:ascii="Verdana" w:hAnsi="Verdana"/>
          <w:b/>
          <w:sz w:val="22"/>
          <w:szCs w:val="22"/>
        </w:rPr>
      </w:pPr>
    </w:p>
    <w:p w14:paraId="6003D797" w14:textId="77777777" w:rsidR="004F41F7" w:rsidRDefault="004F41F7" w:rsidP="004F41F7">
      <w:pPr>
        <w:pStyle w:val="Normaalweb"/>
        <w:numPr>
          <w:ilvl w:val="0"/>
          <w:numId w:val="32"/>
        </w:numPr>
        <w:spacing w:before="0" w:beforeAutospacing="0"/>
        <w:rPr>
          <w:rFonts w:ascii="Verdana" w:hAnsi="Verdana"/>
          <w:b/>
          <w:sz w:val="22"/>
          <w:szCs w:val="22"/>
        </w:rPr>
      </w:pPr>
      <w:r w:rsidRPr="00180236">
        <w:rPr>
          <w:rFonts w:ascii="Verdana" w:hAnsi="Verdana"/>
          <w:b/>
          <w:sz w:val="22"/>
          <w:szCs w:val="22"/>
        </w:rPr>
        <w:t xml:space="preserve">Meld misdaad anoniem:   0800 – 7000 </w:t>
      </w:r>
    </w:p>
    <w:p w14:paraId="6003D798" w14:textId="77777777" w:rsidR="004F41F7" w:rsidRPr="00180236" w:rsidRDefault="004F41F7" w:rsidP="004F41F7">
      <w:pPr>
        <w:pStyle w:val="Normaalweb"/>
        <w:spacing w:before="0" w:beforeAutospacing="0"/>
        <w:rPr>
          <w:rFonts w:ascii="Verdana" w:hAnsi="Verdana"/>
          <w:b/>
          <w:sz w:val="22"/>
          <w:szCs w:val="22"/>
        </w:rPr>
      </w:pPr>
    </w:p>
    <w:p w14:paraId="6003D799" w14:textId="77777777" w:rsidR="004F41F7" w:rsidRDefault="004F41F7" w:rsidP="004F41F7">
      <w:pPr>
        <w:pStyle w:val="Normaalweb"/>
        <w:numPr>
          <w:ilvl w:val="0"/>
          <w:numId w:val="32"/>
        </w:numPr>
        <w:spacing w:before="0" w:beforeAutospacing="0"/>
        <w:rPr>
          <w:rFonts w:ascii="Verdana" w:hAnsi="Verdana"/>
          <w:b/>
          <w:sz w:val="22"/>
          <w:szCs w:val="22"/>
        </w:rPr>
      </w:pPr>
      <w:r w:rsidRPr="00180236">
        <w:rPr>
          <w:rFonts w:ascii="Verdana" w:hAnsi="Verdana"/>
          <w:b/>
          <w:sz w:val="22"/>
          <w:szCs w:val="22"/>
        </w:rPr>
        <w:t xml:space="preserve">Arbeidsinspectie:    0800 - 9051 </w:t>
      </w:r>
    </w:p>
    <w:p w14:paraId="6003D79A" w14:textId="77777777" w:rsidR="004F41F7" w:rsidRPr="00180236" w:rsidRDefault="004F41F7" w:rsidP="004F41F7">
      <w:pPr>
        <w:pStyle w:val="Normaalweb"/>
        <w:spacing w:before="0" w:beforeAutospacing="0"/>
        <w:rPr>
          <w:rFonts w:ascii="Verdana" w:hAnsi="Verdana"/>
          <w:b/>
          <w:sz w:val="22"/>
          <w:szCs w:val="22"/>
        </w:rPr>
      </w:pPr>
    </w:p>
    <w:p w14:paraId="6003D79B" w14:textId="77777777" w:rsidR="004F41F7" w:rsidRDefault="004F41F7" w:rsidP="004F41F7">
      <w:pPr>
        <w:pStyle w:val="Normaalweb"/>
        <w:numPr>
          <w:ilvl w:val="0"/>
          <w:numId w:val="32"/>
        </w:numPr>
        <w:spacing w:before="0" w:beforeAutospacing="0"/>
        <w:rPr>
          <w:rFonts w:ascii="Verdana" w:hAnsi="Verdana"/>
          <w:b/>
          <w:sz w:val="22"/>
          <w:szCs w:val="22"/>
        </w:rPr>
      </w:pPr>
      <w:r w:rsidRPr="00180236">
        <w:rPr>
          <w:rFonts w:ascii="Verdana" w:hAnsi="Verdana"/>
          <w:b/>
          <w:sz w:val="22"/>
          <w:szCs w:val="22"/>
        </w:rPr>
        <w:t xml:space="preserve">Storingsnummer gas en stroom:  0800 - 9009 </w:t>
      </w:r>
    </w:p>
    <w:p w14:paraId="6003D79C" w14:textId="77777777" w:rsidR="004F41F7" w:rsidRPr="00180236" w:rsidRDefault="004F41F7" w:rsidP="004F41F7">
      <w:pPr>
        <w:pStyle w:val="Normaalweb"/>
        <w:spacing w:before="0" w:beforeAutospacing="0"/>
        <w:rPr>
          <w:rFonts w:ascii="Verdana" w:hAnsi="Verdana"/>
          <w:b/>
          <w:sz w:val="22"/>
          <w:szCs w:val="22"/>
        </w:rPr>
      </w:pPr>
    </w:p>
    <w:p w14:paraId="6003D79D" w14:textId="77777777" w:rsidR="004F41F7" w:rsidRPr="00180236" w:rsidRDefault="004F41F7" w:rsidP="004F41F7">
      <w:pPr>
        <w:pStyle w:val="Normaalweb"/>
        <w:numPr>
          <w:ilvl w:val="0"/>
          <w:numId w:val="32"/>
        </w:numPr>
        <w:spacing w:before="0" w:beforeAutospacing="0"/>
        <w:rPr>
          <w:rFonts w:ascii="Verdana" w:hAnsi="Verdana"/>
          <w:b/>
          <w:sz w:val="22"/>
          <w:szCs w:val="22"/>
        </w:rPr>
      </w:pPr>
      <w:r w:rsidRPr="00180236">
        <w:rPr>
          <w:rFonts w:ascii="Verdana" w:hAnsi="Verdana"/>
          <w:b/>
          <w:sz w:val="22"/>
          <w:szCs w:val="22"/>
        </w:rPr>
        <w:t xml:space="preserve">Contact LKC: </w:t>
      </w:r>
      <w:r w:rsidRPr="00180236">
        <w:rPr>
          <w:rFonts w:ascii="Verdana" w:hAnsi="Verdana"/>
          <w:b/>
          <w:sz w:val="22"/>
          <w:szCs w:val="22"/>
        </w:rPr>
        <w:tab/>
        <w:t xml:space="preserve">Onderwijsgeschillen </w:t>
      </w:r>
    </w:p>
    <w:p w14:paraId="6003D79E" w14:textId="77777777" w:rsidR="004F41F7" w:rsidRPr="00180236" w:rsidRDefault="004F41F7" w:rsidP="004F41F7">
      <w:pPr>
        <w:pStyle w:val="Normaalweb"/>
        <w:numPr>
          <w:ilvl w:val="3"/>
          <w:numId w:val="32"/>
        </w:numPr>
        <w:spacing w:before="0" w:beforeAutospacing="0"/>
        <w:rPr>
          <w:rFonts w:ascii="Verdana" w:hAnsi="Verdana"/>
          <w:b/>
          <w:sz w:val="22"/>
          <w:szCs w:val="22"/>
        </w:rPr>
      </w:pPr>
      <w:r w:rsidRPr="00180236">
        <w:rPr>
          <w:rFonts w:ascii="Verdana" w:hAnsi="Verdana"/>
          <w:b/>
          <w:sz w:val="22"/>
          <w:szCs w:val="22"/>
        </w:rPr>
        <w:t xml:space="preserve">Postbus 85191 </w:t>
      </w:r>
    </w:p>
    <w:p w14:paraId="6003D79F" w14:textId="77777777" w:rsidR="004F41F7" w:rsidRPr="00180236" w:rsidRDefault="004F41F7" w:rsidP="004F41F7">
      <w:pPr>
        <w:pStyle w:val="Normaalweb"/>
        <w:numPr>
          <w:ilvl w:val="3"/>
          <w:numId w:val="32"/>
        </w:numPr>
        <w:spacing w:before="0" w:beforeAutospacing="0"/>
        <w:rPr>
          <w:rFonts w:ascii="Verdana" w:hAnsi="Verdana"/>
          <w:b/>
          <w:sz w:val="22"/>
          <w:szCs w:val="22"/>
        </w:rPr>
      </w:pPr>
      <w:r w:rsidRPr="00180236">
        <w:rPr>
          <w:rFonts w:ascii="Verdana" w:hAnsi="Verdana"/>
          <w:b/>
          <w:sz w:val="22"/>
          <w:szCs w:val="22"/>
        </w:rPr>
        <w:t xml:space="preserve">3508 AD Utrecht </w:t>
      </w:r>
    </w:p>
    <w:p w14:paraId="6003D7A0" w14:textId="77777777" w:rsidR="004F41F7" w:rsidRPr="00180236" w:rsidRDefault="004F41F7" w:rsidP="004F41F7">
      <w:pPr>
        <w:pStyle w:val="Normaalweb"/>
        <w:numPr>
          <w:ilvl w:val="3"/>
          <w:numId w:val="32"/>
        </w:numPr>
        <w:spacing w:before="0" w:beforeAutospacing="0"/>
        <w:rPr>
          <w:rFonts w:ascii="Verdana" w:hAnsi="Verdana"/>
          <w:b/>
          <w:sz w:val="22"/>
          <w:szCs w:val="22"/>
        </w:rPr>
      </w:pPr>
      <w:r w:rsidRPr="00180236">
        <w:rPr>
          <w:rFonts w:ascii="Verdana" w:hAnsi="Verdana"/>
          <w:b/>
          <w:sz w:val="22"/>
          <w:szCs w:val="22"/>
        </w:rPr>
        <w:t xml:space="preserve">Telefoon 030 - 280 95 90 </w:t>
      </w:r>
    </w:p>
    <w:p w14:paraId="6003D7A1" w14:textId="77777777" w:rsidR="004F41F7" w:rsidRPr="00180236" w:rsidRDefault="004F41F7" w:rsidP="004F41F7">
      <w:pPr>
        <w:pStyle w:val="Normaalweb"/>
        <w:numPr>
          <w:ilvl w:val="3"/>
          <w:numId w:val="32"/>
        </w:numPr>
        <w:spacing w:before="0" w:beforeAutospacing="0"/>
        <w:rPr>
          <w:rFonts w:ascii="Verdana" w:hAnsi="Verdana"/>
          <w:b/>
          <w:sz w:val="22"/>
          <w:szCs w:val="22"/>
        </w:rPr>
      </w:pPr>
      <w:r w:rsidRPr="00180236">
        <w:rPr>
          <w:rFonts w:ascii="Verdana" w:hAnsi="Verdana"/>
          <w:b/>
          <w:sz w:val="22"/>
          <w:szCs w:val="22"/>
        </w:rPr>
        <w:t xml:space="preserve">Fax 030 – 280 9591  </w:t>
      </w:r>
    </w:p>
    <w:p w14:paraId="6003D7A2" w14:textId="77777777" w:rsidR="004F41F7" w:rsidRPr="00180236" w:rsidRDefault="004F41F7" w:rsidP="004F41F7">
      <w:pPr>
        <w:pStyle w:val="Normaalweb"/>
        <w:numPr>
          <w:ilvl w:val="3"/>
          <w:numId w:val="32"/>
        </w:numPr>
        <w:spacing w:before="0" w:beforeAutospacing="0"/>
        <w:rPr>
          <w:rFonts w:ascii="Verdana" w:hAnsi="Verdana"/>
          <w:b/>
          <w:sz w:val="22"/>
          <w:szCs w:val="22"/>
        </w:rPr>
      </w:pPr>
      <w:r w:rsidRPr="00180236">
        <w:rPr>
          <w:rFonts w:ascii="Verdana" w:hAnsi="Verdana"/>
          <w:b/>
          <w:sz w:val="22"/>
          <w:szCs w:val="22"/>
        </w:rPr>
        <w:t xml:space="preserve">Email info@onderwijsgeschillen.nl  </w:t>
      </w:r>
    </w:p>
    <w:p w14:paraId="6003D7A3" w14:textId="77777777" w:rsidR="004F41F7" w:rsidRPr="00180236" w:rsidRDefault="004F41F7" w:rsidP="004F41F7">
      <w:pPr>
        <w:spacing w:line="240" w:lineRule="auto"/>
        <w:rPr>
          <w:b/>
        </w:rPr>
      </w:pPr>
    </w:p>
    <w:p w14:paraId="6003D7A4" w14:textId="77777777" w:rsidR="00855671" w:rsidRDefault="00855671" w:rsidP="00746296">
      <w:pPr>
        <w:spacing w:line="240" w:lineRule="auto"/>
        <w:contextualSpacing/>
        <w:rPr>
          <w:rFonts w:ascii="Verdana" w:hAnsi="Verdana"/>
        </w:rPr>
      </w:pPr>
    </w:p>
    <w:p w14:paraId="6003D7A5" w14:textId="77777777" w:rsidR="00855671" w:rsidRDefault="00855671" w:rsidP="00746296">
      <w:pPr>
        <w:spacing w:line="240" w:lineRule="auto"/>
        <w:contextualSpacing/>
        <w:rPr>
          <w:rFonts w:ascii="Verdana" w:hAnsi="Verdana"/>
        </w:rPr>
      </w:pPr>
    </w:p>
    <w:p w14:paraId="6003D7A6" w14:textId="77777777" w:rsidR="00855671" w:rsidRDefault="00855671" w:rsidP="00746296">
      <w:pPr>
        <w:spacing w:line="240" w:lineRule="auto"/>
        <w:contextualSpacing/>
        <w:rPr>
          <w:rFonts w:ascii="Verdana" w:hAnsi="Verdana"/>
        </w:rPr>
      </w:pPr>
    </w:p>
    <w:p w14:paraId="6003D7A7" w14:textId="77777777" w:rsidR="00855671" w:rsidRDefault="00855671" w:rsidP="00746296">
      <w:pPr>
        <w:spacing w:line="240" w:lineRule="auto"/>
        <w:contextualSpacing/>
        <w:rPr>
          <w:rFonts w:ascii="Verdana" w:hAnsi="Verdana"/>
        </w:rPr>
      </w:pPr>
    </w:p>
    <w:p w14:paraId="6003D7A8" w14:textId="77777777" w:rsidR="00855671" w:rsidRDefault="00855671" w:rsidP="00746296">
      <w:pPr>
        <w:spacing w:line="240" w:lineRule="auto"/>
        <w:contextualSpacing/>
        <w:rPr>
          <w:rFonts w:ascii="Verdana" w:hAnsi="Verdana"/>
        </w:rPr>
      </w:pPr>
    </w:p>
    <w:p w14:paraId="6003D7A9" w14:textId="77777777" w:rsidR="00855671" w:rsidRDefault="00855671" w:rsidP="00746296">
      <w:pPr>
        <w:spacing w:line="240" w:lineRule="auto"/>
        <w:contextualSpacing/>
        <w:rPr>
          <w:rFonts w:ascii="Verdana" w:hAnsi="Verdana"/>
        </w:rPr>
      </w:pPr>
    </w:p>
    <w:p w14:paraId="6003D7AA" w14:textId="77777777" w:rsidR="00855671" w:rsidRDefault="00855671" w:rsidP="00746296">
      <w:pPr>
        <w:spacing w:line="240" w:lineRule="auto"/>
        <w:contextualSpacing/>
        <w:rPr>
          <w:rFonts w:ascii="Verdana" w:hAnsi="Verdana"/>
        </w:rPr>
      </w:pPr>
    </w:p>
    <w:p w14:paraId="6003D7AB" w14:textId="77777777" w:rsidR="00855671" w:rsidRDefault="00855671" w:rsidP="00746296">
      <w:pPr>
        <w:spacing w:line="240" w:lineRule="auto"/>
        <w:contextualSpacing/>
        <w:rPr>
          <w:rFonts w:ascii="Verdana" w:hAnsi="Verdana"/>
        </w:rPr>
      </w:pPr>
    </w:p>
    <w:p w14:paraId="6003D7AC" w14:textId="77777777" w:rsidR="00855671" w:rsidRDefault="00855671" w:rsidP="00746296">
      <w:pPr>
        <w:spacing w:line="240" w:lineRule="auto"/>
        <w:contextualSpacing/>
        <w:rPr>
          <w:rFonts w:ascii="Verdana" w:hAnsi="Verdana"/>
        </w:rPr>
      </w:pPr>
    </w:p>
    <w:p w14:paraId="6003D7AD" w14:textId="77777777" w:rsidR="00855671" w:rsidRDefault="00855671" w:rsidP="00746296">
      <w:pPr>
        <w:spacing w:line="240" w:lineRule="auto"/>
        <w:contextualSpacing/>
        <w:rPr>
          <w:rFonts w:ascii="Verdana" w:hAnsi="Verdana"/>
        </w:rPr>
      </w:pPr>
    </w:p>
    <w:p w14:paraId="6003D7AE" w14:textId="77777777" w:rsidR="00855671" w:rsidRDefault="00855671" w:rsidP="00746296">
      <w:pPr>
        <w:spacing w:line="240" w:lineRule="auto"/>
        <w:contextualSpacing/>
        <w:rPr>
          <w:rFonts w:ascii="Verdana" w:hAnsi="Verdana"/>
        </w:rPr>
      </w:pPr>
    </w:p>
    <w:p w14:paraId="6003D7AF" w14:textId="77777777" w:rsidR="004F41F7" w:rsidRDefault="004F41F7" w:rsidP="006B28D9">
      <w:pPr>
        <w:rPr>
          <w:rFonts w:ascii="Verdana" w:hAnsi="Verdana"/>
        </w:rPr>
      </w:pPr>
    </w:p>
    <w:p w14:paraId="6003D7B0" w14:textId="77777777" w:rsidR="004F41F7" w:rsidRDefault="004F41F7" w:rsidP="006B28D9">
      <w:pPr>
        <w:rPr>
          <w:rFonts w:ascii="Verdana" w:hAnsi="Verdana"/>
          <w:b/>
          <w:color w:val="7030A0"/>
          <w:sz w:val="28"/>
          <w:szCs w:val="28"/>
          <w:u w:val="single"/>
        </w:rPr>
      </w:pPr>
    </w:p>
    <w:p w14:paraId="6003D7B1" w14:textId="77777777" w:rsidR="00480876" w:rsidRDefault="00B65CD6" w:rsidP="006B28D9">
      <w:pPr>
        <w:rPr>
          <w:rFonts w:ascii="Verdana" w:hAnsi="Verdana"/>
          <w:b/>
          <w:color w:val="7030A0"/>
          <w:sz w:val="28"/>
          <w:szCs w:val="28"/>
          <w:u w:val="single"/>
        </w:rPr>
      </w:pPr>
      <w:r w:rsidRPr="006B28D9">
        <w:rPr>
          <w:rFonts w:ascii="Verdana" w:hAnsi="Verdana"/>
          <w:b/>
          <w:color w:val="7030A0"/>
          <w:sz w:val="28"/>
          <w:szCs w:val="28"/>
          <w:u w:val="single"/>
        </w:rPr>
        <w:lastRenderedPageBreak/>
        <w:t>Bijlagen</w:t>
      </w:r>
    </w:p>
    <w:p w14:paraId="6003D7B2" w14:textId="77777777" w:rsidR="006B28D9" w:rsidRPr="006B28D9" w:rsidRDefault="006B28D9" w:rsidP="006B28D9">
      <w:pPr>
        <w:rPr>
          <w:rFonts w:ascii="Verdana" w:hAnsi="Verdana"/>
          <w:b/>
          <w:color w:val="7030A0"/>
          <w:sz w:val="28"/>
          <w:szCs w:val="28"/>
          <w:u w:val="single"/>
        </w:rPr>
      </w:pPr>
    </w:p>
    <w:p w14:paraId="6003D7B3" w14:textId="77777777" w:rsidR="005A1586" w:rsidRPr="005A1586" w:rsidRDefault="00B65CD6" w:rsidP="004F41F7">
      <w:pPr>
        <w:pStyle w:val="Lijstalinea"/>
        <w:numPr>
          <w:ilvl w:val="0"/>
          <w:numId w:val="29"/>
        </w:numPr>
        <w:spacing w:line="360" w:lineRule="auto"/>
        <w:rPr>
          <w:rFonts w:ascii="Verdana" w:hAnsi="Verdana"/>
          <w:b/>
          <w:u w:val="single"/>
        </w:rPr>
      </w:pPr>
      <w:r w:rsidRPr="00B65CD6">
        <w:rPr>
          <w:rFonts w:ascii="Verdana" w:hAnsi="Verdana"/>
        </w:rPr>
        <w:t xml:space="preserve">Pestprotocol </w:t>
      </w:r>
      <w:r w:rsidR="005A1586">
        <w:rPr>
          <w:rFonts w:ascii="Verdana" w:hAnsi="Verdana"/>
        </w:rPr>
        <w:t>Kievitshoek</w:t>
      </w:r>
      <w:r>
        <w:rPr>
          <w:rFonts w:ascii="Verdana" w:hAnsi="Verdana"/>
        </w:rPr>
        <w:t xml:space="preserve"> </w:t>
      </w:r>
      <w:r w:rsidR="009B257A">
        <w:rPr>
          <w:rFonts w:ascii="Verdana" w:hAnsi="Verdana"/>
        </w:rPr>
        <w:t>:</w:t>
      </w:r>
    </w:p>
    <w:p w14:paraId="6003D7B4" w14:textId="32C63303" w:rsidR="009B257A" w:rsidRDefault="0068328F" w:rsidP="005A1586">
      <w:pPr>
        <w:pStyle w:val="Lijstalinea"/>
        <w:spacing w:line="360" w:lineRule="auto"/>
        <w:ind w:left="502"/>
        <w:rPr>
          <w:rFonts w:ascii="Verdana" w:hAnsi="Verdana"/>
        </w:rPr>
      </w:pPr>
      <w:hyperlink r:id="rId13" w:history="1">
        <w:r w:rsidR="005A1586" w:rsidRPr="005A1586">
          <w:rPr>
            <w:rStyle w:val="Hyperlink"/>
            <w:rFonts w:ascii="Verdana" w:hAnsi="Verdana"/>
          </w:rPr>
          <w:t>2. pestprotocol Kievitshoek.doc</w:t>
        </w:r>
      </w:hyperlink>
    </w:p>
    <w:p w14:paraId="6003D7B5" w14:textId="77777777" w:rsidR="005A1586" w:rsidRPr="009B257A" w:rsidRDefault="005A1586" w:rsidP="005A1586">
      <w:pPr>
        <w:pStyle w:val="Lijstalinea"/>
        <w:spacing w:line="360" w:lineRule="auto"/>
        <w:ind w:left="502"/>
        <w:rPr>
          <w:rFonts w:ascii="Verdana" w:hAnsi="Verdana"/>
          <w:b/>
          <w:u w:val="single"/>
        </w:rPr>
      </w:pPr>
    </w:p>
    <w:p w14:paraId="6003D7B6" w14:textId="77777777" w:rsidR="00881F3C" w:rsidRPr="00521296" w:rsidRDefault="00881F3C" w:rsidP="004F41F7">
      <w:pPr>
        <w:pStyle w:val="Lijstalinea"/>
        <w:numPr>
          <w:ilvl w:val="0"/>
          <w:numId w:val="29"/>
        </w:numPr>
        <w:spacing w:line="360" w:lineRule="auto"/>
        <w:rPr>
          <w:rFonts w:ascii="Verdana" w:hAnsi="Verdana"/>
          <w:b/>
          <w:u w:val="single"/>
        </w:rPr>
      </w:pPr>
      <w:r>
        <w:rPr>
          <w:rFonts w:ascii="Verdana" w:hAnsi="Verdana"/>
        </w:rPr>
        <w:t>Internet- en e-mailprotocol Stichting Talent Westerveld</w:t>
      </w:r>
      <w:r w:rsidR="002F3DA2">
        <w:rPr>
          <w:rFonts w:ascii="Verdana" w:hAnsi="Verdana"/>
        </w:rPr>
        <w:t xml:space="preserve">: </w:t>
      </w:r>
      <w:hyperlink r:id="rId14" w:history="1">
        <w:r w:rsidR="002F3DA2" w:rsidRPr="002F3DA2">
          <w:rPr>
            <w:rStyle w:val="Hyperlink"/>
            <w:rFonts w:ascii="Verdana" w:hAnsi="Verdana"/>
          </w:rPr>
          <w:t>00_Internet_en_email_protocol.pdf</w:t>
        </w:r>
      </w:hyperlink>
    </w:p>
    <w:p w14:paraId="6003D7B7" w14:textId="77777777" w:rsidR="00521296" w:rsidRPr="00881F3C" w:rsidRDefault="00521296" w:rsidP="005A1586">
      <w:pPr>
        <w:pStyle w:val="Lijstalinea"/>
        <w:spacing w:line="360" w:lineRule="auto"/>
        <w:ind w:left="502"/>
        <w:rPr>
          <w:rFonts w:ascii="Verdana" w:hAnsi="Verdana"/>
          <w:b/>
          <w:u w:val="single"/>
        </w:rPr>
      </w:pPr>
    </w:p>
    <w:p w14:paraId="6003D7B8" w14:textId="77777777" w:rsidR="00881F3C" w:rsidRPr="002F3DA2" w:rsidRDefault="00881F3C" w:rsidP="004F41F7">
      <w:pPr>
        <w:pStyle w:val="Lijstalinea"/>
        <w:numPr>
          <w:ilvl w:val="0"/>
          <w:numId w:val="29"/>
        </w:numPr>
        <w:spacing w:line="360" w:lineRule="auto"/>
        <w:rPr>
          <w:rFonts w:ascii="Verdana" w:hAnsi="Verdana"/>
        </w:rPr>
      </w:pPr>
      <w:r>
        <w:rPr>
          <w:rFonts w:ascii="Verdana" w:hAnsi="Verdana"/>
        </w:rPr>
        <w:t>Protocol medicijnverschaffing en medisch handelen</w:t>
      </w:r>
      <w:r w:rsidR="002F3DA2">
        <w:rPr>
          <w:rFonts w:ascii="Verdana" w:hAnsi="Verdana"/>
        </w:rPr>
        <w:t>:</w:t>
      </w:r>
    </w:p>
    <w:p w14:paraId="6003D7B9" w14:textId="77777777" w:rsidR="002F3DA2" w:rsidRDefault="0068328F" w:rsidP="002F3DA2">
      <w:pPr>
        <w:pStyle w:val="Lijstalinea"/>
        <w:spacing w:line="360" w:lineRule="auto"/>
        <w:ind w:left="502"/>
        <w:rPr>
          <w:rFonts w:ascii="Verdana" w:hAnsi="Verdana"/>
          <w:u w:val="single"/>
        </w:rPr>
      </w:pPr>
      <w:hyperlink r:id="rId15" w:history="1">
        <w:r w:rsidR="002F3DA2" w:rsidRPr="002F3DA2">
          <w:rPr>
            <w:rStyle w:val="Hyperlink"/>
            <w:rFonts w:ascii="Verdana" w:hAnsi="Verdana"/>
          </w:rPr>
          <w:t>00_Medicijnverstrekking_en_medische_handelingen_protocol.pdf</w:t>
        </w:r>
      </w:hyperlink>
    </w:p>
    <w:p w14:paraId="6003D7BA" w14:textId="77777777" w:rsidR="00521296" w:rsidRPr="002F3DA2" w:rsidRDefault="00521296" w:rsidP="002F3DA2">
      <w:pPr>
        <w:pStyle w:val="Lijstalinea"/>
        <w:spacing w:line="360" w:lineRule="auto"/>
        <w:ind w:left="502"/>
        <w:rPr>
          <w:rFonts w:ascii="Verdana" w:hAnsi="Verdana"/>
          <w:u w:val="single"/>
        </w:rPr>
      </w:pPr>
    </w:p>
    <w:p w14:paraId="6003D7BB" w14:textId="77777777" w:rsidR="002F3DA2" w:rsidRPr="002F3DA2" w:rsidRDefault="00881F3C" w:rsidP="004F41F7">
      <w:pPr>
        <w:pStyle w:val="Lijstalinea"/>
        <w:numPr>
          <w:ilvl w:val="0"/>
          <w:numId w:val="29"/>
        </w:numPr>
        <w:spacing w:line="360" w:lineRule="auto"/>
        <w:rPr>
          <w:rFonts w:ascii="Verdana" w:hAnsi="Verdana"/>
          <w:b/>
          <w:u w:val="single"/>
        </w:rPr>
      </w:pPr>
      <w:r>
        <w:rPr>
          <w:rFonts w:ascii="Verdana" w:hAnsi="Verdana"/>
        </w:rPr>
        <w:t>Protocol anafylaxis</w:t>
      </w:r>
      <w:r w:rsidR="002F3DA2">
        <w:rPr>
          <w:rFonts w:ascii="Verdana" w:hAnsi="Verdana"/>
        </w:rPr>
        <w:t>:</w:t>
      </w:r>
    </w:p>
    <w:p w14:paraId="6003D7BC" w14:textId="77777777" w:rsidR="00881F3C" w:rsidRDefault="0068328F" w:rsidP="002F3DA2">
      <w:pPr>
        <w:pStyle w:val="Lijstalinea"/>
        <w:spacing w:line="360" w:lineRule="auto"/>
        <w:ind w:left="502"/>
        <w:rPr>
          <w:rFonts w:ascii="Verdana" w:hAnsi="Verdana"/>
        </w:rPr>
      </w:pPr>
      <w:hyperlink r:id="rId16" w:history="1">
        <w:r w:rsidR="009A3B77" w:rsidRPr="009A3B77">
          <w:rPr>
            <w:rStyle w:val="Hyperlink"/>
            <w:rFonts w:ascii="Verdana" w:hAnsi="Verdana"/>
          </w:rPr>
          <w:t>00_Anafylaxis_protocol.pdf</w:t>
        </w:r>
      </w:hyperlink>
    </w:p>
    <w:p w14:paraId="6003D7BD" w14:textId="77777777" w:rsidR="00521296" w:rsidRPr="00881F3C" w:rsidRDefault="00521296" w:rsidP="002F3DA2">
      <w:pPr>
        <w:pStyle w:val="Lijstalinea"/>
        <w:spacing w:line="360" w:lineRule="auto"/>
        <w:ind w:left="502"/>
        <w:rPr>
          <w:rFonts w:ascii="Verdana" w:hAnsi="Verdana"/>
          <w:b/>
          <w:u w:val="single"/>
        </w:rPr>
      </w:pPr>
    </w:p>
    <w:p w14:paraId="6003D7BE" w14:textId="77777777" w:rsidR="00881F3C" w:rsidRPr="002F3DA2" w:rsidRDefault="00881F3C" w:rsidP="004F41F7">
      <w:pPr>
        <w:pStyle w:val="Lijstalinea"/>
        <w:numPr>
          <w:ilvl w:val="0"/>
          <w:numId w:val="29"/>
        </w:numPr>
        <w:spacing w:line="360" w:lineRule="auto"/>
        <w:rPr>
          <w:rFonts w:ascii="Verdana" w:hAnsi="Verdana"/>
          <w:b/>
          <w:u w:val="single"/>
        </w:rPr>
      </w:pPr>
      <w:r>
        <w:rPr>
          <w:rFonts w:ascii="Verdana" w:hAnsi="Verdana"/>
        </w:rPr>
        <w:t>Protocol melding agressie en/of geweld of seksuele initimidatie</w:t>
      </w:r>
      <w:r w:rsidR="002F3DA2">
        <w:rPr>
          <w:rFonts w:ascii="Verdana" w:hAnsi="Verdana"/>
        </w:rPr>
        <w:t xml:space="preserve">: </w:t>
      </w:r>
    </w:p>
    <w:p w14:paraId="6003D7BF" w14:textId="77777777" w:rsidR="002F3DA2" w:rsidRDefault="0068328F" w:rsidP="002F3DA2">
      <w:pPr>
        <w:pStyle w:val="Lijstalinea"/>
        <w:spacing w:line="360" w:lineRule="auto"/>
        <w:ind w:left="502"/>
        <w:rPr>
          <w:rFonts w:ascii="Verdana" w:hAnsi="Verdana"/>
          <w:u w:val="single"/>
        </w:rPr>
      </w:pPr>
      <w:hyperlink r:id="rId17" w:history="1">
        <w:r w:rsidR="002F3DA2" w:rsidRPr="002F3DA2">
          <w:rPr>
            <w:rStyle w:val="Hyperlink"/>
            <w:rFonts w:ascii="Verdana" w:hAnsi="Verdana"/>
          </w:rPr>
          <w:t>00_Melding_AGSI_protocol.pdf</w:t>
        </w:r>
      </w:hyperlink>
    </w:p>
    <w:p w14:paraId="6003D7C0" w14:textId="77777777" w:rsidR="00521296" w:rsidRPr="002F3DA2" w:rsidRDefault="00521296" w:rsidP="002F3DA2">
      <w:pPr>
        <w:pStyle w:val="Lijstalinea"/>
        <w:spacing w:line="360" w:lineRule="auto"/>
        <w:ind w:left="502"/>
        <w:rPr>
          <w:rFonts w:ascii="Verdana" w:hAnsi="Verdana"/>
          <w:u w:val="single"/>
        </w:rPr>
      </w:pPr>
    </w:p>
    <w:p w14:paraId="6003D7C1" w14:textId="77777777" w:rsidR="00881F3C" w:rsidRPr="002F3DA2" w:rsidRDefault="00881F3C" w:rsidP="004F41F7">
      <w:pPr>
        <w:pStyle w:val="Lijstalinea"/>
        <w:numPr>
          <w:ilvl w:val="0"/>
          <w:numId w:val="29"/>
        </w:numPr>
        <w:spacing w:line="360" w:lineRule="auto"/>
        <w:rPr>
          <w:rFonts w:ascii="Verdana" w:hAnsi="Verdana"/>
          <w:b/>
          <w:u w:val="single"/>
        </w:rPr>
      </w:pPr>
      <w:r>
        <w:rPr>
          <w:rFonts w:ascii="Verdana" w:hAnsi="Verdana"/>
        </w:rPr>
        <w:t>Protocol vermoeden kindermishandeling</w:t>
      </w:r>
      <w:r w:rsidR="002F3DA2">
        <w:rPr>
          <w:rFonts w:ascii="Verdana" w:hAnsi="Verdana"/>
        </w:rPr>
        <w:t>:</w:t>
      </w:r>
    </w:p>
    <w:p w14:paraId="6003D7C2" w14:textId="77777777" w:rsidR="002F3DA2" w:rsidRDefault="0068328F" w:rsidP="002F3DA2">
      <w:pPr>
        <w:pStyle w:val="Lijstalinea"/>
        <w:spacing w:line="360" w:lineRule="auto"/>
        <w:ind w:left="502"/>
        <w:rPr>
          <w:rFonts w:ascii="Verdana" w:hAnsi="Verdana"/>
          <w:color w:val="00B0F0"/>
          <w:u w:val="single"/>
        </w:rPr>
      </w:pPr>
      <w:hyperlink r:id="rId18" w:history="1">
        <w:r w:rsidR="002F3DA2" w:rsidRPr="000C72D0">
          <w:rPr>
            <w:rStyle w:val="Hyperlink"/>
            <w:rFonts w:ascii="Verdana" w:hAnsi="Verdana"/>
            <w:color w:val="00B0F0"/>
          </w:rPr>
          <w:t>00_Vermoeden_kindermishandeling_protocol.pdf</w:t>
        </w:r>
      </w:hyperlink>
    </w:p>
    <w:p w14:paraId="6003D7C3" w14:textId="77777777" w:rsidR="00521296" w:rsidRPr="000C72D0" w:rsidRDefault="00521296" w:rsidP="002F3DA2">
      <w:pPr>
        <w:pStyle w:val="Lijstalinea"/>
        <w:spacing w:line="360" w:lineRule="auto"/>
        <w:ind w:left="502"/>
        <w:rPr>
          <w:rFonts w:ascii="Verdana" w:hAnsi="Verdana"/>
          <w:color w:val="00B0F0"/>
          <w:u w:val="single"/>
        </w:rPr>
      </w:pPr>
    </w:p>
    <w:p w14:paraId="6003D7C4" w14:textId="77777777" w:rsidR="00881F3C" w:rsidRPr="002F3DA2" w:rsidRDefault="00881F3C" w:rsidP="004F41F7">
      <w:pPr>
        <w:pStyle w:val="Lijstalinea"/>
        <w:numPr>
          <w:ilvl w:val="0"/>
          <w:numId w:val="29"/>
        </w:numPr>
        <w:spacing w:line="360" w:lineRule="auto"/>
        <w:rPr>
          <w:rFonts w:ascii="Verdana" w:hAnsi="Verdana"/>
          <w:u w:val="single"/>
        </w:rPr>
      </w:pPr>
      <w:r>
        <w:rPr>
          <w:rFonts w:ascii="Verdana" w:hAnsi="Verdana"/>
        </w:rPr>
        <w:t>Protocol grootschalige kindermishandeling</w:t>
      </w:r>
      <w:r w:rsidR="002F3DA2">
        <w:rPr>
          <w:rFonts w:ascii="Verdana" w:hAnsi="Verdana"/>
        </w:rPr>
        <w:t>:</w:t>
      </w:r>
    </w:p>
    <w:p w14:paraId="6003D7C5" w14:textId="77777777" w:rsidR="002F3DA2" w:rsidRDefault="0068328F" w:rsidP="002F3DA2">
      <w:pPr>
        <w:pStyle w:val="Lijstalinea"/>
        <w:spacing w:line="360" w:lineRule="auto"/>
        <w:ind w:left="502"/>
        <w:rPr>
          <w:rFonts w:ascii="Verdana" w:hAnsi="Verdana"/>
          <w:u w:val="single"/>
        </w:rPr>
      </w:pPr>
      <w:hyperlink r:id="rId19" w:history="1">
        <w:r w:rsidR="002F3DA2" w:rsidRPr="002F3DA2">
          <w:rPr>
            <w:rStyle w:val="Hyperlink"/>
            <w:rFonts w:ascii="Verdana" w:hAnsi="Verdana"/>
          </w:rPr>
          <w:t>00_Grootschalige_sexuele_kindermishandeling_protocol.pdf</w:t>
        </w:r>
      </w:hyperlink>
    </w:p>
    <w:p w14:paraId="6003D7C6" w14:textId="77777777" w:rsidR="00521296" w:rsidRPr="002F3DA2" w:rsidRDefault="00521296" w:rsidP="002F3DA2">
      <w:pPr>
        <w:pStyle w:val="Lijstalinea"/>
        <w:spacing w:line="360" w:lineRule="auto"/>
        <w:ind w:left="502"/>
        <w:rPr>
          <w:rFonts w:ascii="Verdana" w:hAnsi="Verdana"/>
          <w:u w:val="single"/>
        </w:rPr>
      </w:pPr>
    </w:p>
    <w:p w14:paraId="6003D7C7" w14:textId="77777777" w:rsidR="00881F3C" w:rsidRDefault="00881F3C" w:rsidP="004F41F7">
      <w:pPr>
        <w:pStyle w:val="Lijstalinea"/>
        <w:numPr>
          <w:ilvl w:val="0"/>
          <w:numId w:val="29"/>
        </w:numPr>
        <w:spacing w:line="360" w:lineRule="auto"/>
        <w:rPr>
          <w:rFonts w:ascii="Verdana" w:hAnsi="Verdana"/>
        </w:rPr>
      </w:pPr>
      <w:r w:rsidRPr="00881F3C">
        <w:rPr>
          <w:rFonts w:ascii="Verdana" w:hAnsi="Verdana"/>
        </w:rPr>
        <w:t>Veiligheidsbeleid Stichting talent Westerveld (paragraaf 12.3 klachtenregeling)</w:t>
      </w:r>
    </w:p>
    <w:p w14:paraId="6003D7C8" w14:textId="77777777" w:rsidR="002F3DA2" w:rsidRDefault="0068328F" w:rsidP="002F3DA2">
      <w:pPr>
        <w:pStyle w:val="Lijstalinea"/>
        <w:spacing w:line="360" w:lineRule="auto"/>
        <w:ind w:left="502"/>
        <w:rPr>
          <w:rFonts w:ascii="Verdana" w:hAnsi="Verdana"/>
        </w:rPr>
      </w:pPr>
      <w:hyperlink r:id="rId20" w:history="1">
        <w:r w:rsidR="002F3DA2" w:rsidRPr="002F3DA2">
          <w:rPr>
            <w:rStyle w:val="Hyperlink"/>
            <w:rFonts w:ascii="Verdana" w:hAnsi="Verdana"/>
          </w:rPr>
          <w:t>Veiligheidsbeleid_Talent_versie_1.5._14-07-2011.pdf</w:t>
        </w:r>
      </w:hyperlink>
    </w:p>
    <w:p w14:paraId="6003D7C9" w14:textId="77777777" w:rsidR="00521296" w:rsidRDefault="00521296" w:rsidP="002F3DA2">
      <w:pPr>
        <w:pStyle w:val="Lijstalinea"/>
        <w:spacing w:line="360" w:lineRule="auto"/>
        <w:ind w:left="502"/>
        <w:rPr>
          <w:rFonts w:ascii="Verdana" w:hAnsi="Verdana"/>
        </w:rPr>
      </w:pPr>
    </w:p>
    <w:p w14:paraId="6003D7CA" w14:textId="77777777" w:rsidR="009A3B77" w:rsidRDefault="009A3B77" w:rsidP="004F41F7">
      <w:pPr>
        <w:pStyle w:val="Lijstalinea"/>
        <w:numPr>
          <w:ilvl w:val="0"/>
          <w:numId w:val="29"/>
        </w:numPr>
        <w:spacing w:line="360" w:lineRule="auto"/>
        <w:rPr>
          <w:rFonts w:ascii="Verdana" w:hAnsi="Verdana"/>
        </w:rPr>
      </w:pPr>
      <w:r>
        <w:rPr>
          <w:rFonts w:ascii="Verdana" w:hAnsi="Verdana"/>
        </w:rPr>
        <w:t>Opvang bij ernstige incidenten</w:t>
      </w:r>
    </w:p>
    <w:p w14:paraId="6003D7CB" w14:textId="77777777" w:rsidR="00521296" w:rsidRDefault="0068328F" w:rsidP="00521296">
      <w:pPr>
        <w:pStyle w:val="Lijstalinea"/>
        <w:spacing w:line="360" w:lineRule="auto"/>
        <w:ind w:left="502"/>
        <w:rPr>
          <w:rFonts w:ascii="Verdana" w:hAnsi="Verdana"/>
        </w:rPr>
      </w:pPr>
      <w:hyperlink r:id="rId21" w:history="1">
        <w:r w:rsidR="00D4247B" w:rsidRPr="00D4247B">
          <w:rPr>
            <w:rStyle w:val="Hyperlink"/>
            <w:rFonts w:ascii="Verdana" w:hAnsi="Verdana"/>
          </w:rPr>
          <w:t>Protocol Opvang leerlingen bij ernstige incidenten Stichting Talent Westerveld.docx</w:t>
        </w:r>
      </w:hyperlink>
    </w:p>
    <w:p w14:paraId="6003D7CC" w14:textId="77777777" w:rsidR="00D4247B" w:rsidRDefault="00D4247B" w:rsidP="00521296">
      <w:pPr>
        <w:pStyle w:val="Lijstalinea"/>
        <w:spacing w:line="360" w:lineRule="auto"/>
        <w:ind w:left="502"/>
        <w:rPr>
          <w:rFonts w:ascii="Verdana" w:hAnsi="Verdana"/>
        </w:rPr>
      </w:pPr>
    </w:p>
    <w:p w14:paraId="6003D7CD" w14:textId="77777777" w:rsidR="000C72D0" w:rsidRDefault="000C72D0" w:rsidP="004F41F7">
      <w:pPr>
        <w:pStyle w:val="Lijstalinea"/>
        <w:numPr>
          <w:ilvl w:val="0"/>
          <w:numId w:val="29"/>
        </w:numPr>
        <w:spacing w:line="360" w:lineRule="auto"/>
        <w:rPr>
          <w:rFonts w:ascii="Verdana" w:hAnsi="Verdana"/>
        </w:rPr>
      </w:pPr>
      <w:r>
        <w:rPr>
          <w:rFonts w:ascii="Verdana" w:hAnsi="Verdana"/>
        </w:rPr>
        <w:t>Intern meldingsformulier:</w:t>
      </w:r>
    </w:p>
    <w:p w14:paraId="6003D7CE" w14:textId="77777777" w:rsidR="000C72D0" w:rsidRDefault="0068328F" w:rsidP="000C72D0">
      <w:pPr>
        <w:pStyle w:val="Lijstalinea"/>
        <w:spacing w:line="360" w:lineRule="auto"/>
        <w:ind w:left="502"/>
        <w:rPr>
          <w:rFonts w:ascii="Verdana" w:hAnsi="Verdana"/>
        </w:rPr>
      </w:pPr>
      <w:hyperlink r:id="rId22" w:history="1">
        <w:r w:rsidR="000C72D0" w:rsidRPr="000C72D0">
          <w:rPr>
            <w:rStyle w:val="Hyperlink"/>
            <w:rFonts w:ascii="Verdana" w:hAnsi="Verdana"/>
          </w:rPr>
          <w:t>00_Intern_meldingsformulier.pdf</w:t>
        </w:r>
      </w:hyperlink>
    </w:p>
    <w:p w14:paraId="6003D7CF" w14:textId="77777777" w:rsidR="00521296" w:rsidRDefault="00521296" w:rsidP="000C72D0">
      <w:pPr>
        <w:pStyle w:val="Lijstalinea"/>
        <w:spacing w:line="360" w:lineRule="auto"/>
        <w:ind w:left="502"/>
        <w:rPr>
          <w:rFonts w:ascii="Verdana" w:hAnsi="Verdana"/>
        </w:rPr>
      </w:pPr>
    </w:p>
    <w:p w14:paraId="6003D7D0" w14:textId="77777777" w:rsidR="00521296" w:rsidRDefault="00521296" w:rsidP="004F41F7">
      <w:pPr>
        <w:pStyle w:val="Lijstalinea"/>
        <w:numPr>
          <w:ilvl w:val="0"/>
          <w:numId w:val="30"/>
        </w:numPr>
        <w:spacing w:line="360" w:lineRule="auto"/>
        <w:rPr>
          <w:rFonts w:ascii="Verdana" w:hAnsi="Verdana"/>
        </w:rPr>
      </w:pPr>
      <w:r w:rsidRPr="00521296">
        <w:rPr>
          <w:rFonts w:ascii="Verdana" w:hAnsi="Verdana"/>
        </w:rPr>
        <w:lastRenderedPageBreak/>
        <w:t>Klachtenregeling Stichting talent westerveld;</w:t>
      </w:r>
    </w:p>
    <w:p w14:paraId="6003D7D1" w14:textId="77777777" w:rsidR="00521296" w:rsidRPr="00521296" w:rsidRDefault="0068328F" w:rsidP="00521296">
      <w:pPr>
        <w:pStyle w:val="Lijstalinea"/>
        <w:spacing w:line="360" w:lineRule="auto"/>
        <w:ind w:left="360"/>
        <w:rPr>
          <w:rFonts w:ascii="Verdana" w:hAnsi="Verdana"/>
        </w:rPr>
      </w:pPr>
      <w:hyperlink r:id="rId23" w:history="1">
        <w:r w:rsidR="00521296" w:rsidRPr="00521296">
          <w:rPr>
            <w:rStyle w:val="Hyperlink"/>
            <w:rFonts w:ascii="Verdana" w:hAnsi="Verdana"/>
          </w:rPr>
          <w:t>Klachtenregeling_Talent_versie_2.8._02-10-2010.pdf</w:t>
        </w:r>
      </w:hyperlink>
    </w:p>
    <w:p w14:paraId="6003D7D2" w14:textId="77777777" w:rsidR="00521296" w:rsidRPr="00521296" w:rsidRDefault="00521296" w:rsidP="00521296">
      <w:pPr>
        <w:spacing w:line="360" w:lineRule="auto"/>
        <w:rPr>
          <w:rFonts w:ascii="Verdana" w:hAnsi="Verdana"/>
        </w:rPr>
      </w:pPr>
    </w:p>
    <w:p w14:paraId="6003D7D3" w14:textId="77777777" w:rsidR="00B65CD6" w:rsidRPr="00B65CD6" w:rsidRDefault="00B65CD6" w:rsidP="00610850">
      <w:pPr>
        <w:rPr>
          <w:rFonts w:ascii="Verdana" w:hAnsi="Verdana"/>
          <w:color w:val="7030A0"/>
        </w:rPr>
      </w:pPr>
    </w:p>
    <w:p w14:paraId="6003D7D4" w14:textId="77777777" w:rsidR="00480876" w:rsidRDefault="00480876" w:rsidP="00610850">
      <w:pPr>
        <w:rPr>
          <w:rFonts w:ascii="Verdana" w:hAnsi="Verdana"/>
        </w:rPr>
      </w:pPr>
    </w:p>
    <w:p w14:paraId="6003D7D5" w14:textId="77777777" w:rsidR="00480876" w:rsidRDefault="00480876" w:rsidP="00610850">
      <w:pPr>
        <w:rPr>
          <w:rFonts w:ascii="Verdana" w:hAnsi="Verdana"/>
        </w:rPr>
      </w:pPr>
    </w:p>
    <w:p w14:paraId="6003D7D6" w14:textId="77777777" w:rsidR="00480876" w:rsidRDefault="00480876" w:rsidP="00610850">
      <w:pPr>
        <w:rPr>
          <w:rFonts w:ascii="Verdana" w:hAnsi="Verdana"/>
        </w:rPr>
      </w:pPr>
    </w:p>
    <w:p w14:paraId="6003D7D7" w14:textId="77777777" w:rsidR="00480876" w:rsidRDefault="00480876" w:rsidP="00610850">
      <w:pPr>
        <w:rPr>
          <w:rFonts w:ascii="Verdana" w:hAnsi="Verdana"/>
        </w:rPr>
      </w:pPr>
    </w:p>
    <w:p w14:paraId="6003D7D8" w14:textId="77777777" w:rsidR="00480876" w:rsidRDefault="00480876" w:rsidP="00610850">
      <w:pPr>
        <w:rPr>
          <w:rFonts w:ascii="Verdana" w:hAnsi="Verdana"/>
        </w:rPr>
      </w:pPr>
    </w:p>
    <w:p w14:paraId="6003D7D9" w14:textId="77777777" w:rsidR="00480876" w:rsidRDefault="00480876" w:rsidP="00610850">
      <w:pPr>
        <w:rPr>
          <w:rFonts w:ascii="Verdana" w:hAnsi="Verdana"/>
        </w:rPr>
      </w:pPr>
    </w:p>
    <w:p w14:paraId="6003D7DA" w14:textId="77777777" w:rsidR="00480876" w:rsidRDefault="00480876" w:rsidP="00610850">
      <w:pPr>
        <w:rPr>
          <w:rFonts w:ascii="Verdana" w:hAnsi="Verdana"/>
        </w:rPr>
      </w:pPr>
    </w:p>
    <w:p w14:paraId="6003D7DB" w14:textId="77777777" w:rsidR="00480876" w:rsidRDefault="00480876" w:rsidP="00610850">
      <w:pPr>
        <w:rPr>
          <w:rFonts w:ascii="Verdana" w:hAnsi="Verdana"/>
        </w:rPr>
      </w:pPr>
    </w:p>
    <w:p w14:paraId="6003D7DC" w14:textId="77777777" w:rsidR="00480876" w:rsidRDefault="00480876" w:rsidP="00610850">
      <w:pPr>
        <w:rPr>
          <w:rFonts w:ascii="Verdana" w:hAnsi="Verdana"/>
        </w:rPr>
      </w:pPr>
    </w:p>
    <w:p w14:paraId="6003D7DD" w14:textId="77777777" w:rsidR="00480876" w:rsidRDefault="00480876" w:rsidP="00610850">
      <w:pPr>
        <w:rPr>
          <w:rFonts w:ascii="Verdana" w:hAnsi="Verdana"/>
        </w:rPr>
      </w:pPr>
    </w:p>
    <w:p w14:paraId="6003D7DE" w14:textId="77777777" w:rsidR="00480876" w:rsidRDefault="00480876" w:rsidP="00610850">
      <w:pPr>
        <w:rPr>
          <w:rFonts w:ascii="Verdana" w:hAnsi="Verdana"/>
        </w:rPr>
      </w:pPr>
    </w:p>
    <w:p w14:paraId="6003D7DF" w14:textId="77777777" w:rsidR="00480876" w:rsidRDefault="00480876" w:rsidP="00610850">
      <w:pPr>
        <w:rPr>
          <w:rFonts w:ascii="Verdana" w:hAnsi="Verdana"/>
        </w:rPr>
      </w:pPr>
    </w:p>
    <w:p w14:paraId="6003D7E0" w14:textId="77777777" w:rsidR="00480876" w:rsidRPr="00610850" w:rsidRDefault="00480876" w:rsidP="00610850">
      <w:pPr>
        <w:rPr>
          <w:rFonts w:ascii="Verdana" w:hAnsi="Verdana"/>
        </w:rPr>
      </w:pPr>
    </w:p>
    <w:p w14:paraId="6003D7E1" w14:textId="77777777" w:rsidR="00610850" w:rsidRDefault="00610850" w:rsidP="0049778F">
      <w:pPr>
        <w:pStyle w:val="Lijstalinea"/>
        <w:rPr>
          <w:rFonts w:ascii="Verdana" w:hAnsi="Verdana"/>
        </w:rPr>
      </w:pPr>
    </w:p>
    <w:p w14:paraId="6003D7E2" w14:textId="77777777" w:rsidR="005C63A6" w:rsidRPr="00DF7B18" w:rsidRDefault="005C63A6" w:rsidP="00DF7B18">
      <w:pPr>
        <w:pStyle w:val="Lijstalinea"/>
        <w:ind w:left="360"/>
        <w:rPr>
          <w:rFonts w:ascii="Verdana" w:hAnsi="Verdana"/>
        </w:rPr>
      </w:pPr>
    </w:p>
    <w:p w14:paraId="6003D7E3" w14:textId="77777777" w:rsidR="00DF7B18" w:rsidRDefault="00DF7B18" w:rsidP="00DF7B18">
      <w:pPr>
        <w:pStyle w:val="Lijstalinea"/>
        <w:ind w:left="360"/>
        <w:rPr>
          <w:rFonts w:ascii="Verdana" w:hAnsi="Verdana"/>
        </w:rPr>
      </w:pPr>
    </w:p>
    <w:sectPr w:rsidR="00DF7B18" w:rsidSect="00C358B8">
      <w:footerReference w:type="default" r:id="rId24"/>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904F0" w14:textId="77777777" w:rsidR="0068328F" w:rsidRDefault="0068328F" w:rsidP="00C358B8">
      <w:pPr>
        <w:spacing w:after="0" w:line="240" w:lineRule="auto"/>
      </w:pPr>
      <w:r>
        <w:separator/>
      </w:r>
    </w:p>
  </w:endnote>
  <w:endnote w:type="continuationSeparator" w:id="0">
    <w:p w14:paraId="45DA37C0" w14:textId="77777777" w:rsidR="0068328F" w:rsidRDefault="0068328F" w:rsidP="00C35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rbel">
    <w:altName w:val="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Roboto">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322265"/>
      <w:docPartObj>
        <w:docPartGallery w:val="Page Numbers (Bottom of Page)"/>
        <w:docPartUnique/>
      </w:docPartObj>
    </w:sdtPr>
    <w:sdtEndPr/>
    <w:sdtContent>
      <w:p w14:paraId="6003D7EA" w14:textId="77777777" w:rsidR="00EC53AC" w:rsidRDefault="00EC53AC">
        <w:pPr>
          <w:pStyle w:val="Voettekst"/>
          <w:jc w:val="right"/>
        </w:pPr>
        <w:r>
          <w:fldChar w:fldCharType="begin"/>
        </w:r>
        <w:r>
          <w:instrText>PAGE   \* MERGEFORMAT</w:instrText>
        </w:r>
        <w:r>
          <w:fldChar w:fldCharType="separate"/>
        </w:r>
        <w:r>
          <w:rPr>
            <w:noProof/>
          </w:rPr>
          <w:t>4</w:t>
        </w:r>
        <w:r>
          <w:fldChar w:fldCharType="end"/>
        </w:r>
      </w:p>
    </w:sdtContent>
  </w:sdt>
  <w:p w14:paraId="6003D7EB" w14:textId="77777777" w:rsidR="00EC53AC" w:rsidRPr="00662051" w:rsidRDefault="00EC53AC" w:rsidP="00334C01">
    <w:pPr>
      <w:pStyle w:val="Voettekst"/>
      <w:jc w:val="center"/>
      <w:rPr>
        <w:color w:val="7030A0"/>
      </w:rPr>
    </w:pPr>
    <w:r>
      <w:rPr>
        <w:color w:val="7030A0"/>
      </w:rPr>
      <w:t>Sociaal Veiligheidsplan obs De Kievitshoek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3740C" w14:textId="77777777" w:rsidR="0068328F" w:rsidRDefault="0068328F" w:rsidP="00C358B8">
      <w:pPr>
        <w:spacing w:after="0" w:line="240" w:lineRule="auto"/>
      </w:pPr>
      <w:r>
        <w:separator/>
      </w:r>
    </w:p>
  </w:footnote>
  <w:footnote w:type="continuationSeparator" w:id="0">
    <w:p w14:paraId="3277ADAB" w14:textId="77777777" w:rsidR="0068328F" w:rsidRDefault="0068328F" w:rsidP="00C35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31A0"/>
    <w:multiLevelType w:val="hybridMultilevel"/>
    <w:tmpl w:val="06646900"/>
    <w:lvl w:ilvl="0" w:tplc="F13AC8C0">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770C7E"/>
    <w:multiLevelType w:val="hybridMultilevel"/>
    <w:tmpl w:val="EF8EB1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B97DBD"/>
    <w:multiLevelType w:val="hybridMultilevel"/>
    <w:tmpl w:val="39B2F16A"/>
    <w:lvl w:ilvl="0" w:tplc="F13AC8C0">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904035"/>
    <w:multiLevelType w:val="hybridMultilevel"/>
    <w:tmpl w:val="EC8A0C18"/>
    <w:lvl w:ilvl="0" w:tplc="F13AC8C0">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F32659"/>
    <w:multiLevelType w:val="hybridMultilevel"/>
    <w:tmpl w:val="D530324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9F33595"/>
    <w:multiLevelType w:val="hybridMultilevel"/>
    <w:tmpl w:val="11DC744A"/>
    <w:lvl w:ilvl="0" w:tplc="04130001">
      <w:start w:val="1"/>
      <w:numFmt w:val="bullet"/>
      <w:lvlText w:val=""/>
      <w:lvlJc w:val="left"/>
      <w:pPr>
        <w:ind w:left="786"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241488"/>
    <w:multiLevelType w:val="hybridMultilevel"/>
    <w:tmpl w:val="F39AFEEE"/>
    <w:lvl w:ilvl="0" w:tplc="AF0E5D7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F91BE2"/>
    <w:multiLevelType w:val="hybridMultilevel"/>
    <w:tmpl w:val="CCEE52FE"/>
    <w:lvl w:ilvl="0" w:tplc="F13AC8C0">
      <w:start w:val="5"/>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DC4B95"/>
    <w:multiLevelType w:val="hybridMultilevel"/>
    <w:tmpl w:val="C85AA9D6"/>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9" w15:restartNumberingAfterBreak="0">
    <w:nsid w:val="25FA0F5E"/>
    <w:multiLevelType w:val="hybridMultilevel"/>
    <w:tmpl w:val="710A21D4"/>
    <w:lvl w:ilvl="0" w:tplc="F13AC8C0">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421610"/>
    <w:multiLevelType w:val="hybridMultilevel"/>
    <w:tmpl w:val="175EB1C2"/>
    <w:lvl w:ilvl="0" w:tplc="F13AC8C0">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EDB3322"/>
    <w:multiLevelType w:val="hybridMultilevel"/>
    <w:tmpl w:val="DC426BC0"/>
    <w:lvl w:ilvl="0" w:tplc="F13AC8C0">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1DA42BF"/>
    <w:multiLevelType w:val="hybridMultilevel"/>
    <w:tmpl w:val="A880A292"/>
    <w:lvl w:ilvl="0" w:tplc="F13AC8C0">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6021BB8"/>
    <w:multiLevelType w:val="hybridMultilevel"/>
    <w:tmpl w:val="3418E3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71012D4"/>
    <w:multiLevelType w:val="hybridMultilevel"/>
    <w:tmpl w:val="24D2F5E2"/>
    <w:lvl w:ilvl="0" w:tplc="F13AC8C0">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1A673B"/>
    <w:multiLevelType w:val="hybridMultilevel"/>
    <w:tmpl w:val="2416C618"/>
    <w:lvl w:ilvl="0" w:tplc="04130003">
      <w:start w:val="1"/>
      <w:numFmt w:val="bullet"/>
      <w:lvlText w:val="o"/>
      <w:lvlJc w:val="left"/>
      <w:pPr>
        <w:ind w:left="786"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6" w15:restartNumberingAfterBreak="0">
    <w:nsid w:val="49C3006B"/>
    <w:multiLevelType w:val="hybridMultilevel"/>
    <w:tmpl w:val="6164914C"/>
    <w:lvl w:ilvl="0" w:tplc="F13AC8C0">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A9F67AD"/>
    <w:multiLevelType w:val="hybridMultilevel"/>
    <w:tmpl w:val="5EE0280C"/>
    <w:lvl w:ilvl="0" w:tplc="F13AC8C0">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AB41ADE"/>
    <w:multiLevelType w:val="hybridMultilevel"/>
    <w:tmpl w:val="D4DA260C"/>
    <w:lvl w:ilvl="0" w:tplc="F13AC8C0">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C627F9D"/>
    <w:multiLevelType w:val="hybridMultilevel"/>
    <w:tmpl w:val="2202137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D1570A9"/>
    <w:multiLevelType w:val="hybridMultilevel"/>
    <w:tmpl w:val="8E8E581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4DF03D11"/>
    <w:multiLevelType w:val="hybridMultilevel"/>
    <w:tmpl w:val="E37EE9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E20775E"/>
    <w:multiLevelType w:val="hybridMultilevel"/>
    <w:tmpl w:val="38D0DF32"/>
    <w:lvl w:ilvl="0" w:tplc="FFFFFFFF">
      <w:start w:val="1"/>
      <w:numFmt w:val="bullet"/>
      <w:lvlText w:val=""/>
      <w:lvlJc w:val="left"/>
      <w:pPr>
        <w:ind w:left="720" w:hanging="360"/>
      </w:pPr>
      <w:rPr>
        <w:rFonts w:ascii="Symbol" w:hAnsi="Symbol" w:hint="default"/>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FE960D4"/>
    <w:multiLevelType w:val="hybridMultilevel"/>
    <w:tmpl w:val="C7CA49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6E00B05"/>
    <w:multiLevelType w:val="hybridMultilevel"/>
    <w:tmpl w:val="F972527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5C7F3BC0"/>
    <w:multiLevelType w:val="hybridMultilevel"/>
    <w:tmpl w:val="D2BE83C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15:restartNumberingAfterBreak="0">
    <w:nsid w:val="64AD0400"/>
    <w:multiLevelType w:val="multilevel"/>
    <w:tmpl w:val="D8864CD0"/>
    <w:lvl w:ilvl="0">
      <w:start w:val="1"/>
      <w:numFmt w:val="decimal"/>
      <w:lvlText w:val="%1"/>
      <w:lvlJc w:val="left"/>
      <w:pPr>
        <w:ind w:left="420" w:hanging="420"/>
      </w:pPr>
      <w:rPr>
        <w:rFonts w:hint="default"/>
        <w:color w:val="7030A0"/>
      </w:rPr>
    </w:lvl>
    <w:lvl w:ilvl="1">
      <w:start w:val="2"/>
      <w:numFmt w:val="decimal"/>
      <w:lvlText w:val="%1.%2"/>
      <w:lvlJc w:val="left"/>
      <w:pPr>
        <w:ind w:left="720" w:hanging="720"/>
      </w:pPr>
      <w:rPr>
        <w:rFonts w:hint="default"/>
        <w:color w:val="7030A0"/>
        <w:u w:val="none"/>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7" w15:restartNumberingAfterBreak="0">
    <w:nsid w:val="67C4171F"/>
    <w:multiLevelType w:val="hybridMultilevel"/>
    <w:tmpl w:val="4AC62244"/>
    <w:lvl w:ilvl="0" w:tplc="04130003">
      <w:start w:val="1"/>
      <w:numFmt w:val="bullet"/>
      <w:lvlText w:val="o"/>
      <w:lvlJc w:val="left"/>
      <w:pPr>
        <w:ind w:left="1428" w:hanging="360"/>
      </w:pPr>
      <w:rPr>
        <w:rFonts w:ascii="Courier New" w:hAnsi="Courier New" w:cs="Courier New" w:hint="default"/>
        <w:sz w:val="20"/>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8" w15:restartNumberingAfterBreak="0">
    <w:nsid w:val="6AED567A"/>
    <w:multiLevelType w:val="hybridMultilevel"/>
    <w:tmpl w:val="97E82E50"/>
    <w:lvl w:ilvl="0" w:tplc="FFFFFFFF">
      <w:start w:val="1"/>
      <w:numFmt w:val="bullet"/>
      <w:lvlText w:val=""/>
      <w:lvlJc w:val="left"/>
      <w:pPr>
        <w:ind w:left="720" w:hanging="360"/>
      </w:pPr>
      <w:rPr>
        <w:rFonts w:ascii="Symbol" w:hAnsi="Symbo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2A44ED5"/>
    <w:multiLevelType w:val="hybridMultilevel"/>
    <w:tmpl w:val="1C5EA56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4716FC6"/>
    <w:multiLevelType w:val="hybridMultilevel"/>
    <w:tmpl w:val="7F323FC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7638096C"/>
    <w:multiLevelType w:val="hybridMultilevel"/>
    <w:tmpl w:val="5BDA3692"/>
    <w:lvl w:ilvl="0" w:tplc="F13AC8C0">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67E04B3"/>
    <w:multiLevelType w:val="hybridMultilevel"/>
    <w:tmpl w:val="D9FE9DF2"/>
    <w:lvl w:ilvl="0" w:tplc="F13AC8C0">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6E80715"/>
    <w:multiLevelType w:val="hybridMultilevel"/>
    <w:tmpl w:val="E41CA3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20"/>
  </w:num>
  <w:num w:numId="4">
    <w:abstractNumId w:val="15"/>
  </w:num>
  <w:num w:numId="5">
    <w:abstractNumId w:val="7"/>
  </w:num>
  <w:num w:numId="6">
    <w:abstractNumId w:val="12"/>
  </w:num>
  <w:num w:numId="7">
    <w:abstractNumId w:val="26"/>
  </w:num>
  <w:num w:numId="8">
    <w:abstractNumId w:val="3"/>
  </w:num>
  <w:num w:numId="9">
    <w:abstractNumId w:val="18"/>
  </w:num>
  <w:num w:numId="10">
    <w:abstractNumId w:val="33"/>
  </w:num>
  <w:num w:numId="11">
    <w:abstractNumId w:val="11"/>
  </w:num>
  <w:num w:numId="12">
    <w:abstractNumId w:val="31"/>
  </w:num>
  <w:num w:numId="13">
    <w:abstractNumId w:val="2"/>
  </w:num>
  <w:num w:numId="14">
    <w:abstractNumId w:val="14"/>
  </w:num>
  <w:num w:numId="15">
    <w:abstractNumId w:val="0"/>
  </w:num>
  <w:num w:numId="16">
    <w:abstractNumId w:val="16"/>
  </w:num>
  <w:num w:numId="17">
    <w:abstractNumId w:val="4"/>
  </w:num>
  <w:num w:numId="18">
    <w:abstractNumId w:val="30"/>
  </w:num>
  <w:num w:numId="19">
    <w:abstractNumId w:val="24"/>
  </w:num>
  <w:num w:numId="20">
    <w:abstractNumId w:val="32"/>
  </w:num>
  <w:num w:numId="21">
    <w:abstractNumId w:val="10"/>
  </w:num>
  <w:num w:numId="22">
    <w:abstractNumId w:val="17"/>
  </w:num>
  <w:num w:numId="23">
    <w:abstractNumId w:val="9"/>
  </w:num>
  <w:num w:numId="24">
    <w:abstractNumId w:val="22"/>
  </w:num>
  <w:num w:numId="25">
    <w:abstractNumId w:val="27"/>
  </w:num>
  <w:num w:numId="26">
    <w:abstractNumId w:val="28"/>
  </w:num>
  <w:num w:numId="27">
    <w:abstractNumId w:val="19"/>
  </w:num>
  <w:num w:numId="28">
    <w:abstractNumId w:val="29"/>
  </w:num>
  <w:num w:numId="29">
    <w:abstractNumId w:val="8"/>
  </w:num>
  <w:num w:numId="30">
    <w:abstractNumId w:val="13"/>
  </w:num>
  <w:num w:numId="31">
    <w:abstractNumId w:val="23"/>
  </w:num>
  <w:num w:numId="32">
    <w:abstractNumId w:val="5"/>
  </w:num>
  <w:num w:numId="33">
    <w:abstractNumId w:val="21"/>
  </w:num>
  <w:num w:numId="34">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70E1"/>
    <w:rsid w:val="000152C6"/>
    <w:rsid w:val="00041AA9"/>
    <w:rsid w:val="000B217A"/>
    <w:rsid w:val="000C2E7A"/>
    <w:rsid w:val="000C3549"/>
    <w:rsid w:val="000C72D0"/>
    <w:rsid w:val="000D2F9D"/>
    <w:rsid w:val="000E124C"/>
    <w:rsid w:val="000E6D62"/>
    <w:rsid w:val="00111C00"/>
    <w:rsid w:val="001243C9"/>
    <w:rsid w:val="00163E05"/>
    <w:rsid w:val="00182C12"/>
    <w:rsid w:val="00192F70"/>
    <w:rsid w:val="001A303A"/>
    <w:rsid w:val="00222570"/>
    <w:rsid w:val="00251370"/>
    <w:rsid w:val="0029681E"/>
    <w:rsid w:val="002C23C1"/>
    <w:rsid w:val="002D284F"/>
    <w:rsid w:val="002E090C"/>
    <w:rsid w:val="002E0F5E"/>
    <w:rsid w:val="002F3DA2"/>
    <w:rsid w:val="00334C01"/>
    <w:rsid w:val="00362B3F"/>
    <w:rsid w:val="00366F0A"/>
    <w:rsid w:val="003731E5"/>
    <w:rsid w:val="00374794"/>
    <w:rsid w:val="003A1110"/>
    <w:rsid w:val="003C101F"/>
    <w:rsid w:val="003D70E1"/>
    <w:rsid w:val="003E2247"/>
    <w:rsid w:val="00401FD5"/>
    <w:rsid w:val="004120C8"/>
    <w:rsid w:val="0042457E"/>
    <w:rsid w:val="00480876"/>
    <w:rsid w:val="00482D6C"/>
    <w:rsid w:val="0049778F"/>
    <w:rsid w:val="004B7660"/>
    <w:rsid w:val="004C0449"/>
    <w:rsid w:val="004F41F7"/>
    <w:rsid w:val="00503C1C"/>
    <w:rsid w:val="00521296"/>
    <w:rsid w:val="00576180"/>
    <w:rsid w:val="00587A40"/>
    <w:rsid w:val="00597FA9"/>
    <w:rsid w:val="005A1586"/>
    <w:rsid w:val="005C63A6"/>
    <w:rsid w:val="00610850"/>
    <w:rsid w:val="00623DB7"/>
    <w:rsid w:val="0062647F"/>
    <w:rsid w:val="00640386"/>
    <w:rsid w:val="00662051"/>
    <w:rsid w:val="006674CE"/>
    <w:rsid w:val="00667EE9"/>
    <w:rsid w:val="0068328F"/>
    <w:rsid w:val="00695C69"/>
    <w:rsid w:val="006B28D9"/>
    <w:rsid w:val="006D6F8C"/>
    <w:rsid w:val="006F67F9"/>
    <w:rsid w:val="00717D06"/>
    <w:rsid w:val="00724662"/>
    <w:rsid w:val="00746296"/>
    <w:rsid w:val="00750240"/>
    <w:rsid w:val="00781F11"/>
    <w:rsid w:val="007A14DB"/>
    <w:rsid w:val="007C7B6B"/>
    <w:rsid w:val="0082141D"/>
    <w:rsid w:val="00855671"/>
    <w:rsid w:val="00872821"/>
    <w:rsid w:val="00881F3C"/>
    <w:rsid w:val="00883C96"/>
    <w:rsid w:val="009559EF"/>
    <w:rsid w:val="00982780"/>
    <w:rsid w:val="00993D9A"/>
    <w:rsid w:val="00997C4A"/>
    <w:rsid w:val="009A3B77"/>
    <w:rsid w:val="009B257A"/>
    <w:rsid w:val="009D63D1"/>
    <w:rsid w:val="00A33967"/>
    <w:rsid w:val="00A529FC"/>
    <w:rsid w:val="00A56EEE"/>
    <w:rsid w:val="00A60890"/>
    <w:rsid w:val="00A67702"/>
    <w:rsid w:val="00AB409B"/>
    <w:rsid w:val="00AB5434"/>
    <w:rsid w:val="00AD6586"/>
    <w:rsid w:val="00B00130"/>
    <w:rsid w:val="00B03312"/>
    <w:rsid w:val="00B16789"/>
    <w:rsid w:val="00B26B77"/>
    <w:rsid w:val="00B302FD"/>
    <w:rsid w:val="00B60665"/>
    <w:rsid w:val="00B65CD6"/>
    <w:rsid w:val="00B84C3C"/>
    <w:rsid w:val="00BB09B4"/>
    <w:rsid w:val="00BD2FE9"/>
    <w:rsid w:val="00BE0B63"/>
    <w:rsid w:val="00C10B2A"/>
    <w:rsid w:val="00C242AF"/>
    <w:rsid w:val="00C358B8"/>
    <w:rsid w:val="00C577B3"/>
    <w:rsid w:val="00C72976"/>
    <w:rsid w:val="00C82EC4"/>
    <w:rsid w:val="00CA0216"/>
    <w:rsid w:val="00CA0F23"/>
    <w:rsid w:val="00CB7138"/>
    <w:rsid w:val="00CD3E68"/>
    <w:rsid w:val="00D4247B"/>
    <w:rsid w:val="00D617EC"/>
    <w:rsid w:val="00D72B65"/>
    <w:rsid w:val="00DB55F4"/>
    <w:rsid w:val="00DE122C"/>
    <w:rsid w:val="00DF7AE0"/>
    <w:rsid w:val="00DF7B18"/>
    <w:rsid w:val="00E077FF"/>
    <w:rsid w:val="00E52D64"/>
    <w:rsid w:val="00E818C4"/>
    <w:rsid w:val="00EA3C38"/>
    <w:rsid w:val="00EC0FF9"/>
    <w:rsid w:val="00EC53AC"/>
    <w:rsid w:val="00ED7B1E"/>
    <w:rsid w:val="00F336F7"/>
    <w:rsid w:val="00F74FB9"/>
    <w:rsid w:val="00F872FB"/>
    <w:rsid w:val="00FB1AC0"/>
    <w:rsid w:val="00FF5F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3D48D"/>
  <w15:docId w15:val="{2EEC5294-05D6-4C02-9F87-DBD91C9D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D70E1"/>
    <w:pPr>
      <w:ind w:left="720"/>
      <w:contextualSpacing/>
    </w:pPr>
  </w:style>
  <w:style w:type="character" w:styleId="Hyperlink">
    <w:name w:val="Hyperlink"/>
    <w:basedOn w:val="Standaardalinea-lettertype"/>
    <w:uiPriority w:val="99"/>
    <w:unhideWhenUsed/>
    <w:rsid w:val="00A33967"/>
    <w:rPr>
      <w:color w:val="0000FF" w:themeColor="hyperlink"/>
      <w:u w:val="single"/>
    </w:rPr>
  </w:style>
  <w:style w:type="paragraph" w:customStyle="1" w:styleId="Default">
    <w:name w:val="Default"/>
    <w:rsid w:val="006D6F8C"/>
    <w:pPr>
      <w:autoSpaceDE w:val="0"/>
      <w:autoSpaceDN w:val="0"/>
      <w:adjustRightInd w:val="0"/>
      <w:spacing w:after="0" w:line="240" w:lineRule="auto"/>
    </w:pPr>
    <w:rPr>
      <w:rFonts w:ascii="Corbel" w:hAnsi="Corbel" w:cs="Corbel"/>
      <w:color w:val="000000"/>
      <w:sz w:val="24"/>
      <w:szCs w:val="24"/>
    </w:rPr>
  </w:style>
  <w:style w:type="paragraph" w:styleId="Koptekst">
    <w:name w:val="header"/>
    <w:basedOn w:val="Standaard"/>
    <w:link w:val="KoptekstChar"/>
    <w:uiPriority w:val="99"/>
    <w:unhideWhenUsed/>
    <w:rsid w:val="00C358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58B8"/>
  </w:style>
  <w:style w:type="paragraph" w:styleId="Voettekst">
    <w:name w:val="footer"/>
    <w:basedOn w:val="Standaard"/>
    <w:link w:val="VoettekstChar"/>
    <w:uiPriority w:val="99"/>
    <w:unhideWhenUsed/>
    <w:rsid w:val="00C358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58B8"/>
  </w:style>
  <w:style w:type="character" w:styleId="GevolgdeHyperlink">
    <w:name w:val="FollowedHyperlink"/>
    <w:basedOn w:val="Standaardalinea-lettertype"/>
    <w:uiPriority w:val="99"/>
    <w:semiHidden/>
    <w:unhideWhenUsed/>
    <w:rsid w:val="000C72D0"/>
    <w:rPr>
      <w:color w:val="800080" w:themeColor="followedHyperlink"/>
      <w:u w:val="single"/>
    </w:rPr>
  </w:style>
  <w:style w:type="paragraph" w:styleId="Normaalweb">
    <w:name w:val="Normal (Web)"/>
    <w:basedOn w:val="Standaard"/>
    <w:uiPriority w:val="99"/>
    <w:unhideWhenUsed/>
    <w:rsid w:val="004F41F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E22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2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746455">
      <w:bodyDiv w:val="1"/>
      <w:marLeft w:val="0"/>
      <w:marRight w:val="0"/>
      <w:marTop w:val="0"/>
      <w:marBottom w:val="0"/>
      <w:divBdr>
        <w:top w:val="none" w:sz="0" w:space="0" w:color="auto"/>
        <w:left w:val="none" w:sz="0" w:space="0" w:color="auto"/>
        <w:bottom w:val="none" w:sz="0" w:space="0" w:color="auto"/>
        <w:right w:val="none" w:sz="0" w:space="0" w:color="auto"/>
      </w:divBdr>
      <w:divsChild>
        <w:div w:id="1051419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AlbertElken\Downloads\2.%20pestprotocol%20Kievitshoek.doc" TargetMode="External"/><Relationship Id="rId18" Type="http://schemas.openxmlformats.org/officeDocument/2006/relationships/hyperlink" Target="file:///E:\00_Vermoeden_kindermishandeling_protocol.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E:\Protocol%20Opvang%20leerlingen%20bij%20ernstige%20incidenten%20Stichting%20Talent%20Westerveld.docx" TargetMode="External"/><Relationship Id="rId7" Type="http://schemas.openxmlformats.org/officeDocument/2006/relationships/endnotes" Target="endnotes.xml"/><Relationship Id="rId12" Type="http://schemas.openxmlformats.org/officeDocument/2006/relationships/hyperlink" Target="Tel:0561-432728" TargetMode="External"/><Relationship Id="rId17" Type="http://schemas.openxmlformats.org/officeDocument/2006/relationships/hyperlink" Target="file:///E:\00_Melding_AGSI_protocol.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E:\00_Anafylaxis_protocol.pdf" TargetMode="External"/><Relationship Id="rId20" Type="http://schemas.openxmlformats.org/officeDocument/2006/relationships/hyperlink" Target="file:///E:\Veiligheidsbeleid_Talent_versie_1.5._14-07-201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vd.wal@welzijnmw.n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E:\00_Medicijnverstrekking_en_medische_handelingen_protocol.pdf" TargetMode="External"/><Relationship Id="rId23" Type="http://schemas.openxmlformats.org/officeDocument/2006/relationships/hyperlink" Target="file:///E:\Klachtenregeling_Talent_versie_2.8._02-10-2010.pdf" TargetMode="External"/><Relationship Id="rId10" Type="http://schemas.openxmlformats.org/officeDocument/2006/relationships/hyperlink" Target="mailto:M.deboer@talentwesterveld.nl" TargetMode="External"/><Relationship Id="rId19" Type="http://schemas.openxmlformats.org/officeDocument/2006/relationships/hyperlink" Target="file:///E:\00_Grootschalige_sexuele_kindermishandeling_protocol.pdf" TargetMode="External"/><Relationship Id="rId4" Type="http://schemas.openxmlformats.org/officeDocument/2006/relationships/settings" Target="settings.xml"/><Relationship Id="rId9" Type="http://schemas.openxmlformats.org/officeDocument/2006/relationships/hyperlink" Target="mailto:info@jeugdhulpregiodrenthe.nl" TargetMode="External"/><Relationship Id="rId14" Type="http://schemas.openxmlformats.org/officeDocument/2006/relationships/hyperlink" Target="file:///E:\00_Internet_en_email_protocol.pdf" TargetMode="External"/><Relationship Id="rId22" Type="http://schemas.openxmlformats.org/officeDocument/2006/relationships/hyperlink" Target="file:///E:\00_Intern_meldingsformulier.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CF4AB-106A-4FE8-969E-5AFD110A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9178</Words>
  <Characters>50480</Characters>
  <Application>Microsoft Office Word</Application>
  <DocSecurity>0</DocSecurity>
  <Lines>420</Lines>
  <Paragraphs>119</Paragraphs>
  <ScaleCrop>false</ScaleCrop>
  <HeadingPairs>
    <vt:vector size="2" baseType="variant">
      <vt:variant>
        <vt:lpstr>Titel</vt:lpstr>
      </vt:variant>
      <vt:variant>
        <vt:i4>1</vt:i4>
      </vt:variant>
    </vt:vector>
  </HeadingPairs>
  <TitlesOfParts>
    <vt:vector size="1" baseType="lpstr">
      <vt:lpstr/>
    </vt:vector>
  </TitlesOfParts>
  <Company>Stichting Talent Westerveld</Company>
  <LinksUpToDate>false</LinksUpToDate>
  <CharactersWithSpaces>59539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Meijer</dc:creator>
  <cp:lastModifiedBy>Albert Elken</cp:lastModifiedBy>
  <cp:revision>2</cp:revision>
  <cp:lastPrinted>2017-02-13T15:16:00Z</cp:lastPrinted>
  <dcterms:created xsi:type="dcterms:W3CDTF">2022-09-15T12:16:00Z</dcterms:created>
  <dcterms:modified xsi:type="dcterms:W3CDTF">2022-09-15T12:16:00Z</dcterms:modified>
</cp:coreProperties>
</file>