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sz w:val="23"/>
        </w:r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645"/>
            <w:gridCol w:w="8435"/>
          </w:tblGrid>
          <w:tr w:rsidR="00446418" w14:paraId="60A16451" w14:textId="77777777" w:rsidTr="00EC2C17">
            <w:trPr>
              <w:trHeight w:val="3960"/>
              <w:jc w:val="center"/>
            </w:trPr>
            <w:tc>
              <w:tcPr>
                <w:tcW w:w="1450" w:type="pct"/>
                <w:tcBorders>
                  <w:top w:val="nil"/>
                  <w:left w:val="nil"/>
                  <w:bottom w:val="nil"/>
                  <w:right w:val="nil"/>
                </w:tcBorders>
                <w:shd w:val="clear" w:color="auto" w:fill="auto"/>
              </w:tcPr>
              <w:p w14:paraId="763C2413" w14:textId="77777777" w:rsidR="00667B71" w:rsidRDefault="00667B71">
                <w:pPr>
                  <w:pStyle w:val="Geenafstand"/>
                </w:pPr>
              </w:p>
            </w:tc>
            <w:tc>
              <w:tcPr>
                <w:tcW w:w="3550" w:type="pct"/>
                <w:tcBorders>
                  <w:top w:val="nil"/>
                  <w:left w:val="nil"/>
                  <w:bottom w:val="nil"/>
                  <w:right w:val="nil"/>
                </w:tcBorders>
                <w:shd w:val="clear" w:color="auto" w:fill="auto"/>
                <w:tcMar>
                  <w:left w:w="115" w:type="dxa"/>
                  <w:bottom w:w="115" w:type="dxa"/>
                </w:tcMar>
                <w:vAlign w:val="bottom"/>
              </w:tcPr>
              <w:p w14:paraId="7C40E515" w14:textId="72198621" w:rsidR="00667B71" w:rsidRPr="008725D5" w:rsidRDefault="00AB03EB">
                <w:pPr>
                  <w:pStyle w:val="Geenafstand"/>
                  <w:rPr>
                    <w:rFonts w:asciiTheme="majorHAnsi" w:eastAsiaTheme="majorEastAsia" w:hAnsiTheme="majorHAnsi" w:cstheme="majorBidi"/>
                    <w:color w:val="44546A" w:themeColor="text2"/>
                    <w:sz w:val="90"/>
                    <w:szCs w:val="90"/>
                  </w:rPr>
                </w:pPr>
                <w:sdt>
                  <w:sdtPr>
                    <w:rPr>
                      <w:rFonts w:asciiTheme="majorHAnsi" w:eastAsiaTheme="majorEastAsia" w:hAnsiTheme="majorHAnsi" w:cstheme="majorBidi"/>
                      <w:caps/>
                      <w:color w:val="44546A" w:themeColor="text2"/>
                      <w:sz w:val="76"/>
                      <w:szCs w:val="76"/>
                    </w:rPr>
                    <w:alias w:val="Titel"/>
                    <w:id w:val="541102321"/>
                    <w:placeholder>
                      <w:docPart w:val="0263E22D7C4F42DEB88FF7404C7C6FC5"/>
                    </w:placeholder>
                    <w:dataBinding w:prefixMappings="xmlns:ns0='http://schemas.openxmlformats.org/package/2006/metadata/core-properties' xmlns:ns1='http://purl.org/dc/elements/1.1/'" w:xpath="/ns0:coreProperties[1]/ns1:title[1]" w:storeItemID="{6C3C8BC8-F283-45AE-878A-BAB7291924A1}"/>
                    <w:text/>
                  </w:sdtPr>
                  <w:sdtEndPr/>
                  <w:sdtContent>
                    <w:r w:rsidR="000A3907" w:rsidRPr="00744429">
                      <w:rPr>
                        <w:rFonts w:asciiTheme="majorHAnsi" w:eastAsiaTheme="majorEastAsia" w:hAnsiTheme="majorHAnsi" w:cstheme="majorBidi"/>
                        <w:caps/>
                        <w:color w:val="44546A" w:themeColor="text2"/>
                        <w:sz w:val="76"/>
                        <w:szCs w:val="76"/>
                      </w:rPr>
                      <w:t>Protocol</w:t>
                    </w:r>
                    <w:r w:rsidR="0097450E" w:rsidRPr="00744429">
                      <w:rPr>
                        <w:rFonts w:asciiTheme="majorHAnsi" w:eastAsiaTheme="majorEastAsia" w:hAnsiTheme="majorHAnsi" w:cstheme="majorBidi"/>
                        <w:caps/>
                        <w:color w:val="44546A" w:themeColor="text2"/>
                        <w:sz w:val="76"/>
                        <w:szCs w:val="76"/>
                      </w:rPr>
                      <w:t xml:space="preserve"> informatievoorziening (gescheiden) ouders</w:t>
                    </w:r>
                  </w:sdtContent>
                </w:sdt>
              </w:p>
            </w:tc>
          </w:tr>
          <w:tr w:rsidR="00446418" w14:paraId="12A82427" w14:textId="77777777" w:rsidTr="00EC2C17">
            <w:trPr>
              <w:jc w:val="center"/>
            </w:trPr>
            <w:tc>
              <w:tcPr>
                <w:tcW w:w="1450" w:type="pct"/>
                <w:tcBorders>
                  <w:top w:val="nil"/>
                  <w:left w:val="nil"/>
                  <w:bottom w:val="nil"/>
                  <w:right w:val="nil"/>
                </w:tcBorders>
                <w:shd w:val="clear" w:color="auto" w:fill="auto"/>
              </w:tcPr>
              <w:p w14:paraId="2A9263D9" w14:textId="77777777" w:rsidR="00667B71" w:rsidRDefault="00667B71">
                <w:pPr>
                  <w:pStyle w:val="Geenafstand"/>
                  <w:rPr>
                    <w:color w:val="E7E6E6" w:themeColor="background2"/>
                  </w:rPr>
                </w:pPr>
              </w:p>
            </w:tc>
            <w:tc>
              <w:tcPr>
                <w:tcW w:w="3550" w:type="pct"/>
                <w:tcBorders>
                  <w:top w:val="nil"/>
                  <w:left w:val="nil"/>
                  <w:bottom w:val="nil"/>
                  <w:right w:val="nil"/>
                </w:tcBorders>
                <w:shd w:val="clear" w:color="auto" w:fill="auto"/>
                <w:tcMar>
                  <w:left w:w="72" w:type="dxa"/>
                  <w:bottom w:w="216" w:type="dxa"/>
                  <w:right w:w="0" w:type="dxa"/>
                </w:tcMar>
                <w:vAlign w:val="bottom"/>
              </w:tcPr>
              <w:p w14:paraId="4D0D4F4D" w14:textId="19D8A61D" w:rsidR="00667B71" w:rsidRDefault="004A6C0A">
                <w:r>
                  <w:rPr>
                    <w:noProof/>
                  </w:rPr>
                  <w:drawing>
                    <wp:inline distT="0" distB="0" distL="0" distR="0" wp14:anchorId="276974B0" wp14:editId="38719A35">
                      <wp:extent cx="3855308" cy="3407683"/>
                      <wp:effectExtent l="0" t="0" r="0" b="2540"/>
                      <wp:docPr id="2" name="Afbeelding 2" descr="Afbeelding met persoon, buiten, boom,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VHG.JPG"/>
                              <pic:cNvPicPr/>
                            </pic:nvPicPr>
                            <pic:blipFill rotWithShape="1">
                              <a:blip r:embed="rId13" cstate="print">
                                <a:extLst>
                                  <a:ext uri="{28A0092B-C50C-407E-A947-70E740481C1C}">
                                    <a14:useLocalDpi xmlns:a14="http://schemas.microsoft.com/office/drawing/2010/main" val="0"/>
                                  </a:ext>
                                </a:extLst>
                              </a:blip>
                              <a:srcRect l="11150" r="4676"/>
                              <a:stretch/>
                            </pic:blipFill>
                            <pic:spPr bwMode="auto">
                              <a:xfrm>
                                <a:off x="0" y="0"/>
                                <a:ext cx="3857016" cy="3409193"/>
                              </a:xfrm>
                              <a:prstGeom prst="rect">
                                <a:avLst/>
                              </a:prstGeom>
                              <a:ln>
                                <a:noFill/>
                              </a:ln>
                              <a:extLst>
                                <a:ext uri="{53640926-AAD7-44D8-BBD7-CCE9431645EC}">
                                  <a14:shadowObscured xmlns:a14="http://schemas.microsoft.com/office/drawing/2010/main"/>
                                </a:ext>
                              </a:extLst>
                            </pic:spPr>
                          </pic:pic>
                        </a:graphicData>
                      </a:graphic>
                    </wp:inline>
                  </w:drawing>
                </w:r>
              </w:p>
            </w:tc>
          </w:tr>
          <w:tr w:rsidR="00446418" w14:paraId="5DC7F1C1" w14:textId="77777777" w:rsidTr="00EC2C17">
            <w:trPr>
              <w:trHeight w:val="864"/>
              <w:jc w:val="center"/>
            </w:trPr>
            <w:tc>
              <w:tcPr>
                <w:tcW w:w="1450" w:type="pct"/>
                <w:tcBorders>
                  <w:top w:val="nil"/>
                  <w:left w:val="nil"/>
                  <w:bottom w:val="nil"/>
                </w:tcBorders>
                <w:shd w:val="clear" w:color="auto" w:fill="ED7D31" w:themeFill="accent2"/>
                <w:vAlign w:val="center"/>
              </w:tcPr>
              <w:p w14:paraId="577FA437" w14:textId="6B488A20" w:rsidR="00667B71" w:rsidRDefault="006C442E">
                <w:pPr>
                  <w:pStyle w:val="Geenafstand"/>
                  <w:jc w:val="center"/>
                  <w:rPr>
                    <w:color w:val="FFFFFF" w:themeColor="background1"/>
                    <w:sz w:val="32"/>
                    <w:szCs w:val="32"/>
                  </w:rPr>
                </w:pPr>
                <w:r>
                  <w:rPr>
                    <w:color w:val="FFFFFF" w:themeColor="background1"/>
                    <w:sz w:val="32"/>
                    <w:szCs w:val="32"/>
                  </w:rPr>
                  <w:t>17 sept.</w:t>
                </w:r>
                <w:r w:rsidR="00871D43">
                  <w:rPr>
                    <w:color w:val="FFFFFF" w:themeColor="background1"/>
                    <w:sz w:val="32"/>
                    <w:szCs w:val="32"/>
                  </w:rPr>
                  <w:t xml:space="preserve"> 20</w:t>
                </w:r>
                <w:r>
                  <w:rPr>
                    <w:color w:val="FFFFFF" w:themeColor="background1"/>
                    <w:sz w:val="32"/>
                    <w:szCs w:val="32"/>
                  </w:rPr>
                  <w:t>20</w:t>
                </w:r>
              </w:p>
            </w:tc>
            <w:tc>
              <w:tcPr>
                <w:tcW w:w="3550" w:type="pct"/>
                <w:tcBorders>
                  <w:top w:val="nil"/>
                  <w:bottom w:val="nil"/>
                  <w:right w:val="nil"/>
                </w:tcBorders>
                <w:shd w:val="clear" w:color="auto" w:fill="4472C4" w:themeFill="accent1"/>
                <w:tcMar>
                  <w:left w:w="216" w:type="dxa"/>
                </w:tcMar>
                <w:vAlign w:val="center"/>
              </w:tcPr>
              <w:p w14:paraId="56CBA6B9" w14:textId="77777777" w:rsidR="00667B71" w:rsidRDefault="00AB03EB">
                <w:pPr>
                  <w:pStyle w:val="Geenafstand"/>
                  <w:rPr>
                    <w:color w:val="FFFFFF" w:themeColor="background1"/>
                    <w:sz w:val="40"/>
                    <w:szCs w:val="40"/>
                  </w:rPr>
                </w:pPr>
                <w:sdt>
                  <w:sdtPr>
                    <w:rPr>
                      <w:color w:val="FFFFFF" w:themeColor="background1"/>
                      <w:sz w:val="40"/>
                      <w:szCs w:val="40"/>
                    </w:rPr>
                    <w:alias w:val="Ondertitel"/>
                    <w:id w:val="541102329"/>
                    <w:placeholder>
                      <w:docPart w:val="600E653C7D2346DE9BE932E807BF8601"/>
                    </w:placeholder>
                    <w:dataBinding w:prefixMappings="xmlns:ns0='http://schemas.openxmlformats.org/package/2006/metadata/core-properties' xmlns:ns1='http://purl.org/dc/elements/1.1/'" w:xpath="/ns0:coreProperties[1]/ns1:subject[1]" w:storeItemID="{6C3C8BC8-F283-45AE-878A-BAB7291924A1}"/>
                    <w:text/>
                  </w:sdtPr>
                  <w:sdtEndPr/>
                  <w:sdtContent>
                    <w:r w:rsidR="0065338E">
                      <w:rPr>
                        <w:color w:val="FFFFFF" w:themeColor="background1"/>
                        <w:sz w:val="40"/>
                        <w:szCs w:val="40"/>
                      </w:rPr>
                      <w:t>SBO van Heuven Goedhart</w:t>
                    </w:r>
                  </w:sdtContent>
                </w:sdt>
              </w:p>
            </w:tc>
          </w:tr>
          <w:tr w:rsidR="00446418" w14:paraId="29AA78C8" w14:textId="77777777" w:rsidTr="00EC2C17">
            <w:trPr>
              <w:jc w:val="center"/>
            </w:trPr>
            <w:tc>
              <w:tcPr>
                <w:tcW w:w="1450" w:type="pct"/>
                <w:tcBorders>
                  <w:top w:val="nil"/>
                  <w:left w:val="nil"/>
                  <w:bottom w:val="nil"/>
                  <w:right w:val="nil"/>
                </w:tcBorders>
                <w:shd w:val="clear" w:color="auto" w:fill="auto"/>
                <w:vAlign w:val="center"/>
              </w:tcPr>
              <w:p w14:paraId="229802A9" w14:textId="22AFF4A9" w:rsidR="00667B71" w:rsidRDefault="00667B71">
                <w:pPr>
                  <w:pStyle w:val="Geenafstand"/>
                  <w:rPr>
                    <w:color w:val="FFFFFF" w:themeColor="background1"/>
                    <w:sz w:val="36"/>
                    <w:szCs w:val="36"/>
                  </w:rPr>
                </w:pPr>
              </w:p>
              <w:p w14:paraId="7E5135B2" w14:textId="77777777" w:rsidR="00CA28FA" w:rsidRDefault="00CA28FA">
                <w:pPr>
                  <w:pStyle w:val="Geenafstand"/>
                  <w:rPr>
                    <w:color w:val="FFFFFF" w:themeColor="background1"/>
                    <w:sz w:val="36"/>
                    <w:szCs w:val="36"/>
                  </w:rPr>
                </w:pPr>
              </w:p>
              <w:p w14:paraId="0A1722FC" w14:textId="77777777" w:rsidR="00CA28FA" w:rsidRDefault="00CA28FA">
                <w:pPr>
                  <w:pStyle w:val="Geenafstand"/>
                  <w:rPr>
                    <w:color w:val="FFFFFF" w:themeColor="background1"/>
                    <w:sz w:val="36"/>
                    <w:szCs w:val="36"/>
                  </w:rPr>
                </w:pPr>
              </w:p>
              <w:p w14:paraId="577ECE4B" w14:textId="77777777" w:rsidR="00CA28FA" w:rsidRDefault="00CA28FA">
                <w:pPr>
                  <w:pStyle w:val="Geenafstand"/>
                  <w:rPr>
                    <w:color w:val="FFFFFF" w:themeColor="background1"/>
                    <w:sz w:val="36"/>
                    <w:szCs w:val="36"/>
                  </w:rPr>
                </w:pPr>
              </w:p>
              <w:p w14:paraId="5A925E31" w14:textId="25AA4C49" w:rsidR="00341DC1" w:rsidRPr="00F92CEA" w:rsidRDefault="004921BF" w:rsidP="00F92CEA">
                <w:pPr>
                  <w:pStyle w:val="Geenafstand"/>
                  <w:rPr>
                    <w:color w:val="FFFFFF" w:themeColor="background1"/>
                    <w:sz w:val="36"/>
                    <w:szCs w:val="36"/>
                  </w:rPr>
                </w:pPr>
                <w:r>
                  <w:rPr>
                    <w:color w:val="FFFFFF" w:themeColor="background1"/>
                    <w:sz w:val="36"/>
                    <w:szCs w:val="36"/>
                  </w:rPr>
                  <w:t xml:space="preserve">                           </w:t>
                </w:r>
              </w:p>
            </w:tc>
            <w:tc>
              <w:tcPr>
                <w:tcW w:w="3550" w:type="pct"/>
                <w:tcBorders>
                  <w:top w:val="nil"/>
                  <w:left w:val="nil"/>
                  <w:bottom w:val="nil"/>
                  <w:right w:val="nil"/>
                </w:tcBorders>
                <w:shd w:val="clear" w:color="auto" w:fill="auto"/>
                <w:tcMar>
                  <w:top w:w="432" w:type="dxa"/>
                  <w:left w:w="216" w:type="dxa"/>
                  <w:right w:w="432" w:type="dxa"/>
                </w:tcMar>
              </w:tcPr>
              <w:p w14:paraId="508D890F" w14:textId="088FFC3C" w:rsidR="00667B71" w:rsidRDefault="007A22EC" w:rsidP="00CA28FA">
                <w:pPr>
                  <w:pStyle w:val="Geenafstand"/>
                  <w:spacing w:line="360" w:lineRule="auto"/>
                  <w:rPr>
                    <w:sz w:val="26"/>
                    <w:szCs w:val="26"/>
                  </w:rPr>
                </w:pPr>
                <w:r>
                  <w:rPr>
                    <w:sz w:val="26"/>
                    <w:szCs w:val="26"/>
                  </w:rPr>
                  <w:t xml:space="preserve"> </w:t>
                </w:r>
                <w:r w:rsidR="00437FCE">
                  <w:rPr>
                    <w:shd w:val="clear" w:color="auto" w:fill="FFFFFF"/>
                  </w:rPr>
                  <w:t>Echte communicatie vindt alleen plaats onder gelijkgezinde, gelijkgestemde mensen. (</w:t>
                </w:r>
                <w:r w:rsidR="00437FCE" w:rsidRPr="000E1094">
                  <w:rPr>
                    <w:shd w:val="clear" w:color="auto" w:fill="FFFFFF"/>
                  </w:rPr>
                  <w:t>Novalis</w:t>
                </w:r>
                <w:r w:rsidR="00437FCE">
                  <w:rPr>
                    <w:shd w:val="clear" w:color="auto" w:fill="FFFFFF"/>
                  </w:rPr>
                  <w:t xml:space="preserve">, </w:t>
                </w:r>
                <w:r w:rsidR="00437FCE" w:rsidRPr="000E1094">
                  <w:rPr>
                    <w:shd w:val="clear" w:color="auto" w:fill="FFFFFF"/>
                  </w:rPr>
                  <w:t>Duits dichter en schrijver (ps. van Georg van Hardenberg) 1772-1801</w:t>
                </w:r>
                <w:r w:rsidR="00437FCE">
                  <w:rPr>
                    <w:shd w:val="clear" w:color="auto" w:fill="FFFFFF"/>
                  </w:rPr>
                  <w:t>)</w:t>
                </w:r>
              </w:p>
              <w:p w14:paraId="3F43DE0D" w14:textId="6C67434B" w:rsidR="00CA28FA" w:rsidRPr="00CA28FA" w:rsidRDefault="00CA28FA" w:rsidP="00CA28FA">
                <w:pPr>
                  <w:pStyle w:val="Geenafstand"/>
                  <w:spacing w:line="360" w:lineRule="auto"/>
                  <w:rPr>
                    <w:sz w:val="26"/>
                    <w:szCs w:val="26"/>
                  </w:rPr>
                </w:pPr>
              </w:p>
            </w:tc>
          </w:tr>
        </w:tbl>
        <w:p w14:paraId="4DC07CAB" w14:textId="323AB022" w:rsidR="00531C6E" w:rsidRDefault="00531C6E" w:rsidP="00F92CEA">
          <w:pPr>
            <w:pStyle w:val="Kop1"/>
          </w:pPr>
          <w:r>
            <w:lastRenderedPageBreak/>
            <w:t>Inhoudsopgave</w:t>
          </w:r>
        </w:p>
        <w:p w14:paraId="0B81FA3F" w14:textId="12E00811" w:rsidR="009B3B86" w:rsidRDefault="00531C6E" w:rsidP="00EC2C17">
          <w:pPr>
            <w:jc w:val="both"/>
            <w:rPr>
              <w:rFonts w:ascii="Corbel" w:hAnsi="Corbel"/>
              <w:sz w:val="22"/>
              <w:szCs w:val="22"/>
            </w:rPr>
          </w:pPr>
          <w:r w:rsidRPr="00F92CEA">
            <w:rPr>
              <w:rFonts w:ascii="Corbel" w:hAnsi="Corbel"/>
              <w:b/>
              <w:sz w:val="22"/>
              <w:szCs w:val="22"/>
            </w:rPr>
            <w:t>Hoofdstuk 1</w:t>
          </w:r>
          <w:r w:rsidRPr="00F92CEA">
            <w:rPr>
              <w:rFonts w:ascii="Corbel" w:hAnsi="Corbel"/>
              <w:b/>
              <w:sz w:val="22"/>
              <w:szCs w:val="22"/>
            </w:rPr>
            <w:tab/>
          </w:r>
          <w:r w:rsidRPr="00F92CEA">
            <w:rPr>
              <w:rFonts w:ascii="Corbel" w:hAnsi="Corbel"/>
              <w:b/>
              <w:sz w:val="22"/>
              <w:szCs w:val="22"/>
            </w:rPr>
            <w:tab/>
          </w:r>
          <w:r w:rsidR="00630F38">
            <w:rPr>
              <w:rFonts w:ascii="Corbel" w:hAnsi="Corbel"/>
              <w:b/>
              <w:sz w:val="22"/>
              <w:szCs w:val="22"/>
            </w:rPr>
            <w:t>Gesprekken</w:t>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sidR="009B3B86">
            <w:rPr>
              <w:rFonts w:ascii="Corbel" w:hAnsi="Corbel"/>
              <w:sz w:val="22"/>
              <w:szCs w:val="22"/>
            </w:rPr>
            <w:tab/>
          </w:r>
          <w:r w:rsidR="002C18A0">
            <w:rPr>
              <w:rFonts w:ascii="Corbel" w:hAnsi="Corbel"/>
              <w:sz w:val="22"/>
              <w:szCs w:val="22"/>
            </w:rPr>
            <w:t>3</w:t>
          </w:r>
          <w:r w:rsidR="009B3B86">
            <w:rPr>
              <w:rFonts w:ascii="Corbel" w:hAnsi="Corbel"/>
              <w:sz w:val="22"/>
              <w:szCs w:val="22"/>
            </w:rPr>
            <w:br/>
          </w:r>
          <w:r w:rsidR="009B3B86">
            <w:rPr>
              <w:rFonts w:ascii="Corbel" w:hAnsi="Corbel"/>
              <w:sz w:val="22"/>
              <w:szCs w:val="22"/>
            </w:rPr>
            <w:tab/>
          </w:r>
          <w:r w:rsidR="009B3B86">
            <w:rPr>
              <w:rFonts w:ascii="Corbel" w:hAnsi="Corbel"/>
              <w:sz w:val="22"/>
              <w:szCs w:val="22"/>
            </w:rPr>
            <w:tab/>
          </w:r>
          <w:r w:rsidR="009B3B86">
            <w:rPr>
              <w:rFonts w:ascii="Corbel" w:hAnsi="Corbel"/>
              <w:sz w:val="22"/>
              <w:szCs w:val="22"/>
            </w:rPr>
            <w:tab/>
            <w:t>1.1</w:t>
          </w:r>
          <w:r w:rsidR="009B3B86">
            <w:rPr>
              <w:rFonts w:ascii="Corbel" w:hAnsi="Corbel"/>
              <w:sz w:val="22"/>
              <w:szCs w:val="22"/>
            </w:rPr>
            <w:tab/>
          </w:r>
          <w:r w:rsidR="003A6691">
            <w:rPr>
              <w:rFonts w:ascii="Corbel" w:hAnsi="Corbel"/>
              <w:sz w:val="22"/>
              <w:szCs w:val="22"/>
            </w:rPr>
            <w:t>Informatiemiddag- en avond</w:t>
          </w:r>
          <w:r w:rsidR="009B3B86">
            <w:rPr>
              <w:rFonts w:ascii="Corbel" w:hAnsi="Corbel"/>
              <w:sz w:val="22"/>
              <w:szCs w:val="22"/>
            </w:rPr>
            <w:tab/>
          </w:r>
          <w:r w:rsidR="00D65C39">
            <w:rPr>
              <w:rFonts w:ascii="Corbel" w:hAnsi="Corbel"/>
              <w:sz w:val="22"/>
              <w:szCs w:val="22"/>
            </w:rPr>
            <w:tab/>
          </w:r>
          <w:r w:rsidR="00D65C39">
            <w:rPr>
              <w:rFonts w:ascii="Corbel" w:hAnsi="Corbel"/>
              <w:sz w:val="22"/>
              <w:szCs w:val="22"/>
            </w:rPr>
            <w:tab/>
          </w:r>
          <w:r w:rsidR="009B3B86">
            <w:rPr>
              <w:rFonts w:ascii="Corbel" w:hAnsi="Corbel"/>
              <w:sz w:val="22"/>
              <w:szCs w:val="22"/>
            </w:rPr>
            <w:tab/>
          </w:r>
          <w:r w:rsidR="009B3B86">
            <w:rPr>
              <w:rFonts w:ascii="Corbel" w:hAnsi="Corbel"/>
              <w:sz w:val="22"/>
              <w:szCs w:val="22"/>
            </w:rPr>
            <w:tab/>
          </w:r>
          <w:r w:rsidR="009B3B86">
            <w:rPr>
              <w:rFonts w:ascii="Corbel" w:hAnsi="Corbel"/>
              <w:sz w:val="22"/>
              <w:szCs w:val="22"/>
            </w:rPr>
            <w:tab/>
          </w:r>
          <w:r w:rsidR="002C18A0">
            <w:rPr>
              <w:rFonts w:ascii="Corbel" w:hAnsi="Corbel"/>
              <w:sz w:val="22"/>
              <w:szCs w:val="22"/>
            </w:rPr>
            <w:t>3</w:t>
          </w:r>
          <w:r w:rsidR="009B3B86">
            <w:rPr>
              <w:rFonts w:ascii="Corbel" w:hAnsi="Corbel"/>
              <w:sz w:val="22"/>
              <w:szCs w:val="22"/>
            </w:rPr>
            <w:br/>
          </w:r>
          <w:r w:rsidR="009B3B86">
            <w:rPr>
              <w:rFonts w:ascii="Corbel" w:hAnsi="Corbel"/>
              <w:sz w:val="22"/>
              <w:szCs w:val="22"/>
            </w:rPr>
            <w:tab/>
          </w:r>
          <w:r w:rsidR="009B3B86">
            <w:rPr>
              <w:rFonts w:ascii="Corbel" w:hAnsi="Corbel"/>
              <w:sz w:val="22"/>
              <w:szCs w:val="22"/>
            </w:rPr>
            <w:tab/>
          </w:r>
          <w:r w:rsidR="009B3B86">
            <w:rPr>
              <w:rFonts w:ascii="Corbel" w:hAnsi="Corbel"/>
              <w:sz w:val="22"/>
              <w:szCs w:val="22"/>
            </w:rPr>
            <w:tab/>
            <w:t>1.2</w:t>
          </w:r>
          <w:r w:rsidR="009B3B86">
            <w:rPr>
              <w:rFonts w:ascii="Corbel" w:hAnsi="Corbel"/>
              <w:sz w:val="22"/>
              <w:szCs w:val="22"/>
            </w:rPr>
            <w:tab/>
          </w:r>
          <w:r w:rsidR="00E33FB2">
            <w:rPr>
              <w:rFonts w:ascii="Corbel" w:hAnsi="Corbel"/>
              <w:sz w:val="22"/>
              <w:szCs w:val="22"/>
            </w:rPr>
            <w:t>Kennismakingsgesprek</w:t>
          </w:r>
          <w:r w:rsidR="00B55FB0">
            <w:rPr>
              <w:rFonts w:ascii="Corbel" w:hAnsi="Corbel"/>
              <w:sz w:val="22"/>
              <w:szCs w:val="22"/>
            </w:rPr>
            <w:tab/>
          </w:r>
          <w:r w:rsidR="00B55FB0">
            <w:rPr>
              <w:rFonts w:ascii="Corbel" w:hAnsi="Corbel"/>
              <w:sz w:val="22"/>
              <w:szCs w:val="22"/>
            </w:rPr>
            <w:tab/>
          </w:r>
          <w:r w:rsidR="00B55FB0">
            <w:rPr>
              <w:rFonts w:ascii="Corbel" w:hAnsi="Corbel"/>
              <w:sz w:val="22"/>
              <w:szCs w:val="22"/>
            </w:rPr>
            <w:tab/>
          </w:r>
          <w:r w:rsidR="00D57204">
            <w:rPr>
              <w:rFonts w:ascii="Corbel" w:hAnsi="Corbel"/>
              <w:sz w:val="22"/>
              <w:szCs w:val="22"/>
            </w:rPr>
            <w:tab/>
          </w:r>
          <w:r w:rsidR="00E33FB2">
            <w:rPr>
              <w:rFonts w:ascii="Corbel" w:hAnsi="Corbel"/>
              <w:sz w:val="22"/>
              <w:szCs w:val="22"/>
            </w:rPr>
            <w:tab/>
          </w:r>
          <w:r w:rsidR="00E33FB2">
            <w:rPr>
              <w:rFonts w:ascii="Corbel" w:hAnsi="Corbel"/>
              <w:sz w:val="22"/>
              <w:szCs w:val="22"/>
            </w:rPr>
            <w:tab/>
          </w:r>
          <w:r w:rsidR="00B55FB0">
            <w:rPr>
              <w:rFonts w:ascii="Corbel" w:hAnsi="Corbel"/>
              <w:sz w:val="22"/>
              <w:szCs w:val="22"/>
            </w:rPr>
            <w:tab/>
          </w:r>
          <w:r w:rsidR="002C18A0">
            <w:rPr>
              <w:rFonts w:ascii="Corbel" w:hAnsi="Corbel"/>
              <w:sz w:val="22"/>
              <w:szCs w:val="22"/>
            </w:rPr>
            <w:t>4</w:t>
          </w:r>
          <w:r w:rsidR="00B55FB0">
            <w:rPr>
              <w:rFonts w:ascii="Corbel" w:hAnsi="Corbel"/>
              <w:sz w:val="22"/>
              <w:szCs w:val="22"/>
            </w:rPr>
            <w:br/>
          </w:r>
          <w:r w:rsidR="00B55FB0">
            <w:rPr>
              <w:rFonts w:ascii="Corbel" w:hAnsi="Corbel"/>
              <w:sz w:val="22"/>
              <w:szCs w:val="22"/>
            </w:rPr>
            <w:tab/>
          </w:r>
          <w:r w:rsidR="00B55FB0">
            <w:rPr>
              <w:rFonts w:ascii="Corbel" w:hAnsi="Corbel"/>
              <w:sz w:val="22"/>
              <w:szCs w:val="22"/>
            </w:rPr>
            <w:tab/>
          </w:r>
          <w:r w:rsidR="00B55FB0">
            <w:rPr>
              <w:rFonts w:ascii="Corbel" w:hAnsi="Corbel"/>
              <w:sz w:val="22"/>
              <w:szCs w:val="22"/>
            </w:rPr>
            <w:tab/>
            <w:t>1.3</w:t>
          </w:r>
          <w:r w:rsidR="00B55FB0">
            <w:rPr>
              <w:rFonts w:ascii="Corbel" w:hAnsi="Corbel"/>
              <w:sz w:val="22"/>
              <w:szCs w:val="22"/>
            </w:rPr>
            <w:tab/>
          </w:r>
          <w:r w:rsidR="00D65C39">
            <w:rPr>
              <w:rFonts w:ascii="Corbel" w:hAnsi="Corbel"/>
              <w:sz w:val="22"/>
              <w:szCs w:val="22"/>
            </w:rPr>
            <w:t>Zorggesprek</w:t>
          </w:r>
          <w:r w:rsidR="00B55FB0">
            <w:rPr>
              <w:rFonts w:ascii="Corbel" w:hAnsi="Corbel"/>
              <w:sz w:val="22"/>
              <w:szCs w:val="22"/>
            </w:rPr>
            <w:tab/>
          </w:r>
          <w:r w:rsidR="00B55FB0">
            <w:rPr>
              <w:rFonts w:ascii="Corbel" w:hAnsi="Corbel"/>
              <w:sz w:val="22"/>
              <w:szCs w:val="22"/>
            </w:rPr>
            <w:tab/>
          </w:r>
          <w:r w:rsidR="00B55FB0">
            <w:rPr>
              <w:rFonts w:ascii="Corbel" w:hAnsi="Corbel"/>
              <w:sz w:val="22"/>
              <w:szCs w:val="22"/>
            </w:rPr>
            <w:tab/>
          </w:r>
          <w:r w:rsidR="00D65C39">
            <w:rPr>
              <w:rFonts w:ascii="Corbel" w:hAnsi="Corbel"/>
              <w:sz w:val="22"/>
              <w:szCs w:val="22"/>
            </w:rPr>
            <w:tab/>
          </w:r>
          <w:r w:rsidR="00D65C39">
            <w:rPr>
              <w:rFonts w:ascii="Corbel" w:hAnsi="Corbel"/>
              <w:sz w:val="22"/>
              <w:szCs w:val="22"/>
            </w:rPr>
            <w:tab/>
          </w:r>
          <w:r w:rsidR="00B55FB0">
            <w:rPr>
              <w:rFonts w:ascii="Corbel" w:hAnsi="Corbel"/>
              <w:sz w:val="22"/>
              <w:szCs w:val="22"/>
            </w:rPr>
            <w:tab/>
          </w:r>
          <w:r w:rsidR="00B55FB0">
            <w:rPr>
              <w:rFonts w:ascii="Corbel" w:hAnsi="Corbel"/>
              <w:sz w:val="22"/>
              <w:szCs w:val="22"/>
            </w:rPr>
            <w:tab/>
          </w:r>
          <w:r w:rsidR="00B55FB0">
            <w:rPr>
              <w:rFonts w:ascii="Corbel" w:hAnsi="Corbel"/>
              <w:sz w:val="22"/>
              <w:szCs w:val="22"/>
            </w:rPr>
            <w:tab/>
          </w:r>
          <w:r w:rsidR="00272374">
            <w:rPr>
              <w:rFonts w:ascii="Corbel" w:hAnsi="Corbel"/>
              <w:sz w:val="22"/>
              <w:szCs w:val="22"/>
            </w:rPr>
            <w:t>4</w:t>
          </w:r>
          <w:r w:rsidR="00B55FB0">
            <w:rPr>
              <w:rFonts w:ascii="Corbel" w:hAnsi="Corbel"/>
              <w:sz w:val="22"/>
              <w:szCs w:val="22"/>
            </w:rPr>
            <w:br/>
          </w:r>
          <w:r w:rsidR="00B55FB0">
            <w:rPr>
              <w:rFonts w:ascii="Corbel" w:hAnsi="Corbel"/>
              <w:sz w:val="22"/>
              <w:szCs w:val="22"/>
            </w:rPr>
            <w:tab/>
          </w:r>
          <w:r w:rsidR="00B55FB0">
            <w:rPr>
              <w:rFonts w:ascii="Corbel" w:hAnsi="Corbel"/>
              <w:sz w:val="22"/>
              <w:szCs w:val="22"/>
            </w:rPr>
            <w:tab/>
          </w:r>
          <w:r w:rsidR="00B55FB0">
            <w:rPr>
              <w:rFonts w:ascii="Corbel" w:hAnsi="Corbel"/>
              <w:sz w:val="22"/>
              <w:szCs w:val="22"/>
            </w:rPr>
            <w:tab/>
            <w:t xml:space="preserve">1.4 </w:t>
          </w:r>
          <w:r w:rsidR="00B55FB0">
            <w:rPr>
              <w:rFonts w:ascii="Corbel" w:hAnsi="Corbel"/>
              <w:sz w:val="22"/>
              <w:szCs w:val="22"/>
            </w:rPr>
            <w:tab/>
          </w:r>
          <w:r w:rsidR="00791769">
            <w:rPr>
              <w:rFonts w:ascii="Corbel" w:hAnsi="Corbel"/>
              <w:sz w:val="22"/>
              <w:szCs w:val="22"/>
            </w:rPr>
            <w:t>Winterrapportgesprek</w:t>
          </w:r>
          <w:r w:rsidR="00B55FB0">
            <w:rPr>
              <w:rFonts w:ascii="Corbel" w:hAnsi="Corbel"/>
              <w:sz w:val="22"/>
              <w:szCs w:val="22"/>
            </w:rPr>
            <w:tab/>
          </w:r>
          <w:r w:rsidR="00B55FB0">
            <w:rPr>
              <w:rFonts w:ascii="Corbel" w:hAnsi="Corbel"/>
              <w:sz w:val="22"/>
              <w:szCs w:val="22"/>
            </w:rPr>
            <w:tab/>
          </w:r>
          <w:r w:rsidR="00B55FB0">
            <w:rPr>
              <w:rFonts w:ascii="Corbel" w:hAnsi="Corbel"/>
              <w:sz w:val="22"/>
              <w:szCs w:val="22"/>
            </w:rPr>
            <w:tab/>
          </w:r>
          <w:r w:rsidR="00B55FB0">
            <w:rPr>
              <w:rFonts w:ascii="Corbel" w:hAnsi="Corbel"/>
              <w:sz w:val="22"/>
              <w:szCs w:val="22"/>
            </w:rPr>
            <w:tab/>
          </w:r>
          <w:r w:rsidR="00D57204">
            <w:rPr>
              <w:rFonts w:ascii="Corbel" w:hAnsi="Corbel"/>
              <w:sz w:val="22"/>
              <w:szCs w:val="22"/>
            </w:rPr>
            <w:tab/>
          </w:r>
          <w:r w:rsidR="00B55FB0">
            <w:rPr>
              <w:rFonts w:ascii="Corbel" w:hAnsi="Corbel"/>
              <w:sz w:val="22"/>
              <w:szCs w:val="22"/>
            </w:rPr>
            <w:tab/>
          </w:r>
          <w:r w:rsidR="00B55FB0">
            <w:rPr>
              <w:rFonts w:ascii="Corbel" w:hAnsi="Corbel"/>
              <w:sz w:val="22"/>
              <w:szCs w:val="22"/>
            </w:rPr>
            <w:tab/>
          </w:r>
          <w:r w:rsidR="00272374">
            <w:rPr>
              <w:rFonts w:ascii="Corbel" w:hAnsi="Corbel"/>
              <w:sz w:val="22"/>
              <w:szCs w:val="22"/>
            </w:rPr>
            <w:t>5</w:t>
          </w:r>
          <w:r w:rsidR="00B55FB0">
            <w:rPr>
              <w:rFonts w:ascii="Corbel" w:hAnsi="Corbel"/>
              <w:sz w:val="22"/>
              <w:szCs w:val="22"/>
            </w:rPr>
            <w:br/>
          </w:r>
          <w:r w:rsidR="00B55FB0">
            <w:rPr>
              <w:rFonts w:ascii="Corbel" w:hAnsi="Corbel"/>
              <w:sz w:val="22"/>
              <w:szCs w:val="22"/>
            </w:rPr>
            <w:tab/>
          </w:r>
          <w:r w:rsidR="00B55FB0">
            <w:rPr>
              <w:rFonts w:ascii="Corbel" w:hAnsi="Corbel"/>
              <w:sz w:val="22"/>
              <w:szCs w:val="22"/>
            </w:rPr>
            <w:tab/>
          </w:r>
          <w:r w:rsidR="00B55FB0">
            <w:rPr>
              <w:rFonts w:ascii="Corbel" w:hAnsi="Corbel"/>
              <w:sz w:val="22"/>
              <w:szCs w:val="22"/>
            </w:rPr>
            <w:tab/>
            <w:t>1.5</w:t>
          </w:r>
          <w:r w:rsidR="00B55FB0">
            <w:rPr>
              <w:rFonts w:ascii="Corbel" w:hAnsi="Corbel"/>
              <w:sz w:val="22"/>
              <w:szCs w:val="22"/>
            </w:rPr>
            <w:tab/>
          </w:r>
          <w:r w:rsidR="00791769">
            <w:rPr>
              <w:rFonts w:ascii="Corbel" w:hAnsi="Corbel"/>
              <w:sz w:val="22"/>
              <w:szCs w:val="22"/>
            </w:rPr>
            <w:t>Sociaal emotioneel</w:t>
          </w:r>
          <w:r w:rsidR="006F0AB7">
            <w:rPr>
              <w:rFonts w:ascii="Corbel" w:hAnsi="Corbel"/>
              <w:sz w:val="22"/>
              <w:szCs w:val="22"/>
            </w:rPr>
            <w:t xml:space="preserve"> gesprek</w:t>
          </w:r>
          <w:r w:rsidR="00791769">
            <w:rPr>
              <w:rFonts w:ascii="Corbel" w:hAnsi="Corbel"/>
              <w:sz w:val="22"/>
              <w:szCs w:val="22"/>
            </w:rPr>
            <w:t>/ Zorggesprek</w:t>
          </w:r>
          <w:r w:rsidR="00F92CEA">
            <w:rPr>
              <w:rFonts w:ascii="Corbel" w:hAnsi="Corbel"/>
              <w:sz w:val="22"/>
              <w:szCs w:val="22"/>
            </w:rPr>
            <w:tab/>
          </w:r>
          <w:r w:rsidR="00F92CEA">
            <w:rPr>
              <w:rFonts w:ascii="Corbel" w:hAnsi="Corbel"/>
              <w:sz w:val="22"/>
              <w:szCs w:val="22"/>
            </w:rPr>
            <w:tab/>
          </w:r>
          <w:r w:rsidR="00F92CEA">
            <w:rPr>
              <w:rFonts w:ascii="Corbel" w:hAnsi="Corbel"/>
              <w:sz w:val="22"/>
              <w:szCs w:val="22"/>
            </w:rPr>
            <w:tab/>
          </w:r>
          <w:r w:rsidR="00F92CEA">
            <w:rPr>
              <w:rFonts w:ascii="Corbel" w:hAnsi="Corbel"/>
              <w:sz w:val="22"/>
              <w:szCs w:val="22"/>
            </w:rPr>
            <w:tab/>
          </w:r>
          <w:r w:rsidR="00272374">
            <w:rPr>
              <w:rFonts w:ascii="Corbel" w:hAnsi="Corbel"/>
              <w:sz w:val="22"/>
              <w:szCs w:val="22"/>
            </w:rPr>
            <w:t>5</w:t>
          </w:r>
          <w:r w:rsidR="00F92CEA">
            <w:rPr>
              <w:rFonts w:ascii="Corbel" w:hAnsi="Corbel"/>
              <w:sz w:val="22"/>
              <w:szCs w:val="22"/>
            </w:rPr>
            <w:tab/>
          </w:r>
          <w:r w:rsidR="00F92CEA">
            <w:rPr>
              <w:rFonts w:ascii="Corbel" w:hAnsi="Corbel"/>
              <w:sz w:val="22"/>
              <w:szCs w:val="22"/>
            </w:rPr>
            <w:br/>
          </w:r>
          <w:r w:rsidR="00F92CEA">
            <w:rPr>
              <w:rFonts w:ascii="Corbel" w:hAnsi="Corbel"/>
              <w:sz w:val="22"/>
              <w:szCs w:val="22"/>
            </w:rPr>
            <w:tab/>
          </w:r>
          <w:r w:rsidR="00F92CEA">
            <w:rPr>
              <w:rFonts w:ascii="Corbel" w:hAnsi="Corbel"/>
              <w:sz w:val="22"/>
              <w:szCs w:val="22"/>
            </w:rPr>
            <w:tab/>
          </w:r>
          <w:r w:rsidR="00F92CEA">
            <w:rPr>
              <w:rFonts w:ascii="Corbel" w:hAnsi="Corbel"/>
              <w:sz w:val="22"/>
              <w:szCs w:val="22"/>
            </w:rPr>
            <w:tab/>
            <w:t>1.6</w:t>
          </w:r>
          <w:r w:rsidR="00F92CEA">
            <w:rPr>
              <w:rFonts w:ascii="Corbel" w:hAnsi="Corbel"/>
              <w:sz w:val="22"/>
              <w:szCs w:val="22"/>
            </w:rPr>
            <w:tab/>
          </w:r>
          <w:r w:rsidR="00D57204">
            <w:rPr>
              <w:rFonts w:ascii="Corbel" w:hAnsi="Corbel"/>
              <w:sz w:val="22"/>
              <w:szCs w:val="22"/>
            </w:rPr>
            <w:t>Zomerrapportgesprek</w:t>
          </w:r>
          <w:r w:rsidR="00D83556">
            <w:rPr>
              <w:rFonts w:ascii="Corbel" w:hAnsi="Corbel"/>
              <w:sz w:val="22"/>
              <w:szCs w:val="22"/>
            </w:rPr>
            <w:tab/>
          </w:r>
          <w:r w:rsidR="00D83556">
            <w:rPr>
              <w:rFonts w:ascii="Corbel" w:hAnsi="Corbel"/>
              <w:sz w:val="22"/>
              <w:szCs w:val="22"/>
            </w:rPr>
            <w:tab/>
          </w:r>
          <w:r w:rsidR="00D83556">
            <w:rPr>
              <w:rFonts w:ascii="Corbel" w:hAnsi="Corbel"/>
              <w:sz w:val="22"/>
              <w:szCs w:val="22"/>
            </w:rPr>
            <w:tab/>
          </w:r>
          <w:r w:rsidR="00D57204">
            <w:rPr>
              <w:rFonts w:ascii="Corbel" w:hAnsi="Corbel"/>
              <w:sz w:val="22"/>
              <w:szCs w:val="22"/>
            </w:rPr>
            <w:tab/>
          </w:r>
          <w:r w:rsidR="00D57204">
            <w:rPr>
              <w:rFonts w:ascii="Corbel" w:hAnsi="Corbel"/>
              <w:sz w:val="22"/>
              <w:szCs w:val="22"/>
            </w:rPr>
            <w:tab/>
          </w:r>
          <w:r w:rsidR="00D83556">
            <w:rPr>
              <w:rFonts w:ascii="Corbel" w:hAnsi="Corbel"/>
              <w:sz w:val="22"/>
              <w:szCs w:val="22"/>
            </w:rPr>
            <w:tab/>
          </w:r>
          <w:r w:rsidR="00D83556">
            <w:rPr>
              <w:rFonts w:ascii="Corbel" w:hAnsi="Corbel"/>
              <w:sz w:val="22"/>
              <w:szCs w:val="22"/>
            </w:rPr>
            <w:tab/>
          </w:r>
          <w:r w:rsidR="00272374">
            <w:rPr>
              <w:rFonts w:ascii="Corbel" w:hAnsi="Corbel"/>
              <w:sz w:val="22"/>
              <w:szCs w:val="22"/>
            </w:rPr>
            <w:t>5</w:t>
          </w:r>
          <w:r w:rsidR="00D57204">
            <w:rPr>
              <w:rFonts w:ascii="Corbel" w:hAnsi="Corbel"/>
              <w:sz w:val="22"/>
              <w:szCs w:val="22"/>
            </w:rPr>
            <w:br/>
          </w:r>
          <w:r w:rsidR="00D57204">
            <w:rPr>
              <w:rFonts w:ascii="Corbel" w:hAnsi="Corbel"/>
              <w:sz w:val="22"/>
              <w:szCs w:val="22"/>
            </w:rPr>
            <w:tab/>
          </w:r>
          <w:r w:rsidR="00D57204">
            <w:rPr>
              <w:rFonts w:ascii="Corbel" w:hAnsi="Corbel"/>
              <w:sz w:val="22"/>
              <w:szCs w:val="22"/>
            </w:rPr>
            <w:tab/>
          </w:r>
          <w:r w:rsidR="00D57204">
            <w:rPr>
              <w:rFonts w:ascii="Corbel" w:hAnsi="Corbel"/>
              <w:sz w:val="22"/>
              <w:szCs w:val="22"/>
            </w:rPr>
            <w:tab/>
            <w:t>1.7</w:t>
          </w:r>
          <w:r w:rsidR="00D57204">
            <w:rPr>
              <w:rFonts w:ascii="Corbel" w:hAnsi="Corbel"/>
              <w:sz w:val="22"/>
              <w:szCs w:val="22"/>
            </w:rPr>
            <w:tab/>
            <w:t>Adviesg</w:t>
          </w:r>
          <w:r w:rsidR="00B43C12">
            <w:rPr>
              <w:rFonts w:ascii="Corbel" w:hAnsi="Corbel"/>
              <w:sz w:val="22"/>
              <w:szCs w:val="22"/>
            </w:rPr>
            <w:t>e</w:t>
          </w:r>
          <w:r w:rsidR="00D57204">
            <w:rPr>
              <w:rFonts w:ascii="Corbel" w:hAnsi="Corbel"/>
              <w:sz w:val="22"/>
              <w:szCs w:val="22"/>
            </w:rPr>
            <w:t xml:space="preserve">sprek </w:t>
          </w:r>
          <w:r w:rsidR="00D57204">
            <w:rPr>
              <w:rFonts w:ascii="Corbel" w:hAnsi="Corbel"/>
              <w:sz w:val="22"/>
              <w:szCs w:val="22"/>
            </w:rPr>
            <w:tab/>
          </w:r>
          <w:r w:rsidR="00D57204">
            <w:rPr>
              <w:rFonts w:ascii="Corbel" w:hAnsi="Corbel"/>
              <w:sz w:val="22"/>
              <w:szCs w:val="22"/>
            </w:rPr>
            <w:tab/>
          </w:r>
          <w:r w:rsidR="00D57204">
            <w:rPr>
              <w:rFonts w:ascii="Corbel" w:hAnsi="Corbel"/>
              <w:sz w:val="22"/>
              <w:szCs w:val="22"/>
            </w:rPr>
            <w:tab/>
          </w:r>
          <w:r w:rsidR="00D57204">
            <w:rPr>
              <w:rFonts w:ascii="Corbel" w:hAnsi="Corbel"/>
              <w:sz w:val="22"/>
              <w:szCs w:val="22"/>
            </w:rPr>
            <w:tab/>
          </w:r>
          <w:r w:rsidR="00D57204">
            <w:rPr>
              <w:rFonts w:ascii="Corbel" w:hAnsi="Corbel"/>
              <w:sz w:val="22"/>
              <w:szCs w:val="22"/>
            </w:rPr>
            <w:tab/>
          </w:r>
          <w:r w:rsidR="00D57204">
            <w:rPr>
              <w:rFonts w:ascii="Corbel" w:hAnsi="Corbel"/>
              <w:sz w:val="22"/>
              <w:szCs w:val="22"/>
            </w:rPr>
            <w:tab/>
          </w:r>
          <w:r w:rsidR="00D57204">
            <w:rPr>
              <w:rFonts w:ascii="Corbel" w:hAnsi="Corbel"/>
              <w:sz w:val="22"/>
              <w:szCs w:val="22"/>
            </w:rPr>
            <w:tab/>
          </w:r>
          <w:r w:rsidR="00D57204">
            <w:rPr>
              <w:rFonts w:ascii="Corbel" w:hAnsi="Corbel"/>
              <w:sz w:val="22"/>
              <w:szCs w:val="22"/>
            </w:rPr>
            <w:tab/>
          </w:r>
          <w:r w:rsidR="00272374">
            <w:rPr>
              <w:rFonts w:ascii="Corbel" w:hAnsi="Corbel"/>
              <w:sz w:val="22"/>
              <w:szCs w:val="22"/>
            </w:rPr>
            <w:t>5</w:t>
          </w:r>
          <w:r w:rsidR="00B43C12">
            <w:rPr>
              <w:rFonts w:ascii="Corbel" w:hAnsi="Corbel"/>
              <w:sz w:val="22"/>
              <w:szCs w:val="22"/>
            </w:rPr>
            <w:br/>
          </w:r>
          <w:r w:rsidR="00B43C12">
            <w:rPr>
              <w:rFonts w:ascii="Corbel" w:hAnsi="Corbel"/>
              <w:sz w:val="22"/>
              <w:szCs w:val="22"/>
            </w:rPr>
            <w:tab/>
          </w:r>
          <w:r w:rsidR="00B43C12">
            <w:rPr>
              <w:rFonts w:ascii="Corbel" w:hAnsi="Corbel"/>
              <w:sz w:val="22"/>
              <w:szCs w:val="22"/>
            </w:rPr>
            <w:tab/>
          </w:r>
          <w:r w:rsidR="00B43C12">
            <w:rPr>
              <w:rFonts w:ascii="Corbel" w:hAnsi="Corbel"/>
              <w:sz w:val="22"/>
              <w:szCs w:val="22"/>
            </w:rPr>
            <w:tab/>
            <w:t>1.8</w:t>
          </w:r>
          <w:r w:rsidR="00B43C12">
            <w:rPr>
              <w:rFonts w:ascii="Corbel" w:hAnsi="Corbel"/>
              <w:sz w:val="22"/>
              <w:szCs w:val="22"/>
            </w:rPr>
            <w:tab/>
            <w:t>Onderwijszorgoverleg</w:t>
          </w:r>
          <w:r w:rsidR="00272374">
            <w:rPr>
              <w:rFonts w:ascii="Corbel" w:hAnsi="Corbel"/>
              <w:sz w:val="22"/>
              <w:szCs w:val="22"/>
            </w:rPr>
            <w:tab/>
          </w:r>
          <w:r w:rsidR="00272374">
            <w:rPr>
              <w:rFonts w:ascii="Corbel" w:hAnsi="Corbel"/>
              <w:sz w:val="22"/>
              <w:szCs w:val="22"/>
            </w:rPr>
            <w:tab/>
          </w:r>
          <w:r w:rsidR="00272374">
            <w:rPr>
              <w:rFonts w:ascii="Corbel" w:hAnsi="Corbel"/>
              <w:sz w:val="22"/>
              <w:szCs w:val="22"/>
            </w:rPr>
            <w:tab/>
          </w:r>
          <w:r w:rsidR="00272374">
            <w:rPr>
              <w:rFonts w:ascii="Corbel" w:hAnsi="Corbel"/>
              <w:sz w:val="22"/>
              <w:szCs w:val="22"/>
            </w:rPr>
            <w:tab/>
          </w:r>
          <w:r w:rsidR="00272374">
            <w:rPr>
              <w:rFonts w:ascii="Corbel" w:hAnsi="Corbel"/>
              <w:sz w:val="22"/>
              <w:szCs w:val="22"/>
            </w:rPr>
            <w:tab/>
          </w:r>
          <w:r w:rsidR="00272374">
            <w:rPr>
              <w:rFonts w:ascii="Corbel" w:hAnsi="Corbel"/>
              <w:sz w:val="22"/>
              <w:szCs w:val="22"/>
            </w:rPr>
            <w:tab/>
          </w:r>
          <w:r w:rsidR="00272374">
            <w:rPr>
              <w:rFonts w:ascii="Corbel" w:hAnsi="Corbel"/>
              <w:sz w:val="22"/>
              <w:szCs w:val="22"/>
            </w:rPr>
            <w:tab/>
            <w:t>6</w:t>
          </w:r>
          <w:r w:rsidR="00D83556">
            <w:rPr>
              <w:rFonts w:ascii="Corbel" w:hAnsi="Corbel"/>
              <w:sz w:val="22"/>
              <w:szCs w:val="22"/>
            </w:rPr>
            <w:br/>
          </w:r>
        </w:p>
        <w:p w14:paraId="3EA84D90" w14:textId="76116D1E" w:rsidR="0033627E" w:rsidRDefault="00D83556" w:rsidP="00AD27CD">
          <w:pPr>
            <w:rPr>
              <w:rFonts w:ascii="Corbel" w:hAnsi="Corbel"/>
              <w:sz w:val="22"/>
              <w:szCs w:val="22"/>
            </w:rPr>
          </w:pPr>
          <w:r w:rsidRPr="00AB77D1">
            <w:rPr>
              <w:rFonts w:ascii="Corbel" w:hAnsi="Corbel"/>
              <w:b/>
              <w:sz w:val="22"/>
              <w:szCs w:val="22"/>
            </w:rPr>
            <w:t>Hoofdstuk 2</w:t>
          </w:r>
          <w:r w:rsidRPr="00AB77D1">
            <w:rPr>
              <w:rFonts w:ascii="Corbel" w:hAnsi="Corbel"/>
              <w:b/>
              <w:sz w:val="22"/>
              <w:szCs w:val="22"/>
            </w:rPr>
            <w:tab/>
          </w:r>
          <w:r w:rsidRPr="00AB77D1">
            <w:rPr>
              <w:rFonts w:ascii="Corbel" w:hAnsi="Corbel"/>
              <w:b/>
              <w:sz w:val="22"/>
              <w:szCs w:val="22"/>
            </w:rPr>
            <w:tab/>
          </w:r>
          <w:r w:rsidR="00C8682A">
            <w:rPr>
              <w:rFonts w:ascii="Corbel" w:hAnsi="Corbel"/>
              <w:b/>
              <w:sz w:val="22"/>
              <w:szCs w:val="22"/>
            </w:rPr>
            <w:t>Rapporten en verslagen</w:t>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sidR="00272374">
            <w:rPr>
              <w:rFonts w:ascii="Corbel" w:hAnsi="Corbel"/>
              <w:sz w:val="22"/>
              <w:szCs w:val="22"/>
            </w:rPr>
            <w:t>7</w:t>
          </w:r>
          <w:r w:rsidR="00FB13EA">
            <w:rPr>
              <w:rFonts w:ascii="Corbel" w:hAnsi="Corbel"/>
              <w:sz w:val="22"/>
              <w:szCs w:val="22"/>
            </w:rPr>
            <w:br/>
          </w:r>
          <w:r w:rsidR="00FB13EA">
            <w:rPr>
              <w:rFonts w:ascii="Corbel" w:hAnsi="Corbel"/>
              <w:sz w:val="22"/>
              <w:szCs w:val="22"/>
            </w:rPr>
            <w:tab/>
          </w:r>
          <w:r w:rsidR="00FB13EA">
            <w:rPr>
              <w:rFonts w:ascii="Corbel" w:hAnsi="Corbel"/>
              <w:sz w:val="22"/>
              <w:szCs w:val="22"/>
            </w:rPr>
            <w:tab/>
          </w:r>
          <w:r w:rsidR="00FB13EA">
            <w:rPr>
              <w:rFonts w:ascii="Corbel" w:hAnsi="Corbel"/>
              <w:sz w:val="22"/>
              <w:szCs w:val="22"/>
            </w:rPr>
            <w:tab/>
            <w:t>2.1</w:t>
          </w:r>
          <w:r w:rsidR="00FB13EA">
            <w:rPr>
              <w:rFonts w:ascii="Corbel" w:hAnsi="Corbel"/>
              <w:sz w:val="22"/>
              <w:szCs w:val="22"/>
            </w:rPr>
            <w:tab/>
          </w:r>
          <w:r w:rsidR="00D57204">
            <w:rPr>
              <w:rFonts w:ascii="Corbel" w:hAnsi="Corbel"/>
              <w:sz w:val="22"/>
              <w:szCs w:val="22"/>
            </w:rPr>
            <w:t>Ontwikkelingsperspectief</w:t>
          </w:r>
          <w:r w:rsidR="00FB13EA">
            <w:rPr>
              <w:rFonts w:ascii="Corbel" w:hAnsi="Corbel"/>
              <w:sz w:val="22"/>
              <w:szCs w:val="22"/>
            </w:rPr>
            <w:tab/>
          </w:r>
          <w:r w:rsidR="00FB13EA">
            <w:rPr>
              <w:rFonts w:ascii="Corbel" w:hAnsi="Corbel"/>
              <w:sz w:val="22"/>
              <w:szCs w:val="22"/>
            </w:rPr>
            <w:tab/>
          </w:r>
          <w:r w:rsidR="00FB13EA">
            <w:rPr>
              <w:rFonts w:ascii="Corbel" w:hAnsi="Corbel"/>
              <w:sz w:val="22"/>
              <w:szCs w:val="22"/>
            </w:rPr>
            <w:tab/>
          </w:r>
          <w:r w:rsidR="00FB13EA">
            <w:rPr>
              <w:rFonts w:ascii="Corbel" w:hAnsi="Corbel"/>
              <w:sz w:val="22"/>
              <w:szCs w:val="22"/>
            </w:rPr>
            <w:tab/>
          </w:r>
          <w:r w:rsidR="00FB13EA">
            <w:rPr>
              <w:rFonts w:ascii="Corbel" w:hAnsi="Corbel"/>
              <w:sz w:val="22"/>
              <w:szCs w:val="22"/>
            </w:rPr>
            <w:tab/>
          </w:r>
          <w:r w:rsidR="00FB13EA">
            <w:rPr>
              <w:rFonts w:ascii="Corbel" w:hAnsi="Corbel"/>
              <w:sz w:val="22"/>
              <w:szCs w:val="22"/>
            </w:rPr>
            <w:tab/>
          </w:r>
          <w:r w:rsidR="00272374">
            <w:rPr>
              <w:rFonts w:ascii="Corbel" w:hAnsi="Corbel"/>
              <w:sz w:val="22"/>
              <w:szCs w:val="22"/>
            </w:rPr>
            <w:t>7</w:t>
          </w:r>
          <w:r w:rsidR="00FB13EA">
            <w:rPr>
              <w:rFonts w:ascii="Corbel" w:hAnsi="Corbel"/>
              <w:sz w:val="22"/>
              <w:szCs w:val="22"/>
            </w:rPr>
            <w:br/>
          </w:r>
          <w:r w:rsidR="00FB13EA">
            <w:rPr>
              <w:rFonts w:ascii="Corbel" w:hAnsi="Corbel"/>
              <w:sz w:val="22"/>
              <w:szCs w:val="22"/>
            </w:rPr>
            <w:tab/>
          </w:r>
          <w:r w:rsidR="00FB13EA">
            <w:rPr>
              <w:rFonts w:ascii="Corbel" w:hAnsi="Corbel"/>
              <w:sz w:val="22"/>
              <w:szCs w:val="22"/>
            </w:rPr>
            <w:tab/>
          </w:r>
          <w:r w:rsidR="00FB13EA">
            <w:rPr>
              <w:rFonts w:ascii="Corbel" w:hAnsi="Corbel"/>
              <w:sz w:val="22"/>
              <w:szCs w:val="22"/>
            </w:rPr>
            <w:tab/>
            <w:t>2.2</w:t>
          </w:r>
          <w:r w:rsidR="00FB13EA">
            <w:rPr>
              <w:rFonts w:ascii="Corbel" w:hAnsi="Corbel"/>
              <w:sz w:val="22"/>
              <w:szCs w:val="22"/>
            </w:rPr>
            <w:tab/>
          </w:r>
          <w:r w:rsidR="006B7B5D">
            <w:rPr>
              <w:rFonts w:ascii="Corbel" w:hAnsi="Corbel"/>
              <w:sz w:val="22"/>
              <w:szCs w:val="22"/>
            </w:rPr>
            <w:t>Zomer- en winterrapport</w:t>
          </w:r>
          <w:r w:rsidR="006B7B5D">
            <w:rPr>
              <w:rFonts w:ascii="Corbel" w:hAnsi="Corbel"/>
              <w:sz w:val="22"/>
              <w:szCs w:val="22"/>
            </w:rPr>
            <w:tab/>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r>
          <w:r w:rsidR="00272374">
            <w:rPr>
              <w:rFonts w:ascii="Corbel" w:hAnsi="Corbel"/>
              <w:sz w:val="22"/>
              <w:szCs w:val="22"/>
            </w:rPr>
            <w:t>7</w:t>
          </w:r>
          <w:r w:rsidR="00223F89">
            <w:rPr>
              <w:rFonts w:ascii="Corbel" w:hAnsi="Corbel"/>
              <w:sz w:val="22"/>
              <w:szCs w:val="22"/>
            </w:rPr>
            <w:br/>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t>2.3</w:t>
          </w:r>
          <w:r w:rsidR="00223F89">
            <w:rPr>
              <w:rFonts w:ascii="Corbel" w:hAnsi="Corbel"/>
              <w:sz w:val="22"/>
              <w:szCs w:val="22"/>
            </w:rPr>
            <w:tab/>
          </w:r>
          <w:r w:rsidR="00FA755B">
            <w:rPr>
              <w:rFonts w:ascii="Corbel" w:hAnsi="Corbel"/>
              <w:sz w:val="22"/>
              <w:szCs w:val="22"/>
            </w:rPr>
            <w:t>Observatieverslagen externen</w:t>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r>
          <w:r w:rsidR="00223F89">
            <w:rPr>
              <w:rFonts w:ascii="Corbel" w:hAnsi="Corbel"/>
              <w:sz w:val="22"/>
              <w:szCs w:val="22"/>
            </w:rPr>
            <w:tab/>
          </w:r>
          <w:r w:rsidR="00272374">
            <w:rPr>
              <w:rFonts w:ascii="Corbel" w:hAnsi="Corbel"/>
              <w:sz w:val="22"/>
              <w:szCs w:val="22"/>
            </w:rPr>
            <w:tab/>
            <w:t>7</w:t>
          </w:r>
          <w:r w:rsidR="00F279AC">
            <w:rPr>
              <w:rFonts w:ascii="Corbel" w:hAnsi="Corbel"/>
              <w:sz w:val="22"/>
              <w:szCs w:val="22"/>
            </w:rPr>
            <w:br/>
          </w:r>
          <w:r w:rsidR="00F279AC">
            <w:rPr>
              <w:rFonts w:ascii="Corbel" w:hAnsi="Corbel"/>
              <w:sz w:val="22"/>
              <w:szCs w:val="22"/>
            </w:rPr>
            <w:tab/>
          </w:r>
          <w:r w:rsidR="00F279AC">
            <w:rPr>
              <w:rFonts w:ascii="Corbel" w:hAnsi="Corbel"/>
              <w:sz w:val="22"/>
              <w:szCs w:val="22"/>
            </w:rPr>
            <w:tab/>
          </w:r>
          <w:r w:rsidR="00F279AC">
            <w:rPr>
              <w:rFonts w:ascii="Corbel" w:hAnsi="Corbel"/>
              <w:sz w:val="22"/>
              <w:szCs w:val="22"/>
            </w:rPr>
            <w:tab/>
            <w:t>2.4</w:t>
          </w:r>
          <w:r w:rsidR="00F279AC">
            <w:rPr>
              <w:rFonts w:ascii="Corbel" w:hAnsi="Corbel"/>
              <w:sz w:val="22"/>
              <w:szCs w:val="22"/>
            </w:rPr>
            <w:tab/>
          </w:r>
          <w:r w:rsidR="00FA755B">
            <w:rPr>
              <w:rFonts w:ascii="Corbel" w:hAnsi="Corbel"/>
              <w:sz w:val="22"/>
              <w:szCs w:val="22"/>
            </w:rPr>
            <w:t>Hulpplannen</w:t>
          </w:r>
          <w:r w:rsidR="00F279AC">
            <w:rPr>
              <w:rFonts w:ascii="Corbel" w:hAnsi="Corbel"/>
              <w:sz w:val="22"/>
              <w:szCs w:val="22"/>
            </w:rPr>
            <w:tab/>
          </w:r>
          <w:r w:rsidR="00F279AC">
            <w:rPr>
              <w:rFonts w:ascii="Corbel" w:hAnsi="Corbel"/>
              <w:sz w:val="22"/>
              <w:szCs w:val="22"/>
            </w:rPr>
            <w:tab/>
          </w:r>
          <w:r w:rsidR="00F279AC">
            <w:rPr>
              <w:rFonts w:ascii="Corbel" w:hAnsi="Corbel"/>
              <w:sz w:val="22"/>
              <w:szCs w:val="22"/>
            </w:rPr>
            <w:tab/>
          </w:r>
          <w:r w:rsidR="00F279AC">
            <w:rPr>
              <w:rFonts w:ascii="Corbel" w:hAnsi="Corbel"/>
              <w:sz w:val="22"/>
              <w:szCs w:val="22"/>
            </w:rPr>
            <w:tab/>
          </w:r>
          <w:r w:rsidR="00F279AC">
            <w:rPr>
              <w:rFonts w:ascii="Corbel" w:hAnsi="Corbel"/>
              <w:sz w:val="22"/>
              <w:szCs w:val="22"/>
            </w:rPr>
            <w:tab/>
          </w:r>
          <w:r w:rsidR="00F279AC">
            <w:rPr>
              <w:rFonts w:ascii="Corbel" w:hAnsi="Corbel"/>
              <w:sz w:val="22"/>
              <w:szCs w:val="22"/>
            </w:rPr>
            <w:tab/>
          </w:r>
          <w:r w:rsidR="00F279AC">
            <w:rPr>
              <w:rFonts w:ascii="Corbel" w:hAnsi="Corbel"/>
              <w:sz w:val="22"/>
              <w:szCs w:val="22"/>
            </w:rPr>
            <w:tab/>
          </w:r>
          <w:r w:rsidR="00F279AC">
            <w:rPr>
              <w:rFonts w:ascii="Corbel" w:hAnsi="Corbel"/>
              <w:sz w:val="22"/>
              <w:szCs w:val="22"/>
            </w:rPr>
            <w:tab/>
          </w:r>
          <w:r w:rsidR="00272374">
            <w:rPr>
              <w:rFonts w:ascii="Corbel" w:hAnsi="Corbel"/>
              <w:sz w:val="22"/>
              <w:szCs w:val="22"/>
            </w:rPr>
            <w:t>8</w:t>
          </w:r>
          <w:r w:rsidR="00F279AC">
            <w:rPr>
              <w:rFonts w:ascii="Corbel" w:hAnsi="Corbel"/>
              <w:sz w:val="22"/>
              <w:szCs w:val="22"/>
            </w:rPr>
            <w:tab/>
          </w:r>
          <w:r w:rsidR="00223F89">
            <w:rPr>
              <w:rFonts w:ascii="Corbel" w:hAnsi="Corbel"/>
              <w:sz w:val="22"/>
              <w:szCs w:val="22"/>
            </w:rPr>
            <w:br/>
          </w:r>
          <w:r w:rsidR="00223F89">
            <w:rPr>
              <w:rFonts w:ascii="Corbel" w:hAnsi="Corbel"/>
              <w:sz w:val="22"/>
              <w:szCs w:val="22"/>
            </w:rPr>
            <w:br/>
          </w:r>
          <w:r w:rsidR="00223F89" w:rsidRPr="001E2E60">
            <w:rPr>
              <w:rFonts w:ascii="Corbel" w:hAnsi="Corbel"/>
              <w:b/>
              <w:sz w:val="22"/>
              <w:szCs w:val="22"/>
            </w:rPr>
            <w:t>Hoofdstuk 3</w:t>
          </w:r>
          <w:r w:rsidR="00223F89" w:rsidRPr="001E2E60">
            <w:rPr>
              <w:rFonts w:ascii="Corbel" w:hAnsi="Corbel"/>
              <w:b/>
              <w:sz w:val="22"/>
              <w:szCs w:val="22"/>
            </w:rPr>
            <w:tab/>
          </w:r>
          <w:r w:rsidR="00223F89" w:rsidRPr="001E2E60">
            <w:rPr>
              <w:rFonts w:ascii="Corbel" w:hAnsi="Corbel"/>
              <w:b/>
              <w:sz w:val="22"/>
              <w:szCs w:val="22"/>
            </w:rPr>
            <w:tab/>
          </w:r>
          <w:r w:rsidR="00102C1C">
            <w:rPr>
              <w:rFonts w:ascii="Corbel" w:hAnsi="Corbel"/>
              <w:b/>
              <w:sz w:val="22"/>
              <w:szCs w:val="22"/>
            </w:rPr>
            <w:t xml:space="preserve">Inloopochtenden en </w:t>
          </w:r>
          <w:r w:rsidR="009E6662">
            <w:rPr>
              <w:rFonts w:ascii="Corbel" w:hAnsi="Corbel"/>
              <w:b/>
              <w:sz w:val="22"/>
              <w:szCs w:val="22"/>
            </w:rPr>
            <w:t>-middagen</w:t>
          </w:r>
          <w:r w:rsidR="009E6662">
            <w:rPr>
              <w:rFonts w:ascii="Corbel" w:hAnsi="Corbel"/>
              <w:b/>
              <w:sz w:val="22"/>
              <w:szCs w:val="22"/>
            </w:rPr>
            <w:tab/>
          </w:r>
          <w:r w:rsidR="0033627E">
            <w:rPr>
              <w:rFonts w:ascii="Corbel" w:hAnsi="Corbel"/>
              <w:sz w:val="22"/>
              <w:szCs w:val="22"/>
            </w:rPr>
            <w:tab/>
          </w:r>
          <w:r w:rsidR="0033627E">
            <w:rPr>
              <w:rFonts w:ascii="Corbel" w:hAnsi="Corbel"/>
              <w:sz w:val="22"/>
              <w:szCs w:val="22"/>
            </w:rPr>
            <w:tab/>
          </w:r>
          <w:r w:rsidR="0033627E">
            <w:rPr>
              <w:rFonts w:ascii="Corbel" w:hAnsi="Corbel"/>
              <w:sz w:val="22"/>
              <w:szCs w:val="22"/>
            </w:rPr>
            <w:tab/>
          </w:r>
          <w:r w:rsidR="0033627E">
            <w:rPr>
              <w:rFonts w:ascii="Corbel" w:hAnsi="Corbel"/>
              <w:sz w:val="22"/>
              <w:szCs w:val="22"/>
            </w:rPr>
            <w:tab/>
          </w:r>
          <w:r w:rsidR="0033627E">
            <w:rPr>
              <w:rFonts w:ascii="Corbel" w:hAnsi="Corbel"/>
              <w:sz w:val="22"/>
              <w:szCs w:val="22"/>
            </w:rPr>
            <w:tab/>
          </w:r>
          <w:r w:rsidR="00272374">
            <w:rPr>
              <w:rFonts w:ascii="Corbel" w:hAnsi="Corbel"/>
              <w:sz w:val="22"/>
              <w:szCs w:val="22"/>
            </w:rPr>
            <w:t>9</w:t>
          </w:r>
        </w:p>
        <w:p w14:paraId="0EFC907F" w14:textId="18C28038" w:rsidR="001E2E60" w:rsidRDefault="0033627E" w:rsidP="00AD27CD">
          <w:pPr>
            <w:rPr>
              <w:rFonts w:ascii="Corbel" w:hAnsi="Corbel"/>
              <w:sz w:val="22"/>
              <w:szCs w:val="22"/>
            </w:rPr>
          </w:pPr>
          <w:r w:rsidRPr="001E2E60">
            <w:rPr>
              <w:rFonts w:ascii="Corbel" w:hAnsi="Corbel"/>
              <w:b/>
              <w:sz w:val="22"/>
              <w:szCs w:val="22"/>
            </w:rPr>
            <w:t>Hoofdstuk 4</w:t>
          </w:r>
          <w:r w:rsidRPr="001E2E60">
            <w:rPr>
              <w:rFonts w:ascii="Corbel" w:hAnsi="Corbel"/>
              <w:b/>
              <w:sz w:val="22"/>
              <w:szCs w:val="22"/>
            </w:rPr>
            <w:tab/>
          </w:r>
          <w:r w:rsidRPr="001E2E60">
            <w:rPr>
              <w:rFonts w:ascii="Corbel" w:hAnsi="Corbel"/>
              <w:b/>
              <w:sz w:val="22"/>
              <w:szCs w:val="22"/>
            </w:rPr>
            <w:tab/>
          </w:r>
          <w:r w:rsidR="009E6662">
            <w:rPr>
              <w:rFonts w:ascii="Corbel" w:hAnsi="Corbel"/>
              <w:b/>
              <w:sz w:val="22"/>
              <w:szCs w:val="22"/>
            </w:rPr>
            <w:t>Gescheiden ouders</w:t>
          </w:r>
          <w:r w:rsidR="002C2A04">
            <w:rPr>
              <w:rFonts w:ascii="Corbel" w:hAnsi="Corbel"/>
              <w:sz w:val="22"/>
              <w:szCs w:val="22"/>
            </w:rPr>
            <w:tab/>
          </w:r>
          <w:r w:rsidR="002C2A04">
            <w:rPr>
              <w:rFonts w:ascii="Corbel" w:hAnsi="Corbel"/>
              <w:sz w:val="22"/>
              <w:szCs w:val="22"/>
            </w:rPr>
            <w:tab/>
          </w:r>
          <w:r w:rsidR="002C2A04">
            <w:rPr>
              <w:rFonts w:ascii="Corbel" w:hAnsi="Corbel"/>
              <w:sz w:val="22"/>
              <w:szCs w:val="22"/>
            </w:rPr>
            <w:tab/>
          </w:r>
          <w:r w:rsidR="002C2A04">
            <w:rPr>
              <w:rFonts w:ascii="Corbel" w:hAnsi="Corbel"/>
              <w:sz w:val="22"/>
              <w:szCs w:val="22"/>
            </w:rPr>
            <w:tab/>
          </w:r>
          <w:r w:rsidR="002C2A04">
            <w:rPr>
              <w:rFonts w:ascii="Corbel" w:hAnsi="Corbel"/>
              <w:sz w:val="22"/>
              <w:szCs w:val="22"/>
            </w:rPr>
            <w:tab/>
          </w:r>
          <w:r w:rsidR="002C2A04">
            <w:rPr>
              <w:rFonts w:ascii="Corbel" w:hAnsi="Corbel"/>
              <w:sz w:val="22"/>
              <w:szCs w:val="22"/>
            </w:rPr>
            <w:tab/>
          </w:r>
          <w:r w:rsidR="002C2A04">
            <w:rPr>
              <w:rFonts w:ascii="Corbel" w:hAnsi="Corbel"/>
              <w:sz w:val="22"/>
              <w:szCs w:val="22"/>
            </w:rPr>
            <w:tab/>
          </w:r>
          <w:r w:rsidR="002C2A04">
            <w:rPr>
              <w:rFonts w:ascii="Corbel" w:hAnsi="Corbel"/>
              <w:sz w:val="22"/>
              <w:szCs w:val="22"/>
            </w:rPr>
            <w:tab/>
          </w:r>
          <w:r w:rsidR="00272374">
            <w:rPr>
              <w:rFonts w:ascii="Corbel" w:hAnsi="Corbel"/>
              <w:sz w:val="22"/>
              <w:szCs w:val="22"/>
            </w:rPr>
            <w:t>10</w:t>
          </w:r>
          <w:r w:rsidR="008E0F2B">
            <w:rPr>
              <w:rFonts w:ascii="Corbel" w:hAnsi="Corbel"/>
              <w:sz w:val="22"/>
              <w:szCs w:val="22"/>
            </w:rPr>
            <w:br/>
          </w:r>
          <w:r w:rsidR="008E0F2B">
            <w:rPr>
              <w:rFonts w:ascii="Corbel" w:hAnsi="Corbel"/>
              <w:sz w:val="22"/>
              <w:szCs w:val="22"/>
            </w:rPr>
            <w:tab/>
          </w:r>
          <w:r w:rsidR="008E0F2B">
            <w:rPr>
              <w:rFonts w:ascii="Corbel" w:hAnsi="Corbel"/>
              <w:sz w:val="22"/>
              <w:szCs w:val="22"/>
            </w:rPr>
            <w:tab/>
          </w:r>
          <w:r w:rsidR="008E0F2B">
            <w:rPr>
              <w:rFonts w:ascii="Corbel" w:hAnsi="Corbel"/>
              <w:sz w:val="22"/>
              <w:szCs w:val="22"/>
            </w:rPr>
            <w:tab/>
            <w:t>4.1</w:t>
          </w:r>
          <w:r w:rsidR="008E0F2B">
            <w:rPr>
              <w:rFonts w:ascii="Corbel" w:hAnsi="Corbel"/>
              <w:sz w:val="22"/>
              <w:szCs w:val="22"/>
            </w:rPr>
            <w:tab/>
          </w:r>
          <w:r w:rsidR="00251E1B">
            <w:rPr>
              <w:rFonts w:ascii="Corbel" w:hAnsi="Corbel"/>
              <w:sz w:val="22"/>
              <w:szCs w:val="22"/>
            </w:rPr>
            <w:t>Vormen van gezag/toezicht en werkwijze school</w:t>
          </w:r>
          <w:r w:rsidR="00472694">
            <w:rPr>
              <w:rFonts w:ascii="Corbel" w:hAnsi="Corbel"/>
              <w:sz w:val="22"/>
              <w:szCs w:val="22"/>
            </w:rPr>
            <w:tab/>
          </w:r>
          <w:r w:rsidR="00472694">
            <w:rPr>
              <w:rFonts w:ascii="Corbel" w:hAnsi="Corbel"/>
              <w:sz w:val="22"/>
              <w:szCs w:val="22"/>
            </w:rPr>
            <w:tab/>
          </w:r>
          <w:r w:rsidR="00472694">
            <w:rPr>
              <w:rFonts w:ascii="Corbel" w:hAnsi="Corbel"/>
              <w:sz w:val="22"/>
              <w:szCs w:val="22"/>
            </w:rPr>
            <w:tab/>
          </w:r>
          <w:r w:rsidR="00272374">
            <w:rPr>
              <w:rFonts w:ascii="Corbel" w:hAnsi="Corbel"/>
              <w:sz w:val="22"/>
              <w:szCs w:val="22"/>
            </w:rPr>
            <w:t>10</w:t>
          </w:r>
          <w:r w:rsidR="00472694">
            <w:rPr>
              <w:rFonts w:ascii="Corbel" w:hAnsi="Corbel"/>
              <w:sz w:val="22"/>
              <w:szCs w:val="22"/>
            </w:rPr>
            <w:br/>
          </w:r>
          <w:r w:rsidR="00472694">
            <w:rPr>
              <w:rFonts w:ascii="Corbel" w:hAnsi="Corbel"/>
              <w:sz w:val="22"/>
              <w:szCs w:val="22"/>
            </w:rPr>
            <w:tab/>
          </w:r>
          <w:r w:rsidR="00472694">
            <w:rPr>
              <w:rFonts w:ascii="Corbel" w:hAnsi="Corbel"/>
              <w:sz w:val="22"/>
              <w:szCs w:val="22"/>
            </w:rPr>
            <w:tab/>
          </w:r>
          <w:r w:rsidR="00472694">
            <w:rPr>
              <w:rFonts w:ascii="Corbel" w:hAnsi="Corbel"/>
              <w:sz w:val="22"/>
              <w:szCs w:val="22"/>
            </w:rPr>
            <w:tab/>
            <w:t>4.2</w:t>
          </w:r>
          <w:r w:rsidR="00472694">
            <w:rPr>
              <w:rFonts w:ascii="Corbel" w:hAnsi="Corbel"/>
              <w:sz w:val="22"/>
              <w:szCs w:val="22"/>
            </w:rPr>
            <w:tab/>
          </w:r>
          <w:r w:rsidR="001621A7">
            <w:rPr>
              <w:rFonts w:ascii="Corbel" w:hAnsi="Corbel"/>
              <w:sz w:val="22"/>
              <w:szCs w:val="22"/>
            </w:rPr>
            <w:t>Verwachtingen van school en ouders</w:t>
          </w:r>
          <w:r w:rsidR="00472694">
            <w:rPr>
              <w:rFonts w:ascii="Corbel" w:hAnsi="Corbel"/>
              <w:sz w:val="22"/>
              <w:szCs w:val="22"/>
            </w:rPr>
            <w:tab/>
          </w:r>
          <w:r w:rsidR="00472694">
            <w:rPr>
              <w:rFonts w:ascii="Corbel" w:hAnsi="Corbel"/>
              <w:sz w:val="22"/>
              <w:szCs w:val="22"/>
            </w:rPr>
            <w:tab/>
          </w:r>
          <w:r w:rsidR="00472694">
            <w:rPr>
              <w:rFonts w:ascii="Corbel" w:hAnsi="Corbel"/>
              <w:sz w:val="22"/>
              <w:szCs w:val="22"/>
            </w:rPr>
            <w:tab/>
          </w:r>
          <w:r w:rsidR="00472694">
            <w:rPr>
              <w:rFonts w:ascii="Corbel" w:hAnsi="Corbel"/>
              <w:sz w:val="22"/>
              <w:szCs w:val="22"/>
            </w:rPr>
            <w:tab/>
          </w:r>
          <w:r w:rsidR="00472694">
            <w:rPr>
              <w:rFonts w:ascii="Corbel" w:hAnsi="Corbel"/>
              <w:sz w:val="22"/>
              <w:szCs w:val="22"/>
            </w:rPr>
            <w:tab/>
          </w:r>
          <w:r w:rsidR="00272374">
            <w:rPr>
              <w:rFonts w:ascii="Corbel" w:hAnsi="Corbel"/>
              <w:sz w:val="22"/>
              <w:szCs w:val="22"/>
            </w:rPr>
            <w:t>12</w:t>
          </w:r>
          <w:r w:rsidR="00472694">
            <w:rPr>
              <w:rFonts w:ascii="Corbel" w:hAnsi="Corbel"/>
              <w:sz w:val="22"/>
              <w:szCs w:val="22"/>
            </w:rPr>
            <w:br/>
          </w:r>
          <w:r w:rsidR="00472694">
            <w:rPr>
              <w:rFonts w:ascii="Corbel" w:hAnsi="Corbel"/>
              <w:sz w:val="22"/>
              <w:szCs w:val="22"/>
            </w:rPr>
            <w:tab/>
          </w:r>
          <w:r w:rsidR="00472694">
            <w:rPr>
              <w:rFonts w:ascii="Corbel" w:hAnsi="Corbel"/>
              <w:sz w:val="22"/>
              <w:szCs w:val="22"/>
            </w:rPr>
            <w:tab/>
          </w:r>
          <w:r w:rsidR="00472694">
            <w:rPr>
              <w:rFonts w:ascii="Corbel" w:hAnsi="Corbel"/>
              <w:sz w:val="22"/>
              <w:szCs w:val="22"/>
            </w:rPr>
            <w:tab/>
            <w:t>4.3</w:t>
          </w:r>
          <w:r w:rsidR="00472694">
            <w:rPr>
              <w:rFonts w:ascii="Corbel" w:hAnsi="Corbel"/>
              <w:sz w:val="22"/>
              <w:szCs w:val="22"/>
            </w:rPr>
            <w:tab/>
          </w:r>
          <w:r w:rsidR="0089591C">
            <w:rPr>
              <w:rFonts w:ascii="Corbel" w:hAnsi="Corbel"/>
              <w:sz w:val="22"/>
              <w:szCs w:val="22"/>
            </w:rPr>
            <w:t>Verlofaanvraag, ophalen, gezinsvoogd, geen contact</w:t>
          </w:r>
          <w:r w:rsidR="00472694">
            <w:rPr>
              <w:rFonts w:ascii="Corbel" w:hAnsi="Corbel"/>
              <w:sz w:val="22"/>
              <w:szCs w:val="22"/>
            </w:rPr>
            <w:tab/>
          </w:r>
          <w:r w:rsidR="00472694">
            <w:rPr>
              <w:rFonts w:ascii="Corbel" w:hAnsi="Corbel"/>
              <w:sz w:val="22"/>
              <w:szCs w:val="22"/>
            </w:rPr>
            <w:tab/>
          </w:r>
          <w:r w:rsidR="00472694">
            <w:rPr>
              <w:rFonts w:ascii="Corbel" w:hAnsi="Corbel"/>
              <w:sz w:val="22"/>
              <w:szCs w:val="22"/>
            </w:rPr>
            <w:tab/>
          </w:r>
          <w:r w:rsidR="00272374">
            <w:rPr>
              <w:rFonts w:ascii="Corbel" w:hAnsi="Corbel"/>
              <w:sz w:val="22"/>
              <w:szCs w:val="22"/>
            </w:rPr>
            <w:t>13</w:t>
          </w:r>
          <w:r w:rsidR="00472694">
            <w:rPr>
              <w:rFonts w:ascii="Corbel" w:hAnsi="Corbel"/>
              <w:sz w:val="22"/>
              <w:szCs w:val="22"/>
            </w:rPr>
            <w:br/>
          </w:r>
          <w:r w:rsidR="00472694">
            <w:rPr>
              <w:rFonts w:ascii="Corbel" w:hAnsi="Corbel"/>
              <w:sz w:val="22"/>
              <w:szCs w:val="22"/>
            </w:rPr>
            <w:tab/>
          </w:r>
          <w:r w:rsidR="00472694">
            <w:rPr>
              <w:rFonts w:ascii="Corbel" w:hAnsi="Corbel"/>
              <w:sz w:val="22"/>
              <w:szCs w:val="22"/>
            </w:rPr>
            <w:tab/>
          </w:r>
          <w:r w:rsidR="00472694">
            <w:rPr>
              <w:rFonts w:ascii="Corbel" w:hAnsi="Corbel"/>
              <w:sz w:val="22"/>
              <w:szCs w:val="22"/>
            </w:rPr>
            <w:tab/>
            <w:t>4.4</w:t>
          </w:r>
          <w:r w:rsidR="00472694">
            <w:rPr>
              <w:rFonts w:ascii="Corbel" w:hAnsi="Corbel"/>
              <w:sz w:val="22"/>
              <w:szCs w:val="22"/>
            </w:rPr>
            <w:tab/>
          </w:r>
          <w:r w:rsidR="00361395">
            <w:rPr>
              <w:rFonts w:ascii="Corbel" w:hAnsi="Corbel"/>
              <w:sz w:val="22"/>
              <w:szCs w:val="22"/>
            </w:rPr>
            <w:t>Wijziging geslachtsnaam, nieuwe relatie</w:t>
          </w:r>
          <w:r w:rsidR="00361395">
            <w:rPr>
              <w:rFonts w:ascii="Corbel" w:hAnsi="Corbel"/>
              <w:sz w:val="22"/>
              <w:szCs w:val="22"/>
            </w:rPr>
            <w:tab/>
          </w:r>
          <w:r w:rsidR="001E2E60">
            <w:rPr>
              <w:rFonts w:ascii="Corbel" w:hAnsi="Corbel"/>
              <w:sz w:val="22"/>
              <w:szCs w:val="22"/>
            </w:rPr>
            <w:tab/>
          </w:r>
          <w:r w:rsidR="001E2E60">
            <w:rPr>
              <w:rFonts w:ascii="Corbel" w:hAnsi="Corbel"/>
              <w:sz w:val="22"/>
              <w:szCs w:val="22"/>
            </w:rPr>
            <w:tab/>
          </w:r>
          <w:r w:rsidR="001E2E60">
            <w:rPr>
              <w:rFonts w:ascii="Corbel" w:hAnsi="Corbel"/>
              <w:sz w:val="22"/>
              <w:szCs w:val="22"/>
            </w:rPr>
            <w:tab/>
          </w:r>
          <w:r w:rsidR="00272374">
            <w:rPr>
              <w:rFonts w:ascii="Corbel" w:hAnsi="Corbel"/>
              <w:sz w:val="22"/>
              <w:szCs w:val="22"/>
            </w:rPr>
            <w:t>14</w:t>
          </w:r>
          <w:r w:rsidR="001E2E60">
            <w:rPr>
              <w:rFonts w:ascii="Corbel" w:hAnsi="Corbel"/>
              <w:sz w:val="22"/>
              <w:szCs w:val="22"/>
            </w:rPr>
            <w:br/>
          </w:r>
          <w:r w:rsidR="001E2E60">
            <w:rPr>
              <w:rFonts w:ascii="Corbel" w:hAnsi="Corbel"/>
              <w:sz w:val="22"/>
              <w:szCs w:val="22"/>
            </w:rPr>
            <w:tab/>
          </w:r>
          <w:r w:rsidR="001E2E60">
            <w:rPr>
              <w:rFonts w:ascii="Corbel" w:hAnsi="Corbel"/>
              <w:sz w:val="22"/>
              <w:szCs w:val="22"/>
            </w:rPr>
            <w:tab/>
          </w:r>
          <w:r w:rsidR="001E2E60">
            <w:rPr>
              <w:rFonts w:ascii="Corbel" w:hAnsi="Corbel"/>
              <w:sz w:val="22"/>
              <w:szCs w:val="22"/>
            </w:rPr>
            <w:tab/>
          </w:r>
          <w:r w:rsidR="001E2E60">
            <w:rPr>
              <w:rFonts w:ascii="Corbel" w:hAnsi="Corbel"/>
              <w:sz w:val="22"/>
              <w:szCs w:val="22"/>
            </w:rPr>
            <w:tab/>
          </w:r>
        </w:p>
        <w:p w14:paraId="502D0925" w14:textId="20F1115D" w:rsidR="00D83556" w:rsidRDefault="001E2E60" w:rsidP="00AD27CD">
          <w:pPr>
            <w:rPr>
              <w:rFonts w:ascii="Corbel" w:hAnsi="Corbel"/>
              <w:sz w:val="22"/>
              <w:szCs w:val="22"/>
            </w:rPr>
          </w:pPr>
          <w:r w:rsidRPr="001E2E60">
            <w:rPr>
              <w:rFonts w:ascii="Corbel" w:hAnsi="Corbel"/>
              <w:b/>
              <w:sz w:val="22"/>
              <w:szCs w:val="22"/>
            </w:rPr>
            <w:t>Tenslotte</w:t>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sidR="00272374">
            <w:rPr>
              <w:rFonts w:ascii="Corbel" w:hAnsi="Corbel"/>
              <w:sz w:val="22"/>
              <w:szCs w:val="22"/>
            </w:rPr>
            <w:t>15</w:t>
          </w:r>
          <w:r w:rsidR="00FB13EA">
            <w:rPr>
              <w:rFonts w:ascii="Corbel" w:hAnsi="Corbel"/>
              <w:sz w:val="22"/>
              <w:szCs w:val="22"/>
            </w:rPr>
            <w:br/>
          </w:r>
        </w:p>
        <w:p w14:paraId="58FA499C" w14:textId="77777777" w:rsidR="00531C6E" w:rsidRDefault="00531C6E" w:rsidP="00EC2C17">
          <w:pPr>
            <w:jc w:val="both"/>
            <w:rPr>
              <w:rFonts w:ascii="Corbel" w:hAnsi="Corbel"/>
              <w:sz w:val="22"/>
              <w:szCs w:val="22"/>
            </w:rPr>
          </w:pPr>
        </w:p>
        <w:p w14:paraId="7A36987B" w14:textId="731A5EC8" w:rsidR="00F92CEA" w:rsidRDefault="00F92CEA" w:rsidP="00EC2C17">
          <w:pPr>
            <w:jc w:val="both"/>
            <w:rPr>
              <w:rFonts w:ascii="Corbel" w:hAnsi="Corbel"/>
              <w:sz w:val="22"/>
              <w:szCs w:val="22"/>
            </w:rPr>
          </w:pPr>
        </w:p>
        <w:p w14:paraId="55B30AB4" w14:textId="50AE7288" w:rsidR="00F3748C" w:rsidRDefault="00F3748C" w:rsidP="00EC2C17">
          <w:pPr>
            <w:jc w:val="both"/>
            <w:rPr>
              <w:rFonts w:ascii="Corbel" w:hAnsi="Corbel"/>
              <w:sz w:val="22"/>
              <w:szCs w:val="22"/>
            </w:rPr>
          </w:pPr>
        </w:p>
        <w:p w14:paraId="4F6CAEC3" w14:textId="17794323" w:rsidR="00F3748C" w:rsidRDefault="00F3748C" w:rsidP="00EC2C17">
          <w:pPr>
            <w:jc w:val="both"/>
            <w:rPr>
              <w:rFonts w:ascii="Corbel" w:hAnsi="Corbel"/>
              <w:sz w:val="22"/>
              <w:szCs w:val="22"/>
            </w:rPr>
          </w:pPr>
        </w:p>
        <w:p w14:paraId="22115674" w14:textId="77777777" w:rsidR="00F3748C" w:rsidRDefault="00F3748C" w:rsidP="00EC2C17">
          <w:pPr>
            <w:jc w:val="both"/>
            <w:rPr>
              <w:rFonts w:ascii="Corbel" w:hAnsi="Corbel"/>
              <w:sz w:val="22"/>
              <w:szCs w:val="22"/>
            </w:rPr>
          </w:pPr>
        </w:p>
        <w:p w14:paraId="49B2D36B" w14:textId="06C5CBF0" w:rsidR="00F92CEA" w:rsidRDefault="00F92CEA" w:rsidP="00EC2C17">
          <w:pPr>
            <w:jc w:val="both"/>
            <w:rPr>
              <w:rFonts w:ascii="Corbel" w:hAnsi="Corbel"/>
              <w:sz w:val="22"/>
              <w:szCs w:val="22"/>
            </w:rPr>
          </w:pPr>
        </w:p>
        <w:p w14:paraId="6D2D57D4" w14:textId="77777777" w:rsidR="00F053D0" w:rsidRDefault="00F053D0" w:rsidP="00EC2C17">
          <w:pPr>
            <w:jc w:val="both"/>
            <w:rPr>
              <w:rFonts w:ascii="Corbel" w:hAnsi="Corbel"/>
              <w:sz w:val="22"/>
              <w:szCs w:val="22"/>
            </w:rPr>
          </w:pPr>
        </w:p>
        <w:p w14:paraId="0DEB0218" w14:textId="77777777" w:rsidR="00F92CEA" w:rsidRDefault="00F92CEA" w:rsidP="00EC2C17">
          <w:pPr>
            <w:jc w:val="both"/>
            <w:rPr>
              <w:rFonts w:ascii="Corbel" w:hAnsi="Corbel"/>
              <w:sz w:val="22"/>
              <w:szCs w:val="22"/>
            </w:rPr>
          </w:pPr>
        </w:p>
        <w:p w14:paraId="498B23B6" w14:textId="77777777" w:rsidR="00F92CEA" w:rsidRDefault="00F92CEA" w:rsidP="00EC2C17">
          <w:pPr>
            <w:jc w:val="both"/>
            <w:rPr>
              <w:rFonts w:ascii="Corbel" w:hAnsi="Corbel"/>
              <w:sz w:val="22"/>
              <w:szCs w:val="22"/>
            </w:rPr>
          </w:pPr>
        </w:p>
        <w:p w14:paraId="39F61414" w14:textId="766DC9CC" w:rsidR="00531C6E" w:rsidRDefault="00531C6E" w:rsidP="00F92CEA">
          <w:pPr>
            <w:pStyle w:val="Kop1"/>
          </w:pPr>
          <w:r>
            <w:lastRenderedPageBreak/>
            <w:t>INLEIDING</w:t>
          </w:r>
        </w:p>
        <w:p w14:paraId="17FD6135" w14:textId="11759EDB" w:rsidR="00B720C1" w:rsidRDefault="006046B3" w:rsidP="00316885">
          <w:pPr>
            <w:pStyle w:val="Geenafstand"/>
          </w:pPr>
          <w:r w:rsidRPr="000E2651">
            <w:t xml:space="preserve">Dit protocol geeft uitleg over de wijze waarop wij omgaan met de informatievoorziening </w:t>
          </w:r>
          <w:r w:rsidR="00B720C1">
            <w:t>aan</w:t>
          </w:r>
          <w:r w:rsidRPr="000E2651">
            <w:t xml:space="preserve"> </w:t>
          </w:r>
          <w:r w:rsidR="00B720C1">
            <w:t>(</w:t>
          </w:r>
          <w:r w:rsidRPr="000E2651">
            <w:t>gescheiden</w:t>
          </w:r>
          <w:r w:rsidR="00B720C1">
            <w:t xml:space="preserve">) </w:t>
          </w:r>
          <w:r w:rsidRPr="000E2651">
            <w:t>ouders. De school informeert ouders graag over de prestaties en het welbevinden van uw kind. Ons uitgangspunt is dat het belang van het kind voorop staat en dat dat belang er in het algemeen het meest mee gediend is als beide ouders goed op de hoogte zijn van wat er op school gebeurt.</w:t>
          </w:r>
          <w:r w:rsidRPr="000E2651">
            <w:br/>
            <w:t xml:space="preserve">Dit protocol besteedt onder andere aandacht aan de vraag wat u van de school mag verwachten, wat van u zelf wordt verwacht en op welke informatie u als </w:t>
          </w:r>
          <w:r w:rsidR="00B720C1">
            <w:t>(</w:t>
          </w:r>
          <w:r w:rsidRPr="000E2651">
            <w:t>gescheiden</w:t>
          </w:r>
          <w:r w:rsidR="00B720C1">
            <w:t>)</w:t>
          </w:r>
          <w:r w:rsidRPr="000E2651">
            <w:t xml:space="preserve"> ouder kunt rekenen.</w:t>
          </w:r>
        </w:p>
        <w:p w14:paraId="5CDFA6BE" w14:textId="42EC5672" w:rsidR="00B720C1" w:rsidRPr="00A36D2D" w:rsidRDefault="00B720C1" w:rsidP="00316885">
          <w:pPr>
            <w:pStyle w:val="Geenafstand"/>
            <w:rPr>
              <w:bCs/>
            </w:rPr>
          </w:pPr>
          <w:r w:rsidRPr="000E2651">
            <w:rPr>
              <w:bCs/>
            </w:rPr>
            <w:t xml:space="preserve">Ouders hebben het recht om door de school geïnformeerd te worden over de vorderingen van hun kind op school. Dit recht is neergelegd in artikel 11 van de Wet op het primair onderwijs en artikel 20 van de Wet op de expertisecentra. </w:t>
          </w:r>
          <w:r w:rsidR="00A36D2D">
            <w:rPr>
              <w:bCs/>
            </w:rPr>
            <w:br/>
          </w:r>
          <w:r>
            <w:rPr>
              <w:bCs/>
            </w:rPr>
            <w:br/>
          </w:r>
          <w:r w:rsidRPr="000E2651">
            <w:rPr>
              <w:bCs/>
            </w:rPr>
            <w:t>Soms ontstaan problemen met de informatieverschaffing aan gescheiden ouders, vooral als de niet met het gezag belaste ouder geïnformeerd wil worden terwijl de wel met het gezag belaste ouder zich daartegen verzet.</w:t>
          </w:r>
          <w:r w:rsidR="00A36D2D">
            <w:rPr>
              <w:bCs/>
            </w:rPr>
            <w:t xml:space="preserve"> </w:t>
          </w:r>
          <w:r w:rsidRPr="000E2651">
            <w:t xml:space="preserve">Na de scheiding zijn sinds de wetswijziging per 1 januari 1998 in principe beide ouders met het gezag over het kind belast (het zogenaamde </w:t>
          </w:r>
          <w:r>
            <w:t>c</w:t>
          </w:r>
          <w:r w:rsidRPr="000E2651">
            <w:t xml:space="preserve">o-ouderschap). In die gevallen hebben beide ouders wat betreft de informatievoorziening over hun kind gelijke rechten. </w:t>
          </w:r>
          <w:r w:rsidR="00A36D2D">
            <w:rPr>
              <w:bCs/>
            </w:rPr>
            <w:br/>
          </w:r>
          <w:r w:rsidRPr="000E2651">
            <w:t xml:space="preserve">Soms bepaalt de rechter op verzoek van één van de ouders dat het gezag niet aan beide ouders maar slechts aan één van hen wordt toegekend. Op grond van artikel 377b, boek I van het Burgerlijk Wetboek is </w:t>
          </w:r>
          <w:r w:rsidR="00783BD7">
            <w:t xml:space="preserve">het aan </w:t>
          </w:r>
          <w:r w:rsidRPr="000E2651">
            <w:t xml:space="preserve">de ouder die alleen met het gezag is belast, gehouden om de andere op de hoogte te stellen over belangrijke aangelegenheden met betrekking tot het kind. </w:t>
          </w:r>
        </w:p>
        <w:p w14:paraId="06579E34" w14:textId="73D19210" w:rsidR="006046B3" w:rsidRDefault="006046B3" w:rsidP="00316885">
          <w:pPr>
            <w:pStyle w:val="Geenafstand"/>
            <w:rPr>
              <w:bCs/>
            </w:rPr>
          </w:pPr>
          <w:r w:rsidRPr="000E2651">
            <w:br/>
          </w:r>
          <w:r>
            <w:rPr>
              <w:bCs/>
            </w:rPr>
            <w:t xml:space="preserve">Dit protocol is in </w:t>
          </w:r>
          <w:r w:rsidR="00217791">
            <w:rPr>
              <w:bCs/>
            </w:rPr>
            <w:t>september 2020</w:t>
          </w:r>
          <w:r>
            <w:rPr>
              <w:bCs/>
            </w:rPr>
            <w:t xml:space="preserve"> besproken en goedgekeurd door team en MR en wordt in </w:t>
          </w:r>
          <w:r w:rsidR="00217791">
            <w:rPr>
              <w:bCs/>
            </w:rPr>
            <w:t xml:space="preserve">september </w:t>
          </w:r>
          <w:r w:rsidR="00FE0854">
            <w:rPr>
              <w:bCs/>
            </w:rPr>
            <w:t xml:space="preserve">2021 </w:t>
          </w:r>
          <w:r>
            <w:rPr>
              <w:bCs/>
            </w:rPr>
            <w:t>geëvalueerd.</w:t>
          </w:r>
        </w:p>
        <w:p w14:paraId="4A070030" w14:textId="77777777" w:rsidR="006046B3" w:rsidRDefault="006046B3" w:rsidP="00316885">
          <w:pPr>
            <w:pStyle w:val="Geenafstand"/>
          </w:pPr>
        </w:p>
        <w:p w14:paraId="5E9A360E" w14:textId="438F13CE" w:rsidR="00D16093" w:rsidRPr="00D16093" w:rsidRDefault="00D16093" w:rsidP="00316885">
          <w:pPr>
            <w:pStyle w:val="Geenafstand"/>
          </w:pPr>
          <w:r w:rsidRPr="00D16093">
            <w:t>Saskia Spierings</w:t>
          </w:r>
          <w:r w:rsidRPr="00D16093">
            <w:br/>
            <w:t>Directeur</w:t>
          </w:r>
        </w:p>
        <w:p w14:paraId="6BA24E25" w14:textId="77777777" w:rsidR="00341DC1" w:rsidRDefault="00341DC1">
          <w:pPr>
            <w:spacing w:after="200" w:line="276" w:lineRule="auto"/>
          </w:pPr>
        </w:p>
        <w:p w14:paraId="385B7658" w14:textId="61D05F68" w:rsidR="00341DC1" w:rsidRDefault="00341DC1">
          <w:pPr>
            <w:spacing w:after="200" w:line="276" w:lineRule="auto"/>
          </w:pPr>
        </w:p>
        <w:p w14:paraId="11E9073B" w14:textId="77777777" w:rsidR="002229C7" w:rsidRDefault="002229C7">
          <w:pPr>
            <w:spacing w:after="200" w:line="276" w:lineRule="auto"/>
          </w:pPr>
        </w:p>
        <w:p w14:paraId="1EC57A51" w14:textId="77777777" w:rsidR="00341DC1" w:rsidRDefault="00341DC1">
          <w:pPr>
            <w:spacing w:after="200" w:line="276" w:lineRule="auto"/>
          </w:pPr>
        </w:p>
        <w:p w14:paraId="52849375" w14:textId="7F8F4F35" w:rsidR="00341DC1" w:rsidRDefault="00341DC1">
          <w:pPr>
            <w:spacing w:after="200" w:line="276" w:lineRule="auto"/>
          </w:pPr>
        </w:p>
        <w:p w14:paraId="37DE9360" w14:textId="77777777" w:rsidR="00F053D0" w:rsidRDefault="00F053D0">
          <w:pPr>
            <w:spacing w:after="200" w:line="276" w:lineRule="auto"/>
          </w:pPr>
        </w:p>
        <w:p w14:paraId="51A10BDF" w14:textId="77777777" w:rsidR="00341DC1" w:rsidRDefault="00341DC1">
          <w:pPr>
            <w:spacing w:after="200" w:line="276" w:lineRule="auto"/>
          </w:pPr>
        </w:p>
        <w:p w14:paraId="0BE86541" w14:textId="4319D8DA" w:rsidR="00667B71" w:rsidRDefault="00AB03EB">
          <w:pPr>
            <w:spacing w:after="200" w:line="276" w:lineRule="auto"/>
          </w:pPr>
        </w:p>
      </w:sdtContent>
    </w:sdt>
    <w:p w14:paraId="6D8124DC" w14:textId="7F91EB2B" w:rsidR="00667B71" w:rsidRDefault="00AB03EB">
      <w:pPr>
        <w:pStyle w:val="Titel"/>
      </w:pPr>
      <w:sdt>
        <w:sdtPr>
          <w:alias w:val="Titel"/>
          <w:id w:val="-1055697181"/>
          <w:placeholder>
            <w:docPart w:val="C9CB99DA41184227AC7A37F815A2A03C"/>
          </w:placeholder>
          <w:dataBinding w:prefixMappings="xmlns:ns0='http://schemas.openxmlformats.org/package/2006/metadata/core-properties' xmlns:ns1='http://purl.org/dc/elements/1.1/'" w:xpath="/ns0:coreProperties[1]/ns1:title[1]" w:storeItemID="{6C3C8BC8-F283-45AE-878A-BAB7291924A1}"/>
          <w:text/>
        </w:sdtPr>
        <w:sdtEndPr/>
        <w:sdtContent>
          <w:r w:rsidR="0097450E">
            <w:t>Protocol informatievoorziening (gescheiden) ouders</w:t>
          </w:r>
        </w:sdtContent>
      </w:sdt>
    </w:p>
    <w:p w14:paraId="0E6FF93F" w14:textId="77777777" w:rsidR="00667B71" w:rsidRDefault="00667B71">
      <w:pPr>
        <w:pStyle w:val="Titel"/>
        <w:rPr>
          <w:rFonts w:asciiTheme="majorHAnsi" w:eastAsiaTheme="majorEastAsia" w:hAnsiTheme="majorHAnsi" w:cstheme="majorBidi"/>
          <w:b/>
          <w:bCs/>
          <w:caps/>
          <w:color w:val="ED7D31" w:themeColor="accent2"/>
          <w:spacing w:val="50"/>
          <w:sz w:val="24"/>
          <w:szCs w:val="22"/>
        </w:rPr>
      </w:pPr>
    </w:p>
    <w:sdt>
      <w:sdtPr>
        <w:id w:val="219697527"/>
        <w:placeholder>
          <w:docPart w:val="E1CD3BF073DA45C8ADDAF0D316B63141"/>
        </w:placeholder>
        <w:dataBinding w:prefixMappings="xmlns:ns0='http://schemas.openxmlformats.org/package/2006/metadata/core-properties' xmlns:ns1='http://purl.org/dc/elements/1.1/'" w:xpath="/ns0:coreProperties[1]/ns1:subject[1]" w:storeItemID="{6C3C8BC8-F283-45AE-878A-BAB7291924A1}"/>
        <w:text/>
      </w:sdtPr>
      <w:sdtEndPr/>
      <w:sdtContent>
        <w:p w14:paraId="78B999F5" w14:textId="6F975FC0" w:rsidR="00667B71" w:rsidRDefault="0065338E">
          <w:pPr>
            <w:pStyle w:val="Ondertitel"/>
          </w:pPr>
          <w:r>
            <w:t>SBO van Heuven Goedhart</w:t>
          </w:r>
        </w:p>
      </w:sdtContent>
    </w:sdt>
    <w:p w14:paraId="00C71AEE" w14:textId="37A23836" w:rsidR="006D45DC" w:rsidRDefault="002933DA" w:rsidP="00DE3AF5">
      <w:pPr>
        <w:pStyle w:val="Geenafstand"/>
        <w:rPr>
          <w:rStyle w:val="Kop1Char"/>
        </w:rPr>
      </w:pPr>
      <w:r>
        <w:rPr>
          <w:rStyle w:val="Kop1Char"/>
        </w:rPr>
        <w:t>Hoofdstuk 1</w:t>
      </w:r>
      <w:r>
        <w:rPr>
          <w:rStyle w:val="Kop1Char"/>
        </w:rPr>
        <w:tab/>
      </w:r>
      <w:r w:rsidR="00F3748C">
        <w:rPr>
          <w:rStyle w:val="Kop1Char"/>
        </w:rPr>
        <w:t>Gesprekken</w:t>
      </w:r>
    </w:p>
    <w:p w14:paraId="655346C2" w14:textId="197AE0F1" w:rsidR="00E33FB2" w:rsidRDefault="00B6486E" w:rsidP="00B6486E">
      <w:pPr>
        <w:pStyle w:val="Kop2"/>
        <w:rPr>
          <w:rStyle w:val="Kop1Char"/>
          <w:rFonts w:asciiTheme="minorHAnsi" w:hAnsiTheme="minorHAnsi"/>
          <w:caps w:val="0"/>
          <w:color w:val="4472C4" w:themeColor="accent1"/>
          <w:sz w:val="28"/>
          <w:szCs w:val="28"/>
        </w:rPr>
      </w:pPr>
      <w:r>
        <w:rPr>
          <w:rStyle w:val="Kop1Char"/>
          <w:rFonts w:asciiTheme="minorHAnsi" w:hAnsiTheme="minorHAnsi"/>
          <w:caps w:val="0"/>
          <w:color w:val="4472C4" w:themeColor="accent1"/>
          <w:sz w:val="28"/>
          <w:szCs w:val="28"/>
        </w:rPr>
        <w:t>1.1 Informatiemiddag- en avond</w:t>
      </w:r>
    </w:p>
    <w:p w14:paraId="1A144376" w14:textId="308B93ED" w:rsidR="00836A47" w:rsidRDefault="00016B12" w:rsidP="00016B12">
      <w:pPr>
        <w:pStyle w:val="Geenafstand"/>
      </w:pPr>
      <w:r>
        <w:t>Aan het begin van het schooljaar wordt u uitgenodigd voor de informatie</w:t>
      </w:r>
      <w:r w:rsidR="00253E76">
        <w:t>middag</w:t>
      </w:r>
      <w:r>
        <w:t xml:space="preserve"> o</w:t>
      </w:r>
      <w:r w:rsidR="00253E76">
        <w:t>f -avond. De leerkracht vertelt u wat er dit schooljaar wordt aangeboden. Welke doelen de leerlingen moeten behalen. Hoe er in de klas gewerkt wordt en nog veel meer. Wij verwachten dat alle ouders hierbij aanwezig zijn.</w:t>
      </w:r>
    </w:p>
    <w:p w14:paraId="75B6C1B6" w14:textId="7F32626B" w:rsidR="00B73912" w:rsidRDefault="00B73912" w:rsidP="00016B12">
      <w:pPr>
        <w:pStyle w:val="Geenafstand"/>
      </w:pPr>
    </w:p>
    <w:p w14:paraId="4AF69416" w14:textId="2803C7F4" w:rsidR="00B73912" w:rsidRPr="00836A47" w:rsidRDefault="00B73912" w:rsidP="00016B12">
      <w:pPr>
        <w:pStyle w:val="Geenafstand"/>
      </w:pPr>
      <w:r>
        <w:t>Wij zien dit als het eerste moment om kennis te maken met de nieuwe leerkracht en de ouders van klasgenoten.</w:t>
      </w:r>
    </w:p>
    <w:p w14:paraId="40272178" w14:textId="18F731F0" w:rsidR="00E809E5" w:rsidRDefault="00DA0E27" w:rsidP="00DA0E27">
      <w:pPr>
        <w:pStyle w:val="Kop2"/>
        <w:rPr>
          <w:rStyle w:val="Kop1Char"/>
          <w:rFonts w:asciiTheme="minorHAnsi" w:hAnsiTheme="minorHAnsi"/>
          <w:caps w:val="0"/>
          <w:color w:val="4472C4" w:themeColor="accent1"/>
          <w:sz w:val="28"/>
          <w:szCs w:val="28"/>
        </w:rPr>
      </w:pPr>
      <w:r>
        <w:rPr>
          <w:rStyle w:val="Kop1Char"/>
          <w:rFonts w:asciiTheme="minorHAnsi" w:hAnsiTheme="minorHAnsi"/>
          <w:caps w:val="0"/>
          <w:color w:val="4472C4" w:themeColor="accent1"/>
          <w:sz w:val="28"/>
          <w:szCs w:val="28"/>
        </w:rPr>
        <w:t xml:space="preserve">1.2 </w:t>
      </w:r>
      <w:r w:rsidR="00F3748C">
        <w:rPr>
          <w:rStyle w:val="Kop1Char"/>
          <w:rFonts w:asciiTheme="minorHAnsi" w:hAnsiTheme="minorHAnsi"/>
          <w:caps w:val="0"/>
          <w:color w:val="4472C4" w:themeColor="accent1"/>
          <w:sz w:val="28"/>
          <w:szCs w:val="28"/>
        </w:rPr>
        <w:t>Kennismakingsgesprek</w:t>
      </w:r>
    </w:p>
    <w:p w14:paraId="53066410" w14:textId="4EE473A9" w:rsidR="006B1FAE" w:rsidRPr="007467A5" w:rsidRDefault="006B1FAE" w:rsidP="00551640">
      <w:pPr>
        <w:pStyle w:val="Kop2"/>
        <w:numPr>
          <w:ilvl w:val="2"/>
          <w:numId w:val="9"/>
        </w:numPr>
        <w:rPr>
          <w:rFonts w:ascii="Corbel" w:hAnsi="Corbel"/>
          <w:sz w:val="22"/>
          <w:szCs w:val="22"/>
        </w:rPr>
      </w:pPr>
      <w:r w:rsidRPr="007467A5">
        <w:rPr>
          <w:rFonts w:ascii="Corbel" w:hAnsi="Corbel"/>
          <w:sz w:val="22"/>
          <w:szCs w:val="22"/>
        </w:rPr>
        <w:t>Kennismakingsgesprek nieuwe leerlingen</w:t>
      </w:r>
      <w:r w:rsidRPr="007467A5">
        <w:rPr>
          <w:rFonts w:ascii="Corbel" w:hAnsi="Corbel"/>
          <w:sz w:val="22"/>
          <w:szCs w:val="22"/>
        </w:rPr>
        <w:tab/>
      </w:r>
    </w:p>
    <w:p w14:paraId="248CF3ED" w14:textId="77777777" w:rsidR="00922102" w:rsidRDefault="00922102" w:rsidP="00922102">
      <w:pPr>
        <w:pStyle w:val="Geenafstand"/>
      </w:pPr>
      <w:r w:rsidRPr="00F70AE4">
        <w:t>W</w:t>
      </w:r>
      <w:r>
        <w:t xml:space="preserve">anneer uw kind bij ons op school gestart is, wordt u na ongeveer 6 weken uitgenodigd door de leerkracht voor het kennismakingsgesprek. Tijdens het kennismakingsgesprek vertelt de leerkracht hoe de eerste 6 weken op school zijn verlopen. Het welbevinden van uw kind speelt in dit gesprek een belangrijke rol. </w:t>
      </w:r>
    </w:p>
    <w:p w14:paraId="4E768790" w14:textId="77777777" w:rsidR="00922102" w:rsidRDefault="00922102" w:rsidP="00922102">
      <w:pPr>
        <w:pStyle w:val="Geenafstand"/>
        <w:ind w:left="500"/>
      </w:pPr>
    </w:p>
    <w:p w14:paraId="343B8F8E" w14:textId="181B5399" w:rsidR="00922102" w:rsidRDefault="00923193" w:rsidP="00922102">
      <w:pPr>
        <w:pStyle w:val="Geenafstand"/>
        <w:rPr>
          <w:b/>
        </w:rPr>
      </w:pPr>
      <w:r>
        <w:t>Tijdens het kennismakingsgesprek</w:t>
      </w:r>
      <w:r w:rsidR="00922102">
        <w:t xml:space="preserve"> wordt het ontwikkelingsperspectief (OPP) voor de eerste keer met u besproken. In het </w:t>
      </w:r>
      <w:r w:rsidR="00557D37">
        <w:t xml:space="preserve">beschrijvende deel van het </w:t>
      </w:r>
      <w:r w:rsidR="00922102">
        <w:t xml:space="preserve">OPP heeft de intern begeleider de informatie verwerkt, die wij ontvangen hebben van de basisschool waar uw kind eerder op school zat. U kunt deze ‘oude’ informatie herkennen aan de kop: </w:t>
      </w:r>
      <w:r w:rsidR="00922102" w:rsidRPr="00DF4C69">
        <w:rPr>
          <w:b/>
        </w:rPr>
        <w:t>Voor VHG</w:t>
      </w:r>
      <w:r w:rsidR="00922102">
        <w:rPr>
          <w:b/>
        </w:rPr>
        <w:t>.</w:t>
      </w:r>
    </w:p>
    <w:p w14:paraId="563C5FD8" w14:textId="77777777" w:rsidR="00923193" w:rsidRDefault="00923193" w:rsidP="00922102">
      <w:pPr>
        <w:pStyle w:val="Geenafstand"/>
      </w:pPr>
    </w:p>
    <w:p w14:paraId="76C8D39B" w14:textId="77777777" w:rsidR="007467A5" w:rsidRDefault="00922102" w:rsidP="00922102">
      <w:pPr>
        <w:pStyle w:val="Geenafstand"/>
      </w:pPr>
      <w:r>
        <w:t>Daarnaast heeft de leerkracht het OPP aangevuld met zijn/haar bevindingen van de eerste 6 weken.</w:t>
      </w:r>
      <w:r>
        <w:br/>
        <w:t>Van u als ouders vragen wij of u tijdens het bespreken van het OPP eventuele ontbrekende informatie aan de leerkracht door te geven.</w:t>
      </w:r>
    </w:p>
    <w:p w14:paraId="344F24CE" w14:textId="12B9F91B" w:rsidR="00922102" w:rsidRDefault="00922102" w:rsidP="00922102">
      <w:pPr>
        <w:pStyle w:val="Geenafstand"/>
      </w:pPr>
      <w:r>
        <w:t>Dit gesprek duurt 15 minuten.</w:t>
      </w:r>
    </w:p>
    <w:p w14:paraId="03962959" w14:textId="32BCF913" w:rsidR="00357754" w:rsidRDefault="00357754" w:rsidP="00922102">
      <w:pPr>
        <w:pStyle w:val="Geenafstand"/>
      </w:pPr>
    </w:p>
    <w:p w14:paraId="16AC1B28" w14:textId="639A8B6C" w:rsidR="00357754" w:rsidRDefault="00357754" w:rsidP="00922102">
      <w:pPr>
        <w:pStyle w:val="Geenafstand"/>
      </w:pPr>
    </w:p>
    <w:p w14:paraId="3AE3896C" w14:textId="461BD03F" w:rsidR="00357754" w:rsidRDefault="00357754" w:rsidP="00922102">
      <w:pPr>
        <w:pStyle w:val="Geenafstand"/>
      </w:pPr>
    </w:p>
    <w:p w14:paraId="3410DCD3" w14:textId="05F45FA0" w:rsidR="00357754" w:rsidRDefault="00357754" w:rsidP="00922102">
      <w:pPr>
        <w:pStyle w:val="Geenafstand"/>
      </w:pPr>
    </w:p>
    <w:p w14:paraId="0B052FDB" w14:textId="610996E9" w:rsidR="00357754" w:rsidRDefault="00357754" w:rsidP="00922102">
      <w:pPr>
        <w:pStyle w:val="Geenafstand"/>
      </w:pPr>
    </w:p>
    <w:p w14:paraId="47EF44E2" w14:textId="41325C95" w:rsidR="00357754" w:rsidRDefault="00357754" w:rsidP="00922102">
      <w:pPr>
        <w:pStyle w:val="Geenafstand"/>
      </w:pPr>
    </w:p>
    <w:p w14:paraId="441688BC" w14:textId="2F886E83" w:rsidR="00357754" w:rsidRDefault="00357754" w:rsidP="00922102">
      <w:pPr>
        <w:pStyle w:val="Geenafstand"/>
      </w:pPr>
    </w:p>
    <w:p w14:paraId="200465BE" w14:textId="77777777" w:rsidR="00357754" w:rsidRDefault="00357754" w:rsidP="00922102">
      <w:pPr>
        <w:pStyle w:val="Geenafstand"/>
      </w:pPr>
    </w:p>
    <w:p w14:paraId="5DE40C7A" w14:textId="073E3192" w:rsidR="00B27A08" w:rsidRDefault="007D5077" w:rsidP="00551640">
      <w:pPr>
        <w:pStyle w:val="Kop2"/>
        <w:numPr>
          <w:ilvl w:val="2"/>
          <w:numId w:val="9"/>
        </w:numPr>
        <w:rPr>
          <w:rFonts w:ascii="Corbel" w:hAnsi="Corbel"/>
          <w:sz w:val="22"/>
          <w:szCs w:val="22"/>
        </w:rPr>
      </w:pPr>
      <w:r w:rsidRPr="004819A6">
        <w:rPr>
          <w:rFonts w:ascii="Corbel" w:hAnsi="Corbel"/>
          <w:sz w:val="22"/>
          <w:szCs w:val="22"/>
        </w:rPr>
        <w:lastRenderedPageBreak/>
        <w:t>Kennismakingsgesprek start nieuw schooljaar</w:t>
      </w:r>
    </w:p>
    <w:p w14:paraId="48257ED3" w14:textId="2C5B7ECF" w:rsidR="000426F5" w:rsidRDefault="004819A6" w:rsidP="004540BA">
      <w:pPr>
        <w:pStyle w:val="Geenafstand"/>
      </w:pPr>
      <w:r>
        <w:t xml:space="preserve">Rond </w:t>
      </w:r>
      <w:r w:rsidR="00596833">
        <w:t>de herfstvakantie</w:t>
      </w:r>
      <w:r w:rsidR="009E1780">
        <w:t xml:space="preserve"> wordt u door de nieuwe leerkracht uitgenodigd voor het kennismakingsgesprek. </w:t>
      </w:r>
      <w:r w:rsidR="004540BA">
        <w:t>Doel van het gesprek is:</w:t>
      </w:r>
    </w:p>
    <w:p w14:paraId="6A802F9C" w14:textId="00757A93" w:rsidR="0028493F" w:rsidRPr="00933D06" w:rsidRDefault="004540BA" w:rsidP="00551640">
      <w:pPr>
        <w:pStyle w:val="Geenafstand"/>
        <w:numPr>
          <w:ilvl w:val="0"/>
          <w:numId w:val="12"/>
        </w:numPr>
        <w:rPr>
          <w:b/>
        </w:rPr>
      </w:pPr>
      <w:r w:rsidRPr="00933D06">
        <w:rPr>
          <w:b/>
        </w:rPr>
        <w:t>Informatie verkrijgen door de leerkracht</w:t>
      </w:r>
    </w:p>
    <w:p w14:paraId="52AF6DBB" w14:textId="6DCE5B7A" w:rsidR="0028493F" w:rsidRDefault="0028493F" w:rsidP="00551640">
      <w:pPr>
        <w:pStyle w:val="Geenafstand"/>
        <w:numPr>
          <w:ilvl w:val="0"/>
          <w:numId w:val="10"/>
        </w:numPr>
      </w:pPr>
      <w:r>
        <w:t xml:space="preserve">Welke verwachtingen </w:t>
      </w:r>
      <w:r w:rsidR="000426F5">
        <w:t>heeft u</w:t>
      </w:r>
      <w:r>
        <w:t xml:space="preserve"> over </w:t>
      </w:r>
      <w:r w:rsidR="000426F5">
        <w:t>de ontwikkeling van uw</w:t>
      </w:r>
      <w:r>
        <w:t xml:space="preserve"> kind?</w:t>
      </w:r>
    </w:p>
    <w:p w14:paraId="03007D65" w14:textId="70D919DF" w:rsidR="000426F5" w:rsidRDefault="00D20B00" w:rsidP="00551640">
      <w:pPr>
        <w:pStyle w:val="Geenafstand"/>
        <w:numPr>
          <w:ilvl w:val="0"/>
          <w:numId w:val="10"/>
        </w:numPr>
      </w:pPr>
      <w:r>
        <w:t>Wat verwacht u van de leerkracht?</w:t>
      </w:r>
    </w:p>
    <w:p w14:paraId="2F1174A7" w14:textId="55305949" w:rsidR="0028493F" w:rsidRDefault="005D2346" w:rsidP="00551640">
      <w:pPr>
        <w:pStyle w:val="Geenafstand"/>
        <w:numPr>
          <w:ilvl w:val="0"/>
          <w:numId w:val="10"/>
        </w:numPr>
      </w:pPr>
      <w:r>
        <w:t>Heeft u nog aanvullingen t.a.v. de</w:t>
      </w:r>
      <w:r w:rsidR="0028493F">
        <w:t xml:space="preserve"> thuissituatie </w:t>
      </w:r>
      <w:r>
        <w:t>voor in</w:t>
      </w:r>
      <w:r w:rsidR="0028493F">
        <w:t xml:space="preserve"> het OPP?</w:t>
      </w:r>
    </w:p>
    <w:p w14:paraId="4BB4FCB7" w14:textId="1FA53802" w:rsidR="0028493F" w:rsidRDefault="0028493F" w:rsidP="00551640">
      <w:pPr>
        <w:pStyle w:val="Geenafstand"/>
        <w:numPr>
          <w:ilvl w:val="0"/>
          <w:numId w:val="10"/>
        </w:numPr>
      </w:pPr>
      <w:r>
        <w:t>Is er hulpverlening in het gezin?</w:t>
      </w:r>
    </w:p>
    <w:p w14:paraId="794FCE58" w14:textId="5339FF43" w:rsidR="0028493F" w:rsidRDefault="00E95740" w:rsidP="00551640">
      <w:pPr>
        <w:pStyle w:val="Geenafstand"/>
        <w:numPr>
          <w:ilvl w:val="0"/>
          <w:numId w:val="10"/>
        </w:numPr>
      </w:pPr>
      <w:r>
        <w:t>Heeft uw kind allergieën</w:t>
      </w:r>
      <w:r w:rsidR="0028493F">
        <w:t xml:space="preserve">? Hoe ziet </w:t>
      </w:r>
      <w:r>
        <w:t xml:space="preserve">een </w:t>
      </w:r>
      <w:r w:rsidR="0028493F">
        <w:t>allergische reactie</w:t>
      </w:r>
      <w:r>
        <w:t xml:space="preserve"> eruit</w:t>
      </w:r>
      <w:r w:rsidR="0028493F">
        <w:t>? Wat moeten we</w:t>
      </w:r>
      <w:r>
        <w:t xml:space="preserve"> </w:t>
      </w:r>
      <w:r w:rsidR="0028493F">
        <w:t>doen?</w:t>
      </w:r>
    </w:p>
    <w:p w14:paraId="05AC0C52" w14:textId="3F638D67" w:rsidR="0028493F" w:rsidRDefault="0028493F" w:rsidP="00551640">
      <w:pPr>
        <w:pStyle w:val="Geenafstand"/>
        <w:numPr>
          <w:ilvl w:val="0"/>
          <w:numId w:val="11"/>
        </w:numPr>
      </w:pPr>
      <w:r>
        <w:t xml:space="preserve">Is de stamkaart ingeleverd? </w:t>
      </w:r>
    </w:p>
    <w:p w14:paraId="14998EE8" w14:textId="77777777" w:rsidR="00D03EB9" w:rsidRDefault="0028493F" w:rsidP="00551640">
      <w:pPr>
        <w:pStyle w:val="Geenafstand"/>
        <w:numPr>
          <w:ilvl w:val="0"/>
          <w:numId w:val="11"/>
        </w:numPr>
      </w:pPr>
      <w:r>
        <w:t>Klop</w:t>
      </w:r>
      <w:r w:rsidR="00E95740">
        <w:t>pen</w:t>
      </w:r>
      <w:r w:rsidR="00D03EB9">
        <w:t xml:space="preserve"> de bij ons bekende gegevens nog?</w:t>
      </w:r>
      <w:r>
        <w:t xml:space="preserve"> </w:t>
      </w:r>
    </w:p>
    <w:p w14:paraId="146DA804" w14:textId="4084E13E" w:rsidR="00D03EB9" w:rsidRDefault="00D03EB9" w:rsidP="00551640">
      <w:pPr>
        <w:pStyle w:val="Geenafstand"/>
        <w:numPr>
          <w:ilvl w:val="1"/>
          <w:numId w:val="11"/>
        </w:numPr>
      </w:pPr>
      <w:r>
        <w:t>E</w:t>
      </w:r>
      <w:r w:rsidR="0028493F">
        <w:t>mailadres</w:t>
      </w:r>
    </w:p>
    <w:p w14:paraId="5F5C6285" w14:textId="1E6078C3" w:rsidR="00D03EB9" w:rsidRDefault="00D03EB9" w:rsidP="00551640">
      <w:pPr>
        <w:pStyle w:val="Geenafstand"/>
        <w:numPr>
          <w:ilvl w:val="1"/>
          <w:numId w:val="11"/>
        </w:numPr>
      </w:pPr>
      <w:r>
        <w:t>T</w:t>
      </w:r>
      <w:r w:rsidR="0028493F">
        <w:t>elefoonnummer</w:t>
      </w:r>
    </w:p>
    <w:p w14:paraId="34614D21" w14:textId="4DE57B42" w:rsidR="0028493F" w:rsidRDefault="00D03EB9" w:rsidP="00551640">
      <w:pPr>
        <w:pStyle w:val="Geenafstand"/>
        <w:numPr>
          <w:ilvl w:val="1"/>
          <w:numId w:val="11"/>
        </w:numPr>
      </w:pPr>
      <w:r>
        <w:t>N</w:t>
      </w:r>
      <w:r w:rsidR="0028493F">
        <w:t xml:space="preserve">oodnummer </w:t>
      </w:r>
    </w:p>
    <w:p w14:paraId="4FB8FEAD" w14:textId="5F241B75" w:rsidR="0073398B" w:rsidRDefault="0028493F" w:rsidP="00551640">
      <w:pPr>
        <w:pStyle w:val="Geenafstand"/>
        <w:numPr>
          <w:ilvl w:val="0"/>
          <w:numId w:val="11"/>
        </w:numPr>
      </w:pPr>
      <w:r>
        <w:t xml:space="preserve">Is er toestemming gegeven voor het </w:t>
      </w:r>
      <w:r w:rsidR="0073398B">
        <w:t xml:space="preserve">al dan niet </w:t>
      </w:r>
      <w:r>
        <w:t>publiceren van foto's en ander beeldmateriaal</w:t>
      </w:r>
      <w:r w:rsidR="0073398B">
        <w:t>?</w:t>
      </w:r>
    </w:p>
    <w:p w14:paraId="779E8E9E" w14:textId="4D1C9B13" w:rsidR="00933D06" w:rsidRDefault="0028493F" w:rsidP="00933D06">
      <w:pPr>
        <w:pStyle w:val="Geenafstand"/>
        <w:numPr>
          <w:ilvl w:val="0"/>
          <w:numId w:val="11"/>
        </w:numPr>
      </w:pPr>
      <w:r>
        <w:t xml:space="preserve">Zijn er andere zaken die van belang zijn voor </w:t>
      </w:r>
      <w:r w:rsidR="0073398B">
        <w:t xml:space="preserve">de </w:t>
      </w:r>
      <w:r>
        <w:t xml:space="preserve">omgang met </w:t>
      </w:r>
      <w:r w:rsidR="0073398B">
        <w:t>de leerling</w:t>
      </w:r>
      <w:r>
        <w:t>?</w:t>
      </w:r>
    </w:p>
    <w:p w14:paraId="5D75F381" w14:textId="77777777" w:rsidR="00596833" w:rsidRDefault="00596833" w:rsidP="0084368B">
      <w:pPr>
        <w:pStyle w:val="Geenafstand"/>
        <w:ind w:left="720"/>
      </w:pPr>
    </w:p>
    <w:p w14:paraId="7890F1DA" w14:textId="4C7A348B" w:rsidR="0028493F" w:rsidRPr="00933D06" w:rsidRDefault="00933D06" w:rsidP="00551640">
      <w:pPr>
        <w:pStyle w:val="Geenafstand"/>
        <w:numPr>
          <w:ilvl w:val="0"/>
          <w:numId w:val="12"/>
        </w:numPr>
        <w:rPr>
          <w:b/>
        </w:rPr>
      </w:pPr>
      <w:r w:rsidRPr="00933D06">
        <w:rPr>
          <w:b/>
        </w:rPr>
        <w:t>Informatie geven door de leerkracht</w:t>
      </w:r>
    </w:p>
    <w:p w14:paraId="577D8357" w14:textId="379C25EA" w:rsidR="00933D06" w:rsidRDefault="0028493F" w:rsidP="00551640">
      <w:pPr>
        <w:pStyle w:val="Geenafstand"/>
        <w:numPr>
          <w:ilvl w:val="0"/>
          <w:numId w:val="13"/>
        </w:numPr>
      </w:pPr>
      <w:r>
        <w:t xml:space="preserve">De leerkracht vertelt wat </w:t>
      </w:r>
      <w:r w:rsidR="0072529E">
        <w:t>de</w:t>
      </w:r>
      <w:r>
        <w:t xml:space="preserve"> doelen zijn</w:t>
      </w:r>
      <w:r w:rsidR="0072529E">
        <w:t xml:space="preserve"> van uw kind</w:t>
      </w:r>
      <w:r>
        <w:t xml:space="preserve"> voor de eerste helft van dit schooljaar. </w:t>
      </w:r>
      <w:r w:rsidR="00596833">
        <w:t>Deze informatie staat in het handelend deel van het OPP.</w:t>
      </w:r>
    </w:p>
    <w:p w14:paraId="2663A475" w14:textId="099531F6" w:rsidR="0072529E" w:rsidRDefault="0028493F" w:rsidP="00551640">
      <w:pPr>
        <w:pStyle w:val="Geenafstand"/>
        <w:numPr>
          <w:ilvl w:val="0"/>
          <w:numId w:val="13"/>
        </w:numPr>
      </w:pPr>
      <w:r>
        <w:t>De leerkracht vertelt welk beeld zij</w:t>
      </w:r>
      <w:r w:rsidR="00402BA3">
        <w:t>/hij</w:t>
      </w:r>
      <w:r>
        <w:t xml:space="preserve"> heeft van de leerling op basis van de gegevens van </w:t>
      </w:r>
      <w:r w:rsidR="0072529E">
        <w:t>KANVAS</w:t>
      </w:r>
      <w:r>
        <w:t>, welke aanpak richting het kind voortvloeit uit die analyse en op welke wijze de ouders daar een rol in spelen.</w:t>
      </w:r>
    </w:p>
    <w:p w14:paraId="6AF5C05D" w14:textId="77777777" w:rsidR="0072529E" w:rsidRDefault="0028493F" w:rsidP="00551640">
      <w:pPr>
        <w:pStyle w:val="Geenafstand"/>
        <w:numPr>
          <w:ilvl w:val="0"/>
          <w:numId w:val="13"/>
        </w:numPr>
      </w:pPr>
      <w:r>
        <w:t xml:space="preserve">De leerkracht peilt bij de ouders hoe zij de communicatie met school ervaren, wat zij daarbij missen en welke aanpassingen gewenst zijn om de informatie vanuit school beter bij ouders te krijgen. </w:t>
      </w:r>
    </w:p>
    <w:p w14:paraId="06827C17" w14:textId="6BD85840" w:rsidR="00B864AC" w:rsidRPr="0072529E" w:rsidRDefault="0028493F" w:rsidP="00551640">
      <w:pPr>
        <w:pStyle w:val="Geenafstand"/>
        <w:numPr>
          <w:ilvl w:val="0"/>
          <w:numId w:val="13"/>
        </w:numPr>
      </w:pPr>
      <w:r>
        <w:t>De leerkracht wijst de ouders erop dat veel informatie terug te vinden is op de website van de school (www.sbovhg.nl)</w:t>
      </w:r>
    </w:p>
    <w:p w14:paraId="1A05C87A" w14:textId="77777777" w:rsidR="00CB4EA2" w:rsidRPr="00F70AE4" w:rsidRDefault="00CB4EA2" w:rsidP="00DE3AF5">
      <w:pPr>
        <w:rPr>
          <w:rFonts w:ascii="Corbel" w:hAnsi="Corbel"/>
          <w:sz w:val="22"/>
          <w:szCs w:val="22"/>
        </w:rPr>
      </w:pPr>
    </w:p>
    <w:p w14:paraId="72DAA32D" w14:textId="5C49D0C2" w:rsidR="00DE3AF5" w:rsidRPr="00F70AE4" w:rsidRDefault="00230DCC" w:rsidP="002933DA">
      <w:pPr>
        <w:pStyle w:val="Kop2"/>
      </w:pPr>
      <w:r>
        <w:t>1.</w:t>
      </w:r>
      <w:r w:rsidR="00836A47">
        <w:t>3</w:t>
      </w:r>
      <w:r>
        <w:t xml:space="preserve"> </w:t>
      </w:r>
      <w:r w:rsidR="00B864AC">
        <w:t>Zorggesprek</w:t>
      </w:r>
      <w:r w:rsidR="00DE3AF5" w:rsidRPr="00F70AE4">
        <w:t xml:space="preserve"> </w:t>
      </w:r>
    </w:p>
    <w:p w14:paraId="681853D7" w14:textId="35603F8A" w:rsidR="00DE3AF5" w:rsidRDefault="006C4D1B" w:rsidP="00316885">
      <w:pPr>
        <w:pStyle w:val="Geenafstand"/>
      </w:pPr>
      <w:r>
        <w:t>Gedurende het hele schooljaar wordt de ontwikkeling van uw kind gevolgd. Dit gebeurt op verschillende manieren:</w:t>
      </w:r>
    </w:p>
    <w:p w14:paraId="48726594" w14:textId="7CF915DB" w:rsidR="006C4D1B" w:rsidRDefault="00A1210D" w:rsidP="00551640">
      <w:pPr>
        <w:pStyle w:val="Geenafstand"/>
        <w:numPr>
          <w:ilvl w:val="0"/>
          <w:numId w:val="7"/>
        </w:numPr>
      </w:pPr>
      <w:r>
        <w:t>Observaties door de leerkrach</w:t>
      </w:r>
      <w:r w:rsidR="00F22893">
        <w:t>t, intern begeleider of gedragsspecialist</w:t>
      </w:r>
    </w:p>
    <w:p w14:paraId="28510535" w14:textId="3EFD16AE" w:rsidR="00D12A10" w:rsidRDefault="00D12A10" w:rsidP="00551640">
      <w:pPr>
        <w:pStyle w:val="Geenafstand"/>
        <w:numPr>
          <w:ilvl w:val="0"/>
          <w:numId w:val="7"/>
        </w:numPr>
      </w:pPr>
      <w:r>
        <w:t>Methodetoe</w:t>
      </w:r>
      <w:r w:rsidR="00B84AB0">
        <w:t>ts</w:t>
      </w:r>
      <w:r>
        <w:t>en en/of zeker weten momenten</w:t>
      </w:r>
    </w:p>
    <w:p w14:paraId="6CA8C0D3" w14:textId="65BE74AC" w:rsidR="00D12A10" w:rsidRDefault="00A1210D" w:rsidP="00551640">
      <w:pPr>
        <w:pStyle w:val="Geenafstand"/>
        <w:numPr>
          <w:ilvl w:val="0"/>
          <w:numId w:val="7"/>
        </w:numPr>
      </w:pPr>
      <w:r>
        <w:t>Niet-methodetoetsen</w:t>
      </w:r>
      <w:r w:rsidR="00076775">
        <w:t xml:space="preserve"> (</w:t>
      </w:r>
      <w:r w:rsidR="002F6CA9">
        <w:t>in januari/februari en in mei/juni)</w:t>
      </w:r>
    </w:p>
    <w:p w14:paraId="5BF604B6" w14:textId="568EC931" w:rsidR="00D12A10" w:rsidRDefault="00D12A10" w:rsidP="00316885">
      <w:pPr>
        <w:pStyle w:val="Geenafstand"/>
      </w:pPr>
    </w:p>
    <w:p w14:paraId="3EC94D6B" w14:textId="1BDC1211" w:rsidR="002F6CA9" w:rsidRDefault="002F6CA9" w:rsidP="00316885">
      <w:pPr>
        <w:pStyle w:val="Geenafstand"/>
      </w:pPr>
      <w:r>
        <w:t xml:space="preserve">Al deze gegevens geven de leerkracht inzicht </w:t>
      </w:r>
      <w:r w:rsidR="002F61DA">
        <w:t>in de ontwikkeling van uw kind. Aan de hand van deze gegevens wordt gekeken of uw kind zich ontwikkelt op de afgesproken leerlijn (</w:t>
      </w:r>
      <w:r w:rsidR="00584187">
        <w:t xml:space="preserve">omschreven in het OPP). Wanneer blijkt dat de leerling afwijkt van deze lijn, dan wordt in overleg met de intern begeleider gekeken hoe </w:t>
      </w:r>
      <w:r w:rsidR="00E91DD1">
        <w:t xml:space="preserve">door </w:t>
      </w:r>
      <w:r w:rsidR="00584187">
        <w:t>de leerkracht het onderwijs</w:t>
      </w:r>
      <w:r w:rsidR="00914041">
        <w:t xml:space="preserve"> aangepast moet worden. Dit kan betekenen dat de leerkracht de onderwijs- en ondersteuning</w:t>
      </w:r>
      <w:r w:rsidR="000364CF">
        <w:t>s</w:t>
      </w:r>
      <w:r w:rsidR="00914041">
        <w:t>behoeften van uw kind moet aanpassen</w:t>
      </w:r>
      <w:r w:rsidR="000364CF">
        <w:t>.</w:t>
      </w:r>
    </w:p>
    <w:p w14:paraId="64ADE79F" w14:textId="7E9BA99B" w:rsidR="00097956" w:rsidRDefault="00097956" w:rsidP="00316885">
      <w:pPr>
        <w:pStyle w:val="Geenafstand"/>
      </w:pPr>
    </w:p>
    <w:p w14:paraId="34C6A043" w14:textId="5E495B28" w:rsidR="00097956" w:rsidRDefault="00097956" w:rsidP="00316885">
      <w:pPr>
        <w:pStyle w:val="Geenafstand"/>
      </w:pPr>
      <w:r>
        <w:t xml:space="preserve">In </w:t>
      </w:r>
      <w:r w:rsidR="00791400">
        <w:t xml:space="preserve">eerste instantie zal het gaan om kleine aanpassingen. Blijken de zorgen groter te zijn dan volgt er een zorggesprek. </w:t>
      </w:r>
      <w:r w:rsidR="00B578EA">
        <w:t xml:space="preserve">Deze gesprekken vinden plaats in </w:t>
      </w:r>
      <w:r w:rsidR="00A57142">
        <w:t xml:space="preserve">op 14 </w:t>
      </w:r>
      <w:r w:rsidR="00B578EA">
        <w:t>december</w:t>
      </w:r>
      <w:r w:rsidR="00A57142">
        <w:t xml:space="preserve"> 2020 en 21 april 2021</w:t>
      </w:r>
      <w:r w:rsidR="00B578EA">
        <w:t>.</w:t>
      </w:r>
      <w:r w:rsidR="006639E4">
        <w:t xml:space="preserve"> De intern begeleider is bij deze gesprekken aanwezig</w:t>
      </w:r>
      <w:r w:rsidR="00045FC4">
        <w:t xml:space="preserve">. </w:t>
      </w:r>
    </w:p>
    <w:p w14:paraId="1176F93F" w14:textId="35A666EB" w:rsidR="00045FC4" w:rsidRDefault="00045FC4" w:rsidP="00316885">
      <w:pPr>
        <w:pStyle w:val="Geenafstand"/>
      </w:pPr>
      <w:r>
        <w:lastRenderedPageBreak/>
        <w:t xml:space="preserve">Wanneer de leerkracht denkt aan een jaar verlengen van de basisschooltijd wordt dit </w:t>
      </w:r>
      <w:r w:rsidR="002132F8">
        <w:t>ook in het zorggesprek (april) met u besproken.</w:t>
      </w:r>
    </w:p>
    <w:p w14:paraId="4BC72787" w14:textId="37710F0C" w:rsidR="00E444B2" w:rsidRPr="00D12A10" w:rsidRDefault="00E444B2" w:rsidP="00316885">
      <w:pPr>
        <w:pStyle w:val="Geenafstand"/>
      </w:pPr>
      <w:r>
        <w:t>Dit gesprek duurt 30 minuten.</w:t>
      </w:r>
    </w:p>
    <w:p w14:paraId="7BB245D4" w14:textId="77777777" w:rsidR="00CB4EA2" w:rsidRPr="00253156" w:rsidRDefault="00CB4EA2" w:rsidP="00DE3AF5">
      <w:pPr>
        <w:pStyle w:val="Geenafstand"/>
        <w:rPr>
          <w:rStyle w:val="Kop1Char"/>
          <w:rFonts w:asciiTheme="minorHAnsi" w:hAnsiTheme="minorHAnsi"/>
          <w:caps w:val="0"/>
          <w:color w:val="auto"/>
          <w:sz w:val="23"/>
          <w:szCs w:val="20"/>
        </w:rPr>
      </w:pPr>
    </w:p>
    <w:p w14:paraId="63069443" w14:textId="5AEAD28A" w:rsidR="002132F8" w:rsidRPr="00F70AE4" w:rsidRDefault="002132F8" w:rsidP="002132F8">
      <w:pPr>
        <w:pStyle w:val="Kop2"/>
      </w:pPr>
      <w:r>
        <w:t>1.</w:t>
      </w:r>
      <w:r w:rsidR="00836A47">
        <w:t>4</w:t>
      </w:r>
      <w:r>
        <w:t xml:space="preserve"> </w:t>
      </w:r>
      <w:r w:rsidR="006F0AB7">
        <w:t>Winterrapportgesprek</w:t>
      </w:r>
    </w:p>
    <w:p w14:paraId="64146B8E" w14:textId="3663D857" w:rsidR="002132F8" w:rsidRDefault="0085707B" w:rsidP="00316885">
      <w:pPr>
        <w:pStyle w:val="Geenafstand"/>
      </w:pPr>
      <w:r>
        <w:t>In de maand februari</w:t>
      </w:r>
      <w:r w:rsidR="00FA2DB7">
        <w:t xml:space="preserve"> vinden de eerste rapport gesprekken plaats</w:t>
      </w:r>
      <w:r w:rsidR="008D731B">
        <w:t>. De leerkracht bespreekt met u het rapport van uw kind</w:t>
      </w:r>
      <w:r w:rsidR="007E1772">
        <w:t>, d</w:t>
      </w:r>
      <w:r w:rsidR="008D731B">
        <w:t>e resultaten van de in januari en februari afgenomen</w:t>
      </w:r>
      <w:r w:rsidR="007E1772">
        <w:t xml:space="preserve"> CITO-toetsen en het OPP.</w:t>
      </w:r>
      <w:r w:rsidR="007E1772">
        <w:br/>
      </w:r>
      <w:r w:rsidR="00B676D8">
        <w:t>De leerkracht geeft aan of uw kind zich ontwikkelt volgens het vastgestelde uitstroomniveau</w:t>
      </w:r>
      <w:r w:rsidR="00CB4EA2">
        <w:t xml:space="preserve"> of dat</w:t>
      </w:r>
      <w:r w:rsidR="002378FC">
        <w:t xml:space="preserve"> het uitstroomniveau, naar boven of naar beneden, bijgesteld moet worden.</w:t>
      </w:r>
    </w:p>
    <w:p w14:paraId="2F6F4EDC" w14:textId="5C310BD0" w:rsidR="002378FC" w:rsidRDefault="002378FC" w:rsidP="00316885">
      <w:pPr>
        <w:pStyle w:val="Geenafstand"/>
      </w:pPr>
    </w:p>
    <w:p w14:paraId="609F05C0" w14:textId="69788C76" w:rsidR="002378FC" w:rsidRDefault="00341BFD" w:rsidP="00316885">
      <w:pPr>
        <w:pStyle w:val="Geenafstand"/>
      </w:pPr>
      <w:r>
        <w:t xml:space="preserve">Aan het eind van dit gesprek dient u het </w:t>
      </w:r>
      <w:r w:rsidR="00224B84">
        <w:t xml:space="preserve">handelend deel van het </w:t>
      </w:r>
      <w:r>
        <w:t xml:space="preserve">ontwikkelingsperspectief van uw handtekening te voorzien. De school is </w:t>
      </w:r>
      <w:r w:rsidR="00D84043">
        <w:t xml:space="preserve">wettelijk </w:t>
      </w:r>
      <w:r>
        <w:t>verplicht om</w:t>
      </w:r>
      <w:r w:rsidR="00D84043">
        <w:t xml:space="preserve"> minimaal</w:t>
      </w:r>
      <w:r>
        <w:t xml:space="preserve"> één keer per jaar </w:t>
      </w:r>
      <w:r w:rsidR="00D84043">
        <w:t>het OPP met u te bespreken en te laten ondertekenen.</w:t>
      </w:r>
    </w:p>
    <w:p w14:paraId="4B3EDE15" w14:textId="224C78C6" w:rsidR="00E444B2" w:rsidRPr="00316885" w:rsidRDefault="00E444B2" w:rsidP="00316885">
      <w:pPr>
        <w:pStyle w:val="Geenafstand"/>
      </w:pPr>
      <w:r>
        <w:t>Dit gesprek duurt 30 minuten.</w:t>
      </w:r>
    </w:p>
    <w:p w14:paraId="223A2450" w14:textId="77777777" w:rsidR="00B27A08" w:rsidRDefault="00B27A08" w:rsidP="00416B73">
      <w:pPr>
        <w:pStyle w:val="Geenafstand"/>
        <w:rPr>
          <w:rStyle w:val="Kop1Char"/>
        </w:rPr>
      </w:pPr>
    </w:p>
    <w:p w14:paraId="46F2029B" w14:textId="77777777" w:rsidR="00B27A08" w:rsidRDefault="00B27A08" w:rsidP="00416B73">
      <w:pPr>
        <w:pStyle w:val="Geenafstand"/>
        <w:rPr>
          <w:rStyle w:val="Kop1Char"/>
        </w:rPr>
      </w:pPr>
    </w:p>
    <w:p w14:paraId="04604026" w14:textId="597ABEE2" w:rsidR="006F0AB7" w:rsidRPr="00F70AE4" w:rsidRDefault="006F0AB7" w:rsidP="006F0AB7">
      <w:pPr>
        <w:pStyle w:val="Kop2"/>
      </w:pPr>
      <w:r>
        <w:t>1.5 Sociaal emotioneel gesprek/Zorggesprek</w:t>
      </w:r>
    </w:p>
    <w:p w14:paraId="7B89ACFF" w14:textId="6B7AD8ED" w:rsidR="006F0AB7" w:rsidRDefault="008C616F" w:rsidP="00316885">
      <w:pPr>
        <w:pStyle w:val="Geenafstand"/>
      </w:pPr>
      <w:r>
        <w:t>Naar aanleiding van de vragenlijsten</w:t>
      </w:r>
      <w:r w:rsidR="009155B2">
        <w:t xml:space="preserve"> van KANVAS,</w:t>
      </w:r>
      <w:r>
        <w:t xml:space="preserve"> die door de leerkracht en de leerlingen (vanaf groep 5) worden ingevuld, </w:t>
      </w:r>
      <w:r w:rsidR="00C40A81">
        <w:t xml:space="preserve">wordt </w:t>
      </w:r>
      <w:r w:rsidR="001652AF">
        <w:t xml:space="preserve">in april </w:t>
      </w:r>
      <w:r w:rsidR="00C40A81">
        <w:t>een klein aantal ouders uitgenodigd voor dit gesprek. Wanneer de leer</w:t>
      </w:r>
      <w:r w:rsidR="009155B2">
        <w:t>kracht</w:t>
      </w:r>
      <w:r w:rsidR="00C40A81">
        <w:t xml:space="preserve"> twijfelt of de leerling zich op sociaal emotioneel vlak voldoende heeft ontwikkel</w:t>
      </w:r>
      <w:r w:rsidR="009155B2">
        <w:t>d</w:t>
      </w:r>
      <w:r w:rsidR="00D73435">
        <w:t>, zal samen met de ouders besloten worden of het zinvol is om de basisschooltijd van de leerling met één jaar te verlengen.</w:t>
      </w:r>
    </w:p>
    <w:p w14:paraId="62E0D9FB" w14:textId="451E5FED" w:rsidR="004D2685" w:rsidRDefault="004D2685" w:rsidP="00316885">
      <w:pPr>
        <w:pStyle w:val="Geenafstand"/>
      </w:pPr>
      <w:r>
        <w:t>Dit gesprek duurt 30 minuten.</w:t>
      </w:r>
    </w:p>
    <w:p w14:paraId="2DEB8D44" w14:textId="77777777" w:rsidR="00B27A08" w:rsidRDefault="00B27A08" w:rsidP="00316885">
      <w:pPr>
        <w:pStyle w:val="Geenafstand"/>
        <w:rPr>
          <w:rStyle w:val="Kop1Char"/>
        </w:rPr>
      </w:pPr>
    </w:p>
    <w:p w14:paraId="102B3F16" w14:textId="77777777" w:rsidR="001652AF" w:rsidRDefault="001652AF" w:rsidP="00416B73">
      <w:pPr>
        <w:pStyle w:val="Geenafstand"/>
        <w:rPr>
          <w:rStyle w:val="Kop1Char"/>
        </w:rPr>
      </w:pPr>
    </w:p>
    <w:p w14:paraId="6BBE9F81" w14:textId="6405CA2F" w:rsidR="006F0AB7" w:rsidRPr="00F70AE4" w:rsidRDefault="006F0AB7" w:rsidP="006F0AB7">
      <w:pPr>
        <w:pStyle w:val="Kop2"/>
      </w:pPr>
      <w:r>
        <w:t>1.6 Zomerrapportgesprek</w:t>
      </w:r>
    </w:p>
    <w:p w14:paraId="5F2DBAA2" w14:textId="77777777" w:rsidR="00FE5FE1" w:rsidRDefault="00054921" w:rsidP="00316885">
      <w:pPr>
        <w:pStyle w:val="Geenafstand"/>
      </w:pPr>
      <w:r>
        <w:t xml:space="preserve">In juli krijgen de leerlingen hun tweede rapport. De leerkracht nodigt de ouders uit voor het zomerrapportgesprek. Tijdens dit gesprek bespreekt de leerkracht met u het rapport van uw kind, de resultaten van de in mei en in juni afgenomen CITO-toetsen en het OPP. </w:t>
      </w:r>
    </w:p>
    <w:p w14:paraId="0AFA1539" w14:textId="67A79790" w:rsidR="006F0AB7" w:rsidRDefault="00FE5FE1" w:rsidP="00316885">
      <w:pPr>
        <w:pStyle w:val="Geenafstand"/>
      </w:pPr>
      <w:r>
        <w:t>Dit gesprek duurt 20 minuten.</w:t>
      </w:r>
      <w:r w:rsidR="00210C33">
        <w:t xml:space="preserve"> </w:t>
      </w:r>
      <w:r w:rsidR="00054921">
        <w:br/>
      </w:r>
    </w:p>
    <w:p w14:paraId="236E5751" w14:textId="018259B0" w:rsidR="00400F4B" w:rsidRDefault="00400F4B" w:rsidP="00316885">
      <w:pPr>
        <w:pStyle w:val="Geenafstand"/>
      </w:pPr>
      <w:r>
        <w:t xml:space="preserve">Voor de leerlingen van groep 7 geldt dat </w:t>
      </w:r>
      <w:r w:rsidR="00AF7234">
        <w:t xml:space="preserve">zij </w:t>
      </w:r>
      <w:r>
        <w:t>tijdens dit gespre</w:t>
      </w:r>
      <w:r w:rsidR="00AF7234">
        <w:t xml:space="preserve">k ook een voorlopig advies krijgen voor het vervolgonderwijs. </w:t>
      </w:r>
      <w:r w:rsidR="00FE12F8">
        <w:t xml:space="preserve">Zij zijn bij dit gesprek ook aanwezig. </w:t>
      </w:r>
      <w:r w:rsidR="00AF7234">
        <w:t>Voor hen duurt het gesprek 30 minuten.</w:t>
      </w:r>
    </w:p>
    <w:p w14:paraId="0814EF97" w14:textId="77777777" w:rsidR="00B27A08" w:rsidRDefault="00B27A08" w:rsidP="00416B73">
      <w:pPr>
        <w:pStyle w:val="Geenafstand"/>
        <w:rPr>
          <w:rStyle w:val="Kop1Char"/>
        </w:rPr>
      </w:pPr>
    </w:p>
    <w:p w14:paraId="3DAE86B8" w14:textId="4791C216" w:rsidR="006F0AB7" w:rsidRPr="00F70AE4" w:rsidRDefault="006F0AB7" w:rsidP="006F0AB7">
      <w:pPr>
        <w:pStyle w:val="Kop2"/>
      </w:pPr>
      <w:r>
        <w:t>1.7 Adviesgesprek</w:t>
      </w:r>
    </w:p>
    <w:p w14:paraId="6B73051A" w14:textId="1825C84D" w:rsidR="006F0AB7" w:rsidRDefault="00AF7234" w:rsidP="00316885">
      <w:pPr>
        <w:pStyle w:val="Geenafstand"/>
      </w:pPr>
      <w:r>
        <w:t>De</w:t>
      </w:r>
      <w:r w:rsidR="00692393">
        <w:t xml:space="preserve"> leerlingen in groep 8 </w:t>
      </w:r>
      <w:r>
        <w:t xml:space="preserve">en hun ouders </w:t>
      </w:r>
      <w:r w:rsidR="00210C33">
        <w:t>krijg</w:t>
      </w:r>
      <w:r>
        <w:t>en</w:t>
      </w:r>
      <w:r w:rsidR="00210C33">
        <w:t xml:space="preserve"> in november een uitnodiging voor het adviesgesprek. </w:t>
      </w:r>
      <w:r w:rsidR="00617BD9">
        <w:t>Aan de hand van dit advies kunt u samen met uw kind op zoek naar een geschikte voortgezet onderwijsschool.</w:t>
      </w:r>
    </w:p>
    <w:p w14:paraId="17AF620E" w14:textId="7AAEDDF8" w:rsidR="00617BD9" w:rsidRDefault="001431B1" w:rsidP="00316885">
      <w:pPr>
        <w:pStyle w:val="Geenafstand"/>
      </w:pPr>
      <w:r>
        <w:t>Tijdens dit gesprek wordt met u het onderwijskundig</w:t>
      </w:r>
      <w:r w:rsidR="00755FA0">
        <w:t xml:space="preserve"> </w:t>
      </w:r>
      <w:r>
        <w:t>rapport van uw kind besproken en het resultaat van het</w:t>
      </w:r>
      <w:r w:rsidR="00755FA0">
        <w:t xml:space="preserve"> traject ‘De zorgleerling </w:t>
      </w:r>
      <w:r w:rsidR="002E0175">
        <w:t>i</w:t>
      </w:r>
      <w:r w:rsidR="00755FA0">
        <w:t>n beeld’.</w:t>
      </w:r>
    </w:p>
    <w:p w14:paraId="0D799CEC" w14:textId="5CA4D673" w:rsidR="00B84AB0" w:rsidRPr="0084368B" w:rsidRDefault="002E0175" w:rsidP="00416B73">
      <w:pPr>
        <w:pStyle w:val="Geenafstand"/>
        <w:rPr>
          <w:rStyle w:val="Kop1Char"/>
          <w:rFonts w:ascii="Corbel" w:hAnsi="Corbel"/>
          <w:caps w:val="0"/>
          <w:color w:val="auto"/>
          <w:sz w:val="22"/>
          <w:szCs w:val="20"/>
        </w:rPr>
      </w:pPr>
      <w:r>
        <w:lastRenderedPageBreak/>
        <w:t>U ontvangt het schooladviesformulier met daarop de unieke code, waarmee u uw zoon/dochter kan aanmelden bij een VO</w:t>
      </w:r>
      <w:r w:rsidR="00C33F99">
        <w:t>-</w:t>
      </w:r>
      <w:r>
        <w:t>school.</w:t>
      </w:r>
    </w:p>
    <w:p w14:paraId="0409481D" w14:textId="1D561C80" w:rsidR="006F0AB7" w:rsidRPr="00F70AE4" w:rsidRDefault="006F0AB7" w:rsidP="006F0AB7">
      <w:pPr>
        <w:pStyle w:val="Kop2"/>
      </w:pPr>
      <w:r>
        <w:t>1.8 Onderwijszorg</w:t>
      </w:r>
      <w:r w:rsidR="00B77374">
        <w:t>overleg (OZO)</w:t>
      </w:r>
    </w:p>
    <w:p w14:paraId="7320295E" w14:textId="21FB1BC8" w:rsidR="006F0AB7" w:rsidRDefault="00426BB6" w:rsidP="00316885">
      <w:pPr>
        <w:pStyle w:val="Geenafstand"/>
      </w:pPr>
      <w:r>
        <w:t xml:space="preserve">Wanneer school op meerdere vlakken zorgen heeft over uw zoon/dochter wordt er een onderwijszorgoverleg ingepland. </w:t>
      </w:r>
      <w:r w:rsidR="009F558F">
        <w:t>Voor dit overleg word</w:t>
      </w:r>
      <w:r w:rsidR="008D679B">
        <w:t>en</w:t>
      </w:r>
      <w:r w:rsidR="003344C6">
        <w:t>, naast de ouders,</w:t>
      </w:r>
      <w:r w:rsidR="008D679B">
        <w:t xml:space="preserve"> alle betrokkenen die een bijdrage leveren aan de ontwikkeling van uw kind uitgenodigd</w:t>
      </w:r>
      <w:r w:rsidR="00217E86">
        <w:t xml:space="preserve">. U kunt hierbij denken aan de </w:t>
      </w:r>
      <w:r w:rsidR="004E6001">
        <w:t xml:space="preserve">leerkracht, intern begeleider, </w:t>
      </w:r>
      <w:r w:rsidR="00217E86">
        <w:t>schoolmaatschappelijk werker (SMW), de schoolcontactpersoon van PPO, de schoolarts, de wijkagent, medewerker</w:t>
      </w:r>
      <w:r w:rsidR="00EA2167">
        <w:t xml:space="preserve">(s) van het wijkteam, </w:t>
      </w:r>
      <w:r w:rsidR="0059244C">
        <w:t xml:space="preserve">voogd, </w:t>
      </w:r>
      <w:r w:rsidR="003344C6">
        <w:t>medewerkers</w:t>
      </w:r>
      <w:r w:rsidR="00EA2167">
        <w:t xml:space="preserve"> van onderzoeksbureaus</w:t>
      </w:r>
      <w:r w:rsidR="003344C6">
        <w:t xml:space="preserve"> e.a.</w:t>
      </w:r>
    </w:p>
    <w:p w14:paraId="5CE97E94" w14:textId="09142C48" w:rsidR="004E6001" w:rsidRDefault="004E6001" w:rsidP="00316885">
      <w:pPr>
        <w:pStyle w:val="Geenafstand"/>
      </w:pPr>
      <w:r>
        <w:t xml:space="preserve">Door met elkaar </w:t>
      </w:r>
      <w:r w:rsidR="0059244C">
        <w:t>de leerling te bespreken, en de zorgen van alle kanten te belichten, komen we gezamenlijk tot een plan van aanpak.</w:t>
      </w:r>
    </w:p>
    <w:p w14:paraId="65F372BD" w14:textId="7FB1DB21" w:rsidR="0059244C" w:rsidRDefault="0059244C" w:rsidP="00316885">
      <w:pPr>
        <w:pStyle w:val="Geenafstand"/>
      </w:pPr>
      <w:r>
        <w:t>Dit gesprek duurt 30 minuten.</w:t>
      </w:r>
    </w:p>
    <w:p w14:paraId="20CAE1B6" w14:textId="77777777" w:rsidR="003344C6" w:rsidRDefault="003344C6" w:rsidP="00316885">
      <w:pPr>
        <w:pStyle w:val="Geenafstand"/>
      </w:pPr>
    </w:p>
    <w:p w14:paraId="26040A3B" w14:textId="77777777" w:rsidR="006F0AB7" w:rsidRDefault="006F0AB7" w:rsidP="00316885">
      <w:pPr>
        <w:pStyle w:val="Geenafstand"/>
        <w:rPr>
          <w:rStyle w:val="Kop1Char"/>
        </w:rPr>
      </w:pPr>
    </w:p>
    <w:p w14:paraId="0AA77395" w14:textId="77777777" w:rsidR="00B27A08" w:rsidRDefault="00B27A08" w:rsidP="00316885">
      <w:pPr>
        <w:pStyle w:val="Geenafstand"/>
        <w:rPr>
          <w:rStyle w:val="Kop1Char"/>
        </w:rPr>
      </w:pPr>
    </w:p>
    <w:p w14:paraId="7442223C" w14:textId="77777777" w:rsidR="00B27A08" w:rsidRDefault="00B27A08" w:rsidP="00316885">
      <w:pPr>
        <w:pStyle w:val="Geenafstand"/>
        <w:rPr>
          <w:rStyle w:val="Kop1Char"/>
        </w:rPr>
      </w:pPr>
    </w:p>
    <w:p w14:paraId="2FEFBC4C" w14:textId="77777777" w:rsidR="00B27A08" w:rsidRDefault="00B27A08" w:rsidP="00416B73">
      <w:pPr>
        <w:pStyle w:val="Geenafstand"/>
        <w:rPr>
          <w:rStyle w:val="Kop1Char"/>
        </w:rPr>
      </w:pPr>
    </w:p>
    <w:p w14:paraId="70FDF293" w14:textId="77777777" w:rsidR="00B27A08" w:rsidRDefault="00B27A08" w:rsidP="00416B73">
      <w:pPr>
        <w:pStyle w:val="Geenafstand"/>
        <w:rPr>
          <w:rStyle w:val="Kop1Char"/>
        </w:rPr>
      </w:pPr>
    </w:p>
    <w:p w14:paraId="6B8172A4" w14:textId="77777777" w:rsidR="00B27A08" w:rsidRDefault="00B27A08" w:rsidP="00416B73">
      <w:pPr>
        <w:pStyle w:val="Geenafstand"/>
        <w:rPr>
          <w:rStyle w:val="Kop1Char"/>
        </w:rPr>
      </w:pPr>
    </w:p>
    <w:p w14:paraId="11DA65B7" w14:textId="77777777" w:rsidR="00B27A08" w:rsidRDefault="00B27A08" w:rsidP="00416B73">
      <w:pPr>
        <w:pStyle w:val="Geenafstand"/>
        <w:rPr>
          <w:rStyle w:val="Kop1Char"/>
        </w:rPr>
      </w:pPr>
    </w:p>
    <w:p w14:paraId="36305996" w14:textId="2D38FA70" w:rsidR="00B27A08" w:rsidRDefault="00B27A08" w:rsidP="00416B73">
      <w:pPr>
        <w:pStyle w:val="Geenafstand"/>
        <w:rPr>
          <w:rStyle w:val="Kop1Char"/>
        </w:rPr>
      </w:pPr>
    </w:p>
    <w:p w14:paraId="7DEC63E4" w14:textId="70C10D6C" w:rsidR="00357754" w:rsidRDefault="00357754" w:rsidP="00416B73">
      <w:pPr>
        <w:pStyle w:val="Geenafstand"/>
        <w:rPr>
          <w:rStyle w:val="Kop1Char"/>
        </w:rPr>
      </w:pPr>
    </w:p>
    <w:p w14:paraId="392CE225" w14:textId="09EC6D4D" w:rsidR="00357754" w:rsidRDefault="00357754" w:rsidP="00416B73">
      <w:pPr>
        <w:pStyle w:val="Geenafstand"/>
        <w:rPr>
          <w:rStyle w:val="Kop1Char"/>
        </w:rPr>
      </w:pPr>
    </w:p>
    <w:p w14:paraId="4E29DDDE" w14:textId="37315EA6" w:rsidR="00357754" w:rsidRDefault="00357754" w:rsidP="00416B73">
      <w:pPr>
        <w:pStyle w:val="Geenafstand"/>
        <w:rPr>
          <w:rStyle w:val="Kop1Char"/>
        </w:rPr>
      </w:pPr>
    </w:p>
    <w:p w14:paraId="7C08C757" w14:textId="77D447EB" w:rsidR="00357754" w:rsidRDefault="00357754" w:rsidP="00416B73">
      <w:pPr>
        <w:pStyle w:val="Geenafstand"/>
        <w:rPr>
          <w:rStyle w:val="Kop1Char"/>
        </w:rPr>
      </w:pPr>
    </w:p>
    <w:p w14:paraId="25D7F131" w14:textId="684CB127" w:rsidR="00357754" w:rsidRDefault="00357754" w:rsidP="00416B73">
      <w:pPr>
        <w:pStyle w:val="Geenafstand"/>
        <w:rPr>
          <w:rStyle w:val="Kop1Char"/>
        </w:rPr>
      </w:pPr>
    </w:p>
    <w:p w14:paraId="61350287" w14:textId="49AEDB52" w:rsidR="00357754" w:rsidRDefault="00357754" w:rsidP="00416B73">
      <w:pPr>
        <w:pStyle w:val="Geenafstand"/>
        <w:rPr>
          <w:rStyle w:val="Kop1Char"/>
        </w:rPr>
      </w:pPr>
    </w:p>
    <w:p w14:paraId="5420B04E" w14:textId="0518802C" w:rsidR="00357754" w:rsidRDefault="00357754" w:rsidP="00416B73">
      <w:pPr>
        <w:pStyle w:val="Geenafstand"/>
        <w:rPr>
          <w:rStyle w:val="Kop1Char"/>
        </w:rPr>
      </w:pPr>
    </w:p>
    <w:p w14:paraId="17F9D7AD" w14:textId="66D3CA75" w:rsidR="00357754" w:rsidRDefault="00357754" w:rsidP="00416B73">
      <w:pPr>
        <w:pStyle w:val="Geenafstand"/>
        <w:rPr>
          <w:rStyle w:val="Kop1Char"/>
        </w:rPr>
      </w:pPr>
    </w:p>
    <w:p w14:paraId="660AD6B3" w14:textId="48DB75F5" w:rsidR="00357754" w:rsidRDefault="00357754" w:rsidP="00416B73">
      <w:pPr>
        <w:pStyle w:val="Geenafstand"/>
        <w:rPr>
          <w:rStyle w:val="Kop1Char"/>
        </w:rPr>
      </w:pPr>
    </w:p>
    <w:p w14:paraId="2649052F" w14:textId="5A5892FF" w:rsidR="00357754" w:rsidRDefault="00357754" w:rsidP="00416B73">
      <w:pPr>
        <w:pStyle w:val="Geenafstand"/>
        <w:rPr>
          <w:rStyle w:val="Kop1Char"/>
        </w:rPr>
      </w:pPr>
    </w:p>
    <w:p w14:paraId="130C1FF3" w14:textId="5332628D" w:rsidR="00357754" w:rsidRDefault="00357754" w:rsidP="00416B73">
      <w:pPr>
        <w:pStyle w:val="Geenafstand"/>
        <w:rPr>
          <w:rStyle w:val="Kop1Char"/>
        </w:rPr>
      </w:pPr>
    </w:p>
    <w:p w14:paraId="4EFB9AAE" w14:textId="2569EEC9" w:rsidR="00357754" w:rsidRDefault="00357754" w:rsidP="00416B73">
      <w:pPr>
        <w:pStyle w:val="Geenafstand"/>
        <w:rPr>
          <w:rStyle w:val="Kop1Char"/>
        </w:rPr>
      </w:pPr>
    </w:p>
    <w:p w14:paraId="6BFA6C3C" w14:textId="01172420" w:rsidR="00357754" w:rsidRDefault="00357754" w:rsidP="00416B73">
      <w:pPr>
        <w:pStyle w:val="Geenafstand"/>
        <w:rPr>
          <w:rStyle w:val="Kop1Char"/>
        </w:rPr>
      </w:pPr>
    </w:p>
    <w:p w14:paraId="6FD18982" w14:textId="54952EAC" w:rsidR="00357754" w:rsidRDefault="00357754" w:rsidP="00416B73">
      <w:pPr>
        <w:pStyle w:val="Geenafstand"/>
        <w:rPr>
          <w:rStyle w:val="Kop1Char"/>
        </w:rPr>
      </w:pPr>
    </w:p>
    <w:p w14:paraId="587F85A8" w14:textId="77777777" w:rsidR="00B27A08" w:rsidRDefault="00B27A08" w:rsidP="00416B73">
      <w:pPr>
        <w:pStyle w:val="Geenafstand"/>
        <w:rPr>
          <w:rStyle w:val="Kop1Char"/>
        </w:rPr>
      </w:pPr>
    </w:p>
    <w:p w14:paraId="7960D59C" w14:textId="287AA64D" w:rsidR="00B27A08" w:rsidRDefault="00244FED" w:rsidP="00416B73">
      <w:pPr>
        <w:pStyle w:val="Geenafstand"/>
        <w:rPr>
          <w:rStyle w:val="Kop1Char"/>
        </w:rPr>
      </w:pPr>
      <w:r>
        <w:rPr>
          <w:rStyle w:val="Kop1Char"/>
        </w:rPr>
        <w:lastRenderedPageBreak/>
        <w:t>Hoofdstuk 2</w:t>
      </w:r>
      <w:r>
        <w:rPr>
          <w:rStyle w:val="Kop1Char"/>
        </w:rPr>
        <w:tab/>
      </w:r>
      <w:r w:rsidR="00C33F99">
        <w:rPr>
          <w:rStyle w:val="Kop1Char"/>
        </w:rPr>
        <w:t>Rapporten en verslagen</w:t>
      </w:r>
    </w:p>
    <w:p w14:paraId="3A05400F" w14:textId="27577C7B" w:rsidR="00F9044C" w:rsidRPr="00F9044C" w:rsidRDefault="00DB167D" w:rsidP="00F9044C">
      <w:pPr>
        <w:pStyle w:val="Kop2"/>
      </w:pPr>
      <w:bookmarkStart w:id="0" w:name="_Toc337138429"/>
      <w:r>
        <w:t xml:space="preserve">2.1 </w:t>
      </w:r>
      <w:bookmarkEnd w:id="0"/>
      <w:r w:rsidR="00C33F99">
        <w:t>Ontwikkelingsperspectief</w:t>
      </w:r>
      <w:r w:rsidR="007B4206">
        <w:t xml:space="preserve"> (OPP)</w:t>
      </w:r>
    </w:p>
    <w:p w14:paraId="5D375B9B" w14:textId="529BC045" w:rsidR="00F9044C" w:rsidRDefault="00440964" w:rsidP="00316885">
      <w:pPr>
        <w:pStyle w:val="Geenafstand"/>
      </w:pPr>
      <w:r>
        <w:t>Het ontwikkelingsperspectief is het document</w:t>
      </w:r>
      <w:r w:rsidR="002E0F3E">
        <w:t xml:space="preserve"> waarin de gehele ontwikkelingslijn van uw kind wordt bijgehouden. </w:t>
      </w:r>
    </w:p>
    <w:p w14:paraId="050D77BD" w14:textId="18CE45E9" w:rsidR="00F60297" w:rsidRDefault="00F60297" w:rsidP="00316885">
      <w:pPr>
        <w:pStyle w:val="Geenafstand"/>
      </w:pPr>
      <w:r w:rsidRPr="00F60297">
        <w:t>Het opstellen van het ontwikkelingsperspectief gebeurt door de intern begeleider in samenwerking met de le</w:t>
      </w:r>
      <w:r w:rsidR="00021682">
        <w:t>erkracht</w:t>
      </w:r>
      <w:r w:rsidRPr="00F60297">
        <w:t xml:space="preserve"> en de ouders. Hierin staat wat het uitstroom</w:t>
      </w:r>
      <w:r w:rsidR="00021682">
        <w:t>niveau</w:t>
      </w:r>
      <w:r w:rsidRPr="00F60297">
        <w:t xml:space="preserve"> van de leerling is en welke onderwijsdoelen daarbij horen.</w:t>
      </w:r>
      <w:r>
        <w:t xml:space="preserve"> Daarnaast</w:t>
      </w:r>
      <w:r w:rsidRPr="00F60297">
        <w:t xml:space="preserve"> wordt </w:t>
      </w:r>
      <w:r w:rsidR="007B4206">
        <w:t>in het OPP</w:t>
      </w:r>
      <w:r w:rsidRPr="00F60297">
        <w:t xml:space="preserve"> opgenomen welke begeleiding en ondersteuning daarvoor nodig is. Belangrijke informatie voor het maken van het ontwikkelingsperspectief is de informatie die ouders geven over eerder gegeven ondersteuning </w:t>
      </w:r>
      <w:r w:rsidR="007B4206">
        <w:t xml:space="preserve">aan hun kind </w:t>
      </w:r>
      <w:r w:rsidRPr="00F60297">
        <w:t>en de situatie thuis. Soms is het nodig dat er door een deskundige vanuit het samenwerkingsverband extra onderzoek wordt gedaan.</w:t>
      </w:r>
    </w:p>
    <w:p w14:paraId="1CFF45E8" w14:textId="082998B8" w:rsidR="00A35094" w:rsidRDefault="00A35094" w:rsidP="00316885">
      <w:pPr>
        <w:pStyle w:val="Geenafstand"/>
      </w:pPr>
    </w:p>
    <w:p w14:paraId="64FD2CE3" w14:textId="0725D45A" w:rsidR="00A35094" w:rsidRDefault="00A35094" w:rsidP="00A35094">
      <w:pPr>
        <w:pStyle w:val="Geenafstand"/>
      </w:pPr>
      <w:r>
        <w:t xml:space="preserve">Het ontwikkelingsperspectief bestaat uit twee onderdelen. Een </w:t>
      </w:r>
      <w:r w:rsidR="008D6A57">
        <w:t xml:space="preserve">beschrijvend </w:t>
      </w:r>
      <w:r>
        <w:t>deel dat is gericht op de lange termijn ontwikkeling en het uitstr</w:t>
      </w:r>
      <w:r w:rsidR="00021682">
        <w:t>oomniveau</w:t>
      </w:r>
      <w:r>
        <w:t>, en een handelingsdeel waarin het gaat over de individuele ondersteuning. Over het eerste deel moet de school met ouders ‘op overeenstemming gericht overleg’ voeren. Het is de bedoeling dat ouders en school het samen eens zijn over dat deel, maar het is niet verplicht. Wat betreft het handelingsdeel hebben ouders sinds 1 augustus 2017 instemmingsrecht. Dat betekent dat dat niet kan worden vastgesteld als ouders het er niet meer eens zijn.</w:t>
      </w:r>
    </w:p>
    <w:p w14:paraId="14858A11" w14:textId="77777777" w:rsidR="00F9044C" w:rsidRDefault="00F9044C" w:rsidP="00F9044C">
      <w:pPr>
        <w:jc w:val="both"/>
        <w:rPr>
          <w:rFonts w:ascii="Corbel" w:hAnsi="Corbel" w:cs="Arial"/>
          <w:sz w:val="22"/>
          <w:szCs w:val="22"/>
        </w:rPr>
      </w:pPr>
    </w:p>
    <w:p w14:paraId="6C4B8132" w14:textId="792DB355" w:rsidR="00C06223" w:rsidRDefault="00521D01" w:rsidP="00C33F99">
      <w:pPr>
        <w:pStyle w:val="Geenafstand"/>
      </w:pPr>
      <w:r>
        <w:rPr>
          <w:rStyle w:val="Kop2Char"/>
        </w:rPr>
        <w:t xml:space="preserve">2.2 </w:t>
      </w:r>
      <w:r w:rsidR="00C33F99">
        <w:rPr>
          <w:rStyle w:val="Kop2Char"/>
        </w:rPr>
        <w:t>Zomer- en winterrapport</w:t>
      </w:r>
      <w:r w:rsidR="00F9044C">
        <w:rPr>
          <w:b/>
        </w:rPr>
        <w:br/>
      </w:r>
      <w:r w:rsidR="00701F56">
        <w:t>Twee keer per jaar krijgen de kinderen een rapport.</w:t>
      </w:r>
      <w:r w:rsidR="00C06223">
        <w:t xml:space="preserve"> Hierin kunt u lezen </w:t>
      </w:r>
      <w:r w:rsidR="00262440">
        <w:t xml:space="preserve">hoe </w:t>
      </w:r>
      <w:r w:rsidR="00C06223">
        <w:t>zij zich hebben ontwikkeld op de volgende gebieden:</w:t>
      </w:r>
    </w:p>
    <w:p w14:paraId="23788344" w14:textId="1108B48A" w:rsidR="00F9044C" w:rsidRDefault="00797745" w:rsidP="00551640">
      <w:pPr>
        <w:pStyle w:val="Geenafstand"/>
        <w:numPr>
          <w:ilvl w:val="0"/>
          <w:numId w:val="8"/>
        </w:numPr>
        <w:rPr>
          <w:rFonts w:cs="Arial"/>
        </w:rPr>
      </w:pPr>
      <w:r>
        <w:rPr>
          <w:rFonts w:cs="Arial"/>
        </w:rPr>
        <w:t>Sociaal</w:t>
      </w:r>
    </w:p>
    <w:p w14:paraId="1602DC9D" w14:textId="3F990657" w:rsidR="00797745" w:rsidRDefault="00797745" w:rsidP="00551640">
      <w:pPr>
        <w:pStyle w:val="Geenafstand"/>
        <w:numPr>
          <w:ilvl w:val="0"/>
          <w:numId w:val="8"/>
        </w:numPr>
        <w:rPr>
          <w:rFonts w:cs="Arial"/>
        </w:rPr>
      </w:pPr>
      <w:r>
        <w:rPr>
          <w:rFonts w:cs="Arial"/>
        </w:rPr>
        <w:t>Werkhouding</w:t>
      </w:r>
    </w:p>
    <w:p w14:paraId="6C9509F3" w14:textId="4F04A9A5" w:rsidR="00797745" w:rsidRDefault="00797745" w:rsidP="00551640">
      <w:pPr>
        <w:pStyle w:val="Geenafstand"/>
        <w:numPr>
          <w:ilvl w:val="0"/>
          <w:numId w:val="8"/>
        </w:numPr>
        <w:rPr>
          <w:rFonts w:cs="Arial"/>
        </w:rPr>
      </w:pPr>
      <w:r>
        <w:rPr>
          <w:rFonts w:cs="Arial"/>
        </w:rPr>
        <w:t>Rekenen</w:t>
      </w:r>
    </w:p>
    <w:p w14:paraId="00ED03B9" w14:textId="7C209282" w:rsidR="00797745" w:rsidRDefault="00797745" w:rsidP="00551640">
      <w:pPr>
        <w:pStyle w:val="Geenafstand"/>
        <w:numPr>
          <w:ilvl w:val="0"/>
          <w:numId w:val="8"/>
        </w:numPr>
        <w:rPr>
          <w:rFonts w:cs="Arial"/>
        </w:rPr>
      </w:pPr>
      <w:r>
        <w:rPr>
          <w:rFonts w:cs="Arial"/>
        </w:rPr>
        <w:t>Spellen</w:t>
      </w:r>
    </w:p>
    <w:p w14:paraId="08A184E8" w14:textId="1CD96F7F" w:rsidR="00797745" w:rsidRDefault="00797745" w:rsidP="00551640">
      <w:pPr>
        <w:pStyle w:val="Geenafstand"/>
        <w:numPr>
          <w:ilvl w:val="0"/>
          <w:numId w:val="8"/>
        </w:numPr>
        <w:rPr>
          <w:rFonts w:cs="Arial"/>
        </w:rPr>
      </w:pPr>
      <w:r>
        <w:rPr>
          <w:rFonts w:cs="Arial"/>
        </w:rPr>
        <w:t>Taal</w:t>
      </w:r>
    </w:p>
    <w:p w14:paraId="5C972EE8" w14:textId="55873FC2" w:rsidR="00797745" w:rsidRDefault="00797745" w:rsidP="00551640">
      <w:pPr>
        <w:pStyle w:val="Geenafstand"/>
        <w:numPr>
          <w:ilvl w:val="0"/>
          <w:numId w:val="8"/>
        </w:numPr>
        <w:rPr>
          <w:rFonts w:cs="Arial"/>
        </w:rPr>
      </w:pPr>
      <w:r>
        <w:rPr>
          <w:rFonts w:cs="Arial"/>
        </w:rPr>
        <w:t>Woordenschat</w:t>
      </w:r>
    </w:p>
    <w:p w14:paraId="40A5E6EB" w14:textId="52877BB1" w:rsidR="00797745" w:rsidRDefault="00262440" w:rsidP="00551640">
      <w:pPr>
        <w:pStyle w:val="Geenafstand"/>
        <w:numPr>
          <w:ilvl w:val="0"/>
          <w:numId w:val="8"/>
        </w:numPr>
        <w:rPr>
          <w:rFonts w:cs="Arial"/>
        </w:rPr>
      </w:pPr>
      <w:r>
        <w:rPr>
          <w:rFonts w:cs="Arial"/>
        </w:rPr>
        <w:t>Begrijpend lezen</w:t>
      </w:r>
    </w:p>
    <w:p w14:paraId="32A12565" w14:textId="73AF3C71" w:rsidR="00262440" w:rsidRDefault="00262440" w:rsidP="00551640">
      <w:pPr>
        <w:pStyle w:val="Geenafstand"/>
        <w:numPr>
          <w:ilvl w:val="0"/>
          <w:numId w:val="8"/>
        </w:numPr>
        <w:rPr>
          <w:rFonts w:cs="Arial"/>
        </w:rPr>
      </w:pPr>
      <w:r>
        <w:rPr>
          <w:rFonts w:cs="Arial"/>
        </w:rPr>
        <w:t>Technisch lezen</w:t>
      </w:r>
    </w:p>
    <w:p w14:paraId="24AEA78D" w14:textId="6C8E8050" w:rsidR="00262440" w:rsidRDefault="00262440" w:rsidP="00551640">
      <w:pPr>
        <w:pStyle w:val="Geenafstand"/>
        <w:numPr>
          <w:ilvl w:val="0"/>
          <w:numId w:val="8"/>
        </w:numPr>
        <w:rPr>
          <w:rFonts w:cs="Arial"/>
        </w:rPr>
      </w:pPr>
      <w:r>
        <w:rPr>
          <w:rFonts w:cs="Arial"/>
        </w:rPr>
        <w:t>Wereldoriëntatie</w:t>
      </w:r>
    </w:p>
    <w:p w14:paraId="3DBF3CDB" w14:textId="5C6E816B" w:rsidR="00262440" w:rsidRDefault="00262440" w:rsidP="00551640">
      <w:pPr>
        <w:pStyle w:val="Geenafstand"/>
        <w:numPr>
          <w:ilvl w:val="0"/>
          <w:numId w:val="8"/>
        </w:numPr>
        <w:rPr>
          <w:rFonts w:cs="Arial"/>
        </w:rPr>
      </w:pPr>
      <w:r>
        <w:rPr>
          <w:rFonts w:cs="Arial"/>
        </w:rPr>
        <w:t>Engels</w:t>
      </w:r>
    </w:p>
    <w:p w14:paraId="1667CDE0" w14:textId="6DC43C03" w:rsidR="00262440" w:rsidRDefault="00262440" w:rsidP="00551640">
      <w:pPr>
        <w:pStyle w:val="Geenafstand"/>
        <w:numPr>
          <w:ilvl w:val="0"/>
          <w:numId w:val="8"/>
        </w:numPr>
        <w:rPr>
          <w:rFonts w:cs="Arial"/>
        </w:rPr>
      </w:pPr>
      <w:r>
        <w:rPr>
          <w:rFonts w:cs="Arial"/>
        </w:rPr>
        <w:t>Schrijven</w:t>
      </w:r>
    </w:p>
    <w:p w14:paraId="1C3F3687" w14:textId="6DFFC910" w:rsidR="00262440" w:rsidRDefault="00262440" w:rsidP="00551640">
      <w:pPr>
        <w:pStyle w:val="Geenafstand"/>
        <w:numPr>
          <w:ilvl w:val="0"/>
          <w:numId w:val="8"/>
        </w:numPr>
        <w:rPr>
          <w:rFonts w:cs="Arial"/>
        </w:rPr>
      </w:pPr>
      <w:r>
        <w:rPr>
          <w:rFonts w:cs="Arial"/>
        </w:rPr>
        <w:t>Creatief</w:t>
      </w:r>
    </w:p>
    <w:p w14:paraId="08D16D31" w14:textId="514FCEB2" w:rsidR="00262440" w:rsidRDefault="00262440" w:rsidP="00551640">
      <w:pPr>
        <w:pStyle w:val="Geenafstand"/>
        <w:numPr>
          <w:ilvl w:val="0"/>
          <w:numId w:val="8"/>
        </w:numPr>
        <w:rPr>
          <w:rFonts w:cs="Arial"/>
        </w:rPr>
      </w:pPr>
      <w:r>
        <w:rPr>
          <w:rFonts w:cs="Arial"/>
        </w:rPr>
        <w:t>Bewegingsonderwijs</w:t>
      </w:r>
    </w:p>
    <w:p w14:paraId="61509819" w14:textId="513864D8" w:rsidR="00F9044C" w:rsidRPr="00CD0B45" w:rsidRDefault="00CD0B45" w:rsidP="00CD0B45">
      <w:pPr>
        <w:pStyle w:val="Kop2"/>
        <w:rPr>
          <w:rStyle w:val="Intensieveverwijzing"/>
          <w:b/>
          <w:caps w:val="0"/>
          <w:spacing w:val="20"/>
          <w:sz w:val="28"/>
          <w:szCs w:val="28"/>
          <w:u w:val="none"/>
        </w:rPr>
      </w:pPr>
      <w:bookmarkStart w:id="1" w:name="_Toc337138431"/>
      <w:r>
        <w:rPr>
          <w:rStyle w:val="Intensieveverwijzing"/>
          <w:b/>
          <w:caps w:val="0"/>
          <w:spacing w:val="20"/>
          <w:sz w:val="28"/>
          <w:szCs w:val="28"/>
          <w:u w:val="none"/>
        </w:rPr>
        <w:t xml:space="preserve">2.3 </w:t>
      </w:r>
      <w:bookmarkEnd w:id="1"/>
      <w:r w:rsidR="000E6814">
        <w:rPr>
          <w:rStyle w:val="Intensieveverwijzing"/>
          <w:b/>
          <w:caps w:val="0"/>
          <w:spacing w:val="20"/>
          <w:sz w:val="28"/>
          <w:szCs w:val="28"/>
          <w:u w:val="none"/>
        </w:rPr>
        <w:t>(Observatie)verslagen externen</w:t>
      </w:r>
    </w:p>
    <w:p w14:paraId="22F60C57" w14:textId="360B862C" w:rsidR="00DF4101" w:rsidRDefault="00484B14" w:rsidP="00316885">
      <w:pPr>
        <w:pStyle w:val="Geenafstand"/>
      </w:pPr>
      <w:r>
        <w:t>Wanneer de leerkracht vragen heeft over de didactische of pedagogische aanpak</w:t>
      </w:r>
      <w:r w:rsidR="00B345F3">
        <w:t xml:space="preserve"> in de groep of over een individuele leerling komt de intern begeleider te hulp. De intern begeleider observeert in de groep en geeft de leerkracht handvatten om</w:t>
      </w:r>
      <w:r w:rsidR="0097522D">
        <w:t xml:space="preserve"> verder te kunnen. </w:t>
      </w:r>
      <w:r w:rsidR="009D79BB">
        <w:t>S</w:t>
      </w:r>
      <w:r w:rsidR="0097522D">
        <w:t>oms komt het voor dat</w:t>
      </w:r>
      <w:r w:rsidR="009D79BB">
        <w:t xml:space="preserve"> de leerkracht en de intern begeleider er samen niet uitkomen</w:t>
      </w:r>
      <w:r w:rsidR="00B274FC">
        <w:t>. Zij kunnen dan de hulp inschakelen van de schoolcontactpersoon van PPO</w:t>
      </w:r>
      <w:r w:rsidR="008D6A57">
        <w:t xml:space="preserve"> of de orthopedagoog die vanuit RIO-zorg </w:t>
      </w:r>
      <w:r w:rsidR="00BD10A2">
        <w:t>aan onze school verbonden is</w:t>
      </w:r>
      <w:r w:rsidR="00B274FC">
        <w:t xml:space="preserve">. </w:t>
      </w:r>
      <w:r w:rsidR="00DF4101">
        <w:t>Wanneer ouders hier</w:t>
      </w:r>
      <w:r w:rsidR="006D7CCD">
        <w:t xml:space="preserve"> vooraf toestemming voor geven, komt zij </w:t>
      </w:r>
      <w:r w:rsidR="00B274FC">
        <w:t xml:space="preserve">de leerkracht en de leerling </w:t>
      </w:r>
      <w:r w:rsidR="00DF4101">
        <w:t>observeren</w:t>
      </w:r>
      <w:r w:rsidR="006D7CCD">
        <w:t xml:space="preserve"> </w:t>
      </w:r>
      <w:r w:rsidR="00DF4101">
        <w:t xml:space="preserve">en geeft tips en adviezen. </w:t>
      </w:r>
    </w:p>
    <w:p w14:paraId="4222A9E7" w14:textId="77777777" w:rsidR="000C0B49" w:rsidRDefault="00DF4101" w:rsidP="00316885">
      <w:pPr>
        <w:pStyle w:val="Geenafstand"/>
      </w:pPr>
      <w:r>
        <w:lastRenderedPageBreak/>
        <w:t>Wanneer een leerling hulp krijgt van</w:t>
      </w:r>
      <w:r w:rsidR="006D7CCD">
        <w:t xml:space="preserve"> bijv.</w:t>
      </w:r>
      <w:r>
        <w:t xml:space="preserve"> een logopedist, een onderzoeksbureau of een wijkteam, kan het ook voorkomen dat er gevraagd wordt om</w:t>
      </w:r>
      <w:r w:rsidR="006D7CCD">
        <w:t xml:space="preserve"> in de groep te observeren. Dit mag alleen wanneer ouders hier toestemming voor gegeven hebben. </w:t>
      </w:r>
    </w:p>
    <w:p w14:paraId="7B71C961" w14:textId="0C689128" w:rsidR="00DF4101" w:rsidRDefault="006D7CCD" w:rsidP="00316885">
      <w:pPr>
        <w:pStyle w:val="Geenafstand"/>
      </w:pPr>
      <w:r>
        <w:t xml:space="preserve">Het verslag van </w:t>
      </w:r>
      <w:r w:rsidR="000C0B49">
        <w:t xml:space="preserve">een </w:t>
      </w:r>
      <w:r>
        <w:t>observatie wordt altijd met de ouders gedeeld.</w:t>
      </w:r>
    </w:p>
    <w:p w14:paraId="68AA8EF5" w14:textId="16C0B570" w:rsidR="00F9044C" w:rsidRPr="00FA78F2" w:rsidRDefault="00FA78F2" w:rsidP="00FA78F2">
      <w:pPr>
        <w:pStyle w:val="Kop2"/>
        <w:rPr>
          <w:rStyle w:val="Intensieveverwijzing"/>
          <w:b/>
          <w:caps w:val="0"/>
          <w:spacing w:val="20"/>
          <w:sz w:val="28"/>
          <w:szCs w:val="28"/>
          <w:u w:val="none"/>
        </w:rPr>
      </w:pPr>
      <w:r>
        <w:rPr>
          <w:rStyle w:val="Intensieveverwijzing"/>
          <w:b/>
          <w:caps w:val="0"/>
          <w:spacing w:val="20"/>
          <w:sz w:val="28"/>
          <w:szCs w:val="28"/>
          <w:u w:val="none"/>
        </w:rPr>
        <w:t xml:space="preserve">2.4 </w:t>
      </w:r>
      <w:r w:rsidR="000E6814">
        <w:rPr>
          <w:rStyle w:val="Intensieveverwijzing"/>
          <w:b/>
          <w:caps w:val="0"/>
          <w:spacing w:val="20"/>
          <w:sz w:val="28"/>
          <w:szCs w:val="28"/>
          <w:u w:val="none"/>
        </w:rPr>
        <w:t>Hulpplannen</w:t>
      </w:r>
    </w:p>
    <w:p w14:paraId="505C0CC0" w14:textId="77777777" w:rsidR="00236D5F" w:rsidRDefault="000C0B49" w:rsidP="00316885">
      <w:pPr>
        <w:pStyle w:val="Geenafstand"/>
      </w:pPr>
      <w:r>
        <w:t>De leerkracht richt het onderwijs voor de leerlingen in de groep in. Per leerjaar wordt er gewerkt met drie (soms 4) niveaugroepen</w:t>
      </w:r>
      <w:r w:rsidR="00A20496">
        <w:t>/arrangementen</w:t>
      </w:r>
      <w:r>
        <w:t xml:space="preserve">. </w:t>
      </w:r>
      <w:r w:rsidR="00A20496">
        <w:t>Sommige leerlingen vragen een uitgebreidere aanpak, die afwijkt van deze arrangementen. Hiervoor schrijft de leerkracht dan een individueel hulpplan.</w:t>
      </w:r>
    </w:p>
    <w:p w14:paraId="4E43DDDC" w14:textId="07CCD9B1" w:rsidR="00A20496" w:rsidRPr="002E0B6D" w:rsidRDefault="00236D5F" w:rsidP="00316885">
      <w:pPr>
        <w:pStyle w:val="Geenafstand"/>
      </w:pPr>
      <w:r>
        <w:t xml:space="preserve">Over de </w:t>
      </w:r>
      <w:r w:rsidR="00A20496">
        <w:t xml:space="preserve">inhoud </w:t>
      </w:r>
      <w:r>
        <w:t xml:space="preserve">van dit hulpplan worden de ouders geïnformeerd. </w:t>
      </w:r>
    </w:p>
    <w:p w14:paraId="2BF4C670" w14:textId="77777777" w:rsidR="00F9044C" w:rsidRDefault="00F9044C" w:rsidP="00316885">
      <w:pPr>
        <w:pStyle w:val="Geenafstand"/>
      </w:pPr>
    </w:p>
    <w:p w14:paraId="686D8B48" w14:textId="77777777" w:rsidR="00F9044C" w:rsidRDefault="00F9044C" w:rsidP="00F9044C">
      <w:pPr>
        <w:rPr>
          <w:rFonts w:ascii="Corbel" w:hAnsi="Corbel"/>
          <w:sz w:val="22"/>
          <w:szCs w:val="22"/>
        </w:rPr>
      </w:pPr>
      <w:r>
        <w:rPr>
          <w:rFonts w:ascii="Corbel" w:hAnsi="Corbel"/>
          <w:sz w:val="22"/>
          <w:szCs w:val="22"/>
        </w:rPr>
        <w:t> </w:t>
      </w:r>
    </w:p>
    <w:p w14:paraId="055CAADA" w14:textId="4D8525C4" w:rsidR="00B27A08" w:rsidRPr="00F9044C" w:rsidRDefault="00F9044C" w:rsidP="00F9044C">
      <w:pPr>
        <w:pStyle w:val="Geenafstand"/>
        <w:rPr>
          <w:rStyle w:val="Kop1Char"/>
          <w:rFonts w:ascii="Corbel" w:hAnsi="Corbel"/>
          <w:sz w:val="22"/>
          <w:szCs w:val="22"/>
        </w:rPr>
      </w:pPr>
      <w:r>
        <w:rPr>
          <w:szCs w:val="22"/>
        </w:rPr>
        <w:br w:type="page"/>
      </w:r>
    </w:p>
    <w:p w14:paraId="2BB3D9D7" w14:textId="3116FF5E" w:rsidR="00B27A08" w:rsidRDefault="0096576B" w:rsidP="00416B73">
      <w:pPr>
        <w:pStyle w:val="Geenafstand"/>
        <w:rPr>
          <w:rStyle w:val="Kop1Char"/>
        </w:rPr>
      </w:pPr>
      <w:r>
        <w:rPr>
          <w:rStyle w:val="Kop1Char"/>
        </w:rPr>
        <w:lastRenderedPageBreak/>
        <w:t>Hoofdstuk 3</w:t>
      </w:r>
      <w:r>
        <w:rPr>
          <w:rStyle w:val="Kop1Char"/>
        </w:rPr>
        <w:tab/>
      </w:r>
      <w:r w:rsidR="000E6814">
        <w:rPr>
          <w:rStyle w:val="Kop1Char"/>
        </w:rPr>
        <w:t>Inloop</w:t>
      </w:r>
      <w:r w:rsidR="00341346">
        <w:rPr>
          <w:rStyle w:val="Kop1Char"/>
        </w:rPr>
        <w:t>ochtenden en -middagen</w:t>
      </w:r>
    </w:p>
    <w:p w14:paraId="0E23D263" w14:textId="0F4AD0AC" w:rsidR="0096576B" w:rsidRDefault="0096576B" w:rsidP="00416B73">
      <w:pPr>
        <w:pStyle w:val="Geenafstand"/>
        <w:rPr>
          <w:rStyle w:val="Kop1Char"/>
        </w:rPr>
      </w:pPr>
    </w:p>
    <w:p w14:paraId="54117EAA" w14:textId="593B7353" w:rsidR="006F5D13" w:rsidRDefault="009F0820" w:rsidP="00923308">
      <w:pPr>
        <w:pStyle w:val="Geenafstand"/>
      </w:pPr>
      <w:r>
        <w:t xml:space="preserve">SBO van Heuven Goedhart vindt het belangrijk dat ouders op de hoogte zijn van de gang van zaken op school en de rol van hun kind in de school. Wij </w:t>
      </w:r>
      <w:r w:rsidR="00923308">
        <w:t>vinden het belangrijk</w:t>
      </w:r>
      <w:r w:rsidR="001C06F3">
        <w:t xml:space="preserve"> dat onze ouders</w:t>
      </w:r>
      <w:r w:rsidR="00DE7B98">
        <w:t>,</w:t>
      </w:r>
      <w:r w:rsidR="001C06F3">
        <w:t xml:space="preserve"> naast dat zij kunnen lezen wat wij op school doen, dit ook kunnen zien.</w:t>
      </w:r>
    </w:p>
    <w:p w14:paraId="17F7D645" w14:textId="01502ED4" w:rsidR="001C06F3" w:rsidRDefault="001C06F3" w:rsidP="00923308">
      <w:pPr>
        <w:pStyle w:val="Geenafstand"/>
      </w:pPr>
      <w:r>
        <w:t xml:space="preserve">Voor zowel de leerkracht, de kinderen en </w:t>
      </w:r>
      <w:r w:rsidR="00DE7B98">
        <w:t>de ouders is het waardevol</w:t>
      </w:r>
      <w:r w:rsidR="00E93B76">
        <w:t xml:space="preserve"> om goed op de hoogte te zijn van </w:t>
      </w:r>
      <w:r w:rsidR="0061779A">
        <w:t>de inhoud van een schooldag.</w:t>
      </w:r>
    </w:p>
    <w:p w14:paraId="2625A789" w14:textId="1D8AB7B9" w:rsidR="0061779A" w:rsidRDefault="0061779A" w:rsidP="00923308">
      <w:pPr>
        <w:pStyle w:val="Geenafstand"/>
      </w:pPr>
      <w:r>
        <w:t>Tijdens de inloopochtenden en -middagen kunnen ouders een les bijwonen. De leerkrachten laten gedurende het schooljaar lessen zien van alle verschillende vakgebieden.</w:t>
      </w:r>
    </w:p>
    <w:p w14:paraId="6DB6E44F" w14:textId="1C619C11" w:rsidR="00254B3D" w:rsidRDefault="00254B3D" w:rsidP="00923308">
      <w:pPr>
        <w:pStyle w:val="Geenafstand"/>
      </w:pPr>
    </w:p>
    <w:p w14:paraId="1298A110" w14:textId="69317837" w:rsidR="00AF7CA5" w:rsidRPr="00923308" w:rsidRDefault="00254B3D" w:rsidP="00923308">
      <w:pPr>
        <w:pStyle w:val="Geenafstand"/>
      </w:pPr>
      <w:r>
        <w:t xml:space="preserve">Daarnaast verhoogt het de </w:t>
      </w:r>
      <w:r w:rsidR="00945DB3">
        <w:t xml:space="preserve">ook de </w:t>
      </w:r>
      <w:r>
        <w:t>motivatie van de kinderen om te leren, als zij aan hun ouders kunnen laten zien w</w:t>
      </w:r>
      <w:r w:rsidR="00AF7CA5">
        <w:t>aar zij aan werken op school.</w:t>
      </w:r>
      <w:r w:rsidR="001655FB">
        <w:t xml:space="preserve"> </w:t>
      </w:r>
      <w:r w:rsidR="00AF7CA5">
        <w:t>Iedere week is er een inloopochtend of middag, telkens op een andere dag van de week</w:t>
      </w:r>
      <w:r w:rsidR="001655FB">
        <w:t>, zodat we zo veel mogelijk de gelegenheid geven aan ouders om te komen.</w:t>
      </w:r>
    </w:p>
    <w:p w14:paraId="3E350FC8" w14:textId="77777777" w:rsidR="006F5D13" w:rsidRDefault="006F5D13" w:rsidP="006F5D13">
      <w:pPr>
        <w:jc w:val="both"/>
        <w:rPr>
          <w:rFonts w:ascii="Corbel" w:hAnsi="Corbel"/>
          <w:sz w:val="22"/>
          <w:szCs w:val="22"/>
        </w:rPr>
      </w:pPr>
    </w:p>
    <w:p w14:paraId="44340C82" w14:textId="14AB4533" w:rsidR="0096576B" w:rsidRPr="0096576B" w:rsidRDefault="006F5D13" w:rsidP="006F5D13">
      <w:pPr>
        <w:pStyle w:val="Geenafstand"/>
        <w:rPr>
          <w:rStyle w:val="Kop1Char"/>
          <w:rFonts w:ascii="Corbel" w:hAnsi="Corbel"/>
          <w:sz w:val="22"/>
          <w:szCs w:val="22"/>
        </w:rPr>
      </w:pPr>
      <w:r>
        <w:rPr>
          <w:b/>
          <w:szCs w:val="22"/>
        </w:rPr>
        <w:br w:type="page"/>
      </w:r>
    </w:p>
    <w:p w14:paraId="2AB7EB4B" w14:textId="0D3BC1BF" w:rsidR="009351C7" w:rsidRDefault="00433727" w:rsidP="00416B73">
      <w:pPr>
        <w:pStyle w:val="Geenafstand"/>
        <w:rPr>
          <w:rStyle w:val="Kop1Char"/>
        </w:rPr>
      </w:pPr>
      <w:r>
        <w:rPr>
          <w:rStyle w:val="Kop1Char"/>
        </w:rPr>
        <w:lastRenderedPageBreak/>
        <w:t>Hoofdstuk 4</w:t>
      </w:r>
      <w:r>
        <w:rPr>
          <w:rStyle w:val="Kop1Char"/>
        </w:rPr>
        <w:tab/>
      </w:r>
      <w:r w:rsidR="00341346">
        <w:rPr>
          <w:rStyle w:val="Kop1Char"/>
        </w:rPr>
        <w:t>Gescheiden ouders</w:t>
      </w:r>
    </w:p>
    <w:p w14:paraId="158FB404" w14:textId="5C58EBCF" w:rsidR="009351C7" w:rsidRDefault="00F748E4" w:rsidP="009351C7">
      <w:pPr>
        <w:pStyle w:val="Kop2"/>
      </w:pPr>
      <w:r>
        <w:t xml:space="preserve">4.1 </w:t>
      </w:r>
      <w:r w:rsidR="00116810">
        <w:t>Vormen van gezag/toezicht en de werkwijze van school</w:t>
      </w:r>
    </w:p>
    <w:p w14:paraId="7894B0A3" w14:textId="77777777" w:rsidR="00232EE7" w:rsidRDefault="00232EE7" w:rsidP="0024072C">
      <w:pPr>
        <w:pStyle w:val="Kop3"/>
      </w:pPr>
      <w:r>
        <w:t>Vormen van gezag</w:t>
      </w:r>
    </w:p>
    <w:p w14:paraId="3F1BC37E" w14:textId="2D678CE3" w:rsidR="00091C56" w:rsidRDefault="00091C56" w:rsidP="00091C56">
      <w:pPr>
        <w:pStyle w:val="Geenafstand"/>
      </w:pPr>
      <w:r>
        <w:t>Na een scheiding kunnen ouders de verantwoordelijkheden rondom de opvoeding en verzorging van hun kind op een aantal manieren hebben geregeld:</w:t>
      </w:r>
    </w:p>
    <w:p w14:paraId="7A35663F" w14:textId="290BA597" w:rsidR="0024072C" w:rsidRDefault="00091C56" w:rsidP="00091C56">
      <w:pPr>
        <w:pStyle w:val="Geenafstand"/>
        <w:numPr>
          <w:ilvl w:val="0"/>
          <w:numId w:val="14"/>
        </w:numPr>
      </w:pPr>
      <w:r>
        <w:t>Beide ouders zijn met het ouderlijk gezag belast en hebben afspraken met elkaar gemaakt over de</w:t>
      </w:r>
      <w:r w:rsidR="00D25080">
        <w:t xml:space="preserve"> </w:t>
      </w:r>
      <w:r w:rsidR="0024072C">
        <w:t>v</w:t>
      </w:r>
      <w:r>
        <w:t>erdeling</w:t>
      </w:r>
      <w:r w:rsidR="0024072C">
        <w:t xml:space="preserve"> </w:t>
      </w:r>
      <w:r>
        <w:t xml:space="preserve">van de zorgtaken. We spreken over co-ouderschap. </w:t>
      </w:r>
    </w:p>
    <w:p w14:paraId="29353FD1" w14:textId="77777777" w:rsidR="0024072C" w:rsidRDefault="00091C56" w:rsidP="00551640">
      <w:pPr>
        <w:pStyle w:val="Geenafstand"/>
        <w:numPr>
          <w:ilvl w:val="0"/>
          <w:numId w:val="14"/>
        </w:numPr>
      </w:pPr>
      <w:r>
        <w:t xml:space="preserve">Eén van de ouders is belast met de dagelijkse zorg. </w:t>
      </w:r>
    </w:p>
    <w:p w14:paraId="49275EC8" w14:textId="4163B576" w:rsidR="00091C56" w:rsidRDefault="00091C56" w:rsidP="00551640">
      <w:pPr>
        <w:pStyle w:val="Geenafstand"/>
        <w:numPr>
          <w:ilvl w:val="0"/>
          <w:numId w:val="14"/>
        </w:numPr>
      </w:pPr>
      <w:r>
        <w:t>Eén van de ouders heeft het ouderlijk gezag.</w:t>
      </w:r>
    </w:p>
    <w:p w14:paraId="066C0DA1" w14:textId="77777777" w:rsidR="00091C56" w:rsidRDefault="00091C56" w:rsidP="00091C56">
      <w:pPr>
        <w:pStyle w:val="Geenafstand"/>
      </w:pPr>
    </w:p>
    <w:p w14:paraId="7A538D56" w14:textId="7B5D68BA" w:rsidR="00091C56" w:rsidRDefault="00091C56" w:rsidP="00091C56">
      <w:pPr>
        <w:pStyle w:val="Geenafstand"/>
      </w:pPr>
      <w:r>
        <w:t xml:space="preserve">Naast de wijze waarop verantwoordelijkheden zijn geregeld, kan ook de wijze waarop het onderling contact plaatsvindt, verschillen. Voor het kind </w:t>
      </w:r>
      <w:r w:rsidR="001F0761">
        <w:t>is</w:t>
      </w:r>
      <w:r>
        <w:t xml:space="preserve"> het meest wenselijk</w:t>
      </w:r>
      <w:r w:rsidR="001F0761">
        <w:t>e</w:t>
      </w:r>
      <w:r>
        <w:t xml:space="preserve"> zijn dat ouders ook na de scheiding contact met elkaar hebben over het onderwijs aan hun kind. Maar het gebeurt ook dat zij geen contact meer met elkaar hebben of er met elkaar niet meer in slagen te regelen hoe zij elkaar op de hoogte houden over hoe het met hun kind op school gaat.</w:t>
      </w:r>
    </w:p>
    <w:p w14:paraId="49CA3645" w14:textId="77777777" w:rsidR="007C3806" w:rsidRDefault="007C3806" w:rsidP="00091C56">
      <w:pPr>
        <w:pStyle w:val="Geenafstand"/>
      </w:pPr>
    </w:p>
    <w:p w14:paraId="726210C1" w14:textId="77777777" w:rsidR="00091C56" w:rsidRDefault="00091C56" w:rsidP="00091C56">
      <w:pPr>
        <w:pStyle w:val="Geenafstand"/>
      </w:pPr>
      <w:r>
        <w:t>Omdat de school in de praktijk met deze verschillende situaties te maken heeft, hanteren wij een aantal regels om de informatievoorziening ten behoeve van gescheiden ouders goed te laten verlopen. We letten daarbij op wat daarover wettelijk is vastgelegd:</w:t>
      </w:r>
    </w:p>
    <w:p w14:paraId="3858E084" w14:textId="77777777" w:rsidR="006C1F01" w:rsidRDefault="00091C56" w:rsidP="00551640">
      <w:pPr>
        <w:pStyle w:val="Geenafstand"/>
        <w:numPr>
          <w:ilvl w:val="0"/>
          <w:numId w:val="15"/>
        </w:numPr>
      </w:pPr>
      <w:r>
        <w:t>Burgerlijk Wetboek, boek 1 artikel 377b: “De met het gezag belaste ouder moet de andere ouder op de hoogte stellen van belangrijke aangelegenheden m.b.t. het kind.” In het belang van het kind kan de rechter deze bepaling laten vallen.</w:t>
      </w:r>
    </w:p>
    <w:p w14:paraId="1874B7A9" w14:textId="77777777" w:rsidR="00F873BA" w:rsidRDefault="00091C56" w:rsidP="006C1F01">
      <w:pPr>
        <w:pStyle w:val="Geenafstand"/>
        <w:ind w:left="1080"/>
      </w:pPr>
      <w:r>
        <w:t>Burgerlijk Wetboek, boek 1 artikel 377c: “De niet met het gezag belaste ouder wordt op zijn verzoek door derden (in dit geval de school) geïnformeerd over belangrijke feiten en omstandigheden betreffende het kind. De school hoeft deze ouder echter geen informatie te verstrekken die het ook niet aan de met het gezag belaste ouder verstrekt.”</w:t>
      </w:r>
    </w:p>
    <w:p w14:paraId="2803916E" w14:textId="74526835" w:rsidR="0024072C" w:rsidRDefault="00091C56" w:rsidP="00551640">
      <w:pPr>
        <w:pStyle w:val="Geenafstand"/>
        <w:numPr>
          <w:ilvl w:val="0"/>
          <w:numId w:val="15"/>
        </w:numPr>
      </w:pPr>
      <w:r>
        <w:t>In specifieke oudersituaties laten we ons leiden door rechterlijke uitspraken over het ouderlijk gezag en het omgangsrecht. In een dergelijk geval worden ouders gevraagd de school door middel van een kopie van de rechterlijke uitspraak te informeren over hun specifieke situatie.</w:t>
      </w:r>
    </w:p>
    <w:p w14:paraId="684B44B5" w14:textId="77777777" w:rsidR="0024072C" w:rsidRDefault="0024072C" w:rsidP="0024072C">
      <w:pPr>
        <w:pStyle w:val="Geenafstand"/>
        <w:ind w:left="720"/>
      </w:pPr>
    </w:p>
    <w:p w14:paraId="5AAEE24C" w14:textId="77777777" w:rsidR="00091C56" w:rsidRDefault="00091C56" w:rsidP="00642631">
      <w:pPr>
        <w:pStyle w:val="Kop3"/>
      </w:pPr>
      <w:r>
        <w:t>Werkwijze</w:t>
      </w:r>
    </w:p>
    <w:p w14:paraId="6A509985" w14:textId="77777777" w:rsidR="00F873BA" w:rsidRPr="00F873BA" w:rsidRDefault="00091C56" w:rsidP="00551640">
      <w:pPr>
        <w:pStyle w:val="Geenafstand"/>
        <w:numPr>
          <w:ilvl w:val="0"/>
          <w:numId w:val="16"/>
        </w:numPr>
        <w:rPr>
          <w:u w:val="single"/>
        </w:rPr>
      </w:pPr>
      <w:r w:rsidRPr="00F873BA">
        <w:rPr>
          <w:u w:val="single"/>
        </w:rPr>
        <w:t xml:space="preserve">Uitgangspunt: </w:t>
      </w:r>
    </w:p>
    <w:p w14:paraId="1B4E42DB" w14:textId="77777777" w:rsidR="00F873BA" w:rsidRDefault="00091C56" w:rsidP="00F873BA">
      <w:pPr>
        <w:pStyle w:val="Geenafstand"/>
        <w:ind w:left="1080"/>
      </w:pPr>
      <w:r>
        <w:t>De met het gezag en de dagelijkse zorg belaste ouder geeft alle informatie, uitnodigingen e.d. door aan de andere ouder.</w:t>
      </w:r>
    </w:p>
    <w:p w14:paraId="700D97B6" w14:textId="77777777" w:rsidR="00F873BA" w:rsidRDefault="00091C56" w:rsidP="00551640">
      <w:pPr>
        <w:pStyle w:val="Geenafstand"/>
        <w:numPr>
          <w:ilvl w:val="0"/>
          <w:numId w:val="16"/>
        </w:numPr>
      </w:pPr>
      <w:r>
        <w:t>In geen enkel geval is de school partij in een conflict tussen ouders.</w:t>
      </w:r>
    </w:p>
    <w:p w14:paraId="39D1EA1B" w14:textId="77777777" w:rsidR="00F873BA" w:rsidRDefault="00091C56" w:rsidP="00551640">
      <w:pPr>
        <w:pStyle w:val="Geenafstand"/>
        <w:numPr>
          <w:ilvl w:val="0"/>
          <w:numId w:val="16"/>
        </w:numPr>
      </w:pPr>
      <w:r>
        <w:t>Als ouders gaan scheiden of gescheiden zijn, vragen wij ouders hoe zij de verantwoordelijkheden rondom de opvoeding en verzorging van hun kind hebben geregeld. Wij vragen hen die afspraken op papier te zetten en te ondertekenen. Die afspraak komt vervolgens in het leerling</w:t>
      </w:r>
      <w:r w:rsidR="00F873BA">
        <w:t>en</w:t>
      </w:r>
      <w:r>
        <w:t>dossier.</w:t>
      </w:r>
    </w:p>
    <w:p w14:paraId="14803BCE" w14:textId="77777777" w:rsidR="00F873BA" w:rsidRDefault="00091C56" w:rsidP="00551640">
      <w:pPr>
        <w:pStyle w:val="Geenafstand"/>
        <w:numPr>
          <w:ilvl w:val="0"/>
          <w:numId w:val="16"/>
        </w:numPr>
      </w:pPr>
      <w:r>
        <w:t>Ouders overleggen zelf of zij alleen of gezamenlijk naar ouderavonden, oudergesprekken en/of andere activiteiten komen.</w:t>
      </w:r>
    </w:p>
    <w:p w14:paraId="71E26E7F" w14:textId="77777777" w:rsidR="00F873BA" w:rsidRDefault="00091C56" w:rsidP="00551640">
      <w:pPr>
        <w:pStyle w:val="Geenafstand"/>
        <w:numPr>
          <w:ilvl w:val="0"/>
          <w:numId w:val="16"/>
        </w:numPr>
      </w:pPr>
      <w:r>
        <w:t>Als er sprake is van co-ouderschap geven de ouders aan de leerkracht van hun kind schriftelijk door op welke dagen hun kind bij welke ouder is. Wij nemen dat dan op in de administratie</w:t>
      </w:r>
      <w:r w:rsidR="00F873BA">
        <w:t>,</w:t>
      </w:r>
      <w:r>
        <w:t xml:space="preserve"> zodat wij in geval van afwezigheid of ziekte van het kind bij de juiste ouder informeren. Het contact tussen </w:t>
      </w:r>
      <w:r>
        <w:lastRenderedPageBreak/>
        <w:t>ouder en school</w:t>
      </w:r>
      <w:r w:rsidR="00F873BA">
        <w:t xml:space="preserve"> verl</w:t>
      </w:r>
      <w:r>
        <w:t>oopt via de ouder bij wie het kind op dat moment in huis woont. De school gaat ervan uit dat alle relevante informatie door deze ouder aan de andere ouder wordt doorgegeven.</w:t>
      </w:r>
    </w:p>
    <w:p w14:paraId="79108D18" w14:textId="77777777" w:rsidR="00F873BA" w:rsidRDefault="00091C56" w:rsidP="00551640">
      <w:pPr>
        <w:pStyle w:val="Geenafstand"/>
        <w:numPr>
          <w:ilvl w:val="0"/>
          <w:numId w:val="16"/>
        </w:numPr>
      </w:pPr>
      <w:r>
        <w:t>Is een ouder niet met het ouderlijk gezag of de dagelijkse zorg voor het kind belast, dan hanteren wij de regel dat de school alle informatie van school verstrekt aan de met het ouderlijk gezag en/of de feitelijke zorg belaste ouder. Alle schoolse zaken betreffende het kind worden met deze ouder geregeld.</w:t>
      </w:r>
    </w:p>
    <w:p w14:paraId="507B3D1C" w14:textId="77777777" w:rsidR="00296117" w:rsidRDefault="00091C56" w:rsidP="00551640">
      <w:pPr>
        <w:pStyle w:val="Geenafstand"/>
        <w:numPr>
          <w:ilvl w:val="0"/>
          <w:numId w:val="16"/>
        </w:numPr>
      </w:pPr>
      <w:r>
        <w:t>Het informeren van de andere ouder gebeurt niet automatisch. Als de ouder daarom vraagt, kan hij/zij door ons geïnformeerd worden. Wij vragen ouders om dat op papier te zetten en ons toestemming te geven informatie door te geven. Er mag dan geen rechterlijke uitspraak zijn die deze informatievoorziening in de weg staat.</w:t>
      </w:r>
    </w:p>
    <w:p w14:paraId="152CAF38" w14:textId="65A58614" w:rsidR="009351C7" w:rsidRDefault="00091C56" w:rsidP="00551640">
      <w:pPr>
        <w:pStyle w:val="Geenafstand"/>
        <w:numPr>
          <w:ilvl w:val="0"/>
          <w:numId w:val="16"/>
        </w:numPr>
      </w:pPr>
      <w:r>
        <w:t>De informatie die aan beide ouders wordt verstrekt, is gelijk.</w:t>
      </w:r>
    </w:p>
    <w:p w14:paraId="1A15AB4C" w14:textId="4A6C97D4" w:rsidR="00296117" w:rsidRDefault="00296117" w:rsidP="00296117">
      <w:pPr>
        <w:pStyle w:val="Geenafstand"/>
        <w:ind w:left="1080"/>
      </w:pPr>
    </w:p>
    <w:p w14:paraId="43096DDE" w14:textId="305E9470" w:rsidR="00551640" w:rsidRDefault="00551640" w:rsidP="00296117">
      <w:pPr>
        <w:pStyle w:val="Geenafstand"/>
        <w:ind w:left="1080"/>
      </w:pPr>
    </w:p>
    <w:p w14:paraId="37714C74" w14:textId="108EC7B9" w:rsidR="00551640" w:rsidRDefault="00551640" w:rsidP="00296117">
      <w:pPr>
        <w:pStyle w:val="Geenafstand"/>
        <w:ind w:left="1080"/>
      </w:pPr>
    </w:p>
    <w:p w14:paraId="5090C5EB" w14:textId="5D05ADAC" w:rsidR="00551640" w:rsidRDefault="00551640" w:rsidP="00296117">
      <w:pPr>
        <w:pStyle w:val="Geenafstand"/>
        <w:ind w:left="1080"/>
      </w:pPr>
    </w:p>
    <w:p w14:paraId="3DE48F81" w14:textId="0462108C" w:rsidR="00551640" w:rsidRDefault="00551640" w:rsidP="00296117">
      <w:pPr>
        <w:pStyle w:val="Geenafstand"/>
        <w:ind w:left="1080"/>
      </w:pPr>
    </w:p>
    <w:p w14:paraId="412185AE" w14:textId="3E122E3E" w:rsidR="00551640" w:rsidRDefault="00551640" w:rsidP="00296117">
      <w:pPr>
        <w:pStyle w:val="Geenafstand"/>
        <w:ind w:left="1080"/>
      </w:pPr>
    </w:p>
    <w:p w14:paraId="5A84C5AE" w14:textId="32A09727" w:rsidR="00551640" w:rsidRDefault="00551640" w:rsidP="00296117">
      <w:pPr>
        <w:pStyle w:val="Geenafstand"/>
        <w:ind w:left="1080"/>
      </w:pPr>
    </w:p>
    <w:p w14:paraId="55D37F12" w14:textId="2DBEAF74" w:rsidR="00551640" w:rsidRDefault="00551640" w:rsidP="00296117">
      <w:pPr>
        <w:pStyle w:val="Geenafstand"/>
        <w:ind w:left="1080"/>
      </w:pPr>
    </w:p>
    <w:p w14:paraId="075DCDC9" w14:textId="34AC46ED" w:rsidR="00551640" w:rsidRDefault="00551640" w:rsidP="00296117">
      <w:pPr>
        <w:pStyle w:val="Geenafstand"/>
        <w:ind w:left="1080"/>
      </w:pPr>
    </w:p>
    <w:p w14:paraId="5029C0B2" w14:textId="6CD25B41" w:rsidR="00551640" w:rsidRDefault="00551640" w:rsidP="00296117">
      <w:pPr>
        <w:pStyle w:val="Geenafstand"/>
        <w:ind w:left="1080"/>
      </w:pPr>
    </w:p>
    <w:p w14:paraId="5D03D0B6" w14:textId="766AB8F2" w:rsidR="00551640" w:rsidRDefault="00551640" w:rsidP="00296117">
      <w:pPr>
        <w:pStyle w:val="Geenafstand"/>
        <w:ind w:left="1080"/>
      </w:pPr>
    </w:p>
    <w:p w14:paraId="77460C27" w14:textId="554D3844" w:rsidR="00551640" w:rsidRDefault="00551640" w:rsidP="00296117">
      <w:pPr>
        <w:pStyle w:val="Geenafstand"/>
        <w:ind w:left="1080"/>
      </w:pPr>
    </w:p>
    <w:p w14:paraId="0E746B89" w14:textId="234E30A7" w:rsidR="00551640" w:rsidRDefault="00551640" w:rsidP="00296117">
      <w:pPr>
        <w:pStyle w:val="Geenafstand"/>
        <w:ind w:left="1080"/>
      </w:pPr>
    </w:p>
    <w:p w14:paraId="09AD2DE5" w14:textId="53C658A5" w:rsidR="00551640" w:rsidRDefault="00551640" w:rsidP="00296117">
      <w:pPr>
        <w:pStyle w:val="Geenafstand"/>
        <w:ind w:left="1080"/>
      </w:pPr>
    </w:p>
    <w:p w14:paraId="7B43A374" w14:textId="6CE2A075" w:rsidR="00551640" w:rsidRDefault="00551640" w:rsidP="00296117">
      <w:pPr>
        <w:pStyle w:val="Geenafstand"/>
        <w:ind w:left="1080"/>
      </w:pPr>
    </w:p>
    <w:p w14:paraId="4D32AA81" w14:textId="2BC3F666" w:rsidR="00551640" w:rsidRDefault="00551640" w:rsidP="00296117">
      <w:pPr>
        <w:pStyle w:val="Geenafstand"/>
        <w:ind w:left="1080"/>
      </w:pPr>
    </w:p>
    <w:p w14:paraId="17D0713D" w14:textId="3294DDE5" w:rsidR="00551640" w:rsidRDefault="00551640" w:rsidP="00296117">
      <w:pPr>
        <w:pStyle w:val="Geenafstand"/>
        <w:ind w:left="1080"/>
      </w:pPr>
    </w:p>
    <w:p w14:paraId="14115E87" w14:textId="79642DB1" w:rsidR="00551640" w:rsidRDefault="00551640" w:rsidP="00296117">
      <w:pPr>
        <w:pStyle w:val="Geenafstand"/>
        <w:ind w:left="1080"/>
      </w:pPr>
    </w:p>
    <w:p w14:paraId="1339D88A" w14:textId="2D34D5B7" w:rsidR="00551640" w:rsidRDefault="00551640" w:rsidP="00296117">
      <w:pPr>
        <w:pStyle w:val="Geenafstand"/>
        <w:ind w:left="1080"/>
      </w:pPr>
    </w:p>
    <w:p w14:paraId="5EF78E11" w14:textId="5A12120B" w:rsidR="00551640" w:rsidRDefault="00551640" w:rsidP="00296117">
      <w:pPr>
        <w:pStyle w:val="Geenafstand"/>
        <w:ind w:left="1080"/>
      </w:pPr>
    </w:p>
    <w:p w14:paraId="024B111B" w14:textId="14DBFBDF" w:rsidR="00551640" w:rsidRDefault="00551640" w:rsidP="00296117">
      <w:pPr>
        <w:pStyle w:val="Geenafstand"/>
        <w:ind w:left="1080"/>
      </w:pPr>
    </w:p>
    <w:p w14:paraId="565A634B" w14:textId="64A01773" w:rsidR="00551640" w:rsidRDefault="00551640" w:rsidP="00296117">
      <w:pPr>
        <w:pStyle w:val="Geenafstand"/>
        <w:ind w:left="1080"/>
      </w:pPr>
    </w:p>
    <w:p w14:paraId="6CB0837F" w14:textId="4AB18E7B" w:rsidR="00551640" w:rsidRDefault="00551640" w:rsidP="00296117">
      <w:pPr>
        <w:pStyle w:val="Geenafstand"/>
        <w:ind w:left="1080"/>
      </w:pPr>
    </w:p>
    <w:p w14:paraId="18B3DB87" w14:textId="46F99186" w:rsidR="00551640" w:rsidRDefault="00551640" w:rsidP="00296117">
      <w:pPr>
        <w:pStyle w:val="Geenafstand"/>
        <w:ind w:left="1080"/>
      </w:pPr>
    </w:p>
    <w:p w14:paraId="6F50A675" w14:textId="040EBC1C" w:rsidR="00551640" w:rsidRDefault="00551640" w:rsidP="00296117">
      <w:pPr>
        <w:pStyle w:val="Geenafstand"/>
        <w:ind w:left="1080"/>
      </w:pPr>
    </w:p>
    <w:p w14:paraId="44533D56" w14:textId="4864EACD" w:rsidR="00551640" w:rsidRDefault="00551640" w:rsidP="00296117">
      <w:pPr>
        <w:pStyle w:val="Geenafstand"/>
        <w:ind w:left="1080"/>
      </w:pPr>
    </w:p>
    <w:p w14:paraId="62909D27" w14:textId="60E9C379" w:rsidR="00551640" w:rsidRDefault="00551640" w:rsidP="00296117">
      <w:pPr>
        <w:pStyle w:val="Geenafstand"/>
        <w:ind w:left="1080"/>
      </w:pPr>
    </w:p>
    <w:p w14:paraId="02FCDECA" w14:textId="39FB9917" w:rsidR="00551640" w:rsidRDefault="00551640" w:rsidP="00296117">
      <w:pPr>
        <w:pStyle w:val="Geenafstand"/>
        <w:ind w:left="1080"/>
      </w:pPr>
    </w:p>
    <w:p w14:paraId="042CD98F" w14:textId="47A2F108" w:rsidR="00551640" w:rsidRDefault="00551640" w:rsidP="00296117">
      <w:pPr>
        <w:pStyle w:val="Geenafstand"/>
        <w:ind w:left="1080"/>
      </w:pPr>
    </w:p>
    <w:p w14:paraId="51058E95" w14:textId="5D3BB954" w:rsidR="00551640" w:rsidRDefault="00551640" w:rsidP="00296117">
      <w:pPr>
        <w:pStyle w:val="Geenafstand"/>
        <w:ind w:left="1080"/>
      </w:pPr>
    </w:p>
    <w:p w14:paraId="5741A521" w14:textId="0C68C61F" w:rsidR="00551640" w:rsidRDefault="00551640" w:rsidP="00296117">
      <w:pPr>
        <w:pStyle w:val="Geenafstand"/>
        <w:ind w:left="1080"/>
      </w:pPr>
    </w:p>
    <w:p w14:paraId="2A8552A7" w14:textId="57C09DC5" w:rsidR="00551640" w:rsidRDefault="00551640" w:rsidP="00296117">
      <w:pPr>
        <w:pStyle w:val="Geenafstand"/>
        <w:ind w:left="1080"/>
      </w:pPr>
    </w:p>
    <w:p w14:paraId="137164E3" w14:textId="00381589" w:rsidR="00551640" w:rsidRDefault="00551640" w:rsidP="00296117">
      <w:pPr>
        <w:pStyle w:val="Geenafstand"/>
        <w:ind w:left="1080"/>
      </w:pPr>
    </w:p>
    <w:p w14:paraId="029EDDAC" w14:textId="23AACC1B" w:rsidR="00551640" w:rsidRDefault="00551640" w:rsidP="00296117">
      <w:pPr>
        <w:pStyle w:val="Geenafstand"/>
        <w:ind w:left="1080"/>
      </w:pPr>
    </w:p>
    <w:p w14:paraId="6A64E7A2" w14:textId="3C1728E0" w:rsidR="00551640" w:rsidRDefault="00551640" w:rsidP="00296117">
      <w:pPr>
        <w:pStyle w:val="Geenafstand"/>
        <w:ind w:left="1080"/>
      </w:pPr>
    </w:p>
    <w:p w14:paraId="6E64F9FA" w14:textId="77777777" w:rsidR="00551640" w:rsidRDefault="00551640" w:rsidP="00296117">
      <w:pPr>
        <w:pStyle w:val="Geenafstand"/>
        <w:ind w:left="1080"/>
      </w:pPr>
    </w:p>
    <w:p w14:paraId="3C9EBA51" w14:textId="77777777" w:rsidR="00551640" w:rsidRDefault="00551640" w:rsidP="00296117">
      <w:pPr>
        <w:pStyle w:val="Geenafstand"/>
        <w:ind w:left="1080"/>
      </w:pPr>
    </w:p>
    <w:p w14:paraId="4062A514" w14:textId="5732BF70" w:rsidR="00554375" w:rsidRDefault="00F748E4" w:rsidP="00554375">
      <w:pPr>
        <w:pStyle w:val="Kop2"/>
      </w:pPr>
      <w:r>
        <w:lastRenderedPageBreak/>
        <w:t xml:space="preserve">4.2 </w:t>
      </w:r>
      <w:r w:rsidR="003E4E38">
        <w:t>Verwachtingen van school en ouders</w:t>
      </w:r>
    </w:p>
    <w:p w14:paraId="513DDF79" w14:textId="77777777" w:rsidR="007D5DFD" w:rsidRDefault="007D5DFD" w:rsidP="007D5DFD">
      <w:pPr>
        <w:pStyle w:val="Kop3"/>
      </w:pPr>
      <w:r>
        <w:t xml:space="preserve">Wat kunnen ouders van ons verwachten? </w:t>
      </w:r>
    </w:p>
    <w:p w14:paraId="4DB305B0" w14:textId="2D7D4887" w:rsidR="007D5DFD" w:rsidRDefault="007D5DFD" w:rsidP="007D5DFD">
      <w:pPr>
        <w:pStyle w:val="Geenafstand"/>
      </w:pPr>
      <w:r>
        <w:t>De ouder die niet met het ouderlijk gezag of de verzorging is belast, maar wel heeft aangegeven door ons te willen worden geïnformeerd, kan informatie krijgen over het volgende:</w:t>
      </w:r>
    </w:p>
    <w:p w14:paraId="3CE809E2" w14:textId="77777777" w:rsidR="007D5DFD" w:rsidRDefault="007D5DFD" w:rsidP="00551640">
      <w:pPr>
        <w:pStyle w:val="Geenafstand"/>
        <w:numPr>
          <w:ilvl w:val="0"/>
          <w:numId w:val="17"/>
        </w:numPr>
      </w:pPr>
      <w:r>
        <w:t>Kopieën van het rapport (op aanvraag).</w:t>
      </w:r>
    </w:p>
    <w:p w14:paraId="0133FBB8" w14:textId="77777777" w:rsidR="007D5DFD" w:rsidRDefault="007D5DFD" w:rsidP="00551640">
      <w:pPr>
        <w:pStyle w:val="Geenafstand"/>
        <w:numPr>
          <w:ilvl w:val="0"/>
          <w:numId w:val="17"/>
        </w:numPr>
      </w:pPr>
      <w:r>
        <w:t>Toets resultaten voor zover die ook aan de ouders van andere leerlingen worden verstrekt.</w:t>
      </w:r>
    </w:p>
    <w:p w14:paraId="5C0E92B4" w14:textId="77777777" w:rsidR="007D5DFD" w:rsidRDefault="007D5DFD" w:rsidP="00551640">
      <w:pPr>
        <w:pStyle w:val="Geenafstand"/>
        <w:numPr>
          <w:ilvl w:val="0"/>
          <w:numId w:val="17"/>
        </w:numPr>
      </w:pPr>
      <w:r>
        <w:t>Berichtgeving op het moment dat er zich eventuele leer- of gedragsproblemen voordoen.</w:t>
      </w:r>
    </w:p>
    <w:p w14:paraId="22BE796B" w14:textId="77777777" w:rsidR="007D5DFD" w:rsidRDefault="007D5DFD" w:rsidP="00551640">
      <w:pPr>
        <w:pStyle w:val="Geenafstand"/>
        <w:numPr>
          <w:ilvl w:val="0"/>
          <w:numId w:val="17"/>
        </w:numPr>
      </w:pPr>
      <w:r>
        <w:t>Uitnodigingen voor de oudergesprekken n.a.v. rapport*, inloop- of kijkavonden en ouderavonden.</w:t>
      </w:r>
    </w:p>
    <w:p w14:paraId="5A1E597E" w14:textId="77777777" w:rsidR="007D5DFD" w:rsidRDefault="007D5DFD" w:rsidP="00551640">
      <w:pPr>
        <w:pStyle w:val="Geenafstand"/>
        <w:numPr>
          <w:ilvl w:val="0"/>
          <w:numId w:val="17"/>
        </w:numPr>
      </w:pPr>
      <w:r>
        <w:t>Schoolgids en jaarkalender staan op de website van de school.</w:t>
      </w:r>
    </w:p>
    <w:p w14:paraId="0275F7EB" w14:textId="77777777" w:rsidR="007D5DFD" w:rsidRDefault="007D5DFD" w:rsidP="00551640">
      <w:pPr>
        <w:pStyle w:val="Geenafstand"/>
        <w:numPr>
          <w:ilvl w:val="0"/>
          <w:numId w:val="17"/>
        </w:numPr>
      </w:pPr>
      <w:r>
        <w:t xml:space="preserve">De nieuwsbrieven van de school die per mail worden verstuurd. Wij verwachten dan dat de ouders beide emailadressen aan school doorgeven. De nieuwsbrieven staan ook op de website. </w:t>
      </w:r>
    </w:p>
    <w:p w14:paraId="477BD5F1" w14:textId="77777777" w:rsidR="007D5DFD" w:rsidRDefault="007D5DFD" w:rsidP="00551640">
      <w:pPr>
        <w:pStyle w:val="Geenafstand"/>
        <w:numPr>
          <w:ilvl w:val="0"/>
          <w:numId w:val="17"/>
        </w:numPr>
      </w:pPr>
      <w:r>
        <w:t>Activiteiten zoals excursies, fotograaf e.d. worden opgenomen in de nieuwsbrieven.</w:t>
      </w:r>
    </w:p>
    <w:p w14:paraId="60340853" w14:textId="51EA77FC" w:rsidR="007D5DFD" w:rsidRDefault="007D5DFD" w:rsidP="00551640">
      <w:pPr>
        <w:pStyle w:val="Geenafstand"/>
        <w:numPr>
          <w:ilvl w:val="0"/>
          <w:numId w:val="17"/>
        </w:numPr>
      </w:pPr>
      <w:r>
        <w:t>Bij specifieke vragen kan een ouder</w:t>
      </w:r>
      <w:r w:rsidR="00DB100C">
        <w:t xml:space="preserve"> </w:t>
      </w:r>
      <w:r>
        <w:t>contact opnemen met de leerkracht of de directie.</w:t>
      </w:r>
    </w:p>
    <w:p w14:paraId="3578839E" w14:textId="77777777" w:rsidR="007D5DFD" w:rsidRDefault="007D5DFD" w:rsidP="007D5DFD">
      <w:pPr>
        <w:pStyle w:val="Geenafstand"/>
        <w:ind w:left="720"/>
      </w:pPr>
    </w:p>
    <w:p w14:paraId="47303164" w14:textId="378D93CC" w:rsidR="007D5DFD" w:rsidRPr="00B93F8F" w:rsidRDefault="007D5DFD" w:rsidP="007D5DFD">
      <w:pPr>
        <w:pStyle w:val="Geenafstand"/>
        <w:rPr>
          <w:i/>
        </w:rPr>
      </w:pPr>
      <w:r w:rsidRPr="00B93F8F">
        <w:rPr>
          <w:i/>
        </w:rPr>
        <w:t>* In principe wordt slechts één oudergesprek per kind georganiseerd. Wij gaan ervan uit dat u met uw ex-partner overlegt wie aan dit gesprek deelneemt (allebei of één van u beiden).</w:t>
      </w:r>
      <w:r w:rsidR="00DB100C">
        <w:rPr>
          <w:i/>
        </w:rPr>
        <w:t xml:space="preserve"> </w:t>
      </w:r>
      <w:r w:rsidRPr="00B93F8F">
        <w:rPr>
          <w:i/>
        </w:rPr>
        <w:t>In uitzonderlijke situaties neemt u contact op met de directeur.</w:t>
      </w:r>
    </w:p>
    <w:p w14:paraId="55576B2C" w14:textId="77777777" w:rsidR="001448AB" w:rsidRDefault="001448AB" w:rsidP="007D5DFD">
      <w:pPr>
        <w:pStyle w:val="Geenafstand"/>
      </w:pPr>
    </w:p>
    <w:p w14:paraId="1EE3AFFB" w14:textId="530753FC" w:rsidR="007D5DFD" w:rsidRDefault="007D5DFD" w:rsidP="007D5DFD">
      <w:pPr>
        <w:pStyle w:val="Geenafstand"/>
      </w:pPr>
      <w:r>
        <w:t>Over zaken die over de dagelijkse zorg van het kind gaan, licht de school alleen de verzorgende ouder in (of een grootouder of oppas als die de dagelijkse verzorger is en de schriftelijke goedkeuring heeft van de ouder(s). U moet dan bv. denken aan een kind dat ziek geworden is.</w:t>
      </w:r>
    </w:p>
    <w:p w14:paraId="5B2DCA87" w14:textId="77777777" w:rsidR="008F63F7" w:rsidRDefault="008F63F7" w:rsidP="007D5DFD">
      <w:pPr>
        <w:pStyle w:val="Geenafstand"/>
      </w:pPr>
    </w:p>
    <w:p w14:paraId="1FE3042E" w14:textId="77777777" w:rsidR="007D5DFD" w:rsidRDefault="007D5DFD" w:rsidP="008F63F7">
      <w:pPr>
        <w:pStyle w:val="Kop3"/>
      </w:pPr>
      <w:r>
        <w:t>Wat verwacht de school van u?</w:t>
      </w:r>
    </w:p>
    <w:p w14:paraId="632423F0" w14:textId="77777777" w:rsidR="007D5DFD" w:rsidRDefault="007D5DFD" w:rsidP="007D5DFD">
      <w:pPr>
        <w:pStyle w:val="Geenafstand"/>
      </w:pPr>
      <w:r>
        <w:t xml:space="preserve">Wij gaan ervan uit dat ouders – in het belang van hun kind - zelf verantwoordelijkheid nemen om in overleg met de school tot goede afspraken te komen over contact met school en over de informatievoorziening. </w:t>
      </w:r>
    </w:p>
    <w:p w14:paraId="7C83961C" w14:textId="77777777" w:rsidR="007D5DFD" w:rsidRDefault="007D5DFD" w:rsidP="007D5DFD">
      <w:pPr>
        <w:pStyle w:val="Geenafstand"/>
      </w:pPr>
      <w:r>
        <w:t xml:space="preserve">Als u tijdens de schoolperiode van uw kind besluit te scheiden, wordt u verzocht dat door te geven aan de leerkracht van het kind. De directie of de interne begeleider maakt vervolgens een afspraak met u (samen of ieder apart) om afspraken te maken over het contact met de school en om de informatievoorziening zo goed mogelijk te regelen conform de afspraken die bij uw scheiding zijn vastgelegd. Dat is altijd maatwerk. De school zal vervolgens proberen om vanuit hun neutrale positie en in het belang van het kind tot een praktische, werkbare oplossing te komen. Vanzelfsprekend rekenen we daarbij op medewerking van beide ouders. </w:t>
      </w:r>
    </w:p>
    <w:p w14:paraId="5F22ADE6" w14:textId="06BF9109" w:rsidR="007D5DFD" w:rsidRDefault="007D5DFD" w:rsidP="007D5DFD">
      <w:pPr>
        <w:pStyle w:val="Geenafstand"/>
      </w:pPr>
      <w:r>
        <w:t>Incidenteel kan de school weigeren om informatie te geven aan de niet met het ouderlijk gezag belaste ouder. Daarvan kan bv sprake zijn als het verstrekken van informatie ingaat tegen het belang van het kind. Een dergelijke weigering wordt schriftelijk door de directie gemotiveerd en vindt pas plaats nadat de situatie door de school zorgvuldig is onderzocht.</w:t>
      </w:r>
    </w:p>
    <w:p w14:paraId="7E2BC0A3" w14:textId="77777777" w:rsidR="008F63F7" w:rsidRDefault="008F63F7" w:rsidP="007D5DFD">
      <w:pPr>
        <w:pStyle w:val="Geenafstand"/>
      </w:pPr>
    </w:p>
    <w:p w14:paraId="6F764ACA" w14:textId="6F8A1A28" w:rsidR="009351C7" w:rsidRDefault="007D5DFD" w:rsidP="007D5DFD">
      <w:pPr>
        <w:pStyle w:val="Geenafstand"/>
      </w:pPr>
      <w:r>
        <w:t>Het feit dat de met het ouderlijk gezag belaste ouder of het kind zelf niet wil dat informatie aan de andere ouder wordt verstrekt, is op zichzelf geen doorslaggevend argument. Als u van mening bent dat de school ten onrechte informatie niet met u wilt delen, dan kunt u gebruik maken van de klachtenregeling. De manier waarop u dat kunt doen en de gegevens van de betrokken instanties staan vermeld in de schoolgids en op de website.</w:t>
      </w:r>
      <w:r w:rsidR="009351C7">
        <w:t xml:space="preserve"> </w:t>
      </w:r>
    </w:p>
    <w:p w14:paraId="201A74EF" w14:textId="4AD05A04" w:rsidR="008F63F7" w:rsidRDefault="008F63F7" w:rsidP="007D5DFD">
      <w:pPr>
        <w:pStyle w:val="Geenafstand"/>
      </w:pPr>
    </w:p>
    <w:p w14:paraId="361A2598" w14:textId="2420FF67" w:rsidR="00551640" w:rsidRDefault="00551640" w:rsidP="007D5DFD">
      <w:pPr>
        <w:pStyle w:val="Geenafstand"/>
      </w:pPr>
    </w:p>
    <w:p w14:paraId="20F2DB53" w14:textId="77777777" w:rsidR="00551640" w:rsidRPr="00554375" w:rsidRDefault="00551640" w:rsidP="007D5DFD">
      <w:pPr>
        <w:pStyle w:val="Geenafstand"/>
      </w:pPr>
    </w:p>
    <w:p w14:paraId="282013BB" w14:textId="04793DB9" w:rsidR="009351C7" w:rsidRDefault="00F748E4" w:rsidP="00554375">
      <w:pPr>
        <w:pStyle w:val="Kop2"/>
      </w:pPr>
      <w:r>
        <w:lastRenderedPageBreak/>
        <w:t xml:space="preserve">4.3 </w:t>
      </w:r>
      <w:r w:rsidR="00232195">
        <w:t>Verlofaanvraag, ophalen, gezinsvoogd, geen contact</w:t>
      </w:r>
    </w:p>
    <w:p w14:paraId="0307765D" w14:textId="77777777" w:rsidR="002C38CE" w:rsidRDefault="002C38CE" w:rsidP="002C38CE">
      <w:pPr>
        <w:pStyle w:val="Kop3"/>
      </w:pPr>
      <w:r>
        <w:t>Verlofaanvraag</w:t>
      </w:r>
    </w:p>
    <w:p w14:paraId="505477BF" w14:textId="08FECC1C" w:rsidR="002C38CE" w:rsidRDefault="002C38CE" w:rsidP="002C38CE">
      <w:pPr>
        <w:pStyle w:val="Geenafstand"/>
      </w:pPr>
      <w:r>
        <w:t>Een verlofaanvraag wordt gedaan door de ouder bij wie het kind in huis woont. Ouders bij wie het kind niet in huis woont, kunnen alleen een verlofaanvraag indienen met schriftelijke toestemming van de andere ouder. In geval van co-ouderschap houdt dit in dat de ouders alleen verlof kunnen aanvragen voor de dagen dat het kind bij de betreffende ouder in huis woont. Voor de andere dagen kan alleen verlof aangevraagd worden met schriftelijke toestemming van de andere ouder. Ouders/verzorgers die geen ouderlijk gezag hebben, kunnen geen verlofaanvraag indienen.</w:t>
      </w:r>
    </w:p>
    <w:p w14:paraId="16D139DC" w14:textId="77777777" w:rsidR="002C38CE" w:rsidRDefault="002C38CE" w:rsidP="002C38CE">
      <w:pPr>
        <w:pStyle w:val="Geenafstand"/>
      </w:pPr>
    </w:p>
    <w:p w14:paraId="5382A970" w14:textId="77777777" w:rsidR="002C38CE" w:rsidRDefault="002C38CE" w:rsidP="002C38CE">
      <w:pPr>
        <w:pStyle w:val="Kop3"/>
      </w:pPr>
      <w:r>
        <w:t>Het ophalen van het kind</w:t>
      </w:r>
    </w:p>
    <w:p w14:paraId="56AB105E" w14:textId="066632A6" w:rsidR="002C38CE" w:rsidRDefault="002C38CE" w:rsidP="002C38CE">
      <w:pPr>
        <w:pStyle w:val="Geenafstand"/>
      </w:pPr>
      <w:r>
        <w:t>Het ophalen van het kind kan alleen gebeuren door de ouder met het ouderlijk gezag. Daarom is het van belang dat de school op de hoogte is van een eventueel gerechtelijk bevel dat van dit uitgangspunt afwijkt. Wordt het kind opgehaald door een ander (oma, opa, buren, oppas…) dan moet de school hiervan op de hoogte zijn. Dit laatste geldt overigens niet alleen voor gescheiden ouders, maar voor alle ouders van onze leerlingen</w:t>
      </w:r>
    </w:p>
    <w:p w14:paraId="2A647B3F" w14:textId="77777777" w:rsidR="002C38CE" w:rsidRDefault="002C38CE" w:rsidP="002C38CE">
      <w:pPr>
        <w:pStyle w:val="Geenafstand"/>
      </w:pPr>
    </w:p>
    <w:p w14:paraId="7B9FC873" w14:textId="19B1BC22" w:rsidR="002C38CE" w:rsidRDefault="002C38CE" w:rsidP="002C38CE">
      <w:pPr>
        <w:pStyle w:val="Kop3"/>
      </w:pPr>
      <w:r>
        <w:t>De gezinsvoogd (‘onder voogdij stelling’)</w:t>
      </w:r>
    </w:p>
    <w:p w14:paraId="3BD9EFF8" w14:textId="6BD8E38B" w:rsidR="002C38CE" w:rsidRDefault="002C38CE" w:rsidP="002C38CE">
      <w:pPr>
        <w:pStyle w:val="Geenafstand"/>
      </w:pPr>
      <w:r>
        <w:t xml:space="preserve">Omdat het wettelijk geregeld is dat de school informatieplicht heeft aan de gezinsvoogd moet de school schriftelijk worden geïnformeerd over de aanstelling en de contactgegevens van een gezinsvoogd. </w:t>
      </w:r>
    </w:p>
    <w:p w14:paraId="7A9E4C85" w14:textId="77777777" w:rsidR="002C38CE" w:rsidRDefault="002C38CE" w:rsidP="002C38CE">
      <w:pPr>
        <w:pStyle w:val="Geenafstand"/>
      </w:pPr>
    </w:p>
    <w:p w14:paraId="32D7D13D" w14:textId="77777777" w:rsidR="002C38CE" w:rsidRDefault="002C38CE" w:rsidP="002C38CE">
      <w:pPr>
        <w:pStyle w:val="Kop3"/>
      </w:pPr>
      <w:r>
        <w:t>Als er sprake is van geen/moeizaam contact</w:t>
      </w:r>
    </w:p>
    <w:p w14:paraId="1C82EA54" w14:textId="77777777" w:rsidR="002C38CE" w:rsidRDefault="002C38CE" w:rsidP="002C38CE">
      <w:pPr>
        <w:pStyle w:val="Geenafstand"/>
      </w:pPr>
      <w:r>
        <w:t xml:space="preserve">Als de communicatie tussen de gescheiden ouders moeizaam verloopt of helemaal is verbroken, willen we toch dat ouders in ieder geval in de gelegenheid worden gesteld te kunnen blijven beschikken over informatie van school over hun kind. </w:t>
      </w:r>
    </w:p>
    <w:p w14:paraId="78601163" w14:textId="77777777" w:rsidR="002C38CE" w:rsidRDefault="002C38CE" w:rsidP="00551640">
      <w:pPr>
        <w:pStyle w:val="Geenafstand"/>
        <w:numPr>
          <w:ilvl w:val="0"/>
          <w:numId w:val="18"/>
        </w:numPr>
      </w:pPr>
      <w:r>
        <w:t>Veel informatie (o.a. schoolgids, nieuwsbrief) staat op de website.</w:t>
      </w:r>
    </w:p>
    <w:p w14:paraId="3F41577D" w14:textId="77777777" w:rsidR="00803832" w:rsidRDefault="002C38CE" w:rsidP="00551640">
      <w:pPr>
        <w:pStyle w:val="Geenafstand"/>
        <w:numPr>
          <w:ilvl w:val="0"/>
          <w:numId w:val="18"/>
        </w:numPr>
      </w:pPr>
      <w:r>
        <w:t>De niet- verzorgende ouder krijgt een kopie van het rapport (per post of e-mail en enkel op verzoek van de verzorgende ouder).</w:t>
      </w:r>
    </w:p>
    <w:p w14:paraId="746F7243" w14:textId="77777777" w:rsidR="00803832" w:rsidRDefault="002C38CE" w:rsidP="00551640">
      <w:pPr>
        <w:pStyle w:val="Geenafstand"/>
        <w:numPr>
          <w:ilvl w:val="0"/>
          <w:numId w:val="18"/>
        </w:numPr>
      </w:pPr>
      <w:r>
        <w:t>De nieuwsbrief wordt per mail toegestuurd. Via deze nieuwsbrief kan de ouder zich op de hoogte van ouderavonden, rapportgesprekken en evt. andere uitnodigingen. Hij/zij moet zichzelf bij de leerkracht melden.</w:t>
      </w:r>
    </w:p>
    <w:p w14:paraId="6459825C" w14:textId="727F706B" w:rsidR="009351C7" w:rsidRDefault="002C38CE" w:rsidP="00551640">
      <w:pPr>
        <w:pStyle w:val="Geenafstand"/>
        <w:numPr>
          <w:ilvl w:val="0"/>
          <w:numId w:val="18"/>
        </w:numPr>
      </w:pPr>
      <w:r>
        <w:t>Tweemaal per jaar zijn er rapportgesprekken. De niet-verzorgende-ouder maakt zelf een afspraak met de school voor een (extra) oudergesprek (telefonisch of op de school).</w:t>
      </w:r>
      <w:r w:rsidR="009351C7">
        <w:t xml:space="preserve"> </w:t>
      </w:r>
    </w:p>
    <w:p w14:paraId="1E08B149" w14:textId="1FD4CEE1" w:rsidR="00803832" w:rsidRDefault="00803832" w:rsidP="00551640">
      <w:pPr>
        <w:pStyle w:val="Geenafstand"/>
        <w:ind w:left="720"/>
      </w:pPr>
    </w:p>
    <w:p w14:paraId="42114B68" w14:textId="2C869B11" w:rsidR="00551640" w:rsidRDefault="00551640" w:rsidP="00551640">
      <w:pPr>
        <w:pStyle w:val="Geenafstand"/>
        <w:ind w:left="720"/>
      </w:pPr>
    </w:p>
    <w:p w14:paraId="42F79D30" w14:textId="30561540" w:rsidR="00551640" w:rsidRDefault="00551640" w:rsidP="00551640">
      <w:pPr>
        <w:pStyle w:val="Geenafstand"/>
        <w:ind w:left="720"/>
      </w:pPr>
    </w:p>
    <w:p w14:paraId="717A17C8" w14:textId="73EF4432" w:rsidR="00551640" w:rsidRDefault="00551640" w:rsidP="00551640">
      <w:pPr>
        <w:pStyle w:val="Geenafstand"/>
        <w:ind w:left="720"/>
      </w:pPr>
    </w:p>
    <w:p w14:paraId="3D182BC6" w14:textId="63541D46" w:rsidR="00551640" w:rsidRDefault="00551640" w:rsidP="00551640">
      <w:pPr>
        <w:pStyle w:val="Geenafstand"/>
        <w:ind w:left="720"/>
      </w:pPr>
    </w:p>
    <w:p w14:paraId="2CF3F82C" w14:textId="26847F7C" w:rsidR="00551640" w:rsidRDefault="00551640" w:rsidP="00551640">
      <w:pPr>
        <w:pStyle w:val="Geenafstand"/>
        <w:ind w:left="720"/>
      </w:pPr>
    </w:p>
    <w:p w14:paraId="441B872C" w14:textId="6F1D75A1" w:rsidR="00551640" w:rsidRDefault="00551640" w:rsidP="00551640">
      <w:pPr>
        <w:pStyle w:val="Geenafstand"/>
        <w:ind w:left="720"/>
      </w:pPr>
    </w:p>
    <w:p w14:paraId="583688BD" w14:textId="3F28A030" w:rsidR="00551640" w:rsidRDefault="00551640" w:rsidP="00551640">
      <w:pPr>
        <w:pStyle w:val="Geenafstand"/>
        <w:ind w:left="720"/>
      </w:pPr>
    </w:p>
    <w:p w14:paraId="14963000" w14:textId="60BC2C51" w:rsidR="00551640" w:rsidRDefault="00551640" w:rsidP="00551640">
      <w:pPr>
        <w:pStyle w:val="Geenafstand"/>
        <w:ind w:left="720"/>
      </w:pPr>
    </w:p>
    <w:p w14:paraId="2DFD01BC" w14:textId="77777777" w:rsidR="00551640" w:rsidRPr="00554375" w:rsidRDefault="00551640" w:rsidP="00551640">
      <w:pPr>
        <w:pStyle w:val="Geenafstand"/>
        <w:ind w:left="720"/>
      </w:pPr>
    </w:p>
    <w:p w14:paraId="58EAFFBA" w14:textId="48B466BA" w:rsidR="009351C7" w:rsidRDefault="00F748E4" w:rsidP="00554375">
      <w:pPr>
        <w:pStyle w:val="Kop2"/>
      </w:pPr>
      <w:r>
        <w:lastRenderedPageBreak/>
        <w:t xml:space="preserve">4.4 </w:t>
      </w:r>
      <w:r w:rsidR="00C557E5">
        <w:t>Wijziging geslachtsnaam, nieuwe relatie</w:t>
      </w:r>
    </w:p>
    <w:p w14:paraId="27858B50" w14:textId="77777777" w:rsidR="007777FA" w:rsidRDefault="007777FA" w:rsidP="007777FA">
      <w:pPr>
        <w:pStyle w:val="Kop3"/>
      </w:pPr>
      <w:r>
        <w:t>Wijziging geslachtsnaam</w:t>
      </w:r>
    </w:p>
    <w:p w14:paraId="493E5168" w14:textId="7A03D27C" w:rsidR="007777FA" w:rsidRDefault="007777FA" w:rsidP="007777FA">
      <w:pPr>
        <w:pStyle w:val="Geenafstand"/>
      </w:pPr>
      <w:r>
        <w:t>Bij een scheiding wil een ouder die het ouderlijke gezag heeft nog wel eens de wens uitspreken om de achternaam van het kind aan te passen, bv de meisjesnaam van de moeder of die van de nieuwe partner. De school is echter verplicht het kind in te schrijven en ingeschreven te houden met de officiële achternaam zoals die ook binnen de gemeentelijke Basis Administratie bekend is. Een wijziging kan alleen plaatsvinden als beide ouders daar schriftelijk toestemming voor geven of als een rechter met de geslachtsnaamwijziging heeft ingestemd.</w:t>
      </w:r>
    </w:p>
    <w:p w14:paraId="7FAED97A" w14:textId="77777777" w:rsidR="007777FA" w:rsidRDefault="007777FA" w:rsidP="007777FA">
      <w:pPr>
        <w:pStyle w:val="Geenafstand"/>
      </w:pPr>
    </w:p>
    <w:p w14:paraId="76C5D859" w14:textId="77777777" w:rsidR="007777FA" w:rsidRDefault="007777FA" w:rsidP="007777FA">
      <w:pPr>
        <w:pStyle w:val="Kop3"/>
      </w:pPr>
      <w:r>
        <w:t>Nieuwe relaties</w:t>
      </w:r>
    </w:p>
    <w:p w14:paraId="4A6D236B" w14:textId="1F09B8CF" w:rsidR="009351C7" w:rsidRDefault="007777FA" w:rsidP="007777FA">
      <w:pPr>
        <w:pStyle w:val="Geenafstand"/>
      </w:pPr>
      <w:r>
        <w:t>De school heeft geen informatieplicht aan eventuele nieuwe relaties. Indien één van de ouders wenst dat de nieuwe relatie aanwezig is bij de gesprekken, dan is dat de verantwoordelijkheid van de ouder. Deze persoon heeft formeel echter geen rol in het gesprek.</w:t>
      </w:r>
    </w:p>
    <w:p w14:paraId="2C8BADE7" w14:textId="77777777" w:rsidR="009351C7" w:rsidRPr="009351C7" w:rsidRDefault="009351C7" w:rsidP="00316885">
      <w:pPr>
        <w:pStyle w:val="Geenafstand"/>
        <w:rPr>
          <w:rStyle w:val="Kop1Char"/>
          <w:rFonts w:ascii="Corbel" w:hAnsi="Corbel"/>
          <w:sz w:val="22"/>
          <w:szCs w:val="22"/>
        </w:rPr>
      </w:pPr>
    </w:p>
    <w:p w14:paraId="51C61E74" w14:textId="77777777" w:rsidR="00B27A08" w:rsidRDefault="00B27A08" w:rsidP="00316885">
      <w:pPr>
        <w:pStyle w:val="Geenafstand"/>
        <w:rPr>
          <w:rStyle w:val="Kop1Char"/>
        </w:rPr>
      </w:pPr>
    </w:p>
    <w:p w14:paraId="5D0D864A" w14:textId="5E3848C2" w:rsidR="00DA0DB1" w:rsidRDefault="00DA0DB1" w:rsidP="00416B73">
      <w:pPr>
        <w:pStyle w:val="Geenafstand"/>
      </w:pPr>
    </w:p>
    <w:p w14:paraId="304C34E9" w14:textId="7696A0D6" w:rsidR="00551640" w:rsidRDefault="00551640" w:rsidP="00416B73">
      <w:pPr>
        <w:pStyle w:val="Geenafstand"/>
      </w:pPr>
    </w:p>
    <w:p w14:paraId="0BA53BEA" w14:textId="5CF83162" w:rsidR="00551640" w:rsidRDefault="00551640" w:rsidP="00416B73">
      <w:pPr>
        <w:pStyle w:val="Geenafstand"/>
      </w:pPr>
    </w:p>
    <w:p w14:paraId="388B7157" w14:textId="5887F04B" w:rsidR="00551640" w:rsidRDefault="00551640" w:rsidP="00416B73">
      <w:pPr>
        <w:pStyle w:val="Geenafstand"/>
      </w:pPr>
    </w:p>
    <w:p w14:paraId="721A5758" w14:textId="7795AC99" w:rsidR="00551640" w:rsidRDefault="00551640" w:rsidP="00416B73">
      <w:pPr>
        <w:pStyle w:val="Geenafstand"/>
      </w:pPr>
    </w:p>
    <w:p w14:paraId="440B5D7F" w14:textId="030EAAFB" w:rsidR="00551640" w:rsidRDefault="00551640" w:rsidP="00416B73">
      <w:pPr>
        <w:pStyle w:val="Geenafstand"/>
      </w:pPr>
    </w:p>
    <w:p w14:paraId="64C20A7D" w14:textId="03195D2B" w:rsidR="00551640" w:rsidRDefault="00551640" w:rsidP="00416B73">
      <w:pPr>
        <w:pStyle w:val="Geenafstand"/>
      </w:pPr>
    </w:p>
    <w:p w14:paraId="7F17F97B" w14:textId="55CAF319" w:rsidR="00551640" w:rsidRDefault="00551640" w:rsidP="00416B73">
      <w:pPr>
        <w:pStyle w:val="Geenafstand"/>
      </w:pPr>
    </w:p>
    <w:p w14:paraId="65DCE9F6" w14:textId="67086113" w:rsidR="00551640" w:rsidRDefault="00551640" w:rsidP="00416B73">
      <w:pPr>
        <w:pStyle w:val="Geenafstand"/>
      </w:pPr>
    </w:p>
    <w:p w14:paraId="47810685" w14:textId="3BE3F661" w:rsidR="00551640" w:rsidRDefault="00551640" w:rsidP="00416B73">
      <w:pPr>
        <w:pStyle w:val="Geenafstand"/>
      </w:pPr>
    </w:p>
    <w:p w14:paraId="336FCDD1" w14:textId="633797F3" w:rsidR="00551640" w:rsidRDefault="00551640" w:rsidP="00416B73">
      <w:pPr>
        <w:pStyle w:val="Geenafstand"/>
      </w:pPr>
    </w:p>
    <w:p w14:paraId="66CD3AFD" w14:textId="6A5CE375" w:rsidR="00551640" w:rsidRDefault="00551640" w:rsidP="00416B73">
      <w:pPr>
        <w:pStyle w:val="Geenafstand"/>
      </w:pPr>
    </w:p>
    <w:p w14:paraId="088F00C2" w14:textId="711CD29D" w:rsidR="00551640" w:rsidRDefault="00551640" w:rsidP="00416B73">
      <w:pPr>
        <w:pStyle w:val="Geenafstand"/>
      </w:pPr>
    </w:p>
    <w:p w14:paraId="79C8BD74" w14:textId="2519050D" w:rsidR="00551640" w:rsidRDefault="00551640" w:rsidP="00416B73">
      <w:pPr>
        <w:pStyle w:val="Geenafstand"/>
      </w:pPr>
    </w:p>
    <w:p w14:paraId="4BE38B94" w14:textId="736E8E05" w:rsidR="00551640" w:rsidRDefault="00551640" w:rsidP="00416B73">
      <w:pPr>
        <w:pStyle w:val="Geenafstand"/>
      </w:pPr>
    </w:p>
    <w:p w14:paraId="734B4D2D" w14:textId="2ADC9ED3" w:rsidR="00551640" w:rsidRDefault="00551640" w:rsidP="00416B73">
      <w:pPr>
        <w:pStyle w:val="Geenafstand"/>
      </w:pPr>
    </w:p>
    <w:p w14:paraId="6CC5D8A5" w14:textId="7D152387" w:rsidR="00551640" w:rsidRDefault="00551640" w:rsidP="00416B73">
      <w:pPr>
        <w:pStyle w:val="Geenafstand"/>
      </w:pPr>
    </w:p>
    <w:p w14:paraId="2F010055" w14:textId="54769452" w:rsidR="00551640" w:rsidRDefault="00551640" w:rsidP="00416B73">
      <w:pPr>
        <w:pStyle w:val="Geenafstand"/>
      </w:pPr>
    </w:p>
    <w:p w14:paraId="6424E6A7" w14:textId="76B17ED7" w:rsidR="00551640" w:rsidRDefault="00551640" w:rsidP="00416B73">
      <w:pPr>
        <w:pStyle w:val="Geenafstand"/>
      </w:pPr>
    </w:p>
    <w:p w14:paraId="125BE6B5" w14:textId="6AAE771B" w:rsidR="00551640" w:rsidRDefault="00551640" w:rsidP="00416B73">
      <w:pPr>
        <w:pStyle w:val="Geenafstand"/>
      </w:pPr>
    </w:p>
    <w:p w14:paraId="421C4058" w14:textId="77777777" w:rsidR="00551640" w:rsidRDefault="00551640" w:rsidP="00416B73">
      <w:pPr>
        <w:pStyle w:val="Geenafstand"/>
      </w:pPr>
    </w:p>
    <w:p w14:paraId="568BFC5C" w14:textId="535D2BF7" w:rsidR="007777FA" w:rsidRDefault="007777FA" w:rsidP="00416B73">
      <w:pPr>
        <w:pStyle w:val="Geenafstand"/>
      </w:pPr>
    </w:p>
    <w:p w14:paraId="386C74B4" w14:textId="33C5EC4B" w:rsidR="007777FA" w:rsidRDefault="007777FA" w:rsidP="00416B73">
      <w:pPr>
        <w:pStyle w:val="Geenafstand"/>
      </w:pPr>
    </w:p>
    <w:p w14:paraId="4B06B6FD" w14:textId="55356593" w:rsidR="007777FA" w:rsidRDefault="007777FA" w:rsidP="00416B73">
      <w:pPr>
        <w:pStyle w:val="Geenafstand"/>
      </w:pPr>
    </w:p>
    <w:p w14:paraId="7C86996E" w14:textId="52B919C7" w:rsidR="00551640" w:rsidRDefault="00551640" w:rsidP="00416B73">
      <w:pPr>
        <w:pStyle w:val="Geenafstand"/>
      </w:pPr>
    </w:p>
    <w:p w14:paraId="221EDB36" w14:textId="14CC5A05" w:rsidR="00551640" w:rsidRDefault="00551640" w:rsidP="00416B73">
      <w:pPr>
        <w:pStyle w:val="Geenafstand"/>
      </w:pPr>
    </w:p>
    <w:p w14:paraId="7EA63C84" w14:textId="77777777" w:rsidR="00551640" w:rsidRDefault="00551640" w:rsidP="00416B73">
      <w:pPr>
        <w:pStyle w:val="Geenafstand"/>
      </w:pPr>
    </w:p>
    <w:p w14:paraId="74406598" w14:textId="5E8D6428" w:rsidR="00F832EF" w:rsidRDefault="006F63C0" w:rsidP="00316885">
      <w:pPr>
        <w:pStyle w:val="Geenafstand"/>
      </w:pPr>
      <w:r w:rsidRPr="00A703D5">
        <w:rPr>
          <w:rStyle w:val="Kop1Char"/>
        </w:rPr>
        <w:lastRenderedPageBreak/>
        <w:t>Tenslotte</w:t>
      </w:r>
      <w:r>
        <w:br/>
      </w:r>
      <w:r w:rsidR="00F832EF">
        <w:t xml:space="preserve">Elke twee jaar wordt dit protocol geëvalueerd en zo nodig bijgesteld. Het protocol wordt genoemd in de schoolgids en geplaatst op de website van onze school. </w:t>
      </w:r>
    </w:p>
    <w:p w14:paraId="07A39CFA" w14:textId="31B7C73A" w:rsidR="006F63C0" w:rsidRDefault="00F832EF" w:rsidP="00316885">
      <w:pPr>
        <w:pStyle w:val="Geenafstand"/>
      </w:pPr>
      <w:r>
        <w:t>De vorige versie kwam tot stand in september 201</w:t>
      </w:r>
      <w:r w:rsidR="006A5AA0">
        <w:t>7</w:t>
      </w:r>
      <w:r>
        <w:t xml:space="preserve"> en werd in </w:t>
      </w:r>
      <w:r w:rsidR="00C829B0">
        <w:t>januari</w:t>
      </w:r>
      <w:r w:rsidR="00864469">
        <w:t xml:space="preserve"> </w:t>
      </w:r>
      <w:r>
        <w:t>201</w:t>
      </w:r>
      <w:r w:rsidR="00C829B0">
        <w:t>9</w:t>
      </w:r>
      <w:r>
        <w:t xml:space="preserve"> geëvalueerd. Deze versie dateert van </w:t>
      </w:r>
      <w:r w:rsidR="00C829B0">
        <w:t>september 2020</w:t>
      </w:r>
    </w:p>
    <w:p w14:paraId="5461C48A" w14:textId="01FF06F8" w:rsidR="00BF74D3" w:rsidRDefault="00BF74D3" w:rsidP="006A5AA0">
      <w:pPr>
        <w:jc w:val="both"/>
        <w:rPr>
          <w:rFonts w:ascii="Corbel" w:hAnsi="Corbel"/>
          <w:sz w:val="22"/>
          <w:szCs w:val="22"/>
        </w:rPr>
      </w:pPr>
    </w:p>
    <w:p w14:paraId="03D6540B" w14:textId="667319E7" w:rsidR="00BF74D3" w:rsidRDefault="00BF74D3" w:rsidP="00BF74D3">
      <w:pPr>
        <w:pStyle w:val="Kop1"/>
        <w:jc w:val="both"/>
        <w:rPr>
          <w:rFonts w:ascii="Corbel" w:hAnsi="Corbel"/>
          <w:sz w:val="22"/>
          <w:szCs w:val="22"/>
        </w:rPr>
      </w:pPr>
      <w:r>
        <w:rPr>
          <w:rFonts w:ascii="Corbel" w:hAnsi="Corbel"/>
          <w:b/>
          <w:sz w:val="22"/>
          <w:szCs w:val="22"/>
        </w:rPr>
        <w:t xml:space="preserve">Dit </w:t>
      </w:r>
      <w:r w:rsidR="00502904">
        <w:rPr>
          <w:rFonts w:ascii="Corbel" w:hAnsi="Corbel"/>
          <w:b/>
          <w:sz w:val="22"/>
          <w:szCs w:val="22"/>
        </w:rPr>
        <w:t xml:space="preserve">protocol </w:t>
      </w:r>
      <w:r>
        <w:rPr>
          <w:rFonts w:ascii="Corbel" w:hAnsi="Corbel"/>
          <w:b/>
          <w:sz w:val="22"/>
          <w:szCs w:val="22"/>
        </w:rPr>
        <w:t xml:space="preserve">is door </w:t>
      </w:r>
      <w:r w:rsidR="00502904">
        <w:rPr>
          <w:rFonts w:ascii="Corbel" w:hAnsi="Corbel"/>
          <w:b/>
          <w:sz w:val="22"/>
          <w:szCs w:val="22"/>
        </w:rPr>
        <w:t xml:space="preserve">het </w:t>
      </w:r>
      <w:r>
        <w:rPr>
          <w:rFonts w:ascii="Corbel" w:hAnsi="Corbel"/>
          <w:b/>
          <w:sz w:val="22"/>
          <w:szCs w:val="22"/>
        </w:rPr>
        <w:t xml:space="preserve">team, </w:t>
      </w:r>
      <w:r w:rsidR="00502904">
        <w:rPr>
          <w:rFonts w:ascii="Corbel" w:hAnsi="Corbel"/>
          <w:b/>
          <w:sz w:val="22"/>
          <w:szCs w:val="22"/>
        </w:rPr>
        <w:t xml:space="preserve">de </w:t>
      </w:r>
      <w:r>
        <w:rPr>
          <w:rFonts w:ascii="Corbel" w:hAnsi="Corbel"/>
          <w:b/>
          <w:sz w:val="22"/>
          <w:szCs w:val="22"/>
        </w:rPr>
        <w:t xml:space="preserve">directie en </w:t>
      </w:r>
      <w:r w:rsidR="00502904">
        <w:rPr>
          <w:rFonts w:ascii="Corbel" w:hAnsi="Corbel"/>
          <w:b/>
          <w:sz w:val="22"/>
          <w:szCs w:val="22"/>
        </w:rPr>
        <w:t xml:space="preserve">de </w:t>
      </w:r>
      <w:r>
        <w:rPr>
          <w:rFonts w:ascii="Corbel" w:hAnsi="Corbel"/>
          <w:b/>
          <w:sz w:val="22"/>
          <w:szCs w:val="22"/>
        </w:rPr>
        <w:t xml:space="preserve">MR vastgesteld en wordt om de twee jaar geëvalueerd. </w:t>
      </w:r>
    </w:p>
    <w:p w14:paraId="5062D24F" w14:textId="77777777" w:rsidR="00BF74D3" w:rsidRDefault="00BF74D3" w:rsidP="00BF74D3">
      <w:pPr>
        <w:pStyle w:val="Kop1"/>
        <w:jc w:val="both"/>
        <w:rPr>
          <w:rFonts w:ascii="Corbel" w:hAnsi="Corbel"/>
          <w:b/>
          <w:sz w:val="22"/>
          <w:szCs w:val="22"/>
        </w:rPr>
      </w:pPr>
    </w:p>
    <w:p w14:paraId="7A2AEFE5" w14:textId="0A2BC12E" w:rsidR="00BF74D3" w:rsidRDefault="00BF74D3" w:rsidP="00BF74D3">
      <w:pPr>
        <w:pStyle w:val="Kop1"/>
        <w:jc w:val="both"/>
        <w:rPr>
          <w:rFonts w:ascii="Corbel" w:hAnsi="Corbel"/>
          <w:b/>
          <w:sz w:val="22"/>
          <w:szCs w:val="22"/>
        </w:rPr>
      </w:pPr>
      <w:r>
        <w:rPr>
          <w:rFonts w:ascii="Corbel" w:hAnsi="Corbel"/>
          <w:b/>
          <w:sz w:val="22"/>
          <w:szCs w:val="22"/>
        </w:rPr>
        <w:t xml:space="preserve">Datum: </w:t>
      </w:r>
      <w:r w:rsidR="00BD10A2">
        <w:rPr>
          <w:rFonts w:ascii="Corbel" w:hAnsi="Corbel"/>
          <w:b/>
          <w:sz w:val="22"/>
          <w:szCs w:val="22"/>
        </w:rPr>
        <w:t>17 september 2020</w:t>
      </w:r>
    </w:p>
    <w:p w14:paraId="5C42242B" w14:textId="77777777" w:rsidR="00BF74D3" w:rsidRDefault="00BF74D3" w:rsidP="00BF74D3">
      <w:pPr>
        <w:pStyle w:val="Kop1"/>
        <w:jc w:val="both"/>
        <w:rPr>
          <w:rFonts w:ascii="Corbel" w:hAnsi="Corbel"/>
          <w:b/>
          <w:sz w:val="22"/>
          <w:szCs w:val="22"/>
        </w:rPr>
      </w:pPr>
    </w:p>
    <w:p w14:paraId="707268C0" w14:textId="77777777" w:rsidR="00BF74D3" w:rsidRDefault="00BF74D3" w:rsidP="00BF74D3">
      <w:pPr>
        <w:pStyle w:val="Kop1"/>
        <w:jc w:val="both"/>
        <w:rPr>
          <w:rFonts w:ascii="Corbel" w:hAnsi="Corbel"/>
          <w:b/>
          <w:sz w:val="22"/>
          <w:szCs w:val="22"/>
        </w:rPr>
      </w:pPr>
    </w:p>
    <w:p w14:paraId="70297380" w14:textId="77777777" w:rsidR="00BF74D3" w:rsidRDefault="00BF74D3" w:rsidP="00BF74D3">
      <w:pPr>
        <w:rPr>
          <w:rFonts w:ascii="Corbel" w:hAnsi="Corbel"/>
          <w:sz w:val="24"/>
          <w:szCs w:val="24"/>
        </w:rPr>
      </w:pPr>
    </w:p>
    <w:p w14:paraId="0140E91E" w14:textId="77777777" w:rsidR="00BF74D3" w:rsidRDefault="00BF74D3" w:rsidP="00BF74D3">
      <w:pPr>
        <w:rPr>
          <w:rFonts w:ascii="Corbel" w:hAnsi="Corbel"/>
        </w:rPr>
      </w:pPr>
    </w:p>
    <w:p w14:paraId="323BE1DE" w14:textId="77777777" w:rsidR="00BF74D3" w:rsidRDefault="00BF74D3" w:rsidP="00BF74D3">
      <w:pPr>
        <w:rPr>
          <w:rFonts w:ascii="Corbel" w:hAnsi="Corbel"/>
        </w:rPr>
      </w:pPr>
    </w:p>
    <w:p w14:paraId="3E54BD71" w14:textId="77777777" w:rsidR="00BF74D3" w:rsidRDefault="00BF74D3" w:rsidP="00BF74D3">
      <w:pPr>
        <w:rPr>
          <w:rFonts w:ascii="Corbel" w:hAnsi="Corbel"/>
        </w:rPr>
      </w:pPr>
    </w:p>
    <w:p w14:paraId="53F47B71" w14:textId="77777777" w:rsidR="00BF74D3" w:rsidRDefault="00BF74D3" w:rsidP="00BF74D3">
      <w:pPr>
        <w:rPr>
          <w:rFonts w:ascii="Corbel" w:hAnsi="Corbel"/>
        </w:rPr>
      </w:pPr>
    </w:p>
    <w:p w14:paraId="6530890C" w14:textId="77777777" w:rsidR="00BF74D3" w:rsidRDefault="00BF74D3" w:rsidP="00BF74D3">
      <w:pPr>
        <w:rPr>
          <w:rFonts w:ascii="Corbel" w:hAnsi="Corbel"/>
        </w:rPr>
      </w:pPr>
    </w:p>
    <w:p w14:paraId="120679E3" w14:textId="3229688C" w:rsidR="00BF74D3" w:rsidRDefault="00D32504" w:rsidP="00BF74D3">
      <w:pPr>
        <w:jc w:val="both"/>
        <w:rPr>
          <w:rFonts w:ascii="Corbel" w:hAnsi="Corbel"/>
          <w:b/>
          <w:sz w:val="22"/>
          <w:szCs w:val="22"/>
        </w:rPr>
      </w:pPr>
      <w:r>
        <w:rPr>
          <w:rFonts w:ascii="Corbel" w:hAnsi="Corbel"/>
          <w:sz w:val="22"/>
          <w:szCs w:val="22"/>
        </w:rPr>
        <w:t>Saskia Spierings</w:t>
      </w:r>
      <w:r w:rsidR="00BF74D3">
        <w:rPr>
          <w:rFonts w:ascii="Corbel" w:hAnsi="Corbel"/>
          <w:sz w:val="22"/>
          <w:szCs w:val="22"/>
        </w:rPr>
        <w:t>, directeur VHG</w:t>
      </w:r>
      <w:r w:rsidR="00BF74D3">
        <w:rPr>
          <w:rFonts w:ascii="Corbel" w:hAnsi="Corbel"/>
          <w:sz w:val="22"/>
          <w:szCs w:val="22"/>
        </w:rPr>
        <w:tab/>
      </w:r>
      <w:r w:rsidR="00BF74D3">
        <w:rPr>
          <w:rFonts w:ascii="Corbel" w:hAnsi="Corbel"/>
          <w:sz w:val="22"/>
          <w:szCs w:val="22"/>
        </w:rPr>
        <w:tab/>
      </w:r>
      <w:r w:rsidR="00BF74D3">
        <w:rPr>
          <w:rFonts w:ascii="Corbel" w:hAnsi="Corbel"/>
          <w:sz w:val="22"/>
          <w:szCs w:val="22"/>
        </w:rPr>
        <w:tab/>
      </w:r>
      <w:r w:rsidR="00BF74D3">
        <w:rPr>
          <w:rFonts w:ascii="Corbel" w:hAnsi="Corbel"/>
          <w:sz w:val="22"/>
          <w:szCs w:val="22"/>
        </w:rPr>
        <w:tab/>
      </w:r>
      <w:r w:rsidR="00C829B0">
        <w:rPr>
          <w:rFonts w:ascii="Corbel" w:hAnsi="Corbel"/>
          <w:sz w:val="22"/>
          <w:szCs w:val="22"/>
        </w:rPr>
        <w:t>Heleen</w:t>
      </w:r>
      <w:bookmarkStart w:id="2" w:name="_GoBack"/>
      <w:bookmarkEnd w:id="2"/>
      <w:r w:rsidR="00BF74D3">
        <w:rPr>
          <w:rFonts w:ascii="Corbel" w:hAnsi="Corbel"/>
          <w:sz w:val="22"/>
          <w:szCs w:val="22"/>
        </w:rPr>
        <w:t>, voorzitter MR VHG</w:t>
      </w:r>
    </w:p>
    <w:p w14:paraId="2FBB14A3" w14:textId="77777777" w:rsidR="00BF74D3" w:rsidRPr="006A5AA0" w:rsidRDefault="00BF74D3" w:rsidP="006A5AA0">
      <w:pPr>
        <w:jc w:val="both"/>
        <w:rPr>
          <w:rFonts w:ascii="Corbel" w:hAnsi="Corbel"/>
          <w:sz w:val="22"/>
          <w:szCs w:val="22"/>
        </w:rPr>
      </w:pPr>
    </w:p>
    <w:sectPr w:rsidR="00BF74D3" w:rsidRPr="006A5AA0">
      <w:headerReference w:type="even" r:id="rId14"/>
      <w:headerReference w:type="default" r:id="rId15"/>
      <w:footerReference w:type="even" r:id="rId16"/>
      <w:footerReference w:type="default" r:id="rId1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022AE" w14:textId="77777777" w:rsidR="00AB03EB" w:rsidRDefault="00AB03EB">
      <w:pPr>
        <w:spacing w:after="0" w:line="240" w:lineRule="auto"/>
      </w:pPr>
      <w:r>
        <w:separator/>
      </w:r>
    </w:p>
  </w:endnote>
  <w:endnote w:type="continuationSeparator" w:id="0">
    <w:p w14:paraId="49C5F0D1" w14:textId="77777777" w:rsidR="00AB03EB" w:rsidRDefault="00AB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22BE" w14:textId="77777777" w:rsidR="00667B71" w:rsidRDefault="00667B71"/>
  <w:p w14:paraId="2577981C" w14:textId="77777777" w:rsidR="00667B71" w:rsidRDefault="007A22EC">
    <w:pPr>
      <w:pStyle w:val="Voetteksteven"/>
    </w:pPr>
    <w:r>
      <w:t xml:space="preserve">Pagina </w:t>
    </w:r>
    <w:r>
      <w:fldChar w:fldCharType="begin"/>
    </w:r>
    <w:r>
      <w:instrText>PAGE   \* MERGEFORMAT</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DBAF" w14:textId="77777777" w:rsidR="00667B71" w:rsidRDefault="00667B71"/>
  <w:p w14:paraId="55247BC0" w14:textId="77777777" w:rsidR="00667B71" w:rsidRDefault="007A22EC">
    <w:pPr>
      <w:pStyle w:val="Voettekstoneven"/>
    </w:pPr>
    <w:r>
      <w:t xml:space="preserve">Pagina </w:t>
    </w:r>
    <w:r>
      <w:fldChar w:fldCharType="begin"/>
    </w:r>
    <w:r>
      <w:instrText>PAGE   \* MERGEFORMAT</w:instrText>
    </w:r>
    <w:r>
      <w:fldChar w:fldCharType="separate"/>
    </w:r>
    <w:r>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B3CC4" w14:textId="77777777" w:rsidR="00AB03EB" w:rsidRDefault="00AB03EB">
      <w:pPr>
        <w:spacing w:after="0" w:line="240" w:lineRule="auto"/>
      </w:pPr>
      <w:r>
        <w:separator/>
      </w:r>
    </w:p>
  </w:footnote>
  <w:footnote w:type="continuationSeparator" w:id="0">
    <w:p w14:paraId="2FEF48E0" w14:textId="77777777" w:rsidR="00AB03EB" w:rsidRDefault="00AB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7884" w14:textId="0DA599E2" w:rsidR="00667B71" w:rsidRDefault="00AB03EB">
    <w:pPr>
      <w:pStyle w:val="Kopteksteven"/>
    </w:pPr>
    <w:sdt>
      <w:sdt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97450E">
          <w:t>Protocol informatievoorziening (gescheiden) ouders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1395" w14:textId="03D2F5D9" w:rsidR="00667B71" w:rsidRDefault="00AB03EB">
    <w:pPr>
      <w:pStyle w:val="Koptekstoneven"/>
    </w:pP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97450E">
          <w:t>Protocol informatievoorziening (gescheiden) ouders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14E83A05"/>
    <w:multiLevelType w:val="hybridMultilevel"/>
    <w:tmpl w:val="DB3E8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704E47"/>
    <w:multiLevelType w:val="hybridMultilevel"/>
    <w:tmpl w:val="3ABA8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E66BBA"/>
    <w:multiLevelType w:val="hybridMultilevel"/>
    <w:tmpl w:val="744893B4"/>
    <w:lvl w:ilvl="0" w:tplc="8E14288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A77D77"/>
    <w:multiLevelType w:val="hybridMultilevel"/>
    <w:tmpl w:val="417EFDE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8"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2F2779"/>
    <w:multiLevelType w:val="hybridMultilevel"/>
    <w:tmpl w:val="F5B815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3268F8"/>
    <w:multiLevelType w:val="hybridMultilevel"/>
    <w:tmpl w:val="76DAF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55222B"/>
    <w:multiLevelType w:val="hybridMultilevel"/>
    <w:tmpl w:val="83E2D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D63446"/>
    <w:multiLevelType w:val="hybridMultilevel"/>
    <w:tmpl w:val="3BF6B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685681"/>
    <w:multiLevelType w:val="hybridMultilevel"/>
    <w:tmpl w:val="930CE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331B31"/>
    <w:multiLevelType w:val="hybridMultilevel"/>
    <w:tmpl w:val="0D84F7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715AF1"/>
    <w:multiLevelType w:val="multilevel"/>
    <w:tmpl w:val="2FF89674"/>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A452A43"/>
    <w:multiLevelType w:val="hybridMultilevel"/>
    <w:tmpl w:val="2EF24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F445C2"/>
    <w:multiLevelType w:val="hybridMultilevel"/>
    <w:tmpl w:val="48CE6790"/>
    <w:lvl w:ilvl="0" w:tplc="8E14288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1"/>
  </w:num>
  <w:num w:numId="6">
    <w:abstractNumId w:val="0"/>
  </w:num>
  <w:num w:numId="7">
    <w:abstractNumId w:val="12"/>
  </w:num>
  <w:num w:numId="8">
    <w:abstractNumId w:val="7"/>
  </w:num>
  <w:num w:numId="9">
    <w:abstractNumId w:val="16"/>
  </w:num>
  <w:num w:numId="10">
    <w:abstractNumId w:val="5"/>
  </w:num>
  <w:num w:numId="11">
    <w:abstractNumId w:val="15"/>
  </w:num>
  <w:num w:numId="12">
    <w:abstractNumId w:val="14"/>
  </w:num>
  <w:num w:numId="13">
    <w:abstractNumId w:val="17"/>
  </w:num>
  <w:num w:numId="14">
    <w:abstractNumId w:val="4"/>
  </w:num>
  <w:num w:numId="15">
    <w:abstractNumId w:val="6"/>
  </w:num>
  <w:num w:numId="16">
    <w:abstractNumId w:val="18"/>
  </w:num>
  <w:num w:numId="17">
    <w:abstractNumId w:val="13"/>
  </w:num>
  <w:num w:numId="18">
    <w:abstractNumId w:val="11"/>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DateAndTime/>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8E"/>
    <w:rsid w:val="000046F8"/>
    <w:rsid w:val="00013047"/>
    <w:rsid w:val="000154BD"/>
    <w:rsid w:val="00016B12"/>
    <w:rsid w:val="00021682"/>
    <w:rsid w:val="00031B2A"/>
    <w:rsid w:val="000364CF"/>
    <w:rsid w:val="00040980"/>
    <w:rsid w:val="000426F5"/>
    <w:rsid w:val="00045FC4"/>
    <w:rsid w:val="00054921"/>
    <w:rsid w:val="0005673F"/>
    <w:rsid w:val="00062B8C"/>
    <w:rsid w:val="00063010"/>
    <w:rsid w:val="00076775"/>
    <w:rsid w:val="00091C56"/>
    <w:rsid w:val="00097956"/>
    <w:rsid w:val="000A3907"/>
    <w:rsid w:val="000C0B49"/>
    <w:rsid w:val="000C6715"/>
    <w:rsid w:val="000D232E"/>
    <w:rsid w:val="000D280A"/>
    <w:rsid w:val="000D3039"/>
    <w:rsid w:val="000E6814"/>
    <w:rsid w:val="000F3288"/>
    <w:rsid w:val="000F57DE"/>
    <w:rsid w:val="00102C1C"/>
    <w:rsid w:val="00111039"/>
    <w:rsid w:val="00111BA9"/>
    <w:rsid w:val="001126AB"/>
    <w:rsid w:val="00115A4B"/>
    <w:rsid w:val="00116810"/>
    <w:rsid w:val="00117E57"/>
    <w:rsid w:val="001431B1"/>
    <w:rsid w:val="00143E89"/>
    <w:rsid w:val="001448AB"/>
    <w:rsid w:val="00144B86"/>
    <w:rsid w:val="00150C8F"/>
    <w:rsid w:val="001621A7"/>
    <w:rsid w:val="001638AF"/>
    <w:rsid w:val="00164FAB"/>
    <w:rsid w:val="001652AF"/>
    <w:rsid w:val="001655FB"/>
    <w:rsid w:val="001719F9"/>
    <w:rsid w:val="001835AD"/>
    <w:rsid w:val="00194DE1"/>
    <w:rsid w:val="001A6B7E"/>
    <w:rsid w:val="001B1DD9"/>
    <w:rsid w:val="001B42C4"/>
    <w:rsid w:val="001C06F3"/>
    <w:rsid w:val="001D2500"/>
    <w:rsid w:val="001D5923"/>
    <w:rsid w:val="001D7A8F"/>
    <w:rsid w:val="001E2E60"/>
    <w:rsid w:val="001E4E10"/>
    <w:rsid w:val="001E4EE2"/>
    <w:rsid w:val="001F0304"/>
    <w:rsid w:val="001F0761"/>
    <w:rsid w:val="001F29C3"/>
    <w:rsid w:val="001F367C"/>
    <w:rsid w:val="00210C33"/>
    <w:rsid w:val="002132F8"/>
    <w:rsid w:val="00217736"/>
    <w:rsid w:val="00217791"/>
    <w:rsid w:val="00217E86"/>
    <w:rsid w:val="00221344"/>
    <w:rsid w:val="002213CD"/>
    <w:rsid w:val="002229C7"/>
    <w:rsid w:val="00222D40"/>
    <w:rsid w:val="00223F89"/>
    <w:rsid w:val="00224B84"/>
    <w:rsid w:val="00230DCC"/>
    <w:rsid w:val="002320C8"/>
    <w:rsid w:val="00232195"/>
    <w:rsid w:val="00232EE7"/>
    <w:rsid w:val="00236D5F"/>
    <w:rsid w:val="002378FC"/>
    <w:rsid w:val="0024072C"/>
    <w:rsid w:val="002423AC"/>
    <w:rsid w:val="00244FED"/>
    <w:rsid w:val="002511D8"/>
    <w:rsid w:val="00251E1B"/>
    <w:rsid w:val="00252A9C"/>
    <w:rsid w:val="00253156"/>
    <w:rsid w:val="00253E76"/>
    <w:rsid w:val="00254B3D"/>
    <w:rsid w:val="00262440"/>
    <w:rsid w:val="002629F6"/>
    <w:rsid w:val="0027167A"/>
    <w:rsid w:val="00272374"/>
    <w:rsid w:val="00273BD1"/>
    <w:rsid w:val="0028493F"/>
    <w:rsid w:val="002858FA"/>
    <w:rsid w:val="002933DA"/>
    <w:rsid w:val="00296117"/>
    <w:rsid w:val="002A506D"/>
    <w:rsid w:val="002B312F"/>
    <w:rsid w:val="002B3DE3"/>
    <w:rsid w:val="002C18A0"/>
    <w:rsid w:val="002C2A04"/>
    <w:rsid w:val="002C38CE"/>
    <w:rsid w:val="002C5AB0"/>
    <w:rsid w:val="002D0F67"/>
    <w:rsid w:val="002E0175"/>
    <w:rsid w:val="002E0B6D"/>
    <w:rsid w:val="002E0F3E"/>
    <w:rsid w:val="002F61DA"/>
    <w:rsid w:val="002F63A7"/>
    <w:rsid w:val="002F6CA9"/>
    <w:rsid w:val="00311343"/>
    <w:rsid w:val="00316885"/>
    <w:rsid w:val="00316B6B"/>
    <w:rsid w:val="003344C6"/>
    <w:rsid w:val="0033627E"/>
    <w:rsid w:val="00341346"/>
    <w:rsid w:val="00341BFD"/>
    <w:rsid w:val="00341DC1"/>
    <w:rsid w:val="0034450D"/>
    <w:rsid w:val="003452FC"/>
    <w:rsid w:val="00357754"/>
    <w:rsid w:val="00361395"/>
    <w:rsid w:val="00382FF1"/>
    <w:rsid w:val="00386DEE"/>
    <w:rsid w:val="003935A9"/>
    <w:rsid w:val="003A31B1"/>
    <w:rsid w:val="003A50F5"/>
    <w:rsid w:val="003A6691"/>
    <w:rsid w:val="003B321F"/>
    <w:rsid w:val="003D479F"/>
    <w:rsid w:val="003E10C4"/>
    <w:rsid w:val="003E4E38"/>
    <w:rsid w:val="003F43B3"/>
    <w:rsid w:val="00400F4B"/>
    <w:rsid w:val="00402BA3"/>
    <w:rsid w:val="004114A3"/>
    <w:rsid w:val="00416B73"/>
    <w:rsid w:val="00426BB6"/>
    <w:rsid w:val="004315FB"/>
    <w:rsid w:val="00433608"/>
    <w:rsid w:val="00433727"/>
    <w:rsid w:val="00437FCE"/>
    <w:rsid w:val="00440964"/>
    <w:rsid w:val="00446418"/>
    <w:rsid w:val="00452628"/>
    <w:rsid w:val="004540BA"/>
    <w:rsid w:val="004626B3"/>
    <w:rsid w:val="0046347D"/>
    <w:rsid w:val="0047265D"/>
    <w:rsid w:val="00472694"/>
    <w:rsid w:val="004819A6"/>
    <w:rsid w:val="00484B14"/>
    <w:rsid w:val="00486B94"/>
    <w:rsid w:val="004921BF"/>
    <w:rsid w:val="004966D2"/>
    <w:rsid w:val="004A268A"/>
    <w:rsid w:val="004A6C0A"/>
    <w:rsid w:val="004B4B95"/>
    <w:rsid w:val="004D2685"/>
    <w:rsid w:val="004D40BD"/>
    <w:rsid w:val="004E4D2B"/>
    <w:rsid w:val="004E6001"/>
    <w:rsid w:val="004F4688"/>
    <w:rsid w:val="005005DD"/>
    <w:rsid w:val="00500902"/>
    <w:rsid w:val="00502904"/>
    <w:rsid w:val="00520CA4"/>
    <w:rsid w:val="00521D01"/>
    <w:rsid w:val="00527DB7"/>
    <w:rsid w:val="00531C6E"/>
    <w:rsid w:val="0054059E"/>
    <w:rsid w:val="00544332"/>
    <w:rsid w:val="00551640"/>
    <w:rsid w:val="00554375"/>
    <w:rsid w:val="00555948"/>
    <w:rsid w:val="00557D37"/>
    <w:rsid w:val="00562396"/>
    <w:rsid w:val="00566208"/>
    <w:rsid w:val="005732DB"/>
    <w:rsid w:val="00584187"/>
    <w:rsid w:val="0059244C"/>
    <w:rsid w:val="00596833"/>
    <w:rsid w:val="005A56F8"/>
    <w:rsid w:val="005A6159"/>
    <w:rsid w:val="005B1866"/>
    <w:rsid w:val="005B6617"/>
    <w:rsid w:val="005C566E"/>
    <w:rsid w:val="005D2346"/>
    <w:rsid w:val="005D54BB"/>
    <w:rsid w:val="005D5D53"/>
    <w:rsid w:val="005D6D3B"/>
    <w:rsid w:val="005E2237"/>
    <w:rsid w:val="005F4146"/>
    <w:rsid w:val="005F7041"/>
    <w:rsid w:val="005F71F8"/>
    <w:rsid w:val="0060452C"/>
    <w:rsid w:val="006046B3"/>
    <w:rsid w:val="00616C3E"/>
    <w:rsid w:val="0061779A"/>
    <w:rsid w:val="00617BD9"/>
    <w:rsid w:val="00625799"/>
    <w:rsid w:val="00630F38"/>
    <w:rsid w:val="00636916"/>
    <w:rsid w:val="0064081F"/>
    <w:rsid w:val="006422A5"/>
    <w:rsid w:val="00642631"/>
    <w:rsid w:val="00644A1F"/>
    <w:rsid w:val="00644ADA"/>
    <w:rsid w:val="00646C60"/>
    <w:rsid w:val="00647D1E"/>
    <w:rsid w:val="00651770"/>
    <w:rsid w:val="0065338E"/>
    <w:rsid w:val="006639E4"/>
    <w:rsid w:val="006657E5"/>
    <w:rsid w:val="00667B71"/>
    <w:rsid w:val="00681008"/>
    <w:rsid w:val="00684C22"/>
    <w:rsid w:val="006858FD"/>
    <w:rsid w:val="00691015"/>
    <w:rsid w:val="00691E16"/>
    <w:rsid w:val="00692393"/>
    <w:rsid w:val="00693165"/>
    <w:rsid w:val="006A5AA0"/>
    <w:rsid w:val="006B1FAE"/>
    <w:rsid w:val="006B7B5D"/>
    <w:rsid w:val="006C1F01"/>
    <w:rsid w:val="006C442E"/>
    <w:rsid w:val="006C4D1B"/>
    <w:rsid w:val="006D45DC"/>
    <w:rsid w:val="006D666F"/>
    <w:rsid w:val="006D7CCD"/>
    <w:rsid w:val="006E0588"/>
    <w:rsid w:val="006F0AB7"/>
    <w:rsid w:val="006F2D98"/>
    <w:rsid w:val="006F5D13"/>
    <w:rsid w:val="006F63C0"/>
    <w:rsid w:val="006F65D5"/>
    <w:rsid w:val="00701F56"/>
    <w:rsid w:val="007046E4"/>
    <w:rsid w:val="00704936"/>
    <w:rsid w:val="007166BE"/>
    <w:rsid w:val="0072529E"/>
    <w:rsid w:val="00731E92"/>
    <w:rsid w:val="0073398B"/>
    <w:rsid w:val="0074061E"/>
    <w:rsid w:val="00744429"/>
    <w:rsid w:val="007467A5"/>
    <w:rsid w:val="00755CC4"/>
    <w:rsid w:val="00755FA0"/>
    <w:rsid w:val="00762996"/>
    <w:rsid w:val="0076312F"/>
    <w:rsid w:val="00775F55"/>
    <w:rsid w:val="007777FA"/>
    <w:rsid w:val="00783BD7"/>
    <w:rsid w:val="00791400"/>
    <w:rsid w:val="00791769"/>
    <w:rsid w:val="00797745"/>
    <w:rsid w:val="007A22EC"/>
    <w:rsid w:val="007A4562"/>
    <w:rsid w:val="007A69AA"/>
    <w:rsid w:val="007A6A38"/>
    <w:rsid w:val="007B175B"/>
    <w:rsid w:val="007B4206"/>
    <w:rsid w:val="007C3806"/>
    <w:rsid w:val="007D133F"/>
    <w:rsid w:val="007D5077"/>
    <w:rsid w:val="007D5DFD"/>
    <w:rsid w:val="007E1772"/>
    <w:rsid w:val="007E3B7F"/>
    <w:rsid w:val="00800BA3"/>
    <w:rsid w:val="00803832"/>
    <w:rsid w:val="008155A8"/>
    <w:rsid w:val="00816ACA"/>
    <w:rsid w:val="00825DC6"/>
    <w:rsid w:val="008266E2"/>
    <w:rsid w:val="00827E4E"/>
    <w:rsid w:val="00831044"/>
    <w:rsid w:val="00836A47"/>
    <w:rsid w:val="00837085"/>
    <w:rsid w:val="0084368B"/>
    <w:rsid w:val="0085459D"/>
    <w:rsid w:val="0085707B"/>
    <w:rsid w:val="00857FCF"/>
    <w:rsid w:val="008606F0"/>
    <w:rsid w:val="00864469"/>
    <w:rsid w:val="00871D43"/>
    <w:rsid w:val="008725D5"/>
    <w:rsid w:val="008731AD"/>
    <w:rsid w:val="00873F0A"/>
    <w:rsid w:val="0087518F"/>
    <w:rsid w:val="008777B6"/>
    <w:rsid w:val="00884588"/>
    <w:rsid w:val="008907D5"/>
    <w:rsid w:val="0089591C"/>
    <w:rsid w:val="008A1F58"/>
    <w:rsid w:val="008B0D43"/>
    <w:rsid w:val="008B41AF"/>
    <w:rsid w:val="008C1511"/>
    <w:rsid w:val="008C4A0E"/>
    <w:rsid w:val="008C616F"/>
    <w:rsid w:val="008C67A2"/>
    <w:rsid w:val="008C7D5B"/>
    <w:rsid w:val="008D679B"/>
    <w:rsid w:val="008D6A57"/>
    <w:rsid w:val="008D731B"/>
    <w:rsid w:val="008E0F2B"/>
    <w:rsid w:val="008E4FE7"/>
    <w:rsid w:val="008F63F7"/>
    <w:rsid w:val="00900883"/>
    <w:rsid w:val="00910053"/>
    <w:rsid w:val="00911202"/>
    <w:rsid w:val="00914041"/>
    <w:rsid w:val="00914B57"/>
    <w:rsid w:val="009155B2"/>
    <w:rsid w:val="009161B3"/>
    <w:rsid w:val="00922102"/>
    <w:rsid w:val="00923193"/>
    <w:rsid w:val="00923308"/>
    <w:rsid w:val="00925150"/>
    <w:rsid w:val="00933D06"/>
    <w:rsid w:val="009351C7"/>
    <w:rsid w:val="009425D1"/>
    <w:rsid w:val="00945DB3"/>
    <w:rsid w:val="0096576B"/>
    <w:rsid w:val="0097450E"/>
    <w:rsid w:val="0097522D"/>
    <w:rsid w:val="00982080"/>
    <w:rsid w:val="009962B4"/>
    <w:rsid w:val="009A3B61"/>
    <w:rsid w:val="009A61FD"/>
    <w:rsid w:val="009B1BEC"/>
    <w:rsid w:val="009B3B86"/>
    <w:rsid w:val="009B5DD9"/>
    <w:rsid w:val="009C18BC"/>
    <w:rsid w:val="009C361D"/>
    <w:rsid w:val="009D79BB"/>
    <w:rsid w:val="009E1780"/>
    <w:rsid w:val="009E6662"/>
    <w:rsid w:val="009F0820"/>
    <w:rsid w:val="009F558F"/>
    <w:rsid w:val="009F63C3"/>
    <w:rsid w:val="00A1210D"/>
    <w:rsid w:val="00A20496"/>
    <w:rsid w:val="00A20AE5"/>
    <w:rsid w:val="00A21421"/>
    <w:rsid w:val="00A35094"/>
    <w:rsid w:val="00A36D2D"/>
    <w:rsid w:val="00A5237A"/>
    <w:rsid w:val="00A57142"/>
    <w:rsid w:val="00A61616"/>
    <w:rsid w:val="00A61B62"/>
    <w:rsid w:val="00A703D5"/>
    <w:rsid w:val="00A73EB9"/>
    <w:rsid w:val="00A84DF4"/>
    <w:rsid w:val="00A86BA2"/>
    <w:rsid w:val="00A91D2B"/>
    <w:rsid w:val="00AA3A9A"/>
    <w:rsid w:val="00AA5321"/>
    <w:rsid w:val="00AB03EB"/>
    <w:rsid w:val="00AB2F75"/>
    <w:rsid w:val="00AB77D1"/>
    <w:rsid w:val="00AC0F73"/>
    <w:rsid w:val="00AD27CD"/>
    <w:rsid w:val="00AF211B"/>
    <w:rsid w:val="00AF2642"/>
    <w:rsid w:val="00AF7234"/>
    <w:rsid w:val="00AF7CA5"/>
    <w:rsid w:val="00B0446B"/>
    <w:rsid w:val="00B072CD"/>
    <w:rsid w:val="00B142B7"/>
    <w:rsid w:val="00B274FC"/>
    <w:rsid w:val="00B27A08"/>
    <w:rsid w:val="00B30A7A"/>
    <w:rsid w:val="00B345F3"/>
    <w:rsid w:val="00B4016A"/>
    <w:rsid w:val="00B43C12"/>
    <w:rsid w:val="00B474E5"/>
    <w:rsid w:val="00B55FB0"/>
    <w:rsid w:val="00B56346"/>
    <w:rsid w:val="00B578EA"/>
    <w:rsid w:val="00B613A9"/>
    <w:rsid w:val="00B6486E"/>
    <w:rsid w:val="00B66F3F"/>
    <w:rsid w:val="00B676D8"/>
    <w:rsid w:val="00B720C1"/>
    <w:rsid w:val="00B726EF"/>
    <w:rsid w:val="00B73912"/>
    <w:rsid w:val="00B77374"/>
    <w:rsid w:val="00B84AB0"/>
    <w:rsid w:val="00B85400"/>
    <w:rsid w:val="00B864AC"/>
    <w:rsid w:val="00B92329"/>
    <w:rsid w:val="00B92E3C"/>
    <w:rsid w:val="00B93F8F"/>
    <w:rsid w:val="00BC0F06"/>
    <w:rsid w:val="00BC7E94"/>
    <w:rsid w:val="00BD10A2"/>
    <w:rsid w:val="00BD3A19"/>
    <w:rsid w:val="00BF74D3"/>
    <w:rsid w:val="00C039DA"/>
    <w:rsid w:val="00C06223"/>
    <w:rsid w:val="00C33F99"/>
    <w:rsid w:val="00C40A81"/>
    <w:rsid w:val="00C42030"/>
    <w:rsid w:val="00C458A8"/>
    <w:rsid w:val="00C47AEC"/>
    <w:rsid w:val="00C52117"/>
    <w:rsid w:val="00C557E5"/>
    <w:rsid w:val="00C61904"/>
    <w:rsid w:val="00C665D7"/>
    <w:rsid w:val="00C829B0"/>
    <w:rsid w:val="00C852D3"/>
    <w:rsid w:val="00C85605"/>
    <w:rsid w:val="00C8682A"/>
    <w:rsid w:val="00C87601"/>
    <w:rsid w:val="00C943C7"/>
    <w:rsid w:val="00CA28FA"/>
    <w:rsid w:val="00CA544A"/>
    <w:rsid w:val="00CB4EA2"/>
    <w:rsid w:val="00CD0B45"/>
    <w:rsid w:val="00CD1488"/>
    <w:rsid w:val="00CF48F4"/>
    <w:rsid w:val="00D03EB9"/>
    <w:rsid w:val="00D12A10"/>
    <w:rsid w:val="00D16093"/>
    <w:rsid w:val="00D20B00"/>
    <w:rsid w:val="00D25080"/>
    <w:rsid w:val="00D32504"/>
    <w:rsid w:val="00D33927"/>
    <w:rsid w:val="00D4111B"/>
    <w:rsid w:val="00D47F91"/>
    <w:rsid w:val="00D51E88"/>
    <w:rsid w:val="00D5699E"/>
    <w:rsid w:val="00D57204"/>
    <w:rsid w:val="00D63E93"/>
    <w:rsid w:val="00D65C39"/>
    <w:rsid w:val="00D706DF"/>
    <w:rsid w:val="00D71FB5"/>
    <w:rsid w:val="00D73435"/>
    <w:rsid w:val="00D81DF5"/>
    <w:rsid w:val="00D83556"/>
    <w:rsid w:val="00D84043"/>
    <w:rsid w:val="00DA0DB1"/>
    <w:rsid w:val="00DA0E27"/>
    <w:rsid w:val="00DB100C"/>
    <w:rsid w:val="00DB167D"/>
    <w:rsid w:val="00DC2F16"/>
    <w:rsid w:val="00DC3489"/>
    <w:rsid w:val="00DD0110"/>
    <w:rsid w:val="00DD2F91"/>
    <w:rsid w:val="00DE3AF5"/>
    <w:rsid w:val="00DE7B98"/>
    <w:rsid w:val="00DF0A8B"/>
    <w:rsid w:val="00DF4101"/>
    <w:rsid w:val="00DF4C69"/>
    <w:rsid w:val="00E05EDF"/>
    <w:rsid w:val="00E20A8C"/>
    <w:rsid w:val="00E22BB7"/>
    <w:rsid w:val="00E313C2"/>
    <w:rsid w:val="00E33FB2"/>
    <w:rsid w:val="00E444B2"/>
    <w:rsid w:val="00E44A1E"/>
    <w:rsid w:val="00E5007B"/>
    <w:rsid w:val="00E62E94"/>
    <w:rsid w:val="00E67FBE"/>
    <w:rsid w:val="00E72951"/>
    <w:rsid w:val="00E809E5"/>
    <w:rsid w:val="00E91DD1"/>
    <w:rsid w:val="00E93B76"/>
    <w:rsid w:val="00E95740"/>
    <w:rsid w:val="00EA2167"/>
    <w:rsid w:val="00EB0FF6"/>
    <w:rsid w:val="00EC2C17"/>
    <w:rsid w:val="00EC6E76"/>
    <w:rsid w:val="00F00512"/>
    <w:rsid w:val="00F053D0"/>
    <w:rsid w:val="00F068E8"/>
    <w:rsid w:val="00F126B7"/>
    <w:rsid w:val="00F134AC"/>
    <w:rsid w:val="00F22893"/>
    <w:rsid w:val="00F279AC"/>
    <w:rsid w:val="00F332A3"/>
    <w:rsid w:val="00F3503B"/>
    <w:rsid w:val="00F3748C"/>
    <w:rsid w:val="00F41C1D"/>
    <w:rsid w:val="00F45619"/>
    <w:rsid w:val="00F57D42"/>
    <w:rsid w:val="00F60297"/>
    <w:rsid w:val="00F648A6"/>
    <w:rsid w:val="00F70E60"/>
    <w:rsid w:val="00F71D7C"/>
    <w:rsid w:val="00F748E4"/>
    <w:rsid w:val="00F808C1"/>
    <w:rsid w:val="00F832EF"/>
    <w:rsid w:val="00F84707"/>
    <w:rsid w:val="00F873BA"/>
    <w:rsid w:val="00F9044C"/>
    <w:rsid w:val="00F92CEA"/>
    <w:rsid w:val="00F97F37"/>
    <w:rsid w:val="00FA26D0"/>
    <w:rsid w:val="00FA2DB7"/>
    <w:rsid w:val="00FA4FA1"/>
    <w:rsid w:val="00FA755B"/>
    <w:rsid w:val="00FA78F2"/>
    <w:rsid w:val="00FB13EA"/>
    <w:rsid w:val="00FC7269"/>
    <w:rsid w:val="00FD11C4"/>
    <w:rsid w:val="00FD4A0A"/>
    <w:rsid w:val="00FE0854"/>
    <w:rsid w:val="00FE12F8"/>
    <w:rsid w:val="00FE4B95"/>
    <w:rsid w:val="00FE5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652B4"/>
  <w15:docId w15:val="{E010010F-19C9-47B6-99C2-8A8DE6AC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nl-NL" w:eastAsia="nl-NL"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44546A"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4472C4"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semiHidden/>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44546A"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ED7D31"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4472C4"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5A5"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44546A" w:themeColor="text2"/>
      <w:sz w:val="32"/>
      <w:szCs w:val="32"/>
    </w:rPr>
  </w:style>
  <w:style w:type="character" w:customStyle="1" w:styleId="Kop2Char">
    <w:name w:val="Kop 2 Char"/>
    <w:basedOn w:val="Standaardalinea-lettertype"/>
    <w:link w:val="Kop2"/>
    <w:uiPriority w:val="9"/>
    <w:rPr>
      <w:rFonts w:cs="Times New Roman"/>
      <w:b/>
      <w:color w:val="4472C4"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ind w:left="720" w:right="720"/>
      <w:contextualSpacing/>
    </w:pPr>
    <w:rPr>
      <w:b/>
      <w:color w:val="ED7D31" w:themeColor="accent2"/>
    </w:rPr>
  </w:style>
  <w:style w:type="character" w:customStyle="1" w:styleId="DuidelijkcitaatChar">
    <w:name w:val="Duidelijk citaat Char"/>
    <w:basedOn w:val="Standaardalinea-lettertype"/>
    <w:link w:val="Duidelijkcitaat"/>
    <w:uiPriority w:val="30"/>
    <w:rPr>
      <w:rFonts w:cs="Times New Roman"/>
      <w:b/>
      <w:color w:val="ED7D31"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ED7D31"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ED7D31" w:themeColor="accent2"/>
      <w:spacing w:val="50"/>
      <w:sz w:val="24"/>
    </w:rPr>
  </w:style>
  <w:style w:type="paragraph" w:styleId="Titel">
    <w:name w:val="Title"/>
    <w:basedOn w:val="Standaard"/>
    <w:link w:val="TitelChar"/>
    <w:uiPriority w:val="10"/>
    <w:qFormat/>
    <w:pPr>
      <w:spacing w:after="0" w:line="240" w:lineRule="auto"/>
    </w:pPr>
    <w:rPr>
      <w:color w:val="44546A" w:themeColor="text2"/>
      <w:sz w:val="72"/>
      <w:szCs w:val="48"/>
    </w:rPr>
  </w:style>
  <w:style w:type="character" w:customStyle="1" w:styleId="TitelChar">
    <w:name w:val="Titel Char"/>
    <w:basedOn w:val="Standaardalinea-lettertype"/>
    <w:link w:val="Titel"/>
    <w:uiPriority w:val="10"/>
    <w:rPr>
      <w:rFonts w:cs="Times New Roman"/>
      <w:color w:val="44546A"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44546A"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44546A" w:themeColor="text2"/>
      <w:spacing w:val="10"/>
      <w:sz w:val="23"/>
    </w:rPr>
  </w:style>
  <w:style w:type="character" w:customStyle="1" w:styleId="Kop4Char">
    <w:name w:val="Kop 4 Char"/>
    <w:basedOn w:val="Standaardalinea-lettertype"/>
    <w:link w:val="Kop4"/>
    <w:uiPriority w:val="9"/>
    <w:semiHidden/>
    <w:rPr>
      <w:rFonts w:cs="Times New Roman"/>
      <w:caps/>
      <w:spacing w:val="14"/>
    </w:rPr>
  </w:style>
  <w:style w:type="character" w:customStyle="1" w:styleId="Kop5Char">
    <w:name w:val="Kop 5 Char"/>
    <w:basedOn w:val="Standaardalinea-lettertype"/>
    <w:link w:val="Kop5"/>
    <w:uiPriority w:val="9"/>
    <w:semiHidden/>
    <w:rPr>
      <w:rFonts w:cs="Times New Roman"/>
      <w:b/>
      <w:color w:val="44546A" w:themeColor="text2"/>
      <w:spacing w:val="10"/>
      <w:sz w:val="23"/>
      <w:szCs w:val="26"/>
    </w:rPr>
  </w:style>
  <w:style w:type="character" w:customStyle="1" w:styleId="Kop6Char">
    <w:name w:val="Kop 6 Char"/>
    <w:basedOn w:val="Standaardalinea-lettertype"/>
    <w:link w:val="Kop6"/>
    <w:uiPriority w:val="9"/>
    <w:semiHidden/>
    <w:rPr>
      <w:rFonts w:cs="Times New Roman"/>
      <w:b/>
      <w:color w:val="ED7D31"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4472C4"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5A5" w:themeColor="accent3"/>
      <w:spacing w:val="40"/>
      <w:sz w:val="20"/>
      <w:szCs w:val="20"/>
    </w:rPr>
  </w:style>
  <w:style w:type="character" w:styleId="Hyperlink">
    <w:name w:val="Hyperlink"/>
    <w:basedOn w:val="Standaardalinea-lettertype"/>
    <w:uiPriority w:val="99"/>
    <w:semiHidden/>
    <w:unhideWhenUsed/>
    <w:rPr>
      <w:color w:val="0563C1"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ED7D31"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4472C4" w:themeColor="accent1"/>
      <w:spacing w:val="10"/>
      <w:w w:val="100"/>
      <w:position w:val="0"/>
      <w:sz w:val="20"/>
      <w:szCs w:val="18"/>
      <w:u w:val="single" w:color="4472C4"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2"/>
      </w:numPr>
    </w:pPr>
    <w:rPr>
      <w:sz w:val="24"/>
    </w:rPr>
  </w:style>
  <w:style w:type="paragraph" w:styleId="Lijstopsomteken2">
    <w:name w:val="List Bullet 2"/>
    <w:basedOn w:val="Standaard"/>
    <w:uiPriority w:val="36"/>
    <w:unhideWhenUsed/>
    <w:qFormat/>
    <w:pPr>
      <w:numPr>
        <w:numId w:val="3"/>
      </w:numPr>
    </w:pPr>
    <w:rPr>
      <w:color w:val="4472C4" w:themeColor="accent1"/>
    </w:rPr>
  </w:style>
  <w:style w:type="paragraph" w:styleId="Lijstopsomteken3">
    <w:name w:val="List Bullet 3"/>
    <w:basedOn w:val="Standaard"/>
    <w:uiPriority w:val="36"/>
    <w:unhideWhenUsed/>
    <w:qFormat/>
    <w:pPr>
      <w:numPr>
        <w:numId w:val="4"/>
      </w:numPr>
    </w:pPr>
    <w:rPr>
      <w:color w:val="ED7D31" w:themeColor="accent2"/>
    </w:rPr>
  </w:style>
  <w:style w:type="paragraph" w:styleId="Lijstopsomteken4">
    <w:name w:val="List Bullet 4"/>
    <w:basedOn w:val="Standaard"/>
    <w:uiPriority w:val="36"/>
    <w:unhideWhenUsed/>
    <w:qFormat/>
    <w:pPr>
      <w:numPr>
        <w:numId w:val="5"/>
      </w:numPr>
    </w:pPr>
    <w:rPr>
      <w:caps/>
      <w:spacing w:val="4"/>
    </w:rPr>
  </w:style>
  <w:style w:type="paragraph" w:styleId="Lijstopsomteken5">
    <w:name w:val="List Bullet 5"/>
    <w:basedOn w:val="Standaard"/>
    <w:uiPriority w:val="36"/>
    <w:unhideWhenUsed/>
    <w:qFormat/>
    <w:pPr>
      <w:numPr>
        <w:numId w:val="6"/>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
      </w:numPr>
    </w:pPr>
  </w:style>
  <w:style w:type="paragraph" w:styleId="Geenafstand">
    <w:name w:val="No Spacing"/>
    <w:basedOn w:val="Standaard"/>
    <w:uiPriority w:val="99"/>
    <w:qFormat/>
    <w:rsid w:val="00316885"/>
    <w:pPr>
      <w:spacing w:after="0" w:line="240" w:lineRule="auto"/>
    </w:pPr>
    <w:rPr>
      <w:rFonts w:ascii="Corbel" w:hAnsi="Corbel"/>
      <w:sz w:val="22"/>
    </w:r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44546A" w:themeColor="text2"/>
      <w:spacing w:val="6"/>
    </w:rPr>
  </w:style>
  <w:style w:type="character" w:customStyle="1" w:styleId="CitaatChar">
    <w:name w:val="Citaat Char"/>
    <w:basedOn w:val="Standaardalinea-lettertype"/>
    <w:link w:val="Citaat"/>
    <w:uiPriority w:val="29"/>
    <w:rPr>
      <w:rFonts w:cs="Times New Roman"/>
      <w:i/>
      <w:smallCaps/>
      <w:color w:val="44546A" w:themeColor="text2"/>
      <w:spacing w:val="6"/>
      <w:sz w:val="23"/>
      <w:szCs w:val="20"/>
    </w:rPr>
  </w:style>
  <w:style w:type="character" w:styleId="Zwaar">
    <w:name w:val="Strong"/>
    <w:uiPriority w:val="22"/>
    <w:qFormat/>
    <w:rPr>
      <w:rFonts w:asciiTheme="minorHAnsi" w:hAnsiTheme="minorHAnsi"/>
      <w:b/>
      <w:color w:val="ED7D31"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44546A" w:themeColor="text2"/>
      <w:sz w:val="23"/>
    </w:rPr>
  </w:style>
  <w:style w:type="table" w:styleId="Tabelraster">
    <w:name w:val="Table Grid"/>
    <w:basedOn w:val="Standaardtabe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99"/>
    <w:semiHidden/>
    <w:unhideWhenUsed/>
    <w:pPr>
      <w:tabs>
        <w:tab w:val="right" w:leader="dot" w:pos="8630"/>
      </w:tabs>
      <w:spacing w:before="180" w:after="40" w:line="240" w:lineRule="auto"/>
    </w:pPr>
    <w:rPr>
      <w:b/>
      <w:caps/>
      <w:noProof/>
      <w:color w:val="44546A" w:themeColor="text2"/>
    </w:rPr>
  </w:style>
  <w:style w:type="paragraph" w:styleId="Inhopg2">
    <w:name w:val="toc 2"/>
    <w:basedOn w:val="Standaard"/>
    <w:next w:val="Standaard"/>
    <w:autoRedefine/>
    <w:uiPriority w:val="99"/>
    <w:semiHidden/>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99"/>
    <w:semiHidden/>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4472C4" w:themeColor="accent1"/>
      </w:pBdr>
    </w:pPr>
    <w:rPr>
      <w:color w:val="44546A" w:themeColor="text2"/>
      <w:sz w:val="20"/>
    </w:rPr>
  </w:style>
  <w:style w:type="paragraph" w:customStyle="1" w:styleId="Voettekstoneven">
    <w:name w:val="Voettekst oneven"/>
    <w:basedOn w:val="Standaard"/>
    <w:unhideWhenUsed/>
    <w:qFormat/>
    <w:pPr>
      <w:pBdr>
        <w:top w:val="single" w:sz="4" w:space="1" w:color="4472C4" w:themeColor="accent1"/>
      </w:pBdr>
      <w:jc w:val="right"/>
    </w:pPr>
    <w:rPr>
      <w:color w:val="44546A" w:themeColor="text2"/>
      <w:sz w:val="20"/>
    </w:rPr>
  </w:style>
  <w:style w:type="paragraph" w:customStyle="1" w:styleId="Kopteksteven">
    <w:name w:val="Koptekst even"/>
    <w:basedOn w:val="Standaard"/>
    <w:unhideWhenUsed/>
    <w:qFormat/>
    <w:pPr>
      <w:pBdr>
        <w:bottom w:val="single" w:sz="4" w:space="1" w:color="4472C4" w:themeColor="accent1"/>
      </w:pBdr>
      <w:spacing w:after="0" w:line="240" w:lineRule="auto"/>
    </w:pPr>
    <w:rPr>
      <w:rFonts w:eastAsia="Times New Roman"/>
      <w:b/>
      <w:color w:val="44546A" w:themeColor="text2"/>
      <w:sz w:val="20"/>
      <w:szCs w:val="24"/>
    </w:rPr>
  </w:style>
  <w:style w:type="paragraph" w:customStyle="1" w:styleId="Koptekstoneven">
    <w:name w:val="Koptekst oneven"/>
    <w:basedOn w:val="Standaard"/>
    <w:unhideWhenUsed/>
    <w:qFormat/>
    <w:pPr>
      <w:pBdr>
        <w:bottom w:val="single" w:sz="4" w:space="1" w:color="4472C4" w:themeColor="accent1"/>
      </w:pBdr>
      <w:spacing w:after="0" w:line="240" w:lineRule="auto"/>
      <w:jc w:val="right"/>
    </w:pPr>
    <w:rPr>
      <w:rFonts w:eastAsia="Times New Roman"/>
      <w:b/>
      <w:color w:val="44546A"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6811">
      <w:bodyDiv w:val="1"/>
      <w:marLeft w:val="0"/>
      <w:marRight w:val="0"/>
      <w:marTop w:val="0"/>
      <w:marBottom w:val="0"/>
      <w:divBdr>
        <w:top w:val="none" w:sz="0" w:space="0" w:color="auto"/>
        <w:left w:val="none" w:sz="0" w:space="0" w:color="auto"/>
        <w:bottom w:val="none" w:sz="0" w:space="0" w:color="auto"/>
        <w:right w:val="none" w:sz="0" w:space="0" w:color="auto"/>
      </w:divBdr>
    </w:div>
    <w:div w:id="645357949">
      <w:bodyDiv w:val="1"/>
      <w:marLeft w:val="0"/>
      <w:marRight w:val="0"/>
      <w:marTop w:val="0"/>
      <w:marBottom w:val="0"/>
      <w:divBdr>
        <w:top w:val="none" w:sz="0" w:space="0" w:color="auto"/>
        <w:left w:val="none" w:sz="0" w:space="0" w:color="auto"/>
        <w:bottom w:val="none" w:sz="0" w:space="0" w:color="auto"/>
        <w:right w:val="none" w:sz="0" w:space="0" w:color="auto"/>
      </w:divBdr>
    </w:div>
    <w:div w:id="760569650">
      <w:bodyDiv w:val="1"/>
      <w:marLeft w:val="0"/>
      <w:marRight w:val="0"/>
      <w:marTop w:val="0"/>
      <w:marBottom w:val="0"/>
      <w:divBdr>
        <w:top w:val="none" w:sz="0" w:space="0" w:color="auto"/>
        <w:left w:val="none" w:sz="0" w:space="0" w:color="auto"/>
        <w:bottom w:val="none" w:sz="0" w:space="0" w:color="auto"/>
        <w:right w:val="none" w:sz="0" w:space="0" w:color="auto"/>
      </w:divBdr>
    </w:div>
    <w:div w:id="1087340491">
      <w:bodyDiv w:val="1"/>
      <w:marLeft w:val="0"/>
      <w:marRight w:val="0"/>
      <w:marTop w:val="0"/>
      <w:marBottom w:val="0"/>
      <w:divBdr>
        <w:top w:val="none" w:sz="0" w:space="0" w:color="auto"/>
        <w:left w:val="none" w:sz="0" w:space="0" w:color="auto"/>
        <w:bottom w:val="none" w:sz="0" w:space="0" w:color="auto"/>
        <w:right w:val="none" w:sz="0" w:space="0" w:color="auto"/>
      </w:divBdr>
    </w:div>
    <w:div w:id="1221940535">
      <w:bodyDiv w:val="1"/>
      <w:marLeft w:val="0"/>
      <w:marRight w:val="0"/>
      <w:marTop w:val="0"/>
      <w:marBottom w:val="0"/>
      <w:divBdr>
        <w:top w:val="none" w:sz="0" w:space="0" w:color="auto"/>
        <w:left w:val="none" w:sz="0" w:space="0" w:color="auto"/>
        <w:bottom w:val="none" w:sz="0" w:space="0" w:color="auto"/>
        <w:right w:val="none" w:sz="0" w:space="0" w:color="auto"/>
      </w:divBdr>
    </w:div>
    <w:div w:id="1339042287">
      <w:bodyDiv w:val="1"/>
      <w:marLeft w:val="0"/>
      <w:marRight w:val="0"/>
      <w:marTop w:val="0"/>
      <w:marBottom w:val="0"/>
      <w:divBdr>
        <w:top w:val="none" w:sz="0" w:space="0" w:color="auto"/>
        <w:left w:val="none" w:sz="0" w:space="0" w:color="auto"/>
        <w:bottom w:val="none" w:sz="0" w:space="0" w:color="auto"/>
        <w:right w:val="none" w:sz="0" w:space="0" w:color="auto"/>
      </w:divBdr>
      <w:divsChild>
        <w:div w:id="1912614198">
          <w:marLeft w:val="547"/>
          <w:marRight w:val="0"/>
          <w:marTop w:val="0"/>
          <w:marBottom w:val="0"/>
          <w:divBdr>
            <w:top w:val="none" w:sz="0" w:space="0" w:color="auto"/>
            <w:left w:val="none" w:sz="0" w:space="0" w:color="auto"/>
            <w:bottom w:val="none" w:sz="0" w:space="0" w:color="auto"/>
            <w:right w:val="none" w:sz="0" w:space="0" w:color="auto"/>
          </w:divBdr>
        </w:div>
        <w:div w:id="50816227">
          <w:marLeft w:val="547"/>
          <w:marRight w:val="0"/>
          <w:marTop w:val="0"/>
          <w:marBottom w:val="0"/>
          <w:divBdr>
            <w:top w:val="none" w:sz="0" w:space="0" w:color="auto"/>
            <w:left w:val="none" w:sz="0" w:space="0" w:color="auto"/>
            <w:bottom w:val="none" w:sz="0" w:space="0" w:color="auto"/>
            <w:right w:val="none" w:sz="0" w:space="0" w:color="auto"/>
          </w:divBdr>
        </w:div>
        <w:div w:id="4673674">
          <w:marLeft w:val="1166"/>
          <w:marRight w:val="0"/>
          <w:marTop w:val="0"/>
          <w:marBottom w:val="0"/>
          <w:divBdr>
            <w:top w:val="none" w:sz="0" w:space="0" w:color="auto"/>
            <w:left w:val="none" w:sz="0" w:space="0" w:color="auto"/>
            <w:bottom w:val="none" w:sz="0" w:space="0" w:color="auto"/>
            <w:right w:val="none" w:sz="0" w:space="0" w:color="auto"/>
          </w:divBdr>
        </w:div>
        <w:div w:id="1677224349">
          <w:marLeft w:val="1166"/>
          <w:marRight w:val="0"/>
          <w:marTop w:val="0"/>
          <w:marBottom w:val="0"/>
          <w:divBdr>
            <w:top w:val="none" w:sz="0" w:space="0" w:color="auto"/>
            <w:left w:val="none" w:sz="0" w:space="0" w:color="auto"/>
            <w:bottom w:val="none" w:sz="0" w:space="0" w:color="auto"/>
            <w:right w:val="none" w:sz="0" w:space="0" w:color="auto"/>
          </w:divBdr>
        </w:div>
      </w:divsChild>
    </w:div>
    <w:div w:id="1990399262">
      <w:bodyDiv w:val="1"/>
      <w:marLeft w:val="0"/>
      <w:marRight w:val="0"/>
      <w:marTop w:val="0"/>
      <w:marBottom w:val="0"/>
      <w:divBdr>
        <w:top w:val="none" w:sz="0" w:space="0" w:color="auto"/>
        <w:left w:val="none" w:sz="0" w:space="0" w:color="auto"/>
        <w:bottom w:val="none" w:sz="0" w:space="0" w:color="auto"/>
        <w:right w:val="none" w:sz="0" w:space="0" w:color="auto"/>
      </w:divBdr>
    </w:div>
    <w:div w:id="2132162832">
      <w:bodyDiv w:val="1"/>
      <w:marLeft w:val="0"/>
      <w:marRight w:val="0"/>
      <w:marTop w:val="0"/>
      <w:marBottom w:val="0"/>
      <w:divBdr>
        <w:top w:val="none" w:sz="0" w:space="0" w:color="auto"/>
        <w:left w:val="none" w:sz="0" w:space="0" w:color="auto"/>
        <w:bottom w:val="none" w:sz="0" w:space="0" w:color="auto"/>
        <w:right w:val="none" w:sz="0" w:space="0" w:color="auto"/>
      </w:divBdr>
      <w:divsChild>
        <w:div w:id="1241988769">
          <w:marLeft w:val="547"/>
          <w:marRight w:val="0"/>
          <w:marTop w:val="0"/>
          <w:marBottom w:val="0"/>
          <w:divBdr>
            <w:top w:val="none" w:sz="0" w:space="0" w:color="auto"/>
            <w:left w:val="none" w:sz="0" w:space="0" w:color="auto"/>
            <w:bottom w:val="none" w:sz="0" w:space="0" w:color="auto"/>
            <w:right w:val="none" w:sz="0" w:space="0" w:color="auto"/>
          </w:divBdr>
        </w:div>
        <w:div w:id="124664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kia%20Spierings\AppData\Roaming\Microsoft\Templates\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63E22D7C4F42DEB88FF7404C7C6FC5"/>
        <w:category>
          <w:name w:val="Algemeen"/>
          <w:gallery w:val="placeholder"/>
        </w:category>
        <w:types>
          <w:type w:val="bbPlcHdr"/>
        </w:types>
        <w:behaviors>
          <w:behavior w:val="content"/>
        </w:behaviors>
        <w:guid w:val="{FF8ADDCD-8E00-4DFF-81A2-85E418618F85}"/>
      </w:docPartPr>
      <w:docPartBody>
        <w:p w:rsidR="00DB4135" w:rsidRDefault="004560B9">
          <w:pPr>
            <w:pStyle w:val="0263E22D7C4F42DEB88FF7404C7C6FC5"/>
          </w:pPr>
          <w:r>
            <w:rPr>
              <w:rFonts w:asciiTheme="majorHAnsi" w:eastAsiaTheme="majorEastAsia" w:hAnsiTheme="majorHAnsi" w:cstheme="majorBidi"/>
              <w:caps/>
              <w:color w:val="44546A" w:themeColor="text2"/>
              <w:sz w:val="110"/>
              <w:szCs w:val="110"/>
            </w:rPr>
            <w:t>[Geef de titel van het document op]</w:t>
          </w:r>
        </w:p>
      </w:docPartBody>
    </w:docPart>
    <w:docPart>
      <w:docPartPr>
        <w:name w:val="600E653C7D2346DE9BE932E807BF8601"/>
        <w:category>
          <w:name w:val="Algemeen"/>
          <w:gallery w:val="placeholder"/>
        </w:category>
        <w:types>
          <w:type w:val="bbPlcHdr"/>
        </w:types>
        <w:behaviors>
          <w:behavior w:val="content"/>
        </w:behaviors>
        <w:guid w:val="{42F98D91-CF6A-4D44-9FCD-CC041A5684CE}"/>
      </w:docPartPr>
      <w:docPartBody>
        <w:p w:rsidR="00DB4135" w:rsidRDefault="004560B9">
          <w:pPr>
            <w:pStyle w:val="600E653C7D2346DE9BE932E807BF8601"/>
          </w:pPr>
          <w:r>
            <w:rPr>
              <w:color w:val="FFFFFF" w:themeColor="background1"/>
              <w:sz w:val="40"/>
              <w:szCs w:val="40"/>
            </w:rPr>
            <w:t>[Geef de ondertitel van het document op]</w:t>
          </w:r>
        </w:p>
      </w:docPartBody>
    </w:docPart>
    <w:docPart>
      <w:docPartPr>
        <w:name w:val="C9CB99DA41184227AC7A37F815A2A03C"/>
        <w:category>
          <w:name w:val="Algemeen"/>
          <w:gallery w:val="placeholder"/>
        </w:category>
        <w:types>
          <w:type w:val="bbPlcHdr"/>
        </w:types>
        <w:behaviors>
          <w:behavior w:val="content"/>
        </w:behaviors>
        <w:guid w:val="{52323305-6EB6-46B9-A7F6-D41002175EFD}"/>
      </w:docPartPr>
      <w:docPartBody>
        <w:p w:rsidR="00DB4135" w:rsidRDefault="004560B9">
          <w:pPr>
            <w:pStyle w:val="C9CB99DA41184227AC7A37F815A2A03C"/>
          </w:pPr>
          <w:r>
            <w:t>[Geef de titel van het document op]</w:t>
          </w:r>
        </w:p>
      </w:docPartBody>
    </w:docPart>
    <w:docPart>
      <w:docPartPr>
        <w:name w:val="E1CD3BF073DA45C8ADDAF0D316B63141"/>
        <w:category>
          <w:name w:val="Algemeen"/>
          <w:gallery w:val="placeholder"/>
        </w:category>
        <w:types>
          <w:type w:val="bbPlcHdr"/>
        </w:types>
        <w:behaviors>
          <w:behavior w:val="content"/>
        </w:behaviors>
        <w:guid w:val="{901A2405-349C-4B5B-8EEA-EEFD02C4C967}"/>
      </w:docPartPr>
      <w:docPartBody>
        <w:p w:rsidR="00DB4135" w:rsidRDefault="004560B9">
          <w:pPr>
            <w:pStyle w:val="E1CD3BF073DA45C8ADDAF0D316B63141"/>
          </w:pPr>
          <w:r>
            <w:t>[Geef de ondertitel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9"/>
    <w:rsid w:val="00163595"/>
    <w:rsid w:val="004560B9"/>
    <w:rsid w:val="00741E18"/>
    <w:rsid w:val="00B3282B"/>
    <w:rsid w:val="00B55CFE"/>
    <w:rsid w:val="00BC6DDB"/>
    <w:rsid w:val="00BD511B"/>
    <w:rsid w:val="00DB4135"/>
    <w:rsid w:val="00DE496D"/>
    <w:rsid w:val="00EF1276"/>
    <w:rsid w:val="00FE7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rPr>
  </w:style>
  <w:style w:type="paragraph" w:styleId="Kop3">
    <w:name w:val="heading 3"/>
    <w:basedOn w:val="Standaard"/>
    <w:next w:val="Standaard"/>
    <w:link w:val="Kop3Char"/>
    <w:uiPriority w:val="9"/>
    <w:unhideWhenUsed/>
    <w:qFormat/>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263E22D7C4F42DEB88FF7404C7C6FC5">
    <w:name w:val="0263E22D7C4F42DEB88FF7404C7C6FC5"/>
  </w:style>
  <w:style w:type="paragraph" w:customStyle="1" w:styleId="E2CE4B4E0F54437F943D9CC85E55075C">
    <w:name w:val="E2CE4B4E0F54437F943D9CC85E55075C"/>
  </w:style>
  <w:style w:type="paragraph" w:customStyle="1" w:styleId="600E653C7D2346DE9BE932E807BF8601">
    <w:name w:val="600E653C7D2346DE9BE932E807BF8601"/>
  </w:style>
  <w:style w:type="paragraph" w:customStyle="1" w:styleId="98F38F7B64D04EC0B6BD09DDE98F5CDE">
    <w:name w:val="98F38F7B64D04EC0B6BD09DDE98F5CDE"/>
  </w:style>
  <w:style w:type="paragraph" w:customStyle="1" w:styleId="C9CB99DA41184227AC7A37F815A2A03C">
    <w:name w:val="C9CB99DA41184227AC7A37F815A2A03C"/>
  </w:style>
  <w:style w:type="paragraph" w:customStyle="1" w:styleId="E1CD3BF073DA45C8ADDAF0D316B63141">
    <w:name w:val="E1CD3BF073DA45C8ADDAF0D316B63141"/>
  </w:style>
  <w:style w:type="character" w:customStyle="1" w:styleId="Kop1Char">
    <w:name w:val="Kop 1 Char"/>
    <w:basedOn w:val="Standaardalinea-lettertype"/>
    <w:link w:val="Kop1"/>
    <w:uiPriority w:val="9"/>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Pr>
      <w:rFonts w:eastAsiaTheme="minorHAnsi" w:cs="Times New Roman"/>
      <w:b/>
      <w:color w:val="4472C4" w:themeColor="accent1"/>
      <w:spacing w:val="20"/>
      <w:kern w:val="24"/>
      <w:sz w:val="28"/>
      <w:szCs w:val="28"/>
    </w:rPr>
  </w:style>
  <w:style w:type="character" w:customStyle="1" w:styleId="Kop3Char">
    <w:name w:val="Kop 3 Char"/>
    <w:basedOn w:val="Standaardalinea-lettertype"/>
    <w:link w:val="Kop3"/>
    <w:uiPriority w:val="9"/>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Pr>
      <w:rFonts w:eastAsiaTheme="minorHAnsi" w:cs="Times New Roman"/>
      <w:b/>
      <w:color w:val="ED7D31" w:themeColor="accent2"/>
      <w:kern w:val="24"/>
      <w:sz w:val="23"/>
      <w:szCs w:val="20"/>
      <w:shd w:val="clear" w:color="auto" w:fill="FFFFFF" w:themeFill="background1"/>
    </w:rPr>
  </w:style>
  <w:style w:type="paragraph" w:customStyle="1" w:styleId="E4C2E84D72644249A6A367ABC2D49828">
    <w:name w:val="E4C2E84D72644249A6A367ABC2D49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2018-10-13T00:00:00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4DEC68ACDAE48866D5CB1135BAF80" ma:contentTypeVersion="12" ma:contentTypeDescription="Een nieuw document maken." ma:contentTypeScope="" ma:versionID="d094994736d3fe73bf61f4e10aa28549">
  <xsd:schema xmlns:xsd="http://www.w3.org/2001/XMLSchema" xmlns:xs="http://www.w3.org/2001/XMLSchema" xmlns:p="http://schemas.microsoft.com/office/2006/metadata/properties" xmlns:ns2="146afe04-3510-4c0c-bdae-7935308e3269" xmlns:ns3="beab5c54-d6ad-4fc2-a6f0-2e386820637e" targetNamespace="http://schemas.microsoft.com/office/2006/metadata/properties" ma:root="true" ma:fieldsID="7538cea5c2e20a4c9e179f496a1f812a" ns2:_="" ns3:_="">
    <xsd:import namespace="146afe04-3510-4c0c-bdae-7935308e3269"/>
    <xsd:import namespace="beab5c54-d6ad-4fc2-a6f0-2e3868206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fe04-3510-4c0c-bdae-7935308e3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b5c54-d6ad-4fc2-a6f0-2e386820637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DC6C3A-4976-45D6-8679-A8DA7EC12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fe04-3510-4c0c-bdae-7935308e3269"/>
    <ds:schemaRef ds:uri="beab5c54-d6ad-4fc2-a6f0-2e386820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8F5FF-54D3-4991-BF31-EF220DD8D138}">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2C4227C1-8042-4F35-8823-3293E394BA6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7A46871-8A30-44DE-BC50-F7932E48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Mediaan)</Template>
  <TotalTime>0</TotalTime>
  <Pages>16</Pages>
  <Words>3797</Words>
  <Characters>20889</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Protocol informatievoorziening (gescheiden) ouders</vt: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informatievoorziening (gescheiden) ouders</dc:title>
  <dc:subject>SBO van Heuven Goedhart</dc:subject>
  <dc:creator>Saskia Spierings</dc:creator>
  <cp:lastModifiedBy>Saskia Spierings</cp:lastModifiedBy>
  <cp:revision>24</cp:revision>
  <dcterms:created xsi:type="dcterms:W3CDTF">2020-09-14T17:33:00Z</dcterms:created>
  <dcterms:modified xsi:type="dcterms:W3CDTF">2020-09-17T12:50:00Z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0x01010045E4DEC68ACDAE48866D5CB1135BAF80</vt:lpwstr>
  </property>
</Properties>
</file>