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7501D" w14:textId="42625572" w:rsidR="0062411C" w:rsidRPr="007B2C69" w:rsidRDefault="0016727B" w:rsidP="50A8D89C">
      <w:pPr>
        <w:rPr>
          <w:rFonts w:ascii="Bolder" w:hAnsi="Bolder"/>
        </w:rPr>
      </w:pPr>
      <w:r w:rsidRPr="007B2C69">
        <w:rPr>
          <w:rFonts w:ascii="Bolder" w:hAnsi="Bolder"/>
          <w:noProof/>
          <w:lang w:eastAsia="nl-NL" w:bidi="ar-SA"/>
        </w:rPr>
        <w:drawing>
          <wp:anchor distT="0" distB="0" distL="114300" distR="114300" simplePos="0" relativeHeight="251658240" behindDoc="0" locked="0" layoutInCell="1" allowOverlap="1" wp14:anchorId="7B526B7F" wp14:editId="53489757">
            <wp:simplePos x="0" y="0"/>
            <wp:positionH relativeFrom="column">
              <wp:posOffset>-622224</wp:posOffset>
            </wp:positionH>
            <wp:positionV relativeFrom="page">
              <wp:posOffset>416077</wp:posOffset>
            </wp:positionV>
            <wp:extent cx="3157855" cy="1078248"/>
            <wp:effectExtent l="0" t="0" r="0" b="0"/>
            <wp:wrapNone/>
            <wp:docPr id="1246247806" name="Afbeelding 1" descr="C:\Users\m.eijkenduijn\Documents\2e def versie POWERPOINT\2.1 Titelslide\Titelslide_met voorbeeld tek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1" cstate="print">
                      <a:extLst>
                        <a:ext uri="{28A0092B-C50C-407E-A947-70E740481C1C}">
                          <a14:useLocalDpi xmlns:a14="http://schemas.microsoft.com/office/drawing/2010/main" val="0"/>
                        </a:ext>
                      </a:extLst>
                    </a:blip>
                    <a:srcRect t="37833" b="16181"/>
                    <a:stretch>
                      <a:fillRect/>
                    </a:stretch>
                  </pic:blipFill>
                  <pic:spPr bwMode="auto">
                    <a:xfrm>
                      <a:off x="0" y="0"/>
                      <a:ext cx="3157855" cy="1078248"/>
                    </a:xfrm>
                    <a:prstGeom prst="rect">
                      <a:avLst/>
                    </a:prstGeom>
                    <a:noFill/>
                    <a:ln>
                      <a:noFill/>
                    </a:ln>
                    <a:extLst>
                      <a:ext uri="{53640926-AAD7-44D8-BBD7-CCE9431645EC}">
                        <a14:shadowObscured xmlns:a14="http://schemas.microsoft.com/office/drawing/2010/main"/>
                      </a:ext>
                    </a:extLst>
                  </pic:spPr>
                </pic:pic>
              </a:graphicData>
            </a:graphic>
          </wp:anchor>
        </w:drawing>
      </w:r>
      <w:r w:rsidR="00D77D4E" w:rsidRPr="007B2C69">
        <w:rPr>
          <w:rFonts w:ascii="Bolder" w:hAnsi="Bolder"/>
          <w:i/>
          <w:iCs/>
          <w:color w:val="1F497D" w:themeColor="text2"/>
        </w:rPr>
        <w:t xml:space="preserve">                          </w:t>
      </w:r>
      <w:r w:rsidR="50A8D89C" w:rsidRPr="007B2C69">
        <w:rPr>
          <w:rFonts w:ascii="Bolder" w:hAnsi="Bolder"/>
          <w:noProof/>
        </w:rPr>
        <w:drawing>
          <wp:anchor distT="0" distB="0" distL="114300" distR="114300" simplePos="0" relativeHeight="251658241" behindDoc="0" locked="0" layoutInCell="1" allowOverlap="1" wp14:anchorId="25ABD9C2" wp14:editId="07447799">
            <wp:simplePos x="0" y="0"/>
            <wp:positionH relativeFrom="column">
              <wp:align>right</wp:align>
            </wp:positionH>
            <wp:positionV relativeFrom="paragraph">
              <wp:posOffset>0</wp:posOffset>
            </wp:positionV>
            <wp:extent cx="1933575" cy="1819275"/>
            <wp:effectExtent l="0" t="0" r="0" b="0"/>
            <wp:wrapSquare wrapText="bothSides"/>
            <wp:docPr id="934086743" name="Afbeelding 934086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3575" cy="1819275"/>
                    </a:xfrm>
                    <a:prstGeom prst="rect">
                      <a:avLst/>
                    </a:prstGeom>
                  </pic:spPr>
                </pic:pic>
              </a:graphicData>
            </a:graphic>
            <wp14:sizeRelH relativeFrom="page">
              <wp14:pctWidth>0</wp14:pctWidth>
            </wp14:sizeRelH>
            <wp14:sizeRelV relativeFrom="page">
              <wp14:pctHeight>0</wp14:pctHeight>
            </wp14:sizeRelV>
          </wp:anchor>
        </w:drawing>
      </w:r>
    </w:p>
    <w:p w14:paraId="3DFB0846" w14:textId="135CE814" w:rsidR="5492E7A8" w:rsidRPr="007B2C69" w:rsidRDefault="5492E7A8" w:rsidP="5492E7A8">
      <w:pPr>
        <w:rPr>
          <w:rFonts w:ascii="Bolder" w:hAnsi="Bolder"/>
          <w:i/>
          <w:iCs/>
          <w:color w:val="1F497D" w:themeColor="text2"/>
        </w:rPr>
      </w:pPr>
    </w:p>
    <w:p w14:paraId="19C948FC" w14:textId="78D7E9DF" w:rsidR="5492E7A8" w:rsidRPr="007B2C69" w:rsidRDefault="5492E7A8" w:rsidP="5492E7A8">
      <w:pPr>
        <w:rPr>
          <w:rFonts w:ascii="Bolder" w:hAnsi="Bolder"/>
          <w:i/>
          <w:iCs/>
          <w:color w:val="1F497D" w:themeColor="text2"/>
        </w:rPr>
      </w:pPr>
    </w:p>
    <w:p w14:paraId="7039B6E0" w14:textId="6F0D407D" w:rsidR="0DBEB10A" w:rsidRPr="007B2C69" w:rsidRDefault="0DBEB10A" w:rsidP="5492E7A8">
      <w:pPr>
        <w:ind w:left="-567"/>
        <w:rPr>
          <w:rFonts w:ascii="Bolder" w:hAnsi="Bolder"/>
        </w:rPr>
      </w:pPr>
    </w:p>
    <w:p w14:paraId="6DD649B7" w14:textId="0332E7FE" w:rsidR="5492E7A8" w:rsidRPr="007B2C69" w:rsidRDefault="5492E7A8" w:rsidP="5492E7A8">
      <w:pPr>
        <w:rPr>
          <w:rFonts w:ascii="Bolder" w:hAnsi="Bolder"/>
          <w:i/>
          <w:iCs/>
          <w:color w:val="1F497D" w:themeColor="text2"/>
        </w:rPr>
      </w:pPr>
    </w:p>
    <w:p w14:paraId="3704D389" w14:textId="74125CBC" w:rsidR="5492E7A8" w:rsidRPr="007B2C69" w:rsidRDefault="5492E7A8" w:rsidP="5492E7A8">
      <w:pPr>
        <w:rPr>
          <w:rFonts w:ascii="Bolder" w:hAnsi="Bolder"/>
          <w:i/>
          <w:iCs/>
          <w:color w:val="1F497D" w:themeColor="text2"/>
        </w:rPr>
      </w:pPr>
    </w:p>
    <w:p w14:paraId="2162D5D5" w14:textId="3F52DCA6" w:rsidR="5492E7A8" w:rsidRPr="007B2C69" w:rsidRDefault="5492E7A8" w:rsidP="5492E7A8">
      <w:pPr>
        <w:rPr>
          <w:rFonts w:ascii="Bolder" w:hAnsi="Bolder"/>
          <w:i/>
          <w:iCs/>
          <w:color w:val="1F497D" w:themeColor="text2"/>
        </w:rPr>
      </w:pPr>
    </w:p>
    <w:p w14:paraId="78FC3C82" w14:textId="72C3A866" w:rsidR="00D77D4E" w:rsidRPr="007B2C69" w:rsidRDefault="00D77D4E" w:rsidP="5492E7A8">
      <w:pPr>
        <w:rPr>
          <w:rFonts w:ascii="Bolder" w:hAnsi="Bolder"/>
          <w:i/>
          <w:iCs/>
          <w:color w:val="1F497D" w:themeColor="text2"/>
        </w:rPr>
      </w:pPr>
    </w:p>
    <w:p w14:paraId="42A876F4" w14:textId="4CAD720A" w:rsidR="00D77D4E" w:rsidRPr="007B2C69" w:rsidRDefault="00D77D4E" w:rsidP="5492E7A8">
      <w:pPr>
        <w:rPr>
          <w:rFonts w:ascii="Bolder" w:hAnsi="Bolder"/>
          <w:i/>
          <w:iCs/>
          <w:color w:val="1F497D" w:themeColor="text2"/>
        </w:rPr>
      </w:pPr>
    </w:p>
    <w:p w14:paraId="0EDB8342" w14:textId="746D50F8" w:rsidR="00D77D4E" w:rsidRPr="007B2C69" w:rsidRDefault="00D77D4E" w:rsidP="00D77D4E">
      <w:pPr>
        <w:tabs>
          <w:tab w:val="left" w:pos="567"/>
        </w:tabs>
        <w:spacing w:after="200" w:line="276" w:lineRule="auto"/>
        <w:ind w:left="2691" w:firstLine="141"/>
        <w:jc w:val="center"/>
        <w:rPr>
          <w:rFonts w:ascii="Bolder" w:hAnsi="Bolder"/>
          <w:i/>
          <w:iCs/>
          <w:color w:val="1F497D" w:themeColor="text2"/>
        </w:rPr>
      </w:pPr>
    </w:p>
    <w:p w14:paraId="2B641125" w14:textId="336F72E8" w:rsidR="00D77D4E" w:rsidRPr="00EA5C7D" w:rsidRDefault="00C11201" w:rsidP="00D77D4E">
      <w:pPr>
        <w:tabs>
          <w:tab w:val="left" w:pos="567"/>
        </w:tabs>
        <w:spacing w:after="200" w:line="276" w:lineRule="auto"/>
        <w:jc w:val="center"/>
        <w:rPr>
          <w:rFonts w:ascii="Bolder" w:hAnsi="Bolder"/>
          <w:b/>
          <w:bCs/>
          <w:color w:val="C70A64"/>
          <w:sz w:val="52"/>
          <w:szCs w:val="52"/>
        </w:rPr>
      </w:pPr>
      <w:r w:rsidRPr="00EA5C7D">
        <w:rPr>
          <w:rFonts w:ascii="Bolder" w:hAnsi="Bolder"/>
          <w:b/>
          <w:bCs/>
          <w:color w:val="C70A64"/>
          <w:sz w:val="52"/>
          <w:szCs w:val="52"/>
        </w:rPr>
        <w:t>Jaarplan</w:t>
      </w:r>
    </w:p>
    <w:p w14:paraId="57B251C1" w14:textId="26349DAA" w:rsidR="0053567D" w:rsidRPr="00EA5C7D" w:rsidRDefault="00775A9A" w:rsidP="00D77D4E">
      <w:pPr>
        <w:tabs>
          <w:tab w:val="left" w:pos="567"/>
        </w:tabs>
        <w:spacing w:after="200" w:line="276" w:lineRule="auto"/>
        <w:jc w:val="center"/>
        <w:rPr>
          <w:rFonts w:ascii="Bolder" w:hAnsi="Bolder"/>
          <w:b/>
          <w:bCs/>
          <w:color w:val="008EA6"/>
          <w:sz w:val="40"/>
          <w:szCs w:val="40"/>
        </w:rPr>
      </w:pPr>
      <w:r w:rsidRPr="00EA5C7D">
        <w:rPr>
          <w:rFonts w:ascii="Bolder" w:hAnsi="Bolder"/>
          <w:b/>
          <w:bCs/>
          <w:color w:val="008EA6"/>
          <w:sz w:val="52"/>
          <w:szCs w:val="52"/>
        </w:rPr>
        <w:t>202</w:t>
      </w:r>
      <w:r w:rsidR="009E5F30" w:rsidRPr="00EA5C7D">
        <w:rPr>
          <w:rFonts w:ascii="Bolder" w:hAnsi="Bolder"/>
          <w:b/>
          <w:bCs/>
          <w:color w:val="008EA6"/>
          <w:sz w:val="52"/>
          <w:szCs w:val="52"/>
        </w:rPr>
        <w:t>2</w:t>
      </w:r>
      <w:r w:rsidRPr="00EA5C7D">
        <w:rPr>
          <w:rFonts w:ascii="Bolder" w:hAnsi="Bolder"/>
          <w:b/>
          <w:bCs/>
          <w:color w:val="008EA6"/>
          <w:sz w:val="52"/>
          <w:szCs w:val="52"/>
        </w:rPr>
        <w:t>-202</w:t>
      </w:r>
      <w:r w:rsidR="009E5F30" w:rsidRPr="00EA5C7D">
        <w:rPr>
          <w:rFonts w:ascii="Bolder" w:hAnsi="Bolder"/>
          <w:b/>
          <w:bCs/>
          <w:color w:val="008EA6"/>
          <w:sz w:val="52"/>
          <w:szCs w:val="52"/>
        </w:rPr>
        <w:t>3</w:t>
      </w:r>
    </w:p>
    <w:p w14:paraId="3DEEC669" w14:textId="4CA297B9" w:rsidR="00EA050B" w:rsidRPr="007B2C69" w:rsidRDefault="00EA050B" w:rsidP="00D77D4E">
      <w:pPr>
        <w:tabs>
          <w:tab w:val="left" w:pos="567"/>
        </w:tabs>
        <w:spacing w:line="276" w:lineRule="auto"/>
        <w:ind w:left="1077" w:hanging="567"/>
        <w:jc w:val="center"/>
        <w:rPr>
          <w:rFonts w:ascii="Bolder" w:hAnsi="Bolder"/>
          <w:b/>
          <w:sz w:val="52"/>
          <w:szCs w:val="52"/>
        </w:rPr>
      </w:pPr>
    </w:p>
    <w:p w14:paraId="3656B9AB" w14:textId="14A372EB" w:rsidR="00EA050B" w:rsidRPr="007B2C69" w:rsidRDefault="00F02562" w:rsidP="000658EB">
      <w:pPr>
        <w:tabs>
          <w:tab w:val="left" w:pos="567"/>
        </w:tabs>
        <w:spacing w:after="200" w:line="276" w:lineRule="auto"/>
        <w:ind w:left="567" w:hanging="567"/>
        <w:jc w:val="center"/>
        <w:rPr>
          <w:rFonts w:ascii="Bolder" w:hAnsi="Bolder"/>
          <w:b/>
          <w:sz w:val="52"/>
          <w:szCs w:val="52"/>
        </w:rPr>
      </w:pPr>
      <w:r w:rsidRPr="007B2C69">
        <w:rPr>
          <w:rFonts w:ascii="Bolder" w:hAnsi="Bolder"/>
          <w:noProof/>
        </w:rPr>
        <w:drawing>
          <wp:anchor distT="0" distB="0" distL="114300" distR="114300" simplePos="0" relativeHeight="251658242" behindDoc="0" locked="0" layoutInCell="1" allowOverlap="1" wp14:anchorId="066CA43B" wp14:editId="5D7C6BA0">
            <wp:simplePos x="0" y="0"/>
            <wp:positionH relativeFrom="margin">
              <wp:align>right</wp:align>
            </wp:positionH>
            <wp:positionV relativeFrom="paragraph">
              <wp:posOffset>396837</wp:posOffset>
            </wp:positionV>
            <wp:extent cx="5760720" cy="4281805"/>
            <wp:effectExtent l="0" t="0" r="0" b="444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281805"/>
                    </a:xfrm>
                    <a:prstGeom prst="rect">
                      <a:avLst/>
                    </a:prstGeom>
                  </pic:spPr>
                </pic:pic>
              </a:graphicData>
            </a:graphic>
            <wp14:sizeRelH relativeFrom="page">
              <wp14:pctWidth>0</wp14:pctWidth>
            </wp14:sizeRelH>
            <wp14:sizeRelV relativeFrom="page">
              <wp14:pctHeight>0</wp14:pctHeight>
            </wp14:sizeRelV>
          </wp:anchor>
        </w:drawing>
      </w:r>
    </w:p>
    <w:p w14:paraId="45FB0818" w14:textId="115BDBA3" w:rsidR="00275D50" w:rsidRPr="007B2C69" w:rsidRDefault="00275D50" w:rsidP="00ED1C77">
      <w:pPr>
        <w:spacing w:before="480" w:after="480"/>
        <w:rPr>
          <w:rFonts w:ascii="Bolder" w:hAnsi="Bolder"/>
          <w:b/>
          <w:color w:val="008EA6"/>
          <w:sz w:val="36"/>
        </w:rPr>
      </w:pPr>
      <w:bookmarkStart w:id="0" w:name="_Toc363551730"/>
      <w:bookmarkStart w:id="1" w:name="_Toc363551729"/>
    </w:p>
    <w:p w14:paraId="049F31CB" w14:textId="3827DCD1" w:rsidR="00B2758B" w:rsidRPr="007B2C69" w:rsidRDefault="00B2758B" w:rsidP="00ED1C77">
      <w:pPr>
        <w:spacing w:before="480" w:after="480"/>
        <w:rPr>
          <w:rFonts w:ascii="Bolder" w:hAnsi="Bolder"/>
          <w:b/>
          <w:color w:val="008EA6"/>
          <w:sz w:val="36"/>
        </w:rPr>
      </w:pPr>
    </w:p>
    <w:p w14:paraId="53128261" w14:textId="77777777" w:rsidR="00B2758B" w:rsidRPr="007B2C69" w:rsidRDefault="00B2758B" w:rsidP="00ED1C77">
      <w:pPr>
        <w:spacing w:before="480" w:after="480"/>
        <w:rPr>
          <w:rFonts w:ascii="Bolder" w:hAnsi="Bolder"/>
          <w:b/>
          <w:color w:val="008EA6"/>
          <w:sz w:val="36"/>
        </w:rPr>
      </w:pPr>
    </w:p>
    <w:p w14:paraId="62486C05" w14:textId="77777777" w:rsidR="00B2758B" w:rsidRDefault="00B2758B" w:rsidP="00ED1C77">
      <w:pPr>
        <w:spacing w:before="480" w:after="480"/>
        <w:rPr>
          <w:rFonts w:ascii="Bolder" w:hAnsi="Bolder"/>
          <w:b/>
          <w:color w:val="008EA6"/>
          <w:sz w:val="36"/>
        </w:rPr>
      </w:pPr>
    </w:p>
    <w:p w14:paraId="28EE92D8" w14:textId="77777777" w:rsidR="00865DA7" w:rsidRDefault="00865DA7" w:rsidP="00ED1C77">
      <w:pPr>
        <w:spacing w:before="480" w:after="480"/>
        <w:rPr>
          <w:rFonts w:ascii="Bolder" w:hAnsi="Bolder"/>
          <w:b/>
          <w:color w:val="008EA6"/>
          <w:sz w:val="36"/>
        </w:rPr>
      </w:pPr>
    </w:p>
    <w:p w14:paraId="08C1B14E" w14:textId="77777777" w:rsidR="00865DA7" w:rsidRDefault="00865DA7" w:rsidP="00ED1C77">
      <w:pPr>
        <w:spacing w:before="480" w:after="480"/>
        <w:rPr>
          <w:rFonts w:ascii="Bolder" w:hAnsi="Bolder"/>
          <w:b/>
          <w:color w:val="008EA6"/>
          <w:sz w:val="36"/>
        </w:rPr>
      </w:pPr>
    </w:p>
    <w:p w14:paraId="661448AE" w14:textId="1880FE1F" w:rsidR="003350B3" w:rsidRPr="007B2C69" w:rsidRDefault="003350B3" w:rsidP="00BA2BB6">
      <w:pPr>
        <w:spacing w:after="200" w:line="360" w:lineRule="auto"/>
        <w:rPr>
          <w:rFonts w:ascii="Bolder" w:hAnsi="Bolder"/>
          <w:b/>
          <w:color w:val="008EA6"/>
          <w:sz w:val="36"/>
        </w:rPr>
      </w:pPr>
      <w:bookmarkStart w:id="2" w:name="_Toc367879926"/>
      <w:bookmarkStart w:id="3" w:name="_Toc368644702"/>
      <w:bookmarkEnd w:id="0"/>
      <w:r w:rsidRPr="007B2C69">
        <w:rPr>
          <w:rFonts w:ascii="Bolder" w:hAnsi="Bolder"/>
          <w:b/>
          <w:color w:val="008EA6"/>
          <w:sz w:val="36"/>
        </w:rPr>
        <w:lastRenderedPageBreak/>
        <w:t>Inhoudsopgave</w:t>
      </w:r>
      <w:bookmarkEnd w:id="1"/>
      <w:bookmarkEnd w:id="2"/>
      <w:bookmarkEnd w:id="3"/>
    </w:p>
    <w:p w14:paraId="4C8CBE10" w14:textId="6AE14811" w:rsidR="00E12A41" w:rsidRPr="007B2C69" w:rsidRDefault="00D165A4">
      <w:pPr>
        <w:pStyle w:val="Inhopg1"/>
        <w:rPr>
          <w:rFonts w:ascii="Bolder" w:eastAsiaTheme="minorEastAsia" w:hAnsi="Bolder" w:cstheme="minorBidi"/>
          <w:b w:val="0"/>
          <w:szCs w:val="22"/>
          <w:shd w:val="clear" w:color="auto" w:fill="auto"/>
          <w:lang w:eastAsia="nl-NL" w:bidi="ar-SA"/>
        </w:rPr>
      </w:pPr>
      <w:r w:rsidRPr="007B2C69">
        <w:rPr>
          <w:rFonts w:ascii="Bolder" w:hAnsi="Bolder"/>
        </w:rPr>
        <w:fldChar w:fldCharType="begin"/>
      </w:r>
      <w:r w:rsidRPr="007B2C69">
        <w:rPr>
          <w:rFonts w:ascii="Bolder" w:hAnsi="Bolder"/>
        </w:rPr>
        <w:instrText xml:space="preserve"> TOC \o "1-1" \h \z \u </w:instrText>
      </w:r>
      <w:r w:rsidRPr="007B2C69">
        <w:rPr>
          <w:rFonts w:ascii="Bolder" w:hAnsi="Bolder"/>
        </w:rPr>
        <w:fldChar w:fldCharType="separate"/>
      </w:r>
      <w:hyperlink w:anchor="_Toc97823314" w:history="1">
        <w:r w:rsidR="00E12A41" w:rsidRPr="007B2C69">
          <w:rPr>
            <w:rStyle w:val="Hyperlink"/>
            <w:rFonts w:ascii="Bolder" w:hAnsi="Bolder"/>
          </w:rPr>
          <w:t>1.</w:t>
        </w:r>
        <w:r w:rsidR="00E12A41" w:rsidRPr="007B2C69">
          <w:rPr>
            <w:rFonts w:ascii="Bolder" w:eastAsiaTheme="minorEastAsia" w:hAnsi="Bolder" w:cstheme="minorBidi"/>
            <w:b w:val="0"/>
            <w:szCs w:val="22"/>
            <w:shd w:val="clear" w:color="auto" w:fill="auto"/>
            <w:lang w:eastAsia="nl-NL" w:bidi="ar-SA"/>
          </w:rPr>
          <w:tab/>
        </w:r>
        <w:r w:rsidR="00E12A41" w:rsidRPr="007B2C69">
          <w:rPr>
            <w:rStyle w:val="Hyperlink"/>
            <w:rFonts w:ascii="Bolder" w:hAnsi="Bolder"/>
          </w:rPr>
          <w:t>Data duiding</w:t>
        </w:r>
        <w:r w:rsidR="00E12A41" w:rsidRPr="007B2C69">
          <w:rPr>
            <w:rFonts w:ascii="Bolder" w:hAnsi="Bolder"/>
            <w:webHidden/>
          </w:rPr>
          <w:tab/>
        </w:r>
        <w:r w:rsidR="00E12A41" w:rsidRPr="007B2C69">
          <w:rPr>
            <w:rFonts w:ascii="Bolder" w:hAnsi="Bolder"/>
            <w:webHidden/>
          </w:rPr>
          <w:fldChar w:fldCharType="begin"/>
        </w:r>
        <w:r w:rsidR="00E12A41" w:rsidRPr="007B2C69">
          <w:rPr>
            <w:rFonts w:ascii="Bolder" w:hAnsi="Bolder"/>
            <w:webHidden/>
          </w:rPr>
          <w:instrText xml:space="preserve"> PAGEREF _Toc97823314 \h </w:instrText>
        </w:r>
        <w:r w:rsidR="00E12A41" w:rsidRPr="007B2C69">
          <w:rPr>
            <w:rFonts w:ascii="Bolder" w:hAnsi="Bolder"/>
            <w:webHidden/>
          </w:rPr>
        </w:r>
        <w:r w:rsidR="00E12A41" w:rsidRPr="007B2C69">
          <w:rPr>
            <w:rFonts w:ascii="Bolder" w:hAnsi="Bolder"/>
            <w:webHidden/>
          </w:rPr>
          <w:fldChar w:fldCharType="separate"/>
        </w:r>
        <w:r w:rsidR="004E7AF0">
          <w:rPr>
            <w:rFonts w:ascii="Bolder" w:hAnsi="Bolder"/>
            <w:webHidden/>
          </w:rPr>
          <w:t>3</w:t>
        </w:r>
        <w:r w:rsidR="00E12A41" w:rsidRPr="007B2C69">
          <w:rPr>
            <w:rFonts w:ascii="Bolder" w:hAnsi="Bolder"/>
            <w:webHidden/>
          </w:rPr>
          <w:fldChar w:fldCharType="end"/>
        </w:r>
      </w:hyperlink>
    </w:p>
    <w:p w14:paraId="4E6451F0" w14:textId="6A7C79D2" w:rsidR="00E12A41" w:rsidRPr="007B2C69" w:rsidRDefault="00AE2611">
      <w:pPr>
        <w:pStyle w:val="Inhopg1"/>
        <w:rPr>
          <w:rFonts w:ascii="Bolder" w:eastAsiaTheme="minorEastAsia" w:hAnsi="Bolder" w:cstheme="minorBidi"/>
          <w:b w:val="0"/>
          <w:szCs w:val="22"/>
          <w:shd w:val="clear" w:color="auto" w:fill="auto"/>
          <w:lang w:eastAsia="nl-NL" w:bidi="ar-SA"/>
        </w:rPr>
      </w:pPr>
      <w:hyperlink w:anchor="_Toc97823315" w:history="1">
        <w:r w:rsidR="00E12A41" w:rsidRPr="007B2C69">
          <w:rPr>
            <w:rStyle w:val="Hyperlink"/>
            <w:rFonts w:ascii="Bolder" w:hAnsi="Bolder"/>
          </w:rPr>
          <w:t>2.</w:t>
        </w:r>
        <w:r w:rsidR="00E12A41" w:rsidRPr="007B2C69">
          <w:rPr>
            <w:rFonts w:ascii="Bolder" w:eastAsiaTheme="minorEastAsia" w:hAnsi="Bolder" w:cstheme="minorBidi"/>
            <w:b w:val="0"/>
            <w:szCs w:val="22"/>
            <w:shd w:val="clear" w:color="auto" w:fill="auto"/>
            <w:lang w:eastAsia="nl-NL" w:bidi="ar-SA"/>
          </w:rPr>
          <w:tab/>
        </w:r>
        <w:r w:rsidR="00E12A41" w:rsidRPr="007B2C69">
          <w:rPr>
            <w:rStyle w:val="Hyperlink"/>
            <w:rFonts w:ascii="Bolder" w:hAnsi="Bolder"/>
          </w:rPr>
          <w:t>Jaarverslag- terugblik op 2021-2022</w:t>
        </w:r>
        <w:r w:rsidR="00E12A41" w:rsidRPr="007B2C69">
          <w:rPr>
            <w:rFonts w:ascii="Bolder" w:hAnsi="Bolder"/>
            <w:webHidden/>
          </w:rPr>
          <w:tab/>
        </w:r>
        <w:r w:rsidR="000A0D57">
          <w:rPr>
            <w:rFonts w:ascii="Bolder" w:hAnsi="Bolder"/>
            <w:webHidden/>
          </w:rPr>
          <w:t>25</w:t>
        </w:r>
      </w:hyperlink>
    </w:p>
    <w:p w14:paraId="79A85421" w14:textId="43CF6F71" w:rsidR="00E12A41" w:rsidRPr="007B2C69" w:rsidRDefault="00AE2611">
      <w:pPr>
        <w:pStyle w:val="Inhopg1"/>
        <w:rPr>
          <w:rFonts w:ascii="Bolder" w:eastAsiaTheme="minorEastAsia" w:hAnsi="Bolder" w:cstheme="minorBidi"/>
          <w:b w:val="0"/>
          <w:szCs w:val="22"/>
          <w:shd w:val="clear" w:color="auto" w:fill="auto"/>
          <w:lang w:eastAsia="nl-NL" w:bidi="ar-SA"/>
        </w:rPr>
      </w:pPr>
      <w:hyperlink w:anchor="_Toc97823316" w:history="1">
        <w:r w:rsidR="00E12A41" w:rsidRPr="007B2C69">
          <w:rPr>
            <w:rStyle w:val="Hyperlink"/>
            <w:rFonts w:ascii="Bolder" w:hAnsi="Bolder"/>
          </w:rPr>
          <w:t>3.</w:t>
        </w:r>
        <w:r w:rsidR="00E12A41" w:rsidRPr="007B2C69">
          <w:rPr>
            <w:rFonts w:ascii="Bolder" w:eastAsiaTheme="minorEastAsia" w:hAnsi="Bolder" w:cstheme="minorBidi"/>
            <w:b w:val="0"/>
            <w:szCs w:val="22"/>
            <w:shd w:val="clear" w:color="auto" w:fill="auto"/>
            <w:lang w:eastAsia="nl-NL" w:bidi="ar-SA"/>
          </w:rPr>
          <w:tab/>
        </w:r>
        <w:r w:rsidR="00E12A41" w:rsidRPr="007B2C69">
          <w:rPr>
            <w:rStyle w:val="Hyperlink"/>
            <w:rFonts w:ascii="Bolder" w:hAnsi="Bolder"/>
          </w:rPr>
          <w:t>Verbinding sectorplan</w:t>
        </w:r>
        <w:r w:rsidR="00E12A41" w:rsidRPr="007B2C69">
          <w:rPr>
            <w:rFonts w:ascii="Bolder" w:hAnsi="Bolder"/>
            <w:webHidden/>
          </w:rPr>
          <w:tab/>
        </w:r>
        <w:r w:rsidR="00E12A41" w:rsidRPr="007B2C69">
          <w:rPr>
            <w:rFonts w:ascii="Bolder" w:hAnsi="Bolder"/>
            <w:webHidden/>
          </w:rPr>
          <w:fldChar w:fldCharType="begin"/>
        </w:r>
        <w:r w:rsidR="00E12A41" w:rsidRPr="007B2C69">
          <w:rPr>
            <w:rFonts w:ascii="Bolder" w:hAnsi="Bolder"/>
            <w:webHidden/>
          </w:rPr>
          <w:instrText xml:space="preserve"> PAGEREF _Toc97823316 \h </w:instrText>
        </w:r>
        <w:r w:rsidR="00E12A41" w:rsidRPr="007B2C69">
          <w:rPr>
            <w:rFonts w:ascii="Bolder" w:hAnsi="Bolder"/>
            <w:webHidden/>
          </w:rPr>
        </w:r>
        <w:r w:rsidR="00E12A41" w:rsidRPr="007B2C69">
          <w:rPr>
            <w:rFonts w:ascii="Bolder" w:hAnsi="Bolder"/>
            <w:webHidden/>
          </w:rPr>
          <w:fldChar w:fldCharType="separate"/>
        </w:r>
        <w:r w:rsidR="004E7AF0">
          <w:rPr>
            <w:rFonts w:ascii="Bolder" w:hAnsi="Bolder"/>
            <w:webHidden/>
          </w:rPr>
          <w:t>31</w:t>
        </w:r>
        <w:r w:rsidR="00E12A41" w:rsidRPr="007B2C69">
          <w:rPr>
            <w:rFonts w:ascii="Bolder" w:hAnsi="Bolder"/>
            <w:webHidden/>
          </w:rPr>
          <w:fldChar w:fldCharType="end"/>
        </w:r>
      </w:hyperlink>
    </w:p>
    <w:p w14:paraId="49B05E10" w14:textId="140910EF" w:rsidR="00E12A41" w:rsidRPr="007B2C69" w:rsidRDefault="00AE2611">
      <w:pPr>
        <w:pStyle w:val="Inhopg1"/>
        <w:rPr>
          <w:rFonts w:ascii="Bolder" w:eastAsiaTheme="minorEastAsia" w:hAnsi="Bolder" w:cstheme="minorBidi"/>
          <w:b w:val="0"/>
          <w:szCs w:val="22"/>
          <w:shd w:val="clear" w:color="auto" w:fill="auto"/>
          <w:lang w:eastAsia="nl-NL" w:bidi="ar-SA"/>
        </w:rPr>
      </w:pPr>
      <w:hyperlink w:anchor="_Toc97823317" w:history="1">
        <w:r w:rsidR="00E12A41" w:rsidRPr="007B2C69">
          <w:rPr>
            <w:rStyle w:val="Hyperlink"/>
            <w:rFonts w:ascii="Bolder" w:hAnsi="Bolder"/>
          </w:rPr>
          <w:t>4.</w:t>
        </w:r>
        <w:r w:rsidR="00E12A41" w:rsidRPr="007B2C69">
          <w:rPr>
            <w:rFonts w:ascii="Bolder" w:eastAsiaTheme="minorEastAsia" w:hAnsi="Bolder" w:cstheme="minorBidi"/>
            <w:b w:val="0"/>
            <w:szCs w:val="22"/>
            <w:shd w:val="clear" w:color="auto" w:fill="auto"/>
            <w:lang w:eastAsia="nl-NL" w:bidi="ar-SA"/>
          </w:rPr>
          <w:tab/>
        </w:r>
        <w:r w:rsidR="00E12A41" w:rsidRPr="007B2C69">
          <w:rPr>
            <w:rStyle w:val="Hyperlink"/>
            <w:rFonts w:ascii="Bolder" w:hAnsi="Bolder"/>
          </w:rPr>
          <w:t>Doelen</w:t>
        </w:r>
        <w:r w:rsidR="00E12A41" w:rsidRPr="007B2C69">
          <w:rPr>
            <w:rFonts w:ascii="Bolder" w:hAnsi="Bolder"/>
            <w:webHidden/>
          </w:rPr>
          <w:tab/>
        </w:r>
        <w:r w:rsidR="00E12A41" w:rsidRPr="007B2C69">
          <w:rPr>
            <w:rFonts w:ascii="Bolder" w:hAnsi="Bolder"/>
            <w:webHidden/>
          </w:rPr>
          <w:fldChar w:fldCharType="begin"/>
        </w:r>
        <w:r w:rsidR="00E12A41" w:rsidRPr="007B2C69">
          <w:rPr>
            <w:rFonts w:ascii="Bolder" w:hAnsi="Bolder"/>
            <w:webHidden/>
          </w:rPr>
          <w:instrText xml:space="preserve"> PAGEREF _Toc97823317 \h </w:instrText>
        </w:r>
        <w:r w:rsidR="00E12A41" w:rsidRPr="007B2C69">
          <w:rPr>
            <w:rFonts w:ascii="Bolder" w:hAnsi="Bolder"/>
            <w:webHidden/>
          </w:rPr>
        </w:r>
        <w:r w:rsidR="00E12A41" w:rsidRPr="007B2C69">
          <w:rPr>
            <w:rFonts w:ascii="Bolder" w:hAnsi="Bolder"/>
            <w:webHidden/>
          </w:rPr>
          <w:fldChar w:fldCharType="separate"/>
        </w:r>
        <w:r w:rsidR="004E7AF0">
          <w:rPr>
            <w:rFonts w:ascii="Bolder" w:hAnsi="Bolder"/>
            <w:webHidden/>
          </w:rPr>
          <w:t>33</w:t>
        </w:r>
        <w:r w:rsidR="00E12A41" w:rsidRPr="007B2C69">
          <w:rPr>
            <w:rFonts w:ascii="Bolder" w:hAnsi="Bolder"/>
            <w:webHidden/>
          </w:rPr>
          <w:fldChar w:fldCharType="end"/>
        </w:r>
      </w:hyperlink>
    </w:p>
    <w:p w14:paraId="0E157132" w14:textId="0E1DBE8A" w:rsidR="00E12A41" w:rsidRPr="007B2C69" w:rsidRDefault="00AE2611">
      <w:pPr>
        <w:pStyle w:val="Inhopg1"/>
        <w:rPr>
          <w:rFonts w:ascii="Bolder" w:eastAsiaTheme="minorEastAsia" w:hAnsi="Bolder" w:cstheme="minorBidi"/>
          <w:b w:val="0"/>
          <w:szCs w:val="22"/>
          <w:shd w:val="clear" w:color="auto" w:fill="auto"/>
          <w:lang w:eastAsia="nl-NL" w:bidi="ar-SA"/>
        </w:rPr>
      </w:pPr>
      <w:hyperlink w:anchor="_Toc97823318" w:history="1">
        <w:r w:rsidR="00E12A41" w:rsidRPr="007B2C69">
          <w:rPr>
            <w:rStyle w:val="Hyperlink"/>
            <w:rFonts w:ascii="Bolder" w:hAnsi="Bolder"/>
          </w:rPr>
          <w:t>5.</w:t>
        </w:r>
        <w:r w:rsidR="00E12A41" w:rsidRPr="007B2C69">
          <w:rPr>
            <w:rFonts w:ascii="Bolder" w:eastAsiaTheme="minorEastAsia" w:hAnsi="Bolder" w:cstheme="minorBidi"/>
            <w:b w:val="0"/>
            <w:szCs w:val="22"/>
            <w:shd w:val="clear" w:color="auto" w:fill="auto"/>
            <w:lang w:eastAsia="nl-NL" w:bidi="ar-SA"/>
          </w:rPr>
          <w:tab/>
        </w:r>
        <w:r w:rsidR="00E12A41" w:rsidRPr="007B2C69">
          <w:rPr>
            <w:rStyle w:val="Hyperlink"/>
            <w:rFonts w:ascii="Bolder" w:hAnsi="Bolder"/>
          </w:rPr>
          <w:t>Doelen en doen</w:t>
        </w:r>
        <w:r w:rsidR="00E12A41" w:rsidRPr="007B2C69">
          <w:rPr>
            <w:rFonts w:ascii="Bolder" w:hAnsi="Bolder"/>
            <w:webHidden/>
          </w:rPr>
          <w:tab/>
        </w:r>
        <w:r w:rsidR="00E12A41" w:rsidRPr="007B2C69">
          <w:rPr>
            <w:rFonts w:ascii="Bolder" w:hAnsi="Bolder"/>
            <w:webHidden/>
          </w:rPr>
          <w:fldChar w:fldCharType="begin"/>
        </w:r>
        <w:r w:rsidR="00E12A41" w:rsidRPr="007B2C69">
          <w:rPr>
            <w:rFonts w:ascii="Bolder" w:hAnsi="Bolder"/>
            <w:webHidden/>
          </w:rPr>
          <w:instrText xml:space="preserve"> PAGEREF _Toc97823318 \h </w:instrText>
        </w:r>
        <w:r w:rsidR="00E12A41" w:rsidRPr="007B2C69">
          <w:rPr>
            <w:rFonts w:ascii="Bolder" w:hAnsi="Bolder"/>
            <w:webHidden/>
          </w:rPr>
        </w:r>
        <w:r w:rsidR="00E12A41" w:rsidRPr="007B2C69">
          <w:rPr>
            <w:rFonts w:ascii="Bolder" w:hAnsi="Bolder"/>
            <w:webHidden/>
          </w:rPr>
          <w:fldChar w:fldCharType="separate"/>
        </w:r>
        <w:r w:rsidR="004E7AF0">
          <w:rPr>
            <w:rFonts w:ascii="Bolder" w:hAnsi="Bolder"/>
            <w:webHidden/>
          </w:rPr>
          <w:t>39</w:t>
        </w:r>
        <w:r w:rsidR="00E12A41" w:rsidRPr="007B2C69">
          <w:rPr>
            <w:rFonts w:ascii="Bolder" w:hAnsi="Bolder"/>
            <w:webHidden/>
          </w:rPr>
          <w:fldChar w:fldCharType="end"/>
        </w:r>
      </w:hyperlink>
    </w:p>
    <w:p w14:paraId="787EF313" w14:textId="4FBF155A" w:rsidR="00BA2BB6" w:rsidRPr="007B2C69" w:rsidRDefault="00D165A4" w:rsidP="00D165A4">
      <w:pPr>
        <w:pStyle w:val="Lijstalinea"/>
        <w:spacing w:line="360" w:lineRule="auto"/>
        <w:ind w:left="720" w:firstLine="0"/>
        <w:rPr>
          <w:rFonts w:ascii="Bolder" w:hAnsi="Bolder"/>
          <w:bCs/>
        </w:rPr>
      </w:pPr>
      <w:r w:rsidRPr="007B2C69">
        <w:rPr>
          <w:rFonts w:ascii="Bolder" w:hAnsi="Bolder"/>
        </w:rPr>
        <w:fldChar w:fldCharType="end"/>
      </w:r>
    </w:p>
    <w:p w14:paraId="67AC55BF" w14:textId="77777777" w:rsidR="00BA2BB6" w:rsidRPr="007B2C69" w:rsidRDefault="00BA2BB6" w:rsidP="00BA2BB6">
      <w:pPr>
        <w:rPr>
          <w:rFonts w:ascii="Bolder" w:hAnsi="Bolder"/>
        </w:rPr>
      </w:pPr>
    </w:p>
    <w:p w14:paraId="3A0FF5F2" w14:textId="51638FEE" w:rsidR="00DF24C8" w:rsidRPr="007B2C69" w:rsidRDefault="00DF24C8" w:rsidP="00DF24C8">
      <w:pPr>
        <w:rPr>
          <w:rFonts w:ascii="Bolder" w:hAnsi="Bolder"/>
        </w:rPr>
        <w:sectPr w:rsidR="00DF24C8" w:rsidRPr="007B2C69" w:rsidSect="00D77D4E">
          <w:headerReference w:type="default" r:id="rId14"/>
          <w:footerReference w:type="even" r:id="rId15"/>
          <w:footerReference w:type="default" r:id="rId16"/>
          <w:pgSz w:w="11906" w:h="16838" w:code="9"/>
          <w:pgMar w:top="1417" w:right="1417" w:bottom="1417" w:left="1417" w:header="709" w:footer="709" w:gutter="0"/>
          <w:cols w:space="708"/>
          <w:docGrid w:linePitch="360"/>
        </w:sectPr>
      </w:pPr>
    </w:p>
    <w:p w14:paraId="55006084" w14:textId="570CBF73" w:rsidR="00DF24C8" w:rsidRDefault="006F2415" w:rsidP="00E30E5E">
      <w:pPr>
        <w:pStyle w:val="Kop1"/>
        <w:rPr>
          <w:rFonts w:ascii="Bolder" w:hAnsi="Bolder"/>
          <w:szCs w:val="36"/>
          <w:lang w:eastAsia="nl-NL"/>
        </w:rPr>
      </w:pPr>
      <w:bookmarkStart w:id="4" w:name="_Toc97823314"/>
      <w:r w:rsidRPr="007B2C69">
        <w:rPr>
          <w:rFonts w:ascii="Bolder" w:hAnsi="Bolder"/>
        </w:rPr>
        <w:lastRenderedPageBreak/>
        <w:t>D</w:t>
      </w:r>
      <w:r w:rsidR="00B95BCE" w:rsidRPr="007B2C69">
        <w:rPr>
          <w:rFonts w:ascii="Bolder" w:hAnsi="Bolder"/>
        </w:rPr>
        <w:t>ata duiding</w:t>
      </w:r>
      <w:bookmarkEnd w:id="4"/>
      <w:r w:rsidR="00E30E5E">
        <w:rPr>
          <w:rFonts w:ascii="Bolder" w:hAnsi="Bolder"/>
        </w:rPr>
        <w:t xml:space="preserve"> </w:t>
      </w:r>
      <w:r w:rsidR="0000547F" w:rsidRPr="00E30E5E">
        <w:rPr>
          <w:rFonts w:ascii="Bolder" w:hAnsi="Bolder"/>
          <w:szCs w:val="36"/>
          <w:lang w:eastAsia="nl-NL"/>
        </w:rPr>
        <w:t>Obs de Toermalijn</w:t>
      </w:r>
    </w:p>
    <w:p w14:paraId="35F50586" w14:textId="0E8AFA8A" w:rsidR="00E30E5E" w:rsidRPr="008D7E1E" w:rsidRDefault="00E30E5E" w:rsidP="0065621A">
      <w:pPr>
        <w:pStyle w:val="Lijstalinea"/>
        <w:numPr>
          <w:ilvl w:val="1"/>
          <w:numId w:val="42"/>
        </w:numPr>
        <w:rPr>
          <w:rFonts w:ascii="Bolder" w:hAnsi="Bolder"/>
          <w:b/>
          <w:bCs/>
          <w:color w:val="C70A64"/>
        </w:rPr>
      </w:pPr>
      <w:r w:rsidRPr="008D7E1E">
        <w:rPr>
          <w:rFonts w:ascii="Bolder" w:hAnsi="Bolder"/>
          <w:b/>
          <w:bCs/>
          <w:color w:val="C70A64"/>
        </w:rPr>
        <w:t>De school</w:t>
      </w:r>
    </w:p>
    <w:p w14:paraId="56BD09D0" w14:textId="151E30DA" w:rsidR="000832F1" w:rsidRDefault="000832F1" w:rsidP="00D30FC7">
      <w:pPr>
        <w:ind w:left="360"/>
        <w:rPr>
          <w:rFonts w:ascii="Bolder" w:hAnsi="Bolder"/>
          <w:sz w:val="20"/>
          <w:szCs w:val="20"/>
        </w:rPr>
      </w:pPr>
      <w:r>
        <w:rPr>
          <w:rFonts w:ascii="Bolder" w:hAnsi="Bolder"/>
          <w:sz w:val="20"/>
          <w:szCs w:val="20"/>
        </w:rPr>
        <w:t xml:space="preserve">Obs de Toermalijn staat in Zuidwijk. </w:t>
      </w:r>
      <w:r w:rsidRPr="00600172">
        <w:rPr>
          <w:rFonts w:ascii="Bolder" w:hAnsi="Bolder"/>
          <w:sz w:val="20"/>
          <w:szCs w:val="20"/>
        </w:rPr>
        <w:t>Zuidwijk was het eerste woningbouwproject in Nederland dat is gebouwd in de geest van de wijkgedachte van de Amerikaanse socioloog en stadsplanner Clarence Arthur Perry. Ter wille van een goede sociale samenhang deelde men de wijk op in 8 overzichtelijke deelbuurten met veel ruimte voor groen en met een mengeling van eengezinswoningen en gestapelde strokenbouw</w:t>
      </w:r>
      <w:r>
        <w:rPr>
          <w:rFonts w:ascii="Bolder" w:hAnsi="Bolder"/>
          <w:sz w:val="20"/>
          <w:szCs w:val="20"/>
        </w:rPr>
        <w:t xml:space="preserve">. </w:t>
      </w:r>
      <w:r w:rsidRPr="005B3D4F">
        <w:rPr>
          <w:rFonts w:ascii="Bolder" w:hAnsi="Bolder"/>
          <w:sz w:val="20"/>
          <w:szCs w:val="20"/>
        </w:rPr>
        <w:t>Het aanvankelijk kinderrijke Zuidwijk is in de loop der jaren sterk vergrijsd; het inwonertal liep terug van bijna 23000 in de topjaren tot 12635 in 2017. Ook de woningen zelf verouderden.</w:t>
      </w:r>
    </w:p>
    <w:p w14:paraId="2D2E50FF" w14:textId="77777777" w:rsidR="000832F1" w:rsidRDefault="000832F1" w:rsidP="000832F1">
      <w:pPr>
        <w:rPr>
          <w:rFonts w:ascii="Bolder" w:hAnsi="Bolder"/>
          <w:sz w:val="20"/>
          <w:szCs w:val="20"/>
        </w:rPr>
      </w:pPr>
    </w:p>
    <w:p w14:paraId="16CD6338" w14:textId="7FBE9A43" w:rsidR="00D30FC7" w:rsidRPr="004B3178" w:rsidRDefault="000832F1" w:rsidP="004B3178">
      <w:pPr>
        <w:ind w:left="360"/>
        <w:rPr>
          <w:rFonts w:ascii="Bolder" w:hAnsi="Bolder"/>
          <w:b/>
          <w:bCs/>
          <w:sz w:val="20"/>
          <w:szCs w:val="20"/>
        </w:rPr>
      </w:pPr>
      <w:r w:rsidRPr="009F5086">
        <w:rPr>
          <w:rFonts w:ascii="Bolder" w:hAnsi="Bolder"/>
          <w:b/>
          <w:bCs/>
          <w:sz w:val="20"/>
          <w:szCs w:val="20"/>
        </w:rPr>
        <w:t>Kenmerken van Zuidwijk die van invloed (kunnen) zijn op de schoolontwikkeling van de leerlingen:</w:t>
      </w:r>
    </w:p>
    <w:p w14:paraId="299C7956" w14:textId="1AB2C206" w:rsidR="00D30FC7" w:rsidRDefault="00D30FC7" w:rsidP="000832F1">
      <w:pPr>
        <w:rPr>
          <w:rFonts w:ascii="Bolder" w:hAnsi="Bolder"/>
          <w:sz w:val="20"/>
          <w:szCs w:val="20"/>
        </w:rPr>
      </w:pPr>
    </w:p>
    <w:p w14:paraId="2B55B975" w14:textId="10E055EB" w:rsidR="000832F1" w:rsidRPr="00A249DF" w:rsidRDefault="000832F1" w:rsidP="0065621A">
      <w:pPr>
        <w:pStyle w:val="Lijstalinea"/>
        <w:numPr>
          <w:ilvl w:val="0"/>
          <w:numId w:val="43"/>
        </w:numPr>
        <w:rPr>
          <w:rFonts w:ascii="Bolder" w:hAnsi="Bolder"/>
          <w:sz w:val="20"/>
          <w:szCs w:val="20"/>
        </w:rPr>
      </w:pPr>
      <w:r w:rsidRPr="00A249DF">
        <w:rPr>
          <w:rFonts w:ascii="Bolder" w:hAnsi="Bolder"/>
          <w:sz w:val="20"/>
          <w:szCs w:val="20"/>
        </w:rPr>
        <w:t>Het gemiddeld jaarinkomen in Zuidwijk is ten opzichte van de omringende wijken laag.</w:t>
      </w:r>
    </w:p>
    <w:p w14:paraId="5B852194" w14:textId="4E30F92B" w:rsidR="00A249DF" w:rsidRDefault="004B3178" w:rsidP="00A249DF">
      <w:pPr>
        <w:ind w:firstLine="708"/>
        <w:rPr>
          <w:rFonts w:ascii="Bolder" w:hAnsi="Bolder"/>
          <w:sz w:val="20"/>
          <w:szCs w:val="20"/>
        </w:rPr>
      </w:pPr>
      <w:r w:rsidRPr="00A94E1E">
        <w:rPr>
          <w:rFonts w:ascii="Bolder" w:hAnsi="Bolder"/>
          <w:noProof/>
          <w:sz w:val="20"/>
          <w:szCs w:val="20"/>
        </w:rPr>
        <w:drawing>
          <wp:anchor distT="0" distB="0" distL="114300" distR="114300" simplePos="0" relativeHeight="251658247" behindDoc="0" locked="0" layoutInCell="1" allowOverlap="1" wp14:anchorId="3D5292D9" wp14:editId="0803EA8B">
            <wp:simplePos x="0" y="0"/>
            <wp:positionH relativeFrom="column">
              <wp:posOffset>694082</wp:posOffset>
            </wp:positionH>
            <wp:positionV relativeFrom="paragraph">
              <wp:posOffset>32855</wp:posOffset>
            </wp:positionV>
            <wp:extent cx="3557016" cy="2792257"/>
            <wp:effectExtent l="0" t="0" r="5715" b="8255"/>
            <wp:wrapNone/>
            <wp:docPr id="10" name="Afbeelding 9">
              <a:extLst xmlns:a="http://schemas.openxmlformats.org/drawingml/2006/main">
                <a:ext uri="{FF2B5EF4-FFF2-40B4-BE49-F238E27FC236}">
                  <a16:creationId xmlns:a16="http://schemas.microsoft.com/office/drawing/2014/main" id="{F857EAB6-9E88-4044-B8A2-7D984B84A2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9">
                      <a:extLst>
                        <a:ext uri="{FF2B5EF4-FFF2-40B4-BE49-F238E27FC236}">
                          <a16:creationId xmlns:a16="http://schemas.microsoft.com/office/drawing/2014/main" id="{F857EAB6-9E88-4044-B8A2-7D984B84A250}"/>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57016" cy="2792257"/>
                    </a:xfrm>
                    <a:prstGeom prst="roundRect">
                      <a:avLst>
                        <a:gd name="adj" fmla="val 1858"/>
                      </a:avLst>
                    </a:prstGeom>
                    <a:effectLst/>
                  </pic:spPr>
                </pic:pic>
              </a:graphicData>
            </a:graphic>
            <wp14:sizeRelH relativeFrom="page">
              <wp14:pctWidth>0</wp14:pctWidth>
            </wp14:sizeRelH>
            <wp14:sizeRelV relativeFrom="page">
              <wp14:pctHeight>0</wp14:pctHeight>
            </wp14:sizeRelV>
          </wp:anchor>
        </w:drawing>
      </w:r>
    </w:p>
    <w:p w14:paraId="71F5EFFF" w14:textId="77777777" w:rsidR="00A249DF" w:rsidRDefault="00A249DF" w:rsidP="00A249DF">
      <w:pPr>
        <w:ind w:firstLine="708"/>
        <w:rPr>
          <w:rFonts w:ascii="Bolder" w:hAnsi="Bolder"/>
          <w:sz w:val="20"/>
          <w:szCs w:val="20"/>
        </w:rPr>
      </w:pPr>
    </w:p>
    <w:p w14:paraId="4C745452" w14:textId="77777777" w:rsidR="00C05C67" w:rsidRDefault="00C05C67" w:rsidP="00A249DF">
      <w:pPr>
        <w:ind w:firstLine="708"/>
        <w:rPr>
          <w:rFonts w:ascii="Bolder" w:hAnsi="Bolder"/>
          <w:sz w:val="20"/>
          <w:szCs w:val="20"/>
        </w:rPr>
      </w:pPr>
    </w:p>
    <w:p w14:paraId="12B88643" w14:textId="62802A73" w:rsidR="000832F1" w:rsidRDefault="000832F1" w:rsidP="000832F1">
      <w:pPr>
        <w:rPr>
          <w:rFonts w:ascii="Bolder" w:hAnsi="Bolder"/>
          <w:sz w:val="20"/>
          <w:szCs w:val="20"/>
        </w:rPr>
      </w:pPr>
    </w:p>
    <w:p w14:paraId="4F425549" w14:textId="77777777" w:rsidR="00CB4B9B" w:rsidRDefault="00CB4B9B" w:rsidP="000832F1">
      <w:pPr>
        <w:rPr>
          <w:rFonts w:ascii="Bolder" w:hAnsi="Bolder"/>
          <w:sz w:val="20"/>
          <w:szCs w:val="20"/>
        </w:rPr>
      </w:pPr>
    </w:p>
    <w:p w14:paraId="1AB02D2A" w14:textId="77777777" w:rsidR="00CB4B9B" w:rsidRDefault="00CB4B9B" w:rsidP="000832F1">
      <w:pPr>
        <w:rPr>
          <w:rFonts w:ascii="Bolder" w:hAnsi="Bolder"/>
          <w:sz w:val="20"/>
          <w:szCs w:val="20"/>
        </w:rPr>
      </w:pPr>
    </w:p>
    <w:p w14:paraId="5CB9C8AC" w14:textId="77777777" w:rsidR="00CB4B9B" w:rsidRDefault="00CB4B9B" w:rsidP="000832F1">
      <w:pPr>
        <w:rPr>
          <w:rFonts w:ascii="Bolder" w:hAnsi="Bolder"/>
          <w:sz w:val="20"/>
          <w:szCs w:val="20"/>
        </w:rPr>
      </w:pPr>
    </w:p>
    <w:p w14:paraId="65024BD2" w14:textId="77777777" w:rsidR="00CB4B9B" w:rsidRDefault="00CB4B9B" w:rsidP="000832F1">
      <w:pPr>
        <w:rPr>
          <w:rFonts w:ascii="Bolder" w:hAnsi="Bolder"/>
          <w:sz w:val="20"/>
          <w:szCs w:val="20"/>
        </w:rPr>
      </w:pPr>
    </w:p>
    <w:p w14:paraId="03E52C44" w14:textId="77777777" w:rsidR="00CB4B9B" w:rsidRDefault="00CB4B9B" w:rsidP="000832F1">
      <w:pPr>
        <w:rPr>
          <w:rFonts w:ascii="Bolder" w:hAnsi="Bolder"/>
          <w:sz w:val="20"/>
          <w:szCs w:val="20"/>
        </w:rPr>
      </w:pPr>
    </w:p>
    <w:p w14:paraId="31550998" w14:textId="77777777" w:rsidR="004B3178" w:rsidRDefault="004B3178" w:rsidP="000832F1">
      <w:pPr>
        <w:rPr>
          <w:rFonts w:ascii="Bolder" w:hAnsi="Bolder"/>
          <w:sz w:val="20"/>
          <w:szCs w:val="20"/>
        </w:rPr>
      </w:pPr>
    </w:p>
    <w:p w14:paraId="7BA5DB3D" w14:textId="77777777" w:rsidR="004B3178" w:rsidRDefault="004B3178" w:rsidP="000832F1">
      <w:pPr>
        <w:rPr>
          <w:rFonts w:ascii="Bolder" w:hAnsi="Bolder"/>
          <w:sz w:val="20"/>
          <w:szCs w:val="20"/>
        </w:rPr>
      </w:pPr>
    </w:p>
    <w:p w14:paraId="270CD80E" w14:textId="77777777" w:rsidR="004B3178" w:rsidRDefault="004B3178" w:rsidP="000832F1">
      <w:pPr>
        <w:rPr>
          <w:rFonts w:ascii="Bolder" w:hAnsi="Bolder"/>
          <w:sz w:val="20"/>
          <w:szCs w:val="20"/>
        </w:rPr>
      </w:pPr>
    </w:p>
    <w:p w14:paraId="6EB135F9" w14:textId="77777777" w:rsidR="004B3178" w:rsidRDefault="004B3178" w:rsidP="000832F1">
      <w:pPr>
        <w:rPr>
          <w:rFonts w:ascii="Bolder" w:hAnsi="Bolder"/>
          <w:sz w:val="20"/>
          <w:szCs w:val="20"/>
        </w:rPr>
      </w:pPr>
    </w:p>
    <w:p w14:paraId="6E968023" w14:textId="77777777" w:rsidR="00CB4B9B" w:rsidRDefault="00CB4B9B" w:rsidP="000832F1">
      <w:pPr>
        <w:rPr>
          <w:rFonts w:ascii="Bolder" w:hAnsi="Bolder"/>
          <w:sz w:val="20"/>
          <w:szCs w:val="20"/>
        </w:rPr>
      </w:pPr>
    </w:p>
    <w:p w14:paraId="13E06F74" w14:textId="77777777" w:rsidR="00CB4B9B" w:rsidRDefault="00CB4B9B" w:rsidP="000832F1">
      <w:pPr>
        <w:rPr>
          <w:rFonts w:ascii="Bolder" w:hAnsi="Bolder"/>
          <w:sz w:val="20"/>
          <w:szCs w:val="20"/>
        </w:rPr>
      </w:pPr>
    </w:p>
    <w:p w14:paraId="08F4B84B" w14:textId="77777777" w:rsidR="00CB4B9B" w:rsidRDefault="00CB4B9B" w:rsidP="000832F1">
      <w:pPr>
        <w:rPr>
          <w:rFonts w:ascii="Bolder" w:hAnsi="Bolder"/>
          <w:sz w:val="20"/>
          <w:szCs w:val="20"/>
        </w:rPr>
      </w:pPr>
    </w:p>
    <w:p w14:paraId="4C037A20" w14:textId="5E7D6EA8" w:rsidR="000832F1" w:rsidRPr="00A249DF" w:rsidRDefault="000832F1" w:rsidP="0065621A">
      <w:pPr>
        <w:pStyle w:val="Lijstalinea"/>
        <w:numPr>
          <w:ilvl w:val="0"/>
          <w:numId w:val="43"/>
        </w:numPr>
        <w:rPr>
          <w:rFonts w:ascii="Bolder" w:hAnsi="Bolder"/>
          <w:sz w:val="20"/>
          <w:szCs w:val="20"/>
        </w:rPr>
      </w:pPr>
      <w:r w:rsidRPr="00A249DF">
        <w:rPr>
          <w:rFonts w:ascii="Bolder" w:hAnsi="Bolder"/>
          <w:sz w:val="20"/>
          <w:szCs w:val="20"/>
        </w:rPr>
        <w:t>Migratieachtergrond van de bevolking in Zuidwijk</w:t>
      </w:r>
    </w:p>
    <w:p w14:paraId="3C7109E6" w14:textId="4FBBB73C" w:rsidR="000832F1" w:rsidRDefault="00CB4B9B" w:rsidP="000832F1">
      <w:pPr>
        <w:rPr>
          <w:rFonts w:ascii="Bolder" w:hAnsi="Bolder"/>
          <w:sz w:val="20"/>
          <w:szCs w:val="20"/>
        </w:rPr>
      </w:pPr>
      <w:r w:rsidRPr="00260C6F">
        <w:rPr>
          <w:rFonts w:ascii="Bolder" w:hAnsi="Bolder"/>
          <w:noProof/>
          <w:sz w:val="20"/>
          <w:szCs w:val="20"/>
        </w:rPr>
        <w:drawing>
          <wp:anchor distT="0" distB="0" distL="114300" distR="114300" simplePos="0" relativeHeight="251658249" behindDoc="0" locked="0" layoutInCell="1" allowOverlap="1" wp14:anchorId="3CD32715" wp14:editId="799AD3D0">
            <wp:simplePos x="0" y="0"/>
            <wp:positionH relativeFrom="page">
              <wp:align>center</wp:align>
            </wp:positionH>
            <wp:positionV relativeFrom="paragraph">
              <wp:posOffset>15596</wp:posOffset>
            </wp:positionV>
            <wp:extent cx="3557016" cy="2427663"/>
            <wp:effectExtent l="0" t="0" r="5715" b="0"/>
            <wp:wrapNone/>
            <wp:docPr id="3" name="Tijdelijke aanduiding voor inhoud 5">
              <a:extLst xmlns:a="http://schemas.openxmlformats.org/drawingml/2006/main">
                <a:ext uri="{FF2B5EF4-FFF2-40B4-BE49-F238E27FC236}">
                  <a16:creationId xmlns:a16="http://schemas.microsoft.com/office/drawing/2014/main" id="{A577B3B6-10DA-495A-8739-BD5FC7908FB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Tijdelijke aanduiding voor inhoud 5">
                      <a:extLst>
                        <a:ext uri="{FF2B5EF4-FFF2-40B4-BE49-F238E27FC236}">
                          <a16:creationId xmlns:a16="http://schemas.microsoft.com/office/drawing/2014/main" id="{A577B3B6-10DA-495A-8739-BD5FC7908FB2}"/>
                        </a:ext>
                      </a:extLst>
                    </pic:cNvPr>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57016" cy="2427663"/>
                    </a:xfrm>
                    <a:prstGeom prst="roundRect">
                      <a:avLst>
                        <a:gd name="adj" fmla="val 1858"/>
                      </a:avLst>
                    </a:prstGeom>
                    <a:effectLst/>
                  </pic:spPr>
                </pic:pic>
              </a:graphicData>
            </a:graphic>
            <wp14:sizeRelH relativeFrom="page">
              <wp14:pctWidth>0</wp14:pctWidth>
            </wp14:sizeRelH>
            <wp14:sizeRelV relativeFrom="page">
              <wp14:pctHeight>0</wp14:pctHeight>
            </wp14:sizeRelV>
          </wp:anchor>
        </w:drawing>
      </w:r>
    </w:p>
    <w:p w14:paraId="57958216" w14:textId="07DEC93B" w:rsidR="000832F1" w:rsidRDefault="000832F1" w:rsidP="000832F1">
      <w:pPr>
        <w:rPr>
          <w:rFonts w:ascii="Bolder" w:hAnsi="Bolder"/>
          <w:sz w:val="20"/>
          <w:szCs w:val="20"/>
        </w:rPr>
      </w:pPr>
    </w:p>
    <w:p w14:paraId="1DAC756A" w14:textId="3DB83224" w:rsidR="000832F1" w:rsidRDefault="000832F1" w:rsidP="000832F1">
      <w:pPr>
        <w:rPr>
          <w:rFonts w:ascii="Bolder" w:hAnsi="Bolder"/>
          <w:sz w:val="20"/>
          <w:szCs w:val="20"/>
        </w:rPr>
      </w:pPr>
    </w:p>
    <w:p w14:paraId="7C211ACD" w14:textId="0898897A" w:rsidR="000832F1" w:rsidRDefault="000832F1" w:rsidP="000832F1">
      <w:pPr>
        <w:rPr>
          <w:rFonts w:ascii="Bolder" w:hAnsi="Bolder"/>
          <w:sz w:val="20"/>
          <w:szCs w:val="20"/>
        </w:rPr>
      </w:pPr>
    </w:p>
    <w:p w14:paraId="33A5D871" w14:textId="0C077B19" w:rsidR="00CB4B9B" w:rsidRDefault="00CB4B9B" w:rsidP="000832F1">
      <w:pPr>
        <w:rPr>
          <w:rFonts w:ascii="Bolder" w:hAnsi="Bolder"/>
          <w:sz w:val="20"/>
          <w:szCs w:val="20"/>
        </w:rPr>
      </w:pPr>
    </w:p>
    <w:p w14:paraId="05CCA319" w14:textId="77777777" w:rsidR="00CB4B9B" w:rsidRDefault="00CB4B9B" w:rsidP="000832F1">
      <w:pPr>
        <w:rPr>
          <w:rFonts w:ascii="Bolder" w:hAnsi="Bolder"/>
          <w:sz w:val="20"/>
          <w:szCs w:val="20"/>
        </w:rPr>
      </w:pPr>
    </w:p>
    <w:p w14:paraId="22BC8596" w14:textId="79B1C7BF" w:rsidR="00CB4B9B" w:rsidRDefault="00CB4B9B" w:rsidP="000832F1">
      <w:pPr>
        <w:rPr>
          <w:rFonts w:ascii="Bolder" w:hAnsi="Bolder"/>
          <w:sz w:val="20"/>
          <w:szCs w:val="20"/>
        </w:rPr>
      </w:pPr>
    </w:p>
    <w:p w14:paraId="63E05A01" w14:textId="08235D37" w:rsidR="00CB4B9B" w:rsidRDefault="00CB4B9B" w:rsidP="000832F1">
      <w:pPr>
        <w:rPr>
          <w:rFonts w:ascii="Bolder" w:hAnsi="Bolder"/>
          <w:sz w:val="20"/>
          <w:szCs w:val="20"/>
        </w:rPr>
      </w:pPr>
    </w:p>
    <w:p w14:paraId="1D0E2CA0" w14:textId="1487C59D" w:rsidR="000832F1" w:rsidRDefault="000832F1" w:rsidP="000832F1">
      <w:pPr>
        <w:rPr>
          <w:rFonts w:ascii="Bolder" w:hAnsi="Bolder"/>
          <w:sz w:val="20"/>
          <w:szCs w:val="20"/>
        </w:rPr>
      </w:pPr>
    </w:p>
    <w:p w14:paraId="43D2BD3B" w14:textId="4EB884D3" w:rsidR="000832F1" w:rsidRDefault="000832F1" w:rsidP="0065621A">
      <w:pPr>
        <w:pStyle w:val="Lijstalinea"/>
        <w:numPr>
          <w:ilvl w:val="0"/>
          <w:numId w:val="43"/>
        </w:numPr>
        <w:rPr>
          <w:rFonts w:ascii="Bolder" w:hAnsi="Bolder"/>
          <w:sz w:val="20"/>
          <w:szCs w:val="20"/>
        </w:rPr>
      </w:pPr>
      <w:r w:rsidRPr="00A249DF">
        <w:rPr>
          <w:rFonts w:ascii="Bolder" w:hAnsi="Bolder"/>
          <w:sz w:val="20"/>
          <w:szCs w:val="20"/>
        </w:rPr>
        <w:t xml:space="preserve">Opleidingsniveau van de inwoners van 15 tot 75 jaar in Zuidwijk </w:t>
      </w:r>
    </w:p>
    <w:p w14:paraId="35E3DF55" w14:textId="6DA5A62F" w:rsidR="00A249DF" w:rsidRDefault="00CB4B9B" w:rsidP="00A249DF">
      <w:pPr>
        <w:rPr>
          <w:rFonts w:ascii="Bolder" w:hAnsi="Bolder"/>
          <w:sz w:val="20"/>
          <w:szCs w:val="20"/>
        </w:rPr>
      </w:pPr>
      <w:r w:rsidRPr="00CF001A">
        <w:rPr>
          <w:rFonts w:ascii="Bolder" w:hAnsi="Bolder"/>
          <w:noProof/>
          <w:sz w:val="20"/>
          <w:szCs w:val="20"/>
        </w:rPr>
        <w:drawing>
          <wp:anchor distT="0" distB="0" distL="114300" distR="114300" simplePos="0" relativeHeight="251658248" behindDoc="0" locked="0" layoutInCell="1" allowOverlap="1" wp14:anchorId="103759EE" wp14:editId="3D947724">
            <wp:simplePos x="0" y="0"/>
            <wp:positionH relativeFrom="margin">
              <wp:posOffset>699549</wp:posOffset>
            </wp:positionH>
            <wp:positionV relativeFrom="paragraph">
              <wp:posOffset>30204</wp:posOffset>
            </wp:positionV>
            <wp:extent cx="3557016" cy="2356523"/>
            <wp:effectExtent l="0" t="0" r="5715" b="5715"/>
            <wp:wrapNone/>
            <wp:docPr id="11" name="Tijdelijke aanduiding voor inhoud 7">
              <a:extLst xmlns:a="http://schemas.openxmlformats.org/drawingml/2006/main">
                <a:ext uri="{FF2B5EF4-FFF2-40B4-BE49-F238E27FC236}">
                  <a16:creationId xmlns:a16="http://schemas.microsoft.com/office/drawing/2014/main" id="{4054B0F5-E99C-4D86-9E5C-D030F6DAF16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Tijdelijke aanduiding voor inhoud 7">
                      <a:extLst>
                        <a:ext uri="{FF2B5EF4-FFF2-40B4-BE49-F238E27FC236}">
                          <a16:creationId xmlns:a16="http://schemas.microsoft.com/office/drawing/2014/main" id="{4054B0F5-E99C-4D86-9E5C-D030F6DAF16E}"/>
                        </a:ext>
                      </a:extLst>
                    </pic:cNvPr>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57016" cy="2356523"/>
                    </a:xfrm>
                    <a:prstGeom prst="roundRect">
                      <a:avLst>
                        <a:gd name="adj" fmla="val 1858"/>
                      </a:avLst>
                    </a:prstGeom>
                    <a:effectLst/>
                  </pic:spPr>
                </pic:pic>
              </a:graphicData>
            </a:graphic>
            <wp14:sizeRelH relativeFrom="page">
              <wp14:pctWidth>0</wp14:pctWidth>
            </wp14:sizeRelH>
            <wp14:sizeRelV relativeFrom="page">
              <wp14:pctHeight>0</wp14:pctHeight>
            </wp14:sizeRelV>
          </wp:anchor>
        </w:drawing>
      </w:r>
    </w:p>
    <w:p w14:paraId="359F59A4" w14:textId="73E8375E" w:rsidR="00A249DF" w:rsidRDefault="00A249DF" w:rsidP="00A249DF">
      <w:pPr>
        <w:rPr>
          <w:rFonts w:ascii="Bolder" w:hAnsi="Bolder"/>
          <w:sz w:val="20"/>
          <w:szCs w:val="20"/>
        </w:rPr>
      </w:pPr>
    </w:p>
    <w:p w14:paraId="2C02F10D" w14:textId="73E87611" w:rsidR="00A249DF" w:rsidRDefault="00A249DF" w:rsidP="00A249DF">
      <w:pPr>
        <w:rPr>
          <w:rFonts w:ascii="Bolder" w:hAnsi="Bolder"/>
          <w:sz w:val="20"/>
          <w:szCs w:val="20"/>
        </w:rPr>
      </w:pPr>
    </w:p>
    <w:p w14:paraId="2B88152B" w14:textId="527D392E" w:rsidR="00A249DF" w:rsidRDefault="00A249DF" w:rsidP="00A249DF">
      <w:pPr>
        <w:rPr>
          <w:rFonts w:ascii="Bolder" w:hAnsi="Bolder"/>
          <w:sz w:val="20"/>
          <w:szCs w:val="20"/>
        </w:rPr>
      </w:pPr>
    </w:p>
    <w:p w14:paraId="19BF948A" w14:textId="308ADCF8" w:rsidR="00A249DF" w:rsidRDefault="00A249DF" w:rsidP="00A249DF">
      <w:pPr>
        <w:rPr>
          <w:rFonts w:ascii="Bolder" w:hAnsi="Bolder"/>
          <w:sz w:val="20"/>
          <w:szCs w:val="20"/>
        </w:rPr>
      </w:pPr>
    </w:p>
    <w:p w14:paraId="013C621C" w14:textId="017FD074" w:rsidR="00A249DF" w:rsidRDefault="00A249DF" w:rsidP="00A249DF">
      <w:pPr>
        <w:rPr>
          <w:rFonts w:ascii="Bolder" w:hAnsi="Bolder"/>
          <w:sz w:val="20"/>
          <w:szCs w:val="20"/>
        </w:rPr>
      </w:pPr>
    </w:p>
    <w:p w14:paraId="1F3A5BC3" w14:textId="77777777" w:rsidR="00A249DF" w:rsidRDefault="00A249DF" w:rsidP="00A249DF">
      <w:pPr>
        <w:rPr>
          <w:rFonts w:ascii="Bolder" w:hAnsi="Bolder"/>
          <w:sz w:val="20"/>
          <w:szCs w:val="20"/>
        </w:rPr>
      </w:pPr>
    </w:p>
    <w:p w14:paraId="33518F86" w14:textId="5F5EE7FC" w:rsidR="00A249DF" w:rsidRDefault="00A249DF" w:rsidP="00A249DF">
      <w:pPr>
        <w:rPr>
          <w:rFonts w:ascii="Bolder" w:hAnsi="Bolder"/>
          <w:sz w:val="20"/>
          <w:szCs w:val="20"/>
        </w:rPr>
      </w:pPr>
    </w:p>
    <w:p w14:paraId="0D451EB3" w14:textId="65D6E8D8" w:rsidR="00A249DF" w:rsidRDefault="00A249DF" w:rsidP="00A249DF">
      <w:pPr>
        <w:rPr>
          <w:rFonts w:ascii="Bolder" w:hAnsi="Bolder"/>
          <w:sz w:val="20"/>
          <w:szCs w:val="20"/>
        </w:rPr>
      </w:pPr>
    </w:p>
    <w:p w14:paraId="2E59998A" w14:textId="4FEF97FA" w:rsidR="00A249DF" w:rsidRDefault="00A249DF" w:rsidP="00A249DF">
      <w:pPr>
        <w:rPr>
          <w:rFonts w:ascii="Bolder" w:hAnsi="Bolder"/>
          <w:sz w:val="20"/>
          <w:szCs w:val="20"/>
        </w:rPr>
      </w:pPr>
    </w:p>
    <w:p w14:paraId="21597266" w14:textId="2ABC2C64" w:rsidR="00A249DF" w:rsidRDefault="00A249DF" w:rsidP="00A249DF">
      <w:pPr>
        <w:rPr>
          <w:rFonts w:ascii="Bolder" w:hAnsi="Bolder"/>
          <w:sz w:val="20"/>
          <w:szCs w:val="20"/>
        </w:rPr>
      </w:pPr>
    </w:p>
    <w:p w14:paraId="6528FDC5" w14:textId="26D566CF" w:rsidR="00A249DF" w:rsidRDefault="00A249DF" w:rsidP="00A249DF">
      <w:pPr>
        <w:rPr>
          <w:rFonts w:ascii="Bolder" w:hAnsi="Bolder"/>
          <w:sz w:val="20"/>
          <w:szCs w:val="20"/>
        </w:rPr>
      </w:pPr>
    </w:p>
    <w:p w14:paraId="3A63E37C" w14:textId="668A96B2" w:rsidR="00A249DF" w:rsidRPr="00A249DF" w:rsidRDefault="00A249DF" w:rsidP="00A249DF">
      <w:pPr>
        <w:rPr>
          <w:rFonts w:ascii="Bolder" w:hAnsi="Bolder"/>
          <w:sz w:val="20"/>
          <w:szCs w:val="20"/>
        </w:rPr>
      </w:pPr>
    </w:p>
    <w:p w14:paraId="06B268BD" w14:textId="1CAB2B37" w:rsidR="000832F1" w:rsidRDefault="000832F1" w:rsidP="000832F1">
      <w:pPr>
        <w:rPr>
          <w:rFonts w:ascii="Bolder" w:hAnsi="Bolder"/>
          <w:sz w:val="20"/>
          <w:szCs w:val="20"/>
        </w:rPr>
      </w:pPr>
    </w:p>
    <w:p w14:paraId="0568C825" w14:textId="20BC610A" w:rsidR="000832F1" w:rsidRDefault="000832F1" w:rsidP="000832F1">
      <w:pPr>
        <w:rPr>
          <w:rFonts w:ascii="Bolder" w:hAnsi="Bolder"/>
          <w:sz w:val="20"/>
          <w:szCs w:val="20"/>
        </w:rPr>
      </w:pPr>
      <w:r>
        <w:rPr>
          <w:rFonts w:ascii="Bolder" w:hAnsi="Bolder"/>
          <w:sz w:val="20"/>
          <w:szCs w:val="20"/>
        </w:rPr>
        <w:t>Obs de Toermalijn heeft een schoolweging (gemiddelde van de afgelopen drie jaar):</w:t>
      </w:r>
      <w:r w:rsidR="006E4DD6">
        <w:rPr>
          <w:rFonts w:ascii="Bolder" w:hAnsi="Bolder"/>
          <w:sz w:val="20"/>
          <w:szCs w:val="20"/>
        </w:rPr>
        <w:t xml:space="preserve"> 33,9</w:t>
      </w:r>
    </w:p>
    <w:p w14:paraId="43239E07" w14:textId="49D6E33E" w:rsidR="000832F1" w:rsidRDefault="000832F1" w:rsidP="000832F1">
      <w:pPr>
        <w:rPr>
          <w:rFonts w:ascii="Bolder" w:hAnsi="Bolder"/>
          <w:sz w:val="20"/>
          <w:szCs w:val="20"/>
        </w:rPr>
      </w:pPr>
      <w:r>
        <w:rPr>
          <w:rFonts w:ascii="Bolder" w:hAnsi="Bolder"/>
          <w:sz w:val="20"/>
          <w:szCs w:val="20"/>
        </w:rPr>
        <w:t>De school heeft 2 gebouwen:</w:t>
      </w:r>
    </w:p>
    <w:p w14:paraId="487250E1" w14:textId="5F95A2C0" w:rsidR="000832F1" w:rsidRDefault="000832F1" w:rsidP="0065621A">
      <w:pPr>
        <w:pStyle w:val="Lijstalinea"/>
        <w:numPr>
          <w:ilvl w:val="0"/>
          <w:numId w:val="31"/>
        </w:numPr>
        <w:rPr>
          <w:rFonts w:ascii="Bolder" w:hAnsi="Bolder"/>
          <w:sz w:val="20"/>
          <w:szCs w:val="20"/>
        </w:rPr>
      </w:pPr>
      <w:r>
        <w:rPr>
          <w:rFonts w:ascii="Bolder" w:hAnsi="Bolder"/>
          <w:sz w:val="20"/>
          <w:szCs w:val="20"/>
        </w:rPr>
        <w:t>Hoofdlocatie aan het Hijkerveld</w:t>
      </w:r>
    </w:p>
    <w:p w14:paraId="64959583" w14:textId="6FA9FAC4" w:rsidR="000832F1" w:rsidRDefault="000832F1" w:rsidP="0065621A">
      <w:pPr>
        <w:pStyle w:val="Lijstalinea"/>
        <w:numPr>
          <w:ilvl w:val="0"/>
          <w:numId w:val="31"/>
        </w:numPr>
        <w:rPr>
          <w:rFonts w:ascii="Bolder" w:hAnsi="Bolder"/>
          <w:sz w:val="20"/>
          <w:szCs w:val="20"/>
        </w:rPr>
      </w:pPr>
      <w:r>
        <w:rPr>
          <w:rFonts w:ascii="Bolder" w:hAnsi="Bolder"/>
          <w:sz w:val="20"/>
          <w:szCs w:val="20"/>
        </w:rPr>
        <w:t>Nevenlocatie aan de Schere in de Wereld op Zuid</w:t>
      </w:r>
    </w:p>
    <w:p w14:paraId="5995B142" w14:textId="4BFC75EE" w:rsidR="000832F1" w:rsidRDefault="000832F1" w:rsidP="000832F1">
      <w:pPr>
        <w:rPr>
          <w:rFonts w:ascii="Bolder" w:hAnsi="Bolder"/>
          <w:sz w:val="20"/>
          <w:szCs w:val="20"/>
        </w:rPr>
      </w:pPr>
    </w:p>
    <w:p w14:paraId="4B55C310" w14:textId="0304CAFE" w:rsidR="00017B0F" w:rsidRDefault="000832F1" w:rsidP="00B2145D">
      <w:pPr>
        <w:rPr>
          <w:rFonts w:ascii="Bolder" w:hAnsi="Bolder"/>
          <w:sz w:val="20"/>
          <w:szCs w:val="20"/>
        </w:rPr>
      </w:pPr>
      <w:r w:rsidRPr="004615CD">
        <w:rPr>
          <w:rFonts w:ascii="Bolder" w:hAnsi="Bolder"/>
          <w:sz w:val="20"/>
          <w:szCs w:val="20"/>
        </w:rPr>
        <w:t xml:space="preserve">Obs de Toermalijn </w:t>
      </w:r>
      <w:r>
        <w:rPr>
          <w:rFonts w:ascii="Bolder" w:hAnsi="Bolder"/>
          <w:sz w:val="20"/>
          <w:szCs w:val="20"/>
        </w:rPr>
        <w:t xml:space="preserve">werkt </w:t>
      </w:r>
      <w:r w:rsidRPr="004615CD">
        <w:rPr>
          <w:rFonts w:ascii="Bolder" w:hAnsi="Bolder"/>
          <w:sz w:val="20"/>
          <w:szCs w:val="20"/>
        </w:rPr>
        <w:t>vanuit een professionele cultuur waarbij communicatie</w:t>
      </w:r>
      <w:r>
        <w:rPr>
          <w:rFonts w:ascii="Bolder" w:hAnsi="Bolder"/>
          <w:sz w:val="20"/>
          <w:szCs w:val="20"/>
        </w:rPr>
        <w:t xml:space="preserve"> en </w:t>
      </w:r>
      <w:r w:rsidRPr="004615CD">
        <w:rPr>
          <w:rFonts w:ascii="Bolder" w:hAnsi="Bolder"/>
          <w:sz w:val="20"/>
          <w:szCs w:val="20"/>
        </w:rPr>
        <w:t xml:space="preserve">samenwerking </w:t>
      </w:r>
      <w:r>
        <w:rPr>
          <w:rFonts w:ascii="Bolder" w:hAnsi="Bolder"/>
          <w:sz w:val="20"/>
          <w:szCs w:val="20"/>
        </w:rPr>
        <w:t>voorwaardelijk is voor een goede</w:t>
      </w:r>
      <w:r w:rsidRPr="004615CD">
        <w:rPr>
          <w:rFonts w:ascii="Bolder" w:hAnsi="Bolder"/>
          <w:sz w:val="20"/>
          <w:szCs w:val="20"/>
        </w:rPr>
        <w:t xml:space="preserve"> ontwikkeling van alle betrokkenen</w:t>
      </w:r>
      <w:r w:rsidR="00BA4093">
        <w:rPr>
          <w:rFonts w:ascii="Bolder" w:hAnsi="Bolder"/>
          <w:sz w:val="20"/>
          <w:szCs w:val="20"/>
        </w:rPr>
        <w:t>:</w:t>
      </w:r>
      <w:r w:rsidRPr="004615CD">
        <w:rPr>
          <w:rFonts w:ascii="Bolder" w:hAnsi="Bolder"/>
          <w:sz w:val="20"/>
          <w:szCs w:val="20"/>
        </w:rPr>
        <w:t xml:space="preserve"> leerlingen, ouders en leerkrachten. </w:t>
      </w:r>
      <w:r>
        <w:rPr>
          <w:rFonts w:ascii="Bolder" w:hAnsi="Bolder"/>
          <w:sz w:val="20"/>
          <w:szCs w:val="20"/>
        </w:rPr>
        <w:t>Obs de Toermalijn maakt leerlingen bewust van hun vaardigheden en talenten en leidt hen op tot zelfstandige, verantwoordelijke burgers. Daarvoor biedt Obs de Toermalijn een</w:t>
      </w:r>
      <w:r w:rsidRPr="004615CD">
        <w:rPr>
          <w:rFonts w:ascii="Bolder" w:hAnsi="Bolder"/>
          <w:sz w:val="20"/>
          <w:szCs w:val="20"/>
        </w:rPr>
        <w:t xml:space="preserve"> veilige </w:t>
      </w:r>
      <w:r>
        <w:rPr>
          <w:rFonts w:ascii="Bolder" w:hAnsi="Bolder"/>
          <w:sz w:val="20"/>
          <w:szCs w:val="20"/>
        </w:rPr>
        <w:t xml:space="preserve">en </w:t>
      </w:r>
      <w:r w:rsidRPr="004615CD">
        <w:rPr>
          <w:rFonts w:ascii="Bolder" w:hAnsi="Bolder"/>
          <w:sz w:val="20"/>
          <w:szCs w:val="20"/>
        </w:rPr>
        <w:t xml:space="preserve"> leerstofrijke omgeving</w:t>
      </w:r>
      <w:r>
        <w:rPr>
          <w:rFonts w:ascii="Bolder" w:hAnsi="Bolder"/>
          <w:sz w:val="20"/>
          <w:szCs w:val="20"/>
        </w:rPr>
        <w:t>, waar</w:t>
      </w:r>
      <w:r w:rsidRPr="004615CD">
        <w:rPr>
          <w:rFonts w:ascii="Bolder" w:hAnsi="Bolder"/>
          <w:sz w:val="20"/>
          <w:szCs w:val="20"/>
        </w:rPr>
        <w:t xml:space="preserve"> sport, dans en beweging </w:t>
      </w:r>
      <w:r>
        <w:rPr>
          <w:rFonts w:ascii="Bolder" w:hAnsi="Bolder"/>
          <w:sz w:val="20"/>
          <w:szCs w:val="20"/>
        </w:rPr>
        <w:t>een grote rol in vervullen</w:t>
      </w:r>
      <w:r w:rsidRPr="004615CD">
        <w:rPr>
          <w:rFonts w:ascii="Bolder" w:hAnsi="Bolder"/>
          <w:sz w:val="20"/>
          <w:szCs w:val="20"/>
        </w:rPr>
        <w:t xml:space="preserve">. Obs de Toermalijn </w:t>
      </w:r>
      <w:r>
        <w:rPr>
          <w:rFonts w:ascii="Bolder" w:hAnsi="Bolder"/>
          <w:sz w:val="20"/>
          <w:szCs w:val="20"/>
        </w:rPr>
        <w:t xml:space="preserve">heeft als doel om </w:t>
      </w:r>
      <w:r w:rsidR="00BA4093">
        <w:rPr>
          <w:rFonts w:ascii="Bolder" w:hAnsi="Bolder"/>
          <w:sz w:val="20"/>
          <w:szCs w:val="20"/>
        </w:rPr>
        <w:t xml:space="preserve">bij </w:t>
      </w:r>
      <w:r>
        <w:rPr>
          <w:rFonts w:ascii="Bolder" w:hAnsi="Bolder"/>
          <w:sz w:val="20"/>
          <w:szCs w:val="20"/>
        </w:rPr>
        <w:t xml:space="preserve">alle leerlingen </w:t>
      </w:r>
      <w:r w:rsidRPr="004615CD">
        <w:rPr>
          <w:rFonts w:ascii="Bolder" w:hAnsi="Bolder"/>
          <w:sz w:val="20"/>
          <w:szCs w:val="20"/>
        </w:rPr>
        <w:t xml:space="preserve">maximale resultaten </w:t>
      </w:r>
      <w:r>
        <w:rPr>
          <w:rFonts w:ascii="Bolder" w:hAnsi="Bolder"/>
          <w:sz w:val="20"/>
          <w:szCs w:val="20"/>
        </w:rPr>
        <w:t>te behalen</w:t>
      </w:r>
      <w:r w:rsidRPr="004615CD">
        <w:rPr>
          <w:rFonts w:ascii="Bolder" w:hAnsi="Bolder"/>
          <w:sz w:val="20"/>
          <w:szCs w:val="20"/>
        </w:rPr>
        <w:t xml:space="preserve"> Dit bereikt de school door middel van opbrengstgericht</w:t>
      </w:r>
      <w:r w:rsidR="00BA4093">
        <w:rPr>
          <w:rFonts w:ascii="Bolder" w:hAnsi="Bolder"/>
          <w:sz w:val="20"/>
          <w:szCs w:val="20"/>
        </w:rPr>
        <w:t xml:space="preserve"> te</w:t>
      </w:r>
      <w:r w:rsidRPr="004615CD">
        <w:rPr>
          <w:rFonts w:ascii="Bolder" w:hAnsi="Bolder"/>
          <w:sz w:val="20"/>
          <w:szCs w:val="20"/>
        </w:rPr>
        <w:t xml:space="preserve"> werken</w:t>
      </w:r>
      <w:r>
        <w:rPr>
          <w:rFonts w:ascii="Bolder" w:hAnsi="Bolder"/>
          <w:sz w:val="20"/>
          <w:szCs w:val="20"/>
        </w:rPr>
        <w:t xml:space="preserve"> en zowel</w:t>
      </w:r>
      <w:r w:rsidRPr="004615CD">
        <w:rPr>
          <w:rFonts w:ascii="Bolder" w:hAnsi="Bolder"/>
          <w:sz w:val="20"/>
          <w:szCs w:val="20"/>
        </w:rPr>
        <w:t xml:space="preserve"> zelfstandig </w:t>
      </w:r>
      <w:r>
        <w:rPr>
          <w:rFonts w:ascii="Bolder" w:hAnsi="Bolder"/>
          <w:sz w:val="20"/>
          <w:szCs w:val="20"/>
        </w:rPr>
        <w:t>als</w:t>
      </w:r>
      <w:r w:rsidRPr="004615CD">
        <w:rPr>
          <w:rFonts w:ascii="Bolder" w:hAnsi="Bolder"/>
          <w:sz w:val="20"/>
          <w:szCs w:val="20"/>
        </w:rPr>
        <w:t xml:space="preserve"> samenwerkend </w:t>
      </w:r>
      <w:r w:rsidR="00BA4093">
        <w:rPr>
          <w:rFonts w:ascii="Bolder" w:hAnsi="Bolder"/>
          <w:sz w:val="20"/>
          <w:szCs w:val="20"/>
        </w:rPr>
        <w:t xml:space="preserve">te </w:t>
      </w:r>
      <w:r w:rsidRPr="004615CD">
        <w:rPr>
          <w:rFonts w:ascii="Bolder" w:hAnsi="Bolder"/>
          <w:sz w:val="20"/>
          <w:szCs w:val="20"/>
        </w:rPr>
        <w:t>leren</w:t>
      </w:r>
      <w:r>
        <w:rPr>
          <w:rFonts w:ascii="Bolder" w:hAnsi="Bolder"/>
          <w:sz w:val="20"/>
          <w:szCs w:val="20"/>
        </w:rPr>
        <w:t xml:space="preserve">. De leerlingen leren gedurende hun schoolloopbaan </w:t>
      </w:r>
      <w:r w:rsidRPr="004615CD">
        <w:rPr>
          <w:rFonts w:ascii="Bolder" w:hAnsi="Bolder"/>
          <w:sz w:val="20"/>
          <w:szCs w:val="20"/>
        </w:rPr>
        <w:t xml:space="preserve">meer en meer eigenaar </w:t>
      </w:r>
      <w:r>
        <w:rPr>
          <w:rFonts w:ascii="Bolder" w:hAnsi="Bolder"/>
          <w:sz w:val="20"/>
          <w:szCs w:val="20"/>
        </w:rPr>
        <w:t xml:space="preserve">te </w:t>
      </w:r>
      <w:r w:rsidRPr="004615CD">
        <w:rPr>
          <w:rFonts w:ascii="Bolder" w:hAnsi="Bolder"/>
          <w:sz w:val="20"/>
          <w:szCs w:val="20"/>
        </w:rPr>
        <w:t>worden van hun eigen leerpro</w:t>
      </w:r>
      <w:r>
        <w:rPr>
          <w:rFonts w:ascii="Bolder" w:hAnsi="Bolder"/>
          <w:sz w:val="20"/>
          <w:szCs w:val="20"/>
        </w:rPr>
        <w:t>c</w:t>
      </w:r>
      <w:r w:rsidRPr="004615CD">
        <w:rPr>
          <w:rFonts w:ascii="Bolder" w:hAnsi="Bolder"/>
          <w:sz w:val="20"/>
          <w:szCs w:val="20"/>
        </w:rPr>
        <w:t xml:space="preserve">es. De leerkracht geeft het kind inzicht in </w:t>
      </w:r>
      <w:r>
        <w:rPr>
          <w:rFonts w:ascii="Bolder" w:hAnsi="Bolder"/>
          <w:sz w:val="20"/>
          <w:szCs w:val="20"/>
        </w:rPr>
        <w:t xml:space="preserve">het </w:t>
      </w:r>
      <w:r w:rsidRPr="004615CD">
        <w:rPr>
          <w:rFonts w:ascii="Bolder" w:hAnsi="Bolder"/>
          <w:sz w:val="20"/>
          <w:szCs w:val="20"/>
        </w:rPr>
        <w:t>eigen denken en handelen door met het kind in gesprek te gaan</w:t>
      </w:r>
      <w:r>
        <w:rPr>
          <w:rFonts w:ascii="Bolder" w:hAnsi="Bolder"/>
          <w:sz w:val="20"/>
          <w:szCs w:val="20"/>
        </w:rPr>
        <w:t xml:space="preserve"> en </w:t>
      </w:r>
      <w:r w:rsidRPr="004615CD">
        <w:rPr>
          <w:rFonts w:ascii="Bolder" w:hAnsi="Bolder"/>
          <w:sz w:val="20"/>
          <w:szCs w:val="20"/>
        </w:rPr>
        <w:t>zorgt voor verbinding en betrokkenheid van de leerlingen</w:t>
      </w:r>
      <w:r>
        <w:rPr>
          <w:rFonts w:ascii="Bolder" w:hAnsi="Bolder"/>
          <w:sz w:val="20"/>
          <w:szCs w:val="20"/>
        </w:rPr>
        <w:t>.</w:t>
      </w:r>
      <w:r w:rsidRPr="004615CD">
        <w:rPr>
          <w:rFonts w:ascii="Bolder" w:hAnsi="Bolder"/>
          <w:sz w:val="20"/>
          <w:szCs w:val="20"/>
        </w:rPr>
        <w:t xml:space="preserve"> </w:t>
      </w:r>
    </w:p>
    <w:p w14:paraId="6459FF13" w14:textId="77777777" w:rsidR="007700B5" w:rsidRDefault="007700B5" w:rsidP="00B2145D">
      <w:pPr>
        <w:rPr>
          <w:rFonts w:ascii="Bolder" w:hAnsi="Bolder"/>
          <w:sz w:val="20"/>
          <w:szCs w:val="20"/>
        </w:rPr>
      </w:pPr>
    </w:p>
    <w:p w14:paraId="4614B391" w14:textId="77777777" w:rsidR="007700B5" w:rsidRDefault="007700B5" w:rsidP="00B2145D">
      <w:pPr>
        <w:rPr>
          <w:rFonts w:ascii="Bolder" w:hAnsi="Bolder"/>
          <w:sz w:val="20"/>
          <w:szCs w:val="20"/>
        </w:rPr>
      </w:pPr>
    </w:p>
    <w:p w14:paraId="762C504F" w14:textId="77777777" w:rsidR="007700B5" w:rsidRDefault="007700B5" w:rsidP="00B2145D">
      <w:pPr>
        <w:rPr>
          <w:rFonts w:ascii="Bolder" w:hAnsi="Bolder"/>
          <w:sz w:val="20"/>
          <w:szCs w:val="20"/>
        </w:rPr>
      </w:pPr>
    </w:p>
    <w:p w14:paraId="51A34B5F" w14:textId="77777777" w:rsidR="007700B5" w:rsidRDefault="007700B5" w:rsidP="00B2145D">
      <w:pPr>
        <w:rPr>
          <w:rFonts w:ascii="Bolder" w:hAnsi="Bolder"/>
          <w:sz w:val="20"/>
          <w:szCs w:val="20"/>
        </w:rPr>
      </w:pPr>
    </w:p>
    <w:p w14:paraId="18FD6A83" w14:textId="77777777" w:rsidR="007700B5" w:rsidRDefault="007700B5" w:rsidP="00B2145D">
      <w:pPr>
        <w:rPr>
          <w:rFonts w:ascii="Bolder" w:hAnsi="Bolder"/>
          <w:sz w:val="20"/>
          <w:szCs w:val="20"/>
        </w:rPr>
      </w:pPr>
    </w:p>
    <w:p w14:paraId="10CB8BA7" w14:textId="77777777" w:rsidR="007700B5" w:rsidRDefault="007700B5" w:rsidP="00B2145D">
      <w:pPr>
        <w:rPr>
          <w:rFonts w:ascii="Bolder" w:hAnsi="Bolder"/>
          <w:sz w:val="20"/>
          <w:szCs w:val="20"/>
        </w:rPr>
      </w:pPr>
    </w:p>
    <w:p w14:paraId="3AFA7BD0" w14:textId="77777777" w:rsidR="007700B5" w:rsidRDefault="007700B5" w:rsidP="00B2145D">
      <w:pPr>
        <w:rPr>
          <w:rFonts w:ascii="Bolder" w:hAnsi="Bolder"/>
          <w:sz w:val="20"/>
          <w:szCs w:val="20"/>
        </w:rPr>
      </w:pPr>
    </w:p>
    <w:p w14:paraId="0396A1FD" w14:textId="77777777" w:rsidR="007700B5" w:rsidRDefault="007700B5" w:rsidP="00B2145D">
      <w:pPr>
        <w:rPr>
          <w:rFonts w:ascii="Bolder" w:hAnsi="Bolder"/>
          <w:sz w:val="20"/>
          <w:szCs w:val="20"/>
        </w:rPr>
      </w:pPr>
    </w:p>
    <w:p w14:paraId="2749BE7B" w14:textId="77777777" w:rsidR="007700B5" w:rsidRDefault="007700B5" w:rsidP="00B2145D">
      <w:pPr>
        <w:rPr>
          <w:rFonts w:ascii="Bolder" w:hAnsi="Bolder"/>
          <w:sz w:val="20"/>
          <w:szCs w:val="20"/>
        </w:rPr>
      </w:pPr>
    </w:p>
    <w:p w14:paraId="2312E21E" w14:textId="77777777" w:rsidR="007700B5" w:rsidRDefault="007700B5" w:rsidP="00B2145D">
      <w:pPr>
        <w:rPr>
          <w:rFonts w:ascii="Bolder" w:hAnsi="Bolder"/>
          <w:sz w:val="20"/>
          <w:szCs w:val="20"/>
        </w:rPr>
      </w:pPr>
    </w:p>
    <w:p w14:paraId="187EF903" w14:textId="77777777" w:rsidR="007700B5" w:rsidRDefault="007700B5" w:rsidP="00B2145D">
      <w:pPr>
        <w:rPr>
          <w:rFonts w:ascii="Bolder" w:hAnsi="Bolder"/>
          <w:sz w:val="20"/>
          <w:szCs w:val="20"/>
        </w:rPr>
      </w:pPr>
    </w:p>
    <w:p w14:paraId="2597BE61" w14:textId="77777777" w:rsidR="007700B5" w:rsidRPr="00B2145D" w:rsidRDefault="007700B5" w:rsidP="00B2145D">
      <w:pPr>
        <w:rPr>
          <w:rFonts w:ascii="Bolder" w:hAnsi="Bolder"/>
          <w:sz w:val="20"/>
          <w:szCs w:val="20"/>
        </w:rPr>
      </w:pPr>
    </w:p>
    <w:p w14:paraId="25516D9F" w14:textId="2D9EC90B" w:rsidR="00017B0F" w:rsidRPr="004B372C" w:rsidRDefault="00BA4093" w:rsidP="0065621A">
      <w:pPr>
        <w:pStyle w:val="Lijstalinea"/>
        <w:numPr>
          <w:ilvl w:val="1"/>
          <w:numId w:val="42"/>
        </w:numPr>
        <w:spacing w:after="160" w:line="259" w:lineRule="auto"/>
        <w:rPr>
          <w:rFonts w:ascii="Bolder" w:eastAsia="Calibri" w:hAnsi="Bolder"/>
          <w:lang w:eastAsia="nl-NL"/>
        </w:rPr>
      </w:pPr>
      <w:r w:rsidRPr="004B372C">
        <w:rPr>
          <w:rFonts w:ascii="Bolder" w:hAnsi="Bolder"/>
          <w:b/>
          <w:bCs/>
          <w:color w:val="C70A64"/>
        </w:rPr>
        <w:lastRenderedPageBreak/>
        <w:t>De populatie</w:t>
      </w:r>
    </w:p>
    <w:p w14:paraId="1A0F21D6" w14:textId="6504F38B" w:rsidR="00BA4093" w:rsidRDefault="00BA4093" w:rsidP="00B2145D">
      <w:pPr>
        <w:ind w:left="360"/>
        <w:rPr>
          <w:rFonts w:ascii="Bolder" w:hAnsi="Bolder"/>
          <w:sz w:val="20"/>
          <w:szCs w:val="20"/>
        </w:rPr>
      </w:pPr>
      <w:r>
        <w:rPr>
          <w:rFonts w:ascii="Bolder" w:hAnsi="Bolder"/>
          <w:sz w:val="20"/>
          <w:szCs w:val="20"/>
        </w:rPr>
        <w:t>Het leerlingaantal op Obs de Toermalijn loopt de afgelopen jaren geleidelijk terug. Hiervoor zijn verschillende verklaringen te geven:</w:t>
      </w:r>
    </w:p>
    <w:p w14:paraId="13C42223" w14:textId="66357997" w:rsidR="00B2145D" w:rsidRPr="00B2145D" w:rsidRDefault="000F283E" w:rsidP="0065621A">
      <w:pPr>
        <w:pStyle w:val="Lijstalinea"/>
        <w:numPr>
          <w:ilvl w:val="0"/>
          <w:numId w:val="44"/>
        </w:numPr>
        <w:rPr>
          <w:rFonts w:ascii="Bolder" w:hAnsi="Bolder"/>
          <w:sz w:val="20"/>
          <w:szCs w:val="20"/>
        </w:rPr>
      </w:pPr>
      <w:r>
        <w:rPr>
          <w:rFonts w:ascii="Bolder" w:hAnsi="Bolder"/>
          <w:sz w:val="20"/>
          <w:szCs w:val="20"/>
        </w:rPr>
        <w:t>Leerlingaantal</w:t>
      </w:r>
    </w:p>
    <w:p w14:paraId="5191C9A3" w14:textId="0A001748" w:rsidR="00BA4093" w:rsidRDefault="00B2145D" w:rsidP="00BA4093">
      <w:pPr>
        <w:rPr>
          <w:rFonts w:ascii="Bolder" w:hAnsi="Bolder"/>
          <w:sz w:val="20"/>
          <w:szCs w:val="20"/>
        </w:rPr>
      </w:pPr>
      <w:r w:rsidRPr="00D10802">
        <w:rPr>
          <w:rFonts w:ascii="Bolder" w:hAnsi="Bolder"/>
          <w:noProof/>
          <w:sz w:val="20"/>
          <w:szCs w:val="20"/>
        </w:rPr>
        <w:drawing>
          <wp:anchor distT="0" distB="0" distL="114300" distR="114300" simplePos="0" relativeHeight="251658246" behindDoc="0" locked="0" layoutInCell="1" allowOverlap="1" wp14:anchorId="27B8C53E" wp14:editId="36F1FE44">
            <wp:simplePos x="0" y="0"/>
            <wp:positionH relativeFrom="page">
              <wp:posOffset>1741305</wp:posOffset>
            </wp:positionH>
            <wp:positionV relativeFrom="paragraph">
              <wp:posOffset>31738</wp:posOffset>
            </wp:positionV>
            <wp:extent cx="4363985" cy="2367524"/>
            <wp:effectExtent l="0" t="0" r="0" b="0"/>
            <wp:wrapNone/>
            <wp:docPr id="20" name="Tijdelijke aanduiding voor inhoud 14">
              <a:extLst xmlns:a="http://schemas.openxmlformats.org/drawingml/2006/main">
                <a:ext uri="{FF2B5EF4-FFF2-40B4-BE49-F238E27FC236}">
                  <a16:creationId xmlns:a16="http://schemas.microsoft.com/office/drawing/2014/main" id="{6D03A752-D9C9-4772-A957-945AA8EDDBE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Tijdelijke aanduiding voor inhoud 14">
                      <a:extLst>
                        <a:ext uri="{FF2B5EF4-FFF2-40B4-BE49-F238E27FC236}">
                          <a16:creationId xmlns:a16="http://schemas.microsoft.com/office/drawing/2014/main" id="{6D03A752-D9C9-4772-A957-945AA8EDDBE3}"/>
                        </a:ext>
                      </a:extLst>
                    </pic:cNvPr>
                    <pic:cNvPicPr>
                      <a:picLocks noGrp="1"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63985" cy="2367524"/>
                    </a:xfrm>
                    <a:prstGeom prst="roundRect">
                      <a:avLst>
                        <a:gd name="adj" fmla="val 0"/>
                      </a:avLst>
                    </a:prstGeom>
                    <a:effectLst/>
                  </pic:spPr>
                </pic:pic>
              </a:graphicData>
            </a:graphic>
            <wp14:sizeRelH relativeFrom="page">
              <wp14:pctWidth>0</wp14:pctWidth>
            </wp14:sizeRelH>
            <wp14:sizeRelV relativeFrom="page">
              <wp14:pctHeight>0</wp14:pctHeight>
            </wp14:sizeRelV>
          </wp:anchor>
        </w:drawing>
      </w:r>
    </w:p>
    <w:p w14:paraId="60F14336" w14:textId="30B5B66F" w:rsidR="00BA4093" w:rsidRDefault="00BA4093" w:rsidP="00BA4093">
      <w:pPr>
        <w:rPr>
          <w:rFonts w:ascii="Bolder" w:hAnsi="Bolder"/>
          <w:sz w:val="20"/>
          <w:szCs w:val="20"/>
        </w:rPr>
      </w:pPr>
    </w:p>
    <w:p w14:paraId="22AC5605" w14:textId="67E2693B" w:rsidR="00BA4093" w:rsidRDefault="00BA4093" w:rsidP="00BA4093">
      <w:pPr>
        <w:rPr>
          <w:rFonts w:ascii="Bolder" w:hAnsi="Bolder"/>
          <w:sz w:val="20"/>
          <w:szCs w:val="20"/>
        </w:rPr>
      </w:pPr>
    </w:p>
    <w:p w14:paraId="486CCAC4" w14:textId="090DEFE4" w:rsidR="00BA4093" w:rsidRDefault="00BA4093" w:rsidP="00BA4093">
      <w:pPr>
        <w:rPr>
          <w:rFonts w:ascii="Bolder" w:hAnsi="Bolder"/>
          <w:sz w:val="20"/>
          <w:szCs w:val="20"/>
        </w:rPr>
      </w:pPr>
    </w:p>
    <w:p w14:paraId="10ABAFF3" w14:textId="77777777" w:rsidR="00BA4093" w:rsidRDefault="00BA4093" w:rsidP="00BA4093">
      <w:pPr>
        <w:rPr>
          <w:rFonts w:ascii="Bolder" w:hAnsi="Bolder"/>
          <w:sz w:val="20"/>
          <w:szCs w:val="20"/>
        </w:rPr>
      </w:pPr>
    </w:p>
    <w:p w14:paraId="2589C297" w14:textId="2E3B6794" w:rsidR="00BA4093" w:rsidRDefault="00BA4093" w:rsidP="00BA4093">
      <w:pPr>
        <w:rPr>
          <w:rFonts w:ascii="Bolder" w:hAnsi="Bolder"/>
          <w:sz w:val="20"/>
          <w:szCs w:val="20"/>
        </w:rPr>
      </w:pPr>
    </w:p>
    <w:p w14:paraId="30FACF02" w14:textId="275828F5" w:rsidR="00BA4093" w:rsidRDefault="00BA4093" w:rsidP="00BA4093">
      <w:pPr>
        <w:rPr>
          <w:rFonts w:ascii="Bolder" w:hAnsi="Bolder"/>
          <w:sz w:val="20"/>
          <w:szCs w:val="20"/>
        </w:rPr>
      </w:pPr>
    </w:p>
    <w:p w14:paraId="20E44364" w14:textId="77777777" w:rsidR="00BA4093" w:rsidRDefault="00BA4093" w:rsidP="00BA4093">
      <w:pPr>
        <w:rPr>
          <w:rFonts w:ascii="Bolder" w:hAnsi="Bolder"/>
          <w:sz w:val="20"/>
          <w:szCs w:val="20"/>
        </w:rPr>
      </w:pPr>
    </w:p>
    <w:p w14:paraId="6FFA07A0" w14:textId="77777777" w:rsidR="00BA4093" w:rsidRDefault="00BA4093" w:rsidP="00BA4093">
      <w:pPr>
        <w:rPr>
          <w:rFonts w:ascii="Bolder" w:hAnsi="Bolder"/>
          <w:sz w:val="20"/>
          <w:szCs w:val="20"/>
        </w:rPr>
      </w:pPr>
    </w:p>
    <w:p w14:paraId="66037D15" w14:textId="7E15F89B" w:rsidR="00BA4093" w:rsidRDefault="00BA4093" w:rsidP="00BA4093">
      <w:pPr>
        <w:rPr>
          <w:rFonts w:ascii="Bolder" w:hAnsi="Bolder"/>
          <w:sz w:val="20"/>
          <w:szCs w:val="20"/>
        </w:rPr>
      </w:pPr>
    </w:p>
    <w:p w14:paraId="2EE2877D" w14:textId="77777777" w:rsidR="00BA4093" w:rsidRDefault="00BA4093" w:rsidP="00BA4093">
      <w:pPr>
        <w:rPr>
          <w:rFonts w:ascii="Bolder" w:hAnsi="Bolder"/>
          <w:sz w:val="20"/>
          <w:szCs w:val="20"/>
        </w:rPr>
      </w:pPr>
    </w:p>
    <w:p w14:paraId="42502B95" w14:textId="18C5DE91" w:rsidR="00BA4093" w:rsidRDefault="00BA4093" w:rsidP="00BA4093">
      <w:pPr>
        <w:rPr>
          <w:rFonts w:ascii="Bolder" w:hAnsi="Bolder"/>
          <w:sz w:val="20"/>
          <w:szCs w:val="20"/>
        </w:rPr>
      </w:pPr>
    </w:p>
    <w:p w14:paraId="18A4BF1C" w14:textId="14E18A7A" w:rsidR="00BA4093" w:rsidRDefault="00BA4093" w:rsidP="0065621A">
      <w:pPr>
        <w:pStyle w:val="Lijstalinea"/>
        <w:numPr>
          <w:ilvl w:val="0"/>
          <w:numId w:val="23"/>
        </w:numPr>
        <w:rPr>
          <w:rFonts w:ascii="Bolder" w:hAnsi="Bolder"/>
          <w:sz w:val="20"/>
          <w:szCs w:val="20"/>
        </w:rPr>
      </w:pPr>
      <w:r>
        <w:rPr>
          <w:rFonts w:ascii="Bolder" w:hAnsi="Bolder"/>
          <w:sz w:val="20"/>
          <w:szCs w:val="20"/>
        </w:rPr>
        <w:t>Hoog verloop door verhuizingen</w:t>
      </w:r>
    </w:p>
    <w:p w14:paraId="03444FB2" w14:textId="7A17DA2E" w:rsidR="00BA4093" w:rsidRDefault="00BA4093" w:rsidP="0065621A">
      <w:pPr>
        <w:pStyle w:val="Lijstalinea"/>
        <w:numPr>
          <w:ilvl w:val="0"/>
          <w:numId w:val="23"/>
        </w:numPr>
        <w:rPr>
          <w:rFonts w:ascii="Bolder" w:hAnsi="Bolder"/>
          <w:sz w:val="20"/>
          <w:szCs w:val="20"/>
        </w:rPr>
      </w:pPr>
      <w:r>
        <w:rPr>
          <w:rFonts w:ascii="Bolder" w:hAnsi="Bolder"/>
          <w:sz w:val="20"/>
          <w:szCs w:val="20"/>
        </w:rPr>
        <w:t>Start basisschool Het Epos (Stichting de Verre Bergen)</w:t>
      </w:r>
    </w:p>
    <w:p w14:paraId="6EB20DD1" w14:textId="748CE58A" w:rsidR="00BA4093" w:rsidRDefault="00BA4093" w:rsidP="0065621A">
      <w:pPr>
        <w:pStyle w:val="Lijstalinea"/>
        <w:numPr>
          <w:ilvl w:val="0"/>
          <w:numId w:val="23"/>
        </w:numPr>
        <w:rPr>
          <w:rFonts w:ascii="Bolder" w:hAnsi="Bolder"/>
          <w:sz w:val="20"/>
          <w:szCs w:val="20"/>
        </w:rPr>
      </w:pPr>
      <w:r>
        <w:rPr>
          <w:rFonts w:ascii="Bolder" w:hAnsi="Bolder"/>
          <w:sz w:val="20"/>
          <w:szCs w:val="20"/>
        </w:rPr>
        <w:t>Ontevredenheid bij ouders over wisselingen in leerkrachten en directie</w:t>
      </w:r>
    </w:p>
    <w:p w14:paraId="3FC906EF" w14:textId="65BDEB17" w:rsidR="00BA4093" w:rsidRDefault="00BA4093" w:rsidP="0065621A">
      <w:pPr>
        <w:pStyle w:val="Lijstalinea"/>
        <w:numPr>
          <w:ilvl w:val="0"/>
          <w:numId w:val="23"/>
        </w:numPr>
        <w:rPr>
          <w:rFonts w:ascii="Bolder" w:hAnsi="Bolder"/>
          <w:sz w:val="20"/>
          <w:szCs w:val="20"/>
        </w:rPr>
      </w:pPr>
      <w:r>
        <w:rPr>
          <w:rFonts w:ascii="Bolder" w:hAnsi="Bolder"/>
          <w:sz w:val="20"/>
          <w:szCs w:val="20"/>
        </w:rPr>
        <w:t>Zeer zwakke beoordeling van de onderwijsinspectie</w:t>
      </w:r>
    </w:p>
    <w:p w14:paraId="1E1BE0E8" w14:textId="1DD43929" w:rsidR="00BA4093" w:rsidRDefault="00BA4093" w:rsidP="00BA4093">
      <w:pPr>
        <w:pStyle w:val="Lijstalinea"/>
        <w:ind w:left="720" w:firstLine="0"/>
        <w:rPr>
          <w:rFonts w:ascii="Bolder" w:hAnsi="Bolder"/>
          <w:sz w:val="20"/>
          <w:szCs w:val="20"/>
        </w:rPr>
      </w:pPr>
    </w:p>
    <w:p w14:paraId="2E8FF535" w14:textId="0AC3E953" w:rsidR="00BA4093" w:rsidRPr="000F283E" w:rsidRDefault="000F283E" w:rsidP="0065621A">
      <w:pPr>
        <w:pStyle w:val="Lijstalinea"/>
        <w:numPr>
          <w:ilvl w:val="0"/>
          <w:numId w:val="44"/>
        </w:numPr>
        <w:rPr>
          <w:rFonts w:ascii="Bolder" w:hAnsi="Bolder" w:cs="Arial"/>
          <w:sz w:val="20"/>
          <w:szCs w:val="20"/>
          <w:lang w:eastAsia="nl-NL"/>
        </w:rPr>
      </w:pPr>
      <w:r>
        <w:rPr>
          <w:rFonts w:ascii="Bolder" w:hAnsi="Bolder" w:cs="Arial"/>
          <w:sz w:val="20"/>
          <w:szCs w:val="20"/>
          <w:lang w:eastAsia="nl-NL"/>
        </w:rPr>
        <w:t>Uitstroomniveau</w:t>
      </w:r>
    </w:p>
    <w:p w14:paraId="63BEAC52" w14:textId="2EEA7802" w:rsidR="00BA4093" w:rsidRDefault="000F283E" w:rsidP="00BA4093">
      <w:pPr>
        <w:rPr>
          <w:rFonts w:ascii="Bolder" w:hAnsi="Bolder" w:cs="Arial"/>
          <w:sz w:val="20"/>
          <w:szCs w:val="20"/>
          <w:lang w:eastAsia="nl-NL"/>
        </w:rPr>
      </w:pPr>
      <w:r w:rsidRPr="00FD3F92">
        <w:rPr>
          <w:rFonts w:ascii="Bolder" w:hAnsi="Bolder" w:cs="Arial"/>
          <w:noProof/>
          <w:sz w:val="20"/>
          <w:szCs w:val="20"/>
          <w:lang w:eastAsia="nl-NL"/>
        </w:rPr>
        <w:drawing>
          <wp:anchor distT="0" distB="0" distL="114300" distR="114300" simplePos="0" relativeHeight="251658250" behindDoc="0" locked="0" layoutInCell="1" allowOverlap="1" wp14:anchorId="4AD73DF2" wp14:editId="2A1AE7F2">
            <wp:simplePos x="0" y="0"/>
            <wp:positionH relativeFrom="margin">
              <wp:posOffset>474944</wp:posOffset>
            </wp:positionH>
            <wp:positionV relativeFrom="paragraph">
              <wp:posOffset>33354</wp:posOffset>
            </wp:positionV>
            <wp:extent cx="4007629" cy="2795321"/>
            <wp:effectExtent l="0" t="0" r="0" b="5080"/>
            <wp:wrapNone/>
            <wp:docPr id="21" name="Tijdelijke aanduiding voor inhoud 10">
              <a:extLst xmlns:a="http://schemas.openxmlformats.org/drawingml/2006/main">
                <a:ext uri="{FF2B5EF4-FFF2-40B4-BE49-F238E27FC236}">
                  <a16:creationId xmlns:a16="http://schemas.microsoft.com/office/drawing/2014/main" id="{EE15EE41-0583-4FF8-9831-035A03590AD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Tijdelijke aanduiding voor inhoud 10">
                      <a:extLst>
                        <a:ext uri="{FF2B5EF4-FFF2-40B4-BE49-F238E27FC236}">
                          <a16:creationId xmlns:a16="http://schemas.microsoft.com/office/drawing/2014/main" id="{EE15EE41-0583-4FF8-9831-035A03590AD1}"/>
                        </a:ext>
                      </a:extLst>
                    </pic:cNvPr>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07629" cy="2795321"/>
                    </a:xfrm>
                    <a:prstGeom prst="roundRect">
                      <a:avLst>
                        <a:gd name="adj" fmla="val 0"/>
                      </a:avLst>
                    </a:prstGeom>
                    <a:effectLst/>
                  </pic:spPr>
                </pic:pic>
              </a:graphicData>
            </a:graphic>
            <wp14:sizeRelH relativeFrom="page">
              <wp14:pctWidth>0</wp14:pctWidth>
            </wp14:sizeRelH>
            <wp14:sizeRelV relativeFrom="page">
              <wp14:pctHeight>0</wp14:pctHeight>
            </wp14:sizeRelV>
          </wp:anchor>
        </w:drawing>
      </w:r>
    </w:p>
    <w:p w14:paraId="2FAD1517" w14:textId="5759E672" w:rsidR="00B2145D" w:rsidRDefault="00B2145D" w:rsidP="00BA4093">
      <w:pPr>
        <w:rPr>
          <w:rFonts w:ascii="Bolder" w:hAnsi="Bolder" w:cs="Arial"/>
          <w:sz w:val="20"/>
          <w:szCs w:val="20"/>
          <w:lang w:eastAsia="nl-NL"/>
        </w:rPr>
      </w:pPr>
    </w:p>
    <w:p w14:paraId="654AC0C3" w14:textId="77777777" w:rsidR="00B2145D" w:rsidRDefault="00B2145D" w:rsidP="00BA4093">
      <w:pPr>
        <w:rPr>
          <w:rFonts w:ascii="Bolder" w:hAnsi="Bolder" w:cs="Arial"/>
          <w:sz w:val="20"/>
          <w:szCs w:val="20"/>
          <w:lang w:eastAsia="nl-NL"/>
        </w:rPr>
      </w:pPr>
    </w:p>
    <w:p w14:paraId="30EDBEFA" w14:textId="77777777" w:rsidR="00B2145D" w:rsidRDefault="00B2145D" w:rsidP="00BA4093">
      <w:pPr>
        <w:rPr>
          <w:rFonts w:ascii="Bolder" w:hAnsi="Bolder" w:cs="Arial"/>
          <w:sz w:val="20"/>
          <w:szCs w:val="20"/>
          <w:lang w:eastAsia="nl-NL"/>
        </w:rPr>
      </w:pPr>
    </w:p>
    <w:p w14:paraId="24F5B1D0" w14:textId="77777777" w:rsidR="00B2145D" w:rsidRDefault="00B2145D" w:rsidP="00BA4093">
      <w:pPr>
        <w:rPr>
          <w:rFonts w:ascii="Bolder" w:hAnsi="Bolder" w:cs="Arial"/>
          <w:sz w:val="20"/>
          <w:szCs w:val="20"/>
          <w:lang w:eastAsia="nl-NL"/>
        </w:rPr>
      </w:pPr>
    </w:p>
    <w:p w14:paraId="76063DC8" w14:textId="77777777" w:rsidR="00B2145D" w:rsidRDefault="00B2145D" w:rsidP="00BA4093">
      <w:pPr>
        <w:rPr>
          <w:rFonts w:ascii="Bolder" w:hAnsi="Bolder" w:cs="Arial"/>
          <w:sz w:val="20"/>
          <w:szCs w:val="20"/>
          <w:lang w:eastAsia="nl-NL"/>
        </w:rPr>
      </w:pPr>
    </w:p>
    <w:p w14:paraId="24188BBE" w14:textId="77777777" w:rsidR="00B2145D" w:rsidRDefault="00B2145D" w:rsidP="00BA4093">
      <w:pPr>
        <w:rPr>
          <w:rFonts w:ascii="Bolder" w:hAnsi="Bolder" w:cs="Arial"/>
          <w:sz w:val="20"/>
          <w:szCs w:val="20"/>
          <w:lang w:eastAsia="nl-NL"/>
        </w:rPr>
      </w:pPr>
    </w:p>
    <w:p w14:paraId="44F08C17" w14:textId="77777777" w:rsidR="00B2145D" w:rsidRDefault="00B2145D" w:rsidP="00BA4093">
      <w:pPr>
        <w:rPr>
          <w:rFonts w:ascii="Bolder" w:hAnsi="Bolder" w:cs="Arial"/>
          <w:sz w:val="20"/>
          <w:szCs w:val="20"/>
          <w:lang w:eastAsia="nl-NL"/>
        </w:rPr>
      </w:pPr>
    </w:p>
    <w:p w14:paraId="04F55532" w14:textId="77777777" w:rsidR="00B2145D" w:rsidRDefault="00B2145D" w:rsidP="00BA4093">
      <w:pPr>
        <w:rPr>
          <w:rFonts w:ascii="Bolder" w:hAnsi="Bolder" w:cs="Arial"/>
          <w:sz w:val="20"/>
          <w:szCs w:val="20"/>
          <w:lang w:eastAsia="nl-NL"/>
        </w:rPr>
      </w:pPr>
    </w:p>
    <w:p w14:paraId="5B1E1B28" w14:textId="77777777" w:rsidR="00B2145D" w:rsidRDefault="00B2145D" w:rsidP="00BA4093">
      <w:pPr>
        <w:rPr>
          <w:rFonts w:ascii="Bolder" w:hAnsi="Bolder" w:cs="Arial"/>
          <w:sz w:val="20"/>
          <w:szCs w:val="20"/>
          <w:lang w:eastAsia="nl-NL"/>
        </w:rPr>
      </w:pPr>
    </w:p>
    <w:p w14:paraId="25F4C06D" w14:textId="77777777" w:rsidR="00B2145D" w:rsidRDefault="00B2145D" w:rsidP="00BA4093">
      <w:pPr>
        <w:rPr>
          <w:rFonts w:ascii="Bolder" w:hAnsi="Bolder" w:cs="Arial"/>
          <w:sz w:val="20"/>
          <w:szCs w:val="20"/>
          <w:lang w:eastAsia="nl-NL"/>
        </w:rPr>
      </w:pPr>
    </w:p>
    <w:p w14:paraId="08A22D1B" w14:textId="77777777" w:rsidR="00B2145D" w:rsidRDefault="00B2145D" w:rsidP="00BA4093">
      <w:pPr>
        <w:rPr>
          <w:rFonts w:ascii="Bolder" w:hAnsi="Bolder" w:cs="Arial"/>
          <w:sz w:val="20"/>
          <w:szCs w:val="20"/>
          <w:lang w:eastAsia="nl-NL"/>
        </w:rPr>
      </w:pPr>
    </w:p>
    <w:p w14:paraId="00C80933" w14:textId="77777777" w:rsidR="00B2145D" w:rsidRDefault="00B2145D" w:rsidP="00BA4093">
      <w:pPr>
        <w:rPr>
          <w:rFonts w:ascii="Bolder" w:hAnsi="Bolder" w:cs="Arial"/>
          <w:sz w:val="20"/>
          <w:szCs w:val="20"/>
          <w:lang w:eastAsia="nl-NL"/>
        </w:rPr>
      </w:pPr>
    </w:p>
    <w:p w14:paraId="760A6581" w14:textId="77777777" w:rsidR="00B2145D" w:rsidRDefault="00B2145D" w:rsidP="00BA4093">
      <w:pPr>
        <w:rPr>
          <w:rFonts w:ascii="Bolder" w:hAnsi="Bolder" w:cs="Arial"/>
          <w:sz w:val="20"/>
          <w:szCs w:val="20"/>
          <w:lang w:eastAsia="nl-NL"/>
        </w:rPr>
      </w:pPr>
    </w:p>
    <w:p w14:paraId="75BDF7B3" w14:textId="77777777" w:rsidR="00B2145D" w:rsidRDefault="00B2145D" w:rsidP="00BA4093">
      <w:pPr>
        <w:rPr>
          <w:rFonts w:ascii="Bolder" w:hAnsi="Bolder" w:cs="Arial"/>
          <w:sz w:val="20"/>
          <w:szCs w:val="20"/>
          <w:lang w:eastAsia="nl-NL"/>
        </w:rPr>
      </w:pPr>
    </w:p>
    <w:p w14:paraId="585F0D6C" w14:textId="77777777" w:rsidR="00B2145D" w:rsidRDefault="00B2145D" w:rsidP="00BA4093">
      <w:pPr>
        <w:rPr>
          <w:rFonts w:ascii="Bolder" w:hAnsi="Bolder" w:cs="Arial"/>
          <w:sz w:val="20"/>
          <w:szCs w:val="20"/>
          <w:lang w:eastAsia="nl-NL"/>
        </w:rPr>
      </w:pPr>
    </w:p>
    <w:p w14:paraId="6F29B02E" w14:textId="77777777" w:rsidR="000F283E" w:rsidRDefault="00BA4093" w:rsidP="0065621A">
      <w:pPr>
        <w:pStyle w:val="Lijstalinea"/>
        <w:numPr>
          <w:ilvl w:val="0"/>
          <w:numId w:val="45"/>
        </w:numPr>
        <w:rPr>
          <w:rFonts w:ascii="Bolder" w:hAnsi="Bolder" w:cs="Arial"/>
          <w:sz w:val="20"/>
          <w:szCs w:val="20"/>
          <w:lang w:eastAsia="nl-NL"/>
        </w:rPr>
      </w:pPr>
      <w:r w:rsidRPr="000F283E">
        <w:rPr>
          <w:rFonts w:ascii="Bolder" w:hAnsi="Bolder" w:cs="Arial"/>
          <w:sz w:val="20"/>
          <w:szCs w:val="20"/>
          <w:lang w:eastAsia="nl-NL"/>
        </w:rPr>
        <w:t xml:space="preserve">Ten opzichte van vier jaar geleden is de groep die naar het VMBO basis/kader gaat aanzienlijk gegroeid. </w:t>
      </w:r>
    </w:p>
    <w:p w14:paraId="29901DF9" w14:textId="77777777" w:rsidR="000F283E" w:rsidRDefault="000F283E" w:rsidP="0065621A">
      <w:pPr>
        <w:pStyle w:val="Lijstalinea"/>
        <w:numPr>
          <w:ilvl w:val="0"/>
          <w:numId w:val="45"/>
        </w:numPr>
        <w:rPr>
          <w:rFonts w:ascii="Bolder" w:hAnsi="Bolder" w:cs="Arial"/>
          <w:sz w:val="20"/>
          <w:szCs w:val="20"/>
          <w:lang w:eastAsia="nl-NL"/>
        </w:rPr>
      </w:pPr>
      <w:r>
        <w:rPr>
          <w:rFonts w:ascii="Bolder" w:hAnsi="Bolder" w:cs="Arial"/>
          <w:sz w:val="20"/>
          <w:szCs w:val="20"/>
          <w:lang w:eastAsia="nl-NL"/>
        </w:rPr>
        <w:t>D</w:t>
      </w:r>
      <w:r w:rsidR="00BA4093" w:rsidRPr="000F283E">
        <w:rPr>
          <w:rFonts w:ascii="Bolder" w:hAnsi="Bolder" w:cs="Arial"/>
          <w:sz w:val="20"/>
          <w:szCs w:val="20"/>
          <w:lang w:eastAsia="nl-NL"/>
        </w:rPr>
        <w:t>e groep leerlingen die uitstromen naar het VWO en de HAVO is gegroeid.</w:t>
      </w:r>
    </w:p>
    <w:p w14:paraId="24E5BD3A" w14:textId="4390EAE5" w:rsidR="00BA4093" w:rsidRPr="000F283E" w:rsidRDefault="00BA4093" w:rsidP="0065621A">
      <w:pPr>
        <w:pStyle w:val="Lijstalinea"/>
        <w:numPr>
          <w:ilvl w:val="0"/>
          <w:numId w:val="45"/>
        </w:numPr>
        <w:rPr>
          <w:rFonts w:ascii="Bolder" w:hAnsi="Bolder" w:cs="Arial"/>
          <w:sz w:val="20"/>
          <w:szCs w:val="20"/>
          <w:lang w:eastAsia="nl-NL"/>
        </w:rPr>
      </w:pPr>
      <w:r w:rsidRPr="000F283E">
        <w:rPr>
          <w:rFonts w:ascii="Bolder" w:hAnsi="Bolder" w:cs="Arial"/>
          <w:sz w:val="20"/>
          <w:szCs w:val="20"/>
          <w:lang w:eastAsia="nl-NL"/>
        </w:rPr>
        <w:t>De middengroep is sterk daarentegen afgenomen.</w:t>
      </w:r>
    </w:p>
    <w:p w14:paraId="27D1E1D7" w14:textId="77777777" w:rsidR="00BA4093" w:rsidRPr="007C0FDB" w:rsidRDefault="00BA4093" w:rsidP="00BA4093">
      <w:pPr>
        <w:spacing w:line="240" w:lineRule="auto"/>
        <w:rPr>
          <w:rFonts w:ascii="Bolder" w:hAnsi="Bolder"/>
          <w:b/>
          <w:bCs/>
          <w:color w:val="C70A64"/>
          <w:sz w:val="20"/>
          <w:szCs w:val="20"/>
          <w:lang w:eastAsia="nl-NL"/>
        </w:rPr>
      </w:pPr>
      <w:r w:rsidRPr="007C0FDB">
        <w:rPr>
          <w:rFonts w:ascii="Bolder" w:hAnsi="Bolder"/>
          <w:b/>
          <w:bCs/>
          <w:color w:val="C70A64"/>
          <w:sz w:val="20"/>
          <w:szCs w:val="20"/>
          <w:lang w:eastAsia="nl-NL"/>
        </w:rPr>
        <w:lastRenderedPageBreak/>
        <w:t>Op welke interventies ga je je vanuit je data duiding richten in het jaarplan 2022/2023 en welk resultaat wil je hiermee bereiken?</w:t>
      </w:r>
    </w:p>
    <w:p w14:paraId="39D1B6E5" w14:textId="77777777" w:rsidR="00BA4093" w:rsidRPr="009C3AA6" w:rsidRDefault="00BA4093" w:rsidP="00BA4093">
      <w:pPr>
        <w:spacing w:line="240" w:lineRule="auto"/>
        <w:rPr>
          <w:rFonts w:ascii="Bolder" w:hAnsi="Bolder"/>
          <w:sz w:val="20"/>
          <w:szCs w:val="20"/>
          <w:lang w:eastAsia="nl-NL"/>
        </w:rPr>
      </w:pPr>
    </w:p>
    <w:p w14:paraId="1F771400" w14:textId="77777777" w:rsidR="000F283E" w:rsidRPr="000F283E" w:rsidRDefault="00BA4093" w:rsidP="00121746">
      <w:pPr>
        <w:pStyle w:val="Lijstalinea"/>
        <w:numPr>
          <w:ilvl w:val="0"/>
          <w:numId w:val="13"/>
        </w:numPr>
        <w:rPr>
          <w:rFonts w:ascii="Bolder" w:hAnsi="Bolder"/>
          <w:lang w:eastAsia="nl-NL"/>
        </w:rPr>
      </w:pPr>
      <w:r>
        <w:rPr>
          <w:rFonts w:ascii="Bolder" w:hAnsi="Bolder"/>
          <w:sz w:val="20"/>
          <w:szCs w:val="20"/>
          <w:lang w:eastAsia="nl-NL"/>
        </w:rPr>
        <w:t>Door in te zetten op de taal- en rekendidactiek het percentage VMBO Basis/Kader leerlingen versterken, zodat het percentage VMBO T en VMBO T/ HAVO leerlingen stijgt</w:t>
      </w:r>
    </w:p>
    <w:p w14:paraId="39BC90C2" w14:textId="77777777" w:rsidR="00FD3B23" w:rsidRPr="00FD3B23" w:rsidRDefault="00BA4093" w:rsidP="00121746">
      <w:pPr>
        <w:pStyle w:val="Lijstalinea"/>
        <w:numPr>
          <w:ilvl w:val="0"/>
          <w:numId w:val="13"/>
        </w:numPr>
        <w:rPr>
          <w:rFonts w:ascii="Bolder" w:hAnsi="Bolder"/>
          <w:lang w:eastAsia="nl-NL"/>
        </w:rPr>
      </w:pPr>
      <w:r w:rsidRPr="000F283E">
        <w:rPr>
          <w:rFonts w:ascii="Bolder" w:hAnsi="Bolder"/>
          <w:sz w:val="20"/>
          <w:szCs w:val="20"/>
          <w:lang w:eastAsia="nl-NL"/>
        </w:rPr>
        <w:t xml:space="preserve">De school moet ervoor zorgen dat de basiskwaliteit zo snel mogelijk weer op orde is. </w:t>
      </w:r>
    </w:p>
    <w:p w14:paraId="2BA7D8E5" w14:textId="51B1BADA" w:rsidR="00FD3B23" w:rsidRPr="00FD3B23" w:rsidRDefault="00BA4093" w:rsidP="00121746">
      <w:pPr>
        <w:pStyle w:val="Lijstalinea"/>
        <w:numPr>
          <w:ilvl w:val="0"/>
          <w:numId w:val="13"/>
        </w:numPr>
        <w:rPr>
          <w:rFonts w:ascii="Bolder" w:hAnsi="Bolder"/>
          <w:lang w:eastAsia="nl-NL"/>
        </w:rPr>
      </w:pPr>
      <w:r w:rsidRPr="000F283E">
        <w:rPr>
          <w:rFonts w:ascii="Bolder" w:hAnsi="Bolder"/>
          <w:sz w:val="20"/>
          <w:szCs w:val="20"/>
          <w:lang w:eastAsia="nl-NL"/>
        </w:rPr>
        <w:t xml:space="preserve">Ondanks dat de instroom van </w:t>
      </w:r>
      <w:r w:rsidR="007700B5" w:rsidRPr="000F283E">
        <w:rPr>
          <w:rFonts w:ascii="Bolder" w:hAnsi="Bolder"/>
          <w:sz w:val="20"/>
          <w:szCs w:val="20"/>
          <w:lang w:eastAsia="nl-NL"/>
        </w:rPr>
        <w:t>vierjarigen</w:t>
      </w:r>
      <w:r w:rsidRPr="000F283E">
        <w:rPr>
          <w:rFonts w:ascii="Bolder" w:hAnsi="Bolder"/>
          <w:sz w:val="20"/>
          <w:szCs w:val="20"/>
          <w:lang w:eastAsia="nl-NL"/>
        </w:rPr>
        <w:t xml:space="preserve"> vrijwel gelijk blijft, moet het teruglopend leerlingaantal gestopt worden. </w:t>
      </w:r>
    </w:p>
    <w:p w14:paraId="22A9C05E" w14:textId="120A2E88" w:rsidR="00017B0F" w:rsidRPr="000F283E" w:rsidRDefault="00BA4093" w:rsidP="00121746">
      <w:pPr>
        <w:pStyle w:val="Lijstalinea"/>
        <w:numPr>
          <w:ilvl w:val="0"/>
          <w:numId w:val="13"/>
        </w:numPr>
        <w:rPr>
          <w:rFonts w:ascii="Bolder" w:hAnsi="Bolder"/>
          <w:lang w:eastAsia="nl-NL"/>
        </w:rPr>
      </w:pPr>
      <w:r w:rsidRPr="000F283E">
        <w:rPr>
          <w:rFonts w:ascii="Bolder" w:hAnsi="Bolder"/>
          <w:sz w:val="20"/>
          <w:szCs w:val="20"/>
          <w:lang w:eastAsia="nl-NL"/>
        </w:rPr>
        <w:t>In de komende jaren moet de school weer groeien naar een leerlingaantal tussen de 380 en 400 leerlingen.</w:t>
      </w:r>
    </w:p>
    <w:p w14:paraId="38A38674" w14:textId="77777777" w:rsidR="00017B0F" w:rsidRDefault="00017B0F" w:rsidP="65E8CDD7">
      <w:pPr>
        <w:spacing w:after="160" w:line="259" w:lineRule="auto"/>
        <w:rPr>
          <w:rFonts w:ascii="Bolder" w:eastAsia="Calibri" w:hAnsi="Bolder"/>
          <w:lang w:eastAsia="nl-NL"/>
        </w:rPr>
      </w:pPr>
    </w:p>
    <w:p w14:paraId="1AC6FBF3" w14:textId="77777777" w:rsidR="00017B0F" w:rsidRDefault="00017B0F" w:rsidP="65E8CDD7">
      <w:pPr>
        <w:spacing w:after="160" w:line="259" w:lineRule="auto"/>
        <w:rPr>
          <w:rFonts w:ascii="Bolder" w:eastAsia="Calibri" w:hAnsi="Bolder"/>
          <w:lang w:eastAsia="nl-NL"/>
        </w:rPr>
      </w:pPr>
    </w:p>
    <w:p w14:paraId="7A82C6A4" w14:textId="77777777" w:rsidR="00017B0F" w:rsidRDefault="00017B0F" w:rsidP="65E8CDD7">
      <w:pPr>
        <w:spacing w:after="160" w:line="259" w:lineRule="auto"/>
        <w:rPr>
          <w:rFonts w:ascii="Bolder" w:eastAsia="Calibri" w:hAnsi="Bolder"/>
          <w:lang w:eastAsia="nl-NL"/>
        </w:rPr>
      </w:pPr>
    </w:p>
    <w:p w14:paraId="0302E175" w14:textId="77777777" w:rsidR="00017B0F" w:rsidRDefault="00017B0F" w:rsidP="65E8CDD7">
      <w:pPr>
        <w:spacing w:after="160" w:line="259" w:lineRule="auto"/>
        <w:rPr>
          <w:rFonts w:ascii="Bolder" w:eastAsia="Calibri" w:hAnsi="Bolder"/>
          <w:lang w:eastAsia="nl-NL"/>
        </w:rPr>
      </w:pPr>
    </w:p>
    <w:p w14:paraId="4F9FD7BA" w14:textId="77777777" w:rsidR="00017B0F" w:rsidRDefault="00017B0F" w:rsidP="65E8CDD7">
      <w:pPr>
        <w:spacing w:after="160" w:line="259" w:lineRule="auto"/>
        <w:rPr>
          <w:rFonts w:ascii="Bolder" w:eastAsia="Calibri" w:hAnsi="Bolder"/>
          <w:lang w:eastAsia="nl-NL"/>
        </w:rPr>
      </w:pPr>
    </w:p>
    <w:p w14:paraId="73B55085" w14:textId="77777777" w:rsidR="00017B0F" w:rsidRDefault="00017B0F" w:rsidP="65E8CDD7">
      <w:pPr>
        <w:spacing w:after="160" w:line="259" w:lineRule="auto"/>
        <w:rPr>
          <w:rFonts w:ascii="Bolder" w:eastAsia="Calibri" w:hAnsi="Bolder"/>
          <w:lang w:eastAsia="nl-NL"/>
        </w:rPr>
      </w:pPr>
    </w:p>
    <w:p w14:paraId="3E588BC1" w14:textId="77777777" w:rsidR="00017B0F" w:rsidRDefault="00017B0F" w:rsidP="65E8CDD7">
      <w:pPr>
        <w:spacing w:after="160" w:line="259" w:lineRule="auto"/>
        <w:rPr>
          <w:rFonts w:ascii="Bolder" w:eastAsia="Calibri" w:hAnsi="Bolder"/>
          <w:lang w:eastAsia="nl-NL"/>
        </w:rPr>
      </w:pPr>
    </w:p>
    <w:p w14:paraId="3327BD2B" w14:textId="77777777" w:rsidR="00017B0F" w:rsidRDefault="00017B0F" w:rsidP="65E8CDD7">
      <w:pPr>
        <w:spacing w:after="160" w:line="259" w:lineRule="auto"/>
        <w:rPr>
          <w:rFonts w:ascii="Bolder" w:eastAsia="Calibri" w:hAnsi="Bolder"/>
          <w:lang w:eastAsia="nl-NL"/>
        </w:rPr>
      </w:pPr>
    </w:p>
    <w:p w14:paraId="502A999E" w14:textId="77777777" w:rsidR="00017B0F" w:rsidRDefault="00017B0F" w:rsidP="65E8CDD7">
      <w:pPr>
        <w:spacing w:after="160" w:line="259" w:lineRule="auto"/>
        <w:rPr>
          <w:rFonts w:ascii="Bolder" w:eastAsia="Calibri" w:hAnsi="Bolder"/>
          <w:lang w:eastAsia="nl-NL"/>
        </w:rPr>
      </w:pPr>
    </w:p>
    <w:p w14:paraId="71A920DA" w14:textId="77777777" w:rsidR="00017B0F" w:rsidRDefault="00017B0F" w:rsidP="65E8CDD7">
      <w:pPr>
        <w:spacing w:after="160" w:line="259" w:lineRule="auto"/>
        <w:rPr>
          <w:rFonts w:ascii="Bolder" w:eastAsia="Calibri" w:hAnsi="Bolder"/>
          <w:lang w:eastAsia="nl-NL"/>
        </w:rPr>
      </w:pPr>
    </w:p>
    <w:p w14:paraId="45499902" w14:textId="77777777" w:rsidR="00017B0F" w:rsidRDefault="00017B0F" w:rsidP="65E8CDD7">
      <w:pPr>
        <w:spacing w:after="160" w:line="259" w:lineRule="auto"/>
        <w:rPr>
          <w:rFonts w:ascii="Bolder" w:eastAsia="Calibri" w:hAnsi="Bolder"/>
          <w:lang w:eastAsia="nl-NL"/>
        </w:rPr>
      </w:pPr>
    </w:p>
    <w:p w14:paraId="3657A751" w14:textId="77777777" w:rsidR="00330D0A" w:rsidRDefault="00330D0A" w:rsidP="65E8CDD7">
      <w:pPr>
        <w:spacing w:after="160" w:line="259" w:lineRule="auto"/>
        <w:rPr>
          <w:rFonts w:ascii="Bolder" w:eastAsia="Calibri" w:hAnsi="Bolder"/>
          <w:lang w:eastAsia="nl-NL"/>
        </w:rPr>
      </w:pPr>
    </w:p>
    <w:p w14:paraId="5D71375B" w14:textId="77777777" w:rsidR="00201B32" w:rsidRDefault="00201B32" w:rsidP="65E8CDD7">
      <w:pPr>
        <w:spacing w:after="160" w:line="259" w:lineRule="auto"/>
        <w:rPr>
          <w:rFonts w:ascii="Bolder" w:eastAsia="Calibri" w:hAnsi="Bolder"/>
          <w:lang w:eastAsia="nl-NL"/>
        </w:rPr>
      </w:pPr>
    </w:p>
    <w:p w14:paraId="611CA88D" w14:textId="77777777" w:rsidR="00201B32" w:rsidRDefault="00201B32" w:rsidP="65E8CDD7">
      <w:pPr>
        <w:spacing w:after="160" w:line="259" w:lineRule="auto"/>
        <w:rPr>
          <w:rFonts w:ascii="Bolder" w:eastAsia="Calibri" w:hAnsi="Bolder"/>
          <w:lang w:eastAsia="nl-NL"/>
        </w:rPr>
      </w:pPr>
    </w:p>
    <w:p w14:paraId="41314E7C" w14:textId="77777777" w:rsidR="00201B32" w:rsidRDefault="00201B32" w:rsidP="65E8CDD7">
      <w:pPr>
        <w:spacing w:after="160" w:line="259" w:lineRule="auto"/>
        <w:rPr>
          <w:rFonts w:ascii="Bolder" w:eastAsia="Calibri" w:hAnsi="Bolder"/>
          <w:lang w:eastAsia="nl-NL"/>
        </w:rPr>
      </w:pPr>
    </w:p>
    <w:p w14:paraId="6828CAE9" w14:textId="77777777" w:rsidR="00201B32" w:rsidRDefault="00201B32" w:rsidP="65E8CDD7">
      <w:pPr>
        <w:spacing w:after="160" w:line="259" w:lineRule="auto"/>
        <w:rPr>
          <w:rFonts w:ascii="Bolder" w:eastAsia="Calibri" w:hAnsi="Bolder"/>
          <w:lang w:eastAsia="nl-NL"/>
        </w:rPr>
      </w:pPr>
    </w:p>
    <w:p w14:paraId="315D8AD2" w14:textId="77777777" w:rsidR="00201B32" w:rsidRDefault="00201B32" w:rsidP="65E8CDD7">
      <w:pPr>
        <w:spacing w:after="160" w:line="259" w:lineRule="auto"/>
        <w:rPr>
          <w:rFonts w:ascii="Bolder" w:eastAsia="Calibri" w:hAnsi="Bolder"/>
          <w:lang w:eastAsia="nl-NL"/>
        </w:rPr>
      </w:pPr>
    </w:p>
    <w:p w14:paraId="50FF1D76" w14:textId="77777777" w:rsidR="00201B32" w:rsidRDefault="00201B32" w:rsidP="65E8CDD7">
      <w:pPr>
        <w:spacing w:after="160" w:line="259" w:lineRule="auto"/>
        <w:rPr>
          <w:rFonts w:ascii="Bolder" w:eastAsia="Calibri" w:hAnsi="Bolder"/>
          <w:lang w:eastAsia="nl-NL"/>
        </w:rPr>
      </w:pPr>
    </w:p>
    <w:p w14:paraId="0F4EB3A3" w14:textId="77777777" w:rsidR="00201B32" w:rsidRDefault="00201B32" w:rsidP="65E8CDD7">
      <w:pPr>
        <w:spacing w:after="160" w:line="259" w:lineRule="auto"/>
        <w:rPr>
          <w:rFonts w:ascii="Bolder" w:eastAsia="Calibri" w:hAnsi="Bolder"/>
          <w:lang w:eastAsia="nl-NL"/>
        </w:rPr>
      </w:pPr>
    </w:p>
    <w:p w14:paraId="29D09AE2" w14:textId="77777777" w:rsidR="00201B32" w:rsidRDefault="00201B32" w:rsidP="65E8CDD7">
      <w:pPr>
        <w:spacing w:after="160" w:line="259" w:lineRule="auto"/>
        <w:rPr>
          <w:rFonts w:ascii="Bolder" w:eastAsia="Calibri" w:hAnsi="Bolder"/>
          <w:lang w:eastAsia="nl-NL"/>
        </w:rPr>
      </w:pPr>
    </w:p>
    <w:p w14:paraId="250268EB" w14:textId="77777777" w:rsidR="00201B32" w:rsidRDefault="00201B32" w:rsidP="65E8CDD7">
      <w:pPr>
        <w:spacing w:after="160" w:line="259" w:lineRule="auto"/>
        <w:rPr>
          <w:rFonts w:ascii="Bolder" w:eastAsia="Calibri" w:hAnsi="Bolder"/>
          <w:lang w:eastAsia="nl-NL"/>
        </w:rPr>
      </w:pPr>
    </w:p>
    <w:p w14:paraId="53690BDF" w14:textId="77777777" w:rsidR="00FD3B23" w:rsidRDefault="00FD3B23" w:rsidP="65E8CDD7">
      <w:pPr>
        <w:spacing w:after="160" w:line="259" w:lineRule="auto"/>
        <w:rPr>
          <w:rFonts w:ascii="Bolder" w:eastAsia="Calibri" w:hAnsi="Bolder"/>
          <w:lang w:eastAsia="nl-NL"/>
        </w:rPr>
      </w:pPr>
    </w:p>
    <w:p w14:paraId="1BAF3136" w14:textId="77777777" w:rsidR="00FD3B23" w:rsidRDefault="00FD3B23" w:rsidP="65E8CDD7">
      <w:pPr>
        <w:spacing w:after="160" w:line="259" w:lineRule="auto"/>
        <w:rPr>
          <w:rFonts w:ascii="Bolder" w:eastAsia="Calibri" w:hAnsi="Bolder"/>
          <w:lang w:eastAsia="nl-NL"/>
        </w:rPr>
      </w:pPr>
    </w:p>
    <w:p w14:paraId="06FFB4DE" w14:textId="77777777" w:rsidR="00201B32" w:rsidRDefault="00201B32" w:rsidP="65E8CDD7">
      <w:pPr>
        <w:spacing w:after="160" w:line="259" w:lineRule="auto"/>
        <w:rPr>
          <w:rFonts w:ascii="Bolder" w:eastAsia="Calibri" w:hAnsi="Bolder"/>
          <w:lang w:eastAsia="nl-NL"/>
        </w:rPr>
      </w:pPr>
    </w:p>
    <w:p w14:paraId="62147416" w14:textId="69256770" w:rsidR="00201B32" w:rsidRPr="002B2A70" w:rsidRDefault="00BA4093" w:rsidP="0065621A">
      <w:pPr>
        <w:pStyle w:val="Lijstalinea"/>
        <w:numPr>
          <w:ilvl w:val="1"/>
          <w:numId w:val="46"/>
        </w:numPr>
        <w:spacing w:after="160" w:line="259" w:lineRule="auto"/>
        <w:rPr>
          <w:rFonts w:ascii="Bolder" w:eastAsia="Calibri" w:hAnsi="Bolder"/>
          <w:lang w:eastAsia="nl-NL"/>
        </w:rPr>
      </w:pPr>
      <w:r w:rsidRPr="002B2A70">
        <w:rPr>
          <w:rFonts w:ascii="Bolder" w:hAnsi="Bolder"/>
          <w:b/>
          <w:bCs/>
          <w:color w:val="C70A64"/>
        </w:rPr>
        <w:lastRenderedPageBreak/>
        <w:t>Het team</w:t>
      </w:r>
    </w:p>
    <w:p w14:paraId="41108681" w14:textId="77777777" w:rsidR="00BA4093" w:rsidRDefault="00BA4093" w:rsidP="002B2A70">
      <w:pPr>
        <w:ind w:left="360"/>
        <w:rPr>
          <w:rFonts w:ascii="Bolder" w:hAnsi="Bolder"/>
          <w:sz w:val="20"/>
          <w:szCs w:val="20"/>
        </w:rPr>
      </w:pPr>
      <w:r>
        <w:rPr>
          <w:rFonts w:ascii="Bolder" w:hAnsi="Bolder"/>
          <w:sz w:val="20"/>
          <w:szCs w:val="20"/>
        </w:rPr>
        <w:t xml:space="preserve">De afgelopen jaren zijn er veel wisselingen geweest in het team van Obs de Toermalijn bij zowel de leerkrachten als de directie. </w:t>
      </w:r>
      <w:r>
        <w:rPr>
          <w:rFonts w:ascii="Bolder" w:hAnsi="Bolder"/>
          <w:sz w:val="20"/>
          <w:szCs w:val="20"/>
        </w:rPr>
        <w:br/>
        <w:t>Daarnaast is er een groot tekort aan bevoegde leerkrachten. Vanuit de NPO gelden zijn voor schooljaar 2021-2022 verschillende onderwijsassistenten en leraarondersteuners aangenomen, om de opgelopen achterstanden, door Corona, in te lopen. Helaas is hier in de praktijk weinig van gekomen. Vrijwel alle ondersteuners zijn ingezet om het primaire proces zo goed mogelijk doorgang te laten vinden.</w:t>
      </w:r>
      <w:r>
        <w:rPr>
          <w:rFonts w:ascii="Bolder" w:hAnsi="Bolder"/>
          <w:sz w:val="20"/>
          <w:szCs w:val="20"/>
        </w:rPr>
        <w:br/>
        <w:t>Opvallend is dat het onderwijsgevend personeel maar 44% van alle medewerkers is.</w:t>
      </w:r>
    </w:p>
    <w:p w14:paraId="0073ECFB" w14:textId="5D9C3620" w:rsidR="00BA4093" w:rsidRDefault="00BA4093" w:rsidP="002B2A70">
      <w:pPr>
        <w:jc w:val="center"/>
        <w:rPr>
          <w:rFonts w:ascii="Bolder" w:hAnsi="Bolder"/>
          <w:sz w:val="20"/>
          <w:szCs w:val="20"/>
        </w:rPr>
      </w:pPr>
      <w:r w:rsidRPr="00636BFC">
        <w:rPr>
          <w:rFonts w:ascii="Bolder" w:hAnsi="Bolder"/>
          <w:noProof/>
          <w:sz w:val="20"/>
          <w:szCs w:val="20"/>
        </w:rPr>
        <w:drawing>
          <wp:inline distT="0" distB="0" distL="0" distR="0" wp14:anchorId="55877C64" wp14:editId="49BBD92D">
            <wp:extent cx="4391025" cy="2790825"/>
            <wp:effectExtent l="0" t="0" r="0" b="0"/>
            <wp:docPr id="22" name="Grafiek 22">
              <a:extLst xmlns:a="http://schemas.openxmlformats.org/drawingml/2006/main">
                <a:ext uri="{FF2B5EF4-FFF2-40B4-BE49-F238E27FC236}">
                  <a16:creationId xmlns:a16="http://schemas.microsoft.com/office/drawing/2014/main" id="{965AEB15-98D3-4930-8127-815263B1EA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A56FDAC" w14:textId="77777777" w:rsidR="00BA4093" w:rsidRDefault="00BA4093" w:rsidP="00BA4093">
      <w:pPr>
        <w:rPr>
          <w:rFonts w:ascii="Bolder" w:hAnsi="Bolder"/>
          <w:sz w:val="20"/>
          <w:szCs w:val="20"/>
        </w:rPr>
      </w:pPr>
      <w:r>
        <w:rPr>
          <w:rFonts w:ascii="Bolder" w:hAnsi="Bolder"/>
          <w:sz w:val="20"/>
          <w:szCs w:val="20"/>
        </w:rPr>
        <w:t xml:space="preserve">Daarnaast is het opvallend dat 60% van het team 40 jaar of ouder is. </w:t>
      </w:r>
      <w:r>
        <w:rPr>
          <w:rFonts w:ascii="Bolder" w:hAnsi="Bolder"/>
          <w:sz w:val="20"/>
          <w:szCs w:val="20"/>
        </w:rPr>
        <w:br/>
        <w:t>De gemiddelde leeftijd is 43. Terwijl er maar 1 bevoegde leerkracht is die daadwerkelijk rond de 43 jaar is. De leerkrachten zijn dus of al wat ouder of juist vrij jong.</w:t>
      </w:r>
    </w:p>
    <w:p w14:paraId="764E9AEE" w14:textId="77777777" w:rsidR="00BA4093" w:rsidRDefault="00BA4093" w:rsidP="00BA4093">
      <w:pPr>
        <w:rPr>
          <w:rFonts w:ascii="Bolder" w:hAnsi="Bolder"/>
          <w:sz w:val="20"/>
          <w:szCs w:val="20"/>
        </w:rPr>
      </w:pPr>
    </w:p>
    <w:p w14:paraId="409A93F9" w14:textId="77777777" w:rsidR="00BA4093" w:rsidRDefault="00BA4093" w:rsidP="00BA4093">
      <w:pPr>
        <w:rPr>
          <w:rFonts w:ascii="Bolder" w:hAnsi="Bolder"/>
          <w:sz w:val="20"/>
          <w:szCs w:val="20"/>
        </w:rPr>
      </w:pPr>
      <w:r w:rsidRPr="00C83B11">
        <w:rPr>
          <w:rFonts w:ascii="Bolder" w:hAnsi="Bolder"/>
          <w:noProof/>
          <w:sz w:val="20"/>
          <w:szCs w:val="20"/>
        </w:rPr>
        <w:drawing>
          <wp:inline distT="0" distB="0" distL="0" distR="0" wp14:anchorId="46876CD0" wp14:editId="54663CC1">
            <wp:extent cx="5399405" cy="2430145"/>
            <wp:effectExtent l="0" t="0" r="0" b="8255"/>
            <wp:docPr id="23" name="Afbeelding 13">
              <a:extLst xmlns:a="http://schemas.openxmlformats.org/drawingml/2006/main">
                <a:ext uri="{FF2B5EF4-FFF2-40B4-BE49-F238E27FC236}">
                  <a16:creationId xmlns:a16="http://schemas.microsoft.com/office/drawing/2014/main" id="{DF7FDD23-4AC2-497C-B492-0E00E97DAA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3">
                      <a:extLst>
                        <a:ext uri="{FF2B5EF4-FFF2-40B4-BE49-F238E27FC236}">
                          <a16:creationId xmlns:a16="http://schemas.microsoft.com/office/drawing/2014/main" id="{DF7FDD23-4AC2-497C-B492-0E00E97DAA55}"/>
                        </a:ext>
                      </a:extLst>
                    </pic:cNvPr>
                    <pic:cNvPicPr>
                      <a:picLocks noChangeAspect="1"/>
                    </pic:cNvPicPr>
                  </pic:nvPicPr>
                  <pic:blipFill>
                    <a:blip r:embed="rId23"/>
                    <a:stretch>
                      <a:fillRect/>
                    </a:stretch>
                  </pic:blipFill>
                  <pic:spPr>
                    <a:xfrm>
                      <a:off x="0" y="0"/>
                      <a:ext cx="5399405" cy="2430145"/>
                    </a:xfrm>
                    <a:prstGeom prst="rect">
                      <a:avLst/>
                    </a:prstGeom>
                  </pic:spPr>
                </pic:pic>
              </a:graphicData>
            </a:graphic>
          </wp:inline>
        </w:drawing>
      </w:r>
    </w:p>
    <w:p w14:paraId="052B8683" w14:textId="77777777" w:rsidR="00BA4093" w:rsidRDefault="00BA4093" w:rsidP="00BA4093">
      <w:pPr>
        <w:rPr>
          <w:rFonts w:ascii="Bolder" w:hAnsi="Bolder"/>
          <w:sz w:val="20"/>
          <w:szCs w:val="20"/>
          <w:lang w:eastAsia="nl-NL"/>
        </w:rPr>
      </w:pPr>
    </w:p>
    <w:p w14:paraId="71D3F4E7" w14:textId="77777777" w:rsidR="00BA4093" w:rsidRPr="009C3AA6" w:rsidRDefault="00BA4093" w:rsidP="00BA4093">
      <w:pPr>
        <w:rPr>
          <w:rFonts w:ascii="Bolder" w:hAnsi="Bolder" w:cs="Arial"/>
          <w:sz w:val="20"/>
          <w:szCs w:val="20"/>
          <w:lang w:eastAsia="nl-NL"/>
        </w:rPr>
      </w:pPr>
    </w:p>
    <w:p w14:paraId="6B672D4A" w14:textId="77777777" w:rsidR="00BA4093" w:rsidRPr="007C0FDB" w:rsidRDefault="00BA4093" w:rsidP="009F7A04">
      <w:pPr>
        <w:spacing w:line="240" w:lineRule="auto"/>
        <w:ind w:left="360"/>
        <w:rPr>
          <w:rFonts w:ascii="Bolder" w:hAnsi="Bolder"/>
          <w:b/>
          <w:bCs/>
          <w:color w:val="C70A64"/>
          <w:sz w:val="20"/>
          <w:szCs w:val="20"/>
          <w:lang w:eastAsia="nl-NL"/>
        </w:rPr>
      </w:pPr>
      <w:r w:rsidRPr="007C0FDB">
        <w:rPr>
          <w:rFonts w:ascii="Bolder" w:hAnsi="Bolder"/>
          <w:b/>
          <w:bCs/>
          <w:color w:val="C70A64"/>
          <w:sz w:val="20"/>
          <w:szCs w:val="20"/>
          <w:lang w:eastAsia="nl-NL"/>
        </w:rPr>
        <w:lastRenderedPageBreak/>
        <w:t>Op welke interventies ga je je vanuit je data duiding richten in het jaarplan 2022/2023 en welk resultaat wil je hiermee bereiken?</w:t>
      </w:r>
    </w:p>
    <w:p w14:paraId="704154F5" w14:textId="77777777" w:rsidR="00BA4093" w:rsidRPr="009C3AA6" w:rsidRDefault="00BA4093" w:rsidP="00BA4093">
      <w:pPr>
        <w:spacing w:line="240" w:lineRule="auto"/>
        <w:rPr>
          <w:rFonts w:ascii="Bolder" w:hAnsi="Bolder"/>
          <w:sz w:val="20"/>
          <w:szCs w:val="20"/>
          <w:lang w:eastAsia="nl-NL"/>
        </w:rPr>
      </w:pPr>
    </w:p>
    <w:p w14:paraId="15653C8F" w14:textId="77777777" w:rsidR="00BA4093" w:rsidRPr="007A42E0" w:rsidRDefault="00BA4093" w:rsidP="00121746">
      <w:pPr>
        <w:pStyle w:val="Lijstalinea"/>
        <w:numPr>
          <w:ilvl w:val="1"/>
          <w:numId w:val="13"/>
        </w:numPr>
        <w:rPr>
          <w:rFonts w:ascii="Bolder" w:hAnsi="Bolder"/>
          <w:lang w:eastAsia="nl-NL"/>
        </w:rPr>
      </w:pPr>
      <w:r>
        <w:rPr>
          <w:rFonts w:ascii="Bolder" w:hAnsi="Bolder"/>
          <w:sz w:val="20"/>
          <w:szCs w:val="20"/>
          <w:lang w:eastAsia="nl-NL"/>
        </w:rPr>
        <w:t>Voor het gehele team wordt een scholingsplan opgesteld om ervoor te zorgen dat iedere werknemer beschikt over de juiste vaardigheden om zijn of haar functie optimaal te kunnen uitvoeren.</w:t>
      </w:r>
    </w:p>
    <w:p w14:paraId="7F5D697A" w14:textId="3BE0041A" w:rsidR="00201B32" w:rsidRPr="002B2A70" w:rsidRDefault="00BA4093" w:rsidP="00121746">
      <w:pPr>
        <w:pStyle w:val="Lijstalinea"/>
        <w:numPr>
          <w:ilvl w:val="1"/>
          <w:numId w:val="13"/>
        </w:numPr>
        <w:spacing w:after="160" w:line="259" w:lineRule="auto"/>
        <w:rPr>
          <w:rFonts w:ascii="Bolder" w:eastAsia="Calibri" w:hAnsi="Bolder"/>
          <w:lang w:eastAsia="nl-NL"/>
        </w:rPr>
      </w:pPr>
      <w:r w:rsidRPr="002B2A70">
        <w:rPr>
          <w:rFonts w:ascii="Bolder" w:hAnsi="Bolder"/>
          <w:sz w:val="20"/>
          <w:szCs w:val="20"/>
          <w:lang w:eastAsia="nl-NL"/>
        </w:rPr>
        <w:t xml:space="preserve">Bij </w:t>
      </w:r>
      <w:r w:rsidR="002B2A70">
        <w:rPr>
          <w:rFonts w:ascii="Bolder" w:hAnsi="Bolder"/>
          <w:sz w:val="20"/>
          <w:szCs w:val="20"/>
          <w:lang w:eastAsia="nl-NL"/>
        </w:rPr>
        <w:t>het</w:t>
      </w:r>
      <w:r w:rsidRPr="002B2A70">
        <w:rPr>
          <w:rFonts w:ascii="Bolder" w:hAnsi="Bolder"/>
          <w:sz w:val="20"/>
          <w:szCs w:val="20"/>
          <w:lang w:eastAsia="nl-NL"/>
        </w:rPr>
        <w:t xml:space="preserve"> aannemen van nieuwe collega’s </w:t>
      </w:r>
      <w:r w:rsidR="002B2A70">
        <w:rPr>
          <w:rFonts w:ascii="Bolder" w:hAnsi="Bolder"/>
          <w:sz w:val="20"/>
          <w:szCs w:val="20"/>
          <w:lang w:eastAsia="nl-NL"/>
        </w:rPr>
        <w:t>moet</w:t>
      </w:r>
      <w:r w:rsidRPr="002B2A70">
        <w:rPr>
          <w:rFonts w:ascii="Bolder" w:hAnsi="Bolder"/>
          <w:sz w:val="20"/>
          <w:szCs w:val="20"/>
          <w:lang w:eastAsia="nl-NL"/>
        </w:rPr>
        <w:t xml:space="preserve"> een goede balans gevonden worden tussen ervaren en startende leerkrachten. (Met de enorme schaarste is het niet reëel om dit doel te halen)</w:t>
      </w:r>
      <w:r w:rsidRPr="002B2A70">
        <w:rPr>
          <w:rFonts w:ascii="Bolder" w:hAnsi="Bolder"/>
          <w:sz w:val="20"/>
          <w:szCs w:val="20"/>
          <w:lang w:eastAsia="nl-NL"/>
        </w:rPr>
        <w:br/>
      </w:r>
    </w:p>
    <w:p w14:paraId="659D9B5C" w14:textId="77777777" w:rsidR="00201B32" w:rsidRDefault="00201B32" w:rsidP="65E8CDD7">
      <w:pPr>
        <w:spacing w:after="160" w:line="259" w:lineRule="auto"/>
        <w:rPr>
          <w:rFonts w:ascii="Bolder" w:eastAsia="Calibri" w:hAnsi="Bolder"/>
          <w:lang w:eastAsia="nl-NL"/>
        </w:rPr>
      </w:pPr>
    </w:p>
    <w:p w14:paraId="3348CD50" w14:textId="77777777" w:rsidR="00201B32" w:rsidRDefault="00201B32" w:rsidP="65E8CDD7">
      <w:pPr>
        <w:spacing w:after="160" w:line="259" w:lineRule="auto"/>
        <w:rPr>
          <w:rFonts w:ascii="Bolder" w:eastAsia="Calibri" w:hAnsi="Bolder"/>
          <w:lang w:eastAsia="nl-NL"/>
        </w:rPr>
      </w:pPr>
    </w:p>
    <w:p w14:paraId="167025A4" w14:textId="77777777" w:rsidR="00201B32" w:rsidRDefault="00201B32" w:rsidP="65E8CDD7">
      <w:pPr>
        <w:spacing w:after="160" w:line="259" w:lineRule="auto"/>
        <w:rPr>
          <w:rFonts w:ascii="Bolder" w:eastAsia="Calibri" w:hAnsi="Bolder"/>
          <w:lang w:eastAsia="nl-NL"/>
        </w:rPr>
      </w:pPr>
    </w:p>
    <w:p w14:paraId="05145C2B" w14:textId="77777777" w:rsidR="00201B32" w:rsidRDefault="00201B32" w:rsidP="65E8CDD7">
      <w:pPr>
        <w:spacing w:after="160" w:line="259" w:lineRule="auto"/>
        <w:rPr>
          <w:rFonts w:ascii="Bolder" w:eastAsia="Calibri" w:hAnsi="Bolder"/>
          <w:lang w:eastAsia="nl-NL"/>
        </w:rPr>
      </w:pPr>
    </w:p>
    <w:p w14:paraId="6E99BE36" w14:textId="77777777" w:rsidR="00201B32" w:rsidRDefault="00201B32" w:rsidP="65E8CDD7">
      <w:pPr>
        <w:spacing w:after="160" w:line="259" w:lineRule="auto"/>
        <w:rPr>
          <w:rFonts w:ascii="Bolder" w:eastAsia="Calibri" w:hAnsi="Bolder"/>
          <w:lang w:eastAsia="nl-NL"/>
        </w:rPr>
      </w:pPr>
    </w:p>
    <w:p w14:paraId="2CF6D624" w14:textId="77777777" w:rsidR="00201B32" w:rsidRDefault="00201B32" w:rsidP="65E8CDD7">
      <w:pPr>
        <w:spacing w:after="160" w:line="259" w:lineRule="auto"/>
        <w:rPr>
          <w:rFonts w:ascii="Bolder" w:eastAsia="Calibri" w:hAnsi="Bolder"/>
          <w:lang w:eastAsia="nl-NL"/>
        </w:rPr>
      </w:pPr>
    </w:p>
    <w:p w14:paraId="585DC5BA" w14:textId="77777777" w:rsidR="00201B32" w:rsidRDefault="00201B32" w:rsidP="65E8CDD7">
      <w:pPr>
        <w:spacing w:after="160" w:line="259" w:lineRule="auto"/>
        <w:rPr>
          <w:rFonts w:ascii="Bolder" w:eastAsia="Calibri" w:hAnsi="Bolder"/>
          <w:lang w:eastAsia="nl-NL"/>
        </w:rPr>
      </w:pPr>
    </w:p>
    <w:p w14:paraId="1A8B5A09" w14:textId="77777777" w:rsidR="00201B32" w:rsidRDefault="00201B32" w:rsidP="65E8CDD7">
      <w:pPr>
        <w:spacing w:after="160" w:line="259" w:lineRule="auto"/>
        <w:rPr>
          <w:rFonts w:ascii="Bolder" w:eastAsia="Calibri" w:hAnsi="Bolder"/>
          <w:lang w:eastAsia="nl-NL"/>
        </w:rPr>
      </w:pPr>
    </w:p>
    <w:p w14:paraId="20802547" w14:textId="77777777" w:rsidR="00330D0A" w:rsidRDefault="00330D0A" w:rsidP="65E8CDD7">
      <w:pPr>
        <w:spacing w:after="160" w:line="259" w:lineRule="auto"/>
        <w:rPr>
          <w:rFonts w:ascii="Bolder" w:eastAsia="Calibri" w:hAnsi="Bolder"/>
          <w:lang w:eastAsia="nl-NL"/>
        </w:rPr>
      </w:pPr>
    </w:p>
    <w:p w14:paraId="4C82E717" w14:textId="77777777" w:rsidR="008813F5" w:rsidRDefault="008813F5" w:rsidP="65E8CDD7">
      <w:pPr>
        <w:spacing w:after="160" w:line="259" w:lineRule="auto"/>
        <w:rPr>
          <w:rFonts w:ascii="Bolder" w:eastAsia="Calibri" w:hAnsi="Bolder"/>
          <w:lang w:eastAsia="nl-NL"/>
        </w:rPr>
      </w:pPr>
    </w:p>
    <w:p w14:paraId="6C9FDF11" w14:textId="77777777" w:rsidR="008813F5" w:rsidRDefault="008813F5" w:rsidP="65E8CDD7">
      <w:pPr>
        <w:spacing w:after="160" w:line="259" w:lineRule="auto"/>
        <w:rPr>
          <w:rFonts w:ascii="Bolder" w:eastAsia="Calibri" w:hAnsi="Bolder"/>
          <w:lang w:eastAsia="nl-NL"/>
        </w:rPr>
      </w:pPr>
    </w:p>
    <w:p w14:paraId="6C2BE207" w14:textId="77777777" w:rsidR="008813F5" w:rsidRDefault="008813F5" w:rsidP="65E8CDD7">
      <w:pPr>
        <w:spacing w:after="160" w:line="259" w:lineRule="auto"/>
        <w:rPr>
          <w:rFonts w:ascii="Bolder" w:eastAsia="Calibri" w:hAnsi="Bolder"/>
          <w:lang w:eastAsia="nl-NL"/>
        </w:rPr>
      </w:pPr>
    </w:p>
    <w:p w14:paraId="73358EED" w14:textId="77777777" w:rsidR="008813F5" w:rsidRDefault="008813F5" w:rsidP="65E8CDD7">
      <w:pPr>
        <w:spacing w:after="160" w:line="259" w:lineRule="auto"/>
        <w:rPr>
          <w:rFonts w:ascii="Bolder" w:eastAsia="Calibri" w:hAnsi="Bolder"/>
          <w:lang w:eastAsia="nl-NL"/>
        </w:rPr>
      </w:pPr>
    </w:p>
    <w:p w14:paraId="20246E71" w14:textId="77777777" w:rsidR="008813F5" w:rsidRDefault="008813F5" w:rsidP="65E8CDD7">
      <w:pPr>
        <w:spacing w:after="160" w:line="259" w:lineRule="auto"/>
        <w:rPr>
          <w:rFonts w:ascii="Bolder" w:eastAsia="Calibri" w:hAnsi="Bolder"/>
          <w:lang w:eastAsia="nl-NL"/>
        </w:rPr>
      </w:pPr>
    </w:p>
    <w:p w14:paraId="13DD29E0" w14:textId="77777777" w:rsidR="008813F5" w:rsidRDefault="008813F5" w:rsidP="65E8CDD7">
      <w:pPr>
        <w:spacing w:after="160" w:line="259" w:lineRule="auto"/>
        <w:rPr>
          <w:rFonts w:ascii="Bolder" w:eastAsia="Calibri" w:hAnsi="Bolder"/>
          <w:lang w:eastAsia="nl-NL"/>
        </w:rPr>
      </w:pPr>
    </w:p>
    <w:p w14:paraId="50A23A7F" w14:textId="77777777" w:rsidR="008813F5" w:rsidRDefault="008813F5" w:rsidP="65E8CDD7">
      <w:pPr>
        <w:spacing w:after="160" w:line="259" w:lineRule="auto"/>
        <w:rPr>
          <w:rFonts w:ascii="Bolder" w:eastAsia="Calibri" w:hAnsi="Bolder"/>
          <w:lang w:eastAsia="nl-NL"/>
        </w:rPr>
      </w:pPr>
    </w:p>
    <w:p w14:paraId="0A98386B" w14:textId="77777777" w:rsidR="008813F5" w:rsidRDefault="008813F5" w:rsidP="65E8CDD7">
      <w:pPr>
        <w:spacing w:after="160" w:line="259" w:lineRule="auto"/>
        <w:rPr>
          <w:rFonts w:ascii="Bolder" w:eastAsia="Calibri" w:hAnsi="Bolder"/>
          <w:lang w:eastAsia="nl-NL"/>
        </w:rPr>
      </w:pPr>
    </w:p>
    <w:p w14:paraId="359E915D" w14:textId="77777777" w:rsidR="008813F5" w:rsidRDefault="008813F5" w:rsidP="65E8CDD7">
      <w:pPr>
        <w:spacing w:after="160" w:line="259" w:lineRule="auto"/>
        <w:rPr>
          <w:rFonts w:ascii="Bolder" w:eastAsia="Calibri" w:hAnsi="Bolder"/>
          <w:lang w:eastAsia="nl-NL"/>
        </w:rPr>
      </w:pPr>
    </w:p>
    <w:p w14:paraId="4673B31C" w14:textId="77777777" w:rsidR="008813F5" w:rsidRDefault="008813F5" w:rsidP="65E8CDD7">
      <w:pPr>
        <w:spacing w:after="160" w:line="259" w:lineRule="auto"/>
        <w:rPr>
          <w:rFonts w:ascii="Bolder" w:eastAsia="Calibri" w:hAnsi="Bolder"/>
          <w:lang w:eastAsia="nl-NL"/>
        </w:rPr>
      </w:pPr>
    </w:p>
    <w:p w14:paraId="3F6CFE20" w14:textId="77777777" w:rsidR="008813F5" w:rsidRDefault="008813F5" w:rsidP="65E8CDD7">
      <w:pPr>
        <w:spacing w:after="160" w:line="259" w:lineRule="auto"/>
        <w:rPr>
          <w:rFonts w:ascii="Bolder" w:eastAsia="Calibri" w:hAnsi="Bolder"/>
          <w:lang w:eastAsia="nl-NL"/>
        </w:rPr>
      </w:pPr>
    </w:p>
    <w:p w14:paraId="568375DD" w14:textId="77777777" w:rsidR="008813F5" w:rsidRDefault="008813F5" w:rsidP="65E8CDD7">
      <w:pPr>
        <w:spacing w:after="160" w:line="259" w:lineRule="auto"/>
        <w:rPr>
          <w:rFonts w:ascii="Bolder" w:eastAsia="Calibri" w:hAnsi="Bolder"/>
          <w:lang w:eastAsia="nl-NL"/>
        </w:rPr>
      </w:pPr>
    </w:p>
    <w:p w14:paraId="1703A612" w14:textId="77777777" w:rsidR="008813F5" w:rsidRDefault="008813F5" w:rsidP="65E8CDD7">
      <w:pPr>
        <w:spacing w:after="160" w:line="259" w:lineRule="auto"/>
        <w:rPr>
          <w:rFonts w:ascii="Bolder" w:eastAsia="Calibri" w:hAnsi="Bolder"/>
          <w:lang w:eastAsia="nl-NL"/>
        </w:rPr>
      </w:pPr>
    </w:p>
    <w:p w14:paraId="57A4BE92" w14:textId="77777777" w:rsidR="008813F5" w:rsidRDefault="008813F5" w:rsidP="65E8CDD7">
      <w:pPr>
        <w:spacing w:after="160" w:line="259" w:lineRule="auto"/>
        <w:rPr>
          <w:rFonts w:ascii="Bolder" w:eastAsia="Calibri" w:hAnsi="Bolder"/>
          <w:lang w:eastAsia="nl-NL"/>
        </w:rPr>
      </w:pPr>
    </w:p>
    <w:p w14:paraId="526610A2" w14:textId="77777777" w:rsidR="008813F5" w:rsidRDefault="008813F5" w:rsidP="65E8CDD7">
      <w:pPr>
        <w:spacing w:after="160" w:line="259" w:lineRule="auto"/>
        <w:rPr>
          <w:rFonts w:ascii="Bolder" w:eastAsia="Calibri" w:hAnsi="Bolder"/>
          <w:lang w:eastAsia="nl-NL"/>
        </w:rPr>
      </w:pPr>
    </w:p>
    <w:p w14:paraId="7A0DFD2A" w14:textId="40B52C1B" w:rsidR="008813F5" w:rsidRPr="007C0FDB" w:rsidRDefault="00BA4093" w:rsidP="0065621A">
      <w:pPr>
        <w:pStyle w:val="Lijstalinea"/>
        <w:numPr>
          <w:ilvl w:val="1"/>
          <w:numId w:val="47"/>
        </w:numPr>
        <w:spacing w:after="160" w:line="259" w:lineRule="auto"/>
        <w:rPr>
          <w:rFonts w:ascii="Bolder" w:eastAsia="Calibri" w:hAnsi="Bolder"/>
          <w:lang w:eastAsia="nl-NL"/>
        </w:rPr>
      </w:pPr>
      <w:r w:rsidRPr="007C0FDB">
        <w:rPr>
          <w:rFonts w:ascii="Bolder" w:hAnsi="Bolder" w:cs="Arial"/>
          <w:b/>
          <w:bCs/>
          <w:color w:val="C70A64"/>
        </w:rPr>
        <w:lastRenderedPageBreak/>
        <w:t>Opbrengstenanalyse op schoolniveau</w:t>
      </w:r>
    </w:p>
    <w:p w14:paraId="719F083C" w14:textId="24A9A857" w:rsidR="00BA4093" w:rsidRPr="00A562B2" w:rsidRDefault="00BA4093" w:rsidP="007C0FDB">
      <w:pPr>
        <w:spacing w:line="276" w:lineRule="auto"/>
        <w:ind w:left="360"/>
        <w:rPr>
          <w:rFonts w:ascii="Bolder" w:hAnsi="Bolder" w:cs="Arial"/>
          <w:color w:val="000000"/>
          <w:sz w:val="20"/>
          <w:szCs w:val="20"/>
        </w:rPr>
      </w:pPr>
      <w:r w:rsidRPr="00A562B2">
        <w:rPr>
          <w:rFonts w:ascii="Bolder" w:hAnsi="Bolder" w:cs="Arial"/>
          <w:color w:val="000000"/>
          <w:sz w:val="20"/>
          <w:szCs w:val="20"/>
        </w:rPr>
        <w:t xml:space="preserve">In de afgelopen schooljaren is het op Obs de Toermalijn erg onrustig geweest. Door het grote verloop van leerkrachten, 5 wisselingen van directeuren, het lerarentekort (onvoldoende bevoegde leerkrachten) en helaas ook corona is het huidige personeel, de kwaliteit van het onderwijs en de school verwaarloosd. Dit resulteerde in een hoog ziekte verzuim, zowel kort als langdurig,  te lage resultaten, een enigszins onveilig pedagogisch schoolklimaat en een flinke afname in leerlingaantallen (o.a. door onvoldoende vertrouwen in de school). </w:t>
      </w:r>
      <w:r w:rsidR="00023329">
        <w:rPr>
          <w:rFonts w:ascii="Bolder" w:hAnsi="Bolder" w:cs="Arial"/>
          <w:color w:val="000000"/>
          <w:sz w:val="20"/>
          <w:szCs w:val="20"/>
        </w:rPr>
        <w:t>Kijkend naar de eindtoets resultaten van schooljaar 2020-2021</w:t>
      </w:r>
      <w:r w:rsidR="00A34F6C">
        <w:rPr>
          <w:rFonts w:ascii="Bolder" w:hAnsi="Bolder" w:cs="Arial"/>
          <w:color w:val="000000"/>
          <w:sz w:val="20"/>
          <w:szCs w:val="20"/>
        </w:rPr>
        <w:t xml:space="preserve"> zijn de</w:t>
      </w:r>
      <w:r w:rsidRPr="00A562B2">
        <w:rPr>
          <w:rFonts w:ascii="Bolder" w:hAnsi="Bolder" w:cs="Arial"/>
          <w:color w:val="000000"/>
          <w:sz w:val="20"/>
          <w:szCs w:val="20"/>
        </w:rPr>
        <w:t xml:space="preserve"> gevolgen van deze verwaarlozing sterker zichtbaar op de locatie Schere (18LX01), dan op de locatie Hijkerveld (18LX01). Met name de onderwijsresultaten zijn op het Hijkerveld beter. Het verloop in personeel is hier aanzienlijk lager en ook het aantal bevoegde, en vooral ervaren, leerkrachten is hier hoger. Dit gegeven heeft een grote invloed op de onderwijsresultaten, wat terug te zien is wanneer je de beide locaties met elkaar vergelijkt. </w:t>
      </w:r>
    </w:p>
    <w:p w14:paraId="7D0BE64C" w14:textId="77777777" w:rsidR="00BA4093" w:rsidRPr="00A562B2" w:rsidRDefault="00BA4093" w:rsidP="00BA4093">
      <w:pPr>
        <w:spacing w:line="276" w:lineRule="auto"/>
        <w:rPr>
          <w:rFonts w:ascii="Bolder" w:hAnsi="Bolder" w:cs="Arial"/>
          <w:color w:val="000000"/>
          <w:sz w:val="20"/>
          <w:szCs w:val="20"/>
        </w:rPr>
      </w:pPr>
    </w:p>
    <w:p w14:paraId="1DFC0EA5" w14:textId="403F65BC" w:rsidR="00A34F6C" w:rsidRPr="00A34F6C" w:rsidRDefault="00A34F6C" w:rsidP="007C0FDB">
      <w:pPr>
        <w:spacing w:line="276" w:lineRule="auto"/>
        <w:ind w:firstLine="360"/>
        <w:rPr>
          <w:rFonts w:ascii="Bolder" w:hAnsi="Bolder" w:cs="Arial"/>
          <w:b/>
          <w:bCs/>
          <w:color w:val="C70A64"/>
          <w:sz w:val="20"/>
          <w:szCs w:val="20"/>
          <w:u w:val="single"/>
        </w:rPr>
      </w:pPr>
      <w:r w:rsidRPr="00A34F6C">
        <w:rPr>
          <w:rFonts w:ascii="Bolder" w:hAnsi="Bolder" w:cs="Arial"/>
          <w:b/>
          <w:bCs/>
          <w:color w:val="C70A64"/>
          <w:sz w:val="20"/>
          <w:szCs w:val="20"/>
          <w:u w:val="single"/>
        </w:rPr>
        <w:t>Schooljaar 2020-2021</w:t>
      </w:r>
    </w:p>
    <w:p w14:paraId="2A656931" w14:textId="77777777" w:rsidR="00A34F6C" w:rsidRDefault="00A34F6C" w:rsidP="007C0FDB">
      <w:pPr>
        <w:spacing w:line="276" w:lineRule="auto"/>
        <w:ind w:firstLine="360"/>
        <w:rPr>
          <w:rFonts w:ascii="Bolder" w:hAnsi="Bolder" w:cs="Arial"/>
          <w:b/>
          <w:bCs/>
          <w:color w:val="008EA6"/>
          <w:sz w:val="20"/>
          <w:szCs w:val="20"/>
        </w:rPr>
      </w:pPr>
    </w:p>
    <w:p w14:paraId="4C8EDF3B" w14:textId="1AB49D1D" w:rsidR="00BA4093" w:rsidRPr="00FC5459" w:rsidRDefault="00BA4093" w:rsidP="007C0FDB">
      <w:pPr>
        <w:spacing w:line="276" w:lineRule="auto"/>
        <w:ind w:firstLine="360"/>
        <w:rPr>
          <w:rFonts w:ascii="Bolder" w:hAnsi="Bolder" w:cs="Arial"/>
          <w:b/>
          <w:bCs/>
          <w:color w:val="008EA6"/>
          <w:sz w:val="20"/>
          <w:szCs w:val="20"/>
        </w:rPr>
      </w:pPr>
      <w:r w:rsidRPr="00FC5459">
        <w:rPr>
          <w:rFonts w:ascii="Bolder" w:hAnsi="Bolder" w:cs="Arial"/>
          <w:b/>
          <w:bCs/>
          <w:color w:val="008EA6"/>
          <w:sz w:val="20"/>
          <w:szCs w:val="20"/>
        </w:rPr>
        <w:t>Hijkerveld (18LX00):</w:t>
      </w:r>
      <w:r w:rsidR="00703239">
        <w:rPr>
          <w:rFonts w:ascii="Bolder" w:hAnsi="Bolder" w:cs="Arial"/>
          <w:b/>
          <w:bCs/>
          <w:color w:val="008EA6"/>
          <w:sz w:val="20"/>
          <w:szCs w:val="20"/>
        </w:rPr>
        <w:t xml:space="preserve"> </w:t>
      </w:r>
    </w:p>
    <w:p w14:paraId="2016AA62" w14:textId="77777777" w:rsidR="00BA4093" w:rsidRPr="00A562B2" w:rsidRDefault="00BA4093" w:rsidP="00BA4093">
      <w:pPr>
        <w:spacing w:line="276" w:lineRule="auto"/>
        <w:rPr>
          <w:rFonts w:ascii="Bolder" w:hAnsi="Bolder" w:cs="Arial"/>
          <w:color w:val="000000"/>
          <w:sz w:val="20"/>
          <w:szCs w:val="20"/>
        </w:rPr>
      </w:pPr>
      <w:r w:rsidRPr="00A562B2">
        <w:rPr>
          <w:rFonts w:ascii="Bolder" w:hAnsi="Bolder" w:cs="Arial"/>
          <w:noProof/>
          <w:color w:val="000000"/>
          <w:sz w:val="20"/>
          <w:szCs w:val="20"/>
        </w:rPr>
        <w:drawing>
          <wp:anchor distT="0" distB="0" distL="114300" distR="114300" simplePos="0" relativeHeight="251658251" behindDoc="0" locked="0" layoutInCell="1" allowOverlap="1" wp14:anchorId="59B959FF" wp14:editId="1ABCAEEF">
            <wp:simplePos x="0" y="0"/>
            <wp:positionH relativeFrom="column">
              <wp:posOffset>190299</wp:posOffset>
            </wp:positionH>
            <wp:positionV relativeFrom="paragraph">
              <wp:posOffset>83531</wp:posOffset>
            </wp:positionV>
            <wp:extent cx="5647194" cy="4910024"/>
            <wp:effectExtent l="0" t="0" r="0" b="5080"/>
            <wp:wrapNone/>
            <wp:docPr id="24" name="Afbeelding 2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47194" cy="4910024"/>
                    </a:xfrm>
                    <a:prstGeom prst="rect">
                      <a:avLst/>
                    </a:prstGeom>
                  </pic:spPr>
                </pic:pic>
              </a:graphicData>
            </a:graphic>
            <wp14:sizeRelH relativeFrom="page">
              <wp14:pctWidth>0</wp14:pctWidth>
            </wp14:sizeRelH>
            <wp14:sizeRelV relativeFrom="page">
              <wp14:pctHeight>0</wp14:pctHeight>
            </wp14:sizeRelV>
          </wp:anchor>
        </w:drawing>
      </w:r>
    </w:p>
    <w:p w14:paraId="2093442D" w14:textId="77777777" w:rsidR="00BA4093" w:rsidRPr="00A562B2" w:rsidRDefault="00BA4093" w:rsidP="00BA4093">
      <w:pPr>
        <w:spacing w:line="276" w:lineRule="auto"/>
        <w:rPr>
          <w:rFonts w:ascii="Bolder" w:hAnsi="Bolder" w:cs="Arial"/>
          <w:color w:val="000000"/>
          <w:sz w:val="20"/>
          <w:szCs w:val="20"/>
        </w:rPr>
      </w:pPr>
    </w:p>
    <w:p w14:paraId="4CAB2C44" w14:textId="77777777" w:rsidR="00BA4093" w:rsidRPr="00A562B2" w:rsidRDefault="00BA4093" w:rsidP="00BA4093">
      <w:pPr>
        <w:spacing w:line="276" w:lineRule="auto"/>
        <w:rPr>
          <w:rFonts w:ascii="Bolder" w:hAnsi="Bolder" w:cs="Arial"/>
          <w:color w:val="000000"/>
          <w:sz w:val="20"/>
          <w:szCs w:val="20"/>
        </w:rPr>
      </w:pPr>
    </w:p>
    <w:p w14:paraId="5DCE1633" w14:textId="77777777" w:rsidR="00BA4093" w:rsidRPr="00A562B2" w:rsidRDefault="00BA4093" w:rsidP="00BA4093">
      <w:pPr>
        <w:spacing w:line="276" w:lineRule="auto"/>
        <w:rPr>
          <w:rFonts w:ascii="Bolder" w:hAnsi="Bolder" w:cs="Arial"/>
          <w:color w:val="000000"/>
          <w:sz w:val="20"/>
          <w:szCs w:val="20"/>
        </w:rPr>
      </w:pPr>
    </w:p>
    <w:p w14:paraId="46369924" w14:textId="77777777" w:rsidR="00BA4093" w:rsidRDefault="00BA4093" w:rsidP="00BA4093">
      <w:pPr>
        <w:spacing w:line="276" w:lineRule="auto"/>
        <w:rPr>
          <w:rFonts w:ascii="Bolder" w:hAnsi="Bolder" w:cs="Arial"/>
          <w:color w:val="000000"/>
          <w:sz w:val="20"/>
          <w:szCs w:val="20"/>
        </w:rPr>
      </w:pPr>
    </w:p>
    <w:p w14:paraId="34439744" w14:textId="77777777" w:rsidR="007C0FDB" w:rsidRDefault="007C0FDB" w:rsidP="00BA4093">
      <w:pPr>
        <w:spacing w:line="276" w:lineRule="auto"/>
        <w:rPr>
          <w:rFonts w:ascii="Bolder" w:hAnsi="Bolder" w:cs="Arial"/>
          <w:color w:val="000000"/>
          <w:sz w:val="20"/>
          <w:szCs w:val="20"/>
        </w:rPr>
      </w:pPr>
    </w:p>
    <w:p w14:paraId="751EA776" w14:textId="77777777" w:rsidR="007C0FDB" w:rsidRDefault="007C0FDB" w:rsidP="00BA4093">
      <w:pPr>
        <w:spacing w:line="276" w:lineRule="auto"/>
        <w:rPr>
          <w:rFonts w:ascii="Bolder" w:hAnsi="Bolder" w:cs="Arial"/>
          <w:color w:val="000000"/>
          <w:sz w:val="20"/>
          <w:szCs w:val="20"/>
        </w:rPr>
      </w:pPr>
    </w:p>
    <w:p w14:paraId="2FCDD5D8" w14:textId="77777777" w:rsidR="007C0FDB" w:rsidRDefault="007C0FDB" w:rsidP="00BA4093">
      <w:pPr>
        <w:spacing w:line="276" w:lineRule="auto"/>
        <w:rPr>
          <w:rFonts w:ascii="Bolder" w:hAnsi="Bolder" w:cs="Arial"/>
          <w:color w:val="000000"/>
          <w:sz w:val="20"/>
          <w:szCs w:val="20"/>
        </w:rPr>
      </w:pPr>
    </w:p>
    <w:p w14:paraId="1724065F" w14:textId="77777777" w:rsidR="007C0FDB" w:rsidRDefault="007C0FDB" w:rsidP="00BA4093">
      <w:pPr>
        <w:spacing w:line="276" w:lineRule="auto"/>
        <w:rPr>
          <w:rFonts w:ascii="Bolder" w:hAnsi="Bolder" w:cs="Arial"/>
          <w:color w:val="000000"/>
          <w:sz w:val="20"/>
          <w:szCs w:val="20"/>
        </w:rPr>
      </w:pPr>
    </w:p>
    <w:p w14:paraId="3168A1DE" w14:textId="77777777" w:rsidR="007C0FDB" w:rsidRDefault="007C0FDB" w:rsidP="00BA4093">
      <w:pPr>
        <w:spacing w:line="276" w:lineRule="auto"/>
        <w:rPr>
          <w:rFonts w:ascii="Bolder" w:hAnsi="Bolder" w:cs="Arial"/>
          <w:color w:val="000000"/>
          <w:sz w:val="20"/>
          <w:szCs w:val="20"/>
        </w:rPr>
      </w:pPr>
    </w:p>
    <w:p w14:paraId="7ACE0DCC" w14:textId="77777777" w:rsidR="007C0FDB" w:rsidRDefault="007C0FDB" w:rsidP="00BA4093">
      <w:pPr>
        <w:spacing w:line="276" w:lineRule="auto"/>
        <w:rPr>
          <w:rFonts w:ascii="Bolder" w:hAnsi="Bolder" w:cs="Arial"/>
          <w:color w:val="000000"/>
          <w:sz w:val="20"/>
          <w:szCs w:val="20"/>
        </w:rPr>
      </w:pPr>
    </w:p>
    <w:p w14:paraId="2E480144" w14:textId="77777777" w:rsidR="007C0FDB" w:rsidRDefault="007C0FDB" w:rsidP="00BA4093">
      <w:pPr>
        <w:spacing w:line="276" w:lineRule="auto"/>
        <w:rPr>
          <w:rFonts w:ascii="Bolder" w:hAnsi="Bolder" w:cs="Arial"/>
          <w:color w:val="000000"/>
          <w:sz w:val="20"/>
          <w:szCs w:val="20"/>
        </w:rPr>
      </w:pPr>
    </w:p>
    <w:p w14:paraId="17B5E58C" w14:textId="77777777" w:rsidR="007C0FDB" w:rsidRDefault="007C0FDB" w:rsidP="00BA4093">
      <w:pPr>
        <w:spacing w:line="276" w:lineRule="auto"/>
        <w:rPr>
          <w:rFonts w:ascii="Bolder" w:hAnsi="Bolder" w:cs="Arial"/>
          <w:color w:val="000000"/>
          <w:sz w:val="20"/>
          <w:szCs w:val="20"/>
        </w:rPr>
      </w:pPr>
    </w:p>
    <w:p w14:paraId="3BE2F732" w14:textId="77777777" w:rsidR="007C0FDB" w:rsidRDefault="007C0FDB" w:rsidP="00BA4093">
      <w:pPr>
        <w:spacing w:line="276" w:lineRule="auto"/>
        <w:rPr>
          <w:rFonts w:ascii="Bolder" w:hAnsi="Bolder" w:cs="Arial"/>
          <w:color w:val="000000"/>
          <w:sz w:val="20"/>
          <w:szCs w:val="20"/>
        </w:rPr>
      </w:pPr>
    </w:p>
    <w:p w14:paraId="53F90B94" w14:textId="77777777" w:rsidR="007C0FDB" w:rsidRDefault="007C0FDB" w:rsidP="00BA4093">
      <w:pPr>
        <w:spacing w:line="276" w:lineRule="auto"/>
        <w:rPr>
          <w:rFonts w:ascii="Bolder" w:hAnsi="Bolder" w:cs="Arial"/>
          <w:color w:val="000000"/>
          <w:sz w:val="20"/>
          <w:szCs w:val="20"/>
        </w:rPr>
      </w:pPr>
    </w:p>
    <w:p w14:paraId="2CE8FEF4" w14:textId="77777777" w:rsidR="007C0FDB" w:rsidRDefault="007C0FDB" w:rsidP="00BA4093">
      <w:pPr>
        <w:spacing w:line="276" w:lineRule="auto"/>
        <w:rPr>
          <w:rFonts w:ascii="Bolder" w:hAnsi="Bolder" w:cs="Arial"/>
          <w:color w:val="000000"/>
          <w:sz w:val="20"/>
          <w:szCs w:val="20"/>
        </w:rPr>
      </w:pPr>
    </w:p>
    <w:p w14:paraId="179AEF02" w14:textId="77777777" w:rsidR="007C0FDB" w:rsidRDefault="007C0FDB" w:rsidP="00BA4093">
      <w:pPr>
        <w:spacing w:line="276" w:lineRule="auto"/>
        <w:rPr>
          <w:rFonts w:ascii="Bolder" w:hAnsi="Bolder" w:cs="Arial"/>
          <w:color w:val="000000"/>
          <w:sz w:val="20"/>
          <w:szCs w:val="20"/>
        </w:rPr>
      </w:pPr>
    </w:p>
    <w:p w14:paraId="1B789173" w14:textId="77777777" w:rsidR="007C0FDB" w:rsidRDefault="007C0FDB" w:rsidP="00BA4093">
      <w:pPr>
        <w:spacing w:line="276" w:lineRule="auto"/>
        <w:rPr>
          <w:rFonts w:ascii="Bolder" w:hAnsi="Bolder" w:cs="Arial"/>
          <w:color w:val="000000"/>
          <w:sz w:val="20"/>
          <w:szCs w:val="20"/>
        </w:rPr>
      </w:pPr>
    </w:p>
    <w:p w14:paraId="2E953844" w14:textId="77777777" w:rsidR="007C0FDB" w:rsidRDefault="007C0FDB" w:rsidP="00BA4093">
      <w:pPr>
        <w:spacing w:line="276" w:lineRule="auto"/>
        <w:rPr>
          <w:rFonts w:ascii="Bolder" w:hAnsi="Bolder" w:cs="Arial"/>
          <w:color w:val="000000"/>
          <w:sz w:val="20"/>
          <w:szCs w:val="20"/>
        </w:rPr>
      </w:pPr>
    </w:p>
    <w:p w14:paraId="6423F8AA" w14:textId="77777777" w:rsidR="007C0FDB" w:rsidRDefault="007C0FDB" w:rsidP="00BA4093">
      <w:pPr>
        <w:spacing w:line="276" w:lineRule="auto"/>
        <w:rPr>
          <w:rFonts w:ascii="Bolder" w:hAnsi="Bolder" w:cs="Arial"/>
          <w:color w:val="000000"/>
          <w:sz w:val="20"/>
          <w:szCs w:val="20"/>
        </w:rPr>
      </w:pPr>
    </w:p>
    <w:p w14:paraId="6312EC13" w14:textId="77777777" w:rsidR="007C0FDB" w:rsidRDefault="007C0FDB" w:rsidP="00BA4093">
      <w:pPr>
        <w:spacing w:line="276" w:lineRule="auto"/>
        <w:rPr>
          <w:rFonts w:ascii="Bolder" w:hAnsi="Bolder" w:cs="Arial"/>
          <w:color w:val="000000"/>
          <w:sz w:val="20"/>
          <w:szCs w:val="20"/>
        </w:rPr>
      </w:pPr>
    </w:p>
    <w:p w14:paraId="1C266C44" w14:textId="77777777" w:rsidR="007C0FDB" w:rsidRDefault="007C0FDB" w:rsidP="00BA4093">
      <w:pPr>
        <w:spacing w:line="276" w:lineRule="auto"/>
        <w:rPr>
          <w:rFonts w:ascii="Bolder" w:hAnsi="Bolder" w:cs="Arial"/>
          <w:color w:val="000000"/>
          <w:sz w:val="20"/>
          <w:szCs w:val="20"/>
        </w:rPr>
      </w:pPr>
    </w:p>
    <w:p w14:paraId="643A5559" w14:textId="77777777" w:rsidR="007C0FDB" w:rsidRDefault="007C0FDB" w:rsidP="00BA4093">
      <w:pPr>
        <w:spacing w:line="276" w:lineRule="auto"/>
        <w:rPr>
          <w:rFonts w:ascii="Bolder" w:hAnsi="Bolder" w:cs="Arial"/>
          <w:color w:val="000000"/>
          <w:sz w:val="20"/>
          <w:szCs w:val="20"/>
        </w:rPr>
      </w:pPr>
    </w:p>
    <w:p w14:paraId="05024E20" w14:textId="77777777" w:rsidR="007C0FDB" w:rsidRDefault="007C0FDB" w:rsidP="00BA4093">
      <w:pPr>
        <w:spacing w:line="276" w:lineRule="auto"/>
        <w:rPr>
          <w:rFonts w:ascii="Bolder" w:hAnsi="Bolder" w:cs="Arial"/>
          <w:color w:val="000000"/>
          <w:sz w:val="20"/>
          <w:szCs w:val="20"/>
        </w:rPr>
      </w:pPr>
    </w:p>
    <w:p w14:paraId="5D159ED7" w14:textId="77777777" w:rsidR="007C0FDB" w:rsidRDefault="007C0FDB" w:rsidP="00BA4093">
      <w:pPr>
        <w:spacing w:line="276" w:lineRule="auto"/>
        <w:rPr>
          <w:rFonts w:ascii="Bolder" w:hAnsi="Bolder" w:cs="Arial"/>
          <w:color w:val="000000"/>
          <w:sz w:val="20"/>
          <w:szCs w:val="20"/>
        </w:rPr>
      </w:pPr>
    </w:p>
    <w:p w14:paraId="1C026A91" w14:textId="77777777" w:rsidR="007C0FDB" w:rsidRDefault="007C0FDB" w:rsidP="00BA4093">
      <w:pPr>
        <w:spacing w:line="276" w:lineRule="auto"/>
        <w:rPr>
          <w:rFonts w:ascii="Bolder" w:hAnsi="Bolder" w:cs="Arial"/>
          <w:color w:val="000000"/>
          <w:sz w:val="20"/>
          <w:szCs w:val="20"/>
        </w:rPr>
      </w:pPr>
    </w:p>
    <w:p w14:paraId="7165BEF0" w14:textId="77777777" w:rsidR="007C0FDB" w:rsidRDefault="007C0FDB" w:rsidP="00BA4093">
      <w:pPr>
        <w:spacing w:line="276" w:lineRule="auto"/>
        <w:rPr>
          <w:rFonts w:ascii="Bolder" w:hAnsi="Bolder" w:cs="Arial"/>
          <w:color w:val="000000"/>
          <w:sz w:val="20"/>
          <w:szCs w:val="20"/>
        </w:rPr>
      </w:pPr>
    </w:p>
    <w:p w14:paraId="26AC8E9D" w14:textId="77777777" w:rsidR="007C0FDB" w:rsidRDefault="007C0FDB" w:rsidP="00BA4093">
      <w:pPr>
        <w:spacing w:line="276" w:lineRule="auto"/>
        <w:rPr>
          <w:rFonts w:ascii="Bolder" w:hAnsi="Bolder" w:cs="Arial"/>
          <w:color w:val="000000"/>
          <w:sz w:val="20"/>
          <w:szCs w:val="20"/>
        </w:rPr>
      </w:pPr>
    </w:p>
    <w:p w14:paraId="105BB38B" w14:textId="77777777" w:rsidR="007C0FDB" w:rsidRDefault="007C0FDB" w:rsidP="00BA4093">
      <w:pPr>
        <w:spacing w:line="276" w:lineRule="auto"/>
        <w:rPr>
          <w:rFonts w:ascii="Bolder" w:hAnsi="Bolder" w:cs="Arial"/>
          <w:color w:val="000000"/>
          <w:sz w:val="20"/>
          <w:szCs w:val="20"/>
        </w:rPr>
      </w:pPr>
    </w:p>
    <w:p w14:paraId="0A9340FC" w14:textId="77777777" w:rsidR="007C0FDB" w:rsidRDefault="007C0FDB" w:rsidP="00BA4093">
      <w:pPr>
        <w:spacing w:line="276" w:lineRule="auto"/>
        <w:rPr>
          <w:rFonts w:ascii="Bolder" w:hAnsi="Bolder" w:cs="Arial"/>
          <w:color w:val="000000"/>
          <w:sz w:val="20"/>
          <w:szCs w:val="20"/>
        </w:rPr>
      </w:pPr>
    </w:p>
    <w:p w14:paraId="3C88A2C2" w14:textId="77777777" w:rsidR="007C0FDB" w:rsidRDefault="007C0FDB" w:rsidP="00BA4093">
      <w:pPr>
        <w:spacing w:line="276" w:lineRule="auto"/>
        <w:rPr>
          <w:rFonts w:ascii="Bolder" w:hAnsi="Bolder" w:cs="Arial"/>
          <w:color w:val="000000"/>
          <w:sz w:val="20"/>
          <w:szCs w:val="20"/>
        </w:rPr>
      </w:pPr>
    </w:p>
    <w:p w14:paraId="4D6D4DAC" w14:textId="77777777" w:rsidR="007C0FDB" w:rsidRPr="00A562B2" w:rsidRDefault="007C0FDB" w:rsidP="00BA4093">
      <w:pPr>
        <w:spacing w:line="276" w:lineRule="auto"/>
        <w:rPr>
          <w:rFonts w:ascii="Bolder" w:hAnsi="Bolder" w:cs="Arial"/>
          <w:color w:val="000000"/>
          <w:sz w:val="20"/>
          <w:szCs w:val="20"/>
        </w:rPr>
      </w:pPr>
    </w:p>
    <w:p w14:paraId="379DC229" w14:textId="122FAAB1" w:rsidR="00BA4093" w:rsidRPr="00FC5459" w:rsidRDefault="00BA4093" w:rsidP="007C0FDB">
      <w:pPr>
        <w:spacing w:line="276" w:lineRule="auto"/>
        <w:ind w:firstLine="708"/>
        <w:rPr>
          <w:rFonts w:ascii="Bolder" w:hAnsi="Bolder" w:cs="Arial"/>
          <w:b/>
          <w:bCs/>
          <w:color w:val="008EA6"/>
          <w:sz w:val="20"/>
          <w:szCs w:val="20"/>
        </w:rPr>
      </w:pPr>
      <w:r w:rsidRPr="00FC5459">
        <w:rPr>
          <w:rFonts w:ascii="Bolder" w:hAnsi="Bolder" w:cs="Arial"/>
          <w:b/>
          <w:bCs/>
          <w:color w:val="008EA6"/>
          <w:sz w:val="20"/>
          <w:szCs w:val="20"/>
        </w:rPr>
        <w:lastRenderedPageBreak/>
        <w:t>Schere: (18LX01):</w:t>
      </w:r>
      <w:r w:rsidR="00913B61">
        <w:rPr>
          <w:rFonts w:ascii="Bolder" w:hAnsi="Bolder" w:cs="Arial"/>
          <w:b/>
          <w:bCs/>
          <w:color w:val="008EA6"/>
          <w:sz w:val="20"/>
          <w:szCs w:val="20"/>
        </w:rPr>
        <w:t xml:space="preserve"> </w:t>
      </w:r>
    </w:p>
    <w:p w14:paraId="3A2E6EB2" w14:textId="1D725158" w:rsidR="00BA4093" w:rsidRPr="005C5E17" w:rsidRDefault="007C0FDB" w:rsidP="00BA4093">
      <w:pPr>
        <w:spacing w:line="276" w:lineRule="auto"/>
        <w:rPr>
          <w:rFonts w:ascii="Bolder" w:hAnsi="Bolder" w:cs="Arial"/>
          <w:b/>
          <w:bCs/>
          <w:color w:val="000000"/>
          <w:sz w:val="20"/>
          <w:szCs w:val="20"/>
        </w:rPr>
      </w:pPr>
      <w:r w:rsidRPr="00A562B2">
        <w:rPr>
          <w:rFonts w:ascii="Bolder" w:hAnsi="Bolder" w:cs="Arial"/>
          <w:noProof/>
          <w:color w:val="000000"/>
          <w:sz w:val="20"/>
          <w:szCs w:val="20"/>
        </w:rPr>
        <w:drawing>
          <wp:anchor distT="0" distB="0" distL="114300" distR="114300" simplePos="0" relativeHeight="251658252" behindDoc="0" locked="0" layoutInCell="1" allowOverlap="1" wp14:anchorId="410E4D94" wp14:editId="1B598500">
            <wp:simplePos x="0" y="0"/>
            <wp:positionH relativeFrom="column">
              <wp:posOffset>446739</wp:posOffset>
            </wp:positionH>
            <wp:positionV relativeFrom="paragraph">
              <wp:posOffset>116584</wp:posOffset>
            </wp:positionV>
            <wp:extent cx="5337320" cy="4596816"/>
            <wp:effectExtent l="0" t="0" r="0" b="0"/>
            <wp:wrapNone/>
            <wp:docPr id="25" name="Afbeelding 2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ekst&#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37320" cy="4596816"/>
                    </a:xfrm>
                    <a:prstGeom prst="rect">
                      <a:avLst/>
                    </a:prstGeom>
                  </pic:spPr>
                </pic:pic>
              </a:graphicData>
            </a:graphic>
            <wp14:sizeRelH relativeFrom="page">
              <wp14:pctWidth>0</wp14:pctWidth>
            </wp14:sizeRelH>
            <wp14:sizeRelV relativeFrom="page">
              <wp14:pctHeight>0</wp14:pctHeight>
            </wp14:sizeRelV>
          </wp:anchor>
        </w:drawing>
      </w:r>
    </w:p>
    <w:p w14:paraId="2259674D" w14:textId="754C5B80" w:rsidR="00BA4093" w:rsidRPr="00A562B2" w:rsidRDefault="00BA4093" w:rsidP="00BA4093">
      <w:pPr>
        <w:spacing w:line="276" w:lineRule="auto"/>
        <w:rPr>
          <w:rFonts w:ascii="Bolder" w:hAnsi="Bolder" w:cs="Arial"/>
          <w:color w:val="000000"/>
          <w:sz w:val="20"/>
          <w:szCs w:val="20"/>
        </w:rPr>
      </w:pPr>
    </w:p>
    <w:p w14:paraId="5ADCB722" w14:textId="28995583" w:rsidR="00BA4093" w:rsidRDefault="00BA4093" w:rsidP="00BA4093">
      <w:pPr>
        <w:spacing w:line="276" w:lineRule="auto"/>
        <w:rPr>
          <w:rFonts w:ascii="Bolder" w:hAnsi="Bolder" w:cs="Arial"/>
          <w:color w:val="000000"/>
          <w:sz w:val="20"/>
          <w:szCs w:val="20"/>
        </w:rPr>
      </w:pPr>
    </w:p>
    <w:p w14:paraId="367A8DB9" w14:textId="77777777" w:rsidR="007C0FDB" w:rsidRDefault="007C0FDB" w:rsidP="00BA4093">
      <w:pPr>
        <w:spacing w:line="276" w:lineRule="auto"/>
        <w:rPr>
          <w:rFonts w:ascii="Bolder" w:hAnsi="Bolder" w:cs="Arial"/>
          <w:color w:val="000000"/>
          <w:sz w:val="20"/>
          <w:szCs w:val="20"/>
        </w:rPr>
      </w:pPr>
    </w:p>
    <w:p w14:paraId="27CC0AA2" w14:textId="77777777" w:rsidR="007C0FDB" w:rsidRDefault="007C0FDB" w:rsidP="00BA4093">
      <w:pPr>
        <w:spacing w:line="276" w:lineRule="auto"/>
        <w:rPr>
          <w:rFonts w:ascii="Bolder" w:hAnsi="Bolder" w:cs="Arial"/>
          <w:color w:val="000000"/>
          <w:sz w:val="20"/>
          <w:szCs w:val="20"/>
        </w:rPr>
      </w:pPr>
    </w:p>
    <w:p w14:paraId="51A9811A" w14:textId="77777777" w:rsidR="007C0FDB" w:rsidRDefault="007C0FDB" w:rsidP="00BA4093">
      <w:pPr>
        <w:spacing w:line="276" w:lineRule="auto"/>
        <w:rPr>
          <w:rFonts w:ascii="Bolder" w:hAnsi="Bolder" w:cs="Arial"/>
          <w:color w:val="000000"/>
          <w:sz w:val="20"/>
          <w:szCs w:val="20"/>
        </w:rPr>
      </w:pPr>
    </w:p>
    <w:p w14:paraId="710DA955" w14:textId="77777777" w:rsidR="007C0FDB" w:rsidRDefault="007C0FDB" w:rsidP="00BA4093">
      <w:pPr>
        <w:spacing w:line="276" w:lineRule="auto"/>
        <w:rPr>
          <w:rFonts w:ascii="Bolder" w:hAnsi="Bolder" w:cs="Arial"/>
          <w:color w:val="000000"/>
          <w:sz w:val="20"/>
          <w:szCs w:val="20"/>
        </w:rPr>
      </w:pPr>
    </w:p>
    <w:p w14:paraId="325E7AC3" w14:textId="77777777" w:rsidR="007C0FDB" w:rsidRDefault="007C0FDB" w:rsidP="00BA4093">
      <w:pPr>
        <w:spacing w:line="276" w:lineRule="auto"/>
        <w:rPr>
          <w:rFonts w:ascii="Bolder" w:hAnsi="Bolder" w:cs="Arial"/>
          <w:color w:val="000000"/>
          <w:sz w:val="20"/>
          <w:szCs w:val="20"/>
        </w:rPr>
      </w:pPr>
    </w:p>
    <w:p w14:paraId="07BD7705" w14:textId="77777777" w:rsidR="007C0FDB" w:rsidRDefault="007C0FDB" w:rsidP="00BA4093">
      <w:pPr>
        <w:spacing w:line="276" w:lineRule="auto"/>
        <w:rPr>
          <w:rFonts w:ascii="Bolder" w:hAnsi="Bolder" w:cs="Arial"/>
          <w:color w:val="000000"/>
          <w:sz w:val="20"/>
          <w:szCs w:val="20"/>
        </w:rPr>
      </w:pPr>
    </w:p>
    <w:p w14:paraId="2BC703A0" w14:textId="77777777" w:rsidR="007C0FDB" w:rsidRDefault="007C0FDB" w:rsidP="00BA4093">
      <w:pPr>
        <w:spacing w:line="276" w:lineRule="auto"/>
        <w:rPr>
          <w:rFonts w:ascii="Bolder" w:hAnsi="Bolder" w:cs="Arial"/>
          <w:color w:val="000000"/>
          <w:sz w:val="20"/>
          <w:szCs w:val="20"/>
        </w:rPr>
      </w:pPr>
    </w:p>
    <w:p w14:paraId="77DE5D17" w14:textId="77777777" w:rsidR="007C0FDB" w:rsidRDefault="007C0FDB" w:rsidP="00BA4093">
      <w:pPr>
        <w:spacing w:line="276" w:lineRule="auto"/>
        <w:rPr>
          <w:rFonts w:ascii="Bolder" w:hAnsi="Bolder" w:cs="Arial"/>
          <w:color w:val="000000"/>
          <w:sz w:val="20"/>
          <w:szCs w:val="20"/>
        </w:rPr>
      </w:pPr>
    </w:p>
    <w:p w14:paraId="0AA40195" w14:textId="77777777" w:rsidR="007C0FDB" w:rsidRDefault="007C0FDB" w:rsidP="00BA4093">
      <w:pPr>
        <w:spacing w:line="276" w:lineRule="auto"/>
        <w:rPr>
          <w:rFonts w:ascii="Bolder" w:hAnsi="Bolder" w:cs="Arial"/>
          <w:color w:val="000000"/>
          <w:sz w:val="20"/>
          <w:szCs w:val="20"/>
        </w:rPr>
      </w:pPr>
    </w:p>
    <w:p w14:paraId="5791C9AE" w14:textId="77777777" w:rsidR="007C0FDB" w:rsidRDefault="007C0FDB" w:rsidP="00BA4093">
      <w:pPr>
        <w:spacing w:line="276" w:lineRule="auto"/>
        <w:rPr>
          <w:rFonts w:ascii="Bolder" w:hAnsi="Bolder" w:cs="Arial"/>
          <w:color w:val="000000"/>
          <w:sz w:val="20"/>
          <w:szCs w:val="20"/>
        </w:rPr>
      </w:pPr>
    </w:p>
    <w:p w14:paraId="197ECB6C" w14:textId="77777777" w:rsidR="007C0FDB" w:rsidRDefault="007C0FDB" w:rsidP="00BA4093">
      <w:pPr>
        <w:spacing w:line="276" w:lineRule="auto"/>
        <w:rPr>
          <w:rFonts w:ascii="Bolder" w:hAnsi="Bolder" w:cs="Arial"/>
          <w:color w:val="000000"/>
          <w:sz w:val="20"/>
          <w:szCs w:val="20"/>
        </w:rPr>
      </w:pPr>
    </w:p>
    <w:p w14:paraId="56985284" w14:textId="77777777" w:rsidR="007C0FDB" w:rsidRDefault="007C0FDB" w:rsidP="00BA4093">
      <w:pPr>
        <w:spacing w:line="276" w:lineRule="auto"/>
        <w:rPr>
          <w:rFonts w:ascii="Bolder" w:hAnsi="Bolder" w:cs="Arial"/>
          <w:color w:val="000000"/>
          <w:sz w:val="20"/>
          <w:szCs w:val="20"/>
        </w:rPr>
      </w:pPr>
    </w:p>
    <w:p w14:paraId="710D99E3" w14:textId="77777777" w:rsidR="007C0FDB" w:rsidRDefault="007C0FDB" w:rsidP="00BA4093">
      <w:pPr>
        <w:spacing w:line="276" w:lineRule="auto"/>
        <w:rPr>
          <w:rFonts w:ascii="Bolder" w:hAnsi="Bolder" w:cs="Arial"/>
          <w:color w:val="000000"/>
          <w:sz w:val="20"/>
          <w:szCs w:val="20"/>
        </w:rPr>
      </w:pPr>
    </w:p>
    <w:p w14:paraId="667894B4" w14:textId="77777777" w:rsidR="007C0FDB" w:rsidRDefault="007C0FDB" w:rsidP="00BA4093">
      <w:pPr>
        <w:spacing w:line="276" w:lineRule="auto"/>
        <w:rPr>
          <w:rFonts w:ascii="Bolder" w:hAnsi="Bolder" w:cs="Arial"/>
          <w:color w:val="000000"/>
          <w:sz w:val="20"/>
          <w:szCs w:val="20"/>
        </w:rPr>
      </w:pPr>
    </w:p>
    <w:p w14:paraId="48849BF5" w14:textId="77777777" w:rsidR="007C0FDB" w:rsidRDefault="007C0FDB" w:rsidP="00BA4093">
      <w:pPr>
        <w:spacing w:line="276" w:lineRule="auto"/>
        <w:rPr>
          <w:rFonts w:ascii="Bolder" w:hAnsi="Bolder" w:cs="Arial"/>
          <w:color w:val="000000"/>
          <w:sz w:val="20"/>
          <w:szCs w:val="20"/>
        </w:rPr>
      </w:pPr>
    </w:p>
    <w:p w14:paraId="54600487" w14:textId="77777777" w:rsidR="007C0FDB" w:rsidRDefault="007C0FDB" w:rsidP="00BA4093">
      <w:pPr>
        <w:spacing w:line="276" w:lineRule="auto"/>
        <w:rPr>
          <w:rFonts w:ascii="Bolder" w:hAnsi="Bolder" w:cs="Arial"/>
          <w:color w:val="000000"/>
          <w:sz w:val="20"/>
          <w:szCs w:val="20"/>
        </w:rPr>
      </w:pPr>
    </w:p>
    <w:p w14:paraId="7CA4C1BA" w14:textId="77777777" w:rsidR="007C0FDB" w:rsidRDefault="007C0FDB" w:rsidP="00BA4093">
      <w:pPr>
        <w:spacing w:line="276" w:lineRule="auto"/>
        <w:rPr>
          <w:rFonts w:ascii="Bolder" w:hAnsi="Bolder" w:cs="Arial"/>
          <w:color w:val="000000"/>
          <w:sz w:val="20"/>
          <w:szCs w:val="20"/>
        </w:rPr>
      </w:pPr>
    </w:p>
    <w:p w14:paraId="0A746F7C" w14:textId="77777777" w:rsidR="007C0FDB" w:rsidRDefault="007C0FDB" w:rsidP="00BA4093">
      <w:pPr>
        <w:spacing w:line="276" w:lineRule="auto"/>
        <w:rPr>
          <w:rFonts w:ascii="Bolder" w:hAnsi="Bolder" w:cs="Arial"/>
          <w:color w:val="000000"/>
          <w:sz w:val="20"/>
          <w:szCs w:val="20"/>
        </w:rPr>
      </w:pPr>
    </w:p>
    <w:p w14:paraId="1483ECC3" w14:textId="77777777" w:rsidR="007C0FDB" w:rsidRDefault="007C0FDB" w:rsidP="00BA4093">
      <w:pPr>
        <w:spacing w:line="276" w:lineRule="auto"/>
        <w:rPr>
          <w:rFonts w:ascii="Bolder" w:hAnsi="Bolder" w:cs="Arial"/>
          <w:color w:val="000000"/>
          <w:sz w:val="20"/>
          <w:szCs w:val="20"/>
        </w:rPr>
      </w:pPr>
    </w:p>
    <w:p w14:paraId="49A74084" w14:textId="77777777" w:rsidR="007C0FDB" w:rsidRDefault="007C0FDB" w:rsidP="00BA4093">
      <w:pPr>
        <w:spacing w:line="276" w:lineRule="auto"/>
        <w:rPr>
          <w:rFonts w:ascii="Bolder" w:hAnsi="Bolder" w:cs="Arial"/>
          <w:color w:val="000000"/>
          <w:sz w:val="20"/>
          <w:szCs w:val="20"/>
        </w:rPr>
      </w:pPr>
    </w:p>
    <w:p w14:paraId="5DEA09FE" w14:textId="77777777" w:rsidR="007C0FDB" w:rsidRDefault="007C0FDB" w:rsidP="00BA4093">
      <w:pPr>
        <w:spacing w:line="276" w:lineRule="auto"/>
        <w:rPr>
          <w:rFonts w:ascii="Bolder" w:hAnsi="Bolder" w:cs="Arial"/>
          <w:color w:val="000000"/>
          <w:sz w:val="20"/>
          <w:szCs w:val="20"/>
        </w:rPr>
      </w:pPr>
    </w:p>
    <w:p w14:paraId="49AF0651" w14:textId="77777777" w:rsidR="007C0FDB" w:rsidRDefault="007C0FDB" w:rsidP="00BA4093">
      <w:pPr>
        <w:spacing w:line="276" w:lineRule="auto"/>
        <w:rPr>
          <w:rFonts w:ascii="Bolder" w:hAnsi="Bolder" w:cs="Arial"/>
          <w:color w:val="000000"/>
          <w:sz w:val="20"/>
          <w:szCs w:val="20"/>
        </w:rPr>
      </w:pPr>
    </w:p>
    <w:p w14:paraId="347022EE" w14:textId="77777777" w:rsidR="007C0FDB" w:rsidRDefault="007C0FDB" w:rsidP="00BA4093">
      <w:pPr>
        <w:spacing w:line="276" w:lineRule="auto"/>
        <w:rPr>
          <w:rFonts w:ascii="Bolder" w:hAnsi="Bolder" w:cs="Arial"/>
          <w:color w:val="000000"/>
          <w:sz w:val="20"/>
          <w:szCs w:val="20"/>
        </w:rPr>
      </w:pPr>
    </w:p>
    <w:p w14:paraId="7E4D717E" w14:textId="77777777" w:rsidR="007C0FDB" w:rsidRDefault="007C0FDB" w:rsidP="00BA4093">
      <w:pPr>
        <w:spacing w:line="276" w:lineRule="auto"/>
        <w:rPr>
          <w:rFonts w:ascii="Bolder" w:hAnsi="Bolder" w:cs="Arial"/>
          <w:color w:val="000000"/>
          <w:sz w:val="20"/>
          <w:szCs w:val="20"/>
        </w:rPr>
      </w:pPr>
    </w:p>
    <w:p w14:paraId="1E18DEDD" w14:textId="77777777" w:rsidR="007C0FDB" w:rsidRDefault="007C0FDB" w:rsidP="00BA4093">
      <w:pPr>
        <w:spacing w:line="276" w:lineRule="auto"/>
        <w:rPr>
          <w:rFonts w:ascii="Bolder" w:hAnsi="Bolder" w:cs="Arial"/>
          <w:color w:val="000000"/>
          <w:sz w:val="20"/>
          <w:szCs w:val="20"/>
        </w:rPr>
      </w:pPr>
    </w:p>
    <w:p w14:paraId="606A7C1A" w14:textId="77777777" w:rsidR="00BA4093" w:rsidRPr="00A562B2" w:rsidRDefault="00BA4093" w:rsidP="007C0FDB">
      <w:pPr>
        <w:spacing w:line="276" w:lineRule="auto"/>
        <w:ind w:left="708"/>
        <w:rPr>
          <w:rFonts w:ascii="Bolder" w:hAnsi="Bolder" w:cs="Arial"/>
          <w:color w:val="000000"/>
          <w:sz w:val="20"/>
          <w:szCs w:val="20"/>
        </w:rPr>
      </w:pPr>
      <w:r w:rsidRPr="00A562B2">
        <w:rPr>
          <w:rFonts w:ascii="Bolder" w:hAnsi="Bolder" w:cs="Arial"/>
          <w:color w:val="000000"/>
          <w:sz w:val="20"/>
          <w:szCs w:val="20"/>
        </w:rPr>
        <w:t>Op de locatie Schere is in het schooljaar 2020-2021 zowel het fundamentele niveau als het streefniveau niet behaald t.o.v</w:t>
      </w:r>
      <w:r w:rsidRPr="00104985">
        <w:rPr>
          <w:rFonts w:ascii="Bolder" w:hAnsi="Bolder" w:cs="Arial"/>
          <w:color w:val="000000"/>
          <w:sz w:val="20"/>
          <w:szCs w:val="20"/>
        </w:rPr>
        <w:t>.</w:t>
      </w:r>
      <w:r w:rsidRPr="00A562B2">
        <w:rPr>
          <w:rFonts w:ascii="Bolder" w:hAnsi="Bolder" w:cs="Arial"/>
          <w:color w:val="000000"/>
          <w:sz w:val="20"/>
          <w:szCs w:val="20"/>
        </w:rPr>
        <w:t xml:space="preserve"> scholen met een vergelijkbare schoolweging. Op 1S/2F is de signaleringswaarde van de inspectie wel behaald.</w:t>
      </w:r>
      <w:r>
        <w:rPr>
          <w:rFonts w:ascii="Bolder" w:hAnsi="Bolder" w:cs="Arial"/>
          <w:color w:val="000000"/>
          <w:sz w:val="20"/>
          <w:szCs w:val="20"/>
        </w:rPr>
        <w:t xml:space="preserve"> Door de inzet van de NPO gelden op onderwijsassistenten en leraa</w:t>
      </w:r>
      <w:r w:rsidRPr="00FF79AB">
        <w:rPr>
          <w:rFonts w:ascii="Bolder" w:hAnsi="Bolder" w:cs="Arial"/>
          <w:color w:val="000000"/>
          <w:sz w:val="20"/>
          <w:szCs w:val="20"/>
        </w:rPr>
        <w:t>r ondersteuners</w:t>
      </w:r>
      <w:r>
        <w:rPr>
          <w:rFonts w:ascii="Bolder" w:hAnsi="Bolder" w:cs="Arial"/>
          <w:color w:val="000000"/>
          <w:sz w:val="20"/>
          <w:szCs w:val="20"/>
        </w:rPr>
        <w:t xml:space="preserve"> is het gelukt om de resultaten niet verder achteruit te zien gaan. Het grote tekort aan bevoegde leerkrachten en de vervanging door Corona uitval is met deze onderwijsassistenten en leraar ondersteuner</w:t>
      </w:r>
      <w:r w:rsidRPr="00B54F2E">
        <w:rPr>
          <w:rFonts w:ascii="Bolder" w:hAnsi="Bolder" w:cs="Arial"/>
          <w:color w:val="000000"/>
          <w:sz w:val="20"/>
          <w:szCs w:val="20"/>
        </w:rPr>
        <w:t>s</w:t>
      </w:r>
      <w:r>
        <w:rPr>
          <w:rFonts w:ascii="Bolder" w:hAnsi="Bolder" w:cs="Arial"/>
          <w:color w:val="000000"/>
          <w:sz w:val="20"/>
          <w:szCs w:val="20"/>
        </w:rPr>
        <w:t xml:space="preserve"> enigszins opgevangen, zodat leerlingen minder vaak naar huis gestuurd hoefden te worden en zij toch onderwijs konden blijven volgen op school.</w:t>
      </w:r>
      <w:r>
        <w:rPr>
          <w:rFonts w:ascii="Bolder" w:hAnsi="Bolder" w:cs="Arial"/>
          <w:sz w:val="20"/>
          <w:szCs w:val="20"/>
          <w:lang w:eastAsia="nl-NL"/>
        </w:rPr>
        <w:t xml:space="preserve"> In het schooljaar 2022-2023 wordt de inzet van deze leraar ondersteuner</w:t>
      </w:r>
      <w:r w:rsidRPr="00B54F2E">
        <w:rPr>
          <w:rFonts w:ascii="Bolder" w:hAnsi="Bolder" w:cs="Arial"/>
          <w:sz w:val="20"/>
          <w:szCs w:val="20"/>
          <w:lang w:eastAsia="nl-NL"/>
        </w:rPr>
        <w:t>s</w:t>
      </w:r>
      <w:r>
        <w:rPr>
          <w:rFonts w:ascii="Bolder" w:hAnsi="Bolder" w:cs="Arial"/>
          <w:sz w:val="20"/>
          <w:szCs w:val="20"/>
          <w:lang w:eastAsia="nl-NL"/>
        </w:rPr>
        <w:t xml:space="preserve"> en onderwijsassistenten opnieuw ingezet om de opgelopen achterstanden in te lopen.</w:t>
      </w:r>
    </w:p>
    <w:p w14:paraId="7027C8BC" w14:textId="77777777" w:rsidR="00BA4093" w:rsidRPr="00A562B2" w:rsidRDefault="00BA4093" w:rsidP="00BA4093">
      <w:pPr>
        <w:spacing w:line="240" w:lineRule="auto"/>
        <w:rPr>
          <w:rFonts w:ascii="Bolder" w:hAnsi="Bolder" w:cs="Arial"/>
          <w:sz w:val="20"/>
          <w:szCs w:val="20"/>
          <w:lang w:eastAsia="nl-NL"/>
        </w:rPr>
      </w:pPr>
    </w:p>
    <w:p w14:paraId="414CC597" w14:textId="77777777" w:rsidR="00BA4093" w:rsidRPr="00A562B2" w:rsidRDefault="00BA4093" w:rsidP="007C0FDB">
      <w:pPr>
        <w:spacing w:line="240" w:lineRule="auto"/>
        <w:ind w:left="708"/>
        <w:rPr>
          <w:rFonts w:ascii="Bolder" w:hAnsi="Bolder" w:cs="Arial"/>
          <w:sz w:val="20"/>
          <w:szCs w:val="20"/>
          <w:lang w:eastAsia="nl-NL"/>
        </w:rPr>
      </w:pPr>
      <w:r w:rsidRPr="00A562B2">
        <w:rPr>
          <w:rFonts w:ascii="Bolder" w:hAnsi="Bolder" w:cs="Arial"/>
          <w:sz w:val="20"/>
          <w:szCs w:val="20"/>
          <w:lang w:eastAsia="nl-NL"/>
        </w:rPr>
        <w:t xml:space="preserve">Voor de locatie Hijkerveld en de locatie Schere geldt dat het aanbod </w:t>
      </w:r>
      <w:r>
        <w:rPr>
          <w:rFonts w:ascii="Bolder" w:hAnsi="Bolder" w:cs="Arial"/>
          <w:sz w:val="20"/>
          <w:szCs w:val="20"/>
          <w:lang w:eastAsia="nl-NL"/>
        </w:rPr>
        <w:t xml:space="preserve">grotendeels </w:t>
      </w:r>
      <w:r w:rsidRPr="00A562B2">
        <w:rPr>
          <w:rFonts w:ascii="Bolder" w:hAnsi="Bolder" w:cs="Arial"/>
          <w:sz w:val="20"/>
          <w:szCs w:val="20"/>
          <w:lang w:eastAsia="nl-NL"/>
        </w:rPr>
        <w:t>geleid wordt door de methode. Het afstemmen van het aanbod op de te behalen doelen is nog onvoldoende.</w:t>
      </w:r>
    </w:p>
    <w:p w14:paraId="3944FDE9" w14:textId="77777777" w:rsidR="00BA4093" w:rsidRPr="00A562B2" w:rsidRDefault="00BA4093" w:rsidP="007C0FDB">
      <w:pPr>
        <w:spacing w:line="240" w:lineRule="auto"/>
        <w:ind w:left="708"/>
        <w:rPr>
          <w:rFonts w:ascii="Bolder" w:hAnsi="Bolder" w:cs="Arial"/>
          <w:sz w:val="20"/>
          <w:szCs w:val="20"/>
          <w:lang w:eastAsia="nl-NL"/>
        </w:rPr>
      </w:pPr>
      <w:r w:rsidRPr="00A562B2">
        <w:rPr>
          <w:rFonts w:ascii="Bolder" w:hAnsi="Bolder" w:cs="Arial"/>
          <w:sz w:val="20"/>
          <w:szCs w:val="20"/>
          <w:lang w:eastAsia="nl-NL"/>
        </w:rPr>
        <w:t>Het differentiëren is hierbij een belangrijke factor. Zowel op leertijd, instructie als verwerking wordt er te weinig gedifferentieerd voor de I en II leerlingen (uitdaging), als voor de IV en V leerlingen (intensivering).</w:t>
      </w:r>
      <w:r>
        <w:rPr>
          <w:rFonts w:ascii="Bolder" w:hAnsi="Bolder" w:cs="Arial"/>
          <w:sz w:val="20"/>
          <w:szCs w:val="20"/>
          <w:lang w:eastAsia="nl-NL"/>
        </w:rPr>
        <w:t xml:space="preserve"> </w:t>
      </w:r>
    </w:p>
    <w:p w14:paraId="26CD9522" w14:textId="77777777" w:rsidR="00BA4093" w:rsidRDefault="00BA4093" w:rsidP="00BA4093">
      <w:pPr>
        <w:spacing w:line="240" w:lineRule="auto"/>
        <w:rPr>
          <w:rFonts w:ascii="Bolder" w:hAnsi="Bolder" w:cs="Arial"/>
          <w:lang w:eastAsia="nl-NL"/>
        </w:rPr>
      </w:pPr>
    </w:p>
    <w:p w14:paraId="057195D9" w14:textId="77777777" w:rsidR="007C0FDB" w:rsidRDefault="007C0FDB" w:rsidP="00BA4093">
      <w:pPr>
        <w:spacing w:line="240" w:lineRule="auto"/>
        <w:rPr>
          <w:rFonts w:ascii="Bolder" w:hAnsi="Bolder" w:cs="Arial"/>
          <w:lang w:eastAsia="nl-NL"/>
        </w:rPr>
      </w:pPr>
    </w:p>
    <w:p w14:paraId="7C0808C0" w14:textId="77777777" w:rsidR="007C0FDB" w:rsidRDefault="007C0FDB" w:rsidP="00BA4093">
      <w:pPr>
        <w:spacing w:line="240" w:lineRule="auto"/>
        <w:rPr>
          <w:rFonts w:ascii="Bolder" w:hAnsi="Bolder" w:cs="Arial"/>
          <w:lang w:eastAsia="nl-NL"/>
        </w:rPr>
      </w:pPr>
    </w:p>
    <w:p w14:paraId="29545DD1" w14:textId="77777777" w:rsidR="00A34F6C" w:rsidRDefault="00A34F6C" w:rsidP="00BA4093">
      <w:pPr>
        <w:spacing w:line="240" w:lineRule="auto"/>
        <w:rPr>
          <w:rFonts w:ascii="Bolder" w:hAnsi="Bolder" w:cs="Arial"/>
          <w:lang w:eastAsia="nl-NL"/>
        </w:rPr>
      </w:pPr>
    </w:p>
    <w:p w14:paraId="2FC4B12D" w14:textId="5A33CE17" w:rsidR="00A34F6C" w:rsidRPr="00A34F6C" w:rsidRDefault="00A34F6C" w:rsidP="00A34F6C">
      <w:pPr>
        <w:spacing w:line="276" w:lineRule="auto"/>
        <w:ind w:firstLine="360"/>
        <w:rPr>
          <w:rFonts w:ascii="Bolder" w:hAnsi="Bolder" w:cs="Arial"/>
          <w:b/>
          <w:bCs/>
          <w:color w:val="C70A64"/>
          <w:sz w:val="20"/>
          <w:szCs w:val="20"/>
          <w:u w:val="single"/>
        </w:rPr>
      </w:pPr>
      <w:r w:rsidRPr="00A34F6C">
        <w:rPr>
          <w:rFonts w:ascii="Bolder" w:hAnsi="Bolder" w:cs="Arial"/>
          <w:b/>
          <w:bCs/>
          <w:color w:val="C70A64"/>
          <w:sz w:val="20"/>
          <w:szCs w:val="20"/>
          <w:u w:val="single"/>
        </w:rPr>
        <w:t>Schooljaar 202</w:t>
      </w:r>
      <w:r>
        <w:rPr>
          <w:rFonts w:ascii="Bolder" w:hAnsi="Bolder" w:cs="Arial"/>
          <w:b/>
          <w:bCs/>
          <w:color w:val="C70A64"/>
          <w:sz w:val="20"/>
          <w:szCs w:val="20"/>
          <w:u w:val="single"/>
        </w:rPr>
        <w:t>1</w:t>
      </w:r>
      <w:r w:rsidRPr="00A34F6C">
        <w:rPr>
          <w:rFonts w:ascii="Bolder" w:hAnsi="Bolder" w:cs="Arial"/>
          <w:b/>
          <w:bCs/>
          <w:color w:val="C70A64"/>
          <w:sz w:val="20"/>
          <w:szCs w:val="20"/>
          <w:u w:val="single"/>
        </w:rPr>
        <w:t>-202</w:t>
      </w:r>
      <w:r>
        <w:rPr>
          <w:rFonts w:ascii="Bolder" w:hAnsi="Bolder" w:cs="Arial"/>
          <w:b/>
          <w:bCs/>
          <w:color w:val="C70A64"/>
          <w:sz w:val="20"/>
          <w:szCs w:val="20"/>
          <w:u w:val="single"/>
        </w:rPr>
        <w:t>2</w:t>
      </w:r>
    </w:p>
    <w:p w14:paraId="23C09FF1" w14:textId="71005BB8" w:rsidR="00A34F6C" w:rsidRDefault="00EB5B75" w:rsidP="00BA4093">
      <w:pPr>
        <w:spacing w:line="240" w:lineRule="auto"/>
        <w:rPr>
          <w:rFonts w:ascii="Bolder" w:hAnsi="Bolder" w:cs="Arial"/>
          <w:lang w:eastAsia="nl-NL"/>
        </w:rPr>
      </w:pPr>
      <w:r w:rsidRPr="00EB5B75">
        <w:rPr>
          <w:rFonts w:ascii="Bolder" w:hAnsi="Bolder" w:cs="Arial"/>
          <w:noProof/>
          <w:lang w:eastAsia="nl-NL"/>
        </w:rPr>
        <w:drawing>
          <wp:anchor distT="0" distB="0" distL="114300" distR="114300" simplePos="0" relativeHeight="251658253" behindDoc="0" locked="0" layoutInCell="1" allowOverlap="1" wp14:anchorId="35CB88CC" wp14:editId="003B27C2">
            <wp:simplePos x="0" y="0"/>
            <wp:positionH relativeFrom="column">
              <wp:posOffset>218661</wp:posOffset>
            </wp:positionH>
            <wp:positionV relativeFrom="paragraph">
              <wp:posOffset>126586</wp:posOffset>
            </wp:positionV>
            <wp:extent cx="5399405" cy="3136265"/>
            <wp:effectExtent l="0" t="0" r="0" b="6985"/>
            <wp:wrapNone/>
            <wp:docPr id="2" name="Afbeelding 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afel&#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99405" cy="3136265"/>
                    </a:xfrm>
                    <a:prstGeom prst="rect">
                      <a:avLst/>
                    </a:prstGeom>
                  </pic:spPr>
                </pic:pic>
              </a:graphicData>
            </a:graphic>
            <wp14:sizeRelH relativeFrom="page">
              <wp14:pctWidth>0</wp14:pctWidth>
            </wp14:sizeRelH>
            <wp14:sizeRelV relativeFrom="page">
              <wp14:pctHeight>0</wp14:pctHeight>
            </wp14:sizeRelV>
          </wp:anchor>
        </w:drawing>
      </w:r>
    </w:p>
    <w:p w14:paraId="42601FE1" w14:textId="77777777" w:rsidR="00913B61" w:rsidRDefault="00913B61" w:rsidP="00BA4093">
      <w:pPr>
        <w:spacing w:line="240" w:lineRule="auto"/>
        <w:rPr>
          <w:rFonts w:ascii="Bolder" w:hAnsi="Bolder" w:cs="Arial"/>
          <w:lang w:eastAsia="nl-NL"/>
        </w:rPr>
      </w:pPr>
    </w:p>
    <w:p w14:paraId="2B172D2E" w14:textId="77777777" w:rsidR="00EB5B75" w:rsidRDefault="00EB5B75" w:rsidP="00BA4093">
      <w:pPr>
        <w:spacing w:line="240" w:lineRule="auto"/>
        <w:rPr>
          <w:rFonts w:ascii="Bolder" w:hAnsi="Bolder" w:cs="Arial"/>
          <w:lang w:eastAsia="nl-NL"/>
        </w:rPr>
      </w:pPr>
    </w:p>
    <w:p w14:paraId="61D6A5F3" w14:textId="77777777" w:rsidR="00EB5B75" w:rsidRDefault="00EB5B75" w:rsidP="00BA4093">
      <w:pPr>
        <w:spacing w:line="240" w:lineRule="auto"/>
        <w:rPr>
          <w:rFonts w:ascii="Bolder" w:hAnsi="Bolder" w:cs="Arial"/>
          <w:lang w:eastAsia="nl-NL"/>
        </w:rPr>
      </w:pPr>
    </w:p>
    <w:p w14:paraId="303993A4" w14:textId="77777777" w:rsidR="00EB5B75" w:rsidRDefault="00EB5B75" w:rsidP="00BA4093">
      <w:pPr>
        <w:spacing w:line="240" w:lineRule="auto"/>
        <w:rPr>
          <w:rFonts w:ascii="Bolder" w:hAnsi="Bolder" w:cs="Arial"/>
          <w:lang w:eastAsia="nl-NL"/>
        </w:rPr>
      </w:pPr>
    </w:p>
    <w:p w14:paraId="0FEFC8F3" w14:textId="77777777" w:rsidR="00EB5B75" w:rsidRDefault="00EB5B75" w:rsidP="00BA4093">
      <w:pPr>
        <w:spacing w:line="240" w:lineRule="auto"/>
        <w:rPr>
          <w:rFonts w:ascii="Bolder" w:hAnsi="Bolder" w:cs="Arial"/>
          <w:lang w:eastAsia="nl-NL"/>
        </w:rPr>
      </w:pPr>
    </w:p>
    <w:p w14:paraId="0774F7B6" w14:textId="77777777" w:rsidR="00EB5B75" w:rsidRDefault="00EB5B75" w:rsidP="00BA4093">
      <w:pPr>
        <w:spacing w:line="240" w:lineRule="auto"/>
        <w:rPr>
          <w:rFonts w:ascii="Bolder" w:hAnsi="Bolder" w:cs="Arial"/>
          <w:lang w:eastAsia="nl-NL"/>
        </w:rPr>
      </w:pPr>
    </w:p>
    <w:p w14:paraId="6820223F" w14:textId="77777777" w:rsidR="00EB5B75" w:rsidRDefault="00EB5B75" w:rsidP="00BA4093">
      <w:pPr>
        <w:spacing w:line="240" w:lineRule="auto"/>
        <w:rPr>
          <w:rFonts w:ascii="Bolder" w:hAnsi="Bolder" w:cs="Arial"/>
          <w:lang w:eastAsia="nl-NL"/>
        </w:rPr>
      </w:pPr>
    </w:p>
    <w:p w14:paraId="1E830C57" w14:textId="77777777" w:rsidR="00EB5B75" w:rsidRDefault="00EB5B75" w:rsidP="00BA4093">
      <w:pPr>
        <w:spacing w:line="240" w:lineRule="auto"/>
        <w:rPr>
          <w:rFonts w:ascii="Bolder" w:hAnsi="Bolder" w:cs="Arial"/>
          <w:lang w:eastAsia="nl-NL"/>
        </w:rPr>
      </w:pPr>
    </w:p>
    <w:p w14:paraId="725F9C73" w14:textId="226903F3" w:rsidR="00EB5B75" w:rsidRDefault="00EB5B75" w:rsidP="00BA4093">
      <w:pPr>
        <w:spacing w:line="240" w:lineRule="auto"/>
        <w:rPr>
          <w:rFonts w:ascii="Bolder" w:hAnsi="Bolder" w:cs="Arial"/>
          <w:lang w:eastAsia="nl-NL"/>
        </w:rPr>
      </w:pPr>
    </w:p>
    <w:p w14:paraId="34D20C1C" w14:textId="77777777" w:rsidR="00EB5B75" w:rsidRDefault="00EB5B75" w:rsidP="00BA4093">
      <w:pPr>
        <w:spacing w:line="240" w:lineRule="auto"/>
        <w:rPr>
          <w:rFonts w:ascii="Bolder" w:hAnsi="Bolder" w:cs="Arial"/>
          <w:lang w:eastAsia="nl-NL"/>
        </w:rPr>
      </w:pPr>
    </w:p>
    <w:p w14:paraId="227FE3DE" w14:textId="7FF5B226" w:rsidR="00EB5B75" w:rsidRDefault="00EB5B75" w:rsidP="00BA4093">
      <w:pPr>
        <w:spacing w:line="240" w:lineRule="auto"/>
        <w:rPr>
          <w:rFonts w:ascii="Bolder" w:hAnsi="Bolder" w:cs="Arial"/>
          <w:lang w:eastAsia="nl-NL"/>
        </w:rPr>
      </w:pPr>
    </w:p>
    <w:p w14:paraId="2B7DF155" w14:textId="77777777" w:rsidR="00EB5B75" w:rsidRDefault="00EB5B75" w:rsidP="00BA4093">
      <w:pPr>
        <w:spacing w:line="240" w:lineRule="auto"/>
        <w:rPr>
          <w:rFonts w:ascii="Bolder" w:hAnsi="Bolder" w:cs="Arial"/>
          <w:lang w:eastAsia="nl-NL"/>
        </w:rPr>
      </w:pPr>
    </w:p>
    <w:p w14:paraId="2EA6E59B" w14:textId="3BA87D39" w:rsidR="00EB5B75" w:rsidRDefault="00EB5B75" w:rsidP="00BA4093">
      <w:pPr>
        <w:spacing w:line="240" w:lineRule="auto"/>
        <w:rPr>
          <w:rFonts w:ascii="Bolder" w:hAnsi="Bolder" w:cs="Arial"/>
          <w:lang w:eastAsia="nl-NL"/>
        </w:rPr>
      </w:pPr>
    </w:p>
    <w:p w14:paraId="019D3E62" w14:textId="6820B8AD" w:rsidR="00EB5B75" w:rsidRDefault="00EB5B75" w:rsidP="00BA4093">
      <w:pPr>
        <w:spacing w:line="240" w:lineRule="auto"/>
        <w:rPr>
          <w:rFonts w:ascii="Bolder" w:hAnsi="Bolder" w:cs="Arial"/>
          <w:lang w:eastAsia="nl-NL"/>
        </w:rPr>
      </w:pPr>
    </w:p>
    <w:p w14:paraId="20BFC3A6" w14:textId="643B42A6" w:rsidR="00EB5B75" w:rsidRDefault="00EB5B75" w:rsidP="00BA4093">
      <w:pPr>
        <w:spacing w:line="240" w:lineRule="auto"/>
        <w:rPr>
          <w:rFonts w:ascii="Bolder" w:hAnsi="Bolder" w:cs="Arial"/>
          <w:lang w:eastAsia="nl-NL"/>
        </w:rPr>
      </w:pPr>
    </w:p>
    <w:p w14:paraId="560B6FA5" w14:textId="3296C64A" w:rsidR="00EB5B75" w:rsidRDefault="00EB5B75" w:rsidP="00BA4093">
      <w:pPr>
        <w:spacing w:line="240" w:lineRule="auto"/>
        <w:rPr>
          <w:rFonts w:ascii="Bolder" w:hAnsi="Bolder" w:cs="Arial"/>
          <w:lang w:eastAsia="nl-NL"/>
        </w:rPr>
      </w:pPr>
    </w:p>
    <w:p w14:paraId="5EB83F7F" w14:textId="0F587D13" w:rsidR="00EB5B75" w:rsidRDefault="00EB5B75" w:rsidP="00BA4093">
      <w:pPr>
        <w:spacing w:line="240" w:lineRule="auto"/>
        <w:rPr>
          <w:rFonts w:ascii="Bolder" w:hAnsi="Bolder" w:cs="Arial"/>
          <w:lang w:eastAsia="nl-NL"/>
        </w:rPr>
      </w:pPr>
    </w:p>
    <w:p w14:paraId="19702471" w14:textId="67A802EE" w:rsidR="00EB5B75" w:rsidRDefault="00EB5B75" w:rsidP="00BA4093">
      <w:pPr>
        <w:spacing w:line="240" w:lineRule="auto"/>
        <w:rPr>
          <w:rFonts w:ascii="Bolder" w:hAnsi="Bolder" w:cs="Arial"/>
          <w:lang w:eastAsia="nl-NL"/>
        </w:rPr>
      </w:pPr>
    </w:p>
    <w:p w14:paraId="7A9CAA32" w14:textId="6469FA4E" w:rsidR="00EB5B75" w:rsidRDefault="00EB5B75" w:rsidP="00BA4093">
      <w:pPr>
        <w:spacing w:line="240" w:lineRule="auto"/>
        <w:rPr>
          <w:rFonts w:ascii="Bolder" w:hAnsi="Bolder" w:cs="Arial"/>
          <w:lang w:eastAsia="nl-NL"/>
        </w:rPr>
      </w:pPr>
    </w:p>
    <w:p w14:paraId="3E4044DD" w14:textId="31C939A0" w:rsidR="00EB5B75" w:rsidRDefault="00980374" w:rsidP="00BA4093">
      <w:pPr>
        <w:spacing w:line="240" w:lineRule="auto"/>
        <w:rPr>
          <w:rFonts w:ascii="Bolder" w:hAnsi="Bolder" w:cs="Arial"/>
          <w:lang w:eastAsia="nl-NL"/>
        </w:rPr>
      </w:pPr>
      <w:r w:rsidRPr="00980374">
        <w:rPr>
          <w:rFonts w:ascii="Bolder" w:hAnsi="Bolder" w:cs="Arial"/>
          <w:noProof/>
          <w:lang w:eastAsia="nl-NL"/>
        </w:rPr>
        <w:drawing>
          <wp:anchor distT="0" distB="0" distL="114300" distR="114300" simplePos="0" relativeHeight="251658254" behindDoc="0" locked="0" layoutInCell="1" allowOverlap="1" wp14:anchorId="2E10316D" wp14:editId="29CF2BE5">
            <wp:simplePos x="0" y="0"/>
            <wp:positionH relativeFrom="column">
              <wp:posOffset>263207</wp:posOffset>
            </wp:positionH>
            <wp:positionV relativeFrom="paragraph">
              <wp:posOffset>126682</wp:posOffset>
            </wp:positionV>
            <wp:extent cx="5399405" cy="3167380"/>
            <wp:effectExtent l="0" t="0" r="0" b="0"/>
            <wp:wrapNone/>
            <wp:docPr id="4" name="Afbeelding 4"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afel&#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99405" cy="3167380"/>
                    </a:xfrm>
                    <a:prstGeom prst="rect">
                      <a:avLst/>
                    </a:prstGeom>
                  </pic:spPr>
                </pic:pic>
              </a:graphicData>
            </a:graphic>
            <wp14:sizeRelH relativeFrom="page">
              <wp14:pctWidth>0</wp14:pctWidth>
            </wp14:sizeRelH>
            <wp14:sizeRelV relativeFrom="page">
              <wp14:pctHeight>0</wp14:pctHeight>
            </wp14:sizeRelV>
          </wp:anchor>
        </w:drawing>
      </w:r>
    </w:p>
    <w:p w14:paraId="5D9429E8" w14:textId="64807C66" w:rsidR="00EB5B75" w:rsidRDefault="00EB5B75" w:rsidP="00BA4093">
      <w:pPr>
        <w:spacing w:line="240" w:lineRule="auto"/>
        <w:rPr>
          <w:rFonts w:ascii="Bolder" w:hAnsi="Bolder" w:cs="Arial"/>
          <w:lang w:eastAsia="nl-NL"/>
        </w:rPr>
      </w:pPr>
    </w:p>
    <w:p w14:paraId="0098E05C" w14:textId="77777777" w:rsidR="00EB5B75" w:rsidRDefault="00EB5B75" w:rsidP="00BA4093">
      <w:pPr>
        <w:spacing w:line="240" w:lineRule="auto"/>
        <w:rPr>
          <w:rFonts w:ascii="Bolder" w:hAnsi="Bolder" w:cs="Arial"/>
          <w:lang w:eastAsia="nl-NL"/>
        </w:rPr>
      </w:pPr>
    </w:p>
    <w:p w14:paraId="55F1E87F" w14:textId="77777777" w:rsidR="00EB5B75" w:rsidRDefault="00EB5B75" w:rsidP="00BA4093">
      <w:pPr>
        <w:spacing w:line="240" w:lineRule="auto"/>
        <w:rPr>
          <w:rFonts w:ascii="Bolder" w:hAnsi="Bolder" w:cs="Arial"/>
          <w:lang w:eastAsia="nl-NL"/>
        </w:rPr>
      </w:pPr>
    </w:p>
    <w:p w14:paraId="76F0B6B7" w14:textId="77777777" w:rsidR="00EB5B75" w:rsidRDefault="00EB5B75" w:rsidP="00BA4093">
      <w:pPr>
        <w:spacing w:line="240" w:lineRule="auto"/>
        <w:rPr>
          <w:rFonts w:ascii="Bolder" w:hAnsi="Bolder" w:cs="Arial"/>
          <w:lang w:eastAsia="nl-NL"/>
        </w:rPr>
      </w:pPr>
    </w:p>
    <w:p w14:paraId="5DBC5BFD" w14:textId="77777777" w:rsidR="00EB5B75" w:rsidRDefault="00EB5B75" w:rsidP="00BA4093">
      <w:pPr>
        <w:spacing w:line="240" w:lineRule="auto"/>
        <w:rPr>
          <w:rFonts w:ascii="Bolder" w:hAnsi="Bolder" w:cs="Arial"/>
          <w:lang w:eastAsia="nl-NL"/>
        </w:rPr>
      </w:pPr>
    </w:p>
    <w:p w14:paraId="17140E15" w14:textId="77777777" w:rsidR="00EB5B75" w:rsidRDefault="00EB5B75" w:rsidP="00BA4093">
      <w:pPr>
        <w:spacing w:line="240" w:lineRule="auto"/>
        <w:rPr>
          <w:rFonts w:ascii="Bolder" w:hAnsi="Bolder" w:cs="Arial"/>
          <w:lang w:eastAsia="nl-NL"/>
        </w:rPr>
      </w:pPr>
    </w:p>
    <w:p w14:paraId="2B14B9DA" w14:textId="77777777" w:rsidR="00EB5B75" w:rsidRDefault="00EB5B75" w:rsidP="00BA4093">
      <w:pPr>
        <w:spacing w:line="240" w:lineRule="auto"/>
        <w:rPr>
          <w:rFonts w:ascii="Bolder" w:hAnsi="Bolder" w:cs="Arial"/>
          <w:lang w:eastAsia="nl-NL"/>
        </w:rPr>
      </w:pPr>
    </w:p>
    <w:p w14:paraId="5E89B27B" w14:textId="77777777" w:rsidR="00EB5B75" w:rsidRDefault="00EB5B75" w:rsidP="00BA4093">
      <w:pPr>
        <w:spacing w:line="240" w:lineRule="auto"/>
        <w:rPr>
          <w:rFonts w:ascii="Bolder" w:hAnsi="Bolder" w:cs="Arial"/>
          <w:lang w:eastAsia="nl-NL"/>
        </w:rPr>
      </w:pPr>
    </w:p>
    <w:p w14:paraId="4D5B31D5" w14:textId="77777777" w:rsidR="00EB5B75" w:rsidRDefault="00EB5B75" w:rsidP="00BA4093">
      <w:pPr>
        <w:spacing w:line="240" w:lineRule="auto"/>
        <w:rPr>
          <w:rFonts w:ascii="Bolder" w:hAnsi="Bolder" w:cs="Arial"/>
          <w:lang w:eastAsia="nl-NL"/>
        </w:rPr>
      </w:pPr>
    </w:p>
    <w:p w14:paraId="00E555FA" w14:textId="77777777" w:rsidR="00980374" w:rsidRDefault="00980374" w:rsidP="00BA4093">
      <w:pPr>
        <w:spacing w:line="240" w:lineRule="auto"/>
        <w:rPr>
          <w:rFonts w:ascii="Bolder" w:hAnsi="Bolder" w:cs="Arial"/>
          <w:lang w:eastAsia="nl-NL"/>
        </w:rPr>
      </w:pPr>
    </w:p>
    <w:p w14:paraId="07869595" w14:textId="77777777" w:rsidR="00980374" w:rsidRDefault="00980374" w:rsidP="00BA4093">
      <w:pPr>
        <w:spacing w:line="240" w:lineRule="auto"/>
        <w:rPr>
          <w:rFonts w:ascii="Bolder" w:hAnsi="Bolder" w:cs="Arial"/>
          <w:lang w:eastAsia="nl-NL"/>
        </w:rPr>
      </w:pPr>
    </w:p>
    <w:p w14:paraId="1B4B6032" w14:textId="77777777" w:rsidR="00980374" w:rsidRDefault="00980374" w:rsidP="00BA4093">
      <w:pPr>
        <w:spacing w:line="240" w:lineRule="auto"/>
        <w:rPr>
          <w:rFonts w:ascii="Bolder" w:hAnsi="Bolder" w:cs="Arial"/>
          <w:lang w:eastAsia="nl-NL"/>
        </w:rPr>
      </w:pPr>
    </w:p>
    <w:p w14:paraId="27FD0DA7" w14:textId="77777777" w:rsidR="00980374" w:rsidRDefault="00980374" w:rsidP="00BA4093">
      <w:pPr>
        <w:spacing w:line="240" w:lineRule="auto"/>
        <w:rPr>
          <w:rFonts w:ascii="Bolder" w:hAnsi="Bolder" w:cs="Arial"/>
          <w:lang w:eastAsia="nl-NL"/>
        </w:rPr>
      </w:pPr>
    </w:p>
    <w:p w14:paraId="000C5D31" w14:textId="77777777" w:rsidR="00980374" w:rsidRDefault="00980374" w:rsidP="00BA4093">
      <w:pPr>
        <w:spacing w:line="240" w:lineRule="auto"/>
        <w:rPr>
          <w:rFonts w:ascii="Bolder" w:hAnsi="Bolder" w:cs="Arial"/>
          <w:lang w:eastAsia="nl-NL"/>
        </w:rPr>
      </w:pPr>
    </w:p>
    <w:p w14:paraId="7662B05B" w14:textId="77777777" w:rsidR="00980374" w:rsidRDefault="00980374" w:rsidP="00BA4093">
      <w:pPr>
        <w:spacing w:line="240" w:lineRule="auto"/>
        <w:rPr>
          <w:rFonts w:ascii="Bolder" w:hAnsi="Bolder" w:cs="Arial"/>
          <w:lang w:eastAsia="nl-NL"/>
        </w:rPr>
      </w:pPr>
    </w:p>
    <w:p w14:paraId="03B36D82" w14:textId="77777777" w:rsidR="00980374" w:rsidRDefault="00980374" w:rsidP="00BA4093">
      <w:pPr>
        <w:spacing w:line="240" w:lineRule="auto"/>
        <w:rPr>
          <w:rFonts w:ascii="Bolder" w:hAnsi="Bolder" w:cs="Arial"/>
          <w:lang w:eastAsia="nl-NL"/>
        </w:rPr>
      </w:pPr>
    </w:p>
    <w:p w14:paraId="71591B4A" w14:textId="77777777" w:rsidR="00980374" w:rsidRDefault="00980374" w:rsidP="00BA4093">
      <w:pPr>
        <w:spacing w:line="240" w:lineRule="auto"/>
        <w:rPr>
          <w:rFonts w:ascii="Bolder" w:hAnsi="Bolder" w:cs="Arial"/>
          <w:lang w:eastAsia="nl-NL"/>
        </w:rPr>
      </w:pPr>
    </w:p>
    <w:p w14:paraId="71B29C16" w14:textId="77777777" w:rsidR="00980374" w:rsidRDefault="00980374" w:rsidP="00BA4093">
      <w:pPr>
        <w:spacing w:line="240" w:lineRule="auto"/>
        <w:rPr>
          <w:rFonts w:ascii="Bolder" w:hAnsi="Bolder" w:cs="Arial"/>
          <w:lang w:eastAsia="nl-NL"/>
        </w:rPr>
      </w:pPr>
    </w:p>
    <w:p w14:paraId="5F91375B" w14:textId="77777777" w:rsidR="00980374" w:rsidRDefault="00980374" w:rsidP="00BA4093">
      <w:pPr>
        <w:spacing w:line="240" w:lineRule="auto"/>
        <w:rPr>
          <w:rFonts w:ascii="Bolder" w:hAnsi="Bolder" w:cs="Arial"/>
          <w:lang w:eastAsia="nl-NL"/>
        </w:rPr>
      </w:pPr>
    </w:p>
    <w:p w14:paraId="2B343473" w14:textId="77777777" w:rsidR="00980374" w:rsidRDefault="00980374" w:rsidP="00BA4093">
      <w:pPr>
        <w:spacing w:line="240" w:lineRule="auto"/>
        <w:rPr>
          <w:rFonts w:ascii="Bolder" w:hAnsi="Bolder" w:cs="Arial"/>
          <w:lang w:eastAsia="nl-NL"/>
        </w:rPr>
      </w:pPr>
    </w:p>
    <w:p w14:paraId="3C469812" w14:textId="77777777" w:rsidR="00EB5B75" w:rsidRDefault="00EB5B75" w:rsidP="00BA4093">
      <w:pPr>
        <w:spacing w:line="240" w:lineRule="auto"/>
        <w:rPr>
          <w:rFonts w:ascii="Bolder" w:hAnsi="Bolder" w:cs="Arial"/>
          <w:lang w:eastAsia="nl-NL"/>
        </w:rPr>
      </w:pPr>
    </w:p>
    <w:p w14:paraId="19A1584E" w14:textId="77777777" w:rsidR="00980374" w:rsidRDefault="00980374" w:rsidP="00BA4093">
      <w:pPr>
        <w:spacing w:line="240" w:lineRule="auto"/>
        <w:rPr>
          <w:rFonts w:ascii="Bolder" w:hAnsi="Bolder" w:cs="Arial"/>
          <w:lang w:eastAsia="nl-NL"/>
        </w:rPr>
      </w:pPr>
    </w:p>
    <w:p w14:paraId="7948B63F" w14:textId="77777777" w:rsidR="00980374" w:rsidRDefault="00980374" w:rsidP="00BA4093">
      <w:pPr>
        <w:spacing w:line="240" w:lineRule="auto"/>
        <w:rPr>
          <w:rFonts w:ascii="Bolder" w:hAnsi="Bolder" w:cs="Arial"/>
          <w:lang w:eastAsia="nl-NL"/>
        </w:rPr>
      </w:pPr>
    </w:p>
    <w:p w14:paraId="77DFC934" w14:textId="77777777" w:rsidR="00980374" w:rsidRDefault="00980374" w:rsidP="00BA4093">
      <w:pPr>
        <w:spacing w:line="240" w:lineRule="auto"/>
        <w:rPr>
          <w:rFonts w:ascii="Bolder" w:hAnsi="Bolder" w:cs="Arial"/>
          <w:lang w:eastAsia="nl-NL"/>
        </w:rPr>
      </w:pPr>
    </w:p>
    <w:p w14:paraId="56106C7F" w14:textId="77777777" w:rsidR="00980374" w:rsidRDefault="00980374" w:rsidP="00BA4093">
      <w:pPr>
        <w:spacing w:line="240" w:lineRule="auto"/>
        <w:rPr>
          <w:rFonts w:ascii="Bolder" w:hAnsi="Bolder" w:cs="Arial"/>
          <w:lang w:eastAsia="nl-NL"/>
        </w:rPr>
      </w:pPr>
    </w:p>
    <w:p w14:paraId="7B124BDB" w14:textId="77777777" w:rsidR="00980374" w:rsidRDefault="00980374" w:rsidP="00BA4093">
      <w:pPr>
        <w:spacing w:line="240" w:lineRule="auto"/>
        <w:rPr>
          <w:rFonts w:ascii="Bolder" w:hAnsi="Bolder" w:cs="Arial"/>
          <w:lang w:eastAsia="nl-NL"/>
        </w:rPr>
      </w:pPr>
    </w:p>
    <w:p w14:paraId="5E014C7D" w14:textId="77777777" w:rsidR="00980374" w:rsidRDefault="00980374" w:rsidP="00BA4093">
      <w:pPr>
        <w:spacing w:line="240" w:lineRule="auto"/>
        <w:rPr>
          <w:rFonts w:ascii="Bolder" w:hAnsi="Bolder" w:cs="Arial"/>
          <w:lang w:eastAsia="nl-NL"/>
        </w:rPr>
      </w:pPr>
    </w:p>
    <w:p w14:paraId="1D585B3A" w14:textId="77777777" w:rsidR="00980374" w:rsidRPr="007B2C69" w:rsidRDefault="00980374" w:rsidP="00BA4093">
      <w:pPr>
        <w:spacing w:line="240" w:lineRule="auto"/>
        <w:rPr>
          <w:rFonts w:ascii="Bolder" w:hAnsi="Bolder" w:cs="Arial"/>
          <w:lang w:eastAsia="nl-NL"/>
        </w:rPr>
      </w:pPr>
    </w:p>
    <w:p w14:paraId="37DF09C0" w14:textId="77777777" w:rsidR="00BA4093" w:rsidRDefault="00BA4093" w:rsidP="009F7A04">
      <w:pPr>
        <w:spacing w:line="240" w:lineRule="auto"/>
        <w:ind w:left="708"/>
        <w:rPr>
          <w:rFonts w:ascii="Bolder" w:hAnsi="Bolder" w:cs="Arial"/>
          <w:b/>
          <w:bCs/>
          <w:color w:val="C70A64"/>
          <w:sz w:val="20"/>
          <w:szCs w:val="20"/>
          <w:lang w:eastAsia="nl-NL"/>
        </w:rPr>
      </w:pPr>
      <w:r w:rsidRPr="009F7A04">
        <w:rPr>
          <w:rFonts w:ascii="Bolder" w:hAnsi="Bolder" w:cs="Arial"/>
          <w:b/>
          <w:bCs/>
          <w:color w:val="C70A64"/>
          <w:sz w:val="20"/>
          <w:szCs w:val="20"/>
          <w:lang w:eastAsia="nl-NL"/>
        </w:rPr>
        <w:lastRenderedPageBreak/>
        <w:t>Op welke interventies ga je je vanuit je data duiding richten in het jaarplan 2022/2023 en welk resultaat wil je hiermee bereiken?</w:t>
      </w:r>
    </w:p>
    <w:p w14:paraId="3B079B5E" w14:textId="77777777" w:rsidR="009F7A04" w:rsidRPr="009F7A04" w:rsidRDefault="009F7A04" w:rsidP="009F7A04">
      <w:pPr>
        <w:spacing w:line="240" w:lineRule="auto"/>
        <w:ind w:left="708"/>
        <w:rPr>
          <w:rFonts w:ascii="Bolder" w:hAnsi="Bolder" w:cs="Arial"/>
          <w:b/>
          <w:bCs/>
          <w:color w:val="C70A64"/>
          <w:sz w:val="20"/>
          <w:szCs w:val="20"/>
          <w:lang w:eastAsia="nl-NL"/>
        </w:rPr>
      </w:pPr>
    </w:p>
    <w:p w14:paraId="0285E0C6" w14:textId="77777777" w:rsidR="00BA4093" w:rsidRPr="005D0FC5" w:rsidRDefault="00BA4093" w:rsidP="0065621A">
      <w:pPr>
        <w:pStyle w:val="Lijstalinea"/>
        <w:numPr>
          <w:ilvl w:val="0"/>
          <w:numId w:val="27"/>
        </w:numPr>
        <w:spacing w:line="240" w:lineRule="auto"/>
        <w:rPr>
          <w:rFonts w:ascii="Bolder" w:hAnsi="Bolder" w:cs="Arial"/>
          <w:sz w:val="20"/>
          <w:szCs w:val="20"/>
          <w:lang w:eastAsia="nl-NL"/>
        </w:rPr>
      </w:pPr>
      <w:r w:rsidRPr="0084413C">
        <w:rPr>
          <w:rFonts w:ascii="Bolder" w:hAnsi="Bolder" w:cs="Arial"/>
          <w:b/>
          <w:bCs/>
          <w:sz w:val="20"/>
          <w:szCs w:val="20"/>
          <w:lang w:eastAsia="nl-NL"/>
        </w:rPr>
        <w:t>Rekendidactiek i.c.m. nieuwe WIG 5</w:t>
      </w:r>
      <w:r w:rsidRPr="005D0FC5">
        <w:rPr>
          <w:rFonts w:ascii="Bolder" w:hAnsi="Bolder" w:cs="Arial"/>
          <w:sz w:val="20"/>
          <w:szCs w:val="20"/>
          <w:lang w:eastAsia="nl-NL"/>
        </w:rPr>
        <w:br/>
        <w:t>Behalen van de schoolambitie op de tussenopbrengsten rekenen</w:t>
      </w:r>
      <w:r w:rsidRPr="005D0FC5">
        <w:rPr>
          <w:rFonts w:ascii="Bolder" w:hAnsi="Bolder" w:cs="Arial"/>
          <w:sz w:val="20"/>
          <w:szCs w:val="20"/>
          <w:lang w:eastAsia="nl-NL"/>
        </w:rPr>
        <w:br/>
        <w:t>Behalen van schoolambitie 1F (bij minimaal 85% van de leerlingen) en 1S/2F</w:t>
      </w:r>
    </w:p>
    <w:p w14:paraId="650CAD1F" w14:textId="77777777" w:rsidR="00BA4093" w:rsidRPr="005D0FC5" w:rsidRDefault="00BA4093" w:rsidP="0065621A">
      <w:pPr>
        <w:pStyle w:val="Lijstalinea"/>
        <w:numPr>
          <w:ilvl w:val="0"/>
          <w:numId w:val="27"/>
        </w:numPr>
        <w:spacing w:line="240" w:lineRule="auto"/>
        <w:rPr>
          <w:rFonts w:ascii="Bolder" w:hAnsi="Bolder" w:cs="Arial"/>
          <w:b/>
          <w:bCs/>
          <w:sz w:val="20"/>
          <w:szCs w:val="20"/>
          <w:lang w:eastAsia="nl-NL"/>
        </w:rPr>
      </w:pPr>
      <w:r w:rsidRPr="005D0FC5">
        <w:rPr>
          <w:rFonts w:ascii="Bolder" w:hAnsi="Bolder" w:cs="Arial"/>
          <w:b/>
          <w:bCs/>
          <w:sz w:val="20"/>
          <w:szCs w:val="20"/>
          <w:lang w:eastAsia="nl-NL"/>
        </w:rPr>
        <w:t>Schoolbreed cyclisch werken a.d.h.v. het 4D model</w:t>
      </w:r>
      <w:r w:rsidRPr="005D0FC5">
        <w:rPr>
          <w:rFonts w:ascii="Bolder" w:hAnsi="Bolder" w:cs="Arial"/>
          <w:b/>
          <w:bCs/>
          <w:sz w:val="20"/>
          <w:szCs w:val="20"/>
          <w:lang w:eastAsia="nl-NL"/>
        </w:rPr>
        <w:br/>
      </w:r>
      <w:r w:rsidRPr="005D0FC5">
        <w:rPr>
          <w:rFonts w:ascii="Bolder" w:hAnsi="Bolder" w:cs="Arial"/>
          <w:sz w:val="20"/>
          <w:szCs w:val="20"/>
          <w:lang w:eastAsia="nl-NL"/>
        </w:rPr>
        <w:t>Zicht op ontwikkeling en begeleiding is voldoende tijdens het inspectiebezoek eind 2022</w:t>
      </w:r>
    </w:p>
    <w:p w14:paraId="325A6A03" w14:textId="77777777" w:rsidR="00BA4093" w:rsidRPr="002E58E9" w:rsidRDefault="00BA4093" w:rsidP="0065621A">
      <w:pPr>
        <w:pStyle w:val="Lijstalinea"/>
        <w:numPr>
          <w:ilvl w:val="0"/>
          <w:numId w:val="27"/>
        </w:numPr>
        <w:spacing w:line="240" w:lineRule="auto"/>
        <w:rPr>
          <w:rFonts w:ascii="Bolder" w:hAnsi="Bolder" w:cs="Arial"/>
          <w:b/>
          <w:bCs/>
          <w:sz w:val="20"/>
          <w:szCs w:val="20"/>
          <w:lang w:eastAsia="nl-NL"/>
        </w:rPr>
      </w:pPr>
      <w:r w:rsidRPr="005D0FC5">
        <w:rPr>
          <w:rFonts w:ascii="Bolder" w:hAnsi="Bolder" w:cs="Arial"/>
          <w:b/>
          <w:bCs/>
          <w:sz w:val="20"/>
          <w:szCs w:val="20"/>
          <w:lang w:eastAsia="nl-NL"/>
        </w:rPr>
        <w:t>Taaldidactiek</w:t>
      </w:r>
      <w:r w:rsidRPr="005D0FC5">
        <w:rPr>
          <w:rFonts w:ascii="Bolder" w:hAnsi="Bolder" w:cs="Arial"/>
          <w:sz w:val="20"/>
          <w:szCs w:val="20"/>
          <w:lang w:eastAsia="nl-NL"/>
        </w:rPr>
        <w:br/>
        <w:t>Behalen van de schoolambitie op de tussenopbrengsten lezen</w:t>
      </w:r>
    </w:p>
    <w:p w14:paraId="51A1C736" w14:textId="4191029D" w:rsidR="00BA4093" w:rsidRPr="002E58E9" w:rsidRDefault="00BA4093" w:rsidP="00BA4093">
      <w:pPr>
        <w:pStyle w:val="Lijstalinea"/>
        <w:spacing w:line="240" w:lineRule="auto"/>
        <w:ind w:firstLine="0"/>
        <w:rPr>
          <w:rFonts w:ascii="Bolder" w:hAnsi="Bolder" w:cs="Arial"/>
          <w:b/>
          <w:bCs/>
          <w:sz w:val="20"/>
          <w:szCs w:val="20"/>
          <w:lang w:eastAsia="nl-NL"/>
        </w:rPr>
      </w:pPr>
      <w:r w:rsidRPr="002E58E9">
        <w:rPr>
          <w:rFonts w:ascii="Bolder" w:hAnsi="Bolder" w:cs="Arial"/>
          <w:sz w:val="20"/>
          <w:szCs w:val="20"/>
          <w:lang w:eastAsia="nl-NL"/>
        </w:rPr>
        <w:t>Behalen van schoolambitie 1F (bij minimaal 85% van de leerlingen) en 1S/2F</w:t>
      </w:r>
      <w:r>
        <w:br/>
      </w:r>
      <w:r w:rsidRPr="002E58E9">
        <w:rPr>
          <w:rFonts w:ascii="Bolder" w:hAnsi="Bolder" w:cs="Arial"/>
          <w:sz w:val="20"/>
          <w:szCs w:val="20"/>
          <w:lang w:eastAsia="nl-NL"/>
        </w:rPr>
        <w:t xml:space="preserve">Behalen van de schoolambitie op de tussenopbrengsten </w:t>
      </w:r>
      <w:r w:rsidRPr="008E146C">
        <w:rPr>
          <w:rFonts w:ascii="Bolder" w:hAnsi="Bolder" w:cs="Arial"/>
          <w:sz w:val="20"/>
          <w:szCs w:val="20"/>
          <w:lang w:eastAsia="nl-NL"/>
        </w:rPr>
        <w:t>spellen</w:t>
      </w:r>
      <w:r w:rsidR="00827ECE">
        <w:rPr>
          <w:rFonts w:ascii="Bolder" w:hAnsi="Bolder" w:cs="Arial"/>
          <w:sz w:val="20"/>
          <w:szCs w:val="20"/>
          <w:lang w:eastAsia="nl-NL"/>
        </w:rPr>
        <w:t xml:space="preserve"> en begrijpend lezen</w:t>
      </w:r>
    </w:p>
    <w:p w14:paraId="46643F74" w14:textId="77777777" w:rsidR="00BA4093" w:rsidRPr="005D0FC5" w:rsidRDefault="00BA4093" w:rsidP="0065621A">
      <w:pPr>
        <w:pStyle w:val="Lijstalinea"/>
        <w:numPr>
          <w:ilvl w:val="0"/>
          <w:numId w:val="27"/>
        </w:numPr>
        <w:spacing w:line="240" w:lineRule="auto"/>
        <w:rPr>
          <w:rFonts w:ascii="Bolder" w:hAnsi="Bolder" w:cs="Arial"/>
          <w:sz w:val="20"/>
          <w:szCs w:val="20"/>
          <w:lang w:eastAsia="nl-NL"/>
        </w:rPr>
      </w:pPr>
      <w:r w:rsidRPr="005D0FC5">
        <w:rPr>
          <w:rFonts w:ascii="Bolder" w:hAnsi="Bolder" w:cs="Arial"/>
          <w:b/>
          <w:bCs/>
          <w:sz w:val="20"/>
          <w:szCs w:val="20"/>
          <w:lang w:eastAsia="nl-NL"/>
        </w:rPr>
        <w:t>Uitvoering en kwaliteitscultuur</w:t>
      </w:r>
      <w:r w:rsidRPr="005D0FC5">
        <w:rPr>
          <w:rFonts w:ascii="Bolder" w:hAnsi="Bolder" w:cs="Arial"/>
          <w:sz w:val="20"/>
          <w:szCs w:val="20"/>
          <w:lang w:eastAsia="nl-NL"/>
        </w:rPr>
        <w:br/>
        <w:t>Creëren van een professionele cultuur die bijdraagt aan een voortdurende ontwikkeling van leraren</w:t>
      </w:r>
    </w:p>
    <w:p w14:paraId="0EE32102" w14:textId="77777777" w:rsidR="00BA4093" w:rsidRPr="002E58E9" w:rsidRDefault="00BA4093" w:rsidP="0065621A">
      <w:pPr>
        <w:pStyle w:val="Lijstalinea"/>
        <w:numPr>
          <w:ilvl w:val="0"/>
          <w:numId w:val="27"/>
        </w:numPr>
        <w:spacing w:line="240" w:lineRule="auto"/>
        <w:rPr>
          <w:rFonts w:ascii="Bolder" w:hAnsi="Bolder" w:cs="Arial"/>
          <w:sz w:val="20"/>
          <w:szCs w:val="20"/>
          <w:lang w:eastAsia="nl-NL"/>
        </w:rPr>
      </w:pPr>
      <w:r w:rsidRPr="005D0FC5">
        <w:rPr>
          <w:rFonts w:ascii="Bolder" w:hAnsi="Bolder" w:cs="Arial"/>
          <w:b/>
          <w:bCs/>
          <w:sz w:val="20"/>
          <w:szCs w:val="20"/>
          <w:lang w:eastAsia="nl-NL"/>
        </w:rPr>
        <w:t>Veiligheid</w:t>
      </w:r>
    </w:p>
    <w:p w14:paraId="3A75F15D" w14:textId="77777777" w:rsidR="00BA4093" w:rsidRPr="002E58E9" w:rsidRDefault="00BA4093" w:rsidP="00BA4093">
      <w:pPr>
        <w:pStyle w:val="Lijstalinea"/>
        <w:spacing w:line="240" w:lineRule="auto"/>
        <w:ind w:firstLine="0"/>
        <w:rPr>
          <w:rFonts w:ascii="Bolder" w:hAnsi="Bolder" w:cs="Arial"/>
          <w:sz w:val="20"/>
          <w:szCs w:val="20"/>
          <w:lang w:eastAsia="nl-NL"/>
        </w:rPr>
      </w:pPr>
      <w:r w:rsidRPr="002E58E9">
        <w:rPr>
          <w:rFonts w:ascii="Bolder" w:hAnsi="Bolder" w:cs="Arial"/>
          <w:sz w:val="20"/>
          <w:szCs w:val="20"/>
          <w:lang w:eastAsia="nl-NL"/>
        </w:rPr>
        <w:t xml:space="preserve">Behalen van de schoolambitie bij de </w:t>
      </w:r>
      <w:proofErr w:type="spellStart"/>
      <w:r w:rsidRPr="002E58E9">
        <w:rPr>
          <w:rFonts w:ascii="Bolder" w:hAnsi="Bolder" w:cs="Arial"/>
          <w:sz w:val="20"/>
          <w:szCs w:val="20"/>
          <w:lang w:eastAsia="nl-NL"/>
        </w:rPr>
        <w:t>Kanvas</w:t>
      </w:r>
      <w:proofErr w:type="spellEnd"/>
      <w:r w:rsidRPr="002E58E9">
        <w:rPr>
          <w:rFonts w:ascii="Bolder" w:hAnsi="Bolder" w:cs="Arial"/>
          <w:sz w:val="20"/>
          <w:szCs w:val="20"/>
          <w:lang w:eastAsia="nl-NL"/>
        </w:rPr>
        <w:t xml:space="preserve"> vragenlijsten en tevredenheidspeilingen van leerlingen en ouders.</w:t>
      </w:r>
    </w:p>
    <w:p w14:paraId="36C2EA2C" w14:textId="77777777" w:rsidR="008813F5" w:rsidRDefault="008813F5" w:rsidP="65E8CDD7">
      <w:pPr>
        <w:spacing w:after="160" w:line="259" w:lineRule="auto"/>
        <w:rPr>
          <w:rFonts w:ascii="Bolder" w:eastAsia="Calibri" w:hAnsi="Bolder"/>
          <w:lang w:eastAsia="nl-NL"/>
        </w:rPr>
      </w:pPr>
    </w:p>
    <w:p w14:paraId="513B46E6" w14:textId="77777777" w:rsidR="008813F5" w:rsidRDefault="008813F5" w:rsidP="65E8CDD7">
      <w:pPr>
        <w:spacing w:after="160" w:line="259" w:lineRule="auto"/>
        <w:rPr>
          <w:rFonts w:ascii="Bolder" w:eastAsia="Calibri" w:hAnsi="Bolder"/>
          <w:lang w:eastAsia="nl-NL"/>
        </w:rPr>
      </w:pPr>
    </w:p>
    <w:p w14:paraId="478A0058" w14:textId="77777777" w:rsidR="008813F5" w:rsidRDefault="008813F5" w:rsidP="65E8CDD7">
      <w:pPr>
        <w:spacing w:after="160" w:line="259" w:lineRule="auto"/>
        <w:rPr>
          <w:rFonts w:ascii="Bolder" w:eastAsia="Calibri" w:hAnsi="Bolder"/>
          <w:lang w:eastAsia="nl-NL"/>
        </w:rPr>
      </w:pPr>
    </w:p>
    <w:p w14:paraId="5D8DA4AA" w14:textId="77777777" w:rsidR="008813F5" w:rsidRDefault="008813F5" w:rsidP="65E8CDD7">
      <w:pPr>
        <w:spacing w:after="160" w:line="259" w:lineRule="auto"/>
        <w:rPr>
          <w:rFonts w:ascii="Bolder" w:eastAsia="Calibri" w:hAnsi="Bolder"/>
          <w:lang w:eastAsia="nl-NL"/>
        </w:rPr>
      </w:pPr>
    </w:p>
    <w:p w14:paraId="0C5AD6DC" w14:textId="77777777" w:rsidR="008813F5" w:rsidRDefault="008813F5" w:rsidP="65E8CDD7">
      <w:pPr>
        <w:spacing w:after="160" w:line="259" w:lineRule="auto"/>
        <w:rPr>
          <w:rFonts w:ascii="Bolder" w:eastAsia="Calibri" w:hAnsi="Bolder"/>
          <w:lang w:eastAsia="nl-NL"/>
        </w:rPr>
      </w:pPr>
    </w:p>
    <w:p w14:paraId="2BDD4F6B" w14:textId="1E9648A5" w:rsidR="00330D0A" w:rsidRDefault="00330D0A" w:rsidP="65E8CDD7">
      <w:pPr>
        <w:spacing w:after="160" w:line="259" w:lineRule="auto"/>
        <w:rPr>
          <w:rFonts w:ascii="Bolder" w:eastAsia="Calibri" w:hAnsi="Bolder"/>
          <w:lang w:eastAsia="nl-NL"/>
        </w:rPr>
      </w:pPr>
    </w:p>
    <w:p w14:paraId="3C77752A" w14:textId="77777777" w:rsidR="003515F3" w:rsidRDefault="003515F3">
      <w:pPr>
        <w:rPr>
          <w:rFonts w:ascii="Bolder" w:hAnsi="Bolder"/>
        </w:rPr>
      </w:pPr>
    </w:p>
    <w:p w14:paraId="576DAB9E" w14:textId="77777777" w:rsidR="001716A1" w:rsidRDefault="001716A1">
      <w:pPr>
        <w:rPr>
          <w:rFonts w:ascii="Bolder" w:hAnsi="Bolder"/>
        </w:rPr>
      </w:pPr>
    </w:p>
    <w:p w14:paraId="18CCF526" w14:textId="77777777" w:rsidR="001716A1" w:rsidRDefault="001716A1">
      <w:pPr>
        <w:rPr>
          <w:rFonts w:ascii="Bolder" w:hAnsi="Bolder"/>
        </w:rPr>
      </w:pPr>
    </w:p>
    <w:p w14:paraId="41C53BFE" w14:textId="77777777" w:rsidR="001716A1" w:rsidRDefault="001716A1">
      <w:pPr>
        <w:rPr>
          <w:rFonts w:ascii="Bolder" w:hAnsi="Bolder"/>
        </w:rPr>
      </w:pPr>
    </w:p>
    <w:p w14:paraId="4DCE00B4" w14:textId="77777777" w:rsidR="001716A1" w:rsidRDefault="001716A1">
      <w:pPr>
        <w:rPr>
          <w:rFonts w:ascii="Bolder" w:hAnsi="Bolder"/>
        </w:rPr>
      </w:pPr>
    </w:p>
    <w:p w14:paraId="0D867CA7" w14:textId="77777777" w:rsidR="001716A1" w:rsidRDefault="001716A1">
      <w:pPr>
        <w:rPr>
          <w:rFonts w:ascii="Bolder" w:hAnsi="Bolder"/>
        </w:rPr>
      </w:pPr>
    </w:p>
    <w:p w14:paraId="7FE1EFF4" w14:textId="77777777" w:rsidR="001716A1" w:rsidRDefault="001716A1">
      <w:pPr>
        <w:rPr>
          <w:rFonts w:ascii="Bolder" w:hAnsi="Bolder"/>
        </w:rPr>
      </w:pPr>
    </w:p>
    <w:p w14:paraId="5B1ECCFA" w14:textId="77777777" w:rsidR="001716A1" w:rsidRDefault="001716A1">
      <w:pPr>
        <w:rPr>
          <w:rFonts w:ascii="Bolder" w:hAnsi="Bolder"/>
        </w:rPr>
      </w:pPr>
    </w:p>
    <w:p w14:paraId="732DDD80" w14:textId="77777777" w:rsidR="001716A1" w:rsidRDefault="001716A1">
      <w:pPr>
        <w:rPr>
          <w:rFonts w:ascii="Bolder" w:hAnsi="Bolder"/>
        </w:rPr>
      </w:pPr>
    </w:p>
    <w:p w14:paraId="67AA8AA9" w14:textId="77777777" w:rsidR="001716A1" w:rsidRDefault="001716A1">
      <w:pPr>
        <w:rPr>
          <w:rFonts w:ascii="Bolder" w:hAnsi="Bolder"/>
        </w:rPr>
      </w:pPr>
    </w:p>
    <w:p w14:paraId="67A688BB" w14:textId="77777777" w:rsidR="001716A1" w:rsidRDefault="001716A1">
      <w:pPr>
        <w:rPr>
          <w:rFonts w:ascii="Bolder" w:hAnsi="Bolder"/>
        </w:rPr>
      </w:pPr>
    </w:p>
    <w:p w14:paraId="59CA001F" w14:textId="77777777" w:rsidR="001716A1" w:rsidRDefault="001716A1">
      <w:pPr>
        <w:rPr>
          <w:rFonts w:ascii="Bolder" w:hAnsi="Bolder"/>
        </w:rPr>
      </w:pPr>
    </w:p>
    <w:p w14:paraId="2CFC41CE" w14:textId="77777777" w:rsidR="001716A1" w:rsidRDefault="001716A1">
      <w:pPr>
        <w:rPr>
          <w:rFonts w:ascii="Bolder" w:hAnsi="Bolder"/>
        </w:rPr>
      </w:pPr>
    </w:p>
    <w:p w14:paraId="0E109A11" w14:textId="77777777" w:rsidR="005A1DDE" w:rsidRDefault="005A1DDE">
      <w:pPr>
        <w:rPr>
          <w:rFonts w:ascii="Bolder" w:hAnsi="Bolder"/>
        </w:rPr>
      </w:pPr>
    </w:p>
    <w:p w14:paraId="647FD3F4" w14:textId="77777777" w:rsidR="005A1DDE" w:rsidRDefault="005A1DDE">
      <w:pPr>
        <w:rPr>
          <w:rFonts w:ascii="Bolder" w:hAnsi="Bolder"/>
        </w:rPr>
      </w:pPr>
    </w:p>
    <w:p w14:paraId="06AD44F4" w14:textId="77777777" w:rsidR="005A1DDE" w:rsidRDefault="005A1DDE">
      <w:pPr>
        <w:rPr>
          <w:rFonts w:ascii="Bolder" w:hAnsi="Bolder"/>
        </w:rPr>
      </w:pPr>
    </w:p>
    <w:p w14:paraId="3156082F" w14:textId="77777777" w:rsidR="005A1DDE" w:rsidRDefault="005A1DDE">
      <w:pPr>
        <w:rPr>
          <w:rFonts w:ascii="Bolder" w:hAnsi="Bolder"/>
        </w:rPr>
      </w:pPr>
    </w:p>
    <w:p w14:paraId="1BCA74CC" w14:textId="77777777" w:rsidR="005A1DDE" w:rsidRDefault="005A1DDE">
      <w:pPr>
        <w:rPr>
          <w:rFonts w:ascii="Bolder" w:hAnsi="Bolder"/>
        </w:rPr>
      </w:pPr>
    </w:p>
    <w:p w14:paraId="0333ED3B" w14:textId="77777777" w:rsidR="001716A1" w:rsidRDefault="001716A1">
      <w:pPr>
        <w:rPr>
          <w:rFonts w:ascii="Bolder" w:hAnsi="Bolder"/>
        </w:rPr>
      </w:pPr>
    </w:p>
    <w:p w14:paraId="5364DA7D" w14:textId="65A8A9ED" w:rsidR="001716A1" w:rsidRPr="009F7A04" w:rsidRDefault="00BA4093" w:rsidP="0065621A">
      <w:pPr>
        <w:pStyle w:val="Lijstalinea"/>
        <w:numPr>
          <w:ilvl w:val="1"/>
          <w:numId w:val="48"/>
        </w:numPr>
        <w:rPr>
          <w:rFonts w:ascii="Bolder" w:hAnsi="Bolder"/>
        </w:rPr>
      </w:pPr>
      <w:r w:rsidRPr="009F7A04">
        <w:rPr>
          <w:rFonts w:ascii="Bolder" w:hAnsi="Bolder"/>
          <w:b/>
          <w:bCs/>
          <w:color w:val="C70A64"/>
        </w:rPr>
        <w:lastRenderedPageBreak/>
        <w:t>Audit/ inspectie</w:t>
      </w:r>
    </w:p>
    <w:p w14:paraId="42839FE0" w14:textId="77777777" w:rsidR="00BA4093" w:rsidRPr="007B2C69" w:rsidRDefault="00BA4093" w:rsidP="009F7A04">
      <w:pPr>
        <w:spacing w:line="276" w:lineRule="auto"/>
        <w:ind w:left="360"/>
        <w:rPr>
          <w:rFonts w:ascii="Bolder" w:hAnsi="Bolder" w:cs="Arial"/>
          <w:color w:val="000000"/>
          <w:sz w:val="20"/>
          <w:szCs w:val="20"/>
        </w:rPr>
      </w:pPr>
      <w:r w:rsidRPr="007B2C69">
        <w:rPr>
          <w:rFonts w:ascii="Bolder" w:hAnsi="Bolder" w:cs="Arial"/>
          <w:color w:val="000000"/>
          <w:sz w:val="20"/>
          <w:szCs w:val="20"/>
        </w:rPr>
        <w:t>Het inspectiebezoek van oktober 2021 heeft uitgewezen dat de locatie Schere onvoldoende is op de onderstaande standaarden*:</w:t>
      </w:r>
    </w:p>
    <w:p w14:paraId="4E993375" w14:textId="77777777" w:rsidR="00BA4093" w:rsidRPr="007B2C69" w:rsidRDefault="00BA4093" w:rsidP="009F7A04">
      <w:pPr>
        <w:spacing w:line="276" w:lineRule="auto"/>
        <w:ind w:firstLine="360"/>
        <w:rPr>
          <w:rFonts w:ascii="Bolder" w:hAnsi="Bolder" w:cs="Arial"/>
          <w:color w:val="000000"/>
          <w:sz w:val="20"/>
          <w:szCs w:val="20"/>
        </w:rPr>
      </w:pPr>
      <w:r w:rsidRPr="007B2C69">
        <w:rPr>
          <w:rFonts w:ascii="Bolder" w:hAnsi="Bolder" w:cs="Arial"/>
          <w:color w:val="000000"/>
          <w:sz w:val="20"/>
          <w:szCs w:val="20"/>
        </w:rPr>
        <w:t>- OP 2: Zicht op ontwikkeling en begeleiding</w:t>
      </w:r>
    </w:p>
    <w:p w14:paraId="6657FC99" w14:textId="77777777" w:rsidR="00BA4093" w:rsidRPr="007B2C69" w:rsidRDefault="00BA4093" w:rsidP="009F7A04">
      <w:pPr>
        <w:spacing w:line="276" w:lineRule="auto"/>
        <w:ind w:firstLine="360"/>
        <w:rPr>
          <w:rFonts w:ascii="Bolder" w:hAnsi="Bolder" w:cs="Arial"/>
          <w:color w:val="000000"/>
          <w:sz w:val="20"/>
          <w:szCs w:val="20"/>
        </w:rPr>
      </w:pPr>
      <w:r w:rsidRPr="007B2C69">
        <w:rPr>
          <w:rFonts w:ascii="Bolder" w:hAnsi="Bolder" w:cs="Arial"/>
          <w:color w:val="000000"/>
          <w:sz w:val="20"/>
          <w:szCs w:val="20"/>
        </w:rPr>
        <w:t>- OP3 : Pedagogisch en didactisch handelen</w:t>
      </w:r>
    </w:p>
    <w:p w14:paraId="58826567" w14:textId="77777777" w:rsidR="00BA4093" w:rsidRPr="007B2C69" w:rsidRDefault="00BA4093" w:rsidP="009F7A04">
      <w:pPr>
        <w:spacing w:line="276" w:lineRule="auto"/>
        <w:ind w:firstLine="360"/>
        <w:rPr>
          <w:rFonts w:ascii="Bolder" w:hAnsi="Bolder" w:cs="Arial"/>
          <w:color w:val="000000"/>
          <w:sz w:val="20"/>
          <w:szCs w:val="20"/>
        </w:rPr>
      </w:pPr>
      <w:r w:rsidRPr="007B2C69">
        <w:rPr>
          <w:rFonts w:ascii="Bolder" w:hAnsi="Bolder" w:cs="Arial"/>
          <w:color w:val="000000"/>
          <w:sz w:val="20"/>
          <w:szCs w:val="20"/>
        </w:rPr>
        <w:t>- VS1: Veiligheid</w:t>
      </w:r>
    </w:p>
    <w:p w14:paraId="1D7908DF" w14:textId="77777777" w:rsidR="00BA4093" w:rsidRPr="007B2C69" w:rsidRDefault="00BA4093" w:rsidP="009F7A04">
      <w:pPr>
        <w:spacing w:line="276" w:lineRule="auto"/>
        <w:ind w:firstLine="360"/>
        <w:rPr>
          <w:rFonts w:ascii="Bolder" w:hAnsi="Bolder" w:cs="Arial"/>
          <w:color w:val="000000"/>
          <w:sz w:val="20"/>
          <w:szCs w:val="20"/>
        </w:rPr>
      </w:pPr>
      <w:r w:rsidRPr="007B2C69">
        <w:rPr>
          <w:rFonts w:ascii="Bolder" w:hAnsi="Bolder" w:cs="Arial"/>
          <w:color w:val="000000"/>
          <w:sz w:val="20"/>
          <w:szCs w:val="20"/>
        </w:rPr>
        <w:t>- SKA2: Uitvoering en kwaliteitscultuur</w:t>
      </w:r>
    </w:p>
    <w:p w14:paraId="47560E6E" w14:textId="77777777" w:rsidR="00BA4093" w:rsidRPr="007B2C69" w:rsidRDefault="00BA4093" w:rsidP="009F7A04">
      <w:pPr>
        <w:spacing w:line="276" w:lineRule="auto"/>
        <w:ind w:firstLine="360"/>
        <w:rPr>
          <w:rFonts w:ascii="Bolder" w:hAnsi="Bolder" w:cs="Arial"/>
          <w:color w:val="000000"/>
          <w:sz w:val="20"/>
          <w:szCs w:val="20"/>
        </w:rPr>
      </w:pPr>
      <w:r w:rsidRPr="007B2C69">
        <w:rPr>
          <w:rFonts w:ascii="Bolder" w:hAnsi="Bolder" w:cs="Arial"/>
          <w:color w:val="000000"/>
          <w:sz w:val="20"/>
          <w:szCs w:val="20"/>
        </w:rPr>
        <w:t>* De onderwijsresultaten zijn in het totale oordeel niet meegenomen i.v.m. Corona.</w:t>
      </w:r>
    </w:p>
    <w:p w14:paraId="4B746D60" w14:textId="77777777" w:rsidR="00BA4093" w:rsidRPr="004F3227" w:rsidRDefault="00BA4093" w:rsidP="00BA4093">
      <w:pPr>
        <w:spacing w:line="240" w:lineRule="auto"/>
        <w:rPr>
          <w:rFonts w:ascii="Bolder" w:eastAsia="Calibri" w:hAnsi="Bolder"/>
          <w:color w:val="C70A64"/>
          <w:sz w:val="20"/>
          <w:szCs w:val="20"/>
          <w:lang w:eastAsia="nl-NL"/>
        </w:rPr>
      </w:pPr>
    </w:p>
    <w:p w14:paraId="4C94C66E" w14:textId="77777777" w:rsidR="00BA4093" w:rsidRPr="009F7A04" w:rsidRDefault="00BA4093" w:rsidP="009F7A04">
      <w:pPr>
        <w:spacing w:line="240" w:lineRule="auto"/>
        <w:ind w:left="360"/>
        <w:rPr>
          <w:rFonts w:ascii="Bolder" w:hAnsi="Bolder" w:cs="Arial"/>
          <w:b/>
          <w:bCs/>
          <w:color w:val="C70A64"/>
          <w:sz w:val="20"/>
          <w:szCs w:val="20"/>
          <w:lang w:eastAsia="nl-NL"/>
        </w:rPr>
      </w:pPr>
      <w:r w:rsidRPr="009F7A04">
        <w:rPr>
          <w:rFonts w:ascii="Bolder" w:hAnsi="Bolder" w:cs="Arial"/>
          <w:b/>
          <w:bCs/>
          <w:color w:val="C70A64"/>
          <w:sz w:val="20"/>
          <w:szCs w:val="20"/>
          <w:lang w:eastAsia="nl-NL"/>
        </w:rPr>
        <w:t>Op welke interventies ga je je vanuit je data duiding richten in het jaarplan 2022/2023 en welk resultaat wil je hiermee bereiken?</w:t>
      </w:r>
    </w:p>
    <w:p w14:paraId="2E7E2CA8" w14:textId="77777777" w:rsidR="009F7A04" w:rsidRPr="004F3227" w:rsidRDefault="009F7A04" w:rsidP="009F7A04">
      <w:pPr>
        <w:spacing w:line="240" w:lineRule="auto"/>
        <w:ind w:left="360"/>
        <w:rPr>
          <w:rFonts w:ascii="Bolder" w:hAnsi="Bolder" w:cs="Arial"/>
          <w:color w:val="C70A64"/>
          <w:sz w:val="20"/>
          <w:szCs w:val="20"/>
          <w:lang w:eastAsia="nl-NL"/>
        </w:rPr>
      </w:pPr>
    </w:p>
    <w:p w14:paraId="028D398A" w14:textId="77777777" w:rsidR="00BA4093" w:rsidRDefault="00BA4093" w:rsidP="009F7A04">
      <w:pPr>
        <w:spacing w:line="240" w:lineRule="auto"/>
        <w:ind w:left="360"/>
        <w:rPr>
          <w:rFonts w:ascii="Bolder" w:eastAsia="Calibri" w:hAnsi="Bolder"/>
          <w:sz w:val="20"/>
          <w:szCs w:val="20"/>
          <w:lang w:eastAsia="nl-NL"/>
        </w:rPr>
      </w:pPr>
      <w:r>
        <w:rPr>
          <w:rFonts w:ascii="Bolder" w:eastAsia="Calibri" w:hAnsi="Bolder"/>
          <w:sz w:val="20"/>
          <w:szCs w:val="20"/>
          <w:lang w:eastAsia="nl-NL"/>
        </w:rPr>
        <w:t>Op Obs de Toermalijn is naar aanleiding van het inspectiebezoek een plan van aanpak geschreven, waarbij voor alle indicatoren is aangegeven wat er gedaan moet worden en wanneer de resultaten geëvalueerd dienen te worden (zie bijlage Plan van aanpak). De evaluatie van dit plan is de basis voor de aanpak van schooljaar 2022-2023.</w:t>
      </w:r>
    </w:p>
    <w:p w14:paraId="7EE512DC" w14:textId="47A427D0" w:rsidR="00BA4093" w:rsidRPr="004F3227" w:rsidRDefault="00BA4093" w:rsidP="009F7A04">
      <w:pPr>
        <w:spacing w:line="240" w:lineRule="auto"/>
        <w:ind w:left="360"/>
        <w:rPr>
          <w:rFonts w:ascii="Bolder" w:hAnsi="Bolder" w:cs="Arial"/>
          <w:sz w:val="20"/>
          <w:szCs w:val="20"/>
          <w:lang w:eastAsia="nl-NL"/>
        </w:rPr>
      </w:pPr>
      <w:r>
        <w:rPr>
          <w:rFonts w:ascii="Bolder" w:eastAsia="Calibri" w:hAnsi="Bolder"/>
          <w:sz w:val="20"/>
          <w:szCs w:val="20"/>
          <w:lang w:eastAsia="nl-NL"/>
        </w:rPr>
        <w:t xml:space="preserve">Doel van deze interventies is </w:t>
      </w:r>
      <w:r w:rsidRPr="0F8F3FEC">
        <w:rPr>
          <w:rFonts w:ascii="Bolder" w:eastAsia="Calibri" w:hAnsi="Bolder"/>
          <w:sz w:val="20"/>
          <w:szCs w:val="20"/>
          <w:highlight w:val="yellow"/>
          <w:lang w:eastAsia="nl-NL"/>
        </w:rPr>
        <w:t>minimaal een onvoldoende te h</w:t>
      </w:r>
      <w:r>
        <w:rPr>
          <w:rFonts w:ascii="Bolder" w:eastAsia="Calibri" w:hAnsi="Bolder"/>
          <w:sz w:val="20"/>
          <w:szCs w:val="20"/>
          <w:lang w:eastAsia="nl-NL"/>
        </w:rPr>
        <w:t>alen tijdens het inspectiebezoek eind 2022. De school streeft uiteraard naar een voldoende</w:t>
      </w:r>
      <w:r w:rsidR="00612B44">
        <w:rPr>
          <w:rFonts w:ascii="Bolder" w:eastAsia="Calibri" w:hAnsi="Bolder"/>
          <w:sz w:val="20"/>
          <w:szCs w:val="20"/>
          <w:lang w:eastAsia="nl-NL"/>
        </w:rPr>
        <w:t xml:space="preserve"> tijdens dit bezoek.</w:t>
      </w:r>
    </w:p>
    <w:p w14:paraId="3A9AF640" w14:textId="77777777" w:rsidR="001716A1" w:rsidRDefault="001716A1">
      <w:pPr>
        <w:rPr>
          <w:rFonts w:ascii="Bolder" w:hAnsi="Bolder"/>
        </w:rPr>
      </w:pPr>
    </w:p>
    <w:p w14:paraId="3BD37C33" w14:textId="77777777" w:rsidR="001716A1" w:rsidRDefault="001716A1">
      <w:pPr>
        <w:rPr>
          <w:rFonts w:ascii="Bolder" w:hAnsi="Bolder"/>
        </w:rPr>
      </w:pPr>
    </w:p>
    <w:p w14:paraId="1D7CB6F1" w14:textId="77777777" w:rsidR="001716A1" w:rsidRDefault="001716A1">
      <w:pPr>
        <w:rPr>
          <w:rFonts w:ascii="Bolder" w:hAnsi="Bolder"/>
        </w:rPr>
      </w:pPr>
    </w:p>
    <w:p w14:paraId="3FD91D0A" w14:textId="77777777" w:rsidR="001716A1" w:rsidRDefault="001716A1">
      <w:pPr>
        <w:rPr>
          <w:rFonts w:ascii="Bolder" w:hAnsi="Bolder"/>
        </w:rPr>
      </w:pPr>
    </w:p>
    <w:p w14:paraId="20BF3E5F" w14:textId="77777777" w:rsidR="001716A1" w:rsidRDefault="001716A1">
      <w:pPr>
        <w:rPr>
          <w:rFonts w:ascii="Bolder" w:hAnsi="Bolder"/>
        </w:rPr>
      </w:pPr>
    </w:p>
    <w:p w14:paraId="3B0CF547" w14:textId="77777777" w:rsidR="001716A1" w:rsidRDefault="001716A1">
      <w:pPr>
        <w:rPr>
          <w:rFonts w:ascii="Bolder" w:hAnsi="Bolder"/>
        </w:rPr>
      </w:pPr>
    </w:p>
    <w:p w14:paraId="3270D1B5" w14:textId="77777777" w:rsidR="001716A1" w:rsidRPr="007B2C69" w:rsidRDefault="001716A1">
      <w:pPr>
        <w:rPr>
          <w:rFonts w:ascii="Bolder" w:hAnsi="Bolder"/>
        </w:rPr>
      </w:pPr>
    </w:p>
    <w:p w14:paraId="38BA8B60" w14:textId="77777777" w:rsidR="00476BA8" w:rsidRDefault="00476BA8">
      <w:pPr>
        <w:rPr>
          <w:rFonts w:ascii="Bolder" w:hAnsi="Bolder"/>
        </w:rPr>
      </w:pPr>
    </w:p>
    <w:p w14:paraId="7C5854F1" w14:textId="77777777" w:rsidR="0052647E" w:rsidRDefault="0052647E">
      <w:pPr>
        <w:rPr>
          <w:rFonts w:ascii="Bolder" w:hAnsi="Bolder"/>
        </w:rPr>
      </w:pPr>
    </w:p>
    <w:p w14:paraId="481DACC3" w14:textId="77777777" w:rsidR="0052647E" w:rsidRDefault="0052647E">
      <w:pPr>
        <w:rPr>
          <w:rFonts w:ascii="Bolder" w:hAnsi="Bolder"/>
        </w:rPr>
      </w:pPr>
    </w:p>
    <w:p w14:paraId="12EDA030" w14:textId="77777777" w:rsidR="0052647E" w:rsidRDefault="0052647E">
      <w:pPr>
        <w:rPr>
          <w:rFonts w:ascii="Bolder" w:hAnsi="Bolder"/>
        </w:rPr>
      </w:pPr>
    </w:p>
    <w:p w14:paraId="13361CB0" w14:textId="77777777" w:rsidR="0052647E" w:rsidRDefault="0052647E">
      <w:pPr>
        <w:rPr>
          <w:rFonts w:ascii="Bolder" w:hAnsi="Bolder"/>
        </w:rPr>
      </w:pPr>
    </w:p>
    <w:p w14:paraId="0486105E" w14:textId="77777777" w:rsidR="005A1DDE" w:rsidRDefault="005A1DDE">
      <w:pPr>
        <w:rPr>
          <w:rFonts w:ascii="Bolder" w:hAnsi="Bolder"/>
        </w:rPr>
      </w:pPr>
    </w:p>
    <w:p w14:paraId="62613C79" w14:textId="77777777" w:rsidR="005A1DDE" w:rsidRDefault="005A1DDE">
      <w:pPr>
        <w:rPr>
          <w:rFonts w:ascii="Bolder" w:hAnsi="Bolder"/>
        </w:rPr>
      </w:pPr>
    </w:p>
    <w:p w14:paraId="5A303055" w14:textId="77777777" w:rsidR="005A1DDE" w:rsidRDefault="005A1DDE">
      <w:pPr>
        <w:rPr>
          <w:rFonts w:ascii="Bolder" w:hAnsi="Bolder"/>
        </w:rPr>
      </w:pPr>
    </w:p>
    <w:p w14:paraId="7495C026" w14:textId="77777777" w:rsidR="005A1DDE" w:rsidRDefault="005A1DDE">
      <w:pPr>
        <w:rPr>
          <w:rFonts w:ascii="Bolder" w:hAnsi="Bolder"/>
        </w:rPr>
      </w:pPr>
    </w:p>
    <w:p w14:paraId="33901CED" w14:textId="77777777" w:rsidR="0052647E" w:rsidRDefault="0052647E">
      <w:pPr>
        <w:rPr>
          <w:rFonts w:ascii="Bolder" w:hAnsi="Bolder"/>
        </w:rPr>
      </w:pPr>
    </w:p>
    <w:p w14:paraId="6F6DE1D4" w14:textId="77777777" w:rsidR="0052647E" w:rsidRDefault="0052647E">
      <w:pPr>
        <w:rPr>
          <w:rFonts w:ascii="Bolder" w:hAnsi="Bolder"/>
        </w:rPr>
      </w:pPr>
    </w:p>
    <w:p w14:paraId="44BF0FEC" w14:textId="77777777" w:rsidR="001716A1" w:rsidRDefault="001716A1">
      <w:pPr>
        <w:rPr>
          <w:rFonts w:ascii="Bolder" w:hAnsi="Bolder"/>
        </w:rPr>
      </w:pPr>
    </w:p>
    <w:p w14:paraId="5ECF4516" w14:textId="77777777" w:rsidR="001716A1" w:rsidRDefault="001716A1">
      <w:pPr>
        <w:rPr>
          <w:rFonts w:ascii="Bolder" w:hAnsi="Bolder"/>
        </w:rPr>
      </w:pPr>
    </w:p>
    <w:p w14:paraId="4B63AAF1" w14:textId="77777777" w:rsidR="001716A1" w:rsidRDefault="001716A1">
      <w:pPr>
        <w:rPr>
          <w:rFonts w:ascii="Bolder" w:hAnsi="Bolder"/>
        </w:rPr>
      </w:pPr>
    </w:p>
    <w:p w14:paraId="5C7A4130" w14:textId="77777777" w:rsidR="001716A1" w:rsidRDefault="001716A1">
      <w:pPr>
        <w:rPr>
          <w:rFonts w:ascii="Bolder" w:hAnsi="Bolder"/>
        </w:rPr>
      </w:pPr>
    </w:p>
    <w:p w14:paraId="4AC45D64" w14:textId="77777777" w:rsidR="001716A1" w:rsidRDefault="001716A1">
      <w:pPr>
        <w:rPr>
          <w:rFonts w:ascii="Bolder" w:hAnsi="Bolder"/>
        </w:rPr>
      </w:pPr>
    </w:p>
    <w:p w14:paraId="27C9AF46" w14:textId="77777777" w:rsidR="001716A1" w:rsidRDefault="001716A1">
      <w:pPr>
        <w:rPr>
          <w:rFonts w:ascii="Bolder" w:hAnsi="Bolder"/>
        </w:rPr>
      </w:pPr>
    </w:p>
    <w:p w14:paraId="160D921B" w14:textId="77777777" w:rsidR="009F7A04" w:rsidRDefault="009F7A04">
      <w:pPr>
        <w:rPr>
          <w:rFonts w:ascii="Bolder" w:hAnsi="Bolder"/>
        </w:rPr>
      </w:pPr>
    </w:p>
    <w:p w14:paraId="63455DA6" w14:textId="06BDEA78" w:rsidR="001716A1" w:rsidRPr="00BA5F9B" w:rsidRDefault="00BA4093" w:rsidP="0065621A">
      <w:pPr>
        <w:pStyle w:val="Lijstalinea"/>
        <w:numPr>
          <w:ilvl w:val="1"/>
          <w:numId w:val="49"/>
        </w:numPr>
        <w:rPr>
          <w:rFonts w:ascii="Bolder" w:hAnsi="Bolder"/>
        </w:rPr>
      </w:pPr>
      <w:r w:rsidRPr="00BA5F9B">
        <w:rPr>
          <w:rFonts w:ascii="Bolder" w:hAnsi="Bolder"/>
          <w:b/>
          <w:color w:val="C70A64"/>
        </w:rPr>
        <w:lastRenderedPageBreak/>
        <w:t>Tevredenheidspeilingen</w:t>
      </w:r>
    </w:p>
    <w:tbl>
      <w:tblPr>
        <w:tblStyle w:val="Tabelraster"/>
        <w:tblpPr w:leftFromText="141" w:rightFromText="141" w:vertAnchor="page" w:horzAnchor="margin" w:tblpXSpec="center" w:tblpY="1843"/>
        <w:tblOverlap w:val="never"/>
        <w:tblW w:w="0" w:type="auto"/>
        <w:tblLook w:val="04A0" w:firstRow="1" w:lastRow="0" w:firstColumn="1" w:lastColumn="0" w:noHBand="0" w:noVBand="1"/>
      </w:tblPr>
      <w:tblGrid>
        <w:gridCol w:w="3347"/>
        <w:gridCol w:w="1602"/>
        <w:gridCol w:w="854"/>
        <w:gridCol w:w="747"/>
        <w:gridCol w:w="745"/>
        <w:gridCol w:w="897"/>
      </w:tblGrid>
      <w:tr w:rsidR="00BA5F9B" w14:paraId="62AEBA74" w14:textId="77777777" w:rsidTr="00980374">
        <w:trPr>
          <w:trHeight w:val="227"/>
        </w:trPr>
        <w:tc>
          <w:tcPr>
            <w:tcW w:w="8192" w:type="dxa"/>
            <w:gridSpan w:val="6"/>
            <w:shd w:val="clear" w:color="auto" w:fill="008EA6"/>
          </w:tcPr>
          <w:p w14:paraId="0F58F4A9" w14:textId="77777777" w:rsidR="00BA5F9B" w:rsidRPr="00554FE2" w:rsidRDefault="00BA5F9B" w:rsidP="00BA5F9B">
            <w:pPr>
              <w:tabs>
                <w:tab w:val="left" w:pos="1350"/>
                <w:tab w:val="center" w:pos="3782"/>
              </w:tabs>
              <w:spacing w:line="240" w:lineRule="auto"/>
              <w:jc w:val="center"/>
              <w:rPr>
                <w:rFonts w:ascii="Bolder" w:hAnsi="Bolder" w:cs="Arial"/>
                <w:color w:val="FFFFFF" w:themeColor="background1"/>
                <w:sz w:val="20"/>
                <w:szCs w:val="20"/>
                <w:lang w:eastAsia="nl-NL"/>
              </w:rPr>
            </w:pPr>
            <w:proofErr w:type="spellStart"/>
            <w:r w:rsidRPr="00554FE2">
              <w:rPr>
                <w:rFonts w:ascii="Bolder" w:hAnsi="Bolder" w:cs="Arial"/>
                <w:color w:val="FFFFFF" w:themeColor="background1"/>
                <w:sz w:val="20"/>
                <w:szCs w:val="20"/>
                <w:lang w:eastAsia="nl-NL"/>
              </w:rPr>
              <w:t>Leerlingtevredenheid</w:t>
            </w:r>
            <w:proofErr w:type="spellEnd"/>
            <w:r w:rsidRPr="00554FE2">
              <w:rPr>
                <w:rFonts w:ascii="Bolder" w:hAnsi="Bolder" w:cs="Arial"/>
                <w:color w:val="FFFFFF" w:themeColor="background1"/>
                <w:sz w:val="20"/>
                <w:szCs w:val="20"/>
                <w:lang w:eastAsia="nl-NL"/>
              </w:rPr>
              <w:t xml:space="preserve"> en </w:t>
            </w:r>
            <w:proofErr w:type="spellStart"/>
            <w:r w:rsidRPr="00554FE2">
              <w:rPr>
                <w:rFonts w:ascii="Bolder" w:hAnsi="Bolder" w:cs="Arial"/>
                <w:color w:val="FFFFFF" w:themeColor="background1"/>
                <w:sz w:val="20"/>
                <w:szCs w:val="20"/>
                <w:lang w:eastAsia="nl-NL"/>
              </w:rPr>
              <w:t>Veiligheid</w:t>
            </w:r>
            <w:proofErr w:type="spellEnd"/>
          </w:p>
        </w:tc>
      </w:tr>
      <w:tr w:rsidR="00BA5F9B" w14:paraId="0DBC8483" w14:textId="77777777" w:rsidTr="00980374">
        <w:trPr>
          <w:trHeight w:val="358"/>
        </w:trPr>
        <w:tc>
          <w:tcPr>
            <w:tcW w:w="4949" w:type="dxa"/>
            <w:gridSpan w:val="2"/>
            <w:vAlign w:val="center"/>
          </w:tcPr>
          <w:p w14:paraId="6433E3C8" w14:textId="77777777" w:rsidR="00BA5F9B" w:rsidRPr="00B11474" w:rsidRDefault="00BA5F9B" w:rsidP="00BA5F9B">
            <w:pPr>
              <w:spacing w:line="240" w:lineRule="auto"/>
              <w:rPr>
                <w:rFonts w:ascii="Bolder" w:hAnsi="Bolder" w:cs="Arial"/>
                <w:b/>
                <w:bCs/>
                <w:color w:val="C70A64"/>
                <w:sz w:val="20"/>
                <w:szCs w:val="20"/>
                <w:lang w:val="nl-NL" w:eastAsia="nl-NL"/>
              </w:rPr>
            </w:pPr>
            <w:r>
              <w:rPr>
                <w:rFonts w:ascii="Bolder" w:hAnsi="Bolder" w:cs="Arial"/>
                <w:i/>
                <w:iCs/>
                <w:color w:val="C70A64"/>
                <w:sz w:val="16"/>
                <w:szCs w:val="16"/>
                <w:lang w:val="nl-NL" w:eastAsia="nl-NL"/>
              </w:rPr>
              <w:t>*</w:t>
            </w:r>
            <w:r w:rsidRPr="00F824E4">
              <w:rPr>
                <w:rFonts w:ascii="Bolder" w:hAnsi="Bolder" w:cs="Arial"/>
                <w:i/>
                <w:iCs/>
                <w:color w:val="C70A64"/>
                <w:sz w:val="16"/>
                <w:szCs w:val="16"/>
                <w:lang w:val="nl-NL" w:eastAsia="nl-NL"/>
              </w:rPr>
              <w:t>Een hoog cijfer betekent dat de leerlingen het fijn vinden in de klas, zich veilig voelen en weinig (of niet) gepest worden</w:t>
            </w:r>
          </w:p>
        </w:tc>
        <w:tc>
          <w:tcPr>
            <w:tcW w:w="1601" w:type="dxa"/>
            <w:gridSpan w:val="2"/>
            <w:vAlign w:val="center"/>
          </w:tcPr>
          <w:p w14:paraId="35B66239" w14:textId="77777777" w:rsidR="00BA5F9B" w:rsidRPr="00B54F2E" w:rsidRDefault="00BA5F9B" w:rsidP="00BA5F9B">
            <w:pPr>
              <w:spacing w:line="240" w:lineRule="auto"/>
              <w:jc w:val="center"/>
              <w:rPr>
                <w:rFonts w:ascii="Bolder" w:hAnsi="Bolder" w:cs="Arial"/>
                <w:b/>
                <w:bCs/>
                <w:color w:val="C70A64"/>
                <w:sz w:val="20"/>
                <w:szCs w:val="20"/>
                <w:lang w:eastAsia="nl-NL"/>
              </w:rPr>
            </w:pPr>
            <w:r w:rsidRPr="00B54F2E">
              <w:rPr>
                <w:rFonts w:ascii="Bolder" w:hAnsi="Bolder" w:cs="Arial"/>
                <w:b/>
                <w:bCs/>
                <w:color w:val="C70A64"/>
                <w:sz w:val="20"/>
                <w:szCs w:val="20"/>
                <w:lang w:eastAsia="nl-NL"/>
              </w:rPr>
              <w:t>Hijkerveld</w:t>
            </w:r>
          </w:p>
        </w:tc>
        <w:tc>
          <w:tcPr>
            <w:tcW w:w="1641" w:type="dxa"/>
            <w:gridSpan w:val="2"/>
            <w:vAlign w:val="center"/>
          </w:tcPr>
          <w:p w14:paraId="30E2F422" w14:textId="77777777" w:rsidR="00BA5F9B" w:rsidRPr="00554FE2" w:rsidRDefault="00BA5F9B" w:rsidP="00BA5F9B">
            <w:pPr>
              <w:spacing w:line="240" w:lineRule="auto"/>
              <w:jc w:val="center"/>
              <w:rPr>
                <w:rFonts w:ascii="Bolder" w:hAnsi="Bolder" w:cs="Arial"/>
                <w:b/>
                <w:bCs/>
                <w:color w:val="C70A64"/>
                <w:sz w:val="20"/>
                <w:szCs w:val="20"/>
                <w:lang w:eastAsia="nl-NL"/>
              </w:rPr>
            </w:pPr>
            <w:r w:rsidRPr="00554FE2">
              <w:rPr>
                <w:rFonts w:ascii="Bolder" w:hAnsi="Bolder" w:cs="Arial"/>
                <w:b/>
                <w:bCs/>
                <w:color w:val="C70A64"/>
                <w:sz w:val="20"/>
                <w:szCs w:val="20"/>
                <w:lang w:eastAsia="nl-NL"/>
              </w:rPr>
              <w:t>Schere</w:t>
            </w:r>
          </w:p>
        </w:tc>
      </w:tr>
      <w:tr w:rsidR="00BA5F9B" w14:paraId="5A149E76" w14:textId="77777777" w:rsidTr="00980374">
        <w:trPr>
          <w:trHeight w:val="455"/>
        </w:trPr>
        <w:tc>
          <w:tcPr>
            <w:tcW w:w="3347" w:type="dxa"/>
          </w:tcPr>
          <w:p w14:paraId="143445FF" w14:textId="77777777" w:rsidR="00BA5F9B" w:rsidRDefault="00BA5F9B" w:rsidP="00BA5F9B">
            <w:pPr>
              <w:spacing w:line="240" w:lineRule="auto"/>
              <w:rPr>
                <w:rFonts w:ascii="Bolder" w:hAnsi="Bolder" w:cs="Arial"/>
                <w:sz w:val="20"/>
                <w:szCs w:val="20"/>
                <w:lang w:eastAsia="nl-NL"/>
              </w:rPr>
            </w:pPr>
          </w:p>
        </w:tc>
        <w:tc>
          <w:tcPr>
            <w:tcW w:w="1601" w:type="dxa"/>
          </w:tcPr>
          <w:p w14:paraId="346E0827" w14:textId="77777777" w:rsidR="00BA5F9B" w:rsidRPr="005E4415" w:rsidRDefault="00BA5F9B" w:rsidP="00BA5F9B">
            <w:pPr>
              <w:spacing w:line="240" w:lineRule="auto"/>
              <w:jc w:val="center"/>
              <w:rPr>
                <w:rFonts w:ascii="Bolder" w:hAnsi="Bolder" w:cs="Arial"/>
                <w:color w:val="008EA6"/>
                <w:sz w:val="20"/>
                <w:szCs w:val="20"/>
                <w:lang w:eastAsia="nl-NL"/>
              </w:rPr>
            </w:pPr>
            <w:proofErr w:type="spellStart"/>
            <w:r>
              <w:rPr>
                <w:rFonts w:ascii="Bolder" w:hAnsi="Bolder" w:cs="Arial"/>
                <w:color w:val="008EA6"/>
                <w:sz w:val="20"/>
                <w:szCs w:val="20"/>
                <w:lang w:eastAsia="nl-NL"/>
              </w:rPr>
              <w:t>Landelijk</w:t>
            </w:r>
            <w:proofErr w:type="spellEnd"/>
            <w:r>
              <w:rPr>
                <w:rFonts w:ascii="Bolder" w:hAnsi="Bolder" w:cs="Arial"/>
                <w:color w:val="008EA6"/>
                <w:sz w:val="20"/>
                <w:szCs w:val="20"/>
                <w:lang w:eastAsia="nl-NL"/>
              </w:rPr>
              <w:t xml:space="preserve"> gem. 20-21</w:t>
            </w:r>
          </w:p>
        </w:tc>
        <w:tc>
          <w:tcPr>
            <w:tcW w:w="854" w:type="dxa"/>
            <w:vAlign w:val="center"/>
          </w:tcPr>
          <w:p w14:paraId="7C3B82B3" w14:textId="77777777" w:rsidR="00BA5F9B" w:rsidRPr="005E4415" w:rsidRDefault="00BA5F9B" w:rsidP="00BA5F9B">
            <w:pPr>
              <w:spacing w:line="240" w:lineRule="auto"/>
              <w:jc w:val="center"/>
              <w:rPr>
                <w:rFonts w:ascii="Bolder" w:hAnsi="Bolder" w:cs="Arial"/>
                <w:color w:val="008EA6"/>
                <w:sz w:val="20"/>
                <w:szCs w:val="20"/>
                <w:lang w:eastAsia="nl-NL"/>
              </w:rPr>
            </w:pPr>
            <w:r w:rsidRPr="005E4415">
              <w:rPr>
                <w:rFonts w:ascii="Bolder" w:hAnsi="Bolder" w:cs="Arial"/>
                <w:color w:val="008EA6"/>
                <w:sz w:val="20"/>
                <w:szCs w:val="20"/>
                <w:lang w:eastAsia="nl-NL"/>
              </w:rPr>
              <w:t>20-21</w:t>
            </w:r>
          </w:p>
        </w:tc>
        <w:tc>
          <w:tcPr>
            <w:tcW w:w="747" w:type="dxa"/>
            <w:vAlign w:val="center"/>
          </w:tcPr>
          <w:p w14:paraId="1212189F" w14:textId="77777777" w:rsidR="00BA5F9B" w:rsidRPr="005E4415" w:rsidRDefault="00BA5F9B" w:rsidP="00BA5F9B">
            <w:pPr>
              <w:spacing w:line="240" w:lineRule="auto"/>
              <w:jc w:val="center"/>
              <w:rPr>
                <w:rFonts w:ascii="Bolder" w:hAnsi="Bolder" w:cs="Arial"/>
                <w:color w:val="008EA6"/>
                <w:sz w:val="20"/>
                <w:szCs w:val="20"/>
                <w:lang w:eastAsia="nl-NL"/>
              </w:rPr>
            </w:pPr>
            <w:r w:rsidRPr="005E4415">
              <w:rPr>
                <w:rFonts w:ascii="Bolder" w:hAnsi="Bolder" w:cs="Arial"/>
                <w:color w:val="008EA6"/>
                <w:sz w:val="20"/>
                <w:szCs w:val="20"/>
                <w:lang w:eastAsia="nl-NL"/>
              </w:rPr>
              <w:t>21-22</w:t>
            </w:r>
          </w:p>
        </w:tc>
        <w:tc>
          <w:tcPr>
            <w:tcW w:w="745" w:type="dxa"/>
            <w:vAlign w:val="center"/>
          </w:tcPr>
          <w:p w14:paraId="5B474E86" w14:textId="77777777" w:rsidR="00BA5F9B" w:rsidRPr="005E4415" w:rsidRDefault="00BA5F9B" w:rsidP="00BA5F9B">
            <w:pPr>
              <w:spacing w:line="240" w:lineRule="auto"/>
              <w:jc w:val="center"/>
              <w:rPr>
                <w:rFonts w:ascii="Bolder" w:hAnsi="Bolder" w:cs="Arial"/>
                <w:color w:val="008EA6"/>
                <w:sz w:val="20"/>
                <w:szCs w:val="20"/>
                <w:lang w:eastAsia="nl-NL"/>
              </w:rPr>
            </w:pPr>
            <w:r w:rsidRPr="005E4415">
              <w:rPr>
                <w:rFonts w:ascii="Bolder" w:hAnsi="Bolder" w:cs="Arial"/>
                <w:color w:val="008EA6"/>
                <w:sz w:val="20"/>
                <w:szCs w:val="20"/>
                <w:lang w:eastAsia="nl-NL"/>
              </w:rPr>
              <w:t>20-21</w:t>
            </w:r>
          </w:p>
        </w:tc>
        <w:tc>
          <w:tcPr>
            <w:tcW w:w="895" w:type="dxa"/>
            <w:vAlign w:val="center"/>
          </w:tcPr>
          <w:p w14:paraId="599C3E73" w14:textId="77777777" w:rsidR="00BA5F9B" w:rsidRPr="005E4415" w:rsidRDefault="00BA5F9B" w:rsidP="00BA5F9B">
            <w:pPr>
              <w:spacing w:line="240" w:lineRule="auto"/>
              <w:jc w:val="center"/>
              <w:rPr>
                <w:rFonts w:ascii="Bolder" w:hAnsi="Bolder" w:cs="Arial"/>
                <w:color w:val="008EA6"/>
                <w:sz w:val="20"/>
                <w:szCs w:val="20"/>
                <w:lang w:eastAsia="nl-NL"/>
              </w:rPr>
            </w:pPr>
            <w:r w:rsidRPr="005E4415">
              <w:rPr>
                <w:rFonts w:ascii="Bolder" w:hAnsi="Bolder" w:cs="Arial"/>
                <w:color w:val="008EA6"/>
                <w:sz w:val="20"/>
                <w:szCs w:val="20"/>
                <w:lang w:eastAsia="nl-NL"/>
              </w:rPr>
              <w:t>21-22</w:t>
            </w:r>
          </w:p>
        </w:tc>
      </w:tr>
      <w:tr w:rsidR="00BA5F9B" w14:paraId="5AFA5E72" w14:textId="77777777" w:rsidTr="00980374">
        <w:trPr>
          <w:trHeight w:val="227"/>
        </w:trPr>
        <w:tc>
          <w:tcPr>
            <w:tcW w:w="3347" w:type="dxa"/>
          </w:tcPr>
          <w:p w14:paraId="64100927" w14:textId="77777777" w:rsidR="00BA5F9B" w:rsidRDefault="00BA5F9B" w:rsidP="00BA5F9B">
            <w:pPr>
              <w:spacing w:line="240" w:lineRule="auto"/>
              <w:rPr>
                <w:rFonts w:ascii="Bolder" w:hAnsi="Bolder" w:cs="Arial"/>
                <w:sz w:val="20"/>
                <w:szCs w:val="20"/>
                <w:lang w:eastAsia="nl-NL"/>
              </w:rPr>
            </w:pPr>
            <w:proofErr w:type="spellStart"/>
            <w:r>
              <w:rPr>
                <w:rFonts w:ascii="Bolder" w:hAnsi="Bolder" w:cs="Arial"/>
                <w:sz w:val="20"/>
                <w:szCs w:val="20"/>
                <w:lang w:eastAsia="nl-NL"/>
              </w:rPr>
              <w:t>Algemene</w:t>
            </w:r>
            <w:proofErr w:type="spellEnd"/>
            <w:r>
              <w:rPr>
                <w:rFonts w:ascii="Bolder" w:hAnsi="Bolder" w:cs="Arial"/>
                <w:sz w:val="20"/>
                <w:szCs w:val="20"/>
                <w:lang w:eastAsia="nl-NL"/>
              </w:rPr>
              <w:t xml:space="preserve"> </w:t>
            </w:r>
            <w:proofErr w:type="spellStart"/>
            <w:r>
              <w:rPr>
                <w:rFonts w:ascii="Bolder" w:hAnsi="Bolder" w:cs="Arial"/>
                <w:sz w:val="20"/>
                <w:szCs w:val="20"/>
                <w:lang w:eastAsia="nl-NL"/>
              </w:rPr>
              <w:t>tevredenheid</w:t>
            </w:r>
            <w:proofErr w:type="spellEnd"/>
          </w:p>
        </w:tc>
        <w:tc>
          <w:tcPr>
            <w:tcW w:w="1601" w:type="dxa"/>
          </w:tcPr>
          <w:p w14:paraId="563C19C6" w14:textId="77777777" w:rsidR="00BA5F9B" w:rsidRDefault="00BA5F9B" w:rsidP="00BA5F9B">
            <w:pPr>
              <w:spacing w:line="240" w:lineRule="auto"/>
              <w:jc w:val="center"/>
              <w:rPr>
                <w:rFonts w:ascii="Bolder" w:hAnsi="Bolder" w:cs="Arial"/>
                <w:sz w:val="20"/>
                <w:szCs w:val="20"/>
                <w:lang w:eastAsia="nl-NL"/>
              </w:rPr>
            </w:pPr>
            <w:r>
              <w:rPr>
                <w:rFonts w:ascii="Bolder" w:hAnsi="Bolder" w:cs="Arial"/>
                <w:sz w:val="20"/>
                <w:szCs w:val="20"/>
                <w:lang w:eastAsia="nl-NL"/>
              </w:rPr>
              <w:t>8,2</w:t>
            </w:r>
          </w:p>
        </w:tc>
        <w:tc>
          <w:tcPr>
            <w:tcW w:w="854" w:type="dxa"/>
            <w:vAlign w:val="center"/>
          </w:tcPr>
          <w:p w14:paraId="5AB59D64" w14:textId="77777777" w:rsidR="00BA5F9B" w:rsidRDefault="00BA5F9B" w:rsidP="00BA5F9B">
            <w:pPr>
              <w:spacing w:line="240" w:lineRule="auto"/>
              <w:jc w:val="center"/>
              <w:rPr>
                <w:rFonts w:ascii="Bolder" w:hAnsi="Bolder" w:cs="Arial"/>
                <w:sz w:val="20"/>
                <w:szCs w:val="20"/>
                <w:lang w:eastAsia="nl-NL"/>
              </w:rPr>
            </w:pPr>
            <w:r>
              <w:rPr>
                <w:rFonts w:ascii="Bolder" w:hAnsi="Bolder" w:cs="Arial"/>
                <w:sz w:val="20"/>
                <w:szCs w:val="20"/>
                <w:lang w:eastAsia="nl-NL"/>
              </w:rPr>
              <w:t>8,0</w:t>
            </w:r>
          </w:p>
        </w:tc>
        <w:tc>
          <w:tcPr>
            <w:tcW w:w="747" w:type="dxa"/>
            <w:vAlign w:val="center"/>
          </w:tcPr>
          <w:p w14:paraId="0463E4B7" w14:textId="77777777" w:rsidR="00BA5F9B" w:rsidRDefault="00BA5F9B" w:rsidP="00BA5F9B">
            <w:pPr>
              <w:spacing w:line="240" w:lineRule="auto"/>
              <w:jc w:val="center"/>
              <w:rPr>
                <w:rFonts w:ascii="Bolder" w:hAnsi="Bolder" w:cs="Arial"/>
                <w:sz w:val="20"/>
                <w:szCs w:val="20"/>
                <w:lang w:eastAsia="nl-NL"/>
              </w:rPr>
            </w:pPr>
            <w:r>
              <w:rPr>
                <w:rFonts w:ascii="Bolder" w:hAnsi="Bolder" w:cs="Arial"/>
                <w:sz w:val="20"/>
                <w:szCs w:val="20"/>
                <w:lang w:eastAsia="nl-NL"/>
              </w:rPr>
              <w:t>8,0</w:t>
            </w:r>
          </w:p>
        </w:tc>
        <w:tc>
          <w:tcPr>
            <w:tcW w:w="745" w:type="dxa"/>
            <w:vAlign w:val="center"/>
          </w:tcPr>
          <w:p w14:paraId="0749FCBA" w14:textId="77777777" w:rsidR="00BA5F9B" w:rsidRDefault="00BA5F9B" w:rsidP="00BA5F9B">
            <w:pPr>
              <w:spacing w:line="240" w:lineRule="auto"/>
              <w:jc w:val="center"/>
              <w:rPr>
                <w:rFonts w:ascii="Bolder" w:hAnsi="Bolder" w:cs="Arial"/>
                <w:sz w:val="20"/>
                <w:szCs w:val="20"/>
                <w:lang w:eastAsia="nl-NL"/>
              </w:rPr>
            </w:pPr>
            <w:r>
              <w:rPr>
                <w:rFonts w:ascii="Bolder" w:hAnsi="Bolder" w:cs="Arial"/>
                <w:sz w:val="20"/>
                <w:szCs w:val="20"/>
                <w:lang w:eastAsia="nl-NL"/>
              </w:rPr>
              <w:t>7,7</w:t>
            </w:r>
          </w:p>
        </w:tc>
        <w:tc>
          <w:tcPr>
            <w:tcW w:w="895" w:type="dxa"/>
            <w:vAlign w:val="center"/>
          </w:tcPr>
          <w:p w14:paraId="3C71208C" w14:textId="77777777" w:rsidR="00BA5F9B" w:rsidRDefault="00BA5F9B" w:rsidP="00BA5F9B">
            <w:pPr>
              <w:spacing w:line="240" w:lineRule="auto"/>
              <w:jc w:val="center"/>
              <w:rPr>
                <w:rFonts w:ascii="Bolder" w:hAnsi="Bolder" w:cs="Arial"/>
                <w:sz w:val="20"/>
                <w:szCs w:val="20"/>
                <w:lang w:eastAsia="nl-NL"/>
              </w:rPr>
            </w:pPr>
            <w:r>
              <w:rPr>
                <w:rFonts w:ascii="Bolder" w:hAnsi="Bolder" w:cs="Arial"/>
                <w:sz w:val="20"/>
                <w:szCs w:val="20"/>
                <w:lang w:eastAsia="nl-NL"/>
              </w:rPr>
              <w:t>8,0</w:t>
            </w:r>
          </w:p>
        </w:tc>
      </w:tr>
      <w:tr w:rsidR="00BA5F9B" w14:paraId="09CF5EEE" w14:textId="77777777" w:rsidTr="00980374">
        <w:trPr>
          <w:trHeight w:val="227"/>
        </w:trPr>
        <w:tc>
          <w:tcPr>
            <w:tcW w:w="3347" w:type="dxa"/>
          </w:tcPr>
          <w:p w14:paraId="52060F1C" w14:textId="77777777" w:rsidR="00BA5F9B" w:rsidRDefault="00BA5F9B" w:rsidP="00BA5F9B">
            <w:pPr>
              <w:spacing w:line="240" w:lineRule="auto"/>
              <w:rPr>
                <w:rFonts w:ascii="Bolder" w:hAnsi="Bolder" w:cs="Arial"/>
                <w:sz w:val="20"/>
                <w:szCs w:val="20"/>
                <w:lang w:eastAsia="nl-NL"/>
              </w:rPr>
            </w:pPr>
            <w:proofErr w:type="spellStart"/>
            <w:r>
              <w:rPr>
                <w:rFonts w:ascii="Bolder" w:hAnsi="Bolder" w:cs="Arial"/>
                <w:sz w:val="20"/>
                <w:szCs w:val="20"/>
                <w:lang w:eastAsia="nl-NL"/>
              </w:rPr>
              <w:t>Welbevinden</w:t>
            </w:r>
            <w:proofErr w:type="spellEnd"/>
          </w:p>
        </w:tc>
        <w:tc>
          <w:tcPr>
            <w:tcW w:w="1601" w:type="dxa"/>
          </w:tcPr>
          <w:p w14:paraId="4D7E7AE4" w14:textId="77777777" w:rsidR="00BA5F9B" w:rsidRDefault="00BA5F9B" w:rsidP="00BA5F9B">
            <w:pPr>
              <w:spacing w:line="240" w:lineRule="auto"/>
              <w:jc w:val="center"/>
              <w:rPr>
                <w:rFonts w:ascii="Bolder" w:hAnsi="Bolder" w:cs="Arial"/>
                <w:sz w:val="20"/>
                <w:szCs w:val="20"/>
                <w:lang w:eastAsia="nl-NL"/>
              </w:rPr>
            </w:pPr>
            <w:r>
              <w:rPr>
                <w:rFonts w:ascii="Bolder" w:hAnsi="Bolder" w:cs="Arial"/>
                <w:sz w:val="20"/>
                <w:szCs w:val="20"/>
                <w:lang w:eastAsia="nl-NL"/>
              </w:rPr>
              <w:t>7,5</w:t>
            </w:r>
          </w:p>
        </w:tc>
        <w:tc>
          <w:tcPr>
            <w:tcW w:w="854" w:type="dxa"/>
            <w:vAlign w:val="center"/>
          </w:tcPr>
          <w:p w14:paraId="083D4EE1" w14:textId="77777777" w:rsidR="00BA5F9B" w:rsidRDefault="00BA5F9B" w:rsidP="00BA5F9B">
            <w:pPr>
              <w:spacing w:line="240" w:lineRule="auto"/>
              <w:jc w:val="center"/>
              <w:rPr>
                <w:rFonts w:ascii="Bolder" w:hAnsi="Bolder" w:cs="Arial"/>
                <w:sz w:val="20"/>
                <w:szCs w:val="20"/>
                <w:lang w:eastAsia="nl-NL"/>
              </w:rPr>
            </w:pPr>
            <w:r>
              <w:rPr>
                <w:rFonts w:ascii="Bolder" w:hAnsi="Bolder" w:cs="Arial"/>
                <w:sz w:val="20"/>
                <w:szCs w:val="20"/>
                <w:lang w:eastAsia="nl-NL"/>
              </w:rPr>
              <w:t>7,0</w:t>
            </w:r>
          </w:p>
        </w:tc>
        <w:tc>
          <w:tcPr>
            <w:tcW w:w="747" w:type="dxa"/>
            <w:vAlign w:val="center"/>
          </w:tcPr>
          <w:p w14:paraId="3307BD3E" w14:textId="77777777" w:rsidR="00BA5F9B" w:rsidRDefault="00BA5F9B" w:rsidP="00BA5F9B">
            <w:pPr>
              <w:spacing w:line="240" w:lineRule="auto"/>
              <w:jc w:val="center"/>
              <w:rPr>
                <w:rFonts w:ascii="Bolder" w:hAnsi="Bolder" w:cs="Arial"/>
                <w:sz w:val="20"/>
                <w:szCs w:val="20"/>
                <w:lang w:eastAsia="nl-NL"/>
              </w:rPr>
            </w:pPr>
            <w:r>
              <w:rPr>
                <w:rFonts w:ascii="Bolder" w:hAnsi="Bolder" w:cs="Arial"/>
                <w:sz w:val="20"/>
                <w:szCs w:val="20"/>
                <w:lang w:eastAsia="nl-NL"/>
              </w:rPr>
              <w:t>6,8</w:t>
            </w:r>
          </w:p>
        </w:tc>
        <w:tc>
          <w:tcPr>
            <w:tcW w:w="745" w:type="dxa"/>
            <w:vAlign w:val="center"/>
          </w:tcPr>
          <w:p w14:paraId="4AF3D382" w14:textId="77777777" w:rsidR="00BA5F9B" w:rsidRDefault="00BA5F9B" w:rsidP="00BA5F9B">
            <w:pPr>
              <w:spacing w:line="240" w:lineRule="auto"/>
              <w:jc w:val="center"/>
              <w:rPr>
                <w:rFonts w:ascii="Bolder" w:hAnsi="Bolder" w:cs="Arial"/>
                <w:sz w:val="20"/>
                <w:szCs w:val="20"/>
                <w:lang w:eastAsia="nl-NL"/>
              </w:rPr>
            </w:pPr>
            <w:r>
              <w:rPr>
                <w:rFonts w:ascii="Bolder" w:hAnsi="Bolder" w:cs="Arial"/>
                <w:sz w:val="20"/>
                <w:szCs w:val="20"/>
                <w:lang w:eastAsia="nl-NL"/>
              </w:rPr>
              <w:t>6,9</w:t>
            </w:r>
          </w:p>
        </w:tc>
        <w:tc>
          <w:tcPr>
            <w:tcW w:w="895" w:type="dxa"/>
            <w:vAlign w:val="center"/>
          </w:tcPr>
          <w:p w14:paraId="0705EFDB" w14:textId="77777777" w:rsidR="00BA5F9B" w:rsidRDefault="00BA5F9B" w:rsidP="00BA5F9B">
            <w:pPr>
              <w:spacing w:line="240" w:lineRule="auto"/>
              <w:jc w:val="center"/>
              <w:rPr>
                <w:rFonts w:ascii="Bolder" w:hAnsi="Bolder" w:cs="Arial"/>
                <w:sz w:val="20"/>
                <w:szCs w:val="20"/>
                <w:lang w:eastAsia="nl-NL"/>
              </w:rPr>
            </w:pPr>
            <w:r>
              <w:rPr>
                <w:rFonts w:ascii="Bolder" w:hAnsi="Bolder" w:cs="Arial"/>
                <w:sz w:val="20"/>
                <w:szCs w:val="20"/>
                <w:lang w:eastAsia="nl-NL"/>
              </w:rPr>
              <w:t>7,7</w:t>
            </w:r>
          </w:p>
        </w:tc>
      </w:tr>
      <w:tr w:rsidR="00BA5F9B" w14:paraId="19E02971" w14:textId="77777777" w:rsidTr="00980374">
        <w:trPr>
          <w:trHeight w:val="220"/>
        </w:trPr>
        <w:tc>
          <w:tcPr>
            <w:tcW w:w="3347" w:type="dxa"/>
          </w:tcPr>
          <w:p w14:paraId="7379970A" w14:textId="77777777" w:rsidR="00BA5F9B" w:rsidRDefault="00BA5F9B" w:rsidP="00BA5F9B">
            <w:pPr>
              <w:spacing w:line="240" w:lineRule="auto"/>
              <w:rPr>
                <w:rFonts w:ascii="Bolder" w:hAnsi="Bolder" w:cs="Arial"/>
                <w:sz w:val="20"/>
                <w:szCs w:val="20"/>
                <w:lang w:eastAsia="nl-NL"/>
              </w:rPr>
            </w:pPr>
            <w:proofErr w:type="spellStart"/>
            <w:r>
              <w:rPr>
                <w:rFonts w:ascii="Bolder" w:hAnsi="Bolder" w:cs="Arial"/>
                <w:sz w:val="20"/>
                <w:szCs w:val="20"/>
                <w:lang w:eastAsia="nl-NL"/>
              </w:rPr>
              <w:t>Ervaren</w:t>
            </w:r>
            <w:proofErr w:type="spellEnd"/>
            <w:r>
              <w:rPr>
                <w:rFonts w:ascii="Bolder" w:hAnsi="Bolder" w:cs="Arial"/>
                <w:sz w:val="20"/>
                <w:szCs w:val="20"/>
                <w:lang w:eastAsia="nl-NL"/>
              </w:rPr>
              <w:t xml:space="preserve"> </w:t>
            </w:r>
            <w:proofErr w:type="spellStart"/>
            <w:r>
              <w:rPr>
                <w:rFonts w:ascii="Bolder" w:hAnsi="Bolder" w:cs="Arial"/>
                <w:sz w:val="20"/>
                <w:szCs w:val="20"/>
                <w:lang w:eastAsia="nl-NL"/>
              </w:rPr>
              <w:t>veiligheid</w:t>
            </w:r>
            <w:proofErr w:type="spellEnd"/>
          </w:p>
        </w:tc>
        <w:tc>
          <w:tcPr>
            <w:tcW w:w="1601" w:type="dxa"/>
          </w:tcPr>
          <w:p w14:paraId="1AA45EE2" w14:textId="77777777" w:rsidR="00BA5F9B" w:rsidRDefault="00BA5F9B" w:rsidP="00BA5F9B">
            <w:pPr>
              <w:spacing w:line="240" w:lineRule="auto"/>
              <w:jc w:val="center"/>
              <w:rPr>
                <w:rFonts w:ascii="Bolder" w:hAnsi="Bolder" w:cs="Arial"/>
                <w:sz w:val="20"/>
                <w:szCs w:val="20"/>
                <w:lang w:eastAsia="nl-NL"/>
              </w:rPr>
            </w:pPr>
            <w:r>
              <w:rPr>
                <w:rFonts w:ascii="Bolder" w:hAnsi="Bolder" w:cs="Arial"/>
                <w:sz w:val="20"/>
                <w:szCs w:val="20"/>
                <w:lang w:eastAsia="nl-NL"/>
              </w:rPr>
              <w:t>8,1</w:t>
            </w:r>
          </w:p>
        </w:tc>
        <w:tc>
          <w:tcPr>
            <w:tcW w:w="854" w:type="dxa"/>
            <w:vAlign w:val="center"/>
          </w:tcPr>
          <w:p w14:paraId="2ED8CE82" w14:textId="77777777" w:rsidR="00BA5F9B" w:rsidRDefault="00BA5F9B" w:rsidP="00BA5F9B">
            <w:pPr>
              <w:spacing w:line="240" w:lineRule="auto"/>
              <w:jc w:val="center"/>
              <w:rPr>
                <w:rFonts w:ascii="Bolder" w:hAnsi="Bolder" w:cs="Arial"/>
                <w:sz w:val="20"/>
                <w:szCs w:val="20"/>
                <w:lang w:eastAsia="nl-NL"/>
              </w:rPr>
            </w:pPr>
            <w:r>
              <w:rPr>
                <w:rFonts w:ascii="Bolder" w:hAnsi="Bolder" w:cs="Arial"/>
                <w:sz w:val="20"/>
                <w:szCs w:val="20"/>
                <w:lang w:eastAsia="nl-NL"/>
              </w:rPr>
              <w:t>7,9</w:t>
            </w:r>
          </w:p>
        </w:tc>
        <w:tc>
          <w:tcPr>
            <w:tcW w:w="747" w:type="dxa"/>
            <w:vAlign w:val="center"/>
          </w:tcPr>
          <w:p w14:paraId="4E7712DD" w14:textId="77777777" w:rsidR="00BA5F9B" w:rsidRDefault="00BA5F9B" w:rsidP="00BA5F9B">
            <w:pPr>
              <w:spacing w:line="240" w:lineRule="auto"/>
              <w:jc w:val="center"/>
              <w:rPr>
                <w:rFonts w:ascii="Bolder" w:hAnsi="Bolder" w:cs="Arial"/>
                <w:sz w:val="20"/>
                <w:szCs w:val="20"/>
                <w:lang w:eastAsia="nl-NL"/>
              </w:rPr>
            </w:pPr>
            <w:r>
              <w:rPr>
                <w:rFonts w:ascii="Bolder" w:hAnsi="Bolder" w:cs="Arial"/>
                <w:sz w:val="20"/>
                <w:szCs w:val="20"/>
                <w:lang w:eastAsia="nl-NL"/>
              </w:rPr>
              <w:t>7,8</w:t>
            </w:r>
          </w:p>
        </w:tc>
        <w:tc>
          <w:tcPr>
            <w:tcW w:w="745" w:type="dxa"/>
            <w:vAlign w:val="center"/>
          </w:tcPr>
          <w:p w14:paraId="491B869F" w14:textId="77777777" w:rsidR="00BA5F9B" w:rsidRDefault="00BA5F9B" w:rsidP="00BA5F9B">
            <w:pPr>
              <w:spacing w:line="240" w:lineRule="auto"/>
              <w:jc w:val="center"/>
              <w:rPr>
                <w:rFonts w:ascii="Bolder" w:hAnsi="Bolder" w:cs="Arial"/>
                <w:sz w:val="20"/>
                <w:szCs w:val="20"/>
                <w:lang w:eastAsia="nl-NL"/>
              </w:rPr>
            </w:pPr>
            <w:r>
              <w:rPr>
                <w:rFonts w:ascii="Bolder" w:hAnsi="Bolder" w:cs="Arial"/>
                <w:sz w:val="20"/>
                <w:szCs w:val="20"/>
                <w:lang w:eastAsia="nl-NL"/>
              </w:rPr>
              <w:t>7,1</w:t>
            </w:r>
          </w:p>
        </w:tc>
        <w:tc>
          <w:tcPr>
            <w:tcW w:w="895" w:type="dxa"/>
            <w:vAlign w:val="center"/>
          </w:tcPr>
          <w:p w14:paraId="40084F8A" w14:textId="77777777" w:rsidR="00BA5F9B" w:rsidRDefault="00BA5F9B" w:rsidP="00BA5F9B">
            <w:pPr>
              <w:spacing w:line="240" w:lineRule="auto"/>
              <w:jc w:val="center"/>
              <w:rPr>
                <w:rFonts w:ascii="Bolder" w:hAnsi="Bolder" w:cs="Arial"/>
                <w:sz w:val="20"/>
                <w:szCs w:val="20"/>
                <w:lang w:eastAsia="nl-NL"/>
              </w:rPr>
            </w:pPr>
            <w:r>
              <w:rPr>
                <w:rFonts w:ascii="Bolder" w:hAnsi="Bolder" w:cs="Arial"/>
                <w:sz w:val="20"/>
                <w:szCs w:val="20"/>
                <w:lang w:eastAsia="nl-NL"/>
              </w:rPr>
              <w:t>7,8</w:t>
            </w:r>
          </w:p>
        </w:tc>
      </w:tr>
      <w:tr w:rsidR="00BA5F9B" w14:paraId="6CB3CAD3" w14:textId="77777777" w:rsidTr="00980374">
        <w:trPr>
          <w:trHeight w:val="227"/>
        </w:trPr>
        <w:tc>
          <w:tcPr>
            <w:tcW w:w="3347" w:type="dxa"/>
          </w:tcPr>
          <w:p w14:paraId="47A29264" w14:textId="77777777" w:rsidR="00BA5F9B" w:rsidRDefault="00BA5F9B" w:rsidP="00BA5F9B">
            <w:pPr>
              <w:spacing w:line="240" w:lineRule="auto"/>
              <w:rPr>
                <w:rFonts w:ascii="Bolder" w:hAnsi="Bolder" w:cs="Arial"/>
                <w:sz w:val="20"/>
                <w:szCs w:val="20"/>
                <w:lang w:eastAsia="nl-NL"/>
              </w:rPr>
            </w:pPr>
            <w:proofErr w:type="spellStart"/>
            <w:r>
              <w:rPr>
                <w:rFonts w:ascii="Bolder" w:hAnsi="Bolder" w:cs="Arial"/>
                <w:sz w:val="20"/>
                <w:szCs w:val="20"/>
                <w:lang w:eastAsia="nl-NL"/>
              </w:rPr>
              <w:t>Aantasting</w:t>
            </w:r>
            <w:proofErr w:type="spellEnd"/>
            <w:r>
              <w:rPr>
                <w:rFonts w:ascii="Bolder" w:hAnsi="Bolder" w:cs="Arial"/>
                <w:sz w:val="20"/>
                <w:szCs w:val="20"/>
                <w:lang w:eastAsia="nl-NL"/>
              </w:rPr>
              <w:t xml:space="preserve"> </w:t>
            </w:r>
            <w:proofErr w:type="spellStart"/>
            <w:r>
              <w:rPr>
                <w:rFonts w:ascii="Bolder" w:hAnsi="Bolder" w:cs="Arial"/>
                <w:sz w:val="20"/>
                <w:szCs w:val="20"/>
                <w:lang w:eastAsia="nl-NL"/>
              </w:rPr>
              <w:t>veiligheid</w:t>
            </w:r>
            <w:proofErr w:type="spellEnd"/>
          </w:p>
        </w:tc>
        <w:tc>
          <w:tcPr>
            <w:tcW w:w="1601" w:type="dxa"/>
          </w:tcPr>
          <w:p w14:paraId="42D6E4F6" w14:textId="77777777" w:rsidR="00BA5F9B" w:rsidRDefault="00BA5F9B" w:rsidP="00BA5F9B">
            <w:pPr>
              <w:spacing w:line="240" w:lineRule="auto"/>
              <w:jc w:val="center"/>
              <w:rPr>
                <w:rFonts w:ascii="Bolder" w:hAnsi="Bolder" w:cs="Arial"/>
                <w:sz w:val="20"/>
                <w:szCs w:val="20"/>
                <w:lang w:eastAsia="nl-NL"/>
              </w:rPr>
            </w:pPr>
            <w:r>
              <w:rPr>
                <w:rFonts w:ascii="Bolder" w:hAnsi="Bolder" w:cs="Arial"/>
                <w:sz w:val="20"/>
                <w:szCs w:val="20"/>
                <w:lang w:eastAsia="nl-NL"/>
              </w:rPr>
              <w:t>9.1</w:t>
            </w:r>
          </w:p>
        </w:tc>
        <w:tc>
          <w:tcPr>
            <w:tcW w:w="854" w:type="dxa"/>
            <w:vAlign w:val="center"/>
          </w:tcPr>
          <w:p w14:paraId="491A9B04" w14:textId="77777777" w:rsidR="00BA5F9B" w:rsidRDefault="00BA5F9B" w:rsidP="00BA5F9B">
            <w:pPr>
              <w:spacing w:line="240" w:lineRule="auto"/>
              <w:jc w:val="center"/>
              <w:rPr>
                <w:rFonts w:ascii="Bolder" w:hAnsi="Bolder" w:cs="Arial"/>
                <w:sz w:val="20"/>
                <w:szCs w:val="20"/>
                <w:lang w:eastAsia="nl-NL"/>
              </w:rPr>
            </w:pPr>
            <w:r>
              <w:rPr>
                <w:rFonts w:ascii="Bolder" w:hAnsi="Bolder" w:cs="Arial"/>
                <w:sz w:val="20"/>
                <w:szCs w:val="20"/>
                <w:lang w:eastAsia="nl-NL"/>
              </w:rPr>
              <w:t>8,4</w:t>
            </w:r>
          </w:p>
        </w:tc>
        <w:tc>
          <w:tcPr>
            <w:tcW w:w="747" w:type="dxa"/>
            <w:vAlign w:val="center"/>
          </w:tcPr>
          <w:p w14:paraId="1CB9C6A4" w14:textId="77777777" w:rsidR="00BA5F9B" w:rsidRDefault="00BA5F9B" w:rsidP="00BA5F9B">
            <w:pPr>
              <w:spacing w:line="240" w:lineRule="auto"/>
              <w:jc w:val="center"/>
              <w:rPr>
                <w:rFonts w:ascii="Bolder" w:hAnsi="Bolder" w:cs="Arial"/>
                <w:sz w:val="20"/>
                <w:szCs w:val="20"/>
                <w:lang w:eastAsia="nl-NL"/>
              </w:rPr>
            </w:pPr>
            <w:r>
              <w:rPr>
                <w:rFonts w:ascii="Bolder" w:hAnsi="Bolder" w:cs="Arial"/>
                <w:sz w:val="20"/>
                <w:szCs w:val="20"/>
                <w:lang w:eastAsia="nl-NL"/>
              </w:rPr>
              <w:t>8,8</w:t>
            </w:r>
          </w:p>
        </w:tc>
        <w:tc>
          <w:tcPr>
            <w:tcW w:w="745" w:type="dxa"/>
            <w:vAlign w:val="center"/>
          </w:tcPr>
          <w:p w14:paraId="1E06416B" w14:textId="77777777" w:rsidR="00BA5F9B" w:rsidRDefault="00BA5F9B" w:rsidP="00BA5F9B">
            <w:pPr>
              <w:spacing w:line="240" w:lineRule="auto"/>
              <w:jc w:val="center"/>
              <w:rPr>
                <w:rFonts w:ascii="Bolder" w:hAnsi="Bolder" w:cs="Arial"/>
                <w:sz w:val="20"/>
                <w:szCs w:val="20"/>
                <w:lang w:eastAsia="nl-NL"/>
              </w:rPr>
            </w:pPr>
            <w:r>
              <w:rPr>
                <w:rFonts w:ascii="Bolder" w:hAnsi="Bolder" w:cs="Arial"/>
                <w:sz w:val="20"/>
                <w:szCs w:val="20"/>
                <w:lang w:eastAsia="nl-NL"/>
              </w:rPr>
              <w:t>8,5</w:t>
            </w:r>
          </w:p>
        </w:tc>
        <w:tc>
          <w:tcPr>
            <w:tcW w:w="895" w:type="dxa"/>
            <w:vAlign w:val="center"/>
          </w:tcPr>
          <w:p w14:paraId="7108766B" w14:textId="77777777" w:rsidR="00BA5F9B" w:rsidRDefault="00BA5F9B" w:rsidP="00BA5F9B">
            <w:pPr>
              <w:spacing w:line="240" w:lineRule="auto"/>
              <w:jc w:val="center"/>
              <w:rPr>
                <w:rFonts w:ascii="Bolder" w:hAnsi="Bolder" w:cs="Arial"/>
                <w:sz w:val="20"/>
                <w:szCs w:val="20"/>
                <w:lang w:eastAsia="nl-NL"/>
              </w:rPr>
            </w:pPr>
            <w:r>
              <w:rPr>
                <w:rFonts w:ascii="Bolder" w:hAnsi="Bolder" w:cs="Arial"/>
                <w:sz w:val="20"/>
                <w:szCs w:val="20"/>
                <w:lang w:eastAsia="nl-NL"/>
              </w:rPr>
              <w:t>8,9</w:t>
            </w:r>
          </w:p>
        </w:tc>
      </w:tr>
      <w:tr w:rsidR="00BA5F9B" w14:paraId="612ED0D4" w14:textId="77777777" w:rsidTr="00980374">
        <w:trPr>
          <w:trHeight w:val="227"/>
        </w:trPr>
        <w:tc>
          <w:tcPr>
            <w:tcW w:w="8192" w:type="dxa"/>
            <w:gridSpan w:val="6"/>
            <w:shd w:val="clear" w:color="auto" w:fill="008EA6"/>
          </w:tcPr>
          <w:p w14:paraId="4878E67B" w14:textId="77777777" w:rsidR="00BA5F9B" w:rsidRPr="00732001" w:rsidRDefault="00BA5F9B" w:rsidP="00BA5F9B">
            <w:pPr>
              <w:spacing w:line="240" w:lineRule="auto"/>
              <w:jc w:val="center"/>
              <w:rPr>
                <w:rFonts w:ascii="Bolder" w:hAnsi="Bolder" w:cs="Arial"/>
                <w:color w:val="FFFFFF" w:themeColor="background1"/>
                <w:sz w:val="20"/>
                <w:szCs w:val="20"/>
                <w:lang w:eastAsia="nl-NL"/>
              </w:rPr>
            </w:pPr>
            <w:r>
              <w:rPr>
                <w:rFonts w:ascii="Bolder" w:hAnsi="Bolder" w:cs="Arial"/>
                <w:color w:val="FFFFFF" w:themeColor="background1"/>
                <w:sz w:val="20"/>
                <w:szCs w:val="20"/>
                <w:lang w:eastAsia="nl-NL"/>
              </w:rPr>
              <w:t xml:space="preserve">Monitoring </w:t>
            </w:r>
            <w:proofErr w:type="spellStart"/>
            <w:r>
              <w:rPr>
                <w:rFonts w:ascii="Bolder" w:hAnsi="Bolder" w:cs="Arial"/>
                <w:color w:val="FFFFFF" w:themeColor="background1"/>
                <w:sz w:val="20"/>
                <w:szCs w:val="20"/>
                <w:lang w:eastAsia="nl-NL"/>
              </w:rPr>
              <w:t>sociale</w:t>
            </w:r>
            <w:proofErr w:type="spellEnd"/>
            <w:r>
              <w:rPr>
                <w:rFonts w:ascii="Bolder" w:hAnsi="Bolder" w:cs="Arial"/>
                <w:color w:val="FFFFFF" w:themeColor="background1"/>
                <w:sz w:val="20"/>
                <w:szCs w:val="20"/>
                <w:lang w:eastAsia="nl-NL"/>
              </w:rPr>
              <w:t xml:space="preserve"> </w:t>
            </w:r>
            <w:proofErr w:type="spellStart"/>
            <w:r>
              <w:rPr>
                <w:rFonts w:ascii="Bolder" w:hAnsi="Bolder" w:cs="Arial"/>
                <w:color w:val="FFFFFF" w:themeColor="background1"/>
                <w:sz w:val="20"/>
                <w:szCs w:val="20"/>
                <w:lang w:eastAsia="nl-NL"/>
              </w:rPr>
              <w:t>veiligheid</w:t>
            </w:r>
            <w:proofErr w:type="spellEnd"/>
          </w:p>
        </w:tc>
      </w:tr>
      <w:tr w:rsidR="00BA5F9B" w14:paraId="7BE16C0D" w14:textId="77777777" w:rsidTr="00980374">
        <w:trPr>
          <w:trHeight w:val="366"/>
        </w:trPr>
        <w:tc>
          <w:tcPr>
            <w:tcW w:w="4949" w:type="dxa"/>
            <w:gridSpan w:val="2"/>
            <w:vAlign w:val="center"/>
          </w:tcPr>
          <w:p w14:paraId="5C0E2E2E" w14:textId="77777777" w:rsidR="00BA5F9B" w:rsidRPr="00B11474" w:rsidRDefault="00BA5F9B" w:rsidP="00BA5F9B">
            <w:pPr>
              <w:spacing w:line="240" w:lineRule="auto"/>
              <w:rPr>
                <w:rFonts w:ascii="Bolder" w:hAnsi="Bolder" w:cs="Arial"/>
                <w:b/>
                <w:bCs/>
                <w:color w:val="C70A64"/>
                <w:sz w:val="20"/>
                <w:szCs w:val="20"/>
                <w:lang w:val="nl-NL" w:eastAsia="nl-NL"/>
              </w:rPr>
            </w:pPr>
            <w:r>
              <w:rPr>
                <w:rFonts w:ascii="Bolder" w:hAnsi="Bolder" w:cs="Arial"/>
                <w:i/>
                <w:iCs/>
                <w:color w:val="C70A64"/>
                <w:sz w:val="16"/>
                <w:szCs w:val="16"/>
                <w:lang w:val="nl-NL" w:eastAsia="nl-NL"/>
              </w:rPr>
              <w:t>*</w:t>
            </w:r>
            <w:r w:rsidRPr="00F824E4">
              <w:rPr>
                <w:rFonts w:ascii="Bolder" w:hAnsi="Bolder" w:cs="Arial"/>
                <w:i/>
                <w:iCs/>
                <w:color w:val="C70A64"/>
                <w:sz w:val="16"/>
                <w:szCs w:val="16"/>
                <w:lang w:val="nl-NL" w:eastAsia="nl-NL"/>
              </w:rPr>
              <w:t>Een hoog cijfer betekent dat de leerlingen het fijn vinden in de klas, zich veilig voelen en weinig (of niet) gepest worden</w:t>
            </w:r>
          </w:p>
        </w:tc>
        <w:tc>
          <w:tcPr>
            <w:tcW w:w="1601" w:type="dxa"/>
            <w:gridSpan w:val="2"/>
            <w:vAlign w:val="center"/>
          </w:tcPr>
          <w:p w14:paraId="270E7A65" w14:textId="77777777" w:rsidR="00BA5F9B" w:rsidRDefault="00BA5F9B" w:rsidP="00BA5F9B">
            <w:pPr>
              <w:spacing w:line="240" w:lineRule="auto"/>
              <w:jc w:val="center"/>
              <w:rPr>
                <w:rFonts w:ascii="Bolder" w:hAnsi="Bolder" w:cs="Arial"/>
                <w:sz w:val="20"/>
                <w:szCs w:val="20"/>
                <w:lang w:eastAsia="nl-NL"/>
              </w:rPr>
            </w:pPr>
            <w:r w:rsidRPr="00554FE2">
              <w:rPr>
                <w:rFonts w:ascii="Bolder" w:hAnsi="Bolder" w:cs="Arial"/>
                <w:b/>
                <w:bCs/>
                <w:color w:val="C70A64"/>
                <w:sz w:val="20"/>
                <w:szCs w:val="20"/>
                <w:lang w:eastAsia="nl-NL"/>
              </w:rPr>
              <w:t>Hijkerveld</w:t>
            </w:r>
          </w:p>
        </w:tc>
        <w:tc>
          <w:tcPr>
            <w:tcW w:w="1641" w:type="dxa"/>
            <w:gridSpan w:val="2"/>
            <w:vAlign w:val="center"/>
          </w:tcPr>
          <w:p w14:paraId="717A4CCE" w14:textId="77777777" w:rsidR="00BA5F9B" w:rsidRDefault="00BA5F9B" w:rsidP="00BA5F9B">
            <w:pPr>
              <w:spacing w:line="240" w:lineRule="auto"/>
              <w:jc w:val="center"/>
              <w:rPr>
                <w:rFonts w:ascii="Bolder" w:hAnsi="Bolder" w:cs="Arial"/>
                <w:sz w:val="20"/>
                <w:szCs w:val="20"/>
                <w:lang w:eastAsia="nl-NL"/>
              </w:rPr>
            </w:pPr>
            <w:r w:rsidRPr="00554FE2">
              <w:rPr>
                <w:rFonts w:ascii="Bolder" w:hAnsi="Bolder" w:cs="Arial"/>
                <w:b/>
                <w:bCs/>
                <w:color w:val="C70A64"/>
                <w:sz w:val="20"/>
                <w:szCs w:val="20"/>
                <w:lang w:eastAsia="nl-NL"/>
              </w:rPr>
              <w:t>Schere</w:t>
            </w:r>
          </w:p>
        </w:tc>
      </w:tr>
      <w:tr w:rsidR="00BA5F9B" w14:paraId="56A345AA" w14:textId="77777777" w:rsidTr="00980374">
        <w:trPr>
          <w:trHeight w:val="220"/>
        </w:trPr>
        <w:tc>
          <w:tcPr>
            <w:tcW w:w="3347" w:type="dxa"/>
          </w:tcPr>
          <w:p w14:paraId="11FB1A3F" w14:textId="77777777" w:rsidR="00BA5F9B" w:rsidRDefault="00BA5F9B" w:rsidP="00BA5F9B">
            <w:pPr>
              <w:spacing w:line="240" w:lineRule="auto"/>
              <w:rPr>
                <w:rFonts w:ascii="Bolder" w:hAnsi="Bolder" w:cs="Arial"/>
                <w:sz w:val="20"/>
                <w:szCs w:val="20"/>
                <w:lang w:eastAsia="nl-NL"/>
              </w:rPr>
            </w:pPr>
          </w:p>
        </w:tc>
        <w:tc>
          <w:tcPr>
            <w:tcW w:w="1601" w:type="dxa"/>
          </w:tcPr>
          <w:p w14:paraId="692AAF89" w14:textId="77777777" w:rsidR="00BA5F9B" w:rsidRPr="005E4415" w:rsidRDefault="00BA5F9B" w:rsidP="00BA5F9B">
            <w:pPr>
              <w:spacing w:line="240" w:lineRule="auto"/>
              <w:jc w:val="center"/>
              <w:rPr>
                <w:rFonts w:ascii="Bolder" w:hAnsi="Bolder" w:cs="Arial"/>
                <w:color w:val="008EA6"/>
                <w:sz w:val="20"/>
                <w:szCs w:val="20"/>
                <w:lang w:eastAsia="nl-NL"/>
              </w:rPr>
            </w:pPr>
          </w:p>
        </w:tc>
        <w:tc>
          <w:tcPr>
            <w:tcW w:w="854" w:type="dxa"/>
            <w:vAlign w:val="center"/>
          </w:tcPr>
          <w:p w14:paraId="259D1401" w14:textId="77777777" w:rsidR="00BA5F9B" w:rsidRDefault="00BA5F9B" w:rsidP="00BA5F9B">
            <w:pPr>
              <w:spacing w:line="240" w:lineRule="auto"/>
              <w:jc w:val="center"/>
              <w:rPr>
                <w:rFonts w:ascii="Bolder" w:hAnsi="Bolder" w:cs="Arial"/>
                <w:sz w:val="20"/>
                <w:szCs w:val="20"/>
                <w:lang w:eastAsia="nl-NL"/>
              </w:rPr>
            </w:pPr>
            <w:r w:rsidRPr="005E4415">
              <w:rPr>
                <w:rFonts w:ascii="Bolder" w:hAnsi="Bolder" w:cs="Arial"/>
                <w:color w:val="008EA6"/>
                <w:sz w:val="20"/>
                <w:szCs w:val="20"/>
                <w:lang w:eastAsia="nl-NL"/>
              </w:rPr>
              <w:t>20-21</w:t>
            </w:r>
          </w:p>
        </w:tc>
        <w:tc>
          <w:tcPr>
            <w:tcW w:w="747" w:type="dxa"/>
            <w:vAlign w:val="center"/>
          </w:tcPr>
          <w:p w14:paraId="16154029" w14:textId="77777777" w:rsidR="00BA5F9B" w:rsidRDefault="00BA5F9B" w:rsidP="00BA5F9B">
            <w:pPr>
              <w:spacing w:line="240" w:lineRule="auto"/>
              <w:jc w:val="center"/>
              <w:rPr>
                <w:rFonts w:ascii="Bolder" w:hAnsi="Bolder" w:cs="Arial"/>
                <w:sz w:val="20"/>
                <w:szCs w:val="20"/>
                <w:lang w:eastAsia="nl-NL"/>
              </w:rPr>
            </w:pPr>
            <w:r w:rsidRPr="005E4415">
              <w:rPr>
                <w:rFonts w:ascii="Bolder" w:hAnsi="Bolder" w:cs="Arial"/>
                <w:color w:val="008EA6"/>
                <w:sz w:val="20"/>
                <w:szCs w:val="20"/>
                <w:lang w:eastAsia="nl-NL"/>
              </w:rPr>
              <w:t>21-22</w:t>
            </w:r>
          </w:p>
        </w:tc>
        <w:tc>
          <w:tcPr>
            <w:tcW w:w="745" w:type="dxa"/>
            <w:vAlign w:val="center"/>
          </w:tcPr>
          <w:p w14:paraId="484B178C" w14:textId="77777777" w:rsidR="00BA5F9B" w:rsidRDefault="00BA5F9B" w:rsidP="00BA5F9B">
            <w:pPr>
              <w:spacing w:line="240" w:lineRule="auto"/>
              <w:jc w:val="center"/>
              <w:rPr>
                <w:rFonts w:ascii="Bolder" w:hAnsi="Bolder" w:cs="Arial"/>
                <w:sz w:val="20"/>
                <w:szCs w:val="20"/>
                <w:lang w:eastAsia="nl-NL"/>
              </w:rPr>
            </w:pPr>
            <w:r w:rsidRPr="005E4415">
              <w:rPr>
                <w:rFonts w:ascii="Bolder" w:hAnsi="Bolder" w:cs="Arial"/>
                <w:color w:val="008EA6"/>
                <w:sz w:val="20"/>
                <w:szCs w:val="20"/>
                <w:lang w:eastAsia="nl-NL"/>
              </w:rPr>
              <w:t>20-21</w:t>
            </w:r>
          </w:p>
        </w:tc>
        <w:tc>
          <w:tcPr>
            <w:tcW w:w="895" w:type="dxa"/>
            <w:vAlign w:val="center"/>
          </w:tcPr>
          <w:p w14:paraId="03D3279C" w14:textId="77777777" w:rsidR="00BA5F9B" w:rsidRDefault="00BA5F9B" w:rsidP="00BA5F9B">
            <w:pPr>
              <w:spacing w:line="240" w:lineRule="auto"/>
              <w:jc w:val="center"/>
              <w:rPr>
                <w:rFonts w:ascii="Bolder" w:hAnsi="Bolder" w:cs="Arial"/>
                <w:sz w:val="20"/>
                <w:szCs w:val="20"/>
                <w:lang w:eastAsia="nl-NL"/>
              </w:rPr>
            </w:pPr>
            <w:r w:rsidRPr="005E4415">
              <w:rPr>
                <w:rFonts w:ascii="Bolder" w:hAnsi="Bolder" w:cs="Arial"/>
                <w:color w:val="008EA6"/>
                <w:sz w:val="20"/>
                <w:szCs w:val="20"/>
                <w:lang w:eastAsia="nl-NL"/>
              </w:rPr>
              <w:t>21-22</w:t>
            </w:r>
          </w:p>
        </w:tc>
      </w:tr>
      <w:tr w:rsidR="00BA5F9B" w14:paraId="0124D9D6" w14:textId="77777777" w:rsidTr="00980374">
        <w:trPr>
          <w:trHeight w:val="676"/>
        </w:trPr>
        <w:tc>
          <w:tcPr>
            <w:tcW w:w="3347" w:type="dxa"/>
          </w:tcPr>
          <w:p w14:paraId="50B47B39" w14:textId="77777777" w:rsidR="00BA5F9B" w:rsidRPr="004875C4" w:rsidRDefault="00BA5F9B" w:rsidP="00BA5F9B">
            <w:pPr>
              <w:spacing w:line="240" w:lineRule="auto"/>
              <w:rPr>
                <w:rFonts w:ascii="Bolder" w:hAnsi="Bolder" w:cs="Arial"/>
                <w:sz w:val="20"/>
                <w:szCs w:val="20"/>
                <w:lang w:val="nl-NL" w:eastAsia="nl-NL"/>
              </w:rPr>
            </w:pPr>
            <w:r w:rsidRPr="004875C4">
              <w:rPr>
                <w:rFonts w:ascii="Bolder" w:hAnsi="Bolder" w:cs="Arial"/>
                <w:sz w:val="20"/>
                <w:szCs w:val="20"/>
                <w:lang w:val="nl-NL" w:eastAsia="nl-NL"/>
              </w:rPr>
              <w:t>Wat is het welbevinden van de leerlingen? Vinden ze het fijn in de groep en klas?</w:t>
            </w:r>
          </w:p>
        </w:tc>
        <w:tc>
          <w:tcPr>
            <w:tcW w:w="1601" w:type="dxa"/>
            <w:shd w:val="clear" w:color="auto" w:fill="B6DDE8" w:themeFill="accent5" w:themeFillTint="66"/>
          </w:tcPr>
          <w:p w14:paraId="36E82C33" w14:textId="77777777" w:rsidR="00BA5F9B" w:rsidRPr="004875C4" w:rsidRDefault="00BA5F9B" w:rsidP="00BA5F9B">
            <w:pPr>
              <w:spacing w:line="240" w:lineRule="auto"/>
              <w:jc w:val="center"/>
              <w:rPr>
                <w:rFonts w:ascii="Bolder" w:hAnsi="Bolder" w:cs="Arial"/>
                <w:sz w:val="20"/>
                <w:szCs w:val="20"/>
                <w:lang w:val="nl-NL" w:eastAsia="nl-NL"/>
              </w:rPr>
            </w:pPr>
          </w:p>
        </w:tc>
        <w:tc>
          <w:tcPr>
            <w:tcW w:w="854" w:type="dxa"/>
            <w:vAlign w:val="center"/>
          </w:tcPr>
          <w:p w14:paraId="03F468FD" w14:textId="77777777" w:rsidR="00BA5F9B" w:rsidRPr="004875C4" w:rsidRDefault="00BA5F9B" w:rsidP="00BA5F9B">
            <w:pPr>
              <w:spacing w:line="240" w:lineRule="auto"/>
              <w:jc w:val="center"/>
              <w:rPr>
                <w:rFonts w:ascii="Bolder" w:hAnsi="Bolder" w:cs="Arial"/>
                <w:sz w:val="20"/>
                <w:szCs w:val="20"/>
                <w:lang w:val="nl-NL" w:eastAsia="nl-NL"/>
              </w:rPr>
            </w:pPr>
            <w:r>
              <w:rPr>
                <w:rFonts w:ascii="Bolder" w:hAnsi="Bolder" w:cs="Arial"/>
                <w:sz w:val="20"/>
                <w:szCs w:val="20"/>
                <w:lang w:val="nl-NL" w:eastAsia="nl-NL"/>
              </w:rPr>
              <w:t>7,1</w:t>
            </w:r>
          </w:p>
        </w:tc>
        <w:tc>
          <w:tcPr>
            <w:tcW w:w="747" w:type="dxa"/>
            <w:vAlign w:val="center"/>
          </w:tcPr>
          <w:p w14:paraId="526C57D3" w14:textId="77777777" w:rsidR="00BA5F9B" w:rsidRPr="004875C4" w:rsidRDefault="00BA5F9B" w:rsidP="00BA5F9B">
            <w:pPr>
              <w:spacing w:line="240" w:lineRule="auto"/>
              <w:jc w:val="center"/>
              <w:rPr>
                <w:rFonts w:ascii="Bolder" w:hAnsi="Bolder" w:cs="Arial"/>
                <w:sz w:val="20"/>
                <w:szCs w:val="20"/>
                <w:lang w:val="nl-NL" w:eastAsia="nl-NL"/>
              </w:rPr>
            </w:pPr>
            <w:r>
              <w:rPr>
                <w:rFonts w:ascii="Bolder" w:hAnsi="Bolder" w:cs="Arial"/>
                <w:sz w:val="20"/>
                <w:szCs w:val="20"/>
                <w:lang w:val="nl-NL" w:eastAsia="nl-NL"/>
              </w:rPr>
              <w:t>6,9</w:t>
            </w:r>
          </w:p>
        </w:tc>
        <w:tc>
          <w:tcPr>
            <w:tcW w:w="745" w:type="dxa"/>
            <w:vAlign w:val="center"/>
          </w:tcPr>
          <w:p w14:paraId="2172100C" w14:textId="77777777" w:rsidR="00BA5F9B" w:rsidRPr="004875C4" w:rsidRDefault="00BA5F9B" w:rsidP="00BA5F9B">
            <w:pPr>
              <w:spacing w:line="240" w:lineRule="auto"/>
              <w:jc w:val="center"/>
              <w:rPr>
                <w:rFonts w:ascii="Bolder" w:hAnsi="Bolder" w:cs="Arial"/>
                <w:sz w:val="20"/>
                <w:szCs w:val="20"/>
                <w:lang w:val="nl-NL" w:eastAsia="nl-NL"/>
              </w:rPr>
            </w:pPr>
            <w:r>
              <w:rPr>
                <w:rFonts w:ascii="Bolder" w:hAnsi="Bolder" w:cs="Arial"/>
                <w:sz w:val="20"/>
                <w:szCs w:val="20"/>
                <w:lang w:val="nl-NL" w:eastAsia="nl-NL"/>
              </w:rPr>
              <w:t>7,0</w:t>
            </w:r>
          </w:p>
        </w:tc>
        <w:tc>
          <w:tcPr>
            <w:tcW w:w="895" w:type="dxa"/>
            <w:vAlign w:val="center"/>
          </w:tcPr>
          <w:p w14:paraId="2FDE6065" w14:textId="77777777" w:rsidR="00BA5F9B" w:rsidRPr="004875C4" w:rsidRDefault="00BA5F9B" w:rsidP="00BA5F9B">
            <w:pPr>
              <w:spacing w:line="240" w:lineRule="auto"/>
              <w:jc w:val="center"/>
              <w:rPr>
                <w:rFonts w:ascii="Bolder" w:hAnsi="Bolder" w:cs="Arial"/>
                <w:sz w:val="20"/>
                <w:szCs w:val="20"/>
                <w:lang w:val="nl-NL" w:eastAsia="nl-NL"/>
              </w:rPr>
            </w:pPr>
            <w:r>
              <w:rPr>
                <w:rFonts w:ascii="Bolder" w:hAnsi="Bolder" w:cs="Arial"/>
                <w:sz w:val="20"/>
                <w:szCs w:val="20"/>
                <w:lang w:val="nl-NL" w:eastAsia="nl-NL"/>
              </w:rPr>
              <w:t>7,8</w:t>
            </w:r>
          </w:p>
        </w:tc>
      </w:tr>
      <w:tr w:rsidR="00BA5F9B" w14:paraId="53325186" w14:textId="77777777" w:rsidTr="00980374">
        <w:trPr>
          <w:trHeight w:val="676"/>
        </w:trPr>
        <w:tc>
          <w:tcPr>
            <w:tcW w:w="3347" w:type="dxa"/>
          </w:tcPr>
          <w:p w14:paraId="7DC5A3BB" w14:textId="77777777" w:rsidR="00BA5F9B" w:rsidRPr="004875C4" w:rsidRDefault="00BA5F9B" w:rsidP="00BA5F9B">
            <w:pPr>
              <w:spacing w:line="240" w:lineRule="auto"/>
              <w:rPr>
                <w:rFonts w:ascii="Bolder" w:hAnsi="Bolder" w:cs="Arial"/>
                <w:sz w:val="20"/>
                <w:szCs w:val="20"/>
                <w:lang w:val="nl-NL" w:eastAsia="nl-NL"/>
              </w:rPr>
            </w:pPr>
            <w:r w:rsidRPr="004875C4">
              <w:rPr>
                <w:rFonts w:ascii="Bolder" w:hAnsi="Bolder" w:cs="Arial"/>
                <w:sz w:val="20"/>
                <w:szCs w:val="20"/>
                <w:lang w:val="nl-NL" w:eastAsia="nl-NL"/>
              </w:rPr>
              <w:t>Hoe ervaren de leerlingen de sociale en fysieke veiligheid? Voelen ze zich veilig?</w:t>
            </w:r>
          </w:p>
        </w:tc>
        <w:tc>
          <w:tcPr>
            <w:tcW w:w="1601" w:type="dxa"/>
            <w:shd w:val="clear" w:color="auto" w:fill="B6DDE8" w:themeFill="accent5" w:themeFillTint="66"/>
          </w:tcPr>
          <w:p w14:paraId="22273798" w14:textId="77777777" w:rsidR="00BA5F9B" w:rsidRPr="004875C4" w:rsidRDefault="00BA5F9B" w:rsidP="00BA5F9B">
            <w:pPr>
              <w:spacing w:line="240" w:lineRule="auto"/>
              <w:jc w:val="center"/>
              <w:rPr>
                <w:rFonts w:ascii="Bolder" w:hAnsi="Bolder" w:cs="Arial"/>
                <w:sz w:val="20"/>
                <w:szCs w:val="20"/>
                <w:lang w:val="nl-NL" w:eastAsia="nl-NL"/>
              </w:rPr>
            </w:pPr>
          </w:p>
        </w:tc>
        <w:tc>
          <w:tcPr>
            <w:tcW w:w="854" w:type="dxa"/>
            <w:vAlign w:val="center"/>
          </w:tcPr>
          <w:p w14:paraId="558C8E92" w14:textId="77777777" w:rsidR="00BA5F9B" w:rsidRPr="004875C4" w:rsidRDefault="00BA5F9B" w:rsidP="00BA5F9B">
            <w:pPr>
              <w:spacing w:line="240" w:lineRule="auto"/>
              <w:jc w:val="center"/>
              <w:rPr>
                <w:rFonts w:ascii="Bolder" w:hAnsi="Bolder" w:cs="Arial"/>
                <w:sz w:val="20"/>
                <w:szCs w:val="20"/>
                <w:lang w:val="nl-NL" w:eastAsia="nl-NL"/>
              </w:rPr>
            </w:pPr>
            <w:r>
              <w:rPr>
                <w:rFonts w:ascii="Bolder" w:hAnsi="Bolder" w:cs="Arial"/>
                <w:sz w:val="20"/>
                <w:szCs w:val="20"/>
                <w:lang w:val="nl-NL" w:eastAsia="nl-NL"/>
              </w:rPr>
              <w:t>7,8</w:t>
            </w:r>
          </w:p>
        </w:tc>
        <w:tc>
          <w:tcPr>
            <w:tcW w:w="747" w:type="dxa"/>
            <w:vAlign w:val="center"/>
          </w:tcPr>
          <w:p w14:paraId="0C465467" w14:textId="77777777" w:rsidR="00BA5F9B" w:rsidRPr="004875C4" w:rsidRDefault="00BA5F9B" w:rsidP="00BA5F9B">
            <w:pPr>
              <w:spacing w:line="240" w:lineRule="auto"/>
              <w:jc w:val="center"/>
              <w:rPr>
                <w:rFonts w:ascii="Bolder" w:hAnsi="Bolder" w:cs="Arial"/>
                <w:sz w:val="20"/>
                <w:szCs w:val="20"/>
                <w:lang w:val="nl-NL" w:eastAsia="nl-NL"/>
              </w:rPr>
            </w:pPr>
            <w:r>
              <w:rPr>
                <w:rFonts w:ascii="Bolder" w:hAnsi="Bolder" w:cs="Arial"/>
                <w:sz w:val="20"/>
                <w:szCs w:val="20"/>
                <w:lang w:val="nl-NL" w:eastAsia="nl-NL"/>
              </w:rPr>
              <w:t>8,1</w:t>
            </w:r>
          </w:p>
        </w:tc>
        <w:tc>
          <w:tcPr>
            <w:tcW w:w="745" w:type="dxa"/>
            <w:vAlign w:val="center"/>
          </w:tcPr>
          <w:p w14:paraId="0120B356" w14:textId="77777777" w:rsidR="00BA5F9B" w:rsidRPr="004875C4" w:rsidRDefault="00BA5F9B" w:rsidP="00BA5F9B">
            <w:pPr>
              <w:spacing w:line="240" w:lineRule="auto"/>
              <w:jc w:val="center"/>
              <w:rPr>
                <w:rFonts w:ascii="Bolder" w:hAnsi="Bolder" w:cs="Arial"/>
                <w:sz w:val="20"/>
                <w:szCs w:val="20"/>
                <w:lang w:val="nl-NL" w:eastAsia="nl-NL"/>
              </w:rPr>
            </w:pPr>
            <w:r>
              <w:rPr>
                <w:rFonts w:ascii="Bolder" w:hAnsi="Bolder" w:cs="Arial"/>
                <w:sz w:val="20"/>
                <w:szCs w:val="20"/>
                <w:lang w:val="nl-NL" w:eastAsia="nl-NL"/>
              </w:rPr>
              <w:t>7,5</w:t>
            </w:r>
          </w:p>
        </w:tc>
        <w:tc>
          <w:tcPr>
            <w:tcW w:w="895" w:type="dxa"/>
            <w:vAlign w:val="center"/>
          </w:tcPr>
          <w:p w14:paraId="5E8C9B65" w14:textId="77777777" w:rsidR="00BA5F9B" w:rsidRPr="004875C4" w:rsidRDefault="00BA5F9B" w:rsidP="00BA5F9B">
            <w:pPr>
              <w:spacing w:line="240" w:lineRule="auto"/>
              <w:jc w:val="center"/>
              <w:rPr>
                <w:rFonts w:ascii="Bolder" w:hAnsi="Bolder" w:cs="Arial"/>
                <w:sz w:val="20"/>
                <w:szCs w:val="20"/>
                <w:lang w:val="nl-NL" w:eastAsia="nl-NL"/>
              </w:rPr>
            </w:pPr>
            <w:r>
              <w:rPr>
                <w:rFonts w:ascii="Bolder" w:hAnsi="Bolder" w:cs="Arial"/>
                <w:sz w:val="20"/>
                <w:szCs w:val="20"/>
                <w:lang w:val="nl-NL" w:eastAsia="nl-NL"/>
              </w:rPr>
              <w:t>7,9</w:t>
            </w:r>
          </w:p>
        </w:tc>
      </w:tr>
      <w:tr w:rsidR="00BA5F9B" w14:paraId="42AC390B" w14:textId="77777777" w:rsidTr="00980374">
        <w:trPr>
          <w:trHeight w:val="455"/>
        </w:trPr>
        <w:tc>
          <w:tcPr>
            <w:tcW w:w="3347" w:type="dxa"/>
          </w:tcPr>
          <w:p w14:paraId="4C6E7332" w14:textId="77777777" w:rsidR="00BA5F9B" w:rsidRPr="004875C4" w:rsidRDefault="00BA5F9B" w:rsidP="00BA5F9B">
            <w:pPr>
              <w:spacing w:line="240" w:lineRule="auto"/>
              <w:rPr>
                <w:rFonts w:ascii="Bolder" w:hAnsi="Bolder" w:cs="Arial"/>
                <w:sz w:val="20"/>
                <w:szCs w:val="20"/>
                <w:lang w:val="nl-NL" w:eastAsia="nl-NL"/>
              </w:rPr>
            </w:pPr>
            <w:r w:rsidRPr="0052647E">
              <w:rPr>
                <w:rFonts w:ascii="Bolder" w:hAnsi="Bolder" w:cs="Arial"/>
                <w:sz w:val="20"/>
                <w:szCs w:val="20"/>
                <w:lang w:val="nl-NL" w:eastAsia="nl-NL"/>
              </w:rPr>
              <w:t>Ervaren leerlingen aantasting van hun sociale en fysieke veiligheid?</w:t>
            </w:r>
          </w:p>
        </w:tc>
        <w:tc>
          <w:tcPr>
            <w:tcW w:w="1601" w:type="dxa"/>
            <w:shd w:val="clear" w:color="auto" w:fill="B6DDE8" w:themeFill="accent5" w:themeFillTint="66"/>
          </w:tcPr>
          <w:p w14:paraId="4446261F" w14:textId="77777777" w:rsidR="00BA5F9B" w:rsidRPr="004875C4" w:rsidRDefault="00BA5F9B" w:rsidP="00BA5F9B">
            <w:pPr>
              <w:spacing w:line="240" w:lineRule="auto"/>
              <w:jc w:val="center"/>
              <w:rPr>
                <w:rFonts w:ascii="Bolder" w:hAnsi="Bolder" w:cs="Arial"/>
                <w:sz w:val="20"/>
                <w:szCs w:val="20"/>
                <w:lang w:val="nl-NL" w:eastAsia="nl-NL"/>
              </w:rPr>
            </w:pPr>
          </w:p>
        </w:tc>
        <w:tc>
          <w:tcPr>
            <w:tcW w:w="854" w:type="dxa"/>
            <w:vAlign w:val="center"/>
          </w:tcPr>
          <w:p w14:paraId="52314EC0" w14:textId="77777777" w:rsidR="00BA5F9B" w:rsidRPr="004875C4" w:rsidRDefault="00BA5F9B" w:rsidP="00BA5F9B">
            <w:pPr>
              <w:spacing w:line="240" w:lineRule="auto"/>
              <w:jc w:val="center"/>
              <w:rPr>
                <w:rFonts w:ascii="Bolder" w:hAnsi="Bolder" w:cs="Arial"/>
                <w:sz w:val="20"/>
                <w:szCs w:val="20"/>
                <w:lang w:val="nl-NL" w:eastAsia="nl-NL"/>
              </w:rPr>
            </w:pPr>
            <w:r>
              <w:rPr>
                <w:rFonts w:ascii="Bolder" w:hAnsi="Bolder" w:cs="Arial"/>
                <w:sz w:val="20"/>
                <w:szCs w:val="20"/>
                <w:lang w:val="nl-NL" w:eastAsia="nl-NL"/>
              </w:rPr>
              <w:t>8,7</w:t>
            </w:r>
          </w:p>
        </w:tc>
        <w:tc>
          <w:tcPr>
            <w:tcW w:w="747" w:type="dxa"/>
            <w:vAlign w:val="center"/>
          </w:tcPr>
          <w:p w14:paraId="48A6ED46" w14:textId="77777777" w:rsidR="00BA5F9B" w:rsidRPr="004875C4" w:rsidRDefault="00BA5F9B" w:rsidP="00BA5F9B">
            <w:pPr>
              <w:spacing w:line="240" w:lineRule="auto"/>
              <w:jc w:val="center"/>
              <w:rPr>
                <w:rFonts w:ascii="Bolder" w:hAnsi="Bolder" w:cs="Arial"/>
                <w:sz w:val="20"/>
                <w:szCs w:val="20"/>
                <w:lang w:val="nl-NL" w:eastAsia="nl-NL"/>
              </w:rPr>
            </w:pPr>
            <w:r>
              <w:rPr>
                <w:rFonts w:ascii="Bolder" w:hAnsi="Bolder" w:cs="Arial"/>
                <w:sz w:val="20"/>
                <w:szCs w:val="20"/>
                <w:lang w:val="nl-NL" w:eastAsia="nl-NL"/>
              </w:rPr>
              <w:t>8,9</w:t>
            </w:r>
          </w:p>
        </w:tc>
        <w:tc>
          <w:tcPr>
            <w:tcW w:w="745" w:type="dxa"/>
            <w:vAlign w:val="center"/>
          </w:tcPr>
          <w:p w14:paraId="46E961E2" w14:textId="77777777" w:rsidR="00BA5F9B" w:rsidRPr="004875C4" w:rsidRDefault="00BA5F9B" w:rsidP="00BA5F9B">
            <w:pPr>
              <w:spacing w:line="240" w:lineRule="auto"/>
              <w:jc w:val="center"/>
              <w:rPr>
                <w:rFonts w:ascii="Bolder" w:hAnsi="Bolder" w:cs="Arial"/>
                <w:sz w:val="20"/>
                <w:szCs w:val="20"/>
                <w:lang w:val="nl-NL" w:eastAsia="nl-NL"/>
              </w:rPr>
            </w:pPr>
            <w:r>
              <w:rPr>
                <w:rFonts w:ascii="Bolder" w:hAnsi="Bolder" w:cs="Arial"/>
                <w:sz w:val="20"/>
                <w:szCs w:val="20"/>
                <w:lang w:val="nl-NL" w:eastAsia="nl-NL"/>
              </w:rPr>
              <w:t>8,9</w:t>
            </w:r>
          </w:p>
        </w:tc>
        <w:tc>
          <w:tcPr>
            <w:tcW w:w="895" w:type="dxa"/>
            <w:vAlign w:val="center"/>
          </w:tcPr>
          <w:p w14:paraId="025CF193" w14:textId="77777777" w:rsidR="00BA5F9B" w:rsidRPr="004875C4" w:rsidRDefault="00BA5F9B" w:rsidP="00BA5F9B">
            <w:pPr>
              <w:spacing w:line="240" w:lineRule="auto"/>
              <w:jc w:val="center"/>
              <w:rPr>
                <w:rFonts w:ascii="Bolder" w:hAnsi="Bolder" w:cs="Arial"/>
                <w:sz w:val="20"/>
                <w:szCs w:val="20"/>
                <w:lang w:val="nl-NL" w:eastAsia="nl-NL"/>
              </w:rPr>
            </w:pPr>
            <w:r>
              <w:rPr>
                <w:rFonts w:ascii="Bolder" w:hAnsi="Bolder" w:cs="Arial"/>
                <w:sz w:val="20"/>
                <w:szCs w:val="20"/>
                <w:lang w:val="nl-NL" w:eastAsia="nl-NL"/>
              </w:rPr>
              <w:t>9,3</w:t>
            </w:r>
          </w:p>
        </w:tc>
      </w:tr>
      <w:tr w:rsidR="00BA5F9B" w14:paraId="3A43165C" w14:textId="77777777" w:rsidTr="00980374">
        <w:trPr>
          <w:trHeight w:val="896"/>
        </w:trPr>
        <w:tc>
          <w:tcPr>
            <w:tcW w:w="3347" w:type="dxa"/>
          </w:tcPr>
          <w:p w14:paraId="64152E04" w14:textId="77777777" w:rsidR="00BA5F9B" w:rsidRPr="004875C4" w:rsidRDefault="00BA5F9B" w:rsidP="00BA5F9B">
            <w:pPr>
              <w:spacing w:line="240" w:lineRule="auto"/>
              <w:rPr>
                <w:rFonts w:ascii="Bolder" w:hAnsi="Bolder" w:cs="Arial"/>
                <w:sz w:val="20"/>
                <w:szCs w:val="20"/>
                <w:lang w:val="nl-NL" w:eastAsia="nl-NL"/>
              </w:rPr>
            </w:pPr>
            <w:r w:rsidRPr="0052647E">
              <w:rPr>
                <w:rFonts w:ascii="Bolder" w:hAnsi="Bolder" w:cs="Arial"/>
                <w:sz w:val="20"/>
                <w:szCs w:val="20"/>
                <w:lang w:val="nl-NL" w:eastAsia="nl-NL"/>
              </w:rPr>
              <w:t>Zijn de leerlingen sociaal veilig? Hoeveel leerlingen ervaren nooit of bijna nooit aantasting van hun sociale en fysieke veiligheid?</w:t>
            </w:r>
          </w:p>
        </w:tc>
        <w:tc>
          <w:tcPr>
            <w:tcW w:w="1601" w:type="dxa"/>
            <w:shd w:val="clear" w:color="auto" w:fill="B6DDE8" w:themeFill="accent5" w:themeFillTint="66"/>
          </w:tcPr>
          <w:p w14:paraId="1B934A30" w14:textId="77777777" w:rsidR="00BA5F9B" w:rsidRPr="004875C4" w:rsidRDefault="00BA5F9B" w:rsidP="00BA5F9B">
            <w:pPr>
              <w:spacing w:line="240" w:lineRule="auto"/>
              <w:jc w:val="center"/>
              <w:rPr>
                <w:rFonts w:ascii="Bolder" w:hAnsi="Bolder" w:cs="Arial"/>
                <w:sz w:val="20"/>
                <w:szCs w:val="20"/>
                <w:lang w:val="nl-NL" w:eastAsia="nl-NL"/>
              </w:rPr>
            </w:pPr>
          </w:p>
        </w:tc>
        <w:tc>
          <w:tcPr>
            <w:tcW w:w="854" w:type="dxa"/>
            <w:vAlign w:val="center"/>
          </w:tcPr>
          <w:p w14:paraId="7C91DB24" w14:textId="77777777" w:rsidR="00BA5F9B" w:rsidRPr="004875C4" w:rsidRDefault="00BA5F9B" w:rsidP="00BA5F9B">
            <w:pPr>
              <w:spacing w:line="240" w:lineRule="auto"/>
              <w:jc w:val="center"/>
              <w:rPr>
                <w:rFonts w:ascii="Bolder" w:hAnsi="Bolder" w:cs="Arial"/>
                <w:sz w:val="20"/>
                <w:szCs w:val="20"/>
                <w:lang w:val="nl-NL" w:eastAsia="nl-NL"/>
              </w:rPr>
            </w:pPr>
            <w:r>
              <w:rPr>
                <w:rFonts w:ascii="Bolder" w:hAnsi="Bolder" w:cs="Arial"/>
                <w:sz w:val="20"/>
                <w:szCs w:val="20"/>
                <w:lang w:val="nl-NL" w:eastAsia="nl-NL"/>
              </w:rPr>
              <w:t>53%</w:t>
            </w:r>
          </w:p>
        </w:tc>
        <w:tc>
          <w:tcPr>
            <w:tcW w:w="747" w:type="dxa"/>
            <w:vAlign w:val="center"/>
          </w:tcPr>
          <w:p w14:paraId="0290EDC4" w14:textId="77777777" w:rsidR="00BA5F9B" w:rsidRPr="004875C4" w:rsidRDefault="00BA5F9B" w:rsidP="00BA5F9B">
            <w:pPr>
              <w:spacing w:line="240" w:lineRule="auto"/>
              <w:jc w:val="center"/>
              <w:rPr>
                <w:rFonts w:ascii="Bolder" w:hAnsi="Bolder" w:cs="Arial"/>
                <w:sz w:val="20"/>
                <w:szCs w:val="20"/>
                <w:lang w:val="nl-NL" w:eastAsia="nl-NL"/>
              </w:rPr>
            </w:pPr>
            <w:r>
              <w:rPr>
                <w:rFonts w:ascii="Bolder" w:hAnsi="Bolder" w:cs="Arial"/>
                <w:sz w:val="20"/>
                <w:szCs w:val="20"/>
                <w:lang w:val="nl-NL" w:eastAsia="nl-NL"/>
              </w:rPr>
              <w:t>55%</w:t>
            </w:r>
          </w:p>
        </w:tc>
        <w:tc>
          <w:tcPr>
            <w:tcW w:w="745" w:type="dxa"/>
            <w:vAlign w:val="center"/>
          </w:tcPr>
          <w:p w14:paraId="0CFE2B15" w14:textId="77777777" w:rsidR="00BA5F9B" w:rsidRPr="004875C4" w:rsidRDefault="00BA5F9B" w:rsidP="00BA5F9B">
            <w:pPr>
              <w:spacing w:line="240" w:lineRule="auto"/>
              <w:jc w:val="center"/>
              <w:rPr>
                <w:rFonts w:ascii="Bolder" w:hAnsi="Bolder" w:cs="Arial"/>
                <w:sz w:val="20"/>
                <w:szCs w:val="20"/>
                <w:lang w:val="nl-NL" w:eastAsia="nl-NL"/>
              </w:rPr>
            </w:pPr>
            <w:r>
              <w:rPr>
                <w:rFonts w:ascii="Bolder" w:hAnsi="Bolder" w:cs="Arial"/>
                <w:sz w:val="20"/>
                <w:szCs w:val="20"/>
                <w:lang w:val="nl-NL" w:eastAsia="nl-NL"/>
              </w:rPr>
              <w:t>64%</w:t>
            </w:r>
          </w:p>
        </w:tc>
        <w:tc>
          <w:tcPr>
            <w:tcW w:w="895" w:type="dxa"/>
            <w:vAlign w:val="center"/>
          </w:tcPr>
          <w:p w14:paraId="0DC784EC" w14:textId="77777777" w:rsidR="00BA5F9B" w:rsidRPr="004875C4" w:rsidRDefault="00BA5F9B" w:rsidP="00BA5F9B">
            <w:pPr>
              <w:spacing w:line="240" w:lineRule="auto"/>
              <w:jc w:val="center"/>
              <w:rPr>
                <w:rFonts w:ascii="Bolder" w:hAnsi="Bolder" w:cs="Arial"/>
                <w:sz w:val="20"/>
                <w:szCs w:val="20"/>
                <w:lang w:val="nl-NL" w:eastAsia="nl-NL"/>
              </w:rPr>
            </w:pPr>
            <w:r>
              <w:rPr>
                <w:rFonts w:ascii="Bolder" w:hAnsi="Bolder" w:cs="Arial"/>
                <w:sz w:val="20"/>
                <w:szCs w:val="20"/>
                <w:lang w:val="nl-NL" w:eastAsia="nl-NL"/>
              </w:rPr>
              <w:t>79%</w:t>
            </w:r>
          </w:p>
        </w:tc>
      </w:tr>
      <w:tr w:rsidR="00BA5F9B" w:rsidRPr="00732001" w14:paraId="17CAC9F2" w14:textId="77777777" w:rsidTr="00980374">
        <w:trPr>
          <w:trHeight w:val="227"/>
        </w:trPr>
        <w:tc>
          <w:tcPr>
            <w:tcW w:w="8192" w:type="dxa"/>
            <w:gridSpan w:val="6"/>
            <w:shd w:val="clear" w:color="auto" w:fill="008EA6"/>
          </w:tcPr>
          <w:p w14:paraId="3ABDA0B3" w14:textId="77777777" w:rsidR="00BA5F9B" w:rsidRPr="00732001" w:rsidRDefault="00BA5F9B" w:rsidP="00BA5F9B">
            <w:pPr>
              <w:spacing w:line="240" w:lineRule="auto"/>
              <w:jc w:val="center"/>
              <w:rPr>
                <w:rFonts w:ascii="Bolder" w:hAnsi="Bolder" w:cs="Arial"/>
                <w:color w:val="FFFFFF" w:themeColor="background1"/>
                <w:sz w:val="20"/>
                <w:szCs w:val="20"/>
                <w:lang w:eastAsia="nl-NL"/>
              </w:rPr>
            </w:pPr>
            <w:proofErr w:type="spellStart"/>
            <w:r>
              <w:rPr>
                <w:rFonts w:ascii="Bolder" w:hAnsi="Bolder" w:cs="Arial"/>
                <w:color w:val="FFFFFF" w:themeColor="background1"/>
                <w:sz w:val="20"/>
                <w:szCs w:val="20"/>
                <w:lang w:eastAsia="nl-NL"/>
              </w:rPr>
              <w:t>Oudertevredenheid</w:t>
            </w:r>
            <w:proofErr w:type="spellEnd"/>
          </w:p>
        </w:tc>
      </w:tr>
      <w:tr w:rsidR="00BA5F9B" w14:paraId="7F8A7406" w14:textId="77777777" w:rsidTr="00980374">
        <w:trPr>
          <w:trHeight w:val="227"/>
        </w:trPr>
        <w:tc>
          <w:tcPr>
            <w:tcW w:w="3347" w:type="dxa"/>
          </w:tcPr>
          <w:p w14:paraId="59B2175D" w14:textId="77777777" w:rsidR="00BA5F9B" w:rsidRPr="0052647E" w:rsidRDefault="00BA5F9B" w:rsidP="00BA5F9B">
            <w:pPr>
              <w:spacing w:line="240" w:lineRule="auto"/>
              <w:rPr>
                <w:rFonts w:ascii="Bolder" w:hAnsi="Bolder" w:cs="Arial"/>
                <w:sz w:val="20"/>
                <w:szCs w:val="20"/>
                <w:lang w:eastAsia="nl-NL"/>
              </w:rPr>
            </w:pPr>
            <w:proofErr w:type="spellStart"/>
            <w:r>
              <w:rPr>
                <w:rFonts w:ascii="Bolder" w:hAnsi="Bolder" w:cs="Arial"/>
                <w:sz w:val="20"/>
                <w:szCs w:val="20"/>
                <w:lang w:eastAsia="nl-NL"/>
              </w:rPr>
              <w:t>Tevredenheid</w:t>
            </w:r>
            <w:proofErr w:type="spellEnd"/>
            <w:r>
              <w:rPr>
                <w:rFonts w:ascii="Bolder" w:hAnsi="Bolder" w:cs="Arial"/>
                <w:sz w:val="20"/>
                <w:szCs w:val="20"/>
                <w:lang w:eastAsia="nl-NL"/>
              </w:rPr>
              <w:t xml:space="preserve"> Hijkerveld</w:t>
            </w:r>
          </w:p>
        </w:tc>
        <w:tc>
          <w:tcPr>
            <w:tcW w:w="4844" w:type="dxa"/>
            <w:gridSpan w:val="5"/>
            <w:shd w:val="clear" w:color="auto" w:fill="auto"/>
          </w:tcPr>
          <w:p w14:paraId="20372B72" w14:textId="77777777" w:rsidR="00BA5F9B" w:rsidRPr="00845831" w:rsidRDefault="00BA5F9B" w:rsidP="00BA5F9B">
            <w:pPr>
              <w:pStyle w:val="Lijstalinea"/>
              <w:spacing w:line="240" w:lineRule="auto"/>
              <w:ind w:left="720" w:firstLine="0"/>
              <w:rPr>
                <w:rFonts w:ascii="Bolder" w:hAnsi="Bolder" w:cs="Arial"/>
                <w:sz w:val="20"/>
                <w:szCs w:val="20"/>
                <w:lang w:eastAsia="nl-NL"/>
              </w:rPr>
            </w:pPr>
            <w:r w:rsidRPr="00845831">
              <w:rPr>
                <w:rFonts w:ascii="Bolder" w:hAnsi="Bolder" w:cs="Arial"/>
                <w:sz w:val="20"/>
                <w:szCs w:val="20"/>
                <w:lang w:eastAsia="nl-NL"/>
              </w:rPr>
              <w:t>6,6</w:t>
            </w:r>
          </w:p>
        </w:tc>
      </w:tr>
      <w:tr w:rsidR="00BA5F9B" w14:paraId="5C4223FA" w14:textId="77777777" w:rsidTr="00980374">
        <w:trPr>
          <w:trHeight w:val="227"/>
        </w:trPr>
        <w:tc>
          <w:tcPr>
            <w:tcW w:w="3347" w:type="dxa"/>
          </w:tcPr>
          <w:p w14:paraId="7D92128C" w14:textId="77777777" w:rsidR="00BA5F9B" w:rsidRPr="0052647E" w:rsidRDefault="00BA5F9B" w:rsidP="00BA5F9B">
            <w:pPr>
              <w:spacing w:line="240" w:lineRule="auto"/>
              <w:rPr>
                <w:rFonts w:ascii="Bolder" w:hAnsi="Bolder" w:cs="Arial"/>
                <w:sz w:val="20"/>
                <w:szCs w:val="20"/>
                <w:lang w:eastAsia="nl-NL"/>
              </w:rPr>
            </w:pPr>
            <w:proofErr w:type="spellStart"/>
            <w:r>
              <w:rPr>
                <w:rFonts w:ascii="Bolder" w:hAnsi="Bolder" w:cs="Arial"/>
                <w:sz w:val="20"/>
                <w:szCs w:val="20"/>
                <w:lang w:eastAsia="nl-NL"/>
              </w:rPr>
              <w:t>Tevredenheid</w:t>
            </w:r>
            <w:proofErr w:type="spellEnd"/>
            <w:r>
              <w:rPr>
                <w:rFonts w:ascii="Bolder" w:hAnsi="Bolder" w:cs="Arial"/>
                <w:sz w:val="20"/>
                <w:szCs w:val="20"/>
                <w:lang w:eastAsia="nl-NL"/>
              </w:rPr>
              <w:t xml:space="preserve"> Schere</w:t>
            </w:r>
          </w:p>
        </w:tc>
        <w:tc>
          <w:tcPr>
            <w:tcW w:w="4844" w:type="dxa"/>
            <w:gridSpan w:val="5"/>
            <w:shd w:val="clear" w:color="auto" w:fill="auto"/>
          </w:tcPr>
          <w:p w14:paraId="67DE752D" w14:textId="77777777" w:rsidR="00BA5F9B" w:rsidRPr="00845831" w:rsidRDefault="00BA5F9B" w:rsidP="00BA5F9B">
            <w:pPr>
              <w:pStyle w:val="Lijstalinea"/>
              <w:spacing w:line="240" w:lineRule="auto"/>
              <w:ind w:left="720" w:firstLine="0"/>
              <w:rPr>
                <w:rFonts w:ascii="Bolder" w:hAnsi="Bolder" w:cs="Arial"/>
                <w:sz w:val="20"/>
                <w:szCs w:val="20"/>
                <w:lang w:eastAsia="nl-NL"/>
              </w:rPr>
            </w:pPr>
            <w:r w:rsidRPr="00845831">
              <w:rPr>
                <w:rFonts w:ascii="Bolder" w:hAnsi="Bolder" w:cs="Arial"/>
                <w:sz w:val="20"/>
                <w:szCs w:val="20"/>
                <w:lang w:eastAsia="nl-NL"/>
              </w:rPr>
              <w:t>7,0</w:t>
            </w:r>
          </w:p>
        </w:tc>
      </w:tr>
      <w:tr w:rsidR="00BA5F9B" w14:paraId="477892DC" w14:textId="77777777" w:rsidTr="00980374">
        <w:trPr>
          <w:trHeight w:val="697"/>
        </w:trPr>
        <w:tc>
          <w:tcPr>
            <w:tcW w:w="3347" w:type="dxa"/>
          </w:tcPr>
          <w:p w14:paraId="706B057C" w14:textId="77777777" w:rsidR="00BA5F9B" w:rsidRPr="0052647E" w:rsidRDefault="00BA5F9B" w:rsidP="00BA5F9B">
            <w:pPr>
              <w:spacing w:line="240" w:lineRule="auto"/>
              <w:rPr>
                <w:rFonts w:ascii="Bolder" w:hAnsi="Bolder" w:cs="Arial"/>
                <w:sz w:val="20"/>
                <w:szCs w:val="20"/>
                <w:lang w:eastAsia="nl-NL"/>
              </w:rPr>
            </w:pPr>
            <w:r>
              <w:rPr>
                <w:rFonts w:ascii="Bolder" w:hAnsi="Bolder" w:cs="Arial"/>
                <w:sz w:val="20"/>
                <w:szCs w:val="20"/>
                <w:lang w:eastAsia="nl-NL"/>
              </w:rPr>
              <w:t xml:space="preserve">Wat </w:t>
            </w:r>
            <w:proofErr w:type="spellStart"/>
            <w:r>
              <w:rPr>
                <w:rFonts w:ascii="Bolder" w:hAnsi="Bolder" w:cs="Arial"/>
                <w:sz w:val="20"/>
                <w:szCs w:val="20"/>
                <w:lang w:eastAsia="nl-NL"/>
              </w:rPr>
              <w:t>gaat</w:t>
            </w:r>
            <w:proofErr w:type="spellEnd"/>
            <w:r>
              <w:rPr>
                <w:rFonts w:ascii="Bolder" w:hAnsi="Bolder" w:cs="Arial"/>
                <w:sz w:val="20"/>
                <w:szCs w:val="20"/>
                <w:lang w:eastAsia="nl-NL"/>
              </w:rPr>
              <w:t xml:space="preserve"> </w:t>
            </w:r>
            <w:proofErr w:type="spellStart"/>
            <w:r>
              <w:rPr>
                <w:rFonts w:ascii="Bolder" w:hAnsi="Bolder" w:cs="Arial"/>
                <w:sz w:val="20"/>
                <w:szCs w:val="20"/>
                <w:lang w:eastAsia="nl-NL"/>
              </w:rPr>
              <w:t>goed</w:t>
            </w:r>
            <w:proofErr w:type="spellEnd"/>
            <w:r>
              <w:rPr>
                <w:rFonts w:ascii="Bolder" w:hAnsi="Bolder" w:cs="Arial"/>
                <w:sz w:val="20"/>
                <w:szCs w:val="20"/>
                <w:lang w:eastAsia="nl-NL"/>
              </w:rPr>
              <w:t>…..</w:t>
            </w:r>
          </w:p>
        </w:tc>
        <w:tc>
          <w:tcPr>
            <w:tcW w:w="4844" w:type="dxa"/>
            <w:gridSpan w:val="5"/>
            <w:shd w:val="clear" w:color="auto" w:fill="auto"/>
          </w:tcPr>
          <w:p w14:paraId="54BE53D1" w14:textId="77777777" w:rsidR="00BA5F9B" w:rsidRPr="00A10206" w:rsidRDefault="00BA5F9B" w:rsidP="0065621A">
            <w:pPr>
              <w:pStyle w:val="Lijstalinea"/>
              <w:numPr>
                <w:ilvl w:val="0"/>
                <w:numId w:val="25"/>
              </w:numPr>
              <w:spacing w:line="240" w:lineRule="auto"/>
              <w:rPr>
                <w:rFonts w:ascii="Bolder" w:hAnsi="Bolder" w:cs="Arial"/>
                <w:sz w:val="20"/>
                <w:szCs w:val="20"/>
                <w:lang w:val="nl-NL" w:eastAsia="nl-NL"/>
              </w:rPr>
            </w:pPr>
            <w:r w:rsidRPr="00A10206">
              <w:rPr>
                <w:rFonts w:ascii="Bolder" w:hAnsi="Bolder" w:cs="Arial"/>
                <w:sz w:val="20"/>
                <w:szCs w:val="20"/>
                <w:lang w:val="nl-NL" w:eastAsia="nl-NL"/>
              </w:rPr>
              <w:t>Plezier en (sociale) veiligheid op school</w:t>
            </w:r>
          </w:p>
          <w:p w14:paraId="24A256D0" w14:textId="77777777" w:rsidR="00BA5F9B" w:rsidRPr="00A10206" w:rsidRDefault="00BA5F9B" w:rsidP="0065621A">
            <w:pPr>
              <w:pStyle w:val="Lijstalinea"/>
              <w:numPr>
                <w:ilvl w:val="0"/>
                <w:numId w:val="24"/>
              </w:numPr>
              <w:spacing w:line="240" w:lineRule="auto"/>
              <w:rPr>
                <w:rFonts w:ascii="Bolder" w:hAnsi="Bolder" w:cs="Arial"/>
                <w:sz w:val="20"/>
                <w:szCs w:val="20"/>
                <w:lang w:val="nl-NL" w:eastAsia="nl-NL"/>
              </w:rPr>
            </w:pPr>
            <w:proofErr w:type="spellStart"/>
            <w:r w:rsidRPr="00A10206">
              <w:rPr>
                <w:rFonts w:ascii="Bolder" w:hAnsi="Bolder" w:cs="Arial"/>
                <w:sz w:val="20"/>
                <w:szCs w:val="20"/>
                <w:lang w:eastAsia="nl-NL"/>
              </w:rPr>
              <w:t>Onderwijsleerproces</w:t>
            </w:r>
            <w:proofErr w:type="spellEnd"/>
          </w:p>
          <w:p w14:paraId="02E933E5" w14:textId="77777777" w:rsidR="00BA5F9B" w:rsidRDefault="00BA5F9B" w:rsidP="00BA5F9B">
            <w:pPr>
              <w:spacing w:line="240" w:lineRule="auto"/>
              <w:jc w:val="center"/>
              <w:rPr>
                <w:rFonts w:ascii="Bolder" w:hAnsi="Bolder" w:cs="Arial"/>
                <w:sz w:val="20"/>
                <w:szCs w:val="20"/>
                <w:lang w:eastAsia="nl-NL"/>
              </w:rPr>
            </w:pPr>
          </w:p>
        </w:tc>
      </w:tr>
      <w:tr w:rsidR="00BA5F9B" w14:paraId="029E1B96" w14:textId="77777777" w:rsidTr="00980374">
        <w:trPr>
          <w:trHeight w:val="904"/>
        </w:trPr>
        <w:tc>
          <w:tcPr>
            <w:tcW w:w="3347" w:type="dxa"/>
          </w:tcPr>
          <w:p w14:paraId="77A6E460" w14:textId="77777777" w:rsidR="00BA5F9B" w:rsidRDefault="00BA5F9B" w:rsidP="00BA5F9B">
            <w:pPr>
              <w:spacing w:line="240" w:lineRule="auto"/>
              <w:rPr>
                <w:rFonts w:ascii="Bolder" w:hAnsi="Bolder" w:cs="Arial"/>
                <w:sz w:val="20"/>
                <w:szCs w:val="20"/>
                <w:lang w:eastAsia="nl-NL"/>
              </w:rPr>
            </w:pPr>
            <w:r>
              <w:rPr>
                <w:rFonts w:ascii="Bolder" w:hAnsi="Bolder" w:cs="Arial"/>
                <w:sz w:val="20"/>
                <w:szCs w:val="20"/>
                <w:lang w:eastAsia="nl-NL"/>
              </w:rPr>
              <w:t xml:space="preserve">Wat </w:t>
            </w:r>
            <w:proofErr w:type="spellStart"/>
            <w:r>
              <w:rPr>
                <w:rFonts w:ascii="Bolder" w:hAnsi="Bolder" w:cs="Arial"/>
                <w:sz w:val="20"/>
                <w:szCs w:val="20"/>
                <w:lang w:eastAsia="nl-NL"/>
              </w:rPr>
              <w:t>moet</w:t>
            </w:r>
            <w:proofErr w:type="spellEnd"/>
            <w:r>
              <w:rPr>
                <w:rFonts w:ascii="Bolder" w:hAnsi="Bolder" w:cs="Arial"/>
                <w:sz w:val="20"/>
                <w:szCs w:val="20"/>
                <w:lang w:eastAsia="nl-NL"/>
              </w:rPr>
              <w:t xml:space="preserve"> </w:t>
            </w:r>
            <w:proofErr w:type="spellStart"/>
            <w:r>
              <w:rPr>
                <w:rFonts w:ascii="Bolder" w:hAnsi="Bolder" w:cs="Arial"/>
                <w:sz w:val="20"/>
                <w:szCs w:val="20"/>
                <w:lang w:eastAsia="nl-NL"/>
              </w:rPr>
              <w:t>beter</w:t>
            </w:r>
            <w:proofErr w:type="spellEnd"/>
            <w:r>
              <w:rPr>
                <w:rFonts w:ascii="Bolder" w:hAnsi="Bolder" w:cs="Arial"/>
                <w:sz w:val="20"/>
                <w:szCs w:val="20"/>
                <w:lang w:eastAsia="nl-NL"/>
              </w:rPr>
              <w:t>…..</w:t>
            </w:r>
          </w:p>
        </w:tc>
        <w:tc>
          <w:tcPr>
            <w:tcW w:w="4844" w:type="dxa"/>
            <w:gridSpan w:val="5"/>
            <w:shd w:val="clear" w:color="auto" w:fill="auto"/>
          </w:tcPr>
          <w:p w14:paraId="589441A4" w14:textId="77777777" w:rsidR="00BA5F9B" w:rsidRPr="00F36D20" w:rsidRDefault="00BA5F9B" w:rsidP="0065621A">
            <w:pPr>
              <w:numPr>
                <w:ilvl w:val="0"/>
                <w:numId w:val="17"/>
              </w:numPr>
              <w:spacing w:line="240" w:lineRule="auto"/>
              <w:rPr>
                <w:rFonts w:ascii="Bolder" w:hAnsi="Bolder" w:cs="Arial"/>
                <w:sz w:val="20"/>
                <w:szCs w:val="20"/>
                <w:lang w:val="nl-NL" w:eastAsia="nl-NL"/>
              </w:rPr>
            </w:pPr>
            <w:proofErr w:type="spellStart"/>
            <w:r w:rsidRPr="00F36D20">
              <w:rPr>
                <w:rFonts w:ascii="Bolder" w:hAnsi="Bolder" w:cs="Arial"/>
                <w:sz w:val="20"/>
                <w:szCs w:val="20"/>
                <w:lang w:eastAsia="nl-NL"/>
              </w:rPr>
              <w:t>Opvoedkundige</w:t>
            </w:r>
            <w:proofErr w:type="spellEnd"/>
            <w:r w:rsidRPr="00F36D20">
              <w:rPr>
                <w:rFonts w:ascii="Bolder" w:hAnsi="Bolder" w:cs="Arial"/>
                <w:sz w:val="20"/>
                <w:szCs w:val="20"/>
                <w:lang w:eastAsia="nl-NL"/>
              </w:rPr>
              <w:t xml:space="preserve"> </w:t>
            </w:r>
            <w:proofErr w:type="spellStart"/>
            <w:r w:rsidRPr="00F36D20">
              <w:rPr>
                <w:rFonts w:ascii="Bolder" w:hAnsi="Bolder" w:cs="Arial"/>
                <w:sz w:val="20"/>
                <w:szCs w:val="20"/>
                <w:lang w:eastAsia="nl-NL"/>
              </w:rPr>
              <w:t>aanpak</w:t>
            </w:r>
            <w:proofErr w:type="spellEnd"/>
            <w:r w:rsidRPr="00F36D20">
              <w:rPr>
                <w:rFonts w:ascii="Bolder" w:hAnsi="Bolder" w:cs="Arial"/>
                <w:sz w:val="20"/>
                <w:szCs w:val="20"/>
                <w:lang w:eastAsia="nl-NL"/>
              </w:rPr>
              <w:t xml:space="preserve"> / </w:t>
            </w:r>
            <w:proofErr w:type="spellStart"/>
            <w:r w:rsidRPr="00F36D20">
              <w:rPr>
                <w:rFonts w:ascii="Bolder" w:hAnsi="Bolder" w:cs="Arial"/>
                <w:sz w:val="20"/>
                <w:szCs w:val="20"/>
                <w:lang w:eastAsia="nl-NL"/>
              </w:rPr>
              <w:t>pedagogiek</w:t>
            </w:r>
            <w:proofErr w:type="spellEnd"/>
          </w:p>
          <w:p w14:paraId="4AA719B4" w14:textId="77777777" w:rsidR="00BA5F9B" w:rsidRPr="00F36D20" w:rsidRDefault="00BA5F9B" w:rsidP="0065621A">
            <w:pPr>
              <w:numPr>
                <w:ilvl w:val="0"/>
                <w:numId w:val="17"/>
              </w:numPr>
              <w:spacing w:line="240" w:lineRule="auto"/>
              <w:rPr>
                <w:rFonts w:ascii="Bolder" w:hAnsi="Bolder" w:cs="Arial"/>
                <w:sz w:val="20"/>
                <w:szCs w:val="20"/>
                <w:lang w:val="nl-NL" w:eastAsia="nl-NL"/>
              </w:rPr>
            </w:pPr>
            <w:r w:rsidRPr="00F36D20">
              <w:rPr>
                <w:rFonts w:ascii="Bolder" w:hAnsi="Bolder" w:cs="Arial"/>
                <w:sz w:val="20"/>
                <w:szCs w:val="20"/>
                <w:lang w:val="nl-NL" w:eastAsia="nl-NL"/>
              </w:rPr>
              <w:t>Didactische uitdaging voor leerlingen op school</w:t>
            </w:r>
          </w:p>
          <w:p w14:paraId="0791E22A" w14:textId="77777777" w:rsidR="00BA5F9B" w:rsidRPr="00F36D20" w:rsidRDefault="00BA5F9B" w:rsidP="0065621A">
            <w:pPr>
              <w:numPr>
                <w:ilvl w:val="0"/>
                <w:numId w:val="17"/>
              </w:numPr>
              <w:spacing w:line="240" w:lineRule="auto"/>
              <w:rPr>
                <w:rFonts w:ascii="Bolder" w:hAnsi="Bolder" w:cs="Arial"/>
                <w:sz w:val="20"/>
                <w:szCs w:val="20"/>
                <w:lang w:val="nl-NL" w:eastAsia="nl-NL"/>
              </w:rPr>
            </w:pPr>
            <w:proofErr w:type="spellStart"/>
            <w:r w:rsidRPr="00F36D20">
              <w:rPr>
                <w:rFonts w:ascii="Bolder" w:hAnsi="Bolder" w:cs="Arial"/>
                <w:sz w:val="20"/>
                <w:szCs w:val="20"/>
                <w:lang w:eastAsia="nl-NL"/>
              </w:rPr>
              <w:t>Informatievoorziening</w:t>
            </w:r>
            <w:proofErr w:type="spellEnd"/>
            <w:r w:rsidRPr="00F36D20">
              <w:rPr>
                <w:rFonts w:ascii="Bolder" w:hAnsi="Bolder" w:cs="Arial"/>
                <w:sz w:val="20"/>
                <w:szCs w:val="20"/>
                <w:lang w:eastAsia="nl-NL"/>
              </w:rPr>
              <w:t xml:space="preserve"> en </w:t>
            </w:r>
            <w:proofErr w:type="spellStart"/>
            <w:r w:rsidRPr="00F36D20">
              <w:rPr>
                <w:rFonts w:ascii="Bolder" w:hAnsi="Bolder" w:cs="Arial"/>
                <w:sz w:val="20"/>
                <w:szCs w:val="20"/>
                <w:lang w:eastAsia="nl-NL"/>
              </w:rPr>
              <w:t>communicatie</w:t>
            </w:r>
            <w:proofErr w:type="spellEnd"/>
          </w:p>
        </w:tc>
      </w:tr>
    </w:tbl>
    <w:p w14:paraId="0A0737C2" w14:textId="77777777" w:rsidR="00BA4093" w:rsidRDefault="00BA4093" w:rsidP="00BA4093">
      <w:pPr>
        <w:spacing w:line="240" w:lineRule="auto"/>
        <w:rPr>
          <w:rFonts w:ascii="Bolder" w:hAnsi="Bolder" w:cs="Arial"/>
          <w:sz w:val="20"/>
          <w:szCs w:val="20"/>
          <w:lang w:eastAsia="nl-NL"/>
        </w:rPr>
      </w:pPr>
    </w:p>
    <w:p w14:paraId="66A23C2D" w14:textId="77777777" w:rsidR="00BA4093" w:rsidRPr="00E74361" w:rsidRDefault="00BA4093" w:rsidP="00E74361">
      <w:pPr>
        <w:spacing w:line="240" w:lineRule="auto"/>
        <w:ind w:left="708"/>
        <w:rPr>
          <w:rFonts w:ascii="Bolder" w:hAnsi="Bolder" w:cs="Arial"/>
          <w:b/>
          <w:bCs/>
          <w:color w:val="C70A64"/>
          <w:sz w:val="20"/>
          <w:szCs w:val="20"/>
          <w:lang w:eastAsia="nl-NL"/>
        </w:rPr>
      </w:pPr>
      <w:r w:rsidRPr="00E74361">
        <w:rPr>
          <w:rFonts w:ascii="Bolder" w:hAnsi="Bolder" w:cs="Arial"/>
          <w:b/>
          <w:bCs/>
          <w:color w:val="C70A64"/>
          <w:sz w:val="20"/>
          <w:szCs w:val="20"/>
          <w:lang w:eastAsia="nl-NL"/>
        </w:rPr>
        <w:t>Op welke interventies ga je je vanuit je data duiding richten in het jaarplan 2022/2023 en welk resultaat wil je hiermee bereiken?</w:t>
      </w:r>
    </w:p>
    <w:p w14:paraId="78EB7651" w14:textId="77777777" w:rsidR="00BA4093" w:rsidRPr="005C0E3B" w:rsidRDefault="00BA4093" w:rsidP="00BA4093">
      <w:pPr>
        <w:spacing w:line="240" w:lineRule="auto"/>
        <w:rPr>
          <w:rFonts w:ascii="Bolder" w:eastAsia="Calibri" w:hAnsi="Bolder"/>
          <w:sz w:val="20"/>
          <w:szCs w:val="20"/>
          <w:lang w:eastAsia="nl-NL"/>
        </w:rPr>
      </w:pPr>
      <w:r>
        <w:rPr>
          <w:rFonts w:ascii="Bolder" w:eastAsia="Calibri" w:hAnsi="Bolder"/>
          <w:sz w:val="20"/>
          <w:szCs w:val="20"/>
          <w:lang w:eastAsia="nl-NL"/>
        </w:rPr>
        <w:t xml:space="preserve"> </w:t>
      </w:r>
    </w:p>
    <w:p w14:paraId="7C26F7CF" w14:textId="62A90CF3" w:rsidR="00BA4093" w:rsidRPr="00181F2C" w:rsidRDefault="00BA4093" w:rsidP="00E74361">
      <w:pPr>
        <w:ind w:left="708"/>
        <w:rPr>
          <w:rFonts w:ascii="Bolder" w:hAnsi="Bolder"/>
          <w:sz w:val="20"/>
          <w:szCs w:val="20"/>
          <w:lang w:eastAsia="nl-NL"/>
        </w:rPr>
      </w:pPr>
      <w:r w:rsidRPr="00181F2C">
        <w:rPr>
          <w:rFonts w:ascii="Bolder" w:hAnsi="Bolder"/>
          <w:sz w:val="20"/>
          <w:szCs w:val="20"/>
          <w:lang w:eastAsia="nl-NL"/>
        </w:rPr>
        <w:t>Wanneer we de data van de tevredenheidspeilingen verder duiden constateren we dat er vier gebieden zijn waarop we verder willen bouwen als school, ondanks dat er wel degelijk verschil zichtbaar is op de beide locaties</w:t>
      </w:r>
      <w:r w:rsidRPr="0F8F3FEC">
        <w:rPr>
          <w:rFonts w:ascii="Bolder" w:hAnsi="Bolder"/>
          <w:sz w:val="20"/>
          <w:szCs w:val="20"/>
          <w:lang w:eastAsia="nl-NL"/>
        </w:rPr>
        <w:t>.</w:t>
      </w:r>
    </w:p>
    <w:p w14:paraId="7DFDC019" w14:textId="77777777" w:rsidR="00BA4093" w:rsidRPr="00181F2C" w:rsidRDefault="00BA4093" w:rsidP="00BA4093">
      <w:pPr>
        <w:rPr>
          <w:rFonts w:ascii="Bolder" w:hAnsi="Bolder"/>
          <w:sz w:val="20"/>
          <w:szCs w:val="20"/>
          <w:lang w:eastAsia="nl-NL"/>
        </w:rPr>
      </w:pPr>
    </w:p>
    <w:p w14:paraId="0ABF81B0" w14:textId="77777777" w:rsidR="00BA4093" w:rsidRDefault="00BA4093" w:rsidP="0065621A">
      <w:pPr>
        <w:pStyle w:val="Lijstalinea"/>
        <w:numPr>
          <w:ilvl w:val="0"/>
          <w:numId w:val="37"/>
        </w:numPr>
        <w:rPr>
          <w:rFonts w:ascii="Bolder" w:hAnsi="Bolder"/>
          <w:b/>
          <w:bCs/>
          <w:sz w:val="20"/>
          <w:szCs w:val="20"/>
          <w:lang w:eastAsia="nl-NL"/>
        </w:rPr>
      </w:pPr>
      <w:r w:rsidRPr="00BF4087">
        <w:rPr>
          <w:rFonts w:ascii="Bolder" w:hAnsi="Bolder"/>
          <w:b/>
          <w:bCs/>
          <w:sz w:val="20"/>
          <w:szCs w:val="20"/>
          <w:lang w:eastAsia="nl-NL"/>
        </w:rPr>
        <w:t>Plezier, leerprestaties en (sociale) veiligheid hand in hand laten gaan.</w:t>
      </w:r>
    </w:p>
    <w:p w14:paraId="7249E887" w14:textId="77777777" w:rsidR="00980374" w:rsidRDefault="00BA4093" w:rsidP="00BA4093">
      <w:pPr>
        <w:pStyle w:val="Lijstalinea"/>
        <w:ind w:left="720" w:firstLine="0"/>
        <w:rPr>
          <w:rFonts w:ascii="Bolder" w:hAnsi="Bolder"/>
          <w:sz w:val="20"/>
          <w:szCs w:val="20"/>
          <w:lang w:eastAsia="nl-NL"/>
        </w:rPr>
      </w:pPr>
      <w:r w:rsidRPr="00BF4087">
        <w:rPr>
          <w:rFonts w:ascii="Bolder" w:hAnsi="Bolder"/>
          <w:sz w:val="20"/>
          <w:szCs w:val="20"/>
          <w:lang w:eastAsia="nl-NL"/>
        </w:rPr>
        <w:t xml:space="preserve">Op leerling niveau constateren wij o.b.v. de data dat </w:t>
      </w:r>
      <w:r>
        <w:rPr>
          <w:rFonts w:ascii="Bolder" w:hAnsi="Bolder"/>
          <w:sz w:val="20"/>
          <w:szCs w:val="20"/>
          <w:lang w:eastAsia="nl-NL"/>
        </w:rPr>
        <w:t>de</w:t>
      </w:r>
      <w:r w:rsidRPr="00BF4087">
        <w:rPr>
          <w:rFonts w:ascii="Bolder" w:hAnsi="Bolder"/>
          <w:sz w:val="20"/>
          <w:szCs w:val="20"/>
          <w:lang w:eastAsia="nl-NL"/>
        </w:rPr>
        <w:t xml:space="preserve"> bevordering van de sociale veiligheid soms ten koste gaat van het plezier op school. Ter bevordering van de (sociale) veiligheid geven leerkrachten aan soms behouden te zijn in de onderwijsvormen die zij aanbieden, voornamelijk door het zeer beperkt ‘vrij’ te houden. Tegelijkertijd constateren we dat met consequente naleving van de regels leerzame en leuke onderwijsvormen kunnen worden aangeboden. Leerkrachten geven aan behoefte te hebben aan een bredere gereedschapskist met</w:t>
      </w:r>
    </w:p>
    <w:p w14:paraId="6FDEE120" w14:textId="7F80264A" w:rsidR="00BA4093" w:rsidRPr="00BF4087" w:rsidRDefault="00BA4093" w:rsidP="00BA4093">
      <w:pPr>
        <w:pStyle w:val="Lijstalinea"/>
        <w:ind w:left="720" w:firstLine="0"/>
        <w:rPr>
          <w:rFonts w:ascii="Bolder" w:hAnsi="Bolder"/>
          <w:b/>
          <w:bCs/>
          <w:sz w:val="20"/>
          <w:szCs w:val="20"/>
          <w:lang w:eastAsia="nl-NL"/>
        </w:rPr>
      </w:pPr>
      <w:r w:rsidRPr="00BF4087">
        <w:rPr>
          <w:rFonts w:ascii="Bolder" w:hAnsi="Bolder"/>
          <w:sz w:val="20"/>
          <w:szCs w:val="20"/>
          <w:lang w:eastAsia="nl-NL"/>
        </w:rPr>
        <w:lastRenderedPageBreak/>
        <w:t xml:space="preserve">onderwijsvormen waarmee zij educatief uitdaging bieden, een (sociaal) veilig leef- en leerklimaat neerzetten en plezier (in leren) bevorderen. </w:t>
      </w:r>
    </w:p>
    <w:p w14:paraId="546F7E90" w14:textId="77777777" w:rsidR="00BA4093" w:rsidRPr="00181F2C" w:rsidRDefault="00BA4093" w:rsidP="00BA4093">
      <w:pPr>
        <w:rPr>
          <w:rFonts w:ascii="Bolder" w:hAnsi="Bolder"/>
          <w:sz w:val="20"/>
          <w:szCs w:val="20"/>
          <w:lang w:eastAsia="nl-NL"/>
        </w:rPr>
      </w:pPr>
    </w:p>
    <w:p w14:paraId="5457308E" w14:textId="77777777" w:rsidR="00BA4093" w:rsidRPr="00737B53" w:rsidRDefault="00BA4093" w:rsidP="00BA4093">
      <w:pPr>
        <w:pStyle w:val="Lijstalinea"/>
        <w:ind w:left="720" w:firstLine="0"/>
        <w:rPr>
          <w:rFonts w:ascii="Bolder" w:hAnsi="Bolder" w:cs="Arial"/>
          <w:b/>
          <w:bCs/>
          <w:color w:val="C70A64"/>
          <w:sz w:val="20"/>
          <w:szCs w:val="20"/>
          <w:lang w:eastAsia="nl-NL"/>
        </w:rPr>
      </w:pPr>
      <w:r w:rsidRPr="00737B53">
        <w:rPr>
          <w:rFonts w:ascii="Bolder" w:hAnsi="Bolder" w:cs="Arial"/>
          <w:b/>
          <w:bCs/>
          <w:color w:val="C70A64"/>
          <w:sz w:val="20"/>
          <w:szCs w:val="20"/>
          <w:lang w:eastAsia="nl-NL"/>
        </w:rPr>
        <w:t>Acties schooljaar 2022-2023</w:t>
      </w:r>
    </w:p>
    <w:p w14:paraId="2FEE940C" w14:textId="77777777" w:rsidR="00BA4093" w:rsidRDefault="00BA4093" w:rsidP="0065621A">
      <w:pPr>
        <w:pStyle w:val="Lijstalinea"/>
        <w:numPr>
          <w:ilvl w:val="1"/>
          <w:numId w:val="38"/>
        </w:numPr>
        <w:rPr>
          <w:rFonts w:ascii="Bolder" w:hAnsi="Bolder"/>
          <w:sz w:val="20"/>
          <w:szCs w:val="20"/>
          <w:lang w:eastAsia="nl-NL"/>
        </w:rPr>
      </w:pPr>
      <w:r>
        <w:rPr>
          <w:rFonts w:ascii="Bolder" w:hAnsi="Bolder"/>
          <w:sz w:val="20"/>
          <w:szCs w:val="20"/>
          <w:lang w:eastAsia="nl-NL"/>
        </w:rPr>
        <w:t>We</w:t>
      </w:r>
      <w:r w:rsidRPr="00181F2C">
        <w:rPr>
          <w:rFonts w:ascii="Bolder" w:hAnsi="Bolder"/>
          <w:sz w:val="20"/>
          <w:szCs w:val="20"/>
          <w:lang w:eastAsia="nl-NL"/>
        </w:rPr>
        <w:t xml:space="preserve"> creëren komend jaar in de jaarkalender inspiratiesessies waarin leerkrachten de kans krijgen eigen onderwijsvormen</w:t>
      </w:r>
      <w:r>
        <w:rPr>
          <w:rFonts w:ascii="Bolder" w:hAnsi="Bolder"/>
          <w:sz w:val="20"/>
          <w:szCs w:val="20"/>
          <w:lang w:eastAsia="nl-NL"/>
        </w:rPr>
        <w:t>,</w:t>
      </w:r>
      <w:r w:rsidRPr="00181F2C">
        <w:rPr>
          <w:rFonts w:ascii="Bolder" w:hAnsi="Bolder"/>
          <w:sz w:val="20"/>
          <w:szCs w:val="20"/>
          <w:lang w:eastAsia="nl-NL"/>
        </w:rPr>
        <w:t xml:space="preserve"> die leerprestaties, (sociale) veiligheid en plezier stimuleren</w:t>
      </w:r>
      <w:r>
        <w:rPr>
          <w:rFonts w:ascii="Bolder" w:hAnsi="Bolder"/>
          <w:sz w:val="20"/>
          <w:szCs w:val="20"/>
          <w:lang w:eastAsia="nl-NL"/>
        </w:rPr>
        <w:t>,</w:t>
      </w:r>
      <w:r w:rsidRPr="00181F2C">
        <w:rPr>
          <w:rFonts w:ascii="Bolder" w:hAnsi="Bolder"/>
          <w:sz w:val="20"/>
          <w:szCs w:val="20"/>
          <w:lang w:eastAsia="nl-NL"/>
        </w:rPr>
        <w:t xml:space="preserve"> met elkaar te delen. </w:t>
      </w:r>
    </w:p>
    <w:p w14:paraId="6EB26FBE" w14:textId="77777777" w:rsidR="00BA4093" w:rsidRDefault="00BA4093" w:rsidP="0065621A">
      <w:pPr>
        <w:pStyle w:val="Lijstalinea"/>
        <w:numPr>
          <w:ilvl w:val="1"/>
          <w:numId w:val="38"/>
        </w:numPr>
        <w:rPr>
          <w:rFonts w:ascii="Bolder" w:hAnsi="Bolder"/>
          <w:sz w:val="20"/>
          <w:szCs w:val="20"/>
          <w:lang w:eastAsia="nl-NL"/>
        </w:rPr>
      </w:pPr>
      <w:r w:rsidRPr="009A7204">
        <w:rPr>
          <w:rFonts w:ascii="Bolder" w:hAnsi="Bolder"/>
          <w:sz w:val="20"/>
          <w:szCs w:val="20"/>
          <w:lang w:eastAsia="nl-NL"/>
        </w:rPr>
        <w:t>Extern en intern bieden we leerkrachten handvatten waarmee zij het plezier en de (sociale) veiligheid tijdens het leren stimuleren.</w:t>
      </w:r>
    </w:p>
    <w:p w14:paraId="35C18661" w14:textId="7FEDB561" w:rsidR="00897461" w:rsidRDefault="00897461" w:rsidP="0065621A">
      <w:pPr>
        <w:pStyle w:val="Lijstalinea"/>
        <w:numPr>
          <w:ilvl w:val="1"/>
          <w:numId w:val="38"/>
        </w:numPr>
        <w:rPr>
          <w:rFonts w:ascii="Bolder" w:hAnsi="Bolder"/>
          <w:sz w:val="20"/>
          <w:szCs w:val="20"/>
          <w:lang w:eastAsia="nl-NL"/>
        </w:rPr>
      </w:pPr>
      <w:r>
        <w:rPr>
          <w:rFonts w:ascii="Bolder" w:hAnsi="Bolder"/>
          <w:sz w:val="20"/>
          <w:szCs w:val="20"/>
          <w:lang w:eastAsia="nl-NL"/>
        </w:rPr>
        <w:t>Oprichten leerlingenraad</w:t>
      </w:r>
    </w:p>
    <w:p w14:paraId="4E75AEA1" w14:textId="77777777" w:rsidR="00BA4093" w:rsidRDefault="00BA4093" w:rsidP="00BA4093">
      <w:pPr>
        <w:pStyle w:val="Lijstalinea"/>
        <w:ind w:left="1440" w:firstLine="0"/>
        <w:rPr>
          <w:rFonts w:ascii="Bolder" w:hAnsi="Bolder"/>
          <w:sz w:val="20"/>
          <w:szCs w:val="20"/>
          <w:lang w:eastAsia="nl-NL"/>
        </w:rPr>
      </w:pPr>
    </w:p>
    <w:p w14:paraId="13B931D4" w14:textId="77777777" w:rsidR="00BA4093" w:rsidRDefault="00BA4093" w:rsidP="00BA4093">
      <w:pPr>
        <w:pStyle w:val="Lijstalinea"/>
        <w:ind w:left="720" w:firstLine="0"/>
        <w:rPr>
          <w:rFonts w:ascii="Bolder" w:hAnsi="Bolder" w:cs="Arial"/>
          <w:color w:val="C70A64"/>
          <w:sz w:val="20"/>
          <w:szCs w:val="20"/>
          <w:lang w:eastAsia="nl-NL"/>
        </w:rPr>
      </w:pPr>
      <w:r w:rsidRPr="00737B53">
        <w:rPr>
          <w:rFonts w:ascii="Bolder" w:hAnsi="Bolder" w:cs="Arial"/>
          <w:b/>
          <w:bCs/>
          <w:color w:val="C70A64"/>
          <w:sz w:val="20"/>
          <w:szCs w:val="20"/>
          <w:lang w:eastAsia="nl-NL"/>
        </w:rPr>
        <w:t>Doel</w:t>
      </w:r>
      <w:r w:rsidRPr="00DF7309">
        <w:rPr>
          <w:rFonts w:ascii="Bolder" w:hAnsi="Bolder" w:cs="Arial"/>
          <w:color w:val="C70A64"/>
          <w:sz w:val="20"/>
          <w:szCs w:val="20"/>
          <w:lang w:eastAsia="nl-NL"/>
        </w:rPr>
        <w:t>:</w:t>
      </w:r>
    </w:p>
    <w:p w14:paraId="42B9559A" w14:textId="77777777" w:rsidR="00BA4093" w:rsidRPr="00DF7309" w:rsidRDefault="00BA4093" w:rsidP="00BA4093">
      <w:pPr>
        <w:pStyle w:val="Lijstalinea"/>
        <w:ind w:left="720" w:firstLine="0"/>
        <w:rPr>
          <w:rFonts w:ascii="Bolder" w:hAnsi="Bolder" w:cs="Arial"/>
          <w:color w:val="C70A64"/>
          <w:sz w:val="20"/>
          <w:szCs w:val="20"/>
          <w:lang w:eastAsia="nl-NL"/>
        </w:rPr>
      </w:pPr>
      <w:r w:rsidRPr="00181F2C">
        <w:rPr>
          <w:rFonts w:ascii="Bolder" w:hAnsi="Bolder"/>
          <w:sz w:val="20"/>
          <w:szCs w:val="20"/>
          <w:lang w:eastAsia="nl-NL"/>
        </w:rPr>
        <w:t>Het beoogde resultaat is dat de leerkrachten meer gereedschap hebben en verschillende onderwijsvormen aanbieden waardoor het plezier, de leerprestaties, de uitdaging en het (sociale) veiligheidsgevoel onder leerlingen toenemen. Dit meten we door de ontwikkeling van de tevredenheidspeiling te monitoren</w:t>
      </w:r>
      <w:r>
        <w:rPr>
          <w:rFonts w:ascii="Bolder" w:hAnsi="Bolder"/>
          <w:sz w:val="20"/>
          <w:szCs w:val="20"/>
          <w:lang w:eastAsia="nl-NL"/>
        </w:rPr>
        <w:t xml:space="preserve"> en het gebruik van</w:t>
      </w:r>
      <w:r w:rsidRPr="00181F2C">
        <w:rPr>
          <w:rFonts w:ascii="Bolder" w:hAnsi="Bolder"/>
          <w:sz w:val="20"/>
          <w:szCs w:val="20"/>
          <w:lang w:eastAsia="nl-NL"/>
        </w:rPr>
        <w:t xml:space="preserve"> KANVAS</w:t>
      </w:r>
      <w:r>
        <w:rPr>
          <w:rFonts w:ascii="Bolder" w:hAnsi="Bolder"/>
          <w:sz w:val="20"/>
          <w:szCs w:val="20"/>
          <w:lang w:eastAsia="nl-NL"/>
        </w:rPr>
        <w:t xml:space="preserve"> voor de sociaal emotionele ontwikkeling.</w:t>
      </w:r>
    </w:p>
    <w:p w14:paraId="5B15C8A4" w14:textId="77777777" w:rsidR="00BA4093" w:rsidRPr="00181F2C" w:rsidRDefault="00BA4093" w:rsidP="00BA4093">
      <w:pPr>
        <w:rPr>
          <w:rFonts w:ascii="Bolder" w:hAnsi="Bolder"/>
          <w:sz w:val="20"/>
          <w:szCs w:val="20"/>
          <w:lang w:eastAsia="nl-NL"/>
        </w:rPr>
      </w:pPr>
    </w:p>
    <w:p w14:paraId="6DBF114B" w14:textId="77777777" w:rsidR="00BA4093" w:rsidRPr="002652B2" w:rsidRDefault="00BA4093" w:rsidP="0065621A">
      <w:pPr>
        <w:pStyle w:val="Lijstalinea"/>
        <w:numPr>
          <w:ilvl w:val="0"/>
          <w:numId w:val="37"/>
        </w:numPr>
        <w:rPr>
          <w:rFonts w:ascii="Bolder" w:eastAsiaTheme="minorEastAsia" w:hAnsi="Bolder" w:cstheme="minorBidi"/>
          <w:b/>
          <w:bCs/>
          <w:sz w:val="20"/>
          <w:szCs w:val="20"/>
          <w:lang w:eastAsia="nl-NL"/>
        </w:rPr>
      </w:pPr>
      <w:r w:rsidRPr="005E4EFF">
        <w:rPr>
          <w:rFonts w:ascii="Bolder" w:hAnsi="Bolder"/>
          <w:b/>
          <w:bCs/>
          <w:sz w:val="20"/>
          <w:szCs w:val="20"/>
          <w:lang w:eastAsia="nl-NL"/>
        </w:rPr>
        <w:t>Didactische uitdaging onder leerlingen</w:t>
      </w:r>
    </w:p>
    <w:p w14:paraId="560762A8" w14:textId="77777777" w:rsidR="00BA4093" w:rsidRPr="002652B2" w:rsidRDefault="00BA4093" w:rsidP="00BA4093">
      <w:pPr>
        <w:pStyle w:val="Lijstalinea"/>
        <w:ind w:left="720" w:firstLine="0"/>
        <w:rPr>
          <w:rFonts w:ascii="Bolder" w:eastAsiaTheme="minorEastAsia" w:hAnsi="Bolder" w:cstheme="minorBidi"/>
          <w:b/>
          <w:bCs/>
          <w:sz w:val="20"/>
          <w:szCs w:val="20"/>
          <w:lang w:eastAsia="nl-NL"/>
        </w:rPr>
      </w:pPr>
      <w:r w:rsidRPr="002652B2">
        <w:rPr>
          <w:rFonts w:ascii="Bolder" w:hAnsi="Bolder"/>
          <w:sz w:val="20"/>
          <w:szCs w:val="20"/>
          <w:lang w:eastAsia="nl-NL"/>
        </w:rPr>
        <w:t xml:space="preserve">Onze school heeft veel verschillende uitdagingen, waaronder de (sociale) veiligheid. Het risico bestaat dat daarmee de didactische uitdaging </w:t>
      </w:r>
      <w:r>
        <w:rPr>
          <w:rFonts w:ascii="Bolder" w:hAnsi="Bolder"/>
          <w:sz w:val="20"/>
          <w:szCs w:val="20"/>
          <w:lang w:eastAsia="nl-NL"/>
        </w:rPr>
        <w:t xml:space="preserve">van onze leerlingen </w:t>
      </w:r>
      <w:r w:rsidRPr="002652B2">
        <w:rPr>
          <w:rFonts w:ascii="Bolder" w:hAnsi="Bolder"/>
          <w:sz w:val="20"/>
          <w:szCs w:val="20"/>
          <w:lang w:eastAsia="nl-NL"/>
        </w:rPr>
        <w:t xml:space="preserve">ondersneeuwt. </w:t>
      </w:r>
      <w:r>
        <w:rPr>
          <w:rFonts w:ascii="Bolder" w:hAnsi="Bolder"/>
          <w:sz w:val="20"/>
          <w:szCs w:val="20"/>
          <w:lang w:eastAsia="nl-NL"/>
        </w:rPr>
        <w:t xml:space="preserve">Daarom moeten we de </w:t>
      </w:r>
      <w:r w:rsidRPr="002652B2">
        <w:rPr>
          <w:rFonts w:ascii="Bolder" w:hAnsi="Bolder"/>
          <w:sz w:val="20"/>
          <w:szCs w:val="20"/>
          <w:lang w:eastAsia="nl-NL"/>
        </w:rPr>
        <w:t xml:space="preserve"> leerlingen didactisch (blijven) stimuleren om het maximale uit zichzelf te halen. </w:t>
      </w:r>
    </w:p>
    <w:p w14:paraId="74609CF9" w14:textId="77777777" w:rsidR="00BA4093" w:rsidRPr="00181F2C" w:rsidRDefault="00BA4093" w:rsidP="00BA4093">
      <w:pPr>
        <w:rPr>
          <w:rFonts w:ascii="Bolder" w:hAnsi="Bolder"/>
          <w:sz w:val="20"/>
          <w:szCs w:val="20"/>
          <w:lang w:eastAsia="nl-NL"/>
        </w:rPr>
      </w:pPr>
    </w:p>
    <w:p w14:paraId="3972E369" w14:textId="77777777" w:rsidR="00BA4093" w:rsidRPr="00737B53" w:rsidRDefault="00BA4093" w:rsidP="00BA4093">
      <w:pPr>
        <w:pStyle w:val="Lijstalinea"/>
        <w:ind w:left="720" w:firstLine="0"/>
        <w:rPr>
          <w:rFonts w:ascii="Bolder" w:hAnsi="Bolder" w:cs="Arial"/>
          <w:b/>
          <w:bCs/>
          <w:color w:val="C70A64"/>
          <w:sz w:val="20"/>
          <w:szCs w:val="20"/>
          <w:lang w:eastAsia="nl-NL"/>
        </w:rPr>
      </w:pPr>
      <w:r w:rsidRPr="00737B53">
        <w:rPr>
          <w:rFonts w:ascii="Bolder" w:hAnsi="Bolder" w:cs="Arial"/>
          <w:b/>
          <w:bCs/>
          <w:color w:val="C70A64"/>
          <w:sz w:val="20"/>
          <w:szCs w:val="20"/>
          <w:lang w:eastAsia="nl-NL"/>
        </w:rPr>
        <w:t xml:space="preserve">Acties schooljaar </w:t>
      </w:r>
      <w:r w:rsidRPr="0F8F3FEC">
        <w:rPr>
          <w:rFonts w:ascii="Bolder" w:hAnsi="Bolder" w:cs="Arial"/>
          <w:b/>
          <w:color w:val="C70A64"/>
          <w:sz w:val="20"/>
          <w:szCs w:val="20"/>
          <w:highlight w:val="yellow"/>
          <w:lang w:eastAsia="nl-NL"/>
        </w:rPr>
        <w:t>2022-2023</w:t>
      </w:r>
    </w:p>
    <w:p w14:paraId="078AFCCE" w14:textId="77777777" w:rsidR="00BA4093" w:rsidRPr="00E053B1" w:rsidRDefault="00BA4093" w:rsidP="0065621A">
      <w:pPr>
        <w:pStyle w:val="Lijstalinea"/>
        <w:numPr>
          <w:ilvl w:val="1"/>
          <w:numId w:val="24"/>
        </w:numPr>
        <w:rPr>
          <w:rFonts w:ascii="Bolder" w:hAnsi="Bolder" w:cs="Arial"/>
          <w:sz w:val="20"/>
          <w:szCs w:val="20"/>
          <w:highlight w:val="yellow"/>
          <w:lang w:eastAsia="nl-NL"/>
        </w:rPr>
      </w:pPr>
    </w:p>
    <w:p w14:paraId="7A110D26" w14:textId="77777777" w:rsidR="00BA4093" w:rsidRDefault="00BA4093" w:rsidP="00BA4093">
      <w:pPr>
        <w:pStyle w:val="Lijstalinea"/>
        <w:ind w:left="720" w:firstLine="0"/>
        <w:rPr>
          <w:rFonts w:ascii="Bolder" w:hAnsi="Bolder" w:cs="Arial"/>
          <w:color w:val="C70A64"/>
          <w:sz w:val="20"/>
          <w:szCs w:val="20"/>
          <w:lang w:eastAsia="nl-NL"/>
        </w:rPr>
      </w:pPr>
    </w:p>
    <w:p w14:paraId="7B327259" w14:textId="77777777" w:rsidR="00BA4093" w:rsidRDefault="00BA4093" w:rsidP="00BA4093">
      <w:pPr>
        <w:pStyle w:val="Lijstalinea"/>
        <w:ind w:left="720" w:firstLine="0"/>
        <w:rPr>
          <w:rFonts w:ascii="Bolder" w:hAnsi="Bolder" w:cs="Arial"/>
          <w:color w:val="C70A64"/>
          <w:sz w:val="20"/>
          <w:szCs w:val="20"/>
          <w:lang w:eastAsia="nl-NL"/>
        </w:rPr>
      </w:pPr>
    </w:p>
    <w:p w14:paraId="5959B0CC" w14:textId="77777777" w:rsidR="00BA4093" w:rsidRDefault="00BA4093" w:rsidP="00BA4093">
      <w:pPr>
        <w:pStyle w:val="Lijstalinea"/>
        <w:ind w:left="720" w:firstLine="0"/>
        <w:rPr>
          <w:rFonts w:ascii="Bolder" w:hAnsi="Bolder" w:cs="Arial"/>
          <w:color w:val="C70A64"/>
          <w:sz w:val="20"/>
          <w:szCs w:val="20"/>
          <w:lang w:eastAsia="nl-NL"/>
        </w:rPr>
      </w:pPr>
    </w:p>
    <w:p w14:paraId="6EAEF314" w14:textId="77777777" w:rsidR="00AB5AC6" w:rsidRDefault="00AB5AC6" w:rsidP="00BA4093">
      <w:pPr>
        <w:pStyle w:val="Lijstalinea"/>
        <w:ind w:left="720" w:firstLine="0"/>
        <w:rPr>
          <w:rFonts w:ascii="Bolder" w:hAnsi="Bolder" w:cs="Arial"/>
          <w:color w:val="C70A64"/>
          <w:sz w:val="20"/>
          <w:szCs w:val="20"/>
          <w:lang w:eastAsia="nl-NL"/>
        </w:rPr>
      </w:pPr>
    </w:p>
    <w:p w14:paraId="2C10CC6A" w14:textId="77777777" w:rsidR="00AB5AC6" w:rsidRDefault="00AB5AC6" w:rsidP="00BA4093">
      <w:pPr>
        <w:pStyle w:val="Lijstalinea"/>
        <w:ind w:left="720" w:firstLine="0"/>
        <w:rPr>
          <w:rFonts w:ascii="Bolder" w:hAnsi="Bolder" w:cs="Arial"/>
          <w:color w:val="C70A64"/>
          <w:sz w:val="20"/>
          <w:szCs w:val="20"/>
          <w:lang w:eastAsia="nl-NL"/>
        </w:rPr>
      </w:pPr>
    </w:p>
    <w:p w14:paraId="68816B11" w14:textId="77777777" w:rsidR="00AB5AC6" w:rsidRDefault="00AB5AC6" w:rsidP="00BA4093">
      <w:pPr>
        <w:pStyle w:val="Lijstalinea"/>
        <w:ind w:left="720" w:firstLine="0"/>
        <w:rPr>
          <w:rFonts w:ascii="Bolder" w:hAnsi="Bolder" w:cs="Arial"/>
          <w:color w:val="C70A64"/>
          <w:sz w:val="20"/>
          <w:szCs w:val="20"/>
          <w:lang w:eastAsia="nl-NL"/>
        </w:rPr>
      </w:pPr>
    </w:p>
    <w:p w14:paraId="2BC3A9D2" w14:textId="77777777" w:rsidR="00AB5AC6" w:rsidRDefault="00AB5AC6" w:rsidP="00BA4093">
      <w:pPr>
        <w:pStyle w:val="Lijstalinea"/>
        <w:ind w:left="720" w:firstLine="0"/>
        <w:rPr>
          <w:rFonts w:ascii="Bolder" w:hAnsi="Bolder" w:cs="Arial"/>
          <w:color w:val="C70A64"/>
          <w:sz w:val="20"/>
          <w:szCs w:val="20"/>
          <w:lang w:eastAsia="nl-NL"/>
        </w:rPr>
      </w:pPr>
    </w:p>
    <w:p w14:paraId="7124938D" w14:textId="77777777" w:rsidR="00AB5AC6" w:rsidRDefault="00AB5AC6" w:rsidP="00BA4093">
      <w:pPr>
        <w:pStyle w:val="Lijstalinea"/>
        <w:ind w:left="720" w:firstLine="0"/>
        <w:rPr>
          <w:rFonts w:ascii="Bolder" w:hAnsi="Bolder" w:cs="Arial"/>
          <w:color w:val="C70A64"/>
          <w:sz w:val="20"/>
          <w:szCs w:val="20"/>
          <w:lang w:eastAsia="nl-NL"/>
        </w:rPr>
      </w:pPr>
    </w:p>
    <w:p w14:paraId="0A377451" w14:textId="77777777" w:rsidR="00AB5AC6" w:rsidRDefault="00AB5AC6" w:rsidP="00BA4093">
      <w:pPr>
        <w:pStyle w:val="Lijstalinea"/>
        <w:ind w:left="720" w:firstLine="0"/>
        <w:rPr>
          <w:rFonts w:ascii="Bolder" w:hAnsi="Bolder" w:cs="Arial"/>
          <w:color w:val="C70A64"/>
          <w:sz w:val="20"/>
          <w:szCs w:val="20"/>
          <w:lang w:eastAsia="nl-NL"/>
        </w:rPr>
      </w:pPr>
    </w:p>
    <w:p w14:paraId="262CD5D3" w14:textId="77777777" w:rsidR="00AB5AC6" w:rsidRDefault="00AB5AC6" w:rsidP="00BA4093">
      <w:pPr>
        <w:pStyle w:val="Lijstalinea"/>
        <w:ind w:left="720" w:firstLine="0"/>
        <w:rPr>
          <w:rFonts w:ascii="Bolder" w:hAnsi="Bolder" w:cs="Arial"/>
          <w:color w:val="C70A64"/>
          <w:sz w:val="20"/>
          <w:szCs w:val="20"/>
          <w:lang w:eastAsia="nl-NL"/>
        </w:rPr>
      </w:pPr>
    </w:p>
    <w:p w14:paraId="0D051C91" w14:textId="77777777" w:rsidR="00AB5AC6" w:rsidRDefault="00AB5AC6" w:rsidP="00BA4093">
      <w:pPr>
        <w:pStyle w:val="Lijstalinea"/>
        <w:ind w:left="720" w:firstLine="0"/>
        <w:rPr>
          <w:rFonts w:ascii="Bolder" w:hAnsi="Bolder" w:cs="Arial"/>
          <w:color w:val="C70A64"/>
          <w:sz w:val="20"/>
          <w:szCs w:val="20"/>
          <w:lang w:eastAsia="nl-NL"/>
        </w:rPr>
      </w:pPr>
    </w:p>
    <w:p w14:paraId="7732A958" w14:textId="77777777" w:rsidR="00AB5AC6" w:rsidRDefault="00AB5AC6" w:rsidP="00BA4093">
      <w:pPr>
        <w:pStyle w:val="Lijstalinea"/>
        <w:ind w:left="720" w:firstLine="0"/>
        <w:rPr>
          <w:rFonts w:ascii="Bolder" w:hAnsi="Bolder" w:cs="Arial"/>
          <w:color w:val="C70A64"/>
          <w:sz w:val="20"/>
          <w:szCs w:val="20"/>
          <w:lang w:eastAsia="nl-NL"/>
        </w:rPr>
      </w:pPr>
    </w:p>
    <w:p w14:paraId="691D835B" w14:textId="77777777" w:rsidR="00AB5AC6" w:rsidRDefault="00AB5AC6" w:rsidP="00BA4093">
      <w:pPr>
        <w:pStyle w:val="Lijstalinea"/>
        <w:ind w:left="720" w:firstLine="0"/>
        <w:rPr>
          <w:rFonts w:ascii="Bolder" w:hAnsi="Bolder" w:cs="Arial"/>
          <w:color w:val="C70A64"/>
          <w:sz w:val="20"/>
          <w:szCs w:val="20"/>
          <w:lang w:eastAsia="nl-NL"/>
        </w:rPr>
      </w:pPr>
    </w:p>
    <w:p w14:paraId="74048E99" w14:textId="77777777" w:rsidR="00AB5AC6" w:rsidRDefault="00AB5AC6" w:rsidP="00BA4093">
      <w:pPr>
        <w:pStyle w:val="Lijstalinea"/>
        <w:ind w:left="720" w:firstLine="0"/>
        <w:rPr>
          <w:rFonts w:ascii="Bolder" w:hAnsi="Bolder" w:cs="Arial"/>
          <w:color w:val="C70A64"/>
          <w:sz w:val="20"/>
          <w:szCs w:val="20"/>
          <w:lang w:eastAsia="nl-NL"/>
        </w:rPr>
      </w:pPr>
    </w:p>
    <w:p w14:paraId="3325C3E3" w14:textId="77777777" w:rsidR="00AB5AC6" w:rsidRDefault="00AB5AC6" w:rsidP="00BA4093">
      <w:pPr>
        <w:pStyle w:val="Lijstalinea"/>
        <w:ind w:left="720" w:firstLine="0"/>
        <w:rPr>
          <w:rFonts w:ascii="Bolder" w:hAnsi="Bolder" w:cs="Arial"/>
          <w:color w:val="C70A64"/>
          <w:sz w:val="20"/>
          <w:szCs w:val="20"/>
          <w:lang w:eastAsia="nl-NL"/>
        </w:rPr>
      </w:pPr>
    </w:p>
    <w:p w14:paraId="7665865E" w14:textId="77777777" w:rsidR="00AB5AC6" w:rsidRDefault="00AB5AC6" w:rsidP="00BA4093">
      <w:pPr>
        <w:pStyle w:val="Lijstalinea"/>
        <w:ind w:left="720" w:firstLine="0"/>
        <w:rPr>
          <w:rFonts w:ascii="Bolder" w:hAnsi="Bolder" w:cs="Arial"/>
          <w:color w:val="C70A64"/>
          <w:sz w:val="20"/>
          <w:szCs w:val="20"/>
          <w:lang w:eastAsia="nl-NL"/>
        </w:rPr>
      </w:pPr>
    </w:p>
    <w:p w14:paraId="5B9790ED" w14:textId="77777777" w:rsidR="00AB5AC6" w:rsidRDefault="00AB5AC6" w:rsidP="00BA4093">
      <w:pPr>
        <w:pStyle w:val="Lijstalinea"/>
        <w:ind w:left="720" w:firstLine="0"/>
        <w:rPr>
          <w:rFonts w:ascii="Bolder" w:hAnsi="Bolder" w:cs="Arial"/>
          <w:color w:val="C70A64"/>
          <w:sz w:val="20"/>
          <w:szCs w:val="20"/>
          <w:lang w:eastAsia="nl-NL"/>
        </w:rPr>
      </w:pPr>
    </w:p>
    <w:p w14:paraId="60E074AC" w14:textId="77777777" w:rsidR="00BA4093" w:rsidRPr="0043410F" w:rsidRDefault="00BA4093" w:rsidP="0043410F">
      <w:pPr>
        <w:rPr>
          <w:rFonts w:ascii="Bolder" w:hAnsi="Bolder" w:cs="Arial"/>
          <w:color w:val="C70A64"/>
          <w:sz w:val="20"/>
          <w:szCs w:val="20"/>
          <w:lang w:eastAsia="nl-NL"/>
        </w:rPr>
      </w:pPr>
    </w:p>
    <w:p w14:paraId="1DE8E046" w14:textId="77777777" w:rsidR="00BA4093" w:rsidRPr="00296B48" w:rsidRDefault="00BA4093" w:rsidP="0065621A">
      <w:pPr>
        <w:pStyle w:val="Lijstalinea"/>
        <w:numPr>
          <w:ilvl w:val="0"/>
          <w:numId w:val="37"/>
        </w:numPr>
        <w:rPr>
          <w:rFonts w:ascii="Bolder" w:eastAsiaTheme="minorEastAsia" w:hAnsi="Bolder" w:cstheme="minorBidi"/>
          <w:b/>
          <w:bCs/>
          <w:sz w:val="20"/>
          <w:szCs w:val="20"/>
          <w:lang w:eastAsia="nl-NL"/>
        </w:rPr>
      </w:pPr>
      <w:r w:rsidRPr="00296B48">
        <w:rPr>
          <w:rFonts w:ascii="Bolder" w:hAnsi="Bolder"/>
          <w:b/>
          <w:bCs/>
          <w:sz w:val="20"/>
          <w:szCs w:val="20"/>
          <w:lang w:eastAsia="nl-NL"/>
        </w:rPr>
        <w:lastRenderedPageBreak/>
        <w:t>Als school verbeteren in de communicatie / informatievoorziening richting ouders.</w:t>
      </w:r>
    </w:p>
    <w:p w14:paraId="09F0A597" w14:textId="77777777" w:rsidR="00BA4093" w:rsidRPr="00296B48" w:rsidRDefault="00BA4093" w:rsidP="00BA4093">
      <w:pPr>
        <w:pStyle w:val="Lijstalinea"/>
        <w:ind w:left="720" w:firstLine="0"/>
        <w:rPr>
          <w:rFonts w:ascii="Bolder" w:eastAsiaTheme="minorEastAsia" w:hAnsi="Bolder" w:cstheme="minorBidi"/>
          <w:b/>
          <w:bCs/>
          <w:sz w:val="20"/>
          <w:szCs w:val="20"/>
          <w:lang w:eastAsia="nl-NL"/>
        </w:rPr>
      </w:pPr>
      <w:r w:rsidRPr="00296B48">
        <w:rPr>
          <w:rFonts w:ascii="Bolder" w:hAnsi="Bolder"/>
          <w:sz w:val="20"/>
          <w:szCs w:val="20"/>
          <w:lang w:eastAsia="nl-NL"/>
        </w:rPr>
        <w:t xml:space="preserve">O.b.v. de data constateren we dat door ouders de informatievoorziening vanuit school voor verbetering vatbaar is. Tegelijkertijd hebben we (nog) niet helder wat hiermee wordt bedoeld. Momenteel communiceren we veelal via </w:t>
      </w:r>
      <w:proofErr w:type="spellStart"/>
      <w:r w:rsidRPr="00296B48">
        <w:rPr>
          <w:rFonts w:ascii="Bolder" w:hAnsi="Bolder"/>
          <w:sz w:val="20"/>
          <w:szCs w:val="20"/>
          <w:lang w:eastAsia="nl-NL"/>
        </w:rPr>
        <w:t>social</w:t>
      </w:r>
      <w:proofErr w:type="spellEnd"/>
      <w:r w:rsidRPr="00296B48">
        <w:rPr>
          <w:rFonts w:ascii="Bolder" w:hAnsi="Bolder"/>
          <w:sz w:val="20"/>
          <w:szCs w:val="20"/>
          <w:lang w:eastAsia="nl-NL"/>
        </w:rPr>
        <w:t xml:space="preserve"> schools middels korte berichten en een uitgebreide(re) nieuwsbrief. Gezamenlijk met het team constateren we dat de huidige communicatie volgens ouders kan worden verbeterd. Onze huidige communicatie is vaak effectief als het gaat om een mededeling zoals de aankondiging van een werkmiddag maar het leidt vaak maar beperkt tot reacties op communicatie waarin ouders om actie wordt gevraagd. Als school hebben we behoefte om inzicht te krijgen in de wensen van ouders m.b.t. communicatie en de toepassing van effectievere communicatie richting ouders.</w:t>
      </w:r>
    </w:p>
    <w:p w14:paraId="700D4242" w14:textId="77777777" w:rsidR="00BA4093" w:rsidRPr="00181F2C" w:rsidRDefault="00BA4093" w:rsidP="00BA4093">
      <w:pPr>
        <w:rPr>
          <w:rFonts w:ascii="Bolder" w:hAnsi="Bolder"/>
          <w:sz w:val="20"/>
          <w:szCs w:val="20"/>
          <w:lang w:eastAsia="nl-NL"/>
        </w:rPr>
      </w:pPr>
      <w:r w:rsidRPr="00181F2C">
        <w:rPr>
          <w:rFonts w:ascii="Bolder" w:hAnsi="Bolder"/>
          <w:sz w:val="20"/>
          <w:szCs w:val="20"/>
          <w:lang w:eastAsia="nl-NL"/>
        </w:rPr>
        <w:t xml:space="preserve"> </w:t>
      </w:r>
    </w:p>
    <w:p w14:paraId="47B3C4DA" w14:textId="77777777" w:rsidR="00BA4093" w:rsidRPr="00737B53" w:rsidRDefault="00BA4093" w:rsidP="00BA4093">
      <w:pPr>
        <w:pStyle w:val="Lijstalinea"/>
        <w:ind w:left="720" w:firstLine="0"/>
        <w:rPr>
          <w:rFonts w:ascii="Bolder" w:hAnsi="Bolder" w:cs="Arial"/>
          <w:b/>
          <w:bCs/>
          <w:color w:val="C70A64"/>
          <w:sz w:val="20"/>
          <w:szCs w:val="20"/>
          <w:lang w:eastAsia="nl-NL"/>
        </w:rPr>
      </w:pPr>
      <w:r w:rsidRPr="00737B53">
        <w:rPr>
          <w:rFonts w:ascii="Bolder" w:hAnsi="Bolder" w:cs="Arial"/>
          <w:b/>
          <w:bCs/>
          <w:color w:val="C70A64"/>
          <w:sz w:val="20"/>
          <w:szCs w:val="20"/>
          <w:lang w:eastAsia="nl-NL"/>
        </w:rPr>
        <w:t>Acties schooljaar 2022-2023</w:t>
      </w:r>
    </w:p>
    <w:p w14:paraId="5693C82B" w14:textId="77777777" w:rsidR="00BA4093" w:rsidRPr="00487E9D" w:rsidRDefault="00BA4093" w:rsidP="0065621A">
      <w:pPr>
        <w:pStyle w:val="Lijstalinea"/>
        <w:numPr>
          <w:ilvl w:val="1"/>
          <w:numId w:val="24"/>
        </w:numPr>
        <w:rPr>
          <w:rFonts w:ascii="Bolder" w:hAnsi="Bolder"/>
          <w:sz w:val="20"/>
          <w:szCs w:val="20"/>
          <w:lang w:eastAsia="nl-NL"/>
        </w:rPr>
      </w:pPr>
      <w:r w:rsidRPr="00487E9D">
        <w:rPr>
          <w:rFonts w:ascii="Bolder" w:hAnsi="Bolder"/>
          <w:sz w:val="20"/>
          <w:szCs w:val="20"/>
          <w:lang w:eastAsia="nl-NL"/>
        </w:rPr>
        <w:t>Komend schooljaar gaan we in een uitvraag onder ouders na op welke manier wij effectief kunnen communiceren naar ouders, welke communicatiemiddelen zij wensen en wat bijvoorbeeld de frequentie van communiceren dient te zijn.</w:t>
      </w:r>
    </w:p>
    <w:p w14:paraId="7E7305D0" w14:textId="77777777" w:rsidR="00BA4093" w:rsidRPr="00487E9D" w:rsidRDefault="00BA4093" w:rsidP="0065621A">
      <w:pPr>
        <w:pStyle w:val="Lijstalinea"/>
        <w:numPr>
          <w:ilvl w:val="1"/>
          <w:numId w:val="24"/>
        </w:numPr>
        <w:rPr>
          <w:rFonts w:ascii="Bolder" w:hAnsi="Bolder" w:cs="Arial"/>
          <w:sz w:val="20"/>
          <w:szCs w:val="20"/>
          <w:lang w:eastAsia="nl-NL"/>
        </w:rPr>
      </w:pPr>
      <w:r w:rsidRPr="00487E9D">
        <w:rPr>
          <w:rFonts w:ascii="Bolder" w:hAnsi="Bolder"/>
          <w:sz w:val="20"/>
          <w:szCs w:val="20"/>
          <w:lang w:eastAsia="nl-NL"/>
        </w:rPr>
        <w:t>We introduceren vernieuwende communicatiemiddelen afhankelijk van de behoefte die leeft bij school en ouders.</w:t>
      </w:r>
    </w:p>
    <w:p w14:paraId="1DB307DB" w14:textId="77777777" w:rsidR="00BA4093" w:rsidRDefault="00BA4093" w:rsidP="00BA4093">
      <w:pPr>
        <w:rPr>
          <w:rFonts w:ascii="Bolder" w:hAnsi="Bolder"/>
          <w:sz w:val="20"/>
          <w:szCs w:val="20"/>
          <w:lang w:eastAsia="nl-NL"/>
        </w:rPr>
      </w:pPr>
    </w:p>
    <w:p w14:paraId="784129CE" w14:textId="77777777" w:rsidR="00BA4093" w:rsidRPr="00737B53" w:rsidRDefault="00BA4093" w:rsidP="00BA4093">
      <w:pPr>
        <w:pStyle w:val="Lijstalinea"/>
        <w:ind w:left="720" w:firstLine="0"/>
        <w:rPr>
          <w:rFonts w:ascii="Bolder" w:hAnsi="Bolder" w:cs="Arial"/>
          <w:b/>
          <w:bCs/>
          <w:color w:val="C70A64"/>
          <w:sz w:val="20"/>
          <w:szCs w:val="20"/>
          <w:lang w:eastAsia="nl-NL"/>
        </w:rPr>
      </w:pPr>
      <w:r w:rsidRPr="00737B53">
        <w:rPr>
          <w:rFonts w:ascii="Bolder" w:hAnsi="Bolder" w:cs="Arial"/>
          <w:b/>
          <w:bCs/>
          <w:color w:val="C70A64"/>
          <w:sz w:val="20"/>
          <w:szCs w:val="20"/>
          <w:lang w:eastAsia="nl-NL"/>
        </w:rPr>
        <w:t>Doel:</w:t>
      </w:r>
    </w:p>
    <w:p w14:paraId="76EDCE73" w14:textId="77777777" w:rsidR="00BA4093" w:rsidRDefault="00BA4093" w:rsidP="0065621A">
      <w:pPr>
        <w:pStyle w:val="Lijstalinea"/>
        <w:numPr>
          <w:ilvl w:val="0"/>
          <w:numId w:val="39"/>
        </w:numPr>
        <w:rPr>
          <w:rFonts w:ascii="Bolder" w:hAnsi="Bolder"/>
          <w:sz w:val="20"/>
          <w:szCs w:val="20"/>
          <w:lang w:eastAsia="nl-NL"/>
        </w:rPr>
      </w:pPr>
      <w:r w:rsidRPr="00181F2C">
        <w:rPr>
          <w:rFonts w:ascii="Bolder" w:hAnsi="Bolder"/>
          <w:sz w:val="20"/>
          <w:szCs w:val="20"/>
          <w:lang w:eastAsia="nl-NL"/>
        </w:rPr>
        <w:t>Het beoogde resultaat is gestructureerde informatievoorziening en heldere communicatie richting ouders, wat we meetbaar terugzien in een verbetering van de waardering door ouders</w:t>
      </w:r>
      <w:r>
        <w:rPr>
          <w:rFonts w:ascii="Bolder" w:hAnsi="Bolder"/>
          <w:sz w:val="20"/>
          <w:szCs w:val="20"/>
          <w:lang w:eastAsia="nl-NL"/>
        </w:rPr>
        <w:t xml:space="preserve"> in de oudertevredenheidspeiling</w:t>
      </w:r>
      <w:r w:rsidRPr="00296B48">
        <w:rPr>
          <w:rFonts w:ascii="Bolder" w:hAnsi="Bolder"/>
          <w:sz w:val="20"/>
          <w:szCs w:val="20"/>
          <w:lang w:eastAsia="nl-NL"/>
        </w:rPr>
        <w:t xml:space="preserve">. </w:t>
      </w:r>
    </w:p>
    <w:p w14:paraId="1C16137B" w14:textId="77777777" w:rsidR="00BA4093" w:rsidRPr="00296B48" w:rsidRDefault="00BA4093" w:rsidP="0065621A">
      <w:pPr>
        <w:pStyle w:val="Lijstalinea"/>
        <w:numPr>
          <w:ilvl w:val="0"/>
          <w:numId w:val="39"/>
        </w:numPr>
        <w:rPr>
          <w:rFonts w:ascii="Bolder" w:hAnsi="Bolder"/>
          <w:sz w:val="20"/>
          <w:szCs w:val="20"/>
          <w:lang w:eastAsia="nl-NL"/>
        </w:rPr>
      </w:pPr>
      <w:r w:rsidRPr="00296B48">
        <w:rPr>
          <w:rFonts w:ascii="Bolder" w:hAnsi="Bolder"/>
          <w:sz w:val="20"/>
          <w:szCs w:val="20"/>
          <w:lang w:eastAsia="nl-NL"/>
        </w:rPr>
        <w:t>Ouders ervaren de informatievoorziening als helder en volledig.</w:t>
      </w:r>
    </w:p>
    <w:p w14:paraId="15F61959" w14:textId="77777777" w:rsidR="00BA4093" w:rsidRPr="00181F2C" w:rsidRDefault="00BA4093" w:rsidP="00BA4093">
      <w:pPr>
        <w:rPr>
          <w:rFonts w:ascii="Bolder" w:hAnsi="Bolder"/>
          <w:sz w:val="20"/>
          <w:szCs w:val="20"/>
          <w:lang w:eastAsia="nl-NL"/>
        </w:rPr>
      </w:pPr>
      <w:r w:rsidRPr="00181F2C">
        <w:rPr>
          <w:rFonts w:ascii="Bolder" w:hAnsi="Bolder"/>
          <w:sz w:val="20"/>
          <w:szCs w:val="20"/>
          <w:lang w:eastAsia="nl-NL"/>
        </w:rPr>
        <w:t xml:space="preserve"> </w:t>
      </w:r>
    </w:p>
    <w:p w14:paraId="1D371FA2" w14:textId="77777777" w:rsidR="00BA4093" w:rsidRPr="00296B48" w:rsidRDefault="00BA4093" w:rsidP="0065621A">
      <w:pPr>
        <w:pStyle w:val="Lijstalinea"/>
        <w:numPr>
          <w:ilvl w:val="0"/>
          <w:numId w:val="37"/>
        </w:numPr>
        <w:rPr>
          <w:rFonts w:ascii="Bolder" w:eastAsiaTheme="minorEastAsia" w:hAnsi="Bolder" w:cstheme="minorBidi"/>
          <w:b/>
          <w:bCs/>
          <w:sz w:val="20"/>
          <w:szCs w:val="20"/>
          <w:lang w:eastAsia="nl-NL"/>
        </w:rPr>
      </w:pPr>
      <w:r w:rsidRPr="00296B48">
        <w:rPr>
          <w:rFonts w:ascii="Bolder" w:hAnsi="Bolder"/>
          <w:b/>
          <w:bCs/>
          <w:sz w:val="20"/>
          <w:szCs w:val="20"/>
          <w:lang w:eastAsia="nl-NL"/>
        </w:rPr>
        <w:t xml:space="preserve">Meer pedagogische samenwerking tussen kind, ouder en school. </w:t>
      </w:r>
    </w:p>
    <w:p w14:paraId="66C55B72" w14:textId="77777777" w:rsidR="00BA4093" w:rsidRPr="00296B48" w:rsidRDefault="00BA4093" w:rsidP="00BA4093">
      <w:pPr>
        <w:pStyle w:val="Lijstalinea"/>
        <w:ind w:left="720" w:firstLine="0"/>
        <w:rPr>
          <w:rFonts w:ascii="Bolder" w:eastAsiaTheme="minorEastAsia" w:hAnsi="Bolder" w:cstheme="minorBidi"/>
          <w:b/>
          <w:bCs/>
          <w:sz w:val="20"/>
          <w:szCs w:val="20"/>
          <w:lang w:eastAsia="nl-NL"/>
        </w:rPr>
      </w:pPr>
      <w:r w:rsidRPr="00296B48">
        <w:rPr>
          <w:rFonts w:ascii="Bolder" w:hAnsi="Bolder"/>
          <w:sz w:val="20"/>
          <w:szCs w:val="20"/>
          <w:lang w:eastAsia="nl-NL"/>
        </w:rPr>
        <w:t>O.b.v. de peilingen constateren we dat onze pedagogische aanpak helder dient te zijn voor leraren, leerlingen en ouders. Dit is momenteel (nog) niet altijd het geval. Hiervoor zijn een heldere aanpak, goede communicatie en ook ouderbetrokkenheid noodzakelijk. Om leerlingen pedagogisch te vormen dienen we gezamenlijk met ouders op te trekken in de pedagogische aanpak. De ouderbetrokkenheid is momenteel zeer beperkt.</w:t>
      </w:r>
    </w:p>
    <w:p w14:paraId="3C521D33" w14:textId="77777777" w:rsidR="00BA4093" w:rsidRPr="00181F2C" w:rsidRDefault="00BA4093" w:rsidP="00BA4093">
      <w:pPr>
        <w:rPr>
          <w:rFonts w:ascii="Bolder" w:hAnsi="Bolder"/>
          <w:sz w:val="20"/>
          <w:szCs w:val="20"/>
          <w:lang w:eastAsia="nl-NL"/>
        </w:rPr>
      </w:pPr>
    </w:p>
    <w:p w14:paraId="3536FFE0" w14:textId="77777777" w:rsidR="00BA4093" w:rsidRPr="00737B53" w:rsidRDefault="00BA4093" w:rsidP="00BA4093">
      <w:pPr>
        <w:pStyle w:val="Lijstalinea"/>
        <w:ind w:left="720" w:firstLine="0"/>
        <w:rPr>
          <w:rFonts w:ascii="Bolder" w:hAnsi="Bolder" w:cs="Arial"/>
          <w:b/>
          <w:bCs/>
          <w:color w:val="C70A64"/>
          <w:sz w:val="20"/>
          <w:szCs w:val="20"/>
          <w:lang w:eastAsia="nl-NL"/>
        </w:rPr>
      </w:pPr>
      <w:r w:rsidRPr="00737B53">
        <w:rPr>
          <w:rFonts w:ascii="Bolder" w:hAnsi="Bolder" w:cs="Arial"/>
          <w:b/>
          <w:bCs/>
          <w:color w:val="C70A64"/>
          <w:sz w:val="20"/>
          <w:szCs w:val="20"/>
          <w:lang w:eastAsia="nl-NL"/>
        </w:rPr>
        <w:t>Acties schooljaar 2022-2023</w:t>
      </w:r>
    </w:p>
    <w:p w14:paraId="1A02FFC1" w14:textId="77777777" w:rsidR="00BA4093" w:rsidRDefault="00BA4093" w:rsidP="0065621A">
      <w:pPr>
        <w:pStyle w:val="Lijstalinea"/>
        <w:numPr>
          <w:ilvl w:val="0"/>
          <w:numId w:val="40"/>
        </w:numPr>
        <w:rPr>
          <w:rFonts w:ascii="Bolder" w:hAnsi="Bolder"/>
          <w:sz w:val="20"/>
          <w:szCs w:val="20"/>
          <w:lang w:eastAsia="nl-NL"/>
        </w:rPr>
      </w:pPr>
      <w:r w:rsidRPr="00181F2C">
        <w:rPr>
          <w:rFonts w:ascii="Bolder" w:hAnsi="Bolder"/>
          <w:sz w:val="20"/>
          <w:szCs w:val="20"/>
          <w:lang w:eastAsia="nl-NL"/>
        </w:rPr>
        <w:t>In een uitvraag onder ouders verkennen we de mogelijkheden voor meer ouderbetrokkenheid. Hoe komen we dichter op de ouder te staan?</w:t>
      </w:r>
    </w:p>
    <w:p w14:paraId="001A5E9E" w14:textId="77777777" w:rsidR="00BA4093" w:rsidRPr="00266197" w:rsidRDefault="00BA4093" w:rsidP="0065621A">
      <w:pPr>
        <w:pStyle w:val="Lijstalinea"/>
        <w:numPr>
          <w:ilvl w:val="0"/>
          <w:numId w:val="40"/>
        </w:numPr>
        <w:rPr>
          <w:rFonts w:ascii="Bolder" w:hAnsi="Bolder"/>
          <w:sz w:val="20"/>
          <w:szCs w:val="20"/>
          <w:lang w:eastAsia="nl-NL"/>
        </w:rPr>
      </w:pPr>
      <w:r w:rsidRPr="00181F2C">
        <w:rPr>
          <w:rFonts w:ascii="Bolder" w:hAnsi="Bolder"/>
          <w:sz w:val="20"/>
          <w:szCs w:val="20"/>
          <w:lang w:eastAsia="nl-NL"/>
        </w:rPr>
        <w:t>In de jaarkalender voor het schooljaar 2022-</w:t>
      </w:r>
      <w:r>
        <w:rPr>
          <w:rFonts w:ascii="Bolder" w:hAnsi="Bolder"/>
          <w:sz w:val="20"/>
          <w:szCs w:val="20"/>
          <w:lang w:eastAsia="nl-NL"/>
        </w:rPr>
        <w:t>20</w:t>
      </w:r>
      <w:r w:rsidRPr="00181F2C">
        <w:rPr>
          <w:rFonts w:ascii="Bolder" w:hAnsi="Bolder"/>
          <w:sz w:val="20"/>
          <w:szCs w:val="20"/>
          <w:lang w:eastAsia="nl-NL"/>
        </w:rPr>
        <w:t>23</w:t>
      </w:r>
      <w:r>
        <w:rPr>
          <w:rFonts w:ascii="Bolder" w:hAnsi="Bolder"/>
          <w:sz w:val="20"/>
          <w:szCs w:val="20"/>
          <w:lang w:eastAsia="nl-NL"/>
        </w:rPr>
        <w:t xml:space="preserve"> zijn</w:t>
      </w:r>
      <w:r w:rsidRPr="00181F2C">
        <w:rPr>
          <w:rFonts w:ascii="Bolder" w:hAnsi="Bolder"/>
          <w:sz w:val="20"/>
          <w:szCs w:val="20"/>
          <w:lang w:eastAsia="nl-NL"/>
        </w:rPr>
        <w:t xml:space="preserve"> meerdere momenten van ouderbetrokkenheid opgenomen, waaronder inloopochtenden, vaste </w:t>
      </w:r>
      <w:r w:rsidRPr="00266197">
        <w:rPr>
          <w:rFonts w:ascii="Bolder" w:hAnsi="Bolder"/>
          <w:sz w:val="20"/>
          <w:szCs w:val="20"/>
          <w:lang w:eastAsia="nl-NL"/>
        </w:rPr>
        <w:t xml:space="preserve">bijeenkomsten met alle ouders van een klas en ouder-kind kanjerlessen. </w:t>
      </w:r>
    </w:p>
    <w:p w14:paraId="0EAC7C2A" w14:textId="77777777" w:rsidR="00BA4093" w:rsidRPr="00266197" w:rsidRDefault="00BA4093" w:rsidP="0065621A">
      <w:pPr>
        <w:pStyle w:val="Lijstalinea"/>
        <w:numPr>
          <w:ilvl w:val="0"/>
          <w:numId w:val="40"/>
        </w:numPr>
        <w:rPr>
          <w:rFonts w:ascii="Bolder" w:hAnsi="Bolder"/>
          <w:sz w:val="20"/>
          <w:szCs w:val="20"/>
          <w:lang w:eastAsia="nl-NL"/>
        </w:rPr>
      </w:pPr>
      <w:r w:rsidRPr="00266197">
        <w:rPr>
          <w:rFonts w:ascii="Bolder" w:hAnsi="Bolder"/>
          <w:sz w:val="20"/>
          <w:szCs w:val="20"/>
          <w:lang w:eastAsia="nl-NL"/>
        </w:rPr>
        <w:t>We intensiveren het contact met de ouderraad en creëren vaste posities voor ouders in de school, zoals in de rol van bibliothecaris of ondersteuning van de leerling.</w:t>
      </w:r>
    </w:p>
    <w:p w14:paraId="0A24038C" w14:textId="77777777" w:rsidR="00BA4093" w:rsidRPr="00AB5AC6" w:rsidRDefault="00BA4093" w:rsidP="0065621A">
      <w:pPr>
        <w:pStyle w:val="Lijstalinea"/>
        <w:numPr>
          <w:ilvl w:val="0"/>
          <w:numId w:val="40"/>
        </w:numPr>
        <w:rPr>
          <w:rFonts w:ascii="Bolder" w:hAnsi="Bolder" w:cs="Arial"/>
          <w:sz w:val="20"/>
          <w:szCs w:val="20"/>
          <w:lang w:eastAsia="nl-NL"/>
        </w:rPr>
      </w:pPr>
      <w:r w:rsidRPr="00266197">
        <w:rPr>
          <w:rFonts w:ascii="Bolder" w:hAnsi="Bolder"/>
          <w:sz w:val="20"/>
          <w:szCs w:val="20"/>
          <w:lang w:eastAsia="nl-NL"/>
        </w:rPr>
        <w:t>Protocol Pedagogisch handelen en andere pedagogische aanpak wordt actief gedeeld met ouders via verschillende communicatiemiddelen.</w:t>
      </w:r>
    </w:p>
    <w:p w14:paraId="6F8E0CA1" w14:textId="77777777" w:rsidR="00AB5AC6" w:rsidRDefault="00AB5AC6" w:rsidP="00AB5AC6">
      <w:pPr>
        <w:rPr>
          <w:rFonts w:ascii="Bolder" w:hAnsi="Bolder" w:cs="Arial"/>
          <w:sz w:val="20"/>
          <w:szCs w:val="20"/>
          <w:lang w:eastAsia="nl-NL"/>
        </w:rPr>
      </w:pPr>
    </w:p>
    <w:p w14:paraId="2C514D62" w14:textId="77777777" w:rsidR="00AB5AC6" w:rsidRPr="00AB5AC6" w:rsidRDefault="00AB5AC6" w:rsidP="00AB5AC6">
      <w:pPr>
        <w:rPr>
          <w:rFonts w:ascii="Bolder" w:hAnsi="Bolder" w:cs="Arial"/>
          <w:sz w:val="20"/>
          <w:szCs w:val="20"/>
          <w:lang w:eastAsia="nl-NL"/>
        </w:rPr>
      </w:pPr>
    </w:p>
    <w:p w14:paraId="22A8BAC1" w14:textId="77777777" w:rsidR="00BA4093" w:rsidRDefault="00BA4093" w:rsidP="00BA4093">
      <w:pPr>
        <w:pStyle w:val="Lijstalinea"/>
        <w:ind w:left="720" w:firstLine="0"/>
        <w:rPr>
          <w:rFonts w:ascii="Bolder" w:hAnsi="Bolder" w:cs="Arial"/>
          <w:color w:val="C70A64"/>
          <w:sz w:val="20"/>
          <w:szCs w:val="20"/>
          <w:lang w:eastAsia="nl-NL"/>
        </w:rPr>
      </w:pPr>
      <w:r w:rsidRPr="00737B53">
        <w:rPr>
          <w:rFonts w:ascii="Bolder" w:hAnsi="Bolder" w:cs="Arial"/>
          <w:b/>
          <w:bCs/>
          <w:color w:val="C70A64"/>
          <w:sz w:val="20"/>
          <w:szCs w:val="20"/>
          <w:lang w:eastAsia="nl-NL"/>
        </w:rPr>
        <w:lastRenderedPageBreak/>
        <w:t>Doel</w:t>
      </w:r>
      <w:r w:rsidRPr="00DF7309">
        <w:rPr>
          <w:rFonts w:ascii="Bolder" w:hAnsi="Bolder" w:cs="Arial"/>
          <w:color w:val="C70A64"/>
          <w:sz w:val="20"/>
          <w:szCs w:val="20"/>
          <w:lang w:eastAsia="nl-NL"/>
        </w:rPr>
        <w:t>:</w:t>
      </w:r>
    </w:p>
    <w:p w14:paraId="3E11402F" w14:textId="77777777" w:rsidR="00BA4093" w:rsidRPr="00E36B7E" w:rsidRDefault="00BA4093" w:rsidP="00BA4093">
      <w:pPr>
        <w:pStyle w:val="Lijstalinea"/>
        <w:ind w:left="720" w:firstLine="0"/>
        <w:rPr>
          <w:rFonts w:ascii="Bolder" w:hAnsi="Bolder" w:cs="Arial"/>
          <w:color w:val="C70A64"/>
          <w:sz w:val="20"/>
          <w:szCs w:val="20"/>
          <w:lang w:eastAsia="nl-NL"/>
        </w:rPr>
      </w:pPr>
      <w:r w:rsidRPr="00181F2C">
        <w:rPr>
          <w:rFonts w:ascii="Bolder" w:hAnsi="Bolder"/>
          <w:sz w:val="20"/>
          <w:szCs w:val="20"/>
          <w:lang w:eastAsia="nl-NL"/>
        </w:rPr>
        <w:t>Het beoogde resultaat is dat wij door meer pedagogische betrokkenheid van de ouders effectiever gedrag van kinderen kunnen stimuleren en veranderen. In de tevredenheidspeiling maar bijvoorbeeld ook KANVAS willen we dit resultaat terugzien.</w:t>
      </w:r>
    </w:p>
    <w:p w14:paraId="1F6A471C" w14:textId="77777777" w:rsidR="001716A1" w:rsidRDefault="001716A1">
      <w:pPr>
        <w:rPr>
          <w:rFonts w:ascii="Bolder" w:hAnsi="Bolder"/>
        </w:rPr>
      </w:pPr>
    </w:p>
    <w:p w14:paraId="0FA479A1" w14:textId="77777777" w:rsidR="001716A1" w:rsidRDefault="001716A1">
      <w:pPr>
        <w:rPr>
          <w:rFonts w:ascii="Bolder" w:hAnsi="Bolder"/>
        </w:rPr>
      </w:pPr>
    </w:p>
    <w:p w14:paraId="6E141E1A" w14:textId="77777777" w:rsidR="001716A1" w:rsidRDefault="001716A1">
      <w:pPr>
        <w:rPr>
          <w:rFonts w:ascii="Bolder" w:hAnsi="Bolder"/>
        </w:rPr>
      </w:pPr>
    </w:p>
    <w:p w14:paraId="655F92F2" w14:textId="77777777" w:rsidR="0052647E" w:rsidRDefault="0052647E">
      <w:pPr>
        <w:rPr>
          <w:rFonts w:ascii="Bolder" w:hAnsi="Bolder"/>
        </w:rPr>
      </w:pPr>
    </w:p>
    <w:p w14:paraId="4AAAEE32" w14:textId="77777777" w:rsidR="00AB5AC6" w:rsidRDefault="00AB5AC6">
      <w:pPr>
        <w:rPr>
          <w:rFonts w:ascii="Bolder" w:hAnsi="Bolder"/>
          <w:b/>
          <w:color w:val="C70A64"/>
        </w:rPr>
      </w:pPr>
    </w:p>
    <w:p w14:paraId="58F05F1B" w14:textId="77777777" w:rsidR="00AB5AC6" w:rsidRDefault="00AB5AC6">
      <w:pPr>
        <w:rPr>
          <w:rFonts w:ascii="Bolder" w:hAnsi="Bolder"/>
          <w:b/>
          <w:color w:val="C70A64"/>
        </w:rPr>
      </w:pPr>
    </w:p>
    <w:p w14:paraId="1F1BAEDB" w14:textId="77777777" w:rsidR="00AB5AC6" w:rsidRDefault="00AB5AC6">
      <w:pPr>
        <w:rPr>
          <w:rFonts w:ascii="Bolder" w:hAnsi="Bolder"/>
          <w:b/>
          <w:color w:val="C70A64"/>
        </w:rPr>
      </w:pPr>
    </w:p>
    <w:p w14:paraId="6ED6E847" w14:textId="77777777" w:rsidR="00AB5AC6" w:rsidRDefault="00AB5AC6">
      <w:pPr>
        <w:rPr>
          <w:rFonts w:ascii="Bolder" w:hAnsi="Bolder"/>
          <w:b/>
          <w:color w:val="C70A64"/>
        </w:rPr>
      </w:pPr>
    </w:p>
    <w:p w14:paraId="3B7E38B7" w14:textId="77777777" w:rsidR="00AB5AC6" w:rsidRDefault="00AB5AC6">
      <w:pPr>
        <w:rPr>
          <w:rFonts w:ascii="Bolder" w:hAnsi="Bolder"/>
          <w:b/>
          <w:color w:val="C70A64"/>
        </w:rPr>
      </w:pPr>
    </w:p>
    <w:p w14:paraId="1E0F7E4E" w14:textId="77777777" w:rsidR="00AB5AC6" w:rsidRDefault="00AB5AC6">
      <w:pPr>
        <w:rPr>
          <w:rFonts w:ascii="Bolder" w:hAnsi="Bolder"/>
          <w:b/>
          <w:color w:val="C70A64"/>
        </w:rPr>
      </w:pPr>
    </w:p>
    <w:p w14:paraId="1D9965DC" w14:textId="77777777" w:rsidR="00AB5AC6" w:rsidRDefault="00AB5AC6">
      <w:pPr>
        <w:rPr>
          <w:rFonts w:ascii="Bolder" w:hAnsi="Bolder"/>
          <w:b/>
          <w:color w:val="C70A64"/>
        </w:rPr>
      </w:pPr>
    </w:p>
    <w:p w14:paraId="1A10C6FD" w14:textId="77777777" w:rsidR="00AB5AC6" w:rsidRDefault="00AB5AC6">
      <w:pPr>
        <w:rPr>
          <w:rFonts w:ascii="Bolder" w:hAnsi="Bolder"/>
          <w:b/>
          <w:color w:val="C70A64"/>
        </w:rPr>
      </w:pPr>
    </w:p>
    <w:p w14:paraId="14511931" w14:textId="77777777" w:rsidR="00AB5AC6" w:rsidRDefault="00AB5AC6">
      <w:pPr>
        <w:rPr>
          <w:rFonts w:ascii="Bolder" w:hAnsi="Bolder"/>
          <w:b/>
          <w:color w:val="C70A64"/>
        </w:rPr>
      </w:pPr>
    </w:p>
    <w:p w14:paraId="6414E19F" w14:textId="77777777" w:rsidR="00AB5AC6" w:rsidRDefault="00AB5AC6">
      <w:pPr>
        <w:rPr>
          <w:rFonts w:ascii="Bolder" w:hAnsi="Bolder"/>
          <w:b/>
          <w:color w:val="C70A64"/>
        </w:rPr>
      </w:pPr>
    </w:p>
    <w:p w14:paraId="4724E1ED" w14:textId="77777777" w:rsidR="00AB5AC6" w:rsidRDefault="00AB5AC6">
      <w:pPr>
        <w:rPr>
          <w:rFonts w:ascii="Bolder" w:hAnsi="Bolder"/>
          <w:b/>
          <w:color w:val="C70A64"/>
        </w:rPr>
      </w:pPr>
    </w:p>
    <w:p w14:paraId="20236988" w14:textId="77777777" w:rsidR="00AB5AC6" w:rsidRDefault="00AB5AC6">
      <w:pPr>
        <w:rPr>
          <w:rFonts w:ascii="Bolder" w:hAnsi="Bolder"/>
          <w:b/>
          <w:color w:val="C70A64"/>
        </w:rPr>
      </w:pPr>
    </w:p>
    <w:p w14:paraId="19E73D76" w14:textId="77777777" w:rsidR="00AB5AC6" w:rsidRDefault="00AB5AC6">
      <w:pPr>
        <w:rPr>
          <w:rFonts w:ascii="Bolder" w:hAnsi="Bolder"/>
          <w:b/>
          <w:color w:val="C70A64"/>
        </w:rPr>
      </w:pPr>
    </w:p>
    <w:p w14:paraId="0B302AA9" w14:textId="77777777" w:rsidR="00AB5AC6" w:rsidRDefault="00AB5AC6">
      <w:pPr>
        <w:rPr>
          <w:rFonts w:ascii="Bolder" w:hAnsi="Bolder"/>
          <w:b/>
          <w:color w:val="C70A64"/>
        </w:rPr>
      </w:pPr>
    </w:p>
    <w:p w14:paraId="4922F6CA" w14:textId="77777777" w:rsidR="00AB5AC6" w:rsidRDefault="00AB5AC6">
      <w:pPr>
        <w:rPr>
          <w:rFonts w:ascii="Bolder" w:hAnsi="Bolder"/>
          <w:b/>
          <w:color w:val="C70A64"/>
        </w:rPr>
      </w:pPr>
    </w:p>
    <w:p w14:paraId="26930392" w14:textId="77777777" w:rsidR="00AB5AC6" w:rsidRDefault="00AB5AC6">
      <w:pPr>
        <w:rPr>
          <w:rFonts w:ascii="Bolder" w:hAnsi="Bolder"/>
          <w:b/>
          <w:color w:val="C70A64"/>
        </w:rPr>
      </w:pPr>
    </w:p>
    <w:p w14:paraId="2B15988E" w14:textId="77777777" w:rsidR="00AB5AC6" w:rsidRDefault="00AB5AC6">
      <w:pPr>
        <w:rPr>
          <w:rFonts w:ascii="Bolder" w:hAnsi="Bolder"/>
          <w:b/>
          <w:color w:val="C70A64"/>
        </w:rPr>
      </w:pPr>
    </w:p>
    <w:p w14:paraId="30DB2735" w14:textId="77777777" w:rsidR="00AB5AC6" w:rsidRDefault="00AB5AC6">
      <w:pPr>
        <w:rPr>
          <w:rFonts w:ascii="Bolder" w:hAnsi="Bolder"/>
          <w:b/>
          <w:color w:val="C70A64"/>
        </w:rPr>
      </w:pPr>
    </w:p>
    <w:p w14:paraId="46A2DF27" w14:textId="77777777" w:rsidR="00AB5AC6" w:rsidRDefault="00AB5AC6">
      <w:pPr>
        <w:rPr>
          <w:rFonts w:ascii="Bolder" w:hAnsi="Bolder"/>
          <w:b/>
          <w:color w:val="C70A64"/>
        </w:rPr>
      </w:pPr>
    </w:p>
    <w:p w14:paraId="4C2CA662" w14:textId="77777777" w:rsidR="00AB5AC6" w:rsidRDefault="00AB5AC6">
      <w:pPr>
        <w:rPr>
          <w:rFonts w:ascii="Bolder" w:hAnsi="Bolder"/>
          <w:b/>
          <w:color w:val="C70A64"/>
        </w:rPr>
      </w:pPr>
    </w:p>
    <w:p w14:paraId="28DA69B1" w14:textId="77777777" w:rsidR="00AB5AC6" w:rsidRDefault="00AB5AC6">
      <w:pPr>
        <w:rPr>
          <w:rFonts w:ascii="Bolder" w:hAnsi="Bolder"/>
          <w:b/>
          <w:color w:val="C70A64"/>
        </w:rPr>
      </w:pPr>
    </w:p>
    <w:p w14:paraId="7845E2E8" w14:textId="77777777" w:rsidR="00AB5AC6" w:rsidRDefault="00AB5AC6">
      <w:pPr>
        <w:rPr>
          <w:rFonts w:ascii="Bolder" w:hAnsi="Bolder"/>
          <w:b/>
          <w:color w:val="C70A64"/>
        </w:rPr>
      </w:pPr>
    </w:p>
    <w:p w14:paraId="34AF2ACC" w14:textId="77777777" w:rsidR="00AB5AC6" w:rsidRDefault="00AB5AC6">
      <w:pPr>
        <w:rPr>
          <w:rFonts w:ascii="Bolder" w:hAnsi="Bolder"/>
          <w:b/>
          <w:color w:val="C70A64"/>
        </w:rPr>
      </w:pPr>
    </w:p>
    <w:p w14:paraId="71EA2EDE" w14:textId="77777777" w:rsidR="00AB5AC6" w:rsidRDefault="00AB5AC6">
      <w:pPr>
        <w:rPr>
          <w:rFonts w:ascii="Bolder" w:hAnsi="Bolder"/>
          <w:b/>
          <w:color w:val="C70A64"/>
        </w:rPr>
      </w:pPr>
    </w:p>
    <w:p w14:paraId="7F8F32DF" w14:textId="77777777" w:rsidR="00AB5AC6" w:rsidRDefault="00AB5AC6">
      <w:pPr>
        <w:rPr>
          <w:rFonts w:ascii="Bolder" w:hAnsi="Bolder"/>
          <w:b/>
          <w:color w:val="C70A64"/>
        </w:rPr>
      </w:pPr>
    </w:p>
    <w:p w14:paraId="0E00BBBA" w14:textId="77777777" w:rsidR="00AB5AC6" w:rsidRDefault="00AB5AC6">
      <w:pPr>
        <w:rPr>
          <w:rFonts w:ascii="Bolder" w:hAnsi="Bolder"/>
          <w:b/>
          <w:color w:val="C70A64"/>
        </w:rPr>
      </w:pPr>
    </w:p>
    <w:p w14:paraId="0B570283" w14:textId="77777777" w:rsidR="00AB5AC6" w:rsidRDefault="00AB5AC6">
      <w:pPr>
        <w:rPr>
          <w:rFonts w:ascii="Bolder" w:hAnsi="Bolder"/>
          <w:b/>
          <w:color w:val="C70A64"/>
        </w:rPr>
      </w:pPr>
    </w:p>
    <w:p w14:paraId="626DC569" w14:textId="77777777" w:rsidR="00AB5AC6" w:rsidRDefault="00AB5AC6">
      <w:pPr>
        <w:rPr>
          <w:rFonts w:ascii="Bolder" w:hAnsi="Bolder"/>
          <w:b/>
          <w:color w:val="C70A64"/>
        </w:rPr>
      </w:pPr>
    </w:p>
    <w:p w14:paraId="00B7FEB2" w14:textId="77777777" w:rsidR="00AB5AC6" w:rsidRDefault="00AB5AC6">
      <w:pPr>
        <w:rPr>
          <w:rFonts w:ascii="Bolder" w:hAnsi="Bolder"/>
          <w:b/>
          <w:color w:val="C70A64"/>
        </w:rPr>
      </w:pPr>
    </w:p>
    <w:p w14:paraId="3AECD59F" w14:textId="77777777" w:rsidR="00AB5AC6" w:rsidRDefault="00AB5AC6">
      <w:pPr>
        <w:rPr>
          <w:rFonts w:ascii="Bolder" w:hAnsi="Bolder"/>
          <w:b/>
          <w:color w:val="C70A64"/>
        </w:rPr>
      </w:pPr>
    </w:p>
    <w:p w14:paraId="6FBC7E23" w14:textId="77777777" w:rsidR="00AB5AC6" w:rsidRDefault="00AB5AC6">
      <w:pPr>
        <w:rPr>
          <w:rFonts w:ascii="Bolder" w:hAnsi="Bolder"/>
          <w:b/>
          <w:color w:val="C70A64"/>
        </w:rPr>
      </w:pPr>
    </w:p>
    <w:p w14:paraId="1B94BFA0" w14:textId="2891B4A8" w:rsidR="00BA4093" w:rsidRPr="00AB5AC6" w:rsidRDefault="00D719AB" w:rsidP="0065621A">
      <w:pPr>
        <w:pStyle w:val="Lijstalinea"/>
        <w:numPr>
          <w:ilvl w:val="1"/>
          <w:numId w:val="50"/>
        </w:numPr>
        <w:rPr>
          <w:rFonts w:ascii="Bolder" w:hAnsi="Bolder"/>
        </w:rPr>
      </w:pPr>
      <w:r w:rsidRPr="00AB5AC6">
        <w:rPr>
          <w:rFonts w:ascii="Bolder" w:hAnsi="Bolder"/>
          <w:b/>
          <w:color w:val="C70A64"/>
        </w:rPr>
        <w:lastRenderedPageBreak/>
        <w:t>Het Jonge Kind</w:t>
      </w:r>
    </w:p>
    <w:p w14:paraId="651F5C87" w14:textId="77777777" w:rsidR="00BA4093" w:rsidRDefault="00BA4093">
      <w:pPr>
        <w:rPr>
          <w:rFonts w:ascii="Bolder" w:hAnsi="Bolder"/>
        </w:rPr>
      </w:pPr>
    </w:p>
    <w:p w14:paraId="01B743A7" w14:textId="77777777" w:rsidR="00D719AB" w:rsidRPr="009C3AA6" w:rsidRDefault="00D719AB" w:rsidP="00AB5AC6">
      <w:pPr>
        <w:spacing w:line="240" w:lineRule="auto"/>
        <w:ind w:left="360"/>
        <w:rPr>
          <w:rFonts w:ascii="Bolder" w:eastAsia="Arial" w:hAnsi="Bolder" w:cs="Arial"/>
          <w:color w:val="000000" w:themeColor="text1"/>
          <w:sz w:val="20"/>
          <w:szCs w:val="20"/>
          <w:lang w:eastAsia="nl-NL"/>
        </w:rPr>
      </w:pPr>
      <w:r w:rsidRPr="009C3AA6">
        <w:rPr>
          <w:rFonts w:ascii="Bolder" w:eastAsia="Arial" w:hAnsi="Bolder" w:cs="Arial"/>
          <w:sz w:val="20"/>
          <w:szCs w:val="20"/>
          <w:lang w:eastAsia="nl-NL"/>
        </w:rPr>
        <w:t>In dit jaarplan wordt een basis gelegd voor een verbetering van het onderwijs aan het jonge kind. Dit past bij het sectorplan (s)</w:t>
      </w:r>
      <w:proofErr w:type="spellStart"/>
      <w:r w:rsidRPr="009C3AA6">
        <w:rPr>
          <w:rFonts w:ascii="Bolder" w:eastAsia="Arial" w:hAnsi="Bolder" w:cs="Arial"/>
          <w:sz w:val="20"/>
          <w:szCs w:val="20"/>
          <w:lang w:eastAsia="nl-NL"/>
        </w:rPr>
        <w:t>bao</w:t>
      </w:r>
      <w:proofErr w:type="spellEnd"/>
      <w:r w:rsidRPr="009C3AA6">
        <w:rPr>
          <w:rFonts w:ascii="Bolder" w:eastAsia="Arial" w:hAnsi="Bolder" w:cs="Arial"/>
          <w:sz w:val="20"/>
          <w:szCs w:val="20"/>
          <w:lang w:eastAsia="nl-NL"/>
        </w:rPr>
        <w:t xml:space="preserve"> en de Rotterdamse resultaatsafspraken Vroegschoolse Educatie, die de gemeente Rotterdam, de gezamenlijke schoolbesturen en voorschoolse instellingen hebben </w:t>
      </w:r>
      <w:r>
        <w:rPr>
          <w:rFonts w:ascii="Bolder" w:eastAsia="Arial" w:hAnsi="Bolder" w:cs="Arial"/>
          <w:sz w:val="20"/>
          <w:szCs w:val="20"/>
          <w:lang w:eastAsia="nl-NL"/>
        </w:rPr>
        <w:t xml:space="preserve">vastgesteld. </w:t>
      </w:r>
      <w:r w:rsidRPr="009C3AA6">
        <w:rPr>
          <w:rFonts w:ascii="Bolder" w:eastAsia="Arial" w:hAnsi="Bolder" w:cs="Arial"/>
          <w:color w:val="000000" w:themeColor="text1"/>
          <w:sz w:val="20"/>
          <w:szCs w:val="20"/>
          <w:lang w:eastAsia="nl-NL"/>
        </w:rPr>
        <w:t>We weten immers dat werken aan kansengelijkheid in de leeftijdsfase van het jonge kind van het grootste belang is en de basis legt voor later schoolsucces.</w:t>
      </w:r>
    </w:p>
    <w:p w14:paraId="6EAAFF15" w14:textId="77777777" w:rsidR="00D719AB" w:rsidRPr="009C3AA6" w:rsidRDefault="00D719AB" w:rsidP="00D719AB">
      <w:pPr>
        <w:spacing w:line="240" w:lineRule="auto"/>
        <w:rPr>
          <w:rFonts w:ascii="Bolder" w:eastAsia="Arial" w:hAnsi="Bolder" w:cs="Arial"/>
          <w:i/>
          <w:iCs/>
          <w:color w:val="000000" w:themeColor="text1"/>
          <w:sz w:val="20"/>
          <w:szCs w:val="20"/>
          <w:lang w:eastAsia="nl-NL"/>
        </w:rPr>
      </w:pPr>
    </w:p>
    <w:p w14:paraId="3108C949" w14:textId="77777777" w:rsidR="00D719AB" w:rsidRDefault="00D719AB" w:rsidP="00AB5AC6">
      <w:pPr>
        <w:spacing w:line="240" w:lineRule="auto"/>
        <w:ind w:left="360"/>
        <w:rPr>
          <w:rFonts w:ascii="Bolder" w:hAnsi="Bolder"/>
          <w:sz w:val="20"/>
          <w:szCs w:val="20"/>
        </w:rPr>
      </w:pPr>
      <w:r>
        <w:rPr>
          <w:rFonts w:ascii="Bolder" w:hAnsi="Bolder"/>
          <w:sz w:val="20"/>
          <w:szCs w:val="20"/>
        </w:rPr>
        <w:t>De kleutertool is in april 2022 ingevuld door onze 4 kleuterjuffen, 2 intern begeleiders en onze adjunct directeur. Hieruit is onderstaand beeld naar voren gekomen.</w:t>
      </w:r>
    </w:p>
    <w:p w14:paraId="391EBB47" w14:textId="77777777" w:rsidR="00D719AB" w:rsidRDefault="00D719AB" w:rsidP="00D719AB">
      <w:pPr>
        <w:spacing w:line="240" w:lineRule="auto"/>
        <w:rPr>
          <w:rFonts w:ascii="Bolder" w:hAnsi="Bolder"/>
          <w:sz w:val="20"/>
          <w:szCs w:val="20"/>
        </w:rPr>
      </w:pPr>
    </w:p>
    <w:p w14:paraId="6B0370C0" w14:textId="77777777" w:rsidR="00D719AB" w:rsidRDefault="00D719AB" w:rsidP="00D719AB">
      <w:pPr>
        <w:spacing w:line="240" w:lineRule="auto"/>
        <w:rPr>
          <w:rFonts w:ascii="Bolder" w:hAnsi="Bolder"/>
          <w:sz w:val="20"/>
          <w:szCs w:val="20"/>
        </w:rPr>
      </w:pPr>
    </w:p>
    <w:p w14:paraId="7E096D68" w14:textId="77777777" w:rsidR="00D719AB" w:rsidRDefault="00D719AB" w:rsidP="00D719AB">
      <w:pPr>
        <w:spacing w:line="240" w:lineRule="auto"/>
        <w:jc w:val="center"/>
        <w:rPr>
          <w:rFonts w:ascii="Bolder" w:hAnsi="Bolder"/>
          <w:sz w:val="20"/>
          <w:szCs w:val="20"/>
        </w:rPr>
      </w:pPr>
      <w:r w:rsidRPr="004177C2">
        <w:rPr>
          <w:rFonts w:ascii="Bolder" w:hAnsi="Bolder"/>
          <w:noProof/>
          <w:sz w:val="20"/>
          <w:szCs w:val="20"/>
        </w:rPr>
        <w:drawing>
          <wp:inline distT="0" distB="0" distL="0" distR="0" wp14:anchorId="37ABA3BA" wp14:editId="4EB4F5BB">
            <wp:extent cx="5019712" cy="2790845"/>
            <wp:effectExtent l="0" t="0" r="952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19712" cy="2790845"/>
                    </a:xfrm>
                    <a:prstGeom prst="rect">
                      <a:avLst/>
                    </a:prstGeom>
                  </pic:spPr>
                </pic:pic>
              </a:graphicData>
            </a:graphic>
          </wp:inline>
        </w:drawing>
      </w:r>
    </w:p>
    <w:p w14:paraId="4AB73221" w14:textId="77777777" w:rsidR="00D719AB" w:rsidRDefault="00D719AB" w:rsidP="00D719AB">
      <w:pPr>
        <w:spacing w:line="240" w:lineRule="auto"/>
        <w:rPr>
          <w:rFonts w:ascii="Bolder" w:hAnsi="Bolder"/>
          <w:sz w:val="20"/>
          <w:szCs w:val="20"/>
        </w:rPr>
      </w:pPr>
    </w:p>
    <w:p w14:paraId="710B05DC" w14:textId="77777777" w:rsidR="00D719AB" w:rsidRDefault="00D719AB" w:rsidP="00D719AB">
      <w:pPr>
        <w:spacing w:line="240" w:lineRule="auto"/>
        <w:rPr>
          <w:rFonts w:ascii="Bolder" w:hAnsi="Bolder"/>
          <w:sz w:val="20"/>
          <w:szCs w:val="20"/>
        </w:rPr>
      </w:pPr>
    </w:p>
    <w:p w14:paraId="4EECBC03" w14:textId="77777777" w:rsidR="00D719AB" w:rsidRDefault="00D719AB" w:rsidP="00D719AB">
      <w:pPr>
        <w:spacing w:line="240" w:lineRule="auto"/>
        <w:rPr>
          <w:rFonts w:ascii="Bolder" w:hAnsi="Bolder"/>
          <w:sz w:val="20"/>
          <w:szCs w:val="20"/>
        </w:rPr>
      </w:pPr>
    </w:p>
    <w:p w14:paraId="6AF598ED" w14:textId="77777777" w:rsidR="00D719AB" w:rsidRDefault="00D719AB" w:rsidP="00D719AB">
      <w:pPr>
        <w:spacing w:line="240" w:lineRule="auto"/>
        <w:rPr>
          <w:rFonts w:ascii="Bolder" w:hAnsi="Bolder"/>
          <w:sz w:val="20"/>
          <w:szCs w:val="20"/>
        </w:rPr>
      </w:pPr>
    </w:p>
    <w:p w14:paraId="00A2E812" w14:textId="77777777" w:rsidR="00D719AB" w:rsidRPr="00737B53" w:rsidRDefault="00D719AB" w:rsidP="00AB5AC6">
      <w:pPr>
        <w:spacing w:line="240" w:lineRule="auto"/>
        <w:ind w:firstLine="708"/>
        <w:rPr>
          <w:rFonts w:ascii="Bolder" w:eastAsiaTheme="majorEastAsia" w:hAnsi="Bolder" w:cstheme="majorBidi"/>
          <w:b/>
          <w:bCs/>
          <w:color w:val="C70A64"/>
          <w:w w:val="110"/>
          <w:sz w:val="20"/>
          <w:szCs w:val="20"/>
        </w:rPr>
      </w:pPr>
      <w:r w:rsidRPr="00737B53">
        <w:rPr>
          <w:rFonts w:ascii="Bolder" w:eastAsiaTheme="majorEastAsia" w:hAnsi="Bolder" w:cstheme="majorBidi"/>
          <w:b/>
          <w:bCs/>
          <w:color w:val="C70A64"/>
          <w:w w:val="110"/>
          <w:sz w:val="20"/>
          <w:szCs w:val="20"/>
        </w:rPr>
        <w:t>Doelen en acties voor schooljaar 2022-2023</w:t>
      </w:r>
    </w:p>
    <w:p w14:paraId="04AD9EA9" w14:textId="7A3EB992" w:rsidR="00D719AB" w:rsidRPr="00AB5AC6" w:rsidRDefault="00D719AB" w:rsidP="00AB5AC6">
      <w:pPr>
        <w:spacing w:line="240" w:lineRule="auto"/>
        <w:ind w:firstLine="708"/>
        <w:rPr>
          <w:rFonts w:ascii="Bolder" w:eastAsiaTheme="majorEastAsia" w:hAnsi="Bolder" w:cstheme="majorBidi"/>
          <w:w w:val="110"/>
          <w:sz w:val="20"/>
          <w:szCs w:val="20"/>
        </w:rPr>
      </w:pPr>
      <w:r w:rsidRPr="00AB5AC6">
        <w:rPr>
          <w:rFonts w:ascii="Bolder" w:eastAsiaTheme="majorEastAsia" w:hAnsi="Bolder" w:cstheme="majorBidi"/>
          <w:w w:val="110"/>
          <w:sz w:val="20"/>
          <w:szCs w:val="20"/>
        </w:rPr>
        <w:t>Ontwikkelen op</w:t>
      </w:r>
      <w:r w:rsidR="00AB5AC6">
        <w:rPr>
          <w:rFonts w:ascii="Bolder" w:eastAsiaTheme="majorEastAsia" w:hAnsi="Bolder" w:cstheme="majorBidi"/>
          <w:w w:val="110"/>
          <w:sz w:val="20"/>
          <w:szCs w:val="20"/>
        </w:rPr>
        <w:t>:</w:t>
      </w:r>
    </w:p>
    <w:p w14:paraId="13AC5BA4" w14:textId="77777777" w:rsidR="00D719AB" w:rsidRPr="005A2E79" w:rsidRDefault="00D719AB" w:rsidP="0065621A">
      <w:pPr>
        <w:pStyle w:val="Lijstalinea"/>
        <w:numPr>
          <w:ilvl w:val="0"/>
          <w:numId w:val="51"/>
        </w:numPr>
        <w:spacing w:line="240" w:lineRule="auto"/>
        <w:rPr>
          <w:rFonts w:ascii="Bolder" w:hAnsi="Bolder" w:cs="Arial"/>
          <w:lang w:eastAsia="nl-NL"/>
        </w:rPr>
      </w:pPr>
      <w:r w:rsidRPr="005A2E79">
        <w:rPr>
          <w:rFonts w:ascii="Calibri" w:eastAsia="Times New Roman" w:hAnsi="Calibri" w:cs="Calibri"/>
          <w:color w:val="000000"/>
          <w:szCs w:val="22"/>
          <w:lang w:eastAsia="nl-NL" w:bidi="ar-SA"/>
        </w:rPr>
        <w:t xml:space="preserve">Kwaliteitsdomein </w:t>
      </w:r>
      <w:r w:rsidRPr="00AB5AC6">
        <w:rPr>
          <w:rFonts w:ascii="Calibri" w:eastAsia="Times New Roman" w:hAnsi="Calibri" w:cs="Calibri"/>
          <w:b/>
          <w:bCs/>
          <w:color w:val="000000"/>
          <w:szCs w:val="22"/>
          <w:lang w:eastAsia="nl-NL" w:bidi="ar-SA"/>
        </w:rPr>
        <w:t>4</w:t>
      </w:r>
      <w:r w:rsidRPr="005A2E79">
        <w:rPr>
          <w:rFonts w:ascii="Calibri" w:eastAsia="Times New Roman" w:hAnsi="Calibri" w:cs="Calibri"/>
          <w:color w:val="000000"/>
          <w:szCs w:val="22"/>
          <w:lang w:eastAsia="nl-NL" w:bidi="ar-SA"/>
        </w:rPr>
        <w:t>: Visie jonge kind</w:t>
      </w:r>
    </w:p>
    <w:p w14:paraId="564461ED" w14:textId="77777777" w:rsidR="00D719AB" w:rsidRPr="00EC4311" w:rsidRDefault="00D719AB" w:rsidP="0065621A">
      <w:pPr>
        <w:pStyle w:val="Lijstalinea"/>
        <w:numPr>
          <w:ilvl w:val="0"/>
          <w:numId w:val="51"/>
        </w:numPr>
        <w:spacing w:line="240" w:lineRule="auto"/>
        <w:rPr>
          <w:rFonts w:ascii="Bolder" w:hAnsi="Bolder" w:cs="Arial"/>
          <w:lang w:eastAsia="nl-NL"/>
        </w:rPr>
      </w:pPr>
      <w:r w:rsidRPr="005A2E79">
        <w:rPr>
          <w:rFonts w:ascii="Calibri" w:eastAsia="Times New Roman" w:hAnsi="Calibri" w:cs="Calibri"/>
          <w:color w:val="000000"/>
          <w:szCs w:val="22"/>
          <w:lang w:eastAsia="nl-NL" w:bidi="ar-SA"/>
        </w:rPr>
        <w:t xml:space="preserve">Kwaliteitsdomein </w:t>
      </w:r>
      <w:r w:rsidRPr="00AB5AC6">
        <w:rPr>
          <w:rFonts w:ascii="Calibri" w:eastAsia="Times New Roman" w:hAnsi="Calibri" w:cs="Calibri"/>
          <w:b/>
          <w:bCs/>
          <w:color w:val="000000"/>
          <w:szCs w:val="22"/>
          <w:lang w:eastAsia="nl-NL" w:bidi="ar-SA"/>
        </w:rPr>
        <w:t>5</w:t>
      </w:r>
      <w:r w:rsidRPr="005A2E79">
        <w:rPr>
          <w:rFonts w:ascii="Calibri" w:eastAsia="Times New Roman" w:hAnsi="Calibri" w:cs="Calibri"/>
          <w:color w:val="000000"/>
          <w:szCs w:val="22"/>
          <w:lang w:eastAsia="nl-NL" w:bidi="ar-SA"/>
        </w:rPr>
        <w:t>: Streefdoelen formuleren: motorische</w:t>
      </w:r>
      <w:r>
        <w:rPr>
          <w:rFonts w:ascii="Calibri" w:eastAsia="Times New Roman" w:hAnsi="Calibri" w:cs="Calibri"/>
          <w:color w:val="000000"/>
          <w:szCs w:val="22"/>
          <w:lang w:eastAsia="nl-NL" w:bidi="ar-SA"/>
        </w:rPr>
        <w:t>-</w:t>
      </w:r>
      <w:r w:rsidRPr="005A2E79">
        <w:rPr>
          <w:rFonts w:ascii="Calibri" w:eastAsia="Times New Roman" w:hAnsi="Calibri" w:cs="Calibri"/>
          <w:color w:val="000000"/>
          <w:szCs w:val="22"/>
          <w:lang w:eastAsia="nl-NL" w:bidi="ar-SA"/>
        </w:rPr>
        <w:t xml:space="preserve"> en sociaal emotionele ontwikkeling</w:t>
      </w:r>
    </w:p>
    <w:p w14:paraId="186D9646" w14:textId="77777777" w:rsidR="00D719AB" w:rsidRPr="00EC4311" w:rsidRDefault="00D719AB" w:rsidP="0065621A">
      <w:pPr>
        <w:pStyle w:val="Lijstalinea"/>
        <w:numPr>
          <w:ilvl w:val="0"/>
          <w:numId w:val="51"/>
        </w:numPr>
        <w:spacing w:line="240" w:lineRule="auto"/>
        <w:rPr>
          <w:rFonts w:ascii="Bolder" w:hAnsi="Bolder" w:cs="Arial"/>
          <w:lang w:eastAsia="nl-NL"/>
        </w:rPr>
      </w:pPr>
      <w:r w:rsidRPr="005A2E79">
        <w:rPr>
          <w:rFonts w:ascii="Calibri" w:eastAsia="Times New Roman" w:hAnsi="Calibri" w:cs="Calibri"/>
          <w:color w:val="000000"/>
          <w:szCs w:val="22"/>
          <w:lang w:eastAsia="nl-NL" w:bidi="ar-SA"/>
        </w:rPr>
        <w:t xml:space="preserve">Kwaliteitsdomein </w:t>
      </w:r>
      <w:r w:rsidRPr="00AB5AC6">
        <w:rPr>
          <w:rFonts w:ascii="Calibri" w:eastAsia="Times New Roman" w:hAnsi="Calibri" w:cs="Calibri"/>
          <w:b/>
          <w:bCs/>
          <w:color w:val="000000"/>
          <w:szCs w:val="22"/>
          <w:lang w:eastAsia="nl-NL" w:bidi="ar-SA"/>
        </w:rPr>
        <w:t>6</w:t>
      </w:r>
      <w:r w:rsidRPr="005A2E79">
        <w:rPr>
          <w:rFonts w:ascii="Calibri" w:eastAsia="Times New Roman" w:hAnsi="Calibri" w:cs="Calibri"/>
          <w:color w:val="000000"/>
          <w:szCs w:val="22"/>
          <w:lang w:eastAsia="nl-NL" w:bidi="ar-SA"/>
        </w:rPr>
        <w:t>: Rotterdamse A-Kwaliteit</w:t>
      </w:r>
    </w:p>
    <w:p w14:paraId="3F2ACAEE" w14:textId="77777777" w:rsidR="00D719AB" w:rsidRPr="007B2C69" w:rsidRDefault="00D719AB" w:rsidP="0065621A">
      <w:pPr>
        <w:pStyle w:val="Lijstalinea"/>
        <w:numPr>
          <w:ilvl w:val="0"/>
          <w:numId w:val="51"/>
        </w:numPr>
        <w:spacing w:line="240" w:lineRule="auto"/>
        <w:rPr>
          <w:rFonts w:ascii="Bolder" w:hAnsi="Bolder" w:cs="Arial"/>
          <w:lang w:eastAsia="nl-NL"/>
        </w:rPr>
      </w:pPr>
      <w:r w:rsidRPr="005A2E79">
        <w:rPr>
          <w:rFonts w:ascii="Calibri" w:eastAsia="Times New Roman" w:hAnsi="Calibri" w:cs="Calibri"/>
          <w:color w:val="000000"/>
          <w:szCs w:val="22"/>
          <w:lang w:eastAsia="nl-NL" w:bidi="ar-SA"/>
        </w:rPr>
        <w:t xml:space="preserve">Kwaliteitsdomein </w:t>
      </w:r>
      <w:r w:rsidRPr="00AB5AC6">
        <w:rPr>
          <w:rFonts w:ascii="Calibri" w:eastAsia="Times New Roman" w:hAnsi="Calibri" w:cs="Calibri"/>
          <w:b/>
          <w:bCs/>
          <w:color w:val="000000"/>
          <w:szCs w:val="22"/>
          <w:lang w:eastAsia="nl-NL" w:bidi="ar-SA"/>
        </w:rPr>
        <w:t>9</w:t>
      </w:r>
      <w:r w:rsidRPr="005A2E79">
        <w:rPr>
          <w:rFonts w:ascii="Calibri" w:eastAsia="Times New Roman" w:hAnsi="Calibri" w:cs="Calibri"/>
          <w:color w:val="000000"/>
          <w:szCs w:val="22"/>
          <w:lang w:eastAsia="nl-NL" w:bidi="ar-SA"/>
        </w:rPr>
        <w:t>:  Binnen de zorgstructuur is omschreven hoe er gehandeld wordt bij opvallend gedrag: stagnering in de taal- en rekenontwikkeling, motoriek, sociaal emotioneel- of op andere onderdelen.</w:t>
      </w:r>
    </w:p>
    <w:p w14:paraId="67B7DB95" w14:textId="77777777" w:rsidR="00D719AB" w:rsidRDefault="00D719AB" w:rsidP="00D719AB">
      <w:pPr>
        <w:spacing w:line="240" w:lineRule="auto"/>
        <w:rPr>
          <w:rFonts w:ascii="Bolder" w:hAnsi="Bolder"/>
          <w:sz w:val="20"/>
          <w:szCs w:val="20"/>
        </w:rPr>
      </w:pPr>
    </w:p>
    <w:p w14:paraId="136FDC24" w14:textId="77777777" w:rsidR="00D719AB" w:rsidRDefault="00D719AB" w:rsidP="00D719AB">
      <w:pPr>
        <w:spacing w:line="240" w:lineRule="auto"/>
        <w:rPr>
          <w:rFonts w:ascii="Bolder" w:eastAsia="Calibri" w:hAnsi="Bolder"/>
          <w:i/>
          <w:color w:val="0070C0"/>
          <w:sz w:val="20"/>
          <w:szCs w:val="20"/>
          <w:u w:val="single"/>
        </w:rPr>
      </w:pPr>
    </w:p>
    <w:p w14:paraId="455D11F7" w14:textId="77777777" w:rsidR="00D719AB" w:rsidRDefault="00D719AB" w:rsidP="00D719AB">
      <w:pPr>
        <w:spacing w:line="240" w:lineRule="auto"/>
        <w:rPr>
          <w:rFonts w:ascii="Bolder" w:eastAsia="Calibri" w:hAnsi="Bolder"/>
          <w:i/>
          <w:color w:val="0070C0"/>
          <w:sz w:val="20"/>
          <w:szCs w:val="20"/>
          <w:u w:val="single"/>
        </w:rPr>
      </w:pPr>
    </w:p>
    <w:p w14:paraId="1E87161C" w14:textId="77777777" w:rsidR="00D719AB" w:rsidRDefault="00D719AB" w:rsidP="00D719AB">
      <w:pPr>
        <w:spacing w:line="240" w:lineRule="auto"/>
        <w:rPr>
          <w:rFonts w:ascii="Bolder" w:eastAsia="Calibri" w:hAnsi="Bolder"/>
          <w:i/>
          <w:color w:val="0070C0"/>
          <w:sz w:val="20"/>
          <w:szCs w:val="20"/>
          <w:u w:val="single"/>
        </w:rPr>
      </w:pPr>
    </w:p>
    <w:p w14:paraId="3F6800CC" w14:textId="77777777" w:rsidR="00D719AB" w:rsidRDefault="00D719AB" w:rsidP="00D719AB">
      <w:pPr>
        <w:spacing w:line="240" w:lineRule="auto"/>
        <w:rPr>
          <w:rFonts w:ascii="Bolder" w:eastAsia="Calibri" w:hAnsi="Bolder"/>
          <w:i/>
          <w:color w:val="0070C0"/>
          <w:sz w:val="20"/>
          <w:szCs w:val="20"/>
          <w:u w:val="single"/>
        </w:rPr>
      </w:pPr>
    </w:p>
    <w:p w14:paraId="13F356AC" w14:textId="77777777" w:rsidR="00D719AB" w:rsidRDefault="00D719AB" w:rsidP="00D719AB">
      <w:pPr>
        <w:spacing w:line="240" w:lineRule="auto"/>
        <w:rPr>
          <w:rFonts w:ascii="Bolder" w:eastAsia="Calibri" w:hAnsi="Bolder"/>
          <w:i/>
          <w:color w:val="0070C0"/>
          <w:sz w:val="20"/>
          <w:szCs w:val="20"/>
          <w:u w:val="single"/>
        </w:rPr>
      </w:pPr>
    </w:p>
    <w:p w14:paraId="7950BFAD" w14:textId="77777777" w:rsidR="00D719AB" w:rsidRDefault="00D719AB" w:rsidP="00D719AB">
      <w:pPr>
        <w:spacing w:line="240" w:lineRule="auto"/>
        <w:rPr>
          <w:rFonts w:ascii="Bolder" w:eastAsia="Calibri" w:hAnsi="Bolder"/>
          <w:i/>
          <w:color w:val="0070C0"/>
          <w:sz w:val="20"/>
          <w:szCs w:val="20"/>
          <w:u w:val="single"/>
        </w:rPr>
      </w:pPr>
    </w:p>
    <w:p w14:paraId="29D63CB8" w14:textId="77777777" w:rsidR="00D719AB" w:rsidRDefault="00D719AB" w:rsidP="00D719AB">
      <w:pPr>
        <w:spacing w:line="240" w:lineRule="auto"/>
        <w:rPr>
          <w:rFonts w:ascii="Bolder" w:eastAsia="Calibri" w:hAnsi="Bolder"/>
          <w:i/>
          <w:color w:val="0070C0"/>
          <w:sz w:val="20"/>
          <w:szCs w:val="20"/>
          <w:u w:val="single"/>
        </w:rPr>
      </w:pPr>
    </w:p>
    <w:p w14:paraId="1AE435D7" w14:textId="77777777" w:rsidR="00D719AB" w:rsidRDefault="00D719AB" w:rsidP="00D719AB">
      <w:pPr>
        <w:spacing w:line="240" w:lineRule="auto"/>
        <w:rPr>
          <w:rFonts w:ascii="Bolder" w:eastAsia="Calibri" w:hAnsi="Bolder"/>
          <w:i/>
          <w:color w:val="0070C0"/>
          <w:sz w:val="20"/>
          <w:szCs w:val="20"/>
          <w:u w:val="single"/>
        </w:rPr>
      </w:pPr>
    </w:p>
    <w:p w14:paraId="3FF22829" w14:textId="77777777" w:rsidR="00D719AB" w:rsidRPr="009C3AA6" w:rsidRDefault="00D719AB" w:rsidP="00D719AB">
      <w:pPr>
        <w:spacing w:line="240" w:lineRule="auto"/>
        <w:rPr>
          <w:rFonts w:ascii="Bolder" w:eastAsia="Calibri" w:hAnsi="Bolder"/>
          <w:i/>
          <w:color w:val="0070C0"/>
          <w:sz w:val="20"/>
          <w:szCs w:val="20"/>
          <w:u w:val="single"/>
        </w:rPr>
      </w:pPr>
    </w:p>
    <w:p w14:paraId="47FB896E" w14:textId="77777777" w:rsidR="00D719AB" w:rsidRPr="00737B53" w:rsidRDefault="00D719AB" w:rsidP="00D719AB">
      <w:pPr>
        <w:spacing w:line="240" w:lineRule="auto"/>
        <w:rPr>
          <w:rFonts w:ascii="Bolder" w:hAnsi="Bolder" w:cs="Arial"/>
          <w:b/>
          <w:bCs/>
          <w:color w:val="C70A64"/>
          <w:sz w:val="20"/>
          <w:szCs w:val="20"/>
          <w:lang w:eastAsia="nl-NL"/>
        </w:rPr>
      </w:pPr>
      <w:r w:rsidRPr="00737B53">
        <w:rPr>
          <w:rFonts w:ascii="Bolder" w:hAnsi="Bolder" w:cs="Arial"/>
          <w:b/>
          <w:bCs/>
          <w:color w:val="C70A64"/>
          <w:sz w:val="20"/>
          <w:szCs w:val="20"/>
          <w:lang w:eastAsia="nl-NL"/>
        </w:rPr>
        <w:lastRenderedPageBreak/>
        <w:t>Op welke interventies ga je je vanuit je data duiding richten in het jaarplan 2022/2023 en welk resultaat wil je hiermee bereiken?</w:t>
      </w:r>
    </w:p>
    <w:p w14:paraId="17D42751" w14:textId="77777777" w:rsidR="00D719AB" w:rsidRPr="009C3AA6" w:rsidRDefault="00D719AB" w:rsidP="00D719AB">
      <w:pPr>
        <w:spacing w:line="240" w:lineRule="auto"/>
        <w:rPr>
          <w:rFonts w:ascii="Bolder" w:eastAsia="Calibri" w:hAnsi="Bolder"/>
          <w:sz w:val="20"/>
          <w:szCs w:val="20"/>
          <w:lang w:eastAsia="nl-NL"/>
        </w:rPr>
      </w:pPr>
    </w:p>
    <w:p w14:paraId="40F5068C" w14:textId="77777777" w:rsidR="00D719AB" w:rsidRPr="003F5821" w:rsidRDefault="00D719AB" w:rsidP="00D719AB">
      <w:pPr>
        <w:spacing w:line="240" w:lineRule="auto"/>
        <w:ind w:left="708"/>
        <w:textAlignment w:val="baseline"/>
        <w:rPr>
          <w:rFonts w:ascii="Bolder" w:eastAsia="Times New Roman" w:hAnsi="Bolder" w:cs="Calibri Light"/>
          <w:b/>
          <w:bCs/>
          <w:sz w:val="20"/>
          <w:szCs w:val="20"/>
        </w:rPr>
      </w:pPr>
      <w:r w:rsidRPr="003F5821">
        <w:rPr>
          <w:rFonts w:ascii="Bolder" w:hAnsi="Bolder" w:cs="Arial"/>
          <w:b/>
          <w:bCs/>
          <w:sz w:val="20"/>
          <w:szCs w:val="20"/>
          <w:lang w:eastAsia="nl-NL"/>
        </w:rPr>
        <w:t>Op kwaliteitsdomein 4 heeft de school als doel de basiskwaliteit te bereiken. Dit houdt in dat:</w:t>
      </w:r>
    </w:p>
    <w:p w14:paraId="13090493" w14:textId="77777777" w:rsidR="00D719AB" w:rsidRPr="00F872B2" w:rsidRDefault="00D719AB" w:rsidP="00121746">
      <w:pPr>
        <w:pStyle w:val="Lijstalinea"/>
        <w:numPr>
          <w:ilvl w:val="0"/>
          <w:numId w:val="10"/>
        </w:numPr>
        <w:spacing w:line="240" w:lineRule="auto"/>
        <w:textAlignment w:val="baseline"/>
        <w:rPr>
          <w:rFonts w:ascii="Bolder" w:eastAsia="Times New Roman" w:hAnsi="Bolder" w:cs="Calibri Light"/>
          <w:iCs/>
          <w:sz w:val="20"/>
          <w:szCs w:val="20"/>
        </w:rPr>
      </w:pPr>
      <w:r w:rsidRPr="00F872B2">
        <w:rPr>
          <w:rFonts w:ascii="Bolder" w:eastAsia="Times New Roman" w:hAnsi="Bolder" w:cs="Calibri Light"/>
          <w:iCs/>
          <w:sz w:val="20"/>
          <w:szCs w:val="20"/>
        </w:rPr>
        <w:t xml:space="preserve">Het schoolbestuur een visie heeft op het jonge kind </w:t>
      </w:r>
      <w:r w:rsidRPr="00F872B2">
        <w:rPr>
          <w:rFonts w:ascii="Bolder" w:eastAsia="Times New Roman" w:hAnsi="Bolder" w:cs="Calibri Light"/>
          <w:b/>
          <w:bCs/>
          <w:iCs/>
          <w:sz w:val="20"/>
          <w:szCs w:val="20"/>
        </w:rPr>
        <w:t>en</w:t>
      </w:r>
      <w:r w:rsidRPr="00F872B2">
        <w:rPr>
          <w:rFonts w:ascii="Bolder" w:eastAsia="Times New Roman" w:hAnsi="Bolder" w:cs="Calibri Light"/>
          <w:iCs/>
          <w:sz w:val="20"/>
          <w:szCs w:val="20"/>
        </w:rPr>
        <w:t xml:space="preserve"> de school heeft deze visie op het jonge kind voor de eigen school.</w:t>
      </w:r>
    </w:p>
    <w:p w14:paraId="5C013B77" w14:textId="77777777" w:rsidR="00D719AB" w:rsidRPr="00F872B2" w:rsidRDefault="00D719AB" w:rsidP="00121746">
      <w:pPr>
        <w:pStyle w:val="Lijstalinea"/>
        <w:numPr>
          <w:ilvl w:val="0"/>
          <w:numId w:val="10"/>
        </w:numPr>
        <w:spacing w:line="240" w:lineRule="auto"/>
        <w:textAlignment w:val="baseline"/>
        <w:rPr>
          <w:rFonts w:ascii="Bolder" w:eastAsia="Times New Roman" w:hAnsi="Bolder" w:cs="Calibri Light"/>
          <w:iCs/>
          <w:sz w:val="20"/>
          <w:szCs w:val="20"/>
        </w:rPr>
      </w:pPr>
      <w:r w:rsidRPr="00F872B2">
        <w:rPr>
          <w:rFonts w:ascii="Bolder" w:eastAsia="Times New Roman" w:hAnsi="Bolder" w:cs="Calibri Light"/>
          <w:iCs/>
          <w:sz w:val="20"/>
          <w:szCs w:val="20"/>
        </w:rPr>
        <w:t>De visie is gespecificeerd voor haar populatie en gericht op beredeneerd spelend leren.   </w:t>
      </w:r>
    </w:p>
    <w:p w14:paraId="365329AF" w14:textId="77777777" w:rsidR="00D719AB" w:rsidRPr="00F872B2" w:rsidRDefault="00D719AB" w:rsidP="00121746">
      <w:pPr>
        <w:pStyle w:val="Lijstalinea"/>
        <w:numPr>
          <w:ilvl w:val="0"/>
          <w:numId w:val="10"/>
        </w:numPr>
        <w:spacing w:line="240" w:lineRule="auto"/>
        <w:textAlignment w:val="baseline"/>
        <w:rPr>
          <w:rFonts w:ascii="Bolder" w:eastAsia="Times New Roman" w:hAnsi="Bolder" w:cs="Calibri Light"/>
          <w:iCs/>
          <w:sz w:val="20"/>
          <w:szCs w:val="20"/>
        </w:rPr>
      </w:pPr>
      <w:r w:rsidRPr="00F872B2">
        <w:rPr>
          <w:rFonts w:ascii="Bolder" w:eastAsia="Times New Roman" w:hAnsi="Bolder" w:cs="Calibri Light"/>
          <w:iCs/>
          <w:sz w:val="20"/>
          <w:szCs w:val="20"/>
        </w:rPr>
        <w:t>De kwaliteitscultuur centraal staat in de visie en zichtbaar is in de school en op de groep.  </w:t>
      </w:r>
    </w:p>
    <w:p w14:paraId="2F72F62B" w14:textId="77777777" w:rsidR="00D719AB" w:rsidRPr="00F872B2" w:rsidRDefault="00D719AB" w:rsidP="00D719AB">
      <w:pPr>
        <w:spacing w:line="240" w:lineRule="auto"/>
        <w:ind w:left="720"/>
        <w:textAlignment w:val="baseline"/>
        <w:rPr>
          <w:rFonts w:ascii="Bolder" w:eastAsia="Times New Roman" w:hAnsi="Bolder" w:cs="Calibri Light"/>
          <w:iCs/>
          <w:sz w:val="20"/>
          <w:szCs w:val="20"/>
        </w:rPr>
      </w:pPr>
    </w:p>
    <w:p w14:paraId="685A900F" w14:textId="77777777" w:rsidR="00D719AB" w:rsidRPr="00F872B2" w:rsidRDefault="00D719AB" w:rsidP="00D719AB">
      <w:pPr>
        <w:spacing w:line="240" w:lineRule="auto"/>
        <w:ind w:left="708"/>
        <w:textAlignment w:val="baseline"/>
        <w:rPr>
          <w:rFonts w:ascii="Bolder" w:hAnsi="Bolder" w:cs="Arial"/>
          <w:b/>
          <w:bCs/>
          <w:iCs/>
          <w:sz w:val="20"/>
          <w:szCs w:val="20"/>
          <w:lang w:eastAsia="nl-NL"/>
        </w:rPr>
      </w:pPr>
      <w:r w:rsidRPr="00F872B2">
        <w:rPr>
          <w:rFonts w:ascii="Bolder" w:eastAsia="Times New Roman" w:hAnsi="Bolder" w:cs="Calibri Light"/>
          <w:b/>
          <w:bCs/>
          <w:iCs/>
          <w:sz w:val="20"/>
          <w:szCs w:val="20"/>
        </w:rPr>
        <w:t>Op kwaliteitsdomein 5</w:t>
      </w:r>
      <w:r w:rsidRPr="00F872B2">
        <w:rPr>
          <w:rFonts w:ascii="Bolder" w:hAnsi="Bolder" w:cs="Arial"/>
          <w:b/>
          <w:bCs/>
          <w:iCs/>
          <w:sz w:val="20"/>
          <w:szCs w:val="20"/>
          <w:lang w:eastAsia="nl-NL"/>
        </w:rPr>
        <w:t xml:space="preserve"> heeft de school als doel de basiskwaliteit te bereiken. Dit houdt in dat:</w:t>
      </w:r>
    </w:p>
    <w:p w14:paraId="75557161" w14:textId="77777777" w:rsidR="00D719AB" w:rsidRPr="00F872B2" w:rsidRDefault="00D719AB" w:rsidP="00121746">
      <w:pPr>
        <w:pStyle w:val="Lijstalinea"/>
        <w:numPr>
          <w:ilvl w:val="0"/>
          <w:numId w:val="9"/>
        </w:numPr>
        <w:spacing w:line="240" w:lineRule="auto"/>
        <w:textAlignment w:val="baseline"/>
        <w:rPr>
          <w:rFonts w:ascii="Bolder" w:hAnsi="Bolder" w:cs="Arial"/>
          <w:iCs/>
          <w:sz w:val="20"/>
          <w:szCs w:val="20"/>
          <w:lang w:eastAsia="nl-NL"/>
        </w:rPr>
      </w:pPr>
      <w:r w:rsidRPr="00F872B2">
        <w:rPr>
          <w:rFonts w:ascii="Bolder" w:hAnsi="Bolder" w:cs="Arial"/>
          <w:iCs/>
          <w:sz w:val="20"/>
          <w:szCs w:val="20"/>
          <w:lang w:eastAsia="nl-NL"/>
        </w:rPr>
        <w:t>De onderwijsassistent geschoold is op het gebied van de ontwikkeling van het jonge kind.</w:t>
      </w:r>
    </w:p>
    <w:p w14:paraId="69EB7F96" w14:textId="77777777" w:rsidR="00D719AB" w:rsidRPr="00F872B2" w:rsidRDefault="00D719AB" w:rsidP="00121746">
      <w:pPr>
        <w:pStyle w:val="Lijstalinea"/>
        <w:numPr>
          <w:ilvl w:val="0"/>
          <w:numId w:val="9"/>
        </w:numPr>
        <w:spacing w:line="240" w:lineRule="auto"/>
        <w:textAlignment w:val="baseline"/>
        <w:rPr>
          <w:rFonts w:ascii="Bolder" w:hAnsi="Bolder" w:cs="Arial"/>
          <w:iCs/>
          <w:sz w:val="20"/>
          <w:szCs w:val="20"/>
          <w:lang w:eastAsia="nl-NL"/>
        </w:rPr>
      </w:pPr>
      <w:r w:rsidRPr="00F872B2">
        <w:rPr>
          <w:rFonts w:ascii="Bolder" w:hAnsi="Bolder" w:cs="Arial"/>
          <w:iCs/>
          <w:sz w:val="20"/>
          <w:szCs w:val="20"/>
          <w:lang w:eastAsia="nl-NL"/>
        </w:rPr>
        <w:t xml:space="preserve">In het opleidingsplan van de school, en van de medewerkers in de onderbouw in het bijzonder, specifiek aandacht is voor blijvende professionalisering rondom het jonge kind.  </w:t>
      </w:r>
    </w:p>
    <w:p w14:paraId="0A8A8652" w14:textId="77777777" w:rsidR="00D719AB" w:rsidRPr="00F872B2" w:rsidRDefault="00D719AB" w:rsidP="00D719AB">
      <w:pPr>
        <w:spacing w:line="240" w:lineRule="auto"/>
        <w:ind w:left="720"/>
        <w:textAlignment w:val="baseline"/>
        <w:rPr>
          <w:rFonts w:ascii="Calibri Light" w:eastAsia="Times New Roman" w:hAnsi="Calibri Light" w:cs="Calibri Light"/>
          <w:iCs/>
        </w:rPr>
      </w:pPr>
    </w:p>
    <w:p w14:paraId="7F4FAFAF" w14:textId="77777777" w:rsidR="00D719AB" w:rsidRPr="00F872B2" w:rsidRDefault="00D719AB" w:rsidP="00D719AB">
      <w:pPr>
        <w:spacing w:line="240" w:lineRule="auto"/>
        <w:ind w:left="708"/>
        <w:textAlignment w:val="baseline"/>
        <w:rPr>
          <w:rFonts w:ascii="Bolder" w:hAnsi="Bolder" w:cs="Arial"/>
          <w:b/>
          <w:bCs/>
          <w:iCs/>
          <w:sz w:val="20"/>
          <w:szCs w:val="20"/>
          <w:lang w:eastAsia="nl-NL"/>
        </w:rPr>
      </w:pPr>
      <w:r w:rsidRPr="00F872B2">
        <w:rPr>
          <w:rFonts w:ascii="Bolder" w:eastAsia="Times New Roman" w:hAnsi="Bolder" w:cs="Calibri Light"/>
          <w:b/>
          <w:bCs/>
          <w:iCs/>
          <w:sz w:val="20"/>
          <w:szCs w:val="20"/>
        </w:rPr>
        <w:t>Op kwaliteitsdomein 6</w:t>
      </w:r>
      <w:r w:rsidRPr="00F872B2">
        <w:rPr>
          <w:rFonts w:ascii="Bolder" w:hAnsi="Bolder" w:cs="Arial"/>
          <w:b/>
          <w:bCs/>
          <w:iCs/>
          <w:sz w:val="20"/>
          <w:szCs w:val="20"/>
          <w:lang w:eastAsia="nl-NL"/>
        </w:rPr>
        <w:t xml:space="preserve"> heeft de school als doel de basiskwaliteit te bereiken. Dit houdt in dat:</w:t>
      </w:r>
    </w:p>
    <w:p w14:paraId="2F13B9BF" w14:textId="77777777" w:rsidR="00D719AB" w:rsidRPr="00F872B2" w:rsidRDefault="00D719AB" w:rsidP="00D719AB">
      <w:pPr>
        <w:pStyle w:val="Lijstalinea"/>
        <w:numPr>
          <w:ilvl w:val="0"/>
          <w:numId w:val="2"/>
        </w:numPr>
        <w:spacing w:line="240" w:lineRule="auto"/>
        <w:textAlignment w:val="baseline"/>
        <w:rPr>
          <w:rFonts w:ascii="Bolder" w:eastAsia="Times New Roman" w:hAnsi="Bolder" w:cs="Calibri Light"/>
          <w:iCs/>
          <w:sz w:val="20"/>
          <w:szCs w:val="20"/>
        </w:rPr>
      </w:pPr>
      <w:r w:rsidRPr="00F872B2">
        <w:rPr>
          <w:rFonts w:ascii="Bolder" w:eastAsia="Times New Roman" w:hAnsi="Bolder" w:cs="Calibri Light"/>
          <w:iCs/>
          <w:sz w:val="20"/>
          <w:szCs w:val="20"/>
        </w:rPr>
        <w:t>Er een gezamenlijke jonge kind visie is met de voorschool bij inpandige peutergroepen.</w:t>
      </w:r>
    </w:p>
    <w:p w14:paraId="22C9A0E4" w14:textId="77777777" w:rsidR="00D719AB" w:rsidRPr="00F872B2" w:rsidRDefault="00D719AB" w:rsidP="00D719AB">
      <w:pPr>
        <w:pStyle w:val="Lijstalinea"/>
        <w:numPr>
          <w:ilvl w:val="0"/>
          <w:numId w:val="2"/>
        </w:numPr>
        <w:spacing w:line="240" w:lineRule="auto"/>
        <w:textAlignment w:val="baseline"/>
        <w:rPr>
          <w:rFonts w:ascii="Bolder" w:eastAsia="Times New Roman" w:hAnsi="Bolder" w:cs="Calibri Light"/>
          <w:iCs/>
          <w:sz w:val="20"/>
          <w:szCs w:val="20"/>
        </w:rPr>
      </w:pPr>
      <w:r w:rsidRPr="00F872B2">
        <w:rPr>
          <w:rFonts w:ascii="Bolder" w:hAnsi="Bolder" w:cs="Calibri"/>
          <w:iCs/>
          <w:color w:val="000000"/>
          <w:sz w:val="20"/>
          <w:szCs w:val="20"/>
        </w:rPr>
        <w:t xml:space="preserve">Er een schriftelijk vastgelegde samenwerkingsovereenkomst (bijvoorbeeld het locatie werkplan) is. Dit is afgestemd met de voorschool. Hierin staan minimaal afspraken over de doorgaande leerlijn en afstemming over interne begeleiding en zorg, afstemming over thema’s, gezamenlijke overlegmomenten etc.; dit geldt in ieder geval voor scholen met een inpandige voorschool. </w:t>
      </w:r>
    </w:p>
    <w:p w14:paraId="2C2E0FC4" w14:textId="77777777" w:rsidR="00D719AB" w:rsidRPr="00F872B2" w:rsidRDefault="00D719AB" w:rsidP="00D719AB">
      <w:pPr>
        <w:pStyle w:val="Lijstalinea"/>
        <w:numPr>
          <w:ilvl w:val="0"/>
          <w:numId w:val="2"/>
        </w:numPr>
        <w:spacing w:line="240" w:lineRule="auto"/>
        <w:textAlignment w:val="baseline"/>
        <w:rPr>
          <w:rFonts w:ascii="Bolder" w:eastAsia="Times New Roman" w:hAnsi="Bolder" w:cs="Calibri Light"/>
          <w:iCs/>
          <w:sz w:val="20"/>
          <w:szCs w:val="20"/>
        </w:rPr>
      </w:pPr>
      <w:r w:rsidRPr="00F872B2">
        <w:rPr>
          <w:rFonts w:ascii="Bolder" w:hAnsi="Bolder" w:cs="Calibri"/>
          <w:iCs/>
          <w:color w:val="000000"/>
          <w:sz w:val="20"/>
          <w:szCs w:val="20"/>
        </w:rPr>
        <w:t xml:space="preserve">Afspraken jaarlijks worden geëvalueerd en aangepast. Als er met meerdere organisaties wordt samengewerkt ligt de focus bij het sterkste samenwerkingsverband. </w:t>
      </w:r>
    </w:p>
    <w:p w14:paraId="7E1F89DF" w14:textId="77777777" w:rsidR="00D719AB" w:rsidRPr="00F872B2" w:rsidRDefault="00D719AB" w:rsidP="00D719AB">
      <w:pPr>
        <w:pStyle w:val="Lijstalinea"/>
        <w:numPr>
          <w:ilvl w:val="0"/>
          <w:numId w:val="2"/>
        </w:numPr>
        <w:spacing w:line="240" w:lineRule="auto"/>
        <w:textAlignment w:val="baseline"/>
        <w:rPr>
          <w:rFonts w:ascii="Bolder" w:eastAsia="Times New Roman" w:hAnsi="Bolder" w:cs="Calibri Light"/>
          <w:iCs/>
          <w:sz w:val="20"/>
          <w:szCs w:val="20"/>
        </w:rPr>
      </w:pPr>
      <w:r w:rsidRPr="00F872B2">
        <w:rPr>
          <w:rFonts w:ascii="Bolder" w:hAnsi="Bolder" w:cs="Calibri"/>
          <w:iCs/>
          <w:color w:val="000000"/>
          <w:sz w:val="20"/>
          <w:szCs w:val="20"/>
        </w:rPr>
        <w:t xml:space="preserve">Een </w:t>
      </w:r>
      <w:proofErr w:type="spellStart"/>
      <w:r w:rsidRPr="00F872B2">
        <w:rPr>
          <w:rFonts w:ascii="Bolder" w:hAnsi="Bolder" w:cs="Calibri"/>
          <w:iCs/>
          <w:color w:val="000000"/>
          <w:sz w:val="20"/>
          <w:szCs w:val="20"/>
        </w:rPr>
        <w:t>vroegschool</w:t>
      </w:r>
      <w:proofErr w:type="spellEnd"/>
      <w:r w:rsidRPr="00F872B2">
        <w:rPr>
          <w:rFonts w:ascii="Bolder" w:hAnsi="Bolder" w:cs="Calibri"/>
          <w:iCs/>
          <w:color w:val="000000"/>
          <w:sz w:val="20"/>
          <w:szCs w:val="20"/>
        </w:rPr>
        <w:t xml:space="preserve"> waarbij de kinderen van meerdere voorscholen komen, minimaal het overdrachtsformulier ontvangt en bij zorgkinderen er een warme overdracht is. Het is het streven dat de ouder aanwezig is bij dit gesprek. </w:t>
      </w:r>
    </w:p>
    <w:p w14:paraId="1AF92EA5" w14:textId="77777777" w:rsidR="00D719AB" w:rsidRPr="00F872B2" w:rsidRDefault="00D719AB" w:rsidP="00D719AB">
      <w:pPr>
        <w:pStyle w:val="Lijstalinea"/>
        <w:numPr>
          <w:ilvl w:val="0"/>
          <w:numId w:val="2"/>
        </w:numPr>
        <w:spacing w:line="240" w:lineRule="auto"/>
        <w:textAlignment w:val="baseline"/>
        <w:rPr>
          <w:rFonts w:ascii="Bolder" w:eastAsia="Times New Roman" w:hAnsi="Bolder" w:cs="Calibri Light"/>
          <w:iCs/>
          <w:sz w:val="20"/>
          <w:szCs w:val="20"/>
        </w:rPr>
      </w:pPr>
      <w:r w:rsidRPr="00F872B2">
        <w:rPr>
          <w:rFonts w:ascii="Bolder" w:hAnsi="Bolder" w:cs="Calibri"/>
          <w:iCs/>
          <w:color w:val="000000"/>
          <w:sz w:val="20"/>
          <w:szCs w:val="20"/>
        </w:rPr>
        <w:t xml:space="preserve">Er met de partners doorontwikkeling plaats vindt op het gebied van de thema’s, (gezamenlijke) cursussen, van elkaar leren.  </w:t>
      </w:r>
    </w:p>
    <w:p w14:paraId="647F2284" w14:textId="77777777" w:rsidR="00D719AB" w:rsidRPr="00F872B2" w:rsidRDefault="00D719AB" w:rsidP="00D719AB">
      <w:pPr>
        <w:pStyle w:val="Lijstalinea"/>
        <w:numPr>
          <w:ilvl w:val="0"/>
          <w:numId w:val="2"/>
        </w:numPr>
        <w:spacing w:line="240" w:lineRule="auto"/>
        <w:textAlignment w:val="baseline"/>
        <w:rPr>
          <w:rFonts w:ascii="Bolder" w:eastAsia="Times New Roman" w:hAnsi="Bolder" w:cs="Calibri Light"/>
          <w:iCs/>
          <w:sz w:val="20"/>
          <w:szCs w:val="20"/>
        </w:rPr>
      </w:pPr>
      <w:r w:rsidRPr="00F872B2">
        <w:rPr>
          <w:rFonts w:ascii="Bolder" w:hAnsi="Bolder" w:cs="Calibri"/>
          <w:iCs/>
          <w:color w:val="000000"/>
          <w:sz w:val="20"/>
          <w:szCs w:val="20"/>
        </w:rPr>
        <w:t>Er blijvend aandacht is voor de overstap van groep 2 naar groep 3.</w:t>
      </w:r>
    </w:p>
    <w:p w14:paraId="7C5C1317" w14:textId="77777777" w:rsidR="00D719AB" w:rsidRPr="00F872B2" w:rsidRDefault="00D719AB" w:rsidP="00D719AB">
      <w:pPr>
        <w:spacing w:line="240" w:lineRule="auto"/>
        <w:textAlignment w:val="baseline"/>
        <w:rPr>
          <w:rFonts w:ascii="Bolder" w:eastAsia="Times New Roman" w:hAnsi="Bolder" w:cs="Calibri Light"/>
          <w:iCs/>
          <w:sz w:val="20"/>
          <w:szCs w:val="20"/>
        </w:rPr>
      </w:pPr>
    </w:p>
    <w:p w14:paraId="73556432" w14:textId="77777777" w:rsidR="00D719AB" w:rsidRPr="00F872B2" w:rsidRDefault="00D719AB" w:rsidP="00D719AB">
      <w:pPr>
        <w:spacing w:line="240" w:lineRule="auto"/>
        <w:ind w:left="708"/>
        <w:textAlignment w:val="baseline"/>
        <w:rPr>
          <w:rFonts w:ascii="Bolder" w:hAnsi="Bolder" w:cs="Arial"/>
          <w:b/>
          <w:bCs/>
          <w:iCs/>
          <w:sz w:val="20"/>
          <w:szCs w:val="20"/>
          <w:lang w:eastAsia="nl-NL"/>
        </w:rPr>
      </w:pPr>
      <w:r w:rsidRPr="00F872B2">
        <w:rPr>
          <w:rFonts w:ascii="Bolder" w:eastAsia="Times New Roman" w:hAnsi="Bolder" w:cs="Calibri Light"/>
          <w:b/>
          <w:bCs/>
          <w:iCs/>
          <w:sz w:val="20"/>
          <w:szCs w:val="20"/>
        </w:rPr>
        <w:t>Op kwaliteitsdomein 9</w:t>
      </w:r>
      <w:r w:rsidRPr="00F872B2">
        <w:rPr>
          <w:rFonts w:ascii="Bolder" w:hAnsi="Bolder" w:cs="Arial"/>
          <w:b/>
          <w:bCs/>
          <w:iCs/>
          <w:sz w:val="20"/>
          <w:szCs w:val="20"/>
          <w:lang w:eastAsia="nl-NL"/>
        </w:rPr>
        <w:t xml:space="preserve"> heeft de school als doel de basiskwaliteit te bereiken. Dit houdt in dat:</w:t>
      </w:r>
    </w:p>
    <w:p w14:paraId="2DF1C255" w14:textId="77777777" w:rsidR="00D719AB" w:rsidRPr="00F872B2" w:rsidRDefault="00D719AB" w:rsidP="0065621A">
      <w:pPr>
        <w:pStyle w:val="Lijstalinea"/>
        <w:numPr>
          <w:ilvl w:val="0"/>
          <w:numId w:val="20"/>
        </w:numPr>
        <w:spacing w:line="240" w:lineRule="auto"/>
        <w:textAlignment w:val="baseline"/>
        <w:rPr>
          <w:rFonts w:ascii="Bolder" w:hAnsi="Bolder" w:cs="Arial"/>
          <w:iCs/>
          <w:sz w:val="20"/>
          <w:szCs w:val="20"/>
          <w:lang w:eastAsia="nl-NL"/>
        </w:rPr>
      </w:pPr>
      <w:r w:rsidRPr="00F872B2">
        <w:rPr>
          <w:rFonts w:ascii="Bolder" w:hAnsi="Bolder" w:cs="Arial"/>
          <w:iCs/>
          <w:sz w:val="20"/>
          <w:szCs w:val="20"/>
          <w:lang w:eastAsia="nl-NL"/>
        </w:rPr>
        <w:t>Kinderen systematisch worden geobserveerd en de begeleiding daarop wordt afgestemd.</w:t>
      </w:r>
    </w:p>
    <w:p w14:paraId="2EB90D93" w14:textId="77777777" w:rsidR="00D719AB" w:rsidRPr="00F872B2" w:rsidRDefault="00D719AB" w:rsidP="0065621A">
      <w:pPr>
        <w:pStyle w:val="Lijstalinea"/>
        <w:numPr>
          <w:ilvl w:val="0"/>
          <w:numId w:val="20"/>
        </w:numPr>
        <w:spacing w:line="240" w:lineRule="auto"/>
        <w:textAlignment w:val="baseline"/>
        <w:rPr>
          <w:rFonts w:ascii="Bolder" w:hAnsi="Bolder" w:cs="Arial"/>
          <w:iCs/>
          <w:sz w:val="20"/>
          <w:szCs w:val="20"/>
          <w:lang w:eastAsia="nl-NL"/>
        </w:rPr>
      </w:pPr>
      <w:r w:rsidRPr="00F872B2">
        <w:rPr>
          <w:rFonts w:ascii="Bolder" w:hAnsi="Bolder" w:cs="Arial"/>
          <w:iCs/>
          <w:sz w:val="20"/>
          <w:szCs w:val="20"/>
          <w:lang w:eastAsia="nl-NL"/>
        </w:rPr>
        <w:t xml:space="preserve">De </w:t>
      </w:r>
      <w:proofErr w:type="spellStart"/>
      <w:r w:rsidRPr="00F872B2">
        <w:rPr>
          <w:rFonts w:ascii="Bolder" w:hAnsi="Bolder" w:cs="Arial"/>
          <w:iCs/>
          <w:sz w:val="20"/>
          <w:szCs w:val="20"/>
          <w:lang w:eastAsia="nl-NL"/>
        </w:rPr>
        <w:t>vroegschool</w:t>
      </w:r>
      <w:proofErr w:type="spellEnd"/>
      <w:r w:rsidRPr="00F872B2">
        <w:rPr>
          <w:rFonts w:ascii="Bolder" w:hAnsi="Bolder" w:cs="Arial"/>
          <w:iCs/>
          <w:sz w:val="20"/>
          <w:szCs w:val="20"/>
          <w:lang w:eastAsia="nl-NL"/>
        </w:rPr>
        <w:t xml:space="preserve"> werkinstructies heeft en een stappenplan hoe te handelen bij opvallend gedrag (zorgstructuur).</w:t>
      </w:r>
    </w:p>
    <w:p w14:paraId="0C4A79F3" w14:textId="77777777" w:rsidR="00D719AB" w:rsidRPr="00F872B2" w:rsidRDefault="00D719AB" w:rsidP="0065621A">
      <w:pPr>
        <w:pStyle w:val="Lijstalinea"/>
        <w:numPr>
          <w:ilvl w:val="0"/>
          <w:numId w:val="20"/>
        </w:numPr>
        <w:spacing w:line="240" w:lineRule="auto"/>
        <w:textAlignment w:val="baseline"/>
        <w:rPr>
          <w:rFonts w:ascii="Bolder" w:hAnsi="Bolder" w:cs="Arial"/>
          <w:iCs/>
          <w:sz w:val="20"/>
          <w:szCs w:val="20"/>
          <w:lang w:eastAsia="nl-NL"/>
        </w:rPr>
      </w:pPr>
      <w:r w:rsidRPr="00F872B2">
        <w:rPr>
          <w:rFonts w:ascii="Bolder" w:hAnsi="Bolder" w:cs="Arial"/>
          <w:iCs/>
          <w:sz w:val="20"/>
          <w:szCs w:val="20"/>
          <w:lang w:eastAsia="nl-NL"/>
        </w:rPr>
        <w:t>Er heldere richtlijnen zijn voor overstap van interne zorg naar externe zorg.</w:t>
      </w:r>
    </w:p>
    <w:p w14:paraId="203525F0" w14:textId="77777777" w:rsidR="00D719AB" w:rsidRPr="00F872B2" w:rsidRDefault="00D719AB" w:rsidP="0065621A">
      <w:pPr>
        <w:pStyle w:val="Lijstalinea"/>
        <w:numPr>
          <w:ilvl w:val="0"/>
          <w:numId w:val="20"/>
        </w:numPr>
        <w:spacing w:line="240" w:lineRule="auto"/>
        <w:textAlignment w:val="baseline"/>
        <w:rPr>
          <w:rFonts w:ascii="Bolder" w:hAnsi="Bolder" w:cs="Arial"/>
          <w:iCs/>
          <w:sz w:val="20"/>
          <w:szCs w:val="20"/>
          <w:lang w:eastAsia="nl-NL"/>
        </w:rPr>
      </w:pPr>
      <w:r w:rsidRPr="00F872B2">
        <w:rPr>
          <w:rFonts w:ascii="Bolder" w:hAnsi="Bolder" w:cs="Arial"/>
          <w:iCs/>
          <w:sz w:val="20"/>
          <w:szCs w:val="20"/>
          <w:lang w:eastAsia="nl-NL"/>
        </w:rPr>
        <w:t xml:space="preserve">De </w:t>
      </w:r>
      <w:proofErr w:type="spellStart"/>
      <w:r w:rsidRPr="00F872B2">
        <w:rPr>
          <w:rFonts w:ascii="Bolder" w:hAnsi="Bolder" w:cs="Arial"/>
          <w:iCs/>
          <w:sz w:val="20"/>
          <w:szCs w:val="20"/>
          <w:lang w:eastAsia="nl-NL"/>
        </w:rPr>
        <w:t>IB’er</w:t>
      </w:r>
      <w:proofErr w:type="spellEnd"/>
      <w:r w:rsidRPr="00F872B2">
        <w:rPr>
          <w:rFonts w:ascii="Bolder" w:hAnsi="Bolder" w:cs="Arial"/>
          <w:iCs/>
          <w:sz w:val="20"/>
          <w:szCs w:val="20"/>
          <w:lang w:eastAsia="nl-NL"/>
        </w:rPr>
        <w:t xml:space="preserve"> observeert in de klas als daar reden voor is (vanwege de AVG wordt dit specifiek benoemd omdat bij individuele observaties toestemming van de ouder nodig is en bij klassenobservaties niet).</w:t>
      </w:r>
    </w:p>
    <w:p w14:paraId="31FD26AE" w14:textId="77777777" w:rsidR="00D719AB" w:rsidRPr="00F872B2" w:rsidRDefault="00D719AB" w:rsidP="0065621A">
      <w:pPr>
        <w:pStyle w:val="Lijstalinea"/>
        <w:numPr>
          <w:ilvl w:val="0"/>
          <w:numId w:val="20"/>
        </w:numPr>
        <w:spacing w:line="240" w:lineRule="auto"/>
        <w:textAlignment w:val="baseline"/>
        <w:rPr>
          <w:rFonts w:ascii="Bolder" w:hAnsi="Bolder" w:cs="Arial"/>
          <w:iCs/>
          <w:sz w:val="20"/>
          <w:szCs w:val="20"/>
          <w:lang w:eastAsia="nl-NL"/>
        </w:rPr>
      </w:pPr>
      <w:r w:rsidRPr="00F872B2">
        <w:rPr>
          <w:rFonts w:ascii="Bolder" w:hAnsi="Bolder" w:cs="Arial"/>
          <w:iCs/>
          <w:sz w:val="20"/>
          <w:szCs w:val="20"/>
          <w:lang w:eastAsia="nl-NL"/>
        </w:rPr>
        <w:t xml:space="preserve">De </w:t>
      </w:r>
      <w:proofErr w:type="spellStart"/>
      <w:r w:rsidRPr="00F872B2">
        <w:rPr>
          <w:rFonts w:ascii="Bolder" w:hAnsi="Bolder" w:cs="Arial"/>
          <w:iCs/>
          <w:sz w:val="20"/>
          <w:szCs w:val="20"/>
          <w:lang w:eastAsia="nl-NL"/>
        </w:rPr>
        <w:t>IB’er</w:t>
      </w:r>
      <w:proofErr w:type="spellEnd"/>
      <w:r w:rsidRPr="00F872B2">
        <w:rPr>
          <w:rFonts w:ascii="Bolder" w:hAnsi="Bolder" w:cs="Arial"/>
          <w:iCs/>
          <w:sz w:val="20"/>
          <w:szCs w:val="20"/>
          <w:lang w:eastAsia="nl-NL"/>
        </w:rPr>
        <w:t xml:space="preserve"> ook betrokken is bij de voorschool. Dit geldt voor de kinderen die naar de  betreffende </w:t>
      </w:r>
      <w:proofErr w:type="spellStart"/>
      <w:r w:rsidRPr="00F872B2">
        <w:rPr>
          <w:rFonts w:ascii="Bolder" w:hAnsi="Bolder" w:cs="Arial"/>
          <w:iCs/>
          <w:sz w:val="20"/>
          <w:szCs w:val="20"/>
          <w:lang w:eastAsia="nl-NL"/>
        </w:rPr>
        <w:t>vroegschool</w:t>
      </w:r>
      <w:proofErr w:type="spellEnd"/>
      <w:r w:rsidRPr="00F872B2">
        <w:rPr>
          <w:rFonts w:ascii="Bolder" w:hAnsi="Bolder" w:cs="Arial"/>
          <w:iCs/>
          <w:sz w:val="20"/>
          <w:szCs w:val="20"/>
          <w:lang w:eastAsia="nl-NL"/>
        </w:rPr>
        <w:t xml:space="preserve"> doorstromen</w:t>
      </w:r>
    </w:p>
    <w:p w14:paraId="57C1A76B" w14:textId="77777777" w:rsidR="00D719AB" w:rsidRPr="00F872B2" w:rsidRDefault="00D719AB" w:rsidP="00D719AB">
      <w:pPr>
        <w:spacing w:line="240" w:lineRule="auto"/>
        <w:textAlignment w:val="baseline"/>
        <w:rPr>
          <w:rFonts w:ascii="Bolder" w:hAnsi="Bolder" w:cs="Arial"/>
          <w:iCs/>
          <w:sz w:val="20"/>
          <w:szCs w:val="20"/>
          <w:lang w:eastAsia="nl-NL"/>
        </w:rPr>
      </w:pPr>
    </w:p>
    <w:p w14:paraId="1090A5F3" w14:textId="3B409547" w:rsidR="00BA4093" w:rsidRDefault="00D719AB" w:rsidP="00AB5AC6">
      <w:pPr>
        <w:ind w:firstLine="708"/>
        <w:rPr>
          <w:rFonts w:ascii="Bolder" w:hAnsi="Bolder"/>
        </w:rPr>
      </w:pPr>
      <w:r w:rsidRPr="00F872B2">
        <w:rPr>
          <w:rFonts w:ascii="Bolder" w:hAnsi="Bolder" w:cs="Arial"/>
          <w:iCs/>
          <w:sz w:val="20"/>
          <w:szCs w:val="20"/>
          <w:lang w:eastAsia="nl-NL"/>
        </w:rPr>
        <w:t>In het plan van aanpak IB voor schooljaar 2022-2023 zijn alle kwaliteitsdomeinen opgenomen</w:t>
      </w:r>
    </w:p>
    <w:p w14:paraId="2BB4DF2B" w14:textId="77777777" w:rsidR="00BA4093" w:rsidRDefault="00BA4093">
      <w:pPr>
        <w:rPr>
          <w:rFonts w:ascii="Bolder" w:hAnsi="Bolder"/>
        </w:rPr>
      </w:pPr>
    </w:p>
    <w:p w14:paraId="05B2BB88" w14:textId="77777777" w:rsidR="00BA4093" w:rsidRDefault="00BA4093">
      <w:pPr>
        <w:rPr>
          <w:rFonts w:ascii="Bolder" w:hAnsi="Bolder"/>
        </w:rPr>
      </w:pPr>
    </w:p>
    <w:p w14:paraId="4FE559EA" w14:textId="77777777" w:rsidR="00BA4093" w:rsidRDefault="00BA4093">
      <w:pPr>
        <w:rPr>
          <w:rFonts w:ascii="Bolder" w:hAnsi="Bolder"/>
        </w:rPr>
      </w:pPr>
    </w:p>
    <w:p w14:paraId="0C728102" w14:textId="77777777" w:rsidR="00BA4093" w:rsidRDefault="00BA4093">
      <w:pPr>
        <w:rPr>
          <w:rFonts w:ascii="Bolder" w:hAnsi="Bolder"/>
        </w:rPr>
      </w:pPr>
    </w:p>
    <w:p w14:paraId="6C33D713" w14:textId="77777777" w:rsidR="00BA4093" w:rsidRDefault="00BA4093">
      <w:pPr>
        <w:rPr>
          <w:rFonts w:ascii="Bolder" w:hAnsi="Bolder"/>
        </w:rPr>
      </w:pPr>
    </w:p>
    <w:p w14:paraId="6D384466" w14:textId="77777777" w:rsidR="00BA4093" w:rsidRDefault="00BA4093">
      <w:pPr>
        <w:rPr>
          <w:rFonts w:ascii="Bolder" w:hAnsi="Bolder"/>
        </w:rPr>
      </w:pPr>
    </w:p>
    <w:p w14:paraId="2BE59D8F" w14:textId="77777777" w:rsidR="00BA4093" w:rsidRDefault="00BA4093">
      <w:pPr>
        <w:rPr>
          <w:rFonts w:ascii="Bolder" w:hAnsi="Bolder"/>
        </w:rPr>
      </w:pPr>
    </w:p>
    <w:p w14:paraId="2A68DD6E" w14:textId="77777777" w:rsidR="00BA4093" w:rsidRDefault="00BA4093">
      <w:pPr>
        <w:rPr>
          <w:rFonts w:ascii="Bolder" w:hAnsi="Bolder"/>
        </w:rPr>
      </w:pPr>
    </w:p>
    <w:p w14:paraId="677A6C77" w14:textId="77777777" w:rsidR="00BA4093" w:rsidRDefault="00BA4093">
      <w:pPr>
        <w:rPr>
          <w:rFonts w:ascii="Bolder" w:hAnsi="Bolder"/>
        </w:rPr>
      </w:pPr>
    </w:p>
    <w:p w14:paraId="3AFDE133" w14:textId="3A163068" w:rsidR="00BA4093" w:rsidRPr="00AB5AC6" w:rsidRDefault="00A90FD8" w:rsidP="0065621A">
      <w:pPr>
        <w:pStyle w:val="Lijstalinea"/>
        <w:numPr>
          <w:ilvl w:val="1"/>
          <w:numId w:val="52"/>
        </w:numPr>
        <w:rPr>
          <w:rFonts w:ascii="Bolder" w:hAnsi="Bolder"/>
        </w:rPr>
      </w:pPr>
      <w:r w:rsidRPr="00AB5AC6">
        <w:rPr>
          <w:rFonts w:ascii="Bolder" w:hAnsi="Bolder"/>
          <w:b/>
          <w:color w:val="C70A64"/>
        </w:rPr>
        <w:lastRenderedPageBreak/>
        <w:t>Burgerschap</w:t>
      </w:r>
    </w:p>
    <w:p w14:paraId="1A2F4848" w14:textId="77777777" w:rsidR="00BA4093" w:rsidRDefault="00BA4093">
      <w:pPr>
        <w:rPr>
          <w:rFonts w:ascii="Bolder" w:hAnsi="Bolder"/>
        </w:rPr>
      </w:pPr>
    </w:p>
    <w:p w14:paraId="7AE88010" w14:textId="77777777" w:rsidR="00A90FD8" w:rsidRDefault="00A90FD8" w:rsidP="00AB5AC6">
      <w:pPr>
        <w:spacing w:line="240" w:lineRule="auto"/>
        <w:ind w:left="360"/>
        <w:rPr>
          <w:rFonts w:ascii="Bolder" w:hAnsi="Bolder"/>
          <w:sz w:val="20"/>
          <w:szCs w:val="20"/>
          <w:lang w:eastAsia="nl-NL"/>
        </w:rPr>
      </w:pPr>
      <w:r>
        <w:rPr>
          <w:rFonts w:ascii="Bolder" w:hAnsi="Bolder"/>
          <w:sz w:val="20"/>
          <w:szCs w:val="20"/>
          <w:lang w:eastAsia="nl-NL"/>
        </w:rPr>
        <w:t>Begin schooljaar 2021-2022 is er voor het burgerschapsonderwijs op Obs de Toermalijn een schoolfoto gemaakt. Hieruit kwamen de volgende conclusies:</w:t>
      </w:r>
    </w:p>
    <w:tbl>
      <w:tblPr>
        <w:tblpPr w:leftFromText="141" w:rightFromText="141" w:vertAnchor="text" w:horzAnchor="margin" w:tblpXSpec="center" w:tblpY="134"/>
        <w:tblW w:w="7644" w:type="dxa"/>
        <w:tblCellMar>
          <w:left w:w="10" w:type="dxa"/>
          <w:right w:w="10" w:type="dxa"/>
        </w:tblCellMar>
        <w:tblLook w:val="0000" w:firstRow="0" w:lastRow="0" w:firstColumn="0" w:lastColumn="0" w:noHBand="0" w:noVBand="0"/>
      </w:tblPr>
      <w:tblGrid>
        <w:gridCol w:w="4110"/>
        <w:gridCol w:w="3534"/>
      </w:tblGrid>
      <w:tr w:rsidR="00AB5AC6" w:rsidRPr="00115865" w14:paraId="42A7BDDC" w14:textId="77777777" w:rsidTr="0F8F3FEC">
        <w:trPr>
          <w:trHeight w:val="227"/>
        </w:trPr>
        <w:tc>
          <w:tcPr>
            <w:tcW w:w="76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8EA6"/>
            <w:tcMar>
              <w:top w:w="0" w:type="dxa"/>
              <w:left w:w="108" w:type="dxa"/>
              <w:bottom w:w="0" w:type="dxa"/>
              <w:right w:w="108" w:type="dxa"/>
            </w:tcMar>
            <w:vAlign w:val="center"/>
          </w:tcPr>
          <w:p w14:paraId="524F2E15" w14:textId="77777777" w:rsidR="00AB5AC6" w:rsidRPr="00115865" w:rsidRDefault="00AB5AC6" w:rsidP="00AB5AC6">
            <w:pPr>
              <w:suppressAutoHyphens/>
              <w:autoSpaceDN w:val="0"/>
              <w:spacing w:line="240" w:lineRule="auto"/>
              <w:jc w:val="center"/>
              <w:textAlignment w:val="baseline"/>
              <w:rPr>
                <w:rFonts w:ascii="Bolder" w:hAnsi="Bolder"/>
                <w:sz w:val="20"/>
                <w:szCs w:val="20"/>
              </w:rPr>
            </w:pPr>
            <w:r w:rsidRPr="00115865">
              <w:rPr>
                <w:rFonts w:ascii="Bolder" w:hAnsi="Bolder"/>
                <w:color w:val="FFFFFF" w:themeColor="background1"/>
                <w:sz w:val="20"/>
                <w:szCs w:val="20"/>
              </w:rPr>
              <w:t>Burgerschap op Obs de Toermalijn</w:t>
            </w:r>
          </w:p>
        </w:tc>
      </w:tr>
      <w:tr w:rsidR="00AB5AC6" w:rsidRPr="00115865" w14:paraId="21FDAE41" w14:textId="77777777" w:rsidTr="0F8F3FEC">
        <w:trPr>
          <w:trHeight w:val="2057"/>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82B7FC8" w14:textId="77777777" w:rsidR="00AB5AC6" w:rsidRPr="00115865" w:rsidRDefault="00AB5AC6" w:rsidP="00AB5AC6">
            <w:pPr>
              <w:rPr>
                <w:rFonts w:ascii="Bolder" w:hAnsi="Bolder"/>
                <w:sz w:val="20"/>
                <w:szCs w:val="20"/>
              </w:rPr>
            </w:pPr>
            <w:r w:rsidRPr="00115865">
              <w:rPr>
                <w:rFonts w:ascii="Bolder" w:hAnsi="Bolder"/>
                <w:color w:val="008EA6"/>
                <w:sz w:val="20"/>
                <w:szCs w:val="20"/>
              </w:rPr>
              <w:t>Welke ontwikkelpunten heeft de school?</w:t>
            </w:r>
          </w:p>
        </w:tc>
        <w:tc>
          <w:tcPr>
            <w:tcW w:w="3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7D1F3D8" w14:textId="77777777" w:rsidR="00AB5AC6" w:rsidRPr="00115865" w:rsidRDefault="00AB5AC6" w:rsidP="0065621A">
            <w:pPr>
              <w:pStyle w:val="Lijstalinea"/>
              <w:numPr>
                <w:ilvl w:val="0"/>
                <w:numId w:val="29"/>
              </w:numPr>
              <w:suppressAutoHyphens/>
              <w:autoSpaceDN w:val="0"/>
              <w:spacing w:line="240" w:lineRule="auto"/>
              <w:contextualSpacing w:val="0"/>
              <w:textAlignment w:val="baseline"/>
              <w:rPr>
                <w:rFonts w:ascii="Bolder" w:hAnsi="Bolder"/>
                <w:sz w:val="20"/>
                <w:szCs w:val="20"/>
                <w:lang w:val="en-US"/>
              </w:rPr>
            </w:pPr>
            <w:r w:rsidRPr="00115865">
              <w:rPr>
                <w:rFonts w:ascii="Bolder" w:hAnsi="Bolder"/>
                <w:sz w:val="20"/>
                <w:szCs w:val="20"/>
                <w:lang w:val="en-US"/>
              </w:rPr>
              <w:t xml:space="preserve">Basis </w:t>
            </w:r>
            <w:proofErr w:type="spellStart"/>
            <w:r w:rsidRPr="00115865">
              <w:rPr>
                <w:rFonts w:ascii="Bolder" w:hAnsi="Bolder"/>
                <w:sz w:val="20"/>
                <w:szCs w:val="20"/>
                <w:lang w:val="en-US"/>
              </w:rPr>
              <w:t>creëren</w:t>
            </w:r>
            <w:proofErr w:type="spellEnd"/>
            <w:r w:rsidRPr="00115865">
              <w:rPr>
                <w:rFonts w:ascii="Bolder" w:hAnsi="Bolder"/>
                <w:sz w:val="20"/>
                <w:szCs w:val="20"/>
                <w:lang w:val="en-US"/>
              </w:rPr>
              <w:t xml:space="preserve"> </w:t>
            </w:r>
            <w:proofErr w:type="spellStart"/>
            <w:r w:rsidRPr="00115865">
              <w:rPr>
                <w:rFonts w:ascii="Bolder" w:hAnsi="Bolder"/>
                <w:sz w:val="20"/>
                <w:szCs w:val="20"/>
                <w:lang w:val="en-US"/>
              </w:rPr>
              <w:t>voor</w:t>
            </w:r>
            <w:proofErr w:type="spellEnd"/>
            <w:r w:rsidRPr="00115865">
              <w:rPr>
                <w:rFonts w:ascii="Bolder" w:hAnsi="Bolder"/>
                <w:sz w:val="20"/>
                <w:szCs w:val="20"/>
                <w:lang w:val="en-US"/>
              </w:rPr>
              <w:t>: The way of life</w:t>
            </w:r>
          </w:p>
          <w:p w14:paraId="4C849DA7" w14:textId="77777777" w:rsidR="00AB5AC6" w:rsidRPr="00115865" w:rsidRDefault="00AB5AC6" w:rsidP="0065621A">
            <w:pPr>
              <w:pStyle w:val="Lijstalinea"/>
              <w:numPr>
                <w:ilvl w:val="0"/>
                <w:numId w:val="29"/>
              </w:numPr>
              <w:suppressAutoHyphens/>
              <w:autoSpaceDN w:val="0"/>
              <w:spacing w:line="240" w:lineRule="auto"/>
              <w:contextualSpacing w:val="0"/>
              <w:textAlignment w:val="baseline"/>
              <w:rPr>
                <w:rFonts w:ascii="Bolder" w:hAnsi="Bolder"/>
                <w:sz w:val="20"/>
                <w:szCs w:val="20"/>
              </w:rPr>
            </w:pPr>
            <w:r w:rsidRPr="00115865">
              <w:rPr>
                <w:rFonts w:ascii="Bolder" w:hAnsi="Bolder"/>
                <w:sz w:val="20"/>
                <w:szCs w:val="20"/>
              </w:rPr>
              <w:t>School in de wijk een belangrijke taak:</w:t>
            </w:r>
          </w:p>
          <w:p w14:paraId="16A0F6FF" w14:textId="77777777" w:rsidR="00AB5AC6" w:rsidRPr="00115865" w:rsidRDefault="00AB5AC6" w:rsidP="0065621A">
            <w:pPr>
              <w:pStyle w:val="Lijstalinea"/>
              <w:numPr>
                <w:ilvl w:val="1"/>
                <w:numId w:val="29"/>
              </w:numPr>
              <w:suppressAutoHyphens/>
              <w:autoSpaceDN w:val="0"/>
              <w:spacing w:line="240" w:lineRule="auto"/>
              <w:contextualSpacing w:val="0"/>
              <w:textAlignment w:val="baseline"/>
              <w:rPr>
                <w:rFonts w:ascii="Bolder" w:hAnsi="Bolder"/>
                <w:sz w:val="20"/>
                <w:szCs w:val="20"/>
              </w:rPr>
            </w:pPr>
            <w:r w:rsidRPr="00115865">
              <w:rPr>
                <w:rFonts w:ascii="Bolder" w:hAnsi="Bolder"/>
                <w:sz w:val="20"/>
                <w:szCs w:val="20"/>
              </w:rPr>
              <w:t>Uiteindelijke gaan de leerlingen weer naar huis/ de wijk</w:t>
            </w:r>
          </w:p>
          <w:p w14:paraId="38305A9F" w14:textId="77777777" w:rsidR="00AB5AC6" w:rsidRPr="00115865" w:rsidRDefault="00AB5AC6" w:rsidP="0065621A">
            <w:pPr>
              <w:pStyle w:val="Lijstalinea"/>
              <w:numPr>
                <w:ilvl w:val="1"/>
                <w:numId w:val="29"/>
              </w:numPr>
              <w:suppressAutoHyphens/>
              <w:autoSpaceDN w:val="0"/>
              <w:spacing w:line="240" w:lineRule="auto"/>
              <w:contextualSpacing w:val="0"/>
              <w:textAlignment w:val="baseline"/>
              <w:rPr>
                <w:rFonts w:ascii="Bolder" w:hAnsi="Bolder"/>
                <w:sz w:val="20"/>
                <w:szCs w:val="20"/>
              </w:rPr>
            </w:pPr>
            <w:r w:rsidRPr="00115865">
              <w:rPr>
                <w:rFonts w:ascii="Bolder" w:hAnsi="Bolder"/>
                <w:sz w:val="20"/>
                <w:szCs w:val="20"/>
              </w:rPr>
              <w:t>Uitzicht voor toekomst bieden</w:t>
            </w:r>
          </w:p>
          <w:p w14:paraId="32115244" w14:textId="77777777" w:rsidR="00AB5AC6" w:rsidRPr="00115865" w:rsidRDefault="00AB5AC6" w:rsidP="0065621A">
            <w:pPr>
              <w:pStyle w:val="Lijstalinea"/>
              <w:numPr>
                <w:ilvl w:val="1"/>
                <w:numId w:val="29"/>
              </w:numPr>
              <w:suppressAutoHyphens/>
              <w:autoSpaceDN w:val="0"/>
              <w:spacing w:line="240" w:lineRule="auto"/>
              <w:contextualSpacing w:val="0"/>
              <w:textAlignment w:val="baseline"/>
              <w:rPr>
                <w:rFonts w:ascii="Bolder" w:hAnsi="Bolder"/>
                <w:sz w:val="20"/>
                <w:szCs w:val="20"/>
              </w:rPr>
            </w:pPr>
            <w:r w:rsidRPr="00115865">
              <w:rPr>
                <w:rFonts w:ascii="Bolder" w:hAnsi="Bolder"/>
                <w:sz w:val="20"/>
                <w:szCs w:val="20"/>
              </w:rPr>
              <w:t>Voor dat stukje moeten we ze wat meegeven</w:t>
            </w:r>
          </w:p>
          <w:p w14:paraId="5D8DBFA3" w14:textId="77777777" w:rsidR="00AB5AC6" w:rsidRPr="00115865" w:rsidRDefault="00AB5AC6" w:rsidP="0065621A">
            <w:pPr>
              <w:pStyle w:val="Lijstalinea"/>
              <w:numPr>
                <w:ilvl w:val="1"/>
                <w:numId w:val="29"/>
              </w:numPr>
              <w:suppressAutoHyphens/>
              <w:autoSpaceDN w:val="0"/>
              <w:spacing w:line="240" w:lineRule="auto"/>
              <w:contextualSpacing w:val="0"/>
              <w:textAlignment w:val="baseline"/>
              <w:rPr>
                <w:rFonts w:ascii="Bolder" w:hAnsi="Bolder"/>
                <w:sz w:val="20"/>
                <w:szCs w:val="20"/>
              </w:rPr>
            </w:pPr>
            <w:r w:rsidRPr="00115865">
              <w:rPr>
                <w:rFonts w:ascii="Bolder" w:hAnsi="Bolder"/>
                <w:sz w:val="20"/>
                <w:szCs w:val="20"/>
              </w:rPr>
              <w:t>Team samen met de ouders</w:t>
            </w:r>
          </w:p>
        </w:tc>
      </w:tr>
      <w:tr w:rsidR="00AB5AC6" w:rsidRPr="00115865" w14:paraId="17F74EBB" w14:textId="77777777" w:rsidTr="0F8F3FEC">
        <w:trPr>
          <w:trHeight w:val="706"/>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C12A585" w14:textId="77777777" w:rsidR="00AB5AC6" w:rsidRPr="00115865" w:rsidRDefault="00AB5AC6" w:rsidP="00AB5AC6">
            <w:pPr>
              <w:rPr>
                <w:rFonts w:ascii="Bolder" w:hAnsi="Bolder"/>
                <w:sz w:val="20"/>
                <w:szCs w:val="20"/>
              </w:rPr>
            </w:pPr>
            <w:r w:rsidRPr="00115865">
              <w:rPr>
                <w:rFonts w:ascii="Bolder" w:hAnsi="Bolder"/>
                <w:color w:val="008EA6"/>
                <w:sz w:val="20"/>
                <w:szCs w:val="20"/>
              </w:rPr>
              <w:t>Wat kan toegevoegd worden aan bestaande vakken of leergebieden?</w:t>
            </w:r>
          </w:p>
        </w:tc>
        <w:tc>
          <w:tcPr>
            <w:tcW w:w="3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26491BF" w14:textId="77777777" w:rsidR="00AB5AC6" w:rsidRPr="00115865" w:rsidRDefault="00AB5AC6" w:rsidP="0065621A">
            <w:pPr>
              <w:pStyle w:val="Lijstalinea"/>
              <w:numPr>
                <w:ilvl w:val="0"/>
                <w:numId w:val="28"/>
              </w:numPr>
              <w:suppressAutoHyphens/>
              <w:autoSpaceDN w:val="0"/>
              <w:spacing w:line="240" w:lineRule="auto"/>
              <w:contextualSpacing w:val="0"/>
              <w:textAlignment w:val="baseline"/>
              <w:rPr>
                <w:rFonts w:ascii="Bolder" w:hAnsi="Bolder"/>
                <w:sz w:val="20"/>
                <w:szCs w:val="20"/>
              </w:rPr>
            </w:pPr>
            <w:r w:rsidRPr="00115865">
              <w:rPr>
                <w:rFonts w:ascii="Bolder" w:hAnsi="Bolder"/>
                <w:sz w:val="20"/>
                <w:szCs w:val="20"/>
              </w:rPr>
              <w:t>Code voor succes: Digitaliseren</w:t>
            </w:r>
          </w:p>
          <w:p w14:paraId="3738093B" w14:textId="77777777" w:rsidR="00AB5AC6" w:rsidRPr="00115865" w:rsidRDefault="00AB5AC6" w:rsidP="0065621A">
            <w:pPr>
              <w:pStyle w:val="Lijstalinea"/>
              <w:numPr>
                <w:ilvl w:val="0"/>
                <w:numId w:val="28"/>
              </w:numPr>
              <w:suppressAutoHyphens/>
              <w:autoSpaceDN w:val="0"/>
              <w:spacing w:line="240" w:lineRule="auto"/>
              <w:contextualSpacing w:val="0"/>
              <w:textAlignment w:val="baseline"/>
              <w:rPr>
                <w:rFonts w:ascii="Bolder" w:hAnsi="Bolder"/>
                <w:sz w:val="20"/>
                <w:szCs w:val="20"/>
              </w:rPr>
            </w:pPr>
            <w:r w:rsidRPr="00115865">
              <w:rPr>
                <w:rFonts w:ascii="Bolder" w:hAnsi="Bolder"/>
                <w:sz w:val="20"/>
                <w:szCs w:val="20"/>
              </w:rPr>
              <w:t>Levensbeschouwelijk stuk</w:t>
            </w:r>
          </w:p>
          <w:p w14:paraId="7BC6E2CA" w14:textId="77777777" w:rsidR="00AB5AC6" w:rsidRPr="00115865" w:rsidRDefault="00AB5AC6" w:rsidP="0065621A">
            <w:pPr>
              <w:pStyle w:val="Lijstalinea"/>
              <w:numPr>
                <w:ilvl w:val="0"/>
                <w:numId w:val="28"/>
              </w:numPr>
              <w:suppressAutoHyphens/>
              <w:autoSpaceDN w:val="0"/>
              <w:spacing w:line="240" w:lineRule="auto"/>
              <w:contextualSpacing w:val="0"/>
              <w:textAlignment w:val="baseline"/>
              <w:rPr>
                <w:rFonts w:ascii="Bolder" w:hAnsi="Bolder"/>
                <w:sz w:val="20"/>
                <w:szCs w:val="20"/>
              </w:rPr>
            </w:pPr>
            <w:r w:rsidRPr="00115865">
              <w:rPr>
                <w:rFonts w:ascii="Bolder" w:hAnsi="Bolder"/>
                <w:sz w:val="20"/>
                <w:szCs w:val="20"/>
              </w:rPr>
              <w:t>Technologische ontwikkeling</w:t>
            </w:r>
          </w:p>
        </w:tc>
      </w:tr>
      <w:tr w:rsidR="00AB5AC6" w:rsidRPr="00115865" w14:paraId="57CB9FB0" w14:textId="77777777" w:rsidTr="0F8F3FEC">
        <w:trPr>
          <w:trHeight w:val="593"/>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5940C6B" w14:textId="2EC1C0B4" w:rsidR="00AB5AC6" w:rsidRPr="00115865" w:rsidRDefault="00AB5AC6" w:rsidP="00AB5AC6">
            <w:pPr>
              <w:rPr>
                <w:rFonts w:ascii="Bolder" w:hAnsi="Bolder"/>
                <w:sz w:val="20"/>
                <w:szCs w:val="20"/>
              </w:rPr>
            </w:pPr>
            <w:r w:rsidRPr="00115865">
              <w:rPr>
                <w:rFonts w:ascii="Bolder" w:hAnsi="Bolder"/>
                <w:color w:val="008EA6"/>
                <w:sz w:val="20"/>
                <w:szCs w:val="20"/>
              </w:rPr>
              <w:t>Wat moet op een andere manier aan bod komen</w:t>
            </w:r>
            <w:r w:rsidRPr="0F8F3FEC">
              <w:rPr>
                <w:rFonts w:ascii="Bolder" w:hAnsi="Bolder"/>
                <w:color w:val="008EA6"/>
                <w:sz w:val="20"/>
                <w:szCs w:val="20"/>
              </w:rPr>
              <w:t>?</w:t>
            </w:r>
          </w:p>
        </w:tc>
        <w:tc>
          <w:tcPr>
            <w:tcW w:w="3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AD05FE" w14:textId="77777777" w:rsidR="00AB5AC6" w:rsidRPr="00115865" w:rsidRDefault="00AB5AC6" w:rsidP="00AB5AC6">
            <w:pPr>
              <w:rPr>
                <w:rFonts w:ascii="Bolder" w:hAnsi="Bolder"/>
                <w:sz w:val="20"/>
                <w:szCs w:val="20"/>
              </w:rPr>
            </w:pPr>
            <w:r w:rsidRPr="00115865">
              <w:rPr>
                <w:rFonts w:ascii="Bolder" w:hAnsi="Bolder"/>
                <w:sz w:val="20"/>
                <w:szCs w:val="20"/>
              </w:rPr>
              <w:t>Integratie Burgerschap, Wereldoriëntatie en HVO</w:t>
            </w:r>
          </w:p>
        </w:tc>
      </w:tr>
      <w:tr w:rsidR="00AB5AC6" w:rsidRPr="00115865" w14:paraId="4F7B3FEE" w14:textId="77777777" w:rsidTr="0F8F3FEC">
        <w:trPr>
          <w:trHeight w:val="2265"/>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9BA088A" w14:textId="77777777" w:rsidR="00AB5AC6" w:rsidRPr="00115865" w:rsidRDefault="00AB5AC6" w:rsidP="00AB5AC6">
            <w:pPr>
              <w:rPr>
                <w:rFonts w:ascii="Bolder" w:hAnsi="Bolder"/>
                <w:sz w:val="20"/>
                <w:szCs w:val="20"/>
              </w:rPr>
            </w:pPr>
            <w:r w:rsidRPr="00115865">
              <w:rPr>
                <w:rFonts w:ascii="Bolder" w:hAnsi="Bolder"/>
                <w:color w:val="008EA6"/>
                <w:sz w:val="20"/>
                <w:szCs w:val="20"/>
              </w:rPr>
              <w:t>Hoe wil de school dit oppakken?</w:t>
            </w:r>
          </w:p>
        </w:tc>
        <w:tc>
          <w:tcPr>
            <w:tcW w:w="3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0E67BA9" w14:textId="77777777" w:rsidR="00AB5AC6" w:rsidRPr="00115865" w:rsidRDefault="00AB5AC6" w:rsidP="00AB5AC6">
            <w:pPr>
              <w:rPr>
                <w:rFonts w:ascii="Bolder" w:hAnsi="Bolder"/>
                <w:sz w:val="20"/>
                <w:szCs w:val="20"/>
              </w:rPr>
            </w:pPr>
            <w:r w:rsidRPr="00115865">
              <w:rPr>
                <w:rFonts w:ascii="Bolder" w:hAnsi="Bolder"/>
                <w:sz w:val="20"/>
                <w:szCs w:val="20"/>
              </w:rPr>
              <w:t>Belangrijk is om de start te maken bij een goed pedagogisch klimaat</w:t>
            </w:r>
          </w:p>
          <w:p w14:paraId="1522E0F5" w14:textId="77777777" w:rsidR="00AB5AC6" w:rsidRPr="00115865" w:rsidRDefault="00AB5AC6" w:rsidP="0065621A">
            <w:pPr>
              <w:pStyle w:val="Lijstalinea"/>
              <w:numPr>
                <w:ilvl w:val="0"/>
                <w:numId w:val="29"/>
              </w:numPr>
              <w:suppressAutoHyphens/>
              <w:autoSpaceDN w:val="0"/>
              <w:spacing w:line="240" w:lineRule="auto"/>
              <w:contextualSpacing w:val="0"/>
              <w:textAlignment w:val="baseline"/>
              <w:rPr>
                <w:rFonts w:ascii="Bolder" w:hAnsi="Bolder"/>
                <w:sz w:val="20"/>
                <w:szCs w:val="20"/>
              </w:rPr>
            </w:pPr>
            <w:r w:rsidRPr="00115865">
              <w:rPr>
                <w:rFonts w:ascii="Bolder" w:hAnsi="Bolder"/>
                <w:sz w:val="20"/>
                <w:szCs w:val="20"/>
              </w:rPr>
              <w:t>Implementeren van Kanjer</w:t>
            </w:r>
          </w:p>
          <w:p w14:paraId="761CD351" w14:textId="77777777" w:rsidR="00AB5AC6" w:rsidRPr="00115865" w:rsidRDefault="00AB5AC6" w:rsidP="0065621A">
            <w:pPr>
              <w:pStyle w:val="Lijstalinea"/>
              <w:numPr>
                <w:ilvl w:val="0"/>
                <w:numId w:val="29"/>
              </w:numPr>
              <w:suppressAutoHyphens/>
              <w:autoSpaceDN w:val="0"/>
              <w:spacing w:line="240" w:lineRule="auto"/>
              <w:contextualSpacing w:val="0"/>
              <w:textAlignment w:val="baseline"/>
              <w:rPr>
                <w:rFonts w:ascii="Bolder" w:hAnsi="Bolder"/>
                <w:sz w:val="20"/>
                <w:szCs w:val="20"/>
              </w:rPr>
            </w:pPr>
            <w:r w:rsidRPr="00115865">
              <w:rPr>
                <w:rFonts w:ascii="Bolder" w:hAnsi="Bolder"/>
                <w:sz w:val="20"/>
                <w:szCs w:val="20"/>
              </w:rPr>
              <w:t>Scholen van leerkrachten</w:t>
            </w:r>
          </w:p>
          <w:p w14:paraId="4AE3D318" w14:textId="77777777" w:rsidR="00AB5AC6" w:rsidRPr="00115865" w:rsidRDefault="00AB5AC6" w:rsidP="0065621A">
            <w:pPr>
              <w:pStyle w:val="Lijstalinea"/>
              <w:numPr>
                <w:ilvl w:val="0"/>
                <w:numId w:val="34"/>
              </w:numPr>
              <w:suppressAutoHyphens/>
              <w:autoSpaceDN w:val="0"/>
              <w:spacing w:line="240" w:lineRule="auto"/>
              <w:contextualSpacing w:val="0"/>
              <w:textAlignment w:val="baseline"/>
              <w:rPr>
                <w:rFonts w:ascii="Bolder" w:hAnsi="Bolder"/>
                <w:sz w:val="20"/>
                <w:szCs w:val="20"/>
              </w:rPr>
            </w:pPr>
            <w:r w:rsidRPr="00115865">
              <w:rPr>
                <w:rFonts w:ascii="Bolder" w:hAnsi="Bolder"/>
                <w:sz w:val="20"/>
                <w:szCs w:val="20"/>
              </w:rPr>
              <w:t>Laatste kwartaal schooljaar staat Wetenschap en Techniek als thema. Burgerschap wordt hier aan toegevoegd.</w:t>
            </w:r>
          </w:p>
          <w:p w14:paraId="2126258C" w14:textId="77777777" w:rsidR="00AB5AC6" w:rsidRPr="00115865" w:rsidRDefault="00AB5AC6" w:rsidP="00AB5AC6">
            <w:pPr>
              <w:rPr>
                <w:rFonts w:ascii="Bolder" w:hAnsi="Bolder"/>
                <w:sz w:val="20"/>
                <w:szCs w:val="20"/>
              </w:rPr>
            </w:pPr>
          </w:p>
        </w:tc>
      </w:tr>
      <w:tr w:rsidR="00AB5AC6" w:rsidRPr="00115865" w14:paraId="6C3F7AE8" w14:textId="77777777" w:rsidTr="0F8F3FEC">
        <w:trPr>
          <w:trHeight w:val="1173"/>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6505FA8" w14:textId="77777777" w:rsidR="00AB5AC6" w:rsidRPr="00115865" w:rsidRDefault="00AB5AC6" w:rsidP="00AB5AC6">
            <w:pPr>
              <w:rPr>
                <w:rFonts w:ascii="Bolder" w:hAnsi="Bolder"/>
                <w:sz w:val="20"/>
                <w:szCs w:val="20"/>
              </w:rPr>
            </w:pPr>
            <w:r w:rsidRPr="00115865">
              <w:rPr>
                <w:rFonts w:ascii="Bolder" w:hAnsi="Bolder"/>
                <w:color w:val="008EA6"/>
                <w:sz w:val="20"/>
                <w:szCs w:val="20"/>
              </w:rPr>
              <w:t>Wat moet het resultaat zijn?</w:t>
            </w:r>
          </w:p>
        </w:tc>
        <w:tc>
          <w:tcPr>
            <w:tcW w:w="3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47293D7" w14:textId="4DF15B61" w:rsidR="00AB5AC6" w:rsidRPr="00115865" w:rsidRDefault="00AB5AC6" w:rsidP="0065621A">
            <w:pPr>
              <w:pStyle w:val="Lijstalinea"/>
              <w:numPr>
                <w:ilvl w:val="0"/>
                <w:numId w:val="34"/>
              </w:numPr>
              <w:suppressAutoHyphens/>
              <w:autoSpaceDN w:val="0"/>
              <w:spacing w:line="240" w:lineRule="auto"/>
              <w:textAlignment w:val="baseline"/>
              <w:rPr>
                <w:rFonts w:ascii="Bolder" w:hAnsi="Bolder"/>
                <w:sz w:val="20"/>
                <w:szCs w:val="20"/>
              </w:rPr>
            </w:pPr>
            <w:r w:rsidRPr="00115865">
              <w:rPr>
                <w:rFonts w:ascii="Bolder" w:hAnsi="Bolder"/>
                <w:sz w:val="20"/>
                <w:szCs w:val="20"/>
              </w:rPr>
              <w:t xml:space="preserve">Kanjer is </w:t>
            </w:r>
            <w:r w:rsidRPr="0F8F3FEC">
              <w:rPr>
                <w:rFonts w:ascii="Bolder" w:hAnsi="Bolder"/>
                <w:sz w:val="20"/>
                <w:szCs w:val="20"/>
              </w:rPr>
              <w:t>geïmplementeerd</w:t>
            </w:r>
            <w:r w:rsidRPr="00115865">
              <w:rPr>
                <w:rFonts w:ascii="Bolder" w:hAnsi="Bolder"/>
                <w:sz w:val="20"/>
                <w:szCs w:val="20"/>
              </w:rPr>
              <w:t>:</w:t>
            </w:r>
          </w:p>
          <w:p w14:paraId="0A9E507D" w14:textId="77777777" w:rsidR="00AB5AC6" w:rsidRPr="00115865" w:rsidRDefault="00AB5AC6" w:rsidP="0065621A">
            <w:pPr>
              <w:pStyle w:val="Lijstalinea"/>
              <w:numPr>
                <w:ilvl w:val="1"/>
                <w:numId w:val="34"/>
              </w:numPr>
              <w:suppressAutoHyphens/>
              <w:autoSpaceDN w:val="0"/>
              <w:spacing w:line="240" w:lineRule="auto"/>
              <w:contextualSpacing w:val="0"/>
              <w:textAlignment w:val="baseline"/>
              <w:rPr>
                <w:rFonts w:ascii="Bolder" w:hAnsi="Bolder"/>
                <w:sz w:val="20"/>
                <w:szCs w:val="20"/>
              </w:rPr>
            </w:pPr>
            <w:r w:rsidRPr="00115865">
              <w:rPr>
                <w:rFonts w:ascii="Bolder" w:hAnsi="Bolder"/>
                <w:sz w:val="20"/>
                <w:szCs w:val="20"/>
              </w:rPr>
              <w:t>Coördinator aangesteld</w:t>
            </w:r>
          </w:p>
          <w:p w14:paraId="7682736B" w14:textId="77777777" w:rsidR="00AB5AC6" w:rsidRPr="00115865" w:rsidRDefault="00AB5AC6" w:rsidP="0065621A">
            <w:pPr>
              <w:pStyle w:val="Lijstalinea"/>
              <w:numPr>
                <w:ilvl w:val="1"/>
                <w:numId w:val="34"/>
              </w:numPr>
              <w:suppressAutoHyphens/>
              <w:autoSpaceDN w:val="0"/>
              <w:spacing w:line="240" w:lineRule="auto"/>
              <w:contextualSpacing w:val="0"/>
              <w:textAlignment w:val="baseline"/>
              <w:rPr>
                <w:rFonts w:ascii="Bolder" w:hAnsi="Bolder"/>
                <w:sz w:val="20"/>
                <w:szCs w:val="20"/>
              </w:rPr>
            </w:pPr>
            <w:r w:rsidRPr="00115865">
              <w:rPr>
                <w:rFonts w:ascii="Bolder" w:hAnsi="Bolder"/>
                <w:sz w:val="20"/>
                <w:szCs w:val="20"/>
              </w:rPr>
              <w:t>Ieder overleg op agenda</w:t>
            </w:r>
          </w:p>
          <w:p w14:paraId="0592CFED" w14:textId="77777777" w:rsidR="00AB5AC6" w:rsidRPr="00115865" w:rsidRDefault="00AB5AC6" w:rsidP="0065621A">
            <w:pPr>
              <w:pStyle w:val="Lijstalinea"/>
              <w:numPr>
                <w:ilvl w:val="0"/>
                <w:numId w:val="34"/>
              </w:numPr>
              <w:suppressAutoHyphens/>
              <w:autoSpaceDN w:val="0"/>
              <w:spacing w:line="240" w:lineRule="auto"/>
              <w:contextualSpacing w:val="0"/>
              <w:textAlignment w:val="baseline"/>
              <w:rPr>
                <w:rFonts w:ascii="Bolder" w:hAnsi="Bolder"/>
                <w:sz w:val="20"/>
                <w:szCs w:val="20"/>
              </w:rPr>
            </w:pPr>
            <w:r w:rsidRPr="00115865">
              <w:rPr>
                <w:rFonts w:ascii="Bolder" w:hAnsi="Bolder"/>
                <w:sz w:val="20"/>
                <w:szCs w:val="20"/>
              </w:rPr>
              <w:t xml:space="preserve">Pedagogisch klimaat is verbeterd (TP/ </w:t>
            </w:r>
            <w:proofErr w:type="spellStart"/>
            <w:r w:rsidRPr="00115865">
              <w:rPr>
                <w:rFonts w:ascii="Bolder" w:hAnsi="Bolder"/>
                <w:sz w:val="20"/>
                <w:szCs w:val="20"/>
              </w:rPr>
              <w:t>Kanvas</w:t>
            </w:r>
            <w:proofErr w:type="spellEnd"/>
            <w:r w:rsidRPr="00115865">
              <w:rPr>
                <w:rFonts w:ascii="Bolder" w:hAnsi="Bolder"/>
                <w:sz w:val="20"/>
                <w:szCs w:val="20"/>
              </w:rPr>
              <w:t>)</w:t>
            </w:r>
          </w:p>
        </w:tc>
      </w:tr>
      <w:tr w:rsidR="00AB5AC6" w:rsidRPr="00115865" w14:paraId="08D274AE" w14:textId="77777777" w:rsidTr="0F8F3FEC">
        <w:trPr>
          <w:trHeight w:val="296"/>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A5AFEE1" w14:textId="77777777" w:rsidR="00AB5AC6" w:rsidRPr="00115865" w:rsidRDefault="00AB5AC6" w:rsidP="00AB5AC6">
            <w:pPr>
              <w:rPr>
                <w:rFonts w:ascii="Bolder" w:hAnsi="Bolder"/>
                <w:sz w:val="20"/>
                <w:szCs w:val="20"/>
              </w:rPr>
            </w:pPr>
            <w:r w:rsidRPr="00115865">
              <w:rPr>
                <w:rFonts w:ascii="Bolder" w:hAnsi="Bolder"/>
                <w:color w:val="008EA6"/>
                <w:sz w:val="20"/>
                <w:szCs w:val="20"/>
              </w:rPr>
              <w:t>Tijdpad ?</w:t>
            </w:r>
          </w:p>
        </w:tc>
        <w:tc>
          <w:tcPr>
            <w:tcW w:w="3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FF0ED74" w14:textId="77777777" w:rsidR="00AB5AC6" w:rsidRPr="00115865" w:rsidRDefault="00AB5AC6" w:rsidP="00AB5AC6">
            <w:pPr>
              <w:rPr>
                <w:rFonts w:ascii="Bolder" w:hAnsi="Bolder"/>
                <w:sz w:val="20"/>
                <w:szCs w:val="20"/>
              </w:rPr>
            </w:pPr>
            <w:r w:rsidRPr="00115865">
              <w:rPr>
                <w:rFonts w:ascii="Bolder" w:hAnsi="Bolder"/>
                <w:sz w:val="20"/>
                <w:szCs w:val="20"/>
              </w:rPr>
              <w:t>Einde schooljaar</w:t>
            </w:r>
          </w:p>
        </w:tc>
      </w:tr>
    </w:tbl>
    <w:p w14:paraId="4485D0BC" w14:textId="77777777" w:rsidR="00A90FD8" w:rsidRDefault="00A90FD8" w:rsidP="00A90FD8">
      <w:pPr>
        <w:spacing w:line="240" w:lineRule="auto"/>
        <w:rPr>
          <w:rFonts w:ascii="Bolder" w:hAnsi="Bolder"/>
          <w:sz w:val="20"/>
          <w:szCs w:val="20"/>
          <w:lang w:eastAsia="nl-NL"/>
        </w:rPr>
      </w:pPr>
    </w:p>
    <w:p w14:paraId="53768D72" w14:textId="77777777" w:rsidR="00A90FD8" w:rsidRDefault="00A90FD8" w:rsidP="00A90FD8">
      <w:pPr>
        <w:spacing w:line="240" w:lineRule="auto"/>
        <w:rPr>
          <w:rFonts w:ascii="Bolder" w:hAnsi="Bolder"/>
          <w:sz w:val="20"/>
          <w:szCs w:val="20"/>
          <w:lang w:eastAsia="nl-NL"/>
        </w:rPr>
      </w:pPr>
    </w:p>
    <w:p w14:paraId="061D3C6A" w14:textId="77777777" w:rsidR="00A90FD8" w:rsidRDefault="00A90FD8" w:rsidP="00A90FD8">
      <w:pPr>
        <w:spacing w:line="240" w:lineRule="auto"/>
        <w:rPr>
          <w:rFonts w:ascii="Bolder" w:hAnsi="Bolder"/>
          <w:sz w:val="20"/>
          <w:szCs w:val="20"/>
          <w:lang w:eastAsia="nl-NL"/>
        </w:rPr>
      </w:pPr>
    </w:p>
    <w:p w14:paraId="2AA35480" w14:textId="77777777" w:rsidR="00A90FD8" w:rsidRDefault="00A90FD8" w:rsidP="00A90FD8">
      <w:pPr>
        <w:spacing w:line="240" w:lineRule="auto"/>
        <w:rPr>
          <w:rFonts w:ascii="Bolder" w:hAnsi="Bolder"/>
          <w:sz w:val="20"/>
          <w:szCs w:val="20"/>
          <w:lang w:eastAsia="nl-NL"/>
        </w:rPr>
      </w:pPr>
    </w:p>
    <w:p w14:paraId="56ED697F" w14:textId="77777777" w:rsidR="00A90FD8" w:rsidRDefault="00A90FD8" w:rsidP="00A90FD8">
      <w:pPr>
        <w:spacing w:line="240" w:lineRule="auto"/>
        <w:rPr>
          <w:rFonts w:ascii="Bolder" w:hAnsi="Bolder"/>
          <w:sz w:val="20"/>
          <w:szCs w:val="20"/>
          <w:lang w:eastAsia="nl-NL"/>
        </w:rPr>
      </w:pPr>
    </w:p>
    <w:p w14:paraId="6CF51369" w14:textId="77777777" w:rsidR="00A90FD8" w:rsidRDefault="00A90FD8" w:rsidP="00A90FD8">
      <w:pPr>
        <w:spacing w:line="240" w:lineRule="auto"/>
        <w:rPr>
          <w:rFonts w:ascii="Bolder" w:hAnsi="Bolder"/>
          <w:sz w:val="20"/>
          <w:szCs w:val="20"/>
          <w:lang w:eastAsia="nl-NL"/>
        </w:rPr>
      </w:pPr>
    </w:p>
    <w:p w14:paraId="10F6A107" w14:textId="77777777" w:rsidR="00A90FD8" w:rsidRDefault="00A90FD8" w:rsidP="00A90FD8">
      <w:pPr>
        <w:spacing w:line="240" w:lineRule="auto"/>
        <w:rPr>
          <w:rFonts w:ascii="Bolder" w:hAnsi="Bolder"/>
          <w:sz w:val="20"/>
          <w:szCs w:val="20"/>
          <w:lang w:eastAsia="nl-NL"/>
        </w:rPr>
      </w:pPr>
    </w:p>
    <w:p w14:paraId="608C4303" w14:textId="77777777" w:rsidR="00A90FD8" w:rsidRDefault="00A90FD8" w:rsidP="00A90FD8">
      <w:pPr>
        <w:spacing w:line="240" w:lineRule="auto"/>
        <w:rPr>
          <w:rFonts w:ascii="Bolder" w:hAnsi="Bolder"/>
          <w:sz w:val="20"/>
          <w:szCs w:val="20"/>
          <w:lang w:eastAsia="nl-NL"/>
        </w:rPr>
      </w:pPr>
    </w:p>
    <w:p w14:paraId="7FF3B023" w14:textId="77777777" w:rsidR="00A90FD8" w:rsidRDefault="00A90FD8" w:rsidP="00A90FD8">
      <w:pPr>
        <w:spacing w:line="240" w:lineRule="auto"/>
        <w:rPr>
          <w:rFonts w:ascii="Bolder" w:hAnsi="Bolder"/>
          <w:sz w:val="20"/>
          <w:szCs w:val="20"/>
          <w:lang w:eastAsia="nl-NL"/>
        </w:rPr>
      </w:pPr>
    </w:p>
    <w:p w14:paraId="42B93E0E" w14:textId="77777777" w:rsidR="00A90FD8" w:rsidRDefault="00A90FD8" w:rsidP="00A90FD8">
      <w:pPr>
        <w:spacing w:line="240" w:lineRule="auto"/>
        <w:rPr>
          <w:rFonts w:ascii="Bolder" w:hAnsi="Bolder"/>
          <w:sz w:val="20"/>
          <w:szCs w:val="20"/>
          <w:lang w:eastAsia="nl-NL"/>
        </w:rPr>
      </w:pPr>
    </w:p>
    <w:p w14:paraId="578E64FE" w14:textId="77777777" w:rsidR="00A90FD8" w:rsidRDefault="00A90FD8" w:rsidP="00A90FD8">
      <w:pPr>
        <w:spacing w:line="240" w:lineRule="auto"/>
        <w:rPr>
          <w:rFonts w:ascii="Bolder" w:hAnsi="Bolder"/>
          <w:sz w:val="20"/>
          <w:szCs w:val="20"/>
          <w:lang w:eastAsia="nl-NL"/>
        </w:rPr>
      </w:pPr>
    </w:p>
    <w:p w14:paraId="0CC5502C" w14:textId="77777777" w:rsidR="00A90FD8" w:rsidRDefault="00A90FD8" w:rsidP="00A90FD8">
      <w:pPr>
        <w:spacing w:line="240" w:lineRule="auto"/>
        <w:rPr>
          <w:rFonts w:ascii="Bolder" w:hAnsi="Bolder"/>
          <w:sz w:val="20"/>
          <w:szCs w:val="20"/>
          <w:lang w:eastAsia="nl-NL"/>
        </w:rPr>
      </w:pPr>
    </w:p>
    <w:p w14:paraId="08A1710B" w14:textId="77777777" w:rsidR="00A90FD8" w:rsidRDefault="00A90FD8" w:rsidP="00A90FD8">
      <w:pPr>
        <w:spacing w:line="240" w:lineRule="auto"/>
        <w:rPr>
          <w:rFonts w:ascii="Bolder" w:hAnsi="Bolder"/>
          <w:sz w:val="20"/>
          <w:szCs w:val="20"/>
          <w:lang w:eastAsia="nl-NL"/>
        </w:rPr>
      </w:pPr>
    </w:p>
    <w:p w14:paraId="218B0341" w14:textId="77777777" w:rsidR="00A90FD8" w:rsidRDefault="00A90FD8" w:rsidP="00AB5AC6">
      <w:pPr>
        <w:spacing w:line="240" w:lineRule="auto"/>
        <w:ind w:left="708"/>
        <w:rPr>
          <w:rFonts w:ascii="Bolder" w:hAnsi="Bolder"/>
          <w:sz w:val="20"/>
          <w:szCs w:val="20"/>
          <w:lang w:eastAsia="nl-NL"/>
        </w:rPr>
      </w:pPr>
      <w:r>
        <w:rPr>
          <w:rFonts w:ascii="Bolder" w:hAnsi="Bolder"/>
          <w:sz w:val="20"/>
          <w:szCs w:val="20"/>
          <w:lang w:eastAsia="nl-NL"/>
        </w:rPr>
        <w:lastRenderedPageBreak/>
        <w:t>In het schooljaar 2021-2022 heeft de expertgroep Burgerschap onderstaand plan van aanpak opgesteld:</w:t>
      </w:r>
    </w:p>
    <w:tbl>
      <w:tblPr>
        <w:tblStyle w:val="Tabelraster"/>
        <w:tblpPr w:leftFromText="141" w:rightFromText="141" w:vertAnchor="text" w:horzAnchor="page" w:tblpX="2731" w:tblpY="183"/>
        <w:tblW w:w="0" w:type="auto"/>
        <w:tblLook w:val="04A0" w:firstRow="1" w:lastRow="0" w:firstColumn="1" w:lastColumn="0" w:noHBand="0" w:noVBand="1"/>
      </w:tblPr>
      <w:tblGrid>
        <w:gridCol w:w="2840"/>
        <w:gridCol w:w="3170"/>
        <w:gridCol w:w="2257"/>
      </w:tblGrid>
      <w:tr w:rsidR="00AB5AC6" w14:paraId="3A58AB7C" w14:textId="77777777" w:rsidTr="00AB5AC6">
        <w:tc>
          <w:tcPr>
            <w:tcW w:w="8267" w:type="dxa"/>
            <w:gridSpan w:val="3"/>
          </w:tcPr>
          <w:p w14:paraId="6224D6FE" w14:textId="77777777" w:rsidR="00AB5AC6" w:rsidRPr="00AF222C" w:rsidRDefault="00AB5AC6" w:rsidP="00AB5AC6">
            <w:pPr>
              <w:jc w:val="center"/>
              <w:rPr>
                <w:rFonts w:ascii="Bolder" w:eastAsia="Times New Roman" w:hAnsi="Bolder" w:cstheme="minorHAnsi"/>
                <w:b/>
                <w:bCs/>
                <w:sz w:val="20"/>
                <w:szCs w:val="20"/>
                <w:lang w:eastAsia="nl-NL"/>
              </w:rPr>
            </w:pPr>
            <w:r w:rsidRPr="005D5FD0">
              <w:rPr>
                <w:rFonts w:ascii="Bolder" w:hAnsi="Bolder"/>
                <w:b/>
                <w:color w:val="C70A64"/>
                <w:lang w:val="nl-NL"/>
              </w:rPr>
              <w:t>Soort expertgroep: Burgerschap</w:t>
            </w:r>
          </w:p>
        </w:tc>
      </w:tr>
      <w:tr w:rsidR="00AB5AC6" w14:paraId="62C4D4CB" w14:textId="77777777" w:rsidTr="00AB5AC6">
        <w:tc>
          <w:tcPr>
            <w:tcW w:w="8267" w:type="dxa"/>
            <w:gridSpan w:val="3"/>
          </w:tcPr>
          <w:p w14:paraId="76B78C62" w14:textId="77777777" w:rsidR="00AB5AC6" w:rsidRPr="006F25B3" w:rsidRDefault="00AB5AC6" w:rsidP="00AB5AC6">
            <w:pPr>
              <w:rPr>
                <w:rFonts w:ascii="Bolder" w:eastAsia="Times New Roman" w:hAnsi="Bolder" w:cstheme="minorHAnsi"/>
                <w:b/>
                <w:bCs/>
                <w:color w:val="C70A64"/>
                <w:sz w:val="20"/>
                <w:szCs w:val="20"/>
                <w:lang w:val="nl-NL" w:eastAsia="nl-NL"/>
              </w:rPr>
            </w:pPr>
            <w:r w:rsidRPr="006F25B3">
              <w:rPr>
                <w:rFonts w:ascii="Bolder" w:eastAsia="Times New Roman" w:hAnsi="Bolder" w:cstheme="minorHAnsi"/>
                <w:b/>
                <w:bCs/>
                <w:color w:val="C70A64"/>
                <w:sz w:val="20"/>
                <w:szCs w:val="20"/>
                <w:lang w:val="nl-NL" w:eastAsia="nl-NL"/>
              </w:rPr>
              <w:t>Doel(</w:t>
            </w:r>
            <w:r w:rsidRPr="006F25B3">
              <w:rPr>
                <w:rFonts w:ascii="Bolder" w:hAnsi="Bolder"/>
                <w:b/>
                <w:color w:val="C70A64"/>
                <w:lang w:val="nl-NL"/>
              </w:rPr>
              <w:t>en</w:t>
            </w:r>
            <w:r w:rsidRPr="006F25B3">
              <w:rPr>
                <w:rFonts w:ascii="Bolder" w:eastAsia="Times New Roman" w:hAnsi="Bolder" w:cstheme="minorHAnsi"/>
                <w:b/>
                <w:bCs/>
                <w:color w:val="C70A64"/>
                <w:sz w:val="20"/>
                <w:szCs w:val="20"/>
                <w:lang w:val="nl-NL" w:eastAsia="nl-NL"/>
              </w:rPr>
              <w:t>):</w:t>
            </w:r>
          </w:p>
          <w:p w14:paraId="7A9191B8" w14:textId="77777777" w:rsidR="00AB5AC6" w:rsidRPr="00AF222C" w:rsidRDefault="00AB5AC6" w:rsidP="00AB5AC6">
            <w:pPr>
              <w:rPr>
                <w:rFonts w:ascii="Bolder" w:eastAsia="Arial" w:hAnsi="Bolder" w:cstheme="minorHAnsi"/>
                <w:color w:val="26363C"/>
                <w:sz w:val="20"/>
                <w:szCs w:val="20"/>
                <w:lang w:val="nl-NL"/>
              </w:rPr>
            </w:pPr>
            <w:r>
              <w:rPr>
                <w:rFonts w:ascii="Bolder" w:hAnsi="Bolder" w:cstheme="minorHAnsi"/>
                <w:sz w:val="20"/>
                <w:szCs w:val="20"/>
                <w:lang w:val="nl-NL"/>
              </w:rPr>
              <w:t>Aan het eind</w:t>
            </w:r>
            <w:r w:rsidRPr="00AF222C">
              <w:rPr>
                <w:rFonts w:ascii="Bolder" w:hAnsi="Bolder" w:cstheme="minorHAnsi"/>
                <w:sz w:val="20"/>
                <w:szCs w:val="20"/>
                <w:lang w:val="nl-NL"/>
              </w:rPr>
              <w:t xml:space="preserve"> van het schooljaar </w:t>
            </w:r>
            <w:r>
              <w:rPr>
                <w:rFonts w:ascii="Bolder" w:hAnsi="Bolder" w:cstheme="minorHAnsi"/>
                <w:sz w:val="20"/>
                <w:szCs w:val="20"/>
                <w:lang w:val="nl-NL"/>
              </w:rPr>
              <w:t xml:space="preserve">2021-2022 </w:t>
            </w:r>
            <w:r w:rsidRPr="00AF222C">
              <w:rPr>
                <w:rFonts w:ascii="Bolder" w:hAnsi="Bolder" w:cstheme="minorHAnsi"/>
                <w:sz w:val="20"/>
                <w:szCs w:val="20"/>
                <w:lang w:val="nl-NL"/>
              </w:rPr>
              <w:t>ligt er een beleidsplan voor de invoering van burgerschapsonderwijs, waarin staat omschreven wat de visie van  de Toermalijn is op het gebied van  burgerschapsonderwijs en hoe dit in de praktijk ten uitvoer komt.</w:t>
            </w:r>
          </w:p>
          <w:p w14:paraId="3D904571" w14:textId="77777777" w:rsidR="00AB5AC6" w:rsidRPr="00AF222C" w:rsidRDefault="00AB5AC6" w:rsidP="00AB5AC6">
            <w:pPr>
              <w:rPr>
                <w:rFonts w:ascii="Bolder" w:eastAsia="Times New Roman" w:hAnsi="Bolder" w:cstheme="minorHAnsi"/>
                <w:b/>
                <w:bCs/>
                <w:sz w:val="20"/>
                <w:szCs w:val="20"/>
                <w:lang w:val="nl-NL" w:eastAsia="nl-NL"/>
              </w:rPr>
            </w:pPr>
          </w:p>
        </w:tc>
      </w:tr>
      <w:tr w:rsidR="00AB5AC6" w14:paraId="276FE43B" w14:textId="77777777" w:rsidTr="00AB5AC6">
        <w:tc>
          <w:tcPr>
            <w:tcW w:w="8267" w:type="dxa"/>
            <w:gridSpan w:val="3"/>
          </w:tcPr>
          <w:p w14:paraId="34245A4C" w14:textId="77777777" w:rsidR="00AB5AC6" w:rsidRPr="006F25B3" w:rsidRDefault="00AB5AC6" w:rsidP="00AB5AC6">
            <w:pPr>
              <w:rPr>
                <w:rFonts w:ascii="Bolder" w:eastAsia="Times New Roman" w:hAnsi="Bolder" w:cstheme="minorHAnsi"/>
                <w:b/>
                <w:bCs/>
                <w:color w:val="C70A64"/>
                <w:sz w:val="20"/>
                <w:szCs w:val="20"/>
                <w:lang w:eastAsia="nl-NL"/>
              </w:rPr>
            </w:pPr>
            <w:proofErr w:type="spellStart"/>
            <w:r w:rsidRPr="006F25B3">
              <w:rPr>
                <w:rFonts w:ascii="Bolder" w:eastAsia="Times New Roman" w:hAnsi="Bolder" w:cstheme="minorHAnsi"/>
                <w:b/>
                <w:bCs/>
                <w:color w:val="C70A64"/>
                <w:sz w:val="20"/>
                <w:szCs w:val="20"/>
                <w:lang w:eastAsia="nl-NL"/>
              </w:rPr>
              <w:t>Opdracht</w:t>
            </w:r>
            <w:proofErr w:type="spellEnd"/>
            <w:r w:rsidRPr="006F25B3">
              <w:rPr>
                <w:rFonts w:ascii="Bolder" w:eastAsia="Times New Roman" w:hAnsi="Bolder" w:cstheme="minorHAnsi"/>
                <w:b/>
                <w:bCs/>
                <w:color w:val="C70A64"/>
                <w:sz w:val="20"/>
                <w:szCs w:val="20"/>
                <w:lang w:eastAsia="nl-NL"/>
              </w:rPr>
              <w:t>:</w:t>
            </w:r>
          </w:p>
          <w:p w14:paraId="71A8D452" w14:textId="77777777" w:rsidR="00AB5AC6" w:rsidRPr="00AF222C" w:rsidRDefault="00AB5AC6" w:rsidP="0065621A">
            <w:pPr>
              <w:pStyle w:val="Lijstalinea"/>
              <w:numPr>
                <w:ilvl w:val="0"/>
                <w:numId w:val="41"/>
              </w:numPr>
              <w:spacing w:line="240" w:lineRule="auto"/>
              <w:rPr>
                <w:rFonts w:ascii="Bolder" w:eastAsia="Times New Roman" w:hAnsi="Bolder" w:cstheme="minorHAnsi"/>
                <w:sz w:val="20"/>
                <w:szCs w:val="20"/>
                <w:lang w:val="nl-NL" w:eastAsia="nl-NL"/>
              </w:rPr>
            </w:pPr>
            <w:r w:rsidRPr="00AF222C">
              <w:rPr>
                <w:rFonts w:ascii="Bolder" w:eastAsia="Times New Roman" w:hAnsi="Bolder" w:cstheme="minorHAnsi"/>
                <w:sz w:val="20"/>
                <w:szCs w:val="20"/>
                <w:lang w:val="nl-NL" w:eastAsia="nl-NL"/>
              </w:rPr>
              <w:t>Inventarisatie van onderdelen die al gebeuren</w:t>
            </w:r>
          </w:p>
          <w:p w14:paraId="74E64F43" w14:textId="77777777" w:rsidR="00AB5AC6" w:rsidRPr="00AF222C" w:rsidRDefault="00AB5AC6" w:rsidP="0065621A">
            <w:pPr>
              <w:pStyle w:val="Lijstalinea"/>
              <w:numPr>
                <w:ilvl w:val="0"/>
                <w:numId w:val="41"/>
              </w:numPr>
              <w:spacing w:line="240" w:lineRule="auto"/>
              <w:rPr>
                <w:rFonts w:ascii="Bolder" w:eastAsia="Times New Roman" w:hAnsi="Bolder" w:cstheme="minorHAnsi"/>
                <w:sz w:val="20"/>
                <w:szCs w:val="20"/>
                <w:lang w:val="nl-NL" w:eastAsia="nl-NL"/>
              </w:rPr>
            </w:pPr>
            <w:r w:rsidRPr="00AF222C">
              <w:rPr>
                <w:rFonts w:ascii="Bolder" w:eastAsia="Times New Roman" w:hAnsi="Bolder" w:cstheme="minorHAnsi"/>
                <w:sz w:val="20"/>
                <w:szCs w:val="20"/>
                <w:lang w:val="nl-NL" w:eastAsia="nl-NL"/>
              </w:rPr>
              <w:t>Visie met team opstellen omtrent burgerschap</w:t>
            </w:r>
          </w:p>
          <w:p w14:paraId="427BB8BF" w14:textId="77777777" w:rsidR="00AB5AC6" w:rsidRPr="00AF222C" w:rsidRDefault="00AB5AC6" w:rsidP="0065621A">
            <w:pPr>
              <w:pStyle w:val="Lijstalinea"/>
              <w:numPr>
                <w:ilvl w:val="0"/>
                <w:numId w:val="41"/>
              </w:numPr>
              <w:spacing w:line="240" w:lineRule="auto"/>
              <w:rPr>
                <w:rFonts w:ascii="Bolder" w:eastAsia="Times New Roman" w:hAnsi="Bolder" w:cstheme="minorHAnsi"/>
                <w:sz w:val="20"/>
                <w:szCs w:val="20"/>
                <w:lang w:eastAsia="nl-NL"/>
              </w:rPr>
            </w:pPr>
            <w:proofErr w:type="spellStart"/>
            <w:r w:rsidRPr="00AF222C">
              <w:rPr>
                <w:rFonts w:ascii="Bolder" w:eastAsia="Times New Roman" w:hAnsi="Bolder" w:cstheme="minorHAnsi"/>
                <w:sz w:val="20"/>
                <w:szCs w:val="20"/>
                <w:lang w:eastAsia="nl-NL"/>
              </w:rPr>
              <w:t>Beleidsplan</w:t>
            </w:r>
            <w:proofErr w:type="spellEnd"/>
            <w:r w:rsidRPr="00AF222C">
              <w:rPr>
                <w:rFonts w:ascii="Bolder" w:eastAsia="Times New Roman" w:hAnsi="Bolder" w:cstheme="minorHAnsi"/>
                <w:sz w:val="20"/>
                <w:szCs w:val="20"/>
                <w:lang w:eastAsia="nl-NL"/>
              </w:rPr>
              <w:t xml:space="preserve"> </w:t>
            </w:r>
            <w:proofErr w:type="spellStart"/>
            <w:r w:rsidRPr="00AF222C">
              <w:rPr>
                <w:rFonts w:ascii="Bolder" w:eastAsia="Times New Roman" w:hAnsi="Bolder" w:cstheme="minorHAnsi"/>
                <w:sz w:val="20"/>
                <w:szCs w:val="20"/>
                <w:lang w:eastAsia="nl-NL"/>
              </w:rPr>
              <w:t>opstellen</w:t>
            </w:r>
            <w:proofErr w:type="spellEnd"/>
            <w:r w:rsidRPr="00AF222C">
              <w:rPr>
                <w:rFonts w:ascii="Bolder" w:eastAsia="Times New Roman" w:hAnsi="Bolder" w:cstheme="minorHAnsi"/>
                <w:sz w:val="20"/>
                <w:szCs w:val="20"/>
                <w:lang w:eastAsia="nl-NL"/>
              </w:rPr>
              <w:t xml:space="preserve"> </w:t>
            </w:r>
            <w:proofErr w:type="spellStart"/>
            <w:r w:rsidRPr="00AF222C">
              <w:rPr>
                <w:rFonts w:ascii="Bolder" w:eastAsia="Times New Roman" w:hAnsi="Bolder" w:cstheme="minorHAnsi"/>
                <w:sz w:val="20"/>
                <w:szCs w:val="20"/>
                <w:lang w:eastAsia="nl-NL"/>
              </w:rPr>
              <w:t>voor</w:t>
            </w:r>
            <w:proofErr w:type="spellEnd"/>
            <w:r w:rsidRPr="00AF222C">
              <w:rPr>
                <w:rFonts w:ascii="Bolder" w:eastAsia="Times New Roman" w:hAnsi="Bolder" w:cstheme="minorHAnsi"/>
                <w:sz w:val="20"/>
                <w:szCs w:val="20"/>
                <w:lang w:eastAsia="nl-NL"/>
              </w:rPr>
              <w:t xml:space="preserve"> </w:t>
            </w:r>
            <w:proofErr w:type="spellStart"/>
            <w:r w:rsidRPr="00AF222C">
              <w:rPr>
                <w:rFonts w:ascii="Bolder" w:eastAsia="Times New Roman" w:hAnsi="Bolder" w:cstheme="minorHAnsi"/>
                <w:sz w:val="20"/>
                <w:szCs w:val="20"/>
                <w:lang w:eastAsia="nl-NL"/>
              </w:rPr>
              <w:t>burgerschapsonderwijs</w:t>
            </w:r>
            <w:proofErr w:type="spellEnd"/>
          </w:p>
          <w:p w14:paraId="1F6B5786" w14:textId="77777777" w:rsidR="00AB5AC6" w:rsidRPr="00AF222C" w:rsidRDefault="00AB5AC6" w:rsidP="0065621A">
            <w:pPr>
              <w:pStyle w:val="Lijstalinea"/>
              <w:numPr>
                <w:ilvl w:val="0"/>
                <w:numId w:val="41"/>
              </w:numPr>
              <w:spacing w:line="240" w:lineRule="auto"/>
              <w:rPr>
                <w:rFonts w:ascii="Bolder" w:eastAsia="Times New Roman" w:hAnsi="Bolder" w:cstheme="minorHAnsi"/>
                <w:sz w:val="20"/>
                <w:szCs w:val="20"/>
                <w:lang w:eastAsia="nl-NL"/>
              </w:rPr>
            </w:pPr>
            <w:proofErr w:type="spellStart"/>
            <w:r w:rsidRPr="00AF222C">
              <w:rPr>
                <w:rFonts w:ascii="Bolder" w:eastAsia="Times New Roman" w:hAnsi="Bolder" w:cstheme="minorHAnsi"/>
                <w:sz w:val="20"/>
                <w:szCs w:val="20"/>
                <w:lang w:eastAsia="nl-NL"/>
              </w:rPr>
              <w:t>Aanvullende</w:t>
            </w:r>
            <w:proofErr w:type="spellEnd"/>
            <w:r w:rsidRPr="00AF222C">
              <w:rPr>
                <w:rFonts w:ascii="Bolder" w:eastAsia="Times New Roman" w:hAnsi="Bolder" w:cstheme="minorHAnsi"/>
                <w:sz w:val="20"/>
                <w:szCs w:val="20"/>
                <w:lang w:eastAsia="nl-NL"/>
              </w:rPr>
              <w:t xml:space="preserve"> lessen (</w:t>
            </w:r>
            <w:proofErr w:type="spellStart"/>
            <w:r w:rsidRPr="00AF222C">
              <w:rPr>
                <w:rFonts w:ascii="Bolder" w:eastAsia="Times New Roman" w:hAnsi="Bolder" w:cstheme="minorHAnsi"/>
                <w:sz w:val="20"/>
                <w:szCs w:val="20"/>
                <w:lang w:eastAsia="nl-NL"/>
              </w:rPr>
              <w:t>mogelijk</w:t>
            </w:r>
            <w:proofErr w:type="spellEnd"/>
            <w:r w:rsidRPr="00AF222C">
              <w:rPr>
                <w:rFonts w:ascii="Bolder" w:eastAsia="Times New Roman" w:hAnsi="Bolder" w:cstheme="minorHAnsi"/>
                <w:sz w:val="20"/>
                <w:szCs w:val="20"/>
                <w:lang w:eastAsia="nl-NL"/>
              </w:rPr>
              <w:t xml:space="preserve">) </w:t>
            </w:r>
            <w:proofErr w:type="spellStart"/>
            <w:r w:rsidRPr="00AF222C">
              <w:rPr>
                <w:rFonts w:ascii="Bolder" w:eastAsia="Times New Roman" w:hAnsi="Bolder" w:cstheme="minorHAnsi"/>
                <w:sz w:val="20"/>
                <w:szCs w:val="20"/>
                <w:lang w:eastAsia="nl-NL"/>
              </w:rPr>
              <w:t>verzamelen</w:t>
            </w:r>
            <w:proofErr w:type="spellEnd"/>
            <w:r w:rsidRPr="00AF222C">
              <w:rPr>
                <w:rFonts w:ascii="Bolder" w:eastAsia="Times New Roman" w:hAnsi="Bolder" w:cstheme="minorHAnsi"/>
                <w:sz w:val="20"/>
                <w:szCs w:val="20"/>
                <w:lang w:eastAsia="nl-NL"/>
              </w:rPr>
              <w:t>/</w:t>
            </w:r>
            <w:proofErr w:type="spellStart"/>
            <w:r w:rsidRPr="00AF222C">
              <w:rPr>
                <w:rFonts w:ascii="Bolder" w:eastAsia="Times New Roman" w:hAnsi="Bolder" w:cstheme="minorHAnsi"/>
                <w:sz w:val="20"/>
                <w:szCs w:val="20"/>
                <w:lang w:eastAsia="nl-NL"/>
              </w:rPr>
              <w:t>ontwikkelen</w:t>
            </w:r>
            <w:proofErr w:type="spellEnd"/>
          </w:p>
          <w:p w14:paraId="740964E0" w14:textId="77777777" w:rsidR="00AB5AC6" w:rsidRPr="005D5FD0" w:rsidRDefault="00AB5AC6" w:rsidP="0065621A">
            <w:pPr>
              <w:pStyle w:val="Lijstalinea"/>
              <w:numPr>
                <w:ilvl w:val="0"/>
                <w:numId w:val="41"/>
              </w:numPr>
              <w:spacing w:line="240" w:lineRule="auto"/>
              <w:rPr>
                <w:rFonts w:ascii="Bolder" w:eastAsia="Times New Roman" w:hAnsi="Bolder" w:cstheme="minorHAnsi"/>
                <w:sz w:val="20"/>
                <w:szCs w:val="20"/>
                <w:lang w:eastAsia="nl-NL"/>
              </w:rPr>
            </w:pPr>
            <w:r w:rsidRPr="00AF222C">
              <w:rPr>
                <w:rFonts w:ascii="Bolder" w:eastAsia="Times New Roman" w:hAnsi="Bolder" w:cstheme="minorHAnsi"/>
                <w:sz w:val="20"/>
                <w:szCs w:val="20"/>
                <w:lang w:eastAsia="nl-NL"/>
              </w:rPr>
              <w:t xml:space="preserve">Plan </w:t>
            </w:r>
            <w:proofErr w:type="spellStart"/>
            <w:r w:rsidRPr="00AF222C">
              <w:rPr>
                <w:rFonts w:ascii="Bolder" w:eastAsia="Times New Roman" w:hAnsi="Bolder" w:cstheme="minorHAnsi"/>
                <w:sz w:val="20"/>
                <w:szCs w:val="20"/>
                <w:lang w:eastAsia="nl-NL"/>
              </w:rPr>
              <w:t>presenteren</w:t>
            </w:r>
            <w:proofErr w:type="spellEnd"/>
            <w:r w:rsidRPr="00AF222C">
              <w:rPr>
                <w:rFonts w:ascii="Bolder" w:eastAsia="Times New Roman" w:hAnsi="Bolder" w:cstheme="minorHAnsi"/>
                <w:sz w:val="20"/>
                <w:szCs w:val="20"/>
                <w:lang w:eastAsia="nl-NL"/>
              </w:rPr>
              <w:t xml:space="preserve"> </w:t>
            </w:r>
            <w:proofErr w:type="spellStart"/>
            <w:r w:rsidRPr="00AF222C">
              <w:rPr>
                <w:rFonts w:ascii="Bolder" w:eastAsia="Times New Roman" w:hAnsi="Bolder" w:cstheme="minorHAnsi"/>
                <w:sz w:val="20"/>
                <w:szCs w:val="20"/>
                <w:lang w:eastAsia="nl-NL"/>
              </w:rPr>
              <w:t>aan</w:t>
            </w:r>
            <w:proofErr w:type="spellEnd"/>
            <w:r w:rsidRPr="00AF222C">
              <w:rPr>
                <w:rFonts w:ascii="Bolder" w:eastAsia="Times New Roman" w:hAnsi="Bolder" w:cstheme="minorHAnsi"/>
                <w:sz w:val="20"/>
                <w:szCs w:val="20"/>
                <w:lang w:eastAsia="nl-NL"/>
              </w:rPr>
              <w:t xml:space="preserve"> team</w:t>
            </w:r>
          </w:p>
        </w:tc>
      </w:tr>
      <w:tr w:rsidR="00AB5AC6" w14:paraId="55A97FEA" w14:textId="77777777" w:rsidTr="00AB5AC6">
        <w:tc>
          <w:tcPr>
            <w:tcW w:w="8267" w:type="dxa"/>
            <w:gridSpan w:val="3"/>
          </w:tcPr>
          <w:p w14:paraId="0A9372D8" w14:textId="77777777" w:rsidR="00AB5AC6" w:rsidRPr="00AF222C" w:rsidRDefault="00AB5AC6" w:rsidP="00AB5AC6">
            <w:pPr>
              <w:rPr>
                <w:rFonts w:ascii="Bolder" w:eastAsia="Times New Roman" w:hAnsi="Bolder" w:cstheme="minorHAnsi"/>
                <w:b/>
                <w:bCs/>
                <w:sz w:val="20"/>
                <w:szCs w:val="20"/>
                <w:lang w:eastAsia="nl-NL"/>
              </w:rPr>
            </w:pPr>
            <w:r w:rsidRPr="006F25B3">
              <w:rPr>
                <w:rFonts w:ascii="Bolder" w:eastAsia="Times New Roman" w:hAnsi="Bolder" w:cstheme="minorHAnsi"/>
                <w:b/>
                <w:bCs/>
                <w:color w:val="C70A64"/>
                <w:sz w:val="20"/>
                <w:szCs w:val="20"/>
                <w:lang w:eastAsia="nl-NL"/>
              </w:rPr>
              <w:t>Planning/</w:t>
            </w:r>
            <w:proofErr w:type="spellStart"/>
            <w:r w:rsidRPr="006F25B3">
              <w:rPr>
                <w:rFonts w:ascii="Bolder" w:eastAsia="Times New Roman" w:hAnsi="Bolder" w:cstheme="minorHAnsi"/>
                <w:b/>
                <w:bCs/>
                <w:color w:val="C70A64"/>
                <w:sz w:val="20"/>
                <w:szCs w:val="20"/>
                <w:lang w:eastAsia="nl-NL"/>
              </w:rPr>
              <w:t>Tijdspad</w:t>
            </w:r>
            <w:proofErr w:type="spellEnd"/>
            <w:r w:rsidRPr="006F25B3">
              <w:rPr>
                <w:rFonts w:ascii="Bolder" w:eastAsia="Times New Roman" w:hAnsi="Bolder" w:cstheme="minorHAnsi"/>
                <w:b/>
                <w:bCs/>
                <w:color w:val="C70A64"/>
                <w:sz w:val="20"/>
                <w:szCs w:val="20"/>
                <w:lang w:eastAsia="nl-NL"/>
              </w:rPr>
              <w:t>:</w:t>
            </w:r>
          </w:p>
        </w:tc>
      </w:tr>
      <w:tr w:rsidR="00AB5AC6" w14:paraId="0B773FBC" w14:textId="77777777" w:rsidTr="00AB5AC6">
        <w:tc>
          <w:tcPr>
            <w:tcW w:w="2840" w:type="dxa"/>
          </w:tcPr>
          <w:p w14:paraId="629D1DBB" w14:textId="77777777" w:rsidR="00AB5AC6" w:rsidRPr="00AF222C" w:rsidRDefault="00AB5AC6" w:rsidP="00AB5AC6">
            <w:pPr>
              <w:rPr>
                <w:rFonts w:ascii="Bolder" w:eastAsia="Times New Roman" w:hAnsi="Bolder" w:cstheme="minorHAnsi"/>
                <w:sz w:val="20"/>
                <w:szCs w:val="20"/>
                <w:lang w:val="nl-NL" w:eastAsia="nl-NL"/>
              </w:rPr>
            </w:pPr>
            <w:r w:rsidRPr="006F25B3">
              <w:rPr>
                <w:rFonts w:ascii="Bolder" w:eastAsia="Times New Roman" w:hAnsi="Bolder" w:cstheme="minorHAnsi"/>
                <w:b/>
                <w:bCs/>
                <w:color w:val="C70A64"/>
                <w:sz w:val="20"/>
                <w:szCs w:val="20"/>
                <w:lang w:val="nl-NL" w:eastAsia="nl-NL"/>
              </w:rPr>
              <w:t>Wat?</w:t>
            </w:r>
            <w:r w:rsidRPr="00AF222C">
              <w:rPr>
                <w:rFonts w:ascii="Bolder" w:eastAsia="Times New Roman" w:hAnsi="Bolder" w:cstheme="minorHAnsi"/>
                <w:sz w:val="20"/>
                <w:szCs w:val="20"/>
                <w:lang w:val="nl-NL" w:eastAsia="nl-NL"/>
              </w:rPr>
              <w:br/>
              <w:t>Schoolfoto maken op het gebied van burgerschap</w:t>
            </w:r>
            <w:r w:rsidRPr="00AF222C">
              <w:rPr>
                <w:rFonts w:ascii="Bolder" w:eastAsia="Times New Roman" w:hAnsi="Bolder" w:cstheme="minorHAnsi"/>
                <w:sz w:val="20"/>
                <w:szCs w:val="20"/>
                <w:lang w:val="nl-NL" w:eastAsia="nl-NL"/>
              </w:rPr>
              <w:br/>
            </w:r>
            <w:r w:rsidRPr="00AF222C">
              <w:rPr>
                <w:rFonts w:ascii="Bolder" w:eastAsia="Times New Roman" w:hAnsi="Bolder" w:cstheme="minorHAnsi"/>
                <w:sz w:val="20"/>
                <w:szCs w:val="20"/>
                <w:lang w:val="nl-NL" w:eastAsia="nl-NL"/>
              </w:rPr>
              <w:br/>
              <w:t>Inventarisatie van onderdelen die al gebeuren.</w:t>
            </w:r>
          </w:p>
          <w:p w14:paraId="408A7416" w14:textId="77777777" w:rsidR="00AB5AC6" w:rsidRPr="00AF222C" w:rsidRDefault="00AB5AC6" w:rsidP="00AB5AC6">
            <w:pPr>
              <w:rPr>
                <w:rFonts w:ascii="Bolder" w:eastAsia="Times New Roman" w:hAnsi="Bolder" w:cstheme="minorHAnsi"/>
                <w:sz w:val="20"/>
                <w:szCs w:val="20"/>
                <w:lang w:val="nl-NL" w:eastAsia="nl-NL"/>
              </w:rPr>
            </w:pPr>
            <w:r w:rsidRPr="00AF222C">
              <w:rPr>
                <w:rFonts w:ascii="Bolder" w:eastAsia="Times New Roman" w:hAnsi="Bolder" w:cstheme="minorHAnsi"/>
                <w:sz w:val="20"/>
                <w:szCs w:val="20"/>
                <w:lang w:val="nl-NL" w:eastAsia="nl-NL"/>
              </w:rPr>
              <w:t>Voorbereiden op vergadering</w:t>
            </w:r>
          </w:p>
          <w:p w14:paraId="1A945213" w14:textId="77777777" w:rsidR="00AB5AC6" w:rsidRPr="00AF222C" w:rsidRDefault="00AB5AC6" w:rsidP="00AB5AC6">
            <w:pPr>
              <w:rPr>
                <w:rFonts w:ascii="Bolder" w:eastAsia="Times New Roman" w:hAnsi="Bolder" w:cstheme="minorHAnsi"/>
                <w:sz w:val="20"/>
                <w:szCs w:val="20"/>
                <w:lang w:val="nl-NL" w:eastAsia="nl-NL"/>
              </w:rPr>
            </w:pPr>
          </w:p>
          <w:p w14:paraId="471D73D3" w14:textId="77777777" w:rsidR="00AB5AC6" w:rsidRPr="00AF222C" w:rsidRDefault="00AB5AC6" w:rsidP="00AB5AC6">
            <w:pPr>
              <w:rPr>
                <w:rFonts w:ascii="Bolder" w:eastAsia="Times New Roman" w:hAnsi="Bolder" w:cstheme="minorHAnsi"/>
                <w:sz w:val="20"/>
                <w:szCs w:val="20"/>
                <w:lang w:val="nl-NL" w:eastAsia="nl-NL"/>
              </w:rPr>
            </w:pPr>
            <w:r w:rsidRPr="00AF222C">
              <w:rPr>
                <w:rFonts w:ascii="Bolder" w:eastAsia="Times New Roman" w:hAnsi="Bolder" w:cstheme="minorHAnsi"/>
                <w:sz w:val="20"/>
                <w:szCs w:val="20"/>
                <w:lang w:val="nl-NL" w:eastAsia="nl-NL"/>
              </w:rPr>
              <w:t>Visie opstellen met team +</w:t>
            </w:r>
            <w:r w:rsidRPr="00AF222C">
              <w:rPr>
                <w:rFonts w:ascii="Bolder" w:eastAsia="Times New Roman" w:hAnsi="Bolder" w:cstheme="minorHAnsi"/>
                <w:sz w:val="20"/>
                <w:szCs w:val="20"/>
                <w:lang w:val="nl-NL" w:eastAsia="nl-NL"/>
              </w:rPr>
              <w:br/>
              <w:t>Inventarisatie (wat doen we al)</w:t>
            </w:r>
          </w:p>
          <w:p w14:paraId="4FF14616" w14:textId="77777777" w:rsidR="00AB5AC6" w:rsidRPr="00AF222C" w:rsidRDefault="00AB5AC6" w:rsidP="00AB5AC6">
            <w:pPr>
              <w:rPr>
                <w:rFonts w:ascii="Bolder" w:eastAsia="Times New Roman" w:hAnsi="Bolder" w:cstheme="minorHAnsi"/>
                <w:sz w:val="20"/>
                <w:szCs w:val="20"/>
                <w:lang w:val="nl-NL" w:eastAsia="nl-NL"/>
              </w:rPr>
            </w:pPr>
          </w:p>
          <w:p w14:paraId="761A8B10" w14:textId="77777777" w:rsidR="00AB5AC6" w:rsidRPr="00AF222C" w:rsidRDefault="00AB5AC6" w:rsidP="00AB5AC6">
            <w:pPr>
              <w:rPr>
                <w:rFonts w:ascii="Bolder" w:eastAsia="Times New Roman" w:hAnsi="Bolder" w:cstheme="minorHAnsi"/>
                <w:sz w:val="20"/>
                <w:szCs w:val="20"/>
                <w:lang w:val="nl-NL" w:eastAsia="nl-NL"/>
              </w:rPr>
            </w:pPr>
            <w:r w:rsidRPr="00AF222C">
              <w:rPr>
                <w:rFonts w:ascii="Bolder" w:eastAsia="Times New Roman" w:hAnsi="Bolder" w:cstheme="minorHAnsi"/>
                <w:sz w:val="20"/>
                <w:szCs w:val="20"/>
                <w:lang w:val="nl-NL" w:eastAsia="nl-NL"/>
              </w:rPr>
              <w:t>Webinar methode GO!</w:t>
            </w:r>
          </w:p>
          <w:p w14:paraId="7355D32E" w14:textId="77777777" w:rsidR="00AB5AC6" w:rsidRPr="00AF222C" w:rsidRDefault="00AB5AC6" w:rsidP="00AB5AC6">
            <w:pPr>
              <w:rPr>
                <w:rFonts w:ascii="Bolder" w:eastAsia="Times New Roman" w:hAnsi="Bolder" w:cstheme="minorHAnsi"/>
                <w:sz w:val="20"/>
                <w:szCs w:val="20"/>
                <w:lang w:val="nl-NL" w:eastAsia="nl-NL"/>
              </w:rPr>
            </w:pPr>
          </w:p>
          <w:p w14:paraId="3E937AFB" w14:textId="77777777" w:rsidR="00AB5AC6" w:rsidRPr="00AF222C" w:rsidRDefault="00AB5AC6" w:rsidP="00AB5AC6">
            <w:pPr>
              <w:rPr>
                <w:rFonts w:ascii="Bolder" w:eastAsia="Times New Roman" w:hAnsi="Bolder" w:cstheme="minorHAnsi"/>
                <w:sz w:val="20"/>
                <w:szCs w:val="20"/>
                <w:lang w:val="nl-NL" w:eastAsia="nl-NL"/>
              </w:rPr>
            </w:pPr>
            <w:r w:rsidRPr="00AF222C">
              <w:rPr>
                <w:rFonts w:ascii="Bolder" w:eastAsia="Times New Roman" w:hAnsi="Bolder" w:cstheme="minorHAnsi"/>
                <w:sz w:val="20"/>
                <w:szCs w:val="20"/>
                <w:lang w:val="nl-NL" w:eastAsia="nl-NL"/>
              </w:rPr>
              <w:t>Uitleg Burgerschapstool</w:t>
            </w:r>
            <w:r w:rsidRPr="00AF222C">
              <w:rPr>
                <w:rFonts w:ascii="Bolder" w:eastAsia="Times New Roman" w:hAnsi="Bolder" w:cstheme="minorHAnsi"/>
                <w:sz w:val="20"/>
                <w:szCs w:val="20"/>
                <w:lang w:val="nl-NL" w:eastAsia="nl-NL"/>
              </w:rPr>
              <w:br/>
              <w:t>(digitale bijeenkomst)</w:t>
            </w:r>
            <w:r w:rsidRPr="00AF222C">
              <w:rPr>
                <w:rFonts w:ascii="Bolder" w:eastAsia="Times New Roman" w:hAnsi="Bolder" w:cstheme="minorHAnsi"/>
                <w:sz w:val="20"/>
                <w:szCs w:val="20"/>
                <w:lang w:val="nl-NL" w:eastAsia="nl-NL"/>
              </w:rPr>
              <w:br/>
            </w:r>
            <w:r w:rsidRPr="00AF222C">
              <w:rPr>
                <w:rFonts w:ascii="Bolder" w:eastAsia="Times New Roman" w:hAnsi="Bolder" w:cstheme="minorHAnsi"/>
                <w:sz w:val="20"/>
                <w:szCs w:val="20"/>
                <w:lang w:val="nl-NL" w:eastAsia="nl-NL"/>
              </w:rPr>
              <w:br/>
              <w:t>Invullen van de burgerschapstool</w:t>
            </w:r>
            <w:r w:rsidRPr="00AF222C">
              <w:rPr>
                <w:rFonts w:ascii="Bolder" w:eastAsia="Times New Roman" w:hAnsi="Bolder" w:cstheme="minorHAnsi"/>
                <w:sz w:val="20"/>
                <w:szCs w:val="20"/>
                <w:lang w:val="nl-NL" w:eastAsia="nl-NL"/>
              </w:rPr>
              <w:br/>
            </w:r>
          </w:p>
          <w:p w14:paraId="3AE1BEFC" w14:textId="77777777" w:rsidR="00AB5AC6" w:rsidRPr="00AF222C" w:rsidRDefault="00AB5AC6" w:rsidP="00AB5AC6">
            <w:pPr>
              <w:rPr>
                <w:rFonts w:ascii="Bolder" w:eastAsia="Times New Roman" w:hAnsi="Bolder" w:cstheme="minorHAnsi"/>
                <w:sz w:val="20"/>
                <w:szCs w:val="20"/>
                <w:lang w:val="nl-NL" w:eastAsia="nl-NL"/>
              </w:rPr>
            </w:pPr>
            <w:r w:rsidRPr="00AF222C">
              <w:rPr>
                <w:rFonts w:ascii="Bolder" w:eastAsia="Times New Roman" w:hAnsi="Bolder" w:cstheme="minorHAnsi"/>
                <w:sz w:val="20"/>
                <w:szCs w:val="20"/>
                <w:lang w:val="nl-NL" w:eastAsia="nl-NL"/>
              </w:rPr>
              <w:t>Opstellen plan van aanpak nieuw schooljaar/ evaluatie huidig schooljaar</w:t>
            </w:r>
          </w:p>
        </w:tc>
        <w:tc>
          <w:tcPr>
            <w:tcW w:w="3170" w:type="dxa"/>
          </w:tcPr>
          <w:p w14:paraId="01688E2F" w14:textId="77777777" w:rsidR="00AB5AC6" w:rsidRPr="00AF222C" w:rsidRDefault="00AB5AC6" w:rsidP="00AB5AC6">
            <w:pPr>
              <w:rPr>
                <w:rFonts w:ascii="Bolder" w:eastAsia="Times New Roman" w:hAnsi="Bolder" w:cstheme="minorHAnsi"/>
                <w:b/>
                <w:bCs/>
                <w:sz w:val="20"/>
                <w:szCs w:val="20"/>
                <w:lang w:val="nl-NL" w:eastAsia="nl-NL"/>
              </w:rPr>
            </w:pPr>
            <w:r w:rsidRPr="006F25B3">
              <w:rPr>
                <w:rFonts w:ascii="Bolder" w:eastAsia="Times New Roman" w:hAnsi="Bolder" w:cstheme="minorHAnsi"/>
                <w:b/>
                <w:bCs/>
                <w:color w:val="C70A64"/>
                <w:sz w:val="20"/>
                <w:szCs w:val="20"/>
                <w:lang w:val="nl-NL" w:eastAsia="nl-NL"/>
              </w:rPr>
              <w:t>Wanneer</w:t>
            </w:r>
            <w:r w:rsidRPr="00AF222C">
              <w:rPr>
                <w:rFonts w:ascii="Bolder" w:eastAsia="Times New Roman" w:hAnsi="Bolder" w:cstheme="minorHAnsi"/>
                <w:b/>
                <w:bCs/>
                <w:sz w:val="20"/>
                <w:szCs w:val="20"/>
                <w:lang w:val="nl-NL" w:eastAsia="nl-NL"/>
              </w:rPr>
              <w:t>?</w:t>
            </w:r>
          </w:p>
          <w:p w14:paraId="2323633D" w14:textId="77777777" w:rsidR="00AB5AC6" w:rsidRPr="00AF222C" w:rsidRDefault="00AB5AC6" w:rsidP="00AB5AC6">
            <w:pPr>
              <w:rPr>
                <w:rFonts w:ascii="Bolder" w:eastAsia="Times New Roman" w:hAnsi="Bolder" w:cstheme="minorHAnsi"/>
                <w:sz w:val="20"/>
                <w:szCs w:val="20"/>
                <w:lang w:val="nl-NL" w:eastAsia="nl-NL"/>
              </w:rPr>
            </w:pPr>
            <w:r w:rsidRPr="00AF222C">
              <w:rPr>
                <w:rFonts w:ascii="Bolder" w:eastAsia="Times New Roman" w:hAnsi="Bolder" w:cstheme="minorHAnsi"/>
                <w:sz w:val="20"/>
                <w:szCs w:val="20"/>
                <w:lang w:val="nl-NL" w:eastAsia="nl-NL"/>
              </w:rPr>
              <w:t>Start schooljaar</w:t>
            </w:r>
            <w:r w:rsidRPr="00AF222C">
              <w:rPr>
                <w:rFonts w:ascii="Bolder" w:eastAsia="Times New Roman" w:hAnsi="Bolder" w:cstheme="minorHAnsi"/>
                <w:sz w:val="20"/>
                <w:szCs w:val="20"/>
                <w:lang w:val="nl-NL" w:eastAsia="nl-NL"/>
              </w:rPr>
              <w:br/>
            </w:r>
            <w:r w:rsidRPr="00AF222C">
              <w:rPr>
                <w:rFonts w:ascii="Bolder" w:eastAsia="Times New Roman" w:hAnsi="Bolder" w:cstheme="minorHAnsi"/>
                <w:sz w:val="20"/>
                <w:szCs w:val="20"/>
                <w:lang w:val="nl-NL" w:eastAsia="nl-NL"/>
              </w:rPr>
              <w:br/>
            </w:r>
            <w:r w:rsidRPr="00AF222C">
              <w:rPr>
                <w:rFonts w:ascii="Bolder" w:eastAsia="Times New Roman" w:hAnsi="Bolder" w:cstheme="minorHAnsi"/>
                <w:sz w:val="20"/>
                <w:szCs w:val="20"/>
                <w:lang w:val="nl-NL" w:eastAsia="nl-NL"/>
              </w:rPr>
              <w:br/>
              <w:t>9 november tijdens werkgroepenoverleg</w:t>
            </w:r>
          </w:p>
          <w:p w14:paraId="1FA2DD8D" w14:textId="77777777" w:rsidR="00AB5AC6" w:rsidRPr="00AF222C" w:rsidRDefault="00AB5AC6" w:rsidP="00AB5AC6">
            <w:pPr>
              <w:rPr>
                <w:rFonts w:ascii="Bolder" w:eastAsia="Times New Roman" w:hAnsi="Bolder" w:cstheme="minorHAnsi"/>
                <w:sz w:val="20"/>
                <w:szCs w:val="20"/>
                <w:lang w:val="nl-NL" w:eastAsia="nl-NL"/>
              </w:rPr>
            </w:pPr>
          </w:p>
          <w:p w14:paraId="461A26A7" w14:textId="77777777" w:rsidR="00AB5AC6" w:rsidRPr="00AF222C" w:rsidRDefault="00AB5AC6" w:rsidP="00AB5AC6">
            <w:pPr>
              <w:rPr>
                <w:rFonts w:ascii="Bolder" w:eastAsia="Times New Roman" w:hAnsi="Bolder" w:cstheme="minorHAnsi"/>
                <w:sz w:val="20"/>
                <w:szCs w:val="20"/>
                <w:lang w:val="nl-NL" w:eastAsia="nl-NL"/>
              </w:rPr>
            </w:pPr>
            <w:r w:rsidRPr="00AF222C">
              <w:rPr>
                <w:rFonts w:ascii="Bolder" w:eastAsia="Times New Roman" w:hAnsi="Bolder" w:cstheme="minorHAnsi"/>
                <w:sz w:val="20"/>
                <w:szCs w:val="20"/>
                <w:lang w:val="nl-NL" w:eastAsia="nl-NL"/>
              </w:rPr>
              <w:br/>
              <w:t>15 november: Teamvergadering</w:t>
            </w:r>
          </w:p>
          <w:p w14:paraId="7449AE3E" w14:textId="77777777" w:rsidR="00AB5AC6" w:rsidRPr="00AF222C" w:rsidRDefault="00AB5AC6" w:rsidP="00AB5AC6">
            <w:pPr>
              <w:rPr>
                <w:rFonts w:ascii="Bolder" w:eastAsia="Times New Roman" w:hAnsi="Bolder" w:cstheme="minorHAnsi"/>
                <w:sz w:val="20"/>
                <w:szCs w:val="20"/>
                <w:lang w:val="nl-NL" w:eastAsia="nl-NL"/>
              </w:rPr>
            </w:pPr>
          </w:p>
          <w:p w14:paraId="49AE7350" w14:textId="77777777" w:rsidR="00AB5AC6" w:rsidRPr="00AF222C" w:rsidRDefault="00AB5AC6" w:rsidP="00AB5AC6">
            <w:pPr>
              <w:rPr>
                <w:rFonts w:ascii="Bolder" w:eastAsia="Times New Roman" w:hAnsi="Bolder" w:cstheme="minorHAnsi"/>
                <w:sz w:val="20"/>
                <w:szCs w:val="20"/>
                <w:lang w:val="nl-NL" w:eastAsia="nl-NL"/>
              </w:rPr>
            </w:pPr>
          </w:p>
          <w:p w14:paraId="448AA864" w14:textId="77777777" w:rsidR="00AB5AC6" w:rsidRPr="00AF222C" w:rsidRDefault="00AB5AC6" w:rsidP="00AB5AC6">
            <w:pPr>
              <w:rPr>
                <w:rFonts w:ascii="Bolder" w:eastAsia="Times New Roman" w:hAnsi="Bolder" w:cstheme="minorHAnsi"/>
                <w:sz w:val="20"/>
                <w:szCs w:val="20"/>
                <w:lang w:val="nl-NL" w:eastAsia="nl-NL"/>
              </w:rPr>
            </w:pPr>
            <w:r w:rsidRPr="00AF222C">
              <w:rPr>
                <w:rFonts w:ascii="Bolder" w:eastAsia="Times New Roman" w:hAnsi="Bolder" w:cstheme="minorHAnsi"/>
                <w:sz w:val="20"/>
                <w:szCs w:val="20"/>
                <w:lang w:val="nl-NL" w:eastAsia="nl-NL"/>
              </w:rPr>
              <w:t>8 februari 2022</w:t>
            </w:r>
          </w:p>
          <w:p w14:paraId="166AE67D" w14:textId="77777777" w:rsidR="00AB5AC6" w:rsidRPr="00AF222C" w:rsidRDefault="00AB5AC6" w:rsidP="00AB5AC6">
            <w:pPr>
              <w:rPr>
                <w:rFonts w:ascii="Bolder" w:eastAsia="Times New Roman" w:hAnsi="Bolder" w:cstheme="minorHAnsi"/>
                <w:sz w:val="20"/>
                <w:szCs w:val="20"/>
                <w:lang w:val="nl-NL" w:eastAsia="nl-NL"/>
              </w:rPr>
            </w:pPr>
          </w:p>
          <w:p w14:paraId="1E18FAF1" w14:textId="77777777" w:rsidR="00AB5AC6" w:rsidRPr="00AF222C" w:rsidRDefault="00AB5AC6" w:rsidP="00AB5AC6">
            <w:pPr>
              <w:rPr>
                <w:rFonts w:ascii="Bolder" w:eastAsia="Times New Roman" w:hAnsi="Bolder" w:cstheme="minorHAnsi"/>
                <w:sz w:val="20"/>
                <w:szCs w:val="20"/>
                <w:lang w:val="nl-NL" w:eastAsia="nl-NL"/>
              </w:rPr>
            </w:pPr>
            <w:r w:rsidRPr="00AF222C">
              <w:rPr>
                <w:rFonts w:ascii="Bolder" w:eastAsia="Times New Roman" w:hAnsi="Bolder" w:cstheme="minorHAnsi"/>
                <w:sz w:val="20"/>
                <w:szCs w:val="20"/>
                <w:lang w:val="nl-NL" w:eastAsia="nl-NL"/>
              </w:rPr>
              <w:t>29 maart 2022</w:t>
            </w:r>
          </w:p>
          <w:p w14:paraId="3F5FA580" w14:textId="77777777" w:rsidR="00AB5AC6" w:rsidRPr="00AF222C" w:rsidRDefault="00AB5AC6" w:rsidP="00AB5AC6">
            <w:pPr>
              <w:rPr>
                <w:rFonts w:ascii="Bolder" w:eastAsia="Times New Roman" w:hAnsi="Bolder" w:cstheme="minorHAnsi"/>
                <w:sz w:val="20"/>
                <w:szCs w:val="20"/>
                <w:lang w:val="nl-NL" w:eastAsia="nl-NL"/>
              </w:rPr>
            </w:pPr>
          </w:p>
          <w:p w14:paraId="535CF0F2" w14:textId="77777777" w:rsidR="00AB5AC6" w:rsidRPr="00AF222C" w:rsidRDefault="00AB5AC6" w:rsidP="00AB5AC6">
            <w:pPr>
              <w:rPr>
                <w:rFonts w:ascii="Bolder" w:eastAsia="Times New Roman" w:hAnsi="Bolder" w:cstheme="minorHAnsi"/>
                <w:sz w:val="20"/>
                <w:szCs w:val="20"/>
                <w:lang w:val="nl-NL" w:eastAsia="nl-NL"/>
              </w:rPr>
            </w:pPr>
            <w:r w:rsidRPr="00AF222C">
              <w:rPr>
                <w:rFonts w:ascii="Bolder" w:eastAsia="Times New Roman" w:hAnsi="Bolder" w:cstheme="minorHAnsi"/>
                <w:sz w:val="20"/>
                <w:szCs w:val="20"/>
                <w:lang w:val="nl-NL" w:eastAsia="nl-NL"/>
              </w:rPr>
              <w:br/>
              <w:t>mei/juni 2022</w:t>
            </w:r>
          </w:p>
          <w:p w14:paraId="2F945EC3" w14:textId="77777777" w:rsidR="00AB5AC6" w:rsidRPr="00AF222C" w:rsidRDefault="00AB5AC6" w:rsidP="00AB5AC6">
            <w:pPr>
              <w:rPr>
                <w:rFonts w:ascii="Bolder" w:eastAsia="Times New Roman" w:hAnsi="Bolder" w:cstheme="minorHAnsi"/>
                <w:sz w:val="20"/>
                <w:szCs w:val="20"/>
                <w:lang w:val="nl-NL" w:eastAsia="nl-NL"/>
              </w:rPr>
            </w:pPr>
          </w:p>
          <w:p w14:paraId="6A04396D" w14:textId="77777777" w:rsidR="00AB5AC6" w:rsidRPr="00AF222C" w:rsidRDefault="00AB5AC6" w:rsidP="00AB5AC6">
            <w:pPr>
              <w:rPr>
                <w:rFonts w:ascii="Bolder" w:eastAsia="Times New Roman" w:hAnsi="Bolder" w:cstheme="minorHAnsi"/>
                <w:sz w:val="20"/>
                <w:szCs w:val="20"/>
                <w:lang w:eastAsia="nl-NL"/>
              </w:rPr>
            </w:pPr>
            <w:r w:rsidRPr="00AF222C">
              <w:rPr>
                <w:rFonts w:ascii="Bolder" w:eastAsia="Times New Roman" w:hAnsi="Bolder" w:cstheme="minorHAnsi"/>
                <w:sz w:val="20"/>
                <w:szCs w:val="20"/>
                <w:lang w:val="nl-NL" w:eastAsia="nl-NL"/>
              </w:rPr>
              <w:br/>
            </w:r>
            <w:proofErr w:type="spellStart"/>
            <w:r w:rsidRPr="00AF222C">
              <w:rPr>
                <w:rFonts w:ascii="Bolder" w:eastAsia="Times New Roman" w:hAnsi="Bolder" w:cstheme="minorHAnsi"/>
                <w:sz w:val="20"/>
                <w:szCs w:val="20"/>
                <w:lang w:eastAsia="nl-NL"/>
              </w:rPr>
              <w:t>juni</w:t>
            </w:r>
            <w:proofErr w:type="spellEnd"/>
            <w:r w:rsidRPr="00AF222C">
              <w:rPr>
                <w:rFonts w:ascii="Bolder" w:eastAsia="Times New Roman" w:hAnsi="Bolder" w:cstheme="minorHAnsi"/>
                <w:sz w:val="20"/>
                <w:szCs w:val="20"/>
                <w:lang w:eastAsia="nl-NL"/>
              </w:rPr>
              <w:t xml:space="preserve"> 2022</w:t>
            </w:r>
          </w:p>
        </w:tc>
        <w:tc>
          <w:tcPr>
            <w:tcW w:w="2257" w:type="dxa"/>
          </w:tcPr>
          <w:p w14:paraId="3F1BFB97" w14:textId="77777777" w:rsidR="00AB5AC6" w:rsidRPr="00AF222C" w:rsidRDefault="00AB5AC6" w:rsidP="00AB5AC6">
            <w:pPr>
              <w:rPr>
                <w:rFonts w:ascii="Bolder" w:eastAsia="Times New Roman" w:hAnsi="Bolder" w:cstheme="minorHAnsi"/>
                <w:sz w:val="20"/>
                <w:szCs w:val="20"/>
                <w:lang w:val="nl-NL" w:eastAsia="nl-NL"/>
              </w:rPr>
            </w:pPr>
            <w:r w:rsidRPr="006F25B3">
              <w:rPr>
                <w:rFonts w:ascii="Bolder" w:eastAsia="Times New Roman" w:hAnsi="Bolder" w:cstheme="minorHAnsi"/>
                <w:b/>
                <w:bCs/>
                <w:color w:val="C70A64"/>
                <w:sz w:val="20"/>
                <w:szCs w:val="20"/>
                <w:lang w:val="nl-NL" w:eastAsia="nl-NL"/>
              </w:rPr>
              <w:t>Wie</w:t>
            </w:r>
            <w:r w:rsidRPr="00AF222C">
              <w:rPr>
                <w:rFonts w:ascii="Bolder" w:eastAsia="Times New Roman" w:hAnsi="Bolder" w:cstheme="minorHAnsi"/>
                <w:b/>
                <w:bCs/>
                <w:sz w:val="20"/>
                <w:szCs w:val="20"/>
                <w:lang w:val="nl-NL" w:eastAsia="nl-NL"/>
              </w:rPr>
              <w:t>?</w:t>
            </w:r>
            <w:r w:rsidRPr="00AF222C">
              <w:rPr>
                <w:rFonts w:ascii="Bolder" w:eastAsia="Times New Roman" w:hAnsi="Bolder" w:cstheme="minorHAnsi"/>
                <w:sz w:val="20"/>
                <w:szCs w:val="20"/>
                <w:lang w:val="nl-NL" w:eastAsia="nl-NL"/>
              </w:rPr>
              <w:br/>
              <w:t>Mirjam</w:t>
            </w:r>
            <w:r>
              <w:rPr>
                <w:rFonts w:ascii="Bolder" w:eastAsia="Times New Roman" w:hAnsi="Bolder" w:cstheme="minorHAnsi"/>
                <w:sz w:val="20"/>
                <w:szCs w:val="20"/>
                <w:lang w:val="nl-NL" w:eastAsia="nl-NL"/>
              </w:rPr>
              <w:t xml:space="preserve"> Dries</w:t>
            </w:r>
            <w:r w:rsidRPr="00AF222C">
              <w:rPr>
                <w:rFonts w:ascii="Bolder" w:eastAsia="Times New Roman" w:hAnsi="Bolder" w:cstheme="minorHAnsi"/>
                <w:sz w:val="20"/>
                <w:szCs w:val="20"/>
                <w:lang w:val="nl-NL" w:eastAsia="nl-NL"/>
              </w:rPr>
              <w:t xml:space="preserve"> </w:t>
            </w:r>
            <w:r>
              <w:rPr>
                <w:rFonts w:ascii="Bolder" w:eastAsia="Times New Roman" w:hAnsi="Bolder" w:cstheme="minorHAnsi"/>
                <w:sz w:val="20"/>
                <w:szCs w:val="20"/>
                <w:lang w:val="nl-NL" w:eastAsia="nl-NL"/>
              </w:rPr>
              <w:t>(</w:t>
            </w:r>
            <w:r w:rsidRPr="00AF222C">
              <w:rPr>
                <w:rFonts w:ascii="Bolder" w:eastAsia="Times New Roman" w:hAnsi="Bolder" w:cstheme="minorHAnsi"/>
                <w:sz w:val="20"/>
                <w:szCs w:val="20"/>
                <w:lang w:val="nl-NL" w:eastAsia="nl-NL"/>
              </w:rPr>
              <w:t>BOOR</w:t>
            </w:r>
            <w:r>
              <w:rPr>
                <w:rFonts w:ascii="Bolder" w:eastAsia="Times New Roman" w:hAnsi="Bolder" w:cstheme="minorHAnsi"/>
                <w:sz w:val="20"/>
                <w:szCs w:val="20"/>
                <w:lang w:val="nl-NL" w:eastAsia="nl-NL"/>
              </w:rPr>
              <w:t>)</w:t>
            </w:r>
            <w:r w:rsidRPr="00AF222C">
              <w:rPr>
                <w:rFonts w:ascii="Bolder" w:eastAsia="Times New Roman" w:hAnsi="Bolder" w:cstheme="minorHAnsi"/>
                <w:sz w:val="20"/>
                <w:szCs w:val="20"/>
                <w:lang w:val="nl-NL" w:eastAsia="nl-NL"/>
              </w:rPr>
              <w:br/>
            </w:r>
            <w:r w:rsidRPr="00AF222C">
              <w:rPr>
                <w:rFonts w:ascii="Bolder" w:eastAsia="Times New Roman" w:hAnsi="Bolder" w:cstheme="minorHAnsi"/>
                <w:sz w:val="20"/>
                <w:szCs w:val="20"/>
                <w:lang w:val="nl-NL" w:eastAsia="nl-NL"/>
              </w:rPr>
              <w:br/>
            </w:r>
            <w:r w:rsidRPr="00AF222C">
              <w:rPr>
                <w:rFonts w:ascii="Bolder" w:eastAsia="Times New Roman" w:hAnsi="Bolder" w:cstheme="minorHAnsi"/>
                <w:sz w:val="20"/>
                <w:szCs w:val="20"/>
                <w:lang w:val="nl-NL" w:eastAsia="nl-NL"/>
              </w:rPr>
              <w:br/>
              <w:t>Werkgroep</w:t>
            </w:r>
          </w:p>
          <w:p w14:paraId="2F8FA666" w14:textId="77777777" w:rsidR="00AB5AC6" w:rsidRPr="00AF222C" w:rsidRDefault="00AB5AC6" w:rsidP="00AB5AC6">
            <w:pPr>
              <w:rPr>
                <w:rFonts w:ascii="Bolder" w:eastAsia="Times New Roman" w:hAnsi="Bolder" w:cstheme="minorHAnsi"/>
                <w:sz w:val="20"/>
                <w:szCs w:val="20"/>
                <w:lang w:val="nl-NL" w:eastAsia="nl-NL"/>
              </w:rPr>
            </w:pPr>
          </w:p>
          <w:p w14:paraId="34EF6907" w14:textId="77777777" w:rsidR="00AB5AC6" w:rsidRPr="00AF222C" w:rsidRDefault="00AB5AC6" w:rsidP="00AB5AC6">
            <w:pPr>
              <w:rPr>
                <w:rFonts w:ascii="Bolder" w:eastAsia="Times New Roman" w:hAnsi="Bolder" w:cstheme="minorHAnsi"/>
                <w:sz w:val="20"/>
                <w:szCs w:val="20"/>
                <w:lang w:val="nl-NL" w:eastAsia="nl-NL"/>
              </w:rPr>
            </w:pPr>
          </w:p>
          <w:p w14:paraId="5F9D0071" w14:textId="77777777" w:rsidR="00AB5AC6" w:rsidRPr="00AF222C" w:rsidRDefault="00AB5AC6" w:rsidP="00AB5AC6">
            <w:pPr>
              <w:rPr>
                <w:rFonts w:ascii="Bolder" w:eastAsia="Times New Roman" w:hAnsi="Bolder" w:cstheme="minorHAnsi"/>
                <w:sz w:val="20"/>
                <w:szCs w:val="20"/>
                <w:lang w:val="nl-NL" w:eastAsia="nl-NL"/>
              </w:rPr>
            </w:pPr>
            <w:r w:rsidRPr="00AF222C">
              <w:rPr>
                <w:rFonts w:ascii="Bolder" w:eastAsia="Times New Roman" w:hAnsi="Bolder" w:cstheme="minorHAnsi"/>
                <w:sz w:val="20"/>
                <w:szCs w:val="20"/>
                <w:lang w:val="nl-NL" w:eastAsia="nl-NL"/>
              </w:rPr>
              <w:br/>
              <w:t>Sandra/Deborah</w:t>
            </w:r>
          </w:p>
          <w:p w14:paraId="2526D328" w14:textId="77777777" w:rsidR="00AB5AC6" w:rsidRPr="00AF222C" w:rsidRDefault="00AB5AC6" w:rsidP="00AB5AC6">
            <w:pPr>
              <w:rPr>
                <w:rFonts w:ascii="Bolder" w:eastAsia="Times New Roman" w:hAnsi="Bolder" w:cstheme="minorHAnsi"/>
                <w:sz w:val="20"/>
                <w:szCs w:val="20"/>
                <w:lang w:val="nl-NL" w:eastAsia="nl-NL"/>
              </w:rPr>
            </w:pPr>
          </w:p>
          <w:p w14:paraId="5D7F72C8" w14:textId="77777777" w:rsidR="00AB5AC6" w:rsidRPr="00AF222C" w:rsidRDefault="00AB5AC6" w:rsidP="00AB5AC6">
            <w:pPr>
              <w:rPr>
                <w:rFonts w:ascii="Bolder" w:eastAsia="Times New Roman" w:hAnsi="Bolder" w:cstheme="minorHAnsi"/>
                <w:sz w:val="20"/>
                <w:szCs w:val="20"/>
                <w:lang w:val="nl-NL" w:eastAsia="nl-NL"/>
              </w:rPr>
            </w:pPr>
            <w:r w:rsidRPr="00AF222C">
              <w:rPr>
                <w:rFonts w:ascii="Bolder" w:eastAsia="Times New Roman" w:hAnsi="Bolder" w:cstheme="minorHAnsi"/>
                <w:sz w:val="20"/>
                <w:szCs w:val="20"/>
                <w:lang w:val="nl-NL" w:eastAsia="nl-NL"/>
              </w:rPr>
              <w:br/>
              <w:t>Werkgroep</w:t>
            </w:r>
          </w:p>
          <w:p w14:paraId="7D6346E8" w14:textId="77777777" w:rsidR="00AB5AC6" w:rsidRPr="00AF222C" w:rsidRDefault="00AB5AC6" w:rsidP="00AB5AC6">
            <w:pPr>
              <w:rPr>
                <w:rFonts w:ascii="Bolder" w:eastAsia="Times New Roman" w:hAnsi="Bolder" w:cstheme="minorHAnsi"/>
                <w:sz w:val="20"/>
                <w:szCs w:val="20"/>
                <w:lang w:val="nl-NL" w:eastAsia="nl-NL"/>
              </w:rPr>
            </w:pPr>
          </w:p>
          <w:p w14:paraId="64A433D5" w14:textId="77777777" w:rsidR="00AB5AC6" w:rsidRPr="00AF222C" w:rsidRDefault="00AB5AC6" w:rsidP="00AB5AC6">
            <w:pPr>
              <w:rPr>
                <w:rFonts w:ascii="Bolder" w:eastAsia="Times New Roman" w:hAnsi="Bolder" w:cstheme="minorHAnsi"/>
                <w:sz w:val="20"/>
                <w:szCs w:val="20"/>
                <w:lang w:val="nl-NL" w:eastAsia="nl-NL"/>
              </w:rPr>
            </w:pPr>
            <w:r w:rsidRPr="00AF222C">
              <w:rPr>
                <w:rFonts w:ascii="Bolder" w:eastAsia="Times New Roman" w:hAnsi="Bolder" w:cstheme="minorHAnsi"/>
                <w:sz w:val="20"/>
                <w:szCs w:val="20"/>
                <w:lang w:val="nl-NL" w:eastAsia="nl-NL"/>
              </w:rPr>
              <w:t>Werkgroep</w:t>
            </w:r>
          </w:p>
          <w:p w14:paraId="0A654E78" w14:textId="77777777" w:rsidR="00AB5AC6" w:rsidRPr="00AF222C" w:rsidRDefault="00AB5AC6" w:rsidP="00AB5AC6">
            <w:pPr>
              <w:rPr>
                <w:rFonts w:ascii="Bolder" w:eastAsia="Times New Roman" w:hAnsi="Bolder" w:cstheme="minorHAnsi"/>
                <w:sz w:val="20"/>
                <w:szCs w:val="20"/>
                <w:lang w:val="nl-NL" w:eastAsia="nl-NL"/>
              </w:rPr>
            </w:pPr>
          </w:p>
          <w:p w14:paraId="6B800E22" w14:textId="77777777" w:rsidR="00AB5AC6" w:rsidRPr="00AF222C" w:rsidRDefault="00AB5AC6" w:rsidP="00AB5AC6">
            <w:pPr>
              <w:rPr>
                <w:rFonts w:ascii="Bolder" w:eastAsia="Times New Roman" w:hAnsi="Bolder" w:cstheme="minorHAnsi"/>
                <w:sz w:val="20"/>
                <w:szCs w:val="20"/>
                <w:lang w:val="nl-NL" w:eastAsia="nl-NL"/>
              </w:rPr>
            </w:pPr>
          </w:p>
          <w:p w14:paraId="2AAB2590" w14:textId="77777777" w:rsidR="00AB5AC6" w:rsidRPr="00AF222C" w:rsidRDefault="00AB5AC6" w:rsidP="00AB5AC6">
            <w:pPr>
              <w:rPr>
                <w:rFonts w:ascii="Bolder" w:eastAsia="Times New Roman" w:hAnsi="Bolder" w:cstheme="minorHAnsi"/>
                <w:sz w:val="20"/>
                <w:szCs w:val="20"/>
                <w:lang w:val="nl-NL" w:eastAsia="nl-NL"/>
              </w:rPr>
            </w:pPr>
            <w:r w:rsidRPr="00AF222C">
              <w:rPr>
                <w:rFonts w:ascii="Bolder" w:eastAsia="Times New Roman" w:hAnsi="Bolder" w:cstheme="minorHAnsi"/>
                <w:sz w:val="20"/>
                <w:szCs w:val="20"/>
                <w:lang w:val="nl-NL" w:eastAsia="nl-NL"/>
              </w:rPr>
              <w:t>Werkgroep</w:t>
            </w:r>
          </w:p>
          <w:p w14:paraId="02CCDEDB" w14:textId="77777777" w:rsidR="00AB5AC6" w:rsidRPr="00AF222C" w:rsidRDefault="00AB5AC6" w:rsidP="00AB5AC6">
            <w:pPr>
              <w:rPr>
                <w:rFonts w:ascii="Bolder" w:eastAsia="Times New Roman" w:hAnsi="Bolder" w:cstheme="minorHAnsi"/>
                <w:sz w:val="20"/>
                <w:szCs w:val="20"/>
                <w:lang w:val="nl-NL" w:eastAsia="nl-NL"/>
              </w:rPr>
            </w:pPr>
          </w:p>
          <w:p w14:paraId="088E2D5C" w14:textId="77777777" w:rsidR="00AB5AC6" w:rsidRPr="00AF222C" w:rsidRDefault="00AB5AC6" w:rsidP="00AB5AC6">
            <w:pPr>
              <w:rPr>
                <w:rFonts w:ascii="Bolder" w:eastAsia="Times New Roman" w:hAnsi="Bolder" w:cstheme="minorHAnsi"/>
                <w:sz w:val="20"/>
                <w:szCs w:val="20"/>
                <w:lang w:val="nl-NL" w:eastAsia="nl-NL"/>
              </w:rPr>
            </w:pPr>
          </w:p>
          <w:p w14:paraId="516EE5EF" w14:textId="77777777" w:rsidR="00AB5AC6" w:rsidRPr="00AF222C" w:rsidRDefault="00AB5AC6" w:rsidP="00AB5AC6">
            <w:pPr>
              <w:rPr>
                <w:rFonts w:ascii="Bolder" w:eastAsia="Times New Roman" w:hAnsi="Bolder" w:cstheme="minorHAnsi"/>
                <w:sz w:val="20"/>
                <w:szCs w:val="20"/>
                <w:lang w:val="nl-NL" w:eastAsia="nl-NL"/>
              </w:rPr>
            </w:pPr>
            <w:r w:rsidRPr="00AF222C">
              <w:rPr>
                <w:rFonts w:ascii="Bolder" w:eastAsia="Times New Roman" w:hAnsi="Bolder" w:cstheme="minorHAnsi"/>
                <w:sz w:val="20"/>
                <w:szCs w:val="20"/>
                <w:lang w:val="nl-NL" w:eastAsia="nl-NL"/>
              </w:rPr>
              <w:t>Sandra/Deborah</w:t>
            </w:r>
          </w:p>
          <w:p w14:paraId="2677E58C" w14:textId="77777777" w:rsidR="00AB5AC6" w:rsidRPr="00AF222C" w:rsidRDefault="00AB5AC6" w:rsidP="00AB5AC6">
            <w:pPr>
              <w:rPr>
                <w:rFonts w:ascii="Bolder" w:eastAsia="Times New Roman" w:hAnsi="Bolder" w:cstheme="minorHAnsi"/>
                <w:sz w:val="20"/>
                <w:szCs w:val="20"/>
                <w:lang w:val="nl-NL" w:eastAsia="nl-NL"/>
              </w:rPr>
            </w:pPr>
          </w:p>
          <w:p w14:paraId="60ADED58" w14:textId="77777777" w:rsidR="00AB5AC6" w:rsidRPr="00AF222C" w:rsidRDefault="00AB5AC6" w:rsidP="00AB5AC6">
            <w:pPr>
              <w:rPr>
                <w:rFonts w:ascii="Bolder" w:eastAsia="Times New Roman" w:hAnsi="Bolder" w:cstheme="minorHAnsi"/>
                <w:sz w:val="20"/>
                <w:szCs w:val="20"/>
                <w:lang w:val="nl-NL" w:eastAsia="nl-NL"/>
              </w:rPr>
            </w:pPr>
            <w:r w:rsidRPr="00AF222C">
              <w:rPr>
                <w:rFonts w:ascii="Bolder" w:eastAsia="Times New Roman" w:hAnsi="Bolder" w:cstheme="minorHAnsi"/>
                <w:sz w:val="20"/>
                <w:szCs w:val="20"/>
                <w:lang w:val="nl-NL" w:eastAsia="nl-NL"/>
              </w:rPr>
              <w:t>Werkgroep / Directie</w:t>
            </w:r>
          </w:p>
        </w:tc>
      </w:tr>
    </w:tbl>
    <w:p w14:paraId="6D08A203" w14:textId="77777777" w:rsidR="00A90FD8" w:rsidRDefault="00A90FD8" w:rsidP="00A90FD8">
      <w:pPr>
        <w:spacing w:line="240" w:lineRule="auto"/>
        <w:rPr>
          <w:rFonts w:ascii="Bolder" w:hAnsi="Bolder"/>
          <w:sz w:val="20"/>
          <w:szCs w:val="20"/>
          <w:lang w:eastAsia="nl-NL"/>
        </w:rPr>
      </w:pPr>
    </w:p>
    <w:p w14:paraId="21548911" w14:textId="77777777" w:rsidR="00BA4093" w:rsidRDefault="00BA4093">
      <w:pPr>
        <w:rPr>
          <w:rFonts w:ascii="Bolder" w:hAnsi="Bolder"/>
        </w:rPr>
      </w:pPr>
    </w:p>
    <w:p w14:paraId="5B451B15" w14:textId="77777777" w:rsidR="00AB5AC6" w:rsidRDefault="00AB5AC6">
      <w:pPr>
        <w:rPr>
          <w:rFonts w:ascii="Bolder" w:hAnsi="Bolder"/>
        </w:rPr>
      </w:pPr>
    </w:p>
    <w:p w14:paraId="4550A398" w14:textId="77777777" w:rsidR="00AB5AC6" w:rsidRDefault="00AB5AC6">
      <w:pPr>
        <w:rPr>
          <w:rFonts w:ascii="Bolder" w:hAnsi="Bolder"/>
        </w:rPr>
      </w:pPr>
    </w:p>
    <w:p w14:paraId="52E6A51C" w14:textId="77777777" w:rsidR="00AB5AC6" w:rsidRDefault="00AB5AC6">
      <w:pPr>
        <w:rPr>
          <w:rFonts w:ascii="Bolder" w:hAnsi="Bolder"/>
        </w:rPr>
      </w:pPr>
    </w:p>
    <w:p w14:paraId="75B7E22D" w14:textId="77777777" w:rsidR="00AB5AC6" w:rsidRDefault="00AB5AC6">
      <w:pPr>
        <w:rPr>
          <w:rFonts w:ascii="Bolder" w:hAnsi="Bolder"/>
        </w:rPr>
      </w:pPr>
    </w:p>
    <w:p w14:paraId="2B85F8F0" w14:textId="77777777" w:rsidR="00AB5AC6" w:rsidRDefault="00AB5AC6">
      <w:pPr>
        <w:rPr>
          <w:rFonts w:ascii="Bolder" w:hAnsi="Bolder"/>
        </w:rPr>
      </w:pPr>
    </w:p>
    <w:p w14:paraId="55C73258" w14:textId="77777777" w:rsidR="00AB5AC6" w:rsidRDefault="00AB5AC6">
      <w:pPr>
        <w:rPr>
          <w:rFonts w:ascii="Bolder" w:hAnsi="Bolder"/>
        </w:rPr>
      </w:pPr>
    </w:p>
    <w:p w14:paraId="0B7A9904" w14:textId="77777777" w:rsidR="00AB5AC6" w:rsidRDefault="00AB5AC6">
      <w:pPr>
        <w:rPr>
          <w:rFonts w:ascii="Bolder" w:hAnsi="Bolder"/>
        </w:rPr>
      </w:pPr>
    </w:p>
    <w:p w14:paraId="17A9406F" w14:textId="77777777" w:rsidR="00AB5AC6" w:rsidRDefault="00AB5AC6">
      <w:pPr>
        <w:rPr>
          <w:rFonts w:ascii="Bolder" w:hAnsi="Bolder"/>
        </w:rPr>
      </w:pPr>
    </w:p>
    <w:p w14:paraId="1A4C4BDA" w14:textId="77777777" w:rsidR="00AB5AC6" w:rsidRDefault="00AB5AC6">
      <w:pPr>
        <w:rPr>
          <w:rFonts w:ascii="Bolder" w:hAnsi="Bolder"/>
        </w:rPr>
      </w:pPr>
    </w:p>
    <w:p w14:paraId="24D021AD" w14:textId="77777777" w:rsidR="00AB5AC6" w:rsidRDefault="00AB5AC6">
      <w:pPr>
        <w:rPr>
          <w:rFonts w:ascii="Bolder" w:hAnsi="Bolder"/>
        </w:rPr>
      </w:pPr>
    </w:p>
    <w:p w14:paraId="65152EE3" w14:textId="77777777" w:rsidR="00AB5AC6" w:rsidRDefault="00AB5AC6">
      <w:pPr>
        <w:rPr>
          <w:rFonts w:ascii="Bolder" w:hAnsi="Bolder"/>
        </w:rPr>
      </w:pPr>
    </w:p>
    <w:p w14:paraId="472DD205" w14:textId="77777777" w:rsidR="00AB5AC6" w:rsidRDefault="00AB5AC6">
      <w:pPr>
        <w:rPr>
          <w:rFonts w:ascii="Bolder" w:hAnsi="Bolder"/>
        </w:rPr>
      </w:pPr>
    </w:p>
    <w:p w14:paraId="57B102A2" w14:textId="77777777" w:rsidR="00AB5AC6" w:rsidRDefault="00AB5AC6">
      <w:pPr>
        <w:rPr>
          <w:rFonts w:ascii="Bolder" w:hAnsi="Bolder"/>
        </w:rPr>
      </w:pPr>
    </w:p>
    <w:p w14:paraId="050B999C" w14:textId="77777777" w:rsidR="00AB5AC6" w:rsidRDefault="00AB5AC6">
      <w:pPr>
        <w:rPr>
          <w:rFonts w:ascii="Bolder" w:hAnsi="Bolder"/>
        </w:rPr>
      </w:pPr>
    </w:p>
    <w:p w14:paraId="7E21F4E3" w14:textId="77777777" w:rsidR="00AB5AC6" w:rsidRDefault="00AB5AC6">
      <w:pPr>
        <w:rPr>
          <w:rFonts w:ascii="Bolder" w:hAnsi="Bolder"/>
        </w:rPr>
      </w:pPr>
    </w:p>
    <w:p w14:paraId="1D5A25F4" w14:textId="77777777" w:rsidR="00AB5AC6" w:rsidRDefault="00AB5AC6">
      <w:pPr>
        <w:rPr>
          <w:rFonts w:ascii="Bolder" w:hAnsi="Bolder"/>
        </w:rPr>
      </w:pPr>
    </w:p>
    <w:p w14:paraId="03C4A7EE" w14:textId="77777777" w:rsidR="00AB5AC6" w:rsidRDefault="00AB5AC6">
      <w:pPr>
        <w:rPr>
          <w:rFonts w:ascii="Bolder" w:hAnsi="Bolder"/>
        </w:rPr>
      </w:pPr>
    </w:p>
    <w:p w14:paraId="698D167A" w14:textId="77777777" w:rsidR="00AB5AC6" w:rsidRDefault="00AB5AC6">
      <w:pPr>
        <w:rPr>
          <w:rFonts w:ascii="Bolder" w:hAnsi="Bolder"/>
        </w:rPr>
      </w:pPr>
    </w:p>
    <w:p w14:paraId="07DFD1A8" w14:textId="77777777" w:rsidR="00AB5AC6" w:rsidRDefault="00AB5AC6">
      <w:pPr>
        <w:rPr>
          <w:rFonts w:ascii="Bolder" w:hAnsi="Bolder"/>
        </w:rPr>
      </w:pPr>
    </w:p>
    <w:p w14:paraId="71A0CC1A" w14:textId="77777777" w:rsidR="00AB5AC6" w:rsidRDefault="00AB5AC6">
      <w:pPr>
        <w:rPr>
          <w:rFonts w:ascii="Bolder" w:hAnsi="Bolder"/>
        </w:rPr>
      </w:pPr>
    </w:p>
    <w:p w14:paraId="14F7C57C" w14:textId="77777777" w:rsidR="00AB5AC6" w:rsidRDefault="00AB5AC6">
      <w:pPr>
        <w:rPr>
          <w:rFonts w:ascii="Bolder" w:hAnsi="Bolder"/>
        </w:rPr>
      </w:pPr>
    </w:p>
    <w:p w14:paraId="796D8CBC" w14:textId="77777777" w:rsidR="00AB5AC6" w:rsidRDefault="00AB5AC6">
      <w:pPr>
        <w:rPr>
          <w:rFonts w:ascii="Bolder" w:hAnsi="Bolder"/>
        </w:rPr>
      </w:pPr>
    </w:p>
    <w:p w14:paraId="401EA084" w14:textId="77777777" w:rsidR="00AB5AC6" w:rsidRDefault="00AB5AC6">
      <w:pPr>
        <w:rPr>
          <w:rFonts w:ascii="Bolder" w:hAnsi="Bolder"/>
        </w:rPr>
      </w:pPr>
    </w:p>
    <w:p w14:paraId="22E0915E" w14:textId="77777777" w:rsidR="00AB5AC6" w:rsidRDefault="00AB5AC6">
      <w:pPr>
        <w:rPr>
          <w:rFonts w:ascii="Bolder" w:hAnsi="Bolder"/>
        </w:rPr>
      </w:pPr>
    </w:p>
    <w:p w14:paraId="4CC68AC2" w14:textId="77777777" w:rsidR="00AB5AC6" w:rsidRDefault="00AB5AC6">
      <w:pPr>
        <w:rPr>
          <w:rFonts w:ascii="Bolder" w:hAnsi="Bolder"/>
        </w:rPr>
      </w:pPr>
    </w:p>
    <w:p w14:paraId="0550BD65" w14:textId="77777777" w:rsidR="00AB5AC6" w:rsidRDefault="00AB5AC6">
      <w:pPr>
        <w:rPr>
          <w:rFonts w:ascii="Bolder" w:hAnsi="Bolder"/>
        </w:rPr>
      </w:pPr>
    </w:p>
    <w:p w14:paraId="5E9700AD" w14:textId="77777777" w:rsidR="00AB5AC6" w:rsidRDefault="00AB5AC6">
      <w:pPr>
        <w:rPr>
          <w:rFonts w:ascii="Bolder" w:hAnsi="Bolder"/>
        </w:rPr>
      </w:pPr>
    </w:p>
    <w:p w14:paraId="78A06613" w14:textId="77777777" w:rsidR="00AB5AC6" w:rsidRDefault="00AB5AC6">
      <w:pPr>
        <w:rPr>
          <w:rFonts w:ascii="Bolder" w:hAnsi="Bolder"/>
        </w:rPr>
      </w:pPr>
    </w:p>
    <w:p w14:paraId="0197F2FA" w14:textId="77777777" w:rsidR="00AB5AC6" w:rsidRDefault="00AB5AC6">
      <w:pPr>
        <w:rPr>
          <w:rFonts w:ascii="Bolder" w:hAnsi="Bolder"/>
        </w:rPr>
      </w:pPr>
    </w:p>
    <w:p w14:paraId="6CD77E82" w14:textId="77777777" w:rsidR="00AB5AC6" w:rsidRDefault="00AB5AC6">
      <w:pPr>
        <w:rPr>
          <w:rFonts w:ascii="Bolder" w:hAnsi="Bolder"/>
        </w:rPr>
      </w:pPr>
    </w:p>
    <w:p w14:paraId="57AEA758" w14:textId="77777777" w:rsidR="00AB5AC6" w:rsidRDefault="00AB5AC6">
      <w:pPr>
        <w:rPr>
          <w:rFonts w:ascii="Bolder" w:hAnsi="Bolder"/>
        </w:rPr>
      </w:pPr>
    </w:p>
    <w:p w14:paraId="358E01EA" w14:textId="77777777" w:rsidR="00AB5AC6" w:rsidRDefault="00AB5AC6">
      <w:pPr>
        <w:rPr>
          <w:rFonts w:ascii="Bolder" w:hAnsi="Bolder"/>
        </w:rPr>
      </w:pPr>
    </w:p>
    <w:p w14:paraId="3645F2C7" w14:textId="77777777" w:rsidR="00AB5AC6" w:rsidRDefault="00AB5AC6">
      <w:pPr>
        <w:rPr>
          <w:rFonts w:ascii="Bolder" w:hAnsi="Bolder"/>
        </w:rPr>
      </w:pPr>
    </w:p>
    <w:p w14:paraId="1D33CD96" w14:textId="77777777" w:rsidR="00AB5AC6" w:rsidRDefault="00AB5AC6">
      <w:pPr>
        <w:rPr>
          <w:rFonts w:ascii="Bolder" w:hAnsi="Bolder"/>
        </w:rPr>
      </w:pPr>
    </w:p>
    <w:p w14:paraId="522A418B" w14:textId="77777777" w:rsidR="00AB5AC6" w:rsidRDefault="00AB5AC6">
      <w:pPr>
        <w:rPr>
          <w:rFonts w:ascii="Bolder" w:hAnsi="Bolder"/>
        </w:rPr>
      </w:pPr>
    </w:p>
    <w:p w14:paraId="4E5DE924" w14:textId="77777777" w:rsidR="00AB5AC6" w:rsidRPr="00AF222C" w:rsidRDefault="00AB5AC6" w:rsidP="00AB5AC6">
      <w:pPr>
        <w:ind w:left="708"/>
        <w:rPr>
          <w:rFonts w:ascii="Bolder" w:eastAsia="Times New Roman" w:hAnsi="Bolder" w:cstheme="minorHAnsi"/>
          <w:sz w:val="20"/>
          <w:szCs w:val="20"/>
          <w:lang w:eastAsia="nl-NL"/>
        </w:rPr>
      </w:pPr>
      <w:r w:rsidRPr="009104F4">
        <w:rPr>
          <w:rFonts w:ascii="Bolder" w:eastAsia="Times New Roman" w:hAnsi="Bolder" w:cstheme="minorHAnsi"/>
          <w:b/>
          <w:bCs/>
          <w:color w:val="C70A64"/>
          <w:sz w:val="20"/>
          <w:szCs w:val="20"/>
          <w:lang w:eastAsia="nl-NL"/>
        </w:rPr>
        <w:lastRenderedPageBreak/>
        <w:t>Evaluatie</w:t>
      </w:r>
      <w:r>
        <w:rPr>
          <w:rFonts w:ascii="Bolder" w:eastAsia="Times New Roman" w:hAnsi="Bolder" w:cstheme="minorHAnsi"/>
          <w:sz w:val="20"/>
          <w:szCs w:val="20"/>
          <w:lang w:eastAsia="nl-NL"/>
        </w:rPr>
        <w:t>:</w:t>
      </w:r>
      <w:r w:rsidRPr="00AF222C">
        <w:rPr>
          <w:rFonts w:ascii="Bolder" w:eastAsia="Times New Roman" w:hAnsi="Bolder" w:cstheme="minorHAnsi"/>
          <w:sz w:val="20"/>
          <w:szCs w:val="20"/>
          <w:lang w:eastAsia="nl-NL"/>
        </w:rPr>
        <w:br/>
        <w:t>Er is begin van dit schooljaar een schoolfoto gemaakt. Op basis van deze schoolfoto heeft de werkgroep het plan van aanpak opgesteld.</w:t>
      </w:r>
      <w:r w:rsidRPr="00AF222C">
        <w:rPr>
          <w:rFonts w:ascii="Bolder" w:eastAsia="Times New Roman" w:hAnsi="Bolder" w:cstheme="minorHAnsi"/>
          <w:sz w:val="20"/>
          <w:szCs w:val="20"/>
          <w:lang w:eastAsia="nl-NL"/>
        </w:rPr>
        <w:br/>
        <w:t>Dit schooljaar is er, samen met het team, een visie en missie gevormd omtrent burgerschap. De werkgroep heeft, samen met het team een inventarisatie gemaakt van de onderdelen die al gebeuren omtrent burgerschap. Deze onderdelen worden weggezet in een digitale tool (Burgerschapstool). De onderdelen zijn in deze tool gekoppeld aan de  doelen van burgerschapsonderwijs.</w:t>
      </w:r>
      <w:r w:rsidRPr="00AF222C">
        <w:rPr>
          <w:rFonts w:ascii="Bolder" w:eastAsia="Times New Roman" w:hAnsi="Bolder" w:cstheme="minorHAnsi"/>
          <w:sz w:val="20"/>
          <w:szCs w:val="20"/>
          <w:lang w:eastAsia="nl-NL"/>
        </w:rPr>
        <w:br/>
        <w:t xml:space="preserve">Hiernaast is er gekeken naar verschillende methodes van burgerschap. De methode GO! kwam hier naar voren. Hier heeft de werkgroep een </w:t>
      </w:r>
      <w:proofErr w:type="spellStart"/>
      <w:r w:rsidRPr="00AF222C">
        <w:rPr>
          <w:rFonts w:ascii="Bolder" w:eastAsia="Times New Roman" w:hAnsi="Bolder" w:cstheme="minorHAnsi"/>
          <w:sz w:val="20"/>
          <w:szCs w:val="20"/>
          <w:lang w:eastAsia="nl-NL"/>
        </w:rPr>
        <w:t>webinar</w:t>
      </w:r>
      <w:proofErr w:type="spellEnd"/>
      <w:r w:rsidRPr="00AF222C">
        <w:rPr>
          <w:rFonts w:ascii="Bolder" w:eastAsia="Times New Roman" w:hAnsi="Bolder" w:cstheme="minorHAnsi"/>
          <w:sz w:val="20"/>
          <w:szCs w:val="20"/>
          <w:lang w:eastAsia="nl-NL"/>
        </w:rPr>
        <w:t xml:space="preserve"> over gevolgd en verschillende gesprekken met de methodemakers gevoerd. Het team heeft hierna ook de </w:t>
      </w:r>
      <w:proofErr w:type="spellStart"/>
      <w:r w:rsidRPr="00AF222C">
        <w:rPr>
          <w:rFonts w:ascii="Bolder" w:eastAsia="Times New Roman" w:hAnsi="Bolder" w:cstheme="minorHAnsi"/>
          <w:sz w:val="20"/>
          <w:szCs w:val="20"/>
          <w:lang w:eastAsia="nl-NL"/>
        </w:rPr>
        <w:t>webinar</w:t>
      </w:r>
      <w:proofErr w:type="spellEnd"/>
      <w:r w:rsidRPr="00AF222C">
        <w:rPr>
          <w:rFonts w:ascii="Bolder" w:eastAsia="Times New Roman" w:hAnsi="Bolder" w:cstheme="minorHAnsi"/>
          <w:sz w:val="20"/>
          <w:szCs w:val="20"/>
          <w:lang w:eastAsia="nl-NL"/>
        </w:rPr>
        <w:t xml:space="preserve"> gevolgd. Het doel was dat we dit jaar de methode uit zouden proberen, maar er was voor dit schooljaar geen begeleiding beschikbaar vanuit de methode. Hierdoor is de keuze gemaakt om dit door te schuiven naar begin schooljaar. In overleg met de directie zal er een datum geprikt worden om demo uitleg te krijgen van het leerplatform, waarna de methode uitgeprobeerd kan worden voor 6 weken.</w:t>
      </w:r>
    </w:p>
    <w:p w14:paraId="03C5E798" w14:textId="77777777" w:rsidR="00AB5AC6" w:rsidRPr="00AF222C" w:rsidRDefault="00AB5AC6" w:rsidP="00AB5AC6">
      <w:pPr>
        <w:ind w:left="708"/>
        <w:rPr>
          <w:rFonts w:ascii="Bolder" w:eastAsia="Times New Roman" w:hAnsi="Bolder" w:cstheme="minorHAnsi"/>
          <w:sz w:val="20"/>
          <w:szCs w:val="20"/>
          <w:lang w:eastAsia="nl-NL"/>
        </w:rPr>
      </w:pPr>
      <w:r w:rsidRPr="00AF222C">
        <w:rPr>
          <w:rFonts w:ascii="Bolder" w:eastAsia="Times New Roman" w:hAnsi="Bolder" w:cstheme="minorHAnsi"/>
          <w:sz w:val="20"/>
          <w:szCs w:val="20"/>
          <w:lang w:eastAsia="nl-NL"/>
        </w:rPr>
        <w:t>Dit schooljaar vullen we de burgerschapstool nog verder in en zal er een begin gemaakt worden aan een beleidsplan.</w:t>
      </w:r>
      <w:r w:rsidRPr="00AF222C">
        <w:rPr>
          <w:rFonts w:ascii="Bolder" w:eastAsia="Times New Roman" w:hAnsi="Bolder" w:cstheme="minorHAnsi"/>
          <w:sz w:val="20"/>
          <w:szCs w:val="20"/>
          <w:lang w:eastAsia="nl-NL"/>
        </w:rPr>
        <w:br/>
        <w:t>Het gestelde doel van de werkgroep is niet volledig gelukt. Het beleidsplan is nog niet af.</w:t>
      </w:r>
      <w:r w:rsidRPr="00AF222C">
        <w:rPr>
          <w:rFonts w:ascii="Bolder" w:eastAsia="Times New Roman" w:hAnsi="Bolder" w:cstheme="minorHAnsi"/>
          <w:sz w:val="20"/>
          <w:szCs w:val="20"/>
          <w:lang w:eastAsia="nl-NL"/>
        </w:rPr>
        <w:br/>
        <w:t xml:space="preserve">Doordat we de overstap hebben gemaakt van losse lessen naar een mogelijke methode is het tijdspad veranderd. Het beleidsplan wordt pas volledig gemaakt, als er een definitieve keuze is gemaakt of de methode GO! ingevoerd zal worden. </w:t>
      </w:r>
    </w:p>
    <w:p w14:paraId="5A5259B4" w14:textId="77777777" w:rsidR="00AB5AC6" w:rsidRDefault="00AB5AC6" w:rsidP="00AB5AC6">
      <w:pPr>
        <w:ind w:left="360"/>
        <w:rPr>
          <w:rFonts w:ascii="Bolder" w:eastAsia="Times New Roman" w:hAnsi="Bolder" w:cstheme="minorHAnsi"/>
          <w:b/>
          <w:bCs/>
          <w:color w:val="C70A64"/>
          <w:sz w:val="20"/>
          <w:szCs w:val="20"/>
          <w:lang w:eastAsia="nl-NL"/>
        </w:rPr>
      </w:pPr>
      <w:r w:rsidRPr="00AF222C">
        <w:rPr>
          <w:rFonts w:ascii="Bolder" w:eastAsia="Times New Roman" w:hAnsi="Bolder" w:cstheme="minorHAnsi"/>
          <w:sz w:val="20"/>
          <w:szCs w:val="20"/>
          <w:lang w:eastAsia="nl-NL"/>
        </w:rPr>
        <w:br/>
      </w:r>
      <w:r w:rsidRPr="009104F4">
        <w:rPr>
          <w:rFonts w:ascii="Bolder" w:eastAsia="Times New Roman" w:hAnsi="Bolder" w:cstheme="minorHAnsi"/>
          <w:b/>
          <w:bCs/>
          <w:color w:val="C70A64"/>
          <w:sz w:val="20"/>
          <w:szCs w:val="20"/>
          <w:lang w:eastAsia="nl-NL"/>
        </w:rPr>
        <w:t>Doelen schooljaar 2022-2023</w:t>
      </w:r>
    </w:p>
    <w:p w14:paraId="24484408" w14:textId="77777777" w:rsidR="00AB5AC6" w:rsidRDefault="00AB5AC6" w:rsidP="0065621A">
      <w:pPr>
        <w:pStyle w:val="Lijstalinea"/>
        <w:numPr>
          <w:ilvl w:val="1"/>
          <w:numId w:val="24"/>
        </w:numPr>
        <w:rPr>
          <w:rFonts w:ascii="Bolder" w:eastAsia="Times New Roman" w:hAnsi="Bolder" w:cstheme="minorHAnsi"/>
          <w:sz w:val="20"/>
          <w:szCs w:val="20"/>
          <w:lang w:eastAsia="nl-NL"/>
        </w:rPr>
      </w:pPr>
      <w:r>
        <w:rPr>
          <w:rFonts w:ascii="Bolder" w:eastAsia="Times New Roman" w:hAnsi="Bolder" w:cstheme="minorHAnsi"/>
          <w:sz w:val="20"/>
          <w:szCs w:val="20"/>
          <w:lang w:eastAsia="nl-NL"/>
        </w:rPr>
        <w:t>U</w:t>
      </w:r>
      <w:r w:rsidRPr="00894248">
        <w:rPr>
          <w:rFonts w:ascii="Bolder" w:eastAsia="Times New Roman" w:hAnsi="Bolder" w:cstheme="minorHAnsi"/>
          <w:sz w:val="20"/>
          <w:szCs w:val="20"/>
          <w:lang w:eastAsia="nl-NL"/>
        </w:rPr>
        <w:t>itleg</w:t>
      </w:r>
      <w:r>
        <w:rPr>
          <w:rFonts w:ascii="Bolder" w:eastAsia="Times New Roman" w:hAnsi="Bolder" w:cstheme="minorHAnsi"/>
          <w:sz w:val="20"/>
          <w:szCs w:val="20"/>
          <w:lang w:eastAsia="nl-NL"/>
        </w:rPr>
        <w:t xml:space="preserve"> (training)</w:t>
      </w:r>
      <w:r w:rsidRPr="00894248">
        <w:rPr>
          <w:rFonts w:ascii="Bolder" w:eastAsia="Times New Roman" w:hAnsi="Bolder" w:cstheme="minorHAnsi"/>
          <w:sz w:val="20"/>
          <w:szCs w:val="20"/>
          <w:lang w:eastAsia="nl-NL"/>
        </w:rPr>
        <w:t xml:space="preserve"> en uitproberen van de methode GO</w:t>
      </w:r>
    </w:p>
    <w:p w14:paraId="0366A121" w14:textId="77777777" w:rsidR="00AB5AC6" w:rsidRDefault="00AB5AC6" w:rsidP="0065621A">
      <w:pPr>
        <w:pStyle w:val="Lijstalinea"/>
        <w:numPr>
          <w:ilvl w:val="1"/>
          <w:numId w:val="24"/>
        </w:numPr>
        <w:rPr>
          <w:rFonts w:ascii="Bolder" w:eastAsia="Times New Roman" w:hAnsi="Bolder" w:cstheme="minorHAnsi"/>
          <w:sz w:val="20"/>
          <w:szCs w:val="20"/>
          <w:lang w:eastAsia="nl-NL"/>
        </w:rPr>
      </w:pPr>
      <w:r>
        <w:rPr>
          <w:rFonts w:ascii="Bolder" w:eastAsia="Times New Roman" w:hAnsi="Bolder" w:cstheme="minorHAnsi"/>
          <w:sz w:val="20"/>
          <w:szCs w:val="20"/>
          <w:lang w:eastAsia="nl-NL"/>
        </w:rPr>
        <w:t>M</w:t>
      </w:r>
      <w:r w:rsidRPr="00894248">
        <w:rPr>
          <w:rFonts w:ascii="Bolder" w:eastAsia="Times New Roman" w:hAnsi="Bolder" w:cstheme="minorHAnsi"/>
          <w:sz w:val="20"/>
          <w:szCs w:val="20"/>
          <w:lang w:eastAsia="nl-NL"/>
        </w:rPr>
        <w:t>ogelijk invoeren van methode (implementatie)</w:t>
      </w:r>
    </w:p>
    <w:p w14:paraId="134027A3" w14:textId="77777777" w:rsidR="00AB5AC6" w:rsidRDefault="00AB5AC6" w:rsidP="0065621A">
      <w:pPr>
        <w:pStyle w:val="Lijstalinea"/>
        <w:numPr>
          <w:ilvl w:val="1"/>
          <w:numId w:val="24"/>
        </w:numPr>
        <w:rPr>
          <w:rFonts w:ascii="Bolder" w:eastAsia="Times New Roman" w:hAnsi="Bolder" w:cstheme="minorHAnsi"/>
          <w:sz w:val="20"/>
          <w:szCs w:val="20"/>
          <w:lang w:eastAsia="nl-NL"/>
        </w:rPr>
      </w:pPr>
      <w:r>
        <w:rPr>
          <w:rFonts w:ascii="Bolder" w:eastAsia="Times New Roman" w:hAnsi="Bolder" w:cstheme="minorHAnsi"/>
          <w:sz w:val="20"/>
          <w:szCs w:val="20"/>
          <w:lang w:eastAsia="nl-NL"/>
        </w:rPr>
        <w:t>V</w:t>
      </w:r>
      <w:r w:rsidRPr="00894248">
        <w:rPr>
          <w:rFonts w:ascii="Bolder" w:eastAsia="Times New Roman" w:hAnsi="Bolder" w:cstheme="minorHAnsi"/>
          <w:sz w:val="20"/>
          <w:szCs w:val="20"/>
          <w:lang w:eastAsia="nl-NL"/>
        </w:rPr>
        <w:t>erder uitwerken van het beleidsplan</w:t>
      </w:r>
    </w:p>
    <w:p w14:paraId="1F3D57FB" w14:textId="77777777" w:rsidR="00AB5AC6" w:rsidRDefault="00AB5AC6" w:rsidP="0065621A">
      <w:pPr>
        <w:pStyle w:val="Lijstalinea"/>
        <w:numPr>
          <w:ilvl w:val="1"/>
          <w:numId w:val="24"/>
        </w:numPr>
        <w:rPr>
          <w:rFonts w:ascii="Bolder" w:eastAsia="Times New Roman" w:hAnsi="Bolder" w:cstheme="minorHAnsi"/>
          <w:sz w:val="20"/>
          <w:szCs w:val="20"/>
          <w:lang w:eastAsia="nl-NL"/>
        </w:rPr>
      </w:pPr>
      <w:r>
        <w:rPr>
          <w:rFonts w:ascii="Bolder" w:eastAsia="Times New Roman" w:hAnsi="Bolder" w:cstheme="minorHAnsi"/>
          <w:sz w:val="20"/>
          <w:szCs w:val="20"/>
          <w:lang w:eastAsia="nl-NL"/>
        </w:rPr>
        <w:t>A</w:t>
      </w:r>
      <w:r w:rsidRPr="00894248">
        <w:rPr>
          <w:rFonts w:ascii="Bolder" w:eastAsia="Times New Roman" w:hAnsi="Bolder" w:cstheme="minorHAnsi"/>
          <w:sz w:val="20"/>
          <w:szCs w:val="20"/>
          <w:lang w:eastAsia="nl-NL"/>
        </w:rPr>
        <w:t>anvullen/aanpassen burgerschapstool.</w:t>
      </w:r>
    </w:p>
    <w:p w14:paraId="7EB3AAA8" w14:textId="77777777" w:rsidR="00BA4093" w:rsidRDefault="00BA4093">
      <w:pPr>
        <w:rPr>
          <w:rFonts w:ascii="Bolder" w:hAnsi="Bolder"/>
        </w:rPr>
      </w:pPr>
    </w:p>
    <w:p w14:paraId="15DBDDA7" w14:textId="77777777" w:rsidR="00BA4093" w:rsidRDefault="00BA4093">
      <w:pPr>
        <w:rPr>
          <w:rFonts w:ascii="Bolder" w:hAnsi="Bolder"/>
        </w:rPr>
      </w:pPr>
    </w:p>
    <w:p w14:paraId="6F0A212C" w14:textId="77777777" w:rsidR="00BA4093" w:rsidRDefault="00BA4093">
      <w:pPr>
        <w:rPr>
          <w:rFonts w:ascii="Bolder" w:hAnsi="Bolder"/>
        </w:rPr>
      </w:pPr>
    </w:p>
    <w:p w14:paraId="21248ED8" w14:textId="77777777" w:rsidR="00BA4093" w:rsidRDefault="00BA4093">
      <w:pPr>
        <w:rPr>
          <w:rFonts w:ascii="Bolder" w:hAnsi="Bolder"/>
        </w:rPr>
      </w:pPr>
    </w:p>
    <w:p w14:paraId="24D58495" w14:textId="77777777" w:rsidR="00BA4093" w:rsidRDefault="00BA4093">
      <w:pPr>
        <w:rPr>
          <w:rFonts w:ascii="Bolder" w:hAnsi="Bolder"/>
        </w:rPr>
      </w:pPr>
    </w:p>
    <w:p w14:paraId="34D4F169" w14:textId="77777777" w:rsidR="00BA4093" w:rsidRDefault="00BA4093">
      <w:pPr>
        <w:rPr>
          <w:rFonts w:ascii="Bolder" w:hAnsi="Bolder"/>
        </w:rPr>
      </w:pPr>
    </w:p>
    <w:p w14:paraId="330A6CA2" w14:textId="77777777" w:rsidR="00BA4093" w:rsidRDefault="00BA4093">
      <w:pPr>
        <w:rPr>
          <w:rFonts w:ascii="Bolder" w:hAnsi="Bolder"/>
        </w:rPr>
      </w:pPr>
    </w:p>
    <w:p w14:paraId="52630E94" w14:textId="77777777" w:rsidR="00BA4093" w:rsidRDefault="00BA4093">
      <w:pPr>
        <w:rPr>
          <w:rFonts w:ascii="Bolder" w:hAnsi="Bolder"/>
        </w:rPr>
      </w:pPr>
    </w:p>
    <w:p w14:paraId="6BD8A26E" w14:textId="77777777" w:rsidR="00BA4093" w:rsidRDefault="00BA4093">
      <w:pPr>
        <w:rPr>
          <w:rFonts w:ascii="Bolder" w:hAnsi="Bolder"/>
        </w:rPr>
      </w:pPr>
    </w:p>
    <w:p w14:paraId="4B0E529D" w14:textId="77777777" w:rsidR="00BA4093" w:rsidRDefault="00BA4093">
      <w:pPr>
        <w:rPr>
          <w:rFonts w:ascii="Bolder" w:hAnsi="Bolder"/>
        </w:rPr>
      </w:pPr>
    </w:p>
    <w:p w14:paraId="0E844CFF" w14:textId="77777777" w:rsidR="00BA4093" w:rsidRDefault="00BA4093">
      <w:pPr>
        <w:rPr>
          <w:rFonts w:ascii="Bolder" w:hAnsi="Bolder"/>
        </w:rPr>
      </w:pPr>
    </w:p>
    <w:p w14:paraId="515357B0" w14:textId="77777777" w:rsidR="00BA4093" w:rsidRDefault="00BA4093">
      <w:pPr>
        <w:rPr>
          <w:rFonts w:ascii="Bolder" w:hAnsi="Bolder"/>
        </w:rPr>
      </w:pPr>
    </w:p>
    <w:p w14:paraId="18C0C2FB" w14:textId="77777777" w:rsidR="00BA4093" w:rsidRDefault="00BA4093">
      <w:pPr>
        <w:rPr>
          <w:rFonts w:ascii="Bolder" w:hAnsi="Bolder"/>
        </w:rPr>
      </w:pPr>
    </w:p>
    <w:p w14:paraId="2032D5CA" w14:textId="2DA72800" w:rsidR="00BA4093" w:rsidRPr="00AB5AC6" w:rsidRDefault="00A90FD8" w:rsidP="0065621A">
      <w:pPr>
        <w:pStyle w:val="Lijstalinea"/>
        <w:numPr>
          <w:ilvl w:val="1"/>
          <w:numId w:val="53"/>
        </w:numPr>
        <w:rPr>
          <w:rFonts w:ascii="Bolder" w:hAnsi="Bolder"/>
        </w:rPr>
      </w:pPr>
      <w:r w:rsidRPr="00AB5AC6">
        <w:rPr>
          <w:rFonts w:ascii="Bolder" w:hAnsi="Bolder"/>
          <w:b/>
          <w:bCs/>
          <w:color w:val="C70A64"/>
        </w:rPr>
        <w:lastRenderedPageBreak/>
        <w:t>ICT</w:t>
      </w:r>
    </w:p>
    <w:p w14:paraId="702DF555" w14:textId="77777777" w:rsidR="00A90FD8" w:rsidRPr="00737B53" w:rsidRDefault="00A90FD8" w:rsidP="000544A6">
      <w:pPr>
        <w:spacing w:line="240" w:lineRule="auto"/>
        <w:ind w:left="360"/>
        <w:rPr>
          <w:rFonts w:ascii="Bolder" w:hAnsi="Bolder"/>
          <w:b/>
          <w:bCs/>
          <w:i/>
          <w:iCs/>
          <w:sz w:val="20"/>
          <w:szCs w:val="20"/>
          <w:lang w:eastAsia="nl-NL"/>
        </w:rPr>
      </w:pPr>
      <w:r w:rsidRPr="00737B53">
        <w:rPr>
          <w:rFonts w:ascii="Bolder" w:eastAsiaTheme="majorEastAsia" w:hAnsi="Bolder" w:cstheme="majorBidi"/>
          <w:b/>
          <w:bCs/>
          <w:i/>
          <w:iCs/>
          <w:color w:val="008EA6"/>
          <w:w w:val="110"/>
          <w:sz w:val="20"/>
          <w:szCs w:val="20"/>
        </w:rPr>
        <w:t>Aangezien het dit jaar een speerpunt is, hebben we dit opgenomen als apart hoofdstuk in het jaarplan</w:t>
      </w:r>
    </w:p>
    <w:p w14:paraId="2E29BDEF" w14:textId="77777777" w:rsidR="00A90FD8" w:rsidRPr="00197553" w:rsidRDefault="00A90FD8" w:rsidP="00A90FD8">
      <w:pPr>
        <w:spacing w:line="240" w:lineRule="auto"/>
        <w:rPr>
          <w:rFonts w:ascii="Bolder" w:hAnsi="Bolder"/>
          <w:sz w:val="20"/>
          <w:szCs w:val="20"/>
          <w:lang w:eastAsia="nl-NL"/>
        </w:rPr>
      </w:pPr>
    </w:p>
    <w:p w14:paraId="12683DA3" w14:textId="77777777" w:rsidR="00A90FD8" w:rsidRPr="007149F0" w:rsidRDefault="00A90FD8" w:rsidP="00AB5AC6">
      <w:pPr>
        <w:spacing w:line="240" w:lineRule="auto"/>
        <w:ind w:firstLine="360"/>
        <w:rPr>
          <w:rFonts w:ascii="Bolder" w:eastAsia="Calibri" w:hAnsi="Bolder"/>
          <w:b/>
          <w:bCs/>
          <w:sz w:val="20"/>
          <w:szCs w:val="20"/>
          <w:lang w:eastAsia="nl-NL"/>
        </w:rPr>
      </w:pPr>
      <w:r w:rsidRPr="007149F0">
        <w:rPr>
          <w:rFonts w:ascii="Bolder" w:eastAsia="Calibri" w:hAnsi="Bolder"/>
          <w:b/>
          <w:bCs/>
          <w:sz w:val="20"/>
          <w:szCs w:val="20"/>
          <w:lang w:eastAsia="nl-NL"/>
        </w:rPr>
        <w:t>ICT-visie en doelstellingen 2022-2023</w:t>
      </w:r>
    </w:p>
    <w:p w14:paraId="44115874" w14:textId="77777777" w:rsidR="00A90FD8" w:rsidRPr="00197553" w:rsidRDefault="00A90FD8" w:rsidP="00AB5AC6">
      <w:pPr>
        <w:spacing w:line="240" w:lineRule="auto"/>
        <w:ind w:left="360"/>
        <w:rPr>
          <w:rFonts w:eastAsia="Calibri"/>
          <w:sz w:val="20"/>
          <w:szCs w:val="20"/>
          <w:lang w:eastAsia="nl-NL"/>
        </w:rPr>
      </w:pPr>
      <w:r w:rsidRPr="00197553">
        <w:rPr>
          <w:rFonts w:ascii="Bolder" w:eastAsia="Calibri" w:hAnsi="Bolder"/>
          <w:sz w:val="20"/>
          <w:szCs w:val="20"/>
          <w:lang w:eastAsia="nl-NL"/>
        </w:rPr>
        <w:t xml:space="preserve">De toepassing van ICT neemt geleidelijk een steeds belangrijkere positie in binnen het aanbod van het onderwijs op de Toermalijn. Het doel voor de Toermalijn is om de komende jaren haar onderwijs geleidelijk te verbeteren met ICT-toepassingen, wat leidt tot een bredere inzet van ICT gericht op betere leerprestaties, een efficiënter leerproces en een verhoogde motivatie van leerlingen en leraren. Hiervoor dienen we als school te investeren in de visie, verschillende ICT-toepassingen en deskundigheid van onze collega's. In het afgelopen jaar is middels significante investeringen in de ICT-infrastructuur een eerste stap gezet. </w:t>
      </w:r>
    </w:p>
    <w:p w14:paraId="687B237E" w14:textId="77777777" w:rsidR="00A90FD8" w:rsidRPr="00197553" w:rsidRDefault="00A90FD8" w:rsidP="00A90FD8">
      <w:pPr>
        <w:spacing w:line="240" w:lineRule="auto"/>
        <w:rPr>
          <w:rFonts w:ascii="Bolder" w:eastAsia="Calibri" w:hAnsi="Bolder"/>
          <w:sz w:val="20"/>
          <w:szCs w:val="20"/>
          <w:lang w:eastAsia="nl-NL"/>
        </w:rPr>
      </w:pPr>
    </w:p>
    <w:p w14:paraId="570D924E" w14:textId="77777777" w:rsidR="00A90FD8" w:rsidRPr="00197553" w:rsidRDefault="00A90FD8" w:rsidP="00AB5AC6">
      <w:pPr>
        <w:spacing w:line="240" w:lineRule="auto"/>
        <w:ind w:firstLine="360"/>
        <w:rPr>
          <w:rFonts w:eastAsia="Calibri"/>
          <w:sz w:val="20"/>
          <w:szCs w:val="20"/>
          <w:lang w:eastAsia="nl-NL"/>
        </w:rPr>
      </w:pPr>
      <w:r w:rsidRPr="00197553">
        <w:rPr>
          <w:rFonts w:ascii="Bolder" w:eastAsia="Calibri" w:hAnsi="Bolder"/>
          <w:sz w:val="20"/>
          <w:szCs w:val="20"/>
          <w:lang w:eastAsia="nl-NL"/>
        </w:rPr>
        <w:t>De Toermalijn heeft komend jaar drie hoofddoelstellingen op het gebied van ICT:</w:t>
      </w:r>
    </w:p>
    <w:p w14:paraId="3EB2AC01" w14:textId="77777777" w:rsidR="00A90FD8" w:rsidRPr="00197553" w:rsidRDefault="00A90FD8" w:rsidP="00AB5AC6">
      <w:pPr>
        <w:spacing w:line="240" w:lineRule="auto"/>
        <w:ind w:firstLine="708"/>
        <w:rPr>
          <w:rFonts w:ascii="Bolder" w:eastAsia="Calibri" w:hAnsi="Bolder"/>
          <w:sz w:val="20"/>
          <w:szCs w:val="20"/>
          <w:lang w:eastAsia="nl-NL"/>
        </w:rPr>
      </w:pPr>
      <w:r w:rsidRPr="00197553">
        <w:rPr>
          <w:rFonts w:ascii="Bolder" w:eastAsia="Calibri" w:hAnsi="Bolder"/>
          <w:sz w:val="20"/>
          <w:szCs w:val="20"/>
          <w:lang w:eastAsia="nl-NL"/>
        </w:rPr>
        <w:t>1. Ontwikkelen van een heldere visie met concrete doelstellingen voor 2023-24</w:t>
      </w:r>
    </w:p>
    <w:p w14:paraId="677D6AE4" w14:textId="77777777" w:rsidR="00A90FD8" w:rsidRPr="00197553" w:rsidRDefault="00A90FD8" w:rsidP="00AB5AC6">
      <w:pPr>
        <w:spacing w:line="240" w:lineRule="auto"/>
        <w:ind w:left="708"/>
        <w:rPr>
          <w:rFonts w:ascii="Bolder" w:eastAsia="Calibri" w:hAnsi="Bolder"/>
          <w:sz w:val="20"/>
          <w:szCs w:val="20"/>
          <w:lang w:eastAsia="nl-NL"/>
        </w:rPr>
      </w:pPr>
      <w:r w:rsidRPr="00197553">
        <w:rPr>
          <w:rFonts w:ascii="Bolder" w:eastAsia="Calibri" w:hAnsi="Bolder"/>
          <w:sz w:val="20"/>
          <w:szCs w:val="20"/>
          <w:lang w:eastAsia="nl-NL"/>
        </w:rPr>
        <w:t>2. Bevordering van de deskundigheid  van onze werknemers op het gebied van ICT en digitale geletterdheid</w:t>
      </w:r>
    </w:p>
    <w:p w14:paraId="517AA670" w14:textId="77777777" w:rsidR="00A90FD8" w:rsidRPr="00197553" w:rsidRDefault="00A90FD8" w:rsidP="00AB5AC6">
      <w:pPr>
        <w:spacing w:line="240" w:lineRule="auto"/>
        <w:ind w:firstLine="708"/>
        <w:rPr>
          <w:rFonts w:asciiTheme="minorHAnsi" w:eastAsiaTheme="minorEastAsia" w:hAnsiTheme="minorHAnsi" w:cstheme="minorBidi"/>
          <w:sz w:val="20"/>
          <w:szCs w:val="20"/>
          <w:lang w:eastAsia="nl-NL"/>
        </w:rPr>
      </w:pPr>
      <w:r w:rsidRPr="00197553">
        <w:rPr>
          <w:rFonts w:ascii="Bolder" w:eastAsia="Calibri" w:hAnsi="Bolder"/>
          <w:sz w:val="20"/>
          <w:szCs w:val="20"/>
          <w:lang w:eastAsia="nl-NL"/>
        </w:rPr>
        <w:t>3. Het onderwijs geleidelijk verbeteren met ICT-toepassingen en digitale lesinhoud</w:t>
      </w:r>
    </w:p>
    <w:p w14:paraId="694FE8F5" w14:textId="77777777" w:rsidR="00A90FD8" w:rsidRPr="00197553" w:rsidRDefault="00A90FD8" w:rsidP="00A90FD8">
      <w:pPr>
        <w:spacing w:line="240" w:lineRule="auto"/>
        <w:rPr>
          <w:rFonts w:ascii="Bolder" w:eastAsia="Calibri" w:hAnsi="Bolder"/>
          <w:sz w:val="20"/>
          <w:szCs w:val="20"/>
          <w:lang w:eastAsia="nl-NL"/>
        </w:rPr>
      </w:pPr>
    </w:p>
    <w:p w14:paraId="39A8E9C7" w14:textId="77777777" w:rsidR="00A90FD8" w:rsidRPr="007149F0" w:rsidRDefault="00A90FD8" w:rsidP="00AB5AC6">
      <w:pPr>
        <w:spacing w:line="240" w:lineRule="auto"/>
        <w:ind w:firstLine="708"/>
        <w:rPr>
          <w:rFonts w:ascii="Bolder" w:eastAsia="Calibri" w:hAnsi="Bolder"/>
          <w:b/>
          <w:bCs/>
          <w:sz w:val="20"/>
          <w:szCs w:val="20"/>
          <w:lang w:eastAsia="nl-NL"/>
        </w:rPr>
      </w:pPr>
      <w:r w:rsidRPr="007149F0">
        <w:rPr>
          <w:rFonts w:ascii="Bolder" w:eastAsia="Calibri" w:hAnsi="Bolder"/>
          <w:b/>
          <w:bCs/>
          <w:sz w:val="20"/>
          <w:szCs w:val="20"/>
          <w:lang w:eastAsia="nl-NL"/>
        </w:rPr>
        <w:t>Schooljaar 2021-2022</w:t>
      </w:r>
    </w:p>
    <w:p w14:paraId="201D4AEA" w14:textId="77777777" w:rsidR="00A90FD8" w:rsidRPr="00197553" w:rsidRDefault="00A90FD8" w:rsidP="00AB5AC6">
      <w:pPr>
        <w:spacing w:line="240" w:lineRule="auto"/>
        <w:ind w:left="708"/>
        <w:rPr>
          <w:rFonts w:eastAsia="Calibri"/>
          <w:sz w:val="20"/>
          <w:szCs w:val="20"/>
          <w:lang w:eastAsia="nl-NL"/>
        </w:rPr>
      </w:pPr>
      <w:r w:rsidRPr="00197553">
        <w:rPr>
          <w:rFonts w:ascii="Bolder" w:eastAsia="Calibri" w:hAnsi="Bolder"/>
          <w:sz w:val="20"/>
          <w:szCs w:val="20"/>
          <w:lang w:eastAsia="nl-NL"/>
        </w:rPr>
        <w:t xml:space="preserve">In het schooljaar 2021-22 is de ICT-infrastructuur op de Toermalijn sterk verbeterd door de aanschaf van nieuwe hardware voor collega's en leerlingen, een nieuw Wifinetwerk en de overgang naar de Digitale Werkomgeving (DWO). Tevens is er een analyse gemaakt van het huidige basisniveau van de leerkrachten op het gebied van ICT en digitale geletterdheid. </w:t>
      </w:r>
    </w:p>
    <w:p w14:paraId="1ECFC1C3" w14:textId="77777777" w:rsidR="00A90FD8" w:rsidRPr="00197553" w:rsidRDefault="00A90FD8" w:rsidP="00A90FD8">
      <w:pPr>
        <w:spacing w:line="240" w:lineRule="auto"/>
        <w:rPr>
          <w:rFonts w:eastAsia="Calibri"/>
          <w:sz w:val="20"/>
          <w:szCs w:val="20"/>
          <w:lang w:eastAsia="nl-NL"/>
        </w:rPr>
      </w:pPr>
    </w:p>
    <w:p w14:paraId="234905A5" w14:textId="77777777" w:rsidR="00A90FD8" w:rsidRPr="00EF3F7C" w:rsidRDefault="00A90FD8" w:rsidP="00AB5AC6">
      <w:pPr>
        <w:spacing w:line="240" w:lineRule="auto"/>
        <w:ind w:firstLine="360"/>
        <w:rPr>
          <w:rFonts w:eastAsia="Calibri"/>
          <w:b/>
          <w:bCs/>
          <w:color w:val="C70A64"/>
          <w:sz w:val="20"/>
          <w:szCs w:val="20"/>
          <w:lang w:eastAsia="nl-NL"/>
        </w:rPr>
      </w:pPr>
      <w:r w:rsidRPr="00EF3F7C">
        <w:rPr>
          <w:rFonts w:ascii="Bolder" w:eastAsia="Calibri" w:hAnsi="Bolder"/>
          <w:b/>
          <w:bCs/>
          <w:color w:val="C70A64"/>
          <w:sz w:val="20"/>
          <w:szCs w:val="20"/>
          <w:lang w:eastAsia="nl-NL"/>
        </w:rPr>
        <w:t>Stappen in het schooljaar 2022-2023</w:t>
      </w:r>
    </w:p>
    <w:p w14:paraId="436A606F" w14:textId="77777777" w:rsidR="00A90FD8" w:rsidRPr="00197553" w:rsidRDefault="00A90FD8" w:rsidP="00A249DF">
      <w:pPr>
        <w:pStyle w:val="Lijstalinea"/>
        <w:numPr>
          <w:ilvl w:val="0"/>
          <w:numId w:val="7"/>
        </w:numPr>
        <w:spacing w:line="240" w:lineRule="auto"/>
        <w:rPr>
          <w:rFonts w:asciiTheme="minorHAnsi" w:eastAsiaTheme="minorEastAsia" w:hAnsiTheme="minorHAnsi" w:cstheme="minorBidi"/>
          <w:lang w:eastAsia="nl-NL"/>
        </w:rPr>
      </w:pPr>
      <w:r w:rsidRPr="00197553">
        <w:rPr>
          <w:rFonts w:ascii="Bolder" w:eastAsia="Calibri" w:hAnsi="Bolder"/>
          <w:sz w:val="20"/>
          <w:szCs w:val="20"/>
          <w:lang w:eastAsia="nl-NL"/>
        </w:rPr>
        <w:t>Bij de start van het schooljaar 2022-23 krijgen alle medewerkers een Office365 training, gericht op effectief werken binnen de Digitale Werk Omgeving (DWO). Het doel is om leerkrachten in staat te stellen te werken binnen de DWO en zodoende de gedane investering in de infrastructuur ook effectief te maken. Hiermee hebben we de ICT-infrastructuur van de Toermalijn op orde, waardoor er kan worden gefocust op een heldere visie, de inhoud en toepassingen van ICT en verbetering van de deskundigheid van onze collega's.</w:t>
      </w:r>
    </w:p>
    <w:p w14:paraId="630265D4" w14:textId="77777777" w:rsidR="00A90FD8" w:rsidRPr="00197553" w:rsidRDefault="00A90FD8" w:rsidP="00A249DF">
      <w:pPr>
        <w:pStyle w:val="Lijstalinea"/>
        <w:numPr>
          <w:ilvl w:val="0"/>
          <w:numId w:val="7"/>
        </w:numPr>
        <w:spacing w:line="240" w:lineRule="auto"/>
        <w:rPr>
          <w:szCs w:val="22"/>
          <w:lang w:eastAsia="nl-NL"/>
        </w:rPr>
      </w:pPr>
      <w:r w:rsidRPr="00197553">
        <w:rPr>
          <w:rFonts w:ascii="Bolder" w:eastAsia="Calibri" w:hAnsi="Bolder"/>
          <w:sz w:val="20"/>
          <w:szCs w:val="20"/>
          <w:lang w:eastAsia="nl-NL"/>
        </w:rPr>
        <w:t xml:space="preserve">In een eerdere analyse is geconstateerd dat de werknemers van de Toermalijn nog niet voldoen aan het gewenste basisniveau voor een effectieve inzet van ICT. Voor een effectieve inzet van ICT en om leerkrachten in staat te stellen een bijdrage te leveren aan de ontwikkeling van leerlingen op het gebied van digitale geletterdheid wil de Toermalijn komend jaar inzetten op de bevordering van de ICT-deskundigheid en digitale geletterdheid van haar werknemers door het aanbieden van het programma basisvaardigheden. Het programma is verplicht voor de werknemers die onvoldoende vaardig zijn op ICT-vlak. In de tussentijd kunnen leerkrachten gedurende het schooljaar 2022-23 gebruik maken van de inzet van </w:t>
      </w:r>
      <w:proofErr w:type="spellStart"/>
      <w:r w:rsidRPr="00197553">
        <w:rPr>
          <w:rFonts w:ascii="Bolder" w:eastAsia="Calibri" w:hAnsi="Bolder"/>
          <w:sz w:val="20"/>
          <w:szCs w:val="20"/>
          <w:lang w:eastAsia="nl-NL"/>
        </w:rPr>
        <w:t>Digibuddies</w:t>
      </w:r>
      <w:proofErr w:type="spellEnd"/>
      <w:r w:rsidRPr="00197553">
        <w:rPr>
          <w:rFonts w:ascii="Bolder" w:eastAsia="Calibri" w:hAnsi="Bolder"/>
          <w:sz w:val="20"/>
          <w:szCs w:val="20"/>
          <w:lang w:eastAsia="nl-NL"/>
        </w:rPr>
        <w:t>, zodat werknemers in de klas geholpen worden met ICT-problemen waardoor zij ook zonder het gewenste basisniveau effectief onderwijs kunnen toepassen in de klas.</w:t>
      </w:r>
    </w:p>
    <w:p w14:paraId="6E09583E" w14:textId="5E3C434B" w:rsidR="00A90FD8" w:rsidRPr="00197553" w:rsidRDefault="00A90FD8" w:rsidP="00A249DF">
      <w:pPr>
        <w:pStyle w:val="Lijstalinea"/>
        <w:numPr>
          <w:ilvl w:val="0"/>
          <w:numId w:val="7"/>
        </w:numPr>
        <w:spacing w:line="240" w:lineRule="auto"/>
        <w:rPr>
          <w:rFonts w:asciiTheme="minorHAnsi" w:eastAsiaTheme="minorEastAsia" w:hAnsiTheme="minorHAnsi" w:cstheme="minorBidi"/>
          <w:lang w:eastAsia="nl-NL"/>
        </w:rPr>
      </w:pPr>
      <w:r w:rsidRPr="00197553">
        <w:rPr>
          <w:rFonts w:ascii="Bolder" w:eastAsia="Calibri" w:hAnsi="Bolder"/>
          <w:sz w:val="20"/>
          <w:szCs w:val="20"/>
          <w:lang w:eastAsia="nl-NL"/>
        </w:rPr>
        <w:t>De directie zal gezamenlijk met de ICT-coördinator, ICT-werkgroep en het team inzetten op ontwikkeling m.b.t. ICT. Wij zijn ervan overtuigd dat ICT bijdraagt aan betere leerprestaties, een efficiënter leerproces en een verhoogde motivatie onder leerling en leerkracht. Hiervoor is echter wel een heldere visie met concrete doelstellingen nodig. Daarom gaan we met de ICT-werkgroep op Expeditie Digitaal, georganiseerd door de Gemeente Rotterdam en IT-Campus. Samen met een onderwijs adviseur zetten we significante stappen wat betreft de inzet van ICT in ons onderwijs. Het doel hiervan is om als school tot een heldere visie te komen met concrete doel</w:t>
      </w:r>
      <w:r w:rsidR="0043410F">
        <w:rPr>
          <w:rFonts w:ascii="Bolder" w:eastAsia="Calibri" w:hAnsi="Bolder"/>
          <w:sz w:val="20"/>
          <w:szCs w:val="20"/>
          <w:lang w:eastAsia="nl-NL"/>
        </w:rPr>
        <w:t>s</w:t>
      </w:r>
      <w:r w:rsidRPr="00197553">
        <w:rPr>
          <w:rFonts w:ascii="Bolder" w:eastAsia="Calibri" w:hAnsi="Bolder"/>
          <w:sz w:val="20"/>
          <w:szCs w:val="20"/>
          <w:lang w:eastAsia="nl-NL"/>
        </w:rPr>
        <w:t xml:space="preserve">tellingen, welke we in het volgende schooljaar 2023-24 realiseren. </w:t>
      </w:r>
    </w:p>
    <w:p w14:paraId="589FA483" w14:textId="77777777" w:rsidR="005F37C6" w:rsidRDefault="005F37C6" w:rsidP="00845866">
      <w:pPr>
        <w:ind w:left="708"/>
        <w:rPr>
          <w:rFonts w:ascii="Bolder" w:eastAsia="Calibri" w:hAnsi="Bolder"/>
          <w:sz w:val="20"/>
          <w:szCs w:val="20"/>
          <w:lang w:eastAsia="nl-NL"/>
        </w:rPr>
      </w:pPr>
    </w:p>
    <w:p w14:paraId="19DEEF5D" w14:textId="77777777" w:rsidR="005F37C6" w:rsidRDefault="005F37C6" w:rsidP="00845866">
      <w:pPr>
        <w:ind w:left="708"/>
        <w:rPr>
          <w:rFonts w:ascii="Bolder" w:eastAsia="Calibri" w:hAnsi="Bolder"/>
          <w:sz w:val="20"/>
          <w:szCs w:val="20"/>
          <w:lang w:eastAsia="nl-NL"/>
        </w:rPr>
      </w:pPr>
    </w:p>
    <w:p w14:paraId="3F642EAB" w14:textId="7F772BF9" w:rsidR="00D719AB" w:rsidRDefault="00A90FD8" w:rsidP="00845866">
      <w:pPr>
        <w:ind w:left="708"/>
        <w:rPr>
          <w:rFonts w:ascii="Bolder" w:hAnsi="Bolder"/>
        </w:rPr>
      </w:pPr>
      <w:r w:rsidRPr="00197553">
        <w:rPr>
          <w:rFonts w:ascii="Bolder" w:eastAsia="Calibri" w:hAnsi="Bolder"/>
          <w:sz w:val="20"/>
          <w:szCs w:val="20"/>
          <w:lang w:eastAsia="nl-NL"/>
        </w:rPr>
        <w:lastRenderedPageBreak/>
        <w:t>In het schooljaar 2022-23 zal het team meerdere dagen training krijgen in de (digitale) inzet van WIG5 voor een efficiëntere toepassing van de digitale mogelijkheden die de lesmethode biedt zodat de leerprestaties op het gebied van rekenen worden verbeterd. Deze bestaat uit een training gericht op de functionaliteit van WIG5 en twee trainingen op het gebied van de inhoudelijke invulling van het rekenonderwijs m.b.v. WIG5.</w:t>
      </w:r>
      <w:r w:rsidRPr="00197553">
        <w:br/>
      </w:r>
    </w:p>
    <w:p w14:paraId="3DED68F3" w14:textId="77777777" w:rsidR="00D719AB" w:rsidRDefault="00D719AB">
      <w:pPr>
        <w:rPr>
          <w:rFonts w:ascii="Bolder" w:hAnsi="Bolder"/>
        </w:rPr>
      </w:pPr>
    </w:p>
    <w:p w14:paraId="4A182E35" w14:textId="77777777" w:rsidR="00D719AB" w:rsidRDefault="00D719AB">
      <w:pPr>
        <w:rPr>
          <w:rFonts w:ascii="Bolder" w:hAnsi="Bolder"/>
        </w:rPr>
      </w:pPr>
    </w:p>
    <w:p w14:paraId="1761E077" w14:textId="77777777" w:rsidR="00BA4093" w:rsidRDefault="00BA4093">
      <w:pPr>
        <w:rPr>
          <w:rFonts w:ascii="Bolder" w:hAnsi="Bolder"/>
        </w:rPr>
      </w:pPr>
    </w:p>
    <w:p w14:paraId="3B6BDC24" w14:textId="77777777" w:rsidR="00BA4093" w:rsidRDefault="00BA4093">
      <w:pPr>
        <w:rPr>
          <w:rFonts w:ascii="Bolder" w:hAnsi="Bolder"/>
        </w:rPr>
      </w:pPr>
    </w:p>
    <w:p w14:paraId="14879AE1" w14:textId="77777777" w:rsidR="00BA4093" w:rsidRPr="007B2C69" w:rsidRDefault="00BA4093">
      <w:pPr>
        <w:rPr>
          <w:rFonts w:ascii="Bolder" w:hAnsi="Bolder"/>
        </w:rPr>
      </w:pPr>
    </w:p>
    <w:p w14:paraId="6900A32B" w14:textId="77777777" w:rsidR="0052647E" w:rsidRDefault="0052647E">
      <w:pPr>
        <w:rPr>
          <w:rFonts w:ascii="Bolder" w:hAnsi="Bolder"/>
        </w:rPr>
      </w:pPr>
    </w:p>
    <w:p w14:paraId="5672AB05" w14:textId="77777777" w:rsidR="0052647E" w:rsidRDefault="0052647E">
      <w:pPr>
        <w:rPr>
          <w:rFonts w:ascii="Bolder" w:hAnsi="Bolder"/>
        </w:rPr>
      </w:pPr>
    </w:p>
    <w:p w14:paraId="7E01A9A4" w14:textId="77777777" w:rsidR="00266197" w:rsidRPr="007B2C69" w:rsidRDefault="00266197">
      <w:pPr>
        <w:rPr>
          <w:rFonts w:ascii="Bolder" w:hAnsi="Bolder"/>
        </w:rPr>
      </w:pPr>
    </w:p>
    <w:p w14:paraId="2FC495CF" w14:textId="77777777" w:rsidR="00826572" w:rsidRDefault="00826572">
      <w:pPr>
        <w:rPr>
          <w:rFonts w:ascii="Bolder" w:hAnsi="Bolder"/>
        </w:rPr>
      </w:pPr>
    </w:p>
    <w:p w14:paraId="54CBB4AC" w14:textId="77777777" w:rsidR="00344A71" w:rsidRDefault="00344A71">
      <w:pPr>
        <w:rPr>
          <w:rFonts w:ascii="Bolder" w:hAnsi="Bolder"/>
        </w:rPr>
      </w:pPr>
    </w:p>
    <w:p w14:paraId="44F514BA" w14:textId="77777777" w:rsidR="00361E6C" w:rsidRDefault="00361E6C">
      <w:pPr>
        <w:rPr>
          <w:rFonts w:ascii="Bolder" w:hAnsi="Bolder"/>
        </w:rPr>
      </w:pPr>
    </w:p>
    <w:p w14:paraId="775C99D5" w14:textId="77777777" w:rsidR="00344A71" w:rsidRPr="007B2C69" w:rsidRDefault="00344A71">
      <w:pPr>
        <w:rPr>
          <w:rFonts w:ascii="Bolder" w:hAnsi="Bolder"/>
        </w:rPr>
      </w:pPr>
    </w:p>
    <w:p w14:paraId="3FB16642" w14:textId="596D0BCD" w:rsidR="35D07CC7" w:rsidRDefault="35D07CC7" w:rsidP="35D07CC7">
      <w:pPr>
        <w:rPr>
          <w:rFonts w:ascii="Bolder" w:eastAsia="Calibri" w:hAnsi="Bolder"/>
        </w:rPr>
      </w:pPr>
    </w:p>
    <w:p w14:paraId="7A459D10" w14:textId="77777777" w:rsidR="001716A1" w:rsidRDefault="001716A1" w:rsidP="35D07CC7">
      <w:pPr>
        <w:rPr>
          <w:rFonts w:ascii="Bolder" w:eastAsia="Calibri" w:hAnsi="Bolder"/>
        </w:rPr>
      </w:pPr>
    </w:p>
    <w:p w14:paraId="3F01F94E" w14:textId="77777777" w:rsidR="001716A1" w:rsidRDefault="001716A1" w:rsidP="35D07CC7">
      <w:pPr>
        <w:rPr>
          <w:rFonts w:ascii="Bolder" w:eastAsia="Calibri" w:hAnsi="Bolder"/>
        </w:rPr>
      </w:pPr>
    </w:p>
    <w:p w14:paraId="4AB8E015" w14:textId="77777777" w:rsidR="001716A1" w:rsidRDefault="001716A1" w:rsidP="35D07CC7">
      <w:pPr>
        <w:rPr>
          <w:rFonts w:ascii="Bolder" w:eastAsia="Calibri" w:hAnsi="Bolder"/>
        </w:rPr>
      </w:pPr>
    </w:p>
    <w:p w14:paraId="1761BB01" w14:textId="77777777" w:rsidR="001716A1" w:rsidRDefault="001716A1" w:rsidP="35D07CC7">
      <w:pPr>
        <w:rPr>
          <w:rFonts w:ascii="Bolder" w:eastAsia="Calibri" w:hAnsi="Bolder"/>
        </w:rPr>
      </w:pPr>
    </w:p>
    <w:p w14:paraId="5E4BD81D" w14:textId="77777777" w:rsidR="001716A1" w:rsidRDefault="001716A1" w:rsidP="35D07CC7">
      <w:pPr>
        <w:rPr>
          <w:rFonts w:ascii="Bolder" w:eastAsia="Calibri" w:hAnsi="Bolder"/>
        </w:rPr>
      </w:pPr>
    </w:p>
    <w:p w14:paraId="2F3DC5DD" w14:textId="77777777" w:rsidR="001716A1" w:rsidRDefault="001716A1" w:rsidP="35D07CC7">
      <w:pPr>
        <w:rPr>
          <w:rFonts w:ascii="Bolder" w:eastAsia="Calibri" w:hAnsi="Bolder"/>
        </w:rPr>
      </w:pPr>
    </w:p>
    <w:p w14:paraId="7B45F9A1" w14:textId="77777777" w:rsidR="001716A1" w:rsidRDefault="001716A1" w:rsidP="35D07CC7">
      <w:pPr>
        <w:rPr>
          <w:rFonts w:ascii="Bolder" w:eastAsia="Calibri" w:hAnsi="Bolder"/>
        </w:rPr>
      </w:pPr>
    </w:p>
    <w:p w14:paraId="32F8C6C2" w14:textId="77777777" w:rsidR="001716A1" w:rsidRDefault="001716A1" w:rsidP="35D07CC7">
      <w:pPr>
        <w:rPr>
          <w:rFonts w:ascii="Bolder" w:eastAsia="Calibri" w:hAnsi="Bolder"/>
        </w:rPr>
      </w:pPr>
    </w:p>
    <w:p w14:paraId="08C8329E" w14:textId="77777777" w:rsidR="007E5B2B" w:rsidRDefault="007E5B2B" w:rsidP="35D07CC7">
      <w:pPr>
        <w:rPr>
          <w:rFonts w:ascii="Bolder" w:eastAsia="Calibri" w:hAnsi="Bolder"/>
        </w:rPr>
      </w:pPr>
    </w:p>
    <w:p w14:paraId="5F737163" w14:textId="77777777" w:rsidR="007E5B2B" w:rsidRDefault="007E5B2B" w:rsidP="35D07CC7">
      <w:pPr>
        <w:rPr>
          <w:rFonts w:ascii="Bolder" w:eastAsia="Calibri" w:hAnsi="Bolder"/>
        </w:rPr>
      </w:pPr>
    </w:p>
    <w:p w14:paraId="0F10A7CD" w14:textId="77777777" w:rsidR="007E5B2B" w:rsidRDefault="007E5B2B" w:rsidP="35D07CC7">
      <w:pPr>
        <w:rPr>
          <w:rFonts w:ascii="Bolder" w:eastAsia="Calibri" w:hAnsi="Bolder"/>
        </w:rPr>
      </w:pPr>
    </w:p>
    <w:p w14:paraId="26C69C77" w14:textId="77777777" w:rsidR="007E5B2B" w:rsidRDefault="007E5B2B" w:rsidP="35D07CC7">
      <w:pPr>
        <w:rPr>
          <w:rFonts w:ascii="Bolder" w:eastAsia="Calibri" w:hAnsi="Bolder"/>
        </w:rPr>
      </w:pPr>
    </w:p>
    <w:p w14:paraId="7765F493" w14:textId="77777777" w:rsidR="007E5B2B" w:rsidRDefault="007E5B2B" w:rsidP="35D07CC7">
      <w:pPr>
        <w:rPr>
          <w:rFonts w:ascii="Bolder" w:eastAsia="Calibri" w:hAnsi="Bolder"/>
        </w:rPr>
      </w:pPr>
    </w:p>
    <w:p w14:paraId="1950A475" w14:textId="77777777" w:rsidR="001716A1" w:rsidRDefault="001716A1" w:rsidP="35D07CC7">
      <w:pPr>
        <w:rPr>
          <w:rFonts w:ascii="Bolder" w:eastAsia="Calibri" w:hAnsi="Bolder"/>
        </w:rPr>
      </w:pPr>
    </w:p>
    <w:p w14:paraId="5B95395B" w14:textId="77777777" w:rsidR="001716A1" w:rsidRDefault="001716A1" w:rsidP="35D07CC7">
      <w:pPr>
        <w:rPr>
          <w:rFonts w:ascii="Bolder" w:eastAsia="Calibri" w:hAnsi="Bolder"/>
        </w:rPr>
      </w:pPr>
    </w:p>
    <w:p w14:paraId="46B1DE53" w14:textId="77777777" w:rsidR="00FC5459" w:rsidRDefault="00FC5459">
      <w:pPr>
        <w:rPr>
          <w:rFonts w:ascii="Bolder" w:hAnsi="Bolder"/>
        </w:rPr>
      </w:pPr>
    </w:p>
    <w:p w14:paraId="2AA0169C" w14:textId="77777777" w:rsidR="00FC5459" w:rsidRDefault="00FC5459">
      <w:pPr>
        <w:rPr>
          <w:rFonts w:ascii="Bolder" w:hAnsi="Bolder"/>
        </w:rPr>
      </w:pPr>
    </w:p>
    <w:p w14:paraId="76101575" w14:textId="77777777" w:rsidR="002A568C" w:rsidRDefault="002A568C">
      <w:pPr>
        <w:rPr>
          <w:rFonts w:ascii="Bolder" w:hAnsi="Bolder"/>
        </w:rPr>
      </w:pPr>
    </w:p>
    <w:p w14:paraId="7D30E79B" w14:textId="2465F07A" w:rsidR="00DC56FD" w:rsidRPr="00121746" w:rsidRDefault="00A90FD8" w:rsidP="0065621A">
      <w:pPr>
        <w:pStyle w:val="Kop1"/>
        <w:numPr>
          <w:ilvl w:val="0"/>
          <w:numId w:val="53"/>
        </w:numPr>
        <w:rPr>
          <w:rFonts w:ascii="Bolder" w:hAnsi="Bolder"/>
        </w:rPr>
      </w:pPr>
      <w:bookmarkStart w:id="5" w:name="_Toc97823315"/>
      <w:r>
        <w:rPr>
          <w:rFonts w:ascii="Bolder" w:hAnsi="Bolder"/>
        </w:rPr>
        <w:lastRenderedPageBreak/>
        <w:t>J</w:t>
      </w:r>
      <w:r w:rsidR="69D07021" w:rsidRPr="007B2C69">
        <w:rPr>
          <w:rFonts w:ascii="Bolder" w:hAnsi="Bolder"/>
        </w:rPr>
        <w:t>aarverslag- terugblik op 20</w:t>
      </w:r>
      <w:r w:rsidR="0E0D311C" w:rsidRPr="007B2C69">
        <w:rPr>
          <w:rFonts w:ascii="Bolder" w:hAnsi="Bolder"/>
        </w:rPr>
        <w:t>2</w:t>
      </w:r>
      <w:r w:rsidR="009E5F30" w:rsidRPr="007B2C69">
        <w:rPr>
          <w:rFonts w:ascii="Bolder" w:hAnsi="Bolder"/>
        </w:rPr>
        <w:t>1</w:t>
      </w:r>
      <w:r w:rsidR="69D07021" w:rsidRPr="007B2C69">
        <w:rPr>
          <w:rFonts w:ascii="Bolder" w:hAnsi="Bolder"/>
        </w:rPr>
        <w:t>-202</w:t>
      </w:r>
      <w:r w:rsidR="009E5F30" w:rsidRPr="007B2C69">
        <w:rPr>
          <w:rFonts w:ascii="Bolder" w:hAnsi="Bolder"/>
        </w:rPr>
        <w:t>2</w:t>
      </w:r>
      <w:bookmarkEnd w:id="5"/>
      <w:r w:rsidR="69D07021" w:rsidRPr="007B2C69">
        <w:rPr>
          <w:rFonts w:ascii="Bolder" w:hAnsi="Bolder"/>
        </w:rPr>
        <w:tab/>
      </w:r>
      <w:r w:rsidR="69D07021" w:rsidRPr="007B2C69">
        <w:rPr>
          <w:rFonts w:ascii="Bolder" w:hAnsi="Bolder"/>
        </w:rPr>
        <w:tab/>
      </w:r>
    </w:p>
    <w:p w14:paraId="25CDDA3D" w14:textId="63382CB6" w:rsidR="00753E53" w:rsidRDefault="0009609E" w:rsidP="003D77D6">
      <w:pPr>
        <w:pStyle w:val="Lijstalinea"/>
        <w:numPr>
          <w:ilvl w:val="1"/>
          <w:numId w:val="9"/>
        </w:numPr>
        <w:rPr>
          <w:rFonts w:ascii="Bolder" w:hAnsi="Bolder"/>
          <w:b/>
          <w:bCs/>
          <w:i/>
          <w:iCs/>
          <w:color w:val="C70A64"/>
          <w:sz w:val="20"/>
          <w:szCs w:val="20"/>
        </w:rPr>
      </w:pPr>
      <w:r w:rsidRPr="00753E53">
        <w:rPr>
          <w:rFonts w:ascii="Bolder" w:hAnsi="Bolder"/>
          <w:b/>
          <w:bCs/>
          <w:i/>
          <w:iCs/>
          <w:color w:val="C70A64"/>
          <w:sz w:val="20"/>
          <w:szCs w:val="20"/>
        </w:rPr>
        <w:t>Het vergroten van de leerkrachtvaardigheden significant zichtbaar in de groepen.</w:t>
      </w:r>
    </w:p>
    <w:p w14:paraId="2E3B1CC4" w14:textId="77777777" w:rsidR="00B7340A" w:rsidRDefault="00B7340A" w:rsidP="000D5D71">
      <w:pPr>
        <w:ind w:left="708"/>
        <w:rPr>
          <w:rFonts w:ascii="Bolder" w:hAnsi="Bolder"/>
          <w:sz w:val="20"/>
          <w:szCs w:val="20"/>
        </w:rPr>
      </w:pPr>
      <w:r w:rsidRPr="0009609E">
        <w:rPr>
          <w:rFonts w:ascii="Bolder" w:hAnsi="Bolder"/>
          <w:sz w:val="20"/>
          <w:szCs w:val="20"/>
        </w:rPr>
        <w:t xml:space="preserve">Alle leerkrachten geven les voldoende de methodiek van ‘de kunst van het lesgeven’ aan de hand van de volgende subdoelen: </w:t>
      </w:r>
    </w:p>
    <w:p w14:paraId="2CCB572F" w14:textId="77777777" w:rsidR="00B7340A" w:rsidRDefault="00B7340A" w:rsidP="00B7340A">
      <w:pPr>
        <w:pStyle w:val="Lijstalinea"/>
        <w:numPr>
          <w:ilvl w:val="0"/>
          <w:numId w:val="3"/>
        </w:numPr>
        <w:rPr>
          <w:rFonts w:ascii="Bolder" w:hAnsi="Bolder"/>
          <w:sz w:val="20"/>
          <w:szCs w:val="20"/>
        </w:rPr>
      </w:pPr>
      <w:r w:rsidRPr="00F72924">
        <w:rPr>
          <w:rFonts w:ascii="Bolder" w:hAnsi="Bolder"/>
          <w:sz w:val="20"/>
          <w:szCs w:val="20"/>
        </w:rPr>
        <w:t>Alle leerkrachten geven les op minimaal 3 niveaus volgens het IGDI-model.</w:t>
      </w:r>
    </w:p>
    <w:p w14:paraId="0FDC6099" w14:textId="77777777" w:rsidR="00B7340A" w:rsidRDefault="00B7340A" w:rsidP="00B7340A">
      <w:pPr>
        <w:pStyle w:val="Lijstalinea"/>
        <w:numPr>
          <w:ilvl w:val="0"/>
          <w:numId w:val="3"/>
        </w:numPr>
        <w:rPr>
          <w:rFonts w:ascii="Bolder" w:hAnsi="Bolder"/>
          <w:sz w:val="20"/>
          <w:szCs w:val="20"/>
        </w:rPr>
      </w:pPr>
      <w:r w:rsidRPr="00F72924">
        <w:rPr>
          <w:rFonts w:ascii="Bolder" w:hAnsi="Bolder"/>
          <w:sz w:val="20"/>
          <w:szCs w:val="20"/>
        </w:rPr>
        <w:t>Alle leerkrachten kunnen zelfstandig OPP’s opstellen, evalueren en ze kunnen met deze</w:t>
      </w:r>
      <w:r>
        <w:rPr>
          <w:rFonts w:ascii="Bolder" w:hAnsi="Bolder"/>
          <w:sz w:val="20"/>
          <w:szCs w:val="20"/>
        </w:rPr>
        <w:t xml:space="preserve"> </w:t>
      </w:r>
      <w:r w:rsidRPr="00F72924">
        <w:rPr>
          <w:rFonts w:ascii="Bolder" w:hAnsi="Bolder"/>
          <w:sz w:val="20"/>
          <w:szCs w:val="20"/>
        </w:rPr>
        <w:t>leerlingen werken met individuele plannen.</w:t>
      </w:r>
    </w:p>
    <w:p w14:paraId="14727BBE" w14:textId="77777777" w:rsidR="00B7340A" w:rsidRPr="00F872B2" w:rsidRDefault="00B7340A" w:rsidP="00B7340A">
      <w:pPr>
        <w:pStyle w:val="Lijstalinea"/>
        <w:numPr>
          <w:ilvl w:val="0"/>
          <w:numId w:val="3"/>
        </w:numPr>
        <w:rPr>
          <w:rFonts w:ascii="Bolder" w:hAnsi="Bolder"/>
          <w:sz w:val="20"/>
          <w:szCs w:val="20"/>
        </w:rPr>
      </w:pPr>
      <w:r w:rsidRPr="00F72924">
        <w:rPr>
          <w:rFonts w:ascii="Bolder" w:hAnsi="Bolder"/>
          <w:sz w:val="20"/>
          <w:szCs w:val="20"/>
        </w:rPr>
        <w:t>Alle leerkrachten weten de motivatie, betrokkenheid en werkhouding bij de leerlingen te</w:t>
      </w:r>
      <w:r>
        <w:rPr>
          <w:rFonts w:ascii="Bolder" w:hAnsi="Bolder"/>
          <w:sz w:val="20"/>
          <w:szCs w:val="20"/>
        </w:rPr>
        <w:t xml:space="preserve"> </w:t>
      </w:r>
      <w:r w:rsidRPr="009C2597">
        <w:rPr>
          <w:rFonts w:ascii="Bolder" w:hAnsi="Bolder"/>
          <w:sz w:val="20"/>
          <w:szCs w:val="20"/>
        </w:rPr>
        <w:t>verhogen.</w:t>
      </w:r>
    </w:p>
    <w:tbl>
      <w:tblPr>
        <w:tblStyle w:val="Tabelraster"/>
        <w:tblW w:w="7650" w:type="dxa"/>
        <w:tblInd w:w="846" w:type="dxa"/>
        <w:tblLook w:val="04A0" w:firstRow="1" w:lastRow="0" w:firstColumn="1" w:lastColumn="0" w:noHBand="0" w:noVBand="1"/>
      </w:tblPr>
      <w:tblGrid>
        <w:gridCol w:w="5806"/>
        <w:gridCol w:w="1062"/>
        <w:gridCol w:w="782"/>
      </w:tblGrid>
      <w:tr w:rsidR="00B7340A" w14:paraId="6CAD9669" w14:textId="77777777" w:rsidTr="00022FEC">
        <w:tc>
          <w:tcPr>
            <w:tcW w:w="7650" w:type="dxa"/>
            <w:gridSpan w:val="3"/>
            <w:shd w:val="clear" w:color="auto" w:fill="008EA6"/>
            <w:vAlign w:val="center"/>
          </w:tcPr>
          <w:p w14:paraId="0701D74F" w14:textId="77777777" w:rsidR="00B7340A" w:rsidRPr="0048358D" w:rsidRDefault="00B7340A" w:rsidP="00022FEC">
            <w:pPr>
              <w:jc w:val="center"/>
              <w:rPr>
                <w:rFonts w:ascii="Bolder" w:hAnsi="Bolder"/>
                <w:b/>
                <w:bCs/>
                <w:sz w:val="20"/>
                <w:szCs w:val="20"/>
                <w:lang w:val="nl-NL"/>
              </w:rPr>
            </w:pPr>
            <w:r w:rsidRPr="0048358D">
              <w:rPr>
                <w:rFonts w:ascii="Bolder" w:hAnsi="Bolder"/>
                <w:b/>
                <w:bCs/>
                <w:color w:val="FFFFFF" w:themeColor="background1"/>
                <w:sz w:val="20"/>
                <w:szCs w:val="20"/>
                <w:lang w:val="nl-NL"/>
              </w:rPr>
              <w:t>Percentage leerkrachten met doel behaald:</w:t>
            </w:r>
          </w:p>
        </w:tc>
      </w:tr>
      <w:tr w:rsidR="00B7340A" w:rsidRPr="0048358D" w14:paraId="002DF1A4" w14:textId="77777777" w:rsidTr="00022FEC">
        <w:tc>
          <w:tcPr>
            <w:tcW w:w="5806" w:type="dxa"/>
          </w:tcPr>
          <w:p w14:paraId="5A703A7F" w14:textId="77777777" w:rsidR="00B7340A" w:rsidRPr="0048358D" w:rsidRDefault="00B7340A" w:rsidP="00022FEC">
            <w:pPr>
              <w:rPr>
                <w:rFonts w:ascii="Bolder" w:hAnsi="Bolder"/>
                <w:b/>
                <w:bCs/>
                <w:color w:val="C70A64"/>
                <w:sz w:val="20"/>
                <w:szCs w:val="20"/>
                <w:lang w:val="nl-NL"/>
              </w:rPr>
            </w:pPr>
            <w:r w:rsidRPr="0048358D">
              <w:rPr>
                <w:rFonts w:ascii="Bolder" w:hAnsi="Bolder"/>
                <w:b/>
                <w:bCs/>
                <w:color w:val="C70A64"/>
                <w:sz w:val="20"/>
                <w:szCs w:val="20"/>
                <w:lang w:val="nl-NL"/>
              </w:rPr>
              <w:t>Doel:</w:t>
            </w:r>
          </w:p>
        </w:tc>
        <w:tc>
          <w:tcPr>
            <w:tcW w:w="1062" w:type="dxa"/>
            <w:vAlign w:val="center"/>
          </w:tcPr>
          <w:p w14:paraId="1E80F9D3" w14:textId="77777777" w:rsidR="00B7340A" w:rsidRPr="0048358D" w:rsidRDefault="00B7340A" w:rsidP="00022FEC">
            <w:pPr>
              <w:jc w:val="center"/>
              <w:rPr>
                <w:rFonts w:ascii="Bolder" w:hAnsi="Bolder"/>
                <w:b/>
                <w:bCs/>
                <w:color w:val="C70A64"/>
                <w:sz w:val="20"/>
                <w:szCs w:val="20"/>
                <w:lang w:val="nl-NL"/>
              </w:rPr>
            </w:pPr>
            <w:r w:rsidRPr="0048358D">
              <w:rPr>
                <w:rFonts w:ascii="Bolder" w:hAnsi="Bolder"/>
                <w:b/>
                <w:bCs/>
                <w:color w:val="C70A64"/>
                <w:sz w:val="20"/>
                <w:szCs w:val="20"/>
                <w:lang w:val="nl-NL"/>
              </w:rPr>
              <w:t>Hijkerveld</w:t>
            </w:r>
          </w:p>
        </w:tc>
        <w:tc>
          <w:tcPr>
            <w:tcW w:w="782" w:type="dxa"/>
            <w:vAlign w:val="center"/>
          </w:tcPr>
          <w:p w14:paraId="54FCC567" w14:textId="77777777" w:rsidR="00B7340A" w:rsidRPr="0048358D" w:rsidRDefault="00B7340A" w:rsidP="00022FEC">
            <w:pPr>
              <w:jc w:val="center"/>
              <w:rPr>
                <w:rFonts w:ascii="Bolder" w:hAnsi="Bolder"/>
                <w:b/>
                <w:bCs/>
                <w:color w:val="C70A64"/>
                <w:sz w:val="20"/>
                <w:szCs w:val="20"/>
                <w:lang w:val="nl-NL"/>
              </w:rPr>
            </w:pPr>
            <w:r w:rsidRPr="0048358D">
              <w:rPr>
                <w:rFonts w:ascii="Bolder" w:hAnsi="Bolder"/>
                <w:b/>
                <w:bCs/>
                <w:color w:val="C70A64"/>
                <w:sz w:val="20"/>
                <w:szCs w:val="20"/>
                <w:lang w:val="nl-NL"/>
              </w:rPr>
              <w:t>Schere</w:t>
            </w:r>
          </w:p>
        </w:tc>
      </w:tr>
      <w:tr w:rsidR="00B7340A" w14:paraId="68054EBF" w14:textId="77777777" w:rsidTr="00022FEC">
        <w:tc>
          <w:tcPr>
            <w:tcW w:w="5806" w:type="dxa"/>
          </w:tcPr>
          <w:p w14:paraId="7D9BBF4C" w14:textId="77777777" w:rsidR="00B7340A" w:rsidRPr="009A6AD2" w:rsidRDefault="00B7340A" w:rsidP="00022FEC">
            <w:pPr>
              <w:rPr>
                <w:rFonts w:ascii="Bolder" w:hAnsi="Bolder"/>
                <w:i/>
                <w:iCs/>
                <w:sz w:val="20"/>
                <w:szCs w:val="20"/>
                <w:lang w:val="nl-NL"/>
              </w:rPr>
            </w:pPr>
            <w:r w:rsidRPr="009A6AD2">
              <w:rPr>
                <w:rFonts w:ascii="Bolder" w:hAnsi="Bolder"/>
                <w:i/>
                <w:iCs/>
                <w:sz w:val="20"/>
                <w:szCs w:val="20"/>
                <w:lang w:val="nl-NL"/>
              </w:rPr>
              <w:t>Leerkrachtvaardigheden zichtbaar in de groep</w:t>
            </w:r>
          </w:p>
        </w:tc>
        <w:tc>
          <w:tcPr>
            <w:tcW w:w="1062" w:type="dxa"/>
            <w:vAlign w:val="center"/>
          </w:tcPr>
          <w:p w14:paraId="5B06B295" w14:textId="77777777" w:rsidR="00B7340A" w:rsidRPr="00CA6150" w:rsidRDefault="00B7340A" w:rsidP="00022FEC">
            <w:pPr>
              <w:jc w:val="center"/>
              <w:rPr>
                <w:rFonts w:ascii="Bolder" w:hAnsi="Bolder"/>
                <w:sz w:val="20"/>
                <w:szCs w:val="20"/>
                <w:lang w:val="nl-NL"/>
              </w:rPr>
            </w:pPr>
            <w:r>
              <w:rPr>
                <w:rFonts w:ascii="Bolder" w:hAnsi="Bolder"/>
                <w:sz w:val="20"/>
                <w:szCs w:val="20"/>
                <w:lang w:val="nl-NL"/>
              </w:rPr>
              <w:t>65,5 %</w:t>
            </w:r>
          </w:p>
        </w:tc>
        <w:tc>
          <w:tcPr>
            <w:tcW w:w="782" w:type="dxa"/>
            <w:vAlign w:val="center"/>
          </w:tcPr>
          <w:p w14:paraId="2AFDDC9D" w14:textId="77777777" w:rsidR="00B7340A" w:rsidRPr="00CA6150" w:rsidRDefault="00B7340A" w:rsidP="00022FEC">
            <w:pPr>
              <w:jc w:val="center"/>
              <w:rPr>
                <w:rFonts w:ascii="Bolder" w:hAnsi="Bolder"/>
                <w:sz w:val="20"/>
                <w:szCs w:val="20"/>
                <w:lang w:val="nl-NL"/>
              </w:rPr>
            </w:pPr>
            <w:r>
              <w:rPr>
                <w:rFonts w:ascii="Bolder" w:hAnsi="Bolder"/>
                <w:sz w:val="20"/>
                <w:szCs w:val="20"/>
                <w:lang w:val="nl-NL"/>
              </w:rPr>
              <w:t>59,5 %</w:t>
            </w:r>
          </w:p>
        </w:tc>
      </w:tr>
      <w:tr w:rsidR="00B7340A" w14:paraId="604B39DF" w14:textId="77777777" w:rsidTr="00022FEC">
        <w:tc>
          <w:tcPr>
            <w:tcW w:w="5806" w:type="dxa"/>
          </w:tcPr>
          <w:p w14:paraId="2EAADBD1" w14:textId="77777777" w:rsidR="00B7340A" w:rsidRPr="009E463B" w:rsidRDefault="00B7340A" w:rsidP="00022FEC">
            <w:pPr>
              <w:rPr>
                <w:rFonts w:ascii="Bolder" w:hAnsi="Bolder"/>
                <w:sz w:val="20"/>
                <w:szCs w:val="20"/>
                <w:lang w:val="nl-NL"/>
              </w:rPr>
            </w:pPr>
            <w:r>
              <w:rPr>
                <w:rFonts w:ascii="Bolder" w:hAnsi="Bolder"/>
                <w:sz w:val="20"/>
                <w:szCs w:val="20"/>
                <w:lang w:val="nl-NL"/>
              </w:rPr>
              <w:t>Leerkracht geeft les volgens methodiek Kunst van het Lesgeven</w:t>
            </w:r>
          </w:p>
        </w:tc>
        <w:tc>
          <w:tcPr>
            <w:tcW w:w="1062" w:type="dxa"/>
            <w:vAlign w:val="center"/>
          </w:tcPr>
          <w:p w14:paraId="6BBFA003" w14:textId="77777777" w:rsidR="00B7340A" w:rsidRPr="009E463B" w:rsidRDefault="00B7340A" w:rsidP="00022FEC">
            <w:pPr>
              <w:jc w:val="center"/>
              <w:rPr>
                <w:rFonts w:ascii="Bolder" w:hAnsi="Bolder"/>
                <w:sz w:val="20"/>
                <w:szCs w:val="20"/>
                <w:lang w:val="nl-NL"/>
              </w:rPr>
            </w:pPr>
            <w:r>
              <w:rPr>
                <w:rFonts w:ascii="Bolder" w:hAnsi="Bolder"/>
                <w:sz w:val="20"/>
                <w:szCs w:val="20"/>
                <w:lang w:val="nl-NL"/>
              </w:rPr>
              <w:t>75 %</w:t>
            </w:r>
          </w:p>
        </w:tc>
        <w:tc>
          <w:tcPr>
            <w:tcW w:w="782" w:type="dxa"/>
            <w:vAlign w:val="center"/>
          </w:tcPr>
          <w:p w14:paraId="316A910C" w14:textId="77777777" w:rsidR="00B7340A" w:rsidRPr="009E463B" w:rsidRDefault="00B7340A" w:rsidP="00022FEC">
            <w:pPr>
              <w:jc w:val="center"/>
              <w:rPr>
                <w:rFonts w:ascii="Bolder" w:hAnsi="Bolder"/>
                <w:sz w:val="20"/>
                <w:szCs w:val="20"/>
                <w:lang w:val="nl-NL"/>
              </w:rPr>
            </w:pPr>
            <w:r>
              <w:rPr>
                <w:rFonts w:ascii="Bolder" w:hAnsi="Bolder"/>
                <w:sz w:val="20"/>
                <w:szCs w:val="20"/>
                <w:lang w:val="nl-NL"/>
              </w:rPr>
              <w:t>62,5 %</w:t>
            </w:r>
          </w:p>
        </w:tc>
      </w:tr>
      <w:tr w:rsidR="00B7340A" w14:paraId="13D0659E" w14:textId="77777777" w:rsidTr="00022FEC">
        <w:tc>
          <w:tcPr>
            <w:tcW w:w="5806" w:type="dxa"/>
          </w:tcPr>
          <w:p w14:paraId="40F808E9" w14:textId="77777777" w:rsidR="00B7340A" w:rsidRPr="009E463B" w:rsidRDefault="00B7340A" w:rsidP="00022FEC">
            <w:pPr>
              <w:rPr>
                <w:rFonts w:ascii="Bolder" w:hAnsi="Bolder"/>
                <w:sz w:val="20"/>
                <w:szCs w:val="20"/>
                <w:lang w:val="nl-NL"/>
              </w:rPr>
            </w:pPr>
            <w:r>
              <w:rPr>
                <w:rFonts w:ascii="Bolder" w:hAnsi="Bolder"/>
                <w:sz w:val="20"/>
                <w:szCs w:val="20"/>
                <w:lang w:val="nl-NL"/>
              </w:rPr>
              <w:t>Leerkracht geeft les op 3 niveaus</w:t>
            </w:r>
          </w:p>
        </w:tc>
        <w:tc>
          <w:tcPr>
            <w:tcW w:w="1062" w:type="dxa"/>
            <w:vAlign w:val="center"/>
          </w:tcPr>
          <w:p w14:paraId="067AB7E0" w14:textId="77777777" w:rsidR="00B7340A" w:rsidRPr="009E463B" w:rsidRDefault="00B7340A" w:rsidP="00022FEC">
            <w:pPr>
              <w:jc w:val="center"/>
              <w:rPr>
                <w:rFonts w:ascii="Bolder" w:hAnsi="Bolder"/>
                <w:sz w:val="20"/>
                <w:szCs w:val="20"/>
                <w:lang w:val="nl-NL"/>
              </w:rPr>
            </w:pPr>
            <w:r>
              <w:rPr>
                <w:rFonts w:ascii="Bolder" w:hAnsi="Bolder"/>
                <w:sz w:val="20"/>
                <w:szCs w:val="20"/>
                <w:lang w:val="nl-NL"/>
              </w:rPr>
              <w:t>50 %</w:t>
            </w:r>
          </w:p>
        </w:tc>
        <w:tc>
          <w:tcPr>
            <w:tcW w:w="782" w:type="dxa"/>
            <w:vAlign w:val="center"/>
          </w:tcPr>
          <w:p w14:paraId="2CECCF10" w14:textId="77777777" w:rsidR="00B7340A" w:rsidRPr="009E463B" w:rsidRDefault="00B7340A" w:rsidP="00022FEC">
            <w:pPr>
              <w:jc w:val="center"/>
              <w:rPr>
                <w:rFonts w:ascii="Bolder" w:hAnsi="Bolder"/>
                <w:sz w:val="20"/>
                <w:szCs w:val="20"/>
                <w:lang w:val="nl-NL"/>
              </w:rPr>
            </w:pPr>
            <w:r>
              <w:rPr>
                <w:rFonts w:ascii="Bolder" w:hAnsi="Bolder"/>
                <w:sz w:val="20"/>
                <w:szCs w:val="20"/>
                <w:lang w:val="nl-NL"/>
              </w:rPr>
              <w:t>50 %</w:t>
            </w:r>
          </w:p>
        </w:tc>
      </w:tr>
      <w:tr w:rsidR="00B7340A" w14:paraId="7AB0B7D4" w14:textId="77777777" w:rsidTr="00022FEC">
        <w:tc>
          <w:tcPr>
            <w:tcW w:w="5806" w:type="dxa"/>
            <w:vAlign w:val="center"/>
          </w:tcPr>
          <w:p w14:paraId="3CD718D8" w14:textId="77777777" w:rsidR="00B7340A" w:rsidRPr="009E463B" w:rsidRDefault="00B7340A" w:rsidP="00022FEC">
            <w:pPr>
              <w:rPr>
                <w:rFonts w:ascii="Bolder" w:hAnsi="Bolder"/>
                <w:sz w:val="20"/>
                <w:szCs w:val="20"/>
                <w:lang w:val="nl-NL"/>
              </w:rPr>
            </w:pPr>
            <w:r>
              <w:rPr>
                <w:rFonts w:ascii="Bolder" w:hAnsi="Bolder"/>
                <w:sz w:val="20"/>
                <w:szCs w:val="20"/>
                <w:lang w:val="nl-NL"/>
              </w:rPr>
              <w:t>Leer</w:t>
            </w:r>
            <w:r w:rsidRPr="005639E7">
              <w:rPr>
                <w:rFonts w:ascii="Bolder" w:hAnsi="Bolder"/>
                <w:sz w:val="20"/>
                <w:szCs w:val="20"/>
                <w:lang w:val="nl-NL"/>
              </w:rPr>
              <w:t>kracht k</w:t>
            </w:r>
            <w:r>
              <w:rPr>
                <w:rFonts w:ascii="Bolder" w:hAnsi="Bolder"/>
                <w:sz w:val="20"/>
                <w:szCs w:val="20"/>
                <w:lang w:val="nl-NL"/>
              </w:rPr>
              <w:t>an</w:t>
            </w:r>
            <w:r w:rsidRPr="005639E7">
              <w:rPr>
                <w:rFonts w:ascii="Bolder" w:hAnsi="Bolder"/>
                <w:sz w:val="20"/>
                <w:szCs w:val="20"/>
                <w:lang w:val="nl-NL"/>
              </w:rPr>
              <w:t xml:space="preserve"> zelfstandig OPP</w:t>
            </w:r>
            <w:r>
              <w:rPr>
                <w:rFonts w:ascii="Bolder" w:hAnsi="Bolder"/>
                <w:sz w:val="20"/>
                <w:szCs w:val="20"/>
                <w:lang w:val="nl-NL"/>
              </w:rPr>
              <w:t xml:space="preserve"> </w:t>
            </w:r>
            <w:r w:rsidRPr="005639E7">
              <w:rPr>
                <w:rFonts w:ascii="Bolder" w:hAnsi="Bolder"/>
                <w:sz w:val="20"/>
                <w:szCs w:val="20"/>
                <w:lang w:val="nl-NL"/>
              </w:rPr>
              <w:t xml:space="preserve">opstellen, evalueren en </w:t>
            </w:r>
            <w:r>
              <w:rPr>
                <w:rFonts w:ascii="Bolder" w:hAnsi="Bolder"/>
                <w:sz w:val="20"/>
                <w:szCs w:val="20"/>
                <w:lang w:val="nl-NL"/>
              </w:rPr>
              <w:t>kan</w:t>
            </w:r>
            <w:r w:rsidRPr="005639E7">
              <w:rPr>
                <w:rFonts w:ascii="Bolder" w:hAnsi="Bolder"/>
                <w:sz w:val="20"/>
                <w:szCs w:val="20"/>
                <w:lang w:val="nl-NL"/>
              </w:rPr>
              <w:t xml:space="preserve"> met deze</w:t>
            </w:r>
            <w:r>
              <w:rPr>
                <w:rFonts w:ascii="Bolder" w:hAnsi="Bolder"/>
                <w:sz w:val="20"/>
                <w:szCs w:val="20"/>
                <w:lang w:val="nl-NL"/>
              </w:rPr>
              <w:t xml:space="preserve"> </w:t>
            </w:r>
            <w:r w:rsidRPr="005639E7">
              <w:rPr>
                <w:rFonts w:ascii="Bolder" w:hAnsi="Bolder"/>
                <w:sz w:val="20"/>
                <w:szCs w:val="20"/>
                <w:lang w:val="nl-NL"/>
              </w:rPr>
              <w:t xml:space="preserve">leerlingen werken </w:t>
            </w:r>
            <w:r>
              <w:rPr>
                <w:rFonts w:ascii="Bolder" w:hAnsi="Bolder"/>
                <w:sz w:val="20"/>
                <w:szCs w:val="20"/>
                <w:lang w:val="nl-NL"/>
              </w:rPr>
              <w:t>volgens een</w:t>
            </w:r>
            <w:r w:rsidRPr="005639E7">
              <w:rPr>
                <w:rFonts w:ascii="Bolder" w:hAnsi="Bolder"/>
                <w:sz w:val="20"/>
                <w:szCs w:val="20"/>
                <w:lang w:val="nl-NL"/>
              </w:rPr>
              <w:t xml:space="preserve"> </w:t>
            </w:r>
            <w:r>
              <w:rPr>
                <w:rFonts w:ascii="Bolder" w:hAnsi="Bolder"/>
                <w:sz w:val="20"/>
                <w:szCs w:val="20"/>
                <w:lang w:val="nl-NL"/>
              </w:rPr>
              <w:t>individueel plan</w:t>
            </w:r>
          </w:p>
        </w:tc>
        <w:tc>
          <w:tcPr>
            <w:tcW w:w="1062" w:type="dxa"/>
            <w:vAlign w:val="center"/>
          </w:tcPr>
          <w:p w14:paraId="22E0E406" w14:textId="77777777" w:rsidR="00B7340A" w:rsidRPr="009E463B" w:rsidRDefault="00B7340A" w:rsidP="00022FEC">
            <w:pPr>
              <w:jc w:val="center"/>
              <w:rPr>
                <w:rFonts w:ascii="Bolder" w:hAnsi="Bolder"/>
                <w:sz w:val="20"/>
                <w:szCs w:val="20"/>
                <w:lang w:val="nl-NL"/>
              </w:rPr>
            </w:pPr>
            <w:r>
              <w:rPr>
                <w:rFonts w:ascii="Bolder" w:hAnsi="Bolder"/>
                <w:sz w:val="20"/>
                <w:szCs w:val="20"/>
                <w:lang w:val="nl-NL"/>
              </w:rPr>
              <w:t>37,5 %</w:t>
            </w:r>
          </w:p>
        </w:tc>
        <w:tc>
          <w:tcPr>
            <w:tcW w:w="782" w:type="dxa"/>
            <w:vAlign w:val="center"/>
          </w:tcPr>
          <w:p w14:paraId="28986D95" w14:textId="77777777" w:rsidR="00B7340A" w:rsidRPr="009E463B" w:rsidRDefault="00B7340A" w:rsidP="00022FEC">
            <w:pPr>
              <w:jc w:val="center"/>
              <w:rPr>
                <w:rFonts w:ascii="Bolder" w:hAnsi="Bolder"/>
                <w:sz w:val="20"/>
                <w:szCs w:val="20"/>
                <w:lang w:val="nl-NL"/>
              </w:rPr>
            </w:pPr>
            <w:r>
              <w:rPr>
                <w:rFonts w:ascii="Bolder" w:hAnsi="Bolder"/>
                <w:sz w:val="20"/>
                <w:szCs w:val="20"/>
                <w:lang w:val="nl-NL"/>
              </w:rPr>
              <w:t>37,5 %</w:t>
            </w:r>
          </w:p>
        </w:tc>
      </w:tr>
      <w:tr w:rsidR="00B7340A" w14:paraId="4ACA96C7" w14:textId="77777777" w:rsidTr="00022FEC">
        <w:tc>
          <w:tcPr>
            <w:tcW w:w="5806" w:type="dxa"/>
          </w:tcPr>
          <w:p w14:paraId="688943E3" w14:textId="77777777" w:rsidR="00B7340A" w:rsidRPr="00F7777D" w:rsidRDefault="00B7340A" w:rsidP="00022FEC">
            <w:pPr>
              <w:rPr>
                <w:rFonts w:ascii="Bolder" w:hAnsi="Bolder"/>
                <w:sz w:val="20"/>
                <w:szCs w:val="20"/>
                <w:lang w:val="nl-NL"/>
              </w:rPr>
            </w:pPr>
            <w:r>
              <w:rPr>
                <w:rFonts w:ascii="Bolder" w:hAnsi="Bolder"/>
                <w:sz w:val="20"/>
                <w:szCs w:val="20"/>
                <w:lang w:val="nl-NL"/>
              </w:rPr>
              <w:t xml:space="preserve">Leerkracht verhoogt </w:t>
            </w:r>
            <w:r w:rsidRPr="00F7777D">
              <w:rPr>
                <w:rFonts w:ascii="Bolder" w:hAnsi="Bolder"/>
                <w:sz w:val="20"/>
                <w:szCs w:val="20"/>
                <w:lang w:val="nl-NL"/>
              </w:rPr>
              <w:t>motivatie, betrokkenheid en werkhouding bij de leerlingen</w:t>
            </w:r>
          </w:p>
        </w:tc>
        <w:tc>
          <w:tcPr>
            <w:tcW w:w="1062" w:type="dxa"/>
            <w:vAlign w:val="center"/>
          </w:tcPr>
          <w:p w14:paraId="74FE4FAD" w14:textId="77777777" w:rsidR="00B7340A" w:rsidRPr="009E463B" w:rsidRDefault="00B7340A" w:rsidP="00022FEC">
            <w:pPr>
              <w:jc w:val="center"/>
              <w:rPr>
                <w:rFonts w:ascii="Bolder" w:hAnsi="Bolder"/>
                <w:sz w:val="20"/>
                <w:szCs w:val="20"/>
                <w:lang w:val="nl-NL"/>
              </w:rPr>
            </w:pPr>
            <w:r>
              <w:rPr>
                <w:rFonts w:ascii="Bolder" w:hAnsi="Bolder"/>
                <w:sz w:val="20"/>
                <w:szCs w:val="20"/>
                <w:lang w:val="nl-NL"/>
              </w:rPr>
              <w:t>100 %</w:t>
            </w:r>
          </w:p>
        </w:tc>
        <w:tc>
          <w:tcPr>
            <w:tcW w:w="782" w:type="dxa"/>
            <w:vAlign w:val="center"/>
          </w:tcPr>
          <w:p w14:paraId="5B43957C" w14:textId="77777777" w:rsidR="00B7340A" w:rsidRPr="009E463B" w:rsidRDefault="00B7340A" w:rsidP="00022FEC">
            <w:pPr>
              <w:jc w:val="center"/>
              <w:rPr>
                <w:rFonts w:ascii="Bolder" w:hAnsi="Bolder"/>
                <w:sz w:val="20"/>
                <w:szCs w:val="20"/>
                <w:lang w:val="nl-NL"/>
              </w:rPr>
            </w:pPr>
            <w:r>
              <w:rPr>
                <w:rFonts w:ascii="Bolder" w:hAnsi="Bolder"/>
                <w:sz w:val="20"/>
                <w:szCs w:val="20"/>
                <w:lang w:val="nl-NL"/>
              </w:rPr>
              <w:t>87,5 %</w:t>
            </w:r>
          </w:p>
        </w:tc>
      </w:tr>
    </w:tbl>
    <w:p w14:paraId="59073D3D" w14:textId="77777777" w:rsidR="00B7340A" w:rsidRDefault="00B7340A" w:rsidP="00B7340A">
      <w:pPr>
        <w:ind w:firstLine="360"/>
        <w:rPr>
          <w:rFonts w:ascii="Bolder" w:hAnsi="Bolder"/>
          <w:b/>
          <w:bCs/>
          <w:sz w:val="20"/>
          <w:szCs w:val="20"/>
        </w:rPr>
      </w:pPr>
    </w:p>
    <w:p w14:paraId="05C52B0D" w14:textId="77777777" w:rsidR="00B7340A" w:rsidRDefault="00B7340A" w:rsidP="00B7340A">
      <w:pPr>
        <w:ind w:firstLine="360"/>
        <w:rPr>
          <w:rFonts w:ascii="Bolder" w:hAnsi="Bolder"/>
          <w:b/>
          <w:bCs/>
          <w:sz w:val="20"/>
          <w:szCs w:val="20"/>
        </w:rPr>
      </w:pPr>
    </w:p>
    <w:p w14:paraId="781135AF" w14:textId="77777777" w:rsidR="00B7340A" w:rsidRDefault="00B7340A" w:rsidP="000D5D71">
      <w:pPr>
        <w:ind w:left="372" w:firstLine="708"/>
        <w:rPr>
          <w:rFonts w:ascii="Bolder" w:hAnsi="Bolder"/>
          <w:b/>
          <w:bCs/>
          <w:sz w:val="20"/>
          <w:szCs w:val="20"/>
        </w:rPr>
      </w:pPr>
      <w:r w:rsidRPr="0009609E">
        <w:rPr>
          <w:rFonts w:ascii="Bolder" w:hAnsi="Bolder"/>
          <w:b/>
          <w:bCs/>
          <w:sz w:val="20"/>
          <w:szCs w:val="20"/>
        </w:rPr>
        <w:t>Verklaring</w:t>
      </w:r>
      <w:r>
        <w:rPr>
          <w:rFonts w:ascii="Bolder" w:hAnsi="Bolder"/>
          <w:b/>
          <w:bCs/>
          <w:sz w:val="20"/>
          <w:szCs w:val="20"/>
        </w:rPr>
        <w:t>en:</w:t>
      </w:r>
    </w:p>
    <w:p w14:paraId="474581F8" w14:textId="77777777" w:rsidR="00B7340A" w:rsidRDefault="00B7340A" w:rsidP="00B7340A">
      <w:pPr>
        <w:pStyle w:val="Lijstalinea"/>
        <w:numPr>
          <w:ilvl w:val="1"/>
          <w:numId w:val="13"/>
        </w:numPr>
        <w:rPr>
          <w:rFonts w:ascii="Bolder" w:hAnsi="Bolder"/>
          <w:sz w:val="20"/>
          <w:szCs w:val="20"/>
        </w:rPr>
      </w:pPr>
      <w:r w:rsidRPr="00E70F5E">
        <w:rPr>
          <w:rFonts w:ascii="Bolder" w:hAnsi="Bolder"/>
          <w:sz w:val="20"/>
          <w:szCs w:val="20"/>
        </w:rPr>
        <w:t>Niet alle leerkrachten die voor de groep staan zijn gediplomeerde leerkrachten en dit is terug te zien in sommige onderdelen van het lesgeven (</w:t>
      </w:r>
      <w:r>
        <w:rPr>
          <w:rFonts w:ascii="Bolder" w:hAnsi="Bolder"/>
          <w:sz w:val="20"/>
          <w:szCs w:val="20"/>
        </w:rPr>
        <w:t>D</w:t>
      </w:r>
      <w:r w:rsidRPr="00E70F5E">
        <w:rPr>
          <w:rFonts w:ascii="Bolder" w:hAnsi="Bolder"/>
          <w:sz w:val="20"/>
          <w:szCs w:val="20"/>
        </w:rPr>
        <w:t>ifferentiatie; werken op drie niveaus)</w:t>
      </w:r>
      <w:r w:rsidRPr="00E70F5E">
        <w:rPr>
          <w:rFonts w:ascii="Bolder" w:hAnsi="Bolder"/>
          <w:sz w:val="20"/>
          <w:szCs w:val="20"/>
        </w:rPr>
        <w:br/>
        <w:t>25 % van de leerkrachten op het Hijkerveld staat onbevoegd voor de groep. Op de locatie Schere is dit 50%</w:t>
      </w:r>
      <w:r>
        <w:rPr>
          <w:rFonts w:ascii="Bolder" w:hAnsi="Bolder"/>
          <w:sz w:val="20"/>
          <w:szCs w:val="20"/>
        </w:rPr>
        <w:t>.</w:t>
      </w:r>
    </w:p>
    <w:p w14:paraId="5097E9A0" w14:textId="77777777" w:rsidR="00B7340A" w:rsidRDefault="00B7340A" w:rsidP="00B7340A">
      <w:pPr>
        <w:pStyle w:val="Lijstalinea"/>
        <w:numPr>
          <w:ilvl w:val="1"/>
          <w:numId w:val="13"/>
        </w:numPr>
        <w:rPr>
          <w:rFonts w:ascii="Bolder" w:hAnsi="Bolder"/>
          <w:sz w:val="20"/>
          <w:szCs w:val="20"/>
        </w:rPr>
      </w:pPr>
      <w:r>
        <w:rPr>
          <w:rFonts w:ascii="Bolder" w:hAnsi="Bolder"/>
          <w:sz w:val="20"/>
          <w:szCs w:val="20"/>
        </w:rPr>
        <w:t xml:space="preserve">Er zijn veel </w:t>
      </w:r>
      <w:r w:rsidRPr="00E70F5E">
        <w:rPr>
          <w:rFonts w:ascii="Bolder" w:hAnsi="Bolder"/>
          <w:sz w:val="20"/>
          <w:szCs w:val="20"/>
        </w:rPr>
        <w:t>wisselingen in het personeel</w:t>
      </w:r>
      <w:r>
        <w:rPr>
          <w:rFonts w:ascii="Bolder" w:hAnsi="Bolder"/>
          <w:sz w:val="20"/>
          <w:szCs w:val="20"/>
        </w:rPr>
        <w:t xml:space="preserve"> geweest,</w:t>
      </w:r>
      <w:r w:rsidRPr="00E70F5E">
        <w:rPr>
          <w:rFonts w:ascii="Bolder" w:hAnsi="Bolder"/>
          <w:sz w:val="20"/>
          <w:szCs w:val="20"/>
        </w:rPr>
        <w:t xml:space="preserve"> waardoor een deel </w:t>
      </w:r>
      <w:r>
        <w:rPr>
          <w:rFonts w:ascii="Bolder" w:hAnsi="Bolder"/>
          <w:sz w:val="20"/>
          <w:szCs w:val="20"/>
        </w:rPr>
        <w:t>de leerkrachten</w:t>
      </w:r>
      <w:r w:rsidRPr="00E70F5E">
        <w:rPr>
          <w:rFonts w:ascii="Bolder" w:hAnsi="Bolder"/>
          <w:sz w:val="20"/>
          <w:szCs w:val="20"/>
        </w:rPr>
        <w:t xml:space="preserve"> de basis van ‘de kunst van het lesgeven’ </w:t>
      </w:r>
      <w:r>
        <w:rPr>
          <w:rFonts w:ascii="Bolder" w:hAnsi="Bolder"/>
          <w:sz w:val="20"/>
          <w:szCs w:val="20"/>
        </w:rPr>
        <w:t xml:space="preserve"> onvoldoende aangeboden </w:t>
      </w:r>
      <w:r w:rsidRPr="00E70F5E">
        <w:rPr>
          <w:rFonts w:ascii="Bolder" w:hAnsi="Bolder"/>
          <w:sz w:val="20"/>
          <w:szCs w:val="20"/>
        </w:rPr>
        <w:t xml:space="preserve">heeft gekregen. </w:t>
      </w:r>
      <w:r>
        <w:rPr>
          <w:rFonts w:ascii="Bolder" w:hAnsi="Bolder"/>
          <w:sz w:val="20"/>
          <w:szCs w:val="20"/>
        </w:rPr>
        <w:t>In schooljaar 2021-2022 is voor de nieuwe medewerkers een herhaling aangeboden, maar zij hebben nog te weinig ervaring om dit op een voldoende niveau te beheersen.</w:t>
      </w:r>
      <w:r w:rsidRPr="00E70F5E">
        <w:rPr>
          <w:rFonts w:ascii="Bolder" w:hAnsi="Bolder"/>
          <w:sz w:val="20"/>
          <w:szCs w:val="20"/>
        </w:rPr>
        <w:t xml:space="preserve"> Tijdens de observaties</w:t>
      </w:r>
      <w:r>
        <w:rPr>
          <w:rFonts w:ascii="Bolder" w:hAnsi="Bolder"/>
          <w:sz w:val="20"/>
          <w:szCs w:val="20"/>
        </w:rPr>
        <w:t xml:space="preserve"> (door een externe)</w:t>
      </w:r>
      <w:r w:rsidRPr="00E70F5E">
        <w:rPr>
          <w:rFonts w:ascii="Bolder" w:hAnsi="Bolder"/>
          <w:sz w:val="20"/>
          <w:szCs w:val="20"/>
        </w:rPr>
        <w:t xml:space="preserve"> </w:t>
      </w:r>
      <w:r>
        <w:rPr>
          <w:rFonts w:ascii="Bolder" w:hAnsi="Bolder"/>
          <w:sz w:val="20"/>
          <w:szCs w:val="20"/>
        </w:rPr>
        <w:t>in oktober 2021 en maart 2022</w:t>
      </w:r>
      <w:r w:rsidRPr="00E70F5E">
        <w:rPr>
          <w:rFonts w:ascii="Bolder" w:hAnsi="Bolder"/>
          <w:sz w:val="20"/>
          <w:szCs w:val="20"/>
        </w:rPr>
        <w:t xml:space="preserve"> is bij een deel van de leerkrachten een grote groei te zien.</w:t>
      </w:r>
    </w:p>
    <w:p w14:paraId="6EEA737E" w14:textId="77777777" w:rsidR="00B7340A" w:rsidRDefault="00B7340A" w:rsidP="00B7340A">
      <w:pPr>
        <w:pStyle w:val="Lijstalinea"/>
        <w:numPr>
          <w:ilvl w:val="1"/>
          <w:numId w:val="13"/>
        </w:numPr>
        <w:rPr>
          <w:rFonts w:ascii="Bolder" w:hAnsi="Bolder"/>
          <w:sz w:val="20"/>
          <w:szCs w:val="20"/>
        </w:rPr>
      </w:pPr>
      <w:r>
        <w:rPr>
          <w:rFonts w:ascii="Bolder" w:hAnsi="Bolder"/>
          <w:sz w:val="20"/>
          <w:szCs w:val="20"/>
        </w:rPr>
        <w:t>De vaardigheid in het</w:t>
      </w:r>
      <w:r w:rsidRPr="00E70F5E">
        <w:rPr>
          <w:rFonts w:ascii="Bolder" w:hAnsi="Bolder"/>
          <w:sz w:val="20"/>
          <w:szCs w:val="20"/>
        </w:rPr>
        <w:t xml:space="preserve"> opstellen van </w:t>
      </w:r>
      <w:r>
        <w:rPr>
          <w:rFonts w:ascii="Bolder" w:hAnsi="Bolder"/>
          <w:sz w:val="20"/>
          <w:szCs w:val="20"/>
        </w:rPr>
        <w:t>een</w:t>
      </w:r>
      <w:r w:rsidRPr="00E70F5E">
        <w:rPr>
          <w:rFonts w:ascii="Bolder" w:hAnsi="Bolder"/>
          <w:sz w:val="20"/>
          <w:szCs w:val="20"/>
        </w:rPr>
        <w:t xml:space="preserve"> OPP is nog onvoldoende. </w:t>
      </w:r>
      <w:r>
        <w:rPr>
          <w:rFonts w:ascii="Bolder" w:hAnsi="Bolder"/>
          <w:sz w:val="20"/>
          <w:szCs w:val="20"/>
        </w:rPr>
        <w:t>H</w:t>
      </w:r>
      <w:r w:rsidRPr="00E70F5E">
        <w:rPr>
          <w:rFonts w:ascii="Bolder" w:hAnsi="Bolder"/>
          <w:sz w:val="20"/>
          <w:szCs w:val="20"/>
        </w:rPr>
        <w:t xml:space="preserve">et team en de Interne begeleiding </w:t>
      </w:r>
      <w:r>
        <w:rPr>
          <w:rFonts w:ascii="Bolder" w:hAnsi="Bolder"/>
          <w:sz w:val="20"/>
          <w:szCs w:val="20"/>
        </w:rPr>
        <w:t xml:space="preserve">heeft </w:t>
      </w:r>
      <w:r w:rsidRPr="00E70F5E">
        <w:rPr>
          <w:rFonts w:ascii="Bolder" w:hAnsi="Bolder"/>
          <w:sz w:val="20"/>
          <w:szCs w:val="20"/>
        </w:rPr>
        <w:t xml:space="preserve">meer handvatten </w:t>
      </w:r>
      <w:r>
        <w:rPr>
          <w:rFonts w:ascii="Bolder" w:hAnsi="Bolder"/>
          <w:sz w:val="20"/>
          <w:szCs w:val="20"/>
        </w:rPr>
        <w:t>nodig</w:t>
      </w:r>
      <w:r w:rsidRPr="00E70F5E">
        <w:rPr>
          <w:rFonts w:ascii="Bolder" w:hAnsi="Bolder"/>
          <w:sz w:val="20"/>
          <w:szCs w:val="20"/>
        </w:rPr>
        <w:t xml:space="preserve"> om dit verder te ontwikkelen.</w:t>
      </w:r>
    </w:p>
    <w:p w14:paraId="14BDA436" w14:textId="77777777" w:rsidR="005C1CC1" w:rsidRDefault="00B7340A" w:rsidP="00B7340A">
      <w:pPr>
        <w:pStyle w:val="Lijstalinea"/>
        <w:numPr>
          <w:ilvl w:val="1"/>
          <w:numId w:val="13"/>
        </w:numPr>
        <w:rPr>
          <w:rFonts w:ascii="Bolder" w:hAnsi="Bolder"/>
          <w:sz w:val="20"/>
          <w:szCs w:val="20"/>
        </w:rPr>
      </w:pPr>
      <w:r w:rsidRPr="00E70F5E">
        <w:rPr>
          <w:rFonts w:ascii="Bolder" w:hAnsi="Bolder"/>
          <w:sz w:val="20"/>
          <w:szCs w:val="20"/>
        </w:rPr>
        <w:t xml:space="preserve">De studiedagen effectieve communicatie zijn vervallen. Hiervoor is het </w:t>
      </w:r>
      <w:r>
        <w:rPr>
          <w:rFonts w:ascii="Bolder" w:hAnsi="Bolder"/>
          <w:sz w:val="20"/>
          <w:szCs w:val="20"/>
        </w:rPr>
        <w:t>ontwikkel</w:t>
      </w:r>
      <w:r w:rsidRPr="00E70F5E">
        <w:rPr>
          <w:rFonts w:ascii="Bolder" w:hAnsi="Bolder"/>
          <w:sz w:val="20"/>
          <w:szCs w:val="20"/>
        </w:rPr>
        <w:t xml:space="preserve">traject </w:t>
      </w:r>
      <w:r>
        <w:rPr>
          <w:rFonts w:ascii="Bolder" w:hAnsi="Bolder"/>
          <w:sz w:val="20"/>
          <w:szCs w:val="20"/>
        </w:rPr>
        <w:t>met bureau I</w:t>
      </w:r>
      <w:r w:rsidRPr="00E70F5E">
        <w:rPr>
          <w:rFonts w:ascii="Bolder" w:hAnsi="Bolder"/>
          <w:sz w:val="20"/>
          <w:szCs w:val="20"/>
        </w:rPr>
        <w:t xml:space="preserve">nzicht </w:t>
      </w:r>
      <w:r>
        <w:rPr>
          <w:rFonts w:ascii="Bolder" w:hAnsi="Bolder"/>
          <w:sz w:val="20"/>
          <w:szCs w:val="20"/>
        </w:rPr>
        <w:t>gestart</w:t>
      </w:r>
      <w:r w:rsidRPr="00E70F5E">
        <w:rPr>
          <w:rFonts w:ascii="Bolder" w:hAnsi="Bolder"/>
          <w:sz w:val="20"/>
          <w:szCs w:val="20"/>
        </w:rPr>
        <w:t xml:space="preserve">. Dit traject draagt zorg voor de verbetering van de persoonlijke en professionele groei van </w:t>
      </w:r>
      <w:r>
        <w:rPr>
          <w:rFonts w:ascii="Bolder" w:hAnsi="Bolder"/>
          <w:sz w:val="20"/>
          <w:szCs w:val="20"/>
        </w:rPr>
        <w:t>alle medewerkers in het</w:t>
      </w:r>
      <w:r w:rsidRPr="00E70F5E">
        <w:rPr>
          <w:rFonts w:ascii="Bolder" w:hAnsi="Bolder"/>
          <w:sz w:val="20"/>
          <w:szCs w:val="20"/>
        </w:rPr>
        <w:t xml:space="preserve"> team</w:t>
      </w:r>
      <w:r>
        <w:rPr>
          <w:rFonts w:ascii="Bolder" w:hAnsi="Bolder"/>
          <w:sz w:val="20"/>
          <w:szCs w:val="20"/>
        </w:rPr>
        <w:t xml:space="preserve"> van Obs</w:t>
      </w:r>
    </w:p>
    <w:p w14:paraId="7302F107" w14:textId="3E210B5C" w:rsidR="00B7340A" w:rsidRPr="005C1CC1" w:rsidRDefault="00B7340A" w:rsidP="005C1CC1">
      <w:pPr>
        <w:pStyle w:val="Lijstalinea"/>
        <w:ind w:left="1440" w:firstLine="0"/>
        <w:rPr>
          <w:rFonts w:ascii="Bolder" w:hAnsi="Bolder"/>
          <w:sz w:val="20"/>
          <w:szCs w:val="20"/>
        </w:rPr>
      </w:pPr>
      <w:r w:rsidRPr="005C1CC1">
        <w:rPr>
          <w:rFonts w:ascii="Bolder" w:hAnsi="Bolder"/>
          <w:sz w:val="20"/>
          <w:szCs w:val="20"/>
        </w:rPr>
        <w:t>de Toermalijn.</w:t>
      </w:r>
      <w:r w:rsidRPr="005C1CC1">
        <w:rPr>
          <w:rFonts w:ascii="Bolder" w:hAnsi="Bolder"/>
          <w:sz w:val="20"/>
          <w:szCs w:val="20"/>
        </w:rPr>
        <w:br/>
      </w:r>
    </w:p>
    <w:p w14:paraId="136D072D" w14:textId="77777777" w:rsidR="00B7340A" w:rsidRDefault="00B7340A" w:rsidP="00B7340A">
      <w:pPr>
        <w:rPr>
          <w:rFonts w:ascii="Bolder" w:hAnsi="Bolder"/>
          <w:b/>
          <w:bCs/>
          <w:i/>
          <w:iCs/>
          <w:color w:val="C70A64"/>
          <w:sz w:val="20"/>
          <w:szCs w:val="20"/>
        </w:rPr>
      </w:pPr>
    </w:p>
    <w:p w14:paraId="4E09C254" w14:textId="77777777" w:rsidR="00B7340A" w:rsidRPr="00B7340A" w:rsidRDefault="00B7340A" w:rsidP="00B7340A">
      <w:pPr>
        <w:rPr>
          <w:rFonts w:ascii="Bolder" w:hAnsi="Bolder"/>
          <w:b/>
          <w:bCs/>
          <w:i/>
          <w:iCs/>
          <w:color w:val="C70A64"/>
          <w:sz w:val="20"/>
          <w:szCs w:val="20"/>
        </w:rPr>
      </w:pPr>
    </w:p>
    <w:p w14:paraId="5E8883D8" w14:textId="356DA201" w:rsidR="005C1CC1" w:rsidRPr="001C06F3" w:rsidRDefault="00417E8E" w:rsidP="005C1CC1">
      <w:pPr>
        <w:pStyle w:val="Lijstalinea"/>
        <w:numPr>
          <w:ilvl w:val="1"/>
          <w:numId w:val="9"/>
        </w:numPr>
        <w:rPr>
          <w:rFonts w:ascii="Bolder" w:hAnsi="Bolder"/>
          <w:b/>
          <w:bCs/>
          <w:i/>
          <w:iCs/>
          <w:color w:val="C70A64"/>
          <w:sz w:val="20"/>
          <w:szCs w:val="20"/>
        </w:rPr>
      </w:pPr>
      <w:r w:rsidRPr="005C1CC1">
        <w:rPr>
          <w:rFonts w:ascii="Bolder" w:hAnsi="Bolder"/>
          <w:b/>
          <w:bCs/>
          <w:i/>
          <w:iCs/>
          <w:color w:val="C70A64"/>
          <w:sz w:val="20"/>
          <w:szCs w:val="20"/>
        </w:rPr>
        <w:t xml:space="preserve"> </w:t>
      </w:r>
      <w:r w:rsidR="005C1CC1" w:rsidRPr="005C1CC1">
        <w:rPr>
          <w:rFonts w:ascii="Bolder" w:hAnsi="Bolder"/>
          <w:b/>
          <w:bCs/>
          <w:i/>
          <w:iCs/>
          <w:color w:val="C70A64"/>
          <w:sz w:val="20"/>
          <w:szCs w:val="20"/>
        </w:rPr>
        <w:t>Het schoolbreed verhogen van de leeropbrengsten.</w:t>
      </w:r>
    </w:p>
    <w:p w14:paraId="3636EB8F" w14:textId="77777777" w:rsidR="005C1CC1" w:rsidRDefault="005C1CC1" w:rsidP="005C1CC1">
      <w:pPr>
        <w:pStyle w:val="Lijstalinea"/>
        <w:numPr>
          <w:ilvl w:val="0"/>
          <w:numId w:val="6"/>
        </w:numPr>
        <w:rPr>
          <w:rFonts w:ascii="Bolder" w:hAnsi="Bolder"/>
          <w:sz w:val="20"/>
          <w:szCs w:val="20"/>
        </w:rPr>
      </w:pPr>
      <w:r w:rsidRPr="009B3628">
        <w:rPr>
          <w:rFonts w:ascii="Bolder" w:hAnsi="Bolder"/>
          <w:sz w:val="20"/>
          <w:szCs w:val="20"/>
        </w:rPr>
        <w:t>Op de M- en E-toetsen scoort iedere groep minimaal boven de groeiontwikkeling die verwacht mag worden.</w:t>
      </w:r>
    </w:p>
    <w:p w14:paraId="73F78A9D" w14:textId="77777777" w:rsidR="005C1CC1" w:rsidRDefault="005C1CC1" w:rsidP="005C1CC1">
      <w:pPr>
        <w:pStyle w:val="Lijstalinea"/>
        <w:numPr>
          <w:ilvl w:val="0"/>
          <w:numId w:val="6"/>
        </w:numPr>
        <w:rPr>
          <w:rFonts w:ascii="Bolder" w:hAnsi="Bolder"/>
          <w:sz w:val="20"/>
          <w:szCs w:val="20"/>
        </w:rPr>
      </w:pPr>
      <w:r w:rsidRPr="009B3628">
        <w:rPr>
          <w:rFonts w:ascii="Bolder" w:hAnsi="Bolder"/>
          <w:sz w:val="20"/>
          <w:szCs w:val="20"/>
        </w:rPr>
        <w:t>In alle groepen worden onderwijsassistenten ingezet om leerlingen extra te ondersteunen bij het verhogen van de leeropbrengsten.</w:t>
      </w:r>
    </w:p>
    <w:tbl>
      <w:tblPr>
        <w:tblStyle w:val="Tabelraster"/>
        <w:tblW w:w="7366" w:type="dxa"/>
        <w:tblInd w:w="1133" w:type="dxa"/>
        <w:tblLook w:val="04A0" w:firstRow="1" w:lastRow="0" w:firstColumn="1" w:lastColumn="0" w:noHBand="0" w:noVBand="1"/>
      </w:tblPr>
      <w:tblGrid>
        <w:gridCol w:w="5378"/>
        <w:gridCol w:w="1062"/>
        <w:gridCol w:w="926"/>
      </w:tblGrid>
      <w:tr w:rsidR="005C1CC1" w14:paraId="24B41CBD" w14:textId="77777777" w:rsidTr="001C06F3">
        <w:tc>
          <w:tcPr>
            <w:tcW w:w="7366" w:type="dxa"/>
            <w:gridSpan w:val="3"/>
            <w:shd w:val="clear" w:color="auto" w:fill="008EA6"/>
            <w:vAlign w:val="center"/>
          </w:tcPr>
          <w:p w14:paraId="7A8D95AE" w14:textId="77777777" w:rsidR="005C1CC1" w:rsidRPr="0048358D" w:rsidRDefault="005C1CC1" w:rsidP="00022FEC">
            <w:pPr>
              <w:jc w:val="center"/>
              <w:rPr>
                <w:rFonts w:ascii="Bolder" w:hAnsi="Bolder"/>
                <w:b/>
                <w:bCs/>
                <w:sz w:val="20"/>
                <w:szCs w:val="20"/>
                <w:lang w:val="nl-NL"/>
              </w:rPr>
            </w:pPr>
            <w:r>
              <w:rPr>
                <w:rFonts w:ascii="Bolder" w:hAnsi="Bolder"/>
                <w:b/>
                <w:bCs/>
                <w:color w:val="FFFFFF" w:themeColor="background1"/>
                <w:sz w:val="20"/>
                <w:szCs w:val="20"/>
                <w:lang w:val="nl-NL"/>
              </w:rPr>
              <w:t>Doel behaald</w:t>
            </w:r>
          </w:p>
        </w:tc>
      </w:tr>
      <w:tr w:rsidR="005C1CC1" w:rsidRPr="0048358D" w14:paraId="1F8C36D7" w14:textId="77777777" w:rsidTr="001C06F3">
        <w:tc>
          <w:tcPr>
            <w:tcW w:w="5378" w:type="dxa"/>
          </w:tcPr>
          <w:p w14:paraId="2CBF4120" w14:textId="77777777" w:rsidR="005C1CC1" w:rsidRPr="0048358D" w:rsidRDefault="005C1CC1" w:rsidP="00022FEC">
            <w:pPr>
              <w:rPr>
                <w:rFonts w:ascii="Bolder" w:hAnsi="Bolder"/>
                <w:b/>
                <w:bCs/>
                <w:color w:val="C70A64"/>
                <w:sz w:val="20"/>
                <w:szCs w:val="20"/>
                <w:lang w:val="nl-NL"/>
              </w:rPr>
            </w:pPr>
            <w:r w:rsidRPr="0048358D">
              <w:rPr>
                <w:rFonts w:ascii="Bolder" w:hAnsi="Bolder"/>
                <w:b/>
                <w:bCs/>
                <w:color w:val="C70A64"/>
                <w:sz w:val="20"/>
                <w:szCs w:val="20"/>
                <w:lang w:val="nl-NL"/>
              </w:rPr>
              <w:t>Doel:</w:t>
            </w:r>
          </w:p>
        </w:tc>
        <w:tc>
          <w:tcPr>
            <w:tcW w:w="1062" w:type="dxa"/>
            <w:vAlign w:val="center"/>
          </w:tcPr>
          <w:p w14:paraId="40322086" w14:textId="77777777" w:rsidR="005C1CC1" w:rsidRPr="0048358D" w:rsidRDefault="005C1CC1" w:rsidP="00022FEC">
            <w:pPr>
              <w:jc w:val="center"/>
              <w:rPr>
                <w:rFonts w:ascii="Bolder" w:hAnsi="Bolder"/>
                <w:b/>
                <w:bCs/>
                <w:color w:val="C70A64"/>
                <w:sz w:val="20"/>
                <w:szCs w:val="20"/>
                <w:lang w:val="nl-NL"/>
              </w:rPr>
            </w:pPr>
            <w:r w:rsidRPr="0048358D">
              <w:rPr>
                <w:rFonts w:ascii="Bolder" w:hAnsi="Bolder"/>
                <w:b/>
                <w:bCs/>
                <w:color w:val="C70A64"/>
                <w:sz w:val="20"/>
                <w:szCs w:val="20"/>
                <w:lang w:val="nl-NL"/>
              </w:rPr>
              <w:t>Hijkerveld</w:t>
            </w:r>
          </w:p>
        </w:tc>
        <w:tc>
          <w:tcPr>
            <w:tcW w:w="926" w:type="dxa"/>
            <w:vAlign w:val="center"/>
          </w:tcPr>
          <w:p w14:paraId="5E167B7C" w14:textId="77777777" w:rsidR="005C1CC1" w:rsidRPr="0048358D" w:rsidRDefault="005C1CC1" w:rsidP="00022FEC">
            <w:pPr>
              <w:jc w:val="center"/>
              <w:rPr>
                <w:rFonts w:ascii="Bolder" w:hAnsi="Bolder"/>
                <w:b/>
                <w:bCs/>
                <w:color w:val="C70A64"/>
                <w:sz w:val="20"/>
                <w:szCs w:val="20"/>
                <w:lang w:val="nl-NL"/>
              </w:rPr>
            </w:pPr>
            <w:r w:rsidRPr="0048358D">
              <w:rPr>
                <w:rFonts w:ascii="Bolder" w:hAnsi="Bolder"/>
                <w:b/>
                <w:bCs/>
                <w:color w:val="C70A64"/>
                <w:sz w:val="20"/>
                <w:szCs w:val="20"/>
                <w:lang w:val="nl-NL"/>
              </w:rPr>
              <w:t>Schere</w:t>
            </w:r>
          </w:p>
        </w:tc>
      </w:tr>
      <w:tr w:rsidR="005C1CC1" w14:paraId="56D72FE6" w14:textId="77777777" w:rsidTr="001C06F3">
        <w:tc>
          <w:tcPr>
            <w:tcW w:w="5378" w:type="dxa"/>
          </w:tcPr>
          <w:p w14:paraId="61209412" w14:textId="77777777" w:rsidR="005C1CC1" w:rsidRPr="009A6AD2" w:rsidRDefault="005C1CC1" w:rsidP="00022FEC">
            <w:pPr>
              <w:rPr>
                <w:rFonts w:ascii="Bolder" w:hAnsi="Bolder"/>
                <w:sz w:val="20"/>
                <w:szCs w:val="20"/>
                <w:lang w:val="nl-NL"/>
              </w:rPr>
            </w:pPr>
            <w:r w:rsidRPr="009A6AD2">
              <w:rPr>
                <w:rFonts w:ascii="Bolder" w:hAnsi="Bolder"/>
                <w:i/>
                <w:iCs/>
                <w:sz w:val="20"/>
                <w:szCs w:val="20"/>
                <w:lang w:val="nl-NL"/>
              </w:rPr>
              <w:t>Het schoolbreed verhogen van de leeropbrengsten.</w:t>
            </w:r>
          </w:p>
        </w:tc>
        <w:tc>
          <w:tcPr>
            <w:tcW w:w="1062" w:type="dxa"/>
            <w:shd w:val="clear" w:color="auto" w:fill="FF0000"/>
            <w:vAlign w:val="center"/>
          </w:tcPr>
          <w:p w14:paraId="39DD58B2" w14:textId="77777777" w:rsidR="005C1CC1" w:rsidRPr="009A6AD2" w:rsidRDefault="005C1CC1" w:rsidP="00022FEC">
            <w:pPr>
              <w:jc w:val="center"/>
              <w:rPr>
                <w:rFonts w:ascii="Bolder" w:hAnsi="Bolder"/>
                <w:sz w:val="20"/>
                <w:szCs w:val="20"/>
                <w:highlight w:val="red"/>
                <w:lang w:val="nl-NL"/>
              </w:rPr>
            </w:pPr>
          </w:p>
        </w:tc>
        <w:tc>
          <w:tcPr>
            <w:tcW w:w="926" w:type="dxa"/>
            <w:shd w:val="clear" w:color="auto" w:fill="FF0000"/>
            <w:vAlign w:val="center"/>
          </w:tcPr>
          <w:p w14:paraId="7BA07C8D" w14:textId="77777777" w:rsidR="005C1CC1" w:rsidRPr="009A6AD2" w:rsidRDefault="005C1CC1" w:rsidP="00022FEC">
            <w:pPr>
              <w:jc w:val="center"/>
              <w:rPr>
                <w:rFonts w:ascii="Bolder" w:hAnsi="Bolder"/>
                <w:sz w:val="20"/>
                <w:szCs w:val="20"/>
                <w:highlight w:val="red"/>
                <w:lang w:val="nl-NL"/>
              </w:rPr>
            </w:pPr>
          </w:p>
        </w:tc>
      </w:tr>
      <w:tr w:rsidR="005C1CC1" w14:paraId="102302DE" w14:textId="77777777" w:rsidTr="001C06F3">
        <w:tc>
          <w:tcPr>
            <w:tcW w:w="5378" w:type="dxa"/>
          </w:tcPr>
          <w:p w14:paraId="18555C01" w14:textId="77777777" w:rsidR="005C1CC1" w:rsidRPr="009E463B" w:rsidRDefault="005C1CC1" w:rsidP="00022FEC">
            <w:pPr>
              <w:rPr>
                <w:rFonts w:ascii="Bolder" w:hAnsi="Bolder"/>
                <w:sz w:val="20"/>
                <w:szCs w:val="20"/>
                <w:lang w:val="nl-NL"/>
              </w:rPr>
            </w:pPr>
            <w:r w:rsidRPr="009A6AD2">
              <w:rPr>
                <w:rFonts w:ascii="Bolder" w:hAnsi="Bolder"/>
                <w:sz w:val="20"/>
                <w:szCs w:val="20"/>
                <w:lang w:val="nl-NL"/>
              </w:rPr>
              <w:t>Op de M- en E-toetsen scoort iedere groep minimaal boven de groeiontwikkeling die verwacht mag worden.</w:t>
            </w:r>
          </w:p>
        </w:tc>
        <w:tc>
          <w:tcPr>
            <w:tcW w:w="1062" w:type="dxa"/>
            <w:shd w:val="clear" w:color="auto" w:fill="FF0000"/>
            <w:vAlign w:val="center"/>
          </w:tcPr>
          <w:p w14:paraId="1DB756DA" w14:textId="77777777" w:rsidR="005C1CC1" w:rsidRPr="009A6AD2" w:rsidRDefault="005C1CC1" w:rsidP="00022FEC">
            <w:pPr>
              <w:jc w:val="center"/>
              <w:rPr>
                <w:rFonts w:ascii="Bolder" w:hAnsi="Bolder"/>
                <w:sz w:val="20"/>
                <w:szCs w:val="20"/>
                <w:highlight w:val="red"/>
                <w:lang w:val="nl-NL"/>
              </w:rPr>
            </w:pPr>
          </w:p>
        </w:tc>
        <w:tc>
          <w:tcPr>
            <w:tcW w:w="926" w:type="dxa"/>
            <w:shd w:val="clear" w:color="auto" w:fill="FF0000"/>
            <w:vAlign w:val="center"/>
          </w:tcPr>
          <w:p w14:paraId="1D8B9D6C" w14:textId="77777777" w:rsidR="005C1CC1" w:rsidRPr="009A6AD2" w:rsidRDefault="005C1CC1" w:rsidP="00022FEC">
            <w:pPr>
              <w:jc w:val="center"/>
              <w:rPr>
                <w:rFonts w:ascii="Bolder" w:hAnsi="Bolder"/>
                <w:sz w:val="20"/>
                <w:szCs w:val="20"/>
                <w:highlight w:val="red"/>
                <w:lang w:val="nl-NL"/>
              </w:rPr>
            </w:pPr>
          </w:p>
        </w:tc>
      </w:tr>
      <w:tr w:rsidR="005C1CC1" w14:paraId="3B90ED4E" w14:textId="77777777" w:rsidTr="001C06F3">
        <w:tc>
          <w:tcPr>
            <w:tcW w:w="5378" w:type="dxa"/>
          </w:tcPr>
          <w:p w14:paraId="2A31AED4" w14:textId="77777777" w:rsidR="005C1CC1" w:rsidRPr="009E463B" w:rsidRDefault="005C1CC1" w:rsidP="00022FEC">
            <w:pPr>
              <w:rPr>
                <w:rFonts w:ascii="Bolder" w:hAnsi="Bolder"/>
                <w:sz w:val="20"/>
                <w:szCs w:val="20"/>
                <w:lang w:val="nl-NL"/>
              </w:rPr>
            </w:pPr>
            <w:r w:rsidRPr="009A6AD2">
              <w:rPr>
                <w:rFonts w:ascii="Bolder" w:hAnsi="Bolder"/>
                <w:sz w:val="20"/>
                <w:szCs w:val="20"/>
                <w:lang w:val="nl-NL"/>
              </w:rPr>
              <w:t>In alle groepen worden onderwijsassistenten ingezet om leerlingen extra te ondersteunen bij het verhogen van de leeropbrengsten.</w:t>
            </w:r>
          </w:p>
        </w:tc>
        <w:tc>
          <w:tcPr>
            <w:tcW w:w="1062" w:type="dxa"/>
            <w:shd w:val="clear" w:color="auto" w:fill="FF0000"/>
            <w:vAlign w:val="center"/>
          </w:tcPr>
          <w:p w14:paraId="4F0CCCFD" w14:textId="77777777" w:rsidR="005C1CC1" w:rsidRPr="009A6AD2" w:rsidRDefault="005C1CC1" w:rsidP="00022FEC">
            <w:pPr>
              <w:jc w:val="center"/>
              <w:rPr>
                <w:rFonts w:ascii="Bolder" w:hAnsi="Bolder"/>
                <w:sz w:val="20"/>
                <w:szCs w:val="20"/>
                <w:highlight w:val="red"/>
                <w:lang w:val="nl-NL"/>
              </w:rPr>
            </w:pPr>
          </w:p>
        </w:tc>
        <w:tc>
          <w:tcPr>
            <w:tcW w:w="926" w:type="dxa"/>
            <w:shd w:val="clear" w:color="auto" w:fill="FF0000"/>
            <w:vAlign w:val="center"/>
          </w:tcPr>
          <w:p w14:paraId="3920D4CF" w14:textId="77777777" w:rsidR="005C1CC1" w:rsidRPr="009A6AD2" w:rsidRDefault="005C1CC1" w:rsidP="00022FEC">
            <w:pPr>
              <w:jc w:val="center"/>
              <w:rPr>
                <w:rFonts w:ascii="Bolder" w:hAnsi="Bolder"/>
                <w:sz w:val="20"/>
                <w:szCs w:val="20"/>
                <w:highlight w:val="red"/>
                <w:lang w:val="nl-NL"/>
              </w:rPr>
            </w:pPr>
          </w:p>
        </w:tc>
      </w:tr>
    </w:tbl>
    <w:p w14:paraId="41EC9696" w14:textId="77777777" w:rsidR="005C1CC1" w:rsidRDefault="005C1CC1" w:rsidP="005C1CC1">
      <w:pPr>
        <w:rPr>
          <w:rFonts w:ascii="Bolder" w:hAnsi="Bolder"/>
          <w:sz w:val="20"/>
          <w:szCs w:val="20"/>
        </w:rPr>
      </w:pPr>
    </w:p>
    <w:p w14:paraId="2C59DCBF" w14:textId="77777777" w:rsidR="005C1CC1" w:rsidRDefault="005C1CC1" w:rsidP="001C06F3">
      <w:pPr>
        <w:ind w:left="1416"/>
        <w:rPr>
          <w:rFonts w:ascii="Bolder" w:hAnsi="Bolder"/>
          <w:b/>
          <w:bCs/>
          <w:sz w:val="20"/>
          <w:szCs w:val="20"/>
        </w:rPr>
      </w:pPr>
      <w:r w:rsidRPr="0009609E">
        <w:rPr>
          <w:rFonts w:ascii="Bolder" w:hAnsi="Bolder"/>
          <w:sz w:val="20"/>
          <w:szCs w:val="20"/>
        </w:rPr>
        <w:br/>
      </w:r>
      <w:r w:rsidRPr="009A6AD2">
        <w:rPr>
          <w:rFonts w:ascii="Bolder" w:hAnsi="Bolder"/>
          <w:b/>
          <w:bCs/>
          <w:sz w:val="20"/>
          <w:szCs w:val="20"/>
        </w:rPr>
        <w:t>Verklaringen:</w:t>
      </w:r>
    </w:p>
    <w:p w14:paraId="0E766694" w14:textId="77777777" w:rsidR="005C1CC1" w:rsidRPr="00513E9A" w:rsidRDefault="005C1CC1" w:rsidP="001C06F3">
      <w:pPr>
        <w:ind w:left="708" w:firstLine="708"/>
        <w:rPr>
          <w:rFonts w:ascii="Bolder" w:hAnsi="Bolder"/>
          <w:b/>
          <w:bCs/>
          <w:i/>
          <w:iCs/>
          <w:sz w:val="20"/>
          <w:szCs w:val="20"/>
        </w:rPr>
      </w:pPr>
      <w:r w:rsidRPr="00513E9A">
        <w:rPr>
          <w:rFonts w:ascii="Bolder" w:hAnsi="Bolder"/>
          <w:b/>
          <w:bCs/>
          <w:i/>
          <w:iCs/>
          <w:sz w:val="20"/>
          <w:szCs w:val="20"/>
        </w:rPr>
        <w:t>Algemeen</w:t>
      </w:r>
    </w:p>
    <w:p w14:paraId="6F49F169" w14:textId="77777777" w:rsidR="005C1CC1" w:rsidRDefault="005C1CC1" w:rsidP="0065621A">
      <w:pPr>
        <w:pStyle w:val="Lijstalinea"/>
        <w:numPr>
          <w:ilvl w:val="0"/>
          <w:numId w:val="26"/>
        </w:numPr>
        <w:rPr>
          <w:rFonts w:ascii="Bolder" w:hAnsi="Bolder"/>
          <w:sz w:val="20"/>
          <w:szCs w:val="20"/>
        </w:rPr>
      </w:pPr>
      <w:r>
        <w:rPr>
          <w:rFonts w:ascii="Bolder" w:hAnsi="Bolder"/>
          <w:sz w:val="20"/>
          <w:szCs w:val="20"/>
        </w:rPr>
        <w:t>Er zijn geen standaarden voor de gemiddelde of individuele vaardigheidsgroei. Dit heeft ertoe geleid dat het opbrengstgericht werken onvoldoende inzichtelijk gemaakt wordt.</w:t>
      </w:r>
    </w:p>
    <w:p w14:paraId="02BF4B73" w14:textId="6AEB76BC" w:rsidR="005C1CC1" w:rsidRDefault="005C1CC1" w:rsidP="0065621A">
      <w:pPr>
        <w:pStyle w:val="Lijstalinea"/>
        <w:numPr>
          <w:ilvl w:val="0"/>
          <w:numId w:val="26"/>
        </w:numPr>
        <w:rPr>
          <w:rFonts w:ascii="Bolder" w:hAnsi="Bolder"/>
          <w:sz w:val="20"/>
          <w:szCs w:val="20"/>
        </w:rPr>
      </w:pPr>
      <w:r w:rsidRPr="00EF0663">
        <w:rPr>
          <w:rFonts w:ascii="Bolder" w:hAnsi="Bolder"/>
          <w:sz w:val="20"/>
          <w:szCs w:val="20"/>
        </w:rPr>
        <w:t xml:space="preserve">Uitval van leerkrachten door ziekte en/of Corona, waardoor de extra ondersteuning vrijwel helemaal is weggevallen. De extra ondersteuning is ingezet om klassen op te vangen bij </w:t>
      </w:r>
      <w:r w:rsidRPr="0F8F3FEC">
        <w:rPr>
          <w:rFonts w:ascii="Bolder" w:hAnsi="Bolder"/>
          <w:sz w:val="20"/>
          <w:szCs w:val="20"/>
        </w:rPr>
        <w:t>kortdurende</w:t>
      </w:r>
      <w:r w:rsidRPr="00EF0663">
        <w:rPr>
          <w:rFonts w:ascii="Bolder" w:hAnsi="Bolder"/>
          <w:sz w:val="20"/>
          <w:szCs w:val="20"/>
        </w:rPr>
        <w:t xml:space="preserve"> en langdurige uitval. </w:t>
      </w:r>
    </w:p>
    <w:p w14:paraId="7FBE2974" w14:textId="77777777" w:rsidR="005C1CC1" w:rsidRDefault="005C1CC1" w:rsidP="005C1CC1">
      <w:pPr>
        <w:rPr>
          <w:rFonts w:ascii="Bolder" w:hAnsi="Bolder"/>
          <w:sz w:val="20"/>
          <w:szCs w:val="20"/>
        </w:rPr>
      </w:pPr>
    </w:p>
    <w:p w14:paraId="3D494D91" w14:textId="77777777" w:rsidR="005C1CC1" w:rsidRDefault="005C1CC1" w:rsidP="005C1CC1">
      <w:pPr>
        <w:rPr>
          <w:rFonts w:ascii="Bolder" w:hAnsi="Bolder"/>
          <w:sz w:val="20"/>
          <w:szCs w:val="20"/>
        </w:rPr>
      </w:pPr>
    </w:p>
    <w:p w14:paraId="403178FC" w14:textId="77777777" w:rsidR="005C1CC1" w:rsidRPr="00154E4E" w:rsidRDefault="005C1CC1" w:rsidP="00210162">
      <w:pPr>
        <w:ind w:left="708" w:firstLine="708"/>
        <w:rPr>
          <w:rFonts w:ascii="Bolder" w:hAnsi="Bolder"/>
          <w:b/>
          <w:bCs/>
          <w:i/>
          <w:iCs/>
          <w:sz w:val="20"/>
          <w:szCs w:val="20"/>
        </w:rPr>
      </w:pPr>
      <w:r w:rsidRPr="00154E4E">
        <w:rPr>
          <w:rFonts w:ascii="Bolder" w:hAnsi="Bolder"/>
          <w:b/>
          <w:bCs/>
          <w:i/>
          <w:iCs/>
          <w:sz w:val="20"/>
          <w:szCs w:val="20"/>
        </w:rPr>
        <w:t>Rekenen:</w:t>
      </w:r>
    </w:p>
    <w:p w14:paraId="32044E46" w14:textId="77777777" w:rsidR="00511781" w:rsidRDefault="005C1CC1" w:rsidP="0065621A">
      <w:pPr>
        <w:pStyle w:val="Lijstalinea"/>
        <w:numPr>
          <w:ilvl w:val="0"/>
          <w:numId w:val="54"/>
        </w:numPr>
        <w:rPr>
          <w:rFonts w:ascii="Bolder" w:hAnsi="Bolder"/>
          <w:sz w:val="20"/>
          <w:szCs w:val="20"/>
        </w:rPr>
      </w:pPr>
      <w:r w:rsidRPr="00EF0663">
        <w:rPr>
          <w:rFonts w:ascii="Bolder" w:hAnsi="Bolder"/>
          <w:sz w:val="20"/>
          <w:szCs w:val="20"/>
        </w:rPr>
        <w:t xml:space="preserve">Voor rekenen is in de onderbouw (groepen 1/2) met sprongen vooruit aangeschaft. Hier hebben de leerkrachten van </w:t>
      </w:r>
      <w:r>
        <w:rPr>
          <w:rFonts w:ascii="Bolder" w:hAnsi="Bolder"/>
          <w:sz w:val="20"/>
          <w:szCs w:val="20"/>
        </w:rPr>
        <w:t>het Hijkerveld in schooljaar 2021-2022</w:t>
      </w:r>
      <w:r w:rsidRPr="00EF0663">
        <w:rPr>
          <w:rFonts w:ascii="Bolder" w:hAnsi="Bolder"/>
          <w:sz w:val="20"/>
          <w:szCs w:val="20"/>
        </w:rPr>
        <w:t xml:space="preserve"> een cursus voor gevolgd (en afgerond)</w:t>
      </w:r>
      <w:r>
        <w:rPr>
          <w:rFonts w:ascii="Bolder" w:hAnsi="Bolder"/>
          <w:sz w:val="20"/>
          <w:szCs w:val="20"/>
        </w:rPr>
        <w:t>. Door het</w:t>
      </w:r>
      <w:r w:rsidRPr="00EF0663">
        <w:rPr>
          <w:rFonts w:ascii="Bolder" w:hAnsi="Bolder"/>
          <w:sz w:val="20"/>
          <w:szCs w:val="20"/>
        </w:rPr>
        <w:t xml:space="preserve"> gebrek aan leerkrachten</w:t>
      </w:r>
      <w:r>
        <w:rPr>
          <w:rFonts w:ascii="Bolder" w:hAnsi="Bolder"/>
          <w:sz w:val="20"/>
          <w:szCs w:val="20"/>
        </w:rPr>
        <w:t xml:space="preserve"> is dit voor de locatie Schere niet doorgegaan</w:t>
      </w:r>
      <w:r w:rsidRPr="00EF0663">
        <w:rPr>
          <w:rFonts w:ascii="Bolder" w:hAnsi="Bolder"/>
          <w:sz w:val="20"/>
          <w:szCs w:val="20"/>
        </w:rPr>
        <w:t xml:space="preserve">. </w:t>
      </w:r>
      <w:r>
        <w:rPr>
          <w:rFonts w:ascii="Bolder" w:hAnsi="Bolder"/>
          <w:sz w:val="20"/>
          <w:szCs w:val="20"/>
        </w:rPr>
        <w:t>De beide onderbouwleerkrachten van de locatie Schere volgen de cursus in schooljaar 2022-2023.</w:t>
      </w:r>
      <w:r w:rsidRPr="00EF0663">
        <w:rPr>
          <w:rFonts w:ascii="Bolder" w:hAnsi="Bolder"/>
          <w:sz w:val="20"/>
          <w:szCs w:val="20"/>
        </w:rPr>
        <w:t xml:space="preserve"> </w:t>
      </w:r>
      <w:r>
        <w:rPr>
          <w:rFonts w:ascii="Bolder" w:hAnsi="Bolder"/>
          <w:sz w:val="20"/>
          <w:szCs w:val="20"/>
        </w:rPr>
        <w:t xml:space="preserve">Daarnaast </w:t>
      </w:r>
      <w:r w:rsidRPr="00EF0663">
        <w:rPr>
          <w:rFonts w:ascii="Bolder" w:hAnsi="Bolder"/>
          <w:sz w:val="20"/>
          <w:szCs w:val="20"/>
        </w:rPr>
        <w:t xml:space="preserve">wordt </w:t>
      </w:r>
      <w:r>
        <w:rPr>
          <w:rFonts w:ascii="Bolder" w:hAnsi="Bolder"/>
          <w:sz w:val="20"/>
          <w:szCs w:val="20"/>
        </w:rPr>
        <w:t>met Sprongen Vooruit in</w:t>
      </w:r>
      <w:r w:rsidRPr="00EF0663">
        <w:rPr>
          <w:rFonts w:ascii="Bolder" w:hAnsi="Bolder"/>
          <w:sz w:val="20"/>
          <w:szCs w:val="20"/>
        </w:rPr>
        <w:t xml:space="preserve"> schooljaar</w:t>
      </w:r>
      <w:r>
        <w:rPr>
          <w:rFonts w:ascii="Bolder" w:hAnsi="Bolder"/>
          <w:sz w:val="20"/>
          <w:szCs w:val="20"/>
        </w:rPr>
        <w:t xml:space="preserve"> 2022-2023</w:t>
      </w:r>
      <w:r w:rsidRPr="00EF0663">
        <w:rPr>
          <w:rFonts w:ascii="Bolder" w:hAnsi="Bolder"/>
          <w:sz w:val="20"/>
          <w:szCs w:val="20"/>
        </w:rPr>
        <w:t xml:space="preserve"> verder ingevoerd in de groepen 3 en 4.</w:t>
      </w:r>
    </w:p>
    <w:p w14:paraId="523D20EF" w14:textId="15C141C1" w:rsidR="00511781" w:rsidRDefault="005C1CC1" w:rsidP="0065621A">
      <w:pPr>
        <w:pStyle w:val="Lijstalinea"/>
        <w:numPr>
          <w:ilvl w:val="0"/>
          <w:numId w:val="54"/>
        </w:numPr>
        <w:rPr>
          <w:rFonts w:ascii="Bolder" w:hAnsi="Bolder"/>
          <w:sz w:val="20"/>
          <w:szCs w:val="20"/>
        </w:rPr>
      </w:pPr>
      <w:r w:rsidRPr="00511781">
        <w:rPr>
          <w:rFonts w:ascii="Bolder" w:hAnsi="Bolder"/>
          <w:sz w:val="20"/>
          <w:szCs w:val="20"/>
        </w:rPr>
        <w:t>Bij de start van schooljaar 2021-2022 is in de groepen 3 t/m 8 de methode WIG 5 ingevoerd. De leerkrachten hebben een startcursus gevolgd en de rest van het schooljaar is verdere training uitgebleven. Door het vertrek van twee leerkrachten is de expertgroep rekenen uit een gevallen. Hierdoor heeft de implementatie in het schooljaar 2021-2022 onvoldoende plaatsgevonden.</w:t>
      </w:r>
      <w:r w:rsidRPr="00511781">
        <w:rPr>
          <w:rFonts w:ascii="Bolder" w:hAnsi="Bolder"/>
          <w:sz w:val="20"/>
          <w:szCs w:val="20"/>
        </w:rPr>
        <w:br/>
        <w:t xml:space="preserve">In schooljaar 2022-2023 volgt het team een nascholing voor rekendidactiek i.c.m. WIG </w:t>
      </w:r>
    </w:p>
    <w:p w14:paraId="132C72D2" w14:textId="77777777" w:rsidR="004C0367" w:rsidRDefault="004C0367" w:rsidP="004C0367">
      <w:pPr>
        <w:rPr>
          <w:rFonts w:ascii="Bolder" w:hAnsi="Bolder"/>
          <w:sz w:val="20"/>
          <w:szCs w:val="20"/>
        </w:rPr>
      </w:pPr>
    </w:p>
    <w:p w14:paraId="1800376E" w14:textId="77777777" w:rsidR="004C0367" w:rsidRDefault="004C0367" w:rsidP="004C0367">
      <w:pPr>
        <w:rPr>
          <w:rFonts w:ascii="Bolder" w:hAnsi="Bolder"/>
          <w:sz w:val="20"/>
          <w:szCs w:val="20"/>
        </w:rPr>
      </w:pPr>
    </w:p>
    <w:p w14:paraId="570CD31A" w14:textId="77777777" w:rsidR="004C0367" w:rsidRPr="004C0367" w:rsidRDefault="004C0367" w:rsidP="004C0367">
      <w:pPr>
        <w:rPr>
          <w:rFonts w:ascii="Bolder" w:hAnsi="Bolder"/>
          <w:sz w:val="20"/>
          <w:szCs w:val="20"/>
        </w:rPr>
      </w:pPr>
    </w:p>
    <w:p w14:paraId="4553DE93" w14:textId="13EEFBC3" w:rsidR="005C1CC1" w:rsidRPr="00511781" w:rsidRDefault="005C1CC1" w:rsidP="00511781">
      <w:pPr>
        <w:ind w:left="708" w:firstLine="708"/>
        <w:rPr>
          <w:rFonts w:ascii="Bolder" w:hAnsi="Bolder"/>
          <w:sz w:val="20"/>
          <w:szCs w:val="20"/>
        </w:rPr>
      </w:pPr>
      <w:r w:rsidRPr="00511781">
        <w:rPr>
          <w:rFonts w:ascii="Bolder" w:hAnsi="Bolder"/>
          <w:b/>
          <w:bCs/>
          <w:i/>
          <w:iCs/>
          <w:sz w:val="20"/>
          <w:szCs w:val="20"/>
        </w:rPr>
        <w:lastRenderedPageBreak/>
        <w:t>Lezen:</w:t>
      </w:r>
    </w:p>
    <w:p w14:paraId="3D8E79C1" w14:textId="77777777" w:rsidR="005C1CC1" w:rsidRDefault="005C1CC1" w:rsidP="0065621A">
      <w:pPr>
        <w:pStyle w:val="Lijstalinea"/>
        <w:numPr>
          <w:ilvl w:val="0"/>
          <w:numId w:val="21"/>
        </w:numPr>
        <w:rPr>
          <w:rFonts w:ascii="Bolder" w:hAnsi="Bolder"/>
          <w:sz w:val="20"/>
          <w:szCs w:val="20"/>
        </w:rPr>
      </w:pPr>
      <w:r>
        <w:rPr>
          <w:rFonts w:ascii="Bolder" w:hAnsi="Bolder"/>
          <w:sz w:val="20"/>
          <w:szCs w:val="20"/>
        </w:rPr>
        <w:t xml:space="preserve">Het </w:t>
      </w:r>
      <w:proofErr w:type="spellStart"/>
      <w:r>
        <w:rPr>
          <w:rFonts w:ascii="Bolder" w:hAnsi="Bolder"/>
          <w:sz w:val="20"/>
          <w:szCs w:val="20"/>
        </w:rPr>
        <w:t>g</w:t>
      </w:r>
      <w:r w:rsidRPr="00FF754C">
        <w:rPr>
          <w:rFonts w:ascii="Bolder" w:hAnsi="Bolder"/>
          <w:sz w:val="20"/>
          <w:szCs w:val="20"/>
        </w:rPr>
        <w:t>roepsdoorbroken</w:t>
      </w:r>
      <w:proofErr w:type="spellEnd"/>
      <w:r w:rsidRPr="00FF754C">
        <w:rPr>
          <w:rFonts w:ascii="Bolder" w:hAnsi="Bolder"/>
          <w:sz w:val="20"/>
          <w:szCs w:val="20"/>
        </w:rPr>
        <w:t xml:space="preserve"> lezen is ingezet op de locatie Schere</w:t>
      </w:r>
      <w:r>
        <w:rPr>
          <w:rFonts w:ascii="Bolder" w:hAnsi="Bolder"/>
          <w:sz w:val="20"/>
          <w:szCs w:val="20"/>
        </w:rPr>
        <w:t xml:space="preserve"> om de resultaten van technisch lezen te verhogen. Hierdoor was in eerste instantie een sterke groei zichtbaar. Door Corona mochten de groepen niet meer gemengd worden, waardoor het </w:t>
      </w:r>
      <w:proofErr w:type="spellStart"/>
      <w:r>
        <w:rPr>
          <w:rFonts w:ascii="Bolder" w:hAnsi="Bolder"/>
          <w:sz w:val="20"/>
          <w:szCs w:val="20"/>
        </w:rPr>
        <w:t>groepsdoorbroken</w:t>
      </w:r>
      <w:proofErr w:type="spellEnd"/>
      <w:r>
        <w:rPr>
          <w:rFonts w:ascii="Bolder" w:hAnsi="Bolder"/>
          <w:sz w:val="20"/>
          <w:szCs w:val="20"/>
        </w:rPr>
        <w:t xml:space="preserve"> lezen heeft stilgelegen. De eerder ingezette groei bleef hierdoor uit. Het r</w:t>
      </w:r>
      <w:r w:rsidRPr="00FF754C">
        <w:rPr>
          <w:rFonts w:ascii="Bolder" w:hAnsi="Bolder"/>
          <w:sz w:val="20"/>
          <w:szCs w:val="20"/>
        </w:rPr>
        <w:t xml:space="preserve">acelezen en </w:t>
      </w:r>
      <w:r>
        <w:rPr>
          <w:rFonts w:ascii="Bolder" w:hAnsi="Bolder"/>
          <w:sz w:val="20"/>
          <w:szCs w:val="20"/>
        </w:rPr>
        <w:t xml:space="preserve">het </w:t>
      </w:r>
      <w:r w:rsidRPr="00FF754C">
        <w:rPr>
          <w:rFonts w:ascii="Bolder" w:hAnsi="Bolder"/>
          <w:sz w:val="20"/>
          <w:szCs w:val="20"/>
        </w:rPr>
        <w:t xml:space="preserve">duo-lezen is wel dagelijks aan bod gekomen in de klassen. Ook de inzet van Karakter heeft een positieve invloed op het lezen in de middenbouw (groep 4 t/m 6) </w:t>
      </w:r>
    </w:p>
    <w:p w14:paraId="1DE1BE7A" w14:textId="12079593" w:rsidR="005C1CC1" w:rsidRDefault="005C1CC1" w:rsidP="0065621A">
      <w:pPr>
        <w:pStyle w:val="Lijstalinea"/>
        <w:numPr>
          <w:ilvl w:val="0"/>
          <w:numId w:val="21"/>
        </w:numPr>
        <w:rPr>
          <w:rFonts w:ascii="Bolder" w:hAnsi="Bolder"/>
          <w:sz w:val="20"/>
          <w:szCs w:val="20"/>
        </w:rPr>
      </w:pPr>
      <w:r>
        <w:rPr>
          <w:rFonts w:ascii="Bolder" w:hAnsi="Bolder"/>
          <w:sz w:val="20"/>
          <w:szCs w:val="20"/>
        </w:rPr>
        <w:t xml:space="preserve">De </w:t>
      </w:r>
      <w:proofErr w:type="spellStart"/>
      <w:r>
        <w:rPr>
          <w:rFonts w:ascii="Bolder" w:hAnsi="Bolder"/>
          <w:sz w:val="20"/>
          <w:szCs w:val="20"/>
        </w:rPr>
        <w:t>schoolbrede</w:t>
      </w:r>
      <w:proofErr w:type="spellEnd"/>
      <w:r>
        <w:rPr>
          <w:rFonts w:ascii="Bolder" w:hAnsi="Bolder"/>
          <w:sz w:val="20"/>
          <w:szCs w:val="20"/>
        </w:rPr>
        <w:t xml:space="preserve"> a</w:t>
      </w:r>
      <w:r w:rsidRPr="00FF754C">
        <w:rPr>
          <w:rFonts w:ascii="Bolder" w:hAnsi="Bolder"/>
          <w:sz w:val="20"/>
          <w:szCs w:val="20"/>
        </w:rPr>
        <w:t xml:space="preserve">fspraken </w:t>
      </w:r>
      <w:r>
        <w:rPr>
          <w:rFonts w:ascii="Bolder" w:hAnsi="Bolder"/>
          <w:sz w:val="20"/>
          <w:szCs w:val="20"/>
        </w:rPr>
        <w:t xml:space="preserve">over </w:t>
      </w:r>
      <w:r w:rsidRPr="00FF754C">
        <w:rPr>
          <w:rFonts w:ascii="Bolder" w:hAnsi="Bolder"/>
          <w:sz w:val="20"/>
          <w:szCs w:val="20"/>
        </w:rPr>
        <w:t>Nieuwsbegrip zijn</w:t>
      </w:r>
      <w:r>
        <w:rPr>
          <w:rFonts w:ascii="Bolder" w:hAnsi="Bolder"/>
          <w:sz w:val="20"/>
          <w:szCs w:val="20"/>
        </w:rPr>
        <w:t xml:space="preserve"> </w:t>
      </w:r>
      <w:r w:rsidRPr="00FF754C">
        <w:rPr>
          <w:rFonts w:ascii="Bolder" w:hAnsi="Bolder"/>
          <w:sz w:val="20"/>
          <w:szCs w:val="20"/>
        </w:rPr>
        <w:t xml:space="preserve">aangescherpt en gedeeld in het team. Echter met de wisseling van leerkrachten blijkt dat er nog niet in alle klassen op de juiste manier </w:t>
      </w:r>
      <w:r>
        <w:rPr>
          <w:rFonts w:ascii="Bolder" w:hAnsi="Bolder"/>
          <w:sz w:val="20"/>
          <w:szCs w:val="20"/>
        </w:rPr>
        <w:t>met Nieuwsbegrip gewerkt wordt</w:t>
      </w:r>
      <w:r w:rsidRPr="00FF754C">
        <w:rPr>
          <w:rFonts w:ascii="Bolder" w:hAnsi="Bolder"/>
          <w:sz w:val="20"/>
          <w:szCs w:val="20"/>
        </w:rPr>
        <w:t xml:space="preserve">. Naar aanleiding van deze constatering zijn er halverwege het schooljaar klassenbezoeken uitgevoerd en in verschillende klassen voorbeeldlessen gegeven. </w:t>
      </w:r>
      <w:r>
        <w:rPr>
          <w:rFonts w:ascii="Bolder" w:hAnsi="Bolder"/>
          <w:sz w:val="20"/>
          <w:szCs w:val="20"/>
        </w:rPr>
        <w:t xml:space="preserve">In schooljaar 2022-2023 zal er opnieuw begeleiding voor Nieuwsbegrip aangeboden worden aan het team door het CED. De </w:t>
      </w:r>
      <w:r w:rsidRPr="0F8F3FEC">
        <w:rPr>
          <w:rFonts w:ascii="Bolder" w:hAnsi="Bolder"/>
          <w:sz w:val="20"/>
          <w:szCs w:val="20"/>
        </w:rPr>
        <w:t>cursus</w:t>
      </w:r>
      <w:r>
        <w:rPr>
          <w:rFonts w:ascii="Bolder" w:hAnsi="Bolder"/>
          <w:sz w:val="20"/>
          <w:szCs w:val="20"/>
        </w:rPr>
        <w:t xml:space="preserve"> zal zich voornamelijk richten op het modellen en differentiëren.</w:t>
      </w:r>
    </w:p>
    <w:p w14:paraId="78550E3B" w14:textId="77777777" w:rsidR="005C1CC1" w:rsidRDefault="005C1CC1" w:rsidP="005C1CC1">
      <w:pPr>
        <w:pStyle w:val="Lijstalinea"/>
        <w:ind w:left="720" w:firstLine="0"/>
        <w:rPr>
          <w:rFonts w:ascii="Bolder" w:hAnsi="Bolder"/>
          <w:sz w:val="20"/>
          <w:szCs w:val="20"/>
        </w:rPr>
      </w:pPr>
    </w:p>
    <w:p w14:paraId="720FEB4F" w14:textId="77777777" w:rsidR="005C1CC1" w:rsidRDefault="005C1CC1" w:rsidP="005C1CC1">
      <w:pPr>
        <w:pStyle w:val="Lijstalinea"/>
        <w:ind w:left="720" w:firstLine="0"/>
        <w:rPr>
          <w:rFonts w:ascii="Bolder" w:hAnsi="Bolder"/>
          <w:sz w:val="20"/>
          <w:szCs w:val="20"/>
        </w:rPr>
      </w:pPr>
    </w:p>
    <w:p w14:paraId="67C33BE5" w14:textId="77777777" w:rsidR="005C1CC1" w:rsidRPr="00A90481" w:rsidRDefault="005C1CC1" w:rsidP="007A2124">
      <w:pPr>
        <w:ind w:left="708" w:firstLine="708"/>
        <w:rPr>
          <w:rFonts w:ascii="Bolder" w:hAnsi="Bolder"/>
          <w:b/>
          <w:bCs/>
          <w:i/>
          <w:iCs/>
          <w:sz w:val="20"/>
          <w:szCs w:val="20"/>
        </w:rPr>
      </w:pPr>
      <w:r w:rsidRPr="00A90481">
        <w:rPr>
          <w:rFonts w:ascii="Bolder" w:hAnsi="Bolder"/>
          <w:b/>
          <w:bCs/>
          <w:i/>
          <w:iCs/>
          <w:sz w:val="20"/>
          <w:szCs w:val="20"/>
        </w:rPr>
        <w:t>Burgerschap:</w:t>
      </w:r>
    </w:p>
    <w:p w14:paraId="47DDA652" w14:textId="7B1E0AC0" w:rsidR="005C1CC1" w:rsidRPr="00DD07EA" w:rsidRDefault="005C1CC1" w:rsidP="0065621A">
      <w:pPr>
        <w:pStyle w:val="Lijstalinea"/>
        <w:numPr>
          <w:ilvl w:val="0"/>
          <w:numId w:val="55"/>
        </w:numPr>
        <w:rPr>
          <w:rFonts w:ascii="Bolder" w:hAnsi="Bolder"/>
          <w:sz w:val="20"/>
          <w:szCs w:val="20"/>
        </w:rPr>
      </w:pPr>
      <w:r w:rsidRPr="00DD07EA">
        <w:rPr>
          <w:rFonts w:ascii="Bolder" w:hAnsi="Bolder"/>
          <w:sz w:val="20"/>
          <w:szCs w:val="20"/>
        </w:rPr>
        <w:t xml:space="preserve">Er is een oriëntatie geweest op een nieuwe aanpak met de geïntegreerde methode GO! </w:t>
      </w:r>
      <w:r>
        <w:rPr>
          <w:rFonts w:ascii="Bolder" w:hAnsi="Bolder"/>
          <w:sz w:val="20"/>
          <w:szCs w:val="20"/>
        </w:rPr>
        <w:t xml:space="preserve">Deze methode biedt een volledig middagprogramma aan waarbij </w:t>
      </w:r>
      <w:r w:rsidRPr="00DD07EA">
        <w:rPr>
          <w:rFonts w:ascii="Bolder" w:hAnsi="Bolder"/>
          <w:sz w:val="20"/>
          <w:szCs w:val="20"/>
        </w:rPr>
        <w:t xml:space="preserve"> de vakgebieden </w:t>
      </w:r>
      <w:r>
        <w:rPr>
          <w:rFonts w:ascii="Bolder" w:hAnsi="Bolder"/>
          <w:sz w:val="20"/>
          <w:szCs w:val="20"/>
        </w:rPr>
        <w:t>g</w:t>
      </w:r>
      <w:r w:rsidRPr="00DD07EA">
        <w:rPr>
          <w:rFonts w:ascii="Bolder" w:hAnsi="Bolder"/>
          <w:sz w:val="20"/>
          <w:szCs w:val="20"/>
        </w:rPr>
        <w:t xml:space="preserve">eschiedenis, </w:t>
      </w:r>
      <w:r>
        <w:rPr>
          <w:rFonts w:ascii="Bolder" w:hAnsi="Bolder"/>
          <w:sz w:val="20"/>
          <w:szCs w:val="20"/>
        </w:rPr>
        <w:t>a</w:t>
      </w:r>
      <w:r w:rsidRPr="00DD07EA">
        <w:rPr>
          <w:rFonts w:ascii="Bolder" w:hAnsi="Bolder"/>
          <w:sz w:val="20"/>
          <w:szCs w:val="20"/>
        </w:rPr>
        <w:t xml:space="preserve">ardrijkskunde, </w:t>
      </w:r>
      <w:r>
        <w:rPr>
          <w:rFonts w:ascii="Bolder" w:hAnsi="Bolder"/>
          <w:sz w:val="20"/>
          <w:szCs w:val="20"/>
        </w:rPr>
        <w:t>n</w:t>
      </w:r>
      <w:r w:rsidRPr="00DD07EA">
        <w:rPr>
          <w:rFonts w:ascii="Bolder" w:hAnsi="Bolder"/>
          <w:sz w:val="20"/>
          <w:szCs w:val="20"/>
        </w:rPr>
        <w:t xml:space="preserve">atuur en techniek, digitale vaardigheden, </w:t>
      </w:r>
      <w:r>
        <w:rPr>
          <w:rFonts w:ascii="Bolder" w:hAnsi="Bolder"/>
          <w:sz w:val="20"/>
          <w:szCs w:val="20"/>
        </w:rPr>
        <w:t>c</w:t>
      </w:r>
      <w:r w:rsidRPr="00DD07EA">
        <w:rPr>
          <w:rFonts w:ascii="Bolder" w:hAnsi="Bolder"/>
          <w:sz w:val="20"/>
          <w:szCs w:val="20"/>
        </w:rPr>
        <w:t>reatieve vaardigheden en Burgerschap</w:t>
      </w:r>
      <w:r>
        <w:rPr>
          <w:rFonts w:ascii="Bolder" w:hAnsi="Bolder"/>
          <w:sz w:val="20"/>
          <w:szCs w:val="20"/>
        </w:rPr>
        <w:t xml:space="preserve"> zijn geïntegreerd</w:t>
      </w:r>
      <w:r>
        <w:br/>
      </w:r>
      <w:r w:rsidRPr="00DD07EA">
        <w:rPr>
          <w:rFonts w:ascii="Bolder" w:hAnsi="Bolder"/>
          <w:sz w:val="20"/>
          <w:szCs w:val="20"/>
        </w:rPr>
        <w:t>Dit alles wordt projectmatig aangeboden aan de hand van de 21</w:t>
      </w:r>
      <w:r w:rsidRPr="00DD07EA">
        <w:rPr>
          <w:rFonts w:ascii="Bolder" w:hAnsi="Bolder"/>
          <w:sz w:val="20"/>
          <w:szCs w:val="20"/>
          <w:vertAlign w:val="superscript"/>
        </w:rPr>
        <w:t>e</w:t>
      </w:r>
      <w:r w:rsidRPr="00DD07EA">
        <w:rPr>
          <w:rFonts w:ascii="Bolder" w:hAnsi="Bolder"/>
          <w:sz w:val="20"/>
          <w:szCs w:val="20"/>
        </w:rPr>
        <w:t xml:space="preserve"> </w:t>
      </w:r>
      <w:proofErr w:type="spellStart"/>
      <w:r w:rsidRPr="00DD07EA">
        <w:rPr>
          <w:rFonts w:ascii="Bolder" w:hAnsi="Bolder"/>
          <w:sz w:val="20"/>
          <w:szCs w:val="20"/>
        </w:rPr>
        <w:t>eeuwse</w:t>
      </w:r>
      <w:proofErr w:type="spellEnd"/>
      <w:r w:rsidRPr="00DD07EA">
        <w:rPr>
          <w:rFonts w:ascii="Bolder" w:hAnsi="Bolder"/>
          <w:sz w:val="20"/>
          <w:szCs w:val="20"/>
        </w:rPr>
        <w:t xml:space="preserve"> vaardigheden.</w:t>
      </w:r>
      <w:r>
        <w:br/>
      </w:r>
      <w:r w:rsidRPr="00DD07EA">
        <w:rPr>
          <w:rFonts w:ascii="Bolder" w:hAnsi="Bolder"/>
          <w:sz w:val="20"/>
          <w:szCs w:val="20"/>
        </w:rPr>
        <w:t xml:space="preserve">Hierin is begrijpend lezen een doorlopende rode lijn, waardoor er, naast de huidige methode, veel extra aandacht </w:t>
      </w:r>
      <w:r>
        <w:rPr>
          <w:rFonts w:ascii="Bolder" w:hAnsi="Bolder"/>
          <w:sz w:val="20"/>
          <w:szCs w:val="20"/>
        </w:rPr>
        <w:t xml:space="preserve">kan worden </w:t>
      </w:r>
      <w:r w:rsidRPr="00DD07EA">
        <w:rPr>
          <w:rFonts w:ascii="Bolder" w:hAnsi="Bolder"/>
          <w:sz w:val="20"/>
          <w:szCs w:val="20"/>
        </w:rPr>
        <w:t xml:space="preserve">besteed aan </w:t>
      </w:r>
      <w:r>
        <w:rPr>
          <w:rFonts w:ascii="Bolder" w:hAnsi="Bolder"/>
          <w:sz w:val="20"/>
          <w:szCs w:val="20"/>
        </w:rPr>
        <w:t>het begrijpend lezen</w:t>
      </w:r>
    </w:p>
    <w:p w14:paraId="1D42615F" w14:textId="77777777" w:rsidR="005C1CC1" w:rsidRPr="0009609E" w:rsidRDefault="005C1CC1" w:rsidP="005C1CC1">
      <w:pPr>
        <w:rPr>
          <w:rFonts w:ascii="Bolder" w:hAnsi="Bolder"/>
          <w:sz w:val="20"/>
          <w:szCs w:val="20"/>
        </w:rPr>
      </w:pPr>
    </w:p>
    <w:p w14:paraId="169E3B3A" w14:textId="77777777" w:rsidR="005C1CC1" w:rsidRPr="0009609E" w:rsidRDefault="005C1CC1" w:rsidP="005C1CC1">
      <w:pPr>
        <w:rPr>
          <w:rFonts w:ascii="Bolder" w:hAnsi="Bolder"/>
          <w:sz w:val="20"/>
          <w:szCs w:val="20"/>
        </w:rPr>
      </w:pPr>
    </w:p>
    <w:p w14:paraId="4F52DF02" w14:textId="77777777" w:rsidR="005C1CC1" w:rsidRPr="0009609E" w:rsidRDefault="005C1CC1" w:rsidP="005C1CC1">
      <w:pPr>
        <w:rPr>
          <w:rFonts w:ascii="Bolder" w:hAnsi="Bolder"/>
          <w:sz w:val="20"/>
          <w:szCs w:val="20"/>
        </w:rPr>
      </w:pPr>
    </w:p>
    <w:p w14:paraId="39423FBF" w14:textId="77777777" w:rsidR="005C1CC1" w:rsidRDefault="005C1CC1" w:rsidP="005C1CC1">
      <w:pPr>
        <w:rPr>
          <w:rFonts w:ascii="Bolder" w:hAnsi="Bolder"/>
          <w:sz w:val="20"/>
          <w:szCs w:val="20"/>
        </w:rPr>
      </w:pPr>
    </w:p>
    <w:p w14:paraId="3D944B11" w14:textId="77777777" w:rsidR="005C1CC1" w:rsidRDefault="005C1CC1" w:rsidP="005C1CC1">
      <w:pPr>
        <w:rPr>
          <w:rFonts w:ascii="Bolder" w:hAnsi="Bolder"/>
          <w:sz w:val="20"/>
          <w:szCs w:val="20"/>
        </w:rPr>
      </w:pPr>
    </w:p>
    <w:p w14:paraId="7D10AC5B" w14:textId="77777777" w:rsidR="005C1CC1" w:rsidRDefault="005C1CC1" w:rsidP="005C1CC1">
      <w:pPr>
        <w:rPr>
          <w:rFonts w:ascii="Bolder" w:hAnsi="Bolder"/>
          <w:sz w:val="20"/>
          <w:szCs w:val="20"/>
        </w:rPr>
      </w:pPr>
    </w:p>
    <w:p w14:paraId="0A9D94D3" w14:textId="77777777" w:rsidR="005C1CC1" w:rsidRDefault="005C1CC1" w:rsidP="005C1CC1">
      <w:pPr>
        <w:rPr>
          <w:rFonts w:ascii="Bolder" w:hAnsi="Bolder"/>
          <w:b/>
          <w:bCs/>
          <w:i/>
          <w:iCs/>
          <w:color w:val="C70A64"/>
          <w:sz w:val="20"/>
          <w:szCs w:val="20"/>
        </w:rPr>
      </w:pPr>
    </w:p>
    <w:p w14:paraId="7533032B" w14:textId="77777777" w:rsidR="005C1CC1" w:rsidRDefault="005C1CC1" w:rsidP="005C1CC1">
      <w:pPr>
        <w:rPr>
          <w:rFonts w:ascii="Bolder" w:hAnsi="Bolder"/>
          <w:b/>
          <w:bCs/>
          <w:i/>
          <w:iCs/>
          <w:color w:val="C70A64"/>
          <w:sz w:val="20"/>
          <w:szCs w:val="20"/>
        </w:rPr>
      </w:pPr>
    </w:p>
    <w:p w14:paraId="3DE5483B" w14:textId="77777777" w:rsidR="005C1CC1" w:rsidRDefault="005C1CC1" w:rsidP="005C1CC1">
      <w:pPr>
        <w:rPr>
          <w:rFonts w:ascii="Bolder" w:hAnsi="Bolder"/>
          <w:b/>
          <w:bCs/>
          <w:i/>
          <w:iCs/>
          <w:color w:val="C70A64"/>
          <w:sz w:val="20"/>
          <w:szCs w:val="20"/>
        </w:rPr>
      </w:pPr>
    </w:p>
    <w:p w14:paraId="429436C8" w14:textId="77777777" w:rsidR="005C1CC1" w:rsidRDefault="005C1CC1" w:rsidP="005C1CC1">
      <w:pPr>
        <w:rPr>
          <w:rFonts w:ascii="Bolder" w:hAnsi="Bolder"/>
          <w:b/>
          <w:bCs/>
          <w:i/>
          <w:iCs/>
          <w:color w:val="C70A64"/>
          <w:sz w:val="20"/>
          <w:szCs w:val="20"/>
        </w:rPr>
      </w:pPr>
    </w:p>
    <w:p w14:paraId="50A66EDA" w14:textId="77777777" w:rsidR="005C1CC1" w:rsidRDefault="005C1CC1" w:rsidP="005C1CC1">
      <w:pPr>
        <w:rPr>
          <w:rFonts w:ascii="Bolder" w:hAnsi="Bolder"/>
          <w:b/>
          <w:bCs/>
          <w:i/>
          <w:iCs/>
          <w:color w:val="C70A64"/>
          <w:sz w:val="20"/>
          <w:szCs w:val="20"/>
        </w:rPr>
      </w:pPr>
    </w:p>
    <w:p w14:paraId="013D6E2D" w14:textId="77777777" w:rsidR="005C1CC1" w:rsidRDefault="005C1CC1" w:rsidP="005C1CC1">
      <w:pPr>
        <w:rPr>
          <w:rFonts w:ascii="Bolder" w:hAnsi="Bolder"/>
          <w:b/>
          <w:bCs/>
          <w:i/>
          <w:iCs/>
          <w:color w:val="C70A64"/>
          <w:sz w:val="20"/>
          <w:szCs w:val="20"/>
        </w:rPr>
      </w:pPr>
    </w:p>
    <w:p w14:paraId="3AAD2D3B" w14:textId="77777777" w:rsidR="005C1CC1" w:rsidRDefault="005C1CC1" w:rsidP="005C1CC1">
      <w:pPr>
        <w:rPr>
          <w:rFonts w:ascii="Bolder" w:hAnsi="Bolder"/>
          <w:b/>
          <w:bCs/>
          <w:i/>
          <w:iCs/>
          <w:color w:val="C70A64"/>
          <w:sz w:val="20"/>
          <w:szCs w:val="20"/>
        </w:rPr>
      </w:pPr>
    </w:p>
    <w:p w14:paraId="27047CF0" w14:textId="77777777" w:rsidR="005C1CC1" w:rsidRDefault="005C1CC1" w:rsidP="005C1CC1">
      <w:pPr>
        <w:rPr>
          <w:rFonts w:ascii="Bolder" w:hAnsi="Bolder"/>
          <w:b/>
          <w:bCs/>
          <w:i/>
          <w:iCs/>
          <w:color w:val="C70A64"/>
          <w:sz w:val="20"/>
          <w:szCs w:val="20"/>
        </w:rPr>
      </w:pPr>
    </w:p>
    <w:p w14:paraId="2B666654" w14:textId="77777777" w:rsidR="005C1CC1" w:rsidRDefault="005C1CC1" w:rsidP="005C1CC1">
      <w:pPr>
        <w:rPr>
          <w:rFonts w:ascii="Bolder" w:hAnsi="Bolder"/>
          <w:b/>
          <w:bCs/>
          <w:i/>
          <w:iCs/>
          <w:color w:val="C70A64"/>
          <w:sz w:val="20"/>
          <w:szCs w:val="20"/>
        </w:rPr>
      </w:pPr>
    </w:p>
    <w:p w14:paraId="7D4DE186" w14:textId="77777777" w:rsidR="005C1CC1" w:rsidRDefault="005C1CC1" w:rsidP="005C1CC1">
      <w:pPr>
        <w:rPr>
          <w:rFonts w:ascii="Bolder" w:hAnsi="Bolder"/>
          <w:b/>
          <w:bCs/>
          <w:i/>
          <w:iCs/>
          <w:color w:val="C70A64"/>
          <w:sz w:val="20"/>
          <w:szCs w:val="20"/>
        </w:rPr>
      </w:pPr>
    </w:p>
    <w:p w14:paraId="20A9CEA0" w14:textId="77777777" w:rsidR="005C1CC1" w:rsidRDefault="005C1CC1" w:rsidP="005C1CC1">
      <w:pPr>
        <w:rPr>
          <w:rFonts w:ascii="Bolder" w:hAnsi="Bolder"/>
          <w:b/>
          <w:bCs/>
          <w:i/>
          <w:iCs/>
          <w:color w:val="C70A64"/>
          <w:sz w:val="20"/>
          <w:szCs w:val="20"/>
        </w:rPr>
      </w:pPr>
    </w:p>
    <w:p w14:paraId="7C1516AF" w14:textId="4A60E330" w:rsidR="00417E8E" w:rsidRPr="00BD6FAB" w:rsidRDefault="00417E8E" w:rsidP="00BD6FAB">
      <w:pPr>
        <w:rPr>
          <w:rFonts w:ascii="Bolder" w:hAnsi="Bolder"/>
          <w:b/>
          <w:bCs/>
          <w:i/>
          <w:iCs/>
          <w:color w:val="C70A64"/>
          <w:sz w:val="20"/>
          <w:szCs w:val="20"/>
        </w:rPr>
      </w:pPr>
    </w:p>
    <w:p w14:paraId="28BCA6F8" w14:textId="38A6D411" w:rsidR="00BD6FAB" w:rsidRPr="00502639" w:rsidRDefault="00BD6FAB" w:rsidP="00BD6FAB">
      <w:pPr>
        <w:pStyle w:val="Lijstalinea"/>
        <w:numPr>
          <w:ilvl w:val="1"/>
          <w:numId w:val="9"/>
        </w:numPr>
        <w:rPr>
          <w:rFonts w:ascii="Bolder" w:hAnsi="Bolder"/>
          <w:b/>
          <w:bCs/>
          <w:i/>
          <w:iCs/>
          <w:color w:val="C70A64"/>
          <w:sz w:val="20"/>
          <w:szCs w:val="20"/>
        </w:rPr>
      </w:pPr>
      <w:r w:rsidRPr="00022FEC">
        <w:rPr>
          <w:rFonts w:ascii="Bolder" w:hAnsi="Bolder"/>
          <w:b/>
          <w:bCs/>
          <w:i/>
          <w:iCs/>
          <w:color w:val="C70A64"/>
          <w:sz w:val="20"/>
          <w:szCs w:val="20"/>
        </w:rPr>
        <w:t xml:space="preserve"> Het invoeren van de Brede school(activiteiten)</w:t>
      </w:r>
    </w:p>
    <w:p w14:paraId="119F1350" w14:textId="77777777" w:rsidR="00A11BF4" w:rsidRDefault="00A11BF4" w:rsidP="00A11BF4">
      <w:pPr>
        <w:rPr>
          <w:rFonts w:ascii="Bolder" w:hAnsi="Bolder"/>
          <w:sz w:val="20"/>
          <w:szCs w:val="20"/>
        </w:rPr>
      </w:pPr>
    </w:p>
    <w:p w14:paraId="1EB49EBC" w14:textId="77777777" w:rsidR="00A11BF4" w:rsidRDefault="00A11BF4" w:rsidP="00A11BF4">
      <w:pPr>
        <w:pStyle w:val="Lijstalinea"/>
        <w:numPr>
          <w:ilvl w:val="0"/>
          <w:numId w:val="11"/>
        </w:numPr>
        <w:rPr>
          <w:rFonts w:ascii="Bolder" w:hAnsi="Bolder"/>
          <w:sz w:val="20"/>
          <w:szCs w:val="20"/>
        </w:rPr>
      </w:pPr>
      <w:r w:rsidRPr="00740A09">
        <w:rPr>
          <w:rFonts w:ascii="Bolder" w:hAnsi="Bolder"/>
          <w:sz w:val="20"/>
          <w:szCs w:val="20"/>
        </w:rPr>
        <w:t xml:space="preserve">Meer dan 60% van de leerlingen doet mee aan één of meerdere </w:t>
      </w:r>
      <w:r>
        <w:rPr>
          <w:rFonts w:ascii="Bolder" w:hAnsi="Bolder"/>
          <w:sz w:val="20"/>
          <w:szCs w:val="20"/>
        </w:rPr>
        <w:t>b</w:t>
      </w:r>
      <w:r w:rsidRPr="00740A09">
        <w:rPr>
          <w:rFonts w:ascii="Bolder" w:hAnsi="Bolder"/>
          <w:sz w:val="20"/>
          <w:szCs w:val="20"/>
        </w:rPr>
        <w:t xml:space="preserve">rede </w:t>
      </w:r>
      <w:r>
        <w:rPr>
          <w:rFonts w:ascii="Bolder" w:hAnsi="Bolder"/>
          <w:sz w:val="20"/>
          <w:szCs w:val="20"/>
        </w:rPr>
        <w:t>s</w:t>
      </w:r>
      <w:r w:rsidRPr="00740A09">
        <w:rPr>
          <w:rFonts w:ascii="Bolder" w:hAnsi="Bolder"/>
          <w:sz w:val="20"/>
          <w:szCs w:val="20"/>
        </w:rPr>
        <w:t>choolactiviteiten.</w:t>
      </w:r>
    </w:p>
    <w:p w14:paraId="123A4E64" w14:textId="77777777" w:rsidR="00A11BF4" w:rsidRDefault="00A11BF4" w:rsidP="00A11BF4">
      <w:pPr>
        <w:pStyle w:val="Lijstalinea"/>
        <w:numPr>
          <w:ilvl w:val="0"/>
          <w:numId w:val="11"/>
        </w:numPr>
        <w:rPr>
          <w:rFonts w:ascii="Bolder" w:hAnsi="Bolder"/>
          <w:sz w:val="20"/>
          <w:szCs w:val="20"/>
        </w:rPr>
      </w:pPr>
      <w:r w:rsidRPr="00740A09">
        <w:rPr>
          <w:rFonts w:ascii="Bolder" w:hAnsi="Bolder"/>
          <w:sz w:val="20"/>
          <w:szCs w:val="20"/>
        </w:rPr>
        <w:t>Het vergroten van de leertijd voor leerlingen met als doel de talenten van de leerlingen te ontplooien en deels de motivatie en het leerplezier te verhogen.</w:t>
      </w:r>
    </w:p>
    <w:tbl>
      <w:tblPr>
        <w:tblStyle w:val="Tabelraster"/>
        <w:tblpPr w:leftFromText="141" w:rightFromText="141" w:vertAnchor="text" w:horzAnchor="page" w:tblpX="2881" w:tblpY="1452"/>
        <w:tblW w:w="0" w:type="auto"/>
        <w:tblLook w:val="04A0" w:firstRow="1" w:lastRow="0" w:firstColumn="1" w:lastColumn="0" w:noHBand="0" w:noVBand="1"/>
      </w:tblPr>
      <w:tblGrid>
        <w:gridCol w:w="5895"/>
        <w:gridCol w:w="1246"/>
        <w:gridCol w:w="911"/>
      </w:tblGrid>
      <w:tr w:rsidR="006652F2" w14:paraId="7339F789" w14:textId="77777777" w:rsidTr="003B49C9">
        <w:trPr>
          <w:trHeight w:val="310"/>
        </w:trPr>
        <w:tc>
          <w:tcPr>
            <w:tcW w:w="8052" w:type="dxa"/>
            <w:gridSpan w:val="3"/>
            <w:shd w:val="clear" w:color="auto" w:fill="008EA6"/>
            <w:vAlign w:val="center"/>
          </w:tcPr>
          <w:p w14:paraId="23439864" w14:textId="77777777" w:rsidR="006652F2" w:rsidRPr="0048358D" w:rsidRDefault="006652F2" w:rsidP="003B49C9">
            <w:pPr>
              <w:jc w:val="center"/>
              <w:rPr>
                <w:rFonts w:ascii="Bolder" w:hAnsi="Bolder"/>
                <w:b/>
                <w:bCs/>
                <w:sz w:val="20"/>
                <w:szCs w:val="20"/>
                <w:lang w:val="nl-NL"/>
              </w:rPr>
            </w:pPr>
            <w:r>
              <w:rPr>
                <w:rFonts w:ascii="Bolder" w:hAnsi="Bolder"/>
                <w:b/>
                <w:bCs/>
                <w:color w:val="FFFFFF" w:themeColor="background1"/>
                <w:sz w:val="20"/>
                <w:szCs w:val="20"/>
                <w:lang w:val="nl-NL"/>
              </w:rPr>
              <w:t>Doel behaald</w:t>
            </w:r>
          </w:p>
        </w:tc>
      </w:tr>
      <w:tr w:rsidR="006652F2" w:rsidRPr="0048358D" w14:paraId="1F8F1B85" w14:textId="77777777" w:rsidTr="003B49C9">
        <w:trPr>
          <w:trHeight w:val="304"/>
        </w:trPr>
        <w:tc>
          <w:tcPr>
            <w:tcW w:w="5895" w:type="dxa"/>
          </w:tcPr>
          <w:p w14:paraId="11DA405A" w14:textId="77777777" w:rsidR="006652F2" w:rsidRPr="0048358D" w:rsidRDefault="006652F2" w:rsidP="003B49C9">
            <w:pPr>
              <w:rPr>
                <w:rFonts w:ascii="Bolder" w:hAnsi="Bolder"/>
                <w:b/>
                <w:bCs/>
                <w:color w:val="C70A64"/>
                <w:sz w:val="20"/>
                <w:szCs w:val="20"/>
                <w:lang w:val="nl-NL"/>
              </w:rPr>
            </w:pPr>
            <w:r w:rsidRPr="0048358D">
              <w:rPr>
                <w:rFonts w:ascii="Bolder" w:hAnsi="Bolder"/>
                <w:b/>
                <w:bCs/>
                <w:color w:val="C70A64"/>
                <w:sz w:val="20"/>
                <w:szCs w:val="20"/>
                <w:lang w:val="nl-NL"/>
              </w:rPr>
              <w:t>Doel:</w:t>
            </w:r>
          </w:p>
        </w:tc>
        <w:tc>
          <w:tcPr>
            <w:tcW w:w="1246" w:type="dxa"/>
            <w:vAlign w:val="center"/>
          </w:tcPr>
          <w:p w14:paraId="7CE380A7" w14:textId="77777777" w:rsidR="006652F2" w:rsidRPr="0048358D" w:rsidRDefault="006652F2" w:rsidP="003B49C9">
            <w:pPr>
              <w:jc w:val="center"/>
              <w:rPr>
                <w:rFonts w:ascii="Bolder" w:hAnsi="Bolder"/>
                <w:b/>
                <w:bCs/>
                <w:color w:val="C70A64"/>
                <w:sz w:val="20"/>
                <w:szCs w:val="20"/>
                <w:lang w:val="nl-NL"/>
              </w:rPr>
            </w:pPr>
            <w:r w:rsidRPr="0048358D">
              <w:rPr>
                <w:rFonts w:ascii="Bolder" w:hAnsi="Bolder"/>
                <w:b/>
                <w:bCs/>
                <w:color w:val="C70A64"/>
                <w:sz w:val="20"/>
                <w:szCs w:val="20"/>
                <w:lang w:val="nl-NL"/>
              </w:rPr>
              <w:t>Hijkerveld</w:t>
            </w:r>
          </w:p>
        </w:tc>
        <w:tc>
          <w:tcPr>
            <w:tcW w:w="911" w:type="dxa"/>
            <w:vAlign w:val="center"/>
          </w:tcPr>
          <w:p w14:paraId="3ECB7D34" w14:textId="77777777" w:rsidR="006652F2" w:rsidRPr="0048358D" w:rsidRDefault="006652F2" w:rsidP="003B49C9">
            <w:pPr>
              <w:jc w:val="center"/>
              <w:rPr>
                <w:rFonts w:ascii="Bolder" w:hAnsi="Bolder"/>
                <w:b/>
                <w:bCs/>
                <w:color w:val="C70A64"/>
                <w:sz w:val="20"/>
                <w:szCs w:val="20"/>
                <w:lang w:val="nl-NL"/>
              </w:rPr>
            </w:pPr>
            <w:r w:rsidRPr="0048358D">
              <w:rPr>
                <w:rFonts w:ascii="Bolder" w:hAnsi="Bolder"/>
                <w:b/>
                <w:bCs/>
                <w:color w:val="C70A64"/>
                <w:sz w:val="20"/>
                <w:szCs w:val="20"/>
                <w:lang w:val="nl-NL"/>
              </w:rPr>
              <w:t>Schere</w:t>
            </w:r>
          </w:p>
        </w:tc>
      </w:tr>
      <w:tr w:rsidR="006652F2" w14:paraId="531F8D43" w14:textId="77777777" w:rsidTr="003B49C9">
        <w:trPr>
          <w:trHeight w:val="310"/>
        </w:trPr>
        <w:tc>
          <w:tcPr>
            <w:tcW w:w="5895" w:type="dxa"/>
          </w:tcPr>
          <w:p w14:paraId="501F78CF" w14:textId="77777777" w:rsidR="006652F2" w:rsidRPr="00D324CF" w:rsidRDefault="006652F2" w:rsidP="003B49C9">
            <w:pPr>
              <w:rPr>
                <w:rFonts w:ascii="Bolder" w:hAnsi="Bolder"/>
                <w:sz w:val="20"/>
                <w:szCs w:val="20"/>
                <w:lang w:val="nl-NL"/>
              </w:rPr>
            </w:pPr>
            <w:r w:rsidRPr="00D324CF">
              <w:rPr>
                <w:rFonts w:ascii="Bolder" w:hAnsi="Bolder"/>
                <w:i/>
                <w:iCs/>
                <w:sz w:val="20"/>
                <w:szCs w:val="20"/>
                <w:lang w:val="nl-NL"/>
              </w:rPr>
              <w:t>Het invoeren van de Brede school(activiteiten)</w:t>
            </w:r>
          </w:p>
        </w:tc>
        <w:tc>
          <w:tcPr>
            <w:tcW w:w="1246" w:type="dxa"/>
            <w:shd w:val="clear" w:color="auto" w:fill="auto"/>
            <w:vAlign w:val="center"/>
          </w:tcPr>
          <w:p w14:paraId="626A7F94" w14:textId="77777777" w:rsidR="006652F2" w:rsidRPr="00D324CF" w:rsidRDefault="006652F2" w:rsidP="003B49C9">
            <w:pPr>
              <w:jc w:val="center"/>
              <w:rPr>
                <w:rFonts w:ascii="Bolder" w:hAnsi="Bolder"/>
                <w:sz w:val="20"/>
                <w:szCs w:val="20"/>
                <w:lang w:val="nl-NL"/>
              </w:rPr>
            </w:pPr>
            <w:r w:rsidRPr="00D324CF">
              <w:rPr>
                <w:rFonts w:ascii="Bolder" w:hAnsi="Bolder"/>
                <w:sz w:val="20"/>
                <w:szCs w:val="20"/>
                <w:lang w:val="nl-NL"/>
              </w:rPr>
              <w:t>90 %</w:t>
            </w:r>
          </w:p>
        </w:tc>
        <w:tc>
          <w:tcPr>
            <w:tcW w:w="911" w:type="dxa"/>
            <w:shd w:val="clear" w:color="auto" w:fill="auto"/>
            <w:vAlign w:val="center"/>
          </w:tcPr>
          <w:p w14:paraId="2AAD3D90" w14:textId="77777777" w:rsidR="006652F2" w:rsidRPr="00D324CF" w:rsidRDefault="006652F2" w:rsidP="003B49C9">
            <w:pPr>
              <w:jc w:val="center"/>
              <w:rPr>
                <w:rFonts w:ascii="Bolder" w:hAnsi="Bolder"/>
                <w:sz w:val="20"/>
                <w:szCs w:val="20"/>
                <w:lang w:val="nl-NL"/>
              </w:rPr>
            </w:pPr>
            <w:r>
              <w:rPr>
                <w:rFonts w:ascii="Bolder" w:hAnsi="Bolder"/>
                <w:sz w:val="20"/>
                <w:szCs w:val="20"/>
                <w:lang w:val="nl-NL"/>
              </w:rPr>
              <w:t>90 %</w:t>
            </w:r>
          </w:p>
        </w:tc>
      </w:tr>
      <w:tr w:rsidR="006652F2" w14:paraId="686339B3" w14:textId="77777777" w:rsidTr="003B49C9">
        <w:trPr>
          <w:trHeight w:val="616"/>
        </w:trPr>
        <w:tc>
          <w:tcPr>
            <w:tcW w:w="5895" w:type="dxa"/>
          </w:tcPr>
          <w:p w14:paraId="7C7B15E8" w14:textId="77777777" w:rsidR="006652F2" w:rsidRPr="009E463B" w:rsidRDefault="006652F2" w:rsidP="003B49C9">
            <w:pPr>
              <w:rPr>
                <w:rFonts w:ascii="Bolder" w:hAnsi="Bolder"/>
                <w:sz w:val="20"/>
                <w:szCs w:val="20"/>
                <w:lang w:val="nl-NL"/>
              </w:rPr>
            </w:pPr>
            <w:r w:rsidRPr="00263DEC">
              <w:rPr>
                <w:rFonts w:ascii="Bolder" w:hAnsi="Bolder"/>
                <w:sz w:val="20"/>
                <w:szCs w:val="20"/>
                <w:lang w:val="nl-NL"/>
              </w:rPr>
              <w:t xml:space="preserve">Meer dan 60% van de leerlingen doet mee aan één of meerdere </w:t>
            </w:r>
            <w:r>
              <w:rPr>
                <w:rFonts w:ascii="Bolder" w:hAnsi="Bolder"/>
                <w:sz w:val="20"/>
                <w:szCs w:val="20"/>
                <w:lang w:val="nl-NL"/>
              </w:rPr>
              <w:t>b</w:t>
            </w:r>
            <w:r w:rsidRPr="00263DEC">
              <w:rPr>
                <w:rFonts w:ascii="Bolder" w:hAnsi="Bolder"/>
                <w:sz w:val="20"/>
                <w:szCs w:val="20"/>
                <w:lang w:val="nl-NL"/>
              </w:rPr>
              <w:t xml:space="preserve">rede </w:t>
            </w:r>
            <w:r>
              <w:rPr>
                <w:rFonts w:ascii="Bolder" w:hAnsi="Bolder"/>
                <w:sz w:val="20"/>
                <w:szCs w:val="20"/>
                <w:lang w:val="nl-NL"/>
              </w:rPr>
              <w:t>s</w:t>
            </w:r>
            <w:r w:rsidRPr="00263DEC">
              <w:rPr>
                <w:rFonts w:ascii="Bolder" w:hAnsi="Bolder"/>
                <w:sz w:val="20"/>
                <w:szCs w:val="20"/>
                <w:lang w:val="nl-NL"/>
              </w:rPr>
              <w:t>choolactiviteiten.</w:t>
            </w:r>
          </w:p>
        </w:tc>
        <w:tc>
          <w:tcPr>
            <w:tcW w:w="1246" w:type="dxa"/>
            <w:shd w:val="clear" w:color="auto" w:fill="009900"/>
            <w:vAlign w:val="center"/>
          </w:tcPr>
          <w:p w14:paraId="19046BEE" w14:textId="77777777" w:rsidR="006652F2" w:rsidRPr="00D324CF" w:rsidRDefault="006652F2" w:rsidP="003B49C9">
            <w:pPr>
              <w:jc w:val="center"/>
              <w:rPr>
                <w:rFonts w:ascii="Bolder" w:hAnsi="Bolder"/>
                <w:sz w:val="20"/>
                <w:szCs w:val="20"/>
                <w:lang w:val="nl-NL"/>
              </w:rPr>
            </w:pPr>
          </w:p>
        </w:tc>
        <w:tc>
          <w:tcPr>
            <w:tcW w:w="911" w:type="dxa"/>
            <w:shd w:val="clear" w:color="auto" w:fill="009900"/>
            <w:vAlign w:val="center"/>
          </w:tcPr>
          <w:p w14:paraId="59AD4CAC" w14:textId="77777777" w:rsidR="006652F2" w:rsidRPr="00D324CF" w:rsidRDefault="006652F2" w:rsidP="003B49C9">
            <w:pPr>
              <w:jc w:val="center"/>
              <w:rPr>
                <w:rFonts w:ascii="Bolder" w:hAnsi="Bolder"/>
                <w:sz w:val="20"/>
                <w:szCs w:val="20"/>
                <w:lang w:val="nl-NL"/>
              </w:rPr>
            </w:pPr>
          </w:p>
        </w:tc>
      </w:tr>
      <w:tr w:rsidR="006652F2" w14:paraId="5A80818B" w14:textId="77777777" w:rsidTr="003B49C9">
        <w:trPr>
          <w:trHeight w:val="616"/>
        </w:trPr>
        <w:tc>
          <w:tcPr>
            <w:tcW w:w="5895" w:type="dxa"/>
          </w:tcPr>
          <w:p w14:paraId="41A9725A" w14:textId="77777777" w:rsidR="006652F2" w:rsidRPr="009E463B" w:rsidRDefault="006652F2" w:rsidP="003B49C9">
            <w:pPr>
              <w:rPr>
                <w:rFonts w:ascii="Bolder" w:hAnsi="Bolder"/>
                <w:sz w:val="20"/>
                <w:szCs w:val="20"/>
                <w:lang w:val="nl-NL"/>
              </w:rPr>
            </w:pPr>
            <w:r w:rsidRPr="00263DEC">
              <w:rPr>
                <w:rFonts w:ascii="Bolder" w:hAnsi="Bolder"/>
                <w:sz w:val="20"/>
                <w:szCs w:val="20"/>
                <w:lang w:val="nl-NL"/>
              </w:rPr>
              <w:t>Het vergroten van de leertijd voor leerlingen met als doel de talenten van de leerlingen te ontplooien en deels de motivatie en het leerplezier te verhogen.</w:t>
            </w:r>
          </w:p>
        </w:tc>
        <w:tc>
          <w:tcPr>
            <w:tcW w:w="1246" w:type="dxa"/>
            <w:shd w:val="clear" w:color="auto" w:fill="009900"/>
            <w:vAlign w:val="center"/>
          </w:tcPr>
          <w:p w14:paraId="1C94B6DF" w14:textId="77777777" w:rsidR="006652F2" w:rsidRPr="00D324CF" w:rsidRDefault="006652F2" w:rsidP="003B49C9">
            <w:pPr>
              <w:jc w:val="center"/>
              <w:rPr>
                <w:rFonts w:ascii="Bolder" w:hAnsi="Bolder"/>
                <w:sz w:val="20"/>
                <w:szCs w:val="20"/>
                <w:lang w:val="nl-NL"/>
              </w:rPr>
            </w:pPr>
          </w:p>
        </w:tc>
        <w:tc>
          <w:tcPr>
            <w:tcW w:w="911" w:type="dxa"/>
            <w:shd w:val="clear" w:color="auto" w:fill="009900"/>
            <w:vAlign w:val="center"/>
          </w:tcPr>
          <w:p w14:paraId="10384A21" w14:textId="77777777" w:rsidR="006652F2" w:rsidRPr="00D324CF" w:rsidRDefault="006652F2" w:rsidP="003B49C9">
            <w:pPr>
              <w:jc w:val="center"/>
              <w:rPr>
                <w:rFonts w:ascii="Bolder" w:hAnsi="Bolder"/>
                <w:sz w:val="20"/>
                <w:szCs w:val="20"/>
                <w:lang w:val="nl-NL"/>
              </w:rPr>
            </w:pPr>
          </w:p>
        </w:tc>
      </w:tr>
      <w:tr w:rsidR="006652F2" w14:paraId="008151B4" w14:textId="77777777" w:rsidTr="003B49C9">
        <w:trPr>
          <w:trHeight w:val="927"/>
        </w:trPr>
        <w:tc>
          <w:tcPr>
            <w:tcW w:w="5895" w:type="dxa"/>
          </w:tcPr>
          <w:p w14:paraId="0EF69C1F" w14:textId="77777777" w:rsidR="006652F2" w:rsidRPr="00263DEC" w:rsidRDefault="006652F2" w:rsidP="003B49C9">
            <w:pPr>
              <w:rPr>
                <w:rFonts w:ascii="Bolder" w:hAnsi="Bolder"/>
                <w:sz w:val="20"/>
                <w:szCs w:val="20"/>
                <w:lang w:val="nl-NL"/>
              </w:rPr>
            </w:pPr>
            <w:r w:rsidRPr="00263DEC">
              <w:rPr>
                <w:rFonts w:ascii="Bolder" w:hAnsi="Bolder"/>
                <w:sz w:val="20"/>
                <w:szCs w:val="20"/>
                <w:lang w:val="nl-NL"/>
              </w:rPr>
              <w:t xml:space="preserve">De school staat bij de ouders/verzorgers bekend als brede school. In de oudertevredenheidspeiling is 80% van de ouders/verzorgers bekend met de </w:t>
            </w:r>
            <w:r>
              <w:rPr>
                <w:rFonts w:ascii="Bolder" w:hAnsi="Bolder"/>
                <w:sz w:val="20"/>
                <w:szCs w:val="20"/>
                <w:lang w:val="nl-NL"/>
              </w:rPr>
              <w:t>b</w:t>
            </w:r>
            <w:r w:rsidRPr="00263DEC">
              <w:rPr>
                <w:rFonts w:ascii="Bolder" w:hAnsi="Bolder"/>
                <w:sz w:val="20"/>
                <w:szCs w:val="20"/>
                <w:lang w:val="nl-NL"/>
              </w:rPr>
              <w:t xml:space="preserve">rede </w:t>
            </w:r>
            <w:r>
              <w:rPr>
                <w:rFonts w:ascii="Bolder" w:hAnsi="Bolder"/>
                <w:sz w:val="20"/>
                <w:szCs w:val="20"/>
                <w:lang w:val="nl-NL"/>
              </w:rPr>
              <w:t>s</w:t>
            </w:r>
            <w:r w:rsidRPr="00263DEC">
              <w:rPr>
                <w:rFonts w:ascii="Bolder" w:hAnsi="Bolder"/>
                <w:sz w:val="20"/>
                <w:szCs w:val="20"/>
                <w:lang w:val="nl-NL"/>
              </w:rPr>
              <w:t>chool gedachte.</w:t>
            </w:r>
          </w:p>
        </w:tc>
        <w:tc>
          <w:tcPr>
            <w:tcW w:w="1246" w:type="dxa"/>
            <w:shd w:val="clear" w:color="auto" w:fill="F79646" w:themeFill="accent6"/>
            <w:vAlign w:val="center"/>
          </w:tcPr>
          <w:p w14:paraId="25D016F2" w14:textId="77777777" w:rsidR="006652F2" w:rsidRPr="00263DEC" w:rsidRDefault="006652F2" w:rsidP="003B49C9">
            <w:pPr>
              <w:jc w:val="center"/>
              <w:rPr>
                <w:rFonts w:ascii="Bolder" w:hAnsi="Bolder"/>
                <w:sz w:val="20"/>
                <w:szCs w:val="20"/>
                <w:lang w:val="nl-NL"/>
              </w:rPr>
            </w:pPr>
          </w:p>
        </w:tc>
        <w:tc>
          <w:tcPr>
            <w:tcW w:w="911" w:type="dxa"/>
            <w:shd w:val="clear" w:color="auto" w:fill="F79646" w:themeFill="accent6"/>
            <w:vAlign w:val="center"/>
          </w:tcPr>
          <w:p w14:paraId="3B0D18E8" w14:textId="77777777" w:rsidR="006652F2" w:rsidRPr="00263DEC" w:rsidRDefault="006652F2" w:rsidP="003B49C9">
            <w:pPr>
              <w:jc w:val="center"/>
              <w:rPr>
                <w:rFonts w:ascii="Bolder" w:hAnsi="Bolder"/>
                <w:sz w:val="20"/>
                <w:szCs w:val="20"/>
                <w:lang w:val="nl-NL"/>
              </w:rPr>
            </w:pPr>
          </w:p>
        </w:tc>
      </w:tr>
    </w:tbl>
    <w:p w14:paraId="61DE1FBA" w14:textId="77777777" w:rsidR="00A11BF4" w:rsidRDefault="00A11BF4" w:rsidP="00A11BF4">
      <w:pPr>
        <w:pStyle w:val="Lijstalinea"/>
        <w:numPr>
          <w:ilvl w:val="0"/>
          <w:numId w:val="11"/>
        </w:numPr>
        <w:rPr>
          <w:rFonts w:ascii="Bolder" w:hAnsi="Bolder"/>
          <w:sz w:val="20"/>
          <w:szCs w:val="20"/>
        </w:rPr>
      </w:pPr>
      <w:r w:rsidRPr="00740A09">
        <w:rPr>
          <w:rFonts w:ascii="Bolder" w:hAnsi="Bolder"/>
          <w:sz w:val="20"/>
          <w:szCs w:val="20"/>
        </w:rPr>
        <w:t>De school staat bij de ouders/verzorgers bekend als brede school. In de oudertevredenheidspeiling is 80% van de ouders/verzorgers bekend met de Brede School gedachte.</w:t>
      </w:r>
    </w:p>
    <w:p w14:paraId="4EA38ADC" w14:textId="77777777" w:rsidR="003B49C9" w:rsidRDefault="003B49C9" w:rsidP="003B49C9">
      <w:pPr>
        <w:ind w:left="708"/>
        <w:rPr>
          <w:rFonts w:ascii="Bolder" w:hAnsi="Bolder"/>
          <w:sz w:val="20"/>
          <w:szCs w:val="20"/>
        </w:rPr>
      </w:pPr>
    </w:p>
    <w:p w14:paraId="26B5E7F6" w14:textId="77777777" w:rsidR="003B49C9" w:rsidRDefault="003B49C9" w:rsidP="003B49C9">
      <w:pPr>
        <w:ind w:left="708"/>
        <w:rPr>
          <w:rFonts w:ascii="Bolder" w:hAnsi="Bolder"/>
          <w:sz w:val="20"/>
          <w:szCs w:val="20"/>
        </w:rPr>
      </w:pPr>
    </w:p>
    <w:p w14:paraId="658949FC" w14:textId="77777777" w:rsidR="003B49C9" w:rsidRDefault="003B49C9" w:rsidP="003B49C9">
      <w:pPr>
        <w:ind w:left="708"/>
        <w:rPr>
          <w:rFonts w:ascii="Bolder" w:hAnsi="Bolder"/>
          <w:sz w:val="20"/>
          <w:szCs w:val="20"/>
        </w:rPr>
      </w:pPr>
    </w:p>
    <w:p w14:paraId="0F4D2A29" w14:textId="77777777" w:rsidR="003B49C9" w:rsidRDefault="003B49C9" w:rsidP="003B49C9">
      <w:pPr>
        <w:ind w:left="708"/>
        <w:rPr>
          <w:rFonts w:ascii="Bolder" w:hAnsi="Bolder"/>
          <w:sz w:val="20"/>
          <w:szCs w:val="20"/>
        </w:rPr>
      </w:pPr>
    </w:p>
    <w:p w14:paraId="0E0EA686" w14:textId="77777777" w:rsidR="003B49C9" w:rsidRDefault="003B49C9" w:rsidP="003B49C9">
      <w:pPr>
        <w:ind w:left="708"/>
        <w:rPr>
          <w:rFonts w:ascii="Bolder" w:hAnsi="Bolder"/>
          <w:sz w:val="20"/>
          <w:szCs w:val="20"/>
        </w:rPr>
      </w:pPr>
    </w:p>
    <w:p w14:paraId="092C9D86" w14:textId="77777777" w:rsidR="003B49C9" w:rsidRDefault="003B49C9" w:rsidP="003B49C9">
      <w:pPr>
        <w:ind w:left="708"/>
        <w:rPr>
          <w:rFonts w:ascii="Bolder" w:hAnsi="Bolder"/>
          <w:sz w:val="20"/>
          <w:szCs w:val="20"/>
        </w:rPr>
      </w:pPr>
    </w:p>
    <w:p w14:paraId="1B5C548A" w14:textId="77777777" w:rsidR="003B49C9" w:rsidRDefault="003B49C9" w:rsidP="003B49C9">
      <w:pPr>
        <w:ind w:left="708"/>
        <w:rPr>
          <w:rFonts w:ascii="Bolder" w:hAnsi="Bolder"/>
          <w:sz w:val="20"/>
          <w:szCs w:val="20"/>
        </w:rPr>
      </w:pPr>
    </w:p>
    <w:p w14:paraId="40B88EF8" w14:textId="77777777" w:rsidR="003B49C9" w:rsidRDefault="003B49C9" w:rsidP="003B49C9">
      <w:pPr>
        <w:ind w:left="708"/>
        <w:rPr>
          <w:rFonts w:ascii="Bolder" w:hAnsi="Bolder"/>
          <w:sz w:val="20"/>
          <w:szCs w:val="20"/>
        </w:rPr>
      </w:pPr>
    </w:p>
    <w:p w14:paraId="699179C4" w14:textId="77777777" w:rsidR="003B49C9" w:rsidRDefault="003B49C9" w:rsidP="003B49C9">
      <w:pPr>
        <w:ind w:left="708"/>
        <w:rPr>
          <w:rFonts w:ascii="Bolder" w:hAnsi="Bolder"/>
          <w:sz w:val="20"/>
          <w:szCs w:val="20"/>
        </w:rPr>
      </w:pPr>
    </w:p>
    <w:p w14:paraId="5106068A" w14:textId="77777777" w:rsidR="003B49C9" w:rsidRDefault="003B49C9" w:rsidP="003B49C9">
      <w:pPr>
        <w:ind w:left="708"/>
        <w:rPr>
          <w:rFonts w:ascii="Bolder" w:hAnsi="Bolder"/>
          <w:sz w:val="20"/>
          <w:szCs w:val="20"/>
        </w:rPr>
      </w:pPr>
    </w:p>
    <w:p w14:paraId="78FAB57D" w14:textId="77777777" w:rsidR="003B49C9" w:rsidRDefault="003B49C9" w:rsidP="003B49C9">
      <w:pPr>
        <w:ind w:left="708"/>
        <w:rPr>
          <w:rFonts w:ascii="Bolder" w:hAnsi="Bolder"/>
          <w:sz w:val="20"/>
          <w:szCs w:val="20"/>
        </w:rPr>
      </w:pPr>
    </w:p>
    <w:p w14:paraId="4C4AD4BF" w14:textId="77777777" w:rsidR="003B49C9" w:rsidRPr="003B49C9" w:rsidRDefault="003B49C9" w:rsidP="003B49C9">
      <w:pPr>
        <w:ind w:left="708"/>
        <w:rPr>
          <w:rFonts w:ascii="Bolder" w:hAnsi="Bolder"/>
          <w:sz w:val="20"/>
          <w:szCs w:val="20"/>
        </w:rPr>
      </w:pPr>
    </w:p>
    <w:p w14:paraId="217414C3" w14:textId="77777777" w:rsidR="00A11BF4" w:rsidRDefault="00A11BF4" w:rsidP="00A11BF4">
      <w:pPr>
        <w:rPr>
          <w:rFonts w:ascii="Bolder" w:hAnsi="Bolder"/>
          <w:sz w:val="20"/>
          <w:szCs w:val="20"/>
        </w:rPr>
      </w:pPr>
    </w:p>
    <w:p w14:paraId="32A5F122" w14:textId="77777777" w:rsidR="00A11BF4" w:rsidRDefault="00A11BF4" w:rsidP="00A11BF4">
      <w:pPr>
        <w:rPr>
          <w:rFonts w:ascii="Bolder" w:hAnsi="Bolder"/>
          <w:sz w:val="20"/>
          <w:szCs w:val="20"/>
        </w:rPr>
      </w:pPr>
    </w:p>
    <w:p w14:paraId="23207334" w14:textId="77777777" w:rsidR="00A11BF4" w:rsidRPr="00063441" w:rsidRDefault="00A11BF4" w:rsidP="006652F2">
      <w:pPr>
        <w:ind w:left="360" w:firstLine="708"/>
        <w:rPr>
          <w:rFonts w:ascii="Bolder" w:hAnsi="Bolder"/>
          <w:b/>
          <w:bCs/>
          <w:sz w:val="20"/>
          <w:szCs w:val="20"/>
        </w:rPr>
      </w:pPr>
      <w:r w:rsidRPr="00063441">
        <w:rPr>
          <w:rFonts w:ascii="Bolder" w:hAnsi="Bolder"/>
          <w:b/>
          <w:bCs/>
          <w:sz w:val="20"/>
          <w:szCs w:val="20"/>
        </w:rPr>
        <w:t>Verklaringen:</w:t>
      </w:r>
    </w:p>
    <w:p w14:paraId="2EF0612B" w14:textId="77777777" w:rsidR="00A11BF4" w:rsidRDefault="00A11BF4" w:rsidP="0065621A">
      <w:pPr>
        <w:pStyle w:val="Lijstalinea"/>
        <w:numPr>
          <w:ilvl w:val="0"/>
          <w:numId w:val="56"/>
        </w:numPr>
        <w:rPr>
          <w:rFonts w:ascii="Bolder" w:hAnsi="Bolder"/>
          <w:sz w:val="20"/>
          <w:szCs w:val="20"/>
        </w:rPr>
      </w:pPr>
      <w:r w:rsidRPr="003D7382">
        <w:rPr>
          <w:rFonts w:ascii="Bolder" w:hAnsi="Bolder"/>
          <w:sz w:val="20"/>
          <w:szCs w:val="20"/>
        </w:rPr>
        <w:t>Er zijn 2 brede school coördinatoren aangesteld (wtf 0,4)</w:t>
      </w:r>
    </w:p>
    <w:p w14:paraId="56CC68D7" w14:textId="77777777" w:rsidR="00A11BF4" w:rsidRDefault="00A11BF4" w:rsidP="0065621A">
      <w:pPr>
        <w:pStyle w:val="Lijstalinea"/>
        <w:numPr>
          <w:ilvl w:val="0"/>
          <w:numId w:val="56"/>
        </w:numPr>
        <w:rPr>
          <w:rFonts w:ascii="Bolder" w:hAnsi="Bolder"/>
          <w:sz w:val="20"/>
          <w:szCs w:val="20"/>
        </w:rPr>
      </w:pPr>
      <w:r w:rsidRPr="003D7382">
        <w:rPr>
          <w:rFonts w:ascii="Bolder" w:hAnsi="Bolder"/>
          <w:sz w:val="20"/>
          <w:szCs w:val="20"/>
        </w:rPr>
        <w:t xml:space="preserve">Er </w:t>
      </w:r>
      <w:r>
        <w:rPr>
          <w:rFonts w:ascii="Bolder" w:hAnsi="Bolder"/>
          <w:sz w:val="20"/>
          <w:szCs w:val="20"/>
        </w:rPr>
        <w:t xml:space="preserve">is </w:t>
      </w:r>
      <w:r w:rsidRPr="003D7382">
        <w:rPr>
          <w:rFonts w:ascii="Bolder" w:hAnsi="Bolder"/>
          <w:sz w:val="20"/>
          <w:szCs w:val="20"/>
        </w:rPr>
        <w:t>voor ieder leerjaar 1x in de week een extra activiteit aangeboden met een wisselend aanbod.</w:t>
      </w:r>
    </w:p>
    <w:p w14:paraId="7ADEDF1C" w14:textId="77777777" w:rsidR="00A11BF4" w:rsidRDefault="00A11BF4" w:rsidP="0065621A">
      <w:pPr>
        <w:pStyle w:val="Lijstalinea"/>
        <w:numPr>
          <w:ilvl w:val="0"/>
          <w:numId w:val="56"/>
        </w:numPr>
        <w:rPr>
          <w:rFonts w:ascii="Bolder" w:hAnsi="Bolder"/>
          <w:sz w:val="20"/>
          <w:szCs w:val="20"/>
        </w:rPr>
      </w:pPr>
      <w:r w:rsidRPr="003D7382">
        <w:rPr>
          <w:rFonts w:ascii="Bolder" w:hAnsi="Bolder"/>
          <w:sz w:val="20"/>
          <w:szCs w:val="20"/>
        </w:rPr>
        <w:t xml:space="preserve">Ouders </w:t>
      </w:r>
      <w:r>
        <w:rPr>
          <w:rFonts w:ascii="Bolder" w:hAnsi="Bolder"/>
          <w:sz w:val="20"/>
          <w:szCs w:val="20"/>
        </w:rPr>
        <w:t xml:space="preserve">zijn </w:t>
      </w:r>
      <w:r w:rsidRPr="003D7382">
        <w:rPr>
          <w:rFonts w:ascii="Bolder" w:hAnsi="Bolder"/>
          <w:sz w:val="20"/>
          <w:szCs w:val="20"/>
        </w:rPr>
        <w:t xml:space="preserve">op de hoogte gesteld van de </w:t>
      </w:r>
      <w:r>
        <w:rPr>
          <w:rFonts w:ascii="Bolder" w:hAnsi="Bolder"/>
          <w:sz w:val="20"/>
          <w:szCs w:val="20"/>
        </w:rPr>
        <w:t>b</w:t>
      </w:r>
      <w:r w:rsidRPr="003D7382">
        <w:rPr>
          <w:rFonts w:ascii="Bolder" w:hAnsi="Bolder"/>
          <w:sz w:val="20"/>
          <w:szCs w:val="20"/>
        </w:rPr>
        <w:t xml:space="preserve">rede </w:t>
      </w:r>
      <w:r>
        <w:rPr>
          <w:rFonts w:ascii="Bolder" w:hAnsi="Bolder"/>
          <w:sz w:val="20"/>
          <w:szCs w:val="20"/>
        </w:rPr>
        <w:t>s</w:t>
      </w:r>
      <w:r w:rsidRPr="003D7382">
        <w:rPr>
          <w:rFonts w:ascii="Bolder" w:hAnsi="Bolder"/>
          <w:sz w:val="20"/>
          <w:szCs w:val="20"/>
        </w:rPr>
        <w:t>chool activiteiten via on</w:t>
      </w:r>
      <w:r>
        <w:rPr>
          <w:rFonts w:ascii="Bolder" w:hAnsi="Bolder"/>
          <w:sz w:val="20"/>
          <w:szCs w:val="20"/>
        </w:rPr>
        <w:t xml:space="preserve">ze media kanalen: </w:t>
      </w:r>
      <w:proofErr w:type="spellStart"/>
      <w:r>
        <w:rPr>
          <w:rFonts w:ascii="Bolder" w:hAnsi="Bolder"/>
          <w:sz w:val="20"/>
          <w:szCs w:val="20"/>
        </w:rPr>
        <w:t>Social</w:t>
      </w:r>
      <w:proofErr w:type="spellEnd"/>
      <w:r>
        <w:rPr>
          <w:rFonts w:ascii="Bolder" w:hAnsi="Bolder"/>
          <w:sz w:val="20"/>
          <w:szCs w:val="20"/>
        </w:rPr>
        <w:t xml:space="preserve"> Schools en Instagram.</w:t>
      </w:r>
    </w:p>
    <w:p w14:paraId="532241A9" w14:textId="77777777" w:rsidR="00A11BF4" w:rsidRDefault="00A11BF4" w:rsidP="0065621A">
      <w:pPr>
        <w:pStyle w:val="Lijstalinea"/>
        <w:numPr>
          <w:ilvl w:val="0"/>
          <w:numId w:val="56"/>
        </w:numPr>
        <w:rPr>
          <w:rFonts w:ascii="Bolder" w:hAnsi="Bolder"/>
          <w:sz w:val="20"/>
          <w:szCs w:val="20"/>
        </w:rPr>
      </w:pPr>
      <w:r w:rsidRPr="003D7382">
        <w:rPr>
          <w:rFonts w:ascii="Bolder" w:hAnsi="Bolder"/>
          <w:sz w:val="20"/>
          <w:szCs w:val="20"/>
        </w:rPr>
        <w:t>Ouders worden geïnformeerd over het aanbod en inschrijving.</w:t>
      </w:r>
    </w:p>
    <w:p w14:paraId="643DE069" w14:textId="77777777" w:rsidR="00A11BF4" w:rsidRPr="003D7382" w:rsidRDefault="00A11BF4" w:rsidP="0065621A">
      <w:pPr>
        <w:pStyle w:val="Lijstalinea"/>
        <w:numPr>
          <w:ilvl w:val="0"/>
          <w:numId w:val="56"/>
        </w:numPr>
        <w:rPr>
          <w:rFonts w:ascii="Bolder" w:hAnsi="Bolder"/>
          <w:sz w:val="20"/>
          <w:szCs w:val="20"/>
        </w:rPr>
      </w:pPr>
      <w:r w:rsidRPr="003D7382">
        <w:rPr>
          <w:rFonts w:ascii="Bolder" w:hAnsi="Bolder"/>
          <w:sz w:val="20"/>
          <w:szCs w:val="20"/>
        </w:rPr>
        <w:t>Er is regelmatig</w:t>
      </w:r>
      <w:r>
        <w:rPr>
          <w:rFonts w:ascii="Bolder" w:hAnsi="Bolder"/>
          <w:sz w:val="20"/>
          <w:szCs w:val="20"/>
        </w:rPr>
        <w:t xml:space="preserve"> </w:t>
      </w:r>
      <w:r w:rsidRPr="003D7382">
        <w:rPr>
          <w:rFonts w:ascii="Bolder" w:hAnsi="Bolder"/>
          <w:sz w:val="20"/>
          <w:szCs w:val="20"/>
        </w:rPr>
        <w:t>(</w:t>
      </w:r>
      <w:r>
        <w:rPr>
          <w:rFonts w:ascii="Bolder" w:hAnsi="Bolder"/>
          <w:sz w:val="20"/>
          <w:szCs w:val="20"/>
        </w:rPr>
        <w:t>n</w:t>
      </w:r>
      <w:r w:rsidRPr="003D7382">
        <w:rPr>
          <w:rFonts w:ascii="Bolder" w:hAnsi="Bolder"/>
          <w:sz w:val="20"/>
          <w:szCs w:val="20"/>
        </w:rPr>
        <w:t xml:space="preserve">a ieder blok) </w:t>
      </w:r>
      <w:r>
        <w:rPr>
          <w:rFonts w:ascii="Bolder" w:hAnsi="Bolder"/>
          <w:sz w:val="20"/>
          <w:szCs w:val="20"/>
        </w:rPr>
        <w:t>een duidelijke</w:t>
      </w:r>
      <w:r w:rsidRPr="003D7382">
        <w:rPr>
          <w:rFonts w:ascii="Bolder" w:hAnsi="Bolder"/>
          <w:sz w:val="20"/>
          <w:szCs w:val="20"/>
        </w:rPr>
        <w:t xml:space="preserve"> terugkoppeling</w:t>
      </w:r>
      <w:r>
        <w:rPr>
          <w:rFonts w:ascii="Bolder" w:hAnsi="Bolder"/>
          <w:sz w:val="20"/>
          <w:szCs w:val="20"/>
        </w:rPr>
        <w:t xml:space="preserve"> geweest</w:t>
      </w:r>
      <w:r w:rsidRPr="003D7382">
        <w:rPr>
          <w:rFonts w:ascii="Bolder" w:hAnsi="Bolder"/>
          <w:sz w:val="20"/>
          <w:szCs w:val="20"/>
        </w:rPr>
        <w:t xml:space="preserve"> met de aanbieders van de activiteiten.</w:t>
      </w:r>
    </w:p>
    <w:p w14:paraId="34D70B30" w14:textId="77777777" w:rsidR="00A11BF4" w:rsidRDefault="00A11BF4" w:rsidP="00A11BF4">
      <w:pPr>
        <w:rPr>
          <w:rFonts w:ascii="Bolder" w:hAnsi="Bolder"/>
          <w:sz w:val="20"/>
          <w:szCs w:val="20"/>
        </w:rPr>
      </w:pPr>
    </w:p>
    <w:p w14:paraId="00302C6A" w14:textId="77777777" w:rsidR="00BD6FAB" w:rsidRDefault="00BD6FAB" w:rsidP="00A11BF4">
      <w:pPr>
        <w:ind w:left="708"/>
        <w:rPr>
          <w:rFonts w:ascii="Bolder" w:hAnsi="Bolder"/>
          <w:b/>
          <w:bCs/>
          <w:i/>
          <w:iCs/>
          <w:color w:val="C70A64"/>
          <w:sz w:val="20"/>
          <w:szCs w:val="20"/>
        </w:rPr>
      </w:pPr>
    </w:p>
    <w:p w14:paraId="3A9CFDC4" w14:textId="77777777" w:rsidR="00BD6FAB" w:rsidRDefault="00BD6FAB" w:rsidP="00BD6FAB">
      <w:pPr>
        <w:rPr>
          <w:rFonts w:ascii="Bolder" w:hAnsi="Bolder"/>
          <w:b/>
          <w:bCs/>
          <w:i/>
          <w:iCs/>
          <w:color w:val="C70A64"/>
          <w:sz w:val="20"/>
          <w:szCs w:val="20"/>
        </w:rPr>
      </w:pPr>
    </w:p>
    <w:p w14:paraId="6E4E2180" w14:textId="77777777" w:rsidR="00BD6FAB" w:rsidRDefault="00BD6FAB" w:rsidP="00BD6FAB">
      <w:pPr>
        <w:rPr>
          <w:rFonts w:ascii="Bolder" w:hAnsi="Bolder"/>
          <w:b/>
          <w:bCs/>
          <w:i/>
          <w:iCs/>
          <w:color w:val="C70A64"/>
          <w:sz w:val="20"/>
          <w:szCs w:val="20"/>
        </w:rPr>
      </w:pPr>
    </w:p>
    <w:p w14:paraId="22DAA750" w14:textId="77777777" w:rsidR="00BD6FAB" w:rsidRDefault="00BD6FAB" w:rsidP="00BD6FAB">
      <w:pPr>
        <w:rPr>
          <w:rFonts w:ascii="Bolder" w:hAnsi="Bolder"/>
          <w:b/>
          <w:bCs/>
          <w:i/>
          <w:iCs/>
          <w:color w:val="C70A64"/>
          <w:sz w:val="20"/>
          <w:szCs w:val="20"/>
        </w:rPr>
      </w:pPr>
    </w:p>
    <w:p w14:paraId="04310C47" w14:textId="77777777" w:rsidR="00BD6FAB" w:rsidRDefault="00BD6FAB" w:rsidP="00BD6FAB">
      <w:pPr>
        <w:rPr>
          <w:rFonts w:ascii="Bolder" w:hAnsi="Bolder"/>
          <w:b/>
          <w:bCs/>
          <w:i/>
          <w:iCs/>
          <w:color w:val="C70A64"/>
          <w:sz w:val="20"/>
          <w:szCs w:val="20"/>
        </w:rPr>
      </w:pPr>
    </w:p>
    <w:p w14:paraId="5F9D7B6F" w14:textId="77777777" w:rsidR="00BD6FAB" w:rsidRDefault="00BD6FAB" w:rsidP="00BD6FAB">
      <w:pPr>
        <w:rPr>
          <w:rFonts w:ascii="Bolder" w:hAnsi="Bolder"/>
          <w:b/>
          <w:bCs/>
          <w:i/>
          <w:iCs/>
          <w:color w:val="C70A64"/>
          <w:sz w:val="20"/>
          <w:szCs w:val="20"/>
        </w:rPr>
      </w:pPr>
    </w:p>
    <w:p w14:paraId="715AD3C8" w14:textId="77777777" w:rsidR="00BD6FAB" w:rsidRDefault="00BD6FAB" w:rsidP="00BD6FAB">
      <w:pPr>
        <w:rPr>
          <w:rFonts w:ascii="Bolder" w:hAnsi="Bolder"/>
          <w:b/>
          <w:bCs/>
          <w:i/>
          <w:iCs/>
          <w:color w:val="C70A64"/>
          <w:sz w:val="20"/>
          <w:szCs w:val="20"/>
        </w:rPr>
      </w:pPr>
    </w:p>
    <w:p w14:paraId="32414777" w14:textId="77777777" w:rsidR="00BD6FAB" w:rsidRDefault="00BD6FAB" w:rsidP="00BD6FAB">
      <w:pPr>
        <w:rPr>
          <w:rFonts w:ascii="Bolder" w:hAnsi="Bolder"/>
          <w:b/>
          <w:bCs/>
          <w:i/>
          <w:iCs/>
          <w:color w:val="C70A64"/>
          <w:sz w:val="20"/>
          <w:szCs w:val="20"/>
        </w:rPr>
      </w:pPr>
    </w:p>
    <w:p w14:paraId="127437DB" w14:textId="77777777" w:rsidR="00DA4687" w:rsidRPr="00DA4687" w:rsidRDefault="00DA4687" w:rsidP="00DA4687">
      <w:pPr>
        <w:rPr>
          <w:rFonts w:ascii="Bolder" w:hAnsi="Bolder"/>
          <w:b/>
          <w:bCs/>
          <w:i/>
          <w:iCs/>
          <w:color w:val="C70A64"/>
          <w:sz w:val="20"/>
          <w:szCs w:val="20"/>
        </w:rPr>
      </w:pPr>
    </w:p>
    <w:p w14:paraId="7DE3DAC4" w14:textId="363460D9" w:rsidR="00BD6FAB" w:rsidRDefault="00022FEC" w:rsidP="003D77D6">
      <w:pPr>
        <w:pStyle w:val="Lijstalinea"/>
        <w:numPr>
          <w:ilvl w:val="1"/>
          <w:numId w:val="9"/>
        </w:numPr>
        <w:rPr>
          <w:rFonts w:ascii="Bolder" w:hAnsi="Bolder"/>
          <w:b/>
          <w:bCs/>
          <w:i/>
          <w:iCs/>
          <w:color w:val="C70A64"/>
          <w:sz w:val="20"/>
          <w:szCs w:val="20"/>
        </w:rPr>
      </w:pPr>
      <w:r w:rsidRPr="00022FEC">
        <w:rPr>
          <w:rFonts w:ascii="Bolder" w:hAnsi="Bolder"/>
          <w:b/>
          <w:bCs/>
          <w:i/>
          <w:iCs/>
          <w:color w:val="C70A64"/>
          <w:sz w:val="20"/>
          <w:szCs w:val="20"/>
        </w:rPr>
        <w:t>Het implementeren van een nieuwe rekenmethode</w:t>
      </w:r>
    </w:p>
    <w:p w14:paraId="6BB65B1B" w14:textId="77777777" w:rsidR="008B5114" w:rsidRPr="00022FEC" w:rsidRDefault="008B5114" w:rsidP="008B5114">
      <w:pPr>
        <w:pStyle w:val="Lijstalinea"/>
        <w:ind w:firstLine="0"/>
        <w:rPr>
          <w:rFonts w:ascii="Bolder" w:hAnsi="Bolder"/>
          <w:b/>
          <w:bCs/>
          <w:i/>
          <w:iCs/>
          <w:color w:val="C70A64"/>
          <w:sz w:val="20"/>
          <w:szCs w:val="20"/>
        </w:rPr>
      </w:pPr>
    </w:p>
    <w:p w14:paraId="2B0CE4E2" w14:textId="77777777" w:rsidR="004C0367" w:rsidRDefault="004C0367" w:rsidP="0065621A">
      <w:pPr>
        <w:pStyle w:val="Lijstalinea"/>
        <w:numPr>
          <w:ilvl w:val="0"/>
          <w:numId w:val="58"/>
        </w:numPr>
        <w:rPr>
          <w:rFonts w:ascii="Bolder" w:hAnsi="Bolder"/>
          <w:sz w:val="20"/>
          <w:szCs w:val="20"/>
        </w:rPr>
      </w:pPr>
      <w:r w:rsidRPr="00907027">
        <w:rPr>
          <w:rFonts w:ascii="Bolder" w:hAnsi="Bolder"/>
          <w:sz w:val="20"/>
          <w:szCs w:val="20"/>
        </w:rPr>
        <w:t>Het verhogen van de leeropbrengsten rekenen naar minimaal de verwachtingen op de referentiekaders, passend bij de populatie van de school</w:t>
      </w:r>
      <w:r>
        <w:rPr>
          <w:rFonts w:ascii="Bolder" w:hAnsi="Bolder"/>
          <w:sz w:val="20"/>
          <w:szCs w:val="20"/>
        </w:rPr>
        <w:t>.</w:t>
      </w:r>
    </w:p>
    <w:p w14:paraId="392A15CE" w14:textId="77777777" w:rsidR="004C0367" w:rsidRDefault="004C0367" w:rsidP="0065621A">
      <w:pPr>
        <w:pStyle w:val="Lijstalinea"/>
        <w:numPr>
          <w:ilvl w:val="0"/>
          <w:numId w:val="57"/>
        </w:numPr>
        <w:rPr>
          <w:rFonts w:ascii="Bolder" w:hAnsi="Bolder"/>
          <w:sz w:val="20"/>
          <w:szCs w:val="20"/>
        </w:rPr>
      </w:pPr>
      <w:r w:rsidRPr="004C0367">
        <w:rPr>
          <w:rFonts w:ascii="Bolder" w:hAnsi="Bolder"/>
          <w:sz w:val="20"/>
          <w:szCs w:val="20"/>
        </w:rPr>
        <w:t>Op basis van de Cito M- toetsen</w:t>
      </w:r>
    </w:p>
    <w:p w14:paraId="5345C215" w14:textId="6FE1814B" w:rsidR="004C0367" w:rsidRPr="004C0367" w:rsidRDefault="004C0367" w:rsidP="0065621A">
      <w:pPr>
        <w:pStyle w:val="Lijstalinea"/>
        <w:numPr>
          <w:ilvl w:val="0"/>
          <w:numId w:val="57"/>
        </w:numPr>
        <w:rPr>
          <w:rFonts w:ascii="Bolder" w:hAnsi="Bolder"/>
          <w:sz w:val="20"/>
          <w:szCs w:val="20"/>
        </w:rPr>
      </w:pPr>
      <w:r w:rsidRPr="004C0367">
        <w:rPr>
          <w:rFonts w:ascii="Bolder" w:hAnsi="Bolder"/>
          <w:sz w:val="20"/>
          <w:szCs w:val="20"/>
        </w:rPr>
        <w:t>Op basis van de IEP toets</w:t>
      </w:r>
    </w:p>
    <w:tbl>
      <w:tblPr>
        <w:tblStyle w:val="Tabelraster"/>
        <w:tblpPr w:leftFromText="141" w:rightFromText="141" w:vertAnchor="text" w:horzAnchor="page" w:tblpX="2784" w:tblpY="304"/>
        <w:tblW w:w="0" w:type="auto"/>
        <w:tblLook w:val="04A0" w:firstRow="1" w:lastRow="0" w:firstColumn="1" w:lastColumn="0" w:noHBand="0" w:noVBand="1"/>
      </w:tblPr>
      <w:tblGrid>
        <w:gridCol w:w="6588"/>
        <w:gridCol w:w="1062"/>
        <w:gridCol w:w="843"/>
      </w:tblGrid>
      <w:tr w:rsidR="008B5114" w14:paraId="0FB4BA44" w14:textId="77777777" w:rsidTr="008B5114">
        <w:tc>
          <w:tcPr>
            <w:tcW w:w="8493" w:type="dxa"/>
            <w:gridSpan w:val="3"/>
            <w:shd w:val="clear" w:color="auto" w:fill="008EA6"/>
            <w:vAlign w:val="center"/>
          </w:tcPr>
          <w:p w14:paraId="4E723DAB" w14:textId="77777777" w:rsidR="008B5114" w:rsidRPr="0048358D" w:rsidRDefault="008B5114" w:rsidP="008B5114">
            <w:pPr>
              <w:jc w:val="center"/>
              <w:rPr>
                <w:rFonts w:ascii="Bolder" w:hAnsi="Bolder"/>
                <w:b/>
                <w:bCs/>
                <w:sz w:val="20"/>
                <w:szCs w:val="20"/>
                <w:lang w:val="nl-NL"/>
              </w:rPr>
            </w:pPr>
            <w:r>
              <w:rPr>
                <w:rFonts w:ascii="Bolder" w:hAnsi="Bolder"/>
                <w:b/>
                <w:bCs/>
                <w:color w:val="FFFFFF" w:themeColor="background1"/>
                <w:sz w:val="20"/>
                <w:szCs w:val="20"/>
                <w:lang w:val="nl-NL"/>
              </w:rPr>
              <w:t>Doel behaald</w:t>
            </w:r>
          </w:p>
        </w:tc>
      </w:tr>
      <w:tr w:rsidR="008B5114" w:rsidRPr="0048358D" w14:paraId="1783F74B" w14:textId="77777777" w:rsidTr="008B5114">
        <w:tc>
          <w:tcPr>
            <w:tcW w:w="6588" w:type="dxa"/>
          </w:tcPr>
          <w:p w14:paraId="235A80D2" w14:textId="77777777" w:rsidR="008B5114" w:rsidRPr="0048358D" w:rsidRDefault="008B5114" w:rsidP="008B5114">
            <w:pPr>
              <w:rPr>
                <w:rFonts w:ascii="Bolder" w:hAnsi="Bolder"/>
                <w:b/>
                <w:bCs/>
                <w:color w:val="C70A64"/>
                <w:sz w:val="20"/>
                <w:szCs w:val="20"/>
                <w:lang w:val="nl-NL"/>
              </w:rPr>
            </w:pPr>
            <w:r w:rsidRPr="0048358D">
              <w:rPr>
                <w:rFonts w:ascii="Bolder" w:hAnsi="Bolder"/>
                <w:b/>
                <w:bCs/>
                <w:color w:val="C70A64"/>
                <w:sz w:val="20"/>
                <w:szCs w:val="20"/>
                <w:lang w:val="nl-NL"/>
              </w:rPr>
              <w:t>Doel:</w:t>
            </w:r>
          </w:p>
        </w:tc>
        <w:tc>
          <w:tcPr>
            <w:tcW w:w="1062" w:type="dxa"/>
            <w:vAlign w:val="center"/>
          </w:tcPr>
          <w:p w14:paraId="620CC204" w14:textId="77777777" w:rsidR="008B5114" w:rsidRPr="0048358D" w:rsidRDefault="008B5114" w:rsidP="008B5114">
            <w:pPr>
              <w:jc w:val="center"/>
              <w:rPr>
                <w:rFonts w:ascii="Bolder" w:hAnsi="Bolder"/>
                <w:b/>
                <w:bCs/>
                <w:color w:val="C70A64"/>
                <w:sz w:val="20"/>
                <w:szCs w:val="20"/>
                <w:lang w:val="nl-NL"/>
              </w:rPr>
            </w:pPr>
            <w:r w:rsidRPr="0048358D">
              <w:rPr>
                <w:rFonts w:ascii="Bolder" w:hAnsi="Bolder"/>
                <w:b/>
                <w:bCs/>
                <w:color w:val="C70A64"/>
                <w:sz w:val="20"/>
                <w:szCs w:val="20"/>
                <w:lang w:val="nl-NL"/>
              </w:rPr>
              <w:t>Hijkerveld</w:t>
            </w:r>
          </w:p>
        </w:tc>
        <w:tc>
          <w:tcPr>
            <w:tcW w:w="843" w:type="dxa"/>
            <w:vAlign w:val="center"/>
          </w:tcPr>
          <w:p w14:paraId="1E7C0978" w14:textId="77777777" w:rsidR="008B5114" w:rsidRPr="0048358D" w:rsidRDefault="008B5114" w:rsidP="008B5114">
            <w:pPr>
              <w:jc w:val="center"/>
              <w:rPr>
                <w:rFonts w:ascii="Bolder" w:hAnsi="Bolder"/>
                <w:b/>
                <w:bCs/>
                <w:color w:val="C70A64"/>
                <w:sz w:val="20"/>
                <w:szCs w:val="20"/>
                <w:lang w:val="nl-NL"/>
              </w:rPr>
            </w:pPr>
            <w:r w:rsidRPr="0048358D">
              <w:rPr>
                <w:rFonts w:ascii="Bolder" w:hAnsi="Bolder"/>
                <w:b/>
                <w:bCs/>
                <w:color w:val="C70A64"/>
                <w:sz w:val="20"/>
                <w:szCs w:val="20"/>
                <w:lang w:val="nl-NL"/>
              </w:rPr>
              <w:t>Schere</w:t>
            </w:r>
          </w:p>
        </w:tc>
      </w:tr>
      <w:tr w:rsidR="008B5114" w14:paraId="4285FC43" w14:textId="77777777" w:rsidTr="008B5114">
        <w:tc>
          <w:tcPr>
            <w:tcW w:w="6588" w:type="dxa"/>
          </w:tcPr>
          <w:p w14:paraId="3CB2C2A7" w14:textId="77777777" w:rsidR="008B5114" w:rsidRPr="009557DA" w:rsidRDefault="008B5114" w:rsidP="008B5114">
            <w:pPr>
              <w:rPr>
                <w:rFonts w:ascii="Bolder" w:hAnsi="Bolder"/>
                <w:sz w:val="20"/>
                <w:szCs w:val="20"/>
                <w:lang w:val="nl-NL"/>
              </w:rPr>
            </w:pPr>
            <w:r w:rsidRPr="009557DA">
              <w:rPr>
                <w:rFonts w:ascii="Bolder" w:hAnsi="Bolder"/>
                <w:i/>
                <w:iCs/>
                <w:sz w:val="20"/>
                <w:szCs w:val="20"/>
                <w:lang w:val="nl-NL"/>
              </w:rPr>
              <w:t>Het implementeren van een nieuwe rekenmethode</w:t>
            </w:r>
          </w:p>
        </w:tc>
        <w:tc>
          <w:tcPr>
            <w:tcW w:w="1062" w:type="dxa"/>
            <w:shd w:val="clear" w:color="auto" w:fill="FF0000"/>
            <w:vAlign w:val="center"/>
          </w:tcPr>
          <w:p w14:paraId="30E2424E" w14:textId="77777777" w:rsidR="008B5114" w:rsidRPr="00D324CF" w:rsidRDefault="008B5114" w:rsidP="008B5114">
            <w:pPr>
              <w:jc w:val="center"/>
              <w:rPr>
                <w:rFonts w:ascii="Bolder" w:hAnsi="Bolder"/>
                <w:sz w:val="20"/>
                <w:szCs w:val="20"/>
                <w:lang w:val="nl-NL"/>
              </w:rPr>
            </w:pPr>
          </w:p>
        </w:tc>
        <w:tc>
          <w:tcPr>
            <w:tcW w:w="843" w:type="dxa"/>
            <w:shd w:val="clear" w:color="auto" w:fill="FF0000"/>
            <w:vAlign w:val="center"/>
          </w:tcPr>
          <w:p w14:paraId="731688AB" w14:textId="77777777" w:rsidR="008B5114" w:rsidRPr="00D324CF" w:rsidRDefault="008B5114" w:rsidP="008B5114">
            <w:pPr>
              <w:jc w:val="center"/>
              <w:rPr>
                <w:rFonts w:ascii="Bolder" w:hAnsi="Bolder"/>
                <w:sz w:val="20"/>
                <w:szCs w:val="20"/>
                <w:lang w:val="nl-NL"/>
              </w:rPr>
            </w:pPr>
          </w:p>
        </w:tc>
      </w:tr>
      <w:tr w:rsidR="008B5114" w14:paraId="21ED1885" w14:textId="77777777" w:rsidTr="008B5114">
        <w:tc>
          <w:tcPr>
            <w:tcW w:w="6588" w:type="dxa"/>
          </w:tcPr>
          <w:p w14:paraId="292B5ECC" w14:textId="77777777" w:rsidR="008B5114" w:rsidRDefault="008B5114" w:rsidP="008B5114">
            <w:pPr>
              <w:rPr>
                <w:rFonts w:ascii="Bolder" w:hAnsi="Bolder"/>
                <w:sz w:val="20"/>
                <w:szCs w:val="20"/>
                <w:lang w:val="nl-NL"/>
              </w:rPr>
            </w:pPr>
            <w:r w:rsidRPr="009557DA">
              <w:rPr>
                <w:rFonts w:ascii="Bolder" w:hAnsi="Bolder"/>
                <w:sz w:val="20"/>
                <w:szCs w:val="20"/>
                <w:lang w:val="nl-NL"/>
              </w:rPr>
              <w:t>Het verhogen van de leeropbrengsten rekenen naar minimaal de verwachtingen op de referentiekaders, passend bij de populatie van de school.</w:t>
            </w:r>
          </w:p>
          <w:p w14:paraId="7FE08462" w14:textId="77777777" w:rsidR="008B5114" w:rsidRPr="00B64B71" w:rsidRDefault="008B5114" w:rsidP="0065621A">
            <w:pPr>
              <w:pStyle w:val="Lijstalinea"/>
              <w:numPr>
                <w:ilvl w:val="0"/>
                <w:numId w:val="58"/>
              </w:numPr>
              <w:rPr>
                <w:rFonts w:ascii="Bolder" w:hAnsi="Bolder"/>
                <w:sz w:val="20"/>
                <w:szCs w:val="20"/>
                <w:lang w:val="nl-NL"/>
              </w:rPr>
            </w:pPr>
            <w:r w:rsidRPr="00B64B71">
              <w:rPr>
                <w:rFonts w:ascii="Bolder" w:hAnsi="Bolder"/>
                <w:sz w:val="20"/>
                <w:szCs w:val="20"/>
                <w:lang w:val="nl-NL"/>
              </w:rPr>
              <w:t>Op basis van de Cito M- toetsen</w:t>
            </w:r>
          </w:p>
        </w:tc>
        <w:tc>
          <w:tcPr>
            <w:tcW w:w="1062" w:type="dxa"/>
            <w:shd w:val="clear" w:color="auto" w:fill="FF0000"/>
            <w:vAlign w:val="center"/>
          </w:tcPr>
          <w:p w14:paraId="6343A05B" w14:textId="77777777" w:rsidR="008B5114" w:rsidRPr="00D324CF" w:rsidRDefault="008B5114" w:rsidP="008B5114">
            <w:pPr>
              <w:jc w:val="center"/>
              <w:rPr>
                <w:rFonts w:ascii="Bolder" w:hAnsi="Bolder"/>
                <w:sz w:val="20"/>
                <w:szCs w:val="20"/>
                <w:lang w:val="nl-NL"/>
              </w:rPr>
            </w:pPr>
          </w:p>
        </w:tc>
        <w:tc>
          <w:tcPr>
            <w:tcW w:w="843" w:type="dxa"/>
            <w:shd w:val="clear" w:color="auto" w:fill="FF0000"/>
            <w:vAlign w:val="center"/>
          </w:tcPr>
          <w:p w14:paraId="346BAD88" w14:textId="77777777" w:rsidR="008B5114" w:rsidRPr="00D324CF" w:rsidRDefault="008B5114" w:rsidP="008B5114">
            <w:pPr>
              <w:jc w:val="center"/>
              <w:rPr>
                <w:rFonts w:ascii="Bolder" w:hAnsi="Bolder"/>
                <w:sz w:val="20"/>
                <w:szCs w:val="20"/>
                <w:lang w:val="nl-NL"/>
              </w:rPr>
            </w:pPr>
          </w:p>
        </w:tc>
      </w:tr>
      <w:tr w:rsidR="008B5114" w14:paraId="3CC6FB34" w14:textId="77777777" w:rsidTr="008B5114">
        <w:tc>
          <w:tcPr>
            <w:tcW w:w="6588" w:type="dxa"/>
          </w:tcPr>
          <w:p w14:paraId="1FD25F30" w14:textId="77777777" w:rsidR="008B5114" w:rsidRPr="00F8794B" w:rsidRDefault="008B5114" w:rsidP="008B5114">
            <w:pPr>
              <w:rPr>
                <w:rFonts w:ascii="Bolder" w:hAnsi="Bolder"/>
                <w:sz w:val="20"/>
                <w:szCs w:val="20"/>
                <w:lang w:val="nl-NL"/>
              </w:rPr>
            </w:pPr>
            <w:r w:rsidRPr="009557DA">
              <w:rPr>
                <w:rFonts w:ascii="Bolder" w:hAnsi="Bolder"/>
                <w:sz w:val="20"/>
                <w:szCs w:val="20"/>
                <w:lang w:val="nl-NL"/>
              </w:rPr>
              <w:t>Het verhogen van de leeropbrengsten rekenen naar minimaal de verwachtingen op de referentiekaders, passend bij de populatie van de school.</w:t>
            </w:r>
          </w:p>
          <w:p w14:paraId="649A891B" w14:textId="77777777" w:rsidR="008B5114" w:rsidRDefault="008B5114" w:rsidP="008B5114">
            <w:pPr>
              <w:rPr>
                <w:rFonts w:eastAsia="Calibri"/>
                <w:sz w:val="20"/>
                <w:szCs w:val="20"/>
                <w:lang w:val="nl-NL"/>
              </w:rPr>
            </w:pPr>
          </w:p>
          <w:p w14:paraId="178AB464" w14:textId="77777777" w:rsidR="008B5114" w:rsidRPr="00B64B71" w:rsidRDefault="008B5114" w:rsidP="0065621A">
            <w:pPr>
              <w:pStyle w:val="Lijstalinea"/>
              <w:numPr>
                <w:ilvl w:val="0"/>
                <w:numId w:val="58"/>
              </w:numPr>
              <w:rPr>
                <w:rFonts w:ascii="Bolder" w:hAnsi="Bolder"/>
                <w:sz w:val="20"/>
                <w:szCs w:val="20"/>
                <w:lang w:val="nl-NL"/>
              </w:rPr>
            </w:pPr>
            <w:r w:rsidRPr="00F8794B">
              <w:rPr>
                <w:rFonts w:ascii="Bolder" w:hAnsi="Bolder"/>
                <w:sz w:val="20"/>
                <w:szCs w:val="20"/>
                <w:lang w:val="nl-NL"/>
              </w:rPr>
              <w:t>Op basis van de IEP toets</w:t>
            </w:r>
          </w:p>
        </w:tc>
        <w:tc>
          <w:tcPr>
            <w:tcW w:w="1062" w:type="dxa"/>
            <w:shd w:val="clear" w:color="auto" w:fill="auto"/>
            <w:vAlign w:val="center"/>
          </w:tcPr>
          <w:p w14:paraId="3F37232A" w14:textId="77777777" w:rsidR="008B5114" w:rsidRPr="00D324CF" w:rsidRDefault="008B5114" w:rsidP="008B5114">
            <w:pPr>
              <w:jc w:val="center"/>
              <w:rPr>
                <w:rFonts w:ascii="Bolder" w:hAnsi="Bolder"/>
                <w:sz w:val="20"/>
                <w:szCs w:val="20"/>
                <w:lang w:val="nl-NL"/>
              </w:rPr>
            </w:pPr>
          </w:p>
        </w:tc>
        <w:tc>
          <w:tcPr>
            <w:tcW w:w="843" w:type="dxa"/>
            <w:shd w:val="clear" w:color="auto" w:fill="auto"/>
            <w:vAlign w:val="center"/>
          </w:tcPr>
          <w:p w14:paraId="414CDCFF" w14:textId="77777777" w:rsidR="008B5114" w:rsidRPr="00D324CF" w:rsidRDefault="008B5114" w:rsidP="008B5114">
            <w:pPr>
              <w:jc w:val="center"/>
              <w:rPr>
                <w:rFonts w:ascii="Bolder" w:hAnsi="Bolder"/>
                <w:sz w:val="20"/>
                <w:szCs w:val="20"/>
                <w:lang w:val="nl-NL"/>
              </w:rPr>
            </w:pPr>
          </w:p>
        </w:tc>
      </w:tr>
    </w:tbl>
    <w:p w14:paraId="47B1B68C" w14:textId="77777777" w:rsidR="008B5114" w:rsidRDefault="0009609E" w:rsidP="008B5114">
      <w:pPr>
        <w:rPr>
          <w:rFonts w:ascii="Bolder" w:hAnsi="Bolder"/>
          <w:sz w:val="20"/>
          <w:szCs w:val="20"/>
        </w:rPr>
      </w:pPr>
      <w:r w:rsidRPr="0009609E">
        <w:rPr>
          <w:rFonts w:ascii="Bolder" w:hAnsi="Bolder"/>
          <w:sz w:val="20"/>
          <w:szCs w:val="20"/>
        </w:rPr>
        <w:br/>
      </w:r>
    </w:p>
    <w:p w14:paraId="26701B9F" w14:textId="77777777" w:rsidR="008B5114" w:rsidRDefault="008B5114" w:rsidP="008B5114">
      <w:pPr>
        <w:rPr>
          <w:rFonts w:ascii="Bolder" w:hAnsi="Bolder"/>
          <w:sz w:val="20"/>
          <w:szCs w:val="20"/>
        </w:rPr>
      </w:pPr>
    </w:p>
    <w:p w14:paraId="64CFD285" w14:textId="77777777" w:rsidR="008B5114" w:rsidRDefault="008B5114" w:rsidP="008B5114">
      <w:pPr>
        <w:rPr>
          <w:rFonts w:ascii="Bolder" w:hAnsi="Bolder"/>
          <w:b/>
          <w:bCs/>
          <w:sz w:val="20"/>
          <w:szCs w:val="20"/>
        </w:rPr>
      </w:pPr>
    </w:p>
    <w:p w14:paraId="19EF3707" w14:textId="77777777" w:rsidR="008B5114" w:rsidRDefault="008B5114" w:rsidP="008B5114">
      <w:pPr>
        <w:rPr>
          <w:rFonts w:ascii="Bolder" w:hAnsi="Bolder"/>
          <w:b/>
          <w:bCs/>
          <w:sz w:val="20"/>
          <w:szCs w:val="20"/>
        </w:rPr>
      </w:pPr>
    </w:p>
    <w:p w14:paraId="7F660D88" w14:textId="77777777" w:rsidR="008B5114" w:rsidRDefault="008B5114" w:rsidP="008B5114">
      <w:pPr>
        <w:rPr>
          <w:rFonts w:ascii="Bolder" w:hAnsi="Bolder"/>
          <w:b/>
          <w:bCs/>
          <w:sz w:val="20"/>
          <w:szCs w:val="20"/>
        </w:rPr>
      </w:pPr>
    </w:p>
    <w:p w14:paraId="7A753AA9" w14:textId="77777777" w:rsidR="008B5114" w:rsidRDefault="008B5114" w:rsidP="008B5114">
      <w:pPr>
        <w:rPr>
          <w:rFonts w:ascii="Bolder" w:hAnsi="Bolder"/>
          <w:b/>
          <w:bCs/>
          <w:sz w:val="20"/>
          <w:szCs w:val="20"/>
        </w:rPr>
      </w:pPr>
    </w:p>
    <w:p w14:paraId="1E3627D0" w14:textId="77777777" w:rsidR="008B5114" w:rsidRDefault="008B5114" w:rsidP="008B5114">
      <w:pPr>
        <w:rPr>
          <w:rFonts w:ascii="Bolder" w:hAnsi="Bolder"/>
          <w:b/>
          <w:bCs/>
          <w:sz w:val="20"/>
          <w:szCs w:val="20"/>
        </w:rPr>
      </w:pPr>
    </w:p>
    <w:p w14:paraId="4DFCBE8A" w14:textId="77777777" w:rsidR="008B5114" w:rsidRDefault="008B5114" w:rsidP="008B5114">
      <w:pPr>
        <w:rPr>
          <w:rFonts w:ascii="Bolder" w:hAnsi="Bolder"/>
          <w:b/>
          <w:bCs/>
          <w:sz w:val="20"/>
          <w:szCs w:val="20"/>
        </w:rPr>
      </w:pPr>
    </w:p>
    <w:p w14:paraId="070D1087" w14:textId="77777777" w:rsidR="008B5114" w:rsidRDefault="008B5114" w:rsidP="008B5114">
      <w:pPr>
        <w:rPr>
          <w:rFonts w:ascii="Bolder" w:hAnsi="Bolder"/>
          <w:b/>
          <w:bCs/>
          <w:sz w:val="20"/>
          <w:szCs w:val="20"/>
        </w:rPr>
      </w:pPr>
    </w:p>
    <w:p w14:paraId="78853A16" w14:textId="77777777" w:rsidR="008B5114" w:rsidRDefault="008B5114" w:rsidP="008B5114">
      <w:pPr>
        <w:rPr>
          <w:rFonts w:ascii="Bolder" w:hAnsi="Bolder"/>
          <w:b/>
          <w:bCs/>
          <w:sz w:val="20"/>
          <w:szCs w:val="20"/>
        </w:rPr>
      </w:pPr>
    </w:p>
    <w:p w14:paraId="1E4FAEEE" w14:textId="77777777" w:rsidR="008B5114" w:rsidRDefault="008B5114" w:rsidP="008B5114">
      <w:pPr>
        <w:rPr>
          <w:rFonts w:ascii="Bolder" w:hAnsi="Bolder"/>
          <w:b/>
          <w:bCs/>
          <w:sz w:val="20"/>
          <w:szCs w:val="20"/>
        </w:rPr>
      </w:pPr>
    </w:p>
    <w:p w14:paraId="1DB5776B" w14:textId="77777777" w:rsidR="008B5114" w:rsidRDefault="008B5114" w:rsidP="008B5114">
      <w:pPr>
        <w:rPr>
          <w:rFonts w:ascii="Bolder" w:hAnsi="Bolder"/>
          <w:b/>
          <w:bCs/>
          <w:sz w:val="20"/>
          <w:szCs w:val="20"/>
        </w:rPr>
      </w:pPr>
    </w:p>
    <w:p w14:paraId="51BBB57B" w14:textId="77777777" w:rsidR="008B5114" w:rsidRDefault="008B5114" w:rsidP="008B5114">
      <w:pPr>
        <w:rPr>
          <w:rFonts w:ascii="Bolder" w:hAnsi="Bolder"/>
          <w:b/>
          <w:bCs/>
          <w:sz w:val="20"/>
          <w:szCs w:val="20"/>
        </w:rPr>
      </w:pPr>
    </w:p>
    <w:p w14:paraId="6732DFB6" w14:textId="77777777" w:rsidR="008B5114" w:rsidRDefault="008B5114" w:rsidP="008B5114">
      <w:pPr>
        <w:rPr>
          <w:rFonts w:ascii="Bolder" w:hAnsi="Bolder"/>
          <w:b/>
          <w:bCs/>
          <w:sz w:val="20"/>
          <w:szCs w:val="20"/>
        </w:rPr>
      </w:pPr>
    </w:p>
    <w:p w14:paraId="35E06D51" w14:textId="091ED88B" w:rsidR="008B5114" w:rsidRDefault="008B5114" w:rsidP="008B5114">
      <w:pPr>
        <w:ind w:firstLine="708"/>
        <w:rPr>
          <w:rFonts w:ascii="Bolder" w:hAnsi="Bolder"/>
          <w:sz w:val="20"/>
          <w:szCs w:val="20"/>
        </w:rPr>
      </w:pPr>
      <w:r w:rsidRPr="00F8794B">
        <w:rPr>
          <w:rFonts w:ascii="Bolder" w:hAnsi="Bolder"/>
          <w:b/>
          <w:bCs/>
          <w:sz w:val="20"/>
          <w:szCs w:val="20"/>
        </w:rPr>
        <w:t>Verklaringen:</w:t>
      </w:r>
    </w:p>
    <w:p w14:paraId="7DCE8BFF" w14:textId="77777777" w:rsidR="008B5114" w:rsidRDefault="008B5114" w:rsidP="008B5114">
      <w:pPr>
        <w:pStyle w:val="Lijstalinea"/>
        <w:numPr>
          <w:ilvl w:val="0"/>
          <w:numId w:val="14"/>
        </w:numPr>
        <w:rPr>
          <w:rFonts w:ascii="Bolder" w:hAnsi="Bolder"/>
          <w:sz w:val="20"/>
          <w:szCs w:val="20"/>
        </w:rPr>
      </w:pPr>
      <w:r>
        <w:rPr>
          <w:rFonts w:ascii="Bolder" w:hAnsi="Bolder"/>
          <w:sz w:val="20"/>
          <w:szCs w:val="20"/>
        </w:rPr>
        <w:t xml:space="preserve">Voor alle leerlingen van groep 3 t/m 8 is een </w:t>
      </w:r>
      <w:r w:rsidRPr="00E2202C">
        <w:rPr>
          <w:rFonts w:ascii="Bolder" w:hAnsi="Bolder"/>
          <w:sz w:val="20"/>
          <w:szCs w:val="20"/>
        </w:rPr>
        <w:t>Chromebook aangeschaft, inclusief het bijbehorend materiaal</w:t>
      </w:r>
      <w:r>
        <w:rPr>
          <w:rFonts w:ascii="Bolder" w:hAnsi="Bolder"/>
          <w:sz w:val="20"/>
          <w:szCs w:val="20"/>
        </w:rPr>
        <w:t xml:space="preserve"> voor het werken met de methode. </w:t>
      </w:r>
    </w:p>
    <w:p w14:paraId="77DDB217" w14:textId="77777777" w:rsidR="008B5114" w:rsidRDefault="008B5114" w:rsidP="008B5114">
      <w:pPr>
        <w:pStyle w:val="Lijstalinea"/>
        <w:numPr>
          <w:ilvl w:val="0"/>
          <w:numId w:val="14"/>
        </w:numPr>
        <w:rPr>
          <w:rFonts w:ascii="Bolder" w:hAnsi="Bolder"/>
          <w:sz w:val="20"/>
          <w:szCs w:val="20"/>
        </w:rPr>
      </w:pPr>
      <w:r w:rsidRPr="00E2202C">
        <w:rPr>
          <w:rFonts w:ascii="Bolder" w:hAnsi="Bolder"/>
          <w:sz w:val="20"/>
          <w:szCs w:val="20"/>
        </w:rPr>
        <w:t xml:space="preserve">Er is nog geen </w:t>
      </w:r>
      <w:r>
        <w:rPr>
          <w:rFonts w:ascii="Bolder" w:hAnsi="Bolder"/>
          <w:sz w:val="20"/>
          <w:szCs w:val="20"/>
        </w:rPr>
        <w:t xml:space="preserve">inhoudelijke </w:t>
      </w:r>
      <w:r w:rsidRPr="00E2202C">
        <w:rPr>
          <w:rFonts w:ascii="Bolder" w:hAnsi="Bolder"/>
          <w:sz w:val="20"/>
          <w:szCs w:val="20"/>
        </w:rPr>
        <w:t>nascholing geweest voor WIG 5, omdat deze niet ingepland was</w:t>
      </w:r>
      <w:r>
        <w:rPr>
          <w:rFonts w:ascii="Bolder" w:hAnsi="Bolder"/>
          <w:sz w:val="20"/>
          <w:szCs w:val="20"/>
        </w:rPr>
        <w:t>. Daarnaast was er voor het schooljaar 2021-2022 geen verdere nascholing meer mogelijk.</w:t>
      </w:r>
      <w:r w:rsidRPr="00E2202C">
        <w:rPr>
          <w:rFonts w:ascii="Bolder" w:hAnsi="Bolder"/>
          <w:sz w:val="20"/>
          <w:szCs w:val="20"/>
        </w:rPr>
        <w:br/>
      </w:r>
      <w:r>
        <w:rPr>
          <w:rFonts w:ascii="Bolder" w:hAnsi="Bolder"/>
          <w:sz w:val="20"/>
          <w:szCs w:val="20"/>
        </w:rPr>
        <w:t>Aan de start</w:t>
      </w:r>
      <w:r w:rsidRPr="00E2202C">
        <w:rPr>
          <w:rFonts w:ascii="Bolder" w:hAnsi="Bolder"/>
          <w:sz w:val="20"/>
          <w:szCs w:val="20"/>
        </w:rPr>
        <w:t xml:space="preserve"> van het schooljaar </w:t>
      </w:r>
      <w:r>
        <w:rPr>
          <w:rFonts w:ascii="Bolder" w:hAnsi="Bolder"/>
          <w:sz w:val="20"/>
          <w:szCs w:val="20"/>
        </w:rPr>
        <w:t>heeft het team</w:t>
      </w:r>
      <w:r w:rsidRPr="00E2202C">
        <w:rPr>
          <w:rFonts w:ascii="Bolder" w:hAnsi="Bolder"/>
          <w:sz w:val="20"/>
          <w:szCs w:val="20"/>
        </w:rPr>
        <w:t xml:space="preserve"> uitleg </w:t>
      </w:r>
      <w:r>
        <w:rPr>
          <w:rFonts w:ascii="Bolder" w:hAnsi="Bolder"/>
          <w:sz w:val="20"/>
          <w:szCs w:val="20"/>
        </w:rPr>
        <w:t xml:space="preserve">gekregen </w:t>
      </w:r>
      <w:r w:rsidRPr="00E2202C">
        <w:rPr>
          <w:rFonts w:ascii="Bolder" w:hAnsi="Bolder"/>
          <w:sz w:val="20"/>
          <w:szCs w:val="20"/>
        </w:rPr>
        <w:t xml:space="preserve">over het gebruik </w:t>
      </w:r>
      <w:r>
        <w:rPr>
          <w:rFonts w:ascii="Bolder" w:hAnsi="Bolder"/>
          <w:sz w:val="20"/>
          <w:szCs w:val="20"/>
        </w:rPr>
        <w:t xml:space="preserve">van WIG  (De mogelijkheden, het adaptief werken </w:t>
      </w:r>
      <w:proofErr w:type="spellStart"/>
      <w:r>
        <w:rPr>
          <w:rFonts w:ascii="Bolder" w:hAnsi="Bolder"/>
          <w:sz w:val="20"/>
          <w:szCs w:val="20"/>
        </w:rPr>
        <w:t>e.d</w:t>
      </w:r>
      <w:proofErr w:type="spellEnd"/>
      <w:r>
        <w:rPr>
          <w:rFonts w:ascii="Bolder" w:hAnsi="Bolder"/>
          <w:sz w:val="20"/>
          <w:szCs w:val="20"/>
        </w:rPr>
        <w:t>)</w:t>
      </w:r>
      <w:r w:rsidRPr="00E2202C">
        <w:rPr>
          <w:rFonts w:ascii="Bolder" w:hAnsi="Bolder"/>
          <w:sz w:val="20"/>
          <w:szCs w:val="20"/>
        </w:rPr>
        <w:t xml:space="preserve"> vanuit Malmberg.</w:t>
      </w:r>
      <w:r w:rsidRPr="00E2202C">
        <w:rPr>
          <w:rFonts w:ascii="Bolder" w:hAnsi="Bolder"/>
          <w:sz w:val="20"/>
          <w:szCs w:val="20"/>
        </w:rPr>
        <w:br/>
        <w:t xml:space="preserve">In het nieuwe schooljaar </w:t>
      </w:r>
      <w:r>
        <w:rPr>
          <w:rFonts w:ascii="Bolder" w:hAnsi="Bolder"/>
          <w:sz w:val="20"/>
          <w:szCs w:val="20"/>
        </w:rPr>
        <w:t xml:space="preserve">wordt </w:t>
      </w:r>
      <w:r w:rsidRPr="00E2202C">
        <w:rPr>
          <w:rFonts w:ascii="Bolder" w:hAnsi="Bolder"/>
          <w:sz w:val="20"/>
          <w:szCs w:val="20"/>
        </w:rPr>
        <w:t xml:space="preserve">er een nascholing </w:t>
      </w:r>
      <w:r>
        <w:rPr>
          <w:rFonts w:ascii="Bolder" w:hAnsi="Bolder"/>
          <w:sz w:val="20"/>
          <w:szCs w:val="20"/>
        </w:rPr>
        <w:t>gegeven op de rekendidactiek i.c.m. WIG 5</w:t>
      </w:r>
    </w:p>
    <w:p w14:paraId="0F061152" w14:textId="77777777" w:rsidR="008B5114" w:rsidRDefault="008B5114" w:rsidP="008B5114">
      <w:pPr>
        <w:pStyle w:val="Lijstalinea"/>
        <w:numPr>
          <w:ilvl w:val="0"/>
          <w:numId w:val="14"/>
        </w:numPr>
        <w:rPr>
          <w:rFonts w:ascii="Bolder" w:hAnsi="Bolder"/>
          <w:sz w:val="20"/>
          <w:szCs w:val="20"/>
        </w:rPr>
      </w:pPr>
      <w:r w:rsidRPr="00E2202C">
        <w:rPr>
          <w:rFonts w:ascii="Bolder" w:hAnsi="Bolder"/>
          <w:sz w:val="20"/>
          <w:szCs w:val="20"/>
        </w:rPr>
        <w:t xml:space="preserve">De methode gebonden toetsen </w:t>
      </w:r>
      <w:r>
        <w:rPr>
          <w:rFonts w:ascii="Bolder" w:hAnsi="Bolder"/>
          <w:sz w:val="20"/>
          <w:szCs w:val="20"/>
        </w:rPr>
        <w:t xml:space="preserve">(WIG 5) worden vastgelegd </w:t>
      </w:r>
      <w:r w:rsidRPr="00E2202C">
        <w:rPr>
          <w:rFonts w:ascii="Bolder" w:hAnsi="Bolder"/>
          <w:sz w:val="20"/>
          <w:szCs w:val="20"/>
        </w:rPr>
        <w:t>in Parnassys</w:t>
      </w:r>
      <w:r>
        <w:rPr>
          <w:rFonts w:ascii="Bolder" w:hAnsi="Bolder"/>
          <w:sz w:val="20"/>
          <w:szCs w:val="20"/>
        </w:rPr>
        <w:t xml:space="preserve">. Er wordt een methode toets analyse gemaakt, waarop het volgende blok wordt gepland. Deze methode toetsen worden echter niet meegenomen </w:t>
      </w:r>
      <w:r w:rsidRPr="00E2202C">
        <w:rPr>
          <w:rFonts w:ascii="Bolder" w:hAnsi="Bolder"/>
          <w:sz w:val="20"/>
          <w:szCs w:val="20"/>
        </w:rPr>
        <w:t>in de Schoolana</w:t>
      </w:r>
      <w:r>
        <w:rPr>
          <w:rFonts w:ascii="Bolder" w:hAnsi="Bolder"/>
          <w:sz w:val="20"/>
          <w:szCs w:val="20"/>
        </w:rPr>
        <w:t>lyse</w:t>
      </w:r>
      <w:r w:rsidRPr="00E2202C">
        <w:rPr>
          <w:rFonts w:ascii="Bolder" w:hAnsi="Bolder"/>
          <w:sz w:val="20"/>
          <w:szCs w:val="20"/>
        </w:rPr>
        <w:t xml:space="preserve">. De </w:t>
      </w:r>
      <w:r>
        <w:rPr>
          <w:rFonts w:ascii="Bolder" w:hAnsi="Bolder"/>
          <w:sz w:val="20"/>
          <w:szCs w:val="20"/>
        </w:rPr>
        <w:t>resultaten van de schoolanalyse zijn vooralsnog alleen gebaseerd op de data van</w:t>
      </w:r>
      <w:r w:rsidRPr="00E2202C">
        <w:rPr>
          <w:rFonts w:ascii="Bolder" w:hAnsi="Bolder"/>
          <w:sz w:val="20"/>
          <w:szCs w:val="20"/>
        </w:rPr>
        <w:t xml:space="preserve"> de Citotoetsen. </w:t>
      </w:r>
    </w:p>
    <w:p w14:paraId="76D33F18" w14:textId="77777777" w:rsidR="008B5114" w:rsidRDefault="008B5114" w:rsidP="008B5114">
      <w:pPr>
        <w:pStyle w:val="Lijstalinea"/>
        <w:numPr>
          <w:ilvl w:val="0"/>
          <w:numId w:val="14"/>
        </w:numPr>
        <w:rPr>
          <w:rFonts w:ascii="Bolder" w:hAnsi="Bolder"/>
          <w:sz w:val="20"/>
          <w:szCs w:val="20"/>
        </w:rPr>
      </w:pPr>
      <w:r w:rsidRPr="00E2202C">
        <w:rPr>
          <w:rFonts w:ascii="Bolder" w:hAnsi="Bolder"/>
          <w:sz w:val="20"/>
          <w:szCs w:val="20"/>
        </w:rPr>
        <w:t xml:space="preserve">De </w:t>
      </w:r>
      <w:r>
        <w:rPr>
          <w:rFonts w:ascii="Bolder" w:hAnsi="Bolder"/>
          <w:sz w:val="20"/>
          <w:szCs w:val="20"/>
        </w:rPr>
        <w:t>expertgroep rekenen</w:t>
      </w:r>
      <w:r w:rsidRPr="00E2202C">
        <w:rPr>
          <w:rFonts w:ascii="Bolder" w:hAnsi="Bolder"/>
          <w:sz w:val="20"/>
          <w:szCs w:val="20"/>
        </w:rPr>
        <w:t xml:space="preserve"> komt maandelijks bijeen en koppelt </w:t>
      </w:r>
      <w:r>
        <w:rPr>
          <w:rFonts w:ascii="Bolder" w:hAnsi="Bolder"/>
          <w:sz w:val="20"/>
          <w:szCs w:val="20"/>
        </w:rPr>
        <w:t xml:space="preserve">de bevindingen en eventuele aanpassingen </w:t>
      </w:r>
      <w:r w:rsidRPr="00E2202C">
        <w:rPr>
          <w:rFonts w:ascii="Bolder" w:hAnsi="Bolder"/>
          <w:sz w:val="20"/>
          <w:szCs w:val="20"/>
        </w:rPr>
        <w:t>terug op verschillende vergaderingen. Ook fungeren ze als aanspreekpunt voor vragen vanuit het team.</w:t>
      </w:r>
      <w:r>
        <w:rPr>
          <w:rFonts w:ascii="Bolder" w:hAnsi="Bolder"/>
          <w:sz w:val="20"/>
          <w:szCs w:val="20"/>
        </w:rPr>
        <w:t xml:space="preserve"> Helaas zijn in de loop van het schooljaar 2 lessen van deze expertgroep naar een andere school gegaan. De werkgroep heeft hierdoor aan expertise ingeleverd.</w:t>
      </w:r>
    </w:p>
    <w:p w14:paraId="2128606D" w14:textId="77777777" w:rsidR="008B5114" w:rsidRDefault="008B5114" w:rsidP="008B5114">
      <w:pPr>
        <w:pStyle w:val="Lijstalinea"/>
        <w:numPr>
          <w:ilvl w:val="0"/>
          <w:numId w:val="14"/>
        </w:numPr>
        <w:rPr>
          <w:rFonts w:ascii="Bolder" w:hAnsi="Bolder"/>
          <w:sz w:val="20"/>
          <w:szCs w:val="20"/>
        </w:rPr>
      </w:pPr>
      <w:r w:rsidRPr="00E2202C">
        <w:rPr>
          <w:rFonts w:ascii="Bolder" w:hAnsi="Bolder"/>
          <w:sz w:val="20"/>
          <w:szCs w:val="20"/>
        </w:rPr>
        <w:t xml:space="preserve">Aan het einde van schooljaar </w:t>
      </w:r>
      <w:r>
        <w:rPr>
          <w:rFonts w:ascii="Bolder" w:hAnsi="Bolder"/>
          <w:sz w:val="20"/>
          <w:szCs w:val="20"/>
        </w:rPr>
        <w:t>2021-2022 vindt</w:t>
      </w:r>
      <w:r w:rsidRPr="00E2202C">
        <w:rPr>
          <w:rFonts w:ascii="Bolder" w:hAnsi="Bolder"/>
          <w:sz w:val="20"/>
          <w:szCs w:val="20"/>
        </w:rPr>
        <w:t xml:space="preserve"> een evaluatie met het gehele team plaats</w:t>
      </w:r>
      <w:r>
        <w:rPr>
          <w:rFonts w:ascii="Bolder" w:hAnsi="Bolder"/>
          <w:sz w:val="20"/>
          <w:szCs w:val="20"/>
        </w:rPr>
        <w:t xml:space="preserve"> </w:t>
      </w:r>
      <w:r w:rsidRPr="00E2202C">
        <w:rPr>
          <w:rFonts w:ascii="Bolder" w:hAnsi="Bolder"/>
          <w:sz w:val="20"/>
          <w:szCs w:val="20"/>
        </w:rPr>
        <w:t xml:space="preserve">over het gebruik van de methode en </w:t>
      </w:r>
      <w:r>
        <w:rPr>
          <w:rFonts w:ascii="Bolder" w:hAnsi="Bolder"/>
          <w:sz w:val="20"/>
          <w:szCs w:val="20"/>
        </w:rPr>
        <w:t xml:space="preserve">de opbrengsten van de CITO M en E </w:t>
      </w:r>
      <w:r>
        <w:rPr>
          <w:rFonts w:ascii="Bolder" w:hAnsi="Bolder"/>
          <w:sz w:val="20"/>
          <w:szCs w:val="20"/>
        </w:rPr>
        <w:lastRenderedPageBreak/>
        <w:t>toetsen (t.o.v. de resultaten van het schooljaar 2020-2021). Dan wordt vastgesteld welke aanpassingen er nodig zijn.</w:t>
      </w:r>
    </w:p>
    <w:p w14:paraId="6EBF596F" w14:textId="2507EDDF" w:rsidR="0009609E" w:rsidRPr="00DD07EA" w:rsidRDefault="0009609E" w:rsidP="004C0367">
      <w:pPr>
        <w:ind w:left="708"/>
        <w:rPr>
          <w:rFonts w:ascii="Bolder" w:hAnsi="Bolder"/>
          <w:sz w:val="20"/>
          <w:szCs w:val="20"/>
        </w:rPr>
      </w:pPr>
    </w:p>
    <w:p w14:paraId="3DD6EC36" w14:textId="77777777" w:rsidR="0009609E" w:rsidRPr="0009609E" w:rsidRDefault="0009609E" w:rsidP="0009609E">
      <w:pPr>
        <w:rPr>
          <w:rFonts w:ascii="Bolder" w:hAnsi="Bolder"/>
          <w:sz w:val="20"/>
          <w:szCs w:val="20"/>
        </w:rPr>
      </w:pPr>
    </w:p>
    <w:p w14:paraId="7930BB3D" w14:textId="77777777" w:rsidR="0009609E" w:rsidRPr="0009609E" w:rsidRDefault="0009609E" w:rsidP="0009609E">
      <w:pPr>
        <w:rPr>
          <w:rFonts w:ascii="Bolder" w:hAnsi="Bolder"/>
          <w:sz w:val="20"/>
          <w:szCs w:val="20"/>
        </w:rPr>
      </w:pPr>
    </w:p>
    <w:p w14:paraId="5D8C1B61" w14:textId="77777777" w:rsidR="0009609E" w:rsidRPr="0009609E" w:rsidRDefault="0009609E" w:rsidP="0009609E">
      <w:pPr>
        <w:rPr>
          <w:rFonts w:ascii="Bolder" w:hAnsi="Bolder"/>
          <w:sz w:val="20"/>
          <w:szCs w:val="20"/>
        </w:rPr>
      </w:pPr>
    </w:p>
    <w:p w14:paraId="242047A2" w14:textId="77777777" w:rsidR="00D16C60" w:rsidRDefault="00D16C60" w:rsidP="0009609E">
      <w:pPr>
        <w:rPr>
          <w:rFonts w:ascii="Bolder" w:hAnsi="Bolder"/>
          <w:sz w:val="20"/>
          <w:szCs w:val="20"/>
        </w:rPr>
      </w:pPr>
    </w:p>
    <w:p w14:paraId="2ED28856" w14:textId="65F2DBBE" w:rsidR="00AF6E25" w:rsidRPr="00EF3F7C" w:rsidRDefault="00AF6E25" w:rsidP="0009609E">
      <w:pPr>
        <w:rPr>
          <w:rFonts w:ascii="Bolder" w:hAnsi="Bolder"/>
          <w:b/>
          <w:bCs/>
          <w:color w:val="C70A64"/>
          <w:sz w:val="20"/>
          <w:szCs w:val="20"/>
        </w:rPr>
      </w:pPr>
      <w:r w:rsidRPr="00EF3F7C">
        <w:rPr>
          <w:rFonts w:ascii="Bolder" w:hAnsi="Bolder"/>
          <w:b/>
          <w:bCs/>
          <w:color w:val="C70A64"/>
          <w:sz w:val="20"/>
          <w:szCs w:val="20"/>
        </w:rPr>
        <w:t>Welke doelen wil</w:t>
      </w:r>
      <w:r w:rsidR="002B4CA6" w:rsidRPr="00EF3F7C">
        <w:rPr>
          <w:rFonts w:ascii="Bolder" w:hAnsi="Bolder"/>
          <w:b/>
          <w:bCs/>
          <w:color w:val="C70A64"/>
          <w:sz w:val="20"/>
          <w:szCs w:val="20"/>
        </w:rPr>
        <w:t>len we</w:t>
      </w:r>
      <w:r w:rsidRPr="00EF3F7C">
        <w:rPr>
          <w:rFonts w:ascii="Bolder" w:hAnsi="Bolder"/>
          <w:b/>
          <w:bCs/>
          <w:color w:val="C70A64"/>
          <w:sz w:val="20"/>
          <w:szCs w:val="20"/>
        </w:rPr>
        <w:t xml:space="preserve"> (alsnog) behalen in het jaarplan 2022-2023?</w:t>
      </w:r>
    </w:p>
    <w:p w14:paraId="0B9B8A75" w14:textId="77777777" w:rsidR="00AF6E25" w:rsidRDefault="00AF6E25" w:rsidP="0009609E">
      <w:pPr>
        <w:rPr>
          <w:rFonts w:ascii="Bolder" w:hAnsi="Bolder"/>
          <w:sz w:val="20"/>
          <w:szCs w:val="20"/>
        </w:rPr>
      </w:pPr>
    </w:p>
    <w:p w14:paraId="03C6FD6D" w14:textId="77777777" w:rsidR="0019242A" w:rsidRDefault="00143139" w:rsidP="0065621A">
      <w:pPr>
        <w:pStyle w:val="Lijstalinea"/>
        <w:numPr>
          <w:ilvl w:val="3"/>
          <w:numId w:val="33"/>
        </w:numPr>
        <w:rPr>
          <w:rFonts w:ascii="Bolder" w:hAnsi="Bolder"/>
          <w:b/>
          <w:bCs/>
          <w:sz w:val="20"/>
          <w:szCs w:val="20"/>
        </w:rPr>
      </w:pPr>
      <w:r w:rsidRPr="008106E0">
        <w:rPr>
          <w:rFonts w:ascii="Bolder" w:hAnsi="Bolder"/>
          <w:b/>
          <w:bCs/>
          <w:sz w:val="20"/>
          <w:szCs w:val="20"/>
        </w:rPr>
        <w:t>Leerkrachtvaardigheden:</w:t>
      </w:r>
    </w:p>
    <w:p w14:paraId="77B5EB72" w14:textId="77777777" w:rsidR="0019242A" w:rsidRDefault="00F74431" w:rsidP="0019242A">
      <w:pPr>
        <w:pStyle w:val="Lijstalinea"/>
        <w:ind w:left="720" w:firstLine="0"/>
        <w:rPr>
          <w:rFonts w:ascii="Bolder" w:hAnsi="Bolder"/>
          <w:sz w:val="20"/>
          <w:szCs w:val="20"/>
        </w:rPr>
      </w:pPr>
      <w:r w:rsidRPr="0019242A">
        <w:rPr>
          <w:rFonts w:ascii="Bolder" w:hAnsi="Bolder"/>
          <w:sz w:val="20"/>
          <w:szCs w:val="20"/>
        </w:rPr>
        <w:t>Leerkracht geeft les op 3 niveaus</w:t>
      </w:r>
    </w:p>
    <w:p w14:paraId="4A4AD2DC" w14:textId="2A9A2CD0" w:rsidR="00B509B4" w:rsidRPr="0019242A" w:rsidRDefault="00F74431" w:rsidP="0019242A">
      <w:pPr>
        <w:pStyle w:val="Lijstalinea"/>
        <w:ind w:left="720" w:firstLine="0"/>
        <w:rPr>
          <w:rFonts w:ascii="Bolder" w:hAnsi="Bolder"/>
          <w:b/>
          <w:bCs/>
          <w:sz w:val="20"/>
          <w:szCs w:val="20"/>
        </w:rPr>
      </w:pPr>
      <w:r w:rsidRPr="00B509B4">
        <w:rPr>
          <w:rFonts w:ascii="Bolder" w:hAnsi="Bolder"/>
          <w:sz w:val="20"/>
          <w:szCs w:val="20"/>
        </w:rPr>
        <w:t>Leerkracht kan zelfstandig OPP opstellen, evalueren en kan met deze leerlingen werken volgens een individueel plan</w:t>
      </w:r>
    </w:p>
    <w:p w14:paraId="5A4AA27E" w14:textId="77777777" w:rsidR="00BB1520" w:rsidRDefault="00BB1520" w:rsidP="00AF6E25">
      <w:pPr>
        <w:rPr>
          <w:rFonts w:ascii="Bolder" w:hAnsi="Bolder"/>
          <w:sz w:val="20"/>
          <w:szCs w:val="20"/>
        </w:rPr>
      </w:pPr>
    </w:p>
    <w:p w14:paraId="1434C364" w14:textId="77777777" w:rsidR="0019242A" w:rsidRDefault="00BF3352" w:rsidP="0065621A">
      <w:pPr>
        <w:pStyle w:val="Lijstalinea"/>
        <w:numPr>
          <w:ilvl w:val="3"/>
          <w:numId w:val="33"/>
        </w:numPr>
        <w:rPr>
          <w:rFonts w:ascii="Bolder" w:hAnsi="Bolder"/>
          <w:b/>
          <w:bCs/>
          <w:sz w:val="20"/>
          <w:szCs w:val="20"/>
        </w:rPr>
      </w:pPr>
      <w:r w:rsidRPr="008106E0">
        <w:rPr>
          <w:rFonts w:ascii="Bolder" w:hAnsi="Bolder"/>
          <w:b/>
          <w:bCs/>
          <w:sz w:val="20"/>
          <w:szCs w:val="20"/>
        </w:rPr>
        <w:t>Leeropbr</w:t>
      </w:r>
      <w:r w:rsidR="003B6085" w:rsidRPr="008106E0">
        <w:rPr>
          <w:rFonts w:ascii="Bolder" w:hAnsi="Bolder"/>
          <w:b/>
          <w:bCs/>
          <w:sz w:val="20"/>
          <w:szCs w:val="20"/>
        </w:rPr>
        <w:t>e</w:t>
      </w:r>
      <w:r w:rsidRPr="008106E0">
        <w:rPr>
          <w:rFonts w:ascii="Bolder" w:hAnsi="Bolder"/>
          <w:b/>
          <w:bCs/>
          <w:sz w:val="20"/>
          <w:szCs w:val="20"/>
        </w:rPr>
        <w:t>ngsten</w:t>
      </w:r>
      <w:r w:rsidR="003B6085" w:rsidRPr="008106E0">
        <w:rPr>
          <w:rFonts w:ascii="Bolder" w:hAnsi="Bolder"/>
          <w:b/>
          <w:bCs/>
          <w:sz w:val="20"/>
          <w:szCs w:val="20"/>
        </w:rPr>
        <w:t>:</w:t>
      </w:r>
    </w:p>
    <w:p w14:paraId="6CD627AE" w14:textId="77777777" w:rsidR="0019242A" w:rsidRDefault="003B6085" w:rsidP="0019242A">
      <w:pPr>
        <w:pStyle w:val="Lijstalinea"/>
        <w:ind w:left="720" w:firstLine="0"/>
        <w:rPr>
          <w:rFonts w:ascii="Bolder" w:hAnsi="Bolder"/>
          <w:sz w:val="20"/>
          <w:szCs w:val="20"/>
        </w:rPr>
      </w:pPr>
      <w:r w:rsidRPr="0019242A">
        <w:rPr>
          <w:rFonts w:ascii="Bolder" w:hAnsi="Bolder"/>
          <w:sz w:val="20"/>
          <w:szCs w:val="20"/>
        </w:rPr>
        <w:t>Op de M- en E-toetsen scoort iedere groep minimaal boven de groeiontwikkeling die verwacht mag worden.</w:t>
      </w:r>
    </w:p>
    <w:p w14:paraId="7E599A0C" w14:textId="0EB5BB11" w:rsidR="00BF3352" w:rsidRPr="0019242A" w:rsidRDefault="003B6085" w:rsidP="0019242A">
      <w:pPr>
        <w:pStyle w:val="Lijstalinea"/>
        <w:ind w:left="720" w:firstLine="0"/>
        <w:rPr>
          <w:rFonts w:ascii="Bolder" w:hAnsi="Bolder"/>
          <w:b/>
          <w:bCs/>
          <w:sz w:val="20"/>
          <w:szCs w:val="20"/>
        </w:rPr>
      </w:pPr>
      <w:r w:rsidRPr="003B6085">
        <w:rPr>
          <w:rFonts w:ascii="Bolder" w:hAnsi="Bolder"/>
          <w:sz w:val="20"/>
          <w:szCs w:val="20"/>
        </w:rPr>
        <w:t>In alle groepen worden onderwijsassistenten ingezet om leerlingen extra te ondersteunen bij het verhogen van de leeropbrengsten.</w:t>
      </w:r>
    </w:p>
    <w:p w14:paraId="7EDFC6FC" w14:textId="77777777" w:rsidR="003B6085" w:rsidRDefault="003B6085" w:rsidP="003B6085">
      <w:pPr>
        <w:rPr>
          <w:rFonts w:ascii="Bolder" w:hAnsi="Bolder"/>
          <w:sz w:val="20"/>
          <w:szCs w:val="20"/>
        </w:rPr>
      </w:pPr>
    </w:p>
    <w:p w14:paraId="0E843A3F" w14:textId="77777777" w:rsidR="0019242A" w:rsidRDefault="002136DA" w:rsidP="0065621A">
      <w:pPr>
        <w:pStyle w:val="Lijstalinea"/>
        <w:numPr>
          <w:ilvl w:val="3"/>
          <w:numId w:val="33"/>
        </w:numPr>
        <w:rPr>
          <w:rFonts w:ascii="Bolder" w:hAnsi="Bolder"/>
          <w:b/>
          <w:bCs/>
          <w:sz w:val="20"/>
          <w:szCs w:val="20"/>
        </w:rPr>
      </w:pPr>
      <w:r w:rsidRPr="008106E0">
        <w:rPr>
          <w:rFonts w:ascii="Bolder" w:hAnsi="Bolder"/>
          <w:b/>
          <w:bCs/>
          <w:sz w:val="20"/>
          <w:szCs w:val="20"/>
        </w:rPr>
        <w:t>Implementeren WIG5 (Digitaal)</w:t>
      </w:r>
      <w:r w:rsidR="008106E0" w:rsidRPr="008106E0">
        <w:rPr>
          <w:rFonts w:ascii="Bolder" w:hAnsi="Bolder"/>
          <w:b/>
          <w:bCs/>
          <w:sz w:val="20"/>
          <w:szCs w:val="20"/>
        </w:rPr>
        <w:t>:</w:t>
      </w:r>
    </w:p>
    <w:p w14:paraId="27BD958B" w14:textId="6B49EFDF" w:rsidR="008106E0" w:rsidRPr="0019242A" w:rsidRDefault="008106E0" w:rsidP="0019242A">
      <w:pPr>
        <w:pStyle w:val="Lijstalinea"/>
        <w:ind w:left="720" w:firstLine="0"/>
        <w:rPr>
          <w:rFonts w:ascii="Bolder" w:hAnsi="Bolder"/>
          <w:b/>
          <w:bCs/>
          <w:sz w:val="20"/>
          <w:szCs w:val="20"/>
        </w:rPr>
      </w:pPr>
      <w:r w:rsidRPr="0019242A">
        <w:rPr>
          <w:rFonts w:ascii="Bolder" w:hAnsi="Bolder"/>
          <w:sz w:val="20"/>
          <w:szCs w:val="20"/>
        </w:rPr>
        <w:t>Het verhogen van de leeropbrengsten rekenen naar minimaal de verwachtingen op de referentiekaders, passend bij de populatie van de school.</w:t>
      </w:r>
    </w:p>
    <w:p w14:paraId="2F1EB4F6" w14:textId="77777777" w:rsidR="008106E0" w:rsidRDefault="008106E0" w:rsidP="0065621A">
      <w:pPr>
        <w:pStyle w:val="Lijstalinea"/>
        <w:numPr>
          <w:ilvl w:val="1"/>
          <w:numId w:val="33"/>
        </w:numPr>
        <w:rPr>
          <w:rFonts w:ascii="Bolder" w:hAnsi="Bolder"/>
          <w:sz w:val="20"/>
          <w:szCs w:val="20"/>
        </w:rPr>
      </w:pPr>
      <w:r>
        <w:rPr>
          <w:rFonts w:ascii="Bolder" w:hAnsi="Bolder"/>
          <w:sz w:val="20"/>
          <w:szCs w:val="20"/>
        </w:rPr>
        <w:t>Op basis van de Cito M- toetsen</w:t>
      </w:r>
    </w:p>
    <w:p w14:paraId="48111570" w14:textId="77777777" w:rsidR="008106E0" w:rsidRPr="00907027" w:rsidRDefault="008106E0" w:rsidP="0065621A">
      <w:pPr>
        <w:pStyle w:val="Lijstalinea"/>
        <w:numPr>
          <w:ilvl w:val="1"/>
          <w:numId w:val="33"/>
        </w:numPr>
        <w:rPr>
          <w:rFonts w:ascii="Bolder" w:hAnsi="Bolder"/>
          <w:sz w:val="20"/>
          <w:szCs w:val="20"/>
        </w:rPr>
      </w:pPr>
      <w:r>
        <w:rPr>
          <w:rFonts w:ascii="Bolder" w:hAnsi="Bolder"/>
          <w:sz w:val="20"/>
          <w:szCs w:val="20"/>
        </w:rPr>
        <w:t>Op basis van de IEP toets</w:t>
      </w:r>
    </w:p>
    <w:p w14:paraId="12E5393D" w14:textId="77777777" w:rsidR="002136DA" w:rsidRPr="002136DA" w:rsidRDefault="002136DA" w:rsidP="002136DA">
      <w:pPr>
        <w:rPr>
          <w:rFonts w:ascii="Bolder" w:hAnsi="Bolder"/>
          <w:sz w:val="20"/>
          <w:szCs w:val="20"/>
        </w:rPr>
      </w:pPr>
    </w:p>
    <w:p w14:paraId="09E7FF75" w14:textId="77777777" w:rsidR="00BB1520" w:rsidRDefault="00BB1520" w:rsidP="00AF6E25">
      <w:pPr>
        <w:rPr>
          <w:rFonts w:ascii="Bolder" w:hAnsi="Bolder"/>
          <w:sz w:val="20"/>
          <w:szCs w:val="20"/>
        </w:rPr>
      </w:pPr>
    </w:p>
    <w:p w14:paraId="426848B3" w14:textId="77777777" w:rsidR="00BB1520" w:rsidRDefault="00BB1520" w:rsidP="00AF6E25">
      <w:pPr>
        <w:rPr>
          <w:rFonts w:ascii="Bolder" w:hAnsi="Bolder"/>
          <w:sz w:val="20"/>
          <w:szCs w:val="20"/>
        </w:rPr>
      </w:pPr>
    </w:p>
    <w:p w14:paraId="34872190" w14:textId="77777777" w:rsidR="00BB1520" w:rsidRDefault="00BB1520" w:rsidP="00AF6E25">
      <w:pPr>
        <w:rPr>
          <w:rFonts w:ascii="Bolder" w:hAnsi="Bolder"/>
          <w:sz w:val="20"/>
          <w:szCs w:val="20"/>
        </w:rPr>
      </w:pPr>
    </w:p>
    <w:p w14:paraId="33644895" w14:textId="77777777" w:rsidR="00BB1520" w:rsidRDefault="00BB1520" w:rsidP="00AF6E25">
      <w:pPr>
        <w:rPr>
          <w:rFonts w:ascii="Bolder" w:hAnsi="Bolder"/>
          <w:sz w:val="20"/>
          <w:szCs w:val="20"/>
        </w:rPr>
      </w:pPr>
    </w:p>
    <w:p w14:paraId="493E6BC4" w14:textId="77777777" w:rsidR="00BB1520" w:rsidRDefault="00BB1520" w:rsidP="00AF6E25">
      <w:pPr>
        <w:rPr>
          <w:rFonts w:ascii="Bolder" w:hAnsi="Bolder"/>
          <w:sz w:val="20"/>
          <w:szCs w:val="20"/>
        </w:rPr>
      </w:pPr>
    </w:p>
    <w:p w14:paraId="2C7151ED" w14:textId="77777777" w:rsidR="00BB1520" w:rsidRDefault="00BB1520" w:rsidP="00AF6E25">
      <w:pPr>
        <w:rPr>
          <w:rFonts w:ascii="Bolder" w:hAnsi="Bolder"/>
          <w:sz w:val="20"/>
          <w:szCs w:val="20"/>
        </w:rPr>
      </w:pPr>
    </w:p>
    <w:p w14:paraId="22345A74" w14:textId="77777777" w:rsidR="00BB1520" w:rsidRDefault="00BB1520" w:rsidP="00AF6E25">
      <w:pPr>
        <w:rPr>
          <w:rFonts w:ascii="Bolder" w:hAnsi="Bolder"/>
          <w:sz w:val="20"/>
          <w:szCs w:val="20"/>
        </w:rPr>
      </w:pPr>
    </w:p>
    <w:p w14:paraId="16B967AC" w14:textId="77777777" w:rsidR="00BB1520" w:rsidRDefault="00BB1520" w:rsidP="00AF6E25">
      <w:pPr>
        <w:rPr>
          <w:rFonts w:ascii="Bolder" w:hAnsi="Bolder"/>
          <w:sz w:val="20"/>
          <w:szCs w:val="20"/>
        </w:rPr>
      </w:pPr>
    </w:p>
    <w:p w14:paraId="421FE79F" w14:textId="77777777" w:rsidR="00BB1520" w:rsidRDefault="00BB1520" w:rsidP="00AF6E25">
      <w:pPr>
        <w:rPr>
          <w:rFonts w:ascii="Bolder" w:hAnsi="Bolder"/>
          <w:sz w:val="20"/>
          <w:szCs w:val="20"/>
        </w:rPr>
      </w:pPr>
    </w:p>
    <w:p w14:paraId="3BF84F64" w14:textId="77777777" w:rsidR="00BB1520" w:rsidRDefault="00BB1520" w:rsidP="00AF6E25">
      <w:pPr>
        <w:rPr>
          <w:rFonts w:ascii="Bolder" w:hAnsi="Bolder"/>
          <w:sz w:val="20"/>
          <w:szCs w:val="20"/>
        </w:rPr>
      </w:pPr>
    </w:p>
    <w:p w14:paraId="7039FCE9" w14:textId="77777777" w:rsidR="00BB1520" w:rsidRDefault="00BB1520" w:rsidP="00AF6E25">
      <w:pPr>
        <w:rPr>
          <w:rFonts w:ascii="Bolder" w:hAnsi="Bolder"/>
          <w:sz w:val="20"/>
          <w:szCs w:val="20"/>
        </w:rPr>
      </w:pPr>
    </w:p>
    <w:p w14:paraId="0638135D" w14:textId="77777777" w:rsidR="00BB1520" w:rsidRDefault="00BB1520" w:rsidP="00AF6E25">
      <w:pPr>
        <w:rPr>
          <w:rFonts w:ascii="Bolder" w:hAnsi="Bolder"/>
          <w:sz w:val="20"/>
          <w:szCs w:val="20"/>
        </w:rPr>
      </w:pPr>
    </w:p>
    <w:p w14:paraId="4C00BD60" w14:textId="77777777" w:rsidR="00AF6E25" w:rsidRDefault="00AF6E25" w:rsidP="00AF6E25">
      <w:pPr>
        <w:rPr>
          <w:rFonts w:ascii="Bolder" w:hAnsi="Bolder"/>
          <w:sz w:val="20"/>
          <w:szCs w:val="20"/>
        </w:rPr>
      </w:pPr>
    </w:p>
    <w:p w14:paraId="3957978F" w14:textId="77777777" w:rsidR="00AF6E25" w:rsidRDefault="00AF6E25" w:rsidP="00AF6E25">
      <w:pPr>
        <w:rPr>
          <w:rFonts w:ascii="Bolder" w:hAnsi="Bolder"/>
          <w:sz w:val="20"/>
          <w:szCs w:val="20"/>
        </w:rPr>
      </w:pPr>
    </w:p>
    <w:p w14:paraId="663E52FE" w14:textId="77777777" w:rsidR="00AF6E25" w:rsidRDefault="00AF6E25" w:rsidP="00AF6E25">
      <w:pPr>
        <w:rPr>
          <w:rFonts w:ascii="Bolder" w:hAnsi="Bolder"/>
          <w:sz w:val="20"/>
          <w:szCs w:val="20"/>
        </w:rPr>
      </w:pPr>
    </w:p>
    <w:p w14:paraId="0639E661" w14:textId="77777777" w:rsidR="00AF6E25" w:rsidRDefault="00AF6E25" w:rsidP="00AF6E25">
      <w:pPr>
        <w:rPr>
          <w:rFonts w:ascii="Bolder" w:hAnsi="Bolder"/>
          <w:sz w:val="20"/>
          <w:szCs w:val="20"/>
        </w:rPr>
      </w:pPr>
    </w:p>
    <w:p w14:paraId="1FFF3D14" w14:textId="77777777" w:rsidR="002B4CA6" w:rsidRDefault="002B4CA6" w:rsidP="00AF6E25">
      <w:pPr>
        <w:rPr>
          <w:rFonts w:ascii="Bolder" w:hAnsi="Bolder"/>
          <w:sz w:val="20"/>
          <w:szCs w:val="20"/>
        </w:rPr>
      </w:pPr>
    </w:p>
    <w:p w14:paraId="25C1F83E" w14:textId="07414DA9" w:rsidR="00E106B3" w:rsidRPr="007B2C69" w:rsidRDefault="00E106B3" w:rsidP="008E7CC3">
      <w:pPr>
        <w:pStyle w:val="Kop1"/>
        <w:numPr>
          <w:ilvl w:val="0"/>
          <w:numId w:val="66"/>
        </w:numPr>
      </w:pPr>
      <w:bookmarkStart w:id="6" w:name="_Toc97823316"/>
      <w:r w:rsidRPr="00493340">
        <w:lastRenderedPageBreak/>
        <w:t>Verbinding</w:t>
      </w:r>
      <w:r w:rsidRPr="007B2C69">
        <w:t xml:space="preserve"> </w:t>
      </w:r>
      <w:r w:rsidRPr="00533851">
        <w:t>sectorplan</w:t>
      </w:r>
      <w:bookmarkEnd w:id="6"/>
    </w:p>
    <w:p w14:paraId="1D5D28A9" w14:textId="386E0034" w:rsidR="00E106B3" w:rsidRPr="007B2C69" w:rsidRDefault="00E106B3" w:rsidP="00E106B3">
      <w:pPr>
        <w:spacing w:after="200" w:line="276" w:lineRule="auto"/>
        <w:rPr>
          <w:rFonts w:ascii="Bolder" w:hAnsi="Bolder"/>
        </w:rPr>
      </w:pPr>
      <w:r w:rsidRPr="007B2C69">
        <w:rPr>
          <w:rFonts w:ascii="Bolder" w:hAnsi="Bolder"/>
        </w:rPr>
        <w:t>Hieronder staan voor de school/het jaarplan relevante activiteiten uit het ‘Activiteitenplan (s)</w:t>
      </w:r>
      <w:proofErr w:type="spellStart"/>
      <w:r w:rsidRPr="007B2C69">
        <w:rPr>
          <w:rFonts w:ascii="Bolder" w:hAnsi="Bolder"/>
        </w:rPr>
        <w:t>bao</w:t>
      </w:r>
      <w:proofErr w:type="spellEnd"/>
      <w:r w:rsidRPr="007B2C69">
        <w:rPr>
          <w:rFonts w:ascii="Bolder" w:hAnsi="Bolder"/>
        </w:rPr>
        <w:t>’, behorende bij het sectorplan 202</w:t>
      </w:r>
      <w:r w:rsidR="005524A9" w:rsidRPr="007B2C69">
        <w:rPr>
          <w:rFonts w:ascii="Bolder" w:hAnsi="Bolder"/>
        </w:rPr>
        <w:t>2</w:t>
      </w:r>
      <w:r w:rsidRPr="007B2C69">
        <w:rPr>
          <w:rFonts w:ascii="Bolder" w:hAnsi="Bolder"/>
        </w:rPr>
        <w:t xml:space="preserve">. </w:t>
      </w:r>
      <w:r w:rsidR="00826572" w:rsidRPr="007B2C69">
        <w:rPr>
          <w:rFonts w:ascii="Bolder" w:hAnsi="Bolder"/>
        </w:rPr>
        <w:br/>
        <w:t>Dit sectorplan kan op de door de school geselecteerde onderwerpen/thema’s worden vertaald naar concrete activiteiten in het huidige jaarplan 2022-2023.</w:t>
      </w:r>
    </w:p>
    <w:p w14:paraId="19ED8F79" w14:textId="77777777" w:rsidR="00E106B3" w:rsidRPr="007B2C69" w:rsidRDefault="00E106B3" w:rsidP="00E106B3">
      <w:pPr>
        <w:spacing w:after="200" w:line="276" w:lineRule="auto"/>
        <w:rPr>
          <w:rFonts w:ascii="Bolder" w:hAnsi="Bolder"/>
          <w:i/>
          <w:iCs/>
          <w:sz w:val="20"/>
          <w:szCs w:val="20"/>
        </w:rPr>
      </w:pPr>
      <w:r w:rsidRPr="007B2C69">
        <w:rPr>
          <w:rFonts w:ascii="Bolder" w:hAnsi="Bolder"/>
          <w:i/>
          <w:iCs/>
          <w:sz w:val="20"/>
          <w:szCs w:val="20"/>
        </w:rPr>
        <w:t>Geef aan of deze aan de orde zijn voor de school.</w:t>
      </w:r>
    </w:p>
    <w:p w14:paraId="49A5D1A6" w14:textId="77777777" w:rsidR="00E106B3" w:rsidRPr="007B2C69" w:rsidRDefault="00E106B3" w:rsidP="00E106B3">
      <w:pPr>
        <w:spacing w:after="200" w:line="276" w:lineRule="auto"/>
        <w:rPr>
          <w:rFonts w:ascii="Bolder" w:hAnsi="Bolder"/>
          <w:i/>
          <w:iCs/>
          <w:sz w:val="20"/>
          <w:szCs w:val="20"/>
        </w:rPr>
      </w:pPr>
      <w:r w:rsidRPr="007B2C69">
        <w:rPr>
          <w:rFonts w:ascii="Bolder" w:hAnsi="Bolder"/>
          <w:i/>
          <w:iCs/>
          <w:sz w:val="20"/>
          <w:szCs w:val="20"/>
        </w:rPr>
        <w:t>Dit overzicht zorgt ervoor dat uitwisseling georganiseerd kan worden tussen scholen die werken aan overeenkomstige doelen en dat er op sectorniveau een overzicht is van de stand van zaken t.o.v. de sectordoelen.</w:t>
      </w:r>
    </w:p>
    <w:tbl>
      <w:tblPr>
        <w:tblStyle w:val="Tabelraster"/>
        <w:tblW w:w="10065" w:type="dxa"/>
        <w:tblInd w:w="-431" w:type="dxa"/>
        <w:tblLook w:val="04A0" w:firstRow="1" w:lastRow="0" w:firstColumn="1" w:lastColumn="0" w:noHBand="0" w:noVBand="1"/>
      </w:tblPr>
      <w:tblGrid>
        <w:gridCol w:w="2411"/>
        <w:gridCol w:w="944"/>
        <w:gridCol w:w="3355"/>
        <w:gridCol w:w="1654"/>
        <w:gridCol w:w="1701"/>
      </w:tblGrid>
      <w:tr w:rsidR="004441ED" w:rsidRPr="007B2C69" w14:paraId="50F914B4" w14:textId="77777777" w:rsidTr="00AE422D">
        <w:trPr>
          <w:trHeight w:val="495"/>
        </w:trPr>
        <w:tc>
          <w:tcPr>
            <w:tcW w:w="3355" w:type="dxa"/>
            <w:gridSpan w:val="2"/>
          </w:tcPr>
          <w:p w14:paraId="7968AC16" w14:textId="77777777" w:rsidR="00E106B3" w:rsidRPr="007B2C69" w:rsidRDefault="00E106B3" w:rsidP="00C34BE7">
            <w:pPr>
              <w:spacing w:after="200" w:line="240" w:lineRule="auto"/>
              <w:rPr>
                <w:rFonts w:ascii="Bolder" w:hAnsi="Bolder"/>
                <w:sz w:val="18"/>
                <w:szCs w:val="18"/>
                <w:lang w:val="nl-NL"/>
              </w:rPr>
            </w:pPr>
            <w:r w:rsidRPr="007B2C69">
              <w:rPr>
                <w:rFonts w:ascii="Bolder" w:hAnsi="Bolder"/>
                <w:sz w:val="18"/>
                <w:szCs w:val="18"/>
                <w:lang w:val="nl-NL"/>
              </w:rPr>
              <w:t>Gerealiseerd</w:t>
            </w:r>
            <w:r w:rsidRPr="007B2C69">
              <w:rPr>
                <w:rFonts w:ascii="Bolder" w:hAnsi="Bolder"/>
                <w:sz w:val="18"/>
                <w:szCs w:val="18"/>
                <w:lang w:val="nl-NL"/>
              </w:rPr>
              <w:br/>
            </w:r>
            <w:r w:rsidRPr="007B2C69">
              <w:rPr>
                <w:rFonts w:ascii="Bolder" w:hAnsi="Bolder"/>
                <w:i/>
                <w:iCs/>
                <w:sz w:val="18"/>
                <w:szCs w:val="18"/>
                <w:lang w:val="nl-NL"/>
              </w:rPr>
              <w:t>(borging)</w:t>
            </w:r>
          </w:p>
        </w:tc>
        <w:tc>
          <w:tcPr>
            <w:tcW w:w="3355" w:type="dxa"/>
          </w:tcPr>
          <w:p w14:paraId="3F9EBF94" w14:textId="51597C77" w:rsidR="00E106B3" w:rsidRPr="007B2C69" w:rsidRDefault="7AC95DF1" w:rsidP="00C34BE7">
            <w:pPr>
              <w:spacing w:after="200" w:line="240" w:lineRule="auto"/>
              <w:rPr>
                <w:rFonts w:ascii="Bolder" w:hAnsi="Bolder"/>
                <w:sz w:val="18"/>
                <w:szCs w:val="18"/>
                <w:lang w:val="nl-NL"/>
              </w:rPr>
            </w:pPr>
            <w:r w:rsidRPr="007B2C69">
              <w:rPr>
                <w:rFonts w:ascii="Bolder" w:hAnsi="Bolder"/>
                <w:sz w:val="18"/>
                <w:szCs w:val="18"/>
                <w:lang w:val="nl-NL"/>
              </w:rPr>
              <w:t>Gepland</w:t>
            </w:r>
            <w:r w:rsidR="00E106B3" w:rsidRPr="007B2C69">
              <w:rPr>
                <w:rFonts w:ascii="Bolder" w:hAnsi="Bolder"/>
                <w:lang w:val="nl-NL"/>
              </w:rPr>
              <w:br/>
            </w:r>
            <w:r w:rsidRPr="007B2C69">
              <w:rPr>
                <w:rFonts w:ascii="Bolder" w:hAnsi="Bolder"/>
                <w:i/>
                <w:iCs/>
                <w:sz w:val="18"/>
                <w:szCs w:val="18"/>
                <w:lang w:val="nl-NL"/>
              </w:rPr>
              <w:t>(verwerkt in het activiteitendeel van dit jaarplan)</w:t>
            </w:r>
          </w:p>
        </w:tc>
        <w:tc>
          <w:tcPr>
            <w:tcW w:w="3355" w:type="dxa"/>
            <w:gridSpan w:val="2"/>
          </w:tcPr>
          <w:p w14:paraId="482866B5" w14:textId="77777777" w:rsidR="00E106B3" w:rsidRPr="007B2C69" w:rsidRDefault="00E106B3" w:rsidP="00C34BE7">
            <w:pPr>
              <w:spacing w:after="200" w:line="276" w:lineRule="auto"/>
              <w:rPr>
                <w:rFonts w:ascii="Bolder" w:hAnsi="Bolder"/>
                <w:sz w:val="18"/>
                <w:szCs w:val="18"/>
                <w:lang w:val="nl-NL"/>
              </w:rPr>
            </w:pPr>
            <w:r w:rsidRPr="007B2C69">
              <w:rPr>
                <w:rFonts w:ascii="Bolder" w:hAnsi="Bolder"/>
                <w:sz w:val="18"/>
                <w:szCs w:val="18"/>
                <w:lang w:val="nl-NL"/>
              </w:rPr>
              <w:t>Nu (nog) niet aan de orde/</w:t>
            </w:r>
            <w:r w:rsidRPr="007B2C69">
              <w:rPr>
                <w:rFonts w:ascii="Bolder" w:hAnsi="Bolder"/>
                <w:lang w:val="nl-NL"/>
              </w:rPr>
              <w:br/>
            </w:r>
            <w:r w:rsidRPr="007B2C69">
              <w:rPr>
                <w:rFonts w:ascii="Bolder" w:hAnsi="Bolder"/>
                <w:sz w:val="18"/>
                <w:szCs w:val="18"/>
                <w:lang w:val="nl-NL"/>
              </w:rPr>
              <w:t>Niet relevant</w:t>
            </w:r>
          </w:p>
        </w:tc>
      </w:tr>
      <w:tr w:rsidR="0067582D" w:rsidRPr="007B2C69" w14:paraId="74A4E35D" w14:textId="77777777" w:rsidTr="00AE422D">
        <w:trPr>
          <w:trHeight w:val="286"/>
        </w:trPr>
        <w:tc>
          <w:tcPr>
            <w:tcW w:w="3355" w:type="dxa"/>
            <w:gridSpan w:val="2"/>
            <w:shd w:val="clear" w:color="auto" w:fill="008EA6"/>
          </w:tcPr>
          <w:p w14:paraId="7E9C2D41" w14:textId="6738D55C" w:rsidR="00E106B3" w:rsidRPr="007B2C69" w:rsidRDefault="00493340" w:rsidP="00493340">
            <w:pPr>
              <w:tabs>
                <w:tab w:val="center" w:pos="1569"/>
                <w:tab w:val="right" w:pos="3139"/>
              </w:tabs>
              <w:spacing w:after="200" w:line="276" w:lineRule="auto"/>
              <w:rPr>
                <w:rFonts w:ascii="Bolder" w:hAnsi="Bolder"/>
                <w:b/>
                <w:bCs/>
                <w:color w:val="FFFFFF" w:themeColor="background1"/>
                <w:szCs w:val="22"/>
                <w:lang w:val="nl-NL"/>
              </w:rPr>
            </w:pPr>
            <w:r w:rsidRPr="00737B53">
              <w:rPr>
                <w:rFonts w:ascii="Bolder" w:hAnsi="Bolder"/>
                <w:b/>
                <w:bCs/>
                <w:color w:val="FFFFFF" w:themeColor="background1"/>
                <w:szCs w:val="22"/>
                <w:lang w:val="nl-NL"/>
              </w:rPr>
              <w:tab/>
            </w:r>
            <w:r w:rsidR="00E106B3" w:rsidRPr="007B2C69">
              <w:rPr>
                <w:rFonts w:ascii="Bolder" w:hAnsi="Bolder"/>
                <w:b/>
                <w:bCs/>
                <w:color w:val="FFFFFF" w:themeColor="background1"/>
                <w:szCs w:val="22"/>
                <w:lang w:val="nl-NL"/>
              </w:rPr>
              <w:t>B</w:t>
            </w:r>
            <w:r>
              <w:rPr>
                <w:rFonts w:ascii="Bolder" w:hAnsi="Bolder"/>
                <w:b/>
                <w:bCs/>
                <w:color w:val="FFFFFF" w:themeColor="background1"/>
                <w:szCs w:val="22"/>
                <w:lang w:val="nl-NL"/>
              </w:rPr>
              <w:tab/>
            </w:r>
          </w:p>
        </w:tc>
        <w:tc>
          <w:tcPr>
            <w:tcW w:w="3355" w:type="dxa"/>
            <w:shd w:val="clear" w:color="auto" w:fill="C70A64"/>
          </w:tcPr>
          <w:p w14:paraId="48811E15" w14:textId="77777777" w:rsidR="00E106B3" w:rsidRPr="007B2C69" w:rsidRDefault="00E106B3" w:rsidP="00C34BE7">
            <w:pPr>
              <w:spacing w:after="200" w:line="276" w:lineRule="auto"/>
              <w:jc w:val="center"/>
              <w:rPr>
                <w:rFonts w:ascii="Bolder" w:hAnsi="Bolder"/>
                <w:b/>
                <w:bCs/>
                <w:color w:val="FFFFFF" w:themeColor="background1"/>
                <w:szCs w:val="22"/>
                <w:lang w:val="nl-NL"/>
              </w:rPr>
            </w:pPr>
            <w:r w:rsidRPr="007B2C69">
              <w:rPr>
                <w:rFonts w:ascii="Bolder" w:hAnsi="Bolder"/>
                <w:b/>
                <w:bCs/>
                <w:color w:val="FFFFFF" w:themeColor="background1"/>
                <w:szCs w:val="22"/>
                <w:lang w:val="nl-NL"/>
              </w:rPr>
              <w:t>P</w:t>
            </w:r>
          </w:p>
        </w:tc>
        <w:tc>
          <w:tcPr>
            <w:tcW w:w="3355" w:type="dxa"/>
            <w:gridSpan w:val="2"/>
            <w:shd w:val="clear" w:color="auto" w:fill="BFBFBF" w:themeFill="background1" w:themeFillShade="BF"/>
          </w:tcPr>
          <w:p w14:paraId="1C6BF50E" w14:textId="77777777" w:rsidR="00E106B3" w:rsidRPr="007B2C69" w:rsidRDefault="00E106B3" w:rsidP="00C34BE7">
            <w:pPr>
              <w:spacing w:after="200" w:line="276" w:lineRule="auto"/>
              <w:jc w:val="center"/>
              <w:rPr>
                <w:rFonts w:ascii="Bolder" w:hAnsi="Bolder"/>
                <w:b/>
                <w:bCs/>
                <w:color w:val="FFFFFF" w:themeColor="background1"/>
                <w:szCs w:val="22"/>
                <w:lang w:val="nl-NL"/>
              </w:rPr>
            </w:pPr>
            <w:r w:rsidRPr="007B2C69">
              <w:rPr>
                <w:rFonts w:ascii="Bolder" w:hAnsi="Bolder"/>
                <w:b/>
                <w:bCs/>
                <w:color w:val="FFFFFF" w:themeColor="background1"/>
                <w:szCs w:val="22"/>
                <w:lang w:val="nl-NL"/>
              </w:rPr>
              <w:t>N</w:t>
            </w:r>
          </w:p>
        </w:tc>
      </w:tr>
      <w:tr w:rsidR="0067582D" w:rsidRPr="007B2C69" w14:paraId="364BCD36" w14:textId="77777777" w:rsidTr="0027722A">
        <w:tc>
          <w:tcPr>
            <w:tcW w:w="2411" w:type="dxa"/>
            <w:shd w:val="clear" w:color="auto" w:fill="EEECE1" w:themeFill="background2"/>
          </w:tcPr>
          <w:p w14:paraId="78F1B877" w14:textId="77777777" w:rsidR="0027722A" w:rsidRPr="007B2C69" w:rsidRDefault="0027722A" w:rsidP="009323B6">
            <w:pPr>
              <w:spacing w:after="200" w:line="276" w:lineRule="auto"/>
              <w:rPr>
                <w:rFonts w:ascii="Bolder" w:hAnsi="Bolder"/>
                <w:sz w:val="20"/>
                <w:szCs w:val="20"/>
                <w:lang w:val="nl-NL"/>
              </w:rPr>
            </w:pPr>
            <w:r w:rsidRPr="007B2C69">
              <w:rPr>
                <w:rFonts w:ascii="Bolder" w:hAnsi="Bolder"/>
                <w:sz w:val="20"/>
                <w:szCs w:val="20"/>
                <w:lang w:val="nl-NL"/>
              </w:rPr>
              <w:t>Doel</w:t>
            </w:r>
          </w:p>
        </w:tc>
        <w:tc>
          <w:tcPr>
            <w:tcW w:w="5953" w:type="dxa"/>
            <w:gridSpan w:val="3"/>
            <w:shd w:val="clear" w:color="auto" w:fill="EEECE1" w:themeFill="background2"/>
          </w:tcPr>
          <w:p w14:paraId="6C3E96A7" w14:textId="77777777" w:rsidR="0027722A" w:rsidRPr="007B2C69" w:rsidRDefault="0027722A" w:rsidP="009323B6">
            <w:pPr>
              <w:spacing w:after="200" w:line="276" w:lineRule="auto"/>
              <w:rPr>
                <w:rFonts w:ascii="Bolder" w:hAnsi="Bolder"/>
                <w:sz w:val="20"/>
                <w:szCs w:val="20"/>
                <w:lang w:val="nl-NL"/>
              </w:rPr>
            </w:pPr>
            <w:r w:rsidRPr="007B2C69">
              <w:rPr>
                <w:rFonts w:ascii="Bolder" w:hAnsi="Bolder"/>
                <w:sz w:val="20"/>
                <w:szCs w:val="20"/>
                <w:lang w:val="nl-NL"/>
              </w:rPr>
              <w:t>Activiteiten (van de school) bij gewenste resultaten</w:t>
            </w:r>
          </w:p>
        </w:tc>
        <w:tc>
          <w:tcPr>
            <w:tcW w:w="1701" w:type="dxa"/>
            <w:shd w:val="clear" w:color="auto" w:fill="EEECE1" w:themeFill="background2"/>
          </w:tcPr>
          <w:p w14:paraId="38267463" w14:textId="77777777" w:rsidR="0027722A" w:rsidRPr="007B2C69" w:rsidRDefault="0027722A" w:rsidP="009323B6">
            <w:pPr>
              <w:spacing w:after="200" w:line="276" w:lineRule="auto"/>
              <w:rPr>
                <w:rFonts w:ascii="Bolder" w:hAnsi="Bolder"/>
                <w:sz w:val="20"/>
                <w:szCs w:val="20"/>
                <w:lang w:val="nl-NL"/>
              </w:rPr>
            </w:pPr>
            <w:r w:rsidRPr="007B2C69">
              <w:rPr>
                <w:rFonts w:ascii="Bolder" w:hAnsi="Bolder"/>
                <w:sz w:val="20"/>
                <w:szCs w:val="20"/>
                <w:lang w:val="nl-NL"/>
              </w:rPr>
              <w:t>Kleur of letter</w:t>
            </w:r>
          </w:p>
        </w:tc>
      </w:tr>
    </w:tbl>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1"/>
        <w:gridCol w:w="5953"/>
        <w:gridCol w:w="1701"/>
      </w:tblGrid>
      <w:tr w:rsidR="00022FEC" w:rsidRPr="007B2C69" w14:paraId="7BD4C383" w14:textId="7279F162" w:rsidTr="00973A7E">
        <w:trPr>
          <w:trHeight w:val="300"/>
        </w:trPr>
        <w:tc>
          <w:tcPr>
            <w:tcW w:w="2411" w:type="dxa"/>
            <w:vMerge w:val="restart"/>
            <w:shd w:val="clear" w:color="auto" w:fill="auto"/>
            <w:hideMark/>
          </w:tcPr>
          <w:p w14:paraId="02BED9E8" w14:textId="77777777" w:rsidR="00C86D4C" w:rsidRPr="007B2C69" w:rsidRDefault="00C86D4C" w:rsidP="009323B6">
            <w:pPr>
              <w:spacing w:line="240" w:lineRule="auto"/>
              <w:rPr>
                <w:rFonts w:ascii="Bolder" w:eastAsia="Times New Roman" w:hAnsi="Bolder" w:cs="Arial"/>
                <w:b/>
                <w:bCs/>
                <w:color w:val="000000"/>
                <w:sz w:val="20"/>
                <w:szCs w:val="20"/>
                <w:lang w:eastAsia="nl-NL"/>
              </w:rPr>
            </w:pPr>
            <w:r w:rsidRPr="007B2C69">
              <w:rPr>
                <w:rFonts w:ascii="Bolder" w:eastAsia="Times New Roman" w:hAnsi="Bolder" w:cs="Arial"/>
                <w:b/>
                <w:bCs/>
                <w:color w:val="000000"/>
                <w:sz w:val="20"/>
                <w:szCs w:val="20"/>
                <w:lang w:eastAsia="nl-NL"/>
              </w:rPr>
              <w:t>1. Wij leiden kinderen op tot de burgers van morgen. </w:t>
            </w:r>
          </w:p>
        </w:tc>
        <w:tc>
          <w:tcPr>
            <w:tcW w:w="5953" w:type="dxa"/>
            <w:shd w:val="clear" w:color="auto" w:fill="FFFFFF" w:themeFill="background1"/>
            <w:hideMark/>
          </w:tcPr>
          <w:p w14:paraId="6EBA4ACE" w14:textId="5D75FB11" w:rsidR="00C86D4C" w:rsidRPr="007B2C69" w:rsidRDefault="00C86D4C" w:rsidP="00A249DF">
            <w:pPr>
              <w:pStyle w:val="Lijstalinea"/>
              <w:numPr>
                <w:ilvl w:val="0"/>
                <w:numId w:val="5"/>
              </w:numPr>
              <w:spacing w:line="240" w:lineRule="auto"/>
              <w:rPr>
                <w:rFonts w:ascii="Bolder" w:eastAsia="Times New Roman" w:hAnsi="Bolder" w:cs="Arial"/>
                <w:color w:val="000000"/>
                <w:sz w:val="20"/>
                <w:szCs w:val="20"/>
                <w:lang w:eastAsia="nl-NL"/>
              </w:rPr>
            </w:pPr>
            <w:r w:rsidRPr="007B2C69">
              <w:rPr>
                <w:rFonts w:ascii="Bolder" w:eastAsia="Times New Roman" w:hAnsi="Bolder" w:cs="Arial"/>
                <w:color w:val="000000"/>
                <w:sz w:val="20"/>
                <w:szCs w:val="20"/>
                <w:lang w:eastAsia="nl-NL"/>
              </w:rPr>
              <w:t>De leerlingenraad heeft op school een actieve rol</w:t>
            </w:r>
          </w:p>
        </w:tc>
        <w:tc>
          <w:tcPr>
            <w:tcW w:w="1701" w:type="dxa"/>
            <w:shd w:val="clear" w:color="auto" w:fill="C70A64"/>
            <w:vAlign w:val="center"/>
          </w:tcPr>
          <w:p w14:paraId="4B2E2BDF" w14:textId="1D359C94" w:rsidR="00C86D4C" w:rsidRPr="00973A7E" w:rsidRDefault="00C86D4C" w:rsidP="00973A7E">
            <w:pPr>
              <w:spacing w:line="240" w:lineRule="auto"/>
              <w:jc w:val="center"/>
              <w:rPr>
                <w:rFonts w:ascii="Bolder" w:eastAsia="Times New Roman" w:hAnsi="Bolder" w:cs="Arial"/>
                <w:color w:val="000000"/>
                <w:sz w:val="20"/>
                <w:szCs w:val="20"/>
                <w:lang w:eastAsia="nl-NL"/>
              </w:rPr>
            </w:pPr>
          </w:p>
        </w:tc>
      </w:tr>
      <w:tr w:rsidR="00022FEC" w:rsidRPr="007B2C69" w14:paraId="24F36DAF" w14:textId="3846F7B1" w:rsidTr="00973A7E">
        <w:trPr>
          <w:trHeight w:val="547"/>
        </w:trPr>
        <w:tc>
          <w:tcPr>
            <w:tcW w:w="2411" w:type="dxa"/>
            <w:vMerge/>
            <w:vAlign w:val="center"/>
            <w:hideMark/>
          </w:tcPr>
          <w:p w14:paraId="2C5D611E" w14:textId="77777777" w:rsidR="00C86D4C" w:rsidRPr="007B2C69" w:rsidRDefault="00C86D4C" w:rsidP="009323B6">
            <w:pPr>
              <w:spacing w:line="240" w:lineRule="auto"/>
              <w:rPr>
                <w:rFonts w:ascii="Bolder" w:eastAsia="Times New Roman" w:hAnsi="Bolder" w:cs="Arial"/>
                <w:b/>
                <w:bCs/>
                <w:color w:val="000000"/>
                <w:sz w:val="20"/>
                <w:szCs w:val="20"/>
                <w:lang w:eastAsia="nl-NL"/>
              </w:rPr>
            </w:pPr>
          </w:p>
        </w:tc>
        <w:tc>
          <w:tcPr>
            <w:tcW w:w="5953" w:type="dxa"/>
            <w:shd w:val="clear" w:color="auto" w:fill="FFFFFF" w:themeFill="background1"/>
            <w:hideMark/>
          </w:tcPr>
          <w:p w14:paraId="15637E5D" w14:textId="7C722CD3" w:rsidR="00C86D4C" w:rsidRPr="007B2C69" w:rsidRDefault="00C86D4C" w:rsidP="00A249DF">
            <w:pPr>
              <w:pStyle w:val="Lijstalinea"/>
              <w:numPr>
                <w:ilvl w:val="0"/>
                <w:numId w:val="5"/>
              </w:numPr>
              <w:spacing w:line="240" w:lineRule="auto"/>
              <w:rPr>
                <w:rFonts w:ascii="Bolder" w:eastAsia="Times New Roman" w:hAnsi="Bolder" w:cs="Arial"/>
                <w:color w:val="000000"/>
                <w:sz w:val="20"/>
                <w:szCs w:val="20"/>
                <w:lang w:eastAsia="nl-NL"/>
              </w:rPr>
            </w:pPr>
            <w:r w:rsidRPr="007B2C69">
              <w:rPr>
                <w:rFonts w:ascii="Bolder" w:eastAsia="Times New Roman" w:hAnsi="Bolder" w:cs="Arial"/>
                <w:color w:val="000000"/>
                <w:sz w:val="20"/>
                <w:szCs w:val="20"/>
                <w:lang w:eastAsia="nl-NL"/>
              </w:rPr>
              <w:t>De school beschikt eind 2022 over een aanbod voor het leren voeren van de dialoog in tenminste een van de bovenbouwgroepen.</w:t>
            </w:r>
          </w:p>
        </w:tc>
        <w:tc>
          <w:tcPr>
            <w:tcW w:w="1701" w:type="dxa"/>
            <w:shd w:val="clear" w:color="auto" w:fill="BFBFBF" w:themeFill="background1" w:themeFillShade="BF"/>
            <w:vAlign w:val="center"/>
          </w:tcPr>
          <w:p w14:paraId="159903B1" w14:textId="4FEB7085" w:rsidR="00C86D4C" w:rsidRPr="00973A7E" w:rsidRDefault="00C86D4C" w:rsidP="00973A7E">
            <w:pPr>
              <w:spacing w:line="240" w:lineRule="auto"/>
              <w:jc w:val="center"/>
              <w:rPr>
                <w:rFonts w:ascii="Bolder" w:eastAsia="Times New Roman" w:hAnsi="Bolder" w:cs="Arial"/>
                <w:color w:val="000000"/>
                <w:sz w:val="20"/>
                <w:szCs w:val="20"/>
                <w:lang w:eastAsia="nl-NL"/>
              </w:rPr>
            </w:pPr>
          </w:p>
        </w:tc>
      </w:tr>
      <w:tr w:rsidR="00022FEC" w:rsidRPr="007B2C69" w14:paraId="61FA1DDF" w14:textId="65BCD3D6" w:rsidTr="00973A7E">
        <w:trPr>
          <w:trHeight w:val="554"/>
        </w:trPr>
        <w:tc>
          <w:tcPr>
            <w:tcW w:w="2411" w:type="dxa"/>
            <w:vMerge/>
            <w:vAlign w:val="center"/>
            <w:hideMark/>
          </w:tcPr>
          <w:p w14:paraId="29C39962" w14:textId="77777777" w:rsidR="00C86D4C" w:rsidRPr="007B2C69" w:rsidRDefault="00C86D4C" w:rsidP="009323B6">
            <w:pPr>
              <w:spacing w:line="240" w:lineRule="auto"/>
              <w:rPr>
                <w:rFonts w:ascii="Bolder" w:eastAsia="Times New Roman" w:hAnsi="Bolder" w:cs="Arial"/>
                <w:b/>
                <w:bCs/>
                <w:color w:val="000000"/>
                <w:sz w:val="20"/>
                <w:szCs w:val="20"/>
                <w:lang w:eastAsia="nl-NL"/>
              </w:rPr>
            </w:pPr>
          </w:p>
        </w:tc>
        <w:tc>
          <w:tcPr>
            <w:tcW w:w="5953" w:type="dxa"/>
            <w:shd w:val="clear" w:color="auto" w:fill="FFFFFF" w:themeFill="background1"/>
            <w:hideMark/>
          </w:tcPr>
          <w:p w14:paraId="4FE01107" w14:textId="5AFAA1ED" w:rsidR="00C86D4C" w:rsidRPr="007B2C69" w:rsidRDefault="00C86D4C" w:rsidP="00A249DF">
            <w:pPr>
              <w:pStyle w:val="Lijstalinea"/>
              <w:numPr>
                <w:ilvl w:val="0"/>
                <w:numId w:val="5"/>
              </w:numPr>
              <w:spacing w:line="240" w:lineRule="auto"/>
              <w:rPr>
                <w:rFonts w:ascii="Bolder" w:eastAsia="Times New Roman" w:hAnsi="Bolder" w:cs="Arial"/>
                <w:color w:val="000000"/>
                <w:sz w:val="20"/>
                <w:szCs w:val="20"/>
                <w:lang w:eastAsia="nl-NL"/>
              </w:rPr>
            </w:pPr>
            <w:r w:rsidRPr="007B2C69">
              <w:rPr>
                <w:rFonts w:ascii="Bolder" w:eastAsia="Times New Roman" w:hAnsi="Bolder" w:cs="Arial"/>
                <w:color w:val="000000" w:themeColor="text1"/>
                <w:sz w:val="20"/>
                <w:szCs w:val="20"/>
                <w:lang w:eastAsia="nl-NL"/>
              </w:rPr>
              <w:t xml:space="preserve">Eind 2022 maakt de school gebruik van het programma Wereldwijzer (geldt voor de scholen die </w:t>
            </w:r>
            <w:r w:rsidR="000804EB" w:rsidRPr="007B2C69">
              <w:rPr>
                <w:rFonts w:ascii="Bolder" w:eastAsia="Times New Roman" w:hAnsi="Bolder" w:cs="Arial"/>
                <w:color w:val="000000" w:themeColor="text1"/>
                <w:sz w:val="20"/>
                <w:szCs w:val="20"/>
                <w:lang w:eastAsia="nl-NL"/>
              </w:rPr>
              <w:t xml:space="preserve">na overleg met de BD-er </w:t>
            </w:r>
            <w:r w:rsidRPr="007B2C69">
              <w:rPr>
                <w:rFonts w:ascii="Bolder" w:eastAsia="Times New Roman" w:hAnsi="Bolder" w:cs="Arial"/>
                <w:color w:val="000000" w:themeColor="text1"/>
                <w:sz w:val="20"/>
                <w:szCs w:val="20"/>
                <w:lang w:eastAsia="nl-NL"/>
              </w:rPr>
              <w:t>aansluiten in schooljaar 2022-2023)</w:t>
            </w:r>
          </w:p>
        </w:tc>
        <w:tc>
          <w:tcPr>
            <w:tcW w:w="1701" w:type="dxa"/>
            <w:shd w:val="clear" w:color="auto" w:fill="BFBFBF" w:themeFill="background1" w:themeFillShade="BF"/>
            <w:vAlign w:val="center"/>
          </w:tcPr>
          <w:p w14:paraId="1817A0AC" w14:textId="1D1EE263" w:rsidR="00C86D4C" w:rsidRPr="007B2C69" w:rsidRDefault="00C86D4C" w:rsidP="00973A7E">
            <w:pPr>
              <w:spacing w:line="240" w:lineRule="auto"/>
              <w:jc w:val="center"/>
              <w:rPr>
                <w:rFonts w:ascii="Bolder" w:eastAsia="Times New Roman" w:hAnsi="Bolder" w:cs="Arial"/>
                <w:color w:val="000000"/>
                <w:sz w:val="20"/>
                <w:szCs w:val="20"/>
                <w:lang w:eastAsia="nl-NL"/>
              </w:rPr>
            </w:pPr>
          </w:p>
        </w:tc>
      </w:tr>
      <w:tr w:rsidR="00022FEC" w:rsidRPr="007B2C69" w14:paraId="7EB608E6" w14:textId="720166A1" w:rsidTr="00493340">
        <w:trPr>
          <w:trHeight w:val="561"/>
        </w:trPr>
        <w:tc>
          <w:tcPr>
            <w:tcW w:w="2411" w:type="dxa"/>
            <w:vMerge/>
            <w:vAlign w:val="center"/>
            <w:hideMark/>
          </w:tcPr>
          <w:p w14:paraId="5358D62B" w14:textId="77777777" w:rsidR="00C86D4C" w:rsidRPr="007B2C69" w:rsidRDefault="00C86D4C" w:rsidP="009323B6">
            <w:pPr>
              <w:spacing w:line="240" w:lineRule="auto"/>
              <w:rPr>
                <w:rFonts w:ascii="Bolder" w:eastAsia="Times New Roman" w:hAnsi="Bolder" w:cs="Arial"/>
                <w:b/>
                <w:bCs/>
                <w:color w:val="000000"/>
                <w:sz w:val="20"/>
                <w:szCs w:val="20"/>
                <w:lang w:eastAsia="nl-NL"/>
              </w:rPr>
            </w:pPr>
          </w:p>
        </w:tc>
        <w:tc>
          <w:tcPr>
            <w:tcW w:w="5953" w:type="dxa"/>
            <w:shd w:val="clear" w:color="auto" w:fill="FFFFFF" w:themeFill="background1"/>
            <w:hideMark/>
          </w:tcPr>
          <w:p w14:paraId="121D0784" w14:textId="5C2AE83E" w:rsidR="00C86D4C" w:rsidRPr="007B2C69" w:rsidRDefault="00C86D4C" w:rsidP="00A249DF">
            <w:pPr>
              <w:pStyle w:val="Lijstalinea"/>
              <w:numPr>
                <w:ilvl w:val="0"/>
                <w:numId w:val="5"/>
              </w:numPr>
              <w:spacing w:line="240" w:lineRule="auto"/>
              <w:rPr>
                <w:rFonts w:ascii="Bolder" w:eastAsia="Times New Roman" w:hAnsi="Bolder" w:cs="Arial"/>
                <w:color w:val="000000"/>
                <w:sz w:val="20"/>
                <w:szCs w:val="20"/>
                <w:lang w:eastAsia="nl-NL"/>
              </w:rPr>
            </w:pPr>
            <w:r w:rsidRPr="007B2C69">
              <w:rPr>
                <w:rFonts w:ascii="Bolder" w:eastAsia="Times New Roman" w:hAnsi="Bolder" w:cs="Arial"/>
                <w:color w:val="000000"/>
                <w:sz w:val="20"/>
                <w:szCs w:val="20"/>
                <w:lang w:eastAsia="nl-NL"/>
              </w:rPr>
              <w:t xml:space="preserve">De school heeft eigen </w:t>
            </w:r>
            <w:proofErr w:type="spellStart"/>
            <w:r w:rsidR="00826572" w:rsidRPr="007B2C69">
              <w:rPr>
                <w:rFonts w:ascii="Bolder" w:eastAsia="Times New Roman" w:hAnsi="Bolder" w:cs="Arial"/>
                <w:color w:val="000000"/>
                <w:sz w:val="20"/>
                <w:szCs w:val="20"/>
                <w:lang w:eastAsia="nl-NL"/>
              </w:rPr>
              <w:t>schoolspecifieke</w:t>
            </w:r>
            <w:proofErr w:type="spellEnd"/>
            <w:r w:rsidRPr="007B2C69">
              <w:rPr>
                <w:rFonts w:ascii="Bolder" w:eastAsia="Times New Roman" w:hAnsi="Bolder" w:cs="Arial"/>
                <w:color w:val="000000"/>
                <w:sz w:val="20"/>
                <w:szCs w:val="20"/>
                <w:lang w:eastAsia="nl-NL"/>
              </w:rPr>
              <w:t xml:space="preserve"> ambities geformuleerd die zijn vastgelegd in het jaarplan</w:t>
            </w:r>
          </w:p>
        </w:tc>
        <w:tc>
          <w:tcPr>
            <w:tcW w:w="1701" w:type="dxa"/>
            <w:shd w:val="clear" w:color="auto" w:fill="008EA6"/>
            <w:vAlign w:val="center"/>
          </w:tcPr>
          <w:p w14:paraId="3ACB16B7" w14:textId="77777777" w:rsidR="00C86D4C" w:rsidRPr="00493340" w:rsidRDefault="00C86D4C" w:rsidP="00493340">
            <w:pPr>
              <w:tabs>
                <w:tab w:val="center" w:pos="1569"/>
                <w:tab w:val="right" w:pos="3139"/>
              </w:tabs>
              <w:spacing w:after="200" w:line="276" w:lineRule="auto"/>
              <w:rPr>
                <w:rFonts w:ascii="Bolder" w:hAnsi="Bolder"/>
                <w:b/>
                <w:bCs/>
                <w:color w:val="FFFFFF" w:themeColor="background1"/>
                <w:szCs w:val="22"/>
              </w:rPr>
            </w:pPr>
          </w:p>
        </w:tc>
      </w:tr>
      <w:tr w:rsidR="00022FEC" w:rsidRPr="007B2C69" w14:paraId="492AB1F5" w14:textId="77777777" w:rsidTr="00657CFB">
        <w:trPr>
          <w:trHeight w:val="561"/>
        </w:trPr>
        <w:tc>
          <w:tcPr>
            <w:tcW w:w="2411" w:type="dxa"/>
            <w:vMerge/>
            <w:vAlign w:val="center"/>
          </w:tcPr>
          <w:p w14:paraId="7872CE95" w14:textId="77777777" w:rsidR="00C86D4C" w:rsidRPr="007B2C69" w:rsidRDefault="00C86D4C" w:rsidP="009323B6">
            <w:pPr>
              <w:spacing w:line="240" w:lineRule="auto"/>
              <w:rPr>
                <w:rFonts w:ascii="Bolder" w:eastAsia="Times New Roman" w:hAnsi="Bolder" w:cs="Arial"/>
                <w:b/>
                <w:bCs/>
                <w:color w:val="000000"/>
                <w:sz w:val="20"/>
                <w:szCs w:val="20"/>
                <w:lang w:eastAsia="nl-NL"/>
              </w:rPr>
            </w:pPr>
          </w:p>
        </w:tc>
        <w:tc>
          <w:tcPr>
            <w:tcW w:w="5953" w:type="dxa"/>
            <w:shd w:val="clear" w:color="auto" w:fill="FFFFFF" w:themeFill="background1"/>
          </w:tcPr>
          <w:p w14:paraId="676C1E44" w14:textId="1E43B83C" w:rsidR="00C86D4C" w:rsidRPr="007B2C69" w:rsidRDefault="00C86D4C" w:rsidP="00A249DF">
            <w:pPr>
              <w:pStyle w:val="Lijstalinea"/>
              <w:numPr>
                <w:ilvl w:val="0"/>
                <w:numId w:val="5"/>
              </w:numPr>
              <w:spacing w:line="240" w:lineRule="auto"/>
              <w:rPr>
                <w:rFonts w:ascii="Bolder" w:eastAsia="Times New Roman" w:hAnsi="Bolder" w:cs="Arial"/>
                <w:color w:val="000000"/>
                <w:sz w:val="20"/>
                <w:szCs w:val="20"/>
                <w:lang w:eastAsia="nl-NL"/>
              </w:rPr>
            </w:pPr>
            <w:r w:rsidRPr="007B2C69">
              <w:rPr>
                <w:rFonts w:ascii="Bolder" w:eastAsia="Times New Roman" w:hAnsi="Bolder" w:cs="Arial"/>
                <w:color w:val="000000"/>
                <w:sz w:val="20"/>
                <w:szCs w:val="20"/>
                <w:lang w:eastAsia="nl-NL"/>
              </w:rPr>
              <w:t>De school zorgt ervoor dat er vertaling komt naar de lange termijn in het schoolplan.</w:t>
            </w:r>
          </w:p>
        </w:tc>
        <w:tc>
          <w:tcPr>
            <w:tcW w:w="1701" w:type="dxa"/>
            <w:shd w:val="clear" w:color="auto" w:fill="C70A64"/>
            <w:vAlign w:val="center"/>
          </w:tcPr>
          <w:p w14:paraId="39D20586" w14:textId="77777777" w:rsidR="00C86D4C" w:rsidRPr="007B2C69" w:rsidRDefault="00C86D4C" w:rsidP="00973A7E">
            <w:pPr>
              <w:spacing w:line="240" w:lineRule="auto"/>
              <w:jc w:val="center"/>
              <w:rPr>
                <w:rFonts w:ascii="Bolder" w:eastAsia="Times New Roman" w:hAnsi="Bolder" w:cs="Arial"/>
                <w:color w:val="000000"/>
                <w:sz w:val="20"/>
                <w:szCs w:val="20"/>
                <w:lang w:eastAsia="nl-NL"/>
              </w:rPr>
            </w:pPr>
          </w:p>
        </w:tc>
      </w:tr>
      <w:tr w:rsidR="00022FEC" w:rsidRPr="007B2C69" w14:paraId="65837F03" w14:textId="77777777" w:rsidTr="00657CFB">
        <w:trPr>
          <w:trHeight w:val="561"/>
        </w:trPr>
        <w:tc>
          <w:tcPr>
            <w:tcW w:w="2411" w:type="dxa"/>
            <w:vMerge/>
            <w:vAlign w:val="center"/>
          </w:tcPr>
          <w:p w14:paraId="0AB0E77F" w14:textId="77777777" w:rsidR="00C86D4C" w:rsidRPr="007B2C69" w:rsidRDefault="00C86D4C" w:rsidP="009323B6">
            <w:pPr>
              <w:spacing w:line="240" w:lineRule="auto"/>
              <w:rPr>
                <w:rFonts w:ascii="Bolder" w:eastAsia="Times New Roman" w:hAnsi="Bolder" w:cs="Arial"/>
                <w:b/>
                <w:bCs/>
                <w:color w:val="000000"/>
                <w:sz w:val="20"/>
                <w:szCs w:val="20"/>
                <w:lang w:eastAsia="nl-NL"/>
              </w:rPr>
            </w:pPr>
          </w:p>
        </w:tc>
        <w:tc>
          <w:tcPr>
            <w:tcW w:w="5953" w:type="dxa"/>
            <w:shd w:val="clear" w:color="auto" w:fill="FFFFFF" w:themeFill="background1"/>
          </w:tcPr>
          <w:p w14:paraId="3FADA138" w14:textId="2AF2D7E9" w:rsidR="00C86D4C" w:rsidRPr="007B2C69" w:rsidRDefault="00A07734" w:rsidP="00A249DF">
            <w:pPr>
              <w:pStyle w:val="Lijstalinea"/>
              <w:numPr>
                <w:ilvl w:val="0"/>
                <w:numId w:val="5"/>
              </w:numPr>
              <w:tabs>
                <w:tab w:val="num" w:pos="720"/>
              </w:tabs>
              <w:spacing w:line="240" w:lineRule="auto"/>
              <w:rPr>
                <w:rFonts w:ascii="Bolder" w:eastAsia="Times New Roman" w:hAnsi="Bolder" w:cs="Arial"/>
                <w:color w:val="000000"/>
                <w:sz w:val="20"/>
                <w:szCs w:val="20"/>
                <w:lang w:eastAsia="nl-NL"/>
              </w:rPr>
            </w:pPr>
            <w:r w:rsidRPr="007B2C69">
              <w:rPr>
                <w:rFonts w:ascii="Bolder" w:eastAsia="Times New Roman" w:hAnsi="Bolder" w:cs="Arial"/>
                <w:color w:val="000000" w:themeColor="text1"/>
                <w:sz w:val="20"/>
                <w:szCs w:val="20"/>
                <w:lang w:eastAsia="nl-NL"/>
              </w:rPr>
              <w:t xml:space="preserve">Eind 2022 heeft elke school een analyse opgesteld hoe activiteiten en resultaten van het eigen burgerschapsaanbod in overeenstemming gebracht gaan worden met de nieuwe wettelijke eisen en heeft zij eigen </w:t>
            </w:r>
            <w:proofErr w:type="spellStart"/>
            <w:r w:rsidRPr="007B2C69">
              <w:rPr>
                <w:rFonts w:ascii="Bolder" w:eastAsia="Times New Roman" w:hAnsi="Bolder" w:cs="Arial"/>
                <w:color w:val="000000" w:themeColor="text1"/>
                <w:sz w:val="20"/>
                <w:szCs w:val="20"/>
                <w:lang w:eastAsia="nl-NL"/>
              </w:rPr>
              <w:t>schoolspecifieke</w:t>
            </w:r>
            <w:proofErr w:type="spellEnd"/>
            <w:r w:rsidRPr="007B2C69">
              <w:rPr>
                <w:rFonts w:ascii="Bolder" w:eastAsia="Times New Roman" w:hAnsi="Bolder" w:cs="Arial"/>
                <w:color w:val="000000" w:themeColor="text1"/>
                <w:sz w:val="20"/>
                <w:szCs w:val="20"/>
                <w:lang w:eastAsia="nl-NL"/>
              </w:rPr>
              <w:t xml:space="preserve"> ambities geformuleerd. Beiden worden vastgelegd in het schooljaarplan voor 2023/2024</w:t>
            </w:r>
          </w:p>
        </w:tc>
        <w:tc>
          <w:tcPr>
            <w:tcW w:w="1701" w:type="dxa"/>
            <w:shd w:val="clear" w:color="auto" w:fill="C70A64"/>
            <w:vAlign w:val="center"/>
          </w:tcPr>
          <w:p w14:paraId="030EB006" w14:textId="77777777" w:rsidR="00C86D4C" w:rsidRPr="007B2C69" w:rsidRDefault="00C86D4C" w:rsidP="00973A7E">
            <w:pPr>
              <w:spacing w:line="240" w:lineRule="auto"/>
              <w:jc w:val="center"/>
              <w:rPr>
                <w:rFonts w:ascii="Bolder" w:eastAsia="Times New Roman" w:hAnsi="Bolder" w:cs="Arial"/>
                <w:color w:val="000000"/>
                <w:sz w:val="20"/>
                <w:szCs w:val="20"/>
                <w:lang w:eastAsia="nl-NL"/>
              </w:rPr>
            </w:pPr>
          </w:p>
        </w:tc>
      </w:tr>
      <w:tr w:rsidR="00022FEC" w:rsidRPr="007B2C69" w14:paraId="7DD7A0F4" w14:textId="4F649610" w:rsidTr="00657CFB">
        <w:trPr>
          <w:trHeight w:val="556"/>
        </w:trPr>
        <w:tc>
          <w:tcPr>
            <w:tcW w:w="2411" w:type="dxa"/>
            <w:shd w:val="clear" w:color="auto" w:fill="auto"/>
            <w:hideMark/>
          </w:tcPr>
          <w:p w14:paraId="6644824F" w14:textId="574EF477" w:rsidR="00826572" w:rsidRPr="007B2C69" w:rsidRDefault="00826572" w:rsidP="009323B6">
            <w:pPr>
              <w:spacing w:line="240" w:lineRule="auto"/>
              <w:rPr>
                <w:rFonts w:ascii="Bolder" w:eastAsia="Times New Roman" w:hAnsi="Bolder" w:cs="Arial"/>
                <w:b/>
                <w:bCs/>
                <w:color w:val="000000"/>
                <w:sz w:val="20"/>
                <w:szCs w:val="20"/>
                <w:lang w:eastAsia="nl-NL"/>
              </w:rPr>
            </w:pPr>
            <w:r w:rsidRPr="007B2C69">
              <w:rPr>
                <w:rFonts w:ascii="Bolder" w:eastAsia="Times New Roman" w:hAnsi="Bolder" w:cs="Arial"/>
                <w:b/>
                <w:color w:val="000000" w:themeColor="text1"/>
                <w:sz w:val="20"/>
                <w:szCs w:val="20"/>
                <w:lang w:eastAsia="nl-NL"/>
              </w:rPr>
              <w:t>2. Wij gaan voor kansengelijkheid en bieden ieder kind brede basisvaardigheden </w:t>
            </w:r>
          </w:p>
        </w:tc>
        <w:tc>
          <w:tcPr>
            <w:tcW w:w="5953" w:type="dxa"/>
            <w:shd w:val="clear" w:color="auto" w:fill="FFFFFF" w:themeFill="background1"/>
            <w:hideMark/>
          </w:tcPr>
          <w:p w14:paraId="6D47FD91" w14:textId="7985FC31" w:rsidR="00826572" w:rsidRPr="007B2C69" w:rsidRDefault="00826572" w:rsidP="00A249DF">
            <w:pPr>
              <w:pStyle w:val="Lijstalinea"/>
              <w:numPr>
                <w:ilvl w:val="0"/>
                <w:numId w:val="5"/>
              </w:numPr>
              <w:spacing w:line="240" w:lineRule="auto"/>
              <w:rPr>
                <w:rFonts w:ascii="Bolder" w:eastAsia="Times New Roman" w:hAnsi="Bolder" w:cs="Arial"/>
                <w:color w:val="000000"/>
                <w:sz w:val="20"/>
                <w:szCs w:val="20"/>
                <w:lang w:eastAsia="nl-NL"/>
              </w:rPr>
            </w:pPr>
            <w:r w:rsidRPr="007B2C69">
              <w:rPr>
                <w:rFonts w:ascii="Bolder" w:eastAsia="Times New Roman" w:hAnsi="Bolder" w:cs="Arial"/>
                <w:color w:val="000000"/>
                <w:sz w:val="20"/>
                <w:szCs w:val="20"/>
                <w:lang w:eastAsia="nl-NL"/>
              </w:rPr>
              <w:t>Eind 2022 hebben de onderwijsprofessionals van ieder schoolteam een training in het duiden van data gevolgd teneinde de beschikbare data te kunnen benutten bij het opstellen van de leerstrategieën.</w:t>
            </w:r>
          </w:p>
        </w:tc>
        <w:tc>
          <w:tcPr>
            <w:tcW w:w="1701" w:type="dxa"/>
            <w:shd w:val="clear" w:color="auto" w:fill="C70A64"/>
            <w:vAlign w:val="center"/>
          </w:tcPr>
          <w:p w14:paraId="60DDBE66" w14:textId="77777777" w:rsidR="00826572" w:rsidRPr="007B2C69" w:rsidRDefault="00826572" w:rsidP="00973A7E">
            <w:pPr>
              <w:spacing w:line="240" w:lineRule="auto"/>
              <w:jc w:val="center"/>
              <w:rPr>
                <w:rFonts w:ascii="Bolder" w:eastAsia="Times New Roman" w:hAnsi="Bolder" w:cs="Arial"/>
                <w:color w:val="000000"/>
                <w:sz w:val="20"/>
                <w:szCs w:val="20"/>
                <w:lang w:eastAsia="nl-NL"/>
              </w:rPr>
            </w:pPr>
          </w:p>
        </w:tc>
      </w:tr>
      <w:tr w:rsidR="00022FEC" w:rsidRPr="007B2C69" w14:paraId="73428713" w14:textId="59B98303" w:rsidTr="00657CFB">
        <w:trPr>
          <w:trHeight w:val="298"/>
        </w:trPr>
        <w:tc>
          <w:tcPr>
            <w:tcW w:w="2411" w:type="dxa"/>
            <w:vMerge w:val="restart"/>
            <w:shd w:val="clear" w:color="auto" w:fill="auto"/>
          </w:tcPr>
          <w:p w14:paraId="77B1C4A2" w14:textId="4E80704D" w:rsidR="00826572" w:rsidRPr="007B2C69" w:rsidRDefault="00826572" w:rsidP="00AE422D">
            <w:pPr>
              <w:spacing w:line="240" w:lineRule="auto"/>
              <w:rPr>
                <w:rFonts w:ascii="Bolder" w:eastAsia="Times New Roman" w:hAnsi="Bolder" w:cs="Arial"/>
                <w:b/>
                <w:bCs/>
                <w:color w:val="000000"/>
                <w:sz w:val="20"/>
                <w:szCs w:val="20"/>
                <w:lang w:eastAsia="nl-NL"/>
              </w:rPr>
            </w:pPr>
            <w:r w:rsidRPr="007B2C69">
              <w:rPr>
                <w:rFonts w:ascii="Bolder" w:eastAsia="Times New Roman" w:hAnsi="Bolder" w:cs="Arial"/>
                <w:b/>
                <w:bCs/>
                <w:color w:val="000000"/>
                <w:sz w:val="20"/>
                <w:szCs w:val="20"/>
                <w:lang w:eastAsia="nl-NL"/>
              </w:rPr>
              <w:t>3. Onze scholen zijn een prettige en veilige leeromgeving </w:t>
            </w:r>
          </w:p>
        </w:tc>
        <w:tc>
          <w:tcPr>
            <w:tcW w:w="5953" w:type="dxa"/>
            <w:shd w:val="clear" w:color="auto" w:fill="FFFFFF" w:themeFill="background1"/>
            <w:vAlign w:val="center"/>
          </w:tcPr>
          <w:p w14:paraId="79D17355" w14:textId="378B1CC1" w:rsidR="00826572" w:rsidRPr="007B2C69" w:rsidRDefault="5A4D36A7" w:rsidP="0065621A">
            <w:pPr>
              <w:pStyle w:val="Lijstalinea"/>
              <w:numPr>
                <w:ilvl w:val="0"/>
                <w:numId w:val="32"/>
              </w:numPr>
              <w:spacing w:line="240" w:lineRule="auto"/>
              <w:rPr>
                <w:rFonts w:ascii="Bolder" w:eastAsia="Times New Roman" w:hAnsi="Bolder" w:cs="Arial"/>
                <w:color w:val="000000" w:themeColor="text1"/>
                <w:sz w:val="20"/>
                <w:szCs w:val="20"/>
                <w:lang w:eastAsia="nl-NL"/>
              </w:rPr>
            </w:pPr>
            <w:r w:rsidRPr="007B2C69">
              <w:rPr>
                <w:rFonts w:ascii="Bolder" w:eastAsia="Times New Roman" w:hAnsi="Bolder" w:cs="Arial"/>
                <w:color w:val="000000" w:themeColor="text1"/>
                <w:sz w:val="20"/>
                <w:szCs w:val="20"/>
                <w:lang w:eastAsia="nl-NL"/>
              </w:rPr>
              <w:t>Bij alle medewerkers is een ICT-scan afgenomen en ontwikkelplan</w:t>
            </w:r>
          </w:p>
        </w:tc>
        <w:tc>
          <w:tcPr>
            <w:tcW w:w="1701" w:type="dxa"/>
            <w:shd w:val="clear" w:color="auto" w:fill="C70A64"/>
            <w:vAlign w:val="center"/>
          </w:tcPr>
          <w:p w14:paraId="3CE3FCCE" w14:textId="44DFC30F" w:rsidR="00973A7E" w:rsidRPr="007B2C69" w:rsidRDefault="00973A7E" w:rsidP="00973A7E">
            <w:pPr>
              <w:spacing w:line="240" w:lineRule="auto"/>
              <w:jc w:val="center"/>
              <w:rPr>
                <w:rFonts w:ascii="Bolder" w:eastAsia="Times New Roman" w:hAnsi="Bolder" w:cs="Arial"/>
                <w:color w:val="000000"/>
                <w:sz w:val="20"/>
                <w:szCs w:val="20"/>
                <w:lang w:eastAsia="nl-NL"/>
              </w:rPr>
            </w:pPr>
          </w:p>
        </w:tc>
      </w:tr>
      <w:tr w:rsidR="00022FEC" w:rsidRPr="007B2C69" w14:paraId="1D4BE30E" w14:textId="77777777" w:rsidTr="00657CFB">
        <w:trPr>
          <w:trHeight w:val="298"/>
        </w:trPr>
        <w:tc>
          <w:tcPr>
            <w:tcW w:w="2411" w:type="dxa"/>
            <w:vMerge/>
          </w:tcPr>
          <w:p w14:paraId="316BF327" w14:textId="77777777" w:rsidR="000A6DD4" w:rsidRPr="007B2C69" w:rsidRDefault="000A6DD4" w:rsidP="00AE422D">
            <w:pPr>
              <w:spacing w:line="240" w:lineRule="auto"/>
              <w:rPr>
                <w:rFonts w:ascii="Bolder" w:eastAsia="Times New Roman" w:hAnsi="Bolder" w:cs="Arial"/>
                <w:b/>
                <w:bCs/>
                <w:color w:val="000000"/>
                <w:sz w:val="20"/>
                <w:szCs w:val="20"/>
                <w:lang w:eastAsia="nl-NL"/>
              </w:rPr>
            </w:pPr>
          </w:p>
        </w:tc>
        <w:tc>
          <w:tcPr>
            <w:tcW w:w="5953" w:type="dxa"/>
            <w:shd w:val="clear" w:color="auto" w:fill="FFFFFF" w:themeFill="background1"/>
            <w:vAlign w:val="center"/>
          </w:tcPr>
          <w:p w14:paraId="155BF68A" w14:textId="02849C97" w:rsidR="000A6DD4" w:rsidRPr="007B2C69" w:rsidRDefault="000A6DD4" w:rsidP="0065621A">
            <w:pPr>
              <w:pStyle w:val="Lijstalinea"/>
              <w:numPr>
                <w:ilvl w:val="0"/>
                <w:numId w:val="32"/>
              </w:numPr>
              <w:spacing w:line="240" w:lineRule="auto"/>
              <w:rPr>
                <w:rFonts w:ascii="Bolder" w:eastAsia="Times New Roman" w:hAnsi="Bolder" w:cs="Arial"/>
                <w:color w:val="000000" w:themeColor="text1"/>
                <w:sz w:val="20"/>
                <w:szCs w:val="20"/>
                <w:lang w:eastAsia="nl-NL"/>
              </w:rPr>
            </w:pPr>
            <w:r w:rsidRPr="007B2C69">
              <w:rPr>
                <w:rFonts w:ascii="Bolder" w:eastAsia="Times New Roman" w:hAnsi="Bolder" w:cs="Arial"/>
                <w:sz w:val="20"/>
                <w:szCs w:val="20"/>
                <w:lang w:eastAsia="nl-NL"/>
              </w:rPr>
              <w:t>De medewerkerstevredenheid is op of boven de norm</w:t>
            </w:r>
          </w:p>
        </w:tc>
        <w:tc>
          <w:tcPr>
            <w:tcW w:w="1701" w:type="dxa"/>
            <w:shd w:val="clear" w:color="auto" w:fill="BFBFBF" w:themeFill="background1" w:themeFillShade="BF"/>
            <w:vAlign w:val="center"/>
          </w:tcPr>
          <w:p w14:paraId="040DB7AC" w14:textId="2A02EFDE" w:rsidR="00973A7E" w:rsidRPr="007B2C69" w:rsidRDefault="00973A7E" w:rsidP="00973A7E">
            <w:pPr>
              <w:spacing w:line="240" w:lineRule="auto"/>
              <w:jc w:val="center"/>
              <w:rPr>
                <w:rFonts w:ascii="Bolder" w:eastAsia="Times New Roman" w:hAnsi="Bolder" w:cs="Arial"/>
                <w:color w:val="000000"/>
                <w:sz w:val="20"/>
                <w:szCs w:val="20"/>
                <w:lang w:eastAsia="nl-NL"/>
              </w:rPr>
            </w:pPr>
          </w:p>
        </w:tc>
      </w:tr>
      <w:tr w:rsidR="00022FEC" w:rsidRPr="007B2C69" w14:paraId="345244BC" w14:textId="77777777" w:rsidTr="00657CFB">
        <w:trPr>
          <w:trHeight w:val="298"/>
        </w:trPr>
        <w:tc>
          <w:tcPr>
            <w:tcW w:w="2411" w:type="dxa"/>
            <w:vMerge/>
          </w:tcPr>
          <w:p w14:paraId="28943328" w14:textId="77777777" w:rsidR="000A6DD4" w:rsidRPr="007B2C69" w:rsidRDefault="000A6DD4" w:rsidP="00AE422D">
            <w:pPr>
              <w:spacing w:line="240" w:lineRule="auto"/>
              <w:rPr>
                <w:rFonts w:ascii="Bolder" w:eastAsia="Times New Roman" w:hAnsi="Bolder" w:cs="Arial"/>
                <w:b/>
                <w:bCs/>
                <w:color w:val="000000"/>
                <w:sz w:val="20"/>
                <w:szCs w:val="20"/>
                <w:lang w:eastAsia="nl-NL"/>
              </w:rPr>
            </w:pPr>
          </w:p>
        </w:tc>
        <w:tc>
          <w:tcPr>
            <w:tcW w:w="5953" w:type="dxa"/>
            <w:shd w:val="clear" w:color="auto" w:fill="FFFFFF" w:themeFill="background1"/>
            <w:vAlign w:val="center"/>
          </w:tcPr>
          <w:p w14:paraId="587B49F1" w14:textId="5E5A3801" w:rsidR="000A6DD4" w:rsidRPr="007B2C69" w:rsidRDefault="000A6DD4" w:rsidP="0065621A">
            <w:pPr>
              <w:pStyle w:val="Lijstalinea"/>
              <w:numPr>
                <w:ilvl w:val="0"/>
                <w:numId w:val="32"/>
              </w:numPr>
              <w:spacing w:line="240" w:lineRule="auto"/>
              <w:rPr>
                <w:rFonts w:ascii="Bolder" w:eastAsia="Times New Roman" w:hAnsi="Bolder" w:cs="Arial"/>
                <w:color w:val="000000" w:themeColor="text1"/>
                <w:sz w:val="20"/>
                <w:szCs w:val="20"/>
                <w:lang w:eastAsia="nl-NL"/>
              </w:rPr>
            </w:pPr>
            <w:r w:rsidRPr="007B2C69">
              <w:rPr>
                <w:rFonts w:ascii="Bolder" w:eastAsia="Times New Roman" w:hAnsi="Bolder" w:cs="Arial"/>
                <w:sz w:val="20"/>
                <w:szCs w:val="20"/>
                <w:lang w:eastAsia="nl-NL"/>
              </w:rPr>
              <w:t>De school heeft een actueel scholingsplan (incl. Teacher-tracks)</w:t>
            </w:r>
          </w:p>
        </w:tc>
        <w:tc>
          <w:tcPr>
            <w:tcW w:w="1701" w:type="dxa"/>
            <w:shd w:val="clear" w:color="auto" w:fill="C70A64"/>
            <w:vAlign w:val="center"/>
          </w:tcPr>
          <w:p w14:paraId="0CD0762D" w14:textId="77777777" w:rsidR="000A6DD4" w:rsidRPr="007B2C69" w:rsidRDefault="000A6DD4" w:rsidP="00973A7E">
            <w:pPr>
              <w:spacing w:line="240" w:lineRule="auto"/>
              <w:jc w:val="center"/>
              <w:rPr>
                <w:rFonts w:ascii="Bolder" w:eastAsia="Times New Roman" w:hAnsi="Bolder" w:cs="Arial"/>
                <w:color w:val="000000"/>
                <w:sz w:val="20"/>
                <w:szCs w:val="20"/>
                <w:lang w:eastAsia="nl-NL"/>
              </w:rPr>
            </w:pPr>
          </w:p>
        </w:tc>
      </w:tr>
      <w:tr w:rsidR="00022FEC" w:rsidRPr="007B2C69" w14:paraId="601D4446" w14:textId="5CD4A291" w:rsidTr="00657CFB">
        <w:trPr>
          <w:trHeight w:val="58"/>
        </w:trPr>
        <w:tc>
          <w:tcPr>
            <w:tcW w:w="2411" w:type="dxa"/>
            <w:vMerge w:val="restart"/>
            <w:shd w:val="clear" w:color="auto" w:fill="auto"/>
          </w:tcPr>
          <w:p w14:paraId="5A44E634" w14:textId="77777777" w:rsidR="00826572" w:rsidRPr="007B2C69" w:rsidRDefault="00826572" w:rsidP="00AE422D">
            <w:pPr>
              <w:spacing w:line="240" w:lineRule="auto"/>
              <w:rPr>
                <w:rFonts w:ascii="Bolder" w:eastAsia="Times New Roman" w:hAnsi="Bolder" w:cs="Arial"/>
                <w:b/>
                <w:bCs/>
                <w:color w:val="000000"/>
                <w:sz w:val="20"/>
                <w:szCs w:val="20"/>
                <w:lang w:eastAsia="nl-NL"/>
              </w:rPr>
            </w:pPr>
            <w:r w:rsidRPr="007B2C69">
              <w:rPr>
                <w:rFonts w:ascii="Bolder" w:eastAsia="Times New Roman" w:hAnsi="Bolder" w:cs="Arial"/>
                <w:b/>
                <w:bCs/>
                <w:color w:val="000000"/>
                <w:sz w:val="20"/>
                <w:szCs w:val="20"/>
                <w:lang w:eastAsia="nl-NL"/>
              </w:rPr>
              <w:t>4. We stimuleren om altijd te blijven leren en vernieuwen. </w:t>
            </w:r>
          </w:p>
        </w:tc>
        <w:tc>
          <w:tcPr>
            <w:tcW w:w="5953" w:type="dxa"/>
            <w:shd w:val="clear" w:color="auto" w:fill="FFFFFF" w:themeFill="background1"/>
            <w:vAlign w:val="center"/>
          </w:tcPr>
          <w:p w14:paraId="7C9AF7B1" w14:textId="63BC35EE" w:rsidR="00826572" w:rsidRPr="007B2C69" w:rsidRDefault="65E8CDD7" w:rsidP="0065621A">
            <w:pPr>
              <w:pStyle w:val="Lijstalinea"/>
              <w:numPr>
                <w:ilvl w:val="0"/>
                <w:numId w:val="32"/>
              </w:numPr>
              <w:spacing w:line="240" w:lineRule="auto"/>
              <w:rPr>
                <w:rFonts w:ascii="Bolder" w:eastAsia="Times New Roman" w:hAnsi="Bolder" w:cs="Arial"/>
                <w:sz w:val="20"/>
                <w:szCs w:val="20"/>
                <w:lang w:eastAsia="nl-NL"/>
              </w:rPr>
            </w:pPr>
            <w:r w:rsidRPr="007B2C69">
              <w:rPr>
                <w:rFonts w:ascii="Bolder" w:eastAsia="Times New Roman" w:hAnsi="Bolder" w:cs="Arial"/>
                <w:sz w:val="20"/>
                <w:szCs w:val="20"/>
                <w:lang w:eastAsia="nl-NL"/>
              </w:rPr>
              <w:t>De school heeft structureel aandacht voor de professionele en persoonlijke ontwikkeling (competenties)</w:t>
            </w:r>
            <w:r w:rsidR="55355834" w:rsidRPr="007B2C69">
              <w:rPr>
                <w:rFonts w:ascii="Bolder" w:eastAsia="Times New Roman" w:hAnsi="Bolder" w:cs="Arial"/>
                <w:sz w:val="20"/>
                <w:szCs w:val="20"/>
                <w:lang w:eastAsia="nl-NL"/>
              </w:rPr>
              <w:t xml:space="preserve"> </w:t>
            </w:r>
            <w:r w:rsidRPr="007B2C69">
              <w:rPr>
                <w:rFonts w:ascii="Bolder" w:eastAsia="Times New Roman" w:hAnsi="Bolder" w:cs="Arial"/>
                <w:sz w:val="20"/>
                <w:szCs w:val="20"/>
                <w:lang w:eastAsia="nl-NL"/>
              </w:rPr>
              <w:t xml:space="preserve">van haar medewerker </w:t>
            </w:r>
          </w:p>
        </w:tc>
        <w:tc>
          <w:tcPr>
            <w:tcW w:w="1701" w:type="dxa"/>
            <w:shd w:val="clear" w:color="auto" w:fill="C70A64"/>
            <w:vAlign w:val="center"/>
          </w:tcPr>
          <w:p w14:paraId="646D7482" w14:textId="77777777" w:rsidR="00826572" w:rsidRPr="007B2C69" w:rsidRDefault="00826572" w:rsidP="00973A7E">
            <w:pPr>
              <w:spacing w:line="240" w:lineRule="auto"/>
              <w:jc w:val="center"/>
              <w:rPr>
                <w:rFonts w:ascii="Bolder" w:eastAsia="Times New Roman" w:hAnsi="Bolder" w:cs="Arial"/>
                <w:color w:val="000000"/>
                <w:sz w:val="20"/>
                <w:szCs w:val="20"/>
                <w:lang w:eastAsia="nl-NL"/>
              </w:rPr>
            </w:pPr>
          </w:p>
        </w:tc>
      </w:tr>
      <w:tr w:rsidR="00022FEC" w:rsidRPr="007B2C69" w14:paraId="5E5095BF" w14:textId="77777777" w:rsidTr="00657CFB">
        <w:trPr>
          <w:trHeight w:val="58"/>
        </w:trPr>
        <w:tc>
          <w:tcPr>
            <w:tcW w:w="2411" w:type="dxa"/>
            <w:vMerge/>
          </w:tcPr>
          <w:p w14:paraId="19DA4651" w14:textId="77777777" w:rsidR="000A6DD4" w:rsidRPr="007B2C69" w:rsidRDefault="000A6DD4" w:rsidP="00AE422D">
            <w:pPr>
              <w:spacing w:line="240" w:lineRule="auto"/>
              <w:rPr>
                <w:rFonts w:ascii="Bolder" w:eastAsia="Times New Roman" w:hAnsi="Bolder" w:cs="Arial"/>
                <w:b/>
                <w:bCs/>
                <w:color w:val="000000"/>
                <w:sz w:val="20"/>
                <w:szCs w:val="20"/>
                <w:lang w:eastAsia="nl-NL"/>
              </w:rPr>
            </w:pPr>
          </w:p>
        </w:tc>
        <w:tc>
          <w:tcPr>
            <w:tcW w:w="5953" w:type="dxa"/>
            <w:shd w:val="clear" w:color="auto" w:fill="FFFFFF" w:themeFill="background1"/>
            <w:vAlign w:val="center"/>
          </w:tcPr>
          <w:p w14:paraId="65C848E0" w14:textId="57B8E05B" w:rsidR="000A6DD4" w:rsidRPr="007B2C69" w:rsidRDefault="000A6DD4" w:rsidP="0065621A">
            <w:pPr>
              <w:pStyle w:val="Lijstalinea"/>
              <w:numPr>
                <w:ilvl w:val="0"/>
                <w:numId w:val="32"/>
              </w:numPr>
              <w:spacing w:line="240" w:lineRule="auto"/>
              <w:rPr>
                <w:rFonts w:ascii="Bolder" w:hAnsi="Bolder"/>
                <w:color w:val="000000" w:themeColor="text1"/>
                <w:sz w:val="20"/>
                <w:szCs w:val="20"/>
                <w:lang w:eastAsia="nl-NL"/>
              </w:rPr>
            </w:pPr>
            <w:r w:rsidRPr="007B2C69">
              <w:rPr>
                <w:rFonts w:ascii="Bolder" w:eastAsia="Times New Roman" w:hAnsi="Bolder" w:cs="Arial"/>
                <w:sz w:val="20"/>
                <w:szCs w:val="20"/>
                <w:lang w:eastAsia="nl-NL"/>
              </w:rPr>
              <w:t>De school voert met iedere medewerker de duurzame dialoog en legt deze vast</w:t>
            </w:r>
          </w:p>
        </w:tc>
        <w:tc>
          <w:tcPr>
            <w:tcW w:w="1701" w:type="dxa"/>
            <w:shd w:val="clear" w:color="auto" w:fill="C70A64"/>
            <w:vAlign w:val="center"/>
          </w:tcPr>
          <w:p w14:paraId="4FA093BD" w14:textId="77777777" w:rsidR="000A6DD4" w:rsidRPr="007B2C69" w:rsidRDefault="000A6DD4" w:rsidP="00973A7E">
            <w:pPr>
              <w:spacing w:line="240" w:lineRule="auto"/>
              <w:jc w:val="center"/>
              <w:rPr>
                <w:rFonts w:ascii="Bolder" w:eastAsia="Times New Roman" w:hAnsi="Bolder" w:cs="Arial"/>
                <w:color w:val="000000"/>
                <w:sz w:val="20"/>
                <w:szCs w:val="20"/>
                <w:lang w:eastAsia="nl-NL"/>
              </w:rPr>
            </w:pPr>
          </w:p>
        </w:tc>
      </w:tr>
      <w:tr w:rsidR="00022FEC" w:rsidRPr="007B2C69" w14:paraId="7FE72199" w14:textId="77777777" w:rsidTr="00657CFB">
        <w:trPr>
          <w:trHeight w:val="480"/>
        </w:trPr>
        <w:tc>
          <w:tcPr>
            <w:tcW w:w="2411" w:type="dxa"/>
            <w:vMerge/>
          </w:tcPr>
          <w:p w14:paraId="024E7746" w14:textId="77777777" w:rsidR="000A6DD4" w:rsidRPr="007B2C69" w:rsidRDefault="000A6DD4" w:rsidP="00AE422D">
            <w:pPr>
              <w:spacing w:line="240" w:lineRule="auto"/>
              <w:rPr>
                <w:rFonts w:ascii="Bolder" w:eastAsia="Times New Roman" w:hAnsi="Bolder" w:cs="Arial"/>
                <w:b/>
                <w:bCs/>
                <w:color w:val="000000"/>
                <w:sz w:val="20"/>
                <w:szCs w:val="20"/>
                <w:lang w:eastAsia="nl-NL"/>
              </w:rPr>
            </w:pPr>
          </w:p>
        </w:tc>
        <w:tc>
          <w:tcPr>
            <w:tcW w:w="5953" w:type="dxa"/>
            <w:shd w:val="clear" w:color="auto" w:fill="FFFFFF" w:themeFill="background1"/>
            <w:vAlign w:val="center"/>
          </w:tcPr>
          <w:p w14:paraId="174259B3" w14:textId="04D5E612" w:rsidR="000A6DD4" w:rsidRPr="007B2C69" w:rsidRDefault="000A6DD4" w:rsidP="0065621A">
            <w:pPr>
              <w:pStyle w:val="Lijstalinea"/>
              <w:numPr>
                <w:ilvl w:val="0"/>
                <w:numId w:val="32"/>
              </w:numPr>
              <w:spacing w:line="240" w:lineRule="auto"/>
              <w:rPr>
                <w:rFonts w:ascii="Bolder" w:hAnsi="Bolder"/>
                <w:color w:val="000000" w:themeColor="text1"/>
                <w:sz w:val="20"/>
                <w:szCs w:val="20"/>
                <w:lang w:eastAsia="nl-NL"/>
              </w:rPr>
            </w:pPr>
            <w:r w:rsidRPr="007B2C69">
              <w:rPr>
                <w:rFonts w:ascii="Bolder" w:eastAsia="Times New Roman" w:hAnsi="Bolder" w:cs="Arial"/>
                <w:sz w:val="20"/>
                <w:szCs w:val="20"/>
                <w:lang w:eastAsia="nl-NL"/>
              </w:rPr>
              <w:t>De school stimuleert haar medewerkers in leren met een online scholingsaanbod</w:t>
            </w:r>
          </w:p>
        </w:tc>
        <w:tc>
          <w:tcPr>
            <w:tcW w:w="1701" w:type="dxa"/>
            <w:shd w:val="clear" w:color="auto" w:fill="BFBFBF" w:themeFill="background1" w:themeFillShade="BF"/>
            <w:vAlign w:val="center"/>
          </w:tcPr>
          <w:p w14:paraId="6777F461" w14:textId="77777777" w:rsidR="000A6DD4" w:rsidRPr="007B2C69" w:rsidRDefault="000A6DD4" w:rsidP="00973A7E">
            <w:pPr>
              <w:spacing w:line="240" w:lineRule="auto"/>
              <w:jc w:val="center"/>
              <w:rPr>
                <w:rFonts w:ascii="Bolder" w:eastAsia="Times New Roman" w:hAnsi="Bolder" w:cs="Arial"/>
                <w:color w:val="000000"/>
                <w:sz w:val="20"/>
                <w:szCs w:val="20"/>
                <w:lang w:eastAsia="nl-NL"/>
              </w:rPr>
            </w:pPr>
          </w:p>
        </w:tc>
      </w:tr>
      <w:tr w:rsidR="00022FEC" w:rsidRPr="007B2C69" w14:paraId="1546E2A0" w14:textId="194C9467" w:rsidTr="00586C61">
        <w:trPr>
          <w:trHeight w:val="47"/>
        </w:trPr>
        <w:tc>
          <w:tcPr>
            <w:tcW w:w="2411" w:type="dxa"/>
            <w:vMerge w:val="restart"/>
            <w:vAlign w:val="center"/>
          </w:tcPr>
          <w:p w14:paraId="5DD11EC0" w14:textId="77777777" w:rsidR="00826572" w:rsidRPr="007B2C69" w:rsidRDefault="00826572" w:rsidP="00AE422D">
            <w:pPr>
              <w:spacing w:line="240" w:lineRule="auto"/>
              <w:rPr>
                <w:rFonts w:ascii="Bolder" w:eastAsia="Times New Roman" w:hAnsi="Bolder" w:cs="Arial"/>
                <w:b/>
                <w:bCs/>
                <w:color w:val="000000"/>
                <w:sz w:val="20"/>
                <w:szCs w:val="20"/>
                <w:lang w:eastAsia="nl-NL"/>
              </w:rPr>
            </w:pPr>
            <w:r w:rsidRPr="007B2C69">
              <w:rPr>
                <w:rFonts w:ascii="Bolder" w:eastAsia="Times New Roman" w:hAnsi="Bolder" w:cs="Arial"/>
                <w:b/>
                <w:bCs/>
                <w:color w:val="000000"/>
                <w:sz w:val="20"/>
                <w:szCs w:val="20"/>
                <w:lang w:eastAsia="nl-NL"/>
              </w:rPr>
              <w:t>5. Wij bieden een stevige organisatie als basis voor succesvolle scholen. </w:t>
            </w:r>
          </w:p>
        </w:tc>
        <w:tc>
          <w:tcPr>
            <w:tcW w:w="5953" w:type="dxa"/>
            <w:shd w:val="clear" w:color="auto" w:fill="FFFFFF" w:themeFill="background1"/>
            <w:vAlign w:val="center"/>
          </w:tcPr>
          <w:p w14:paraId="3A95861D" w14:textId="4134A772" w:rsidR="00826572" w:rsidRPr="007B2C69" w:rsidRDefault="65E8CDD7" w:rsidP="0065621A">
            <w:pPr>
              <w:pStyle w:val="Lijstalinea"/>
              <w:numPr>
                <w:ilvl w:val="0"/>
                <w:numId w:val="32"/>
              </w:numPr>
              <w:spacing w:line="240" w:lineRule="auto"/>
              <w:rPr>
                <w:rFonts w:ascii="Bolder" w:eastAsiaTheme="minorEastAsia" w:hAnsi="Bolder" w:cs="Arial"/>
                <w:color w:val="000000" w:themeColor="text1"/>
                <w:sz w:val="20"/>
                <w:szCs w:val="20"/>
                <w:lang w:eastAsia="nl-NL"/>
              </w:rPr>
            </w:pPr>
            <w:r w:rsidRPr="007B2C69">
              <w:rPr>
                <w:rFonts w:ascii="Bolder" w:eastAsia="Times New Roman" w:hAnsi="Bolder" w:cs="Arial"/>
                <w:sz w:val="20"/>
                <w:szCs w:val="20"/>
                <w:lang w:eastAsia="nl-NL"/>
              </w:rPr>
              <w:t>De school heeft eigen ambities gesteld op het gebied van kwaliteit van uitvoering HR-beleid en monitort hierop.</w:t>
            </w:r>
          </w:p>
        </w:tc>
        <w:tc>
          <w:tcPr>
            <w:tcW w:w="1701" w:type="dxa"/>
            <w:shd w:val="clear" w:color="auto" w:fill="BFBFBF" w:themeFill="background1" w:themeFillShade="BF"/>
            <w:vAlign w:val="center"/>
          </w:tcPr>
          <w:p w14:paraId="29E5F1FC" w14:textId="77777777" w:rsidR="00826572" w:rsidRPr="007B2C69" w:rsidRDefault="00826572" w:rsidP="00973A7E">
            <w:pPr>
              <w:spacing w:line="240" w:lineRule="auto"/>
              <w:jc w:val="center"/>
              <w:rPr>
                <w:rFonts w:ascii="Bolder" w:eastAsia="Times New Roman" w:hAnsi="Bolder" w:cs="Arial"/>
                <w:color w:val="000000"/>
                <w:sz w:val="20"/>
                <w:szCs w:val="20"/>
                <w:lang w:eastAsia="nl-NL"/>
              </w:rPr>
            </w:pPr>
          </w:p>
        </w:tc>
      </w:tr>
      <w:tr w:rsidR="00022FEC" w:rsidRPr="007B2C69" w14:paraId="3238D9EB" w14:textId="77777777" w:rsidTr="00586C61">
        <w:trPr>
          <w:trHeight w:val="77"/>
        </w:trPr>
        <w:tc>
          <w:tcPr>
            <w:tcW w:w="2411" w:type="dxa"/>
            <w:vMerge/>
            <w:vAlign w:val="center"/>
          </w:tcPr>
          <w:p w14:paraId="3CF56B19" w14:textId="77777777" w:rsidR="000A6DD4" w:rsidRPr="007B2C69" w:rsidRDefault="000A6DD4" w:rsidP="00AE422D">
            <w:pPr>
              <w:spacing w:line="240" w:lineRule="auto"/>
              <w:rPr>
                <w:rFonts w:ascii="Bolder" w:eastAsia="Times New Roman" w:hAnsi="Bolder" w:cs="Arial"/>
                <w:b/>
                <w:bCs/>
                <w:color w:val="000000"/>
                <w:sz w:val="20"/>
                <w:szCs w:val="20"/>
                <w:lang w:eastAsia="nl-NL"/>
              </w:rPr>
            </w:pPr>
          </w:p>
        </w:tc>
        <w:tc>
          <w:tcPr>
            <w:tcW w:w="5953" w:type="dxa"/>
            <w:shd w:val="clear" w:color="auto" w:fill="FFFFFF" w:themeFill="background1"/>
            <w:vAlign w:val="center"/>
          </w:tcPr>
          <w:p w14:paraId="2E1A71EE" w14:textId="42E9E7D5" w:rsidR="000A6DD4" w:rsidRPr="007B2C69" w:rsidRDefault="000A6DD4" w:rsidP="0065621A">
            <w:pPr>
              <w:pStyle w:val="Lijstalinea"/>
              <w:numPr>
                <w:ilvl w:val="0"/>
                <w:numId w:val="32"/>
              </w:numPr>
              <w:spacing w:line="240" w:lineRule="auto"/>
              <w:rPr>
                <w:rFonts w:ascii="Bolder" w:hAnsi="Bolder"/>
                <w:color w:val="000000" w:themeColor="text1"/>
                <w:sz w:val="20"/>
                <w:szCs w:val="20"/>
                <w:lang w:eastAsia="nl-NL"/>
              </w:rPr>
            </w:pPr>
            <w:r w:rsidRPr="007B2C69">
              <w:rPr>
                <w:rFonts w:ascii="Bolder" w:eastAsia="Times New Roman" w:hAnsi="Bolder" w:cs="Arial"/>
                <w:sz w:val="20"/>
                <w:szCs w:val="20"/>
                <w:lang w:eastAsia="nl-NL"/>
              </w:rPr>
              <w:t>Het ziekteverzuim van medewerkers in op of onder de norm</w:t>
            </w:r>
          </w:p>
        </w:tc>
        <w:tc>
          <w:tcPr>
            <w:tcW w:w="1701" w:type="dxa"/>
            <w:shd w:val="clear" w:color="auto" w:fill="BFBFBF" w:themeFill="background1" w:themeFillShade="BF"/>
            <w:vAlign w:val="center"/>
          </w:tcPr>
          <w:p w14:paraId="479174C1" w14:textId="76B9BF8D" w:rsidR="00973A7E" w:rsidRPr="007B2C69" w:rsidRDefault="00973A7E" w:rsidP="00973A7E">
            <w:pPr>
              <w:spacing w:line="240" w:lineRule="auto"/>
              <w:jc w:val="center"/>
              <w:rPr>
                <w:rFonts w:ascii="Bolder" w:eastAsia="Times New Roman" w:hAnsi="Bolder" w:cs="Arial"/>
                <w:color w:val="000000"/>
                <w:sz w:val="20"/>
                <w:szCs w:val="20"/>
                <w:lang w:eastAsia="nl-NL"/>
              </w:rPr>
            </w:pPr>
          </w:p>
        </w:tc>
      </w:tr>
      <w:tr w:rsidR="00022FEC" w:rsidRPr="007B2C69" w14:paraId="5E4BBD48" w14:textId="77777777" w:rsidTr="00586C61">
        <w:trPr>
          <w:trHeight w:val="47"/>
        </w:trPr>
        <w:tc>
          <w:tcPr>
            <w:tcW w:w="2411" w:type="dxa"/>
            <w:vMerge/>
            <w:vAlign w:val="center"/>
          </w:tcPr>
          <w:p w14:paraId="14F87217" w14:textId="77777777" w:rsidR="000A6DD4" w:rsidRPr="007B2C69" w:rsidRDefault="000A6DD4" w:rsidP="00AE422D">
            <w:pPr>
              <w:spacing w:line="240" w:lineRule="auto"/>
              <w:rPr>
                <w:rFonts w:ascii="Bolder" w:eastAsia="Times New Roman" w:hAnsi="Bolder" w:cs="Arial"/>
                <w:b/>
                <w:bCs/>
                <w:color w:val="000000"/>
                <w:sz w:val="20"/>
                <w:szCs w:val="20"/>
                <w:lang w:eastAsia="nl-NL"/>
              </w:rPr>
            </w:pPr>
          </w:p>
        </w:tc>
        <w:tc>
          <w:tcPr>
            <w:tcW w:w="5953" w:type="dxa"/>
            <w:shd w:val="clear" w:color="auto" w:fill="FFFFFF" w:themeFill="background1"/>
            <w:vAlign w:val="center"/>
          </w:tcPr>
          <w:p w14:paraId="1A3D8DA9" w14:textId="4DCB059A" w:rsidR="000A6DD4" w:rsidRPr="007B2C69" w:rsidRDefault="000A6DD4" w:rsidP="0065621A">
            <w:pPr>
              <w:pStyle w:val="Lijstalinea"/>
              <w:numPr>
                <w:ilvl w:val="0"/>
                <w:numId w:val="32"/>
              </w:numPr>
              <w:spacing w:line="240" w:lineRule="auto"/>
              <w:rPr>
                <w:rFonts w:ascii="Bolder" w:eastAsia="Times New Roman" w:hAnsi="Bolder" w:cs="Arial"/>
                <w:sz w:val="20"/>
                <w:szCs w:val="20"/>
                <w:lang w:eastAsia="nl-NL"/>
              </w:rPr>
            </w:pPr>
            <w:r w:rsidRPr="007B2C69">
              <w:rPr>
                <w:rFonts w:ascii="Bolder" w:eastAsia="Times New Roman" w:hAnsi="Bolder" w:cs="Arial"/>
                <w:sz w:val="20"/>
                <w:szCs w:val="20"/>
                <w:lang w:eastAsia="nl-NL"/>
              </w:rPr>
              <w:t>De personele bezetting op school is op orde</w:t>
            </w:r>
          </w:p>
        </w:tc>
        <w:tc>
          <w:tcPr>
            <w:tcW w:w="1701" w:type="dxa"/>
            <w:shd w:val="clear" w:color="auto" w:fill="C70A64"/>
            <w:vAlign w:val="center"/>
          </w:tcPr>
          <w:p w14:paraId="467053CD" w14:textId="77777777" w:rsidR="000A6DD4" w:rsidRPr="007B2C69" w:rsidRDefault="000A6DD4" w:rsidP="00973A7E">
            <w:pPr>
              <w:spacing w:line="240" w:lineRule="auto"/>
              <w:jc w:val="center"/>
              <w:rPr>
                <w:rFonts w:ascii="Bolder" w:eastAsia="Times New Roman" w:hAnsi="Bolder" w:cs="Arial"/>
                <w:color w:val="000000"/>
                <w:sz w:val="20"/>
                <w:szCs w:val="20"/>
                <w:lang w:eastAsia="nl-NL"/>
              </w:rPr>
            </w:pPr>
          </w:p>
        </w:tc>
      </w:tr>
    </w:tbl>
    <w:p w14:paraId="3BF3864F" w14:textId="77777777" w:rsidR="00E03D84" w:rsidRDefault="00E03D84">
      <w:pPr>
        <w:spacing w:after="200" w:line="276" w:lineRule="auto"/>
        <w:rPr>
          <w:rFonts w:ascii="Bolder" w:hAnsi="Bolder"/>
        </w:rPr>
      </w:pPr>
    </w:p>
    <w:p w14:paraId="6C804942" w14:textId="77777777" w:rsidR="00942449" w:rsidRDefault="00942449">
      <w:pPr>
        <w:spacing w:after="200" w:line="276" w:lineRule="auto"/>
        <w:rPr>
          <w:rFonts w:ascii="Bolder" w:hAnsi="Bolder"/>
        </w:rPr>
      </w:pPr>
    </w:p>
    <w:p w14:paraId="31B34B4F" w14:textId="77777777" w:rsidR="00942449" w:rsidRDefault="00942449">
      <w:pPr>
        <w:spacing w:after="200" w:line="276" w:lineRule="auto"/>
        <w:rPr>
          <w:rFonts w:ascii="Bolder" w:hAnsi="Bolder"/>
        </w:rPr>
      </w:pPr>
    </w:p>
    <w:p w14:paraId="2A0E40BA" w14:textId="77777777" w:rsidR="00942449" w:rsidRDefault="00942449">
      <w:pPr>
        <w:spacing w:after="200" w:line="276" w:lineRule="auto"/>
        <w:rPr>
          <w:rFonts w:ascii="Bolder" w:hAnsi="Bolder"/>
        </w:rPr>
      </w:pPr>
    </w:p>
    <w:p w14:paraId="1E1DECA5" w14:textId="77777777" w:rsidR="00942449" w:rsidRDefault="00942449">
      <w:pPr>
        <w:spacing w:after="200" w:line="276" w:lineRule="auto"/>
        <w:rPr>
          <w:rFonts w:ascii="Bolder" w:hAnsi="Bolder"/>
        </w:rPr>
      </w:pPr>
    </w:p>
    <w:p w14:paraId="2B9A75E6" w14:textId="77777777" w:rsidR="00942449" w:rsidRDefault="00942449">
      <w:pPr>
        <w:spacing w:after="200" w:line="276" w:lineRule="auto"/>
        <w:rPr>
          <w:rFonts w:ascii="Bolder" w:hAnsi="Bolder"/>
        </w:rPr>
      </w:pPr>
    </w:p>
    <w:p w14:paraId="6BE4F69D" w14:textId="77777777" w:rsidR="00942449" w:rsidRDefault="00942449">
      <w:pPr>
        <w:spacing w:after="200" w:line="276" w:lineRule="auto"/>
        <w:rPr>
          <w:rFonts w:ascii="Bolder" w:hAnsi="Bolder"/>
        </w:rPr>
      </w:pPr>
    </w:p>
    <w:p w14:paraId="2E33921E" w14:textId="77777777" w:rsidR="00942449" w:rsidRDefault="00942449">
      <w:pPr>
        <w:spacing w:after="200" w:line="276" w:lineRule="auto"/>
        <w:rPr>
          <w:rFonts w:ascii="Bolder" w:hAnsi="Bolder"/>
        </w:rPr>
      </w:pPr>
    </w:p>
    <w:p w14:paraId="0CF78105" w14:textId="77777777" w:rsidR="00942449" w:rsidRDefault="00942449">
      <w:pPr>
        <w:spacing w:after="200" w:line="276" w:lineRule="auto"/>
        <w:rPr>
          <w:rFonts w:ascii="Bolder" w:hAnsi="Bolder"/>
        </w:rPr>
      </w:pPr>
    </w:p>
    <w:p w14:paraId="71747949" w14:textId="77777777" w:rsidR="00942449" w:rsidRDefault="00942449">
      <w:pPr>
        <w:spacing w:after="200" w:line="276" w:lineRule="auto"/>
        <w:rPr>
          <w:rFonts w:ascii="Bolder" w:hAnsi="Bolder"/>
        </w:rPr>
      </w:pPr>
    </w:p>
    <w:p w14:paraId="67C831DF" w14:textId="77777777" w:rsidR="00942449" w:rsidRDefault="00942449">
      <w:pPr>
        <w:spacing w:after="200" w:line="276" w:lineRule="auto"/>
        <w:rPr>
          <w:rFonts w:ascii="Bolder" w:hAnsi="Bolder"/>
        </w:rPr>
      </w:pPr>
    </w:p>
    <w:p w14:paraId="5EB15B3C" w14:textId="77777777" w:rsidR="00942449" w:rsidRDefault="00942449">
      <w:pPr>
        <w:spacing w:after="200" w:line="276" w:lineRule="auto"/>
        <w:rPr>
          <w:rFonts w:ascii="Bolder" w:hAnsi="Bolder"/>
        </w:rPr>
      </w:pPr>
    </w:p>
    <w:p w14:paraId="524FAB88" w14:textId="77777777" w:rsidR="00942449" w:rsidRDefault="00942449">
      <w:pPr>
        <w:spacing w:after="200" w:line="276" w:lineRule="auto"/>
        <w:rPr>
          <w:rFonts w:ascii="Bolder" w:hAnsi="Bolder"/>
        </w:rPr>
      </w:pPr>
    </w:p>
    <w:p w14:paraId="3CA0C717" w14:textId="77777777" w:rsidR="00942449" w:rsidRDefault="00942449">
      <w:pPr>
        <w:spacing w:after="200" w:line="276" w:lineRule="auto"/>
        <w:rPr>
          <w:rFonts w:ascii="Bolder" w:hAnsi="Bolder"/>
        </w:rPr>
      </w:pPr>
    </w:p>
    <w:p w14:paraId="22B20CD0" w14:textId="77777777" w:rsidR="00942449" w:rsidRDefault="00942449">
      <w:pPr>
        <w:spacing w:after="200" w:line="276" w:lineRule="auto"/>
        <w:rPr>
          <w:rFonts w:ascii="Bolder" w:hAnsi="Bolder"/>
        </w:rPr>
      </w:pPr>
    </w:p>
    <w:p w14:paraId="25697D6A" w14:textId="77777777" w:rsidR="00942449" w:rsidRDefault="00942449">
      <w:pPr>
        <w:spacing w:after="200" w:line="276" w:lineRule="auto"/>
        <w:rPr>
          <w:rFonts w:ascii="Bolder" w:hAnsi="Bolder"/>
        </w:rPr>
      </w:pPr>
    </w:p>
    <w:p w14:paraId="5BFFAEED" w14:textId="77777777" w:rsidR="00942449" w:rsidRDefault="00942449">
      <w:pPr>
        <w:spacing w:after="200" w:line="276" w:lineRule="auto"/>
        <w:rPr>
          <w:rFonts w:ascii="Bolder" w:hAnsi="Bolder"/>
        </w:rPr>
      </w:pPr>
    </w:p>
    <w:p w14:paraId="14191E5F" w14:textId="77777777" w:rsidR="00942449" w:rsidRDefault="00942449">
      <w:pPr>
        <w:spacing w:after="200" w:line="276" w:lineRule="auto"/>
        <w:rPr>
          <w:rFonts w:ascii="Bolder" w:hAnsi="Bolder"/>
        </w:rPr>
      </w:pPr>
    </w:p>
    <w:p w14:paraId="11097D49" w14:textId="77777777" w:rsidR="00942449" w:rsidRDefault="00942449">
      <w:pPr>
        <w:spacing w:after="200" w:line="276" w:lineRule="auto"/>
        <w:rPr>
          <w:rFonts w:ascii="Bolder" w:hAnsi="Bolder"/>
        </w:rPr>
      </w:pPr>
    </w:p>
    <w:p w14:paraId="01879EC7" w14:textId="77777777" w:rsidR="00942449" w:rsidRDefault="00942449">
      <w:pPr>
        <w:spacing w:after="200" w:line="276" w:lineRule="auto"/>
        <w:rPr>
          <w:rFonts w:ascii="Bolder" w:hAnsi="Bolder"/>
        </w:rPr>
      </w:pPr>
    </w:p>
    <w:p w14:paraId="0AB69879" w14:textId="77777777" w:rsidR="00942449" w:rsidRDefault="00942449">
      <w:pPr>
        <w:spacing w:after="200" w:line="276" w:lineRule="auto"/>
        <w:rPr>
          <w:rFonts w:ascii="Bolder" w:hAnsi="Bolder"/>
        </w:rPr>
      </w:pPr>
    </w:p>
    <w:p w14:paraId="4D29BEE1" w14:textId="77777777" w:rsidR="00942449" w:rsidRPr="007B2C69" w:rsidRDefault="00942449">
      <w:pPr>
        <w:spacing w:after="200" w:line="276" w:lineRule="auto"/>
        <w:rPr>
          <w:rFonts w:ascii="Bolder" w:hAnsi="Bolder"/>
        </w:rPr>
      </w:pPr>
    </w:p>
    <w:p w14:paraId="6D7D5B94" w14:textId="77777777" w:rsidR="00DF24C8" w:rsidRPr="007B2C69" w:rsidRDefault="00D74899" w:rsidP="008E7CC3">
      <w:pPr>
        <w:pStyle w:val="Kop1"/>
        <w:numPr>
          <w:ilvl w:val="0"/>
          <w:numId w:val="66"/>
        </w:numPr>
        <w:rPr>
          <w:rFonts w:ascii="Bolder" w:hAnsi="Bolder"/>
        </w:rPr>
      </w:pPr>
      <w:bookmarkStart w:id="7" w:name="_Toc37405626"/>
      <w:bookmarkStart w:id="8" w:name="_Toc97823317"/>
      <w:r w:rsidRPr="007B2C69">
        <w:rPr>
          <w:rFonts w:ascii="Bolder" w:hAnsi="Bolder"/>
        </w:rPr>
        <w:lastRenderedPageBreak/>
        <w:t>Doelen</w:t>
      </w:r>
      <w:bookmarkEnd w:id="7"/>
      <w:bookmarkEnd w:id="8"/>
    </w:p>
    <w:p w14:paraId="22885A6E" w14:textId="77777777" w:rsidR="005276FA" w:rsidRPr="009C3AA6" w:rsidRDefault="004B520E" w:rsidP="005276FA">
      <w:pPr>
        <w:spacing w:after="160" w:line="276" w:lineRule="auto"/>
        <w:rPr>
          <w:rFonts w:ascii="Bolder" w:hAnsi="Bolder"/>
          <w:sz w:val="20"/>
          <w:szCs w:val="20"/>
        </w:rPr>
      </w:pPr>
      <w:r w:rsidRPr="009C3AA6">
        <w:rPr>
          <w:rFonts w:ascii="Bolder" w:hAnsi="Bolder"/>
          <w:sz w:val="20"/>
          <w:szCs w:val="20"/>
        </w:rPr>
        <w:t>Op</w:t>
      </w:r>
      <w:r w:rsidR="00FE2A7A" w:rsidRPr="009C3AA6">
        <w:rPr>
          <w:rFonts w:ascii="Bolder" w:hAnsi="Bolder"/>
          <w:sz w:val="20"/>
          <w:szCs w:val="20"/>
        </w:rPr>
        <w:t xml:space="preserve"> basis van </w:t>
      </w:r>
      <w:r w:rsidR="2BEF0410" w:rsidRPr="009C3AA6">
        <w:rPr>
          <w:rFonts w:ascii="Bolder" w:hAnsi="Bolder"/>
          <w:sz w:val="20"/>
          <w:szCs w:val="20"/>
        </w:rPr>
        <w:t>het schoolplan</w:t>
      </w:r>
      <w:r w:rsidR="464AD3BB" w:rsidRPr="009C3AA6">
        <w:rPr>
          <w:rFonts w:ascii="Bolder" w:hAnsi="Bolder"/>
          <w:sz w:val="20"/>
          <w:szCs w:val="20"/>
        </w:rPr>
        <w:t xml:space="preserve"> en overige ontwikkelingen in de school, </w:t>
      </w:r>
      <w:r w:rsidR="00FE2A7A" w:rsidRPr="009C3AA6">
        <w:rPr>
          <w:rFonts w:ascii="Bolder" w:hAnsi="Bolder"/>
          <w:sz w:val="20"/>
          <w:szCs w:val="20"/>
        </w:rPr>
        <w:t>de co</w:t>
      </w:r>
      <w:r w:rsidR="004413B2" w:rsidRPr="009C3AA6">
        <w:rPr>
          <w:rFonts w:ascii="Bolder" w:hAnsi="Bolder"/>
          <w:sz w:val="20"/>
          <w:szCs w:val="20"/>
        </w:rPr>
        <w:t>n</w:t>
      </w:r>
      <w:r w:rsidR="00FE2A7A" w:rsidRPr="009C3AA6">
        <w:rPr>
          <w:rFonts w:ascii="Bolder" w:hAnsi="Bolder"/>
          <w:sz w:val="20"/>
          <w:szCs w:val="20"/>
        </w:rPr>
        <w:t xml:space="preserve">clusies </w:t>
      </w:r>
      <w:r w:rsidR="004413B2" w:rsidRPr="009C3AA6">
        <w:rPr>
          <w:rFonts w:ascii="Bolder" w:hAnsi="Bolder"/>
          <w:sz w:val="20"/>
          <w:szCs w:val="20"/>
        </w:rPr>
        <w:t xml:space="preserve">uit de </w:t>
      </w:r>
      <w:r w:rsidRPr="009C3AA6">
        <w:rPr>
          <w:rFonts w:ascii="Bolder" w:hAnsi="Bolder"/>
          <w:sz w:val="20"/>
          <w:szCs w:val="20"/>
        </w:rPr>
        <w:t>brede schoolanalyse</w:t>
      </w:r>
      <w:r w:rsidR="4218379D" w:rsidRPr="009C3AA6">
        <w:rPr>
          <w:rFonts w:ascii="Bolder" w:hAnsi="Bolder"/>
          <w:sz w:val="20"/>
          <w:szCs w:val="20"/>
        </w:rPr>
        <w:t xml:space="preserve"> en de evaluatie van het vorige jaarplan</w:t>
      </w:r>
      <w:r w:rsidRPr="009C3AA6">
        <w:rPr>
          <w:rFonts w:ascii="Bolder" w:hAnsi="Bolder"/>
          <w:sz w:val="20"/>
          <w:szCs w:val="20"/>
        </w:rPr>
        <w:t xml:space="preserve"> </w:t>
      </w:r>
      <w:r w:rsidR="3F4F83E3" w:rsidRPr="009C3AA6">
        <w:rPr>
          <w:rFonts w:ascii="Bolder" w:hAnsi="Bolder"/>
          <w:sz w:val="20"/>
          <w:szCs w:val="20"/>
        </w:rPr>
        <w:t>staan de volgende doelen centraal:</w:t>
      </w:r>
    </w:p>
    <w:p w14:paraId="5F5EF205" w14:textId="6401E46F" w:rsidR="005276FA" w:rsidRPr="008B5114" w:rsidRDefault="005276FA" w:rsidP="005276FA">
      <w:pPr>
        <w:spacing w:after="160" w:line="276" w:lineRule="auto"/>
        <w:rPr>
          <w:rFonts w:ascii="Bolder" w:hAnsi="Bolder"/>
          <w:b/>
          <w:bCs/>
          <w:color w:val="C70A64"/>
          <w:sz w:val="20"/>
          <w:szCs w:val="20"/>
        </w:rPr>
      </w:pPr>
      <w:r w:rsidRPr="008B5114">
        <w:rPr>
          <w:rFonts w:ascii="Bolder" w:hAnsi="Bolder"/>
          <w:b/>
          <w:bCs/>
          <w:color w:val="C70A64"/>
          <w:sz w:val="20"/>
          <w:szCs w:val="20"/>
        </w:rPr>
        <w:t>Rekendidactiek i.c.m. nieuwe WIG5 methode:</w:t>
      </w:r>
    </w:p>
    <w:p w14:paraId="58778C45" w14:textId="77777777" w:rsidR="005276FA" w:rsidRPr="00A366E2" w:rsidRDefault="005276FA" w:rsidP="005276FA">
      <w:pPr>
        <w:spacing w:line="276" w:lineRule="auto"/>
        <w:rPr>
          <w:rFonts w:ascii="Bolder" w:hAnsi="Bolder"/>
          <w:b/>
          <w:bCs/>
          <w:i/>
          <w:iCs/>
          <w:sz w:val="20"/>
          <w:szCs w:val="20"/>
        </w:rPr>
      </w:pPr>
      <w:r w:rsidRPr="00A366E2">
        <w:rPr>
          <w:rFonts w:ascii="Bolder" w:hAnsi="Bolder"/>
          <w:b/>
          <w:bCs/>
          <w:i/>
          <w:iCs/>
          <w:sz w:val="20"/>
          <w:szCs w:val="20"/>
        </w:rPr>
        <w:t xml:space="preserve">Doel: </w:t>
      </w:r>
    </w:p>
    <w:p w14:paraId="1D2ED63E" w14:textId="77777777" w:rsidR="00CC08E1" w:rsidRPr="009C3AA6" w:rsidRDefault="005276FA" w:rsidP="00A249DF">
      <w:pPr>
        <w:pStyle w:val="Lijstalinea"/>
        <w:numPr>
          <w:ilvl w:val="0"/>
          <w:numId w:val="8"/>
        </w:numPr>
        <w:spacing w:line="276" w:lineRule="auto"/>
        <w:rPr>
          <w:rFonts w:ascii="Bolder" w:hAnsi="Bolder"/>
          <w:sz w:val="20"/>
          <w:szCs w:val="20"/>
        </w:rPr>
      </w:pPr>
      <w:r w:rsidRPr="009C3AA6">
        <w:rPr>
          <w:rFonts w:ascii="Bolder" w:hAnsi="Bolder"/>
          <w:sz w:val="20"/>
          <w:szCs w:val="20"/>
        </w:rPr>
        <w:t>Behalen van de schoolambitie op de tussenopbrengsten rekenen (eind 2023)</w:t>
      </w:r>
    </w:p>
    <w:tbl>
      <w:tblPr>
        <w:tblpPr w:leftFromText="141" w:rightFromText="141" w:vertAnchor="text" w:horzAnchor="page" w:tblpX="2729" w:tblpY="-6"/>
        <w:tblW w:w="2153" w:type="dxa"/>
        <w:tblCellMar>
          <w:left w:w="0" w:type="dxa"/>
          <w:right w:w="0" w:type="dxa"/>
        </w:tblCellMar>
        <w:tblLook w:val="0420" w:firstRow="1" w:lastRow="0" w:firstColumn="0" w:lastColumn="0" w:noHBand="0" w:noVBand="1"/>
      </w:tblPr>
      <w:tblGrid>
        <w:gridCol w:w="451"/>
        <w:gridCol w:w="446"/>
        <w:gridCol w:w="406"/>
        <w:gridCol w:w="425"/>
        <w:gridCol w:w="425"/>
      </w:tblGrid>
      <w:tr w:rsidR="00CC08E1" w:rsidRPr="009C3AA6" w14:paraId="34FCEA0C" w14:textId="77777777" w:rsidTr="00CC08E1">
        <w:trPr>
          <w:trHeight w:val="458"/>
        </w:trPr>
        <w:tc>
          <w:tcPr>
            <w:tcW w:w="451" w:type="dxa"/>
            <w:tcBorders>
              <w:top w:val="single" w:sz="8" w:space="0" w:color="FFFFFF"/>
              <w:left w:val="single" w:sz="8" w:space="0" w:color="FFFFFF"/>
              <w:bottom w:val="single" w:sz="24" w:space="0" w:color="FFFFFF"/>
              <w:right w:val="single" w:sz="8" w:space="0" w:color="FFFFFF"/>
            </w:tcBorders>
            <w:shd w:val="clear" w:color="auto" w:fill="B31166"/>
            <w:tcMar>
              <w:top w:w="23" w:type="dxa"/>
              <w:left w:w="23" w:type="dxa"/>
              <w:bottom w:w="0" w:type="dxa"/>
              <w:right w:w="23" w:type="dxa"/>
            </w:tcMar>
            <w:vAlign w:val="center"/>
            <w:hideMark/>
          </w:tcPr>
          <w:p w14:paraId="745B6B5C" w14:textId="77777777" w:rsidR="00CC08E1" w:rsidRPr="009C3AA6" w:rsidRDefault="00CC08E1" w:rsidP="00CC08E1">
            <w:pPr>
              <w:spacing w:line="276" w:lineRule="auto"/>
              <w:rPr>
                <w:rFonts w:ascii="Bolder" w:hAnsi="Bolder" w:cs="Arial"/>
                <w:color w:val="000000"/>
                <w:sz w:val="20"/>
                <w:szCs w:val="20"/>
              </w:rPr>
            </w:pPr>
            <w:r w:rsidRPr="009C3AA6">
              <w:rPr>
                <w:rFonts w:ascii="Bolder" w:hAnsi="Bolder" w:cs="Arial"/>
                <w:b/>
                <w:bCs/>
                <w:color w:val="000000"/>
                <w:sz w:val="20"/>
                <w:szCs w:val="20"/>
              </w:rPr>
              <w:t> </w:t>
            </w:r>
          </w:p>
        </w:tc>
        <w:tc>
          <w:tcPr>
            <w:tcW w:w="446" w:type="dxa"/>
            <w:tcBorders>
              <w:top w:val="single" w:sz="8" w:space="0" w:color="FFFFFF"/>
              <w:left w:val="single" w:sz="8" w:space="0" w:color="FFFFFF"/>
              <w:bottom w:val="single" w:sz="24" w:space="0" w:color="FFFFFF"/>
              <w:right w:val="single" w:sz="8" w:space="0" w:color="FFFFFF"/>
            </w:tcBorders>
            <w:shd w:val="clear" w:color="auto" w:fill="B31166"/>
            <w:tcMar>
              <w:top w:w="23" w:type="dxa"/>
              <w:left w:w="23" w:type="dxa"/>
              <w:bottom w:w="0" w:type="dxa"/>
              <w:right w:w="23" w:type="dxa"/>
            </w:tcMar>
            <w:vAlign w:val="center"/>
            <w:hideMark/>
          </w:tcPr>
          <w:p w14:paraId="72329A89" w14:textId="77777777" w:rsidR="00CC08E1" w:rsidRPr="009C3AA6" w:rsidRDefault="00CC08E1" w:rsidP="00CC08E1">
            <w:pPr>
              <w:spacing w:line="276" w:lineRule="auto"/>
              <w:rPr>
                <w:rFonts w:ascii="Bolder" w:hAnsi="Bolder" w:cs="Arial"/>
                <w:color w:val="000000"/>
                <w:sz w:val="20"/>
                <w:szCs w:val="20"/>
              </w:rPr>
            </w:pPr>
            <w:r w:rsidRPr="009C3AA6">
              <w:rPr>
                <w:rFonts w:ascii="Bolder" w:hAnsi="Bolder" w:cs="Arial"/>
                <w:b/>
                <w:bCs/>
                <w:color w:val="000000"/>
                <w:sz w:val="20"/>
                <w:szCs w:val="20"/>
              </w:rPr>
              <w:t>DMT</w:t>
            </w:r>
          </w:p>
        </w:tc>
        <w:tc>
          <w:tcPr>
            <w:tcW w:w="406" w:type="dxa"/>
            <w:tcBorders>
              <w:top w:val="single" w:sz="8" w:space="0" w:color="FFFFFF"/>
              <w:left w:val="single" w:sz="8" w:space="0" w:color="FFFFFF"/>
              <w:bottom w:val="single" w:sz="24" w:space="0" w:color="FFFFFF"/>
              <w:right w:val="single" w:sz="8" w:space="0" w:color="FFFFFF"/>
            </w:tcBorders>
            <w:shd w:val="clear" w:color="auto" w:fill="B31166"/>
            <w:tcMar>
              <w:top w:w="23" w:type="dxa"/>
              <w:left w:w="23" w:type="dxa"/>
              <w:bottom w:w="0" w:type="dxa"/>
              <w:right w:w="23" w:type="dxa"/>
            </w:tcMar>
            <w:vAlign w:val="center"/>
            <w:hideMark/>
          </w:tcPr>
          <w:p w14:paraId="1A5F6C30" w14:textId="77777777" w:rsidR="00CC08E1" w:rsidRPr="009C3AA6" w:rsidRDefault="00CC08E1" w:rsidP="00CC08E1">
            <w:pPr>
              <w:spacing w:line="276" w:lineRule="auto"/>
              <w:rPr>
                <w:rFonts w:ascii="Bolder" w:hAnsi="Bolder" w:cs="Arial"/>
                <w:color w:val="000000"/>
                <w:sz w:val="20"/>
                <w:szCs w:val="20"/>
              </w:rPr>
            </w:pPr>
            <w:r w:rsidRPr="009C3AA6">
              <w:rPr>
                <w:rFonts w:ascii="Bolder" w:hAnsi="Bolder" w:cs="Arial"/>
                <w:b/>
                <w:bCs/>
                <w:color w:val="000000"/>
                <w:sz w:val="20"/>
                <w:szCs w:val="20"/>
              </w:rPr>
              <w:t>SP</w:t>
            </w:r>
          </w:p>
        </w:tc>
        <w:tc>
          <w:tcPr>
            <w:tcW w:w="425" w:type="dxa"/>
            <w:tcBorders>
              <w:top w:val="single" w:sz="8" w:space="0" w:color="FFFFFF"/>
              <w:left w:val="single" w:sz="8" w:space="0" w:color="FFFFFF"/>
              <w:bottom w:val="single" w:sz="24" w:space="0" w:color="FFFFFF"/>
              <w:right w:val="single" w:sz="8" w:space="0" w:color="FFFFFF"/>
            </w:tcBorders>
            <w:shd w:val="clear" w:color="auto" w:fill="B31166"/>
            <w:tcMar>
              <w:top w:w="23" w:type="dxa"/>
              <w:left w:w="23" w:type="dxa"/>
              <w:bottom w:w="0" w:type="dxa"/>
              <w:right w:w="23" w:type="dxa"/>
            </w:tcMar>
            <w:vAlign w:val="center"/>
            <w:hideMark/>
          </w:tcPr>
          <w:p w14:paraId="59C62F00" w14:textId="77777777" w:rsidR="00CC08E1" w:rsidRPr="009C3AA6" w:rsidRDefault="00CC08E1" w:rsidP="00CC08E1">
            <w:pPr>
              <w:spacing w:line="276" w:lineRule="auto"/>
              <w:rPr>
                <w:rFonts w:ascii="Bolder" w:hAnsi="Bolder" w:cs="Arial"/>
                <w:color w:val="000000"/>
                <w:sz w:val="20"/>
                <w:szCs w:val="20"/>
              </w:rPr>
            </w:pPr>
            <w:r w:rsidRPr="009C3AA6">
              <w:rPr>
                <w:rFonts w:ascii="Bolder" w:hAnsi="Bolder" w:cs="Arial"/>
                <w:b/>
                <w:bCs/>
                <w:color w:val="000000"/>
                <w:sz w:val="20"/>
                <w:szCs w:val="20"/>
              </w:rPr>
              <w:t>BL</w:t>
            </w:r>
          </w:p>
        </w:tc>
        <w:tc>
          <w:tcPr>
            <w:tcW w:w="425" w:type="dxa"/>
            <w:tcBorders>
              <w:top w:val="single" w:sz="8" w:space="0" w:color="FFFFFF"/>
              <w:left w:val="single" w:sz="8" w:space="0" w:color="FFFFFF"/>
              <w:bottom w:val="single" w:sz="24" w:space="0" w:color="FFFFFF"/>
              <w:right w:val="single" w:sz="8" w:space="0" w:color="FFFFFF"/>
            </w:tcBorders>
            <w:shd w:val="clear" w:color="auto" w:fill="B31166"/>
            <w:tcMar>
              <w:top w:w="23" w:type="dxa"/>
              <w:left w:w="23" w:type="dxa"/>
              <w:bottom w:w="0" w:type="dxa"/>
              <w:right w:w="23" w:type="dxa"/>
            </w:tcMar>
            <w:vAlign w:val="center"/>
            <w:hideMark/>
          </w:tcPr>
          <w:p w14:paraId="2305EA5E" w14:textId="77777777" w:rsidR="00CC08E1" w:rsidRPr="009C3AA6" w:rsidRDefault="00CC08E1" w:rsidP="00CC08E1">
            <w:pPr>
              <w:spacing w:line="276" w:lineRule="auto"/>
              <w:rPr>
                <w:rFonts w:ascii="Bolder" w:hAnsi="Bolder" w:cs="Arial"/>
                <w:color w:val="000000"/>
                <w:sz w:val="20"/>
                <w:szCs w:val="20"/>
              </w:rPr>
            </w:pPr>
            <w:r w:rsidRPr="009C3AA6">
              <w:rPr>
                <w:rFonts w:ascii="Bolder" w:hAnsi="Bolder" w:cs="Arial"/>
                <w:b/>
                <w:bCs/>
                <w:color w:val="000000"/>
                <w:sz w:val="20"/>
                <w:szCs w:val="20"/>
              </w:rPr>
              <w:t>RW</w:t>
            </w:r>
          </w:p>
        </w:tc>
      </w:tr>
      <w:tr w:rsidR="00CC08E1" w:rsidRPr="009C3AA6" w14:paraId="3E7021E1" w14:textId="77777777" w:rsidTr="00CC08E1">
        <w:trPr>
          <w:trHeight w:val="340"/>
        </w:trPr>
        <w:tc>
          <w:tcPr>
            <w:tcW w:w="451" w:type="dxa"/>
            <w:tcBorders>
              <w:top w:val="single" w:sz="24" w:space="0" w:color="FFFFFF"/>
              <w:left w:val="single" w:sz="8" w:space="0" w:color="FFFFFF"/>
              <w:bottom w:val="single" w:sz="8" w:space="0" w:color="FFFFFF"/>
              <w:right w:val="single" w:sz="8" w:space="0" w:color="FFFFFF"/>
            </w:tcBorders>
            <w:shd w:val="clear" w:color="auto" w:fill="E5CCD3"/>
            <w:tcMar>
              <w:top w:w="23" w:type="dxa"/>
              <w:left w:w="23" w:type="dxa"/>
              <w:bottom w:w="0" w:type="dxa"/>
              <w:right w:w="23" w:type="dxa"/>
            </w:tcMar>
            <w:vAlign w:val="center"/>
            <w:hideMark/>
          </w:tcPr>
          <w:p w14:paraId="65AB964A" w14:textId="77777777" w:rsidR="00CC08E1" w:rsidRPr="009C3AA6" w:rsidRDefault="00CC08E1" w:rsidP="00CC08E1">
            <w:pPr>
              <w:spacing w:line="276" w:lineRule="auto"/>
              <w:rPr>
                <w:rFonts w:ascii="Bolder" w:hAnsi="Bolder" w:cs="Arial"/>
                <w:color w:val="000000"/>
                <w:sz w:val="20"/>
                <w:szCs w:val="20"/>
              </w:rPr>
            </w:pPr>
            <w:r w:rsidRPr="009C3AA6">
              <w:rPr>
                <w:rFonts w:ascii="Bolder" w:hAnsi="Bolder" w:cs="Arial"/>
                <w:color w:val="000000"/>
                <w:sz w:val="20"/>
                <w:szCs w:val="20"/>
              </w:rPr>
              <w:t>% I</w:t>
            </w:r>
          </w:p>
        </w:tc>
        <w:tc>
          <w:tcPr>
            <w:tcW w:w="446" w:type="dxa"/>
            <w:tcBorders>
              <w:top w:val="single" w:sz="24" w:space="0" w:color="FFFFFF"/>
              <w:left w:val="single" w:sz="8" w:space="0" w:color="FFFFFF"/>
              <w:bottom w:val="single" w:sz="8" w:space="0" w:color="FFFFFF"/>
              <w:right w:val="single" w:sz="8" w:space="0" w:color="FFFFFF"/>
            </w:tcBorders>
            <w:shd w:val="clear" w:color="auto" w:fill="E5CCD3"/>
            <w:tcMar>
              <w:top w:w="23" w:type="dxa"/>
              <w:left w:w="23" w:type="dxa"/>
              <w:bottom w:w="0" w:type="dxa"/>
              <w:right w:w="23" w:type="dxa"/>
            </w:tcMar>
            <w:vAlign w:val="center"/>
            <w:hideMark/>
          </w:tcPr>
          <w:p w14:paraId="02B17D1D" w14:textId="77777777" w:rsidR="00CC08E1" w:rsidRPr="009C3AA6" w:rsidRDefault="00CC08E1" w:rsidP="00CC08E1">
            <w:pPr>
              <w:spacing w:line="276" w:lineRule="auto"/>
              <w:rPr>
                <w:rFonts w:ascii="Bolder" w:hAnsi="Bolder" w:cs="Arial"/>
                <w:color w:val="000000"/>
                <w:sz w:val="20"/>
                <w:szCs w:val="20"/>
              </w:rPr>
            </w:pPr>
            <w:r w:rsidRPr="009C3AA6">
              <w:rPr>
                <w:rFonts w:ascii="Bolder" w:hAnsi="Bolder" w:cs="Arial"/>
                <w:color w:val="000000"/>
                <w:sz w:val="20"/>
                <w:szCs w:val="20"/>
              </w:rPr>
              <w:t>20</w:t>
            </w:r>
          </w:p>
        </w:tc>
        <w:tc>
          <w:tcPr>
            <w:tcW w:w="406" w:type="dxa"/>
            <w:tcBorders>
              <w:top w:val="single" w:sz="24" w:space="0" w:color="FFFFFF"/>
              <w:left w:val="single" w:sz="8" w:space="0" w:color="FFFFFF"/>
              <w:bottom w:val="single" w:sz="8" w:space="0" w:color="FFFFFF"/>
              <w:right w:val="single" w:sz="8" w:space="0" w:color="FFFFFF"/>
            </w:tcBorders>
            <w:shd w:val="clear" w:color="auto" w:fill="E5CCD3"/>
            <w:tcMar>
              <w:top w:w="23" w:type="dxa"/>
              <w:left w:w="23" w:type="dxa"/>
              <w:bottom w:w="0" w:type="dxa"/>
              <w:right w:w="23" w:type="dxa"/>
            </w:tcMar>
            <w:vAlign w:val="center"/>
            <w:hideMark/>
          </w:tcPr>
          <w:p w14:paraId="6E19680C" w14:textId="77777777" w:rsidR="00CC08E1" w:rsidRPr="009C3AA6" w:rsidRDefault="00CC08E1" w:rsidP="00CC08E1">
            <w:pPr>
              <w:spacing w:line="276" w:lineRule="auto"/>
              <w:rPr>
                <w:rFonts w:ascii="Bolder" w:hAnsi="Bolder" w:cs="Arial"/>
                <w:color w:val="000000"/>
                <w:sz w:val="20"/>
                <w:szCs w:val="20"/>
              </w:rPr>
            </w:pPr>
            <w:r w:rsidRPr="009C3AA6">
              <w:rPr>
                <w:rFonts w:ascii="Bolder" w:hAnsi="Bolder" w:cs="Arial"/>
                <w:color w:val="000000"/>
                <w:sz w:val="20"/>
                <w:szCs w:val="20"/>
              </w:rPr>
              <w:t>20</w:t>
            </w:r>
          </w:p>
        </w:tc>
        <w:tc>
          <w:tcPr>
            <w:tcW w:w="425" w:type="dxa"/>
            <w:tcBorders>
              <w:top w:val="single" w:sz="24" w:space="0" w:color="FFFFFF"/>
              <w:left w:val="single" w:sz="8" w:space="0" w:color="FFFFFF"/>
              <w:bottom w:val="single" w:sz="8" w:space="0" w:color="FFFFFF"/>
              <w:right w:val="single" w:sz="8" w:space="0" w:color="FFFFFF"/>
            </w:tcBorders>
            <w:shd w:val="clear" w:color="auto" w:fill="E5CCD3"/>
            <w:tcMar>
              <w:top w:w="23" w:type="dxa"/>
              <w:left w:w="23" w:type="dxa"/>
              <w:bottom w:w="0" w:type="dxa"/>
              <w:right w:w="23" w:type="dxa"/>
            </w:tcMar>
            <w:vAlign w:val="center"/>
            <w:hideMark/>
          </w:tcPr>
          <w:p w14:paraId="5FB97C23" w14:textId="77777777" w:rsidR="00CC08E1" w:rsidRPr="009C3AA6" w:rsidRDefault="00CC08E1" w:rsidP="00CC08E1">
            <w:pPr>
              <w:spacing w:line="276" w:lineRule="auto"/>
              <w:rPr>
                <w:rFonts w:ascii="Bolder" w:hAnsi="Bolder" w:cs="Arial"/>
                <w:color w:val="000000"/>
                <w:sz w:val="20"/>
                <w:szCs w:val="20"/>
              </w:rPr>
            </w:pPr>
            <w:r w:rsidRPr="009C3AA6">
              <w:rPr>
                <w:rFonts w:ascii="Bolder" w:hAnsi="Bolder" w:cs="Arial"/>
                <w:color w:val="000000"/>
                <w:sz w:val="20"/>
                <w:szCs w:val="20"/>
              </w:rPr>
              <w:t>10</w:t>
            </w:r>
          </w:p>
        </w:tc>
        <w:tc>
          <w:tcPr>
            <w:tcW w:w="425" w:type="dxa"/>
            <w:tcBorders>
              <w:top w:val="single" w:sz="24" w:space="0" w:color="FFFFFF"/>
              <w:left w:val="single" w:sz="8" w:space="0" w:color="FFFFFF"/>
              <w:bottom w:val="single" w:sz="8" w:space="0" w:color="FFFFFF"/>
              <w:right w:val="single" w:sz="8" w:space="0" w:color="FFFFFF"/>
            </w:tcBorders>
            <w:shd w:val="clear" w:color="auto" w:fill="E5CCD3"/>
            <w:tcMar>
              <w:top w:w="23" w:type="dxa"/>
              <w:left w:w="23" w:type="dxa"/>
              <w:bottom w:w="0" w:type="dxa"/>
              <w:right w:w="23" w:type="dxa"/>
            </w:tcMar>
            <w:vAlign w:val="center"/>
            <w:hideMark/>
          </w:tcPr>
          <w:p w14:paraId="69DC2B25" w14:textId="77777777" w:rsidR="00CC08E1" w:rsidRPr="009C3AA6" w:rsidRDefault="00CC08E1" w:rsidP="00CC08E1">
            <w:pPr>
              <w:spacing w:line="276" w:lineRule="auto"/>
              <w:rPr>
                <w:rFonts w:ascii="Bolder" w:hAnsi="Bolder" w:cs="Arial"/>
                <w:color w:val="000000"/>
                <w:sz w:val="20"/>
                <w:szCs w:val="20"/>
              </w:rPr>
            </w:pPr>
            <w:r w:rsidRPr="009C3AA6">
              <w:rPr>
                <w:rFonts w:ascii="Bolder" w:hAnsi="Bolder" w:cs="Arial"/>
                <w:color w:val="000000"/>
                <w:sz w:val="20"/>
                <w:szCs w:val="20"/>
              </w:rPr>
              <w:t>10</w:t>
            </w:r>
          </w:p>
        </w:tc>
      </w:tr>
      <w:tr w:rsidR="00CC08E1" w:rsidRPr="009C3AA6" w14:paraId="4AAA7049" w14:textId="77777777" w:rsidTr="00CC08E1">
        <w:trPr>
          <w:trHeight w:val="386"/>
        </w:trPr>
        <w:tc>
          <w:tcPr>
            <w:tcW w:w="451" w:type="dxa"/>
            <w:tcBorders>
              <w:top w:val="single" w:sz="8" w:space="0" w:color="FFFFFF"/>
              <w:left w:val="single" w:sz="8" w:space="0" w:color="FFFFFF"/>
              <w:bottom w:val="single" w:sz="8" w:space="0" w:color="FFFFFF"/>
              <w:right w:val="single" w:sz="8" w:space="0" w:color="FFFFFF"/>
            </w:tcBorders>
            <w:shd w:val="clear" w:color="auto" w:fill="F2E7EA"/>
            <w:tcMar>
              <w:top w:w="23" w:type="dxa"/>
              <w:left w:w="23" w:type="dxa"/>
              <w:bottom w:w="0" w:type="dxa"/>
              <w:right w:w="23" w:type="dxa"/>
            </w:tcMar>
            <w:vAlign w:val="center"/>
            <w:hideMark/>
          </w:tcPr>
          <w:p w14:paraId="6ED07CBE" w14:textId="77777777" w:rsidR="00CC08E1" w:rsidRPr="009C3AA6" w:rsidRDefault="00CC08E1" w:rsidP="00CC08E1">
            <w:pPr>
              <w:spacing w:line="276" w:lineRule="auto"/>
              <w:rPr>
                <w:rFonts w:ascii="Bolder" w:hAnsi="Bolder" w:cs="Arial"/>
                <w:color w:val="000000"/>
                <w:sz w:val="20"/>
                <w:szCs w:val="20"/>
              </w:rPr>
            </w:pPr>
            <w:r w:rsidRPr="009C3AA6">
              <w:rPr>
                <w:rFonts w:ascii="Bolder" w:hAnsi="Bolder" w:cs="Arial"/>
                <w:color w:val="000000"/>
                <w:sz w:val="20"/>
                <w:szCs w:val="20"/>
              </w:rPr>
              <w:t>% II</w:t>
            </w:r>
          </w:p>
        </w:tc>
        <w:tc>
          <w:tcPr>
            <w:tcW w:w="446" w:type="dxa"/>
            <w:tcBorders>
              <w:top w:val="single" w:sz="8" w:space="0" w:color="FFFFFF"/>
              <w:left w:val="single" w:sz="8" w:space="0" w:color="FFFFFF"/>
              <w:bottom w:val="single" w:sz="8" w:space="0" w:color="FFFFFF"/>
              <w:right w:val="single" w:sz="8" w:space="0" w:color="FFFFFF"/>
            </w:tcBorders>
            <w:shd w:val="clear" w:color="auto" w:fill="F2E7EA"/>
            <w:tcMar>
              <w:top w:w="23" w:type="dxa"/>
              <w:left w:w="23" w:type="dxa"/>
              <w:bottom w:w="0" w:type="dxa"/>
              <w:right w:w="23" w:type="dxa"/>
            </w:tcMar>
            <w:vAlign w:val="center"/>
            <w:hideMark/>
          </w:tcPr>
          <w:p w14:paraId="4F4E7437" w14:textId="77777777" w:rsidR="00CC08E1" w:rsidRPr="009C3AA6" w:rsidRDefault="00CC08E1" w:rsidP="00CC08E1">
            <w:pPr>
              <w:spacing w:line="276" w:lineRule="auto"/>
              <w:rPr>
                <w:rFonts w:ascii="Bolder" w:hAnsi="Bolder" w:cs="Arial"/>
                <w:color w:val="000000"/>
                <w:sz w:val="20"/>
                <w:szCs w:val="20"/>
              </w:rPr>
            </w:pPr>
            <w:r w:rsidRPr="009C3AA6">
              <w:rPr>
                <w:rFonts w:ascii="Bolder" w:hAnsi="Bolder" w:cs="Arial"/>
                <w:color w:val="000000"/>
                <w:sz w:val="20"/>
                <w:szCs w:val="20"/>
              </w:rPr>
              <w:t>20</w:t>
            </w:r>
          </w:p>
        </w:tc>
        <w:tc>
          <w:tcPr>
            <w:tcW w:w="406" w:type="dxa"/>
            <w:tcBorders>
              <w:top w:val="single" w:sz="8" w:space="0" w:color="FFFFFF"/>
              <w:left w:val="single" w:sz="8" w:space="0" w:color="FFFFFF"/>
              <w:bottom w:val="single" w:sz="8" w:space="0" w:color="FFFFFF"/>
              <w:right w:val="single" w:sz="8" w:space="0" w:color="FFFFFF"/>
            </w:tcBorders>
            <w:shd w:val="clear" w:color="auto" w:fill="F2E7EA"/>
            <w:tcMar>
              <w:top w:w="23" w:type="dxa"/>
              <w:left w:w="23" w:type="dxa"/>
              <w:bottom w:w="0" w:type="dxa"/>
              <w:right w:w="23" w:type="dxa"/>
            </w:tcMar>
            <w:vAlign w:val="center"/>
            <w:hideMark/>
          </w:tcPr>
          <w:p w14:paraId="0FCD511A" w14:textId="77777777" w:rsidR="00CC08E1" w:rsidRPr="009C3AA6" w:rsidRDefault="00CC08E1" w:rsidP="00CC08E1">
            <w:pPr>
              <w:spacing w:line="276" w:lineRule="auto"/>
              <w:rPr>
                <w:rFonts w:ascii="Bolder" w:hAnsi="Bolder" w:cs="Arial"/>
                <w:color w:val="000000"/>
                <w:sz w:val="20"/>
                <w:szCs w:val="20"/>
              </w:rPr>
            </w:pPr>
            <w:r w:rsidRPr="009C3AA6">
              <w:rPr>
                <w:rFonts w:ascii="Bolder" w:hAnsi="Bolder" w:cs="Arial"/>
                <w:color w:val="000000"/>
                <w:sz w:val="20"/>
                <w:szCs w:val="20"/>
              </w:rPr>
              <w:t>20</w:t>
            </w:r>
          </w:p>
        </w:tc>
        <w:tc>
          <w:tcPr>
            <w:tcW w:w="425" w:type="dxa"/>
            <w:tcBorders>
              <w:top w:val="single" w:sz="8" w:space="0" w:color="FFFFFF"/>
              <w:left w:val="single" w:sz="8" w:space="0" w:color="FFFFFF"/>
              <w:bottom w:val="single" w:sz="8" w:space="0" w:color="FFFFFF"/>
              <w:right w:val="single" w:sz="8" w:space="0" w:color="FFFFFF"/>
            </w:tcBorders>
            <w:shd w:val="clear" w:color="auto" w:fill="F2E7EA"/>
            <w:tcMar>
              <w:top w:w="23" w:type="dxa"/>
              <w:left w:w="23" w:type="dxa"/>
              <w:bottom w:w="0" w:type="dxa"/>
              <w:right w:w="23" w:type="dxa"/>
            </w:tcMar>
            <w:vAlign w:val="center"/>
            <w:hideMark/>
          </w:tcPr>
          <w:p w14:paraId="52AD143B" w14:textId="77777777" w:rsidR="00CC08E1" w:rsidRPr="009C3AA6" w:rsidRDefault="00CC08E1" w:rsidP="00CC08E1">
            <w:pPr>
              <w:spacing w:line="276" w:lineRule="auto"/>
              <w:rPr>
                <w:rFonts w:ascii="Bolder" w:hAnsi="Bolder" w:cs="Arial"/>
                <w:color w:val="000000"/>
                <w:sz w:val="20"/>
                <w:szCs w:val="20"/>
              </w:rPr>
            </w:pPr>
            <w:r w:rsidRPr="009C3AA6">
              <w:rPr>
                <w:rFonts w:ascii="Bolder" w:hAnsi="Bolder" w:cs="Arial"/>
                <w:color w:val="000000"/>
                <w:sz w:val="20"/>
                <w:szCs w:val="20"/>
              </w:rPr>
              <w:t>15</w:t>
            </w:r>
          </w:p>
        </w:tc>
        <w:tc>
          <w:tcPr>
            <w:tcW w:w="425" w:type="dxa"/>
            <w:tcBorders>
              <w:top w:val="single" w:sz="8" w:space="0" w:color="FFFFFF"/>
              <w:left w:val="single" w:sz="8" w:space="0" w:color="FFFFFF"/>
              <w:bottom w:val="single" w:sz="8" w:space="0" w:color="FFFFFF"/>
              <w:right w:val="single" w:sz="8" w:space="0" w:color="FFFFFF"/>
            </w:tcBorders>
            <w:shd w:val="clear" w:color="auto" w:fill="F2E7EA"/>
            <w:tcMar>
              <w:top w:w="23" w:type="dxa"/>
              <w:left w:w="23" w:type="dxa"/>
              <w:bottom w:w="0" w:type="dxa"/>
              <w:right w:w="23" w:type="dxa"/>
            </w:tcMar>
            <w:vAlign w:val="center"/>
            <w:hideMark/>
          </w:tcPr>
          <w:p w14:paraId="54EE07B4" w14:textId="77777777" w:rsidR="00CC08E1" w:rsidRPr="009C3AA6" w:rsidRDefault="00CC08E1" w:rsidP="00CC08E1">
            <w:pPr>
              <w:spacing w:line="276" w:lineRule="auto"/>
              <w:rPr>
                <w:rFonts w:ascii="Bolder" w:hAnsi="Bolder" w:cs="Arial"/>
                <w:color w:val="000000"/>
                <w:sz w:val="20"/>
                <w:szCs w:val="20"/>
              </w:rPr>
            </w:pPr>
            <w:r w:rsidRPr="009C3AA6">
              <w:rPr>
                <w:rFonts w:ascii="Bolder" w:hAnsi="Bolder" w:cs="Arial"/>
                <w:color w:val="000000"/>
                <w:sz w:val="20"/>
                <w:szCs w:val="20"/>
              </w:rPr>
              <w:t>15</w:t>
            </w:r>
          </w:p>
        </w:tc>
      </w:tr>
      <w:tr w:rsidR="00CC08E1" w:rsidRPr="009C3AA6" w14:paraId="3DAB6966" w14:textId="77777777" w:rsidTr="00CC08E1">
        <w:trPr>
          <w:trHeight w:val="378"/>
        </w:trPr>
        <w:tc>
          <w:tcPr>
            <w:tcW w:w="451" w:type="dxa"/>
            <w:tcBorders>
              <w:top w:val="single" w:sz="8" w:space="0" w:color="FFFFFF"/>
              <w:left w:val="single" w:sz="8" w:space="0" w:color="FFFFFF"/>
              <w:bottom w:val="single" w:sz="8" w:space="0" w:color="FFFFFF"/>
              <w:right w:val="single" w:sz="8" w:space="0" w:color="FFFFFF"/>
            </w:tcBorders>
            <w:shd w:val="clear" w:color="auto" w:fill="E5CCD3"/>
            <w:tcMar>
              <w:top w:w="23" w:type="dxa"/>
              <w:left w:w="23" w:type="dxa"/>
              <w:bottom w:w="0" w:type="dxa"/>
              <w:right w:w="23" w:type="dxa"/>
            </w:tcMar>
            <w:vAlign w:val="center"/>
            <w:hideMark/>
          </w:tcPr>
          <w:p w14:paraId="07A28FF1" w14:textId="77777777" w:rsidR="00CC08E1" w:rsidRPr="009C3AA6" w:rsidRDefault="00CC08E1" w:rsidP="00CC08E1">
            <w:pPr>
              <w:spacing w:line="276" w:lineRule="auto"/>
              <w:rPr>
                <w:rFonts w:ascii="Bolder" w:hAnsi="Bolder" w:cs="Arial"/>
                <w:color w:val="000000"/>
                <w:sz w:val="20"/>
                <w:szCs w:val="20"/>
              </w:rPr>
            </w:pPr>
            <w:r w:rsidRPr="009C3AA6">
              <w:rPr>
                <w:rFonts w:ascii="Bolder" w:hAnsi="Bolder" w:cs="Arial"/>
                <w:color w:val="000000"/>
                <w:sz w:val="20"/>
                <w:szCs w:val="20"/>
              </w:rPr>
              <w:t>% III</w:t>
            </w:r>
          </w:p>
        </w:tc>
        <w:tc>
          <w:tcPr>
            <w:tcW w:w="446" w:type="dxa"/>
            <w:tcBorders>
              <w:top w:val="single" w:sz="8" w:space="0" w:color="FFFFFF"/>
              <w:left w:val="single" w:sz="8" w:space="0" w:color="FFFFFF"/>
              <w:bottom w:val="single" w:sz="8" w:space="0" w:color="FFFFFF"/>
              <w:right w:val="single" w:sz="8" w:space="0" w:color="FFFFFF"/>
            </w:tcBorders>
            <w:shd w:val="clear" w:color="auto" w:fill="E5CCD3"/>
            <w:tcMar>
              <w:top w:w="23" w:type="dxa"/>
              <w:left w:w="23" w:type="dxa"/>
              <w:bottom w:w="0" w:type="dxa"/>
              <w:right w:w="23" w:type="dxa"/>
            </w:tcMar>
            <w:vAlign w:val="center"/>
            <w:hideMark/>
          </w:tcPr>
          <w:p w14:paraId="0278C7DA" w14:textId="77777777" w:rsidR="00CC08E1" w:rsidRPr="009C3AA6" w:rsidRDefault="00CC08E1" w:rsidP="00CC08E1">
            <w:pPr>
              <w:spacing w:line="276" w:lineRule="auto"/>
              <w:rPr>
                <w:rFonts w:ascii="Bolder" w:hAnsi="Bolder" w:cs="Arial"/>
                <w:color w:val="000000"/>
                <w:sz w:val="20"/>
                <w:szCs w:val="20"/>
              </w:rPr>
            </w:pPr>
            <w:r w:rsidRPr="009C3AA6">
              <w:rPr>
                <w:rFonts w:ascii="Bolder" w:hAnsi="Bolder" w:cs="Arial"/>
                <w:color w:val="000000"/>
                <w:sz w:val="20"/>
                <w:szCs w:val="20"/>
              </w:rPr>
              <w:t>20</w:t>
            </w:r>
          </w:p>
        </w:tc>
        <w:tc>
          <w:tcPr>
            <w:tcW w:w="406" w:type="dxa"/>
            <w:tcBorders>
              <w:top w:val="single" w:sz="8" w:space="0" w:color="FFFFFF"/>
              <w:left w:val="single" w:sz="8" w:space="0" w:color="FFFFFF"/>
              <w:bottom w:val="single" w:sz="8" w:space="0" w:color="FFFFFF"/>
              <w:right w:val="single" w:sz="8" w:space="0" w:color="FFFFFF"/>
            </w:tcBorders>
            <w:shd w:val="clear" w:color="auto" w:fill="E5CCD3"/>
            <w:tcMar>
              <w:top w:w="23" w:type="dxa"/>
              <w:left w:w="23" w:type="dxa"/>
              <w:bottom w:w="0" w:type="dxa"/>
              <w:right w:w="23" w:type="dxa"/>
            </w:tcMar>
            <w:vAlign w:val="center"/>
            <w:hideMark/>
          </w:tcPr>
          <w:p w14:paraId="6E97AB9E" w14:textId="77777777" w:rsidR="00CC08E1" w:rsidRPr="009C3AA6" w:rsidRDefault="00CC08E1" w:rsidP="00CC08E1">
            <w:pPr>
              <w:spacing w:line="276" w:lineRule="auto"/>
              <w:rPr>
                <w:rFonts w:ascii="Bolder" w:hAnsi="Bolder" w:cs="Arial"/>
                <w:color w:val="000000"/>
                <w:sz w:val="20"/>
                <w:szCs w:val="20"/>
              </w:rPr>
            </w:pPr>
            <w:r w:rsidRPr="009C3AA6">
              <w:rPr>
                <w:rFonts w:ascii="Bolder" w:hAnsi="Bolder" w:cs="Arial"/>
                <w:color w:val="000000"/>
                <w:sz w:val="20"/>
                <w:szCs w:val="20"/>
              </w:rPr>
              <w:t>20</w:t>
            </w:r>
          </w:p>
        </w:tc>
        <w:tc>
          <w:tcPr>
            <w:tcW w:w="425" w:type="dxa"/>
            <w:tcBorders>
              <w:top w:val="single" w:sz="8" w:space="0" w:color="FFFFFF"/>
              <w:left w:val="single" w:sz="8" w:space="0" w:color="FFFFFF"/>
              <w:bottom w:val="single" w:sz="8" w:space="0" w:color="FFFFFF"/>
              <w:right w:val="single" w:sz="8" w:space="0" w:color="FFFFFF"/>
            </w:tcBorders>
            <w:shd w:val="clear" w:color="auto" w:fill="E5CCD3"/>
            <w:tcMar>
              <w:top w:w="23" w:type="dxa"/>
              <w:left w:w="23" w:type="dxa"/>
              <w:bottom w:w="0" w:type="dxa"/>
              <w:right w:w="23" w:type="dxa"/>
            </w:tcMar>
            <w:vAlign w:val="center"/>
            <w:hideMark/>
          </w:tcPr>
          <w:p w14:paraId="4B9FB9CC" w14:textId="77777777" w:rsidR="00CC08E1" w:rsidRPr="009C3AA6" w:rsidRDefault="00CC08E1" w:rsidP="00CC08E1">
            <w:pPr>
              <w:spacing w:line="276" w:lineRule="auto"/>
              <w:rPr>
                <w:rFonts w:ascii="Bolder" w:hAnsi="Bolder" w:cs="Arial"/>
                <w:color w:val="000000"/>
                <w:sz w:val="20"/>
                <w:szCs w:val="20"/>
              </w:rPr>
            </w:pPr>
            <w:r w:rsidRPr="009C3AA6">
              <w:rPr>
                <w:rFonts w:ascii="Bolder" w:hAnsi="Bolder" w:cs="Arial"/>
                <w:color w:val="000000"/>
                <w:sz w:val="20"/>
                <w:szCs w:val="20"/>
              </w:rPr>
              <w:t>30</w:t>
            </w:r>
          </w:p>
        </w:tc>
        <w:tc>
          <w:tcPr>
            <w:tcW w:w="425" w:type="dxa"/>
            <w:tcBorders>
              <w:top w:val="single" w:sz="8" w:space="0" w:color="FFFFFF"/>
              <w:left w:val="single" w:sz="8" w:space="0" w:color="FFFFFF"/>
              <w:bottom w:val="single" w:sz="8" w:space="0" w:color="FFFFFF"/>
              <w:right w:val="single" w:sz="8" w:space="0" w:color="FFFFFF"/>
            </w:tcBorders>
            <w:shd w:val="clear" w:color="auto" w:fill="E5CCD3"/>
            <w:tcMar>
              <w:top w:w="23" w:type="dxa"/>
              <w:left w:w="23" w:type="dxa"/>
              <w:bottom w:w="0" w:type="dxa"/>
              <w:right w:w="23" w:type="dxa"/>
            </w:tcMar>
            <w:vAlign w:val="center"/>
            <w:hideMark/>
          </w:tcPr>
          <w:p w14:paraId="49A79928" w14:textId="77777777" w:rsidR="00CC08E1" w:rsidRPr="009C3AA6" w:rsidRDefault="00CC08E1" w:rsidP="00CC08E1">
            <w:pPr>
              <w:spacing w:line="276" w:lineRule="auto"/>
              <w:rPr>
                <w:rFonts w:ascii="Bolder" w:hAnsi="Bolder" w:cs="Arial"/>
                <w:color w:val="000000"/>
                <w:sz w:val="20"/>
                <w:szCs w:val="20"/>
              </w:rPr>
            </w:pPr>
            <w:r w:rsidRPr="009C3AA6">
              <w:rPr>
                <w:rFonts w:ascii="Bolder" w:hAnsi="Bolder" w:cs="Arial"/>
                <w:color w:val="000000"/>
                <w:sz w:val="20"/>
                <w:szCs w:val="20"/>
              </w:rPr>
              <w:t>30</w:t>
            </w:r>
          </w:p>
        </w:tc>
      </w:tr>
      <w:tr w:rsidR="00CC08E1" w:rsidRPr="009C3AA6" w14:paraId="73C38839" w14:textId="77777777" w:rsidTr="00CC08E1">
        <w:trPr>
          <w:trHeight w:val="370"/>
        </w:trPr>
        <w:tc>
          <w:tcPr>
            <w:tcW w:w="451" w:type="dxa"/>
            <w:tcBorders>
              <w:top w:val="single" w:sz="8" w:space="0" w:color="FFFFFF"/>
              <w:left w:val="single" w:sz="8" w:space="0" w:color="FFFFFF"/>
              <w:bottom w:val="single" w:sz="8" w:space="0" w:color="FFFFFF"/>
              <w:right w:val="single" w:sz="8" w:space="0" w:color="FFFFFF"/>
            </w:tcBorders>
            <w:shd w:val="clear" w:color="auto" w:fill="F2E7EA"/>
            <w:tcMar>
              <w:top w:w="23" w:type="dxa"/>
              <w:left w:w="23" w:type="dxa"/>
              <w:bottom w:w="0" w:type="dxa"/>
              <w:right w:w="23" w:type="dxa"/>
            </w:tcMar>
            <w:vAlign w:val="center"/>
            <w:hideMark/>
          </w:tcPr>
          <w:p w14:paraId="73F74E09" w14:textId="77777777" w:rsidR="00CC08E1" w:rsidRPr="009C3AA6" w:rsidRDefault="00CC08E1" w:rsidP="00CC08E1">
            <w:pPr>
              <w:spacing w:line="276" w:lineRule="auto"/>
              <w:rPr>
                <w:rFonts w:ascii="Bolder" w:hAnsi="Bolder" w:cs="Arial"/>
                <w:color w:val="000000"/>
                <w:sz w:val="20"/>
                <w:szCs w:val="20"/>
              </w:rPr>
            </w:pPr>
            <w:r w:rsidRPr="009C3AA6">
              <w:rPr>
                <w:rFonts w:ascii="Bolder" w:hAnsi="Bolder" w:cs="Arial"/>
                <w:color w:val="000000"/>
                <w:sz w:val="20"/>
                <w:szCs w:val="20"/>
              </w:rPr>
              <w:t>% IV</w:t>
            </w:r>
          </w:p>
        </w:tc>
        <w:tc>
          <w:tcPr>
            <w:tcW w:w="446" w:type="dxa"/>
            <w:tcBorders>
              <w:top w:val="single" w:sz="8" w:space="0" w:color="FFFFFF"/>
              <w:left w:val="single" w:sz="8" w:space="0" w:color="FFFFFF"/>
              <w:bottom w:val="single" w:sz="8" w:space="0" w:color="FFFFFF"/>
              <w:right w:val="single" w:sz="8" w:space="0" w:color="FFFFFF"/>
            </w:tcBorders>
            <w:shd w:val="clear" w:color="auto" w:fill="F2E7EA"/>
            <w:tcMar>
              <w:top w:w="23" w:type="dxa"/>
              <w:left w:w="23" w:type="dxa"/>
              <w:bottom w:w="0" w:type="dxa"/>
              <w:right w:w="23" w:type="dxa"/>
            </w:tcMar>
            <w:vAlign w:val="center"/>
            <w:hideMark/>
          </w:tcPr>
          <w:p w14:paraId="7179A341" w14:textId="77777777" w:rsidR="00CC08E1" w:rsidRPr="009C3AA6" w:rsidRDefault="00CC08E1" w:rsidP="00CC08E1">
            <w:pPr>
              <w:spacing w:line="276" w:lineRule="auto"/>
              <w:rPr>
                <w:rFonts w:ascii="Bolder" w:hAnsi="Bolder" w:cs="Arial"/>
                <w:color w:val="000000"/>
                <w:sz w:val="20"/>
                <w:szCs w:val="20"/>
              </w:rPr>
            </w:pPr>
            <w:r w:rsidRPr="009C3AA6">
              <w:rPr>
                <w:rFonts w:ascii="Bolder" w:hAnsi="Bolder" w:cs="Arial"/>
                <w:color w:val="000000"/>
                <w:sz w:val="20"/>
                <w:szCs w:val="20"/>
              </w:rPr>
              <w:t>20</w:t>
            </w:r>
          </w:p>
        </w:tc>
        <w:tc>
          <w:tcPr>
            <w:tcW w:w="406" w:type="dxa"/>
            <w:tcBorders>
              <w:top w:val="single" w:sz="8" w:space="0" w:color="FFFFFF"/>
              <w:left w:val="single" w:sz="8" w:space="0" w:color="FFFFFF"/>
              <w:bottom w:val="single" w:sz="8" w:space="0" w:color="FFFFFF"/>
              <w:right w:val="single" w:sz="8" w:space="0" w:color="FFFFFF"/>
            </w:tcBorders>
            <w:shd w:val="clear" w:color="auto" w:fill="F2E7EA"/>
            <w:tcMar>
              <w:top w:w="23" w:type="dxa"/>
              <w:left w:w="23" w:type="dxa"/>
              <w:bottom w:w="0" w:type="dxa"/>
              <w:right w:w="23" w:type="dxa"/>
            </w:tcMar>
            <w:vAlign w:val="center"/>
            <w:hideMark/>
          </w:tcPr>
          <w:p w14:paraId="6278FBB5" w14:textId="77777777" w:rsidR="00CC08E1" w:rsidRPr="009C3AA6" w:rsidRDefault="00CC08E1" w:rsidP="00CC08E1">
            <w:pPr>
              <w:spacing w:line="276" w:lineRule="auto"/>
              <w:rPr>
                <w:rFonts w:ascii="Bolder" w:hAnsi="Bolder" w:cs="Arial"/>
                <w:color w:val="000000"/>
                <w:sz w:val="20"/>
                <w:szCs w:val="20"/>
              </w:rPr>
            </w:pPr>
            <w:r w:rsidRPr="009C3AA6">
              <w:rPr>
                <w:rFonts w:ascii="Bolder" w:hAnsi="Bolder" w:cs="Arial"/>
                <w:color w:val="000000"/>
                <w:sz w:val="20"/>
                <w:szCs w:val="20"/>
              </w:rPr>
              <w:t>20</w:t>
            </w:r>
          </w:p>
        </w:tc>
        <w:tc>
          <w:tcPr>
            <w:tcW w:w="425" w:type="dxa"/>
            <w:tcBorders>
              <w:top w:val="single" w:sz="8" w:space="0" w:color="FFFFFF"/>
              <w:left w:val="single" w:sz="8" w:space="0" w:color="FFFFFF"/>
              <w:bottom w:val="single" w:sz="8" w:space="0" w:color="FFFFFF"/>
              <w:right w:val="single" w:sz="8" w:space="0" w:color="FFFFFF"/>
            </w:tcBorders>
            <w:shd w:val="clear" w:color="auto" w:fill="F2E7EA"/>
            <w:tcMar>
              <w:top w:w="23" w:type="dxa"/>
              <w:left w:w="23" w:type="dxa"/>
              <w:bottom w:w="0" w:type="dxa"/>
              <w:right w:w="23" w:type="dxa"/>
            </w:tcMar>
            <w:vAlign w:val="center"/>
            <w:hideMark/>
          </w:tcPr>
          <w:p w14:paraId="565D3BC6" w14:textId="77777777" w:rsidR="00CC08E1" w:rsidRPr="009C3AA6" w:rsidRDefault="00CC08E1" w:rsidP="00CC08E1">
            <w:pPr>
              <w:spacing w:line="276" w:lineRule="auto"/>
              <w:rPr>
                <w:rFonts w:ascii="Bolder" w:hAnsi="Bolder" w:cs="Arial"/>
                <w:color w:val="000000"/>
                <w:sz w:val="20"/>
                <w:szCs w:val="20"/>
              </w:rPr>
            </w:pPr>
            <w:r w:rsidRPr="009C3AA6">
              <w:rPr>
                <w:rFonts w:ascii="Bolder" w:hAnsi="Bolder" w:cs="Arial"/>
                <w:color w:val="000000"/>
                <w:sz w:val="20"/>
                <w:szCs w:val="20"/>
              </w:rPr>
              <w:t>20</w:t>
            </w:r>
          </w:p>
        </w:tc>
        <w:tc>
          <w:tcPr>
            <w:tcW w:w="425" w:type="dxa"/>
            <w:tcBorders>
              <w:top w:val="single" w:sz="8" w:space="0" w:color="FFFFFF"/>
              <w:left w:val="single" w:sz="8" w:space="0" w:color="FFFFFF"/>
              <w:bottom w:val="single" w:sz="8" w:space="0" w:color="FFFFFF"/>
              <w:right w:val="single" w:sz="8" w:space="0" w:color="FFFFFF"/>
            </w:tcBorders>
            <w:shd w:val="clear" w:color="auto" w:fill="F2E7EA"/>
            <w:tcMar>
              <w:top w:w="23" w:type="dxa"/>
              <w:left w:w="23" w:type="dxa"/>
              <w:bottom w:w="0" w:type="dxa"/>
              <w:right w:w="23" w:type="dxa"/>
            </w:tcMar>
            <w:vAlign w:val="center"/>
            <w:hideMark/>
          </w:tcPr>
          <w:p w14:paraId="51CAFFC8" w14:textId="77777777" w:rsidR="00CC08E1" w:rsidRPr="009C3AA6" w:rsidRDefault="00CC08E1" w:rsidP="00CC08E1">
            <w:pPr>
              <w:spacing w:line="276" w:lineRule="auto"/>
              <w:rPr>
                <w:rFonts w:ascii="Bolder" w:hAnsi="Bolder" w:cs="Arial"/>
                <w:color w:val="000000"/>
                <w:sz w:val="20"/>
                <w:szCs w:val="20"/>
              </w:rPr>
            </w:pPr>
            <w:r w:rsidRPr="009C3AA6">
              <w:rPr>
                <w:rFonts w:ascii="Bolder" w:hAnsi="Bolder" w:cs="Arial"/>
                <w:color w:val="000000"/>
                <w:sz w:val="20"/>
                <w:szCs w:val="20"/>
              </w:rPr>
              <w:t>20</w:t>
            </w:r>
          </w:p>
        </w:tc>
      </w:tr>
      <w:tr w:rsidR="00CC08E1" w:rsidRPr="009C3AA6" w14:paraId="3A9F5843" w14:textId="77777777" w:rsidTr="00CC08E1">
        <w:trPr>
          <w:trHeight w:val="390"/>
        </w:trPr>
        <w:tc>
          <w:tcPr>
            <w:tcW w:w="451" w:type="dxa"/>
            <w:tcBorders>
              <w:top w:val="single" w:sz="8" w:space="0" w:color="FFFFFF"/>
              <w:left w:val="single" w:sz="8" w:space="0" w:color="FFFFFF"/>
              <w:bottom w:val="single" w:sz="8" w:space="0" w:color="FFFFFF"/>
              <w:right w:val="single" w:sz="8" w:space="0" w:color="FFFFFF"/>
            </w:tcBorders>
            <w:shd w:val="clear" w:color="auto" w:fill="E5CCD3"/>
            <w:tcMar>
              <w:top w:w="23" w:type="dxa"/>
              <w:left w:w="23" w:type="dxa"/>
              <w:bottom w:w="0" w:type="dxa"/>
              <w:right w:w="23" w:type="dxa"/>
            </w:tcMar>
            <w:vAlign w:val="center"/>
            <w:hideMark/>
          </w:tcPr>
          <w:p w14:paraId="2F4DFA7A" w14:textId="77777777" w:rsidR="00CC08E1" w:rsidRPr="009C3AA6" w:rsidRDefault="00CC08E1" w:rsidP="00CC08E1">
            <w:pPr>
              <w:spacing w:line="276" w:lineRule="auto"/>
              <w:rPr>
                <w:rFonts w:ascii="Bolder" w:hAnsi="Bolder" w:cs="Arial"/>
                <w:color w:val="000000"/>
                <w:sz w:val="20"/>
                <w:szCs w:val="20"/>
              </w:rPr>
            </w:pPr>
            <w:r w:rsidRPr="009C3AA6">
              <w:rPr>
                <w:rFonts w:ascii="Bolder" w:hAnsi="Bolder" w:cs="Arial"/>
                <w:color w:val="000000"/>
                <w:sz w:val="20"/>
                <w:szCs w:val="20"/>
              </w:rPr>
              <w:t>% V</w:t>
            </w:r>
          </w:p>
        </w:tc>
        <w:tc>
          <w:tcPr>
            <w:tcW w:w="446" w:type="dxa"/>
            <w:tcBorders>
              <w:top w:val="single" w:sz="8" w:space="0" w:color="FFFFFF"/>
              <w:left w:val="single" w:sz="8" w:space="0" w:color="FFFFFF"/>
              <w:bottom w:val="single" w:sz="8" w:space="0" w:color="FFFFFF"/>
              <w:right w:val="single" w:sz="8" w:space="0" w:color="FFFFFF"/>
            </w:tcBorders>
            <w:shd w:val="clear" w:color="auto" w:fill="E5CCD3"/>
            <w:tcMar>
              <w:top w:w="23" w:type="dxa"/>
              <w:left w:w="23" w:type="dxa"/>
              <w:bottom w:w="0" w:type="dxa"/>
              <w:right w:w="23" w:type="dxa"/>
            </w:tcMar>
            <w:vAlign w:val="center"/>
            <w:hideMark/>
          </w:tcPr>
          <w:p w14:paraId="5D8EF941" w14:textId="77777777" w:rsidR="00CC08E1" w:rsidRPr="009C3AA6" w:rsidRDefault="00CC08E1" w:rsidP="00CC08E1">
            <w:pPr>
              <w:spacing w:line="276" w:lineRule="auto"/>
              <w:rPr>
                <w:rFonts w:ascii="Bolder" w:hAnsi="Bolder" w:cs="Arial"/>
                <w:color w:val="000000"/>
                <w:sz w:val="20"/>
                <w:szCs w:val="20"/>
              </w:rPr>
            </w:pPr>
            <w:r w:rsidRPr="009C3AA6">
              <w:rPr>
                <w:rFonts w:ascii="Bolder" w:hAnsi="Bolder" w:cs="Arial"/>
                <w:color w:val="000000"/>
                <w:sz w:val="20"/>
                <w:szCs w:val="20"/>
              </w:rPr>
              <w:t>20</w:t>
            </w:r>
          </w:p>
        </w:tc>
        <w:tc>
          <w:tcPr>
            <w:tcW w:w="406" w:type="dxa"/>
            <w:tcBorders>
              <w:top w:val="single" w:sz="8" w:space="0" w:color="FFFFFF"/>
              <w:left w:val="single" w:sz="8" w:space="0" w:color="FFFFFF"/>
              <w:bottom w:val="single" w:sz="8" w:space="0" w:color="FFFFFF"/>
              <w:right w:val="single" w:sz="8" w:space="0" w:color="FFFFFF"/>
            </w:tcBorders>
            <w:shd w:val="clear" w:color="auto" w:fill="E5CCD3"/>
            <w:tcMar>
              <w:top w:w="23" w:type="dxa"/>
              <w:left w:w="23" w:type="dxa"/>
              <w:bottom w:w="0" w:type="dxa"/>
              <w:right w:w="23" w:type="dxa"/>
            </w:tcMar>
            <w:vAlign w:val="center"/>
            <w:hideMark/>
          </w:tcPr>
          <w:p w14:paraId="50FD11C6" w14:textId="77777777" w:rsidR="00CC08E1" w:rsidRPr="009C3AA6" w:rsidRDefault="00CC08E1" w:rsidP="00CC08E1">
            <w:pPr>
              <w:spacing w:line="276" w:lineRule="auto"/>
              <w:rPr>
                <w:rFonts w:ascii="Bolder" w:hAnsi="Bolder" w:cs="Arial"/>
                <w:color w:val="000000"/>
                <w:sz w:val="20"/>
                <w:szCs w:val="20"/>
              </w:rPr>
            </w:pPr>
            <w:r w:rsidRPr="009C3AA6">
              <w:rPr>
                <w:rFonts w:ascii="Bolder" w:hAnsi="Bolder" w:cs="Arial"/>
                <w:color w:val="000000"/>
                <w:sz w:val="20"/>
                <w:szCs w:val="20"/>
              </w:rPr>
              <w:t>20</w:t>
            </w:r>
          </w:p>
        </w:tc>
        <w:tc>
          <w:tcPr>
            <w:tcW w:w="425" w:type="dxa"/>
            <w:tcBorders>
              <w:top w:val="single" w:sz="8" w:space="0" w:color="FFFFFF"/>
              <w:left w:val="single" w:sz="8" w:space="0" w:color="FFFFFF"/>
              <w:bottom w:val="single" w:sz="8" w:space="0" w:color="FFFFFF"/>
              <w:right w:val="single" w:sz="8" w:space="0" w:color="FFFFFF"/>
            </w:tcBorders>
            <w:shd w:val="clear" w:color="auto" w:fill="E5CCD3"/>
            <w:tcMar>
              <w:top w:w="23" w:type="dxa"/>
              <w:left w:w="23" w:type="dxa"/>
              <w:bottom w:w="0" w:type="dxa"/>
              <w:right w:w="23" w:type="dxa"/>
            </w:tcMar>
            <w:vAlign w:val="center"/>
            <w:hideMark/>
          </w:tcPr>
          <w:p w14:paraId="179FA6A2" w14:textId="77777777" w:rsidR="00CC08E1" w:rsidRPr="009C3AA6" w:rsidRDefault="00CC08E1" w:rsidP="00CC08E1">
            <w:pPr>
              <w:spacing w:line="276" w:lineRule="auto"/>
              <w:rPr>
                <w:rFonts w:ascii="Bolder" w:hAnsi="Bolder" w:cs="Arial"/>
                <w:color w:val="000000"/>
                <w:sz w:val="20"/>
                <w:szCs w:val="20"/>
              </w:rPr>
            </w:pPr>
            <w:r w:rsidRPr="009C3AA6">
              <w:rPr>
                <w:rFonts w:ascii="Bolder" w:hAnsi="Bolder" w:cs="Arial"/>
                <w:color w:val="000000"/>
                <w:sz w:val="20"/>
                <w:szCs w:val="20"/>
              </w:rPr>
              <w:t>25</w:t>
            </w:r>
          </w:p>
        </w:tc>
        <w:tc>
          <w:tcPr>
            <w:tcW w:w="425" w:type="dxa"/>
            <w:tcBorders>
              <w:top w:val="single" w:sz="8" w:space="0" w:color="FFFFFF"/>
              <w:left w:val="single" w:sz="8" w:space="0" w:color="FFFFFF"/>
              <w:bottom w:val="single" w:sz="8" w:space="0" w:color="FFFFFF"/>
              <w:right w:val="single" w:sz="8" w:space="0" w:color="FFFFFF"/>
            </w:tcBorders>
            <w:shd w:val="clear" w:color="auto" w:fill="E5CCD3"/>
            <w:tcMar>
              <w:top w:w="23" w:type="dxa"/>
              <w:left w:w="23" w:type="dxa"/>
              <w:bottom w:w="0" w:type="dxa"/>
              <w:right w:w="23" w:type="dxa"/>
            </w:tcMar>
            <w:vAlign w:val="center"/>
            <w:hideMark/>
          </w:tcPr>
          <w:p w14:paraId="62C85630" w14:textId="77777777" w:rsidR="00CC08E1" w:rsidRPr="009C3AA6" w:rsidRDefault="00CC08E1" w:rsidP="00CC08E1">
            <w:pPr>
              <w:spacing w:line="276" w:lineRule="auto"/>
              <w:rPr>
                <w:rFonts w:ascii="Bolder" w:hAnsi="Bolder" w:cs="Arial"/>
                <w:color w:val="000000"/>
                <w:sz w:val="20"/>
                <w:szCs w:val="20"/>
              </w:rPr>
            </w:pPr>
            <w:r w:rsidRPr="009C3AA6">
              <w:rPr>
                <w:rFonts w:ascii="Bolder" w:hAnsi="Bolder" w:cs="Arial"/>
                <w:color w:val="000000"/>
                <w:sz w:val="20"/>
                <w:szCs w:val="20"/>
              </w:rPr>
              <w:t>25</w:t>
            </w:r>
          </w:p>
        </w:tc>
      </w:tr>
    </w:tbl>
    <w:p w14:paraId="237EAACA" w14:textId="77777777" w:rsidR="00CC08E1" w:rsidRPr="009C3AA6" w:rsidRDefault="00CC08E1" w:rsidP="00CC08E1">
      <w:pPr>
        <w:pStyle w:val="Lijstalinea"/>
        <w:spacing w:line="276" w:lineRule="auto"/>
        <w:ind w:left="720" w:firstLine="0"/>
        <w:rPr>
          <w:rFonts w:ascii="Bolder" w:hAnsi="Bolder"/>
          <w:sz w:val="20"/>
          <w:szCs w:val="20"/>
        </w:rPr>
      </w:pPr>
    </w:p>
    <w:p w14:paraId="2BFA3AC1" w14:textId="77777777" w:rsidR="00CC08E1" w:rsidRPr="009C3AA6" w:rsidRDefault="00CC08E1" w:rsidP="00CC08E1">
      <w:pPr>
        <w:pStyle w:val="Lijstalinea"/>
        <w:spacing w:line="276" w:lineRule="auto"/>
        <w:ind w:left="720" w:firstLine="0"/>
        <w:rPr>
          <w:rFonts w:ascii="Bolder" w:hAnsi="Bolder"/>
          <w:sz w:val="20"/>
          <w:szCs w:val="20"/>
        </w:rPr>
      </w:pPr>
    </w:p>
    <w:p w14:paraId="34E2F476" w14:textId="77777777" w:rsidR="00CC08E1" w:rsidRPr="009C3AA6" w:rsidRDefault="00CC08E1" w:rsidP="00CC08E1">
      <w:pPr>
        <w:pStyle w:val="Lijstalinea"/>
        <w:spacing w:line="276" w:lineRule="auto"/>
        <w:ind w:left="720" w:firstLine="0"/>
        <w:rPr>
          <w:rFonts w:ascii="Bolder" w:hAnsi="Bolder"/>
          <w:sz w:val="20"/>
          <w:szCs w:val="20"/>
        </w:rPr>
      </w:pPr>
    </w:p>
    <w:p w14:paraId="1F03FF13" w14:textId="77777777" w:rsidR="00CC08E1" w:rsidRPr="009C3AA6" w:rsidRDefault="00CC08E1" w:rsidP="00CC08E1">
      <w:pPr>
        <w:pStyle w:val="Lijstalinea"/>
        <w:spacing w:line="276" w:lineRule="auto"/>
        <w:ind w:left="720" w:firstLine="0"/>
        <w:rPr>
          <w:rFonts w:ascii="Bolder" w:hAnsi="Bolder"/>
          <w:sz w:val="20"/>
          <w:szCs w:val="20"/>
        </w:rPr>
      </w:pPr>
    </w:p>
    <w:p w14:paraId="4D4E60A5" w14:textId="77777777" w:rsidR="00CC08E1" w:rsidRPr="009C3AA6" w:rsidRDefault="00CC08E1" w:rsidP="00CC08E1">
      <w:pPr>
        <w:pStyle w:val="Lijstalinea"/>
        <w:spacing w:line="276" w:lineRule="auto"/>
        <w:ind w:left="720" w:firstLine="0"/>
        <w:rPr>
          <w:rFonts w:ascii="Bolder" w:hAnsi="Bolder"/>
          <w:sz w:val="20"/>
          <w:szCs w:val="20"/>
        </w:rPr>
      </w:pPr>
    </w:p>
    <w:p w14:paraId="3C43035D" w14:textId="77777777" w:rsidR="00CC08E1" w:rsidRPr="009C3AA6" w:rsidRDefault="00CC08E1" w:rsidP="00CC08E1">
      <w:pPr>
        <w:pStyle w:val="Lijstalinea"/>
        <w:spacing w:line="276" w:lineRule="auto"/>
        <w:ind w:left="720" w:firstLine="0"/>
        <w:rPr>
          <w:rFonts w:ascii="Bolder" w:hAnsi="Bolder"/>
          <w:sz w:val="20"/>
          <w:szCs w:val="20"/>
        </w:rPr>
      </w:pPr>
    </w:p>
    <w:p w14:paraId="71039467" w14:textId="77777777" w:rsidR="00CC08E1" w:rsidRPr="009C3AA6" w:rsidRDefault="00CC08E1" w:rsidP="00CC08E1">
      <w:pPr>
        <w:pStyle w:val="Lijstalinea"/>
        <w:spacing w:line="276" w:lineRule="auto"/>
        <w:ind w:left="720" w:firstLine="0"/>
        <w:rPr>
          <w:rFonts w:ascii="Bolder" w:hAnsi="Bolder"/>
          <w:sz w:val="20"/>
          <w:szCs w:val="20"/>
        </w:rPr>
      </w:pPr>
    </w:p>
    <w:p w14:paraId="77683F21" w14:textId="77777777" w:rsidR="00CC08E1" w:rsidRDefault="00CC08E1" w:rsidP="00CC08E1">
      <w:pPr>
        <w:pStyle w:val="Lijstalinea"/>
        <w:spacing w:line="276" w:lineRule="auto"/>
        <w:ind w:left="720" w:firstLine="0"/>
        <w:rPr>
          <w:rFonts w:ascii="Bolder" w:hAnsi="Bolder"/>
          <w:sz w:val="20"/>
          <w:szCs w:val="20"/>
        </w:rPr>
      </w:pPr>
    </w:p>
    <w:p w14:paraId="310B6B3C" w14:textId="77777777" w:rsidR="009C3AA6" w:rsidRDefault="009C3AA6" w:rsidP="00CC08E1">
      <w:pPr>
        <w:pStyle w:val="Lijstalinea"/>
        <w:spacing w:line="276" w:lineRule="auto"/>
        <w:ind w:left="720" w:firstLine="0"/>
        <w:rPr>
          <w:rFonts w:ascii="Bolder" w:hAnsi="Bolder"/>
          <w:sz w:val="20"/>
          <w:szCs w:val="20"/>
        </w:rPr>
      </w:pPr>
    </w:p>
    <w:p w14:paraId="46F7EDD1" w14:textId="77777777" w:rsidR="008B6BD7" w:rsidRDefault="008B6BD7" w:rsidP="00CC08E1">
      <w:pPr>
        <w:pStyle w:val="Lijstalinea"/>
        <w:spacing w:line="276" w:lineRule="auto"/>
        <w:ind w:left="720" w:firstLine="0"/>
        <w:rPr>
          <w:rFonts w:ascii="Bolder" w:hAnsi="Bolder"/>
          <w:sz w:val="20"/>
          <w:szCs w:val="20"/>
        </w:rPr>
      </w:pPr>
    </w:p>
    <w:p w14:paraId="1BFDDE9D" w14:textId="77777777" w:rsidR="008B6BD7" w:rsidRPr="009C3AA6" w:rsidRDefault="008B6BD7" w:rsidP="00CC08E1">
      <w:pPr>
        <w:pStyle w:val="Lijstalinea"/>
        <w:spacing w:line="276" w:lineRule="auto"/>
        <w:ind w:left="720" w:firstLine="0"/>
        <w:rPr>
          <w:rFonts w:ascii="Bolder" w:hAnsi="Bolder"/>
          <w:sz w:val="20"/>
          <w:szCs w:val="20"/>
        </w:rPr>
      </w:pPr>
    </w:p>
    <w:p w14:paraId="50CDC28C" w14:textId="77777777" w:rsidR="00CC08E1" w:rsidRPr="009C3AA6" w:rsidRDefault="00CC08E1" w:rsidP="00CC08E1">
      <w:pPr>
        <w:pStyle w:val="Lijstalinea"/>
        <w:spacing w:line="276" w:lineRule="auto"/>
        <w:ind w:left="720" w:firstLine="0"/>
        <w:rPr>
          <w:rFonts w:ascii="Bolder" w:hAnsi="Bolder"/>
          <w:sz w:val="20"/>
          <w:szCs w:val="20"/>
        </w:rPr>
      </w:pPr>
    </w:p>
    <w:p w14:paraId="65B3F5B8" w14:textId="15E516A7" w:rsidR="005276FA" w:rsidRPr="009C3AA6" w:rsidRDefault="003F329E" w:rsidP="00A249DF">
      <w:pPr>
        <w:pStyle w:val="Lijstalinea"/>
        <w:numPr>
          <w:ilvl w:val="0"/>
          <w:numId w:val="8"/>
        </w:numPr>
        <w:spacing w:line="276" w:lineRule="auto"/>
        <w:rPr>
          <w:rFonts w:ascii="Bolder" w:hAnsi="Bolder"/>
          <w:sz w:val="20"/>
          <w:szCs w:val="20"/>
        </w:rPr>
      </w:pPr>
      <w:r w:rsidRPr="009C3AA6">
        <w:rPr>
          <w:rFonts w:ascii="Bolder" w:hAnsi="Bolder" w:cs="Arial"/>
          <w:noProof/>
          <w:color w:val="000000"/>
          <w:sz w:val="20"/>
          <w:szCs w:val="20"/>
        </w:rPr>
        <w:drawing>
          <wp:anchor distT="0" distB="0" distL="114300" distR="114300" simplePos="0" relativeHeight="251658245" behindDoc="0" locked="0" layoutInCell="1" allowOverlap="1" wp14:anchorId="78A85637" wp14:editId="6331C5FB">
            <wp:simplePos x="0" y="0"/>
            <wp:positionH relativeFrom="column">
              <wp:posOffset>1055610</wp:posOffset>
            </wp:positionH>
            <wp:positionV relativeFrom="paragraph">
              <wp:posOffset>192976</wp:posOffset>
            </wp:positionV>
            <wp:extent cx="1290638" cy="1483949"/>
            <wp:effectExtent l="0" t="0" r="5080" b="254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90638" cy="1483949"/>
                    </a:xfrm>
                    <a:prstGeom prst="rect">
                      <a:avLst/>
                    </a:prstGeom>
                  </pic:spPr>
                </pic:pic>
              </a:graphicData>
            </a:graphic>
            <wp14:sizeRelH relativeFrom="page">
              <wp14:pctWidth>0</wp14:pctWidth>
            </wp14:sizeRelH>
            <wp14:sizeRelV relativeFrom="page">
              <wp14:pctHeight>0</wp14:pctHeight>
            </wp14:sizeRelV>
          </wp:anchor>
        </w:drawing>
      </w:r>
      <w:r w:rsidR="005276FA" w:rsidRPr="009C3AA6">
        <w:rPr>
          <w:rFonts w:ascii="Bolder" w:hAnsi="Bolder"/>
          <w:sz w:val="20"/>
          <w:szCs w:val="20"/>
        </w:rPr>
        <w:t>Behalen schoolambitie 1F niveau (minimaal 85%) en 1S/2F bij rekenen:</w:t>
      </w:r>
    </w:p>
    <w:p w14:paraId="43E688A8" w14:textId="10A2D1FF" w:rsidR="005276FA" w:rsidRPr="009C3AA6" w:rsidRDefault="003F329E" w:rsidP="000916E6">
      <w:pPr>
        <w:spacing w:line="276" w:lineRule="auto"/>
        <w:ind w:left="708"/>
        <w:rPr>
          <w:rFonts w:ascii="Bolder" w:hAnsi="Bolder"/>
          <w:sz w:val="20"/>
          <w:szCs w:val="20"/>
        </w:rPr>
      </w:pPr>
      <w:r w:rsidRPr="009C3AA6">
        <w:rPr>
          <w:rFonts w:ascii="Bolder" w:hAnsi="Bolder" w:cs="Arial"/>
          <w:noProof/>
          <w:color w:val="000000"/>
          <w:sz w:val="20"/>
          <w:szCs w:val="20"/>
        </w:rPr>
        <w:drawing>
          <wp:anchor distT="0" distB="0" distL="114300" distR="114300" simplePos="0" relativeHeight="251658244" behindDoc="0" locked="0" layoutInCell="1" allowOverlap="1" wp14:anchorId="06ADB2D6" wp14:editId="3D8ED247">
            <wp:simplePos x="0" y="0"/>
            <wp:positionH relativeFrom="column">
              <wp:posOffset>2262505</wp:posOffset>
            </wp:positionH>
            <wp:positionV relativeFrom="paragraph">
              <wp:posOffset>4445</wp:posOffset>
            </wp:positionV>
            <wp:extent cx="1229360" cy="1480185"/>
            <wp:effectExtent l="0" t="0" r="8890" b="5715"/>
            <wp:wrapNone/>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29360" cy="1480185"/>
                    </a:xfrm>
                    <a:prstGeom prst="rect">
                      <a:avLst/>
                    </a:prstGeom>
                  </pic:spPr>
                </pic:pic>
              </a:graphicData>
            </a:graphic>
            <wp14:sizeRelH relativeFrom="page">
              <wp14:pctWidth>0</wp14:pctWidth>
            </wp14:sizeRelH>
            <wp14:sizeRelV relativeFrom="page">
              <wp14:pctHeight>0</wp14:pctHeight>
            </wp14:sizeRelV>
          </wp:anchor>
        </w:drawing>
      </w:r>
    </w:p>
    <w:p w14:paraId="01902323" w14:textId="3E53CC24" w:rsidR="000916E6" w:rsidRPr="009C3AA6" w:rsidRDefault="000916E6" w:rsidP="005276FA">
      <w:pPr>
        <w:spacing w:line="276" w:lineRule="auto"/>
        <w:rPr>
          <w:rFonts w:ascii="Bolder" w:hAnsi="Bolder"/>
          <w:sz w:val="20"/>
          <w:szCs w:val="20"/>
        </w:rPr>
      </w:pPr>
    </w:p>
    <w:p w14:paraId="5B930DF5" w14:textId="3D275391" w:rsidR="000916E6" w:rsidRPr="009C3AA6" w:rsidRDefault="003F329E" w:rsidP="005276FA">
      <w:pPr>
        <w:spacing w:line="276" w:lineRule="auto"/>
        <w:rPr>
          <w:rFonts w:ascii="Bolder" w:hAnsi="Bolder"/>
          <w:sz w:val="20"/>
          <w:szCs w:val="20"/>
        </w:rPr>
      </w:pPr>
      <w:r w:rsidRPr="009C3AA6">
        <w:rPr>
          <w:rFonts w:ascii="Bolder" w:hAnsi="Bolder" w:cs="Arial"/>
          <w:noProof/>
          <w:color w:val="000000"/>
          <w:sz w:val="20"/>
          <w:szCs w:val="20"/>
        </w:rPr>
        <w:drawing>
          <wp:anchor distT="0" distB="0" distL="114300" distR="114300" simplePos="0" relativeHeight="251658243" behindDoc="0" locked="0" layoutInCell="1" allowOverlap="1" wp14:anchorId="2177AD19" wp14:editId="15436AC0">
            <wp:simplePos x="0" y="0"/>
            <wp:positionH relativeFrom="column">
              <wp:posOffset>461134</wp:posOffset>
            </wp:positionH>
            <wp:positionV relativeFrom="paragraph">
              <wp:posOffset>54039</wp:posOffset>
            </wp:positionV>
            <wp:extent cx="610902" cy="1021976"/>
            <wp:effectExtent l="0" t="0" r="0" b="698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0902" cy="1021976"/>
                    </a:xfrm>
                    <a:prstGeom prst="rect">
                      <a:avLst/>
                    </a:prstGeom>
                  </pic:spPr>
                </pic:pic>
              </a:graphicData>
            </a:graphic>
            <wp14:sizeRelH relativeFrom="page">
              <wp14:pctWidth>0</wp14:pctWidth>
            </wp14:sizeRelH>
            <wp14:sizeRelV relativeFrom="page">
              <wp14:pctHeight>0</wp14:pctHeight>
            </wp14:sizeRelV>
          </wp:anchor>
        </w:drawing>
      </w:r>
    </w:p>
    <w:p w14:paraId="00CC4E8F" w14:textId="7824B0C2" w:rsidR="000916E6" w:rsidRPr="009C3AA6" w:rsidRDefault="000916E6" w:rsidP="005276FA">
      <w:pPr>
        <w:spacing w:line="276" w:lineRule="auto"/>
        <w:rPr>
          <w:rFonts w:ascii="Bolder" w:hAnsi="Bolder"/>
          <w:sz w:val="20"/>
          <w:szCs w:val="20"/>
        </w:rPr>
      </w:pPr>
    </w:p>
    <w:p w14:paraId="2EA4EB11" w14:textId="22A79A2C" w:rsidR="000916E6" w:rsidRPr="009C3AA6" w:rsidRDefault="000916E6" w:rsidP="005276FA">
      <w:pPr>
        <w:spacing w:line="276" w:lineRule="auto"/>
        <w:rPr>
          <w:rFonts w:ascii="Bolder" w:hAnsi="Bolder"/>
          <w:sz w:val="20"/>
          <w:szCs w:val="20"/>
        </w:rPr>
      </w:pPr>
    </w:p>
    <w:p w14:paraId="6C6C3727" w14:textId="6886450C" w:rsidR="000916E6" w:rsidRPr="009C3AA6" w:rsidRDefault="000916E6" w:rsidP="005276FA">
      <w:pPr>
        <w:spacing w:line="276" w:lineRule="auto"/>
        <w:rPr>
          <w:rFonts w:ascii="Bolder" w:hAnsi="Bolder"/>
          <w:sz w:val="20"/>
          <w:szCs w:val="20"/>
        </w:rPr>
      </w:pPr>
    </w:p>
    <w:p w14:paraId="485CBA4D" w14:textId="5B8BE8AE" w:rsidR="000916E6" w:rsidRPr="009C3AA6" w:rsidRDefault="000916E6" w:rsidP="005276FA">
      <w:pPr>
        <w:spacing w:line="276" w:lineRule="auto"/>
        <w:rPr>
          <w:rFonts w:ascii="Bolder" w:hAnsi="Bolder"/>
          <w:sz w:val="20"/>
          <w:szCs w:val="20"/>
        </w:rPr>
      </w:pPr>
    </w:p>
    <w:p w14:paraId="1CCEAA44" w14:textId="77777777" w:rsidR="000916E6" w:rsidRPr="009C3AA6" w:rsidRDefault="000916E6" w:rsidP="005276FA">
      <w:pPr>
        <w:spacing w:line="276" w:lineRule="auto"/>
        <w:rPr>
          <w:rFonts w:ascii="Bolder" w:hAnsi="Bolder"/>
          <w:sz w:val="20"/>
          <w:szCs w:val="20"/>
        </w:rPr>
      </w:pPr>
    </w:p>
    <w:p w14:paraId="5FE265CE" w14:textId="77777777" w:rsidR="000916E6" w:rsidRDefault="000916E6" w:rsidP="005276FA">
      <w:pPr>
        <w:spacing w:line="276" w:lineRule="auto"/>
        <w:rPr>
          <w:rFonts w:ascii="Bolder" w:hAnsi="Bolder"/>
          <w:sz w:val="20"/>
          <w:szCs w:val="20"/>
        </w:rPr>
      </w:pPr>
    </w:p>
    <w:p w14:paraId="63385B13" w14:textId="77777777" w:rsidR="008B6BD7" w:rsidRPr="009C3AA6" w:rsidRDefault="008B6BD7" w:rsidP="005276FA">
      <w:pPr>
        <w:spacing w:line="276" w:lineRule="auto"/>
        <w:rPr>
          <w:rFonts w:ascii="Bolder" w:hAnsi="Bolder"/>
          <w:sz w:val="20"/>
          <w:szCs w:val="20"/>
        </w:rPr>
      </w:pPr>
    </w:p>
    <w:p w14:paraId="2CC86F60" w14:textId="70A8F9A7" w:rsidR="009C3AA6" w:rsidRPr="00A366E2" w:rsidRDefault="005276FA" w:rsidP="005276FA">
      <w:pPr>
        <w:spacing w:line="276" w:lineRule="auto"/>
        <w:rPr>
          <w:rFonts w:ascii="Bolder" w:hAnsi="Bolder"/>
          <w:b/>
          <w:bCs/>
          <w:i/>
          <w:iCs/>
          <w:sz w:val="20"/>
          <w:szCs w:val="20"/>
        </w:rPr>
      </w:pPr>
      <w:r w:rsidRPr="00A366E2">
        <w:rPr>
          <w:rFonts w:ascii="Bolder" w:hAnsi="Bolder"/>
          <w:b/>
          <w:bCs/>
          <w:i/>
          <w:iCs/>
          <w:sz w:val="20"/>
          <w:szCs w:val="20"/>
        </w:rPr>
        <w:t xml:space="preserve">Aanpak: </w:t>
      </w:r>
    </w:p>
    <w:p w14:paraId="3F4C93C5" w14:textId="20F515D7" w:rsidR="009C3AA6" w:rsidRPr="009C3AA6" w:rsidRDefault="005276FA" w:rsidP="005276FA">
      <w:pPr>
        <w:spacing w:line="276" w:lineRule="auto"/>
        <w:rPr>
          <w:rFonts w:ascii="Bolder" w:hAnsi="Bolder"/>
          <w:sz w:val="20"/>
          <w:szCs w:val="20"/>
        </w:rPr>
      </w:pPr>
      <w:r w:rsidRPr="009C3AA6">
        <w:rPr>
          <w:rFonts w:ascii="Bolder" w:hAnsi="Bolder"/>
          <w:sz w:val="20"/>
          <w:szCs w:val="20"/>
        </w:rPr>
        <w:t>Opstellen doelen tussenopbrengsten (Vaardigheidsscores en vaardigheidsgroei) om hoge (alsook reële) verwachtingen te stellen op de midden- en eindtoetsen, zodat er beter zicht komt op de ontwikkelingen van de leerlingen richting de uitstroom in groep 8 (op 1F en 1S/2F niveau) en daarmee het sturen op tussentijdse aanpassingen op het pedagogisch en didactisch handelen vergemakkelijkt wordt.</w:t>
      </w:r>
    </w:p>
    <w:p w14:paraId="79272EAE" w14:textId="77777777" w:rsidR="008B6BD7" w:rsidRDefault="005276FA" w:rsidP="00121746">
      <w:pPr>
        <w:pStyle w:val="Lijstalinea"/>
        <w:numPr>
          <w:ilvl w:val="0"/>
          <w:numId w:val="15"/>
        </w:numPr>
        <w:spacing w:line="276" w:lineRule="auto"/>
        <w:rPr>
          <w:rFonts w:ascii="Bolder" w:hAnsi="Bolder"/>
          <w:sz w:val="20"/>
          <w:szCs w:val="20"/>
        </w:rPr>
      </w:pPr>
      <w:r w:rsidRPr="008B6BD7">
        <w:rPr>
          <w:rFonts w:ascii="Bolder" w:hAnsi="Bolder"/>
          <w:sz w:val="20"/>
          <w:szCs w:val="20"/>
        </w:rPr>
        <w:t xml:space="preserve">Schoolleider en Ib maken hiervoor leerroutes, die leerkrachten helpen bij het beter in kaart brengen van de leerontwikkeling van de groep en het stellen van doelen in het kader van opbrengstgericht werken. </w:t>
      </w:r>
    </w:p>
    <w:p w14:paraId="1CF2EB87" w14:textId="77777777" w:rsidR="008B6BD7" w:rsidRDefault="005276FA" w:rsidP="00121746">
      <w:pPr>
        <w:pStyle w:val="Lijstalinea"/>
        <w:numPr>
          <w:ilvl w:val="0"/>
          <w:numId w:val="15"/>
        </w:numPr>
        <w:spacing w:line="276" w:lineRule="auto"/>
        <w:rPr>
          <w:rFonts w:ascii="Bolder" w:hAnsi="Bolder"/>
          <w:sz w:val="20"/>
          <w:szCs w:val="20"/>
        </w:rPr>
      </w:pPr>
      <w:r w:rsidRPr="008B6BD7">
        <w:rPr>
          <w:rFonts w:ascii="Bolder" w:hAnsi="Bolder"/>
          <w:sz w:val="20"/>
          <w:szCs w:val="20"/>
        </w:rPr>
        <w:t xml:space="preserve">Het team werkt samen aan het opstellen van de groepsaanpak en de inrichting van de lessen (tijdens “team werkt samen aan” middagen o.l.v. IB en leerkrachtcoach). De nadruk ligt op differentiëren: instructie, </w:t>
      </w:r>
      <w:proofErr w:type="spellStart"/>
      <w:r w:rsidRPr="008B6BD7">
        <w:rPr>
          <w:rFonts w:ascii="Bolder" w:hAnsi="Bolder"/>
          <w:sz w:val="20"/>
          <w:szCs w:val="20"/>
        </w:rPr>
        <w:t>inoefening</w:t>
      </w:r>
      <w:proofErr w:type="spellEnd"/>
      <w:r w:rsidRPr="008B6BD7">
        <w:rPr>
          <w:rFonts w:ascii="Bolder" w:hAnsi="Bolder"/>
          <w:sz w:val="20"/>
          <w:szCs w:val="20"/>
        </w:rPr>
        <w:t xml:space="preserve"> en leertijd</w:t>
      </w:r>
    </w:p>
    <w:p w14:paraId="2C42843A" w14:textId="5BC4836E" w:rsidR="005276FA" w:rsidRPr="008B6BD7" w:rsidRDefault="005276FA" w:rsidP="00121746">
      <w:pPr>
        <w:pStyle w:val="Lijstalinea"/>
        <w:numPr>
          <w:ilvl w:val="0"/>
          <w:numId w:val="15"/>
        </w:numPr>
        <w:spacing w:line="276" w:lineRule="auto"/>
        <w:rPr>
          <w:rFonts w:ascii="Bolder" w:hAnsi="Bolder"/>
          <w:sz w:val="20"/>
          <w:szCs w:val="20"/>
        </w:rPr>
      </w:pPr>
      <w:r w:rsidRPr="008B6BD7">
        <w:rPr>
          <w:rFonts w:ascii="Bolder" w:hAnsi="Bolder"/>
          <w:sz w:val="20"/>
          <w:szCs w:val="20"/>
        </w:rPr>
        <w:t xml:space="preserve">De leerkrachtcoach ondersteunt en begeleidt de leerkracht in de groep, </w:t>
      </w:r>
      <w:proofErr w:type="spellStart"/>
      <w:r w:rsidRPr="008B6BD7">
        <w:rPr>
          <w:rFonts w:ascii="Bolder" w:hAnsi="Bolder"/>
          <w:sz w:val="20"/>
          <w:szCs w:val="20"/>
        </w:rPr>
        <w:t>modelt</w:t>
      </w:r>
      <w:proofErr w:type="spellEnd"/>
      <w:r w:rsidRPr="008B6BD7">
        <w:rPr>
          <w:rFonts w:ascii="Bolder" w:hAnsi="Bolder"/>
          <w:sz w:val="20"/>
          <w:szCs w:val="20"/>
        </w:rPr>
        <w:t xml:space="preserve"> en geeft feedback.</w:t>
      </w:r>
    </w:p>
    <w:p w14:paraId="2A31709B" w14:textId="77777777" w:rsidR="00FD559C" w:rsidRDefault="00FD559C" w:rsidP="005276FA">
      <w:pPr>
        <w:spacing w:line="276" w:lineRule="auto"/>
        <w:rPr>
          <w:rFonts w:ascii="Bolder" w:hAnsi="Bolder"/>
          <w:sz w:val="20"/>
          <w:szCs w:val="20"/>
        </w:rPr>
      </w:pPr>
    </w:p>
    <w:p w14:paraId="30E76BF3" w14:textId="77777777" w:rsidR="008B6BD7" w:rsidRDefault="008B6BD7" w:rsidP="005276FA">
      <w:pPr>
        <w:spacing w:line="276" w:lineRule="auto"/>
        <w:rPr>
          <w:rFonts w:ascii="Bolder" w:hAnsi="Bolder"/>
          <w:sz w:val="20"/>
          <w:szCs w:val="20"/>
        </w:rPr>
      </w:pPr>
    </w:p>
    <w:p w14:paraId="5D1231FD" w14:textId="77777777" w:rsidR="008B6BD7" w:rsidRPr="009C3AA6" w:rsidRDefault="008B6BD7" w:rsidP="005276FA">
      <w:pPr>
        <w:spacing w:line="276" w:lineRule="auto"/>
        <w:rPr>
          <w:rFonts w:ascii="Bolder" w:hAnsi="Bolder"/>
          <w:sz w:val="20"/>
          <w:szCs w:val="20"/>
        </w:rPr>
      </w:pPr>
    </w:p>
    <w:p w14:paraId="7ADC3172" w14:textId="77777777" w:rsidR="005276FA" w:rsidRPr="009C3AA6" w:rsidRDefault="005276FA" w:rsidP="005276FA">
      <w:pPr>
        <w:spacing w:line="276" w:lineRule="auto"/>
        <w:rPr>
          <w:rFonts w:ascii="Bolder" w:hAnsi="Bolder"/>
          <w:sz w:val="20"/>
          <w:szCs w:val="20"/>
        </w:rPr>
      </w:pPr>
      <w:r w:rsidRPr="009C3AA6">
        <w:rPr>
          <w:rFonts w:ascii="Bolder" w:hAnsi="Bolder"/>
          <w:sz w:val="20"/>
          <w:szCs w:val="20"/>
        </w:rPr>
        <w:lastRenderedPageBreak/>
        <w:t>Intensiveren van het aanbod en de instructie van redactiesommen:</w:t>
      </w:r>
    </w:p>
    <w:p w14:paraId="21F065CC" w14:textId="77777777" w:rsidR="008B6BD7" w:rsidRDefault="005276FA" w:rsidP="00121746">
      <w:pPr>
        <w:pStyle w:val="Lijstalinea"/>
        <w:numPr>
          <w:ilvl w:val="0"/>
          <w:numId w:val="16"/>
        </w:numPr>
        <w:spacing w:line="276" w:lineRule="auto"/>
        <w:rPr>
          <w:rFonts w:ascii="Bolder" w:hAnsi="Bolder"/>
          <w:sz w:val="20"/>
          <w:szCs w:val="20"/>
        </w:rPr>
      </w:pPr>
      <w:r w:rsidRPr="008B6BD7">
        <w:rPr>
          <w:rFonts w:ascii="Bolder" w:hAnsi="Bolder"/>
          <w:sz w:val="20"/>
          <w:szCs w:val="20"/>
        </w:rPr>
        <w:t>Standaard in alle groepen iedere dag 2 redactiesommen aanbieden, naast de ingeroosterde lestijd van rekenen</w:t>
      </w:r>
    </w:p>
    <w:p w14:paraId="2A66A4F4" w14:textId="77777777" w:rsidR="008B6BD7" w:rsidRDefault="008B6BD7" w:rsidP="00121746">
      <w:pPr>
        <w:pStyle w:val="Lijstalinea"/>
        <w:numPr>
          <w:ilvl w:val="0"/>
          <w:numId w:val="16"/>
        </w:numPr>
        <w:spacing w:line="276" w:lineRule="auto"/>
        <w:rPr>
          <w:rFonts w:ascii="Bolder" w:hAnsi="Bolder"/>
          <w:sz w:val="20"/>
          <w:szCs w:val="20"/>
        </w:rPr>
      </w:pPr>
      <w:r>
        <w:rPr>
          <w:rFonts w:ascii="Bolder" w:hAnsi="Bolder"/>
          <w:sz w:val="20"/>
          <w:szCs w:val="20"/>
        </w:rPr>
        <w:t>L</w:t>
      </w:r>
      <w:r w:rsidR="005276FA" w:rsidRPr="008B6BD7">
        <w:rPr>
          <w:rFonts w:ascii="Bolder" w:hAnsi="Bolder"/>
          <w:sz w:val="20"/>
          <w:szCs w:val="20"/>
        </w:rPr>
        <w:t xml:space="preserve">eerkracht </w:t>
      </w:r>
      <w:proofErr w:type="spellStart"/>
      <w:r w:rsidR="005276FA" w:rsidRPr="008B6BD7">
        <w:rPr>
          <w:rFonts w:ascii="Bolder" w:hAnsi="Bolder"/>
          <w:sz w:val="20"/>
          <w:szCs w:val="20"/>
        </w:rPr>
        <w:t>modelt</w:t>
      </w:r>
      <w:proofErr w:type="spellEnd"/>
      <w:r w:rsidR="005276FA" w:rsidRPr="008B6BD7">
        <w:rPr>
          <w:rFonts w:ascii="Bolder" w:hAnsi="Bolder"/>
          <w:sz w:val="20"/>
          <w:szCs w:val="20"/>
        </w:rPr>
        <w:t xml:space="preserve"> tijdens instructie.</w:t>
      </w:r>
    </w:p>
    <w:p w14:paraId="4A0BD34A" w14:textId="77777777" w:rsidR="008B6BD7" w:rsidRDefault="005276FA" w:rsidP="00121746">
      <w:pPr>
        <w:pStyle w:val="Lijstalinea"/>
        <w:numPr>
          <w:ilvl w:val="0"/>
          <w:numId w:val="16"/>
        </w:numPr>
        <w:spacing w:line="276" w:lineRule="auto"/>
        <w:rPr>
          <w:rFonts w:ascii="Bolder" w:hAnsi="Bolder"/>
          <w:sz w:val="20"/>
          <w:szCs w:val="20"/>
        </w:rPr>
      </w:pPr>
      <w:r w:rsidRPr="008B6BD7">
        <w:rPr>
          <w:rFonts w:ascii="Bolder" w:hAnsi="Bolder"/>
          <w:sz w:val="20"/>
          <w:szCs w:val="20"/>
        </w:rPr>
        <w:t>Ib en leerkrachtcoach monitoren voortgang en bieden begeleiding en ondersteuning</w:t>
      </w:r>
    </w:p>
    <w:p w14:paraId="534088A6" w14:textId="77777777" w:rsidR="008B6BD7" w:rsidRDefault="005276FA" w:rsidP="00121746">
      <w:pPr>
        <w:pStyle w:val="Lijstalinea"/>
        <w:numPr>
          <w:ilvl w:val="0"/>
          <w:numId w:val="16"/>
        </w:numPr>
        <w:spacing w:line="276" w:lineRule="auto"/>
        <w:rPr>
          <w:rFonts w:ascii="Bolder" w:hAnsi="Bolder"/>
          <w:sz w:val="20"/>
          <w:szCs w:val="20"/>
        </w:rPr>
      </w:pPr>
      <w:r w:rsidRPr="008B6BD7">
        <w:rPr>
          <w:rFonts w:ascii="Bolder" w:hAnsi="Bolder"/>
          <w:sz w:val="20"/>
          <w:szCs w:val="20"/>
        </w:rPr>
        <w:t xml:space="preserve">1,0 FTE inzet van de </w:t>
      </w:r>
      <w:proofErr w:type="spellStart"/>
      <w:r w:rsidRPr="008B6BD7">
        <w:rPr>
          <w:rFonts w:ascii="Bolder" w:hAnsi="Bolder"/>
          <w:sz w:val="20"/>
          <w:szCs w:val="20"/>
        </w:rPr>
        <w:t>leraarondersteuner</w:t>
      </w:r>
      <w:proofErr w:type="spellEnd"/>
      <w:r w:rsidRPr="008B6BD7">
        <w:rPr>
          <w:rFonts w:ascii="Bolder" w:hAnsi="Bolder"/>
          <w:sz w:val="20"/>
          <w:szCs w:val="20"/>
        </w:rPr>
        <w:t xml:space="preserve"> in groep 7/8 en groep 8: Intensiveren instructie en verwerking.</w:t>
      </w:r>
    </w:p>
    <w:p w14:paraId="7ED634B0" w14:textId="6A04BFD7" w:rsidR="005276FA" w:rsidRDefault="005276FA" w:rsidP="00121746">
      <w:pPr>
        <w:pStyle w:val="Lijstalinea"/>
        <w:numPr>
          <w:ilvl w:val="0"/>
          <w:numId w:val="16"/>
        </w:numPr>
        <w:spacing w:line="276" w:lineRule="auto"/>
        <w:rPr>
          <w:rFonts w:ascii="Bolder" w:hAnsi="Bolder"/>
          <w:sz w:val="20"/>
          <w:szCs w:val="20"/>
        </w:rPr>
      </w:pPr>
      <w:r w:rsidRPr="008B6BD7">
        <w:rPr>
          <w:rFonts w:ascii="Bolder" w:hAnsi="Bolder"/>
          <w:sz w:val="20"/>
          <w:szCs w:val="20"/>
        </w:rPr>
        <w:t>Opleiden leerkracht tot rekenspecialist.</w:t>
      </w:r>
    </w:p>
    <w:p w14:paraId="4D2EFEDB" w14:textId="5FA27551" w:rsidR="00D85617" w:rsidRPr="00D85617" w:rsidRDefault="00D85617" w:rsidP="00D85617">
      <w:pPr>
        <w:pStyle w:val="Lijstalinea"/>
        <w:numPr>
          <w:ilvl w:val="0"/>
          <w:numId w:val="16"/>
        </w:numPr>
        <w:spacing w:line="276" w:lineRule="auto"/>
        <w:rPr>
          <w:rFonts w:ascii="Bolder" w:hAnsi="Bolder" w:cs="Arial"/>
          <w:color w:val="000000"/>
          <w:sz w:val="20"/>
          <w:szCs w:val="20"/>
        </w:rPr>
      </w:pPr>
      <w:r w:rsidRPr="00D85617">
        <w:rPr>
          <w:rFonts w:ascii="Bolder" w:hAnsi="Bolder" w:cs="Arial"/>
          <w:color w:val="000000"/>
          <w:sz w:val="20"/>
          <w:szCs w:val="20"/>
        </w:rPr>
        <w:t>Nascholing door</w:t>
      </w:r>
      <w:r>
        <w:rPr>
          <w:rFonts w:ascii="Bolder" w:hAnsi="Bolder" w:cs="Arial"/>
          <w:color w:val="000000"/>
          <w:sz w:val="20"/>
          <w:szCs w:val="20"/>
        </w:rPr>
        <w:t xml:space="preserve"> </w:t>
      </w:r>
      <w:r w:rsidRPr="00D85617">
        <w:rPr>
          <w:rFonts w:ascii="Bolder" w:hAnsi="Bolder" w:cs="Arial"/>
          <w:b/>
          <w:bCs/>
          <w:i/>
          <w:iCs/>
          <w:color w:val="000000"/>
          <w:sz w:val="20"/>
          <w:szCs w:val="20"/>
        </w:rPr>
        <w:t>Buter</w:t>
      </w:r>
      <w:r>
        <w:rPr>
          <w:rFonts w:ascii="Bolder" w:hAnsi="Bolder" w:cs="Arial"/>
          <w:b/>
          <w:bCs/>
          <w:i/>
          <w:iCs/>
          <w:color w:val="000000"/>
          <w:sz w:val="20"/>
          <w:szCs w:val="20"/>
        </w:rPr>
        <w:t xml:space="preserve"> Advies</w:t>
      </w:r>
      <w:r w:rsidRPr="00D85617">
        <w:rPr>
          <w:rFonts w:ascii="Bolder" w:hAnsi="Bolder" w:cs="Arial"/>
          <w:color w:val="000000"/>
          <w:sz w:val="20"/>
          <w:szCs w:val="20"/>
        </w:rPr>
        <w:t xml:space="preserve"> gericht op:</w:t>
      </w:r>
      <w:r w:rsidRPr="00D85617">
        <w:rPr>
          <w:rFonts w:ascii="Bolder" w:hAnsi="Bolder" w:cs="Arial"/>
          <w:color w:val="000000"/>
          <w:sz w:val="20"/>
          <w:szCs w:val="20"/>
        </w:rPr>
        <w:br/>
        <w:t>1. Verbeteren van de instructievaardigheden rekenen</w:t>
      </w:r>
    </w:p>
    <w:p w14:paraId="1EF3EC4E" w14:textId="77777777" w:rsidR="00D85617" w:rsidRPr="00D85617" w:rsidRDefault="00D85617" w:rsidP="00D85617">
      <w:pPr>
        <w:pStyle w:val="Lijstalinea"/>
        <w:spacing w:line="276" w:lineRule="auto"/>
        <w:ind w:left="720" w:firstLine="0"/>
        <w:rPr>
          <w:rFonts w:ascii="Bolder" w:hAnsi="Bolder" w:cs="Arial"/>
          <w:color w:val="000000"/>
          <w:sz w:val="20"/>
          <w:szCs w:val="20"/>
        </w:rPr>
      </w:pPr>
      <w:r w:rsidRPr="00D85617">
        <w:rPr>
          <w:rFonts w:ascii="Bolder" w:hAnsi="Bolder" w:cs="Arial"/>
          <w:color w:val="000000"/>
          <w:sz w:val="20"/>
          <w:szCs w:val="20"/>
        </w:rPr>
        <w:t>2. Kennis van leerlijnen en het stellen van (tussen)doelen voor elk leerjaar</w:t>
      </w:r>
    </w:p>
    <w:p w14:paraId="0EBD3086" w14:textId="77777777" w:rsidR="00D85617" w:rsidRPr="00D85617" w:rsidRDefault="00D85617" w:rsidP="00D85617">
      <w:pPr>
        <w:pStyle w:val="Lijstalinea"/>
        <w:spacing w:line="276" w:lineRule="auto"/>
        <w:ind w:left="720" w:firstLine="0"/>
        <w:rPr>
          <w:rFonts w:ascii="Bolder" w:hAnsi="Bolder" w:cs="Arial"/>
          <w:color w:val="000000"/>
          <w:sz w:val="20"/>
          <w:szCs w:val="20"/>
        </w:rPr>
      </w:pPr>
      <w:r w:rsidRPr="00D85617">
        <w:rPr>
          <w:rFonts w:ascii="Bolder" w:hAnsi="Bolder" w:cs="Arial"/>
          <w:color w:val="000000"/>
          <w:sz w:val="20"/>
          <w:szCs w:val="20"/>
        </w:rPr>
        <w:t>3. Implementatie nieuwe rekenmethode</w:t>
      </w:r>
    </w:p>
    <w:p w14:paraId="0AFB4366" w14:textId="77777777" w:rsidR="00D85617" w:rsidRPr="00D85617" w:rsidRDefault="00D85617" w:rsidP="00D85617">
      <w:pPr>
        <w:pStyle w:val="Lijstalinea"/>
        <w:spacing w:line="276" w:lineRule="auto"/>
        <w:ind w:left="720" w:firstLine="0"/>
        <w:rPr>
          <w:rFonts w:ascii="Bolder" w:hAnsi="Bolder" w:cs="Arial"/>
          <w:color w:val="000000"/>
          <w:sz w:val="20"/>
          <w:szCs w:val="20"/>
        </w:rPr>
      </w:pPr>
      <w:r w:rsidRPr="00D85617">
        <w:rPr>
          <w:rFonts w:ascii="Bolder" w:hAnsi="Bolder" w:cs="Arial"/>
          <w:color w:val="000000"/>
          <w:sz w:val="20"/>
          <w:szCs w:val="20"/>
        </w:rPr>
        <w:t>4. Passende perspectieven en rekenen</w:t>
      </w:r>
    </w:p>
    <w:p w14:paraId="645554CD" w14:textId="77777777" w:rsidR="00D85617" w:rsidRPr="00D85617" w:rsidRDefault="00D85617" w:rsidP="00D85617">
      <w:pPr>
        <w:pStyle w:val="Lijstalinea"/>
        <w:spacing w:line="276" w:lineRule="auto"/>
        <w:ind w:left="720" w:firstLine="0"/>
        <w:rPr>
          <w:rFonts w:ascii="Bolder" w:hAnsi="Bolder" w:cs="Arial"/>
          <w:color w:val="000000"/>
          <w:sz w:val="20"/>
          <w:szCs w:val="20"/>
        </w:rPr>
      </w:pPr>
      <w:r w:rsidRPr="00D85617">
        <w:rPr>
          <w:rFonts w:ascii="Bolder" w:hAnsi="Bolder" w:cs="Arial"/>
          <w:color w:val="000000"/>
          <w:sz w:val="20"/>
          <w:szCs w:val="20"/>
        </w:rPr>
        <w:t>5. Rekenen en goede rekenaars</w:t>
      </w:r>
    </w:p>
    <w:p w14:paraId="6ADD771A" w14:textId="77777777" w:rsidR="00D85617" w:rsidRPr="008B6BD7" w:rsidRDefault="00D85617" w:rsidP="00D85617">
      <w:pPr>
        <w:pStyle w:val="Lijstalinea"/>
        <w:spacing w:line="276" w:lineRule="auto"/>
        <w:ind w:left="720" w:firstLine="0"/>
        <w:rPr>
          <w:rFonts w:ascii="Bolder" w:hAnsi="Bolder"/>
          <w:sz w:val="20"/>
          <w:szCs w:val="20"/>
        </w:rPr>
      </w:pPr>
    </w:p>
    <w:p w14:paraId="7AB02F9B" w14:textId="77777777" w:rsidR="005276FA" w:rsidRDefault="005276FA" w:rsidP="005276FA">
      <w:pPr>
        <w:spacing w:line="276" w:lineRule="auto"/>
        <w:rPr>
          <w:rFonts w:ascii="Bolder" w:hAnsi="Bolder"/>
          <w:sz w:val="20"/>
          <w:szCs w:val="20"/>
        </w:rPr>
      </w:pPr>
    </w:p>
    <w:p w14:paraId="174998AE" w14:textId="77777777" w:rsidR="008B6BD7" w:rsidRPr="009C3AA6" w:rsidRDefault="008B6BD7" w:rsidP="005276FA">
      <w:pPr>
        <w:spacing w:line="276" w:lineRule="auto"/>
        <w:rPr>
          <w:rFonts w:ascii="Bolder" w:hAnsi="Bolder"/>
          <w:sz w:val="20"/>
          <w:szCs w:val="20"/>
        </w:rPr>
      </w:pPr>
    </w:p>
    <w:p w14:paraId="541F4E42" w14:textId="77777777" w:rsidR="005276FA" w:rsidRPr="00A366E2" w:rsidRDefault="005276FA" w:rsidP="005276FA">
      <w:pPr>
        <w:spacing w:line="276" w:lineRule="auto"/>
        <w:rPr>
          <w:rFonts w:ascii="Bolder" w:hAnsi="Bolder"/>
          <w:b/>
          <w:bCs/>
          <w:i/>
          <w:iCs/>
          <w:sz w:val="20"/>
          <w:szCs w:val="20"/>
        </w:rPr>
      </w:pPr>
      <w:r w:rsidRPr="00A366E2">
        <w:rPr>
          <w:rFonts w:ascii="Bolder" w:hAnsi="Bolder"/>
          <w:b/>
          <w:bCs/>
          <w:i/>
          <w:iCs/>
          <w:sz w:val="20"/>
          <w:szCs w:val="20"/>
        </w:rPr>
        <w:t>Monitoring:</w:t>
      </w:r>
    </w:p>
    <w:p w14:paraId="1568AC1E" w14:textId="77777777" w:rsidR="0076047B" w:rsidRDefault="005276FA" w:rsidP="0065621A">
      <w:pPr>
        <w:pStyle w:val="Lijstalinea"/>
        <w:numPr>
          <w:ilvl w:val="0"/>
          <w:numId w:val="22"/>
        </w:numPr>
        <w:spacing w:line="276" w:lineRule="auto"/>
        <w:rPr>
          <w:rFonts w:ascii="Bolder" w:hAnsi="Bolder"/>
          <w:sz w:val="20"/>
          <w:szCs w:val="20"/>
        </w:rPr>
      </w:pPr>
      <w:r w:rsidRPr="0076047B">
        <w:rPr>
          <w:rFonts w:ascii="Bolder" w:hAnsi="Bolder"/>
          <w:sz w:val="20"/>
          <w:szCs w:val="20"/>
        </w:rPr>
        <w:t>Klassenbezoeken IB: Vóór iedere groepsbespreking</w:t>
      </w:r>
    </w:p>
    <w:p w14:paraId="427C42C8" w14:textId="77777777" w:rsidR="006C56A3" w:rsidRDefault="005276FA" w:rsidP="0065621A">
      <w:pPr>
        <w:pStyle w:val="Lijstalinea"/>
        <w:numPr>
          <w:ilvl w:val="0"/>
          <w:numId w:val="22"/>
        </w:numPr>
        <w:spacing w:line="276" w:lineRule="auto"/>
        <w:rPr>
          <w:rFonts w:ascii="Bolder" w:hAnsi="Bolder"/>
          <w:sz w:val="20"/>
          <w:szCs w:val="20"/>
        </w:rPr>
      </w:pPr>
      <w:r w:rsidRPr="0076047B">
        <w:rPr>
          <w:rFonts w:ascii="Bolder" w:hAnsi="Bolder"/>
          <w:sz w:val="20"/>
          <w:szCs w:val="20"/>
        </w:rPr>
        <w:t>Klassenbezoek Leerkrachtcoach: ca. 1 keer per 4 weken</w:t>
      </w:r>
    </w:p>
    <w:p w14:paraId="1E823587" w14:textId="77777777" w:rsidR="006C56A3" w:rsidRDefault="005276FA" w:rsidP="0065621A">
      <w:pPr>
        <w:pStyle w:val="Lijstalinea"/>
        <w:numPr>
          <w:ilvl w:val="0"/>
          <w:numId w:val="22"/>
        </w:numPr>
        <w:spacing w:line="276" w:lineRule="auto"/>
        <w:rPr>
          <w:rFonts w:ascii="Bolder" w:hAnsi="Bolder"/>
          <w:sz w:val="20"/>
          <w:szCs w:val="20"/>
        </w:rPr>
      </w:pPr>
      <w:r w:rsidRPr="0076047B">
        <w:rPr>
          <w:rFonts w:ascii="Bolder" w:hAnsi="Bolder"/>
          <w:sz w:val="20"/>
          <w:szCs w:val="20"/>
        </w:rPr>
        <w:t>Methodetoetsen WIG 5 (4D model)</w:t>
      </w:r>
    </w:p>
    <w:p w14:paraId="46BEC33F" w14:textId="77777777" w:rsidR="006C56A3" w:rsidRDefault="005276FA" w:rsidP="0065621A">
      <w:pPr>
        <w:pStyle w:val="Lijstalinea"/>
        <w:numPr>
          <w:ilvl w:val="0"/>
          <w:numId w:val="22"/>
        </w:numPr>
        <w:spacing w:line="276" w:lineRule="auto"/>
        <w:rPr>
          <w:rFonts w:ascii="Bolder" w:hAnsi="Bolder"/>
          <w:sz w:val="20"/>
          <w:szCs w:val="20"/>
        </w:rPr>
      </w:pPr>
      <w:r w:rsidRPr="006C56A3">
        <w:rPr>
          <w:rFonts w:ascii="Bolder" w:hAnsi="Bolder"/>
          <w:sz w:val="20"/>
          <w:szCs w:val="20"/>
        </w:rPr>
        <w:t>Niet methode toetsen: CITO Rekenen en Wiskunde (4D model), TTR</w:t>
      </w:r>
    </w:p>
    <w:p w14:paraId="2856443C" w14:textId="77777777" w:rsidR="006C56A3" w:rsidRDefault="005276FA" w:rsidP="0065621A">
      <w:pPr>
        <w:pStyle w:val="Lijstalinea"/>
        <w:numPr>
          <w:ilvl w:val="0"/>
          <w:numId w:val="22"/>
        </w:numPr>
        <w:spacing w:line="276" w:lineRule="auto"/>
        <w:rPr>
          <w:rFonts w:ascii="Bolder" w:hAnsi="Bolder"/>
          <w:sz w:val="20"/>
          <w:szCs w:val="20"/>
        </w:rPr>
      </w:pPr>
      <w:r w:rsidRPr="006C56A3">
        <w:rPr>
          <w:rFonts w:ascii="Bolder" w:hAnsi="Bolder"/>
          <w:sz w:val="20"/>
          <w:szCs w:val="20"/>
        </w:rPr>
        <w:t>Groepsbesprekingen (IB, leerkracht en directie): oktober/november, februari/maart en mei</w:t>
      </w:r>
    </w:p>
    <w:p w14:paraId="00F03A9F" w14:textId="77777777" w:rsidR="006C56A3" w:rsidRDefault="005276FA" w:rsidP="0065621A">
      <w:pPr>
        <w:pStyle w:val="Lijstalinea"/>
        <w:numPr>
          <w:ilvl w:val="0"/>
          <w:numId w:val="22"/>
        </w:numPr>
        <w:spacing w:line="276" w:lineRule="auto"/>
        <w:rPr>
          <w:rFonts w:ascii="Bolder" w:hAnsi="Bolder"/>
          <w:sz w:val="20"/>
          <w:szCs w:val="20"/>
        </w:rPr>
      </w:pPr>
      <w:r w:rsidRPr="006C56A3">
        <w:rPr>
          <w:rFonts w:ascii="Bolder" w:hAnsi="Bolder"/>
          <w:sz w:val="20"/>
          <w:szCs w:val="20"/>
        </w:rPr>
        <w:t>Leerlingbesprekingen (IB, leerkracht en directie): november/december, maart en juni</w:t>
      </w:r>
    </w:p>
    <w:p w14:paraId="0F9E778A" w14:textId="41F57758" w:rsidR="005276FA" w:rsidRPr="006C56A3" w:rsidRDefault="005276FA" w:rsidP="0065621A">
      <w:pPr>
        <w:pStyle w:val="Lijstalinea"/>
        <w:numPr>
          <w:ilvl w:val="0"/>
          <w:numId w:val="22"/>
        </w:numPr>
        <w:spacing w:line="276" w:lineRule="auto"/>
        <w:rPr>
          <w:rFonts w:ascii="Bolder" w:hAnsi="Bolder"/>
          <w:sz w:val="20"/>
          <w:szCs w:val="20"/>
        </w:rPr>
      </w:pPr>
      <w:r w:rsidRPr="006C56A3">
        <w:rPr>
          <w:rFonts w:ascii="Bolder" w:hAnsi="Bolder"/>
          <w:sz w:val="20"/>
          <w:szCs w:val="20"/>
        </w:rPr>
        <w:t>Locatieoverleg (IB, Leerkrachtcoach en Adjunct directeur): Leerlingen met extra onderwijs- en ondersteuningsbehoeften (OPP’s)</w:t>
      </w:r>
    </w:p>
    <w:p w14:paraId="434616EA" w14:textId="77777777" w:rsidR="00FD559C" w:rsidRPr="009C3AA6" w:rsidRDefault="00FD559C" w:rsidP="005276FA">
      <w:pPr>
        <w:spacing w:line="276" w:lineRule="auto"/>
        <w:rPr>
          <w:rFonts w:ascii="Bolder" w:hAnsi="Bolder"/>
          <w:sz w:val="20"/>
          <w:szCs w:val="20"/>
        </w:rPr>
      </w:pPr>
    </w:p>
    <w:p w14:paraId="12ECDAA1" w14:textId="77777777" w:rsidR="00FD559C" w:rsidRPr="009C3AA6" w:rsidRDefault="00FD559C" w:rsidP="005276FA">
      <w:pPr>
        <w:spacing w:line="276" w:lineRule="auto"/>
        <w:rPr>
          <w:rFonts w:ascii="Bolder" w:hAnsi="Bolder"/>
          <w:sz w:val="20"/>
          <w:szCs w:val="20"/>
        </w:rPr>
      </w:pPr>
    </w:p>
    <w:p w14:paraId="682058CC" w14:textId="77777777" w:rsidR="00030DAF" w:rsidRPr="009C3AA6" w:rsidRDefault="00030DAF" w:rsidP="005276FA">
      <w:pPr>
        <w:spacing w:line="276" w:lineRule="auto"/>
        <w:rPr>
          <w:rFonts w:ascii="Bolder" w:hAnsi="Bolder"/>
          <w:sz w:val="20"/>
          <w:szCs w:val="20"/>
        </w:rPr>
      </w:pPr>
    </w:p>
    <w:p w14:paraId="38A31704" w14:textId="77777777" w:rsidR="00030DAF" w:rsidRPr="009C3AA6" w:rsidRDefault="00030DAF" w:rsidP="005276FA">
      <w:pPr>
        <w:spacing w:line="276" w:lineRule="auto"/>
        <w:rPr>
          <w:rFonts w:ascii="Bolder" w:hAnsi="Bolder"/>
          <w:sz w:val="20"/>
          <w:szCs w:val="20"/>
        </w:rPr>
      </w:pPr>
    </w:p>
    <w:p w14:paraId="75D8B324" w14:textId="77777777" w:rsidR="00030DAF" w:rsidRPr="009C3AA6" w:rsidRDefault="00030DAF" w:rsidP="005276FA">
      <w:pPr>
        <w:spacing w:line="276" w:lineRule="auto"/>
        <w:rPr>
          <w:rFonts w:ascii="Bolder" w:hAnsi="Bolder"/>
          <w:sz w:val="20"/>
          <w:szCs w:val="20"/>
        </w:rPr>
      </w:pPr>
    </w:p>
    <w:p w14:paraId="3AF064D6" w14:textId="77777777" w:rsidR="00030DAF" w:rsidRPr="009C3AA6" w:rsidRDefault="00030DAF" w:rsidP="005276FA">
      <w:pPr>
        <w:spacing w:line="276" w:lineRule="auto"/>
        <w:rPr>
          <w:rFonts w:ascii="Bolder" w:hAnsi="Bolder"/>
          <w:sz w:val="20"/>
          <w:szCs w:val="20"/>
        </w:rPr>
      </w:pPr>
    </w:p>
    <w:p w14:paraId="0167AEA0" w14:textId="77777777" w:rsidR="00030DAF" w:rsidRPr="009C3AA6" w:rsidRDefault="00030DAF" w:rsidP="005276FA">
      <w:pPr>
        <w:spacing w:line="276" w:lineRule="auto"/>
        <w:rPr>
          <w:rFonts w:ascii="Bolder" w:hAnsi="Bolder"/>
          <w:sz w:val="20"/>
          <w:szCs w:val="20"/>
        </w:rPr>
      </w:pPr>
    </w:p>
    <w:p w14:paraId="5FFCC863" w14:textId="77777777" w:rsidR="00030DAF" w:rsidRPr="009C3AA6" w:rsidRDefault="00030DAF" w:rsidP="005276FA">
      <w:pPr>
        <w:spacing w:line="276" w:lineRule="auto"/>
        <w:rPr>
          <w:rFonts w:ascii="Bolder" w:hAnsi="Bolder"/>
          <w:sz w:val="20"/>
          <w:szCs w:val="20"/>
        </w:rPr>
      </w:pPr>
    </w:p>
    <w:p w14:paraId="45B2A057" w14:textId="77777777" w:rsidR="00030DAF" w:rsidRPr="009C3AA6" w:rsidRDefault="00030DAF" w:rsidP="005276FA">
      <w:pPr>
        <w:spacing w:line="276" w:lineRule="auto"/>
        <w:rPr>
          <w:rFonts w:ascii="Bolder" w:hAnsi="Bolder"/>
          <w:sz w:val="20"/>
          <w:szCs w:val="20"/>
        </w:rPr>
      </w:pPr>
    </w:p>
    <w:p w14:paraId="439A0977" w14:textId="77777777" w:rsidR="00030DAF" w:rsidRPr="009C3AA6" w:rsidRDefault="00030DAF" w:rsidP="005276FA">
      <w:pPr>
        <w:spacing w:line="276" w:lineRule="auto"/>
        <w:rPr>
          <w:rFonts w:ascii="Bolder" w:hAnsi="Bolder"/>
          <w:sz w:val="20"/>
          <w:szCs w:val="20"/>
        </w:rPr>
      </w:pPr>
    </w:p>
    <w:p w14:paraId="09548ABA" w14:textId="77777777" w:rsidR="00030DAF" w:rsidRPr="009C3AA6" w:rsidRDefault="00030DAF" w:rsidP="005276FA">
      <w:pPr>
        <w:spacing w:line="276" w:lineRule="auto"/>
        <w:rPr>
          <w:rFonts w:ascii="Bolder" w:hAnsi="Bolder"/>
          <w:sz w:val="20"/>
          <w:szCs w:val="20"/>
        </w:rPr>
      </w:pPr>
    </w:p>
    <w:p w14:paraId="34BA7E2F" w14:textId="77777777" w:rsidR="00030DAF" w:rsidRPr="009C3AA6" w:rsidRDefault="00030DAF" w:rsidP="005276FA">
      <w:pPr>
        <w:spacing w:line="276" w:lineRule="auto"/>
        <w:rPr>
          <w:rFonts w:ascii="Bolder" w:hAnsi="Bolder"/>
          <w:sz w:val="20"/>
          <w:szCs w:val="20"/>
        </w:rPr>
      </w:pPr>
    </w:p>
    <w:p w14:paraId="7AFFB855" w14:textId="77777777" w:rsidR="00030DAF" w:rsidRPr="009C3AA6" w:rsidRDefault="00030DAF" w:rsidP="005276FA">
      <w:pPr>
        <w:spacing w:line="276" w:lineRule="auto"/>
        <w:rPr>
          <w:rFonts w:ascii="Bolder" w:hAnsi="Bolder"/>
          <w:sz w:val="20"/>
          <w:szCs w:val="20"/>
        </w:rPr>
      </w:pPr>
    </w:p>
    <w:p w14:paraId="6CEE832A" w14:textId="77777777" w:rsidR="00030DAF" w:rsidRPr="009C3AA6" w:rsidRDefault="00030DAF" w:rsidP="005276FA">
      <w:pPr>
        <w:spacing w:line="276" w:lineRule="auto"/>
        <w:rPr>
          <w:rFonts w:ascii="Bolder" w:hAnsi="Bolder"/>
          <w:sz w:val="20"/>
          <w:szCs w:val="20"/>
        </w:rPr>
      </w:pPr>
    </w:p>
    <w:p w14:paraId="26AC584E" w14:textId="77777777" w:rsidR="00030DAF" w:rsidRPr="009C3AA6" w:rsidRDefault="00030DAF" w:rsidP="005276FA">
      <w:pPr>
        <w:spacing w:line="276" w:lineRule="auto"/>
        <w:rPr>
          <w:rFonts w:ascii="Bolder" w:hAnsi="Bolder"/>
          <w:sz w:val="20"/>
          <w:szCs w:val="20"/>
        </w:rPr>
      </w:pPr>
    </w:p>
    <w:p w14:paraId="597AED40" w14:textId="77777777" w:rsidR="00030DAF" w:rsidRPr="009C3AA6" w:rsidRDefault="00030DAF" w:rsidP="005276FA">
      <w:pPr>
        <w:spacing w:line="276" w:lineRule="auto"/>
        <w:rPr>
          <w:rFonts w:ascii="Bolder" w:hAnsi="Bolder"/>
          <w:sz w:val="20"/>
          <w:szCs w:val="20"/>
        </w:rPr>
      </w:pPr>
    </w:p>
    <w:p w14:paraId="205A196A" w14:textId="77777777" w:rsidR="00030DAF" w:rsidRPr="009C3AA6" w:rsidRDefault="00030DAF" w:rsidP="005276FA">
      <w:pPr>
        <w:spacing w:line="276" w:lineRule="auto"/>
        <w:rPr>
          <w:rFonts w:ascii="Bolder" w:hAnsi="Bolder"/>
          <w:sz w:val="20"/>
          <w:szCs w:val="20"/>
        </w:rPr>
      </w:pPr>
    </w:p>
    <w:p w14:paraId="447AFC01" w14:textId="77777777" w:rsidR="00030DAF" w:rsidRPr="009C3AA6" w:rsidRDefault="00030DAF" w:rsidP="005276FA">
      <w:pPr>
        <w:spacing w:line="276" w:lineRule="auto"/>
        <w:rPr>
          <w:rFonts w:ascii="Bolder" w:hAnsi="Bolder"/>
          <w:sz w:val="20"/>
          <w:szCs w:val="20"/>
        </w:rPr>
      </w:pPr>
    </w:p>
    <w:p w14:paraId="7132DB04" w14:textId="77777777" w:rsidR="00030DAF" w:rsidRPr="009C3AA6" w:rsidRDefault="00030DAF" w:rsidP="005276FA">
      <w:pPr>
        <w:spacing w:line="276" w:lineRule="auto"/>
        <w:rPr>
          <w:rFonts w:ascii="Bolder" w:hAnsi="Bolder"/>
          <w:sz w:val="20"/>
          <w:szCs w:val="20"/>
        </w:rPr>
      </w:pPr>
    </w:p>
    <w:p w14:paraId="4594A4EA" w14:textId="77777777" w:rsidR="00030DAF" w:rsidRPr="009C3AA6" w:rsidRDefault="00030DAF" w:rsidP="005276FA">
      <w:pPr>
        <w:spacing w:line="276" w:lineRule="auto"/>
        <w:rPr>
          <w:rFonts w:ascii="Bolder" w:hAnsi="Bolder"/>
          <w:sz w:val="20"/>
          <w:szCs w:val="20"/>
        </w:rPr>
      </w:pPr>
    </w:p>
    <w:p w14:paraId="743A623A" w14:textId="77777777" w:rsidR="00030DAF" w:rsidRPr="009C3AA6" w:rsidRDefault="00030DAF" w:rsidP="005276FA">
      <w:pPr>
        <w:spacing w:line="276" w:lineRule="auto"/>
        <w:rPr>
          <w:rFonts w:ascii="Bolder" w:hAnsi="Bolder"/>
          <w:sz w:val="20"/>
          <w:szCs w:val="20"/>
        </w:rPr>
      </w:pPr>
    </w:p>
    <w:p w14:paraId="4D5CB2B6" w14:textId="72E9EB18" w:rsidR="005276FA" w:rsidRPr="00A366E2" w:rsidRDefault="005276FA" w:rsidP="005276FA">
      <w:pPr>
        <w:spacing w:line="276" w:lineRule="auto"/>
        <w:rPr>
          <w:rFonts w:ascii="Bolder" w:hAnsi="Bolder"/>
          <w:b/>
          <w:bCs/>
          <w:color w:val="C70A64"/>
          <w:sz w:val="20"/>
          <w:szCs w:val="20"/>
        </w:rPr>
      </w:pPr>
      <w:r w:rsidRPr="00A366E2">
        <w:rPr>
          <w:rFonts w:ascii="Bolder" w:hAnsi="Bolder"/>
          <w:b/>
          <w:bCs/>
          <w:color w:val="C70A64"/>
          <w:sz w:val="20"/>
          <w:szCs w:val="20"/>
        </w:rPr>
        <w:lastRenderedPageBreak/>
        <w:t>Cyclisch werken a.d.h.v. het 4D model:</w:t>
      </w:r>
    </w:p>
    <w:p w14:paraId="3F4BB8B4" w14:textId="77777777" w:rsidR="00FD559C" w:rsidRPr="009C3AA6" w:rsidRDefault="00FD559C" w:rsidP="005276FA">
      <w:pPr>
        <w:spacing w:line="276" w:lineRule="auto"/>
        <w:rPr>
          <w:rFonts w:ascii="Bolder" w:hAnsi="Bolder"/>
          <w:sz w:val="20"/>
          <w:szCs w:val="20"/>
        </w:rPr>
      </w:pPr>
    </w:p>
    <w:p w14:paraId="4C74B5EC" w14:textId="77777777" w:rsidR="00FD559C" w:rsidRPr="00A366E2" w:rsidRDefault="005276FA" w:rsidP="005276FA">
      <w:pPr>
        <w:spacing w:line="276" w:lineRule="auto"/>
        <w:rPr>
          <w:rFonts w:ascii="Bolder" w:hAnsi="Bolder"/>
          <w:b/>
          <w:bCs/>
          <w:sz w:val="20"/>
          <w:szCs w:val="20"/>
        </w:rPr>
      </w:pPr>
      <w:r w:rsidRPr="00A366E2">
        <w:rPr>
          <w:rFonts w:ascii="Bolder" w:hAnsi="Bolder"/>
          <w:b/>
          <w:bCs/>
          <w:i/>
          <w:iCs/>
          <w:sz w:val="20"/>
          <w:szCs w:val="20"/>
        </w:rPr>
        <w:t>Doel:</w:t>
      </w:r>
      <w:r w:rsidRPr="00A366E2">
        <w:rPr>
          <w:rFonts w:ascii="Bolder" w:hAnsi="Bolder"/>
          <w:b/>
          <w:bCs/>
          <w:sz w:val="20"/>
          <w:szCs w:val="20"/>
        </w:rPr>
        <w:t xml:space="preserve"> </w:t>
      </w:r>
    </w:p>
    <w:p w14:paraId="7840D831" w14:textId="238BFCFA" w:rsidR="005276FA" w:rsidRPr="009C3AA6" w:rsidRDefault="005276FA" w:rsidP="005276FA">
      <w:pPr>
        <w:spacing w:line="276" w:lineRule="auto"/>
        <w:rPr>
          <w:rFonts w:ascii="Bolder" w:hAnsi="Bolder"/>
          <w:sz w:val="20"/>
          <w:szCs w:val="20"/>
        </w:rPr>
      </w:pPr>
      <w:r w:rsidRPr="009C3AA6">
        <w:rPr>
          <w:rFonts w:ascii="Bolder" w:hAnsi="Bolder"/>
          <w:sz w:val="20"/>
          <w:szCs w:val="20"/>
        </w:rPr>
        <w:t>OP2 (Zicht op ontwikkeling en begeleiding) voldoende bij inspectie bezoek eind 2022</w:t>
      </w:r>
    </w:p>
    <w:p w14:paraId="6AB2B51A" w14:textId="77777777" w:rsidR="005276FA" w:rsidRPr="009C3AA6" w:rsidRDefault="005276FA" w:rsidP="005276FA">
      <w:pPr>
        <w:spacing w:line="276" w:lineRule="auto"/>
        <w:rPr>
          <w:rFonts w:ascii="Bolder" w:hAnsi="Bolder"/>
          <w:sz w:val="20"/>
          <w:szCs w:val="20"/>
        </w:rPr>
      </w:pPr>
    </w:p>
    <w:p w14:paraId="64DA9676" w14:textId="77777777" w:rsidR="005276FA" w:rsidRPr="00A366E2" w:rsidRDefault="005276FA" w:rsidP="005276FA">
      <w:pPr>
        <w:spacing w:line="276" w:lineRule="auto"/>
        <w:rPr>
          <w:rFonts w:ascii="Bolder" w:hAnsi="Bolder"/>
          <w:b/>
          <w:bCs/>
          <w:i/>
          <w:iCs/>
          <w:sz w:val="20"/>
          <w:szCs w:val="20"/>
        </w:rPr>
      </w:pPr>
      <w:r w:rsidRPr="00A366E2">
        <w:rPr>
          <w:rFonts w:ascii="Bolder" w:hAnsi="Bolder"/>
          <w:b/>
          <w:bCs/>
          <w:i/>
          <w:iCs/>
          <w:sz w:val="20"/>
          <w:szCs w:val="20"/>
        </w:rPr>
        <w:t xml:space="preserve">Aanpak: </w:t>
      </w:r>
    </w:p>
    <w:p w14:paraId="318FEDC9" w14:textId="77777777" w:rsidR="006C56A3" w:rsidRDefault="005276FA" w:rsidP="00121746">
      <w:pPr>
        <w:pStyle w:val="Lijstalinea"/>
        <w:numPr>
          <w:ilvl w:val="0"/>
          <w:numId w:val="12"/>
        </w:numPr>
        <w:spacing w:line="276" w:lineRule="auto"/>
        <w:rPr>
          <w:rFonts w:ascii="Bolder" w:hAnsi="Bolder"/>
          <w:sz w:val="20"/>
          <w:szCs w:val="20"/>
        </w:rPr>
      </w:pPr>
      <w:r w:rsidRPr="006C56A3">
        <w:rPr>
          <w:rFonts w:ascii="Bolder" w:hAnsi="Bolder"/>
          <w:sz w:val="20"/>
          <w:szCs w:val="20"/>
        </w:rPr>
        <w:t>Doorgaande lijn (4D aanpak in de gehele zorgstructuur) aanbrengen.</w:t>
      </w:r>
    </w:p>
    <w:p w14:paraId="6CC532B5" w14:textId="77777777" w:rsidR="006C56A3" w:rsidRDefault="005276FA" w:rsidP="006C56A3">
      <w:pPr>
        <w:pStyle w:val="Lijstalinea"/>
        <w:spacing w:line="276" w:lineRule="auto"/>
        <w:ind w:left="720" w:firstLine="0"/>
        <w:rPr>
          <w:rFonts w:ascii="Bolder" w:hAnsi="Bolder"/>
          <w:sz w:val="20"/>
          <w:szCs w:val="20"/>
        </w:rPr>
      </w:pPr>
      <w:r w:rsidRPr="006C56A3">
        <w:rPr>
          <w:rFonts w:ascii="Bolder" w:hAnsi="Bolder"/>
          <w:sz w:val="20"/>
          <w:szCs w:val="20"/>
        </w:rPr>
        <w:t>Schematische weergave van Grote, Kleine en minicyclus implementeren in alle lagen van de organisatie</w:t>
      </w:r>
    </w:p>
    <w:p w14:paraId="7B12810B" w14:textId="1BE9A0A9" w:rsidR="005276FA" w:rsidRPr="009C3AA6" w:rsidRDefault="005276FA" w:rsidP="006C56A3">
      <w:pPr>
        <w:pStyle w:val="Lijstalinea"/>
        <w:spacing w:line="276" w:lineRule="auto"/>
        <w:ind w:left="720" w:firstLine="0"/>
        <w:rPr>
          <w:rFonts w:ascii="Bolder" w:hAnsi="Bolder"/>
          <w:sz w:val="20"/>
          <w:szCs w:val="20"/>
        </w:rPr>
      </w:pPr>
      <w:r w:rsidRPr="009C3AA6">
        <w:rPr>
          <w:rFonts w:ascii="Bolder" w:hAnsi="Bolder"/>
          <w:sz w:val="20"/>
          <w:szCs w:val="20"/>
        </w:rPr>
        <w:t>Vb. Groepsniveau</w:t>
      </w:r>
    </w:p>
    <w:p w14:paraId="72603893" w14:textId="25C56DC6" w:rsidR="00B64C3F" w:rsidRPr="009C3AA6" w:rsidRDefault="00030DAF" w:rsidP="005276FA">
      <w:pPr>
        <w:spacing w:line="276" w:lineRule="auto"/>
        <w:rPr>
          <w:rFonts w:ascii="Bolder" w:hAnsi="Bolder"/>
          <w:sz w:val="20"/>
          <w:szCs w:val="20"/>
        </w:rPr>
      </w:pPr>
      <w:r w:rsidRPr="009C3AA6">
        <w:rPr>
          <w:rFonts w:ascii="Bolder" w:hAnsi="Bolder" w:cs="Arial"/>
          <w:noProof/>
          <w:color w:val="000000"/>
          <w:sz w:val="20"/>
          <w:szCs w:val="20"/>
        </w:rPr>
        <w:drawing>
          <wp:inline distT="0" distB="0" distL="0" distR="0" wp14:anchorId="52134355" wp14:editId="4B7EB797">
            <wp:extent cx="5091112" cy="3449239"/>
            <wp:effectExtent l="0" t="0" r="0" b="0"/>
            <wp:docPr id="9" name="Tijdelijke aanduiding voor inhoud 5">
              <a:extLst xmlns:a="http://schemas.openxmlformats.org/drawingml/2006/main">
                <a:ext uri="{FF2B5EF4-FFF2-40B4-BE49-F238E27FC236}">
                  <a16:creationId xmlns:a16="http://schemas.microsoft.com/office/drawing/2014/main" id="{7AB8B82A-A18F-41F2-B1F2-F43C9C1E74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jdelijke aanduiding voor inhoud 5">
                      <a:extLst>
                        <a:ext uri="{FF2B5EF4-FFF2-40B4-BE49-F238E27FC236}">
                          <a16:creationId xmlns:a16="http://schemas.microsoft.com/office/drawing/2014/main" id="{7AB8B82A-A18F-41F2-B1F2-F43C9C1E74D7}"/>
                        </a:ext>
                      </a:extLst>
                    </pic:cNvPr>
                    <pic:cNvPicPr>
                      <a:picLocks noChangeAspect="1"/>
                    </pic:cNvPicPr>
                  </pic:nvPicPr>
                  <pic:blipFill>
                    <a:blip r:embed="rId32"/>
                    <a:stretch>
                      <a:fillRect/>
                    </a:stretch>
                  </pic:blipFill>
                  <pic:spPr>
                    <a:xfrm>
                      <a:off x="0" y="0"/>
                      <a:ext cx="5098033" cy="3453928"/>
                    </a:xfrm>
                    <a:prstGeom prst="rect">
                      <a:avLst/>
                    </a:prstGeom>
                  </pic:spPr>
                </pic:pic>
              </a:graphicData>
            </a:graphic>
          </wp:inline>
        </w:drawing>
      </w:r>
    </w:p>
    <w:p w14:paraId="3F7A159B" w14:textId="77777777" w:rsidR="006C56A3" w:rsidRDefault="005276FA" w:rsidP="00121746">
      <w:pPr>
        <w:pStyle w:val="Lijstalinea"/>
        <w:numPr>
          <w:ilvl w:val="0"/>
          <w:numId w:val="12"/>
        </w:numPr>
        <w:spacing w:line="276" w:lineRule="auto"/>
        <w:rPr>
          <w:rFonts w:ascii="Bolder" w:hAnsi="Bolder"/>
          <w:sz w:val="20"/>
          <w:szCs w:val="20"/>
        </w:rPr>
      </w:pPr>
      <w:r w:rsidRPr="006C56A3">
        <w:rPr>
          <w:rFonts w:ascii="Bolder" w:hAnsi="Bolder"/>
          <w:sz w:val="20"/>
          <w:szCs w:val="20"/>
        </w:rPr>
        <w:t>Cyclische overlegstructuur met daaraan gekoppeld het vastleggen in de juiste documenten</w:t>
      </w:r>
    </w:p>
    <w:p w14:paraId="6201A190" w14:textId="77777777" w:rsidR="006C56A3" w:rsidRDefault="005276FA" w:rsidP="00121746">
      <w:pPr>
        <w:pStyle w:val="Lijstalinea"/>
        <w:numPr>
          <w:ilvl w:val="0"/>
          <w:numId w:val="12"/>
        </w:numPr>
        <w:spacing w:line="276" w:lineRule="auto"/>
        <w:rPr>
          <w:rFonts w:ascii="Bolder" w:hAnsi="Bolder"/>
          <w:sz w:val="20"/>
          <w:szCs w:val="20"/>
        </w:rPr>
      </w:pPr>
      <w:r w:rsidRPr="006C56A3">
        <w:rPr>
          <w:rFonts w:ascii="Bolder" w:hAnsi="Bolder"/>
          <w:sz w:val="20"/>
          <w:szCs w:val="20"/>
        </w:rPr>
        <w:t>Begeleiding en ondersteuning van leerkrachten door directie, IB en leerkrachtcoach bij deze vastlegging volgens het 4D model, om doorgaande leerlijn te bewaken en continue ontwikkeling van leerlingen te monitoren. Met name het opstellen, evalueren en aanpassen van de OPP’s,</w:t>
      </w:r>
    </w:p>
    <w:p w14:paraId="56CA0EB2" w14:textId="6EF53A9E" w:rsidR="005276FA" w:rsidRDefault="005276FA" w:rsidP="00121746">
      <w:pPr>
        <w:pStyle w:val="Lijstalinea"/>
        <w:numPr>
          <w:ilvl w:val="0"/>
          <w:numId w:val="12"/>
        </w:numPr>
        <w:spacing w:line="276" w:lineRule="auto"/>
        <w:rPr>
          <w:rFonts w:ascii="Bolder" w:hAnsi="Bolder"/>
          <w:sz w:val="20"/>
          <w:szCs w:val="20"/>
        </w:rPr>
      </w:pPr>
      <w:r w:rsidRPr="006C56A3">
        <w:rPr>
          <w:rFonts w:ascii="Bolder" w:hAnsi="Bolder"/>
          <w:sz w:val="20"/>
          <w:szCs w:val="20"/>
        </w:rPr>
        <w:t>Werkwijzen en schoolafspraken vastleggen in proceskaarten door expertgroepen, ib, gedragswetenschapper van de ONZE aanpak, leerkrachtcoach en directeur</w:t>
      </w:r>
    </w:p>
    <w:p w14:paraId="1B0F3EA7" w14:textId="4FDE077D" w:rsidR="00A965F4" w:rsidRPr="006C56A3" w:rsidRDefault="00A965F4" w:rsidP="00121746">
      <w:pPr>
        <w:pStyle w:val="Lijstalinea"/>
        <w:numPr>
          <w:ilvl w:val="0"/>
          <w:numId w:val="12"/>
        </w:numPr>
        <w:spacing w:line="276" w:lineRule="auto"/>
        <w:rPr>
          <w:rFonts w:ascii="Bolder" w:hAnsi="Bolder"/>
          <w:sz w:val="20"/>
          <w:szCs w:val="20"/>
        </w:rPr>
      </w:pPr>
      <w:r>
        <w:rPr>
          <w:rFonts w:ascii="Bolder" w:hAnsi="Bolder"/>
          <w:sz w:val="20"/>
          <w:szCs w:val="20"/>
        </w:rPr>
        <w:t>Nascholing</w:t>
      </w:r>
      <w:r w:rsidR="00DB67E0">
        <w:rPr>
          <w:rFonts w:ascii="Bolder" w:hAnsi="Bolder"/>
          <w:sz w:val="20"/>
          <w:szCs w:val="20"/>
        </w:rPr>
        <w:t xml:space="preserve"> “Duiden van data”</w:t>
      </w:r>
    </w:p>
    <w:p w14:paraId="614EAD19" w14:textId="77777777" w:rsidR="00B64C3F" w:rsidRPr="009C3AA6" w:rsidRDefault="00B64C3F" w:rsidP="005276FA">
      <w:pPr>
        <w:spacing w:line="276" w:lineRule="auto"/>
        <w:rPr>
          <w:rFonts w:ascii="Bolder" w:hAnsi="Bolder"/>
          <w:sz w:val="20"/>
          <w:szCs w:val="20"/>
        </w:rPr>
      </w:pPr>
    </w:p>
    <w:p w14:paraId="20A2946A" w14:textId="77777777" w:rsidR="005276FA" w:rsidRPr="00A366E2" w:rsidRDefault="005276FA" w:rsidP="005276FA">
      <w:pPr>
        <w:spacing w:line="276" w:lineRule="auto"/>
        <w:rPr>
          <w:rFonts w:ascii="Bolder" w:hAnsi="Bolder"/>
          <w:b/>
          <w:bCs/>
          <w:i/>
          <w:iCs/>
          <w:sz w:val="20"/>
          <w:szCs w:val="20"/>
        </w:rPr>
      </w:pPr>
      <w:r w:rsidRPr="00A366E2">
        <w:rPr>
          <w:rFonts w:ascii="Bolder" w:hAnsi="Bolder"/>
          <w:b/>
          <w:bCs/>
          <w:i/>
          <w:iCs/>
          <w:sz w:val="20"/>
          <w:szCs w:val="20"/>
        </w:rPr>
        <w:t>Monitoring:</w:t>
      </w:r>
    </w:p>
    <w:p w14:paraId="718FD2BE" w14:textId="77777777" w:rsidR="006C56A3" w:rsidRDefault="005276FA" w:rsidP="00A249DF">
      <w:pPr>
        <w:pStyle w:val="Lijstalinea"/>
        <w:numPr>
          <w:ilvl w:val="0"/>
          <w:numId w:val="4"/>
        </w:numPr>
        <w:spacing w:line="276" w:lineRule="auto"/>
        <w:rPr>
          <w:rFonts w:ascii="Bolder" w:hAnsi="Bolder"/>
          <w:sz w:val="20"/>
          <w:szCs w:val="20"/>
        </w:rPr>
      </w:pPr>
      <w:r w:rsidRPr="006C56A3">
        <w:rPr>
          <w:rFonts w:ascii="Bolder" w:hAnsi="Bolder"/>
          <w:sz w:val="20"/>
          <w:szCs w:val="20"/>
        </w:rPr>
        <w:t>Groepsbesprekingen (IB, leerkracht en directie): oktober/november, februari/maart en mei</w:t>
      </w:r>
    </w:p>
    <w:p w14:paraId="164D9610" w14:textId="77777777" w:rsidR="006C56A3" w:rsidRDefault="005276FA" w:rsidP="00A249DF">
      <w:pPr>
        <w:pStyle w:val="Lijstalinea"/>
        <w:numPr>
          <w:ilvl w:val="0"/>
          <w:numId w:val="4"/>
        </w:numPr>
        <w:spacing w:line="276" w:lineRule="auto"/>
        <w:rPr>
          <w:rFonts w:ascii="Bolder" w:hAnsi="Bolder"/>
          <w:sz w:val="20"/>
          <w:szCs w:val="20"/>
        </w:rPr>
      </w:pPr>
      <w:r w:rsidRPr="006C56A3">
        <w:rPr>
          <w:rFonts w:ascii="Bolder" w:hAnsi="Bolder"/>
          <w:sz w:val="20"/>
          <w:szCs w:val="20"/>
        </w:rPr>
        <w:t>Leerlingbesprekingen (IB, leerkracht en directie): november/december, maart en juni</w:t>
      </w:r>
    </w:p>
    <w:p w14:paraId="15D7B449" w14:textId="4E7D107A" w:rsidR="006C56A3" w:rsidRDefault="00090361" w:rsidP="00A249DF">
      <w:pPr>
        <w:pStyle w:val="Lijstalinea"/>
        <w:numPr>
          <w:ilvl w:val="0"/>
          <w:numId w:val="4"/>
        </w:numPr>
        <w:spacing w:line="276" w:lineRule="auto"/>
        <w:rPr>
          <w:rFonts w:ascii="Bolder" w:hAnsi="Bolder"/>
          <w:sz w:val="20"/>
          <w:szCs w:val="20"/>
        </w:rPr>
      </w:pPr>
      <w:r>
        <w:rPr>
          <w:rFonts w:ascii="Bolder" w:hAnsi="Bolder"/>
          <w:sz w:val="20"/>
          <w:szCs w:val="20"/>
        </w:rPr>
        <w:t>Werkg</w:t>
      </w:r>
      <w:r w:rsidR="005276FA" w:rsidRPr="006C56A3">
        <w:rPr>
          <w:rFonts w:ascii="Bolder" w:hAnsi="Bolder"/>
          <w:sz w:val="20"/>
          <w:szCs w:val="20"/>
        </w:rPr>
        <w:t xml:space="preserve">roepenoverleg: </w:t>
      </w:r>
      <w:r w:rsidR="00D45F36">
        <w:rPr>
          <w:rFonts w:ascii="Bolder" w:hAnsi="Bolder"/>
          <w:sz w:val="20"/>
          <w:szCs w:val="20"/>
        </w:rPr>
        <w:t>5</w:t>
      </w:r>
      <w:r w:rsidR="005276FA" w:rsidRPr="006C56A3">
        <w:rPr>
          <w:rFonts w:ascii="Bolder" w:hAnsi="Bolder"/>
          <w:sz w:val="20"/>
          <w:szCs w:val="20"/>
        </w:rPr>
        <w:t xml:space="preserve"> x per jaar</w:t>
      </w:r>
    </w:p>
    <w:p w14:paraId="4C123EFE" w14:textId="5C6CAA1E" w:rsidR="006C56A3" w:rsidRDefault="005276FA" w:rsidP="00A249DF">
      <w:pPr>
        <w:pStyle w:val="Lijstalinea"/>
        <w:numPr>
          <w:ilvl w:val="0"/>
          <w:numId w:val="4"/>
        </w:numPr>
        <w:spacing w:line="276" w:lineRule="auto"/>
        <w:rPr>
          <w:rFonts w:ascii="Bolder" w:hAnsi="Bolder"/>
          <w:sz w:val="20"/>
          <w:szCs w:val="20"/>
        </w:rPr>
      </w:pPr>
      <w:r w:rsidRPr="006C56A3">
        <w:rPr>
          <w:rFonts w:ascii="Bolder" w:hAnsi="Bolder"/>
          <w:sz w:val="20"/>
          <w:szCs w:val="20"/>
        </w:rPr>
        <w:t xml:space="preserve">Locatieoverleg IB (IB, Leerkrachtcoach en Adjunct directeur): </w:t>
      </w:r>
      <w:r w:rsidR="000A13C7">
        <w:rPr>
          <w:rFonts w:ascii="Bolder" w:hAnsi="Bolder"/>
          <w:sz w:val="20"/>
          <w:szCs w:val="20"/>
        </w:rPr>
        <w:t>10 x per jaar</w:t>
      </w:r>
    </w:p>
    <w:p w14:paraId="194992B8" w14:textId="725E9128" w:rsidR="006C56A3" w:rsidRDefault="005276FA" w:rsidP="00A249DF">
      <w:pPr>
        <w:pStyle w:val="Lijstalinea"/>
        <w:numPr>
          <w:ilvl w:val="0"/>
          <w:numId w:val="4"/>
        </w:numPr>
        <w:spacing w:line="276" w:lineRule="auto"/>
        <w:rPr>
          <w:rFonts w:ascii="Bolder" w:hAnsi="Bolder"/>
          <w:sz w:val="20"/>
          <w:szCs w:val="20"/>
        </w:rPr>
      </w:pPr>
      <w:r w:rsidRPr="006C56A3">
        <w:rPr>
          <w:rFonts w:ascii="Bolder" w:hAnsi="Bolder"/>
          <w:sz w:val="20"/>
          <w:szCs w:val="20"/>
        </w:rPr>
        <w:t>IB overleg: 1 x per 2 weken</w:t>
      </w:r>
      <w:r w:rsidR="00144260">
        <w:rPr>
          <w:rFonts w:ascii="Bolder" w:hAnsi="Bolder"/>
          <w:sz w:val="20"/>
          <w:szCs w:val="20"/>
        </w:rPr>
        <w:t xml:space="preserve"> (19 x per jaar)</w:t>
      </w:r>
    </w:p>
    <w:p w14:paraId="50CD7582" w14:textId="5C97F733" w:rsidR="006C56A3" w:rsidRDefault="005276FA" w:rsidP="00A249DF">
      <w:pPr>
        <w:pStyle w:val="Lijstalinea"/>
        <w:numPr>
          <w:ilvl w:val="0"/>
          <w:numId w:val="4"/>
        </w:numPr>
        <w:spacing w:line="276" w:lineRule="auto"/>
        <w:rPr>
          <w:rFonts w:ascii="Bolder" w:hAnsi="Bolder"/>
          <w:sz w:val="20"/>
          <w:szCs w:val="20"/>
        </w:rPr>
      </w:pPr>
      <w:r w:rsidRPr="006C56A3">
        <w:rPr>
          <w:rFonts w:ascii="Bolder" w:hAnsi="Bolder"/>
          <w:sz w:val="20"/>
          <w:szCs w:val="20"/>
        </w:rPr>
        <w:t>Directieoverleg: 1 x per 2 weken</w:t>
      </w:r>
      <w:r w:rsidR="000A13C7">
        <w:rPr>
          <w:rFonts w:ascii="Bolder" w:hAnsi="Bolder"/>
          <w:sz w:val="20"/>
          <w:szCs w:val="20"/>
        </w:rPr>
        <w:t xml:space="preserve"> (19 x per jaar)</w:t>
      </w:r>
    </w:p>
    <w:p w14:paraId="31F748F8" w14:textId="77777777" w:rsidR="006C56A3" w:rsidRDefault="005276FA" w:rsidP="00A249DF">
      <w:pPr>
        <w:pStyle w:val="Lijstalinea"/>
        <w:numPr>
          <w:ilvl w:val="0"/>
          <w:numId w:val="4"/>
        </w:numPr>
        <w:spacing w:line="276" w:lineRule="auto"/>
        <w:rPr>
          <w:rFonts w:ascii="Bolder" w:hAnsi="Bolder"/>
          <w:sz w:val="20"/>
          <w:szCs w:val="20"/>
        </w:rPr>
      </w:pPr>
      <w:r w:rsidRPr="006C56A3">
        <w:rPr>
          <w:rFonts w:ascii="Bolder" w:hAnsi="Bolder"/>
          <w:sz w:val="20"/>
          <w:szCs w:val="20"/>
        </w:rPr>
        <w:t>Overleg Adjunct directeuren: wekelijks</w:t>
      </w:r>
    </w:p>
    <w:p w14:paraId="2E7FE54A" w14:textId="77777777" w:rsidR="006C56A3" w:rsidRDefault="005276FA" w:rsidP="00A249DF">
      <w:pPr>
        <w:pStyle w:val="Lijstalinea"/>
        <w:numPr>
          <w:ilvl w:val="0"/>
          <w:numId w:val="4"/>
        </w:numPr>
        <w:spacing w:line="276" w:lineRule="auto"/>
        <w:rPr>
          <w:rFonts w:ascii="Bolder" w:hAnsi="Bolder"/>
          <w:sz w:val="20"/>
          <w:szCs w:val="20"/>
        </w:rPr>
      </w:pPr>
      <w:r w:rsidRPr="006C56A3">
        <w:rPr>
          <w:rFonts w:ascii="Bolder" w:hAnsi="Bolder"/>
          <w:sz w:val="20"/>
          <w:szCs w:val="20"/>
        </w:rPr>
        <w:t>Teamvergadering: 8 x per jaar</w:t>
      </w:r>
    </w:p>
    <w:p w14:paraId="175010A0" w14:textId="45B43C73" w:rsidR="005276FA" w:rsidRPr="006C56A3" w:rsidRDefault="005276FA" w:rsidP="00A249DF">
      <w:pPr>
        <w:pStyle w:val="Lijstalinea"/>
        <w:numPr>
          <w:ilvl w:val="0"/>
          <w:numId w:val="4"/>
        </w:numPr>
        <w:spacing w:line="276" w:lineRule="auto"/>
        <w:rPr>
          <w:rFonts w:ascii="Bolder" w:hAnsi="Bolder"/>
          <w:sz w:val="20"/>
          <w:szCs w:val="20"/>
        </w:rPr>
      </w:pPr>
      <w:r w:rsidRPr="006C56A3">
        <w:rPr>
          <w:rFonts w:ascii="Bolder" w:hAnsi="Bolder"/>
          <w:sz w:val="20"/>
          <w:szCs w:val="20"/>
        </w:rPr>
        <w:t>Locatievergadering: 8 x per jaa</w:t>
      </w:r>
      <w:r w:rsidR="0076047B" w:rsidRPr="006C56A3">
        <w:rPr>
          <w:rFonts w:ascii="Bolder" w:hAnsi="Bolder"/>
          <w:sz w:val="20"/>
          <w:szCs w:val="20"/>
        </w:rPr>
        <w:t>r</w:t>
      </w:r>
    </w:p>
    <w:p w14:paraId="759A7B93" w14:textId="77777777" w:rsidR="005276FA" w:rsidRPr="00A366E2" w:rsidRDefault="005276FA" w:rsidP="005276FA">
      <w:pPr>
        <w:spacing w:line="276" w:lineRule="auto"/>
        <w:rPr>
          <w:rFonts w:ascii="Bolder" w:hAnsi="Bolder"/>
          <w:b/>
          <w:bCs/>
          <w:color w:val="C70A64"/>
          <w:sz w:val="20"/>
          <w:szCs w:val="20"/>
        </w:rPr>
      </w:pPr>
      <w:r w:rsidRPr="00A366E2">
        <w:rPr>
          <w:rFonts w:ascii="Bolder" w:hAnsi="Bolder"/>
          <w:b/>
          <w:bCs/>
          <w:color w:val="C70A64"/>
          <w:sz w:val="20"/>
          <w:szCs w:val="20"/>
        </w:rPr>
        <w:lastRenderedPageBreak/>
        <w:t>Didactiek taalonderwijs:</w:t>
      </w:r>
    </w:p>
    <w:p w14:paraId="78378608" w14:textId="77777777" w:rsidR="00B64C3F" w:rsidRPr="009C3AA6" w:rsidRDefault="00B64C3F" w:rsidP="005276FA">
      <w:pPr>
        <w:spacing w:line="276" w:lineRule="auto"/>
        <w:rPr>
          <w:rFonts w:ascii="Bolder" w:hAnsi="Bolder"/>
          <w:b/>
          <w:bCs/>
          <w:sz w:val="20"/>
          <w:szCs w:val="20"/>
        </w:rPr>
      </w:pPr>
    </w:p>
    <w:p w14:paraId="4283B21C" w14:textId="77777777" w:rsidR="005276FA" w:rsidRPr="009C3AA6" w:rsidRDefault="005276FA" w:rsidP="005276FA">
      <w:pPr>
        <w:spacing w:line="276" w:lineRule="auto"/>
        <w:rPr>
          <w:rFonts w:ascii="Bolder" w:hAnsi="Bolder"/>
          <w:i/>
          <w:iCs/>
          <w:sz w:val="20"/>
          <w:szCs w:val="20"/>
        </w:rPr>
      </w:pPr>
      <w:r w:rsidRPr="00A366E2">
        <w:rPr>
          <w:rFonts w:ascii="Bolder" w:hAnsi="Bolder"/>
          <w:b/>
          <w:bCs/>
          <w:i/>
          <w:iCs/>
          <w:sz w:val="20"/>
          <w:szCs w:val="20"/>
        </w:rPr>
        <w:t>Doel</w:t>
      </w:r>
      <w:r w:rsidRPr="009C3AA6">
        <w:rPr>
          <w:rFonts w:ascii="Bolder" w:hAnsi="Bolder"/>
          <w:i/>
          <w:iCs/>
          <w:sz w:val="20"/>
          <w:szCs w:val="20"/>
        </w:rPr>
        <w:t>:</w:t>
      </w:r>
    </w:p>
    <w:p w14:paraId="1E527A4A" w14:textId="77777777" w:rsidR="006C56A3" w:rsidRDefault="005276FA" w:rsidP="0065621A">
      <w:pPr>
        <w:pStyle w:val="Lijstalinea"/>
        <w:numPr>
          <w:ilvl w:val="0"/>
          <w:numId w:val="18"/>
        </w:numPr>
        <w:spacing w:line="276" w:lineRule="auto"/>
        <w:rPr>
          <w:rFonts w:ascii="Bolder" w:hAnsi="Bolder"/>
          <w:sz w:val="20"/>
          <w:szCs w:val="20"/>
        </w:rPr>
      </w:pPr>
      <w:r w:rsidRPr="006C56A3">
        <w:rPr>
          <w:rFonts w:ascii="Bolder" w:hAnsi="Bolder"/>
          <w:sz w:val="20"/>
          <w:szCs w:val="20"/>
        </w:rPr>
        <w:t>Behalen van de schoolambitie op de tussenopbrengsten lezen; DMT (eind 2023)</w:t>
      </w:r>
    </w:p>
    <w:p w14:paraId="39366A01" w14:textId="452B0458" w:rsidR="005276FA" w:rsidRPr="006C56A3" w:rsidRDefault="005276FA" w:rsidP="0065621A">
      <w:pPr>
        <w:pStyle w:val="Lijstalinea"/>
        <w:numPr>
          <w:ilvl w:val="0"/>
          <w:numId w:val="18"/>
        </w:numPr>
        <w:spacing w:line="276" w:lineRule="auto"/>
        <w:rPr>
          <w:rFonts w:ascii="Bolder" w:hAnsi="Bolder"/>
          <w:sz w:val="20"/>
          <w:szCs w:val="20"/>
        </w:rPr>
      </w:pPr>
      <w:r w:rsidRPr="006C56A3">
        <w:rPr>
          <w:rFonts w:ascii="Bolder" w:hAnsi="Bolder"/>
          <w:sz w:val="20"/>
          <w:szCs w:val="20"/>
        </w:rPr>
        <w:t>Behalen schoolambitie 1F niveau (minimaal 85%) en 1S/2F bij lezen:</w:t>
      </w:r>
    </w:p>
    <w:p w14:paraId="7448C1CB" w14:textId="3A3F1CE3" w:rsidR="008B7B9E" w:rsidRPr="009C3AA6" w:rsidRDefault="005276FA" w:rsidP="008B7B9E">
      <w:pPr>
        <w:spacing w:line="276" w:lineRule="auto"/>
        <w:rPr>
          <w:rFonts w:ascii="Bolder" w:hAnsi="Bolder" w:cs="Arial"/>
          <w:color w:val="000000"/>
          <w:sz w:val="20"/>
          <w:szCs w:val="20"/>
        </w:rPr>
      </w:pPr>
      <w:r w:rsidRPr="009C3AA6">
        <w:rPr>
          <w:rFonts w:ascii="Bolder" w:hAnsi="Bolder"/>
          <w:sz w:val="20"/>
          <w:szCs w:val="20"/>
        </w:rPr>
        <w:t xml:space="preserve">   </w:t>
      </w:r>
    </w:p>
    <w:p w14:paraId="1F04169B" w14:textId="77777777" w:rsidR="00310C44" w:rsidRDefault="008B7B9E" w:rsidP="005276FA">
      <w:pPr>
        <w:spacing w:line="276" w:lineRule="auto"/>
        <w:rPr>
          <w:rFonts w:ascii="Bolder" w:hAnsi="Bolder"/>
          <w:sz w:val="20"/>
          <w:szCs w:val="20"/>
        </w:rPr>
      </w:pPr>
      <w:r w:rsidRPr="009C3AA6">
        <w:rPr>
          <w:rFonts w:ascii="Bolder" w:hAnsi="Bolder" w:cs="Arial"/>
          <w:noProof/>
          <w:color w:val="000000"/>
          <w:sz w:val="20"/>
          <w:szCs w:val="20"/>
        </w:rPr>
        <w:drawing>
          <wp:inline distT="0" distB="0" distL="0" distR="0" wp14:anchorId="38AF9C0E" wp14:editId="440295DC">
            <wp:extent cx="619666" cy="1036638"/>
            <wp:effectExtent l="0" t="0" r="952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4960" cy="1062224"/>
                    </a:xfrm>
                    <a:prstGeom prst="rect">
                      <a:avLst/>
                    </a:prstGeom>
                  </pic:spPr>
                </pic:pic>
              </a:graphicData>
            </a:graphic>
          </wp:inline>
        </w:drawing>
      </w:r>
      <w:r w:rsidRPr="009C3AA6">
        <w:rPr>
          <w:rFonts w:ascii="Bolder" w:hAnsi="Bolder" w:cs="Arial"/>
          <w:noProof/>
          <w:color w:val="000000"/>
          <w:sz w:val="20"/>
          <w:szCs w:val="20"/>
        </w:rPr>
        <w:drawing>
          <wp:inline distT="0" distB="0" distL="0" distR="0" wp14:anchorId="323BEB6B" wp14:editId="3FC34130">
            <wp:extent cx="1290638" cy="1483949"/>
            <wp:effectExtent l="0" t="0" r="5080" b="2540"/>
            <wp:docPr id="16" name="Afbeelding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10;&#10;Automatisch gegenereerde beschrijving"/>
                    <pic:cNvPicPr/>
                  </pic:nvPicPr>
                  <pic:blipFill>
                    <a:blip r:embed="rId34"/>
                    <a:stretch>
                      <a:fillRect/>
                    </a:stretch>
                  </pic:blipFill>
                  <pic:spPr>
                    <a:xfrm>
                      <a:off x="0" y="0"/>
                      <a:ext cx="1296573" cy="1490773"/>
                    </a:xfrm>
                    <a:prstGeom prst="rect">
                      <a:avLst/>
                    </a:prstGeom>
                  </pic:spPr>
                </pic:pic>
              </a:graphicData>
            </a:graphic>
          </wp:inline>
        </w:drawing>
      </w:r>
      <w:r w:rsidRPr="009C3AA6">
        <w:rPr>
          <w:rFonts w:ascii="Bolder" w:hAnsi="Bolder" w:cs="Arial"/>
          <w:noProof/>
          <w:color w:val="000000"/>
          <w:sz w:val="20"/>
          <w:szCs w:val="20"/>
        </w:rPr>
        <w:drawing>
          <wp:inline distT="0" distB="0" distL="0" distR="0" wp14:anchorId="40A895B2" wp14:editId="1E839D8A">
            <wp:extent cx="1229946" cy="1480491"/>
            <wp:effectExtent l="0" t="0" r="8890" b="5715"/>
            <wp:docPr id="17" name="Afbeelding 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10;&#10;Automatisch gegenereerde beschrijving"/>
                    <pic:cNvPicPr/>
                  </pic:nvPicPr>
                  <pic:blipFill>
                    <a:blip r:embed="rId35"/>
                    <a:stretch>
                      <a:fillRect/>
                    </a:stretch>
                  </pic:blipFill>
                  <pic:spPr>
                    <a:xfrm>
                      <a:off x="0" y="0"/>
                      <a:ext cx="1241984" cy="1494981"/>
                    </a:xfrm>
                    <a:prstGeom prst="rect">
                      <a:avLst/>
                    </a:prstGeom>
                  </pic:spPr>
                </pic:pic>
              </a:graphicData>
            </a:graphic>
          </wp:inline>
        </w:drawing>
      </w:r>
    </w:p>
    <w:p w14:paraId="0ACE964F" w14:textId="33C4C69C" w:rsidR="005276FA" w:rsidRPr="00310C44" w:rsidRDefault="005276FA" w:rsidP="0065621A">
      <w:pPr>
        <w:pStyle w:val="Lijstalinea"/>
        <w:numPr>
          <w:ilvl w:val="0"/>
          <w:numId w:val="18"/>
        </w:numPr>
        <w:spacing w:line="276" w:lineRule="auto"/>
        <w:rPr>
          <w:rFonts w:ascii="Bolder" w:hAnsi="Bolder" w:cs="Arial"/>
          <w:color w:val="000000"/>
          <w:sz w:val="20"/>
          <w:szCs w:val="20"/>
        </w:rPr>
      </w:pPr>
      <w:r w:rsidRPr="00310C44">
        <w:rPr>
          <w:rFonts w:ascii="Bolder" w:hAnsi="Bolder"/>
          <w:sz w:val="20"/>
          <w:szCs w:val="20"/>
        </w:rPr>
        <w:t>Behalen van de schoolambitie op de tussenopbrengsten spellen (eind 2023)</w:t>
      </w:r>
    </w:p>
    <w:p w14:paraId="3268FF7C" w14:textId="77777777" w:rsidR="005276FA" w:rsidRPr="009C3AA6" w:rsidRDefault="005276FA" w:rsidP="005276FA">
      <w:pPr>
        <w:spacing w:line="276" w:lineRule="auto"/>
        <w:rPr>
          <w:rFonts w:ascii="Bolder" w:hAnsi="Bolder"/>
          <w:sz w:val="20"/>
          <w:szCs w:val="20"/>
        </w:rPr>
      </w:pPr>
    </w:p>
    <w:p w14:paraId="011E0707" w14:textId="77777777" w:rsidR="005276FA" w:rsidRPr="00A366E2" w:rsidRDefault="005276FA" w:rsidP="005276FA">
      <w:pPr>
        <w:spacing w:line="276" w:lineRule="auto"/>
        <w:rPr>
          <w:rFonts w:ascii="Bolder" w:hAnsi="Bolder"/>
          <w:b/>
          <w:bCs/>
          <w:i/>
          <w:iCs/>
          <w:sz w:val="20"/>
          <w:szCs w:val="20"/>
        </w:rPr>
      </w:pPr>
      <w:r w:rsidRPr="00A366E2">
        <w:rPr>
          <w:rFonts w:ascii="Bolder" w:hAnsi="Bolder"/>
          <w:b/>
          <w:bCs/>
          <w:i/>
          <w:iCs/>
          <w:sz w:val="20"/>
          <w:szCs w:val="20"/>
        </w:rPr>
        <w:t>Aanpak:</w:t>
      </w:r>
    </w:p>
    <w:p w14:paraId="70D204E8" w14:textId="77777777" w:rsidR="00B53F19" w:rsidRDefault="005276FA" w:rsidP="005276FA">
      <w:pPr>
        <w:spacing w:line="276" w:lineRule="auto"/>
        <w:rPr>
          <w:rFonts w:ascii="Bolder" w:hAnsi="Bolder"/>
          <w:sz w:val="20"/>
          <w:szCs w:val="20"/>
        </w:rPr>
      </w:pPr>
      <w:r w:rsidRPr="009C3AA6">
        <w:rPr>
          <w:rFonts w:ascii="Bolder" w:hAnsi="Bolder"/>
          <w:sz w:val="20"/>
          <w:szCs w:val="20"/>
        </w:rPr>
        <w:t>Opstellen doelen tussenopbrengsten (Vaardigheidsscores en vaardigheidsgroei) om hoge (alsook reële) verwachtingen te stellen op de midden- en eindtoetsen, zodat er beter zicht komt op de ontwikkelingen van de leerlingen richting de uitstroom in groep 8 (op 1F en 1S/2F niveau) en daarmee het sturen op tussentijdse aanpassingen op het pedagogisch en didactisch handelen vergemakkelijkt wordt.</w:t>
      </w:r>
    </w:p>
    <w:p w14:paraId="0720B866" w14:textId="77777777" w:rsidR="00B53F19" w:rsidRDefault="005276FA" w:rsidP="0065621A">
      <w:pPr>
        <w:pStyle w:val="Lijstalinea"/>
        <w:numPr>
          <w:ilvl w:val="0"/>
          <w:numId w:val="19"/>
        </w:numPr>
        <w:spacing w:line="276" w:lineRule="auto"/>
        <w:rPr>
          <w:rFonts w:ascii="Bolder" w:hAnsi="Bolder"/>
          <w:sz w:val="20"/>
          <w:szCs w:val="20"/>
        </w:rPr>
      </w:pPr>
      <w:r w:rsidRPr="00B53F19">
        <w:rPr>
          <w:rFonts w:ascii="Bolder" w:hAnsi="Bolder"/>
          <w:sz w:val="20"/>
          <w:szCs w:val="20"/>
        </w:rPr>
        <w:t xml:space="preserve">Schoolleider en Ib maken hiervoor leerroutes, die leerkrachten helpen bij het beter in kaart brengen van de leerontwikkeling van de groep en het stellen van doelen in het kader van opbrengstgericht werken. </w:t>
      </w:r>
    </w:p>
    <w:p w14:paraId="08C163FB" w14:textId="77777777" w:rsidR="00B53F19" w:rsidRDefault="005276FA" w:rsidP="0065621A">
      <w:pPr>
        <w:pStyle w:val="Lijstalinea"/>
        <w:numPr>
          <w:ilvl w:val="0"/>
          <w:numId w:val="19"/>
        </w:numPr>
        <w:spacing w:line="276" w:lineRule="auto"/>
        <w:rPr>
          <w:rFonts w:ascii="Bolder" w:hAnsi="Bolder"/>
          <w:sz w:val="20"/>
          <w:szCs w:val="20"/>
        </w:rPr>
      </w:pPr>
      <w:r w:rsidRPr="00B53F19">
        <w:rPr>
          <w:rFonts w:ascii="Bolder" w:hAnsi="Bolder"/>
          <w:sz w:val="20"/>
          <w:szCs w:val="20"/>
        </w:rPr>
        <w:t>Het team werkt samen aan het opstellen van de groepsaanpak en de inrichting van de lessen (tijdens “team werkt samen aan” middagen o.l.v. IB en taalcoördinator)</w:t>
      </w:r>
    </w:p>
    <w:p w14:paraId="5993ED9A" w14:textId="77B8D49C" w:rsidR="005276FA" w:rsidRPr="00B53F19" w:rsidRDefault="005276FA" w:rsidP="0065621A">
      <w:pPr>
        <w:pStyle w:val="Lijstalinea"/>
        <w:numPr>
          <w:ilvl w:val="0"/>
          <w:numId w:val="19"/>
        </w:numPr>
        <w:spacing w:line="276" w:lineRule="auto"/>
        <w:rPr>
          <w:rFonts w:ascii="Bolder" w:hAnsi="Bolder"/>
          <w:sz w:val="20"/>
          <w:szCs w:val="20"/>
        </w:rPr>
      </w:pPr>
      <w:r w:rsidRPr="00B53F19">
        <w:rPr>
          <w:rFonts w:ascii="Bolder" w:hAnsi="Bolder"/>
          <w:sz w:val="20"/>
          <w:szCs w:val="20"/>
        </w:rPr>
        <w:t xml:space="preserve">De taalcoördinator ondersteunt en begeleidt de leerkracht in de groep, </w:t>
      </w:r>
      <w:proofErr w:type="spellStart"/>
      <w:r w:rsidRPr="00B53F19">
        <w:rPr>
          <w:rFonts w:ascii="Bolder" w:hAnsi="Bolder"/>
          <w:sz w:val="20"/>
          <w:szCs w:val="20"/>
        </w:rPr>
        <w:t>modelt</w:t>
      </w:r>
      <w:proofErr w:type="spellEnd"/>
      <w:r w:rsidRPr="00B53F19">
        <w:rPr>
          <w:rFonts w:ascii="Bolder" w:hAnsi="Bolder"/>
          <w:sz w:val="20"/>
          <w:szCs w:val="20"/>
        </w:rPr>
        <w:t xml:space="preserve"> en geeft feedback.</w:t>
      </w:r>
    </w:p>
    <w:p w14:paraId="1B0F05E3" w14:textId="77777777" w:rsidR="005276FA" w:rsidRPr="009C3AA6" w:rsidRDefault="005276FA" w:rsidP="005276FA">
      <w:pPr>
        <w:spacing w:line="276" w:lineRule="auto"/>
        <w:rPr>
          <w:rFonts w:ascii="Bolder" w:hAnsi="Bolder"/>
          <w:sz w:val="20"/>
          <w:szCs w:val="20"/>
        </w:rPr>
      </w:pPr>
    </w:p>
    <w:p w14:paraId="5578E7E1" w14:textId="77777777" w:rsidR="00F83BD7" w:rsidRPr="009C3AA6" w:rsidRDefault="00F83BD7" w:rsidP="005276FA">
      <w:pPr>
        <w:spacing w:line="276" w:lineRule="auto"/>
        <w:rPr>
          <w:rFonts w:ascii="Bolder" w:hAnsi="Bolder"/>
          <w:sz w:val="20"/>
          <w:szCs w:val="20"/>
        </w:rPr>
      </w:pPr>
    </w:p>
    <w:p w14:paraId="0CCD59B4" w14:textId="77777777" w:rsidR="00B53F19" w:rsidRDefault="005276FA" w:rsidP="005276FA">
      <w:pPr>
        <w:spacing w:line="276" w:lineRule="auto"/>
        <w:rPr>
          <w:rFonts w:ascii="Bolder" w:hAnsi="Bolder"/>
          <w:sz w:val="20"/>
          <w:szCs w:val="20"/>
        </w:rPr>
      </w:pPr>
      <w:r w:rsidRPr="009C3AA6">
        <w:rPr>
          <w:rFonts w:ascii="Bolder" w:hAnsi="Bolder"/>
          <w:sz w:val="20"/>
          <w:szCs w:val="20"/>
        </w:rPr>
        <w:t>Intensiveren van het aanbod en de instructie van spellingsregels:</w:t>
      </w:r>
    </w:p>
    <w:p w14:paraId="434D2ED7" w14:textId="77777777" w:rsidR="00B53F19" w:rsidRDefault="005276FA" w:rsidP="0065621A">
      <w:pPr>
        <w:pStyle w:val="Lijstalinea"/>
        <w:numPr>
          <w:ilvl w:val="0"/>
          <w:numId w:val="35"/>
        </w:numPr>
        <w:spacing w:line="276" w:lineRule="auto"/>
        <w:rPr>
          <w:rFonts w:ascii="Bolder" w:hAnsi="Bolder"/>
          <w:sz w:val="20"/>
          <w:szCs w:val="20"/>
        </w:rPr>
      </w:pPr>
      <w:r w:rsidRPr="00B53F19">
        <w:rPr>
          <w:rFonts w:ascii="Bolder" w:hAnsi="Bolder"/>
          <w:sz w:val="20"/>
          <w:szCs w:val="20"/>
        </w:rPr>
        <w:t>Voor intensieve instructiegroep meer verwerken/inoefenen, in verschillende werkvormen</w:t>
      </w:r>
    </w:p>
    <w:p w14:paraId="623E1F1E" w14:textId="77777777" w:rsidR="00B53F19" w:rsidRDefault="005276FA" w:rsidP="0065621A">
      <w:pPr>
        <w:pStyle w:val="Lijstalinea"/>
        <w:numPr>
          <w:ilvl w:val="0"/>
          <w:numId w:val="35"/>
        </w:numPr>
        <w:spacing w:line="276" w:lineRule="auto"/>
        <w:rPr>
          <w:rFonts w:ascii="Bolder" w:hAnsi="Bolder"/>
          <w:sz w:val="20"/>
          <w:szCs w:val="20"/>
        </w:rPr>
      </w:pPr>
      <w:r w:rsidRPr="00B53F19">
        <w:rPr>
          <w:rFonts w:ascii="Bolder" w:hAnsi="Bolder"/>
          <w:sz w:val="20"/>
          <w:szCs w:val="20"/>
        </w:rPr>
        <w:t xml:space="preserve">Leerkracht </w:t>
      </w:r>
      <w:proofErr w:type="spellStart"/>
      <w:r w:rsidRPr="00B53F19">
        <w:rPr>
          <w:rFonts w:ascii="Bolder" w:hAnsi="Bolder"/>
          <w:sz w:val="20"/>
          <w:szCs w:val="20"/>
        </w:rPr>
        <w:t>modelt</w:t>
      </w:r>
      <w:proofErr w:type="spellEnd"/>
      <w:r w:rsidRPr="00B53F19">
        <w:rPr>
          <w:rFonts w:ascii="Bolder" w:hAnsi="Bolder"/>
          <w:sz w:val="20"/>
          <w:szCs w:val="20"/>
        </w:rPr>
        <w:t xml:space="preserve"> tijdens </w:t>
      </w:r>
      <w:proofErr w:type="spellStart"/>
      <w:r w:rsidRPr="00B53F19">
        <w:rPr>
          <w:rFonts w:ascii="Bolder" w:hAnsi="Bolder"/>
          <w:sz w:val="20"/>
          <w:szCs w:val="20"/>
        </w:rPr>
        <w:t>instructieles</w:t>
      </w:r>
      <w:proofErr w:type="spellEnd"/>
    </w:p>
    <w:p w14:paraId="4FD5EE65" w14:textId="77777777" w:rsidR="00B53F19" w:rsidRDefault="005276FA" w:rsidP="0065621A">
      <w:pPr>
        <w:pStyle w:val="Lijstalinea"/>
        <w:numPr>
          <w:ilvl w:val="0"/>
          <w:numId w:val="35"/>
        </w:numPr>
        <w:spacing w:line="276" w:lineRule="auto"/>
        <w:rPr>
          <w:rFonts w:ascii="Bolder" w:hAnsi="Bolder"/>
          <w:sz w:val="20"/>
          <w:szCs w:val="20"/>
        </w:rPr>
      </w:pPr>
      <w:r w:rsidRPr="00B53F19">
        <w:rPr>
          <w:rFonts w:ascii="Bolder" w:hAnsi="Bolder"/>
          <w:sz w:val="20"/>
          <w:szCs w:val="20"/>
        </w:rPr>
        <w:t>Ib en taalcoördinator monitoren voortgang en bieden begeleiding en ondersteuning</w:t>
      </w:r>
    </w:p>
    <w:p w14:paraId="3413B649" w14:textId="268823E6" w:rsidR="005276FA" w:rsidRDefault="005276FA" w:rsidP="0065621A">
      <w:pPr>
        <w:pStyle w:val="Lijstalinea"/>
        <w:numPr>
          <w:ilvl w:val="0"/>
          <w:numId w:val="35"/>
        </w:numPr>
        <w:spacing w:line="276" w:lineRule="auto"/>
        <w:rPr>
          <w:rFonts w:ascii="Bolder" w:hAnsi="Bolder"/>
          <w:sz w:val="20"/>
          <w:szCs w:val="20"/>
        </w:rPr>
      </w:pPr>
      <w:r w:rsidRPr="00B53F19">
        <w:rPr>
          <w:rFonts w:ascii="Bolder" w:hAnsi="Bolder"/>
          <w:sz w:val="20"/>
          <w:szCs w:val="20"/>
        </w:rPr>
        <w:t>Spellen en stellen combineren om spellingregels beter te leren toepassen.</w:t>
      </w:r>
    </w:p>
    <w:p w14:paraId="08F513FD" w14:textId="5E9DA7C6" w:rsidR="00D97C37" w:rsidRPr="00B53F19" w:rsidRDefault="00D97C37" w:rsidP="0065621A">
      <w:pPr>
        <w:pStyle w:val="Lijstalinea"/>
        <w:numPr>
          <w:ilvl w:val="0"/>
          <w:numId w:val="35"/>
        </w:numPr>
        <w:spacing w:line="276" w:lineRule="auto"/>
        <w:rPr>
          <w:rFonts w:ascii="Bolder" w:hAnsi="Bolder"/>
          <w:sz w:val="20"/>
          <w:szCs w:val="20"/>
        </w:rPr>
      </w:pPr>
      <w:r>
        <w:rPr>
          <w:rFonts w:ascii="Bolder" w:hAnsi="Bolder"/>
          <w:sz w:val="20"/>
          <w:szCs w:val="20"/>
        </w:rPr>
        <w:t>Masterclasses Nieuwsbegrip door CED</w:t>
      </w:r>
    </w:p>
    <w:p w14:paraId="7344DFE4" w14:textId="77777777" w:rsidR="005276FA" w:rsidRPr="009C3AA6" w:rsidRDefault="005276FA" w:rsidP="005276FA">
      <w:pPr>
        <w:spacing w:line="276" w:lineRule="auto"/>
        <w:rPr>
          <w:rFonts w:ascii="Bolder" w:hAnsi="Bolder"/>
          <w:sz w:val="20"/>
          <w:szCs w:val="20"/>
        </w:rPr>
      </w:pPr>
    </w:p>
    <w:p w14:paraId="344E11B5" w14:textId="77777777" w:rsidR="005276FA" w:rsidRPr="009C3AA6" w:rsidRDefault="005276FA" w:rsidP="005276FA">
      <w:pPr>
        <w:spacing w:line="276" w:lineRule="auto"/>
        <w:rPr>
          <w:rFonts w:ascii="Bolder" w:hAnsi="Bolder"/>
          <w:i/>
          <w:iCs/>
          <w:sz w:val="20"/>
          <w:szCs w:val="20"/>
        </w:rPr>
      </w:pPr>
    </w:p>
    <w:p w14:paraId="320A2B8A" w14:textId="77777777" w:rsidR="005276FA" w:rsidRPr="00A366E2" w:rsidRDefault="005276FA" w:rsidP="005276FA">
      <w:pPr>
        <w:spacing w:line="276" w:lineRule="auto"/>
        <w:rPr>
          <w:rFonts w:ascii="Bolder" w:hAnsi="Bolder"/>
          <w:b/>
          <w:bCs/>
          <w:i/>
          <w:iCs/>
          <w:sz w:val="20"/>
          <w:szCs w:val="20"/>
        </w:rPr>
      </w:pPr>
      <w:r w:rsidRPr="00A366E2">
        <w:rPr>
          <w:rFonts w:ascii="Bolder" w:hAnsi="Bolder"/>
          <w:b/>
          <w:bCs/>
          <w:i/>
          <w:iCs/>
          <w:sz w:val="20"/>
          <w:szCs w:val="20"/>
        </w:rPr>
        <w:t>Monitoring:</w:t>
      </w:r>
    </w:p>
    <w:p w14:paraId="17D7C246" w14:textId="77777777" w:rsidR="00B53F19" w:rsidRDefault="005276FA" w:rsidP="0065621A">
      <w:pPr>
        <w:pStyle w:val="Lijstalinea"/>
        <w:numPr>
          <w:ilvl w:val="0"/>
          <w:numId w:val="30"/>
        </w:numPr>
        <w:spacing w:line="276" w:lineRule="auto"/>
        <w:rPr>
          <w:rFonts w:ascii="Bolder" w:hAnsi="Bolder"/>
          <w:sz w:val="20"/>
          <w:szCs w:val="20"/>
        </w:rPr>
      </w:pPr>
      <w:r w:rsidRPr="00B53F19">
        <w:rPr>
          <w:rFonts w:ascii="Bolder" w:hAnsi="Bolder"/>
          <w:sz w:val="20"/>
          <w:szCs w:val="20"/>
        </w:rPr>
        <w:t>Methodetoetsen Taalactief en Karakter (4D model)</w:t>
      </w:r>
    </w:p>
    <w:p w14:paraId="59A1CE7D" w14:textId="77777777" w:rsidR="00B53F19" w:rsidRDefault="005276FA" w:rsidP="0065621A">
      <w:pPr>
        <w:pStyle w:val="Lijstalinea"/>
        <w:numPr>
          <w:ilvl w:val="0"/>
          <w:numId w:val="30"/>
        </w:numPr>
        <w:spacing w:line="276" w:lineRule="auto"/>
        <w:rPr>
          <w:rFonts w:ascii="Bolder" w:hAnsi="Bolder"/>
          <w:sz w:val="20"/>
          <w:szCs w:val="20"/>
        </w:rPr>
      </w:pPr>
      <w:r w:rsidRPr="00B53F19">
        <w:rPr>
          <w:rFonts w:ascii="Bolder" w:hAnsi="Bolder"/>
          <w:sz w:val="20"/>
          <w:szCs w:val="20"/>
        </w:rPr>
        <w:t>Niet methode toetsen: CITO AVI, CITO DMT en CITO Spelling en taalverzorging (4D model)</w:t>
      </w:r>
    </w:p>
    <w:p w14:paraId="2B1A82D9" w14:textId="77777777" w:rsidR="00B53F19" w:rsidRDefault="005276FA" w:rsidP="0065621A">
      <w:pPr>
        <w:pStyle w:val="Lijstalinea"/>
        <w:numPr>
          <w:ilvl w:val="0"/>
          <w:numId w:val="30"/>
        </w:numPr>
        <w:spacing w:line="276" w:lineRule="auto"/>
        <w:rPr>
          <w:rFonts w:ascii="Bolder" w:hAnsi="Bolder"/>
          <w:sz w:val="20"/>
          <w:szCs w:val="20"/>
        </w:rPr>
      </w:pPr>
      <w:r w:rsidRPr="00B53F19">
        <w:rPr>
          <w:rFonts w:ascii="Bolder" w:hAnsi="Bolder"/>
          <w:sz w:val="20"/>
          <w:szCs w:val="20"/>
        </w:rPr>
        <w:t>Groepsbesprekingen (IB, leerkracht en directie): oktober/november, februari/maart en mei</w:t>
      </w:r>
    </w:p>
    <w:p w14:paraId="2BF1A926" w14:textId="77777777" w:rsidR="00B53F19" w:rsidRDefault="005276FA" w:rsidP="0065621A">
      <w:pPr>
        <w:pStyle w:val="Lijstalinea"/>
        <w:numPr>
          <w:ilvl w:val="0"/>
          <w:numId w:val="30"/>
        </w:numPr>
        <w:spacing w:line="276" w:lineRule="auto"/>
        <w:rPr>
          <w:rFonts w:ascii="Bolder" w:hAnsi="Bolder"/>
          <w:sz w:val="20"/>
          <w:szCs w:val="20"/>
        </w:rPr>
      </w:pPr>
      <w:r w:rsidRPr="00B53F19">
        <w:rPr>
          <w:rFonts w:ascii="Bolder" w:hAnsi="Bolder"/>
          <w:sz w:val="20"/>
          <w:szCs w:val="20"/>
        </w:rPr>
        <w:t>Leerlingbesprekingen (IB, leerkracht en directie): november/december, maart en juni</w:t>
      </w:r>
    </w:p>
    <w:p w14:paraId="6E53CC94" w14:textId="77777777" w:rsidR="000451CF" w:rsidRDefault="005276FA" w:rsidP="0065621A">
      <w:pPr>
        <w:pStyle w:val="Lijstalinea"/>
        <w:numPr>
          <w:ilvl w:val="0"/>
          <w:numId w:val="30"/>
        </w:numPr>
        <w:spacing w:line="276" w:lineRule="auto"/>
        <w:rPr>
          <w:rFonts w:ascii="Bolder" w:hAnsi="Bolder"/>
          <w:sz w:val="20"/>
          <w:szCs w:val="20"/>
        </w:rPr>
      </w:pPr>
      <w:r w:rsidRPr="00B53F19">
        <w:rPr>
          <w:rFonts w:ascii="Bolder" w:hAnsi="Bolder"/>
          <w:sz w:val="20"/>
          <w:szCs w:val="20"/>
        </w:rPr>
        <w:t>Locatieoverleg (IB, Leerkrachtcoach en Adjunct directeur): Leerlingen met extra onderwijs- en ondersteuningsbehoeften (OPP’s)</w:t>
      </w:r>
    </w:p>
    <w:p w14:paraId="094AC94C" w14:textId="77777777" w:rsidR="000451CF" w:rsidRDefault="005276FA" w:rsidP="0065621A">
      <w:pPr>
        <w:pStyle w:val="Lijstalinea"/>
        <w:numPr>
          <w:ilvl w:val="0"/>
          <w:numId w:val="30"/>
        </w:numPr>
        <w:spacing w:line="276" w:lineRule="auto"/>
        <w:rPr>
          <w:rFonts w:ascii="Bolder" w:hAnsi="Bolder"/>
          <w:sz w:val="20"/>
          <w:szCs w:val="20"/>
        </w:rPr>
      </w:pPr>
      <w:r w:rsidRPr="000451CF">
        <w:rPr>
          <w:rFonts w:ascii="Bolder" w:hAnsi="Bolder"/>
          <w:sz w:val="20"/>
          <w:szCs w:val="20"/>
        </w:rPr>
        <w:t>Klassenbezoeken IB: Vóór iedere groepsbespreking</w:t>
      </w:r>
    </w:p>
    <w:p w14:paraId="14B8D4CD" w14:textId="287E1DD2" w:rsidR="005276FA" w:rsidRPr="000451CF" w:rsidRDefault="005276FA" w:rsidP="0065621A">
      <w:pPr>
        <w:pStyle w:val="Lijstalinea"/>
        <w:numPr>
          <w:ilvl w:val="0"/>
          <w:numId w:val="30"/>
        </w:numPr>
        <w:spacing w:line="276" w:lineRule="auto"/>
        <w:rPr>
          <w:rFonts w:ascii="Bolder" w:hAnsi="Bolder"/>
          <w:sz w:val="20"/>
          <w:szCs w:val="20"/>
        </w:rPr>
      </w:pPr>
      <w:r w:rsidRPr="000451CF">
        <w:rPr>
          <w:rFonts w:ascii="Bolder" w:hAnsi="Bolder"/>
          <w:sz w:val="20"/>
          <w:szCs w:val="20"/>
        </w:rPr>
        <w:t>Klassenbezoek Taalcoördinator: ca. 1 keer per 4 weken</w:t>
      </w:r>
    </w:p>
    <w:p w14:paraId="11C888AE" w14:textId="77777777" w:rsidR="005276FA" w:rsidRPr="009C3AA6" w:rsidRDefault="005276FA" w:rsidP="005276FA">
      <w:pPr>
        <w:spacing w:line="276" w:lineRule="auto"/>
        <w:rPr>
          <w:rFonts w:ascii="Bolder" w:hAnsi="Bolder"/>
          <w:sz w:val="20"/>
          <w:szCs w:val="20"/>
        </w:rPr>
      </w:pPr>
    </w:p>
    <w:p w14:paraId="333EA431" w14:textId="77777777" w:rsidR="000451CF" w:rsidRDefault="000451CF" w:rsidP="005276FA">
      <w:pPr>
        <w:spacing w:line="276" w:lineRule="auto"/>
        <w:rPr>
          <w:rFonts w:ascii="Bolder" w:hAnsi="Bolder"/>
          <w:sz w:val="20"/>
          <w:szCs w:val="20"/>
        </w:rPr>
      </w:pPr>
    </w:p>
    <w:p w14:paraId="7BC96D87" w14:textId="7C285B2C" w:rsidR="005276FA" w:rsidRPr="00A366E2" w:rsidRDefault="005276FA" w:rsidP="005276FA">
      <w:pPr>
        <w:spacing w:line="276" w:lineRule="auto"/>
        <w:rPr>
          <w:rFonts w:ascii="Bolder" w:hAnsi="Bolder"/>
          <w:b/>
          <w:bCs/>
          <w:color w:val="C70A64"/>
          <w:sz w:val="20"/>
          <w:szCs w:val="20"/>
        </w:rPr>
      </w:pPr>
      <w:r w:rsidRPr="00A366E2">
        <w:rPr>
          <w:rFonts w:ascii="Bolder" w:hAnsi="Bolder"/>
          <w:b/>
          <w:bCs/>
          <w:color w:val="C70A64"/>
          <w:sz w:val="20"/>
          <w:szCs w:val="20"/>
        </w:rPr>
        <w:lastRenderedPageBreak/>
        <w:t>SKA 2: Uitvoering en kwaliteitscultuur:</w:t>
      </w:r>
    </w:p>
    <w:p w14:paraId="5559EB37" w14:textId="77777777" w:rsidR="00D54B2C" w:rsidRPr="009C3AA6" w:rsidRDefault="00D54B2C" w:rsidP="005276FA">
      <w:pPr>
        <w:spacing w:line="276" w:lineRule="auto"/>
        <w:rPr>
          <w:rFonts w:ascii="Bolder" w:hAnsi="Bolder"/>
          <w:sz w:val="20"/>
          <w:szCs w:val="20"/>
        </w:rPr>
      </w:pPr>
    </w:p>
    <w:p w14:paraId="797BDB36" w14:textId="1045805B" w:rsidR="005276FA" w:rsidRPr="009C3AA6" w:rsidRDefault="005276FA" w:rsidP="005276FA">
      <w:pPr>
        <w:spacing w:line="276" w:lineRule="auto"/>
        <w:rPr>
          <w:rFonts w:ascii="Bolder" w:hAnsi="Bolder"/>
          <w:i/>
          <w:iCs/>
          <w:sz w:val="20"/>
          <w:szCs w:val="20"/>
        </w:rPr>
      </w:pPr>
      <w:r w:rsidRPr="00A366E2">
        <w:rPr>
          <w:rFonts w:ascii="Bolder" w:hAnsi="Bolder"/>
          <w:b/>
          <w:bCs/>
          <w:i/>
          <w:iCs/>
          <w:sz w:val="20"/>
          <w:szCs w:val="20"/>
        </w:rPr>
        <w:t>Doel</w:t>
      </w:r>
      <w:r w:rsidRPr="009C3AA6">
        <w:rPr>
          <w:rFonts w:ascii="Bolder" w:hAnsi="Bolder"/>
          <w:i/>
          <w:iCs/>
          <w:sz w:val="20"/>
          <w:szCs w:val="20"/>
        </w:rPr>
        <w:t>:</w:t>
      </w:r>
    </w:p>
    <w:p w14:paraId="1F959A89" w14:textId="77777777" w:rsidR="005276FA" w:rsidRPr="009C3AA6" w:rsidRDefault="005276FA" w:rsidP="005276FA">
      <w:pPr>
        <w:spacing w:line="276" w:lineRule="auto"/>
        <w:rPr>
          <w:rFonts w:ascii="Bolder" w:hAnsi="Bolder"/>
          <w:sz w:val="20"/>
          <w:szCs w:val="20"/>
        </w:rPr>
      </w:pPr>
      <w:r w:rsidRPr="009C3AA6">
        <w:rPr>
          <w:rFonts w:ascii="Bolder" w:hAnsi="Bolder"/>
          <w:sz w:val="20"/>
          <w:szCs w:val="20"/>
        </w:rPr>
        <w:t>Een professionele cultuur die bijdraagt bij aan een voortdurende ontwikkeling van leraren.</w:t>
      </w:r>
    </w:p>
    <w:p w14:paraId="49562D3F" w14:textId="4F2554BE" w:rsidR="005276FA" w:rsidRPr="009C3AA6" w:rsidRDefault="005276FA" w:rsidP="005276FA">
      <w:pPr>
        <w:spacing w:line="276" w:lineRule="auto"/>
        <w:rPr>
          <w:rFonts w:ascii="Bolder" w:hAnsi="Bolder"/>
          <w:sz w:val="20"/>
          <w:szCs w:val="20"/>
        </w:rPr>
      </w:pPr>
      <w:r w:rsidRPr="009C3AA6">
        <w:rPr>
          <w:rFonts w:ascii="Bolder" w:hAnsi="Bolder"/>
          <w:sz w:val="20"/>
          <w:szCs w:val="20"/>
        </w:rPr>
        <w:t xml:space="preserve"> </w:t>
      </w:r>
      <w:r w:rsidR="00CC263D" w:rsidRPr="009C3AA6">
        <w:rPr>
          <w:rFonts w:ascii="Bolder" w:hAnsi="Bolder" w:cs="Arial"/>
          <w:noProof/>
          <w:color w:val="000000"/>
          <w:sz w:val="20"/>
          <w:szCs w:val="20"/>
        </w:rPr>
        <w:drawing>
          <wp:inline distT="0" distB="0" distL="0" distR="0" wp14:anchorId="6630E94B" wp14:editId="23DF4B6E">
            <wp:extent cx="5399405" cy="3760723"/>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99405" cy="3760723"/>
                    </a:xfrm>
                    <a:prstGeom prst="rect">
                      <a:avLst/>
                    </a:prstGeom>
                  </pic:spPr>
                </pic:pic>
              </a:graphicData>
            </a:graphic>
          </wp:inline>
        </w:drawing>
      </w:r>
    </w:p>
    <w:p w14:paraId="0A129B90" w14:textId="77777777" w:rsidR="005276FA" w:rsidRPr="009C3AA6" w:rsidRDefault="005276FA" w:rsidP="005276FA">
      <w:pPr>
        <w:spacing w:line="276" w:lineRule="auto"/>
        <w:rPr>
          <w:rFonts w:ascii="Bolder" w:hAnsi="Bolder"/>
          <w:sz w:val="20"/>
          <w:szCs w:val="20"/>
        </w:rPr>
      </w:pPr>
    </w:p>
    <w:p w14:paraId="06E69658" w14:textId="70C191C0" w:rsidR="005276FA" w:rsidRPr="009C3AA6" w:rsidRDefault="005276FA" w:rsidP="005276FA">
      <w:pPr>
        <w:spacing w:line="276" w:lineRule="auto"/>
        <w:rPr>
          <w:rFonts w:ascii="Bolder" w:hAnsi="Bolder"/>
          <w:i/>
          <w:iCs/>
          <w:sz w:val="20"/>
          <w:szCs w:val="20"/>
        </w:rPr>
      </w:pPr>
      <w:r w:rsidRPr="00A366E2">
        <w:rPr>
          <w:rFonts w:ascii="Bolder" w:hAnsi="Bolder"/>
          <w:b/>
          <w:bCs/>
          <w:i/>
          <w:iCs/>
          <w:sz w:val="20"/>
          <w:szCs w:val="20"/>
        </w:rPr>
        <w:t>Aanpak</w:t>
      </w:r>
      <w:r w:rsidRPr="009C3AA6">
        <w:rPr>
          <w:rFonts w:ascii="Bolder" w:hAnsi="Bolder"/>
          <w:i/>
          <w:iCs/>
          <w:sz w:val="20"/>
          <w:szCs w:val="20"/>
        </w:rPr>
        <w:t>:</w:t>
      </w:r>
    </w:p>
    <w:p w14:paraId="572255D4" w14:textId="77777777" w:rsidR="005276FA" w:rsidRPr="009C3AA6" w:rsidRDefault="005276FA" w:rsidP="005276FA">
      <w:pPr>
        <w:spacing w:line="276" w:lineRule="auto"/>
        <w:rPr>
          <w:rFonts w:ascii="Bolder" w:hAnsi="Bolder"/>
          <w:sz w:val="20"/>
          <w:szCs w:val="20"/>
        </w:rPr>
      </w:pPr>
      <w:r w:rsidRPr="009C3AA6">
        <w:rPr>
          <w:rFonts w:ascii="Bolder" w:hAnsi="Bolder"/>
          <w:sz w:val="20"/>
          <w:szCs w:val="20"/>
        </w:rPr>
        <w:t xml:space="preserve">Het MT zorgt voor veiligheid en vertrouwen, wat de basis vormt voor een professionele cultuur. </w:t>
      </w:r>
    </w:p>
    <w:p w14:paraId="5B439821" w14:textId="2385FB2D" w:rsidR="005276FA" w:rsidRPr="009C3AA6" w:rsidRDefault="005276FA" w:rsidP="005276FA">
      <w:pPr>
        <w:spacing w:line="276" w:lineRule="auto"/>
        <w:rPr>
          <w:rFonts w:ascii="Bolder" w:hAnsi="Bolder"/>
          <w:sz w:val="20"/>
          <w:szCs w:val="20"/>
        </w:rPr>
      </w:pPr>
      <w:r w:rsidRPr="009C3AA6">
        <w:rPr>
          <w:rFonts w:ascii="Bolder" w:hAnsi="Bolder"/>
          <w:sz w:val="20"/>
          <w:szCs w:val="20"/>
        </w:rPr>
        <w:t xml:space="preserve">De directie stelt een kwaliteitsstructuur op waarbij de verwachtingen duidelijk zijn. Iedere medewerker heeft duidelijkheid over taken en rollen van leraren, onderwijsondersteunend personeel en het MT en er is overeenstemming hierover. </w:t>
      </w:r>
      <w:r w:rsidR="00A10424">
        <w:rPr>
          <w:rFonts w:ascii="Bolder" w:hAnsi="Bolder"/>
          <w:sz w:val="20"/>
          <w:szCs w:val="20"/>
        </w:rPr>
        <w:br/>
        <w:t xml:space="preserve">In schooljaar 2021-2022 is het gehele team gestart met een </w:t>
      </w:r>
      <w:r w:rsidR="00661506">
        <w:rPr>
          <w:rFonts w:ascii="Bolder" w:hAnsi="Bolder"/>
          <w:sz w:val="20"/>
          <w:szCs w:val="20"/>
        </w:rPr>
        <w:t xml:space="preserve">traject om de professionele cultuur op Obs de Toermalijn (beide locaties) te verbeteren. Dit </w:t>
      </w:r>
      <w:r w:rsidR="00A6284E">
        <w:rPr>
          <w:rFonts w:ascii="Bolder" w:hAnsi="Bolder"/>
          <w:sz w:val="20"/>
          <w:szCs w:val="20"/>
        </w:rPr>
        <w:t>traject krijgt een vervolg in schooljaar 2022-2023.</w:t>
      </w:r>
    </w:p>
    <w:p w14:paraId="4B301C54" w14:textId="77777777" w:rsidR="005276FA" w:rsidRPr="009C3AA6" w:rsidRDefault="005276FA" w:rsidP="005276FA">
      <w:pPr>
        <w:spacing w:line="276" w:lineRule="auto"/>
        <w:rPr>
          <w:rFonts w:ascii="Bolder" w:hAnsi="Bolder"/>
          <w:sz w:val="20"/>
          <w:szCs w:val="20"/>
        </w:rPr>
      </w:pPr>
    </w:p>
    <w:p w14:paraId="0FBBA367" w14:textId="302CDD82" w:rsidR="005276FA" w:rsidRDefault="005276FA" w:rsidP="005276FA">
      <w:pPr>
        <w:spacing w:line="276" w:lineRule="auto"/>
        <w:rPr>
          <w:rFonts w:ascii="Bolder" w:hAnsi="Bolder"/>
          <w:sz w:val="20"/>
          <w:szCs w:val="20"/>
        </w:rPr>
      </w:pPr>
      <w:r w:rsidRPr="009C3AA6">
        <w:rPr>
          <w:rFonts w:ascii="Bolder" w:hAnsi="Bolder"/>
          <w:sz w:val="20"/>
          <w:szCs w:val="20"/>
        </w:rPr>
        <w:t>De school/Het bestuur zorgt voor voldoende bevoegd personeel</w:t>
      </w:r>
      <w:r w:rsidR="0067201E">
        <w:rPr>
          <w:rFonts w:ascii="Bolder" w:hAnsi="Bolder"/>
          <w:sz w:val="20"/>
          <w:szCs w:val="20"/>
        </w:rPr>
        <w:t xml:space="preserve">, waarbij een goede balans gezocht wordt tussen startend en </w:t>
      </w:r>
      <w:r w:rsidR="001F4540">
        <w:rPr>
          <w:rFonts w:ascii="Bolder" w:hAnsi="Bolder"/>
          <w:sz w:val="20"/>
          <w:szCs w:val="20"/>
        </w:rPr>
        <w:t>ervaren personeel,</w:t>
      </w:r>
      <w:r w:rsidRPr="009C3AA6">
        <w:rPr>
          <w:rFonts w:ascii="Bolder" w:hAnsi="Bolder"/>
          <w:sz w:val="20"/>
          <w:szCs w:val="20"/>
        </w:rPr>
        <w:t xml:space="preserve"> om garant te staan voor de kwaliteit van het onderwijs aan de leerlingen van Obs de Toermalijn.</w:t>
      </w:r>
    </w:p>
    <w:p w14:paraId="36F9A591" w14:textId="4CD91FFC" w:rsidR="005577B7" w:rsidRPr="009C3AA6" w:rsidRDefault="005577B7" w:rsidP="005276FA">
      <w:pPr>
        <w:spacing w:line="276" w:lineRule="auto"/>
        <w:rPr>
          <w:rFonts w:ascii="Bolder" w:hAnsi="Bolder"/>
          <w:sz w:val="20"/>
          <w:szCs w:val="20"/>
        </w:rPr>
      </w:pPr>
      <w:r>
        <w:rPr>
          <w:rFonts w:ascii="Bolder" w:hAnsi="Bolder"/>
          <w:sz w:val="20"/>
          <w:szCs w:val="20"/>
        </w:rPr>
        <w:t>De school stelt een teamplan op waarin</w:t>
      </w:r>
      <w:r w:rsidR="00E54FB8">
        <w:rPr>
          <w:rFonts w:ascii="Bolder" w:hAnsi="Bolder"/>
          <w:sz w:val="20"/>
          <w:szCs w:val="20"/>
        </w:rPr>
        <w:t xml:space="preserve"> de professionele ontwikkeling van ieder teamlid beschreven staat.</w:t>
      </w:r>
    </w:p>
    <w:p w14:paraId="2C785493" w14:textId="77777777" w:rsidR="005276FA" w:rsidRPr="009C3AA6" w:rsidRDefault="005276FA" w:rsidP="005276FA">
      <w:pPr>
        <w:spacing w:line="276" w:lineRule="auto"/>
        <w:rPr>
          <w:rFonts w:ascii="Bolder" w:hAnsi="Bolder"/>
          <w:sz w:val="20"/>
          <w:szCs w:val="20"/>
        </w:rPr>
      </w:pPr>
    </w:p>
    <w:p w14:paraId="1F51610C" w14:textId="77777777" w:rsidR="005276FA" w:rsidRPr="009C3AA6" w:rsidRDefault="005276FA" w:rsidP="005276FA">
      <w:pPr>
        <w:spacing w:line="276" w:lineRule="auto"/>
        <w:rPr>
          <w:rFonts w:ascii="Bolder" w:hAnsi="Bolder"/>
          <w:sz w:val="20"/>
          <w:szCs w:val="20"/>
        </w:rPr>
      </w:pPr>
    </w:p>
    <w:p w14:paraId="1004D471" w14:textId="77777777" w:rsidR="005276FA" w:rsidRPr="009C3AA6" w:rsidRDefault="005276FA" w:rsidP="005276FA">
      <w:pPr>
        <w:spacing w:line="276" w:lineRule="auto"/>
        <w:rPr>
          <w:rFonts w:ascii="Bolder" w:hAnsi="Bolder"/>
          <w:i/>
          <w:iCs/>
          <w:sz w:val="20"/>
          <w:szCs w:val="20"/>
        </w:rPr>
      </w:pPr>
      <w:r w:rsidRPr="00A366E2">
        <w:rPr>
          <w:rFonts w:ascii="Bolder" w:hAnsi="Bolder"/>
          <w:b/>
          <w:bCs/>
          <w:i/>
          <w:iCs/>
          <w:sz w:val="20"/>
          <w:szCs w:val="20"/>
        </w:rPr>
        <w:t>Monitoring</w:t>
      </w:r>
      <w:r w:rsidRPr="009C3AA6">
        <w:rPr>
          <w:rFonts w:ascii="Bolder" w:hAnsi="Bolder"/>
          <w:i/>
          <w:iCs/>
          <w:sz w:val="20"/>
          <w:szCs w:val="20"/>
        </w:rPr>
        <w:t>:</w:t>
      </w:r>
    </w:p>
    <w:p w14:paraId="2456A6AE" w14:textId="77777777" w:rsidR="005276FA" w:rsidRPr="009C3AA6" w:rsidRDefault="005276FA" w:rsidP="005276FA">
      <w:pPr>
        <w:spacing w:line="276" w:lineRule="auto"/>
        <w:rPr>
          <w:rFonts w:ascii="Bolder" w:hAnsi="Bolder"/>
          <w:sz w:val="20"/>
          <w:szCs w:val="20"/>
        </w:rPr>
      </w:pPr>
      <w:r w:rsidRPr="009C3AA6">
        <w:rPr>
          <w:rFonts w:ascii="Bolder" w:hAnsi="Bolder"/>
          <w:sz w:val="20"/>
          <w:szCs w:val="20"/>
        </w:rPr>
        <w:t>Ieder jaar vindt er met alle medewerkers een start- ontwikkel- en evaluatiegesprek plaats. Tijdens deze gesprekken worden gezamenlijk ontwikkeldoelen opgesteld. Van iedere medewerker wordt verwacht zijn/haar ontwikkeldossier/bekwaamheidsdossier bij te houden, te evalueren en bij te stellen (Volgens het 4D model).</w:t>
      </w:r>
    </w:p>
    <w:p w14:paraId="53B432EC" w14:textId="77777777" w:rsidR="005276FA" w:rsidRPr="009C3AA6" w:rsidRDefault="005276FA" w:rsidP="005276FA">
      <w:pPr>
        <w:spacing w:line="276" w:lineRule="auto"/>
        <w:rPr>
          <w:rFonts w:ascii="Bolder" w:hAnsi="Bolder"/>
          <w:sz w:val="20"/>
          <w:szCs w:val="20"/>
        </w:rPr>
      </w:pPr>
    </w:p>
    <w:p w14:paraId="4312658B" w14:textId="77777777" w:rsidR="005276FA" w:rsidRPr="00A366E2" w:rsidRDefault="005276FA" w:rsidP="005276FA">
      <w:pPr>
        <w:spacing w:line="276" w:lineRule="auto"/>
        <w:rPr>
          <w:rFonts w:ascii="Bolder" w:hAnsi="Bolder"/>
          <w:b/>
          <w:bCs/>
          <w:color w:val="C70A64"/>
          <w:sz w:val="20"/>
          <w:szCs w:val="20"/>
        </w:rPr>
      </w:pPr>
      <w:r w:rsidRPr="00A366E2">
        <w:rPr>
          <w:rFonts w:ascii="Bolder" w:hAnsi="Bolder"/>
          <w:b/>
          <w:bCs/>
          <w:color w:val="C70A64"/>
          <w:sz w:val="20"/>
          <w:szCs w:val="20"/>
        </w:rPr>
        <w:lastRenderedPageBreak/>
        <w:t>VS1: Veiligheid</w:t>
      </w:r>
    </w:p>
    <w:p w14:paraId="05B376FE" w14:textId="77777777" w:rsidR="00CC263D" w:rsidRPr="009C3AA6" w:rsidRDefault="00CC263D" w:rsidP="005276FA">
      <w:pPr>
        <w:spacing w:line="276" w:lineRule="auto"/>
        <w:rPr>
          <w:rFonts w:ascii="Bolder" w:hAnsi="Bolder"/>
          <w:b/>
          <w:bCs/>
          <w:sz w:val="20"/>
          <w:szCs w:val="20"/>
        </w:rPr>
      </w:pPr>
    </w:p>
    <w:p w14:paraId="33CE6F39" w14:textId="77777777" w:rsidR="005276FA" w:rsidRPr="009C3AA6" w:rsidRDefault="005276FA" w:rsidP="005276FA">
      <w:pPr>
        <w:spacing w:line="276" w:lineRule="auto"/>
        <w:rPr>
          <w:rFonts w:ascii="Bolder" w:hAnsi="Bolder"/>
          <w:i/>
          <w:iCs/>
          <w:sz w:val="20"/>
          <w:szCs w:val="20"/>
        </w:rPr>
      </w:pPr>
      <w:r w:rsidRPr="00A366E2">
        <w:rPr>
          <w:rFonts w:ascii="Bolder" w:hAnsi="Bolder"/>
          <w:b/>
          <w:bCs/>
          <w:i/>
          <w:iCs/>
          <w:sz w:val="20"/>
          <w:szCs w:val="20"/>
        </w:rPr>
        <w:t>Doel</w:t>
      </w:r>
      <w:r w:rsidRPr="009C3AA6">
        <w:rPr>
          <w:rFonts w:ascii="Bolder" w:hAnsi="Bolder"/>
          <w:i/>
          <w:iCs/>
          <w:sz w:val="20"/>
          <w:szCs w:val="20"/>
        </w:rPr>
        <w:t>:</w:t>
      </w:r>
    </w:p>
    <w:p w14:paraId="118D9C80" w14:textId="77777777" w:rsidR="005276FA" w:rsidRPr="009C3AA6" w:rsidRDefault="005276FA" w:rsidP="005276FA">
      <w:pPr>
        <w:spacing w:line="276" w:lineRule="auto"/>
        <w:rPr>
          <w:rFonts w:ascii="Bolder" w:hAnsi="Bolder"/>
          <w:sz w:val="20"/>
          <w:szCs w:val="20"/>
        </w:rPr>
      </w:pPr>
      <w:proofErr w:type="spellStart"/>
      <w:r w:rsidRPr="009C3AA6">
        <w:rPr>
          <w:rFonts w:ascii="Bolder" w:hAnsi="Bolder"/>
          <w:sz w:val="20"/>
          <w:szCs w:val="20"/>
        </w:rPr>
        <w:t>Kanvas</w:t>
      </w:r>
      <w:proofErr w:type="spellEnd"/>
      <w:r w:rsidRPr="009C3AA6">
        <w:rPr>
          <w:rFonts w:ascii="Bolder" w:hAnsi="Bolder"/>
          <w:sz w:val="20"/>
          <w:szCs w:val="20"/>
        </w:rPr>
        <w:t xml:space="preserve">: Vragenlijst sociale </w:t>
      </w:r>
      <w:proofErr w:type="spellStart"/>
      <w:r w:rsidRPr="009C3AA6">
        <w:rPr>
          <w:rFonts w:ascii="Bolder" w:hAnsi="Bolder"/>
          <w:sz w:val="20"/>
          <w:szCs w:val="20"/>
        </w:rPr>
        <w:t>veligheid</w:t>
      </w:r>
      <w:proofErr w:type="spellEnd"/>
      <w:r w:rsidRPr="009C3AA6">
        <w:rPr>
          <w:rFonts w:ascii="Bolder" w:hAnsi="Bolder"/>
          <w:sz w:val="20"/>
          <w:szCs w:val="20"/>
        </w:rPr>
        <w:t xml:space="preserve"> en tevredenheidspeilingen (Vensters) leerlingen en ouders:</w:t>
      </w:r>
    </w:p>
    <w:tbl>
      <w:tblPr>
        <w:tblW w:w="8380" w:type="dxa"/>
        <w:tblCellMar>
          <w:left w:w="0" w:type="dxa"/>
          <w:right w:w="0" w:type="dxa"/>
        </w:tblCellMar>
        <w:tblLook w:val="0420" w:firstRow="1" w:lastRow="0" w:firstColumn="0" w:lastColumn="0" w:noHBand="0" w:noVBand="1"/>
      </w:tblPr>
      <w:tblGrid>
        <w:gridCol w:w="2195"/>
        <w:gridCol w:w="1234"/>
        <w:gridCol w:w="3972"/>
        <w:gridCol w:w="979"/>
      </w:tblGrid>
      <w:tr w:rsidR="005B0ADA" w:rsidRPr="009C3AA6" w14:paraId="73128097" w14:textId="77777777" w:rsidTr="00022FEC">
        <w:trPr>
          <w:trHeight w:val="246"/>
        </w:trPr>
        <w:tc>
          <w:tcPr>
            <w:tcW w:w="3429" w:type="dxa"/>
            <w:gridSpan w:val="2"/>
            <w:tcBorders>
              <w:top w:val="single" w:sz="8" w:space="0" w:color="FFFFFF"/>
              <w:left w:val="single" w:sz="8" w:space="0" w:color="FFFFFF"/>
              <w:bottom w:val="single" w:sz="24" w:space="0" w:color="FFFFFF"/>
              <w:right w:val="single" w:sz="8" w:space="0" w:color="FFFFFF"/>
            </w:tcBorders>
            <w:shd w:val="clear" w:color="auto" w:fill="B31166"/>
            <w:tcMar>
              <w:top w:w="72" w:type="dxa"/>
              <w:left w:w="144" w:type="dxa"/>
              <w:bottom w:w="72" w:type="dxa"/>
              <w:right w:w="144" w:type="dxa"/>
            </w:tcMar>
            <w:vAlign w:val="center"/>
            <w:hideMark/>
          </w:tcPr>
          <w:p w14:paraId="25A5B699" w14:textId="77777777" w:rsidR="005B0ADA" w:rsidRPr="009C3AA6" w:rsidRDefault="005B0ADA" w:rsidP="00022FEC">
            <w:pPr>
              <w:spacing w:line="276" w:lineRule="auto"/>
              <w:rPr>
                <w:rFonts w:ascii="Bolder" w:hAnsi="Bolder" w:cs="Arial"/>
                <w:color w:val="FFFFFF" w:themeColor="background1"/>
                <w:sz w:val="20"/>
                <w:szCs w:val="20"/>
              </w:rPr>
            </w:pPr>
            <w:proofErr w:type="spellStart"/>
            <w:r w:rsidRPr="009C3AA6">
              <w:rPr>
                <w:rFonts w:ascii="Bolder" w:hAnsi="Bolder" w:cs="Arial"/>
                <w:b/>
                <w:bCs/>
                <w:color w:val="FFFFFF" w:themeColor="background1"/>
                <w:sz w:val="20"/>
                <w:szCs w:val="20"/>
              </w:rPr>
              <w:t>Kanvas</w:t>
            </w:r>
            <w:proofErr w:type="spellEnd"/>
          </w:p>
        </w:tc>
        <w:tc>
          <w:tcPr>
            <w:tcW w:w="4951" w:type="dxa"/>
            <w:gridSpan w:val="2"/>
            <w:tcBorders>
              <w:top w:val="single" w:sz="8" w:space="0" w:color="FFFFFF"/>
              <w:left w:val="single" w:sz="8" w:space="0" w:color="FFFFFF"/>
              <w:bottom w:val="single" w:sz="24" w:space="0" w:color="FFFFFF"/>
              <w:right w:val="single" w:sz="8" w:space="0" w:color="FFFFFF"/>
            </w:tcBorders>
            <w:shd w:val="clear" w:color="auto" w:fill="B31166"/>
            <w:tcMar>
              <w:top w:w="72" w:type="dxa"/>
              <w:left w:w="144" w:type="dxa"/>
              <w:bottom w:w="72" w:type="dxa"/>
              <w:right w:w="144" w:type="dxa"/>
            </w:tcMar>
            <w:hideMark/>
          </w:tcPr>
          <w:p w14:paraId="615ACA5F" w14:textId="77777777" w:rsidR="005B0ADA" w:rsidRPr="009C3AA6" w:rsidRDefault="005B0ADA" w:rsidP="00022FEC">
            <w:pPr>
              <w:spacing w:line="276" w:lineRule="auto"/>
              <w:rPr>
                <w:rFonts w:ascii="Bolder" w:hAnsi="Bolder" w:cs="Arial"/>
                <w:color w:val="FFFFFF" w:themeColor="background1"/>
                <w:sz w:val="20"/>
                <w:szCs w:val="20"/>
              </w:rPr>
            </w:pPr>
            <w:r w:rsidRPr="009C3AA6">
              <w:rPr>
                <w:rFonts w:ascii="Bolder" w:hAnsi="Bolder" w:cs="Arial"/>
                <w:b/>
                <w:bCs/>
                <w:color w:val="FFFFFF" w:themeColor="background1"/>
                <w:sz w:val="20"/>
                <w:szCs w:val="20"/>
              </w:rPr>
              <w:t>Tevredenheidspeilingen</w:t>
            </w:r>
          </w:p>
        </w:tc>
      </w:tr>
      <w:tr w:rsidR="005B0ADA" w:rsidRPr="009C3AA6" w14:paraId="38F43809" w14:textId="77777777" w:rsidTr="00022FEC">
        <w:trPr>
          <w:trHeight w:val="246"/>
        </w:trPr>
        <w:tc>
          <w:tcPr>
            <w:tcW w:w="2195" w:type="dxa"/>
            <w:tcBorders>
              <w:top w:val="single" w:sz="24" w:space="0" w:color="FFFFFF"/>
              <w:left w:val="single" w:sz="8" w:space="0" w:color="FFFFFF"/>
              <w:bottom w:val="single" w:sz="8" w:space="0" w:color="FFFFFF"/>
              <w:right w:val="single" w:sz="8" w:space="0" w:color="FFFFFF"/>
            </w:tcBorders>
            <w:shd w:val="clear" w:color="auto" w:fill="E5CCD3"/>
            <w:tcMar>
              <w:top w:w="72" w:type="dxa"/>
              <w:left w:w="144" w:type="dxa"/>
              <w:bottom w:w="72" w:type="dxa"/>
              <w:right w:w="144" w:type="dxa"/>
            </w:tcMar>
            <w:hideMark/>
          </w:tcPr>
          <w:p w14:paraId="27DC1825" w14:textId="77777777" w:rsidR="005B0ADA" w:rsidRPr="009C3AA6" w:rsidRDefault="005B0ADA" w:rsidP="00022FEC">
            <w:pPr>
              <w:spacing w:line="276" w:lineRule="auto"/>
              <w:rPr>
                <w:rFonts w:ascii="Bolder" w:hAnsi="Bolder" w:cs="Arial"/>
                <w:color w:val="000000"/>
                <w:sz w:val="20"/>
                <w:szCs w:val="20"/>
              </w:rPr>
            </w:pPr>
            <w:r w:rsidRPr="009C3AA6">
              <w:rPr>
                <w:rFonts w:ascii="Bolder" w:hAnsi="Bolder" w:cs="Arial"/>
                <w:b/>
                <w:bCs/>
                <w:color w:val="000000"/>
                <w:sz w:val="20"/>
                <w:szCs w:val="20"/>
              </w:rPr>
              <w:t>Factoren</w:t>
            </w:r>
          </w:p>
        </w:tc>
        <w:tc>
          <w:tcPr>
            <w:tcW w:w="1234" w:type="dxa"/>
            <w:tcBorders>
              <w:top w:val="single" w:sz="24" w:space="0" w:color="FFFFFF"/>
              <w:left w:val="single" w:sz="8" w:space="0" w:color="FFFFFF"/>
              <w:bottom w:val="single" w:sz="8" w:space="0" w:color="FFFFFF"/>
              <w:right w:val="single" w:sz="8" w:space="0" w:color="FFFFFF"/>
            </w:tcBorders>
            <w:shd w:val="clear" w:color="auto" w:fill="E5CCD3"/>
            <w:tcMar>
              <w:top w:w="72" w:type="dxa"/>
              <w:left w:w="144" w:type="dxa"/>
              <w:bottom w:w="72" w:type="dxa"/>
              <w:right w:w="144" w:type="dxa"/>
            </w:tcMar>
            <w:hideMark/>
          </w:tcPr>
          <w:p w14:paraId="4196FD83" w14:textId="77777777" w:rsidR="005B0ADA" w:rsidRPr="009C3AA6" w:rsidRDefault="005B0ADA" w:rsidP="00022FEC">
            <w:pPr>
              <w:spacing w:line="276" w:lineRule="auto"/>
              <w:rPr>
                <w:rFonts w:ascii="Bolder" w:hAnsi="Bolder" w:cs="Arial"/>
                <w:color w:val="000000"/>
                <w:sz w:val="20"/>
                <w:szCs w:val="20"/>
              </w:rPr>
            </w:pPr>
            <w:r w:rsidRPr="009C3AA6">
              <w:rPr>
                <w:rFonts w:ascii="Bolder" w:hAnsi="Bolder" w:cs="Arial"/>
                <w:b/>
                <w:bCs/>
                <w:color w:val="000000"/>
                <w:sz w:val="20"/>
                <w:szCs w:val="20"/>
              </w:rPr>
              <w:t>Ambitie</w:t>
            </w:r>
          </w:p>
        </w:tc>
        <w:tc>
          <w:tcPr>
            <w:tcW w:w="3972" w:type="dxa"/>
            <w:tcBorders>
              <w:top w:val="single" w:sz="24" w:space="0" w:color="FFFFFF"/>
              <w:left w:val="single" w:sz="8" w:space="0" w:color="FFFFFF"/>
              <w:bottom w:val="single" w:sz="8" w:space="0" w:color="FFFFFF"/>
              <w:right w:val="single" w:sz="8" w:space="0" w:color="FFFFFF"/>
            </w:tcBorders>
            <w:shd w:val="clear" w:color="auto" w:fill="E5CCD3"/>
            <w:tcMar>
              <w:top w:w="72" w:type="dxa"/>
              <w:left w:w="144" w:type="dxa"/>
              <w:bottom w:w="72" w:type="dxa"/>
              <w:right w:w="144" w:type="dxa"/>
            </w:tcMar>
            <w:hideMark/>
          </w:tcPr>
          <w:p w14:paraId="58885BA9" w14:textId="77777777" w:rsidR="005B0ADA" w:rsidRPr="009C3AA6" w:rsidRDefault="005B0ADA" w:rsidP="00022FEC">
            <w:pPr>
              <w:spacing w:line="276" w:lineRule="auto"/>
              <w:rPr>
                <w:rFonts w:ascii="Bolder" w:hAnsi="Bolder" w:cs="Arial"/>
                <w:color w:val="000000"/>
                <w:sz w:val="20"/>
                <w:szCs w:val="20"/>
              </w:rPr>
            </w:pPr>
            <w:r w:rsidRPr="009C3AA6">
              <w:rPr>
                <w:rFonts w:ascii="Bolder" w:hAnsi="Bolder" w:cs="Arial"/>
                <w:b/>
                <w:bCs/>
                <w:color w:val="000000"/>
                <w:sz w:val="20"/>
                <w:szCs w:val="20"/>
              </w:rPr>
              <w:t>Factoren</w:t>
            </w:r>
          </w:p>
        </w:tc>
        <w:tc>
          <w:tcPr>
            <w:tcW w:w="979" w:type="dxa"/>
            <w:tcBorders>
              <w:top w:val="single" w:sz="24" w:space="0" w:color="FFFFFF"/>
              <w:left w:val="single" w:sz="8" w:space="0" w:color="FFFFFF"/>
              <w:bottom w:val="single" w:sz="8" w:space="0" w:color="FFFFFF"/>
              <w:right w:val="single" w:sz="8" w:space="0" w:color="FFFFFF"/>
            </w:tcBorders>
            <w:shd w:val="clear" w:color="auto" w:fill="E5CCD3"/>
            <w:tcMar>
              <w:top w:w="72" w:type="dxa"/>
              <w:left w:w="144" w:type="dxa"/>
              <w:bottom w:w="72" w:type="dxa"/>
              <w:right w:w="144" w:type="dxa"/>
            </w:tcMar>
            <w:hideMark/>
          </w:tcPr>
          <w:p w14:paraId="023150C5" w14:textId="77777777" w:rsidR="005B0ADA" w:rsidRPr="009C3AA6" w:rsidRDefault="005B0ADA" w:rsidP="00022FEC">
            <w:pPr>
              <w:spacing w:line="276" w:lineRule="auto"/>
              <w:rPr>
                <w:rFonts w:ascii="Bolder" w:hAnsi="Bolder" w:cs="Arial"/>
                <w:color w:val="000000"/>
                <w:sz w:val="20"/>
                <w:szCs w:val="20"/>
              </w:rPr>
            </w:pPr>
            <w:r w:rsidRPr="009C3AA6">
              <w:rPr>
                <w:rFonts w:ascii="Bolder" w:hAnsi="Bolder" w:cs="Arial"/>
                <w:b/>
                <w:bCs/>
                <w:color w:val="000000"/>
                <w:sz w:val="20"/>
                <w:szCs w:val="20"/>
              </w:rPr>
              <w:t>Ambitie</w:t>
            </w:r>
          </w:p>
        </w:tc>
      </w:tr>
      <w:tr w:rsidR="005B0ADA" w:rsidRPr="009C3AA6" w14:paraId="2F7882AD" w14:textId="77777777" w:rsidTr="00022FEC">
        <w:trPr>
          <w:trHeight w:val="250"/>
        </w:trPr>
        <w:tc>
          <w:tcPr>
            <w:tcW w:w="2195" w:type="dxa"/>
            <w:tcBorders>
              <w:top w:val="single" w:sz="8" w:space="0" w:color="FFFFFF"/>
              <w:left w:val="single" w:sz="8" w:space="0" w:color="FFFFFF"/>
              <w:bottom w:val="single" w:sz="8" w:space="0" w:color="FFFFFF"/>
              <w:right w:val="single" w:sz="8" w:space="0" w:color="FFFFFF"/>
            </w:tcBorders>
            <w:shd w:val="clear" w:color="auto" w:fill="F2E7EA"/>
            <w:tcMar>
              <w:top w:w="72" w:type="dxa"/>
              <w:left w:w="144" w:type="dxa"/>
              <w:bottom w:w="72" w:type="dxa"/>
              <w:right w:w="144" w:type="dxa"/>
            </w:tcMar>
            <w:hideMark/>
          </w:tcPr>
          <w:p w14:paraId="0C167A08" w14:textId="77777777" w:rsidR="005B0ADA" w:rsidRPr="009C3AA6" w:rsidRDefault="005B0ADA" w:rsidP="00022FEC">
            <w:pPr>
              <w:spacing w:line="276" w:lineRule="auto"/>
              <w:rPr>
                <w:rFonts w:ascii="Bolder" w:hAnsi="Bolder" w:cs="Arial"/>
                <w:color w:val="000000"/>
                <w:sz w:val="20"/>
                <w:szCs w:val="20"/>
              </w:rPr>
            </w:pPr>
            <w:r w:rsidRPr="009C3AA6">
              <w:rPr>
                <w:rFonts w:ascii="Bolder" w:hAnsi="Bolder" w:cs="Arial"/>
                <w:color w:val="000000"/>
                <w:sz w:val="20"/>
                <w:szCs w:val="20"/>
              </w:rPr>
              <w:t>Welbevinden</w:t>
            </w:r>
          </w:p>
        </w:tc>
        <w:tc>
          <w:tcPr>
            <w:tcW w:w="1234" w:type="dxa"/>
            <w:tcBorders>
              <w:top w:val="single" w:sz="8" w:space="0" w:color="FFFFFF"/>
              <w:left w:val="single" w:sz="8" w:space="0" w:color="FFFFFF"/>
              <w:bottom w:val="single" w:sz="8" w:space="0" w:color="FFFFFF"/>
              <w:right w:val="single" w:sz="8" w:space="0" w:color="FFFFFF"/>
            </w:tcBorders>
            <w:shd w:val="clear" w:color="auto" w:fill="F2E7EA"/>
            <w:tcMar>
              <w:top w:w="72" w:type="dxa"/>
              <w:left w:w="144" w:type="dxa"/>
              <w:bottom w:w="72" w:type="dxa"/>
              <w:right w:w="144" w:type="dxa"/>
            </w:tcMar>
            <w:hideMark/>
          </w:tcPr>
          <w:p w14:paraId="55543755" w14:textId="77777777" w:rsidR="005B0ADA" w:rsidRPr="009C3AA6" w:rsidRDefault="005B0ADA" w:rsidP="00022FEC">
            <w:pPr>
              <w:spacing w:line="276" w:lineRule="auto"/>
              <w:rPr>
                <w:rFonts w:ascii="Bolder" w:hAnsi="Bolder" w:cs="Arial"/>
                <w:color w:val="000000"/>
                <w:sz w:val="20"/>
                <w:szCs w:val="20"/>
              </w:rPr>
            </w:pPr>
            <w:r w:rsidRPr="009C3AA6">
              <w:rPr>
                <w:rFonts w:ascii="Bolder" w:hAnsi="Bolder" w:cs="Arial"/>
                <w:color w:val="000000"/>
                <w:sz w:val="20"/>
                <w:szCs w:val="20"/>
              </w:rPr>
              <w:t>&gt; 3,43</w:t>
            </w:r>
          </w:p>
        </w:tc>
        <w:tc>
          <w:tcPr>
            <w:tcW w:w="3972" w:type="dxa"/>
            <w:tcBorders>
              <w:top w:val="single" w:sz="8" w:space="0" w:color="FFFFFF"/>
              <w:left w:val="single" w:sz="8" w:space="0" w:color="FFFFFF"/>
              <w:bottom w:val="single" w:sz="8" w:space="0" w:color="FFFFFF"/>
              <w:right w:val="single" w:sz="8" w:space="0" w:color="FFFFFF"/>
            </w:tcBorders>
            <w:shd w:val="clear" w:color="auto" w:fill="F2E7EA"/>
            <w:tcMar>
              <w:top w:w="72" w:type="dxa"/>
              <w:left w:w="144" w:type="dxa"/>
              <w:bottom w:w="72" w:type="dxa"/>
              <w:right w:w="144" w:type="dxa"/>
            </w:tcMar>
            <w:hideMark/>
          </w:tcPr>
          <w:p w14:paraId="1ADB9B16" w14:textId="77777777" w:rsidR="005B0ADA" w:rsidRPr="009C3AA6" w:rsidRDefault="005B0ADA" w:rsidP="00022FEC">
            <w:pPr>
              <w:spacing w:line="276" w:lineRule="auto"/>
              <w:rPr>
                <w:rFonts w:ascii="Bolder" w:hAnsi="Bolder" w:cs="Arial"/>
                <w:color w:val="000000"/>
                <w:sz w:val="20"/>
                <w:szCs w:val="20"/>
              </w:rPr>
            </w:pPr>
            <w:r w:rsidRPr="009C3AA6">
              <w:rPr>
                <w:rFonts w:ascii="Bolder" w:hAnsi="Bolder" w:cs="Arial"/>
                <w:color w:val="000000"/>
                <w:sz w:val="20"/>
                <w:szCs w:val="20"/>
              </w:rPr>
              <w:t>Algemene Tevredenheid Leerlingen</w:t>
            </w:r>
          </w:p>
        </w:tc>
        <w:tc>
          <w:tcPr>
            <w:tcW w:w="979" w:type="dxa"/>
            <w:tcBorders>
              <w:top w:val="single" w:sz="8" w:space="0" w:color="FFFFFF"/>
              <w:left w:val="single" w:sz="8" w:space="0" w:color="FFFFFF"/>
              <w:bottom w:val="single" w:sz="8" w:space="0" w:color="FFFFFF"/>
              <w:right w:val="single" w:sz="8" w:space="0" w:color="FFFFFF"/>
            </w:tcBorders>
            <w:shd w:val="clear" w:color="auto" w:fill="F2E7EA"/>
            <w:tcMar>
              <w:top w:w="72" w:type="dxa"/>
              <w:left w:w="144" w:type="dxa"/>
              <w:bottom w:w="72" w:type="dxa"/>
              <w:right w:w="144" w:type="dxa"/>
            </w:tcMar>
            <w:hideMark/>
          </w:tcPr>
          <w:p w14:paraId="75D96159" w14:textId="77777777" w:rsidR="005B0ADA" w:rsidRPr="009C3AA6" w:rsidRDefault="005B0ADA" w:rsidP="00022FEC">
            <w:pPr>
              <w:spacing w:line="276" w:lineRule="auto"/>
              <w:rPr>
                <w:rFonts w:ascii="Bolder" w:hAnsi="Bolder" w:cs="Arial"/>
                <w:color w:val="000000"/>
                <w:sz w:val="20"/>
                <w:szCs w:val="20"/>
              </w:rPr>
            </w:pPr>
            <w:r w:rsidRPr="009C3AA6">
              <w:rPr>
                <w:rFonts w:ascii="Bolder" w:hAnsi="Bolder" w:cs="Arial"/>
                <w:color w:val="000000"/>
                <w:sz w:val="20"/>
                <w:szCs w:val="20"/>
              </w:rPr>
              <w:t>8,5</w:t>
            </w:r>
          </w:p>
        </w:tc>
      </w:tr>
      <w:tr w:rsidR="005B0ADA" w:rsidRPr="009C3AA6" w14:paraId="57D6E792" w14:textId="77777777" w:rsidTr="00022FEC">
        <w:trPr>
          <w:trHeight w:val="250"/>
        </w:trPr>
        <w:tc>
          <w:tcPr>
            <w:tcW w:w="2195" w:type="dxa"/>
            <w:tcBorders>
              <w:top w:val="single" w:sz="8" w:space="0" w:color="FFFFFF"/>
              <w:left w:val="single" w:sz="8" w:space="0" w:color="FFFFFF"/>
              <w:bottom w:val="single" w:sz="8" w:space="0" w:color="FFFFFF"/>
              <w:right w:val="single" w:sz="8" w:space="0" w:color="FFFFFF"/>
            </w:tcBorders>
            <w:shd w:val="clear" w:color="auto" w:fill="E5CCD3"/>
            <w:tcMar>
              <w:top w:w="72" w:type="dxa"/>
              <w:left w:w="144" w:type="dxa"/>
              <w:bottom w:w="72" w:type="dxa"/>
              <w:right w:w="144" w:type="dxa"/>
            </w:tcMar>
            <w:hideMark/>
          </w:tcPr>
          <w:p w14:paraId="3D39FDB1" w14:textId="77777777" w:rsidR="005B0ADA" w:rsidRPr="009C3AA6" w:rsidRDefault="005B0ADA" w:rsidP="00022FEC">
            <w:pPr>
              <w:spacing w:line="276" w:lineRule="auto"/>
              <w:rPr>
                <w:rFonts w:ascii="Bolder" w:hAnsi="Bolder" w:cs="Arial"/>
                <w:color w:val="000000"/>
                <w:sz w:val="20"/>
                <w:szCs w:val="20"/>
              </w:rPr>
            </w:pPr>
            <w:r w:rsidRPr="009C3AA6">
              <w:rPr>
                <w:rFonts w:ascii="Bolder" w:hAnsi="Bolder" w:cs="Arial"/>
                <w:color w:val="000000"/>
                <w:sz w:val="20"/>
                <w:szCs w:val="20"/>
              </w:rPr>
              <w:t>Veiligheidsbeleving</w:t>
            </w:r>
          </w:p>
        </w:tc>
        <w:tc>
          <w:tcPr>
            <w:tcW w:w="1234" w:type="dxa"/>
            <w:tcBorders>
              <w:top w:val="single" w:sz="8" w:space="0" w:color="FFFFFF"/>
              <w:left w:val="single" w:sz="8" w:space="0" w:color="FFFFFF"/>
              <w:bottom w:val="single" w:sz="8" w:space="0" w:color="FFFFFF"/>
              <w:right w:val="single" w:sz="8" w:space="0" w:color="FFFFFF"/>
            </w:tcBorders>
            <w:shd w:val="clear" w:color="auto" w:fill="E5CCD3"/>
            <w:tcMar>
              <w:top w:w="72" w:type="dxa"/>
              <w:left w:w="144" w:type="dxa"/>
              <w:bottom w:w="72" w:type="dxa"/>
              <w:right w:w="144" w:type="dxa"/>
            </w:tcMar>
            <w:hideMark/>
          </w:tcPr>
          <w:p w14:paraId="74C636C8" w14:textId="77777777" w:rsidR="005B0ADA" w:rsidRPr="009C3AA6" w:rsidRDefault="005B0ADA" w:rsidP="00022FEC">
            <w:pPr>
              <w:spacing w:line="276" w:lineRule="auto"/>
              <w:rPr>
                <w:rFonts w:ascii="Bolder" w:hAnsi="Bolder" w:cs="Arial"/>
                <w:color w:val="000000"/>
                <w:sz w:val="20"/>
                <w:szCs w:val="20"/>
              </w:rPr>
            </w:pPr>
            <w:r w:rsidRPr="009C3AA6">
              <w:rPr>
                <w:rFonts w:ascii="Bolder" w:hAnsi="Bolder" w:cs="Arial"/>
                <w:color w:val="000000"/>
                <w:sz w:val="20"/>
                <w:szCs w:val="20"/>
              </w:rPr>
              <w:t>&gt;3,39</w:t>
            </w:r>
          </w:p>
        </w:tc>
        <w:tc>
          <w:tcPr>
            <w:tcW w:w="3972" w:type="dxa"/>
            <w:tcBorders>
              <w:top w:val="single" w:sz="8" w:space="0" w:color="FFFFFF"/>
              <w:left w:val="single" w:sz="8" w:space="0" w:color="FFFFFF"/>
              <w:bottom w:val="single" w:sz="8" w:space="0" w:color="FFFFFF"/>
              <w:right w:val="single" w:sz="8" w:space="0" w:color="FFFFFF"/>
            </w:tcBorders>
            <w:shd w:val="clear" w:color="auto" w:fill="E5CCD3"/>
            <w:tcMar>
              <w:top w:w="72" w:type="dxa"/>
              <w:left w:w="144" w:type="dxa"/>
              <w:bottom w:w="72" w:type="dxa"/>
              <w:right w:w="144" w:type="dxa"/>
            </w:tcMar>
            <w:hideMark/>
          </w:tcPr>
          <w:p w14:paraId="73307B6F" w14:textId="77777777" w:rsidR="005B0ADA" w:rsidRPr="009C3AA6" w:rsidRDefault="005B0ADA" w:rsidP="00022FEC">
            <w:pPr>
              <w:spacing w:line="276" w:lineRule="auto"/>
              <w:rPr>
                <w:rFonts w:ascii="Bolder" w:hAnsi="Bolder" w:cs="Arial"/>
                <w:color w:val="000000"/>
                <w:sz w:val="20"/>
                <w:szCs w:val="20"/>
              </w:rPr>
            </w:pPr>
            <w:r w:rsidRPr="009C3AA6">
              <w:rPr>
                <w:rFonts w:ascii="Bolder" w:hAnsi="Bolder" w:cs="Arial"/>
                <w:color w:val="000000"/>
                <w:sz w:val="20"/>
                <w:szCs w:val="20"/>
              </w:rPr>
              <w:t>Welbevinden</w:t>
            </w:r>
          </w:p>
        </w:tc>
        <w:tc>
          <w:tcPr>
            <w:tcW w:w="979" w:type="dxa"/>
            <w:tcBorders>
              <w:top w:val="single" w:sz="8" w:space="0" w:color="FFFFFF"/>
              <w:left w:val="single" w:sz="8" w:space="0" w:color="FFFFFF"/>
              <w:bottom w:val="single" w:sz="8" w:space="0" w:color="FFFFFF"/>
              <w:right w:val="single" w:sz="8" w:space="0" w:color="FFFFFF"/>
            </w:tcBorders>
            <w:shd w:val="clear" w:color="auto" w:fill="E5CCD3"/>
            <w:tcMar>
              <w:top w:w="72" w:type="dxa"/>
              <w:left w:w="144" w:type="dxa"/>
              <w:bottom w:w="72" w:type="dxa"/>
              <w:right w:w="144" w:type="dxa"/>
            </w:tcMar>
            <w:hideMark/>
          </w:tcPr>
          <w:p w14:paraId="25FC3701" w14:textId="77777777" w:rsidR="005B0ADA" w:rsidRPr="009C3AA6" w:rsidRDefault="005B0ADA" w:rsidP="00022FEC">
            <w:pPr>
              <w:spacing w:line="276" w:lineRule="auto"/>
              <w:rPr>
                <w:rFonts w:ascii="Bolder" w:hAnsi="Bolder" w:cs="Arial"/>
                <w:color w:val="000000"/>
                <w:sz w:val="20"/>
                <w:szCs w:val="20"/>
              </w:rPr>
            </w:pPr>
            <w:r w:rsidRPr="009C3AA6">
              <w:rPr>
                <w:rFonts w:ascii="Bolder" w:hAnsi="Bolder" w:cs="Arial"/>
                <w:color w:val="000000"/>
                <w:sz w:val="20"/>
                <w:szCs w:val="20"/>
              </w:rPr>
              <w:t>8,0</w:t>
            </w:r>
          </w:p>
        </w:tc>
      </w:tr>
      <w:tr w:rsidR="005B0ADA" w:rsidRPr="009C3AA6" w14:paraId="688C3AA8" w14:textId="77777777" w:rsidTr="00022FEC">
        <w:trPr>
          <w:trHeight w:val="250"/>
        </w:trPr>
        <w:tc>
          <w:tcPr>
            <w:tcW w:w="2195" w:type="dxa"/>
            <w:tcBorders>
              <w:top w:val="single" w:sz="8" w:space="0" w:color="FFFFFF"/>
              <w:left w:val="single" w:sz="8" w:space="0" w:color="FFFFFF"/>
              <w:bottom w:val="single" w:sz="8" w:space="0" w:color="FFFFFF"/>
              <w:right w:val="single" w:sz="8" w:space="0" w:color="FFFFFF"/>
            </w:tcBorders>
            <w:shd w:val="clear" w:color="auto" w:fill="F2E7EA"/>
            <w:tcMar>
              <w:top w:w="72" w:type="dxa"/>
              <w:left w:w="144" w:type="dxa"/>
              <w:bottom w:w="72" w:type="dxa"/>
              <w:right w:w="144" w:type="dxa"/>
            </w:tcMar>
            <w:hideMark/>
          </w:tcPr>
          <w:p w14:paraId="6A7EAD72" w14:textId="77777777" w:rsidR="005B0ADA" w:rsidRPr="009C3AA6" w:rsidRDefault="005B0ADA" w:rsidP="00022FEC">
            <w:pPr>
              <w:spacing w:line="276" w:lineRule="auto"/>
              <w:rPr>
                <w:rFonts w:ascii="Bolder" w:hAnsi="Bolder" w:cs="Arial"/>
                <w:color w:val="000000"/>
                <w:sz w:val="20"/>
                <w:szCs w:val="20"/>
              </w:rPr>
            </w:pPr>
            <w:r w:rsidRPr="009C3AA6">
              <w:rPr>
                <w:rFonts w:ascii="Bolder" w:hAnsi="Bolder" w:cs="Arial"/>
                <w:color w:val="000000"/>
                <w:sz w:val="20"/>
                <w:szCs w:val="20"/>
              </w:rPr>
              <w:t>Ondervindt agressie</w:t>
            </w:r>
          </w:p>
        </w:tc>
        <w:tc>
          <w:tcPr>
            <w:tcW w:w="1234" w:type="dxa"/>
            <w:tcBorders>
              <w:top w:val="single" w:sz="8" w:space="0" w:color="FFFFFF"/>
              <w:left w:val="single" w:sz="8" w:space="0" w:color="FFFFFF"/>
              <w:bottom w:val="single" w:sz="8" w:space="0" w:color="FFFFFF"/>
              <w:right w:val="single" w:sz="8" w:space="0" w:color="FFFFFF"/>
            </w:tcBorders>
            <w:shd w:val="clear" w:color="auto" w:fill="F2E7EA"/>
            <w:tcMar>
              <w:top w:w="72" w:type="dxa"/>
              <w:left w:w="144" w:type="dxa"/>
              <w:bottom w:w="72" w:type="dxa"/>
              <w:right w:w="144" w:type="dxa"/>
            </w:tcMar>
            <w:hideMark/>
          </w:tcPr>
          <w:p w14:paraId="18D0CD5A" w14:textId="77777777" w:rsidR="005B0ADA" w:rsidRPr="009C3AA6" w:rsidRDefault="005B0ADA" w:rsidP="00022FEC">
            <w:pPr>
              <w:spacing w:line="276" w:lineRule="auto"/>
              <w:rPr>
                <w:rFonts w:ascii="Bolder" w:hAnsi="Bolder" w:cs="Arial"/>
                <w:color w:val="000000"/>
                <w:sz w:val="20"/>
                <w:szCs w:val="20"/>
              </w:rPr>
            </w:pPr>
            <w:r w:rsidRPr="009C3AA6">
              <w:rPr>
                <w:rFonts w:ascii="Bolder" w:hAnsi="Bolder" w:cs="Arial"/>
                <w:color w:val="000000"/>
                <w:sz w:val="20"/>
                <w:szCs w:val="20"/>
              </w:rPr>
              <w:t>&lt; 1,24</w:t>
            </w:r>
          </w:p>
        </w:tc>
        <w:tc>
          <w:tcPr>
            <w:tcW w:w="3972" w:type="dxa"/>
            <w:tcBorders>
              <w:top w:val="single" w:sz="8" w:space="0" w:color="FFFFFF"/>
              <w:left w:val="single" w:sz="8" w:space="0" w:color="FFFFFF"/>
              <w:bottom w:val="single" w:sz="8" w:space="0" w:color="FFFFFF"/>
              <w:right w:val="single" w:sz="8" w:space="0" w:color="FFFFFF"/>
            </w:tcBorders>
            <w:shd w:val="clear" w:color="auto" w:fill="F2E7EA"/>
            <w:tcMar>
              <w:top w:w="72" w:type="dxa"/>
              <w:left w:w="144" w:type="dxa"/>
              <w:bottom w:w="72" w:type="dxa"/>
              <w:right w:w="144" w:type="dxa"/>
            </w:tcMar>
            <w:hideMark/>
          </w:tcPr>
          <w:p w14:paraId="1D62AE7E" w14:textId="77777777" w:rsidR="005B0ADA" w:rsidRPr="009C3AA6" w:rsidRDefault="005B0ADA" w:rsidP="00022FEC">
            <w:pPr>
              <w:spacing w:line="276" w:lineRule="auto"/>
              <w:rPr>
                <w:rFonts w:ascii="Bolder" w:hAnsi="Bolder" w:cs="Arial"/>
                <w:color w:val="000000"/>
                <w:sz w:val="20"/>
                <w:szCs w:val="20"/>
              </w:rPr>
            </w:pPr>
            <w:r w:rsidRPr="009C3AA6">
              <w:rPr>
                <w:rFonts w:ascii="Bolder" w:hAnsi="Bolder" w:cs="Arial"/>
                <w:color w:val="000000"/>
                <w:sz w:val="20"/>
                <w:szCs w:val="20"/>
              </w:rPr>
              <w:t>Ervaren veiligheid</w:t>
            </w:r>
          </w:p>
        </w:tc>
        <w:tc>
          <w:tcPr>
            <w:tcW w:w="979" w:type="dxa"/>
            <w:tcBorders>
              <w:top w:val="single" w:sz="8" w:space="0" w:color="FFFFFF"/>
              <w:left w:val="single" w:sz="8" w:space="0" w:color="FFFFFF"/>
              <w:bottom w:val="single" w:sz="8" w:space="0" w:color="FFFFFF"/>
              <w:right w:val="single" w:sz="8" w:space="0" w:color="FFFFFF"/>
            </w:tcBorders>
            <w:shd w:val="clear" w:color="auto" w:fill="F2E7EA"/>
            <w:tcMar>
              <w:top w:w="72" w:type="dxa"/>
              <w:left w:w="144" w:type="dxa"/>
              <w:bottom w:w="72" w:type="dxa"/>
              <w:right w:w="144" w:type="dxa"/>
            </w:tcMar>
            <w:hideMark/>
          </w:tcPr>
          <w:p w14:paraId="6DCCE579" w14:textId="77777777" w:rsidR="005B0ADA" w:rsidRPr="009C3AA6" w:rsidRDefault="005B0ADA" w:rsidP="00022FEC">
            <w:pPr>
              <w:spacing w:line="276" w:lineRule="auto"/>
              <w:rPr>
                <w:rFonts w:ascii="Bolder" w:hAnsi="Bolder" w:cs="Arial"/>
                <w:color w:val="000000"/>
                <w:sz w:val="20"/>
                <w:szCs w:val="20"/>
              </w:rPr>
            </w:pPr>
            <w:r w:rsidRPr="009C3AA6">
              <w:rPr>
                <w:rFonts w:ascii="Bolder" w:hAnsi="Bolder" w:cs="Arial"/>
                <w:color w:val="000000"/>
                <w:sz w:val="20"/>
                <w:szCs w:val="20"/>
              </w:rPr>
              <w:t>8,0</w:t>
            </w:r>
          </w:p>
        </w:tc>
      </w:tr>
      <w:tr w:rsidR="005B0ADA" w:rsidRPr="009C3AA6" w14:paraId="2895AE8F" w14:textId="77777777" w:rsidTr="00022FEC">
        <w:trPr>
          <w:trHeight w:val="250"/>
        </w:trPr>
        <w:tc>
          <w:tcPr>
            <w:tcW w:w="2195" w:type="dxa"/>
            <w:tcBorders>
              <w:top w:val="single" w:sz="8" w:space="0" w:color="FFFFFF"/>
              <w:left w:val="single" w:sz="8" w:space="0" w:color="FFFFFF"/>
              <w:bottom w:val="single" w:sz="8" w:space="0" w:color="FFFFFF"/>
              <w:right w:val="single" w:sz="8" w:space="0" w:color="FFFFFF"/>
            </w:tcBorders>
            <w:shd w:val="clear" w:color="auto" w:fill="E5CCD3"/>
            <w:tcMar>
              <w:top w:w="72" w:type="dxa"/>
              <w:left w:w="144" w:type="dxa"/>
              <w:bottom w:w="72" w:type="dxa"/>
              <w:right w:w="144" w:type="dxa"/>
            </w:tcMar>
            <w:hideMark/>
          </w:tcPr>
          <w:p w14:paraId="66B327DB" w14:textId="77777777" w:rsidR="005B0ADA" w:rsidRPr="009C3AA6" w:rsidRDefault="005B0ADA" w:rsidP="00022FEC">
            <w:pPr>
              <w:spacing w:line="276" w:lineRule="auto"/>
              <w:rPr>
                <w:rFonts w:ascii="Bolder" w:hAnsi="Bolder" w:cs="Arial"/>
                <w:color w:val="000000"/>
                <w:sz w:val="20"/>
                <w:szCs w:val="20"/>
              </w:rPr>
            </w:pPr>
            <w:r w:rsidRPr="009C3AA6">
              <w:rPr>
                <w:rFonts w:ascii="Bolder" w:hAnsi="Bolder" w:cs="Arial"/>
                <w:color w:val="000000"/>
                <w:sz w:val="20"/>
                <w:szCs w:val="20"/>
              </w:rPr>
              <w:t>Angst voor agressie</w:t>
            </w:r>
          </w:p>
        </w:tc>
        <w:tc>
          <w:tcPr>
            <w:tcW w:w="1234" w:type="dxa"/>
            <w:tcBorders>
              <w:top w:val="single" w:sz="8" w:space="0" w:color="FFFFFF"/>
              <w:left w:val="single" w:sz="8" w:space="0" w:color="FFFFFF"/>
              <w:bottom w:val="single" w:sz="8" w:space="0" w:color="FFFFFF"/>
              <w:right w:val="single" w:sz="8" w:space="0" w:color="FFFFFF"/>
            </w:tcBorders>
            <w:shd w:val="clear" w:color="auto" w:fill="E5CCD3"/>
            <w:tcMar>
              <w:top w:w="72" w:type="dxa"/>
              <w:left w:w="144" w:type="dxa"/>
              <w:bottom w:w="72" w:type="dxa"/>
              <w:right w:w="144" w:type="dxa"/>
            </w:tcMar>
            <w:hideMark/>
          </w:tcPr>
          <w:p w14:paraId="020CDAD3" w14:textId="77777777" w:rsidR="005B0ADA" w:rsidRPr="009C3AA6" w:rsidRDefault="005B0ADA" w:rsidP="00022FEC">
            <w:pPr>
              <w:spacing w:line="276" w:lineRule="auto"/>
              <w:rPr>
                <w:rFonts w:ascii="Bolder" w:hAnsi="Bolder" w:cs="Arial"/>
                <w:color w:val="000000"/>
                <w:sz w:val="20"/>
                <w:szCs w:val="20"/>
              </w:rPr>
            </w:pPr>
            <w:r w:rsidRPr="009C3AA6">
              <w:rPr>
                <w:rFonts w:ascii="Bolder" w:hAnsi="Bolder" w:cs="Arial"/>
                <w:color w:val="000000"/>
                <w:sz w:val="20"/>
                <w:szCs w:val="20"/>
              </w:rPr>
              <w:t>&lt;1,28</w:t>
            </w:r>
          </w:p>
        </w:tc>
        <w:tc>
          <w:tcPr>
            <w:tcW w:w="3972" w:type="dxa"/>
            <w:tcBorders>
              <w:top w:val="single" w:sz="8" w:space="0" w:color="FFFFFF"/>
              <w:left w:val="single" w:sz="8" w:space="0" w:color="FFFFFF"/>
              <w:bottom w:val="single" w:sz="8" w:space="0" w:color="FFFFFF"/>
              <w:right w:val="single" w:sz="8" w:space="0" w:color="FFFFFF"/>
            </w:tcBorders>
            <w:shd w:val="clear" w:color="auto" w:fill="E5CCD3"/>
            <w:tcMar>
              <w:top w:w="72" w:type="dxa"/>
              <w:left w:w="144" w:type="dxa"/>
              <w:bottom w:w="72" w:type="dxa"/>
              <w:right w:w="144" w:type="dxa"/>
            </w:tcMar>
            <w:hideMark/>
          </w:tcPr>
          <w:p w14:paraId="42337119" w14:textId="77777777" w:rsidR="005B0ADA" w:rsidRPr="009C3AA6" w:rsidRDefault="005B0ADA" w:rsidP="00022FEC">
            <w:pPr>
              <w:spacing w:line="276" w:lineRule="auto"/>
              <w:rPr>
                <w:rFonts w:ascii="Bolder" w:hAnsi="Bolder" w:cs="Arial"/>
                <w:color w:val="000000"/>
                <w:sz w:val="20"/>
                <w:szCs w:val="20"/>
              </w:rPr>
            </w:pPr>
            <w:r w:rsidRPr="009C3AA6">
              <w:rPr>
                <w:rFonts w:ascii="Bolder" w:hAnsi="Bolder" w:cs="Arial"/>
                <w:color w:val="000000"/>
                <w:sz w:val="20"/>
                <w:szCs w:val="20"/>
              </w:rPr>
              <w:t>Aantasting veiligheid</w:t>
            </w:r>
          </w:p>
        </w:tc>
        <w:tc>
          <w:tcPr>
            <w:tcW w:w="979" w:type="dxa"/>
            <w:tcBorders>
              <w:top w:val="single" w:sz="8" w:space="0" w:color="FFFFFF"/>
              <w:left w:val="single" w:sz="8" w:space="0" w:color="FFFFFF"/>
              <w:bottom w:val="single" w:sz="8" w:space="0" w:color="FFFFFF"/>
              <w:right w:val="single" w:sz="8" w:space="0" w:color="FFFFFF"/>
            </w:tcBorders>
            <w:shd w:val="clear" w:color="auto" w:fill="E5CCD3"/>
            <w:tcMar>
              <w:top w:w="72" w:type="dxa"/>
              <w:left w:w="144" w:type="dxa"/>
              <w:bottom w:w="72" w:type="dxa"/>
              <w:right w:w="144" w:type="dxa"/>
            </w:tcMar>
            <w:hideMark/>
          </w:tcPr>
          <w:p w14:paraId="4A869883" w14:textId="77777777" w:rsidR="005B0ADA" w:rsidRPr="009C3AA6" w:rsidRDefault="005B0ADA" w:rsidP="00022FEC">
            <w:pPr>
              <w:spacing w:line="276" w:lineRule="auto"/>
              <w:rPr>
                <w:rFonts w:ascii="Bolder" w:hAnsi="Bolder" w:cs="Arial"/>
                <w:color w:val="000000"/>
                <w:sz w:val="20"/>
                <w:szCs w:val="20"/>
              </w:rPr>
            </w:pPr>
            <w:r w:rsidRPr="009C3AA6">
              <w:rPr>
                <w:rFonts w:ascii="Bolder" w:hAnsi="Bolder" w:cs="Arial"/>
                <w:color w:val="000000"/>
                <w:sz w:val="20"/>
                <w:szCs w:val="20"/>
              </w:rPr>
              <w:t>9,4</w:t>
            </w:r>
          </w:p>
        </w:tc>
      </w:tr>
      <w:tr w:rsidR="005B0ADA" w:rsidRPr="009C3AA6" w14:paraId="6084DCEC" w14:textId="77777777" w:rsidTr="00022FEC">
        <w:trPr>
          <w:trHeight w:val="250"/>
        </w:trPr>
        <w:tc>
          <w:tcPr>
            <w:tcW w:w="2195" w:type="dxa"/>
            <w:tcBorders>
              <w:top w:val="single" w:sz="8" w:space="0" w:color="FFFFFF"/>
              <w:left w:val="single" w:sz="8" w:space="0" w:color="FFFFFF"/>
              <w:bottom w:val="single" w:sz="8" w:space="0" w:color="FFFFFF"/>
              <w:right w:val="single" w:sz="8" w:space="0" w:color="FFFFFF"/>
            </w:tcBorders>
            <w:shd w:val="clear" w:color="auto" w:fill="F2E7EA"/>
            <w:tcMar>
              <w:top w:w="72" w:type="dxa"/>
              <w:left w:w="144" w:type="dxa"/>
              <w:bottom w:w="72" w:type="dxa"/>
              <w:right w:w="144" w:type="dxa"/>
            </w:tcMar>
            <w:hideMark/>
          </w:tcPr>
          <w:p w14:paraId="11567D0B" w14:textId="77777777" w:rsidR="005B0ADA" w:rsidRPr="009C3AA6" w:rsidRDefault="005B0ADA" w:rsidP="00022FEC">
            <w:pPr>
              <w:spacing w:line="276" w:lineRule="auto"/>
              <w:rPr>
                <w:rFonts w:ascii="Bolder" w:hAnsi="Bolder" w:cs="Arial"/>
                <w:color w:val="000000"/>
                <w:sz w:val="20"/>
                <w:szCs w:val="20"/>
              </w:rPr>
            </w:pPr>
            <w:r w:rsidRPr="009C3AA6">
              <w:rPr>
                <w:rFonts w:ascii="Bolder" w:hAnsi="Bolder" w:cs="Arial"/>
                <w:color w:val="000000"/>
                <w:sz w:val="20"/>
                <w:szCs w:val="20"/>
              </w:rPr>
              <w:t>Klas ziet problemen</w:t>
            </w:r>
          </w:p>
        </w:tc>
        <w:tc>
          <w:tcPr>
            <w:tcW w:w="1234" w:type="dxa"/>
            <w:tcBorders>
              <w:top w:val="single" w:sz="8" w:space="0" w:color="FFFFFF"/>
              <w:left w:val="single" w:sz="8" w:space="0" w:color="FFFFFF"/>
              <w:bottom w:val="single" w:sz="8" w:space="0" w:color="FFFFFF"/>
              <w:right w:val="single" w:sz="8" w:space="0" w:color="FFFFFF"/>
            </w:tcBorders>
            <w:shd w:val="clear" w:color="auto" w:fill="F2E7EA"/>
            <w:tcMar>
              <w:top w:w="72" w:type="dxa"/>
              <w:left w:w="144" w:type="dxa"/>
              <w:bottom w:w="72" w:type="dxa"/>
              <w:right w:w="144" w:type="dxa"/>
            </w:tcMar>
            <w:hideMark/>
          </w:tcPr>
          <w:p w14:paraId="3E07C159" w14:textId="77777777" w:rsidR="005B0ADA" w:rsidRPr="009C3AA6" w:rsidRDefault="005B0ADA" w:rsidP="00022FEC">
            <w:pPr>
              <w:spacing w:line="276" w:lineRule="auto"/>
              <w:rPr>
                <w:rFonts w:ascii="Bolder" w:hAnsi="Bolder" w:cs="Arial"/>
                <w:color w:val="000000"/>
                <w:sz w:val="20"/>
                <w:szCs w:val="20"/>
              </w:rPr>
            </w:pPr>
            <w:r w:rsidRPr="009C3AA6">
              <w:rPr>
                <w:rFonts w:ascii="Bolder" w:hAnsi="Bolder" w:cs="Arial"/>
                <w:color w:val="000000"/>
                <w:sz w:val="20"/>
                <w:szCs w:val="20"/>
              </w:rPr>
              <w:t>&lt; 1,65</w:t>
            </w:r>
          </w:p>
        </w:tc>
        <w:tc>
          <w:tcPr>
            <w:tcW w:w="3972" w:type="dxa"/>
            <w:tcBorders>
              <w:top w:val="single" w:sz="8" w:space="0" w:color="FFFFFF"/>
              <w:left w:val="single" w:sz="8" w:space="0" w:color="FFFFFF"/>
              <w:bottom w:val="single" w:sz="8" w:space="0" w:color="FFFFFF"/>
              <w:right w:val="single" w:sz="8" w:space="0" w:color="FFFFFF"/>
            </w:tcBorders>
            <w:shd w:val="clear" w:color="auto" w:fill="F2E7EA"/>
            <w:tcMar>
              <w:top w:w="72" w:type="dxa"/>
              <w:left w:w="144" w:type="dxa"/>
              <w:bottom w:w="72" w:type="dxa"/>
              <w:right w:w="144" w:type="dxa"/>
            </w:tcMar>
            <w:hideMark/>
          </w:tcPr>
          <w:p w14:paraId="4A914F92" w14:textId="77777777" w:rsidR="005B0ADA" w:rsidRPr="009C3AA6" w:rsidRDefault="005B0ADA" w:rsidP="00022FEC">
            <w:pPr>
              <w:spacing w:line="276" w:lineRule="auto"/>
              <w:rPr>
                <w:rFonts w:ascii="Bolder" w:hAnsi="Bolder" w:cs="Arial"/>
                <w:color w:val="000000"/>
                <w:sz w:val="20"/>
                <w:szCs w:val="20"/>
              </w:rPr>
            </w:pPr>
            <w:r w:rsidRPr="009C3AA6">
              <w:rPr>
                <w:rFonts w:ascii="Bolder" w:hAnsi="Bolder" w:cs="Arial"/>
                <w:color w:val="000000"/>
                <w:sz w:val="20"/>
                <w:szCs w:val="20"/>
              </w:rPr>
              <w:t>Schoolcijfer Leerlingen</w:t>
            </w:r>
          </w:p>
        </w:tc>
        <w:tc>
          <w:tcPr>
            <w:tcW w:w="979" w:type="dxa"/>
            <w:tcBorders>
              <w:top w:val="single" w:sz="8" w:space="0" w:color="FFFFFF"/>
              <w:left w:val="single" w:sz="8" w:space="0" w:color="FFFFFF"/>
              <w:bottom w:val="single" w:sz="8" w:space="0" w:color="FFFFFF"/>
              <w:right w:val="single" w:sz="8" w:space="0" w:color="FFFFFF"/>
            </w:tcBorders>
            <w:shd w:val="clear" w:color="auto" w:fill="F2E7EA"/>
            <w:tcMar>
              <w:top w:w="72" w:type="dxa"/>
              <w:left w:w="144" w:type="dxa"/>
              <w:bottom w:w="72" w:type="dxa"/>
              <w:right w:w="144" w:type="dxa"/>
            </w:tcMar>
            <w:hideMark/>
          </w:tcPr>
          <w:p w14:paraId="43A65E85" w14:textId="77777777" w:rsidR="005B0ADA" w:rsidRPr="009C3AA6" w:rsidRDefault="005B0ADA" w:rsidP="00022FEC">
            <w:pPr>
              <w:spacing w:line="276" w:lineRule="auto"/>
              <w:rPr>
                <w:rFonts w:ascii="Bolder" w:hAnsi="Bolder" w:cs="Arial"/>
                <w:color w:val="000000"/>
                <w:sz w:val="20"/>
                <w:szCs w:val="20"/>
              </w:rPr>
            </w:pPr>
            <w:r w:rsidRPr="009C3AA6">
              <w:rPr>
                <w:rFonts w:ascii="Bolder" w:hAnsi="Bolder" w:cs="Arial"/>
                <w:color w:val="000000"/>
                <w:sz w:val="20"/>
                <w:szCs w:val="20"/>
              </w:rPr>
              <w:t>8,5</w:t>
            </w:r>
          </w:p>
        </w:tc>
      </w:tr>
      <w:tr w:rsidR="005B0ADA" w:rsidRPr="009C3AA6" w14:paraId="52A1B38E" w14:textId="77777777" w:rsidTr="00022FEC">
        <w:trPr>
          <w:trHeight w:val="250"/>
        </w:trPr>
        <w:tc>
          <w:tcPr>
            <w:tcW w:w="2195" w:type="dxa"/>
            <w:tcBorders>
              <w:top w:val="single" w:sz="8" w:space="0" w:color="FFFFFF"/>
              <w:left w:val="single" w:sz="8" w:space="0" w:color="FFFFFF"/>
              <w:bottom w:val="single" w:sz="8" w:space="0" w:color="FFFFFF"/>
              <w:right w:val="single" w:sz="8" w:space="0" w:color="FFFFFF"/>
            </w:tcBorders>
            <w:shd w:val="clear" w:color="auto" w:fill="E5CCD3"/>
            <w:tcMar>
              <w:top w:w="72" w:type="dxa"/>
              <w:left w:w="144" w:type="dxa"/>
              <w:bottom w:w="72" w:type="dxa"/>
              <w:right w:w="144" w:type="dxa"/>
            </w:tcMar>
            <w:hideMark/>
          </w:tcPr>
          <w:p w14:paraId="641C23F2" w14:textId="77777777" w:rsidR="005B0ADA" w:rsidRPr="009C3AA6" w:rsidRDefault="005B0ADA" w:rsidP="00022FEC">
            <w:pPr>
              <w:spacing w:line="276" w:lineRule="auto"/>
              <w:rPr>
                <w:rFonts w:ascii="Bolder" w:hAnsi="Bolder" w:cs="Arial"/>
                <w:color w:val="000000"/>
                <w:sz w:val="20"/>
                <w:szCs w:val="20"/>
              </w:rPr>
            </w:pPr>
            <w:r w:rsidRPr="009C3AA6">
              <w:rPr>
                <w:rFonts w:ascii="Bolder" w:hAnsi="Bolder" w:cs="Arial"/>
                <w:color w:val="000000"/>
                <w:sz w:val="20"/>
                <w:szCs w:val="20"/>
              </w:rPr>
              <w:t>Leerkracht treedt op</w:t>
            </w:r>
          </w:p>
        </w:tc>
        <w:tc>
          <w:tcPr>
            <w:tcW w:w="1234" w:type="dxa"/>
            <w:tcBorders>
              <w:top w:val="single" w:sz="8" w:space="0" w:color="FFFFFF"/>
              <w:left w:val="single" w:sz="8" w:space="0" w:color="FFFFFF"/>
              <w:bottom w:val="single" w:sz="8" w:space="0" w:color="FFFFFF"/>
              <w:right w:val="single" w:sz="8" w:space="0" w:color="FFFFFF"/>
            </w:tcBorders>
            <w:shd w:val="clear" w:color="auto" w:fill="E5CCD3"/>
            <w:tcMar>
              <w:top w:w="72" w:type="dxa"/>
              <w:left w:w="144" w:type="dxa"/>
              <w:bottom w:w="72" w:type="dxa"/>
              <w:right w:w="144" w:type="dxa"/>
            </w:tcMar>
            <w:hideMark/>
          </w:tcPr>
          <w:p w14:paraId="269BEF6E" w14:textId="77777777" w:rsidR="005B0ADA" w:rsidRPr="009C3AA6" w:rsidRDefault="005B0ADA" w:rsidP="00022FEC">
            <w:pPr>
              <w:spacing w:line="276" w:lineRule="auto"/>
              <w:rPr>
                <w:rFonts w:ascii="Bolder" w:hAnsi="Bolder" w:cs="Arial"/>
                <w:color w:val="000000"/>
                <w:sz w:val="20"/>
                <w:szCs w:val="20"/>
              </w:rPr>
            </w:pPr>
            <w:r w:rsidRPr="009C3AA6">
              <w:rPr>
                <w:rFonts w:ascii="Bolder" w:hAnsi="Bolder" w:cs="Arial"/>
                <w:color w:val="000000"/>
                <w:sz w:val="20"/>
                <w:szCs w:val="20"/>
              </w:rPr>
              <w:t>&gt; 3,49</w:t>
            </w:r>
          </w:p>
        </w:tc>
        <w:tc>
          <w:tcPr>
            <w:tcW w:w="3972" w:type="dxa"/>
            <w:tcBorders>
              <w:top w:val="single" w:sz="8" w:space="0" w:color="FFFFFF"/>
              <w:left w:val="single" w:sz="8" w:space="0" w:color="FFFFFF"/>
              <w:bottom w:val="single" w:sz="8" w:space="0" w:color="FFFFFF"/>
              <w:right w:val="single" w:sz="8" w:space="0" w:color="FFFFFF"/>
            </w:tcBorders>
            <w:shd w:val="clear" w:color="auto" w:fill="E5CCD3"/>
            <w:tcMar>
              <w:top w:w="72" w:type="dxa"/>
              <w:left w:w="144" w:type="dxa"/>
              <w:bottom w:w="72" w:type="dxa"/>
              <w:right w:w="144" w:type="dxa"/>
            </w:tcMar>
            <w:hideMark/>
          </w:tcPr>
          <w:p w14:paraId="473D13BF" w14:textId="77777777" w:rsidR="005B0ADA" w:rsidRPr="009C3AA6" w:rsidRDefault="005B0ADA" w:rsidP="00022FEC">
            <w:pPr>
              <w:spacing w:line="276" w:lineRule="auto"/>
              <w:rPr>
                <w:rFonts w:ascii="Bolder" w:hAnsi="Bolder" w:cs="Arial"/>
                <w:color w:val="000000"/>
                <w:sz w:val="20"/>
                <w:szCs w:val="20"/>
              </w:rPr>
            </w:pPr>
            <w:r w:rsidRPr="009C3AA6">
              <w:rPr>
                <w:rFonts w:ascii="Bolder" w:hAnsi="Bolder" w:cs="Arial"/>
                <w:color w:val="000000"/>
                <w:sz w:val="20"/>
                <w:szCs w:val="20"/>
              </w:rPr>
              <w:t>Gemiddelde tevredenheid ouders</w:t>
            </w:r>
          </w:p>
        </w:tc>
        <w:tc>
          <w:tcPr>
            <w:tcW w:w="979" w:type="dxa"/>
            <w:tcBorders>
              <w:top w:val="single" w:sz="8" w:space="0" w:color="FFFFFF"/>
              <w:left w:val="single" w:sz="8" w:space="0" w:color="FFFFFF"/>
              <w:bottom w:val="single" w:sz="8" w:space="0" w:color="FFFFFF"/>
              <w:right w:val="single" w:sz="8" w:space="0" w:color="FFFFFF"/>
            </w:tcBorders>
            <w:shd w:val="clear" w:color="auto" w:fill="E5CCD3"/>
            <w:tcMar>
              <w:top w:w="72" w:type="dxa"/>
              <w:left w:w="144" w:type="dxa"/>
              <w:bottom w:w="72" w:type="dxa"/>
              <w:right w:w="144" w:type="dxa"/>
            </w:tcMar>
            <w:hideMark/>
          </w:tcPr>
          <w:p w14:paraId="0D2B567D" w14:textId="77777777" w:rsidR="005B0ADA" w:rsidRPr="009C3AA6" w:rsidRDefault="005B0ADA" w:rsidP="00022FEC">
            <w:pPr>
              <w:spacing w:line="276" w:lineRule="auto"/>
              <w:rPr>
                <w:rFonts w:ascii="Bolder" w:hAnsi="Bolder" w:cs="Arial"/>
                <w:color w:val="000000"/>
                <w:sz w:val="20"/>
                <w:szCs w:val="20"/>
              </w:rPr>
            </w:pPr>
            <w:r w:rsidRPr="009C3AA6">
              <w:rPr>
                <w:rFonts w:ascii="Bolder" w:hAnsi="Bolder" w:cs="Arial"/>
                <w:color w:val="000000"/>
                <w:sz w:val="20"/>
                <w:szCs w:val="20"/>
              </w:rPr>
              <w:t>7,5</w:t>
            </w:r>
          </w:p>
        </w:tc>
      </w:tr>
    </w:tbl>
    <w:p w14:paraId="58135980" w14:textId="77777777" w:rsidR="005276FA" w:rsidRPr="009C3AA6" w:rsidRDefault="005276FA" w:rsidP="005276FA">
      <w:pPr>
        <w:spacing w:line="276" w:lineRule="auto"/>
        <w:rPr>
          <w:rFonts w:ascii="Bolder" w:hAnsi="Bolder"/>
          <w:sz w:val="20"/>
          <w:szCs w:val="20"/>
        </w:rPr>
      </w:pPr>
    </w:p>
    <w:p w14:paraId="795D7A68" w14:textId="77777777" w:rsidR="005276FA" w:rsidRPr="009C3AA6" w:rsidRDefault="005276FA" w:rsidP="005276FA">
      <w:pPr>
        <w:spacing w:line="276" w:lineRule="auto"/>
        <w:rPr>
          <w:rFonts w:ascii="Bolder" w:hAnsi="Bolder"/>
          <w:i/>
          <w:iCs/>
          <w:sz w:val="20"/>
          <w:szCs w:val="20"/>
        </w:rPr>
      </w:pPr>
      <w:r w:rsidRPr="00A366E2">
        <w:rPr>
          <w:rFonts w:ascii="Bolder" w:hAnsi="Bolder"/>
          <w:b/>
          <w:bCs/>
          <w:i/>
          <w:iCs/>
          <w:sz w:val="20"/>
          <w:szCs w:val="20"/>
        </w:rPr>
        <w:t>Aanpak</w:t>
      </w:r>
      <w:r w:rsidRPr="009C3AA6">
        <w:rPr>
          <w:rFonts w:ascii="Bolder" w:hAnsi="Bolder"/>
          <w:i/>
          <w:iCs/>
          <w:sz w:val="20"/>
          <w:szCs w:val="20"/>
        </w:rPr>
        <w:t>:</w:t>
      </w:r>
    </w:p>
    <w:p w14:paraId="122DF21A" w14:textId="77777777" w:rsidR="005276FA" w:rsidRPr="009C3AA6" w:rsidRDefault="005276FA" w:rsidP="005276FA">
      <w:pPr>
        <w:spacing w:line="276" w:lineRule="auto"/>
        <w:rPr>
          <w:rFonts w:ascii="Bolder" w:hAnsi="Bolder"/>
          <w:sz w:val="20"/>
          <w:szCs w:val="20"/>
        </w:rPr>
      </w:pPr>
      <w:r w:rsidRPr="009C3AA6">
        <w:rPr>
          <w:rFonts w:ascii="Bolder" w:hAnsi="Bolder"/>
          <w:sz w:val="20"/>
          <w:szCs w:val="20"/>
        </w:rPr>
        <w:t>In schooljaar 2021-2022 is het protocol pedagogisch handelen met het gehele team opgesteld en ingevoerd.</w:t>
      </w:r>
    </w:p>
    <w:p w14:paraId="07AD8EEA" w14:textId="77777777" w:rsidR="005276FA" w:rsidRPr="009C3AA6" w:rsidRDefault="005276FA" w:rsidP="005276FA">
      <w:pPr>
        <w:spacing w:line="276" w:lineRule="auto"/>
        <w:rPr>
          <w:rFonts w:ascii="Bolder" w:hAnsi="Bolder"/>
          <w:sz w:val="20"/>
          <w:szCs w:val="20"/>
        </w:rPr>
      </w:pPr>
      <w:r w:rsidRPr="009C3AA6">
        <w:rPr>
          <w:rFonts w:ascii="Bolder" w:hAnsi="Bolder"/>
          <w:sz w:val="20"/>
          <w:szCs w:val="20"/>
        </w:rPr>
        <w:t>In schooljaar 2022-2023 wordt dit plan geïmplementeerd en geborgd.</w:t>
      </w:r>
    </w:p>
    <w:p w14:paraId="285054B7" w14:textId="77777777" w:rsidR="005276FA" w:rsidRPr="009C3AA6" w:rsidRDefault="005276FA" w:rsidP="005276FA">
      <w:pPr>
        <w:spacing w:line="276" w:lineRule="auto"/>
        <w:rPr>
          <w:rFonts w:ascii="Bolder" w:hAnsi="Bolder"/>
          <w:sz w:val="20"/>
          <w:szCs w:val="20"/>
        </w:rPr>
      </w:pPr>
      <w:r w:rsidRPr="009C3AA6">
        <w:rPr>
          <w:rFonts w:ascii="Bolder" w:hAnsi="Bolder"/>
          <w:sz w:val="20"/>
          <w:szCs w:val="20"/>
        </w:rPr>
        <w:t>Het protocol is gestoeld op de Kanjertraining en de ONZE aanpak. Het werken in de school/groepen met de Kanjertraining en de ONZE aanpak wordt gemonitord door respectievelijk de Kanjercoördinator en de IB/Gedragswetenschappen van PPO Rotterdam.</w:t>
      </w:r>
    </w:p>
    <w:p w14:paraId="2CCEC2AE" w14:textId="77777777" w:rsidR="005276FA" w:rsidRPr="009C3AA6" w:rsidRDefault="005276FA" w:rsidP="005276FA">
      <w:pPr>
        <w:spacing w:line="276" w:lineRule="auto"/>
        <w:rPr>
          <w:rFonts w:ascii="Bolder" w:hAnsi="Bolder"/>
          <w:sz w:val="20"/>
          <w:szCs w:val="20"/>
        </w:rPr>
      </w:pPr>
      <w:r w:rsidRPr="009C3AA6">
        <w:rPr>
          <w:rFonts w:ascii="Bolder" w:hAnsi="Bolder"/>
          <w:sz w:val="20"/>
          <w:szCs w:val="20"/>
        </w:rPr>
        <w:t>In november en april worden de KANVAS vragenlijsten afgenomen bij leerlingen en leerkrachten om de ontwikkeling en voortgang te volgen. In februari/maart nemen we bij ouders en leerlingen de tevredenheidspeilingen af via Vensters PO.</w:t>
      </w:r>
    </w:p>
    <w:p w14:paraId="130F4AA8" w14:textId="77777777" w:rsidR="005276FA" w:rsidRPr="009C3AA6" w:rsidRDefault="005276FA" w:rsidP="005276FA">
      <w:pPr>
        <w:spacing w:line="276" w:lineRule="auto"/>
        <w:rPr>
          <w:rFonts w:ascii="Bolder" w:hAnsi="Bolder"/>
          <w:sz w:val="20"/>
          <w:szCs w:val="20"/>
        </w:rPr>
      </w:pPr>
      <w:r w:rsidRPr="009C3AA6">
        <w:rPr>
          <w:rFonts w:ascii="Bolder" w:hAnsi="Bolder"/>
          <w:sz w:val="20"/>
          <w:szCs w:val="20"/>
        </w:rPr>
        <w:t>Deze data worden opgenomen in het plan van aanpak IB en gestuurd door de directeur.</w:t>
      </w:r>
    </w:p>
    <w:p w14:paraId="4CAFC069" w14:textId="77777777" w:rsidR="005276FA" w:rsidRPr="009C3AA6" w:rsidRDefault="005276FA" w:rsidP="005276FA">
      <w:pPr>
        <w:spacing w:line="276" w:lineRule="auto"/>
        <w:rPr>
          <w:rFonts w:ascii="Bolder" w:hAnsi="Bolder"/>
          <w:sz w:val="20"/>
          <w:szCs w:val="20"/>
        </w:rPr>
      </w:pPr>
    </w:p>
    <w:p w14:paraId="0D754A86" w14:textId="77777777" w:rsidR="005276FA" w:rsidRPr="009C3AA6" w:rsidRDefault="005276FA" w:rsidP="005276FA">
      <w:pPr>
        <w:spacing w:line="276" w:lineRule="auto"/>
        <w:rPr>
          <w:rFonts w:ascii="Bolder" w:hAnsi="Bolder"/>
          <w:sz w:val="20"/>
          <w:szCs w:val="20"/>
        </w:rPr>
      </w:pPr>
    </w:p>
    <w:p w14:paraId="67B8AA01" w14:textId="77777777" w:rsidR="005276FA" w:rsidRPr="00A366E2" w:rsidRDefault="005276FA" w:rsidP="005276FA">
      <w:pPr>
        <w:spacing w:line="276" w:lineRule="auto"/>
        <w:rPr>
          <w:rFonts w:ascii="Bolder" w:hAnsi="Bolder"/>
          <w:b/>
          <w:bCs/>
          <w:i/>
          <w:iCs/>
          <w:sz w:val="20"/>
          <w:szCs w:val="20"/>
        </w:rPr>
      </w:pPr>
      <w:r w:rsidRPr="00A366E2">
        <w:rPr>
          <w:rFonts w:ascii="Bolder" w:hAnsi="Bolder"/>
          <w:b/>
          <w:bCs/>
          <w:i/>
          <w:iCs/>
          <w:sz w:val="20"/>
          <w:szCs w:val="20"/>
        </w:rPr>
        <w:t>Monitoring:</w:t>
      </w:r>
    </w:p>
    <w:p w14:paraId="325ED277" w14:textId="77777777" w:rsidR="005276FA" w:rsidRPr="009C3AA6" w:rsidRDefault="005276FA" w:rsidP="005276FA">
      <w:pPr>
        <w:spacing w:line="276" w:lineRule="auto"/>
        <w:rPr>
          <w:rFonts w:ascii="Bolder" w:hAnsi="Bolder"/>
          <w:sz w:val="20"/>
          <w:szCs w:val="20"/>
        </w:rPr>
      </w:pPr>
      <w:r w:rsidRPr="009C3AA6">
        <w:rPr>
          <w:rFonts w:ascii="Bolder" w:hAnsi="Bolder"/>
          <w:sz w:val="20"/>
          <w:szCs w:val="20"/>
        </w:rPr>
        <w:t>In november en april worden de KANVAS vragenlijsten afgenomen bij leerlingen en leerkrachten om de ontwikkeling en voortgang te volgen. In februari/maart nemen we bij ouders en leerlingen de tevredenheidspeilingen af via Vensters PO.</w:t>
      </w:r>
    </w:p>
    <w:p w14:paraId="7ABCDA7F" w14:textId="77777777" w:rsidR="005276FA" w:rsidRPr="009C3AA6" w:rsidRDefault="005276FA" w:rsidP="005276FA">
      <w:pPr>
        <w:spacing w:line="276" w:lineRule="auto"/>
        <w:rPr>
          <w:rFonts w:ascii="Bolder" w:hAnsi="Bolder"/>
          <w:sz w:val="20"/>
          <w:szCs w:val="20"/>
        </w:rPr>
      </w:pPr>
      <w:r w:rsidRPr="009C3AA6">
        <w:rPr>
          <w:rFonts w:ascii="Bolder" w:hAnsi="Bolder"/>
          <w:sz w:val="20"/>
          <w:szCs w:val="20"/>
        </w:rPr>
        <w:t>Deze data worden opgenomen in het plan van aanpak IB en gestuurd door de directeur.</w:t>
      </w:r>
    </w:p>
    <w:p w14:paraId="3A172DFA" w14:textId="77777777" w:rsidR="005276FA" w:rsidRPr="009C3AA6" w:rsidRDefault="005276FA" w:rsidP="005276FA">
      <w:pPr>
        <w:spacing w:line="276" w:lineRule="auto"/>
        <w:rPr>
          <w:rFonts w:ascii="Bolder" w:hAnsi="Bolder"/>
          <w:sz w:val="20"/>
          <w:szCs w:val="20"/>
        </w:rPr>
      </w:pPr>
    </w:p>
    <w:p w14:paraId="264BA2C5" w14:textId="77777777" w:rsidR="005276FA" w:rsidRPr="009C3AA6" w:rsidRDefault="005276FA" w:rsidP="005276FA">
      <w:pPr>
        <w:spacing w:line="276" w:lineRule="auto"/>
        <w:rPr>
          <w:rFonts w:ascii="Bolder" w:hAnsi="Bolder"/>
          <w:sz w:val="20"/>
          <w:szCs w:val="20"/>
        </w:rPr>
      </w:pPr>
    </w:p>
    <w:p w14:paraId="3EB015F7" w14:textId="77777777" w:rsidR="005276FA" w:rsidRPr="009C3AA6" w:rsidRDefault="005276FA" w:rsidP="005276FA">
      <w:pPr>
        <w:spacing w:line="276" w:lineRule="auto"/>
        <w:rPr>
          <w:rFonts w:ascii="Bolder" w:hAnsi="Bolder"/>
          <w:sz w:val="20"/>
          <w:szCs w:val="20"/>
        </w:rPr>
      </w:pPr>
    </w:p>
    <w:p w14:paraId="5340AA2A" w14:textId="52D6DB2C" w:rsidR="00DC56FD" w:rsidRPr="009C3AA6" w:rsidRDefault="00DC56FD" w:rsidP="00DC56FD">
      <w:pPr>
        <w:spacing w:line="276" w:lineRule="auto"/>
        <w:rPr>
          <w:rFonts w:ascii="Bolder" w:hAnsi="Bolder"/>
          <w:sz w:val="20"/>
          <w:szCs w:val="20"/>
        </w:rPr>
      </w:pPr>
    </w:p>
    <w:p w14:paraId="57A2DAAA" w14:textId="77777777" w:rsidR="00973A7E" w:rsidRDefault="00973A7E">
      <w:pPr>
        <w:spacing w:after="200" w:line="276" w:lineRule="auto"/>
        <w:rPr>
          <w:rFonts w:ascii="Bolder" w:hAnsi="Bolder"/>
          <w:sz w:val="20"/>
          <w:szCs w:val="20"/>
        </w:rPr>
      </w:pPr>
    </w:p>
    <w:p w14:paraId="57B575D0" w14:textId="77777777" w:rsidR="00973A7E" w:rsidRDefault="00973A7E">
      <w:pPr>
        <w:spacing w:after="200" w:line="276" w:lineRule="auto"/>
        <w:rPr>
          <w:rFonts w:ascii="Bolder" w:hAnsi="Bolder"/>
          <w:sz w:val="20"/>
          <w:szCs w:val="20"/>
        </w:rPr>
      </w:pPr>
    </w:p>
    <w:p w14:paraId="262FE6DF" w14:textId="77777777" w:rsidR="00973A7E" w:rsidRDefault="00973A7E">
      <w:pPr>
        <w:spacing w:after="200" w:line="276" w:lineRule="auto"/>
        <w:rPr>
          <w:rFonts w:ascii="Bolder" w:hAnsi="Bolder"/>
          <w:sz w:val="20"/>
          <w:szCs w:val="20"/>
        </w:rPr>
      </w:pPr>
    </w:p>
    <w:p w14:paraId="4913C2AC" w14:textId="77777777" w:rsidR="00973A7E" w:rsidRDefault="00973A7E">
      <w:pPr>
        <w:spacing w:after="200" w:line="276" w:lineRule="auto"/>
        <w:rPr>
          <w:rFonts w:ascii="Bolder" w:hAnsi="Bolder"/>
          <w:sz w:val="20"/>
          <w:szCs w:val="20"/>
        </w:rPr>
      </w:pPr>
    </w:p>
    <w:p w14:paraId="70D9AA2D" w14:textId="0776AE7D" w:rsidR="000A2B64" w:rsidRPr="009C3AA6" w:rsidRDefault="000A2B64">
      <w:pPr>
        <w:spacing w:after="200" w:line="276" w:lineRule="auto"/>
        <w:rPr>
          <w:rFonts w:ascii="Bolder" w:eastAsiaTheme="majorEastAsia" w:hAnsi="Bolder" w:cstheme="majorBidi"/>
          <w:b/>
          <w:bCs/>
          <w:color w:val="008EA6"/>
          <w:w w:val="110"/>
          <w:sz w:val="20"/>
          <w:szCs w:val="20"/>
        </w:rPr>
      </w:pPr>
      <w:r w:rsidRPr="009C3AA6">
        <w:rPr>
          <w:rFonts w:ascii="Bolder" w:hAnsi="Bolder"/>
          <w:sz w:val="20"/>
          <w:szCs w:val="20"/>
        </w:rPr>
        <w:br w:type="page"/>
      </w:r>
    </w:p>
    <w:p w14:paraId="2674BC13" w14:textId="77777777" w:rsidR="00362F04" w:rsidRPr="009C3AA6" w:rsidRDefault="00362F04" w:rsidP="008E7CC3">
      <w:pPr>
        <w:pStyle w:val="Kop1"/>
        <w:numPr>
          <w:ilvl w:val="0"/>
          <w:numId w:val="66"/>
        </w:numPr>
        <w:rPr>
          <w:rFonts w:ascii="Bolder" w:hAnsi="Bolder"/>
          <w:sz w:val="20"/>
          <w:szCs w:val="20"/>
        </w:rPr>
        <w:sectPr w:rsidR="00362F04" w:rsidRPr="009C3AA6" w:rsidSect="00362F04">
          <w:headerReference w:type="default" r:id="rId37"/>
          <w:footerReference w:type="default" r:id="rId38"/>
          <w:pgSz w:w="11906" w:h="16838" w:code="9"/>
          <w:pgMar w:top="1418" w:right="1418" w:bottom="1701" w:left="1985" w:header="709" w:footer="709" w:gutter="0"/>
          <w:cols w:space="708"/>
          <w:docGrid w:linePitch="360"/>
        </w:sectPr>
      </w:pPr>
      <w:bookmarkStart w:id="9" w:name="_Toc37405627"/>
    </w:p>
    <w:p w14:paraId="6E80A407" w14:textId="166C547E" w:rsidR="00B20FC2" w:rsidRPr="004E7AF0" w:rsidRDefault="4A6321FA" w:rsidP="008E7CC3">
      <w:pPr>
        <w:pStyle w:val="Kop1"/>
        <w:numPr>
          <w:ilvl w:val="0"/>
          <w:numId w:val="66"/>
        </w:numPr>
        <w:rPr>
          <w:rFonts w:ascii="Bolder" w:hAnsi="Bolder"/>
          <w:szCs w:val="36"/>
        </w:rPr>
      </w:pPr>
      <w:bookmarkStart w:id="10" w:name="_Toc97823318"/>
      <w:r w:rsidRPr="004E7AF0">
        <w:rPr>
          <w:rFonts w:ascii="Bolder" w:hAnsi="Bolder"/>
          <w:szCs w:val="36"/>
        </w:rPr>
        <w:lastRenderedPageBreak/>
        <w:t>Doelen en doen</w:t>
      </w:r>
      <w:bookmarkEnd w:id="9"/>
      <w:bookmarkEnd w:id="10"/>
    </w:p>
    <w:p w14:paraId="34EFB081" w14:textId="4DFE371F" w:rsidR="00275D50" w:rsidRPr="009C3AA6" w:rsidRDefault="792ADB84" w:rsidP="198C9105">
      <w:pPr>
        <w:rPr>
          <w:rFonts w:ascii="Bolder" w:hAnsi="Bolder"/>
          <w:i/>
          <w:iCs/>
          <w:sz w:val="20"/>
          <w:szCs w:val="20"/>
        </w:rPr>
      </w:pPr>
      <w:r w:rsidRPr="009C3AA6">
        <w:rPr>
          <w:rFonts w:ascii="Bolder" w:hAnsi="Bolder"/>
          <w:sz w:val="20"/>
          <w:szCs w:val="20"/>
        </w:rPr>
        <w:t>A</w:t>
      </w:r>
      <w:r w:rsidR="00275D50" w:rsidRPr="009C3AA6">
        <w:rPr>
          <w:rFonts w:ascii="Bolder" w:hAnsi="Bolder"/>
          <w:sz w:val="20"/>
          <w:szCs w:val="20"/>
        </w:rPr>
        <w:t>ls logisch gevolg van</w:t>
      </w:r>
      <w:r w:rsidR="75C5C5A3" w:rsidRPr="009C3AA6">
        <w:rPr>
          <w:rFonts w:ascii="Bolder" w:hAnsi="Bolder"/>
          <w:sz w:val="20"/>
          <w:szCs w:val="20"/>
        </w:rPr>
        <w:t xml:space="preserve"> de </w:t>
      </w:r>
      <w:r w:rsidR="004413B2" w:rsidRPr="009C3AA6">
        <w:rPr>
          <w:rFonts w:ascii="Bolder" w:hAnsi="Bolder"/>
          <w:sz w:val="20"/>
          <w:szCs w:val="20"/>
        </w:rPr>
        <w:t xml:space="preserve">doelen </w:t>
      </w:r>
      <w:r w:rsidR="004B520E" w:rsidRPr="009C3AA6">
        <w:rPr>
          <w:rFonts w:ascii="Bolder" w:hAnsi="Bolder"/>
          <w:sz w:val="20"/>
          <w:szCs w:val="20"/>
        </w:rPr>
        <w:t xml:space="preserve">uit de analyse </w:t>
      </w:r>
      <w:r w:rsidR="00507DF3" w:rsidRPr="009C3AA6">
        <w:rPr>
          <w:rFonts w:ascii="Bolder" w:hAnsi="Bolder"/>
          <w:sz w:val="20"/>
          <w:szCs w:val="20"/>
        </w:rPr>
        <w:t xml:space="preserve">en het jaarverslag </w:t>
      </w:r>
      <w:r w:rsidR="004B520E" w:rsidRPr="009C3AA6">
        <w:rPr>
          <w:rFonts w:ascii="Bolder" w:hAnsi="Bolder"/>
          <w:sz w:val="20"/>
          <w:szCs w:val="20"/>
        </w:rPr>
        <w:t>en de verbinding met het sectorplan</w:t>
      </w:r>
      <w:r w:rsidR="00496AD6" w:rsidRPr="009C3AA6">
        <w:rPr>
          <w:rFonts w:ascii="Bolder" w:hAnsi="Bolder"/>
          <w:sz w:val="20"/>
          <w:szCs w:val="20"/>
        </w:rPr>
        <w:t xml:space="preserve"> </w:t>
      </w:r>
      <w:r w:rsidR="004413B2" w:rsidRPr="009C3AA6">
        <w:rPr>
          <w:rFonts w:ascii="Bolder" w:hAnsi="Bolder"/>
          <w:sz w:val="20"/>
          <w:szCs w:val="20"/>
        </w:rPr>
        <w:t xml:space="preserve">beschrijven </w:t>
      </w:r>
      <w:r w:rsidR="00275D50" w:rsidRPr="009C3AA6">
        <w:rPr>
          <w:rFonts w:ascii="Bolder" w:hAnsi="Bolder"/>
          <w:sz w:val="20"/>
          <w:szCs w:val="20"/>
        </w:rPr>
        <w:t xml:space="preserve">we </w:t>
      </w:r>
      <w:r w:rsidR="45282A38" w:rsidRPr="009C3AA6">
        <w:rPr>
          <w:rFonts w:ascii="Bolder" w:hAnsi="Bolder"/>
          <w:sz w:val="20"/>
          <w:szCs w:val="20"/>
        </w:rPr>
        <w:t>e</w:t>
      </w:r>
      <w:r w:rsidR="00275D50" w:rsidRPr="009C3AA6">
        <w:rPr>
          <w:rFonts w:ascii="Bolder" w:hAnsi="Bolder"/>
          <w:sz w:val="20"/>
          <w:szCs w:val="20"/>
        </w:rPr>
        <w:t>en activiteitenplan waarin de di</w:t>
      </w:r>
      <w:r w:rsidR="00496AD6" w:rsidRPr="009C3AA6">
        <w:rPr>
          <w:rFonts w:ascii="Bolder" w:hAnsi="Bolder"/>
          <w:sz w:val="20"/>
          <w:szCs w:val="20"/>
        </w:rPr>
        <w:t>verse activiteiten staan benoem</w:t>
      </w:r>
      <w:r w:rsidR="1F81E5F2" w:rsidRPr="009C3AA6">
        <w:rPr>
          <w:rFonts w:ascii="Bolder" w:hAnsi="Bolder"/>
          <w:sz w:val="20"/>
          <w:szCs w:val="20"/>
        </w:rPr>
        <w:t>d</w:t>
      </w:r>
      <w:r w:rsidR="00275D50" w:rsidRPr="009C3AA6">
        <w:rPr>
          <w:rFonts w:ascii="Bolder" w:hAnsi="Bolder"/>
          <w:sz w:val="20"/>
          <w:szCs w:val="20"/>
        </w:rPr>
        <w:t xml:space="preserve">. </w:t>
      </w:r>
      <w:r w:rsidR="00275D50" w:rsidRPr="009C3AA6">
        <w:rPr>
          <w:rFonts w:ascii="Bolder" w:hAnsi="Bolder"/>
          <w:i/>
          <w:iCs/>
          <w:sz w:val="20"/>
          <w:szCs w:val="20"/>
        </w:rPr>
        <w:t xml:space="preserve">Een voorbeeld van een dergelijk activiteitenplan </w:t>
      </w:r>
      <w:r w:rsidR="5CF46550" w:rsidRPr="009C3AA6">
        <w:rPr>
          <w:rFonts w:ascii="Bolder" w:hAnsi="Bolder"/>
          <w:i/>
          <w:iCs/>
          <w:sz w:val="20"/>
          <w:szCs w:val="20"/>
        </w:rPr>
        <w:t>vind je in de bijlage</w:t>
      </w:r>
      <w:r w:rsidR="00275D50" w:rsidRPr="009C3AA6">
        <w:rPr>
          <w:rFonts w:ascii="Bolder" w:hAnsi="Bolder"/>
          <w:i/>
          <w:iCs/>
          <w:sz w:val="20"/>
          <w:szCs w:val="20"/>
        </w:rPr>
        <w:t>. Mocht de school de voorkeur hebben voor een eigen format, dan staat dat uiteraard vrij</w:t>
      </w:r>
      <w:r w:rsidR="00496AD6" w:rsidRPr="009C3AA6">
        <w:rPr>
          <w:rFonts w:ascii="Bolder" w:hAnsi="Bolder"/>
          <w:i/>
          <w:iCs/>
          <w:sz w:val="20"/>
          <w:szCs w:val="20"/>
        </w:rPr>
        <w:t>, maar leg wel een link naar het ROB i</w:t>
      </w:r>
      <w:r w:rsidR="005C1D7E" w:rsidRPr="009C3AA6">
        <w:rPr>
          <w:rFonts w:ascii="Bolder" w:hAnsi="Bolder"/>
          <w:i/>
          <w:iCs/>
          <w:sz w:val="20"/>
          <w:szCs w:val="20"/>
        </w:rPr>
        <w:t>.</w:t>
      </w:r>
      <w:r w:rsidR="00496AD6" w:rsidRPr="009C3AA6">
        <w:rPr>
          <w:rFonts w:ascii="Bolder" w:hAnsi="Bolder"/>
          <w:i/>
          <w:iCs/>
          <w:sz w:val="20"/>
          <w:szCs w:val="20"/>
        </w:rPr>
        <w:t>v</w:t>
      </w:r>
      <w:r w:rsidR="005C1D7E" w:rsidRPr="009C3AA6">
        <w:rPr>
          <w:rFonts w:ascii="Bolder" w:hAnsi="Bolder"/>
          <w:i/>
          <w:iCs/>
          <w:sz w:val="20"/>
          <w:szCs w:val="20"/>
        </w:rPr>
        <w:t>.</w:t>
      </w:r>
      <w:r w:rsidR="00496AD6" w:rsidRPr="009C3AA6">
        <w:rPr>
          <w:rFonts w:ascii="Bolder" w:hAnsi="Bolder"/>
          <w:i/>
          <w:iCs/>
          <w:sz w:val="20"/>
          <w:szCs w:val="20"/>
        </w:rPr>
        <w:t>m</w:t>
      </w:r>
      <w:r w:rsidR="005C1D7E" w:rsidRPr="009C3AA6">
        <w:rPr>
          <w:rFonts w:ascii="Bolder" w:hAnsi="Bolder"/>
          <w:i/>
          <w:iCs/>
          <w:sz w:val="20"/>
          <w:szCs w:val="20"/>
        </w:rPr>
        <w:t>.</w:t>
      </w:r>
      <w:r w:rsidR="00496AD6" w:rsidRPr="009C3AA6">
        <w:rPr>
          <w:rFonts w:ascii="Bolder" w:hAnsi="Bolder"/>
          <w:i/>
          <w:iCs/>
          <w:sz w:val="20"/>
          <w:szCs w:val="20"/>
        </w:rPr>
        <w:t xml:space="preserve"> SOB</w:t>
      </w:r>
      <w:r w:rsidR="00154EAC" w:rsidRPr="009C3AA6">
        <w:rPr>
          <w:rFonts w:ascii="Bolder" w:hAnsi="Bolder"/>
          <w:i/>
          <w:iCs/>
          <w:sz w:val="20"/>
          <w:szCs w:val="20"/>
        </w:rPr>
        <w:t>.</w:t>
      </w:r>
    </w:p>
    <w:p w14:paraId="33BE6B21" w14:textId="521DD381" w:rsidR="5492E7A8" w:rsidRPr="009C3AA6" w:rsidRDefault="5492E7A8" w:rsidP="5492E7A8">
      <w:pPr>
        <w:rPr>
          <w:rFonts w:ascii="Bolder" w:hAnsi="Bolder"/>
          <w:i/>
          <w:iCs/>
          <w:sz w:val="20"/>
          <w:szCs w:val="20"/>
        </w:rPr>
      </w:pPr>
    </w:p>
    <w:p w14:paraId="5D47DDDE" w14:textId="2BD02CAC" w:rsidR="0016727B" w:rsidRPr="009C3AA6" w:rsidRDefault="0016727B" w:rsidP="5492E7A8">
      <w:pPr>
        <w:rPr>
          <w:rFonts w:ascii="Bolder" w:hAnsi="Bolder"/>
          <w:i/>
          <w:iCs/>
          <w:sz w:val="20"/>
          <w:szCs w:val="20"/>
        </w:rPr>
      </w:pPr>
    </w:p>
    <w:tbl>
      <w:tblPr>
        <w:tblStyle w:val="Tabelraster"/>
        <w:tblW w:w="13862" w:type="dxa"/>
        <w:tblLayout w:type="fixed"/>
        <w:tblLook w:val="06A0" w:firstRow="1" w:lastRow="0" w:firstColumn="1" w:lastColumn="0" w:noHBand="1" w:noVBand="1"/>
      </w:tblPr>
      <w:tblGrid>
        <w:gridCol w:w="2925"/>
        <w:gridCol w:w="2835"/>
        <w:gridCol w:w="2310"/>
        <w:gridCol w:w="3108"/>
        <w:gridCol w:w="2684"/>
      </w:tblGrid>
      <w:tr w:rsidR="5492E7A8" w:rsidRPr="009C3AA6" w14:paraId="6A6C8CAC" w14:textId="77777777" w:rsidTr="198C9105">
        <w:tc>
          <w:tcPr>
            <w:tcW w:w="13862" w:type="dxa"/>
            <w:gridSpan w:val="5"/>
            <w:shd w:val="clear" w:color="auto" w:fill="C70A64"/>
          </w:tcPr>
          <w:p w14:paraId="61AD09B7" w14:textId="2DCFE590" w:rsidR="3BAED28D" w:rsidRPr="009C3AA6" w:rsidRDefault="00066088" w:rsidP="5492E7A8">
            <w:pPr>
              <w:jc w:val="center"/>
              <w:rPr>
                <w:rFonts w:ascii="Bolder" w:hAnsi="Bolder"/>
                <w:sz w:val="20"/>
                <w:szCs w:val="20"/>
                <w:lang w:val="nl-NL"/>
              </w:rPr>
            </w:pPr>
            <w:bookmarkStart w:id="11" w:name="_Hlk66432481"/>
            <w:r>
              <w:rPr>
                <w:rFonts w:ascii="Bolder" w:hAnsi="Bolder"/>
                <w:color w:val="FFFFFF" w:themeColor="background1"/>
                <w:sz w:val="20"/>
                <w:szCs w:val="20"/>
                <w:lang w:val="nl-NL"/>
              </w:rPr>
              <w:t>Voorbeeld</w:t>
            </w:r>
          </w:p>
        </w:tc>
      </w:tr>
      <w:tr w:rsidR="5492E7A8" w:rsidRPr="009C3AA6" w14:paraId="4DC6A1C4" w14:textId="77777777" w:rsidTr="198C9105">
        <w:tc>
          <w:tcPr>
            <w:tcW w:w="2925" w:type="dxa"/>
            <w:shd w:val="clear" w:color="auto" w:fill="008EA6"/>
          </w:tcPr>
          <w:p w14:paraId="7A628A52" w14:textId="3D901777" w:rsidR="3BAED28D" w:rsidRPr="009C3AA6" w:rsidRDefault="3BAED28D" w:rsidP="5492E7A8">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Subdoelen</w:t>
            </w:r>
          </w:p>
        </w:tc>
        <w:tc>
          <w:tcPr>
            <w:tcW w:w="2835" w:type="dxa"/>
            <w:shd w:val="clear" w:color="auto" w:fill="008EA6"/>
          </w:tcPr>
          <w:p w14:paraId="2CDD149A" w14:textId="762F2A47" w:rsidR="3BAED28D" w:rsidRPr="009C3AA6" w:rsidRDefault="00E77C95" w:rsidP="5492E7A8">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Resultaat</w:t>
            </w:r>
          </w:p>
        </w:tc>
        <w:tc>
          <w:tcPr>
            <w:tcW w:w="2310" w:type="dxa"/>
            <w:shd w:val="clear" w:color="auto" w:fill="008EA6"/>
          </w:tcPr>
          <w:p w14:paraId="63F2143C" w14:textId="77504E58" w:rsidR="3BAED28D" w:rsidRPr="009C3AA6" w:rsidRDefault="3BAED28D" w:rsidP="5492E7A8">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Evaluatie &amp; monitoring</w:t>
            </w:r>
          </w:p>
        </w:tc>
        <w:tc>
          <w:tcPr>
            <w:tcW w:w="3108" w:type="dxa"/>
            <w:shd w:val="clear" w:color="auto" w:fill="008EA6"/>
          </w:tcPr>
          <w:p w14:paraId="0AE40F22" w14:textId="77777777" w:rsidR="004B520E" w:rsidRPr="009C3AA6" w:rsidRDefault="004413B2" w:rsidP="5492E7A8">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 xml:space="preserve">Verantwoordelijke </w:t>
            </w:r>
          </w:p>
          <w:p w14:paraId="06D55E1C" w14:textId="7FDAE083" w:rsidR="3BAED28D" w:rsidRPr="009C3AA6" w:rsidRDefault="2A12A541" w:rsidP="5492E7A8">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en betrokkenen</w:t>
            </w:r>
          </w:p>
        </w:tc>
        <w:tc>
          <w:tcPr>
            <w:tcW w:w="2684" w:type="dxa"/>
            <w:shd w:val="clear" w:color="auto" w:fill="008EA6"/>
          </w:tcPr>
          <w:p w14:paraId="5FD9E4B8" w14:textId="2A303DE4" w:rsidR="3BAED28D" w:rsidRPr="009C3AA6" w:rsidRDefault="3BAED28D" w:rsidP="5492E7A8">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Budget</w:t>
            </w:r>
          </w:p>
        </w:tc>
      </w:tr>
      <w:tr w:rsidR="5492E7A8" w:rsidRPr="009C3AA6" w14:paraId="342F6BEA" w14:textId="77777777" w:rsidTr="198C9105">
        <w:tc>
          <w:tcPr>
            <w:tcW w:w="2925" w:type="dxa"/>
          </w:tcPr>
          <w:p w14:paraId="30287C34" w14:textId="4F77A610" w:rsidR="5492E7A8" w:rsidRPr="009C3AA6" w:rsidRDefault="004B520E" w:rsidP="256100BC">
            <w:pPr>
              <w:rPr>
                <w:rFonts w:ascii="Bolder" w:hAnsi="Bolder"/>
                <w:i/>
                <w:iCs/>
                <w:sz w:val="20"/>
                <w:szCs w:val="20"/>
                <w:lang w:val="nl-NL"/>
              </w:rPr>
            </w:pPr>
            <w:r w:rsidRPr="009C3AA6">
              <w:rPr>
                <w:rFonts w:ascii="Bolder" w:hAnsi="Bolder"/>
                <w:i/>
                <w:iCs/>
                <w:sz w:val="20"/>
                <w:szCs w:val="20"/>
                <w:lang w:val="nl-NL"/>
              </w:rPr>
              <w:t>Een verbeterthema of speerpunt bestaat uit diverse subdoelen. Beschrijf per subdoel de activiteiten om het doel te bereiken.</w:t>
            </w:r>
          </w:p>
          <w:p w14:paraId="75AAD2FD" w14:textId="4D3F59C3" w:rsidR="5492E7A8" w:rsidRPr="009C3AA6" w:rsidRDefault="5492E7A8" w:rsidP="256100BC">
            <w:pPr>
              <w:rPr>
                <w:rFonts w:ascii="Bolder" w:eastAsia="Calibri" w:hAnsi="Bolder"/>
                <w:i/>
                <w:iCs/>
                <w:sz w:val="20"/>
                <w:szCs w:val="20"/>
                <w:lang w:val="nl-NL"/>
              </w:rPr>
            </w:pPr>
          </w:p>
          <w:p w14:paraId="6AB61B2B" w14:textId="36B9DA15" w:rsidR="5492E7A8" w:rsidRPr="009C3AA6" w:rsidRDefault="1476278D" w:rsidP="256100BC">
            <w:pPr>
              <w:rPr>
                <w:rFonts w:ascii="Bolder" w:eastAsia="Calibri" w:hAnsi="Bolder"/>
                <w:i/>
                <w:iCs/>
                <w:color w:val="FF0000"/>
                <w:sz w:val="20"/>
                <w:szCs w:val="20"/>
                <w:lang w:val="nl-NL"/>
              </w:rPr>
            </w:pPr>
            <w:r w:rsidRPr="009C3AA6">
              <w:rPr>
                <w:rFonts w:ascii="Bolder" w:eastAsia="Calibri" w:hAnsi="Bolder"/>
                <w:i/>
                <w:iCs/>
                <w:color w:val="FF0000"/>
                <w:sz w:val="20"/>
                <w:szCs w:val="20"/>
                <w:lang w:val="nl-NL"/>
              </w:rPr>
              <w:t>Check op effectieve interventies</w:t>
            </w:r>
          </w:p>
        </w:tc>
        <w:tc>
          <w:tcPr>
            <w:tcW w:w="2835" w:type="dxa"/>
          </w:tcPr>
          <w:p w14:paraId="6BF8D842" w14:textId="6027EEEC" w:rsidR="5492E7A8" w:rsidRPr="009C3AA6" w:rsidRDefault="004B520E" w:rsidP="5492E7A8">
            <w:pPr>
              <w:rPr>
                <w:rFonts w:ascii="Bolder" w:hAnsi="Bolder"/>
                <w:i/>
                <w:iCs/>
                <w:sz w:val="20"/>
                <w:szCs w:val="20"/>
                <w:lang w:val="nl-NL"/>
              </w:rPr>
            </w:pPr>
            <w:r w:rsidRPr="009C3AA6">
              <w:rPr>
                <w:rFonts w:ascii="Bolder" w:hAnsi="Bolder"/>
                <w:i/>
                <w:iCs/>
                <w:sz w:val="20"/>
                <w:szCs w:val="20"/>
                <w:lang w:val="nl-NL"/>
              </w:rPr>
              <w:t xml:space="preserve">Denk hierbij </w:t>
            </w:r>
            <w:r w:rsidR="00421367" w:rsidRPr="009C3AA6">
              <w:rPr>
                <w:rFonts w:ascii="Bolder" w:hAnsi="Bolder"/>
                <w:i/>
                <w:iCs/>
                <w:sz w:val="20"/>
                <w:szCs w:val="20"/>
                <w:lang w:val="nl-NL"/>
              </w:rPr>
              <w:t xml:space="preserve">meetbare </w:t>
            </w:r>
            <w:r w:rsidR="00E83E35" w:rsidRPr="009C3AA6">
              <w:rPr>
                <w:rFonts w:ascii="Bolder" w:hAnsi="Bolder"/>
                <w:i/>
                <w:iCs/>
                <w:sz w:val="20"/>
                <w:szCs w:val="20"/>
                <w:lang w:val="nl-NL"/>
              </w:rPr>
              <w:t xml:space="preserve">of observeerbare </w:t>
            </w:r>
            <w:r w:rsidR="00421367" w:rsidRPr="009C3AA6">
              <w:rPr>
                <w:rFonts w:ascii="Bolder" w:hAnsi="Bolder"/>
                <w:i/>
                <w:iCs/>
                <w:sz w:val="20"/>
                <w:szCs w:val="20"/>
                <w:lang w:val="nl-NL"/>
              </w:rPr>
              <w:t>crite</w:t>
            </w:r>
            <w:r w:rsidR="00E83E35" w:rsidRPr="009C3AA6">
              <w:rPr>
                <w:rFonts w:ascii="Bolder" w:hAnsi="Bolder"/>
                <w:i/>
                <w:iCs/>
                <w:sz w:val="20"/>
                <w:szCs w:val="20"/>
                <w:lang w:val="nl-NL"/>
              </w:rPr>
              <w:t xml:space="preserve">ria die </w:t>
            </w:r>
            <w:r w:rsidR="00656164" w:rsidRPr="009C3AA6">
              <w:rPr>
                <w:rFonts w:ascii="Bolder" w:hAnsi="Bolder"/>
                <w:i/>
                <w:iCs/>
                <w:sz w:val="20"/>
                <w:szCs w:val="20"/>
                <w:lang w:val="nl-NL"/>
              </w:rPr>
              <w:t>gekoppeld zijn aan je doel</w:t>
            </w:r>
          </w:p>
        </w:tc>
        <w:tc>
          <w:tcPr>
            <w:tcW w:w="2310" w:type="dxa"/>
          </w:tcPr>
          <w:p w14:paraId="7C3F8BFA" w14:textId="7B7FC176" w:rsidR="5492E7A8" w:rsidRPr="009C3AA6" w:rsidRDefault="00E7015D" w:rsidP="5492E7A8">
            <w:pPr>
              <w:rPr>
                <w:rFonts w:ascii="Bolder" w:hAnsi="Bolder"/>
                <w:i/>
                <w:iCs/>
                <w:sz w:val="20"/>
                <w:szCs w:val="20"/>
                <w:lang w:val="nl-NL"/>
              </w:rPr>
            </w:pPr>
            <w:r w:rsidRPr="009C3AA6">
              <w:rPr>
                <w:rFonts w:ascii="Bolder" w:hAnsi="Bolder"/>
                <w:i/>
                <w:iCs/>
                <w:sz w:val="20"/>
                <w:szCs w:val="20"/>
                <w:lang w:val="nl-NL"/>
              </w:rPr>
              <w:t>Hoe zorg je dat je de uitgevoerde stappen ook evalueert? Plan dit vooraf al in. Denk hierbij aan een vergadering, vragenlijst, klassenbezoeken, etc.</w:t>
            </w:r>
          </w:p>
        </w:tc>
        <w:tc>
          <w:tcPr>
            <w:tcW w:w="3108" w:type="dxa"/>
          </w:tcPr>
          <w:p w14:paraId="6FD8C8F0" w14:textId="115F45E9" w:rsidR="5492E7A8" w:rsidRPr="009C3AA6" w:rsidRDefault="00E7015D" w:rsidP="5492E7A8">
            <w:pPr>
              <w:rPr>
                <w:rFonts w:ascii="Bolder" w:hAnsi="Bolder"/>
                <w:i/>
                <w:iCs/>
                <w:sz w:val="20"/>
                <w:szCs w:val="20"/>
                <w:lang w:val="nl-NL"/>
              </w:rPr>
            </w:pPr>
            <w:r w:rsidRPr="009C3AA6">
              <w:rPr>
                <w:rFonts w:ascii="Bolder" w:hAnsi="Bolder"/>
                <w:i/>
                <w:iCs/>
                <w:sz w:val="20"/>
                <w:szCs w:val="20"/>
                <w:lang w:val="nl-NL"/>
              </w:rPr>
              <w:t xml:space="preserve">Bv. de betreffende inhoudsspecialist, </w:t>
            </w:r>
            <w:proofErr w:type="spellStart"/>
            <w:r w:rsidRPr="009C3AA6">
              <w:rPr>
                <w:rFonts w:ascii="Bolder" w:hAnsi="Bolder"/>
                <w:i/>
                <w:iCs/>
                <w:sz w:val="20"/>
                <w:szCs w:val="20"/>
                <w:lang w:val="nl-NL"/>
              </w:rPr>
              <w:t>werkgroepleden</w:t>
            </w:r>
            <w:proofErr w:type="spellEnd"/>
            <w:r w:rsidRPr="009C3AA6">
              <w:rPr>
                <w:rFonts w:ascii="Bolder" w:hAnsi="Bolder"/>
                <w:i/>
                <w:iCs/>
                <w:sz w:val="20"/>
                <w:szCs w:val="20"/>
                <w:lang w:val="nl-NL"/>
              </w:rPr>
              <w:t xml:space="preserve">, </w:t>
            </w:r>
            <w:proofErr w:type="spellStart"/>
            <w:r w:rsidRPr="009C3AA6">
              <w:rPr>
                <w:rFonts w:ascii="Bolder" w:hAnsi="Bolder"/>
                <w:i/>
                <w:iCs/>
                <w:sz w:val="20"/>
                <w:szCs w:val="20"/>
                <w:lang w:val="nl-NL"/>
              </w:rPr>
              <w:t>MT-lid</w:t>
            </w:r>
            <w:proofErr w:type="spellEnd"/>
            <w:r w:rsidRPr="009C3AA6">
              <w:rPr>
                <w:rFonts w:ascii="Bolder" w:hAnsi="Bolder"/>
                <w:i/>
                <w:iCs/>
                <w:sz w:val="20"/>
                <w:szCs w:val="20"/>
                <w:lang w:val="nl-NL"/>
              </w:rPr>
              <w:t>.</w:t>
            </w:r>
          </w:p>
        </w:tc>
        <w:tc>
          <w:tcPr>
            <w:tcW w:w="2684" w:type="dxa"/>
          </w:tcPr>
          <w:p w14:paraId="2048FD31" w14:textId="3F36DB7D" w:rsidR="5492E7A8" w:rsidRPr="009C3AA6" w:rsidRDefault="004413B2" w:rsidP="5492E7A8">
            <w:pPr>
              <w:rPr>
                <w:rFonts w:ascii="Bolder" w:hAnsi="Bolder"/>
                <w:i/>
                <w:iCs/>
                <w:sz w:val="20"/>
                <w:szCs w:val="20"/>
                <w:lang w:val="nl-NL"/>
              </w:rPr>
            </w:pPr>
            <w:r w:rsidRPr="009C3AA6">
              <w:rPr>
                <w:rFonts w:ascii="Bolder" w:hAnsi="Bolder"/>
                <w:i/>
                <w:iCs/>
                <w:sz w:val="20"/>
                <w:szCs w:val="20"/>
                <w:lang w:val="nl-NL"/>
              </w:rPr>
              <w:t>Vanuit subsidie/eigen budget ja/nee</w:t>
            </w:r>
          </w:p>
          <w:p w14:paraId="76193FD0" w14:textId="5A85E6AC" w:rsidR="004413B2" w:rsidRPr="009C3AA6" w:rsidRDefault="004413B2" w:rsidP="5492E7A8">
            <w:pPr>
              <w:rPr>
                <w:rFonts w:ascii="Bolder" w:hAnsi="Bolder"/>
                <w:i/>
                <w:iCs/>
                <w:sz w:val="20"/>
                <w:szCs w:val="20"/>
                <w:lang w:val="nl-NL"/>
              </w:rPr>
            </w:pPr>
            <w:r w:rsidRPr="009C3AA6">
              <w:rPr>
                <w:rFonts w:ascii="Bolder" w:hAnsi="Bolder"/>
                <w:i/>
                <w:iCs/>
                <w:sz w:val="20"/>
                <w:szCs w:val="20"/>
                <w:lang w:val="nl-NL"/>
              </w:rPr>
              <w:t>Zo ja, welke subsidie?</w:t>
            </w:r>
          </w:p>
        </w:tc>
      </w:tr>
      <w:tr w:rsidR="5492E7A8" w:rsidRPr="009C3AA6" w14:paraId="6701FE9E" w14:textId="77777777" w:rsidTr="198C9105">
        <w:tc>
          <w:tcPr>
            <w:tcW w:w="2925" w:type="dxa"/>
          </w:tcPr>
          <w:p w14:paraId="699322AA" w14:textId="153A8DB7" w:rsidR="5492E7A8" w:rsidRPr="009C3AA6" w:rsidRDefault="5492E7A8" w:rsidP="5492E7A8">
            <w:pPr>
              <w:rPr>
                <w:rFonts w:ascii="Bolder" w:hAnsi="Bolder"/>
                <w:i/>
                <w:iCs/>
                <w:sz w:val="20"/>
                <w:szCs w:val="20"/>
                <w:lang w:val="nl-NL"/>
              </w:rPr>
            </w:pPr>
          </w:p>
        </w:tc>
        <w:tc>
          <w:tcPr>
            <w:tcW w:w="2835" w:type="dxa"/>
          </w:tcPr>
          <w:p w14:paraId="716BDEA4" w14:textId="153A8DB7" w:rsidR="5492E7A8" w:rsidRPr="009C3AA6" w:rsidRDefault="5492E7A8" w:rsidP="5492E7A8">
            <w:pPr>
              <w:rPr>
                <w:rFonts w:ascii="Bolder" w:hAnsi="Bolder"/>
                <w:i/>
                <w:iCs/>
                <w:sz w:val="20"/>
                <w:szCs w:val="20"/>
                <w:lang w:val="nl-NL"/>
              </w:rPr>
            </w:pPr>
          </w:p>
        </w:tc>
        <w:tc>
          <w:tcPr>
            <w:tcW w:w="2310" w:type="dxa"/>
          </w:tcPr>
          <w:p w14:paraId="41DA3EB2" w14:textId="153A8DB7" w:rsidR="5492E7A8" w:rsidRPr="009C3AA6" w:rsidRDefault="5492E7A8" w:rsidP="5492E7A8">
            <w:pPr>
              <w:rPr>
                <w:rFonts w:ascii="Bolder" w:hAnsi="Bolder"/>
                <w:i/>
                <w:iCs/>
                <w:sz w:val="20"/>
                <w:szCs w:val="20"/>
                <w:lang w:val="nl-NL"/>
              </w:rPr>
            </w:pPr>
          </w:p>
        </w:tc>
        <w:tc>
          <w:tcPr>
            <w:tcW w:w="3108" w:type="dxa"/>
          </w:tcPr>
          <w:p w14:paraId="5E8A21DC" w14:textId="153A8DB7" w:rsidR="5492E7A8" w:rsidRPr="009C3AA6" w:rsidRDefault="5492E7A8" w:rsidP="5492E7A8">
            <w:pPr>
              <w:rPr>
                <w:rFonts w:ascii="Bolder" w:hAnsi="Bolder"/>
                <w:i/>
                <w:iCs/>
                <w:sz w:val="20"/>
                <w:szCs w:val="20"/>
                <w:lang w:val="nl-NL"/>
              </w:rPr>
            </w:pPr>
          </w:p>
        </w:tc>
        <w:tc>
          <w:tcPr>
            <w:tcW w:w="2684" w:type="dxa"/>
          </w:tcPr>
          <w:p w14:paraId="2626081E" w14:textId="153A8DB7" w:rsidR="5492E7A8" w:rsidRPr="009C3AA6" w:rsidRDefault="5492E7A8" w:rsidP="5492E7A8">
            <w:pPr>
              <w:rPr>
                <w:rFonts w:ascii="Bolder" w:hAnsi="Bolder"/>
                <w:i/>
                <w:iCs/>
                <w:sz w:val="20"/>
                <w:szCs w:val="20"/>
                <w:lang w:val="nl-NL"/>
              </w:rPr>
            </w:pPr>
          </w:p>
        </w:tc>
      </w:tr>
      <w:tr w:rsidR="0072213D" w:rsidRPr="009C3AA6" w14:paraId="08664333" w14:textId="77777777" w:rsidTr="198C9105">
        <w:tc>
          <w:tcPr>
            <w:tcW w:w="2925" w:type="dxa"/>
            <w:shd w:val="clear" w:color="auto" w:fill="008EA6"/>
          </w:tcPr>
          <w:p w14:paraId="4680A6AE" w14:textId="170D71C0" w:rsidR="0072213D" w:rsidRPr="009C3AA6" w:rsidRDefault="0072213D" w:rsidP="0072213D">
            <w:pPr>
              <w:jc w:val="center"/>
              <w:rPr>
                <w:rFonts w:ascii="Bolder" w:hAnsi="Bolder"/>
                <w:i/>
                <w:iCs/>
                <w:sz w:val="20"/>
                <w:szCs w:val="20"/>
                <w:lang w:val="nl-NL"/>
              </w:rPr>
            </w:pPr>
            <w:r w:rsidRPr="009C3AA6">
              <w:rPr>
                <w:rFonts w:ascii="Bolder" w:hAnsi="Bolder"/>
                <w:i/>
                <w:iCs/>
                <w:color w:val="FFFFFF" w:themeColor="background1"/>
                <w:sz w:val="20"/>
                <w:szCs w:val="20"/>
                <w:lang w:val="nl-NL"/>
              </w:rPr>
              <w:t>Tijdpad</w:t>
            </w:r>
          </w:p>
        </w:tc>
        <w:tc>
          <w:tcPr>
            <w:tcW w:w="10937" w:type="dxa"/>
            <w:gridSpan w:val="4"/>
            <w:shd w:val="clear" w:color="auto" w:fill="008EA6"/>
          </w:tcPr>
          <w:p w14:paraId="5FB0457A" w14:textId="2A0850EC" w:rsidR="0072213D" w:rsidRPr="009C3AA6" w:rsidRDefault="0072213D" w:rsidP="0072213D">
            <w:pPr>
              <w:jc w:val="center"/>
              <w:rPr>
                <w:rFonts w:ascii="Bolder" w:hAnsi="Bolder"/>
                <w:i/>
                <w:iCs/>
                <w:sz w:val="20"/>
                <w:szCs w:val="20"/>
                <w:lang w:val="nl-NL"/>
              </w:rPr>
            </w:pPr>
            <w:r w:rsidRPr="009C3AA6">
              <w:rPr>
                <w:rFonts w:ascii="Bolder" w:hAnsi="Bolder"/>
                <w:i/>
                <w:iCs/>
                <w:color w:val="FFFFFF" w:themeColor="background1"/>
                <w:sz w:val="20"/>
                <w:szCs w:val="20"/>
                <w:lang w:val="nl-NL"/>
              </w:rPr>
              <w:t>Geplande activiteiten</w:t>
            </w:r>
          </w:p>
        </w:tc>
      </w:tr>
      <w:tr w:rsidR="0072213D" w:rsidRPr="009C3AA6" w14:paraId="22A59583" w14:textId="77777777" w:rsidTr="198C9105">
        <w:tc>
          <w:tcPr>
            <w:tcW w:w="2925" w:type="dxa"/>
          </w:tcPr>
          <w:p w14:paraId="78B6944F" w14:textId="6A1C1F7D" w:rsidR="0072213D" w:rsidRPr="009C3AA6" w:rsidRDefault="0072213D" w:rsidP="5492E7A8">
            <w:pPr>
              <w:rPr>
                <w:rFonts w:ascii="Bolder" w:hAnsi="Bolder"/>
                <w:i/>
                <w:iCs/>
                <w:sz w:val="20"/>
                <w:szCs w:val="20"/>
                <w:lang w:val="nl-NL"/>
              </w:rPr>
            </w:pPr>
            <w:r w:rsidRPr="009C3AA6">
              <w:rPr>
                <w:rFonts w:ascii="Bolder" w:hAnsi="Bolder"/>
                <w:i/>
                <w:iCs/>
                <w:sz w:val="20"/>
                <w:szCs w:val="20"/>
                <w:lang w:val="nl-NL"/>
              </w:rPr>
              <w:t>Plan de data zo specifiek mogelijk in.</w:t>
            </w:r>
          </w:p>
        </w:tc>
        <w:tc>
          <w:tcPr>
            <w:tcW w:w="10937" w:type="dxa"/>
            <w:gridSpan w:val="4"/>
          </w:tcPr>
          <w:p w14:paraId="146EBD88" w14:textId="77777777" w:rsidR="0072213D" w:rsidRPr="009C3AA6" w:rsidRDefault="0072213D" w:rsidP="5492E7A8">
            <w:pPr>
              <w:rPr>
                <w:rFonts w:ascii="Bolder" w:hAnsi="Bolder"/>
                <w:i/>
                <w:iCs/>
                <w:sz w:val="20"/>
                <w:szCs w:val="20"/>
                <w:lang w:val="nl-NL"/>
              </w:rPr>
            </w:pPr>
            <w:r w:rsidRPr="009C3AA6">
              <w:rPr>
                <w:rFonts w:ascii="Bolder" w:hAnsi="Bolder"/>
                <w:i/>
                <w:iCs/>
                <w:sz w:val="20"/>
                <w:szCs w:val="20"/>
                <w:lang w:val="nl-NL"/>
              </w:rPr>
              <w:t>Beschrijf de activiteiten.</w:t>
            </w:r>
          </w:p>
          <w:p w14:paraId="0F64A1F3" w14:textId="442C9E38" w:rsidR="0072213D" w:rsidRPr="009C3AA6" w:rsidRDefault="0072213D" w:rsidP="5492E7A8">
            <w:pPr>
              <w:rPr>
                <w:rFonts w:ascii="Bolder" w:hAnsi="Bolder"/>
                <w:i/>
                <w:iCs/>
                <w:sz w:val="20"/>
                <w:szCs w:val="20"/>
                <w:lang w:val="nl-NL"/>
              </w:rPr>
            </w:pPr>
            <w:r w:rsidRPr="009C3AA6">
              <w:rPr>
                <w:rFonts w:ascii="Bolder" w:hAnsi="Bolder"/>
                <w:i/>
                <w:iCs/>
                <w:sz w:val="20"/>
                <w:szCs w:val="20"/>
                <w:lang w:val="nl-NL"/>
              </w:rPr>
              <w:t xml:space="preserve">Voeg naar wens informatie toe. Bv. benodigde materialen. </w:t>
            </w:r>
          </w:p>
        </w:tc>
      </w:tr>
      <w:bookmarkEnd w:id="11"/>
    </w:tbl>
    <w:p w14:paraId="44FB30F8" w14:textId="1655CF01" w:rsidR="00C94B0B" w:rsidRDefault="00C94B0B" w:rsidP="00275D50">
      <w:pPr>
        <w:rPr>
          <w:rFonts w:ascii="Bolder" w:hAnsi="Bolder"/>
          <w:sz w:val="20"/>
          <w:szCs w:val="20"/>
        </w:rPr>
      </w:pPr>
    </w:p>
    <w:p w14:paraId="62DCFBB7" w14:textId="77777777" w:rsidR="00B00905" w:rsidRDefault="00B00905" w:rsidP="00275D50">
      <w:pPr>
        <w:rPr>
          <w:rFonts w:ascii="Bolder" w:hAnsi="Bolder"/>
          <w:sz w:val="20"/>
          <w:szCs w:val="20"/>
        </w:rPr>
      </w:pPr>
    </w:p>
    <w:p w14:paraId="7E980951" w14:textId="77777777" w:rsidR="00B00905" w:rsidRDefault="00B00905" w:rsidP="00275D50">
      <w:pPr>
        <w:rPr>
          <w:rFonts w:ascii="Bolder" w:hAnsi="Bolder"/>
          <w:sz w:val="20"/>
          <w:szCs w:val="20"/>
        </w:rPr>
      </w:pPr>
    </w:p>
    <w:p w14:paraId="0A00F44A" w14:textId="77777777" w:rsidR="00B00905" w:rsidRPr="009C3AA6" w:rsidRDefault="00B00905" w:rsidP="00275D50">
      <w:pPr>
        <w:rPr>
          <w:rFonts w:ascii="Bolder" w:hAnsi="Bolder"/>
          <w:sz w:val="20"/>
          <w:szCs w:val="20"/>
        </w:rPr>
      </w:pPr>
    </w:p>
    <w:tbl>
      <w:tblPr>
        <w:tblStyle w:val="Tabelraster"/>
        <w:tblW w:w="13603" w:type="dxa"/>
        <w:tblLayout w:type="fixed"/>
        <w:tblLook w:val="06A0" w:firstRow="1" w:lastRow="0" w:firstColumn="1" w:lastColumn="0" w:noHBand="1" w:noVBand="1"/>
      </w:tblPr>
      <w:tblGrid>
        <w:gridCol w:w="2830"/>
        <w:gridCol w:w="3969"/>
        <w:gridCol w:w="3261"/>
        <w:gridCol w:w="2126"/>
        <w:gridCol w:w="1417"/>
      </w:tblGrid>
      <w:tr w:rsidR="00756693" w:rsidRPr="009C3AA6" w14:paraId="6295BCFD" w14:textId="77777777" w:rsidTr="007D1E5D">
        <w:tc>
          <w:tcPr>
            <w:tcW w:w="13603" w:type="dxa"/>
            <w:gridSpan w:val="5"/>
            <w:tcBorders>
              <w:bottom w:val="single" w:sz="4" w:space="0" w:color="auto"/>
            </w:tcBorders>
            <w:shd w:val="clear" w:color="auto" w:fill="C70A64"/>
            <w:vAlign w:val="center"/>
          </w:tcPr>
          <w:p w14:paraId="2EBB4D6B" w14:textId="0B3CB262" w:rsidR="00756693" w:rsidRPr="004D64FA" w:rsidRDefault="004D64FA" w:rsidP="00756693">
            <w:pPr>
              <w:jc w:val="center"/>
              <w:rPr>
                <w:rFonts w:ascii="Bolder" w:hAnsi="Bolder"/>
                <w:b/>
                <w:bCs/>
                <w:sz w:val="20"/>
                <w:szCs w:val="20"/>
                <w:lang w:val="nl-NL"/>
              </w:rPr>
            </w:pPr>
            <w:r w:rsidRPr="004D64FA">
              <w:rPr>
                <w:rFonts w:ascii="Bolder" w:hAnsi="Bolder"/>
                <w:b/>
                <w:bCs/>
                <w:color w:val="FFFFFF" w:themeColor="background1"/>
                <w:sz w:val="20"/>
                <w:szCs w:val="20"/>
                <w:lang w:val="nl-NL"/>
              </w:rPr>
              <w:lastRenderedPageBreak/>
              <w:t>Rekendidactiek i.c.m. Rekenmethode WIG5</w:t>
            </w:r>
          </w:p>
        </w:tc>
      </w:tr>
      <w:tr w:rsidR="00894AB9" w:rsidRPr="009C3AA6" w14:paraId="6D5079CB" w14:textId="77777777" w:rsidTr="007D1E5D">
        <w:tc>
          <w:tcPr>
            <w:tcW w:w="2830" w:type="dxa"/>
            <w:tcBorders>
              <w:top w:val="single" w:sz="4" w:space="0" w:color="auto"/>
            </w:tcBorders>
            <w:shd w:val="clear" w:color="auto" w:fill="008EA6"/>
          </w:tcPr>
          <w:p w14:paraId="297F4322" w14:textId="77777777" w:rsidR="00894AB9" w:rsidRPr="009C3AA6" w:rsidRDefault="00894AB9" w:rsidP="004C3CF8">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Subdoelen</w:t>
            </w:r>
          </w:p>
        </w:tc>
        <w:tc>
          <w:tcPr>
            <w:tcW w:w="3969" w:type="dxa"/>
            <w:tcBorders>
              <w:top w:val="single" w:sz="4" w:space="0" w:color="auto"/>
            </w:tcBorders>
            <w:shd w:val="clear" w:color="auto" w:fill="008EA6"/>
          </w:tcPr>
          <w:p w14:paraId="123F25D4" w14:textId="77777777" w:rsidR="00894AB9" w:rsidRPr="009C3AA6" w:rsidRDefault="00894AB9" w:rsidP="004C3CF8">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Activiteiten/Stappen</w:t>
            </w:r>
          </w:p>
        </w:tc>
        <w:tc>
          <w:tcPr>
            <w:tcW w:w="3261" w:type="dxa"/>
            <w:tcBorders>
              <w:top w:val="single" w:sz="4" w:space="0" w:color="auto"/>
            </w:tcBorders>
            <w:shd w:val="clear" w:color="auto" w:fill="008EA6"/>
          </w:tcPr>
          <w:p w14:paraId="1B9AEB84" w14:textId="77777777" w:rsidR="00894AB9" w:rsidRPr="009C3AA6" w:rsidRDefault="00894AB9" w:rsidP="004C3CF8">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Evaluatie &amp; monitoring</w:t>
            </w:r>
          </w:p>
        </w:tc>
        <w:tc>
          <w:tcPr>
            <w:tcW w:w="2126" w:type="dxa"/>
            <w:tcBorders>
              <w:top w:val="single" w:sz="4" w:space="0" w:color="auto"/>
            </w:tcBorders>
            <w:shd w:val="clear" w:color="auto" w:fill="008EA6"/>
          </w:tcPr>
          <w:p w14:paraId="2149F4F5" w14:textId="77777777" w:rsidR="00894AB9" w:rsidRPr="009C3AA6" w:rsidRDefault="00894AB9" w:rsidP="004C3CF8">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 xml:space="preserve">Verantwoordelijke </w:t>
            </w:r>
          </w:p>
          <w:p w14:paraId="2D4711DA" w14:textId="77777777" w:rsidR="00894AB9" w:rsidRPr="009C3AA6" w:rsidRDefault="00894AB9" w:rsidP="004C3CF8">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en betrokkenen</w:t>
            </w:r>
          </w:p>
        </w:tc>
        <w:tc>
          <w:tcPr>
            <w:tcW w:w="1417" w:type="dxa"/>
            <w:tcBorders>
              <w:top w:val="single" w:sz="4" w:space="0" w:color="auto"/>
            </w:tcBorders>
            <w:shd w:val="clear" w:color="auto" w:fill="008EA6"/>
          </w:tcPr>
          <w:p w14:paraId="03ABB522" w14:textId="77777777" w:rsidR="00894AB9" w:rsidRPr="009C3AA6" w:rsidRDefault="00894AB9" w:rsidP="004C3CF8">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Budget</w:t>
            </w:r>
          </w:p>
        </w:tc>
      </w:tr>
      <w:tr w:rsidR="007D1E5D" w:rsidRPr="009C3AA6" w14:paraId="2D2B0724" w14:textId="77777777" w:rsidTr="007D1E5D">
        <w:tc>
          <w:tcPr>
            <w:tcW w:w="2830" w:type="dxa"/>
          </w:tcPr>
          <w:p w14:paraId="435D5389" w14:textId="41D31B52" w:rsidR="007D1E5D" w:rsidRPr="003E7B31" w:rsidRDefault="007D1E5D" w:rsidP="004C3CF8">
            <w:pPr>
              <w:rPr>
                <w:rFonts w:ascii="Bolder" w:hAnsi="Bolder"/>
                <w:b/>
                <w:bCs/>
                <w:sz w:val="18"/>
                <w:szCs w:val="18"/>
                <w:lang w:val="nl-NL"/>
              </w:rPr>
            </w:pPr>
            <w:r w:rsidRPr="003E7B31">
              <w:rPr>
                <w:rFonts w:ascii="Bolder" w:hAnsi="Bolder"/>
                <w:b/>
                <w:bCs/>
                <w:sz w:val="18"/>
                <w:szCs w:val="18"/>
                <w:lang w:val="nl-NL"/>
              </w:rPr>
              <w:t>Behalen van de schoolambitie op de tussenopbrengsten rekenen:</w:t>
            </w:r>
          </w:p>
          <w:p w14:paraId="5F07E690" w14:textId="35CDEA46" w:rsidR="007D1E5D" w:rsidRPr="003E7B31" w:rsidRDefault="007D1E5D" w:rsidP="004C3CF8">
            <w:pPr>
              <w:rPr>
                <w:rFonts w:ascii="Bolder" w:hAnsi="Bolder"/>
                <w:sz w:val="18"/>
                <w:szCs w:val="18"/>
                <w:lang w:val="nl-NL"/>
              </w:rPr>
            </w:pPr>
            <w:r w:rsidRPr="003E7B31">
              <w:rPr>
                <w:rFonts w:ascii="Bolder" w:hAnsi="Bolder"/>
                <w:sz w:val="18"/>
                <w:szCs w:val="18"/>
                <w:lang w:val="nl-NL"/>
              </w:rPr>
              <w:t>I:    10%</w:t>
            </w:r>
          </w:p>
          <w:p w14:paraId="6AAFB1E5" w14:textId="37A1561F" w:rsidR="007D1E5D" w:rsidRPr="003E7B31" w:rsidRDefault="007D1E5D" w:rsidP="004C3CF8">
            <w:pPr>
              <w:rPr>
                <w:rFonts w:ascii="Bolder" w:hAnsi="Bolder"/>
                <w:sz w:val="18"/>
                <w:szCs w:val="18"/>
                <w:lang w:val="nl-NL"/>
              </w:rPr>
            </w:pPr>
            <w:r w:rsidRPr="003E7B31">
              <w:rPr>
                <w:rFonts w:ascii="Bolder" w:hAnsi="Bolder"/>
                <w:sz w:val="18"/>
                <w:szCs w:val="18"/>
                <w:lang w:val="nl-NL"/>
              </w:rPr>
              <w:t>II:   15%</w:t>
            </w:r>
          </w:p>
          <w:p w14:paraId="65BA5B95" w14:textId="4371C32C" w:rsidR="007D1E5D" w:rsidRPr="003E7B31" w:rsidRDefault="007D1E5D" w:rsidP="004C3CF8">
            <w:pPr>
              <w:rPr>
                <w:rFonts w:ascii="Bolder" w:hAnsi="Bolder"/>
                <w:sz w:val="18"/>
                <w:szCs w:val="18"/>
                <w:lang w:val="nl-NL"/>
              </w:rPr>
            </w:pPr>
            <w:r w:rsidRPr="003E7B31">
              <w:rPr>
                <w:rFonts w:ascii="Bolder" w:hAnsi="Bolder"/>
                <w:sz w:val="18"/>
                <w:szCs w:val="18"/>
                <w:lang w:val="nl-NL"/>
              </w:rPr>
              <w:t>III:  30%</w:t>
            </w:r>
          </w:p>
          <w:p w14:paraId="2D812300" w14:textId="7E5935A3" w:rsidR="007D1E5D" w:rsidRPr="003E7B31" w:rsidRDefault="007D1E5D" w:rsidP="004C3CF8">
            <w:pPr>
              <w:rPr>
                <w:rFonts w:ascii="Bolder" w:hAnsi="Bolder"/>
                <w:sz w:val="18"/>
                <w:szCs w:val="18"/>
                <w:lang w:val="nl-NL"/>
              </w:rPr>
            </w:pPr>
            <w:r w:rsidRPr="003E7B31">
              <w:rPr>
                <w:rFonts w:ascii="Bolder" w:hAnsi="Bolder"/>
                <w:sz w:val="18"/>
                <w:szCs w:val="18"/>
                <w:lang w:val="nl-NL"/>
              </w:rPr>
              <w:t>IV: 20%</w:t>
            </w:r>
          </w:p>
          <w:p w14:paraId="019A9087" w14:textId="77777777" w:rsidR="007D1E5D" w:rsidRPr="003E7B31" w:rsidRDefault="007D1E5D" w:rsidP="004C3CF8">
            <w:pPr>
              <w:rPr>
                <w:rFonts w:ascii="Bolder" w:hAnsi="Bolder"/>
                <w:sz w:val="18"/>
                <w:szCs w:val="18"/>
                <w:lang w:val="nl-NL"/>
              </w:rPr>
            </w:pPr>
            <w:r w:rsidRPr="003E7B31">
              <w:rPr>
                <w:rFonts w:ascii="Bolder" w:hAnsi="Bolder"/>
                <w:sz w:val="18"/>
                <w:szCs w:val="18"/>
                <w:lang w:val="nl-NL"/>
              </w:rPr>
              <w:t>V:  25%</w:t>
            </w:r>
          </w:p>
          <w:p w14:paraId="27CE6939" w14:textId="77777777" w:rsidR="00CF075E" w:rsidRPr="003E7B31" w:rsidRDefault="00CF075E" w:rsidP="004C3CF8">
            <w:pPr>
              <w:rPr>
                <w:rFonts w:ascii="Bolder" w:hAnsi="Bolder"/>
                <w:sz w:val="18"/>
                <w:szCs w:val="18"/>
                <w:lang w:val="nl-NL"/>
              </w:rPr>
            </w:pPr>
          </w:p>
          <w:p w14:paraId="1A2DC348" w14:textId="77777777" w:rsidR="00CF075E" w:rsidRPr="003E7B31" w:rsidRDefault="00CF075E" w:rsidP="004C3CF8">
            <w:pPr>
              <w:rPr>
                <w:rFonts w:ascii="Bolder" w:hAnsi="Bolder"/>
                <w:sz w:val="18"/>
                <w:szCs w:val="18"/>
                <w:lang w:val="nl-NL"/>
              </w:rPr>
            </w:pPr>
          </w:p>
          <w:p w14:paraId="42C61099" w14:textId="77777777" w:rsidR="00CF075E" w:rsidRPr="003E7B31" w:rsidRDefault="00CF075E" w:rsidP="004C3CF8">
            <w:pPr>
              <w:rPr>
                <w:rFonts w:ascii="Bolder" w:hAnsi="Bolder"/>
                <w:sz w:val="18"/>
                <w:szCs w:val="18"/>
                <w:lang w:val="nl-NL"/>
              </w:rPr>
            </w:pPr>
          </w:p>
          <w:p w14:paraId="23CA083D" w14:textId="68A95245" w:rsidR="00CF075E" w:rsidRPr="003E7B31" w:rsidRDefault="00CF075E" w:rsidP="004C3CF8">
            <w:pPr>
              <w:rPr>
                <w:rFonts w:ascii="Bolder" w:hAnsi="Bolder"/>
                <w:sz w:val="18"/>
                <w:szCs w:val="18"/>
                <w:lang w:val="nl-NL"/>
              </w:rPr>
            </w:pPr>
          </w:p>
        </w:tc>
        <w:tc>
          <w:tcPr>
            <w:tcW w:w="3969" w:type="dxa"/>
            <w:vMerge w:val="restart"/>
          </w:tcPr>
          <w:p w14:paraId="0788F605" w14:textId="172A1425" w:rsidR="007D1E5D" w:rsidRPr="003E7B31" w:rsidRDefault="007D1E5D" w:rsidP="004C3CF8">
            <w:pPr>
              <w:rPr>
                <w:rFonts w:ascii="Bolder" w:hAnsi="Bolder"/>
                <w:sz w:val="18"/>
                <w:szCs w:val="18"/>
                <w:lang w:val="nl-NL"/>
              </w:rPr>
            </w:pPr>
            <w:r w:rsidRPr="003E7B31">
              <w:rPr>
                <w:rFonts w:ascii="Bolder" w:hAnsi="Bolder"/>
                <w:b/>
                <w:bCs/>
                <w:sz w:val="18"/>
                <w:szCs w:val="18"/>
                <w:lang w:val="nl-NL"/>
              </w:rPr>
              <w:t>Opstellen doelen op de tussenopbrengsten</w:t>
            </w:r>
            <w:r w:rsidRPr="003E7B31">
              <w:rPr>
                <w:rFonts w:ascii="Bolder" w:hAnsi="Bolder"/>
                <w:sz w:val="18"/>
                <w:szCs w:val="18"/>
                <w:lang w:val="nl-NL"/>
              </w:rPr>
              <w:t xml:space="preserve"> (Vaardigheidsscore en vaardigheidsgroei):</w:t>
            </w:r>
          </w:p>
          <w:p w14:paraId="3CBCB449" w14:textId="1032F0F3" w:rsidR="007D1E5D" w:rsidRPr="003E7B31" w:rsidRDefault="0008739B" w:rsidP="002F43B1">
            <w:pPr>
              <w:rPr>
                <w:rFonts w:ascii="Bolder" w:hAnsi="Bolder"/>
                <w:sz w:val="18"/>
                <w:szCs w:val="18"/>
                <w:lang w:val="nl-NL"/>
              </w:rPr>
            </w:pPr>
            <w:r w:rsidRPr="003E7B31">
              <w:rPr>
                <w:rFonts w:ascii="Bolder" w:hAnsi="Bolder"/>
                <w:sz w:val="18"/>
                <w:szCs w:val="18"/>
                <w:lang w:val="nl-NL"/>
              </w:rPr>
              <w:t xml:space="preserve">1. </w:t>
            </w:r>
            <w:r w:rsidR="007D1E5D" w:rsidRPr="003E7B31">
              <w:rPr>
                <w:rFonts w:ascii="Bolder" w:hAnsi="Bolder"/>
                <w:sz w:val="18"/>
                <w:szCs w:val="18"/>
                <w:lang w:val="nl-NL"/>
              </w:rPr>
              <w:t xml:space="preserve">Vormgeven </w:t>
            </w:r>
            <w:r w:rsidR="005D6B5C">
              <w:rPr>
                <w:rFonts w:ascii="Bolder" w:hAnsi="Bolder"/>
                <w:sz w:val="18"/>
                <w:szCs w:val="18"/>
                <w:lang w:val="nl-NL"/>
              </w:rPr>
              <w:t>l</w:t>
            </w:r>
            <w:r w:rsidR="007D1E5D" w:rsidRPr="003E7B31">
              <w:rPr>
                <w:rFonts w:ascii="Bolder" w:hAnsi="Bolder"/>
                <w:sz w:val="18"/>
                <w:szCs w:val="18"/>
                <w:lang w:val="nl-NL"/>
              </w:rPr>
              <w:t>eerroutes.</w:t>
            </w:r>
          </w:p>
          <w:p w14:paraId="1431166D" w14:textId="78AD9385" w:rsidR="007D1E5D" w:rsidRPr="003E7B31" w:rsidRDefault="0008739B" w:rsidP="001D5B11">
            <w:pPr>
              <w:rPr>
                <w:rFonts w:ascii="Bolder" w:hAnsi="Bolder"/>
                <w:sz w:val="18"/>
                <w:szCs w:val="18"/>
                <w:lang w:val="nl-NL"/>
              </w:rPr>
            </w:pPr>
            <w:r w:rsidRPr="003E7B31">
              <w:rPr>
                <w:rFonts w:ascii="Bolder" w:hAnsi="Bolder"/>
                <w:sz w:val="18"/>
                <w:szCs w:val="18"/>
                <w:lang w:val="nl-NL"/>
              </w:rPr>
              <w:t xml:space="preserve">2. </w:t>
            </w:r>
            <w:r w:rsidR="007D1E5D" w:rsidRPr="003E7B31">
              <w:rPr>
                <w:rFonts w:ascii="Bolder" w:hAnsi="Bolder"/>
                <w:sz w:val="18"/>
                <w:szCs w:val="18"/>
                <w:lang w:val="nl-NL"/>
              </w:rPr>
              <w:t>Opstellen van de groepsaanpak.</w:t>
            </w:r>
          </w:p>
          <w:p w14:paraId="02146343" w14:textId="108E2E3C" w:rsidR="007D1E5D" w:rsidRPr="003E7B31" w:rsidRDefault="0008739B" w:rsidP="001D5B11">
            <w:pPr>
              <w:rPr>
                <w:rFonts w:ascii="Bolder" w:hAnsi="Bolder"/>
                <w:sz w:val="18"/>
                <w:szCs w:val="18"/>
                <w:lang w:val="nl-NL"/>
              </w:rPr>
            </w:pPr>
            <w:r w:rsidRPr="003E7B31">
              <w:rPr>
                <w:rFonts w:ascii="Bolder" w:hAnsi="Bolder"/>
                <w:sz w:val="18"/>
                <w:szCs w:val="18"/>
                <w:lang w:val="nl-NL"/>
              </w:rPr>
              <w:t xml:space="preserve">3. </w:t>
            </w:r>
            <w:r w:rsidR="007D1E5D" w:rsidRPr="003E7B31">
              <w:rPr>
                <w:rFonts w:ascii="Bolder" w:hAnsi="Bolder"/>
                <w:sz w:val="18"/>
                <w:szCs w:val="18"/>
                <w:lang w:val="nl-NL"/>
              </w:rPr>
              <w:t>Gezamenlijk voorbereiden en inrichten van de lessen.</w:t>
            </w:r>
          </w:p>
          <w:p w14:paraId="411D6F76" w14:textId="77777777" w:rsidR="007D1E5D" w:rsidRPr="003E7B31" w:rsidRDefault="007D1E5D" w:rsidP="0020091D">
            <w:pPr>
              <w:rPr>
                <w:rFonts w:ascii="Bolder" w:hAnsi="Bolder"/>
                <w:sz w:val="18"/>
                <w:szCs w:val="18"/>
                <w:lang w:val="nl-NL"/>
              </w:rPr>
            </w:pPr>
          </w:p>
          <w:p w14:paraId="3558BC59" w14:textId="77777777" w:rsidR="007D1E5D" w:rsidRPr="003E7B31" w:rsidRDefault="007D1E5D" w:rsidP="00B9136D">
            <w:pPr>
              <w:rPr>
                <w:rFonts w:ascii="Bolder" w:hAnsi="Bolder"/>
                <w:b/>
                <w:bCs/>
                <w:sz w:val="18"/>
                <w:szCs w:val="18"/>
                <w:lang w:val="nl-NL"/>
              </w:rPr>
            </w:pPr>
            <w:r w:rsidRPr="003E7B31">
              <w:rPr>
                <w:rFonts w:ascii="Bolder" w:hAnsi="Bolder"/>
                <w:b/>
                <w:bCs/>
                <w:sz w:val="18"/>
                <w:szCs w:val="18"/>
                <w:lang w:val="nl-NL"/>
              </w:rPr>
              <w:t>Opleiden van leerkracht tot rekenspecialist</w:t>
            </w:r>
          </w:p>
          <w:p w14:paraId="7ED8650B" w14:textId="77777777" w:rsidR="007D1E5D" w:rsidRPr="003E7B31" w:rsidRDefault="007D1E5D" w:rsidP="00B9136D">
            <w:pPr>
              <w:rPr>
                <w:rFonts w:ascii="Bolder" w:hAnsi="Bolder"/>
                <w:sz w:val="18"/>
                <w:szCs w:val="18"/>
                <w:lang w:val="nl-NL"/>
              </w:rPr>
            </w:pPr>
          </w:p>
          <w:p w14:paraId="4EA94E6E" w14:textId="71B8F6C6" w:rsidR="007D1E5D" w:rsidRPr="003E7B31" w:rsidRDefault="007D1E5D" w:rsidP="0020091D">
            <w:pPr>
              <w:spacing w:line="276" w:lineRule="auto"/>
              <w:rPr>
                <w:rFonts w:ascii="Bolder" w:hAnsi="Bolder" w:cs="Arial"/>
                <w:color w:val="000000"/>
                <w:sz w:val="18"/>
                <w:szCs w:val="18"/>
                <w:lang w:val="nl-NL"/>
              </w:rPr>
            </w:pPr>
            <w:r w:rsidRPr="003E7B31">
              <w:rPr>
                <w:rFonts w:ascii="Bolder" w:hAnsi="Bolder" w:cs="Arial"/>
                <w:b/>
                <w:bCs/>
                <w:color w:val="000000"/>
                <w:sz w:val="18"/>
                <w:szCs w:val="18"/>
                <w:lang w:val="nl-NL"/>
              </w:rPr>
              <w:t>Nascholing door Rekenadvies Buter gericht op:</w:t>
            </w:r>
            <w:r w:rsidRPr="003E7B31">
              <w:rPr>
                <w:rFonts w:ascii="Bolder" w:hAnsi="Bolder" w:cs="Arial"/>
                <w:color w:val="000000"/>
                <w:sz w:val="18"/>
                <w:szCs w:val="18"/>
                <w:lang w:val="nl-NL"/>
              </w:rPr>
              <w:br/>
              <w:t>1. Verbeteren van de instructievaardigheden rekenen</w:t>
            </w:r>
            <w:r w:rsidR="00730843" w:rsidRPr="003E7B31">
              <w:rPr>
                <w:rFonts w:ascii="Bolder" w:hAnsi="Bolder" w:cs="Arial"/>
                <w:color w:val="000000"/>
                <w:sz w:val="18"/>
                <w:szCs w:val="18"/>
                <w:lang w:val="nl-NL"/>
              </w:rPr>
              <w:t xml:space="preserve"> (differentiëren)</w:t>
            </w:r>
          </w:p>
          <w:p w14:paraId="5032C07B" w14:textId="77777777" w:rsidR="007D1E5D" w:rsidRPr="003E7B31" w:rsidRDefault="007D1E5D" w:rsidP="0020091D">
            <w:pPr>
              <w:spacing w:line="276" w:lineRule="auto"/>
              <w:rPr>
                <w:rFonts w:ascii="Bolder" w:hAnsi="Bolder" w:cs="Arial"/>
                <w:color w:val="000000"/>
                <w:sz w:val="18"/>
                <w:szCs w:val="18"/>
                <w:lang w:val="nl-NL"/>
              </w:rPr>
            </w:pPr>
            <w:r w:rsidRPr="003E7B31">
              <w:rPr>
                <w:rFonts w:ascii="Bolder" w:hAnsi="Bolder" w:cs="Arial"/>
                <w:color w:val="000000"/>
                <w:sz w:val="18"/>
                <w:szCs w:val="18"/>
                <w:lang w:val="nl-NL"/>
              </w:rPr>
              <w:t>2. Kennis van leerlijnen en het stellen van (tussen)doelen voor elk leerjaar</w:t>
            </w:r>
          </w:p>
          <w:p w14:paraId="460F0573" w14:textId="77777777" w:rsidR="007D1E5D" w:rsidRPr="003E7B31" w:rsidRDefault="007D1E5D" w:rsidP="0020091D">
            <w:pPr>
              <w:spacing w:line="276" w:lineRule="auto"/>
              <w:rPr>
                <w:rFonts w:ascii="Bolder" w:hAnsi="Bolder" w:cs="Arial"/>
                <w:color w:val="000000"/>
                <w:sz w:val="18"/>
                <w:szCs w:val="18"/>
                <w:lang w:val="nl-NL"/>
              </w:rPr>
            </w:pPr>
            <w:r w:rsidRPr="003E7B31">
              <w:rPr>
                <w:rFonts w:ascii="Bolder" w:hAnsi="Bolder" w:cs="Arial"/>
                <w:color w:val="000000"/>
                <w:sz w:val="18"/>
                <w:szCs w:val="18"/>
                <w:lang w:val="nl-NL"/>
              </w:rPr>
              <w:t>3. Implementatie nieuwe rekenmethode</w:t>
            </w:r>
          </w:p>
          <w:p w14:paraId="4950F3A7" w14:textId="77777777" w:rsidR="007D1E5D" w:rsidRPr="003E7B31" w:rsidRDefault="007D1E5D" w:rsidP="0020091D">
            <w:pPr>
              <w:spacing w:line="276" w:lineRule="auto"/>
              <w:rPr>
                <w:rFonts w:ascii="Bolder" w:hAnsi="Bolder" w:cs="Arial"/>
                <w:color w:val="000000"/>
                <w:sz w:val="18"/>
                <w:szCs w:val="18"/>
                <w:lang w:val="nl-NL"/>
              </w:rPr>
            </w:pPr>
            <w:r w:rsidRPr="003E7B31">
              <w:rPr>
                <w:rFonts w:ascii="Bolder" w:hAnsi="Bolder" w:cs="Arial"/>
                <w:color w:val="000000"/>
                <w:sz w:val="18"/>
                <w:szCs w:val="18"/>
                <w:lang w:val="nl-NL"/>
              </w:rPr>
              <w:t>4. Passende perspectieven en rekenen</w:t>
            </w:r>
          </w:p>
          <w:p w14:paraId="41A03691" w14:textId="77777777" w:rsidR="007D1E5D" w:rsidRPr="00612B44" w:rsidRDefault="007D1E5D" w:rsidP="0020091D">
            <w:pPr>
              <w:spacing w:line="276" w:lineRule="auto"/>
              <w:rPr>
                <w:rFonts w:ascii="Bolder" w:hAnsi="Bolder" w:cs="Arial"/>
                <w:color w:val="000000"/>
                <w:sz w:val="18"/>
                <w:szCs w:val="18"/>
                <w:lang w:val="nl-NL"/>
              </w:rPr>
            </w:pPr>
            <w:r w:rsidRPr="00612B44">
              <w:rPr>
                <w:rFonts w:ascii="Bolder" w:hAnsi="Bolder" w:cs="Arial"/>
                <w:color w:val="000000"/>
                <w:sz w:val="18"/>
                <w:szCs w:val="18"/>
                <w:lang w:val="nl-NL"/>
              </w:rPr>
              <w:t>5. Rekenen en goede rekenaars</w:t>
            </w:r>
          </w:p>
          <w:p w14:paraId="4D5922B8" w14:textId="77777777" w:rsidR="007D1E5D" w:rsidRPr="003E7B31" w:rsidRDefault="007D1E5D" w:rsidP="00B9136D">
            <w:pPr>
              <w:rPr>
                <w:rFonts w:ascii="Bolder" w:hAnsi="Bolder"/>
                <w:sz w:val="18"/>
                <w:szCs w:val="18"/>
                <w:lang w:val="nl-NL"/>
              </w:rPr>
            </w:pPr>
          </w:p>
          <w:p w14:paraId="4A829928" w14:textId="77777777" w:rsidR="00466B50" w:rsidRDefault="00466B50" w:rsidP="00B9136D">
            <w:pPr>
              <w:rPr>
                <w:rFonts w:ascii="Bolder" w:hAnsi="Bolder"/>
                <w:sz w:val="18"/>
                <w:szCs w:val="18"/>
                <w:lang w:val="nl-NL"/>
              </w:rPr>
            </w:pPr>
          </w:p>
          <w:p w14:paraId="6024D70C" w14:textId="6836B822" w:rsidR="00683AA0" w:rsidRPr="003E7B31" w:rsidRDefault="00EE569B" w:rsidP="00B9136D">
            <w:pPr>
              <w:rPr>
                <w:rFonts w:ascii="Bolder" w:hAnsi="Bolder"/>
                <w:sz w:val="18"/>
                <w:szCs w:val="18"/>
                <w:lang w:val="nl-NL"/>
              </w:rPr>
            </w:pPr>
            <w:r>
              <w:rPr>
                <w:rFonts w:ascii="Bolder" w:hAnsi="Bolder"/>
                <w:b/>
                <w:bCs/>
                <w:sz w:val="18"/>
                <w:szCs w:val="18"/>
                <w:lang w:val="nl-NL"/>
              </w:rPr>
              <w:t xml:space="preserve">0,6 FTE </w:t>
            </w:r>
            <w:r w:rsidR="0067263E" w:rsidRPr="003C4BB3">
              <w:rPr>
                <w:rFonts w:ascii="Bolder" w:hAnsi="Bolder"/>
                <w:b/>
                <w:bCs/>
                <w:sz w:val="18"/>
                <w:szCs w:val="18"/>
                <w:lang w:val="nl-NL"/>
              </w:rPr>
              <w:t>Leerkrachtcoach</w:t>
            </w:r>
            <w:r w:rsidR="0029170B" w:rsidRPr="003C4BB3">
              <w:rPr>
                <w:rFonts w:ascii="Bolder" w:hAnsi="Bolder"/>
                <w:b/>
                <w:bCs/>
                <w:sz w:val="18"/>
                <w:szCs w:val="18"/>
                <w:lang w:val="nl-NL"/>
              </w:rPr>
              <w:t xml:space="preserve"> </w:t>
            </w:r>
            <w:r w:rsidR="0029170B" w:rsidRPr="003E7B31">
              <w:rPr>
                <w:rFonts w:ascii="Bolder" w:hAnsi="Bolder"/>
                <w:sz w:val="18"/>
                <w:szCs w:val="18"/>
                <w:lang w:val="nl-NL"/>
              </w:rPr>
              <w:t xml:space="preserve">ondersteunt en begeleidt de leerkracht in de groep, </w:t>
            </w:r>
            <w:proofErr w:type="spellStart"/>
            <w:r w:rsidR="0029170B" w:rsidRPr="003E7B31">
              <w:rPr>
                <w:rFonts w:ascii="Bolder" w:hAnsi="Bolder"/>
                <w:sz w:val="18"/>
                <w:szCs w:val="18"/>
                <w:lang w:val="nl-NL"/>
              </w:rPr>
              <w:t>modelt</w:t>
            </w:r>
            <w:proofErr w:type="spellEnd"/>
            <w:r w:rsidR="0029170B" w:rsidRPr="003E7B31">
              <w:rPr>
                <w:rFonts w:ascii="Bolder" w:hAnsi="Bolder"/>
                <w:sz w:val="18"/>
                <w:szCs w:val="18"/>
                <w:lang w:val="nl-NL"/>
              </w:rPr>
              <w:t xml:space="preserve"> en geeft feedback</w:t>
            </w:r>
          </w:p>
          <w:p w14:paraId="7ED6E8EC" w14:textId="77777777" w:rsidR="00654891" w:rsidRPr="003E7B31" w:rsidRDefault="00654891" w:rsidP="00B9136D">
            <w:pPr>
              <w:rPr>
                <w:rFonts w:ascii="Bolder" w:hAnsi="Bolder"/>
                <w:sz w:val="18"/>
                <w:szCs w:val="18"/>
                <w:lang w:val="nl-NL"/>
              </w:rPr>
            </w:pPr>
          </w:p>
          <w:p w14:paraId="02FEE9A5" w14:textId="6CE8AD2D" w:rsidR="00654891" w:rsidRDefault="00953087" w:rsidP="00B9136D">
            <w:pPr>
              <w:rPr>
                <w:rFonts w:ascii="Bolder" w:hAnsi="Bolder"/>
                <w:sz w:val="18"/>
                <w:szCs w:val="18"/>
                <w:lang w:val="nl-NL"/>
              </w:rPr>
            </w:pPr>
            <w:r w:rsidRPr="00EE569B">
              <w:rPr>
                <w:rFonts w:ascii="Bolder" w:hAnsi="Bolder"/>
                <w:b/>
                <w:bCs/>
                <w:sz w:val="18"/>
                <w:szCs w:val="18"/>
                <w:lang w:val="nl-NL"/>
              </w:rPr>
              <w:t>0,1 FTE</w:t>
            </w:r>
            <w:r w:rsidRPr="003E7B31">
              <w:rPr>
                <w:rFonts w:ascii="Bolder" w:hAnsi="Bolder"/>
                <w:sz w:val="18"/>
                <w:szCs w:val="18"/>
                <w:lang w:val="nl-NL"/>
              </w:rPr>
              <w:t xml:space="preserve"> </w:t>
            </w:r>
            <w:proofErr w:type="spellStart"/>
            <w:r w:rsidR="00654891" w:rsidRPr="003C4BB3">
              <w:rPr>
                <w:rFonts w:ascii="Bolder" w:hAnsi="Bolder"/>
                <w:b/>
                <w:bCs/>
                <w:sz w:val="18"/>
                <w:szCs w:val="18"/>
                <w:lang w:val="nl-NL"/>
              </w:rPr>
              <w:t>Leraarondersteuner</w:t>
            </w:r>
            <w:proofErr w:type="spellEnd"/>
            <w:r w:rsidRPr="003E7B31">
              <w:rPr>
                <w:rFonts w:ascii="Bolder" w:hAnsi="Bolder"/>
                <w:sz w:val="18"/>
                <w:szCs w:val="18"/>
                <w:lang w:val="nl-NL"/>
              </w:rPr>
              <w:t xml:space="preserve"> per locatie</w:t>
            </w:r>
            <w:r w:rsidR="00654891" w:rsidRPr="003E7B31">
              <w:rPr>
                <w:rFonts w:ascii="Bolder" w:hAnsi="Bolder"/>
                <w:sz w:val="18"/>
                <w:szCs w:val="18"/>
                <w:lang w:val="nl-NL"/>
              </w:rPr>
              <w:t xml:space="preserve"> </w:t>
            </w:r>
            <w:r w:rsidR="0070144F" w:rsidRPr="003E7B31">
              <w:rPr>
                <w:rFonts w:ascii="Bolder" w:hAnsi="Bolder"/>
                <w:sz w:val="18"/>
                <w:szCs w:val="18"/>
                <w:lang w:val="nl-NL"/>
              </w:rPr>
              <w:t xml:space="preserve">in </w:t>
            </w:r>
            <w:r w:rsidRPr="003E7B31">
              <w:rPr>
                <w:rFonts w:ascii="Bolder" w:hAnsi="Bolder"/>
                <w:sz w:val="18"/>
                <w:szCs w:val="18"/>
                <w:lang w:val="nl-NL"/>
              </w:rPr>
              <w:t>de bovenbouw</w:t>
            </w:r>
          </w:p>
          <w:p w14:paraId="2306DA83" w14:textId="77777777" w:rsidR="00466B50" w:rsidRPr="003E7B31" w:rsidRDefault="00466B50" w:rsidP="00B9136D">
            <w:pPr>
              <w:rPr>
                <w:rFonts w:ascii="Bolder" w:hAnsi="Bolder"/>
                <w:sz w:val="18"/>
                <w:szCs w:val="18"/>
                <w:lang w:val="nl-NL"/>
              </w:rPr>
            </w:pPr>
          </w:p>
          <w:p w14:paraId="18AAE434" w14:textId="58F9A5A3" w:rsidR="00466B50" w:rsidRPr="003E7B31" w:rsidRDefault="00466B50" w:rsidP="00B9136D">
            <w:pPr>
              <w:rPr>
                <w:rFonts w:ascii="Bolder" w:hAnsi="Bolder"/>
                <w:sz w:val="18"/>
                <w:szCs w:val="18"/>
                <w:lang w:val="nl-NL"/>
              </w:rPr>
            </w:pPr>
          </w:p>
        </w:tc>
        <w:tc>
          <w:tcPr>
            <w:tcW w:w="3261" w:type="dxa"/>
            <w:vMerge w:val="restart"/>
          </w:tcPr>
          <w:p w14:paraId="368236B6" w14:textId="37E9A7C8" w:rsidR="0088788C" w:rsidRPr="003E7B31" w:rsidRDefault="0088788C" w:rsidP="0088788C">
            <w:pPr>
              <w:rPr>
                <w:rFonts w:ascii="Bolder" w:hAnsi="Bolder"/>
                <w:sz w:val="18"/>
                <w:szCs w:val="18"/>
                <w:lang w:val="nl-NL"/>
              </w:rPr>
            </w:pPr>
            <w:r w:rsidRPr="003E7B31">
              <w:rPr>
                <w:rFonts w:ascii="Bolder" w:hAnsi="Bolder"/>
                <w:sz w:val="18"/>
                <w:szCs w:val="18"/>
                <w:lang w:val="nl-NL"/>
              </w:rPr>
              <w:t xml:space="preserve">1. </w:t>
            </w:r>
            <w:r w:rsidR="00273333" w:rsidRPr="003E7B31">
              <w:rPr>
                <w:rFonts w:ascii="Bolder" w:hAnsi="Bolder"/>
                <w:b/>
                <w:bCs/>
                <w:sz w:val="18"/>
                <w:szCs w:val="18"/>
                <w:lang w:val="nl-NL"/>
              </w:rPr>
              <w:t>Klassenbezoeken door IB:</w:t>
            </w:r>
            <w:r w:rsidR="00273333" w:rsidRPr="003E7B31">
              <w:rPr>
                <w:rFonts w:ascii="Bolder" w:hAnsi="Bolder"/>
                <w:sz w:val="18"/>
                <w:szCs w:val="18"/>
                <w:lang w:val="nl-NL"/>
              </w:rPr>
              <w:t xml:space="preserve"> </w:t>
            </w:r>
          </w:p>
          <w:p w14:paraId="5D65D33C" w14:textId="71C8917C" w:rsidR="00273333" w:rsidRPr="003E7B31" w:rsidRDefault="00273333" w:rsidP="0088788C">
            <w:pPr>
              <w:rPr>
                <w:rFonts w:ascii="Bolder" w:hAnsi="Bolder"/>
                <w:sz w:val="18"/>
                <w:szCs w:val="18"/>
                <w:lang w:val="nl-NL"/>
              </w:rPr>
            </w:pPr>
            <w:r w:rsidRPr="003E7B31">
              <w:rPr>
                <w:rFonts w:ascii="Bolder" w:hAnsi="Bolder"/>
                <w:sz w:val="18"/>
                <w:szCs w:val="18"/>
                <w:lang w:val="nl-NL"/>
              </w:rPr>
              <w:t>Vóór iedere groepsbespreking</w:t>
            </w:r>
          </w:p>
          <w:p w14:paraId="75C8EB88" w14:textId="77777777" w:rsidR="0088788C" w:rsidRPr="003E7B31" w:rsidRDefault="00273333" w:rsidP="00273333">
            <w:pPr>
              <w:rPr>
                <w:rFonts w:ascii="Bolder" w:hAnsi="Bolder"/>
                <w:sz w:val="18"/>
                <w:szCs w:val="18"/>
                <w:lang w:val="nl-NL"/>
              </w:rPr>
            </w:pPr>
            <w:r w:rsidRPr="003E7B31">
              <w:rPr>
                <w:rFonts w:ascii="Bolder" w:hAnsi="Bolder"/>
                <w:sz w:val="18"/>
                <w:szCs w:val="18"/>
                <w:lang w:val="nl-NL"/>
              </w:rPr>
              <w:t xml:space="preserve">2. </w:t>
            </w:r>
            <w:r w:rsidRPr="003E7B31">
              <w:rPr>
                <w:rFonts w:ascii="Bolder" w:hAnsi="Bolder"/>
                <w:b/>
                <w:bCs/>
                <w:sz w:val="18"/>
                <w:szCs w:val="18"/>
                <w:lang w:val="nl-NL"/>
              </w:rPr>
              <w:t xml:space="preserve">Klassenbezoek </w:t>
            </w:r>
            <w:r w:rsidR="0088788C" w:rsidRPr="003E7B31">
              <w:rPr>
                <w:rFonts w:ascii="Bolder" w:hAnsi="Bolder"/>
                <w:b/>
                <w:bCs/>
                <w:sz w:val="18"/>
                <w:szCs w:val="18"/>
                <w:lang w:val="nl-NL"/>
              </w:rPr>
              <w:t xml:space="preserve"> door </w:t>
            </w:r>
            <w:r w:rsidRPr="003E7B31">
              <w:rPr>
                <w:rFonts w:ascii="Bolder" w:hAnsi="Bolder"/>
                <w:b/>
                <w:bCs/>
                <w:sz w:val="18"/>
                <w:szCs w:val="18"/>
                <w:lang w:val="nl-NL"/>
              </w:rPr>
              <w:t>Leerkrachtcoach:</w:t>
            </w:r>
            <w:r w:rsidRPr="003E7B31">
              <w:rPr>
                <w:rFonts w:ascii="Bolder" w:hAnsi="Bolder"/>
                <w:sz w:val="18"/>
                <w:szCs w:val="18"/>
                <w:lang w:val="nl-NL"/>
              </w:rPr>
              <w:t xml:space="preserve"> </w:t>
            </w:r>
          </w:p>
          <w:p w14:paraId="26657FC3" w14:textId="09DCC6F2" w:rsidR="00273333" w:rsidRPr="003E7B31" w:rsidRDefault="00273333" w:rsidP="00273333">
            <w:pPr>
              <w:rPr>
                <w:rFonts w:ascii="Bolder" w:hAnsi="Bolder"/>
                <w:sz w:val="18"/>
                <w:szCs w:val="18"/>
                <w:lang w:val="nl-NL"/>
              </w:rPr>
            </w:pPr>
            <w:r w:rsidRPr="003E7B31">
              <w:rPr>
                <w:rFonts w:ascii="Bolder" w:hAnsi="Bolder"/>
                <w:sz w:val="18"/>
                <w:szCs w:val="18"/>
                <w:lang w:val="nl-NL"/>
              </w:rPr>
              <w:t>ca. 1 keer per 4 weken</w:t>
            </w:r>
          </w:p>
          <w:p w14:paraId="1EE322F3" w14:textId="3AE971AC" w:rsidR="00273333" w:rsidRPr="003E7B31" w:rsidRDefault="00273333" w:rsidP="00273333">
            <w:pPr>
              <w:rPr>
                <w:rFonts w:ascii="Bolder" w:hAnsi="Bolder"/>
                <w:sz w:val="18"/>
                <w:szCs w:val="18"/>
                <w:lang w:val="nl-NL"/>
              </w:rPr>
            </w:pPr>
            <w:r w:rsidRPr="003E7B31">
              <w:rPr>
                <w:rFonts w:ascii="Bolder" w:hAnsi="Bolder"/>
                <w:sz w:val="18"/>
                <w:szCs w:val="18"/>
                <w:lang w:val="nl-NL"/>
              </w:rPr>
              <w:t xml:space="preserve">3. </w:t>
            </w:r>
            <w:r w:rsidR="0088788C" w:rsidRPr="003E7B31">
              <w:rPr>
                <w:rFonts w:ascii="Bolder" w:hAnsi="Bolder"/>
                <w:sz w:val="18"/>
                <w:szCs w:val="18"/>
                <w:lang w:val="nl-NL"/>
              </w:rPr>
              <w:t>Analyse</w:t>
            </w:r>
            <w:r w:rsidR="00486EB8" w:rsidRPr="003E7B31">
              <w:rPr>
                <w:rFonts w:ascii="Bolder" w:hAnsi="Bolder"/>
                <w:sz w:val="18"/>
                <w:szCs w:val="18"/>
                <w:lang w:val="nl-NL"/>
              </w:rPr>
              <w:t xml:space="preserve"> van </w:t>
            </w:r>
            <w:r w:rsidR="00486EB8" w:rsidRPr="003E7B31">
              <w:rPr>
                <w:rFonts w:ascii="Bolder" w:hAnsi="Bolder"/>
                <w:b/>
                <w:bCs/>
                <w:sz w:val="18"/>
                <w:szCs w:val="18"/>
                <w:lang w:val="nl-NL"/>
              </w:rPr>
              <w:t>m</w:t>
            </w:r>
            <w:r w:rsidRPr="003E7B31">
              <w:rPr>
                <w:rFonts w:ascii="Bolder" w:hAnsi="Bolder"/>
                <w:b/>
                <w:bCs/>
                <w:sz w:val="18"/>
                <w:szCs w:val="18"/>
                <w:lang w:val="nl-NL"/>
              </w:rPr>
              <w:t>ethodetoetsen WIG5</w:t>
            </w:r>
            <w:r w:rsidRPr="003E7B31">
              <w:rPr>
                <w:rFonts w:ascii="Bolder" w:hAnsi="Bolder"/>
                <w:sz w:val="18"/>
                <w:szCs w:val="18"/>
                <w:lang w:val="nl-NL"/>
              </w:rPr>
              <w:t xml:space="preserve"> </w:t>
            </w:r>
            <w:r w:rsidR="00486EB8" w:rsidRPr="003E7B31">
              <w:rPr>
                <w:rFonts w:ascii="Bolder" w:hAnsi="Bolder"/>
                <w:sz w:val="18"/>
                <w:szCs w:val="18"/>
                <w:lang w:val="nl-NL"/>
              </w:rPr>
              <w:t xml:space="preserve"> a.d.h.v. het 4</w:t>
            </w:r>
            <w:r w:rsidRPr="003E7B31">
              <w:rPr>
                <w:rFonts w:ascii="Bolder" w:hAnsi="Bolder"/>
                <w:sz w:val="18"/>
                <w:szCs w:val="18"/>
                <w:lang w:val="nl-NL"/>
              </w:rPr>
              <w:t>D model</w:t>
            </w:r>
          </w:p>
          <w:p w14:paraId="0AC08638" w14:textId="45F59230" w:rsidR="00273333" w:rsidRPr="003E7B31" w:rsidRDefault="00273333" w:rsidP="00273333">
            <w:pPr>
              <w:rPr>
                <w:rFonts w:ascii="Bolder" w:hAnsi="Bolder"/>
                <w:sz w:val="18"/>
                <w:szCs w:val="18"/>
                <w:lang w:val="nl-NL"/>
              </w:rPr>
            </w:pPr>
            <w:r w:rsidRPr="003E7B31">
              <w:rPr>
                <w:rFonts w:ascii="Bolder" w:hAnsi="Bolder"/>
                <w:sz w:val="18"/>
                <w:szCs w:val="18"/>
                <w:lang w:val="nl-NL"/>
              </w:rPr>
              <w:t xml:space="preserve">4. </w:t>
            </w:r>
            <w:r w:rsidR="00486EB8" w:rsidRPr="003E7B31">
              <w:rPr>
                <w:rFonts w:ascii="Bolder" w:hAnsi="Bolder"/>
                <w:sz w:val="18"/>
                <w:szCs w:val="18"/>
                <w:lang w:val="nl-NL"/>
              </w:rPr>
              <w:t xml:space="preserve">Analyse van </w:t>
            </w:r>
            <w:r w:rsidR="00486EB8" w:rsidRPr="003E7B31">
              <w:rPr>
                <w:rFonts w:ascii="Bolder" w:hAnsi="Bolder"/>
                <w:b/>
                <w:bCs/>
                <w:sz w:val="18"/>
                <w:szCs w:val="18"/>
                <w:lang w:val="nl-NL"/>
              </w:rPr>
              <w:t>n</w:t>
            </w:r>
            <w:r w:rsidRPr="003E7B31">
              <w:rPr>
                <w:rFonts w:ascii="Bolder" w:hAnsi="Bolder"/>
                <w:b/>
                <w:bCs/>
                <w:sz w:val="18"/>
                <w:szCs w:val="18"/>
                <w:lang w:val="nl-NL"/>
              </w:rPr>
              <w:t>iet methode toetsen</w:t>
            </w:r>
            <w:r w:rsidRPr="003E7B31">
              <w:rPr>
                <w:rFonts w:ascii="Bolder" w:hAnsi="Bolder"/>
                <w:sz w:val="18"/>
                <w:szCs w:val="18"/>
                <w:lang w:val="nl-NL"/>
              </w:rPr>
              <w:t xml:space="preserve">: CITO Rekenen en Wiskunde </w:t>
            </w:r>
            <w:r w:rsidR="00486EB8" w:rsidRPr="003E7B31">
              <w:rPr>
                <w:rFonts w:ascii="Bolder" w:hAnsi="Bolder"/>
                <w:sz w:val="18"/>
                <w:szCs w:val="18"/>
                <w:lang w:val="nl-NL"/>
              </w:rPr>
              <w:t xml:space="preserve">en TTR a.d.h.v. het </w:t>
            </w:r>
            <w:r w:rsidRPr="003E7B31">
              <w:rPr>
                <w:rFonts w:ascii="Bolder" w:hAnsi="Bolder"/>
                <w:sz w:val="18"/>
                <w:szCs w:val="18"/>
                <w:lang w:val="nl-NL"/>
              </w:rPr>
              <w:t>4D model</w:t>
            </w:r>
          </w:p>
          <w:p w14:paraId="6DFDB4F5" w14:textId="77777777" w:rsidR="000769B1" w:rsidRPr="003E7B31" w:rsidRDefault="00273333" w:rsidP="00273333">
            <w:pPr>
              <w:rPr>
                <w:rFonts w:ascii="Bolder" w:hAnsi="Bolder"/>
                <w:sz w:val="18"/>
                <w:szCs w:val="18"/>
                <w:lang w:val="nl-NL"/>
              </w:rPr>
            </w:pPr>
            <w:r w:rsidRPr="003E7B31">
              <w:rPr>
                <w:rFonts w:ascii="Bolder" w:hAnsi="Bolder"/>
                <w:sz w:val="18"/>
                <w:szCs w:val="18"/>
                <w:lang w:val="nl-NL"/>
              </w:rPr>
              <w:t xml:space="preserve">5. </w:t>
            </w:r>
            <w:r w:rsidRPr="003E7B31">
              <w:rPr>
                <w:rFonts w:ascii="Bolder" w:hAnsi="Bolder"/>
                <w:b/>
                <w:bCs/>
                <w:sz w:val="18"/>
                <w:szCs w:val="18"/>
                <w:lang w:val="nl-NL"/>
              </w:rPr>
              <w:t>Groepsbesprekingen</w:t>
            </w:r>
            <w:r w:rsidRPr="003E7B31">
              <w:rPr>
                <w:rFonts w:ascii="Bolder" w:hAnsi="Bolder"/>
                <w:sz w:val="18"/>
                <w:szCs w:val="18"/>
                <w:lang w:val="nl-NL"/>
              </w:rPr>
              <w:t xml:space="preserve"> </w:t>
            </w:r>
          </w:p>
          <w:p w14:paraId="16E9BFD4" w14:textId="3DFD8A22" w:rsidR="00273333" w:rsidRPr="003E7B31" w:rsidRDefault="00273333" w:rsidP="00273333">
            <w:pPr>
              <w:rPr>
                <w:rFonts w:ascii="Bolder" w:hAnsi="Bolder"/>
                <w:sz w:val="18"/>
                <w:szCs w:val="18"/>
                <w:lang w:val="nl-NL"/>
              </w:rPr>
            </w:pPr>
            <w:r w:rsidRPr="003E7B31">
              <w:rPr>
                <w:rFonts w:ascii="Bolder" w:hAnsi="Bolder"/>
                <w:sz w:val="18"/>
                <w:szCs w:val="18"/>
                <w:lang w:val="nl-NL"/>
              </w:rPr>
              <w:t>oktober/november, februari/maart en mei</w:t>
            </w:r>
          </w:p>
          <w:p w14:paraId="50FD6DAD" w14:textId="77777777" w:rsidR="000769B1" w:rsidRPr="003E7B31" w:rsidRDefault="00273333" w:rsidP="00273333">
            <w:pPr>
              <w:rPr>
                <w:rFonts w:ascii="Bolder" w:hAnsi="Bolder"/>
                <w:sz w:val="18"/>
                <w:szCs w:val="18"/>
                <w:lang w:val="nl-NL"/>
              </w:rPr>
            </w:pPr>
            <w:r w:rsidRPr="003E7B31">
              <w:rPr>
                <w:rFonts w:ascii="Bolder" w:hAnsi="Bolder"/>
                <w:sz w:val="18"/>
                <w:szCs w:val="18"/>
                <w:lang w:val="nl-NL"/>
              </w:rPr>
              <w:t>6</w:t>
            </w:r>
            <w:r w:rsidRPr="003E7B31">
              <w:rPr>
                <w:rFonts w:ascii="Bolder" w:hAnsi="Bolder"/>
                <w:b/>
                <w:bCs/>
                <w:sz w:val="18"/>
                <w:szCs w:val="18"/>
                <w:lang w:val="nl-NL"/>
              </w:rPr>
              <w:t>. Leerlingbesprekingen</w:t>
            </w:r>
            <w:r w:rsidRPr="003E7B31">
              <w:rPr>
                <w:rFonts w:ascii="Bolder" w:hAnsi="Bolder"/>
                <w:sz w:val="18"/>
                <w:szCs w:val="18"/>
                <w:lang w:val="nl-NL"/>
              </w:rPr>
              <w:t xml:space="preserve"> </w:t>
            </w:r>
          </w:p>
          <w:p w14:paraId="2070E54F" w14:textId="256565C2" w:rsidR="00273333" w:rsidRPr="003E7B31" w:rsidRDefault="00273333" w:rsidP="00273333">
            <w:pPr>
              <w:rPr>
                <w:rFonts w:ascii="Bolder" w:hAnsi="Bolder"/>
                <w:sz w:val="18"/>
                <w:szCs w:val="18"/>
                <w:lang w:val="nl-NL"/>
              </w:rPr>
            </w:pPr>
            <w:r w:rsidRPr="003E7B31">
              <w:rPr>
                <w:rFonts w:ascii="Bolder" w:hAnsi="Bolder"/>
                <w:sz w:val="18"/>
                <w:szCs w:val="18"/>
                <w:lang w:val="nl-NL"/>
              </w:rPr>
              <w:t>november/december, maart en juni</w:t>
            </w:r>
          </w:p>
          <w:p w14:paraId="0A8A4020" w14:textId="77777777" w:rsidR="000769B1" w:rsidRPr="003E7B31" w:rsidRDefault="00273333" w:rsidP="00273333">
            <w:pPr>
              <w:rPr>
                <w:rFonts w:ascii="Bolder" w:hAnsi="Bolder"/>
                <w:sz w:val="18"/>
                <w:szCs w:val="18"/>
                <w:lang w:val="nl-NL"/>
              </w:rPr>
            </w:pPr>
            <w:r w:rsidRPr="003E7B31">
              <w:rPr>
                <w:rFonts w:ascii="Bolder" w:hAnsi="Bolder"/>
                <w:sz w:val="18"/>
                <w:szCs w:val="18"/>
                <w:lang w:val="nl-NL"/>
              </w:rPr>
              <w:t xml:space="preserve">7. </w:t>
            </w:r>
            <w:r w:rsidRPr="003E7B31">
              <w:rPr>
                <w:rFonts w:ascii="Bolder" w:hAnsi="Bolder"/>
                <w:b/>
                <w:bCs/>
                <w:sz w:val="18"/>
                <w:szCs w:val="18"/>
                <w:lang w:val="nl-NL"/>
              </w:rPr>
              <w:t>Locatieoverleg</w:t>
            </w:r>
            <w:r w:rsidRPr="003E7B31">
              <w:rPr>
                <w:rFonts w:ascii="Bolder" w:hAnsi="Bolder"/>
                <w:sz w:val="18"/>
                <w:szCs w:val="18"/>
                <w:lang w:val="nl-NL"/>
              </w:rPr>
              <w:t xml:space="preserve"> </w:t>
            </w:r>
          </w:p>
          <w:p w14:paraId="45941079" w14:textId="77777777" w:rsidR="005678CA" w:rsidRPr="003E7B31" w:rsidRDefault="00273333" w:rsidP="00273333">
            <w:pPr>
              <w:rPr>
                <w:rFonts w:ascii="Bolder" w:hAnsi="Bolder"/>
                <w:sz w:val="18"/>
                <w:szCs w:val="18"/>
                <w:lang w:val="nl-NL"/>
              </w:rPr>
            </w:pPr>
            <w:r w:rsidRPr="003E7B31">
              <w:rPr>
                <w:rFonts w:ascii="Bolder" w:hAnsi="Bolder"/>
                <w:sz w:val="18"/>
                <w:szCs w:val="18"/>
                <w:lang w:val="nl-NL"/>
              </w:rPr>
              <w:t>Leerlingen met extra onderwijs- en ondersteuningsbe-hoeften (OPP’s</w:t>
            </w:r>
            <w:r w:rsidR="0047529E" w:rsidRPr="003E7B31">
              <w:rPr>
                <w:rFonts w:ascii="Bolder" w:hAnsi="Bolder"/>
                <w:sz w:val="18"/>
                <w:szCs w:val="18"/>
                <w:lang w:val="nl-NL"/>
              </w:rPr>
              <w:t>)</w:t>
            </w:r>
          </w:p>
          <w:p w14:paraId="6D5DBE32" w14:textId="77777777" w:rsidR="0047529E" w:rsidRPr="003E7B31" w:rsidRDefault="0047529E" w:rsidP="00273333">
            <w:pPr>
              <w:rPr>
                <w:rFonts w:ascii="Bolder" w:hAnsi="Bolder"/>
                <w:sz w:val="18"/>
                <w:szCs w:val="18"/>
                <w:lang w:val="nl-NL"/>
              </w:rPr>
            </w:pPr>
          </w:p>
          <w:p w14:paraId="50C22BAC" w14:textId="77777777" w:rsidR="0047529E" w:rsidRPr="003E7B31" w:rsidRDefault="0047529E" w:rsidP="00273333">
            <w:pPr>
              <w:rPr>
                <w:rFonts w:ascii="Bolder" w:hAnsi="Bolder"/>
                <w:sz w:val="18"/>
                <w:szCs w:val="18"/>
                <w:lang w:val="nl-NL"/>
              </w:rPr>
            </w:pPr>
          </w:p>
          <w:p w14:paraId="0CA97298" w14:textId="77777777" w:rsidR="0047529E" w:rsidRPr="003E7B31" w:rsidRDefault="0047529E" w:rsidP="00273333">
            <w:pPr>
              <w:rPr>
                <w:rFonts w:ascii="Bolder" w:hAnsi="Bolder"/>
                <w:sz w:val="18"/>
                <w:szCs w:val="18"/>
                <w:lang w:val="nl-NL"/>
              </w:rPr>
            </w:pPr>
          </w:p>
          <w:p w14:paraId="52727CCF" w14:textId="77777777" w:rsidR="0047529E" w:rsidRPr="003E7B31" w:rsidRDefault="0047529E" w:rsidP="00273333">
            <w:pPr>
              <w:rPr>
                <w:rFonts w:ascii="Bolder" w:hAnsi="Bolder"/>
                <w:sz w:val="18"/>
                <w:szCs w:val="18"/>
                <w:lang w:val="nl-NL"/>
              </w:rPr>
            </w:pPr>
          </w:p>
          <w:p w14:paraId="6F0162C6" w14:textId="5B9DDEA0" w:rsidR="0047529E" w:rsidRPr="003E7B31" w:rsidRDefault="0047529E" w:rsidP="00273333">
            <w:pPr>
              <w:rPr>
                <w:rFonts w:ascii="Bolder" w:hAnsi="Bolder"/>
                <w:sz w:val="18"/>
                <w:szCs w:val="18"/>
                <w:lang w:val="nl-NL"/>
              </w:rPr>
            </w:pPr>
          </w:p>
        </w:tc>
        <w:tc>
          <w:tcPr>
            <w:tcW w:w="2126" w:type="dxa"/>
            <w:vMerge w:val="restart"/>
          </w:tcPr>
          <w:p w14:paraId="20BCEBF0" w14:textId="6667C0C4" w:rsidR="009723EB" w:rsidRPr="003E7B31" w:rsidRDefault="00C66D88" w:rsidP="009723EB">
            <w:pPr>
              <w:rPr>
                <w:rFonts w:ascii="Bolder" w:hAnsi="Bolder"/>
                <w:b/>
                <w:bCs/>
                <w:sz w:val="18"/>
                <w:szCs w:val="18"/>
                <w:lang w:val="nl-NL"/>
              </w:rPr>
            </w:pPr>
            <w:r w:rsidRPr="003E7B31">
              <w:rPr>
                <w:rFonts w:ascii="Bolder" w:hAnsi="Bolder"/>
                <w:sz w:val="18"/>
                <w:szCs w:val="18"/>
                <w:lang w:val="nl-NL"/>
              </w:rPr>
              <w:t>1.</w:t>
            </w:r>
            <w:r w:rsidR="009723EB" w:rsidRPr="003E7B31">
              <w:rPr>
                <w:rFonts w:ascii="Bolder" w:hAnsi="Bolder"/>
                <w:b/>
                <w:bCs/>
                <w:sz w:val="18"/>
                <w:szCs w:val="18"/>
                <w:lang w:val="nl-NL"/>
              </w:rPr>
              <w:t xml:space="preserve"> </w:t>
            </w:r>
            <w:r w:rsidR="009723EB" w:rsidRPr="003E7B31">
              <w:rPr>
                <w:rFonts w:ascii="Bolder" w:hAnsi="Bolder"/>
                <w:sz w:val="18"/>
                <w:szCs w:val="18"/>
                <w:lang w:val="nl-NL"/>
              </w:rPr>
              <w:t>IB</w:t>
            </w:r>
          </w:p>
          <w:p w14:paraId="4F591E76" w14:textId="77777777" w:rsidR="0051217E" w:rsidRPr="003E7B31" w:rsidRDefault="0051217E" w:rsidP="009723EB">
            <w:pPr>
              <w:rPr>
                <w:rFonts w:ascii="Bolder" w:hAnsi="Bolder"/>
                <w:sz w:val="18"/>
                <w:szCs w:val="18"/>
                <w:lang w:val="nl-NL"/>
              </w:rPr>
            </w:pPr>
          </w:p>
          <w:p w14:paraId="3CBD5890" w14:textId="681FF185" w:rsidR="009723EB" w:rsidRPr="003E7B31" w:rsidRDefault="009723EB" w:rsidP="009723EB">
            <w:pPr>
              <w:rPr>
                <w:rFonts w:ascii="Bolder" w:hAnsi="Bolder"/>
                <w:sz w:val="18"/>
                <w:szCs w:val="18"/>
                <w:lang w:val="nl-NL"/>
              </w:rPr>
            </w:pPr>
            <w:r w:rsidRPr="003E7B31">
              <w:rPr>
                <w:rFonts w:ascii="Bolder" w:hAnsi="Bolder"/>
                <w:sz w:val="18"/>
                <w:szCs w:val="18"/>
                <w:lang w:val="nl-NL"/>
              </w:rPr>
              <w:t>2. Leerkrachtcoach</w:t>
            </w:r>
          </w:p>
          <w:p w14:paraId="452CD483" w14:textId="77777777" w:rsidR="0051217E" w:rsidRPr="003E7B31" w:rsidRDefault="0051217E" w:rsidP="009723EB">
            <w:pPr>
              <w:rPr>
                <w:rFonts w:ascii="Bolder" w:hAnsi="Bolder"/>
                <w:sz w:val="18"/>
                <w:szCs w:val="18"/>
                <w:lang w:val="nl-NL"/>
              </w:rPr>
            </w:pPr>
          </w:p>
          <w:p w14:paraId="33239384" w14:textId="7DA09105" w:rsidR="009723EB" w:rsidRPr="003E7B31" w:rsidRDefault="009723EB" w:rsidP="009723EB">
            <w:pPr>
              <w:rPr>
                <w:rFonts w:ascii="Bolder" w:hAnsi="Bolder"/>
                <w:sz w:val="18"/>
                <w:szCs w:val="18"/>
                <w:lang w:val="nl-NL"/>
              </w:rPr>
            </w:pPr>
            <w:r w:rsidRPr="003E7B31">
              <w:rPr>
                <w:rFonts w:ascii="Bolder" w:hAnsi="Bolder"/>
                <w:sz w:val="18"/>
                <w:szCs w:val="18"/>
                <w:lang w:val="nl-NL"/>
              </w:rPr>
              <w:t xml:space="preserve">3. </w:t>
            </w:r>
            <w:r w:rsidR="0051217E" w:rsidRPr="003E7B31">
              <w:rPr>
                <w:rFonts w:ascii="Bolder" w:hAnsi="Bolder"/>
                <w:sz w:val="18"/>
                <w:szCs w:val="18"/>
                <w:lang w:val="nl-NL"/>
              </w:rPr>
              <w:t>Leerkracht</w:t>
            </w:r>
          </w:p>
          <w:p w14:paraId="58463825" w14:textId="77777777" w:rsidR="0051217E" w:rsidRPr="003E7B31" w:rsidRDefault="0051217E" w:rsidP="009723EB">
            <w:pPr>
              <w:rPr>
                <w:rFonts w:ascii="Bolder" w:hAnsi="Bolder"/>
                <w:sz w:val="18"/>
                <w:szCs w:val="18"/>
                <w:lang w:val="nl-NL"/>
              </w:rPr>
            </w:pPr>
          </w:p>
          <w:p w14:paraId="76DF07E4" w14:textId="620AD8FD" w:rsidR="009723EB" w:rsidRPr="003E7B31" w:rsidRDefault="009723EB" w:rsidP="009723EB">
            <w:pPr>
              <w:rPr>
                <w:rFonts w:ascii="Bolder" w:hAnsi="Bolder"/>
                <w:sz w:val="18"/>
                <w:szCs w:val="18"/>
                <w:lang w:val="nl-NL"/>
              </w:rPr>
            </w:pPr>
            <w:r w:rsidRPr="003E7B31">
              <w:rPr>
                <w:rFonts w:ascii="Bolder" w:hAnsi="Bolder"/>
                <w:sz w:val="18"/>
                <w:szCs w:val="18"/>
                <w:lang w:val="nl-NL"/>
              </w:rPr>
              <w:t xml:space="preserve">4. </w:t>
            </w:r>
            <w:r w:rsidR="0051217E" w:rsidRPr="003E7B31">
              <w:rPr>
                <w:rFonts w:ascii="Bolder" w:hAnsi="Bolder"/>
                <w:sz w:val="18"/>
                <w:szCs w:val="18"/>
                <w:lang w:val="nl-NL"/>
              </w:rPr>
              <w:t>Leerkracht</w:t>
            </w:r>
          </w:p>
          <w:p w14:paraId="2E24014C" w14:textId="77777777" w:rsidR="0051217E" w:rsidRPr="003E7B31" w:rsidRDefault="0051217E" w:rsidP="009723EB">
            <w:pPr>
              <w:rPr>
                <w:rFonts w:ascii="Bolder" w:hAnsi="Bolder"/>
                <w:sz w:val="18"/>
                <w:szCs w:val="18"/>
                <w:lang w:val="nl-NL"/>
              </w:rPr>
            </w:pPr>
          </w:p>
          <w:p w14:paraId="18D6CCA5" w14:textId="77777777" w:rsidR="0051217E" w:rsidRPr="003E7B31" w:rsidRDefault="0051217E" w:rsidP="009723EB">
            <w:pPr>
              <w:rPr>
                <w:rFonts w:ascii="Bolder" w:hAnsi="Bolder"/>
                <w:sz w:val="18"/>
                <w:szCs w:val="18"/>
                <w:lang w:val="nl-NL"/>
              </w:rPr>
            </w:pPr>
          </w:p>
          <w:p w14:paraId="653EA6F8" w14:textId="25ACBD04" w:rsidR="009723EB" w:rsidRPr="003E7B31" w:rsidRDefault="009723EB" w:rsidP="009723EB">
            <w:pPr>
              <w:rPr>
                <w:rFonts w:ascii="Bolder" w:hAnsi="Bolder"/>
                <w:sz w:val="18"/>
                <w:szCs w:val="18"/>
                <w:lang w:val="nl-NL"/>
              </w:rPr>
            </w:pPr>
            <w:r w:rsidRPr="003E7B31">
              <w:rPr>
                <w:rFonts w:ascii="Bolder" w:hAnsi="Bolder"/>
                <w:sz w:val="18"/>
                <w:szCs w:val="18"/>
                <w:lang w:val="nl-NL"/>
              </w:rPr>
              <w:t>5.</w:t>
            </w:r>
            <w:r w:rsidR="0051217E" w:rsidRPr="003E7B31">
              <w:rPr>
                <w:rFonts w:ascii="Bolder" w:hAnsi="Bolder"/>
                <w:sz w:val="18"/>
                <w:szCs w:val="18"/>
                <w:lang w:val="nl-NL"/>
              </w:rPr>
              <w:t xml:space="preserve"> </w:t>
            </w:r>
            <w:r w:rsidRPr="003E7B31">
              <w:rPr>
                <w:rFonts w:ascii="Bolder" w:hAnsi="Bolder"/>
                <w:sz w:val="18"/>
                <w:szCs w:val="18"/>
                <w:lang w:val="nl-NL"/>
              </w:rPr>
              <w:t>IB, leerkracht en directie</w:t>
            </w:r>
          </w:p>
          <w:p w14:paraId="508ED799" w14:textId="77777777" w:rsidR="00815C4A" w:rsidRPr="003E7B31" w:rsidRDefault="00815C4A" w:rsidP="009723EB">
            <w:pPr>
              <w:rPr>
                <w:rFonts w:ascii="Bolder" w:hAnsi="Bolder"/>
                <w:sz w:val="18"/>
                <w:szCs w:val="18"/>
                <w:lang w:val="nl-NL"/>
              </w:rPr>
            </w:pPr>
          </w:p>
          <w:p w14:paraId="3551DB92" w14:textId="6255D596" w:rsidR="00815C4A" w:rsidRPr="003E7B31" w:rsidRDefault="009723EB" w:rsidP="009723EB">
            <w:pPr>
              <w:rPr>
                <w:rFonts w:ascii="Bolder" w:hAnsi="Bolder"/>
                <w:sz w:val="18"/>
                <w:szCs w:val="18"/>
                <w:lang w:val="nl-NL"/>
              </w:rPr>
            </w:pPr>
            <w:r w:rsidRPr="003E7B31">
              <w:rPr>
                <w:rFonts w:ascii="Bolder" w:hAnsi="Bolder"/>
                <w:sz w:val="18"/>
                <w:szCs w:val="18"/>
                <w:lang w:val="nl-NL"/>
              </w:rPr>
              <w:t>6</w:t>
            </w:r>
            <w:r w:rsidRPr="003E7B31">
              <w:rPr>
                <w:rFonts w:ascii="Bolder" w:hAnsi="Bolder"/>
                <w:b/>
                <w:bCs/>
                <w:sz w:val="18"/>
                <w:szCs w:val="18"/>
                <w:lang w:val="nl-NL"/>
              </w:rPr>
              <w:t xml:space="preserve">. </w:t>
            </w:r>
            <w:r w:rsidRPr="003E7B31">
              <w:rPr>
                <w:rFonts w:ascii="Bolder" w:hAnsi="Bolder"/>
                <w:sz w:val="18"/>
                <w:szCs w:val="18"/>
                <w:lang w:val="nl-NL"/>
              </w:rPr>
              <w:t>IB, leerkracht en directie</w:t>
            </w:r>
          </w:p>
          <w:p w14:paraId="23373580" w14:textId="0958EF4D" w:rsidR="007D1E5D" w:rsidRPr="003E7B31" w:rsidRDefault="009723EB" w:rsidP="00815C4A">
            <w:pPr>
              <w:rPr>
                <w:rFonts w:ascii="Bolder" w:hAnsi="Bolder"/>
                <w:sz w:val="18"/>
                <w:szCs w:val="18"/>
                <w:lang w:val="nl-NL"/>
              </w:rPr>
            </w:pPr>
            <w:r w:rsidRPr="003E7B31">
              <w:rPr>
                <w:rFonts w:ascii="Bolder" w:hAnsi="Bolder"/>
                <w:sz w:val="18"/>
                <w:szCs w:val="18"/>
                <w:lang w:val="nl-NL"/>
              </w:rPr>
              <w:t>7. IB, Leerkrachtcoach en Adjunct directeur</w:t>
            </w:r>
          </w:p>
        </w:tc>
        <w:tc>
          <w:tcPr>
            <w:tcW w:w="1417" w:type="dxa"/>
            <w:vMerge w:val="restart"/>
          </w:tcPr>
          <w:p w14:paraId="4F295276" w14:textId="77777777" w:rsidR="007D1E5D" w:rsidRPr="003E7B31" w:rsidRDefault="007D1E5D" w:rsidP="004C3CF8">
            <w:pPr>
              <w:rPr>
                <w:rFonts w:ascii="Bolder" w:hAnsi="Bolder"/>
                <w:sz w:val="18"/>
                <w:szCs w:val="18"/>
                <w:lang w:val="nl-NL"/>
              </w:rPr>
            </w:pPr>
          </w:p>
          <w:p w14:paraId="532A39CF" w14:textId="77777777" w:rsidR="0029170B" w:rsidRPr="003E7B31" w:rsidRDefault="0029170B" w:rsidP="004C3CF8">
            <w:pPr>
              <w:rPr>
                <w:rFonts w:ascii="Bolder" w:hAnsi="Bolder"/>
                <w:sz w:val="18"/>
                <w:szCs w:val="18"/>
                <w:lang w:val="nl-NL"/>
              </w:rPr>
            </w:pPr>
          </w:p>
          <w:p w14:paraId="7B9C1D94" w14:textId="77777777" w:rsidR="0029170B" w:rsidRPr="003E7B31" w:rsidRDefault="0029170B" w:rsidP="004C3CF8">
            <w:pPr>
              <w:rPr>
                <w:rFonts w:ascii="Bolder" w:hAnsi="Bolder"/>
                <w:sz w:val="18"/>
                <w:szCs w:val="18"/>
                <w:lang w:val="nl-NL"/>
              </w:rPr>
            </w:pPr>
          </w:p>
          <w:p w14:paraId="20D9E2E5" w14:textId="77777777" w:rsidR="0029170B" w:rsidRPr="003E7B31" w:rsidRDefault="0029170B" w:rsidP="004C3CF8">
            <w:pPr>
              <w:rPr>
                <w:rFonts w:ascii="Bolder" w:hAnsi="Bolder"/>
                <w:sz w:val="18"/>
                <w:szCs w:val="18"/>
                <w:lang w:val="nl-NL"/>
              </w:rPr>
            </w:pPr>
          </w:p>
          <w:p w14:paraId="3EB60A24" w14:textId="77777777" w:rsidR="0029170B" w:rsidRPr="003E7B31" w:rsidRDefault="0029170B" w:rsidP="004C3CF8">
            <w:pPr>
              <w:rPr>
                <w:rFonts w:ascii="Bolder" w:hAnsi="Bolder"/>
                <w:sz w:val="18"/>
                <w:szCs w:val="18"/>
                <w:lang w:val="nl-NL"/>
              </w:rPr>
            </w:pPr>
          </w:p>
          <w:p w14:paraId="3EB90484" w14:textId="77777777" w:rsidR="0029170B" w:rsidRPr="003E7B31" w:rsidRDefault="0029170B" w:rsidP="004C3CF8">
            <w:pPr>
              <w:rPr>
                <w:rFonts w:ascii="Bolder" w:hAnsi="Bolder"/>
                <w:sz w:val="18"/>
                <w:szCs w:val="18"/>
                <w:lang w:val="nl-NL"/>
              </w:rPr>
            </w:pPr>
          </w:p>
          <w:p w14:paraId="22742F4A" w14:textId="77777777" w:rsidR="0029170B" w:rsidRPr="003E7B31" w:rsidRDefault="0029170B" w:rsidP="004C3CF8">
            <w:pPr>
              <w:rPr>
                <w:rFonts w:ascii="Bolder" w:hAnsi="Bolder"/>
                <w:sz w:val="18"/>
                <w:szCs w:val="18"/>
                <w:lang w:val="nl-NL"/>
              </w:rPr>
            </w:pPr>
          </w:p>
          <w:p w14:paraId="1ABA14A1" w14:textId="77777777" w:rsidR="0029170B" w:rsidRPr="003E7B31" w:rsidRDefault="0029170B" w:rsidP="004C3CF8">
            <w:pPr>
              <w:rPr>
                <w:rFonts w:ascii="Bolder" w:hAnsi="Bolder"/>
                <w:sz w:val="18"/>
                <w:szCs w:val="18"/>
                <w:lang w:val="nl-NL"/>
              </w:rPr>
            </w:pPr>
          </w:p>
          <w:p w14:paraId="3769146A" w14:textId="77777777" w:rsidR="0082035A" w:rsidRPr="003E7B31" w:rsidRDefault="0082035A" w:rsidP="004C3CF8">
            <w:pPr>
              <w:rPr>
                <w:rFonts w:ascii="Bolder" w:hAnsi="Bolder"/>
                <w:sz w:val="18"/>
                <w:szCs w:val="18"/>
                <w:lang w:val="nl-NL"/>
              </w:rPr>
            </w:pPr>
          </w:p>
          <w:p w14:paraId="62498183" w14:textId="4004D2E9" w:rsidR="0082035A" w:rsidRPr="003E7B31" w:rsidRDefault="0082035A" w:rsidP="004C3CF8">
            <w:pPr>
              <w:rPr>
                <w:rFonts w:ascii="Bolder" w:hAnsi="Bolder"/>
                <w:sz w:val="18"/>
                <w:szCs w:val="18"/>
                <w:lang w:val="nl-NL"/>
              </w:rPr>
            </w:pPr>
            <w:r w:rsidRPr="003E7B31">
              <w:rPr>
                <w:rFonts w:ascii="Bolder" w:hAnsi="Bolder"/>
                <w:sz w:val="18"/>
                <w:szCs w:val="18"/>
                <w:lang w:val="nl-NL"/>
              </w:rPr>
              <w:t xml:space="preserve">€ </w:t>
            </w:r>
            <w:r w:rsidR="00FC3AC1" w:rsidRPr="003E7B31">
              <w:rPr>
                <w:rFonts w:ascii="Bolder" w:hAnsi="Bolder"/>
                <w:sz w:val="18"/>
                <w:szCs w:val="18"/>
                <w:lang w:val="nl-NL"/>
              </w:rPr>
              <w:t>11.550,90</w:t>
            </w:r>
          </w:p>
          <w:p w14:paraId="78A0744D" w14:textId="77777777" w:rsidR="0082035A" w:rsidRPr="003E7B31" w:rsidRDefault="0082035A" w:rsidP="004C3CF8">
            <w:pPr>
              <w:rPr>
                <w:rFonts w:ascii="Bolder" w:hAnsi="Bolder"/>
                <w:sz w:val="18"/>
                <w:szCs w:val="18"/>
                <w:lang w:val="nl-NL"/>
              </w:rPr>
            </w:pPr>
          </w:p>
          <w:p w14:paraId="4CC2E0FE" w14:textId="77777777" w:rsidR="0082035A" w:rsidRPr="003E7B31" w:rsidRDefault="0082035A" w:rsidP="004C3CF8">
            <w:pPr>
              <w:rPr>
                <w:rFonts w:ascii="Bolder" w:hAnsi="Bolder"/>
                <w:sz w:val="18"/>
                <w:szCs w:val="18"/>
                <w:lang w:val="nl-NL"/>
              </w:rPr>
            </w:pPr>
          </w:p>
          <w:p w14:paraId="52A20A32" w14:textId="77777777" w:rsidR="0082035A" w:rsidRPr="003E7B31" w:rsidRDefault="0082035A" w:rsidP="004C3CF8">
            <w:pPr>
              <w:rPr>
                <w:rFonts w:ascii="Bolder" w:hAnsi="Bolder"/>
                <w:sz w:val="18"/>
                <w:szCs w:val="18"/>
                <w:lang w:val="nl-NL"/>
              </w:rPr>
            </w:pPr>
          </w:p>
          <w:p w14:paraId="6D9B9B5D" w14:textId="77777777" w:rsidR="0082035A" w:rsidRPr="003E7B31" w:rsidRDefault="0082035A" w:rsidP="004C3CF8">
            <w:pPr>
              <w:rPr>
                <w:rFonts w:ascii="Bolder" w:hAnsi="Bolder"/>
                <w:sz w:val="18"/>
                <w:szCs w:val="18"/>
                <w:lang w:val="nl-NL"/>
              </w:rPr>
            </w:pPr>
          </w:p>
          <w:p w14:paraId="0584EA87" w14:textId="77777777" w:rsidR="0082035A" w:rsidRPr="003E7B31" w:rsidRDefault="0082035A" w:rsidP="004C3CF8">
            <w:pPr>
              <w:rPr>
                <w:rFonts w:ascii="Bolder" w:hAnsi="Bolder"/>
                <w:sz w:val="18"/>
                <w:szCs w:val="18"/>
                <w:lang w:val="nl-NL"/>
              </w:rPr>
            </w:pPr>
          </w:p>
          <w:p w14:paraId="6632885B" w14:textId="77777777" w:rsidR="0082035A" w:rsidRPr="003E7B31" w:rsidRDefault="0082035A" w:rsidP="004C3CF8">
            <w:pPr>
              <w:rPr>
                <w:rFonts w:ascii="Bolder" w:hAnsi="Bolder"/>
                <w:sz w:val="18"/>
                <w:szCs w:val="18"/>
                <w:lang w:val="nl-NL"/>
              </w:rPr>
            </w:pPr>
          </w:p>
          <w:p w14:paraId="5714B79D" w14:textId="77777777" w:rsidR="0082035A" w:rsidRPr="003E7B31" w:rsidRDefault="0082035A" w:rsidP="004C3CF8">
            <w:pPr>
              <w:rPr>
                <w:rFonts w:ascii="Bolder" w:hAnsi="Bolder"/>
                <w:sz w:val="18"/>
                <w:szCs w:val="18"/>
                <w:lang w:val="nl-NL"/>
              </w:rPr>
            </w:pPr>
          </w:p>
          <w:p w14:paraId="4FBC2499" w14:textId="77777777" w:rsidR="00466B50" w:rsidRDefault="00466B50" w:rsidP="004C3CF8">
            <w:pPr>
              <w:rPr>
                <w:rFonts w:ascii="Bolder" w:hAnsi="Bolder"/>
                <w:sz w:val="18"/>
                <w:szCs w:val="18"/>
                <w:lang w:val="nl-NL"/>
              </w:rPr>
            </w:pPr>
          </w:p>
          <w:p w14:paraId="3CA5D113" w14:textId="0F3A6EDF" w:rsidR="0082035A" w:rsidRPr="003E7B31" w:rsidRDefault="00934260" w:rsidP="004C3CF8">
            <w:pPr>
              <w:rPr>
                <w:rFonts w:ascii="Bolder" w:hAnsi="Bolder"/>
                <w:sz w:val="18"/>
                <w:szCs w:val="18"/>
                <w:lang w:val="nl-NL"/>
              </w:rPr>
            </w:pPr>
            <w:r w:rsidRPr="003E7B31">
              <w:rPr>
                <w:rFonts w:ascii="Bolder" w:hAnsi="Bolder"/>
                <w:sz w:val="18"/>
                <w:szCs w:val="18"/>
                <w:lang w:val="nl-NL"/>
              </w:rPr>
              <w:t xml:space="preserve">€ </w:t>
            </w:r>
            <w:r w:rsidR="003E7B31" w:rsidRPr="003E7B31">
              <w:rPr>
                <w:rFonts w:ascii="Bolder" w:hAnsi="Bolder"/>
                <w:sz w:val="18"/>
                <w:szCs w:val="18"/>
                <w:lang w:val="nl-NL"/>
              </w:rPr>
              <w:t>40.811,40</w:t>
            </w:r>
          </w:p>
          <w:p w14:paraId="3B543E61" w14:textId="77777777" w:rsidR="00953087" w:rsidRPr="003E7B31" w:rsidRDefault="00953087" w:rsidP="004C3CF8">
            <w:pPr>
              <w:rPr>
                <w:rFonts w:ascii="Bolder" w:hAnsi="Bolder"/>
                <w:sz w:val="18"/>
                <w:szCs w:val="18"/>
                <w:lang w:val="nl-NL"/>
              </w:rPr>
            </w:pPr>
          </w:p>
          <w:p w14:paraId="1A1CC6EA" w14:textId="77777777" w:rsidR="00953087" w:rsidRPr="003E7B31" w:rsidRDefault="00953087" w:rsidP="004C3CF8">
            <w:pPr>
              <w:rPr>
                <w:rFonts w:ascii="Bolder" w:hAnsi="Bolder"/>
                <w:sz w:val="18"/>
                <w:szCs w:val="18"/>
                <w:lang w:val="nl-NL"/>
              </w:rPr>
            </w:pPr>
          </w:p>
          <w:p w14:paraId="2752C3B7" w14:textId="03A7ECE2" w:rsidR="00953087" w:rsidRPr="003E7B31" w:rsidRDefault="00953087" w:rsidP="004C3CF8">
            <w:pPr>
              <w:rPr>
                <w:rFonts w:ascii="Bolder" w:hAnsi="Bolder"/>
                <w:sz w:val="18"/>
                <w:szCs w:val="18"/>
                <w:lang w:val="nl-NL"/>
              </w:rPr>
            </w:pPr>
            <w:r w:rsidRPr="003E7B31">
              <w:rPr>
                <w:rFonts w:ascii="Bolder" w:hAnsi="Bolder"/>
                <w:sz w:val="18"/>
                <w:szCs w:val="18"/>
                <w:lang w:val="nl-NL"/>
              </w:rPr>
              <w:t xml:space="preserve">€ </w:t>
            </w:r>
            <w:r w:rsidR="00F101DC" w:rsidRPr="003E7B31">
              <w:rPr>
                <w:rFonts w:ascii="Bolder" w:hAnsi="Bolder"/>
                <w:sz w:val="18"/>
                <w:szCs w:val="18"/>
                <w:lang w:val="nl-NL"/>
              </w:rPr>
              <w:t>13.603,80</w:t>
            </w:r>
          </w:p>
        </w:tc>
      </w:tr>
      <w:tr w:rsidR="007D1E5D" w:rsidRPr="009C3AA6" w14:paraId="30F8CB5B" w14:textId="77777777" w:rsidTr="007D1E5D">
        <w:tc>
          <w:tcPr>
            <w:tcW w:w="2830" w:type="dxa"/>
          </w:tcPr>
          <w:p w14:paraId="579DCBA9" w14:textId="77777777" w:rsidR="007D1E5D" w:rsidRPr="003E7B31" w:rsidRDefault="007D1E5D" w:rsidP="004C3CF8">
            <w:pPr>
              <w:rPr>
                <w:rFonts w:ascii="Bolder" w:hAnsi="Bolder"/>
                <w:b/>
                <w:bCs/>
                <w:sz w:val="18"/>
                <w:szCs w:val="18"/>
                <w:lang w:val="nl-NL"/>
              </w:rPr>
            </w:pPr>
            <w:r w:rsidRPr="003E7B31">
              <w:rPr>
                <w:rFonts w:ascii="Bolder" w:hAnsi="Bolder"/>
                <w:b/>
                <w:bCs/>
                <w:sz w:val="18"/>
                <w:szCs w:val="18"/>
                <w:lang w:val="nl-NL"/>
              </w:rPr>
              <w:t>Behalen van de schoolambitie op de IEP eindtoets:</w:t>
            </w:r>
          </w:p>
          <w:p w14:paraId="137D4A14" w14:textId="1EA4BCD2" w:rsidR="007D1E5D" w:rsidRPr="003E7B31" w:rsidRDefault="007D1E5D" w:rsidP="004C3CF8">
            <w:pPr>
              <w:rPr>
                <w:rFonts w:ascii="Bolder" w:hAnsi="Bolder"/>
                <w:sz w:val="18"/>
                <w:szCs w:val="18"/>
                <w:lang w:val="nl-NL"/>
              </w:rPr>
            </w:pPr>
            <w:r w:rsidRPr="003E7B31">
              <w:rPr>
                <w:rFonts w:ascii="Bolder" w:hAnsi="Bolder"/>
                <w:sz w:val="18"/>
                <w:szCs w:val="18"/>
                <w:lang w:val="nl-NL"/>
              </w:rPr>
              <w:t>1F:        &gt;85%</w:t>
            </w:r>
          </w:p>
          <w:p w14:paraId="5EDFCEB4" w14:textId="149CECE3" w:rsidR="007D1E5D" w:rsidRPr="003E7B31" w:rsidRDefault="007D1E5D" w:rsidP="004C3CF8">
            <w:pPr>
              <w:rPr>
                <w:rFonts w:ascii="Bolder" w:hAnsi="Bolder"/>
                <w:sz w:val="18"/>
                <w:szCs w:val="18"/>
                <w:lang w:val="nl-NL"/>
              </w:rPr>
            </w:pPr>
            <w:r w:rsidRPr="003E7B31">
              <w:rPr>
                <w:rFonts w:ascii="Bolder" w:hAnsi="Bolder"/>
                <w:sz w:val="18"/>
                <w:szCs w:val="18"/>
                <w:lang w:val="nl-NL"/>
              </w:rPr>
              <w:t>1S/2F:  30%</w:t>
            </w:r>
          </w:p>
        </w:tc>
        <w:tc>
          <w:tcPr>
            <w:tcW w:w="3969" w:type="dxa"/>
            <w:vMerge/>
          </w:tcPr>
          <w:p w14:paraId="4B09B8AA" w14:textId="77777777" w:rsidR="007D1E5D" w:rsidRPr="003E7B31" w:rsidRDefault="007D1E5D" w:rsidP="004C3CF8">
            <w:pPr>
              <w:rPr>
                <w:rFonts w:ascii="Bolder" w:hAnsi="Bolder"/>
                <w:sz w:val="18"/>
                <w:szCs w:val="18"/>
                <w:lang w:val="nl-NL"/>
              </w:rPr>
            </w:pPr>
          </w:p>
        </w:tc>
        <w:tc>
          <w:tcPr>
            <w:tcW w:w="3261" w:type="dxa"/>
            <w:vMerge/>
          </w:tcPr>
          <w:p w14:paraId="4EFE3377" w14:textId="77777777" w:rsidR="007D1E5D" w:rsidRPr="003E7B31" w:rsidRDefault="007D1E5D" w:rsidP="004C3CF8">
            <w:pPr>
              <w:rPr>
                <w:rFonts w:ascii="Bolder" w:hAnsi="Bolder"/>
                <w:sz w:val="18"/>
                <w:szCs w:val="18"/>
                <w:lang w:val="nl-NL"/>
              </w:rPr>
            </w:pPr>
          </w:p>
        </w:tc>
        <w:tc>
          <w:tcPr>
            <w:tcW w:w="2126" w:type="dxa"/>
            <w:vMerge/>
          </w:tcPr>
          <w:p w14:paraId="090930AE" w14:textId="77777777" w:rsidR="007D1E5D" w:rsidRPr="003E7B31" w:rsidRDefault="007D1E5D" w:rsidP="004C3CF8">
            <w:pPr>
              <w:rPr>
                <w:rFonts w:ascii="Bolder" w:hAnsi="Bolder"/>
                <w:sz w:val="18"/>
                <w:szCs w:val="18"/>
                <w:lang w:val="nl-NL"/>
              </w:rPr>
            </w:pPr>
          </w:p>
        </w:tc>
        <w:tc>
          <w:tcPr>
            <w:tcW w:w="1417" w:type="dxa"/>
            <w:vMerge/>
          </w:tcPr>
          <w:p w14:paraId="689B82E0" w14:textId="77777777" w:rsidR="007D1E5D" w:rsidRPr="003E7B31" w:rsidRDefault="007D1E5D" w:rsidP="004C3CF8">
            <w:pPr>
              <w:rPr>
                <w:rFonts w:ascii="Bolder" w:hAnsi="Bolder"/>
                <w:sz w:val="18"/>
                <w:szCs w:val="18"/>
                <w:lang w:val="nl-NL"/>
              </w:rPr>
            </w:pPr>
          </w:p>
        </w:tc>
      </w:tr>
      <w:tr w:rsidR="00FD0965" w:rsidRPr="009C3AA6" w14:paraId="3B08AFA6" w14:textId="77777777" w:rsidTr="0019724F">
        <w:tc>
          <w:tcPr>
            <w:tcW w:w="13603" w:type="dxa"/>
            <w:gridSpan w:val="5"/>
            <w:tcBorders>
              <w:bottom w:val="single" w:sz="4" w:space="0" w:color="auto"/>
            </w:tcBorders>
            <w:shd w:val="clear" w:color="auto" w:fill="C70A64"/>
            <w:vAlign w:val="center"/>
          </w:tcPr>
          <w:p w14:paraId="2A41D803" w14:textId="77777777" w:rsidR="00FD0965" w:rsidRPr="004D64FA" w:rsidRDefault="00FD0965" w:rsidP="0019724F">
            <w:pPr>
              <w:jc w:val="center"/>
              <w:rPr>
                <w:rFonts w:ascii="Bolder" w:hAnsi="Bolder"/>
                <w:b/>
                <w:bCs/>
                <w:sz w:val="20"/>
                <w:szCs w:val="20"/>
                <w:lang w:val="nl-NL"/>
              </w:rPr>
            </w:pPr>
            <w:r w:rsidRPr="004D64FA">
              <w:rPr>
                <w:rFonts w:ascii="Bolder" w:hAnsi="Bolder"/>
                <w:b/>
                <w:bCs/>
                <w:color w:val="FFFFFF" w:themeColor="background1"/>
                <w:sz w:val="20"/>
                <w:szCs w:val="20"/>
                <w:lang w:val="nl-NL"/>
              </w:rPr>
              <w:lastRenderedPageBreak/>
              <w:t>Rekendidactiek i.c.m. Rekenmethode WIG5</w:t>
            </w:r>
          </w:p>
        </w:tc>
      </w:tr>
      <w:tr w:rsidR="001659D3" w:rsidRPr="009C3AA6" w14:paraId="4C298ABE" w14:textId="77777777" w:rsidTr="007D1E5D">
        <w:tc>
          <w:tcPr>
            <w:tcW w:w="2830" w:type="dxa"/>
            <w:shd w:val="clear" w:color="auto" w:fill="008EA6"/>
          </w:tcPr>
          <w:p w14:paraId="3BCE9E30" w14:textId="77777777" w:rsidR="001659D3" w:rsidRPr="003E7B31" w:rsidRDefault="001659D3" w:rsidP="0045459F">
            <w:pPr>
              <w:jc w:val="center"/>
              <w:rPr>
                <w:rFonts w:ascii="Bolder" w:hAnsi="Bolder"/>
                <w:i/>
                <w:iCs/>
                <w:sz w:val="18"/>
                <w:szCs w:val="18"/>
                <w:lang w:val="nl-NL"/>
              </w:rPr>
            </w:pPr>
            <w:r w:rsidRPr="003E7B31">
              <w:rPr>
                <w:rFonts w:ascii="Bolder" w:hAnsi="Bolder"/>
                <w:i/>
                <w:iCs/>
                <w:color w:val="FFFFFF" w:themeColor="background1"/>
                <w:sz w:val="18"/>
                <w:szCs w:val="18"/>
                <w:lang w:val="nl-NL"/>
              </w:rPr>
              <w:t>Tijdpad</w:t>
            </w:r>
          </w:p>
        </w:tc>
        <w:tc>
          <w:tcPr>
            <w:tcW w:w="10773" w:type="dxa"/>
            <w:gridSpan w:val="4"/>
            <w:shd w:val="clear" w:color="auto" w:fill="008EA6"/>
          </w:tcPr>
          <w:p w14:paraId="00976C7C" w14:textId="77777777" w:rsidR="001659D3" w:rsidRPr="003E7B31" w:rsidRDefault="001659D3" w:rsidP="0045459F">
            <w:pPr>
              <w:jc w:val="center"/>
              <w:rPr>
                <w:rFonts w:ascii="Bolder" w:hAnsi="Bolder"/>
                <w:i/>
                <w:iCs/>
                <w:sz w:val="18"/>
                <w:szCs w:val="18"/>
                <w:lang w:val="nl-NL"/>
              </w:rPr>
            </w:pPr>
            <w:r w:rsidRPr="003E7B31">
              <w:rPr>
                <w:rFonts w:ascii="Bolder" w:hAnsi="Bolder"/>
                <w:i/>
                <w:iCs/>
                <w:color w:val="FFFFFF" w:themeColor="background1"/>
                <w:sz w:val="18"/>
                <w:szCs w:val="18"/>
                <w:lang w:val="nl-NL"/>
              </w:rPr>
              <w:t>Geplande activiteiten</w:t>
            </w:r>
          </w:p>
        </w:tc>
      </w:tr>
      <w:tr w:rsidR="001659D3" w:rsidRPr="009C3AA6" w14:paraId="15779FA2" w14:textId="77777777" w:rsidTr="005678CA">
        <w:tc>
          <w:tcPr>
            <w:tcW w:w="2830" w:type="dxa"/>
            <w:vAlign w:val="center"/>
          </w:tcPr>
          <w:p w14:paraId="7A738AC4" w14:textId="799B7D20" w:rsidR="005678CA" w:rsidRPr="003E7B31" w:rsidRDefault="0047529E" w:rsidP="005678CA">
            <w:pPr>
              <w:rPr>
                <w:rFonts w:ascii="Bolder" w:hAnsi="Bolder"/>
                <w:sz w:val="18"/>
                <w:szCs w:val="18"/>
              </w:rPr>
            </w:pPr>
            <w:r w:rsidRPr="003E7B31">
              <w:rPr>
                <w:rFonts w:ascii="Bolder" w:hAnsi="Bolder"/>
                <w:sz w:val="18"/>
                <w:szCs w:val="18"/>
              </w:rPr>
              <w:t xml:space="preserve">Do </w:t>
            </w:r>
            <w:r w:rsidR="005678CA" w:rsidRPr="003E7B31">
              <w:rPr>
                <w:rFonts w:ascii="Bolder" w:hAnsi="Bolder"/>
                <w:sz w:val="18"/>
                <w:szCs w:val="18"/>
              </w:rPr>
              <w:t xml:space="preserve">15 </w:t>
            </w:r>
            <w:proofErr w:type="spellStart"/>
            <w:r w:rsidR="005678CA" w:rsidRPr="003E7B31">
              <w:rPr>
                <w:rFonts w:ascii="Bolder" w:hAnsi="Bolder"/>
                <w:sz w:val="18"/>
                <w:szCs w:val="18"/>
              </w:rPr>
              <w:t>september</w:t>
            </w:r>
            <w:proofErr w:type="spellEnd"/>
            <w:r w:rsidR="005678CA" w:rsidRPr="003E7B31">
              <w:rPr>
                <w:rFonts w:ascii="Bolder" w:hAnsi="Bolder"/>
                <w:sz w:val="18"/>
                <w:szCs w:val="18"/>
              </w:rPr>
              <w:t xml:space="preserve"> 2022</w:t>
            </w:r>
          </w:p>
          <w:p w14:paraId="3D9F7D96" w14:textId="77777777" w:rsidR="005678CA" w:rsidRPr="003E7B31" w:rsidRDefault="005678CA" w:rsidP="005678CA">
            <w:pPr>
              <w:rPr>
                <w:rFonts w:ascii="Bolder" w:hAnsi="Bolder"/>
                <w:sz w:val="18"/>
                <w:szCs w:val="18"/>
              </w:rPr>
            </w:pPr>
          </w:p>
          <w:p w14:paraId="2AA1AB0D" w14:textId="3284071C" w:rsidR="005678CA" w:rsidRPr="003E7B31" w:rsidRDefault="0047529E" w:rsidP="005678CA">
            <w:pPr>
              <w:rPr>
                <w:rFonts w:ascii="Bolder" w:hAnsi="Bolder"/>
                <w:sz w:val="18"/>
                <w:szCs w:val="18"/>
              </w:rPr>
            </w:pPr>
            <w:proofErr w:type="spellStart"/>
            <w:r w:rsidRPr="003E7B31">
              <w:rPr>
                <w:rFonts w:ascii="Bolder" w:hAnsi="Bolder"/>
                <w:sz w:val="18"/>
                <w:szCs w:val="18"/>
              </w:rPr>
              <w:t>Vr</w:t>
            </w:r>
            <w:proofErr w:type="spellEnd"/>
            <w:r w:rsidRPr="003E7B31">
              <w:rPr>
                <w:rFonts w:ascii="Bolder" w:hAnsi="Bolder"/>
                <w:sz w:val="18"/>
                <w:szCs w:val="18"/>
              </w:rPr>
              <w:t xml:space="preserve"> </w:t>
            </w:r>
            <w:r w:rsidR="005678CA" w:rsidRPr="003E7B31">
              <w:rPr>
                <w:rFonts w:ascii="Bolder" w:hAnsi="Bolder"/>
                <w:sz w:val="18"/>
                <w:szCs w:val="18"/>
              </w:rPr>
              <w:t xml:space="preserve">21 </w:t>
            </w:r>
            <w:proofErr w:type="spellStart"/>
            <w:r w:rsidR="005678CA" w:rsidRPr="003E7B31">
              <w:rPr>
                <w:rFonts w:ascii="Bolder" w:hAnsi="Bolder"/>
                <w:sz w:val="18"/>
                <w:szCs w:val="18"/>
              </w:rPr>
              <w:t>oktober</w:t>
            </w:r>
            <w:proofErr w:type="spellEnd"/>
            <w:r w:rsidR="005678CA" w:rsidRPr="003E7B31">
              <w:rPr>
                <w:rFonts w:ascii="Bolder" w:hAnsi="Bolder"/>
                <w:sz w:val="18"/>
                <w:szCs w:val="18"/>
              </w:rPr>
              <w:t xml:space="preserve"> 2022</w:t>
            </w:r>
          </w:p>
          <w:p w14:paraId="5E808621" w14:textId="77777777" w:rsidR="001659D3" w:rsidRPr="003E7B31" w:rsidRDefault="001659D3" w:rsidP="001659D3">
            <w:pPr>
              <w:rPr>
                <w:rFonts w:ascii="Bolder" w:hAnsi="Bolder"/>
                <w:sz w:val="18"/>
                <w:szCs w:val="18"/>
              </w:rPr>
            </w:pPr>
          </w:p>
          <w:p w14:paraId="5E887D8D" w14:textId="180D373A" w:rsidR="00A1207F" w:rsidRPr="003E7B31" w:rsidRDefault="00D305F3" w:rsidP="001659D3">
            <w:pPr>
              <w:rPr>
                <w:rFonts w:ascii="Bolder" w:hAnsi="Bolder"/>
                <w:sz w:val="18"/>
                <w:szCs w:val="18"/>
              </w:rPr>
            </w:pPr>
            <w:r w:rsidRPr="003E7B31">
              <w:rPr>
                <w:rFonts w:ascii="Bolder" w:hAnsi="Bolder"/>
                <w:sz w:val="18"/>
                <w:szCs w:val="18"/>
              </w:rPr>
              <w:t xml:space="preserve">Wo 2 </w:t>
            </w:r>
            <w:proofErr w:type="spellStart"/>
            <w:r w:rsidRPr="003E7B31">
              <w:rPr>
                <w:rFonts w:ascii="Bolder" w:hAnsi="Bolder"/>
                <w:sz w:val="18"/>
                <w:szCs w:val="18"/>
              </w:rPr>
              <w:t>november</w:t>
            </w:r>
            <w:proofErr w:type="spellEnd"/>
            <w:r w:rsidRPr="003E7B31">
              <w:rPr>
                <w:rFonts w:ascii="Bolder" w:hAnsi="Bolder"/>
                <w:sz w:val="18"/>
                <w:szCs w:val="18"/>
              </w:rPr>
              <w:t xml:space="preserve"> 2022</w:t>
            </w:r>
          </w:p>
          <w:p w14:paraId="3DA8EE64" w14:textId="77777777" w:rsidR="009E004F" w:rsidRPr="003E7B31" w:rsidRDefault="009E004F" w:rsidP="001659D3">
            <w:pPr>
              <w:rPr>
                <w:rFonts w:ascii="Bolder" w:hAnsi="Bolder"/>
                <w:sz w:val="18"/>
                <w:szCs w:val="18"/>
              </w:rPr>
            </w:pPr>
          </w:p>
          <w:p w14:paraId="49164D37" w14:textId="3E99C4A6" w:rsidR="009E004F" w:rsidRPr="003E7B31" w:rsidRDefault="00B5050B" w:rsidP="001659D3">
            <w:pPr>
              <w:rPr>
                <w:rFonts w:ascii="Bolder" w:hAnsi="Bolder"/>
                <w:sz w:val="18"/>
                <w:szCs w:val="18"/>
              </w:rPr>
            </w:pPr>
            <w:r w:rsidRPr="003E7B31">
              <w:rPr>
                <w:rFonts w:ascii="Bolder" w:hAnsi="Bolder"/>
                <w:sz w:val="18"/>
                <w:szCs w:val="18"/>
              </w:rPr>
              <w:t xml:space="preserve">Do 16 </w:t>
            </w:r>
            <w:proofErr w:type="spellStart"/>
            <w:r w:rsidRPr="003E7B31">
              <w:rPr>
                <w:rFonts w:ascii="Bolder" w:hAnsi="Bolder"/>
                <w:sz w:val="18"/>
                <w:szCs w:val="18"/>
              </w:rPr>
              <w:t>maart</w:t>
            </w:r>
            <w:proofErr w:type="spellEnd"/>
            <w:r w:rsidRPr="003E7B31">
              <w:rPr>
                <w:rFonts w:ascii="Bolder" w:hAnsi="Bolder"/>
                <w:sz w:val="18"/>
                <w:szCs w:val="18"/>
              </w:rPr>
              <w:t xml:space="preserve"> 2023</w:t>
            </w:r>
          </w:p>
          <w:p w14:paraId="43A379E5" w14:textId="77777777" w:rsidR="00A1207F" w:rsidRPr="003E7B31" w:rsidRDefault="00A1207F" w:rsidP="001659D3">
            <w:pPr>
              <w:rPr>
                <w:rFonts w:ascii="Bolder" w:hAnsi="Bolder"/>
                <w:sz w:val="18"/>
                <w:szCs w:val="18"/>
              </w:rPr>
            </w:pPr>
          </w:p>
          <w:p w14:paraId="106F4B7E" w14:textId="27634D6B" w:rsidR="00A1207F" w:rsidRPr="003E7B31" w:rsidRDefault="000D1B30" w:rsidP="001659D3">
            <w:pPr>
              <w:rPr>
                <w:rFonts w:ascii="Bolder" w:hAnsi="Bolder"/>
                <w:sz w:val="18"/>
                <w:szCs w:val="18"/>
              </w:rPr>
            </w:pPr>
            <w:r w:rsidRPr="003E7B31">
              <w:rPr>
                <w:rFonts w:ascii="Bolder" w:hAnsi="Bolder"/>
                <w:sz w:val="18"/>
                <w:szCs w:val="18"/>
              </w:rPr>
              <w:t xml:space="preserve">Wo 17 </w:t>
            </w:r>
            <w:proofErr w:type="spellStart"/>
            <w:r w:rsidRPr="003E7B31">
              <w:rPr>
                <w:rFonts w:ascii="Bolder" w:hAnsi="Bolder"/>
                <w:sz w:val="18"/>
                <w:szCs w:val="18"/>
              </w:rPr>
              <w:t>mei</w:t>
            </w:r>
            <w:proofErr w:type="spellEnd"/>
            <w:r w:rsidRPr="003E7B31">
              <w:rPr>
                <w:rFonts w:ascii="Bolder" w:hAnsi="Bolder"/>
                <w:sz w:val="18"/>
                <w:szCs w:val="18"/>
              </w:rPr>
              <w:t xml:space="preserve"> 2023</w:t>
            </w:r>
          </w:p>
          <w:p w14:paraId="2D48E318" w14:textId="77777777" w:rsidR="00A1207F" w:rsidRPr="003E7B31" w:rsidRDefault="00A1207F" w:rsidP="001659D3">
            <w:pPr>
              <w:rPr>
                <w:rFonts w:ascii="Bolder" w:hAnsi="Bolder"/>
                <w:sz w:val="18"/>
                <w:szCs w:val="18"/>
              </w:rPr>
            </w:pPr>
          </w:p>
          <w:p w14:paraId="1AD63043" w14:textId="77777777" w:rsidR="00A1207F" w:rsidRPr="003E7B31" w:rsidRDefault="00A1207F" w:rsidP="001659D3">
            <w:pPr>
              <w:rPr>
                <w:rFonts w:ascii="Bolder" w:hAnsi="Bolder"/>
                <w:sz w:val="18"/>
                <w:szCs w:val="18"/>
              </w:rPr>
            </w:pPr>
          </w:p>
          <w:p w14:paraId="59DE5125" w14:textId="77777777" w:rsidR="00A1207F" w:rsidRPr="003E7B31" w:rsidRDefault="00A1207F" w:rsidP="001659D3">
            <w:pPr>
              <w:rPr>
                <w:rFonts w:ascii="Bolder" w:hAnsi="Bolder"/>
                <w:sz w:val="18"/>
                <w:szCs w:val="18"/>
              </w:rPr>
            </w:pPr>
          </w:p>
          <w:p w14:paraId="4B83ACD0" w14:textId="77777777" w:rsidR="00A1207F" w:rsidRPr="003E7B31" w:rsidRDefault="00A1207F" w:rsidP="001659D3">
            <w:pPr>
              <w:rPr>
                <w:rFonts w:ascii="Bolder" w:hAnsi="Bolder"/>
                <w:sz w:val="18"/>
                <w:szCs w:val="18"/>
              </w:rPr>
            </w:pPr>
          </w:p>
          <w:p w14:paraId="55FFAC0E" w14:textId="77777777" w:rsidR="00A1207F" w:rsidRPr="003E7B31" w:rsidRDefault="00A1207F" w:rsidP="001659D3">
            <w:pPr>
              <w:rPr>
                <w:rFonts w:ascii="Bolder" w:hAnsi="Bolder"/>
                <w:sz w:val="18"/>
                <w:szCs w:val="18"/>
              </w:rPr>
            </w:pPr>
          </w:p>
          <w:p w14:paraId="46A864B7" w14:textId="77777777" w:rsidR="00A1207F" w:rsidRPr="003E7B31" w:rsidRDefault="00A1207F" w:rsidP="001659D3">
            <w:pPr>
              <w:rPr>
                <w:rFonts w:ascii="Bolder" w:hAnsi="Bolder"/>
                <w:sz w:val="18"/>
                <w:szCs w:val="18"/>
              </w:rPr>
            </w:pPr>
          </w:p>
          <w:p w14:paraId="588E2B77" w14:textId="77777777" w:rsidR="00A1207F" w:rsidRPr="003E7B31" w:rsidRDefault="00A1207F" w:rsidP="001659D3">
            <w:pPr>
              <w:rPr>
                <w:rFonts w:ascii="Bolder" w:hAnsi="Bolder"/>
                <w:sz w:val="18"/>
                <w:szCs w:val="18"/>
              </w:rPr>
            </w:pPr>
          </w:p>
          <w:p w14:paraId="1509A02A" w14:textId="77777777" w:rsidR="00A1207F" w:rsidRPr="003E7B31" w:rsidRDefault="00A1207F" w:rsidP="001659D3">
            <w:pPr>
              <w:rPr>
                <w:rFonts w:ascii="Bolder" w:hAnsi="Bolder"/>
                <w:sz w:val="18"/>
                <w:szCs w:val="18"/>
              </w:rPr>
            </w:pPr>
          </w:p>
          <w:p w14:paraId="420A68A0" w14:textId="77777777" w:rsidR="00A1207F" w:rsidRPr="003E7B31" w:rsidRDefault="00A1207F" w:rsidP="001659D3">
            <w:pPr>
              <w:rPr>
                <w:rFonts w:ascii="Bolder" w:hAnsi="Bolder"/>
                <w:sz w:val="18"/>
                <w:szCs w:val="18"/>
              </w:rPr>
            </w:pPr>
          </w:p>
          <w:p w14:paraId="0F036DFA" w14:textId="77777777" w:rsidR="00A1207F" w:rsidRPr="003E7B31" w:rsidRDefault="00A1207F" w:rsidP="001659D3">
            <w:pPr>
              <w:rPr>
                <w:rFonts w:ascii="Bolder" w:hAnsi="Bolder"/>
                <w:sz w:val="18"/>
                <w:szCs w:val="18"/>
              </w:rPr>
            </w:pPr>
          </w:p>
          <w:p w14:paraId="125B106C" w14:textId="77777777" w:rsidR="00A1207F" w:rsidRPr="003E7B31" w:rsidRDefault="00A1207F" w:rsidP="001659D3">
            <w:pPr>
              <w:rPr>
                <w:rFonts w:ascii="Bolder" w:hAnsi="Bolder"/>
                <w:sz w:val="18"/>
                <w:szCs w:val="18"/>
              </w:rPr>
            </w:pPr>
          </w:p>
          <w:p w14:paraId="54F46598" w14:textId="77777777" w:rsidR="00A1207F" w:rsidRPr="003E7B31" w:rsidRDefault="00A1207F" w:rsidP="001659D3">
            <w:pPr>
              <w:rPr>
                <w:rFonts w:ascii="Bolder" w:hAnsi="Bolder"/>
                <w:sz w:val="18"/>
                <w:szCs w:val="18"/>
              </w:rPr>
            </w:pPr>
          </w:p>
          <w:p w14:paraId="41A2355C" w14:textId="77777777" w:rsidR="00A1207F" w:rsidRPr="003E7B31" w:rsidRDefault="00A1207F" w:rsidP="001659D3">
            <w:pPr>
              <w:rPr>
                <w:rFonts w:ascii="Bolder" w:hAnsi="Bolder"/>
                <w:sz w:val="18"/>
                <w:szCs w:val="18"/>
              </w:rPr>
            </w:pPr>
          </w:p>
          <w:p w14:paraId="3A45091A" w14:textId="77777777" w:rsidR="00A1207F" w:rsidRPr="003E7B31" w:rsidRDefault="00A1207F" w:rsidP="001659D3">
            <w:pPr>
              <w:rPr>
                <w:rFonts w:ascii="Bolder" w:hAnsi="Bolder"/>
                <w:sz w:val="18"/>
                <w:szCs w:val="18"/>
              </w:rPr>
            </w:pPr>
          </w:p>
          <w:p w14:paraId="5A634192" w14:textId="77777777" w:rsidR="00A1207F" w:rsidRPr="003E7B31" w:rsidRDefault="00A1207F" w:rsidP="001659D3">
            <w:pPr>
              <w:rPr>
                <w:rFonts w:ascii="Bolder" w:hAnsi="Bolder"/>
                <w:sz w:val="18"/>
                <w:szCs w:val="18"/>
              </w:rPr>
            </w:pPr>
          </w:p>
          <w:p w14:paraId="177DAB06" w14:textId="057AFDB2" w:rsidR="00A1207F" w:rsidRPr="003E7B31" w:rsidRDefault="00A1207F" w:rsidP="001659D3">
            <w:pPr>
              <w:rPr>
                <w:rFonts w:ascii="Bolder" w:hAnsi="Bolder"/>
                <w:i/>
                <w:iCs/>
                <w:color w:val="FFFFFF" w:themeColor="background1"/>
                <w:sz w:val="18"/>
                <w:szCs w:val="18"/>
              </w:rPr>
            </w:pPr>
          </w:p>
        </w:tc>
        <w:tc>
          <w:tcPr>
            <w:tcW w:w="10773" w:type="dxa"/>
            <w:gridSpan w:val="4"/>
          </w:tcPr>
          <w:p w14:paraId="6D7A68E6" w14:textId="00D9C42A" w:rsidR="005678CA" w:rsidRPr="003E7B31" w:rsidRDefault="005678CA" w:rsidP="005678CA">
            <w:pPr>
              <w:rPr>
                <w:rFonts w:ascii="Bolder" w:hAnsi="Bolder"/>
                <w:sz w:val="18"/>
                <w:szCs w:val="18"/>
                <w:lang w:val="nl-NL"/>
              </w:rPr>
            </w:pPr>
            <w:r w:rsidRPr="003E7B31">
              <w:rPr>
                <w:rFonts w:ascii="Bolder" w:hAnsi="Bolder"/>
                <w:b/>
                <w:bCs/>
                <w:sz w:val="18"/>
                <w:szCs w:val="18"/>
                <w:lang w:val="nl-NL"/>
              </w:rPr>
              <w:t>Training CPS: Doelgericht werken met leerlijnen</w:t>
            </w:r>
            <w:r w:rsidRPr="003E7B31">
              <w:rPr>
                <w:rFonts w:ascii="Bolder" w:hAnsi="Bolder"/>
                <w:sz w:val="18"/>
                <w:szCs w:val="18"/>
                <w:lang w:val="nl-NL"/>
              </w:rPr>
              <w:t>: Directie en IB</w:t>
            </w:r>
            <w:r w:rsidR="003139CB" w:rsidRPr="003E7B31">
              <w:rPr>
                <w:rFonts w:ascii="Bolder" w:hAnsi="Bolder"/>
                <w:sz w:val="18"/>
                <w:szCs w:val="18"/>
                <w:lang w:val="nl-NL"/>
              </w:rPr>
              <w:t xml:space="preserve"> (Hele dag)</w:t>
            </w:r>
          </w:p>
          <w:p w14:paraId="0C17424F" w14:textId="77777777" w:rsidR="005678CA" w:rsidRPr="003E7B31" w:rsidRDefault="005678CA" w:rsidP="005678CA">
            <w:pPr>
              <w:rPr>
                <w:rFonts w:ascii="Bolder" w:hAnsi="Bolder"/>
                <w:sz w:val="18"/>
                <w:szCs w:val="18"/>
                <w:lang w:val="nl-NL"/>
              </w:rPr>
            </w:pPr>
          </w:p>
          <w:p w14:paraId="735782D3" w14:textId="37AE80E1" w:rsidR="005678CA" w:rsidRPr="003E7B31" w:rsidRDefault="005678CA" w:rsidP="005678CA">
            <w:pPr>
              <w:rPr>
                <w:rFonts w:ascii="Bolder" w:hAnsi="Bolder"/>
                <w:sz w:val="18"/>
                <w:szCs w:val="18"/>
                <w:lang w:val="nl-NL"/>
              </w:rPr>
            </w:pPr>
            <w:r w:rsidRPr="003E7B31">
              <w:rPr>
                <w:rFonts w:ascii="Bolder" w:hAnsi="Bolder"/>
                <w:b/>
                <w:bCs/>
                <w:sz w:val="18"/>
                <w:szCs w:val="18"/>
                <w:lang w:val="nl-NL"/>
              </w:rPr>
              <w:t>Opfriscursus werken met WIG5</w:t>
            </w:r>
            <w:r w:rsidR="00D305F3" w:rsidRPr="003E7B31">
              <w:rPr>
                <w:rFonts w:ascii="Bolder" w:hAnsi="Bolder"/>
                <w:sz w:val="18"/>
                <w:szCs w:val="18"/>
                <w:lang w:val="nl-NL"/>
              </w:rPr>
              <w:t>: Gehele team</w:t>
            </w:r>
            <w:r w:rsidR="00B5050B" w:rsidRPr="003E7B31">
              <w:rPr>
                <w:rFonts w:ascii="Bolder" w:hAnsi="Bolder"/>
                <w:sz w:val="18"/>
                <w:szCs w:val="18"/>
                <w:lang w:val="nl-NL"/>
              </w:rPr>
              <w:t xml:space="preserve"> (</w:t>
            </w:r>
            <w:r w:rsidR="003139CB" w:rsidRPr="003E7B31">
              <w:rPr>
                <w:rFonts w:ascii="Bolder" w:hAnsi="Bolder"/>
                <w:sz w:val="18"/>
                <w:szCs w:val="18"/>
                <w:lang w:val="nl-NL"/>
              </w:rPr>
              <w:t xml:space="preserve"> 9.45- 11.30 uur)</w:t>
            </w:r>
          </w:p>
          <w:p w14:paraId="051E143E" w14:textId="77777777" w:rsidR="005678CA" w:rsidRPr="003E7B31" w:rsidRDefault="005678CA" w:rsidP="005678CA">
            <w:pPr>
              <w:rPr>
                <w:rFonts w:ascii="Bolder" w:hAnsi="Bolder"/>
                <w:sz w:val="18"/>
                <w:szCs w:val="18"/>
                <w:lang w:val="nl-NL"/>
              </w:rPr>
            </w:pPr>
          </w:p>
          <w:p w14:paraId="5CEE96D9" w14:textId="0C81EE6A" w:rsidR="005678CA" w:rsidRPr="003E7B31" w:rsidRDefault="009E004F" w:rsidP="005678CA">
            <w:pPr>
              <w:rPr>
                <w:rFonts w:ascii="Bolder" w:hAnsi="Bolder"/>
                <w:sz w:val="18"/>
                <w:szCs w:val="18"/>
                <w:lang w:val="nl-NL"/>
              </w:rPr>
            </w:pPr>
            <w:r w:rsidRPr="003E7B31">
              <w:rPr>
                <w:rFonts w:ascii="Bolder" w:hAnsi="Bolder"/>
                <w:b/>
                <w:bCs/>
                <w:sz w:val="18"/>
                <w:szCs w:val="18"/>
                <w:lang w:val="nl-NL"/>
              </w:rPr>
              <w:t>Nascholing Rekendidactiek</w:t>
            </w:r>
            <w:r w:rsidRPr="003E7B31">
              <w:rPr>
                <w:rFonts w:ascii="Bolder" w:hAnsi="Bolder"/>
                <w:sz w:val="18"/>
                <w:szCs w:val="18"/>
                <w:lang w:val="nl-NL"/>
              </w:rPr>
              <w:t>: Gehele team</w:t>
            </w:r>
            <w:r w:rsidR="00B5050B" w:rsidRPr="003E7B31">
              <w:rPr>
                <w:rFonts w:ascii="Bolder" w:hAnsi="Bolder"/>
                <w:sz w:val="18"/>
                <w:szCs w:val="18"/>
                <w:lang w:val="nl-NL"/>
              </w:rPr>
              <w:t xml:space="preserve"> (13.00-17.00 uur)</w:t>
            </w:r>
          </w:p>
          <w:p w14:paraId="4F20A534" w14:textId="77777777" w:rsidR="009E004F" w:rsidRPr="003E7B31" w:rsidRDefault="009E004F" w:rsidP="005678CA">
            <w:pPr>
              <w:rPr>
                <w:rFonts w:ascii="Bolder" w:hAnsi="Bolder"/>
                <w:sz w:val="18"/>
                <w:szCs w:val="18"/>
                <w:lang w:val="nl-NL"/>
              </w:rPr>
            </w:pPr>
          </w:p>
          <w:p w14:paraId="5592EE34" w14:textId="203D3898" w:rsidR="009E004F" w:rsidRPr="003E7B31" w:rsidRDefault="003139CB" w:rsidP="005678CA">
            <w:pPr>
              <w:rPr>
                <w:rFonts w:ascii="Bolder" w:hAnsi="Bolder"/>
                <w:sz w:val="18"/>
                <w:szCs w:val="18"/>
                <w:lang w:val="nl-NL"/>
              </w:rPr>
            </w:pPr>
            <w:r w:rsidRPr="003E7B31">
              <w:rPr>
                <w:rFonts w:ascii="Bolder" w:hAnsi="Bolder"/>
                <w:b/>
                <w:bCs/>
                <w:sz w:val="18"/>
                <w:szCs w:val="18"/>
                <w:lang w:val="nl-NL"/>
              </w:rPr>
              <w:t>Nascholing Rekendidactiek</w:t>
            </w:r>
            <w:r w:rsidRPr="003E7B31">
              <w:rPr>
                <w:rFonts w:ascii="Bolder" w:hAnsi="Bolder"/>
                <w:sz w:val="18"/>
                <w:szCs w:val="18"/>
                <w:lang w:val="nl-NL"/>
              </w:rPr>
              <w:t>: Gehele team (9.00-</w:t>
            </w:r>
            <w:r w:rsidR="000D1B30" w:rsidRPr="003E7B31">
              <w:rPr>
                <w:rFonts w:ascii="Bolder" w:hAnsi="Bolder"/>
                <w:sz w:val="18"/>
                <w:szCs w:val="18"/>
                <w:lang w:val="nl-NL"/>
              </w:rPr>
              <w:t>17.00 uur)</w:t>
            </w:r>
          </w:p>
          <w:p w14:paraId="0991FA2C" w14:textId="77777777" w:rsidR="000D1B30" w:rsidRPr="003E7B31" w:rsidRDefault="000D1B30" w:rsidP="005678CA">
            <w:pPr>
              <w:rPr>
                <w:rFonts w:ascii="Bolder" w:hAnsi="Bolder"/>
                <w:sz w:val="18"/>
                <w:szCs w:val="18"/>
                <w:lang w:val="nl-NL"/>
              </w:rPr>
            </w:pPr>
          </w:p>
          <w:p w14:paraId="03390B51" w14:textId="77777777" w:rsidR="000D1B30" w:rsidRPr="003E7B31" w:rsidRDefault="000D1B30" w:rsidP="000D1B30">
            <w:pPr>
              <w:rPr>
                <w:rFonts w:ascii="Bolder" w:hAnsi="Bolder"/>
                <w:sz w:val="18"/>
                <w:szCs w:val="18"/>
                <w:lang w:val="nl-NL"/>
              </w:rPr>
            </w:pPr>
            <w:r w:rsidRPr="003E7B31">
              <w:rPr>
                <w:rFonts w:ascii="Bolder" w:hAnsi="Bolder"/>
                <w:b/>
                <w:bCs/>
                <w:sz w:val="18"/>
                <w:szCs w:val="18"/>
                <w:lang w:val="nl-NL"/>
              </w:rPr>
              <w:t>Nascholing Rekendidactiek</w:t>
            </w:r>
            <w:r w:rsidRPr="003E7B31">
              <w:rPr>
                <w:rFonts w:ascii="Bolder" w:hAnsi="Bolder"/>
                <w:sz w:val="18"/>
                <w:szCs w:val="18"/>
                <w:lang w:val="nl-NL"/>
              </w:rPr>
              <w:t>: Gehele team (13.00-17.00 uur)</w:t>
            </w:r>
          </w:p>
          <w:p w14:paraId="1B5E4178" w14:textId="7452898D" w:rsidR="000D1B30" w:rsidRPr="003E7B31" w:rsidRDefault="000D1B30" w:rsidP="005678CA">
            <w:pPr>
              <w:rPr>
                <w:rFonts w:ascii="Bolder" w:hAnsi="Bolder"/>
                <w:sz w:val="18"/>
                <w:szCs w:val="18"/>
                <w:lang w:val="nl-NL"/>
              </w:rPr>
            </w:pPr>
          </w:p>
          <w:p w14:paraId="4DE641D0" w14:textId="77777777" w:rsidR="001659D3" w:rsidRPr="003E7B31" w:rsidRDefault="001659D3" w:rsidP="005678CA">
            <w:pPr>
              <w:rPr>
                <w:rFonts w:ascii="Bolder" w:hAnsi="Bolder"/>
                <w:sz w:val="18"/>
                <w:szCs w:val="18"/>
                <w:lang w:val="nl-NL"/>
              </w:rPr>
            </w:pPr>
          </w:p>
        </w:tc>
      </w:tr>
    </w:tbl>
    <w:p w14:paraId="6889258F" w14:textId="77777777" w:rsidR="00550B3A" w:rsidRPr="009C3AA6" w:rsidRDefault="00550B3A" w:rsidP="00275D50">
      <w:pPr>
        <w:rPr>
          <w:rFonts w:ascii="Bolder" w:hAnsi="Bolder"/>
          <w:i/>
          <w:iCs/>
          <w:sz w:val="20"/>
          <w:szCs w:val="20"/>
        </w:rPr>
      </w:pPr>
    </w:p>
    <w:p w14:paraId="0157F34F" w14:textId="77777777" w:rsidR="00550B3A" w:rsidRPr="009C3AA6" w:rsidRDefault="00550B3A" w:rsidP="00275D50">
      <w:pPr>
        <w:rPr>
          <w:rFonts w:ascii="Bolder" w:hAnsi="Bolder"/>
          <w:i/>
          <w:iCs/>
          <w:sz w:val="20"/>
          <w:szCs w:val="20"/>
        </w:rPr>
      </w:pPr>
    </w:p>
    <w:p w14:paraId="13BE897B" w14:textId="0471F8B4" w:rsidR="6B056509" w:rsidRPr="009C3AA6" w:rsidRDefault="6B056509" w:rsidP="6B056509">
      <w:pPr>
        <w:rPr>
          <w:rFonts w:ascii="Bolder" w:hAnsi="Bolder"/>
          <w:i/>
          <w:iCs/>
          <w:sz w:val="20"/>
          <w:szCs w:val="20"/>
        </w:rPr>
      </w:pPr>
    </w:p>
    <w:tbl>
      <w:tblPr>
        <w:tblStyle w:val="Tabelraster"/>
        <w:tblW w:w="13603" w:type="dxa"/>
        <w:tblLayout w:type="fixed"/>
        <w:tblLook w:val="06A0" w:firstRow="1" w:lastRow="0" w:firstColumn="1" w:lastColumn="0" w:noHBand="1" w:noVBand="1"/>
      </w:tblPr>
      <w:tblGrid>
        <w:gridCol w:w="2830"/>
        <w:gridCol w:w="3969"/>
        <w:gridCol w:w="3261"/>
        <w:gridCol w:w="2126"/>
        <w:gridCol w:w="1417"/>
      </w:tblGrid>
      <w:tr w:rsidR="00CB4D70" w:rsidRPr="009C3AA6" w14:paraId="76CABEF7" w14:textId="77777777" w:rsidTr="0045459F">
        <w:tc>
          <w:tcPr>
            <w:tcW w:w="13603" w:type="dxa"/>
            <w:gridSpan w:val="5"/>
            <w:tcBorders>
              <w:bottom w:val="single" w:sz="4" w:space="0" w:color="auto"/>
            </w:tcBorders>
            <w:shd w:val="clear" w:color="auto" w:fill="C70A64"/>
            <w:vAlign w:val="center"/>
          </w:tcPr>
          <w:p w14:paraId="5B91788E" w14:textId="3587EECF" w:rsidR="00CB4D70" w:rsidRPr="004D64FA" w:rsidRDefault="005678CA" w:rsidP="0045459F">
            <w:pPr>
              <w:jc w:val="center"/>
              <w:rPr>
                <w:rFonts w:ascii="Bolder" w:hAnsi="Bolder"/>
                <w:b/>
                <w:bCs/>
                <w:sz w:val="20"/>
                <w:szCs w:val="20"/>
                <w:lang w:val="nl-NL"/>
              </w:rPr>
            </w:pPr>
            <w:r>
              <w:rPr>
                <w:rFonts w:ascii="Bolder" w:hAnsi="Bolder"/>
                <w:b/>
                <w:bCs/>
                <w:color w:val="FFFFFF" w:themeColor="background1"/>
                <w:sz w:val="20"/>
                <w:szCs w:val="20"/>
                <w:lang w:val="nl-NL"/>
              </w:rPr>
              <w:t>Cyclisch werken a.d.h.v. het 4D model</w:t>
            </w:r>
          </w:p>
        </w:tc>
      </w:tr>
      <w:tr w:rsidR="00CB4D70" w:rsidRPr="009C3AA6" w14:paraId="74186C8B" w14:textId="77777777" w:rsidTr="0045459F">
        <w:tc>
          <w:tcPr>
            <w:tcW w:w="2830" w:type="dxa"/>
            <w:tcBorders>
              <w:top w:val="single" w:sz="4" w:space="0" w:color="auto"/>
            </w:tcBorders>
            <w:shd w:val="clear" w:color="auto" w:fill="008EA6"/>
          </w:tcPr>
          <w:p w14:paraId="5B0D12B3" w14:textId="77777777" w:rsidR="00CB4D70" w:rsidRPr="009C3AA6" w:rsidRDefault="00CB4D70" w:rsidP="0045459F">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Subdoelen</w:t>
            </w:r>
          </w:p>
        </w:tc>
        <w:tc>
          <w:tcPr>
            <w:tcW w:w="3969" w:type="dxa"/>
            <w:tcBorders>
              <w:top w:val="single" w:sz="4" w:space="0" w:color="auto"/>
            </w:tcBorders>
            <w:shd w:val="clear" w:color="auto" w:fill="008EA6"/>
          </w:tcPr>
          <w:p w14:paraId="1F93385E" w14:textId="77777777" w:rsidR="00CB4D70" w:rsidRPr="009C3AA6" w:rsidRDefault="00CB4D70" w:rsidP="0045459F">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Activiteiten/Stappen</w:t>
            </w:r>
          </w:p>
        </w:tc>
        <w:tc>
          <w:tcPr>
            <w:tcW w:w="3261" w:type="dxa"/>
            <w:tcBorders>
              <w:top w:val="single" w:sz="4" w:space="0" w:color="auto"/>
            </w:tcBorders>
            <w:shd w:val="clear" w:color="auto" w:fill="008EA6"/>
          </w:tcPr>
          <w:p w14:paraId="6DE631BB" w14:textId="77777777" w:rsidR="00CB4D70" w:rsidRPr="009C3AA6" w:rsidRDefault="00CB4D70" w:rsidP="0045459F">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Evaluatie &amp; monitoring</w:t>
            </w:r>
          </w:p>
        </w:tc>
        <w:tc>
          <w:tcPr>
            <w:tcW w:w="2126" w:type="dxa"/>
            <w:tcBorders>
              <w:top w:val="single" w:sz="4" w:space="0" w:color="auto"/>
            </w:tcBorders>
            <w:shd w:val="clear" w:color="auto" w:fill="008EA6"/>
          </w:tcPr>
          <w:p w14:paraId="330ECCFE" w14:textId="77777777" w:rsidR="00CB4D70" w:rsidRPr="009C3AA6" w:rsidRDefault="00CB4D70" w:rsidP="0045459F">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 xml:space="preserve">Verantwoordelijke </w:t>
            </w:r>
          </w:p>
          <w:p w14:paraId="59DB0211" w14:textId="77777777" w:rsidR="00CB4D70" w:rsidRPr="009C3AA6" w:rsidRDefault="00CB4D70" w:rsidP="0045459F">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en betrokkenen</w:t>
            </w:r>
          </w:p>
        </w:tc>
        <w:tc>
          <w:tcPr>
            <w:tcW w:w="1417" w:type="dxa"/>
            <w:tcBorders>
              <w:top w:val="single" w:sz="4" w:space="0" w:color="auto"/>
            </w:tcBorders>
            <w:shd w:val="clear" w:color="auto" w:fill="008EA6"/>
          </w:tcPr>
          <w:p w14:paraId="41EB1F31" w14:textId="77777777" w:rsidR="00CB4D70" w:rsidRPr="009C3AA6" w:rsidRDefault="00CB4D70" w:rsidP="0045459F">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Budget</w:t>
            </w:r>
          </w:p>
        </w:tc>
      </w:tr>
      <w:tr w:rsidR="007224A9" w:rsidRPr="009C3AA6" w14:paraId="37EBA886" w14:textId="77777777" w:rsidTr="007224A9">
        <w:trPr>
          <w:trHeight w:val="264"/>
        </w:trPr>
        <w:tc>
          <w:tcPr>
            <w:tcW w:w="2830" w:type="dxa"/>
          </w:tcPr>
          <w:p w14:paraId="55D30D09" w14:textId="6675934E" w:rsidR="007224A9" w:rsidRPr="005D6B5C" w:rsidRDefault="00EF2F87" w:rsidP="0045459F">
            <w:pPr>
              <w:rPr>
                <w:rFonts w:ascii="Bolder" w:hAnsi="Bolder"/>
                <w:sz w:val="18"/>
                <w:szCs w:val="18"/>
                <w:lang w:val="nl-NL"/>
              </w:rPr>
            </w:pPr>
            <w:r>
              <w:rPr>
                <w:rFonts w:ascii="Bolder" w:hAnsi="Bolder"/>
                <w:sz w:val="18"/>
                <w:szCs w:val="18"/>
                <w:lang w:val="nl-NL"/>
              </w:rPr>
              <w:t>Voldoende beoordeling op OP2 (zicht op ontwikkeling en begeleiding) bij het inspectiebezoek eind 2022</w:t>
            </w:r>
          </w:p>
        </w:tc>
        <w:tc>
          <w:tcPr>
            <w:tcW w:w="3969" w:type="dxa"/>
          </w:tcPr>
          <w:p w14:paraId="7623853B" w14:textId="38094ABF" w:rsidR="007224A9" w:rsidRDefault="00333C28" w:rsidP="00D60D58">
            <w:pPr>
              <w:spacing w:line="276" w:lineRule="auto"/>
              <w:rPr>
                <w:rFonts w:ascii="Bolder" w:hAnsi="Bolder"/>
                <w:sz w:val="18"/>
                <w:szCs w:val="18"/>
                <w:lang w:val="nl-NL"/>
              </w:rPr>
            </w:pPr>
            <w:r w:rsidRPr="008A4DDE">
              <w:rPr>
                <w:rFonts w:ascii="Bolder" w:hAnsi="Bolder"/>
                <w:b/>
                <w:bCs/>
                <w:sz w:val="18"/>
                <w:szCs w:val="18"/>
                <w:lang w:val="nl-NL"/>
              </w:rPr>
              <w:t>Doorgaande lijn aanbrengen in de gehele zorgstructuur</w:t>
            </w:r>
            <w:r>
              <w:rPr>
                <w:rFonts w:ascii="Bolder" w:hAnsi="Bolder"/>
                <w:sz w:val="18"/>
                <w:szCs w:val="18"/>
                <w:lang w:val="nl-NL"/>
              </w:rPr>
              <w:t xml:space="preserve">: Grote, kleine en minicyclus </w:t>
            </w:r>
            <w:r w:rsidR="00143EAC">
              <w:rPr>
                <w:rFonts w:ascii="Bolder" w:hAnsi="Bolder"/>
                <w:sz w:val="18"/>
                <w:szCs w:val="18"/>
                <w:lang w:val="nl-NL"/>
              </w:rPr>
              <w:t>implementeren in alle lagen van de organisatie</w:t>
            </w:r>
            <w:r w:rsidR="000C4E83">
              <w:rPr>
                <w:rFonts w:ascii="Bolder" w:hAnsi="Bolder"/>
                <w:sz w:val="18"/>
                <w:szCs w:val="18"/>
                <w:lang w:val="nl-NL"/>
              </w:rPr>
              <w:t>; kwaliteitskalender.</w:t>
            </w:r>
          </w:p>
          <w:p w14:paraId="6726BA8B" w14:textId="77777777" w:rsidR="00143EAC" w:rsidRDefault="00143EAC" w:rsidP="00D60D58">
            <w:pPr>
              <w:spacing w:line="276" w:lineRule="auto"/>
              <w:rPr>
                <w:rFonts w:ascii="Bolder" w:hAnsi="Bolder"/>
                <w:sz w:val="18"/>
                <w:szCs w:val="18"/>
                <w:lang w:val="nl-NL"/>
              </w:rPr>
            </w:pPr>
          </w:p>
          <w:p w14:paraId="1CB08A6E" w14:textId="77777777" w:rsidR="00143EAC" w:rsidRDefault="00143EAC" w:rsidP="00D60D58">
            <w:pPr>
              <w:spacing w:line="276" w:lineRule="auto"/>
              <w:rPr>
                <w:rFonts w:ascii="Bolder" w:hAnsi="Bolder"/>
                <w:sz w:val="18"/>
                <w:szCs w:val="18"/>
                <w:lang w:val="nl-NL"/>
              </w:rPr>
            </w:pPr>
            <w:r w:rsidRPr="008A4DDE">
              <w:rPr>
                <w:rFonts w:ascii="Bolder" w:hAnsi="Bolder"/>
                <w:b/>
                <w:bCs/>
                <w:sz w:val="18"/>
                <w:szCs w:val="18"/>
                <w:lang w:val="nl-NL"/>
              </w:rPr>
              <w:t>Cycl</w:t>
            </w:r>
            <w:r w:rsidR="00741248" w:rsidRPr="008A4DDE">
              <w:rPr>
                <w:rFonts w:ascii="Bolder" w:hAnsi="Bolder"/>
                <w:b/>
                <w:bCs/>
                <w:sz w:val="18"/>
                <w:szCs w:val="18"/>
                <w:lang w:val="nl-NL"/>
              </w:rPr>
              <w:t>i</w:t>
            </w:r>
            <w:r w:rsidRPr="008A4DDE">
              <w:rPr>
                <w:rFonts w:ascii="Bolder" w:hAnsi="Bolder"/>
                <w:b/>
                <w:bCs/>
                <w:sz w:val="18"/>
                <w:szCs w:val="18"/>
                <w:lang w:val="nl-NL"/>
              </w:rPr>
              <w:t>sche overlegstructuur</w:t>
            </w:r>
            <w:r>
              <w:rPr>
                <w:rFonts w:ascii="Bolder" w:hAnsi="Bolder"/>
                <w:sz w:val="18"/>
                <w:szCs w:val="18"/>
                <w:lang w:val="nl-NL"/>
              </w:rPr>
              <w:t xml:space="preserve"> met daaraan gekoppeld </w:t>
            </w:r>
            <w:r w:rsidR="00741248">
              <w:rPr>
                <w:rFonts w:ascii="Bolder" w:hAnsi="Bolder"/>
                <w:sz w:val="18"/>
                <w:szCs w:val="18"/>
                <w:lang w:val="nl-NL"/>
              </w:rPr>
              <w:t>het vastleggen in de juiste documenten</w:t>
            </w:r>
          </w:p>
          <w:p w14:paraId="1DA5B68D" w14:textId="77777777" w:rsidR="008A4DDE" w:rsidRDefault="008A4DDE" w:rsidP="00D60D58">
            <w:pPr>
              <w:spacing w:line="276" w:lineRule="auto"/>
              <w:rPr>
                <w:rFonts w:ascii="Bolder" w:hAnsi="Bolder"/>
                <w:sz w:val="18"/>
                <w:szCs w:val="18"/>
                <w:lang w:val="nl-NL"/>
              </w:rPr>
            </w:pPr>
          </w:p>
          <w:p w14:paraId="5F8FB394" w14:textId="77777777" w:rsidR="008A4DDE" w:rsidRDefault="00E10211" w:rsidP="00D60D58">
            <w:pPr>
              <w:spacing w:line="276" w:lineRule="auto"/>
              <w:rPr>
                <w:rFonts w:ascii="Bolder" w:hAnsi="Bolder"/>
                <w:sz w:val="18"/>
                <w:szCs w:val="18"/>
                <w:lang w:val="nl-NL"/>
              </w:rPr>
            </w:pPr>
            <w:r w:rsidRPr="00CA4DDF">
              <w:rPr>
                <w:rFonts w:ascii="Bolder" w:hAnsi="Bolder"/>
                <w:b/>
                <w:bCs/>
                <w:sz w:val="18"/>
                <w:szCs w:val="18"/>
                <w:lang w:val="nl-NL"/>
              </w:rPr>
              <w:t>Begeleiding en ondersteuning bij het duiden, doelen en doen</w:t>
            </w:r>
            <w:r w:rsidR="00CA4DDF">
              <w:rPr>
                <w:rFonts w:ascii="Bolder" w:hAnsi="Bolder"/>
                <w:sz w:val="18"/>
                <w:szCs w:val="18"/>
                <w:lang w:val="nl-NL"/>
              </w:rPr>
              <w:t xml:space="preserve"> om doorgaande leerlijn te bewaken</w:t>
            </w:r>
          </w:p>
          <w:p w14:paraId="56FBD54E" w14:textId="77777777" w:rsidR="00CA4DDF" w:rsidRDefault="00CA4DDF" w:rsidP="00D60D58">
            <w:pPr>
              <w:spacing w:line="276" w:lineRule="auto"/>
              <w:rPr>
                <w:rFonts w:ascii="Bolder" w:hAnsi="Bolder"/>
                <w:sz w:val="18"/>
                <w:szCs w:val="18"/>
                <w:lang w:val="nl-NL"/>
              </w:rPr>
            </w:pPr>
          </w:p>
          <w:p w14:paraId="7B07F632" w14:textId="77777777" w:rsidR="00CA4DDF" w:rsidRDefault="00D943C8" w:rsidP="00D60D58">
            <w:pPr>
              <w:spacing w:line="276" w:lineRule="auto"/>
              <w:rPr>
                <w:rFonts w:ascii="Bolder" w:hAnsi="Bolder"/>
                <w:sz w:val="18"/>
                <w:szCs w:val="18"/>
                <w:lang w:val="nl-NL"/>
              </w:rPr>
            </w:pPr>
            <w:r w:rsidRPr="00E976CF">
              <w:rPr>
                <w:rFonts w:ascii="Bolder" w:hAnsi="Bolder"/>
                <w:b/>
                <w:bCs/>
                <w:sz w:val="18"/>
                <w:szCs w:val="18"/>
                <w:lang w:val="nl-NL"/>
              </w:rPr>
              <w:t>Opstellen van proceskaarten</w:t>
            </w:r>
            <w:r w:rsidR="00E976CF">
              <w:rPr>
                <w:rFonts w:ascii="Bolder" w:hAnsi="Bolder"/>
                <w:sz w:val="18"/>
                <w:szCs w:val="18"/>
                <w:lang w:val="nl-NL"/>
              </w:rPr>
              <w:t xml:space="preserve"> om werkwijze en schoolafspraken vast te leggen</w:t>
            </w:r>
          </w:p>
          <w:p w14:paraId="7CBABAF3" w14:textId="77777777" w:rsidR="00C130A8" w:rsidRDefault="00C130A8" w:rsidP="00D60D58">
            <w:pPr>
              <w:spacing w:line="276" w:lineRule="auto"/>
              <w:rPr>
                <w:rFonts w:ascii="Bolder" w:hAnsi="Bolder"/>
                <w:sz w:val="18"/>
                <w:szCs w:val="18"/>
                <w:lang w:val="nl-NL"/>
              </w:rPr>
            </w:pPr>
          </w:p>
          <w:p w14:paraId="37F2D366" w14:textId="5F5721DC" w:rsidR="001874D7" w:rsidRPr="001874D7" w:rsidRDefault="001874D7" w:rsidP="001874D7">
            <w:pPr>
              <w:spacing w:line="276" w:lineRule="auto"/>
              <w:rPr>
                <w:rFonts w:ascii="Bolder" w:hAnsi="Bolder"/>
                <w:sz w:val="18"/>
                <w:szCs w:val="18"/>
                <w:lang w:val="nl-NL"/>
              </w:rPr>
            </w:pPr>
            <w:r w:rsidRPr="001874D7">
              <w:rPr>
                <w:rFonts w:ascii="Bolder" w:hAnsi="Bolder"/>
                <w:sz w:val="18"/>
                <w:szCs w:val="18"/>
                <w:lang w:val="nl-NL"/>
              </w:rPr>
              <w:t xml:space="preserve">Bijeenkomst CPS: </w:t>
            </w:r>
            <w:r w:rsidRPr="00995B2C">
              <w:rPr>
                <w:rFonts w:ascii="Bolder" w:hAnsi="Bolder"/>
                <w:b/>
                <w:bCs/>
                <w:sz w:val="18"/>
                <w:szCs w:val="18"/>
                <w:lang w:val="nl-NL"/>
              </w:rPr>
              <w:t>Doelgericht werken met leerlijnen</w:t>
            </w:r>
            <w:r w:rsidRPr="001874D7">
              <w:rPr>
                <w:rFonts w:ascii="Bolder" w:hAnsi="Bolder"/>
                <w:sz w:val="18"/>
                <w:szCs w:val="18"/>
                <w:lang w:val="nl-NL"/>
              </w:rPr>
              <w:t xml:space="preserve"> </w:t>
            </w:r>
          </w:p>
          <w:p w14:paraId="3ADB0907" w14:textId="77777777" w:rsidR="000B7749" w:rsidRDefault="001874D7" w:rsidP="001874D7">
            <w:pPr>
              <w:pStyle w:val="Lijstalinea"/>
              <w:numPr>
                <w:ilvl w:val="0"/>
                <w:numId w:val="62"/>
              </w:numPr>
              <w:spacing w:line="276" w:lineRule="auto"/>
              <w:rPr>
                <w:rFonts w:ascii="Bolder" w:hAnsi="Bolder"/>
                <w:sz w:val="18"/>
                <w:szCs w:val="18"/>
                <w:lang w:val="nl-NL"/>
              </w:rPr>
            </w:pPr>
            <w:r w:rsidRPr="000B7749">
              <w:rPr>
                <w:rFonts w:ascii="Bolder" w:hAnsi="Bolder"/>
                <w:sz w:val="18"/>
                <w:szCs w:val="18"/>
                <w:lang w:val="nl-NL"/>
              </w:rPr>
              <w:t>Aanleiding, doel en opbouw referentieniveaus taal en rekenen</w:t>
            </w:r>
          </w:p>
          <w:p w14:paraId="6B508510" w14:textId="77777777" w:rsidR="000B7749" w:rsidRDefault="001874D7" w:rsidP="001874D7">
            <w:pPr>
              <w:pStyle w:val="Lijstalinea"/>
              <w:numPr>
                <w:ilvl w:val="0"/>
                <w:numId w:val="62"/>
              </w:numPr>
              <w:spacing w:line="276" w:lineRule="auto"/>
              <w:rPr>
                <w:rFonts w:ascii="Bolder" w:hAnsi="Bolder"/>
                <w:sz w:val="18"/>
                <w:szCs w:val="18"/>
                <w:lang w:val="nl-NL"/>
              </w:rPr>
            </w:pPr>
            <w:r w:rsidRPr="000B7749">
              <w:rPr>
                <w:rFonts w:ascii="Bolder" w:hAnsi="Bolder"/>
                <w:sz w:val="18"/>
                <w:szCs w:val="18"/>
                <w:lang w:val="nl-NL"/>
              </w:rPr>
              <w:t>Referentieniveaus en de passende perspectieven taal en rekenen</w:t>
            </w:r>
          </w:p>
          <w:p w14:paraId="6DAA0008" w14:textId="77777777" w:rsidR="000B7749" w:rsidRDefault="001874D7" w:rsidP="001874D7">
            <w:pPr>
              <w:pStyle w:val="Lijstalinea"/>
              <w:numPr>
                <w:ilvl w:val="0"/>
                <w:numId w:val="62"/>
              </w:numPr>
              <w:spacing w:line="276" w:lineRule="auto"/>
              <w:rPr>
                <w:rFonts w:ascii="Bolder" w:hAnsi="Bolder"/>
                <w:sz w:val="18"/>
                <w:szCs w:val="18"/>
                <w:lang w:val="nl-NL"/>
              </w:rPr>
            </w:pPr>
            <w:r w:rsidRPr="000B7749">
              <w:rPr>
                <w:rFonts w:ascii="Bolder" w:hAnsi="Bolder"/>
                <w:sz w:val="18"/>
                <w:szCs w:val="18"/>
                <w:lang w:val="nl-NL"/>
              </w:rPr>
              <w:t>Toepassen van de 1F, 1S en 2F bij de keuzes van aanbod</w:t>
            </w:r>
          </w:p>
          <w:p w14:paraId="25F53A20" w14:textId="77777777" w:rsidR="00C130A8" w:rsidRDefault="001874D7" w:rsidP="001874D7">
            <w:pPr>
              <w:pStyle w:val="Lijstalinea"/>
              <w:numPr>
                <w:ilvl w:val="0"/>
                <w:numId w:val="62"/>
              </w:numPr>
              <w:spacing w:line="276" w:lineRule="auto"/>
              <w:rPr>
                <w:rFonts w:ascii="Bolder" w:hAnsi="Bolder"/>
                <w:sz w:val="18"/>
                <w:szCs w:val="18"/>
                <w:lang w:val="nl-NL"/>
              </w:rPr>
            </w:pPr>
            <w:r w:rsidRPr="000B7749">
              <w:rPr>
                <w:rFonts w:ascii="Bolder" w:hAnsi="Bolder"/>
                <w:sz w:val="18"/>
                <w:szCs w:val="18"/>
                <w:lang w:val="nl-NL"/>
              </w:rPr>
              <w:t>Monitoren en evalueren van groei van leerlingen op taal en rekenen</w:t>
            </w:r>
          </w:p>
          <w:p w14:paraId="05869C5B" w14:textId="77777777" w:rsidR="000B7749" w:rsidRDefault="000B7749" w:rsidP="000B7749">
            <w:pPr>
              <w:spacing w:line="276" w:lineRule="auto"/>
              <w:rPr>
                <w:rFonts w:ascii="Bolder" w:hAnsi="Bolder"/>
                <w:sz w:val="18"/>
                <w:szCs w:val="18"/>
                <w:lang w:val="nl-NL"/>
              </w:rPr>
            </w:pPr>
          </w:p>
          <w:p w14:paraId="3A08E153" w14:textId="455C5936" w:rsidR="000B7749" w:rsidRPr="000B7749" w:rsidRDefault="00297A87" w:rsidP="00752992">
            <w:pPr>
              <w:spacing w:line="276" w:lineRule="auto"/>
              <w:rPr>
                <w:rFonts w:ascii="Bolder" w:hAnsi="Bolder"/>
                <w:sz w:val="18"/>
                <w:szCs w:val="18"/>
                <w:lang w:val="nl-NL"/>
              </w:rPr>
            </w:pPr>
            <w:r>
              <w:rPr>
                <w:rFonts w:ascii="Bolder" w:hAnsi="Bolder"/>
                <w:sz w:val="18"/>
                <w:szCs w:val="18"/>
                <w:lang w:val="nl-NL"/>
              </w:rPr>
              <w:br/>
            </w:r>
          </w:p>
        </w:tc>
        <w:tc>
          <w:tcPr>
            <w:tcW w:w="3261" w:type="dxa"/>
          </w:tcPr>
          <w:p w14:paraId="4900E5F9" w14:textId="01BAB796" w:rsidR="005E1AF7" w:rsidRDefault="00226B0F" w:rsidP="0065621A">
            <w:pPr>
              <w:pStyle w:val="Lijstalinea"/>
              <w:numPr>
                <w:ilvl w:val="0"/>
                <w:numId w:val="60"/>
              </w:numPr>
              <w:rPr>
                <w:rFonts w:ascii="Bolder" w:hAnsi="Bolder"/>
                <w:sz w:val="18"/>
                <w:szCs w:val="18"/>
                <w:lang w:val="nl-NL"/>
              </w:rPr>
            </w:pPr>
            <w:r w:rsidRPr="00364A60">
              <w:rPr>
                <w:rFonts w:ascii="Bolder" w:hAnsi="Bolder"/>
                <w:b/>
                <w:bCs/>
                <w:sz w:val="18"/>
                <w:szCs w:val="18"/>
                <w:lang w:val="nl-NL"/>
              </w:rPr>
              <w:t>Groepsbesprekingen</w:t>
            </w:r>
            <w:r w:rsidRPr="00D24157">
              <w:rPr>
                <w:rFonts w:ascii="Bolder" w:hAnsi="Bolder"/>
                <w:sz w:val="18"/>
                <w:szCs w:val="18"/>
                <w:lang w:val="nl-NL"/>
              </w:rPr>
              <w:t>: oktober/november, februari/maart en mei</w:t>
            </w:r>
          </w:p>
          <w:p w14:paraId="09664745" w14:textId="71FCFEC2" w:rsidR="005E1AF7" w:rsidRDefault="00226B0F" w:rsidP="0065621A">
            <w:pPr>
              <w:pStyle w:val="Lijstalinea"/>
              <w:numPr>
                <w:ilvl w:val="0"/>
                <w:numId w:val="60"/>
              </w:numPr>
              <w:rPr>
                <w:rFonts w:ascii="Bolder" w:hAnsi="Bolder"/>
                <w:sz w:val="18"/>
                <w:szCs w:val="18"/>
                <w:lang w:val="nl-NL"/>
              </w:rPr>
            </w:pPr>
            <w:r w:rsidRPr="00364A60">
              <w:rPr>
                <w:rFonts w:ascii="Bolder" w:hAnsi="Bolder"/>
                <w:b/>
                <w:bCs/>
                <w:sz w:val="18"/>
                <w:szCs w:val="18"/>
                <w:lang w:val="nl-NL"/>
              </w:rPr>
              <w:t>Leerlingbesprekingen</w:t>
            </w:r>
            <w:r w:rsidRPr="005E1AF7">
              <w:rPr>
                <w:rFonts w:ascii="Bolder" w:hAnsi="Bolder"/>
                <w:sz w:val="18"/>
                <w:szCs w:val="18"/>
                <w:lang w:val="nl-NL"/>
              </w:rPr>
              <w:t>: november/december, maart en juni</w:t>
            </w:r>
          </w:p>
          <w:p w14:paraId="16D8FC19" w14:textId="77777777" w:rsidR="005E1AF7" w:rsidRPr="005E1AF7" w:rsidRDefault="00226B0F" w:rsidP="0065621A">
            <w:pPr>
              <w:pStyle w:val="Lijstalinea"/>
              <w:numPr>
                <w:ilvl w:val="0"/>
                <w:numId w:val="60"/>
              </w:numPr>
              <w:rPr>
                <w:rFonts w:ascii="Bolder" w:hAnsi="Bolder"/>
                <w:sz w:val="18"/>
                <w:szCs w:val="18"/>
                <w:lang w:val="nl-NL"/>
              </w:rPr>
            </w:pPr>
            <w:proofErr w:type="spellStart"/>
            <w:r w:rsidRPr="00364A60">
              <w:rPr>
                <w:rFonts w:ascii="Bolder" w:hAnsi="Bolder"/>
                <w:b/>
                <w:bCs/>
                <w:sz w:val="18"/>
                <w:szCs w:val="18"/>
              </w:rPr>
              <w:t>Werkgroepenoverleg</w:t>
            </w:r>
            <w:proofErr w:type="spellEnd"/>
            <w:r w:rsidRPr="005E1AF7">
              <w:rPr>
                <w:rFonts w:ascii="Bolder" w:hAnsi="Bolder"/>
                <w:sz w:val="18"/>
                <w:szCs w:val="18"/>
              </w:rPr>
              <w:t xml:space="preserve">: 5 x per </w:t>
            </w:r>
            <w:proofErr w:type="spellStart"/>
            <w:r w:rsidRPr="005E1AF7">
              <w:rPr>
                <w:rFonts w:ascii="Bolder" w:hAnsi="Bolder"/>
                <w:sz w:val="18"/>
                <w:szCs w:val="18"/>
              </w:rPr>
              <w:t>jaar</w:t>
            </w:r>
            <w:proofErr w:type="spellEnd"/>
          </w:p>
          <w:p w14:paraId="39CDE5D0" w14:textId="6DBCE437" w:rsidR="005E1AF7" w:rsidRDefault="00226B0F" w:rsidP="0065621A">
            <w:pPr>
              <w:pStyle w:val="Lijstalinea"/>
              <w:numPr>
                <w:ilvl w:val="0"/>
                <w:numId w:val="60"/>
              </w:numPr>
              <w:rPr>
                <w:rFonts w:ascii="Bolder" w:hAnsi="Bolder"/>
                <w:sz w:val="18"/>
                <w:szCs w:val="18"/>
                <w:lang w:val="nl-NL"/>
              </w:rPr>
            </w:pPr>
            <w:r w:rsidRPr="00995EAB">
              <w:rPr>
                <w:rFonts w:ascii="Bolder" w:hAnsi="Bolder"/>
                <w:b/>
                <w:bCs/>
                <w:sz w:val="18"/>
                <w:szCs w:val="18"/>
                <w:lang w:val="nl-NL"/>
              </w:rPr>
              <w:t>Locatieoverleg</w:t>
            </w:r>
            <w:r w:rsidRPr="005E1AF7">
              <w:rPr>
                <w:rFonts w:ascii="Bolder" w:hAnsi="Bolder"/>
                <w:sz w:val="18"/>
                <w:szCs w:val="18"/>
                <w:lang w:val="nl-NL"/>
              </w:rPr>
              <w:t>): 10 x per jaar</w:t>
            </w:r>
          </w:p>
          <w:p w14:paraId="1B0F47A7" w14:textId="77777777" w:rsidR="00A12A52" w:rsidRDefault="00A12A52" w:rsidP="00A12A52">
            <w:pPr>
              <w:pStyle w:val="Lijstalinea"/>
              <w:ind w:left="227" w:firstLine="0"/>
              <w:rPr>
                <w:rFonts w:ascii="Bolder" w:hAnsi="Bolder"/>
                <w:sz w:val="18"/>
                <w:szCs w:val="18"/>
                <w:lang w:val="nl-NL"/>
              </w:rPr>
            </w:pPr>
          </w:p>
          <w:p w14:paraId="7D6AD01D" w14:textId="77777777" w:rsidR="005E1AF7" w:rsidRDefault="00226B0F" w:rsidP="0065621A">
            <w:pPr>
              <w:pStyle w:val="Lijstalinea"/>
              <w:numPr>
                <w:ilvl w:val="0"/>
                <w:numId w:val="60"/>
              </w:numPr>
              <w:rPr>
                <w:rFonts w:ascii="Bolder" w:hAnsi="Bolder"/>
                <w:sz w:val="18"/>
                <w:szCs w:val="18"/>
                <w:lang w:val="nl-NL"/>
              </w:rPr>
            </w:pPr>
            <w:r w:rsidRPr="00995EAB">
              <w:rPr>
                <w:rFonts w:ascii="Bolder" w:hAnsi="Bolder"/>
                <w:b/>
                <w:bCs/>
                <w:sz w:val="18"/>
                <w:szCs w:val="18"/>
                <w:lang w:val="nl-NL"/>
              </w:rPr>
              <w:t xml:space="preserve">IB overleg: </w:t>
            </w:r>
            <w:r w:rsidRPr="005E1AF7">
              <w:rPr>
                <w:rFonts w:ascii="Bolder" w:hAnsi="Bolder"/>
                <w:sz w:val="18"/>
                <w:szCs w:val="18"/>
                <w:lang w:val="nl-NL"/>
              </w:rPr>
              <w:t>1 x per 2 weken (19 x per jaar)</w:t>
            </w:r>
          </w:p>
          <w:p w14:paraId="42699720" w14:textId="77777777" w:rsidR="00995EAB" w:rsidRDefault="00226B0F" w:rsidP="0065621A">
            <w:pPr>
              <w:pStyle w:val="Lijstalinea"/>
              <w:numPr>
                <w:ilvl w:val="0"/>
                <w:numId w:val="60"/>
              </w:numPr>
              <w:rPr>
                <w:rFonts w:ascii="Bolder" w:hAnsi="Bolder"/>
                <w:sz w:val="18"/>
                <w:szCs w:val="18"/>
                <w:lang w:val="nl-NL"/>
              </w:rPr>
            </w:pPr>
            <w:r w:rsidRPr="00995EAB">
              <w:rPr>
                <w:rFonts w:ascii="Bolder" w:hAnsi="Bolder"/>
                <w:b/>
                <w:bCs/>
                <w:sz w:val="18"/>
                <w:szCs w:val="18"/>
                <w:lang w:val="nl-NL"/>
              </w:rPr>
              <w:t>Directieoverleg:</w:t>
            </w:r>
            <w:r w:rsidRPr="005E1AF7">
              <w:rPr>
                <w:rFonts w:ascii="Bolder" w:hAnsi="Bolder"/>
                <w:sz w:val="18"/>
                <w:szCs w:val="18"/>
                <w:lang w:val="nl-NL"/>
              </w:rPr>
              <w:t xml:space="preserve"> 1 x per 2 weken (19 x per jaar)</w:t>
            </w:r>
          </w:p>
          <w:p w14:paraId="34597BE4" w14:textId="77777777" w:rsidR="00995EAB" w:rsidRPr="00995EAB" w:rsidRDefault="00226B0F" w:rsidP="0065621A">
            <w:pPr>
              <w:pStyle w:val="Lijstalinea"/>
              <w:numPr>
                <w:ilvl w:val="0"/>
                <w:numId w:val="60"/>
              </w:numPr>
              <w:rPr>
                <w:rFonts w:ascii="Bolder" w:hAnsi="Bolder"/>
                <w:sz w:val="18"/>
                <w:szCs w:val="18"/>
                <w:lang w:val="nl-NL"/>
              </w:rPr>
            </w:pPr>
            <w:proofErr w:type="spellStart"/>
            <w:r w:rsidRPr="00995EAB">
              <w:rPr>
                <w:rFonts w:ascii="Bolder" w:hAnsi="Bolder"/>
                <w:b/>
                <w:bCs/>
                <w:sz w:val="18"/>
                <w:szCs w:val="18"/>
              </w:rPr>
              <w:t>Overleg</w:t>
            </w:r>
            <w:proofErr w:type="spellEnd"/>
            <w:r w:rsidRPr="00995EAB">
              <w:rPr>
                <w:rFonts w:ascii="Bolder" w:hAnsi="Bolder"/>
                <w:b/>
                <w:bCs/>
                <w:sz w:val="18"/>
                <w:szCs w:val="18"/>
              </w:rPr>
              <w:t xml:space="preserve"> Adjunct </w:t>
            </w:r>
            <w:proofErr w:type="spellStart"/>
            <w:r w:rsidRPr="00995EAB">
              <w:rPr>
                <w:rFonts w:ascii="Bolder" w:hAnsi="Bolder"/>
                <w:b/>
                <w:bCs/>
                <w:sz w:val="18"/>
                <w:szCs w:val="18"/>
              </w:rPr>
              <w:t>directeuren</w:t>
            </w:r>
            <w:proofErr w:type="spellEnd"/>
            <w:r w:rsidRPr="00995EAB">
              <w:rPr>
                <w:rFonts w:ascii="Bolder" w:hAnsi="Bolder"/>
                <w:sz w:val="18"/>
                <w:szCs w:val="18"/>
              </w:rPr>
              <w:t xml:space="preserve">: </w:t>
            </w:r>
            <w:proofErr w:type="spellStart"/>
            <w:r w:rsidRPr="00995EAB">
              <w:rPr>
                <w:rFonts w:ascii="Bolder" w:hAnsi="Bolder"/>
                <w:sz w:val="18"/>
                <w:szCs w:val="18"/>
              </w:rPr>
              <w:t>wekelijks</w:t>
            </w:r>
            <w:proofErr w:type="spellEnd"/>
          </w:p>
          <w:p w14:paraId="2BA98918" w14:textId="77777777" w:rsidR="00995EAB" w:rsidRPr="00995EAB" w:rsidRDefault="00226B0F" w:rsidP="0065621A">
            <w:pPr>
              <w:pStyle w:val="Lijstalinea"/>
              <w:numPr>
                <w:ilvl w:val="0"/>
                <w:numId w:val="60"/>
              </w:numPr>
              <w:rPr>
                <w:rFonts w:ascii="Bolder" w:hAnsi="Bolder"/>
                <w:sz w:val="18"/>
                <w:szCs w:val="18"/>
                <w:lang w:val="nl-NL"/>
              </w:rPr>
            </w:pPr>
            <w:proofErr w:type="spellStart"/>
            <w:r w:rsidRPr="00995EAB">
              <w:rPr>
                <w:rFonts w:ascii="Bolder" w:hAnsi="Bolder"/>
                <w:b/>
                <w:bCs/>
                <w:sz w:val="18"/>
                <w:szCs w:val="18"/>
              </w:rPr>
              <w:t>Teamvergadering</w:t>
            </w:r>
            <w:proofErr w:type="spellEnd"/>
            <w:r w:rsidRPr="00995EAB">
              <w:rPr>
                <w:rFonts w:ascii="Bolder" w:hAnsi="Bolder"/>
                <w:sz w:val="18"/>
                <w:szCs w:val="18"/>
              </w:rPr>
              <w:t xml:space="preserve">: 8 x per </w:t>
            </w:r>
            <w:proofErr w:type="spellStart"/>
            <w:r w:rsidRPr="00995EAB">
              <w:rPr>
                <w:rFonts w:ascii="Bolder" w:hAnsi="Bolder"/>
                <w:sz w:val="18"/>
                <w:szCs w:val="18"/>
              </w:rPr>
              <w:t>jaar</w:t>
            </w:r>
            <w:proofErr w:type="spellEnd"/>
          </w:p>
          <w:p w14:paraId="611D8E2B" w14:textId="51CAE00F" w:rsidR="007224A9" w:rsidRPr="0003506B" w:rsidRDefault="00226B0F" w:rsidP="0065621A">
            <w:pPr>
              <w:pStyle w:val="Lijstalinea"/>
              <w:numPr>
                <w:ilvl w:val="0"/>
                <w:numId w:val="60"/>
              </w:numPr>
              <w:rPr>
                <w:rFonts w:ascii="Bolder" w:hAnsi="Bolder"/>
                <w:sz w:val="18"/>
                <w:szCs w:val="18"/>
                <w:lang w:val="nl-NL"/>
              </w:rPr>
            </w:pPr>
            <w:proofErr w:type="spellStart"/>
            <w:r w:rsidRPr="00995EAB">
              <w:rPr>
                <w:rFonts w:ascii="Bolder" w:hAnsi="Bolder"/>
                <w:b/>
                <w:bCs/>
                <w:sz w:val="18"/>
                <w:szCs w:val="18"/>
              </w:rPr>
              <w:t>Locatievergadering</w:t>
            </w:r>
            <w:proofErr w:type="spellEnd"/>
            <w:r w:rsidRPr="00995EAB">
              <w:rPr>
                <w:rFonts w:ascii="Bolder" w:hAnsi="Bolder"/>
                <w:sz w:val="18"/>
                <w:szCs w:val="18"/>
              </w:rPr>
              <w:t xml:space="preserve">: 8 x per </w:t>
            </w:r>
            <w:proofErr w:type="spellStart"/>
            <w:r w:rsidRPr="00995EAB">
              <w:rPr>
                <w:rFonts w:ascii="Bolder" w:hAnsi="Bolder"/>
                <w:sz w:val="18"/>
                <w:szCs w:val="18"/>
              </w:rPr>
              <w:t>jaar</w:t>
            </w:r>
            <w:proofErr w:type="spellEnd"/>
          </w:p>
        </w:tc>
        <w:tc>
          <w:tcPr>
            <w:tcW w:w="2126" w:type="dxa"/>
          </w:tcPr>
          <w:p w14:paraId="1E2CDA4D" w14:textId="3BF3D077" w:rsidR="007224A9" w:rsidRDefault="00B6777B" w:rsidP="0065621A">
            <w:pPr>
              <w:pStyle w:val="Lijstalinea"/>
              <w:numPr>
                <w:ilvl w:val="0"/>
                <w:numId w:val="61"/>
              </w:numPr>
              <w:rPr>
                <w:rFonts w:ascii="Bolder" w:hAnsi="Bolder"/>
                <w:sz w:val="18"/>
                <w:szCs w:val="18"/>
                <w:lang w:val="nl-NL"/>
              </w:rPr>
            </w:pPr>
            <w:r>
              <w:rPr>
                <w:rFonts w:ascii="Bolder" w:hAnsi="Bolder"/>
                <w:sz w:val="18"/>
                <w:szCs w:val="18"/>
                <w:lang w:val="nl-NL"/>
              </w:rPr>
              <w:t>IB, leerkracht en directie</w:t>
            </w:r>
          </w:p>
          <w:p w14:paraId="38622E53" w14:textId="77777777" w:rsidR="00B6777B" w:rsidRDefault="00B6777B" w:rsidP="00B6777B">
            <w:pPr>
              <w:rPr>
                <w:rFonts w:ascii="Bolder" w:hAnsi="Bolder"/>
                <w:sz w:val="18"/>
                <w:szCs w:val="18"/>
                <w:lang w:val="nl-NL"/>
              </w:rPr>
            </w:pPr>
          </w:p>
          <w:p w14:paraId="471E0AB7" w14:textId="5C8AB265" w:rsidR="00B6777B" w:rsidRPr="004549D1" w:rsidRDefault="00B6777B" w:rsidP="0065621A">
            <w:pPr>
              <w:pStyle w:val="Lijstalinea"/>
              <w:numPr>
                <w:ilvl w:val="0"/>
                <w:numId w:val="61"/>
              </w:numPr>
              <w:rPr>
                <w:rFonts w:ascii="Bolder" w:hAnsi="Bolder"/>
                <w:sz w:val="18"/>
                <w:szCs w:val="18"/>
                <w:lang w:val="nl-NL"/>
              </w:rPr>
            </w:pPr>
            <w:r>
              <w:rPr>
                <w:rFonts w:ascii="Bolder" w:hAnsi="Bolder"/>
                <w:sz w:val="18"/>
                <w:szCs w:val="18"/>
                <w:lang w:val="nl-NL"/>
              </w:rPr>
              <w:t>IB, leerkracht en directie</w:t>
            </w:r>
          </w:p>
          <w:p w14:paraId="49813921" w14:textId="77777777" w:rsidR="00B6777B" w:rsidRDefault="004549D1" w:rsidP="0065621A">
            <w:pPr>
              <w:pStyle w:val="Lijstalinea"/>
              <w:numPr>
                <w:ilvl w:val="0"/>
                <w:numId w:val="61"/>
              </w:numPr>
              <w:rPr>
                <w:rFonts w:ascii="Bolder" w:hAnsi="Bolder"/>
                <w:sz w:val="18"/>
                <w:szCs w:val="18"/>
                <w:lang w:val="nl-NL"/>
              </w:rPr>
            </w:pPr>
            <w:r>
              <w:rPr>
                <w:rFonts w:ascii="Bolder" w:hAnsi="Bolder"/>
                <w:sz w:val="18"/>
                <w:szCs w:val="18"/>
                <w:lang w:val="nl-NL"/>
              </w:rPr>
              <w:t>Werkgroep</w:t>
            </w:r>
          </w:p>
          <w:p w14:paraId="143C468B" w14:textId="77777777" w:rsidR="004549D1" w:rsidRDefault="004549D1" w:rsidP="0065621A">
            <w:pPr>
              <w:pStyle w:val="Lijstalinea"/>
              <w:numPr>
                <w:ilvl w:val="0"/>
                <w:numId w:val="61"/>
              </w:numPr>
              <w:rPr>
                <w:rFonts w:ascii="Bolder" w:hAnsi="Bolder"/>
                <w:sz w:val="18"/>
                <w:szCs w:val="18"/>
                <w:lang w:val="nl-NL"/>
              </w:rPr>
            </w:pPr>
            <w:r>
              <w:rPr>
                <w:rFonts w:ascii="Bolder" w:hAnsi="Bolder"/>
                <w:sz w:val="18"/>
                <w:szCs w:val="18"/>
                <w:lang w:val="nl-NL"/>
              </w:rPr>
              <w:t>IB, leerkrachtcoach en adjunct-directeur</w:t>
            </w:r>
          </w:p>
          <w:p w14:paraId="198C5DA2" w14:textId="77777777" w:rsidR="00A12A52" w:rsidRDefault="00A12A52" w:rsidP="0065621A">
            <w:pPr>
              <w:pStyle w:val="Lijstalinea"/>
              <w:numPr>
                <w:ilvl w:val="0"/>
                <w:numId w:val="61"/>
              </w:numPr>
              <w:rPr>
                <w:rFonts w:ascii="Bolder" w:hAnsi="Bolder"/>
                <w:sz w:val="18"/>
                <w:szCs w:val="18"/>
                <w:lang w:val="nl-NL"/>
              </w:rPr>
            </w:pPr>
            <w:r>
              <w:rPr>
                <w:rFonts w:ascii="Bolder" w:hAnsi="Bolder"/>
                <w:sz w:val="18"/>
                <w:szCs w:val="18"/>
                <w:lang w:val="nl-NL"/>
              </w:rPr>
              <w:t>IB</w:t>
            </w:r>
          </w:p>
          <w:p w14:paraId="09DE6556" w14:textId="77777777" w:rsidR="00A12A52" w:rsidRDefault="00A12A52" w:rsidP="00A12A52">
            <w:pPr>
              <w:rPr>
                <w:rFonts w:ascii="Bolder" w:hAnsi="Bolder"/>
                <w:sz w:val="18"/>
                <w:szCs w:val="18"/>
                <w:lang w:val="nl-NL"/>
              </w:rPr>
            </w:pPr>
          </w:p>
          <w:p w14:paraId="07C1648F" w14:textId="32202917" w:rsidR="00A12A52" w:rsidRPr="00946DA4" w:rsidRDefault="00A12A52" w:rsidP="0065621A">
            <w:pPr>
              <w:pStyle w:val="Lijstalinea"/>
              <w:numPr>
                <w:ilvl w:val="0"/>
                <w:numId w:val="61"/>
              </w:numPr>
              <w:rPr>
                <w:rFonts w:ascii="Bolder" w:hAnsi="Bolder"/>
                <w:sz w:val="18"/>
                <w:szCs w:val="18"/>
                <w:lang w:val="nl-NL"/>
              </w:rPr>
            </w:pPr>
            <w:r>
              <w:rPr>
                <w:rFonts w:ascii="Bolder" w:hAnsi="Bolder"/>
                <w:sz w:val="18"/>
                <w:szCs w:val="18"/>
                <w:lang w:val="nl-NL"/>
              </w:rPr>
              <w:t>Directeur en adjunct-directeuren</w:t>
            </w:r>
          </w:p>
          <w:p w14:paraId="42693A39" w14:textId="77777777" w:rsidR="00A12A52" w:rsidRDefault="00946DA4" w:rsidP="0065621A">
            <w:pPr>
              <w:pStyle w:val="Lijstalinea"/>
              <w:numPr>
                <w:ilvl w:val="0"/>
                <w:numId w:val="61"/>
              </w:numPr>
              <w:rPr>
                <w:rFonts w:ascii="Bolder" w:hAnsi="Bolder"/>
                <w:sz w:val="18"/>
                <w:szCs w:val="18"/>
                <w:lang w:val="nl-NL"/>
              </w:rPr>
            </w:pPr>
            <w:r>
              <w:rPr>
                <w:rFonts w:ascii="Bolder" w:hAnsi="Bolder"/>
                <w:sz w:val="18"/>
                <w:szCs w:val="18"/>
                <w:lang w:val="nl-NL"/>
              </w:rPr>
              <w:t>Adjunct-directeuren</w:t>
            </w:r>
          </w:p>
          <w:p w14:paraId="358439CE" w14:textId="77777777" w:rsidR="00946DA4" w:rsidRDefault="00946DA4" w:rsidP="00946DA4">
            <w:pPr>
              <w:rPr>
                <w:rFonts w:ascii="Bolder" w:hAnsi="Bolder"/>
                <w:sz w:val="18"/>
                <w:szCs w:val="18"/>
                <w:lang w:val="nl-NL"/>
              </w:rPr>
            </w:pPr>
          </w:p>
          <w:p w14:paraId="62227CF0" w14:textId="495099B7" w:rsidR="00946DA4" w:rsidRPr="00946DA4" w:rsidRDefault="00946DA4" w:rsidP="0065621A">
            <w:pPr>
              <w:pStyle w:val="Lijstalinea"/>
              <w:numPr>
                <w:ilvl w:val="0"/>
                <w:numId w:val="61"/>
              </w:numPr>
              <w:rPr>
                <w:rFonts w:ascii="Bolder" w:hAnsi="Bolder"/>
                <w:sz w:val="18"/>
                <w:szCs w:val="18"/>
                <w:lang w:val="nl-NL"/>
              </w:rPr>
            </w:pPr>
            <w:r>
              <w:rPr>
                <w:rFonts w:ascii="Bolder" w:hAnsi="Bolder"/>
                <w:sz w:val="18"/>
                <w:szCs w:val="18"/>
                <w:lang w:val="nl-NL"/>
              </w:rPr>
              <w:t>Gehele team</w:t>
            </w:r>
          </w:p>
          <w:p w14:paraId="269AE569" w14:textId="1E9D5118" w:rsidR="00946DA4" w:rsidRPr="00946DA4" w:rsidRDefault="0003506B" w:rsidP="0065621A">
            <w:pPr>
              <w:pStyle w:val="Lijstalinea"/>
              <w:numPr>
                <w:ilvl w:val="0"/>
                <w:numId w:val="61"/>
              </w:numPr>
              <w:rPr>
                <w:rFonts w:ascii="Bolder" w:hAnsi="Bolder"/>
                <w:sz w:val="18"/>
                <w:szCs w:val="18"/>
                <w:lang w:val="nl-NL"/>
              </w:rPr>
            </w:pPr>
            <w:r>
              <w:rPr>
                <w:rFonts w:ascii="Bolder" w:hAnsi="Bolder"/>
                <w:sz w:val="18"/>
                <w:szCs w:val="18"/>
                <w:lang w:val="nl-NL"/>
              </w:rPr>
              <w:t>Team per locatie</w:t>
            </w:r>
          </w:p>
        </w:tc>
        <w:tc>
          <w:tcPr>
            <w:tcW w:w="1417" w:type="dxa"/>
          </w:tcPr>
          <w:p w14:paraId="2A144181" w14:textId="77777777" w:rsidR="007224A9" w:rsidRDefault="007224A9" w:rsidP="0045459F">
            <w:pPr>
              <w:rPr>
                <w:rFonts w:ascii="Bolder" w:hAnsi="Bolder"/>
                <w:sz w:val="18"/>
                <w:szCs w:val="18"/>
                <w:lang w:val="nl-NL"/>
              </w:rPr>
            </w:pPr>
          </w:p>
          <w:p w14:paraId="35AB16F1" w14:textId="77777777" w:rsidR="00444150" w:rsidRDefault="00444150" w:rsidP="0045459F">
            <w:pPr>
              <w:rPr>
                <w:rFonts w:ascii="Bolder" w:hAnsi="Bolder"/>
                <w:sz w:val="18"/>
                <w:szCs w:val="18"/>
                <w:lang w:val="nl-NL"/>
              </w:rPr>
            </w:pPr>
          </w:p>
          <w:p w14:paraId="18E61FC2" w14:textId="77777777" w:rsidR="00444150" w:rsidRDefault="00444150" w:rsidP="0045459F">
            <w:pPr>
              <w:rPr>
                <w:rFonts w:ascii="Bolder" w:hAnsi="Bolder"/>
                <w:sz w:val="18"/>
                <w:szCs w:val="18"/>
                <w:lang w:val="nl-NL"/>
              </w:rPr>
            </w:pPr>
          </w:p>
          <w:p w14:paraId="41FBE9FB" w14:textId="77777777" w:rsidR="00444150" w:rsidRDefault="00444150" w:rsidP="0045459F">
            <w:pPr>
              <w:rPr>
                <w:rFonts w:ascii="Bolder" w:hAnsi="Bolder"/>
                <w:sz w:val="18"/>
                <w:szCs w:val="18"/>
                <w:lang w:val="nl-NL"/>
              </w:rPr>
            </w:pPr>
          </w:p>
          <w:p w14:paraId="1B9F5B0F" w14:textId="77777777" w:rsidR="00444150" w:rsidRDefault="00444150" w:rsidP="0045459F">
            <w:pPr>
              <w:rPr>
                <w:rFonts w:ascii="Bolder" w:hAnsi="Bolder"/>
                <w:sz w:val="18"/>
                <w:szCs w:val="18"/>
                <w:lang w:val="nl-NL"/>
              </w:rPr>
            </w:pPr>
          </w:p>
          <w:p w14:paraId="66CB853F" w14:textId="77777777" w:rsidR="00444150" w:rsidRDefault="00444150" w:rsidP="0045459F">
            <w:pPr>
              <w:rPr>
                <w:rFonts w:ascii="Bolder" w:hAnsi="Bolder"/>
                <w:sz w:val="18"/>
                <w:szCs w:val="18"/>
                <w:lang w:val="nl-NL"/>
              </w:rPr>
            </w:pPr>
          </w:p>
          <w:p w14:paraId="743CB49A" w14:textId="77777777" w:rsidR="00444150" w:rsidRDefault="00444150" w:rsidP="0045459F">
            <w:pPr>
              <w:rPr>
                <w:rFonts w:ascii="Bolder" w:hAnsi="Bolder"/>
                <w:sz w:val="18"/>
                <w:szCs w:val="18"/>
                <w:lang w:val="nl-NL"/>
              </w:rPr>
            </w:pPr>
          </w:p>
          <w:p w14:paraId="2ECAC88F" w14:textId="77777777" w:rsidR="00444150" w:rsidRDefault="00444150" w:rsidP="0045459F">
            <w:pPr>
              <w:rPr>
                <w:rFonts w:ascii="Bolder" w:hAnsi="Bolder"/>
                <w:sz w:val="18"/>
                <w:szCs w:val="18"/>
                <w:lang w:val="nl-NL"/>
              </w:rPr>
            </w:pPr>
          </w:p>
          <w:p w14:paraId="3575A7AC" w14:textId="77777777" w:rsidR="00444150" w:rsidRDefault="00444150" w:rsidP="0045459F">
            <w:pPr>
              <w:rPr>
                <w:rFonts w:ascii="Bolder" w:hAnsi="Bolder"/>
                <w:sz w:val="18"/>
                <w:szCs w:val="18"/>
                <w:lang w:val="nl-NL"/>
              </w:rPr>
            </w:pPr>
          </w:p>
          <w:p w14:paraId="202DFC1D" w14:textId="77777777" w:rsidR="00444150" w:rsidRDefault="00444150" w:rsidP="0045459F">
            <w:pPr>
              <w:rPr>
                <w:rFonts w:ascii="Bolder" w:hAnsi="Bolder"/>
                <w:sz w:val="18"/>
                <w:szCs w:val="18"/>
                <w:lang w:val="nl-NL"/>
              </w:rPr>
            </w:pPr>
          </w:p>
          <w:p w14:paraId="36F3514F" w14:textId="77777777" w:rsidR="00444150" w:rsidRDefault="00444150" w:rsidP="0045459F">
            <w:pPr>
              <w:rPr>
                <w:rFonts w:ascii="Bolder" w:hAnsi="Bolder"/>
                <w:sz w:val="18"/>
                <w:szCs w:val="18"/>
                <w:lang w:val="nl-NL"/>
              </w:rPr>
            </w:pPr>
          </w:p>
          <w:p w14:paraId="5375CFCA" w14:textId="77777777" w:rsidR="00444150" w:rsidRDefault="00444150" w:rsidP="0045459F">
            <w:pPr>
              <w:rPr>
                <w:rFonts w:ascii="Bolder" w:hAnsi="Bolder"/>
                <w:sz w:val="18"/>
                <w:szCs w:val="18"/>
                <w:lang w:val="nl-NL"/>
              </w:rPr>
            </w:pPr>
          </w:p>
          <w:p w14:paraId="5175B458" w14:textId="77777777" w:rsidR="00444150" w:rsidRDefault="00444150" w:rsidP="0045459F">
            <w:pPr>
              <w:rPr>
                <w:rFonts w:ascii="Bolder" w:hAnsi="Bolder"/>
                <w:sz w:val="18"/>
                <w:szCs w:val="18"/>
                <w:lang w:val="nl-NL"/>
              </w:rPr>
            </w:pPr>
          </w:p>
          <w:p w14:paraId="01C68B8E" w14:textId="77777777" w:rsidR="00444150" w:rsidRDefault="00444150" w:rsidP="0045459F">
            <w:pPr>
              <w:rPr>
                <w:rFonts w:ascii="Bolder" w:hAnsi="Bolder"/>
                <w:sz w:val="18"/>
                <w:szCs w:val="18"/>
                <w:lang w:val="nl-NL"/>
              </w:rPr>
            </w:pPr>
            <w:r>
              <w:rPr>
                <w:rFonts w:ascii="Bolder" w:hAnsi="Bolder"/>
                <w:sz w:val="18"/>
                <w:szCs w:val="18"/>
                <w:lang w:val="nl-NL"/>
              </w:rPr>
              <w:t>€ 1835,00</w:t>
            </w:r>
          </w:p>
          <w:p w14:paraId="319B78EF" w14:textId="77777777" w:rsidR="009D2AC7" w:rsidRDefault="009D2AC7" w:rsidP="0045459F">
            <w:pPr>
              <w:rPr>
                <w:rFonts w:ascii="Bolder" w:hAnsi="Bolder"/>
                <w:sz w:val="18"/>
                <w:szCs w:val="18"/>
                <w:lang w:val="nl-NL"/>
              </w:rPr>
            </w:pPr>
          </w:p>
          <w:p w14:paraId="76CAB029" w14:textId="77777777" w:rsidR="009D2AC7" w:rsidRDefault="009D2AC7" w:rsidP="0045459F">
            <w:pPr>
              <w:rPr>
                <w:rFonts w:ascii="Bolder" w:hAnsi="Bolder"/>
                <w:sz w:val="18"/>
                <w:szCs w:val="18"/>
                <w:lang w:val="nl-NL"/>
              </w:rPr>
            </w:pPr>
          </w:p>
          <w:p w14:paraId="010A583F" w14:textId="77777777" w:rsidR="009D2AC7" w:rsidRDefault="009D2AC7" w:rsidP="0045459F">
            <w:pPr>
              <w:rPr>
                <w:rFonts w:ascii="Bolder" w:hAnsi="Bolder"/>
                <w:sz w:val="18"/>
                <w:szCs w:val="18"/>
                <w:lang w:val="nl-NL"/>
              </w:rPr>
            </w:pPr>
          </w:p>
          <w:p w14:paraId="555EA6EF" w14:textId="77777777" w:rsidR="009D2AC7" w:rsidRDefault="009D2AC7" w:rsidP="0045459F">
            <w:pPr>
              <w:rPr>
                <w:rFonts w:ascii="Bolder" w:hAnsi="Bolder"/>
                <w:sz w:val="18"/>
                <w:szCs w:val="18"/>
                <w:lang w:val="nl-NL"/>
              </w:rPr>
            </w:pPr>
          </w:p>
          <w:p w14:paraId="7984C7A6" w14:textId="77777777" w:rsidR="009D2AC7" w:rsidRDefault="009D2AC7" w:rsidP="0045459F">
            <w:pPr>
              <w:rPr>
                <w:rFonts w:ascii="Bolder" w:hAnsi="Bolder"/>
                <w:sz w:val="18"/>
                <w:szCs w:val="18"/>
                <w:lang w:val="nl-NL"/>
              </w:rPr>
            </w:pPr>
          </w:p>
          <w:p w14:paraId="7F1A59BC" w14:textId="77777777" w:rsidR="009D2AC7" w:rsidRDefault="009D2AC7" w:rsidP="0045459F">
            <w:pPr>
              <w:rPr>
                <w:rFonts w:ascii="Bolder" w:hAnsi="Bolder"/>
                <w:sz w:val="18"/>
                <w:szCs w:val="18"/>
                <w:lang w:val="nl-NL"/>
              </w:rPr>
            </w:pPr>
          </w:p>
          <w:p w14:paraId="390AFF64" w14:textId="77777777" w:rsidR="009D2AC7" w:rsidRDefault="009D2AC7" w:rsidP="0045459F">
            <w:pPr>
              <w:rPr>
                <w:rFonts w:ascii="Bolder" w:hAnsi="Bolder"/>
                <w:sz w:val="18"/>
                <w:szCs w:val="18"/>
                <w:lang w:val="nl-NL"/>
              </w:rPr>
            </w:pPr>
          </w:p>
          <w:p w14:paraId="3C247776" w14:textId="77777777" w:rsidR="009D2AC7" w:rsidRDefault="009D2AC7" w:rsidP="0045459F">
            <w:pPr>
              <w:rPr>
                <w:rFonts w:ascii="Bolder" w:hAnsi="Bolder"/>
                <w:sz w:val="18"/>
                <w:szCs w:val="18"/>
                <w:lang w:val="nl-NL"/>
              </w:rPr>
            </w:pPr>
          </w:p>
          <w:p w14:paraId="6A399071" w14:textId="77777777" w:rsidR="009D2AC7" w:rsidRDefault="009D2AC7" w:rsidP="0045459F">
            <w:pPr>
              <w:rPr>
                <w:rFonts w:ascii="Bolder" w:hAnsi="Bolder"/>
                <w:sz w:val="18"/>
                <w:szCs w:val="18"/>
                <w:lang w:val="nl-NL"/>
              </w:rPr>
            </w:pPr>
          </w:p>
          <w:p w14:paraId="1F5FC3EA" w14:textId="43BBB48E" w:rsidR="0027550C" w:rsidRPr="005D6B5C" w:rsidRDefault="0027550C" w:rsidP="0045459F">
            <w:pPr>
              <w:rPr>
                <w:rFonts w:ascii="Bolder" w:hAnsi="Bolder"/>
                <w:sz w:val="18"/>
                <w:szCs w:val="18"/>
                <w:lang w:val="nl-NL"/>
              </w:rPr>
            </w:pPr>
          </w:p>
        </w:tc>
      </w:tr>
      <w:tr w:rsidR="000B7749" w:rsidRPr="009C3AA6" w14:paraId="290CEDAC" w14:textId="77777777" w:rsidTr="0019724F">
        <w:tc>
          <w:tcPr>
            <w:tcW w:w="13603" w:type="dxa"/>
            <w:gridSpan w:val="5"/>
            <w:tcBorders>
              <w:bottom w:val="single" w:sz="4" w:space="0" w:color="auto"/>
            </w:tcBorders>
            <w:shd w:val="clear" w:color="auto" w:fill="C70A64"/>
            <w:vAlign w:val="center"/>
          </w:tcPr>
          <w:p w14:paraId="6BE771FD" w14:textId="77777777" w:rsidR="000B7749" w:rsidRPr="004D64FA" w:rsidRDefault="000B7749" w:rsidP="0019724F">
            <w:pPr>
              <w:jc w:val="center"/>
              <w:rPr>
                <w:rFonts w:ascii="Bolder" w:hAnsi="Bolder"/>
                <w:b/>
                <w:bCs/>
                <w:sz w:val="20"/>
                <w:szCs w:val="20"/>
                <w:lang w:val="nl-NL"/>
              </w:rPr>
            </w:pPr>
            <w:r>
              <w:rPr>
                <w:rFonts w:ascii="Bolder" w:hAnsi="Bolder"/>
                <w:b/>
                <w:bCs/>
                <w:color w:val="FFFFFF" w:themeColor="background1"/>
                <w:sz w:val="20"/>
                <w:szCs w:val="20"/>
                <w:lang w:val="nl-NL"/>
              </w:rPr>
              <w:lastRenderedPageBreak/>
              <w:t>Cyclisch werken a.d.h.v. het 4D model</w:t>
            </w:r>
          </w:p>
        </w:tc>
      </w:tr>
      <w:tr w:rsidR="00CB4D70" w:rsidRPr="009C3AA6" w14:paraId="7A2B8579" w14:textId="77777777" w:rsidTr="0045459F">
        <w:tc>
          <w:tcPr>
            <w:tcW w:w="2830" w:type="dxa"/>
            <w:shd w:val="clear" w:color="auto" w:fill="008EA6"/>
          </w:tcPr>
          <w:p w14:paraId="2733DAF2" w14:textId="77777777" w:rsidR="00CB4D70" w:rsidRPr="005D6B5C" w:rsidRDefault="00CB4D70" w:rsidP="0045459F">
            <w:pPr>
              <w:jc w:val="center"/>
              <w:rPr>
                <w:rFonts w:ascii="Bolder" w:hAnsi="Bolder"/>
                <w:i/>
                <w:iCs/>
                <w:sz w:val="18"/>
                <w:szCs w:val="18"/>
                <w:lang w:val="nl-NL"/>
              </w:rPr>
            </w:pPr>
            <w:r w:rsidRPr="005D6B5C">
              <w:rPr>
                <w:rFonts w:ascii="Bolder" w:hAnsi="Bolder"/>
                <w:i/>
                <w:iCs/>
                <w:color w:val="FFFFFF" w:themeColor="background1"/>
                <w:sz w:val="18"/>
                <w:szCs w:val="18"/>
                <w:lang w:val="nl-NL"/>
              </w:rPr>
              <w:t>Tijdpad</w:t>
            </w:r>
          </w:p>
        </w:tc>
        <w:tc>
          <w:tcPr>
            <w:tcW w:w="10773" w:type="dxa"/>
            <w:gridSpan w:val="4"/>
            <w:shd w:val="clear" w:color="auto" w:fill="008EA6"/>
          </w:tcPr>
          <w:p w14:paraId="0B6343C5" w14:textId="77777777" w:rsidR="00CB4D70" w:rsidRPr="005D6B5C" w:rsidRDefault="00CB4D70" w:rsidP="0045459F">
            <w:pPr>
              <w:jc w:val="center"/>
              <w:rPr>
                <w:rFonts w:ascii="Bolder" w:hAnsi="Bolder"/>
                <w:i/>
                <w:iCs/>
                <w:sz w:val="18"/>
                <w:szCs w:val="18"/>
                <w:lang w:val="nl-NL"/>
              </w:rPr>
            </w:pPr>
            <w:r w:rsidRPr="005D6B5C">
              <w:rPr>
                <w:rFonts w:ascii="Bolder" w:hAnsi="Bolder"/>
                <w:i/>
                <w:iCs/>
                <w:color w:val="FFFFFF" w:themeColor="background1"/>
                <w:sz w:val="18"/>
                <w:szCs w:val="18"/>
                <w:lang w:val="nl-NL"/>
              </w:rPr>
              <w:t>Geplande activiteiten</w:t>
            </w:r>
          </w:p>
        </w:tc>
      </w:tr>
      <w:tr w:rsidR="0065621A" w:rsidRPr="0065621A" w14:paraId="137E1364" w14:textId="77777777" w:rsidTr="003F2DD2">
        <w:tc>
          <w:tcPr>
            <w:tcW w:w="2830" w:type="dxa"/>
          </w:tcPr>
          <w:p w14:paraId="28CD55DB" w14:textId="1196F227" w:rsidR="008923CF" w:rsidRDefault="00543E29" w:rsidP="003F2DD2">
            <w:pPr>
              <w:rPr>
                <w:rFonts w:ascii="Bolder" w:hAnsi="Bolder"/>
                <w:sz w:val="18"/>
                <w:szCs w:val="18"/>
              </w:rPr>
            </w:pPr>
            <w:r>
              <w:rPr>
                <w:rFonts w:ascii="Bolder" w:hAnsi="Bolder"/>
                <w:sz w:val="18"/>
                <w:szCs w:val="18"/>
              </w:rPr>
              <w:t xml:space="preserve">Wo 17 </w:t>
            </w:r>
            <w:proofErr w:type="spellStart"/>
            <w:r>
              <w:rPr>
                <w:rFonts w:ascii="Bolder" w:hAnsi="Bolder"/>
                <w:sz w:val="18"/>
                <w:szCs w:val="18"/>
              </w:rPr>
              <w:t>augustus</w:t>
            </w:r>
            <w:proofErr w:type="spellEnd"/>
            <w:r>
              <w:rPr>
                <w:rFonts w:ascii="Bolder" w:hAnsi="Bolder"/>
                <w:sz w:val="18"/>
                <w:szCs w:val="18"/>
              </w:rPr>
              <w:t xml:space="preserve"> 2022</w:t>
            </w:r>
          </w:p>
          <w:p w14:paraId="15A7D3E4" w14:textId="77777777" w:rsidR="000B7749" w:rsidRDefault="000B7749" w:rsidP="003F2DD2">
            <w:pPr>
              <w:rPr>
                <w:rFonts w:ascii="Bolder" w:hAnsi="Bolder"/>
                <w:sz w:val="18"/>
                <w:szCs w:val="18"/>
              </w:rPr>
            </w:pPr>
          </w:p>
          <w:p w14:paraId="47CF2E47" w14:textId="77777777" w:rsidR="000B7749" w:rsidRDefault="000B7749" w:rsidP="003F2DD2">
            <w:pPr>
              <w:rPr>
                <w:rFonts w:ascii="Bolder" w:hAnsi="Bolder"/>
                <w:sz w:val="18"/>
                <w:szCs w:val="18"/>
              </w:rPr>
            </w:pPr>
          </w:p>
          <w:p w14:paraId="4AA6FDE9" w14:textId="6A7872B8" w:rsidR="008923CF" w:rsidRDefault="00695717" w:rsidP="003F2DD2">
            <w:pPr>
              <w:rPr>
                <w:rFonts w:ascii="Bolder" w:hAnsi="Bolder"/>
                <w:sz w:val="18"/>
                <w:szCs w:val="18"/>
              </w:rPr>
            </w:pPr>
            <w:r>
              <w:rPr>
                <w:rFonts w:ascii="Bolder" w:hAnsi="Bolder"/>
                <w:sz w:val="18"/>
                <w:szCs w:val="18"/>
              </w:rPr>
              <w:t xml:space="preserve">Do 15 </w:t>
            </w:r>
            <w:proofErr w:type="spellStart"/>
            <w:r>
              <w:rPr>
                <w:rFonts w:ascii="Bolder" w:hAnsi="Bolder"/>
                <w:sz w:val="18"/>
                <w:szCs w:val="18"/>
              </w:rPr>
              <w:t>september</w:t>
            </w:r>
            <w:proofErr w:type="spellEnd"/>
            <w:r>
              <w:rPr>
                <w:rFonts w:ascii="Bolder" w:hAnsi="Bolder"/>
                <w:sz w:val="18"/>
                <w:szCs w:val="18"/>
              </w:rPr>
              <w:t xml:space="preserve"> 2022</w:t>
            </w:r>
          </w:p>
          <w:p w14:paraId="19DBF41B" w14:textId="77777777" w:rsidR="00610EC7" w:rsidRDefault="00610EC7" w:rsidP="003F2DD2">
            <w:pPr>
              <w:rPr>
                <w:rFonts w:ascii="Bolder" w:hAnsi="Bolder"/>
                <w:sz w:val="18"/>
                <w:szCs w:val="18"/>
              </w:rPr>
            </w:pPr>
          </w:p>
          <w:p w14:paraId="503B37CA" w14:textId="686375B1" w:rsidR="00CB4D70" w:rsidRPr="00D27F3E" w:rsidRDefault="0065621A" w:rsidP="003F2DD2">
            <w:pPr>
              <w:rPr>
                <w:rFonts w:ascii="Bolder" w:hAnsi="Bolder"/>
                <w:sz w:val="18"/>
                <w:szCs w:val="18"/>
                <w:lang w:val="nl-NL"/>
              </w:rPr>
            </w:pPr>
            <w:r w:rsidRPr="00D27F3E">
              <w:rPr>
                <w:rFonts w:ascii="Bolder" w:hAnsi="Bolder"/>
                <w:sz w:val="18"/>
                <w:szCs w:val="18"/>
                <w:lang w:val="nl-NL"/>
              </w:rPr>
              <w:t>Vr 21 oktober 2022</w:t>
            </w:r>
          </w:p>
          <w:p w14:paraId="230AA4FF" w14:textId="77777777" w:rsidR="0003506B" w:rsidRPr="00D27F3E" w:rsidRDefault="0003506B" w:rsidP="003F2DD2">
            <w:pPr>
              <w:rPr>
                <w:rFonts w:ascii="Bolder" w:hAnsi="Bolder"/>
                <w:sz w:val="18"/>
                <w:szCs w:val="18"/>
                <w:lang w:val="nl-NL"/>
              </w:rPr>
            </w:pPr>
          </w:p>
          <w:p w14:paraId="4867B8BB" w14:textId="1567DE11" w:rsidR="00860BE5" w:rsidRPr="00D27F3E" w:rsidRDefault="00F01208" w:rsidP="003F2DD2">
            <w:pPr>
              <w:rPr>
                <w:rFonts w:ascii="Bolder" w:hAnsi="Bolder"/>
                <w:sz w:val="18"/>
                <w:szCs w:val="18"/>
                <w:lang w:val="nl-NL"/>
              </w:rPr>
            </w:pPr>
            <w:r w:rsidRPr="00D27F3E">
              <w:rPr>
                <w:rFonts w:ascii="Bolder" w:hAnsi="Bolder"/>
                <w:sz w:val="18"/>
                <w:szCs w:val="18"/>
                <w:lang w:val="nl-NL"/>
              </w:rPr>
              <w:t>Di 14 februari 2023</w:t>
            </w:r>
          </w:p>
          <w:p w14:paraId="56096079" w14:textId="77777777" w:rsidR="00F01208" w:rsidRPr="00D27F3E" w:rsidRDefault="00F01208" w:rsidP="003F2DD2">
            <w:pPr>
              <w:rPr>
                <w:rFonts w:ascii="Bolder" w:hAnsi="Bolder"/>
                <w:sz w:val="18"/>
                <w:szCs w:val="18"/>
                <w:lang w:val="nl-NL"/>
              </w:rPr>
            </w:pPr>
          </w:p>
          <w:p w14:paraId="282A2FF0" w14:textId="7CCB8680" w:rsidR="00F01208" w:rsidRPr="00D27F3E" w:rsidRDefault="00F01208" w:rsidP="003F2DD2">
            <w:pPr>
              <w:rPr>
                <w:rFonts w:ascii="Bolder" w:hAnsi="Bolder"/>
                <w:sz w:val="18"/>
                <w:szCs w:val="18"/>
                <w:lang w:val="nl-NL"/>
              </w:rPr>
            </w:pPr>
            <w:r w:rsidRPr="00D27F3E">
              <w:rPr>
                <w:rFonts w:ascii="Bolder" w:hAnsi="Bolder"/>
                <w:sz w:val="18"/>
                <w:szCs w:val="18"/>
                <w:lang w:val="nl-NL"/>
              </w:rPr>
              <w:t>Do 22 juni 2023</w:t>
            </w:r>
          </w:p>
          <w:p w14:paraId="49418799" w14:textId="77777777" w:rsidR="0003506B" w:rsidRPr="00D27F3E" w:rsidRDefault="0003506B" w:rsidP="003F2DD2">
            <w:pPr>
              <w:rPr>
                <w:rFonts w:ascii="Bolder" w:hAnsi="Bolder"/>
                <w:sz w:val="18"/>
                <w:szCs w:val="18"/>
                <w:lang w:val="nl-NL"/>
              </w:rPr>
            </w:pPr>
          </w:p>
          <w:p w14:paraId="663FB9D5" w14:textId="77777777" w:rsidR="0003506B" w:rsidRPr="00D27F3E" w:rsidRDefault="0003506B" w:rsidP="003F2DD2">
            <w:pPr>
              <w:rPr>
                <w:rFonts w:ascii="Bolder" w:hAnsi="Bolder"/>
                <w:sz w:val="18"/>
                <w:szCs w:val="18"/>
                <w:lang w:val="nl-NL"/>
              </w:rPr>
            </w:pPr>
          </w:p>
          <w:p w14:paraId="7EDFD236" w14:textId="77777777" w:rsidR="0003506B" w:rsidRPr="00D27F3E" w:rsidRDefault="0003506B" w:rsidP="003F2DD2">
            <w:pPr>
              <w:rPr>
                <w:rFonts w:ascii="Bolder" w:hAnsi="Bolder"/>
                <w:sz w:val="18"/>
                <w:szCs w:val="18"/>
                <w:lang w:val="nl-NL"/>
              </w:rPr>
            </w:pPr>
          </w:p>
          <w:p w14:paraId="14187A3E" w14:textId="35C91964" w:rsidR="0003506B" w:rsidRPr="00D27F3E" w:rsidRDefault="0003506B" w:rsidP="003F2DD2">
            <w:pPr>
              <w:rPr>
                <w:rFonts w:ascii="Bolder" w:hAnsi="Bolder"/>
                <w:sz w:val="18"/>
                <w:szCs w:val="18"/>
                <w:lang w:val="nl-NL"/>
              </w:rPr>
            </w:pPr>
          </w:p>
        </w:tc>
        <w:tc>
          <w:tcPr>
            <w:tcW w:w="10773" w:type="dxa"/>
            <w:gridSpan w:val="4"/>
          </w:tcPr>
          <w:p w14:paraId="3E8DBC28" w14:textId="6225699E" w:rsidR="008923CF" w:rsidRDefault="00D27F3E" w:rsidP="003F2DD2">
            <w:pPr>
              <w:rPr>
                <w:rFonts w:ascii="Bolder" w:hAnsi="Bolder"/>
                <w:sz w:val="18"/>
                <w:szCs w:val="18"/>
                <w:lang w:val="nl-NL"/>
              </w:rPr>
            </w:pPr>
            <w:r>
              <w:rPr>
                <w:rFonts w:ascii="Bolder" w:hAnsi="Bolder"/>
                <w:b/>
                <w:bCs/>
                <w:sz w:val="18"/>
                <w:szCs w:val="18"/>
                <w:lang w:val="nl-NL"/>
              </w:rPr>
              <w:t>Teamvergadering “Proceskaart Parnassys”:</w:t>
            </w:r>
            <w:r>
              <w:rPr>
                <w:rFonts w:ascii="Bolder" w:hAnsi="Bolder"/>
                <w:sz w:val="18"/>
                <w:szCs w:val="18"/>
                <w:lang w:val="nl-NL"/>
              </w:rPr>
              <w:t xml:space="preserve"> Gehele team (</w:t>
            </w:r>
            <w:r w:rsidR="00E51D86">
              <w:rPr>
                <w:rFonts w:ascii="Bolder" w:hAnsi="Bolder"/>
                <w:sz w:val="18"/>
                <w:szCs w:val="18"/>
                <w:lang w:val="nl-NL"/>
              </w:rPr>
              <w:t>9.00-10.00 uur)</w:t>
            </w:r>
          </w:p>
          <w:p w14:paraId="6986FFCF" w14:textId="767F6B0D" w:rsidR="006E5BA1" w:rsidRDefault="006E5BA1" w:rsidP="003F2DD2">
            <w:pPr>
              <w:rPr>
                <w:rFonts w:ascii="Bolder" w:hAnsi="Bolder"/>
                <w:sz w:val="18"/>
                <w:szCs w:val="18"/>
                <w:lang w:val="nl-NL"/>
              </w:rPr>
            </w:pPr>
            <w:r>
              <w:rPr>
                <w:rFonts w:ascii="Bolder" w:hAnsi="Bolder"/>
                <w:b/>
                <w:bCs/>
                <w:sz w:val="18"/>
                <w:szCs w:val="18"/>
                <w:lang w:val="nl-NL"/>
              </w:rPr>
              <w:t>Locatievergadering</w:t>
            </w:r>
            <w:r w:rsidR="00AC0D20">
              <w:rPr>
                <w:rFonts w:ascii="Bolder" w:hAnsi="Bolder"/>
                <w:b/>
                <w:bCs/>
                <w:sz w:val="18"/>
                <w:szCs w:val="18"/>
                <w:lang w:val="nl-NL"/>
              </w:rPr>
              <w:t xml:space="preserve"> “Jaarkalender: overleggen, </w:t>
            </w:r>
            <w:r w:rsidR="00610EC7">
              <w:rPr>
                <w:rFonts w:ascii="Bolder" w:hAnsi="Bolder"/>
                <w:b/>
                <w:bCs/>
                <w:sz w:val="18"/>
                <w:szCs w:val="18"/>
                <w:lang w:val="nl-NL"/>
              </w:rPr>
              <w:t>observaties, besprekingen”:</w:t>
            </w:r>
            <w:r w:rsidR="00610EC7">
              <w:rPr>
                <w:rFonts w:ascii="Bolder" w:hAnsi="Bolder"/>
                <w:sz w:val="18"/>
                <w:szCs w:val="18"/>
                <w:lang w:val="nl-NL"/>
              </w:rPr>
              <w:t xml:space="preserve"> Gehele team (13.00-14.00 uur)</w:t>
            </w:r>
          </w:p>
          <w:p w14:paraId="691E380F" w14:textId="77777777" w:rsidR="000B7749" w:rsidRDefault="000B7749" w:rsidP="003F2DD2">
            <w:pPr>
              <w:rPr>
                <w:rFonts w:ascii="Bolder" w:hAnsi="Bolder"/>
                <w:sz w:val="18"/>
                <w:szCs w:val="18"/>
                <w:lang w:val="nl-NL"/>
              </w:rPr>
            </w:pPr>
          </w:p>
          <w:p w14:paraId="4E58EA2C" w14:textId="00C692FF" w:rsidR="000B7749" w:rsidRPr="00610EC7" w:rsidRDefault="00695717" w:rsidP="003F2DD2">
            <w:pPr>
              <w:rPr>
                <w:rFonts w:ascii="Bolder" w:hAnsi="Bolder"/>
                <w:sz w:val="18"/>
                <w:szCs w:val="18"/>
                <w:lang w:val="nl-NL"/>
              </w:rPr>
            </w:pPr>
            <w:r w:rsidRPr="003E7B31">
              <w:rPr>
                <w:rFonts w:ascii="Bolder" w:hAnsi="Bolder"/>
                <w:b/>
                <w:bCs/>
                <w:sz w:val="18"/>
                <w:szCs w:val="18"/>
                <w:lang w:val="nl-NL"/>
              </w:rPr>
              <w:t>Training CPS: Doelgericht werken met leerlijnen</w:t>
            </w:r>
            <w:r w:rsidRPr="003E7B31">
              <w:rPr>
                <w:rFonts w:ascii="Bolder" w:hAnsi="Bolder"/>
                <w:sz w:val="18"/>
                <w:szCs w:val="18"/>
                <w:lang w:val="nl-NL"/>
              </w:rPr>
              <w:t>: Directie en IB (Hele dag)</w:t>
            </w:r>
          </w:p>
          <w:p w14:paraId="3EEAA6C8" w14:textId="77777777" w:rsidR="008923CF" w:rsidRDefault="008923CF" w:rsidP="003F2DD2">
            <w:pPr>
              <w:rPr>
                <w:rFonts w:ascii="Bolder" w:hAnsi="Bolder"/>
                <w:b/>
                <w:bCs/>
                <w:sz w:val="18"/>
                <w:szCs w:val="18"/>
                <w:lang w:val="nl-NL"/>
              </w:rPr>
            </w:pPr>
          </w:p>
          <w:p w14:paraId="0ABE38EB" w14:textId="5E780F2A" w:rsidR="00DC2E3F" w:rsidRDefault="00860BE5" w:rsidP="003F2DD2">
            <w:pPr>
              <w:rPr>
                <w:rFonts w:ascii="Bolder" w:hAnsi="Bolder"/>
                <w:sz w:val="18"/>
                <w:szCs w:val="18"/>
                <w:lang w:val="nl-NL"/>
              </w:rPr>
            </w:pPr>
            <w:r w:rsidRPr="00860BE5">
              <w:rPr>
                <w:rFonts w:ascii="Bolder" w:hAnsi="Bolder"/>
                <w:b/>
                <w:bCs/>
                <w:sz w:val="18"/>
                <w:szCs w:val="18"/>
                <w:lang w:val="nl-NL"/>
              </w:rPr>
              <w:t>Nascholing 4D model</w:t>
            </w:r>
            <w:r>
              <w:rPr>
                <w:rFonts w:ascii="Bolder" w:hAnsi="Bolder"/>
                <w:sz w:val="18"/>
                <w:szCs w:val="18"/>
                <w:lang w:val="nl-NL"/>
              </w:rPr>
              <w:t xml:space="preserve">: Gehele team </w:t>
            </w:r>
            <w:r w:rsidR="00E024A7">
              <w:rPr>
                <w:rFonts w:ascii="Bolder" w:hAnsi="Bolder"/>
                <w:sz w:val="18"/>
                <w:szCs w:val="18"/>
                <w:lang w:val="nl-NL"/>
              </w:rPr>
              <w:t>(11.30-16.30 uur)</w:t>
            </w:r>
          </w:p>
          <w:p w14:paraId="3F650C1B" w14:textId="77777777" w:rsidR="00860BE5" w:rsidRDefault="00860BE5" w:rsidP="003F2DD2">
            <w:pPr>
              <w:rPr>
                <w:rFonts w:ascii="Bolder" w:hAnsi="Bolder"/>
                <w:sz w:val="18"/>
                <w:szCs w:val="18"/>
                <w:lang w:val="nl-NL"/>
              </w:rPr>
            </w:pPr>
          </w:p>
          <w:p w14:paraId="09B471DE" w14:textId="77777777" w:rsidR="00860BE5" w:rsidRDefault="00F01208" w:rsidP="003F2DD2">
            <w:pPr>
              <w:rPr>
                <w:rFonts w:ascii="Bolder" w:hAnsi="Bolder"/>
                <w:sz w:val="18"/>
                <w:szCs w:val="18"/>
                <w:lang w:val="nl-NL"/>
              </w:rPr>
            </w:pPr>
            <w:r w:rsidRPr="00F01208">
              <w:rPr>
                <w:rFonts w:ascii="Bolder" w:hAnsi="Bolder"/>
                <w:b/>
                <w:bCs/>
                <w:sz w:val="18"/>
                <w:szCs w:val="18"/>
                <w:lang w:val="nl-NL"/>
              </w:rPr>
              <w:t>Studiedag Trendanalyse M-toetsen</w:t>
            </w:r>
            <w:r>
              <w:rPr>
                <w:rFonts w:ascii="Bolder" w:hAnsi="Bolder"/>
                <w:sz w:val="18"/>
                <w:szCs w:val="18"/>
                <w:lang w:val="nl-NL"/>
              </w:rPr>
              <w:t>: Gehele team (9.00-16.30 uur)</w:t>
            </w:r>
          </w:p>
          <w:p w14:paraId="7360A647" w14:textId="77777777" w:rsidR="00F01208" w:rsidRDefault="00F01208" w:rsidP="003F2DD2">
            <w:pPr>
              <w:rPr>
                <w:rFonts w:ascii="Bolder" w:hAnsi="Bolder"/>
                <w:sz w:val="18"/>
                <w:szCs w:val="18"/>
                <w:lang w:val="nl-NL"/>
              </w:rPr>
            </w:pPr>
          </w:p>
          <w:p w14:paraId="0A1645BD" w14:textId="4BB06692" w:rsidR="00F01208" w:rsidRPr="0065621A" w:rsidRDefault="00F01208" w:rsidP="003F2DD2">
            <w:pPr>
              <w:rPr>
                <w:rFonts w:ascii="Bolder" w:hAnsi="Bolder"/>
                <w:sz w:val="18"/>
                <w:szCs w:val="18"/>
                <w:lang w:val="nl-NL"/>
              </w:rPr>
            </w:pPr>
            <w:r w:rsidRPr="00F01208">
              <w:rPr>
                <w:rFonts w:ascii="Bolder" w:hAnsi="Bolder"/>
                <w:b/>
                <w:bCs/>
                <w:sz w:val="18"/>
                <w:szCs w:val="18"/>
                <w:lang w:val="nl-NL"/>
              </w:rPr>
              <w:t>Studiedag Trendanalyse E-toetsen</w:t>
            </w:r>
            <w:r>
              <w:rPr>
                <w:rFonts w:ascii="Bolder" w:hAnsi="Bolder"/>
                <w:sz w:val="18"/>
                <w:szCs w:val="18"/>
                <w:lang w:val="nl-NL"/>
              </w:rPr>
              <w:t>: Gehele team (9.00-16.30 uur)</w:t>
            </w:r>
          </w:p>
        </w:tc>
      </w:tr>
    </w:tbl>
    <w:p w14:paraId="376CF664" w14:textId="5D0200EC" w:rsidR="6B056509" w:rsidRDefault="6B056509" w:rsidP="6B056509">
      <w:pPr>
        <w:rPr>
          <w:rFonts w:ascii="Bolder" w:hAnsi="Bolder"/>
          <w:b/>
          <w:bCs/>
          <w:sz w:val="20"/>
          <w:szCs w:val="20"/>
        </w:rPr>
      </w:pPr>
    </w:p>
    <w:p w14:paraId="2942676A" w14:textId="77777777" w:rsidR="00E53D07" w:rsidRDefault="00E53D07" w:rsidP="6B056509">
      <w:pPr>
        <w:rPr>
          <w:rFonts w:ascii="Bolder" w:hAnsi="Bolder"/>
          <w:b/>
          <w:bCs/>
          <w:sz w:val="20"/>
          <w:szCs w:val="20"/>
        </w:rPr>
      </w:pPr>
    </w:p>
    <w:p w14:paraId="736C60E4" w14:textId="77777777" w:rsidR="00E53D07" w:rsidRDefault="00E53D07" w:rsidP="6B056509">
      <w:pPr>
        <w:rPr>
          <w:rFonts w:ascii="Bolder" w:hAnsi="Bolder"/>
          <w:b/>
          <w:bCs/>
          <w:sz w:val="20"/>
          <w:szCs w:val="20"/>
        </w:rPr>
      </w:pPr>
    </w:p>
    <w:p w14:paraId="73C5AAE7" w14:textId="77777777" w:rsidR="00E53D07" w:rsidRDefault="00E53D07" w:rsidP="6B056509">
      <w:pPr>
        <w:rPr>
          <w:rFonts w:ascii="Bolder" w:hAnsi="Bolder"/>
          <w:b/>
          <w:bCs/>
          <w:sz w:val="20"/>
          <w:szCs w:val="20"/>
        </w:rPr>
      </w:pPr>
    </w:p>
    <w:p w14:paraId="36E83E0C" w14:textId="77777777" w:rsidR="00E53D07" w:rsidRDefault="00E53D07" w:rsidP="6B056509">
      <w:pPr>
        <w:rPr>
          <w:rFonts w:ascii="Bolder" w:hAnsi="Bolder"/>
          <w:b/>
          <w:bCs/>
          <w:sz w:val="20"/>
          <w:szCs w:val="20"/>
        </w:rPr>
      </w:pPr>
    </w:p>
    <w:p w14:paraId="6F912484" w14:textId="77777777" w:rsidR="00E53D07" w:rsidRDefault="00E53D07" w:rsidP="6B056509">
      <w:pPr>
        <w:rPr>
          <w:rFonts w:ascii="Bolder" w:hAnsi="Bolder"/>
          <w:b/>
          <w:bCs/>
          <w:sz w:val="20"/>
          <w:szCs w:val="20"/>
        </w:rPr>
      </w:pPr>
    </w:p>
    <w:p w14:paraId="6D2C9F32" w14:textId="77777777" w:rsidR="00E53D07" w:rsidRDefault="00E53D07" w:rsidP="6B056509">
      <w:pPr>
        <w:rPr>
          <w:rFonts w:ascii="Bolder" w:hAnsi="Bolder"/>
          <w:b/>
          <w:bCs/>
          <w:sz w:val="20"/>
          <w:szCs w:val="20"/>
        </w:rPr>
      </w:pPr>
    </w:p>
    <w:p w14:paraId="41EC9B86" w14:textId="77777777" w:rsidR="00E53D07" w:rsidRDefault="00E53D07" w:rsidP="6B056509">
      <w:pPr>
        <w:rPr>
          <w:rFonts w:ascii="Bolder" w:hAnsi="Bolder"/>
          <w:b/>
          <w:bCs/>
          <w:sz w:val="20"/>
          <w:szCs w:val="20"/>
        </w:rPr>
      </w:pPr>
    </w:p>
    <w:p w14:paraId="72156CAA" w14:textId="77777777" w:rsidR="00E53D07" w:rsidRDefault="00E53D07" w:rsidP="6B056509">
      <w:pPr>
        <w:rPr>
          <w:rFonts w:ascii="Bolder" w:hAnsi="Bolder"/>
          <w:b/>
          <w:bCs/>
          <w:sz w:val="20"/>
          <w:szCs w:val="20"/>
        </w:rPr>
      </w:pPr>
    </w:p>
    <w:p w14:paraId="2298F39B" w14:textId="77777777" w:rsidR="00E53D07" w:rsidRDefault="00E53D07" w:rsidP="6B056509">
      <w:pPr>
        <w:rPr>
          <w:rFonts w:ascii="Bolder" w:hAnsi="Bolder"/>
          <w:b/>
          <w:bCs/>
          <w:sz w:val="20"/>
          <w:szCs w:val="20"/>
        </w:rPr>
      </w:pPr>
    </w:p>
    <w:p w14:paraId="31EED1A5" w14:textId="77777777" w:rsidR="00E53D07" w:rsidRDefault="00E53D07" w:rsidP="6B056509">
      <w:pPr>
        <w:rPr>
          <w:rFonts w:ascii="Bolder" w:hAnsi="Bolder"/>
          <w:b/>
          <w:bCs/>
          <w:sz w:val="20"/>
          <w:szCs w:val="20"/>
        </w:rPr>
      </w:pPr>
    </w:p>
    <w:p w14:paraId="7EBD3279" w14:textId="77777777" w:rsidR="00E53D07" w:rsidRPr="0065621A" w:rsidRDefault="00E53D07" w:rsidP="6B056509">
      <w:pPr>
        <w:rPr>
          <w:rFonts w:ascii="Bolder" w:hAnsi="Bolder"/>
          <w:i/>
          <w:iCs/>
          <w:sz w:val="20"/>
          <w:szCs w:val="20"/>
        </w:rPr>
      </w:pPr>
    </w:p>
    <w:tbl>
      <w:tblPr>
        <w:tblStyle w:val="Tabelraster"/>
        <w:tblW w:w="13603" w:type="dxa"/>
        <w:tblLayout w:type="fixed"/>
        <w:tblLook w:val="06A0" w:firstRow="1" w:lastRow="0" w:firstColumn="1" w:lastColumn="0" w:noHBand="1" w:noVBand="1"/>
      </w:tblPr>
      <w:tblGrid>
        <w:gridCol w:w="2830"/>
        <w:gridCol w:w="3969"/>
        <w:gridCol w:w="3261"/>
        <w:gridCol w:w="2126"/>
        <w:gridCol w:w="1417"/>
      </w:tblGrid>
      <w:tr w:rsidR="00D60D58" w:rsidRPr="009C3AA6" w14:paraId="220D05B3" w14:textId="77777777" w:rsidTr="0045459F">
        <w:tc>
          <w:tcPr>
            <w:tcW w:w="13603" w:type="dxa"/>
            <w:gridSpan w:val="5"/>
            <w:tcBorders>
              <w:bottom w:val="single" w:sz="4" w:space="0" w:color="auto"/>
            </w:tcBorders>
            <w:shd w:val="clear" w:color="auto" w:fill="C70A64"/>
            <w:vAlign w:val="center"/>
          </w:tcPr>
          <w:p w14:paraId="5F5A30BF" w14:textId="65D9AAD0" w:rsidR="00D60D58" w:rsidRPr="004D64FA" w:rsidRDefault="00A04934" w:rsidP="0045459F">
            <w:pPr>
              <w:jc w:val="center"/>
              <w:rPr>
                <w:rFonts w:ascii="Bolder" w:hAnsi="Bolder"/>
                <w:b/>
                <w:bCs/>
                <w:sz w:val="20"/>
                <w:szCs w:val="20"/>
                <w:lang w:val="nl-NL"/>
              </w:rPr>
            </w:pPr>
            <w:r>
              <w:rPr>
                <w:rFonts w:ascii="Bolder" w:hAnsi="Bolder"/>
                <w:b/>
                <w:bCs/>
                <w:color w:val="FFFFFF" w:themeColor="background1"/>
                <w:sz w:val="20"/>
                <w:szCs w:val="20"/>
                <w:lang w:val="nl-NL"/>
              </w:rPr>
              <w:lastRenderedPageBreak/>
              <w:t>Taaldidactiek</w:t>
            </w:r>
          </w:p>
        </w:tc>
      </w:tr>
      <w:tr w:rsidR="00D60D58" w:rsidRPr="009C3AA6" w14:paraId="61834DD5" w14:textId="77777777" w:rsidTr="0045459F">
        <w:tc>
          <w:tcPr>
            <w:tcW w:w="2830" w:type="dxa"/>
            <w:tcBorders>
              <w:top w:val="single" w:sz="4" w:space="0" w:color="auto"/>
            </w:tcBorders>
            <w:shd w:val="clear" w:color="auto" w:fill="008EA6"/>
          </w:tcPr>
          <w:p w14:paraId="68A07699" w14:textId="77777777" w:rsidR="00D60D58" w:rsidRPr="009C3AA6" w:rsidRDefault="00D60D58" w:rsidP="0045459F">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Subdoelen</w:t>
            </w:r>
          </w:p>
        </w:tc>
        <w:tc>
          <w:tcPr>
            <w:tcW w:w="3969" w:type="dxa"/>
            <w:tcBorders>
              <w:top w:val="single" w:sz="4" w:space="0" w:color="auto"/>
            </w:tcBorders>
            <w:shd w:val="clear" w:color="auto" w:fill="008EA6"/>
          </w:tcPr>
          <w:p w14:paraId="6EF2ABDD" w14:textId="77777777" w:rsidR="00D60D58" w:rsidRPr="009C3AA6" w:rsidRDefault="00D60D58" w:rsidP="0045459F">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Activiteiten/Stappen</w:t>
            </w:r>
          </w:p>
        </w:tc>
        <w:tc>
          <w:tcPr>
            <w:tcW w:w="3261" w:type="dxa"/>
            <w:tcBorders>
              <w:top w:val="single" w:sz="4" w:space="0" w:color="auto"/>
            </w:tcBorders>
            <w:shd w:val="clear" w:color="auto" w:fill="008EA6"/>
          </w:tcPr>
          <w:p w14:paraId="6EB826C8" w14:textId="77777777" w:rsidR="00D60D58" w:rsidRPr="009C3AA6" w:rsidRDefault="00D60D58" w:rsidP="0045459F">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Evaluatie &amp; monitoring</w:t>
            </w:r>
          </w:p>
        </w:tc>
        <w:tc>
          <w:tcPr>
            <w:tcW w:w="2126" w:type="dxa"/>
            <w:tcBorders>
              <w:top w:val="single" w:sz="4" w:space="0" w:color="auto"/>
            </w:tcBorders>
            <w:shd w:val="clear" w:color="auto" w:fill="008EA6"/>
          </w:tcPr>
          <w:p w14:paraId="29B4BD45" w14:textId="77777777" w:rsidR="00D60D58" w:rsidRPr="009C3AA6" w:rsidRDefault="00D60D58" w:rsidP="0045459F">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 xml:space="preserve">Verantwoordelijke </w:t>
            </w:r>
          </w:p>
          <w:p w14:paraId="15CDC83A" w14:textId="77777777" w:rsidR="00D60D58" w:rsidRPr="009C3AA6" w:rsidRDefault="00D60D58" w:rsidP="0045459F">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en betrokkenen</w:t>
            </w:r>
          </w:p>
        </w:tc>
        <w:tc>
          <w:tcPr>
            <w:tcW w:w="1417" w:type="dxa"/>
            <w:tcBorders>
              <w:top w:val="single" w:sz="4" w:space="0" w:color="auto"/>
            </w:tcBorders>
            <w:shd w:val="clear" w:color="auto" w:fill="008EA6"/>
          </w:tcPr>
          <w:p w14:paraId="1287097A" w14:textId="77777777" w:rsidR="00D60D58" w:rsidRPr="009C3AA6" w:rsidRDefault="00D60D58" w:rsidP="0045459F">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Budget</w:t>
            </w:r>
          </w:p>
        </w:tc>
      </w:tr>
      <w:tr w:rsidR="00297A87" w:rsidRPr="009C3AA6" w14:paraId="386396EA" w14:textId="77777777" w:rsidTr="0045459F">
        <w:tc>
          <w:tcPr>
            <w:tcW w:w="2830" w:type="dxa"/>
          </w:tcPr>
          <w:p w14:paraId="150679BF" w14:textId="7D7A4680" w:rsidR="00297A87" w:rsidRPr="00752992" w:rsidRDefault="00297A87" w:rsidP="00297A87">
            <w:pPr>
              <w:rPr>
                <w:rFonts w:ascii="Bolder" w:hAnsi="Bolder"/>
                <w:sz w:val="18"/>
                <w:szCs w:val="18"/>
                <w:lang w:val="nl-NL"/>
              </w:rPr>
            </w:pPr>
            <w:r w:rsidRPr="00752992">
              <w:rPr>
                <w:rFonts w:ascii="Bolder" w:hAnsi="Bolder"/>
                <w:b/>
                <w:bCs/>
                <w:sz w:val="18"/>
                <w:szCs w:val="18"/>
                <w:lang w:val="nl-NL"/>
              </w:rPr>
              <w:t>Behalen van de schoolambitie op de tussenopbrengsten lezen: (</w:t>
            </w:r>
            <w:r w:rsidRPr="00752992">
              <w:rPr>
                <w:rFonts w:ascii="Bolder" w:hAnsi="Bolder"/>
                <w:sz w:val="18"/>
                <w:szCs w:val="18"/>
                <w:lang w:val="nl-NL"/>
              </w:rPr>
              <w:t>DMT)</w:t>
            </w:r>
          </w:p>
          <w:p w14:paraId="34794D68" w14:textId="509C4721" w:rsidR="00297A87" w:rsidRPr="00752992" w:rsidRDefault="00297A87" w:rsidP="00297A87">
            <w:pPr>
              <w:rPr>
                <w:rFonts w:ascii="Bolder" w:hAnsi="Bolder"/>
                <w:sz w:val="18"/>
                <w:szCs w:val="18"/>
                <w:lang w:val="nl-NL"/>
              </w:rPr>
            </w:pPr>
            <w:r w:rsidRPr="00752992">
              <w:rPr>
                <w:rFonts w:ascii="Bolder" w:hAnsi="Bolder"/>
                <w:sz w:val="18"/>
                <w:szCs w:val="18"/>
                <w:lang w:val="nl-NL"/>
              </w:rPr>
              <w:t>I:    20%</w:t>
            </w:r>
          </w:p>
          <w:p w14:paraId="2C9B7163" w14:textId="393D30AE" w:rsidR="00297A87" w:rsidRPr="00752992" w:rsidRDefault="00297A87" w:rsidP="00297A87">
            <w:pPr>
              <w:rPr>
                <w:rFonts w:ascii="Bolder" w:hAnsi="Bolder"/>
                <w:sz w:val="18"/>
                <w:szCs w:val="18"/>
                <w:lang w:val="nl-NL"/>
              </w:rPr>
            </w:pPr>
            <w:r w:rsidRPr="00752992">
              <w:rPr>
                <w:rFonts w:ascii="Bolder" w:hAnsi="Bolder"/>
                <w:sz w:val="18"/>
                <w:szCs w:val="18"/>
                <w:lang w:val="nl-NL"/>
              </w:rPr>
              <w:t>II:   20%</w:t>
            </w:r>
          </w:p>
          <w:p w14:paraId="6259BE4D" w14:textId="2AE48407" w:rsidR="00297A87" w:rsidRPr="00752992" w:rsidRDefault="00297A87" w:rsidP="00297A87">
            <w:pPr>
              <w:rPr>
                <w:rFonts w:ascii="Bolder" w:hAnsi="Bolder"/>
                <w:sz w:val="18"/>
                <w:szCs w:val="18"/>
                <w:lang w:val="nl-NL"/>
              </w:rPr>
            </w:pPr>
            <w:r w:rsidRPr="00752992">
              <w:rPr>
                <w:rFonts w:ascii="Bolder" w:hAnsi="Bolder"/>
                <w:sz w:val="18"/>
                <w:szCs w:val="18"/>
                <w:lang w:val="nl-NL"/>
              </w:rPr>
              <w:t>III:  20%</w:t>
            </w:r>
          </w:p>
          <w:p w14:paraId="27E679EC" w14:textId="77777777" w:rsidR="00297A87" w:rsidRPr="00752992" w:rsidRDefault="00297A87" w:rsidP="00297A87">
            <w:pPr>
              <w:rPr>
                <w:rFonts w:ascii="Bolder" w:hAnsi="Bolder"/>
                <w:sz w:val="18"/>
                <w:szCs w:val="18"/>
                <w:lang w:val="nl-NL"/>
              </w:rPr>
            </w:pPr>
            <w:r w:rsidRPr="00752992">
              <w:rPr>
                <w:rFonts w:ascii="Bolder" w:hAnsi="Bolder"/>
                <w:sz w:val="18"/>
                <w:szCs w:val="18"/>
                <w:lang w:val="nl-NL"/>
              </w:rPr>
              <w:t>IV: 20%</w:t>
            </w:r>
          </w:p>
          <w:p w14:paraId="4FE0266E" w14:textId="5CF5413D" w:rsidR="00297A87" w:rsidRPr="00752992" w:rsidRDefault="00297A87" w:rsidP="00297A87">
            <w:pPr>
              <w:rPr>
                <w:rFonts w:ascii="Bolder" w:hAnsi="Bolder"/>
                <w:sz w:val="18"/>
                <w:szCs w:val="18"/>
                <w:lang w:val="nl-NL"/>
              </w:rPr>
            </w:pPr>
            <w:r w:rsidRPr="00752992">
              <w:rPr>
                <w:rFonts w:ascii="Bolder" w:hAnsi="Bolder"/>
                <w:sz w:val="18"/>
                <w:szCs w:val="18"/>
                <w:lang w:val="nl-NL"/>
              </w:rPr>
              <w:t>V:  20%</w:t>
            </w:r>
          </w:p>
          <w:p w14:paraId="054DCD48" w14:textId="77777777" w:rsidR="00297A87" w:rsidRPr="00752992" w:rsidRDefault="00297A87" w:rsidP="00297A87">
            <w:pPr>
              <w:rPr>
                <w:rFonts w:ascii="Bolder" w:hAnsi="Bolder"/>
                <w:sz w:val="18"/>
                <w:szCs w:val="18"/>
                <w:lang w:val="nl-NL"/>
              </w:rPr>
            </w:pPr>
          </w:p>
        </w:tc>
        <w:tc>
          <w:tcPr>
            <w:tcW w:w="3969" w:type="dxa"/>
            <w:vMerge w:val="restart"/>
          </w:tcPr>
          <w:p w14:paraId="7DD49AB8" w14:textId="77777777" w:rsidR="00297A87" w:rsidRPr="00752992" w:rsidRDefault="00297A87" w:rsidP="00297A87">
            <w:pPr>
              <w:rPr>
                <w:rFonts w:ascii="Bolder" w:hAnsi="Bolder"/>
                <w:sz w:val="18"/>
                <w:szCs w:val="18"/>
                <w:lang w:val="nl-NL"/>
              </w:rPr>
            </w:pPr>
            <w:r w:rsidRPr="00752992">
              <w:rPr>
                <w:rFonts w:ascii="Bolder" w:hAnsi="Bolder"/>
                <w:b/>
                <w:bCs/>
                <w:sz w:val="18"/>
                <w:szCs w:val="18"/>
                <w:lang w:val="nl-NL"/>
              </w:rPr>
              <w:t>Opstellen doelen op de tussenopbrengsten</w:t>
            </w:r>
            <w:r w:rsidRPr="00752992">
              <w:rPr>
                <w:rFonts w:ascii="Bolder" w:hAnsi="Bolder"/>
                <w:sz w:val="18"/>
                <w:szCs w:val="18"/>
                <w:lang w:val="nl-NL"/>
              </w:rPr>
              <w:t xml:space="preserve"> (Vaardigheidsscore en vaardigheidsgroei):</w:t>
            </w:r>
          </w:p>
          <w:p w14:paraId="60408A70" w14:textId="77777777" w:rsidR="00297A87" w:rsidRPr="00752992" w:rsidRDefault="00297A87" w:rsidP="00297A87">
            <w:pPr>
              <w:rPr>
                <w:rFonts w:ascii="Bolder" w:hAnsi="Bolder"/>
                <w:sz w:val="18"/>
                <w:szCs w:val="18"/>
                <w:lang w:val="nl-NL"/>
              </w:rPr>
            </w:pPr>
            <w:r w:rsidRPr="00752992">
              <w:rPr>
                <w:rFonts w:ascii="Bolder" w:hAnsi="Bolder"/>
                <w:sz w:val="18"/>
                <w:szCs w:val="18"/>
                <w:lang w:val="nl-NL"/>
              </w:rPr>
              <w:t>1. Vormgeven leerroutes.</w:t>
            </w:r>
          </w:p>
          <w:p w14:paraId="270BE5CC" w14:textId="77777777" w:rsidR="00297A87" w:rsidRPr="00752992" w:rsidRDefault="00297A87" w:rsidP="00297A87">
            <w:pPr>
              <w:rPr>
                <w:rFonts w:ascii="Bolder" w:hAnsi="Bolder"/>
                <w:sz w:val="18"/>
                <w:szCs w:val="18"/>
                <w:lang w:val="nl-NL"/>
              </w:rPr>
            </w:pPr>
            <w:r w:rsidRPr="00752992">
              <w:rPr>
                <w:rFonts w:ascii="Bolder" w:hAnsi="Bolder"/>
                <w:sz w:val="18"/>
                <w:szCs w:val="18"/>
                <w:lang w:val="nl-NL"/>
              </w:rPr>
              <w:t>2. Opstellen van de groepsaanpak.</w:t>
            </w:r>
          </w:p>
          <w:p w14:paraId="0E7B874C" w14:textId="77777777" w:rsidR="00297A87" w:rsidRPr="00752992" w:rsidRDefault="00297A87" w:rsidP="00297A87">
            <w:pPr>
              <w:rPr>
                <w:rFonts w:ascii="Bolder" w:hAnsi="Bolder"/>
                <w:sz w:val="18"/>
                <w:szCs w:val="18"/>
                <w:lang w:val="nl-NL"/>
              </w:rPr>
            </w:pPr>
            <w:r w:rsidRPr="00752992">
              <w:rPr>
                <w:rFonts w:ascii="Bolder" w:hAnsi="Bolder"/>
                <w:sz w:val="18"/>
                <w:szCs w:val="18"/>
                <w:lang w:val="nl-NL"/>
              </w:rPr>
              <w:t>3. Gezamenlijk voorbereiden en inrichten van de lessen.</w:t>
            </w:r>
          </w:p>
          <w:p w14:paraId="65371731" w14:textId="77777777" w:rsidR="00297A87" w:rsidRPr="00752992" w:rsidRDefault="00297A87" w:rsidP="00297A87">
            <w:pPr>
              <w:rPr>
                <w:rFonts w:ascii="Bolder" w:hAnsi="Bolder"/>
                <w:sz w:val="18"/>
                <w:szCs w:val="18"/>
                <w:lang w:val="nl-NL"/>
              </w:rPr>
            </w:pPr>
          </w:p>
          <w:p w14:paraId="7A7846A0" w14:textId="2DBD9F86" w:rsidR="00297A87" w:rsidRPr="00752992" w:rsidRDefault="00297A87" w:rsidP="00297A87">
            <w:pPr>
              <w:rPr>
                <w:rFonts w:ascii="Bolder" w:hAnsi="Bolder"/>
                <w:sz w:val="18"/>
                <w:szCs w:val="18"/>
                <w:lang w:val="nl-NL"/>
              </w:rPr>
            </w:pPr>
            <w:r w:rsidRPr="00752992">
              <w:rPr>
                <w:rFonts w:ascii="Bolder" w:hAnsi="Bolder"/>
                <w:b/>
                <w:bCs/>
                <w:sz w:val="18"/>
                <w:szCs w:val="18"/>
                <w:lang w:val="nl-NL"/>
              </w:rPr>
              <w:t xml:space="preserve">0,2 FTE Taalcoördinator </w:t>
            </w:r>
            <w:r w:rsidRPr="00752992">
              <w:rPr>
                <w:rFonts w:ascii="Bolder" w:hAnsi="Bolder"/>
                <w:sz w:val="18"/>
                <w:szCs w:val="18"/>
                <w:lang w:val="nl-NL"/>
              </w:rPr>
              <w:t xml:space="preserve">ondersteunt en begeleidt de leerkracht in de groep, </w:t>
            </w:r>
            <w:proofErr w:type="spellStart"/>
            <w:r w:rsidRPr="00752992">
              <w:rPr>
                <w:rFonts w:ascii="Bolder" w:hAnsi="Bolder"/>
                <w:sz w:val="18"/>
                <w:szCs w:val="18"/>
                <w:lang w:val="nl-NL"/>
              </w:rPr>
              <w:t>modelt</w:t>
            </w:r>
            <w:proofErr w:type="spellEnd"/>
            <w:r w:rsidRPr="00752992">
              <w:rPr>
                <w:rFonts w:ascii="Bolder" w:hAnsi="Bolder"/>
                <w:sz w:val="18"/>
                <w:szCs w:val="18"/>
                <w:lang w:val="nl-NL"/>
              </w:rPr>
              <w:t xml:space="preserve"> en geeft feedback (Taal, lezen, spellen en begrijpend lezen)</w:t>
            </w:r>
          </w:p>
          <w:p w14:paraId="733A62EE" w14:textId="77777777" w:rsidR="00297A87" w:rsidRPr="00752992" w:rsidRDefault="00297A87" w:rsidP="00297A87">
            <w:pPr>
              <w:spacing w:line="276" w:lineRule="auto"/>
              <w:rPr>
                <w:rFonts w:ascii="Bolder" w:hAnsi="Bolder"/>
                <w:sz w:val="18"/>
                <w:szCs w:val="18"/>
                <w:lang w:val="nl-NL"/>
              </w:rPr>
            </w:pPr>
          </w:p>
          <w:p w14:paraId="21F23993" w14:textId="31E1560A" w:rsidR="00297A87" w:rsidRPr="00752992" w:rsidRDefault="00297A87" w:rsidP="00297A87">
            <w:pPr>
              <w:spacing w:line="276" w:lineRule="auto"/>
              <w:rPr>
                <w:rFonts w:ascii="Bolder" w:hAnsi="Bolder"/>
                <w:sz w:val="18"/>
                <w:szCs w:val="18"/>
                <w:lang w:val="nl-NL"/>
              </w:rPr>
            </w:pPr>
            <w:r w:rsidRPr="00752992">
              <w:rPr>
                <w:rFonts w:ascii="Bolder" w:hAnsi="Bolder"/>
                <w:b/>
                <w:bCs/>
                <w:sz w:val="18"/>
                <w:szCs w:val="18"/>
                <w:lang w:val="nl-NL"/>
              </w:rPr>
              <w:t>0,5 FTE Onderwijsondersteuner (Gespecialiseerd in TOS</w:t>
            </w:r>
            <w:r w:rsidRPr="00752992">
              <w:rPr>
                <w:rFonts w:ascii="Bolder" w:hAnsi="Bolder"/>
                <w:sz w:val="18"/>
                <w:szCs w:val="18"/>
                <w:lang w:val="nl-NL"/>
              </w:rPr>
              <w:t xml:space="preserve"> ondersteunt en begeleidt op beide locaties de TOS leerlingen op alle taalgebieden</w:t>
            </w:r>
          </w:p>
          <w:p w14:paraId="3F5351DC" w14:textId="77777777" w:rsidR="00297A87" w:rsidRPr="00752992" w:rsidRDefault="00297A87" w:rsidP="00297A87">
            <w:pPr>
              <w:rPr>
                <w:rFonts w:ascii="Bolder" w:hAnsi="Bolder"/>
                <w:sz w:val="18"/>
                <w:szCs w:val="18"/>
                <w:lang w:val="nl-NL"/>
              </w:rPr>
            </w:pPr>
          </w:p>
          <w:p w14:paraId="14C90206" w14:textId="77777777" w:rsidR="00297A87" w:rsidRPr="00752992" w:rsidRDefault="00297A87" w:rsidP="00297A87">
            <w:pPr>
              <w:spacing w:line="276" w:lineRule="auto"/>
              <w:rPr>
                <w:rFonts w:ascii="Bolder" w:hAnsi="Bolder"/>
                <w:sz w:val="18"/>
                <w:szCs w:val="18"/>
                <w:lang w:val="nl-NL"/>
              </w:rPr>
            </w:pPr>
          </w:p>
        </w:tc>
        <w:tc>
          <w:tcPr>
            <w:tcW w:w="3261" w:type="dxa"/>
            <w:vMerge w:val="restart"/>
          </w:tcPr>
          <w:p w14:paraId="3BEB6D5D" w14:textId="6FA402C0" w:rsidR="00297A87" w:rsidRPr="00E42754" w:rsidRDefault="00297A87" w:rsidP="00297A87">
            <w:pPr>
              <w:pStyle w:val="Lijstalinea"/>
              <w:numPr>
                <w:ilvl w:val="0"/>
                <w:numId w:val="64"/>
              </w:numPr>
              <w:spacing w:line="276" w:lineRule="auto"/>
              <w:rPr>
                <w:rFonts w:ascii="Bolder" w:hAnsi="Bolder"/>
                <w:sz w:val="18"/>
                <w:szCs w:val="18"/>
                <w:lang w:val="nl-NL"/>
              </w:rPr>
            </w:pPr>
            <w:r w:rsidRPr="0027448B">
              <w:rPr>
                <w:rFonts w:ascii="Bolder" w:hAnsi="Bolder"/>
                <w:sz w:val="18"/>
                <w:szCs w:val="18"/>
                <w:lang w:val="nl-NL"/>
              </w:rPr>
              <w:t>Analyse van</w:t>
            </w:r>
            <w:r w:rsidRPr="005B062F">
              <w:rPr>
                <w:rFonts w:ascii="Bolder" w:hAnsi="Bolder"/>
                <w:b/>
                <w:bCs/>
                <w:sz w:val="18"/>
                <w:szCs w:val="18"/>
                <w:lang w:val="nl-NL"/>
              </w:rPr>
              <w:t xml:space="preserve"> Methodetoetsen</w:t>
            </w:r>
            <w:r w:rsidRPr="00E42754">
              <w:rPr>
                <w:rFonts w:ascii="Bolder" w:hAnsi="Bolder"/>
                <w:sz w:val="18"/>
                <w:szCs w:val="18"/>
                <w:lang w:val="nl-NL"/>
              </w:rPr>
              <w:t xml:space="preserve"> Taalactief en Karakter </w:t>
            </w:r>
            <w:r>
              <w:rPr>
                <w:rFonts w:ascii="Bolder" w:hAnsi="Bolder"/>
                <w:sz w:val="18"/>
                <w:szCs w:val="18"/>
                <w:lang w:val="nl-NL"/>
              </w:rPr>
              <w:t>a.d.h.v. het 4D model</w:t>
            </w:r>
          </w:p>
          <w:p w14:paraId="6A94056D" w14:textId="34D42419" w:rsidR="00297A87" w:rsidRPr="00E42754" w:rsidRDefault="00297A87" w:rsidP="00297A87">
            <w:pPr>
              <w:pStyle w:val="Lijstalinea"/>
              <w:numPr>
                <w:ilvl w:val="0"/>
                <w:numId w:val="64"/>
              </w:numPr>
              <w:spacing w:line="276" w:lineRule="auto"/>
              <w:rPr>
                <w:rFonts w:ascii="Bolder" w:hAnsi="Bolder"/>
                <w:sz w:val="18"/>
                <w:szCs w:val="18"/>
                <w:lang w:val="nl-NL"/>
              </w:rPr>
            </w:pPr>
            <w:r>
              <w:rPr>
                <w:rFonts w:ascii="Bolder" w:hAnsi="Bolder"/>
                <w:sz w:val="18"/>
                <w:szCs w:val="18"/>
                <w:lang w:val="nl-NL"/>
              </w:rPr>
              <w:t xml:space="preserve">Analyse van </w:t>
            </w:r>
            <w:r w:rsidRPr="0027448B">
              <w:rPr>
                <w:rFonts w:ascii="Bolder" w:hAnsi="Bolder"/>
                <w:b/>
                <w:bCs/>
                <w:sz w:val="18"/>
                <w:szCs w:val="18"/>
                <w:lang w:val="nl-NL"/>
              </w:rPr>
              <w:t>Niet methode toetsen</w:t>
            </w:r>
            <w:r w:rsidRPr="00E42754">
              <w:rPr>
                <w:rFonts w:ascii="Bolder" w:hAnsi="Bolder"/>
                <w:sz w:val="18"/>
                <w:szCs w:val="18"/>
                <w:lang w:val="nl-NL"/>
              </w:rPr>
              <w:t xml:space="preserve">: CITO AVI, CITO DMT en CITO Spelling en taalverzorging </w:t>
            </w:r>
            <w:r>
              <w:rPr>
                <w:rFonts w:ascii="Bolder" w:hAnsi="Bolder"/>
                <w:sz w:val="18"/>
                <w:szCs w:val="18"/>
                <w:lang w:val="nl-NL"/>
              </w:rPr>
              <w:t>en CITO Begrijpend lezen a.d.h.v. het 4D model</w:t>
            </w:r>
          </w:p>
          <w:p w14:paraId="542C5BC5" w14:textId="0FFAEB0A" w:rsidR="00297A87" w:rsidRPr="00E42754" w:rsidRDefault="00297A87" w:rsidP="00297A87">
            <w:pPr>
              <w:pStyle w:val="Lijstalinea"/>
              <w:numPr>
                <w:ilvl w:val="0"/>
                <w:numId w:val="64"/>
              </w:numPr>
              <w:spacing w:line="276" w:lineRule="auto"/>
              <w:rPr>
                <w:rFonts w:ascii="Bolder" w:hAnsi="Bolder"/>
                <w:sz w:val="18"/>
                <w:szCs w:val="18"/>
                <w:lang w:val="nl-NL"/>
              </w:rPr>
            </w:pPr>
            <w:r w:rsidRPr="0027448B">
              <w:rPr>
                <w:rFonts w:ascii="Bolder" w:hAnsi="Bolder"/>
                <w:b/>
                <w:bCs/>
                <w:sz w:val="18"/>
                <w:szCs w:val="18"/>
                <w:lang w:val="nl-NL"/>
              </w:rPr>
              <w:t>Groepsbesprekingen</w:t>
            </w:r>
            <w:r w:rsidRPr="00E42754">
              <w:rPr>
                <w:rFonts w:ascii="Bolder" w:hAnsi="Bolder"/>
                <w:sz w:val="18"/>
                <w:szCs w:val="18"/>
                <w:lang w:val="nl-NL"/>
              </w:rPr>
              <w:t>: oktober/november, februari/maart en mei</w:t>
            </w:r>
          </w:p>
          <w:p w14:paraId="44C9735A" w14:textId="28178B97" w:rsidR="00297A87" w:rsidRPr="0027448B" w:rsidRDefault="00297A87" w:rsidP="00297A87">
            <w:pPr>
              <w:pStyle w:val="Lijstalinea"/>
              <w:numPr>
                <w:ilvl w:val="0"/>
                <w:numId w:val="19"/>
              </w:numPr>
              <w:spacing w:line="276" w:lineRule="auto"/>
              <w:rPr>
                <w:rFonts w:ascii="Bolder" w:hAnsi="Bolder"/>
                <w:sz w:val="18"/>
                <w:szCs w:val="18"/>
                <w:lang w:val="nl-NL"/>
              </w:rPr>
            </w:pPr>
            <w:r w:rsidRPr="0027448B">
              <w:rPr>
                <w:rFonts w:ascii="Bolder" w:hAnsi="Bolder"/>
                <w:b/>
                <w:bCs/>
                <w:sz w:val="18"/>
                <w:szCs w:val="18"/>
                <w:lang w:val="nl-NL"/>
              </w:rPr>
              <w:t>Leerlingbesprekingen</w:t>
            </w:r>
            <w:r w:rsidRPr="0027448B">
              <w:rPr>
                <w:rFonts w:ascii="Bolder" w:hAnsi="Bolder"/>
                <w:sz w:val="18"/>
                <w:szCs w:val="18"/>
                <w:lang w:val="nl-NL"/>
              </w:rPr>
              <w:t>: november/december, maart en juni</w:t>
            </w:r>
          </w:p>
          <w:p w14:paraId="7F5B14EA" w14:textId="4C2AF45F" w:rsidR="00297A87" w:rsidRPr="00BF37AF" w:rsidRDefault="00297A87" w:rsidP="00297A87">
            <w:pPr>
              <w:pStyle w:val="Lijstalinea"/>
              <w:numPr>
                <w:ilvl w:val="0"/>
                <w:numId w:val="19"/>
              </w:numPr>
              <w:spacing w:line="276" w:lineRule="auto"/>
              <w:rPr>
                <w:rFonts w:ascii="Bolder" w:hAnsi="Bolder"/>
                <w:sz w:val="18"/>
                <w:szCs w:val="18"/>
                <w:lang w:val="nl-NL"/>
              </w:rPr>
            </w:pPr>
            <w:r w:rsidRPr="00BF37AF">
              <w:rPr>
                <w:rFonts w:ascii="Bolder" w:hAnsi="Bolder"/>
                <w:b/>
                <w:bCs/>
                <w:sz w:val="18"/>
                <w:szCs w:val="18"/>
                <w:lang w:val="nl-NL"/>
              </w:rPr>
              <w:t>Locatieoverleg</w:t>
            </w:r>
            <w:r w:rsidRPr="00BF37AF">
              <w:rPr>
                <w:rFonts w:ascii="Bolder" w:hAnsi="Bolder"/>
                <w:sz w:val="18"/>
                <w:szCs w:val="18"/>
                <w:lang w:val="nl-NL"/>
              </w:rPr>
              <w:t>: Leerlingen met extra onderwijs- en ondersteuningsbehoeften (OPP’s)</w:t>
            </w:r>
          </w:p>
          <w:p w14:paraId="643E5150" w14:textId="77777777" w:rsidR="00297A87" w:rsidRPr="00E42754" w:rsidRDefault="00297A87" w:rsidP="00297A87">
            <w:pPr>
              <w:pStyle w:val="Lijstalinea"/>
              <w:numPr>
                <w:ilvl w:val="0"/>
                <w:numId w:val="19"/>
              </w:numPr>
              <w:spacing w:line="276" w:lineRule="auto"/>
              <w:rPr>
                <w:rFonts w:ascii="Bolder" w:hAnsi="Bolder"/>
                <w:sz w:val="18"/>
                <w:szCs w:val="18"/>
              </w:rPr>
            </w:pPr>
            <w:proofErr w:type="spellStart"/>
            <w:r w:rsidRPr="00BF37AF">
              <w:rPr>
                <w:rFonts w:ascii="Bolder" w:hAnsi="Bolder"/>
                <w:b/>
                <w:bCs/>
                <w:sz w:val="18"/>
                <w:szCs w:val="18"/>
              </w:rPr>
              <w:t>Klassenbezoeken</w:t>
            </w:r>
            <w:proofErr w:type="spellEnd"/>
            <w:r w:rsidRPr="00E42754">
              <w:rPr>
                <w:rFonts w:ascii="Bolder" w:hAnsi="Bolder"/>
                <w:sz w:val="18"/>
                <w:szCs w:val="18"/>
              </w:rPr>
              <w:t xml:space="preserve"> IB: </w:t>
            </w:r>
            <w:proofErr w:type="spellStart"/>
            <w:r w:rsidRPr="00E42754">
              <w:rPr>
                <w:rFonts w:ascii="Bolder" w:hAnsi="Bolder"/>
                <w:sz w:val="18"/>
                <w:szCs w:val="18"/>
              </w:rPr>
              <w:t>Vóór</w:t>
            </w:r>
            <w:proofErr w:type="spellEnd"/>
            <w:r w:rsidRPr="00E42754">
              <w:rPr>
                <w:rFonts w:ascii="Bolder" w:hAnsi="Bolder"/>
                <w:sz w:val="18"/>
                <w:szCs w:val="18"/>
              </w:rPr>
              <w:t xml:space="preserve"> </w:t>
            </w:r>
            <w:proofErr w:type="spellStart"/>
            <w:r w:rsidRPr="00E42754">
              <w:rPr>
                <w:rFonts w:ascii="Bolder" w:hAnsi="Bolder"/>
                <w:sz w:val="18"/>
                <w:szCs w:val="18"/>
              </w:rPr>
              <w:t>iedere</w:t>
            </w:r>
            <w:proofErr w:type="spellEnd"/>
            <w:r w:rsidRPr="00E42754">
              <w:rPr>
                <w:rFonts w:ascii="Bolder" w:hAnsi="Bolder"/>
                <w:sz w:val="18"/>
                <w:szCs w:val="18"/>
              </w:rPr>
              <w:t xml:space="preserve"> groepsbespreking</w:t>
            </w:r>
          </w:p>
          <w:p w14:paraId="45C25117" w14:textId="77777777" w:rsidR="00297A87" w:rsidRPr="00DF7739" w:rsidRDefault="00297A87" w:rsidP="00297A87">
            <w:pPr>
              <w:pStyle w:val="Lijstalinea"/>
              <w:numPr>
                <w:ilvl w:val="0"/>
                <w:numId w:val="19"/>
              </w:numPr>
              <w:spacing w:line="276" w:lineRule="auto"/>
              <w:rPr>
                <w:rFonts w:ascii="Bolder" w:hAnsi="Bolder"/>
                <w:sz w:val="18"/>
                <w:szCs w:val="18"/>
                <w:lang w:val="nl-NL"/>
              </w:rPr>
            </w:pPr>
            <w:r w:rsidRPr="00DF7739">
              <w:rPr>
                <w:rFonts w:ascii="Bolder" w:hAnsi="Bolder"/>
                <w:b/>
                <w:bCs/>
                <w:sz w:val="18"/>
                <w:szCs w:val="18"/>
                <w:lang w:val="nl-NL"/>
              </w:rPr>
              <w:t>Klassenbezoek</w:t>
            </w:r>
            <w:r w:rsidRPr="00DF7739">
              <w:rPr>
                <w:rFonts w:ascii="Bolder" w:hAnsi="Bolder"/>
                <w:sz w:val="18"/>
                <w:szCs w:val="18"/>
                <w:lang w:val="nl-NL"/>
              </w:rPr>
              <w:t xml:space="preserve"> Taalcoördinator: ca. 1 keer per 4 weken</w:t>
            </w:r>
          </w:p>
          <w:p w14:paraId="7E5F62DD" w14:textId="77777777" w:rsidR="00297A87" w:rsidRPr="00E42754" w:rsidRDefault="00297A87" w:rsidP="00297A87">
            <w:pPr>
              <w:rPr>
                <w:rFonts w:ascii="Bolder" w:hAnsi="Bolder"/>
                <w:sz w:val="18"/>
                <w:szCs w:val="18"/>
                <w:lang w:val="nl-NL"/>
              </w:rPr>
            </w:pPr>
          </w:p>
        </w:tc>
        <w:tc>
          <w:tcPr>
            <w:tcW w:w="2126" w:type="dxa"/>
            <w:vMerge w:val="restart"/>
          </w:tcPr>
          <w:p w14:paraId="4A366980" w14:textId="75E527FB" w:rsidR="00297A87" w:rsidRPr="003E7B31" w:rsidRDefault="00297A87" w:rsidP="00297A87">
            <w:pPr>
              <w:rPr>
                <w:rFonts w:ascii="Bolder" w:hAnsi="Bolder"/>
                <w:b/>
                <w:bCs/>
                <w:sz w:val="18"/>
                <w:szCs w:val="18"/>
                <w:lang w:val="nl-NL"/>
              </w:rPr>
            </w:pPr>
            <w:r w:rsidRPr="003E7B31">
              <w:rPr>
                <w:rFonts w:ascii="Bolder" w:hAnsi="Bolder"/>
                <w:sz w:val="18"/>
                <w:szCs w:val="18"/>
                <w:lang w:val="nl-NL"/>
              </w:rPr>
              <w:t>1.</w:t>
            </w:r>
            <w:r w:rsidRPr="003E7B31">
              <w:rPr>
                <w:rFonts w:ascii="Bolder" w:hAnsi="Bolder"/>
                <w:b/>
                <w:bCs/>
                <w:sz w:val="18"/>
                <w:szCs w:val="18"/>
                <w:lang w:val="nl-NL"/>
              </w:rPr>
              <w:t xml:space="preserve"> </w:t>
            </w:r>
            <w:r>
              <w:rPr>
                <w:rFonts w:ascii="Bolder" w:hAnsi="Bolder"/>
                <w:sz w:val="18"/>
                <w:szCs w:val="18"/>
                <w:lang w:val="nl-NL"/>
              </w:rPr>
              <w:t>Leerkracht</w:t>
            </w:r>
          </w:p>
          <w:p w14:paraId="247A3BE1" w14:textId="77777777" w:rsidR="00297A87" w:rsidRDefault="00297A87" w:rsidP="00297A87">
            <w:pPr>
              <w:rPr>
                <w:rFonts w:ascii="Bolder" w:hAnsi="Bolder"/>
                <w:sz w:val="18"/>
                <w:szCs w:val="18"/>
                <w:lang w:val="nl-NL"/>
              </w:rPr>
            </w:pPr>
          </w:p>
          <w:p w14:paraId="02EF3EA7" w14:textId="77777777" w:rsidR="00A03BB0" w:rsidRPr="003E7B31" w:rsidRDefault="00A03BB0" w:rsidP="00297A87">
            <w:pPr>
              <w:rPr>
                <w:rFonts w:ascii="Bolder" w:hAnsi="Bolder"/>
                <w:sz w:val="18"/>
                <w:szCs w:val="18"/>
                <w:lang w:val="nl-NL"/>
              </w:rPr>
            </w:pPr>
          </w:p>
          <w:p w14:paraId="69A9BE63" w14:textId="2FF9C65D" w:rsidR="008E6B04" w:rsidRDefault="00A03BB0" w:rsidP="008E7CC3">
            <w:pPr>
              <w:pStyle w:val="Lijstalinea"/>
              <w:numPr>
                <w:ilvl w:val="0"/>
                <w:numId w:val="66"/>
              </w:numPr>
              <w:rPr>
                <w:rFonts w:ascii="Bolder" w:hAnsi="Bolder"/>
                <w:sz w:val="18"/>
                <w:szCs w:val="18"/>
                <w:lang w:val="nl-NL"/>
              </w:rPr>
            </w:pPr>
            <w:r w:rsidRPr="008E6B04">
              <w:rPr>
                <w:rFonts w:ascii="Bolder" w:hAnsi="Bolder"/>
                <w:sz w:val="18"/>
                <w:szCs w:val="18"/>
                <w:lang w:val="nl-NL"/>
              </w:rPr>
              <w:t>Leerkracht</w:t>
            </w:r>
          </w:p>
          <w:p w14:paraId="46D97D34" w14:textId="77777777" w:rsidR="00944886" w:rsidRDefault="00944886" w:rsidP="00944886">
            <w:pPr>
              <w:rPr>
                <w:rFonts w:ascii="Bolder" w:hAnsi="Bolder"/>
                <w:sz w:val="18"/>
                <w:szCs w:val="18"/>
                <w:lang w:val="nl-NL"/>
              </w:rPr>
            </w:pPr>
          </w:p>
          <w:p w14:paraId="3347BAB1" w14:textId="77777777" w:rsidR="00944886" w:rsidRPr="00944886" w:rsidRDefault="00944886" w:rsidP="00944886">
            <w:pPr>
              <w:rPr>
                <w:rFonts w:ascii="Bolder" w:hAnsi="Bolder"/>
                <w:sz w:val="18"/>
                <w:szCs w:val="18"/>
                <w:lang w:val="nl-NL"/>
              </w:rPr>
            </w:pPr>
          </w:p>
          <w:p w14:paraId="5B1710EB" w14:textId="60762050" w:rsidR="00A03BB0" w:rsidRDefault="00A03BB0" w:rsidP="008E7CC3">
            <w:pPr>
              <w:pStyle w:val="Lijstalinea"/>
              <w:numPr>
                <w:ilvl w:val="0"/>
                <w:numId w:val="66"/>
              </w:numPr>
              <w:rPr>
                <w:rFonts w:ascii="Bolder" w:hAnsi="Bolder"/>
                <w:sz w:val="18"/>
                <w:szCs w:val="18"/>
                <w:lang w:val="nl-NL"/>
              </w:rPr>
            </w:pPr>
            <w:r w:rsidRPr="008E6B04">
              <w:rPr>
                <w:rFonts w:ascii="Bolder" w:hAnsi="Bolder"/>
                <w:sz w:val="18"/>
                <w:szCs w:val="18"/>
                <w:lang w:val="nl-NL"/>
              </w:rPr>
              <w:t>IB, leerkracht en directie</w:t>
            </w:r>
          </w:p>
          <w:p w14:paraId="74F691FC" w14:textId="77777777" w:rsidR="00944886" w:rsidRPr="00944886" w:rsidRDefault="00944886" w:rsidP="00944886">
            <w:pPr>
              <w:pStyle w:val="Lijstalinea"/>
              <w:ind w:left="227" w:firstLine="0"/>
              <w:rPr>
                <w:rFonts w:ascii="Bolder" w:hAnsi="Bolder"/>
                <w:sz w:val="18"/>
                <w:szCs w:val="18"/>
                <w:lang w:val="nl-NL"/>
              </w:rPr>
            </w:pPr>
          </w:p>
          <w:p w14:paraId="6FD75A72" w14:textId="4600C599" w:rsidR="00297A87" w:rsidRPr="003E7B31" w:rsidRDefault="00297A87" w:rsidP="00297A87">
            <w:pPr>
              <w:rPr>
                <w:rFonts w:ascii="Bolder" w:hAnsi="Bolder"/>
                <w:sz w:val="18"/>
                <w:szCs w:val="18"/>
                <w:lang w:val="nl-NL"/>
              </w:rPr>
            </w:pPr>
            <w:r w:rsidRPr="003E7B31">
              <w:rPr>
                <w:rFonts w:ascii="Bolder" w:hAnsi="Bolder"/>
                <w:sz w:val="18"/>
                <w:szCs w:val="18"/>
                <w:lang w:val="nl-NL"/>
              </w:rPr>
              <w:t xml:space="preserve">4. </w:t>
            </w:r>
            <w:r w:rsidR="00A03BB0" w:rsidRPr="003E7B31">
              <w:rPr>
                <w:rFonts w:ascii="Bolder" w:hAnsi="Bolder"/>
                <w:sz w:val="18"/>
                <w:szCs w:val="18"/>
                <w:lang w:val="nl-NL"/>
              </w:rPr>
              <w:t>IB, leerkracht en directie</w:t>
            </w:r>
          </w:p>
          <w:p w14:paraId="35570C04" w14:textId="0DD5E46F" w:rsidR="00297A87" w:rsidRPr="003E7B31" w:rsidRDefault="00297A87" w:rsidP="00297A87">
            <w:pPr>
              <w:rPr>
                <w:rFonts w:ascii="Bolder" w:hAnsi="Bolder"/>
                <w:sz w:val="18"/>
                <w:szCs w:val="18"/>
                <w:lang w:val="nl-NL"/>
              </w:rPr>
            </w:pPr>
            <w:r w:rsidRPr="003E7B31">
              <w:rPr>
                <w:rFonts w:ascii="Bolder" w:hAnsi="Bolder"/>
                <w:sz w:val="18"/>
                <w:szCs w:val="18"/>
                <w:lang w:val="nl-NL"/>
              </w:rPr>
              <w:t xml:space="preserve">5. </w:t>
            </w:r>
            <w:r w:rsidR="008B3CE4" w:rsidRPr="003E7B31">
              <w:rPr>
                <w:rFonts w:ascii="Bolder" w:hAnsi="Bolder"/>
                <w:sz w:val="18"/>
                <w:szCs w:val="18"/>
                <w:lang w:val="nl-NL"/>
              </w:rPr>
              <w:t>IB, Leerkrachtcoach en Adjunct directeur</w:t>
            </w:r>
            <w:r w:rsidR="008E6B04">
              <w:rPr>
                <w:rFonts w:ascii="Bolder" w:hAnsi="Bolder"/>
                <w:sz w:val="18"/>
                <w:szCs w:val="18"/>
                <w:lang w:val="nl-NL"/>
              </w:rPr>
              <w:br/>
            </w:r>
            <w:r w:rsidRPr="003E7B31">
              <w:rPr>
                <w:rFonts w:ascii="Bolder" w:hAnsi="Bolder"/>
                <w:sz w:val="18"/>
                <w:szCs w:val="18"/>
                <w:lang w:val="nl-NL"/>
              </w:rPr>
              <w:t>6</w:t>
            </w:r>
            <w:r w:rsidRPr="003E7B31">
              <w:rPr>
                <w:rFonts w:ascii="Bolder" w:hAnsi="Bolder"/>
                <w:b/>
                <w:bCs/>
                <w:sz w:val="18"/>
                <w:szCs w:val="18"/>
                <w:lang w:val="nl-NL"/>
              </w:rPr>
              <w:t xml:space="preserve">. </w:t>
            </w:r>
            <w:r w:rsidRPr="003E7B31">
              <w:rPr>
                <w:rFonts w:ascii="Bolder" w:hAnsi="Bolder"/>
                <w:sz w:val="18"/>
                <w:szCs w:val="18"/>
                <w:lang w:val="nl-NL"/>
              </w:rPr>
              <w:t>IB, leerkracht en directie</w:t>
            </w:r>
          </w:p>
          <w:p w14:paraId="2C60AB74" w14:textId="6DD75197" w:rsidR="00297A87" w:rsidRPr="00752992" w:rsidRDefault="00297A87" w:rsidP="00297A87">
            <w:pPr>
              <w:rPr>
                <w:rFonts w:ascii="Bolder" w:hAnsi="Bolder"/>
                <w:sz w:val="18"/>
                <w:szCs w:val="18"/>
                <w:lang w:val="nl-NL"/>
              </w:rPr>
            </w:pPr>
            <w:r w:rsidRPr="003E7B31">
              <w:rPr>
                <w:rFonts w:ascii="Bolder" w:hAnsi="Bolder"/>
                <w:sz w:val="18"/>
                <w:szCs w:val="18"/>
                <w:lang w:val="nl-NL"/>
              </w:rPr>
              <w:t xml:space="preserve">7. </w:t>
            </w:r>
            <w:r w:rsidR="00F6289A">
              <w:rPr>
                <w:rFonts w:ascii="Bolder" w:hAnsi="Bolder"/>
                <w:sz w:val="18"/>
                <w:szCs w:val="18"/>
                <w:lang w:val="nl-NL"/>
              </w:rPr>
              <w:t>Taalcoördinator</w:t>
            </w:r>
          </w:p>
        </w:tc>
        <w:tc>
          <w:tcPr>
            <w:tcW w:w="1417" w:type="dxa"/>
            <w:vMerge w:val="restart"/>
          </w:tcPr>
          <w:p w14:paraId="5E29A11B" w14:textId="77777777" w:rsidR="00297A87" w:rsidRPr="00752992" w:rsidRDefault="00297A87" w:rsidP="00297A87">
            <w:pPr>
              <w:rPr>
                <w:rFonts w:ascii="Bolder" w:hAnsi="Bolder"/>
                <w:sz w:val="18"/>
                <w:szCs w:val="18"/>
                <w:lang w:val="nl-NL"/>
              </w:rPr>
            </w:pPr>
          </w:p>
          <w:p w14:paraId="3D6E597C" w14:textId="77777777" w:rsidR="00297A87" w:rsidRPr="00752992" w:rsidRDefault="00297A87" w:rsidP="00297A87">
            <w:pPr>
              <w:rPr>
                <w:rFonts w:ascii="Bolder" w:hAnsi="Bolder"/>
                <w:sz w:val="18"/>
                <w:szCs w:val="18"/>
                <w:lang w:val="nl-NL"/>
              </w:rPr>
            </w:pPr>
          </w:p>
          <w:p w14:paraId="382485B6" w14:textId="77777777" w:rsidR="00297A87" w:rsidRPr="00752992" w:rsidRDefault="00297A87" w:rsidP="00297A87">
            <w:pPr>
              <w:rPr>
                <w:rFonts w:ascii="Bolder" w:hAnsi="Bolder"/>
                <w:sz w:val="18"/>
                <w:szCs w:val="18"/>
                <w:lang w:val="nl-NL"/>
              </w:rPr>
            </w:pPr>
          </w:p>
          <w:p w14:paraId="2FC6E082" w14:textId="77777777" w:rsidR="00297A87" w:rsidRPr="00752992" w:rsidRDefault="00297A87" w:rsidP="00297A87">
            <w:pPr>
              <w:rPr>
                <w:rFonts w:ascii="Bolder" w:hAnsi="Bolder"/>
                <w:sz w:val="18"/>
                <w:szCs w:val="18"/>
                <w:lang w:val="nl-NL"/>
              </w:rPr>
            </w:pPr>
          </w:p>
          <w:p w14:paraId="396519AD" w14:textId="77777777" w:rsidR="00297A87" w:rsidRPr="00752992" w:rsidRDefault="00297A87" w:rsidP="00297A87">
            <w:pPr>
              <w:rPr>
                <w:rFonts w:ascii="Bolder" w:hAnsi="Bolder"/>
                <w:sz w:val="18"/>
                <w:szCs w:val="18"/>
                <w:lang w:val="nl-NL"/>
              </w:rPr>
            </w:pPr>
          </w:p>
          <w:p w14:paraId="12B654CA" w14:textId="77777777" w:rsidR="00297A87" w:rsidRPr="00752992" w:rsidRDefault="00297A87" w:rsidP="00297A87">
            <w:pPr>
              <w:rPr>
                <w:rFonts w:ascii="Bolder" w:hAnsi="Bolder"/>
                <w:sz w:val="18"/>
                <w:szCs w:val="18"/>
                <w:lang w:val="nl-NL"/>
              </w:rPr>
            </w:pPr>
          </w:p>
          <w:p w14:paraId="5255E626" w14:textId="77777777" w:rsidR="00297A87" w:rsidRPr="00752992" w:rsidRDefault="00297A87" w:rsidP="00297A87">
            <w:pPr>
              <w:rPr>
                <w:rFonts w:ascii="Bolder" w:hAnsi="Bolder"/>
                <w:sz w:val="18"/>
                <w:szCs w:val="18"/>
                <w:lang w:val="nl-NL"/>
              </w:rPr>
            </w:pPr>
          </w:p>
          <w:p w14:paraId="6E6952FB" w14:textId="77777777" w:rsidR="00297A87" w:rsidRPr="00752992" w:rsidRDefault="00297A87" w:rsidP="00297A87">
            <w:pPr>
              <w:rPr>
                <w:rFonts w:ascii="Bolder" w:hAnsi="Bolder"/>
                <w:sz w:val="18"/>
                <w:szCs w:val="18"/>
                <w:lang w:val="nl-NL"/>
              </w:rPr>
            </w:pPr>
            <w:r w:rsidRPr="00752992">
              <w:rPr>
                <w:rFonts w:ascii="Bolder" w:hAnsi="Bolder"/>
                <w:sz w:val="18"/>
                <w:szCs w:val="18"/>
                <w:lang w:val="nl-NL"/>
              </w:rPr>
              <w:t>€ 13.603,80</w:t>
            </w:r>
          </w:p>
          <w:p w14:paraId="59A168CF" w14:textId="77777777" w:rsidR="00297A87" w:rsidRPr="00752992" w:rsidRDefault="00297A87" w:rsidP="00297A87">
            <w:pPr>
              <w:rPr>
                <w:rFonts w:ascii="Bolder" w:hAnsi="Bolder"/>
                <w:sz w:val="18"/>
                <w:szCs w:val="18"/>
                <w:lang w:val="nl-NL"/>
              </w:rPr>
            </w:pPr>
          </w:p>
          <w:p w14:paraId="203EB055" w14:textId="77777777" w:rsidR="00297A87" w:rsidRPr="00752992" w:rsidRDefault="00297A87" w:rsidP="00297A87">
            <w:pPr>
              <w:rPr>
                <w:rFonts w:ascii="Bolder" w:hAnsi="Bolder"/>
                <w:sz w:val="18"/>
                <w:szCs w:val="18"/>
                <w:lang w:val="nl-NL"/>
              </w:rPr>
            </w:pPr>
          </w:p>
          <w:p w14:paraId="1FFF6C45" w14:textId="77777777" w:rsidR="00297A87" w:rsidRPr="00752992" w:rsidRDefault="00297A87" w:rsidP="00297A87">
            <w:pPr>
              <w:rPr>
                <w:rFonts w:ascii="Bolder" w:hAnsi="Bolder"/>
                <w:sz w:val="18"/>
                <w:szCs w:val="18"/>
                <w:lang w:val="nl-NL"/>
              </w:rPr>
            </w:pPr>
          </w:p>
          <w:p w14:paraId="139E3BAA" w14:textId="24E9602B" w:rsidR="00297A87" w:rsidRPr="00752992" w:rsidRDefault="00297A87" w:rsidP="00297A87">
            <w:pPr>
              <w:rPr>
                <w:rFonts w:ascii="Bolder" w:hAnsi="Bolder"/>
                <w:sz w:val="18"/>
                <w:szCs w:val="18"/>
                <w:lang w:val="nl-NL"/>
              </w:rPr>
            </w:pPr>
            <w:r w:rsidRPr="00752992">
              <w:rPr>
                <w:rFonts w:ascii="Bolder" w:hAnsi="Bolder"/>
                <w:sz w:val="18"/>
                <w:szCs w:val="18"/>
                <w:lang w:val="nl-NL"/>
              </w:rPr>
              <w:t>€ 34.008,75</w:t>
            </w:r>
          </w:p>
        </w:tc>
      </w:tr>
      <w:tr w:rsidR="00297A87" w:rsidRPr="009C3AA6" w14:paraId="74E8BF23" w14:textId="77777777" w:rsidTr="0045459F">
        <w:tc>
          <w:tcPr>
            <w:tcW w:w="2830" w:type="dxa"/>
          </w:tcPr>
          <w:p w14:paraId="0101EB4A" w14:textId="4DF31B05" w:rsidR="00297A87" w:rsidRPr="00752992" w:rsidRDefault="00297A87" w:rsidP="00297A87">
            <w:pPr>
              <w:rPr>
                <w:rFonts w:ascii="Bolder" w:hAnsi="Bolder"/>
                <w:b/>
                <w:bCs/>
                <w:sz w:val="18"/>
                <w:szCs w:val="18"/>
                <w:lang w:val="nl-NL"/>
              </w:rPr>
            </w:pPr>
            <w:r w:rsidRPr="00752992">
              <w:rPr>
                <w:rFonts w:ascii="Bolder" w:hAnsi="Bolder"/>
                <w:b/>
                <w:bCs/>
                <w:sz w:val="18"/>
                <w:szCs w:val="18"/>
                <w:lang w:val="nl-NL"/>
              </w:rPr>
              <w:t>Behalen van de schoolambitie op de IEP eindtoets lezen:</w:t>
            </w:r>
          </w:p>
          <w:p w14:paraId="41AC2191" w14:textId="592CAC72" w:rsidR="00297A87" w:rsidRPr="00752992" w:rsidRDefault="00297A87" w:rsidP="00297A87">
            <w:pPr>
              <w:rPr>
                <w:rFonts w:ascii="Bolder" w:hAnsi="Bolder"/>
                <w:sz w:val="18"/>
                <w:szCs w:val="18"/>
                <w:lang w:val="nl-NL"/>
              </w:rPr>
            </w:pPr>
            <w:r w:rsidRPr="00752992">
              <w:rPr>
                <w:rFonts w:ascii="Bolder" w:hAnsi="Bolder"/>
                <w:sz w:val="18"/>
                <w:szCs w:val="18"/>
                <w:lang w:val="nl-NL"/>
              </w:rPr>
              <w:t>1F:        90%</w:t>
            </w:r>
          </w:p>
          <w:p w14:paraId="5FA164A6" w14:textId="3CEC26D7" w:rsidR="00297A87" w:rsidRPr="00752992" w:rsidRDefault="00297A87" w:rsidP="00297A87">
            <w:pPr>
              <w:rPr>
                <w:rFonts w:ascii="Bolder" w:hAnsi="Bolder"/>
                <w:sz w:val="18"/>
                <w:szCs w:val="18"/>
                <w:lang w:val="nl-NL"/>
              </w:rPr>
            </w:pPr>
            <w:r w:rsidRPr="00752992">
              <w:rPr>
                <w:rFonts w:ascii="Bolder" w:hAnsi="Bolder"/>
                <w:sz w:val="18"/>
                <w:szCs w:val="18"/>
                <w:lang w:val="nl-NL"/>
              </w:rPr>
              <w:t>1S/2F:  50%</w:t>
            </w:r>
          </w:p>
        </w:tc>
        <w:tc>
          <w:tcPr>
            <w:tcW w:w="3969" w:type="dxa"/>
            <w:vMerge/>
          </w:tcPr>
          <w:p w14:paraId="4D9F25BF" w14:textId="77777777" w:rsidR="00297A87" w:rsidRPr="00752992" w:rsidRDefault="00297A87" w:rsidP="00297A87">
            <w:pPr>
              <w:rPr>
                <w:rFonts w:ascii="Bolder" w:hAnsi="Bolder"/>
                <w:sz w:val="18"/>
                <w:szCs w:val="18"/>
                <w:lang w:val="nl-NL"/>
              </w:rPr>
            </w:pPr>
          </w:p>
        </w:tc>
        <w:tc>
          <w:tcPr>
            <w:tcW w:w="3261" w:type="dxa"/>
            <w:vMerge/>
          </w:tcPr>
          <w:p w14:paraId="6D77EA60" w14:textId="77777777" w:rsidR="00297A87" w:rsidRPr="00752992" w:rsidRDefault="00297A87" w:rsidP="00297A87">
            <w:pPr>
              <w:rPr>
                <w:rFonts w:ascii="Bolder" w:hAnsi="Bolder"/>
                <w:sz w:val="18"/>
                <w:szCs w:val="18"/>
                <w:lang w:val="nl-NL"/>
              </w:rPr>
            </w:pPr>
          </w:p>
        </w:tc>
        <w:tc>
          <w:tcPr>
            <w:tcW w:w="2126" w:type="dxa"/>
            <w:vMerge/>
          </w:tcPr>
          <w:p w14:paraId="2C67447C" w14:textId="77777777" w:rsidR="00297A87" w:rsidRPr="00752992" w:rsidRDefault="00297A87" w:rsidP="00297A87">
            <w:pPr>
              <w:rPr>
                <w:rFonts w:ascii="Bolder" w:hAnsi="Bolder"/>
                <w:sz w:val="18"/>
                <w:szCs w:val="18"/>
                <w:lang w:val="nl-NL"/>
              </w:rPr>
            </w:pPr>
          </w:p>
        </w:tc>
        <w:tc>
          <w:tcPr>
            <w:tcW w:w="1417" w:type="dxa"/>
            <w:vMerge/>
          </w:tcPr>
          <w:p w14:paraId="10BB1A33" w14:textId="77777777" w:rsidR="00297A87" w:rsidRPr="00752992" w:rsidRDefault="00297A87" w:rsidP="00297A87">
            <w:pPr>
              <w:rPr>
                <w:rFonts w:ascii="Bolder" w:hAnsi="Bolder"/>
                <w:sz w:val="18"/>
                <w:szCs w:val="18"/>
                <w:lang w:val="nl-NL"/>
              </w:rPr>
            </w:pPr>
          </w:p>
        </w:tc>
      </w:tr>
      <w:tr w:rsidR="00297A87" w:rsidRPr="009C3AA6" w14:paraId="41480094" w14:textId="77777777" w:rsidTr="0045459F">
        <w:tc>
          <w:tcPr>
            <w:tcW w:w="2830" w:type="dxa"/>
          </w:tcPr>
          <w:p w14:paraId="36CDC849" w14:textId="40869E24" w:rsidR="00297A87" w:rsidRPr="00752992" w:rsidRDefault="00297A87" w:rsidP="00297A87">
            <w:pPr>
              <w:rPr>
                <w:rFonts w:ascii="Bolder" w:hAnsi="Bolder"/>
                <w:sz w:val="18"/>
                <w:szCs w:val="18"/>
                <w:lang w:val="nl-NL"/>
              </w:rPr>
            </w:pPr>
            <w:r w:rsidRPr="00752992">
              <w:rPr>
                <w:rFonts w:ascii="Bolder" w:hAnsi="Bolder"/>
                <w:b/>
                <w:bCs/>
                <w:sz w:val="18"/>
                <w:szCs w:val="18"/>
                <w:lang w:val="nl-NL"/>
              </w:rPr>
              <w:t xml:space="preserve">Behalen van de schoolambitie op de tussenopbrengsten spellen: </w:t>
            </w:r>
          </w:p>
          <w:p w14:paraId="0F897044" w14:textId="77777777" w:rsidR="00297A87" w:rsidRPr="00752992" w:rsidRDefault="00297A87" w:rsidP="00297A87">
            <w:pPr>
              <w:rPr>
                <w:rFonts w:ascii="Bolder" w:hAnsi="Bolder"/>
                <w:sz w:val="18"/>
                <w:szCs w:val="18"/>
                <w:lang w:val="nl-NL"/>
              </w:rPr>
            </w:pPr>
            <w:r w:rsidRPr="00752992">
              <w:rPr>
                <w:rFonts w:ascii="Bolder" w:hAnsi="Bolder"/>
                <w:sz w:val="18"/>
                <w:szCs w:val="18"/>
                <w:lang w:val="nl-NL"/>
              </w:rPr>
              <w:t>I:    20%</w:t>
            </w:r>
          </w:p>
          <w:p w14:paraId="26A488B7" w14:textId="77777777" w:rsidR="00297A87" w:rsidRPr="00752992" w:rsidRDefault="00297A87" w:rsidP="00297A87">
            <w:pPr>
              <w:rPr>
                <w:rFonts w:ascii="Bolder" w:hAnsi="Bolder"/>
                <w:sz w:val="18"/>
                <w:szCs w:val="18"/>
                <w:lang w:val="nl-NL"/>
              </w:rPr>
            </w:pPr>
            <w:r w:rsidRPr="00752992">
              <w:rPr>
                <w:rFonts w:ascii="Bolder" w:hAnsi="Bolder"/>
                <w:sz w:val="18"/>
                <w:szCs w:val="18"/>
                <w:lang w:val="nl-NL"/>
              </w:rPr>
              <w:t>II:   20%</w:t>
            </w:r>
          </w:p>
          <w:p w14:paraId="111DAE2C" w14:textId="77777777" w:rsidR="00297A87" w:rsidRPr="00752992" w:rsidRDefault="00297A87" w:rsidP="00297A87">
            <w:pPr>
              <w:rPr>
                <w:rFonts w:ascii="Bolder" w:hAnsi="Bolder"/>
                <w:sz w:val="18"/>
                <w:szCs w:val="18"/>
                <w:lang w:val="nl-NL"/>
              </w:rPr>
            </w:pPr>
            <w:r w:rsidRPr="00752992">
              <w:rPr>
                <w:rFonts w:ascii="Bolder" w:hAnsi="Bolder"/>
                <w:sz w:val="18"/>
                <w:szCs w:val="18"/>
                <w:lang w:val="nl-NL"/>
              </w:rPr>
              <w:t>III:  20%</w:t>
            </w:r>
          </w:p>
          <w:p w14:paraId="3AAF91B8" w14:textId="77777777" w:rsidR="00297A87" w:rsidRPr="00752992" w:rsidRDefault="00297A87" w:rsidP="00297A87">
            <w:pPr>
              <w:rPr>
                <w:rFonts w:ascii="Bolder" w:hAnsi="Bolder"/>
                <w:sz w:val="18"/>
                <w:szCs w:val="18"/>
                <w:lang w:val="nl-NL"/>
              </w:rPr>
            </w:pPr>
            <w:r w:rsidRPr="00752992">
              <w:rPr>
                <w:rFonts w:ascii="Bolder" w:hAnsi="Bolder"/>
                <w:sz w:val="18"/>
                <w:szCs w:val="18"/>
                <w:lang w:val="nl-NL"/>
              </w:rPr>
              <w:t>IV: 20%</w:t>
            </w:r>
          </w:p>
          <w:p w14:paraId="7C762179" w14:textId="77777777" w:rsidR="00297A87" w:rsidRPr="00752992" w:rsidRDefault="00297A87" w:rsidP="00297A87">
            <w:pPr>
              <w:rPr>
                <w:rFonts w:ascii="Bolder" w:hAnsi="Bolder"/>
                <w:sz w:val="18"/>
                <w:szCs w:val="18"/>
                <w:lang w:val="nl-NL"/>
              </w:rPr>
            </w:pPr>
            <w:r w:rsidRPr="00752992">
              <w:rPr>
                <w:rFonts w:ascii="Bolder" w:hAnsi="Bolder"/>
                <w:sz w:val="18"/>
                <w:szCs w:val="18"/>
                <w:lang w:val="nl-NL"/>
              </w:rPr>
              <w:t>V:  20%</w:t>
            </w:r>
          </w:p>
          <w:p w14:paraId="77F00AFB" w14:textId="77777777" w:rsidR="00297A87" w:rsidRPr="00752992" w:rsidRDefault="00297A87" w:rsidP="00297A87">
            <w:pPr>
              <w:rPr>
                <w:rFonts w:ascii="Bolder" w:hAnsi="Bolder"/>
                <w:sz w:val="18"/>
                <w:szCs w:val="18"/>
              </w:rPr>
            </w:pPr>
          </w:p>
        </w:tc>
        <w:tc>
          <w:tcPr>
            <w:tcW w:w="3969" w:type="dxa"/>
          </w:tcPr>
          <w:p w14:paraId="3FB0015B" w14:textId="32F33879" w:rsidR="00297A87" w:rsidRPr="00752992" w:rsidRDefault="00297A87" w:rsidP="00297A87">
            <w:pPr>
              <w:spacing w:line="276" w:lineRule="auto"/>
              <w:rPr>
                <w:rFonts w:ascii="Bolder" w:hAnsi="Bolder"/>
                <w:sz w:val="18"/>
                <w:szCs w:val="18"/>
                <w:lang w:val="nl-NL"/>
              </w:rPr>
            </w:pPr>
            <w:r w:rsidRPr="00EC00C6">
              <w:rPr>
                <w:rFonts w:ascii="Bolder" w:hAnsi="Bolder"/>
                <w:b/>
                <w:bCs/>
                <w:sz w:val="18"/>
                <w:szCs w:val="18"/>
                <w:lang w:val="nl-NL"/>
              </w:rPr>
              <w:t>Intensiveren van het aanbod</w:t>
            </w:r>
            <w:r w:rsidRPr="00752992">
              <w:rPr>
                <w:rFonts w:ascii="Bolder" w:hAnsi="Bolder"/>
                <w:sz w:val="18"/>
                <w:szCs w:val="18"/>
                <w:lang w:val="nl-NL"/>
              </w:rPr>
              <w:t xml:space="preserve"> van de spellingsregels:</w:t>
            </w:r>
          </w:p>
          <w:p w14:paraId="5E30D301" w14:textId="77777777" w:rsidR="00297A87" w:rsidRPr="00DF7739" w:rsidRDefault="00297A87" w:rsidP="00297A87">
            <w:pPr>
              <w:pStyle w:val="Lijstalinea"/>
              <w:numPr>
                <w:ilvl w:val="0"/>
                <w:numId w:val="63"/>
              </w:numPr>
              <w:spacing w:line="276" w:lineRule="auto"/>
              <w:rPr>
                <w:rFonts w:ascii="Bolder" w:hAnsi="Bolder"/>
                <w:sz w:val="18"/>
                <w:szCs w:val="18"/>
                <w:lang w:val="nl-NL"/>
              </w:rPr>
            </w:pPr>
            <w:r w:rsidRPr="00DF7739">
              <w:rPr>
                <w:rFonts w:ascii="Bolder" w:hAnsi="Bolder"/>
                <w:sz w:val="18"/>
                <w:szCs w:val="18"/>
                <w:lang w:val="nl-NL"/>
              </w:rPr>
              <w:t>Voor intensieve instructiegroep meer verwerken/inoefenen, in verschillende werkvormen</w:t>
            </w:r>
          </w:p>
          <w:p w14:paraId="625321F8" w14:textId="77777777" w:rsidR="00297A87" w:rsidRPr="00752992" w:rsidRDefault="00297A87" w:rsidP="00297A87">
            <w:pPr>
              <w:pStyle w:val="Lijstalinea"/>
              <w:numPr>
                <w:ilvl w:val="0"/>
                <w:numId w:val="63"/>
              </w:numPr>
              <w:spacing w:line="276" w:lineRule="auto"/>
              <w:rPr>
                <w:rFonts w:ascii="Bolder" w:hAnsi="Bolder"/>
                <w:sz w:val="18"/>
                <w:szCs w:val="18"/>
                <w:lang w:val="nl-NL"/>
              </w:rPr>
            </w:pPr>
            <w:r w:rsidRPr="00752992">
              <w:rPr>
                <w:rFonts w:ascii="Bolder" w:hAnsi="Bolder"/>
                <w:sz w:val="18"/>
                <w:szCs w:val="18"/>
                <w:lang w:val="nl-NL"/>
              </w:rPr>
              <w:t>Spellen en stellen combineren om spellingregels beter te leren toepassen.</w:t>
            </w:r>
          </w:p>
          <w:p w14:paraId="7A59CE7A" w14:textId="50E4E080" w:rsidR="00297A87" w:rsidRPr="007D00D3" w:rsidRDefault="00297A87" w:rsidP="00297A87">
            <w:pPr>
              <w:spacing w:line="276" w:lineRule="auto"/>
              <w:rPr>
                <w:rFonts w:ascii="Bolder" w:hAnsi="Bolder"/>
                <w:b/>
                <w:bCs/>
                <w:sz w:val="18"/>
                <w:szCs w:val="18"/>
                <w:lang w:val="nl-NL"/>
              </w:rPr>
            </w:pPr>
            <w:r w:rsidRPr="007D00D3">
              <w:rPr>
                <w:rFonts w:ascii="Bolder" w:hAnsi="Bolder"/>
                <w:b/>
                <w:bCs/>
                <w:sz w:val="18"/>
                <w:szCs w:val="18"/>
                <w:lang w:val="nl-NL"/>
              </w:rPr>
              <w:t>Verbeteren van de instructie van het spellingsonderwijs:</w:t>
            </w:r>
          </w:p>
          <w:p w14:paraId="121BAA21" w14:textId="77777777" w:rsidR="00297A87" w:rsidRPr="00752992" w:rsidRDefault="00297A87" w:rsidP="00297A87">
            <w:pPr>
              <w:pStyle w:val="Lijstalinea"/>
              <w:numPr>
                <w:ilvl w:val="0"/>
                <w:numId w:val="63"/>
              </w:numPr>
              <w:spacing w:line="276" w:lineRule="auto"/>
              <w:rPr>
                <w:rFonts w:ascii="Bolder" w:hAnsi="Bolder"/>
                <w:sz w:val="18"/>
                <w:szCs w:val="18"/>
              </w:rPr>
            </w:pPr>
            <w:proofErr w:type="spellStart"/>
            <w:r w:rsidRPr="00752992">
              <w:rPr>
                <w:rFonts w:ascii="Bolder" w:hAnsi="Bolder"/>
                <w:sz w:val="18"/>
                <w:szCs w:val="18"/>
              </w:rPr>
              <w:t>Leerkracht</w:t>
            </w:r>
            <w:proofErr w:type="spellEnd"/>
            <w:r w:rsidRPr="00752992">
              <w:rPr>
                <w:rFonts w:ascii="Bolder" w:hAnsi="Bolder"/>
                <w:sz w:val="18"/>
                <w:szCs w:val="18"/>
              </w:rPr>
              <w:t xml:space="preserve"> </w:t>
            </w:r>
            <w:proofErr w:type="spellStart"/>
            <w:r w:rsidRPr="00752992">
              <w:rPr>
                <w:rFonts w:ascii="Bolder" w:hAnsi="Bolder"/>
                <w:sz w:val="18"/>
                <w:szCs w:val="18"/>
              </w:rPr>
              <w:t>modelt</w:t>
            </w:r>
            <w:proofErr w:type="spellEnd"/>
            <w:r w:rsidRPr="00752992">
              <w:rPr>
                <w:rFonts w:ascii="Bolder" w:hAnsi="Bolder"/>
                <w:sz w:val="18"/>
                <w:szCs w:val="18"/>
              </w:rPr>
              <w:t xml:space="preserve"> </w:t>
            </w:r>
            <w:proofErr w:type="spellStart"/>
            <w:r w:rsidRPr="00752992">
              <w:rPr>
                <w:rFonts w:ascii="Bolder" w:hAnsi="Bolder"/>
                <w:sz w:val="18"/>
                <w:szCs w:val="18"/>
              </w:rPr>
              <w:t>tijdens</w:t>
            </w:r>
            <w:proofErr w:type="spellEnd"/>
            <w:r w:rsidRPr="00752992">
              <w:rPr>
                <w:rFonts w:ascii="Bolder" w:hAnsi="Bolder"/>
                <w:sz w:val="18"/>
                <w:szCs w:val="18"/>
              </w:rPr>
              <w:t xml:space="preserve"> </w:t>
            </w:r>
            <w:proofErr w:type="spellStart"/>
            <w:r w:rsidRPr="00752992">
              <w:rPr>
                <w:rFonts w:ascii="Bolder" w:hAnsi="Bolder"/>
                <w:sz w:val="18"/>
                <w:szCs w:val="18"/>
              </w:rPr>
              <w:t>instructieles</w:t>
            </w:r>
            <w:proofErr w:type="spellEnd"/>
          </w:p>
          <w:p w14:paraId="4A5A6285" w14:textId="77777777" w:rsidR="00297A87" w:rsidRPr="00DF7739" w:rsidRDefault="00297A87" w:rsidP="00297A87">
            <w:pPr>
              <w:pStyle w:val="Lijstalinea"/>
              <w:numPr>
                <w:ilvl w:val="0"/>
                <w:numId w:val="63"/>
              </w:numPr>
              <w:spacing w:line="276" w:lineRule="auto"/>
              <w:rPr>
                <w:rFonts w:ascii="Bolder" w:hAnsi="Bolder"/>
                <w:sz w:val="18"/>
                <w:szCs w:val="18"/>
                <w:lang w:val="nl-NL"/>
              </w:rPr>
            </w:pPr>
            <w:r w:rsidRPr="00DF7739">
              <w:rPr>
                <w:rFonts w:ascii="Bolder" w:hAnsi="Bolder"/>
                <w:sz w:val="18"/>
                <w:szCs w:val="18"/>
                <w:lang w:val="nl-NL"/>
              </w:rPr>
              <w:lastRenderedPageBreak/>
              <w:t>Ib en taalcoördinator monitoren voortgang en bieden begeleiding en ondersteuning</w:t>
            </w:r>
          </w:p>
          <w:p w14:paraId="08825A71" w14:textId="77777777" w:rsidR="00297A87" w:rsidRPr="00DF7739" w:rsidRDefault="00297A87" w:rsidP="00297A87">
            <w:pPr>
              <w:pStyle w:val="Lijstalinea"/>
              <w:numPr>
                <w:ilvl w:val="0"/>
                <w:numId w:val="63"/>
              </w:numPr>
              <w:spacing w:line="276" w:lineRule="auto"/>
              <w:rPr>
                <w:rFonts w:ascii="Bolder" w:hAnsi="Bolder"/>
                <w:sz w:val="18"/>
                <w:szCs w:val="18"/>
                <w:lang w:val="nl-NL"/>
              </w:rPr>
            </w:pPr>
            <w:r w:rsidRPr="00DF7739">
              <w:rPr>
                <w:rFonts w:ascii="Bolder" w:hAnsi="Bolder"/>
                <w:sz w:val="18"/>
                <w:szCs w:val="18"/>
                <w:lang w:val="nl-NL"/>
              </w:rPr>
              <w:t>Spellen en stellen combineren om spellingregels beter te leren toepassen.</w:t>
            </w:r>
          </w:p>
          <w:p w14:paraId="4EE22622" w14:textId="77777777" w:rsidR="00297A87" w:rsidRPr="00752992" w:rsidRDefault="00297A87" w:rsidP="00297A87">
            <w:pPr>
              <w:rPr>
                <w:rFonts w:ascii="Bolder" w:hAnsi="Bolder"/>
                <w:sz w:val="18"/>
                <w:szCs w:val="18"/>
                <w:lang w:val="nl-NL"/>
              </w:rPr>
            </w:pPr>
          </w:p>
        </w:tc>
        <w:tc>
          <w:tcPr>
            <w:tcW w:w="3261" w:type="dxa"/>
            <w:vMerge/>
          </w:tcPr>
          <w:p w14:paraId="54DDD65E" w14:textId="77777777" w:rsidR="00297A87" w:rsidRPr="00752992" w:rsidRDefault="00297A87" w:rsidP="00297A87">
            <w:pPr>
              <w:rPr>
                <w:rFonts w:ascii="Bolder" w:hAnsi="Bolder"/>
                <w:sz w:val="18"/>
                <w:szCs w:val="18"/>
                <w:lang w:val="nl-NL"/>
              </w:rPr>
            </w:pPr>
          </w:p>
        </w:tc>
        <w:tc>
          <w:tcPr>
            <w:tcW w:w="2126" w:type="dxa"/>
            <w:vMerge/>
          </w:tcPr>
          <w:p w14:paraId="5D75C331" w14:textId="77777777" w:rsidR="00297A87" w:rsidRPr="00752992" w:rsidRDefault="00297A87" w:rsidP="00297A87">
            <w:pPr>
              <w:rPr>
                <w:rFonts w:ascii="Bolder" w:hAnsi="Bolder"/>
                <w:sz w:val="18"/>
                <w:szCs w:val="18"/>
                <w:lang w:val="nl-NL"/>
              </w:rPr>
            </w:pPr>
          </w:p>
        </w:tc>
        <w:tc>
          <w:tcPr>
            <w:tcW w:w="1417" w:type="dxa"/>
          </w:tcPr>
          <w:p w14:paraId="09CE0FFD" w14:textId="77777777" w:rsidR="00297A87" w:rsidRPr="00752992" w:rsidRDefault="00297A87" w:rsidP="00297A87">
            <w:pPr>
              <w:rPr>
                <w:rFonts w:ascii="Bolder" w:hAnsi="Bolder"/>
                <w:sz w:val="18"/>
                <w:szCs w:val="18"/>
                <w:lang w:val="nl-NL"/>
              </w:rPr>
            </w:pPr>
          </w:p>
        </w:tc>
      </w:tr>
      <w:tr w:rsidR="00297A87" w:rsidRPr="009C3AA6" w14:paraId="13085273" w14:textId="77777777" w:rsidTr="0045459F">
        <w:tc>
          <w:tcPr>
            <w:tcW w:w="2830" w:type="dxa"/>
          </w:tcPr>
          <w:p w14:paraId="186C82D1" w14:textId="50D42DCA" w:rsidR="00297A87" w:rsidRPr="00752992" w:rsidRDefault="00297A87" w:rsidP="00297A87">
            <w:pPr>
              <w:rPr>
                <w:rFonts w:ascii="Bolder" w:hAnsi="Bolder"/>
                <w:b/>
                <w:bCs/>
                <w:sz w:val="18"/>
                <w:szCs w:val="18"/>
                <w:lang w:val="nl-NL"/>
              </w:rPr>
            </w:pPr>
            <w:r w:rsidRPr="00752992">
              <w:rPr>
                <w:rFonts w:ascii="Bolder" w:hAnsi="Bolder"/>
                <w:b/>
                <w:bCs/>
                <w:sz w:val="18"/>
                <w:szCs w:val="18"/>
                <w:lang w:val="nl-NL"/>
              </w:rPr>
              <w:t>Behalen van de schoolambitie op de tussenopbrengsten begrijpend lezen:</w:t>
            </w:r>
          </w:p>
          <w:p w14:paraId="15E33B49" w14:textId="77777777" w:rsidR="00297A87" w:rsidRPr="00752992" w:rsidRDefault="00297A87" w:rsidP="00297A87">
            <w:pPr>
              <w:rPr>
                <w:rFonts w:ascii="Bolder" w:hAnsi="Bolder"/>
                <w:sz w:val="18"/>
                <w:szCs w:val="18"/>
                <w:lang w:val="nl-NL"/>
              </w:rPr>
            </w:pPr>
            <w:r w:rsidRPr="00752992">
              <w:rPr>
                <w:rFonts w:ascii="Bolder" w:hAnsi="Bolder"/>
                <w:sz w:val="18"/>
                <w:szCs w:val="18"/>
                <w:lang w:val="nl-NL"/>
              </w:rPr>
              <w:t>I:    10%</w:t>
            </w:r>
          </w:p>
          <w:p w14:paraId="49660B34" w14:textId="77777777" w:rsidR="00297A87" w:rsidRPr="00752992" w:rsidRDefault="00297A87" w:rsidP="00297A87">
            <w:pPr>
              <w:rPr>
                <w:rFonts w:ascii="Bolder" w:hAnsi="Bolder"/>
                <w:sz w:val="18"/>
                <w:szCs w:val="18"/>
                <w:lang w:val="nl-NL"/>
              </w:rPr>
            </w:pPr>
            <w:r w:rsidRPr="00752992">
              <w:rPr>
                <w:rFonts w:ascii="Bolder" w:hAnsi="Bolder"/>
                <w:sz w:val="18"/>
                <w:szCs w:val="18"/>
                <w:lang w:val="nl-NL"/>
              </w:rPr>
              <w:t>II:   15%</w:t>
            </w:r>
          </w:p>
          <w:p w14:paraId="6AC89FC2" w14:textId="77777777" w:rsidR="00297A87" w:rsidRPr="00752992" w:rsidRDefault="00297A87" w:rsidP="00297A87">
            <w:pPr>
              <w:rPr>
                <w:rFonts w:ascii="Bolder" w:hAnsi="Bolder"/>
                <w:sz w:val="18"/>
                <w:szCs w:val="18"/>
                <w:lang w:val="nl-NL"/>
              </w:rPr>
            </w:pPr>
            <w:r w:rsidRPr="00752992">
              <w:rPr>
                <w:rFonts w:ascii="Bolder" w:hAnsi="Bolder"/>
                <w:sz w:val="18"/>
                <w:szCs w:val="18"/>
                <w:lang w:val="nl-NL"/>
              </w:rPr>
              <w:t>III:  30%</w:t>
            </w:r>
          </w:p>
          <w:p w14:paraId="2DA5B576" w14:textId="77777777" w:rsidR="00297A87" w:rsidRPr="00752992" w:rsidRDefault="00297A87" w:rsidP="00297A87">
            <w:pPr>
              <w:rPr>
                <w:rFonts w:ascii="Bolder" w:hAnsi="Bolder"/>
                <w:sz w:val="18"/>
                <w:szCs w:val="18"/>
                <w:lang w:val="nl-NL"/>
              </w:rPr>
            </w:pPr>
            <w:r w:rsidRPr="00752992">
              <w:rPr>
                <w:rFonts w:ascii="Bolder" w:hAnsi="Bolder"/>
                <w:sz w:val="18"/>
                <w:szCs w:val="18"/>
                <w:lang w:val="nl-NL"/>
              </w:rPr>
              <w:t>IV: 20%</w:t>
            </w:r>
          </w:p>
          <w:p w14:paraId="492F3D91" w14:textId="77777777" w:rsidR="00297A87" w:rsidRPr="00752992" w:rsidRDefault="00297A87" w:rsidP="00297A87">
            <w:pPr>
              <w:rPr>
                <w:rFonts w:ascii="Bolder" w:hAnsi="Bolder"/>
                <w:sz w:val="18"/>
                <w:szCs w:val="18"/>
                <w:lang w:val="nl-NL"/>
              </w:rPr>
            </w:pPr>
            <w:r w:rsidRPr="00752992">
              <w:rPr>
                <w:rFonts w:ascii="Bolder" w:hAnsi="Bolder"/>
                <w:sz w:val="18"/>
                <w:szCs w:val="18"/>
                <w:lang w:val="nl-NL"/>
              </w:rPr>
              <w:t>V:  25%</w:t>
            </w:r>
          </w:p>
          <w:p w14:paraId="3459CB61" w14:textId="77777777" w:rsidR="00297A87" w:rsidRPr="00752992" w:rsidRDefault="00297A87" w:rsidP="00297A87">
            <w:pPr>
              <w:rPr>
                <w:rFonts w:ascii="Bolder" w:hAnsi="Bolder"/>
                <w:sz w:val="18"/>
                <w:szCs w:val="18"/>
                <w:lang w:val="nl-NL"/>
              </w:rPr>
            </w:pPr>
          </w:p>
          <w:p w14:paraId="71646618" w14:textId="77777777" w:rsidR="00297A87" w:rsidRPr="00752992" w:rsidRDefault="00297A87" w:rsidP="00297A87">
            <w:pPr>
              <w:rPr>
                <w:rFonts w:ascii="Bolder" w:hAnsi="Bolder"/>
                <w:b/>
                <w:bCs/>
                <w:sz w:val="18"/>
                <w:szCs w:val="18"/>
              </w:rPr>
            </w:pPr>
          </w:p>
        </w:tc>
        <w:tc>
          <w:tcPr>
            <w:tcW w:w="3969" w:type="dxa"/>
          </w:tcPr>
          <w:p w14:paraId="7C8ED0A7" w14:textId="7A341111" w:rsidR="00297A87" w:rsidRPr="00EC00C6" w:rsidRDefault="00297A87" w:rsidP="00297A87">
            <w:pPr>
              <w:spacing w:line="276" w:lineRule="auto"/>
              <w:rPr>
                <w:rFonts w:ascii="Bolder" w:hAnsi="Bolder"/>
                <w:b/>
                <w:bCs/>
                <w:sz w:val="18"/>
                <w:szCs w:val="18"/>
                <w:lang w:val="nl-NL"/>
              </w:rPr>
            </w:pPr>
            <w:r w:rsidRPr="00EC00C6">
              <w:rPr>
                <w:rFonts w:ascii="Bolder" w:hAnsi="Bolder"/>
                <w:b/>
                <w:bCs/>
                <w:sz w:val="18"/>
                <w:szCs w:val="18"/>
                <w:lang w:val="nl-NL"/>
              </w:rPr>
              <w:t>Verbeteren van de instructie van het Begrijpend lezen onderwijs:</w:t>
            </w:r>
          </w:p>
          <w:p w14:paraId="68C0270E" w14:textId="77777777" w:rsidR="00297A87" w:rsidRDefault="00297A87" w:rsidP="00297A87">
            <w:pPr>
              <w:pStyle w:val="Lijstalinea"/>
              <w:numPr>
                <w:ilvl w:val="0"/>
                <w:numId w:val="41"/>
              </w:numPr>
              <w:rPr>
                <w:rFonts w:ascii="Bolder" w:hAnsi="Bolder"/>
                <w:sz w:val="18"/>
                <w:szCs w:val="18"/>
                <w:lang w:val="nl-NL"/>
              </w:rPr>
            </w:pPr>
            <w:r>
              <w:rPr>
                <w:rFonts w:ascii="Bolder" w:hAnsi="Bolder"/>
                <w:sz w:val="18"/>
                <w:szCs w:val="18"/>
                <w:lang w:val="nl-NL"/>
              </w:rPr>
              <w:t xml:space="preserve">Differentiëren </w:t>
            </w:r>
          </w:p>
          <w:p w14:paraId="1C93E43C" w14:textId="65D03EAD" w:rsidR="00297A87" w:rsidRDefault="00297A87" w:rsidP="00297A87">
            <w:pPr>
              <w:pStyle w:val="Lijstalinea"/>
              <w:numPr>
                <w:ilvl w:val="0"/>
                <w:numId w:val="41"/>
              </w:numPr>
              <w:rPr>
                <w:rFonts w:ascii="Bolder" w:hAnsi="Bolder"/>
                <w:sz w:val="18"/>
                <w:szCs w:val="18"/>
                <w:lang w:val="nl-NL"/>
              </w:rPr>
            </w:pPr>
            <w:r>
              <w:rPr>
                <w:rFonts w:ascii="Bolder" w:hAnsi="Bolder"/>
                <w:sz w:val="18"/>
                <w:szCs w:val="18"/>
                <w:lang w:val="nl-NL"/>
              </w:rPr>
              <w:t>Werkvormen</w:t>
            </w:r>
          </w:p>
          <w:p w14:paraId="0D87A03E" w14:textId="77777777" w:rsidR="004835A6" w:rsidRDefault="004835A6" w:rsidP="00297A87">
            <w:pPr>
              <w:pStyle w:val="Lijstalinea"/>
              <w:numPr>
                <w:ilvl w:val="0"/>
                <w:numId w:val="41"/>
              </w:numPr>
              <w:rPr>
                <w:rFonts w:ascii="Bolder" w:hAnsi="Bolder"/>
                <w:sz w:val="18"/>
                <w:szCs w:val="18"/>
                <w:lang w:val="nl-NL"/>
              </w:rPr>
            </w:pPr>
          </w:p>
          <w:p w14:paraId="742064F3" w14:textId="35C9F5DB" w:rsidR="00297A87" w:rsidRPr="004835A6" w:rsidRDefault="00297A87" w:rsidP="00297A87">
            <w:pPr>
              <w:rPr>
                <w:rFonts w:ascii="Bolder" w:hAnsi="Bolder"/>
                <w:b/>
                <w:bCs/>
                <w:sz w:val="18"/>
                <w:szCs w:val="18"/>
                <w:lang w:val="nl-NL"/>
              </w:rPr>
            </w:pPr>
            <w:r w:rsidRPr="004835A6">
              <w:rPr>
                <w:rFonts w:ascii="Bolder" w:hAnsi="Bolder"/>
                <w:b/>
                <w:bCs/>
                <w:sz w:val="18"/>
                <w:szCs w:val="18"/>
                <w:lang w:val="nl-NL"/>
              </w:rPr>
              <w:t>Masterclass Nieuwsbegrip door CED</w:t>
            </w:r>
          </w:p>
          <w:p w14:paraId="30835C81" w14:textId="77777777" w:rsidR="00297A87" w:rsidRDefault="00297A87" w:rsidP="00297A87">
            <w:pPr>
              <w:rPr>
                <w:rFonts w:ascii="Bolder" w:hAnsi="Bolder"/>
                <w:sz w:val="18"/>
                <w:szCs w:val="18"/>
                <w:lang w:val="nl-NL"/>
              </w:rPr>
            </w:pPr>
          </w:p>
          <w:p w14:paraId="33ADA101" w14:textId="642264B1" w:rsidR="00297A87" w:rsidRPr="004835A6" w:rsidRDefault="00297A87" w:rsidP="00297A87">
            <w:pPr>
              <w:rPr>
                <w:rFonts w:ascii="Bolder" w:hAnsi="Bolder"/>
                <w:b/>
                <w:bCs/>
                <w:sz w:val="18"/>
                <w:szCs w:val="18"/>
                <w:lang w:val="nl-NL"/>
              </w:rPr>
            </w:pPr>
            <w:r w:rsidRPr="004835A6">
              <w:rPr>
                <w:rFonts w:ascii="Bolder" w:hAnsi="Bolder"/>
                <w:b/>
                <w:bCs/>
                <w:sz w:val="18"/>
                <w:szCs w:val="18"/>
                <w:lang w:val="nl-NL"/>
              </w:rPr>
              <w:t>Implementeren methode Karakter in alle groepen</w:t>
            </w:r>
          </w:p>
        </w:tc>
        <w:tc>
          <w:tcPr>
            <w:tcW w:w="3261" w:type="dxa"/>
            <w:vMerge/>
          </w:tcPr>
          <w:p w14:paraId="2706732A" w14:textId="77777777" w:rsidR="00297A87" w:rsidRPr="002F40F1" w:rsidRDefault="00297A87" w:rsidP="00297A87">
            <w:pPr>
              <w:rPr>
                <w:rFonts w:ascii="Bolder" w:hAnsi="Bolder"/>
                <w:sz w:val="18"/>
                <w:szCs w:val="18"/>
                <w:lang w:val="nl-NL"/>
              </w:rPr>
            </w:pPr>
          </w:p>
        </w:tc>
        <w:tc>
          <w:tcPr>
            <w:tcW w:w="2126" w:type="dxa"/>
            <w:vMerge/>
          </w:tcPr>
          <w:p w14:paraId="3D7CD6E5" w14:textId="77777777" w:rsidR="00297A87" w:rsidRPr="002F40F1" w:rsidRDefault="00297A87" w:rsidP="00297A87">
            <w:pPr>
              <w:rPr>
                <w:rFonts w:ascii="Bolder" w:hAnsi="Bolder"/>
                <w:sz w:val="18"/>
                <w:szCs w:val="18"/>
                <w:lang w:val="nl-NL"/>
              </w:rPr>
            </w:pPr>
          </w:p>
        </w:tc>
        <w:tc>
          <w:tcPr>
            <w:tcW w:w="1417" w:type="dxa"/>
          </w:tcPr>
          <w:p w14:paraId="794CD15A" w14:textId="77777777" w:rsidR="00297A87" w:rsidRPr="002F40F1" w:rsidRDefault="00297A87" w:rsidP="00297A87">
            <w:pPr>
              <w:rPr>
                <w:rFonts w:ascii="Bolder" w:hAnsi="Bolder"/>
                <w:sz w:val="18"/>
                <w:szCs w:val="18"/>
                <w:lang w:val="nl-NL"/>
              </w:rPr>
            </w:pPr>
          </w:p>
        </w:tc>
      </w:tr>
      <w:tr w:rsidR="00297A87" w:rsidRPr="009C3AA6" w14:paraId="29266817" w14:textId="77777777" w:rsidTr="0045459F">
        <w:tc>
          <w:tcPr>
            <w:tcW w:w="2830" w:type="dxa"/>
            <w:shd w:val="clear" w:color="auto" w:fill="008EA6"/>
          </w:tcPr>
          <w:p w14:paraId="1FF98CCA" w14:textId="77777777" w:rsidR="00297A87" w:rsidRPr="00752992" w:rsidRDefault="00297A87" w:rsidP="00297A87">
            <w:pPr>
              <w:jc w:val="center"/>
              <w:rPr>
                <w:rFonts w:ascii="Bolder" w:hAnsi="Bolder"/>
                <w:i/>
                <w:iCs/>
                <w:sz w:val="20"/>
                <w:szCs w:val="20"/>
                <w:lang w:val="nl-NL"/>
              </w:rPr>
            </w:pPr>
            <w:r w:rsidRPr="00752992">
              <w:rPr>
                <w:rFonts w:ascii="Bolder" w:hAnsi="Bolder"/>
                <w:i/>
                <w:iCs/>
                <w:color w:val="FFFFFF" w:themeColor="background1"/>
                <w:sz w:val="20"/>
                <w:szCs w:val="20"/>
                <w:lang w:val="nl-NL"/>
              </w:rPr>
              <w:t>Tijdpad</w:t>
            </w:r>
          </w:p>
        </w:tc>
        <w:tc>
          <w:tcPr>
            <w:tcW w:w="10773" w:type="dxa"/>
            <w:gridSpan w:val="4"/>
            <w:shd w:val="clear" w:color="auto" w:fill="008EA6"/>
          </w:tcPr>
          <w:p w14:paraId="439AEA96" w14:textId="77777777" w:rsidR="00297A87" w:rsidRPr="00752992" w:rsidRDefault="00297A87" w:rsidP="00297A87">
            <w:pPr>
              <w:jc w:val="center"/>
              <w:rPr>
                <w:rFonts w:ascii="Bolder" w:hAnsi="Bolder"/>
                <w:i/>
                <w:iCs/>
                <w:sz w:val="20"/>
                <w:szCs w:val="20"/>
                <w:lang w:val="nl-NL"/>
              </w:rPr>
            </w:pPr>
            <w:r w:rsidRPr="00752992">
              <w:rPr>
                <w:rFonts w:ascii="Bolder" w:hAnsi="Bolder"/>
                <w:i/>
                <w:iCs/>
                <w:color w:val="FFFFFF" w:themeColor="background1"/>
                <w:sz w:val="20"/>
                <w:szCs w:val="20"/>
                <w:lang w:val="nl-NL"/>
              </w:rPr>
              <w:t>Geplande activiteiten</w:t>
            </w:r>
          </w:p>
        </w:tc>
      </w:tr>
      <w:tr w:rsidR="00297A87" w:rsidRPr="009C3AA6" w14:paraId="49149351" w14:textId="77777777" w:rsidTr="0045459F">
        <w:tc>
          <w:tcPr>
            <w:tcW w:w="2830" w:type="dxa"/>
          </w:tcPr>
          <w:p w14:paraId="2C1B13CB" w14:textId="77777777" w:rsidR="00297A87" w:rsidRDefault="00297A87" w:rsidP="00297A87">
            <w:pPr>
              <w:rPr>
                <w:rFonts w:ascii="Bolder" w:hAnsi="Bolder"/>
                <w:sz w:val="18"/>
                <w:szCs w:val="18"/>
              </w:rPr>
            </w:pPr>
            <w:r>
              <w:rPr>
                <w:rFonts w:ascii="Bolder" w:hAnsi="Bolder"/>
                <w:sz w:val="18"/>
                <w:szCs w:val="18"/>
              </w:rPr>
              <w:t xml:space="preserve">Wo 21 </w:t>
            </w:r>
            <w:proofErr w:type="spellStart"/>
            <w:r>
              <w:rPr>
                <w:rFonts w:ascii="Bolder" w:hAnsi="Bolder"/>
                <w:sz w:val="18"/>
                <w:szCs w:val="18"/>
              </w:rPr>
              <w:t>september</w:t>
            </w:r>
            <w:proofErr w:type="spellEnd"/>
            <w:r>
              <w:rPr>
                <w:rFonts w:ascii="Bolder" w:hAnsi="Bolder"/>
                <w:sz w:val="18"/>
                <w:szCs w:val="18"/>
              </w:rPr>
              <w:t xml:space="preserve"> 2022</w:t>
            </w:r>
          </w:p>
          <w:p w14:paraId="307C5283" w14:textId="77777777" w:rsidR="00297A87" w:rsidRDefault="00297A87" w:rsidP="00297A87">
            <w:pPr>
              <w:rPr>
                <w:rFonts w:ascii="Bolder" w:hAnsi="Bolder"/>
                <w:sz w:val="18"/>
                <w:szCs w:val="18"/>
              </w:rPr>
            </w:pPr>
          </w:p>
          <w:p w14:paraId="41740DE7" w14:textId="56C4AA31" w:rsidR="00297A87" w:rsidRPr="00752992" w:rsidRDefault="00297A87" w:rsidP="00297A87">
            <w:pPr>
              <w:rPr>
                <w:rFonts w:ascii="Bolder" w:hAnsi="Bolder"/>
                <w:sz w:val="18"/>
                <w:szCs w:val="18"/>
              </w:rPr>
            </w:pPr>
            <w:r>
              <w:rPr>
                <w:rFonts w:ascii="Bolder" w:hAnsi="Bolder"/>
                <w:sz w:val="18"/>
                <w:szCs w:val="18"/>
              </w:rPr>
              <w:t xml:space="preserve">Wo 16 </w:t>
            </w:r>
            <w:proofErr w:type="spellStart"/>
            <w:r>
              <w:rPr>
                <w:rFonts w:ascii="Bolder" w:hAnsi="Bolder"/>
                <w:sz w:val="18"/>
                <w:szCs w:val="18"/>
              </w:rPr>
              <w:t>november</w:t>
            </w:r>
            <w:proofErr w:type="spellEnd"/>
            <w:r>
              <w:rPr>
                <w:rFonts w:ascii="Bolder" w:hAnsi="Bolder"/>
                <w:sz w:val="18"/>
                <w:szCs w:val="18"/>
              </w:rPr>
              <w:t xml:space="preserve"> 2022</w:t>
            </w:r>
          </w:p>
        </w:tc>
        <w:tc>
          <w:tcPr>
            <w:tcW w:w="10773" w:type="dxa"/>
            <w:gridSpan w:val="4"/>
          </w:tcPr>
          <w:p w14:paraId="4B0B8F1C" w14:textId="17623392" w:rsidR="00297A87" w:rsidRPr="00A74912" w:rsidRDefault="00297A87" w:rsidP="00297A87">
            <w:pPr>
              <w:rPr>
                <w:rFonts w:ascii="Bolder" w:hAnsi="Bolder"/>
                <w:sz w:val="18"/>
                <w:szCs w:val="18"/>
                <w:lang w:val="nl-NL"/>
              </w:rPr>
            </w:pPr>
            <w:r>
              <w:rPr>
                <w:rFonts w:ascii="Bolder" w:hAnsi="Bolder"/>
                <w:sz w:val="18"/>
                <w:szCs w:val="18"/>
                <w:lang w:val="nl-NL"/>
              </w:rPr>
              <w:t>M</w:t>
            </w:r>
            <w:r w:rsidRPr="00A74912">
              <w:rPr>
                <w:rFonts w:ascii="Bolder" w:hAnsi="Bolder"/>
                <w:sz w:val="18"/>
                <w:szCs w:val="18"/>
                <w:lang w:val="nl-NL"/>
              </w:rPr>
              <w:t>asterclass 'Startmodule; Nieuwsbegrip Nieuwe Stijl' : Gehele team (13.30 tot 16.30 uur)</w:t>
            </w:r>
          </w:p>
          <w:p w14:paraId="1DC3E6BB" w14:textId="77777777" w:rsidR="00297A87" w:rsidRPr="00A74912" w:rsidRDefault="00297A87" w:rsidP="00297A87">
            <w:pPr>
              <w:rPr>
                <w:rFonts w:ascii="Bolder" w:hAnsi="Bolder"/>
                <w:sz w:val="18"/>
                <w:szCs w:val="18"/>
                <w:lang w:val="nl-NL"/>
              </w:rPr>
            </w:pPr>
          </w:p>
          <w:p w14:paraId="1C461EB4" w14:textId="66E152F8" w:rsidR="00297A87" w:rsidRPr="005D6A26" w:rsidRDefault="00297A87" w:rsidP="00297A87">
            <w:pPr>
              <w:rPr>
                <w:rFonts w:ascii="Bolder" w:hAnsi="Bolder"/>
                <w:sz w:val="18"/>
                <w:szCs w:val="18"/>
                <w:lang w:val="nl-NL"/>
              </w:rPr>
            </w:pPr>
            <w:r>
              <w:rPr>
                <w:rFonts w:ascii="Bolder" w:hAnsi="Bolder"/>
                <w:sz w:val="18"/>
                <w:szCs w:val="18"/>
                <w:lang w:val="nl-NL"/>
              </w:rPr>
              <w:t>M</w:t>
            </w:r>
            <w:r w:rsidRPr="00A74912">
              <w:rPr>
                <w:rFonts w:ascii="Bolder" w:hAnsi="Bolder"/>
                <w:sz w:val="18"/>
                <w:szCs w:val="18"/>
                <w:lang w:val="nl-NL"/>
              </w:rPr>
              <w:t xml:space="preserve">asterclass </w:t>
            </w:r>
            <w:r>
              <w:rPr>
                <w:rFonts w:ascii="Bolder" w:hAnsi="Bolder"/>
                <w:sz w:val="18"/>
                <w:szCs w:val="18"/>
                <w:lang w:val="nl-NL"/>
              </w:rPr>
              <w:t>Nieuwsbegrip:</w:t>
            </w:r>
            <w:r w:rsidRPr="00A74912">
              <w:rPr>
                <w:rFonts w:ascii="Bolder" w:hAnsi="Bolder"/>
                <w:sz w:val="18"/>
                <w:szCs w:val="18"/>
                <w:lang w:val="nl-NL"/>
              </w:rPr>
              <w:t xml:space="preserve"> 'omgaan met verschillen'</w:t>
            </w:r>
            <w:r>
              <w:rPr>
                <w:rFonts w:ascii="Bolder" w:hAnsi="Bolder"/>
                <w:sz w:val="18"/>
                <w:szCs w:val="18"/>
                <w:lang w:val="nl-NL"/>
              </w:rPr>
              <w:t>: Gehele team (</w:t>
            </w:r>
            <w:r w:rsidRPr="00A74912">
              <w:rPr>
                <w:rFonts w:ascii="Bolder" w:hAnsi="Bolder"/>
                <w:sz w:val="18"/>
                <w:szCs w:val="18"/>
                <w:lang w:val="nl-NL"/>
              </w:rPr>
              <w:t>13.30 tot 16.30 uur</w:t>
            </w:r>
            <w:r>
              <w:rPr>
                <w:rFonts w:ascii="Bolder" w:hAnsi="Bolder"/>
                <w:sz w:val="18"/>
                <w:szCs w:val="18"/>
                <w:lang w:val="nl-NL"/>
              </w:rPr>
              <w:t>)</w:t>
            </w:r>
          </w:p>
        </w:tc>
      </w:tr>
    </w:tbl>
    <w:p w14:paraId="29EADF25" w14:textId="77777777" w:rsidR="00A04934" w:rsidRDefault="00A04934">
      <w:pPr>
        <w:spacing w:after="200" w:line="276" w:lineRule="auto"/>
        <w:rPr>
          <w:rFonts w:ascii="Bolder" w:hAnsi="Bolder"/>
          <w:i/>
          <w:iCs/>
          <w:sz w:val="20"/>
          <w:szCs w:val="20"/>
        </w:rPr>
      </w:pPr>
    </w:p>
    <w:p w14:paraId="59FEE44A" w14:textId="77777777" w:rsidR="00A04934" w:rsidRDefault="00A04934">
      <w:pPr>
        <w:spacing w:after="200" w:line="276" w:lineRule="auto"/>
        <w:rPr>
          <w:rFonts w:ascii="Bolder" w:hAnsi="Bolder"/>
          <w:i/>
          <w:iCs/>
          <w:sz w:val="20"/>
          <w:szCs w:val="20"/>
        </w:rPr>
      </w:pPr>
    </w:p>
    <w:p w14:paraId="05780CAB" w14:textId="77777777" w:rsidR="0096398A" w:rsidRDefault="0096398A">
      <w:pPr>
        <w:spacing w:after="200" w:line="276" w:lineRule="auto"/>
        <w:rPr>
          <w:rFonts w:ascii="Bolder" w:hAnsi="Bolder"/>
          <w:i/>
          <w:iCs/>
          <w:sz w:val="20"/>
          <w:szCs w:val="20"/>
        </w:rPr>
      </w:pPr>
    </w:p>
    <w:p w14:paraId="083A555D" w14:textId="77777777" w:rsidR="0096398A" w:rsidRDefault="0096398A">
      <w:pPr>
        <w:spacing w:after="200" w:line="276" w:lineRule="auto"/>
        <w:rPr>
          <w:rFonts w:ascii="Bolder" w:hAnsi="Bolder"/>
          <w:i/>
          <w:iCs/>
          <w:sz w:val="20"/>
          <w:szCs w:val="20"/>
        </w:rPr>
      </w:pPr>
    </w:p>
    <w:p w14:paraId="5705ACB9" w14:textId="77777777" w:rsidR="0096398A" w:rsidRDefault="0096398A">
      <w:pPr>
        <w:spacing w:after="200" w:line="276" w:lineRule="auto"/>
        <w:rPr>
          <w:rFonts w:ascii="Bolder" w:hAnsi="Bolder"/>
          <w:i/>
          <w:iCs/>
          <w:sz w:val="20"/>
          <w:szCs w:val="20"/>
        </w:rPr>
      </w:pPr>
    </w:p>
    <w:p w14:paraId="551C9BE5" w14:textId="77777777" w:rsidR="0096398A" w:rsidRDefault="0096398A">
      <w:pPr>
        <w:spacing w:after="200" w:line="276" w:lineRule="auto"/>
        <w:rPr>
          <w:rFonts w:ascii="Bolder" w:hAnsi="Bolder"/>
          <w:i/>
          <w:iCs/>
          <w:sz w:val="20"/>
          <w:szCs w:val="20"/>
        </w:rPr>
      </w:pPr>
    </w:p>
    <w:tbl>
      <w:tblPr>
        <w:tblStyle w:val="Tabelraster"/>
        <w:tblW w:w="13603" w:type="dxa"/>
        <w:tblLayout w:type="fixed"/>
        <w:tblLook w:val="06A0" w:firstRow="1" w:lastRow="0" w:firstColumn="1" w:lastColumn="0" w:noHBand="1" w:noVBand="1"/>
      </w:tblPr>
      <w:tblGrid>
        <w:gridCol w:w="2830"/>
        <w:gridCol w:w="3969"/>
        <w:gridCol w:w="3261"/>
        <w:gridCol w:w="2126"/>
        <w:gridCol w:w="1417"/>
      </w:tblGrid>
      <w:tr w:rsidR="00A04934" w:rsidRPr="009C3AA6" w14:paraId="73A7E21C" w14:textId="77777777" w:rsidTr="0045459F">
        <w:tc>
          <w:tcPr>
            <w:tcW w:w="13603" w:type="dxa"/>
            <w:gridSpan w:val="5"/>
            <w:tcBorders>
              <w:bottom w:val="single" w:sz="4" w:space="0" w:color="auto"/>
            </w:tcBorders>
            <w:shd w:val="clear" w:color="auto" w:fill="C70A64"/>
            <w:vAlign w:val="center"/>
          </w:tcPr>
          <w:p w14:paraId="2288C2DA" w14:textId="412557F6" w:rsidR="00A04934" w:rsidRPr="004D64FA" w:rsidRDefault="00A04934" w:rsidP="0045459F">
            <w:pPr>
              <w:jc w:val="center"/>
              <w:rPr>
                <w:rFonts w:ascii="Bolder" w:hAnsi="Bolder"/>
                <w:b/>
                <w:bCs/>
                <w:sz w:val="20"/>
                <w:szCs w:val="20"/>
                <w:lang w:val="nl-NL"/>
              </w:rPr>
            </w:pPr>
            <w:r>
              <w:rPr>
                <w:rFonts w:ascii="Bolder" w:hAnsi="Bolder"/>
                <w:b/>
                <w:bCs/>
                <w:color w:val="FFFFFF" w:themeColor="background1"/>
                <w:sz w:val="20"/>
                <w:szCs w:val="20"/>
                <w:lang w:val="nl-NL"/>
              </w:rPr>
              <w:lastRenderedPageBreak/>
              <w:t>Uitvoering en kwaliteitscultuur</w:t>
            </w:r>
          </w:p>
        </w:tc>
      </w:tr>
      <w:tr w:rsidR="00A04934" w:rsidRPr="009C3AA6" w14:paraId="648F8DB7" w14:textId="77777777" w:rsidTr="0045459F">
        <w:tc>
          <w:tcPr>
            <w:tcW w:w="2830" w:type="dxa"/>
            <w:tcBorders>
              <w:top w:val="single" w:sz="4" w:space="0" w:color="auto"/>
            </w:tcBorders>
            <w:shd w:val="clear" w:color="auto" w:fill="008EA6"/>
          </w:tcPr>
          <w:p w14:paraId="0A9A3FDD" w14:textId="77777777" w:rsidR="00A04934" w:rsidRPr="009C3AA6" w:rsidRDefault="00A04934" w:rsidP="0045459F">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Subdoelen</w:t>
            </w:r>
          </w:p>
        </w:tc>
        <w:tc>
          <w:tcPr>
            <w:tcW w:w="3969" w:type="dxa"/>
            <w:tcBorders>
              <w:top w:val="single" w:sz="4" w:space="0" w:color="auto"/>
            </w:tcBorders>
            <w:shd w:val="clear" w:color="auto" w:fill="008EA6"/>
          </w:tcPr>
          <w:p w14:paraId="5A90C625" w14:textId="77777777" w:rsidR="00A04934" w:rsidRPr="009C3AA6" w:rsidRDefault="00A04934" w:rsidP="0045459F">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Activiteiten/Stappen</w:t>
            </w:r>
          </w:p>
        </w:tc>
        <w:tc>
          <w:tcPr>
            <w:tcW w:w="3261" w:type="dxa"/>
            <w:tcBorders>
              <w:top w:val="single" w:sz="4" w:space="0" w:color="auto"/>
            </w:tcBorders>
            <w:shd w:val="clear" w:color="auto" w:fill="008EA6"/>
          </w:tcPr>
          <w:p w14:paraId="7F0E5081" w14:textId="77777777" w:rsidR="00A04934" w:rsidRPr="009C3AA6" w:rsidRDefault="00A04934" w:rsidP="0045459F">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Evaluatie &amp; monitoring</w:t>
            </w:r>
          </w:p>
        </w:tc>
        <w:tc>
          <w:tcPr>
            <w:tcW w:w="2126" w:type="dxa"/>
            <w:tcBorders>
              <w:top w:val="single" w:sz="4" w:space="0" w:color="auto"/>
            </w:tcBorders>
            <w:shd w:val="clear" w:color="auto" w:fill="008EA6"/>
          </w:tcPr>
          <w:p w14:paraId="6333679D" w14:textId="77777777" w:rsidR="00A04934" w:rsidRPr="009C3AA6" w:rsidRDefault="00A04934" w:rsidP="0045459F">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 xml:space="preserve">Verantwoordelijke </w:t>
            </w:r>
          </w:p>
          <w:p w14:paraId="461ACA87" w14:textId="77777777" w:rsidR="00A04934" w:rsidRPr="009C3AA6" w:rsidRDefault="00A04934" w:rsidP="0045459F">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en betrokkenen</w:t>
            </w:r>
          </w:p>
        </w:tc>
        <w:tc>
          <w:tcPr>
            <w:tcW w:w="1417" w:type="dxa"/>
            <w:tcBorders>
              <w:top w:val="single" w:sz="4" w:space="0" w:color="auto"/>
            </w:tcBorders>
            <w:shd w:val="clear" w:color="auto" w:fill="008EA6"/>
          </w:tcPr>
          <w:p w14:paraId="0CD86461" w14:textId="77777777" w:rsidR="00A04934" w:rsidRPr="009C3AA6" w:rsidRDefault="00A04934" w:rsidP="0045459F">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Budget</w:t>
            </w:r>
          </w:p>
        </w:tc>
      </w:tr>
      <w:tr w:rsidR="00A04934" w:rsidRPr="009C3AA6" w14:paraId="6E8E2423" w14:textId="77777777" w:rsidTr="0045459F">
        <w:tc>
          <w:tcPr>
            <w:tcW w:w="2830" w:type="dxa"/>
          </w:tcPr>
          <w:p w14:paraId="723C9353" w14:textId="0298A36C" w:rsidR="00A04934" w:rsidRPr="00CD57D8" w:rsidRDefault="001F4540" w:rsidP="0045459F">
            <w:pPr>
              <w:rPr>
                <w:rFonts w:ascii="Bolder" w:hAnsi="Bolder"/>
                <w:sz w:val="18"/>
                <w:szCs w:val="18"/>
                <w:lang w:val="nl-NL"/>
              </w:rPr>
            </w:pPr>
            <w:r w:rsidRPr="00CD57D8">
              <w:rPr>
                <w:rFonts w:ascii="Bolder" w:hAnsi="Bolder"/>
                <w:b/>
                <w:bCs/>
                <w:sz w:val="18"/>
                <w:szCs w:val="18"/>
                <w:lang w:val="nl-NL"/>
              </w:rPr>
              <w:t>Opstellen van een kwaliteitsstructuur</w:t>
            </w:r>
            <w:r w:rsidRPr="00CD57D8">
              <w:rPr>
                <w:rFonts w:ascii="Bolder" w:hAnsi="Bolder"/>
                <w:sz w:val="18"/>
                <w:szCs w:val="18"/>
                <w:lang w:val="nl-NL"/>
              </w:rPr>
              <w:t xml:space="preserve"> waarbij de verwachtingen </w:t>
            </w:r>
            <w:r w:rsidR="00E82257" w:rsidRPr="00CD57D8">
              <w:rPr>
                <w:rFonts w:ascii="Bolder" w:hAnsi="Bolder"/>
                <w:sz w:val="18"/>
                <w:szCs w:val="18"/>
                <w:lang w:val="nl-NL"/>
              </w:rPr>
              <w:t xml:space="preserve">voor alle medewerkers </w:t>
            </w:r>
            <w:r w:rsidRPr="00CD57D8">
              <w:rPr>
                <w:rFonts w:ascii="Bolder" w:hAnsi="Bolder"/>
                <w:sz w:val="18"/>
                <w:szCs w:val="18"/>
                <w:lang w:val="nl-NL"/>
              </w:rPr>
              <w:t>duidelijk zijn</w:t>
            </w:r>
          </w:p>
        </w:tc>
        <w:tc>
          <w:tcPr>
            <w:tcW w:w="3969" w:type="dxa"/>
          </w:tcPr>
          <w:p w14:paraId="2985AFF7" w14:textId="77777777" w:rsidR="00A04934" w:rsidRDefault="00557A5A" w:rsidP="0045459F">
            <w:pPr>
              <w:spacing w:line="276" w:lineRule="auto"/>
              <w:rPr>
                <w:rFonts w:ascii="Bolder" w:hAnsi="Bolder"/>
                <w:sz w:val="18"/>
                <w:szCs w:val="18"/>
                <w:lang w:val="nl-NL"/>
              </w:rPr>
            </w:pPr>
            <w:r w:rsidRPr="00FF59D9">
              <w:rPr>
                <w:rFonts w:ascii="Bolder" w:hAnsi="Bolder"/>
                <w:b/>
                <w:bCs/>
                <w:sz w:val="18"/>
                <w:szCs w:val="18"/>
                <w:lang w:val="nl-NL"/>
              </w:rPr>
              <w:t>Functiebeschrijvingen opstellen</w:t>
            </w:r>
            <w:r>
              <w:rPr>
                <w:rFonts w:ascii="Bolder" w:hAnsi="Bolder"/>
                <w:sz w:val="18"/>
                <w:szCs w:val="18"/>
                <w:lang w:val="nl-NL"/>
              </w:rPr>
              <w:t xml:space="preserve"> en delen met de medewerkers</w:t>
            </w:r>
          </w:p>
          <w:p w14:paraId="18ECBBEF" w14:textId="6948434C" w:rsidR="00557A5A" w:rsidRPr="00CD57D8" w:rsidRDefault="00FF59D9" w:rsidP="0045459F">
            <w:pPr>
              <w:spacing w:line="276" w:lineRule="auto"/>
              <w:rPr>
                <w:rFonts w:ascii="Bolder" w:hAnsi="Bolder"/>
                <w:sz w:val="18"/>
                <w:szCs w:val="18"/>
                <w:lang w:val="nl-NL"/>
              </w:rPr>
            </w:pPr>
            <w:r w:rsidRPr="00FF59D9">
              <w:rPr>
                <w:rFonts w:ascii="Bolder" w:hAnsi="Bolder"/>
                <w:b/>
                <w:bCs/>
                <w:sz w:val="18"/>
                <w:szCs w:val="18"/>
                <w:lang w:val="nl-NL"/>
              </w:rPr>
              <w:t>Kwaliteitskaart</w:t>
            </w:r>
            <w:r>
              <w:rPr>
                <w:rFonts w:ascii="Bolder" w:hAnsi="Bolder"/>
                <w:sz w:val="18"/>
                <w:szCs w:val="18"/>
                <w:lang w:val="nl-NL"/>
              </w:rPr>
              <w:t xml:space="preserve"> implementeren</w:t>
            </w:r>
          </w:p>
        </w:tc>
        <w:tc>
          <w:tcPr>
            <w:tcW w:w="3261" w:type="dxa"/>
          </w:tcPr>
          <w:p w14:paraId="118EB381" w14:textId="77777777" w:rsidR="00A04934" w:rsidRDefault="00996752" w:rsidP="0045459F">
            <w:pPr>
              <w:rPr>
                <w:rFonts w:ascii="Bolder" w:hAnsi="Bolder"/>
                <w:sz w:val="18"/>
                <w:szCs w:val="18"/>
                <w:lang w:val="nl-NL"/>
              </w:rPr>
            </w:pPr>
            <w:r>
              <w:rPr>
                <w:rFonts w:ascii="Bolder" w:hAnsi="Bolder"/>
                <w:sz w:val="18"/>
                <w:szCs w:val="18"/>
                <w:lang w:val="nl-NL"/>
              </w:rPr>
              <w:t>Start-, ontwikkel en evaluatiegesprek met iedere medewerker</w:t>
            </w:r>
          </w:p>
          <w:p w14:paraId="4CF27F23" w14:textId="33C6A015" w:rsidR="00FF59D9" w:rsidRPr="00CD57D8" w:rsidRDefault="00FF59D9" w:rsidP="0045459F">
            <w:pPr>
              <w:rPr>
                <w:rFonts w:ascii="Bolder" w:hAnsi="Bolder"/>
                <w:sz w:val="18"/>
                <w:szCs w:val="18"/>
                <w:lang w:val="nl-NL"/>
              </w:rPr>
            </w:pPr>
            <w:r>
              <w:rPr>
                <w:rFonts w:ascii="Bolder" w:hAnsi="Bolder"/>
                <w:sz w:val="18"/>
                <w:szCs w:val="18"/>
                <w:lang w:val="nl-NL"/>
              </w:rPr>
              <w:t>Di</w:t>
            </w:r>
            <w:r w:rsidR="00A92754">
              <w:rPr>
                <w:rFonts w:ascii="Bolder" w:hAnsi="Bolder"/>
                <w:sz w:val="18"/>
                <w:szCs w:val="18"/>
                <w:lang w:val="nl-NL"/>
              </w:rPr>
              <w:t>re</w:t>
            </w:r>
            <w:r>
              <w:rPr>
                <w:rFonts w:ascii="Bolder" w:hAnsi="Bolder"/>
                <w:sz w:val="18"/>
                <w:szCs w:val="18"/>
                <w:lang w:val="nl-NL"/>
              </w:rPr>
              <w:t>ctie- en MT overleg</w:t>
            </w:r>
          </w:p>
        </w:tc>
        <w:tc>
          <w:tcPr>
            <w:tcW w:w="2126" w:type="dxa"/>
          </w:tcPr>
          <w:p w14:paraId="0E044E37" w14:textId="228EA1F5" w:rsidR="00A04934" w:rsidRPr="00CD57D8" w:rsidRDefault="006271C3" w:rsidP="0045459F">
            <w:pPr>
              <w:rPr>
                <w:rFonts w:ascii="Bolder" w:hAnsi="Bolder"/>
                <w:sz w:val="18"/>
                <w:szCs w:val="18"/>
                <w:lang w:val="nl-NL"/>
              </w:rPr>
            </w:pPr>
            <w:r>
              <w:rPr>
                <w:rFonts w:ascii="Bolder" w:hAnsi="Bolder"/>
                <w:sz w:val="18"/>
                <w:szCs w:val="18"/>
                <w:lang w:val="nl-NL"/>
              </w:rPr>
              <w:t>Adjunct directeuren, procesbegeleider en directeur</w:t>
            </w:r>
          </w:p>
        </w:tc>
        <w:tc>
          <w:tcPr>
            <w:tcW w:w="1417" w:type="dxa"/>
          </w:tcPr>
          <w:p w14:paraId="5639480E" w14:textId="77777777" w:rsidR="00A04934" w:rsidRPr="00CD57D8" w:rsidRDefault="00A04934" w:rsidP="0045459F">
            <w:pPr>
              <w:rPr>
                <w:rFonts w:ascii="Bolder" w:hAnsi="Bolder"/>
                <w:sz w:val="18"/>
                <w:szCs w:val="18"/>
                <w:lang w:val="nl-NL"/>
              </w:rPr>
            </w:pPr>
          </w:p>
        </w:tc>
      </w:tr>
      <w:tr w:rsidR="00A04934" w:rsidRPr="009C3AA6" w14:paraId="704E63C1" w14:textId="77777777" w:rsidTr="0045459F">
        <w:tc>
          <w:tcPr>
            <w:tcW w:w="2830" w:type="dxa"/>
          </w:tcPr>
          <w:p w14:paraId="5E0D57DC" w14:textId="4435CF91" w:rsidR="00A04934" w:rsidRPr="00CD57D8" w:rsidRDefault="00E82257" w:rsidP="0045459F">
            <w:pPr>
              <w:rPr>
                <w:rFonts w:ascii="Bolder" w:hAnsi="Bolder"/>
                <w:sz w:val="18"/>
                <w:szCs w:val="18"/>
                <w:lang w:val="nl-NL"/>
              </w:rPr>
            </w:pPr>
            <w:r w:rsidRPr="00CD57D8">
              <w:rPr>
                <w:rFonts w:ascii="Bolder" w:hAnsi="Bolder"/>
                <w:sz w:val="18"/>
                <w:szCs w:val="18"/>
                <w:lang w:val="nl-NL"/>
              </w:rPr>
              <w:t xml:space="preserve">Er is </w:t>
            </w:r>
            <w:r w:rsidRPr="008E045A">
              <w:rPr>
                <w:rFonts w:ascii="Bolder" w:hAnsi="Bolder"/>
                <w:b/>
                <w:bCs/>
                <w:sz w:val="18"/>
                <w:szCs w:val="18"/>
                <w:lang w:val="nl-NL"/>
              </w:rPr>
              <w:t>voldoende bevoegd personeel</w:t>
            </w:r>
            <w:r w:rsidRPr="00CD57D8">
              <w:rPr>
                <w:rFonts w:ascii="Bolder" w:hAnsi="Bolder"/>
                <w:sz w:val="18"/>
                <w:szCs w:val="18"/>
                <w:lang w:val="nl-NL"/>
              </w:rPr>
              <w:t xml:space="preserve"> </w:t>
            </w:r>
            <w:r w:rsidR="00CD57D8">
              <w:rPr>
                <w:rFonts w:ascii="Bolder" w:hAnsi="Bolder"/>
                <w:sz w:val="18"/>
                <w:szCs w:val="18"/>
                <w:lang w:val="nl-NL"/>
              </w:rPr>
              <w:t>voor de groepen.</w:t>
            </w:r>
          </w:p>
        </w:tc>
        <w:tc>
          <w:tcPr>
            <w:tcW w:w="3969" w:type="dxa"/>
          </w:tcPr>
          <w:p w14:paraId="2863A9DF" w14:textId="77777777" w:rsidR="00A04934" w:rsidRDefault="00A92754" w:rsidP="0045459F">
            <w:pPr>
              <w:rPr>
                <w:rFonts w:ascii="Bolder" w:hAnsi="Bolder"/>
                <w:sz w:val="18"/>
                <w:szCs w:val="18"/>
                <w:lang w:val="nl-NL"/>
              </w:rPr>
            </w:pPr>
            <w:r>
              <w:rPr>
                <w:rFonts w:ascii="Bolder" w:hAnsi="Bolder"/>
                <w:sz w:val="18"/>
                <w:szCs w:val="18"/>
                <w:lang w:val="nl-NL"/>
              </w:rPr>
              <w:t xml:space="preserve">BOOR Werkt! Zet vacatures </w:t>
            </w:r>
            <w:r w:rsidR="009F0F34">
              <w:rPr>
                <w:rFonts w:ascii="Bolder" w:hAnsi="Bolder"/>
                <w:sz w:val="18"/>
                <w:szCs w:val="18"/>
                <w:lang w:val="nl-NL"/>
              </w:rPr>
              <w:t>door naar Obs de Toermalijn</w:t>
            </w:r>
          </w:p>
          <w:p w14:paraId="40F08A95" w14:textId="37071D57" w:rsidR="009F0F34" w:rsidRPr="00CD57D8" w:rsidRDefault="009F0F34" w:rsidP="0045459F">
            <w:pPr>
              <w:rPr>
                <w:rFonts w:ascii="Bolder" w:hAnsi="Bolder"/>
                <w:sz w:val="18"/>
                <w:szCs w:val="18"/>
                <w:lang w:val="nl-NL"/>
              </w:rPr>
            </w:pPr>
            <w:r>
              <w:rPr>
                <w:rFonts w:ascii="Bolder" w:hAnsi="Bolder"/>
                <w:sz w:val="18"/>
                <w:szCs w:val="18"/>
                <w:lang w:val="nl-NL"/>
              </w:rPr>
              <w:t>Anders organiseren</w:t>
            </w:r>
          </w:p>
        </w:tc>
        <w:tc>
          <w:tcPr>
            <w:tcW w:w="3261" w:type="dxa"/>
          </w:tcPr>
          <w:p w14:paraId="6701530A" w14:textId="683378EA" w:rsidR="00A04934" w:rsidRPr="00CD57D8" w:rsidRDefault="00652991" w:rsidP="0045459F">
            <w:pPr>
              <w:rPr>
                <w:rFonts w:ascii="Bolder" w:hAnsi="Bolder"/>
                <w:sz w:val="18"/>
                <w:szCs w:val="18"/>
                <w:lang w:val="nl-NL"/>
              </w:rPr>
            </w:pPr>
            <w:r>
              <w:rPr>
                <w:rFonts w:ascii="Bolder" w:hAnsi="Bolder"/>
                <w:sz w:val="18"/>
                <w:szCs w:val="18"/>
                <w:lang w:val="nl-NL"/>
              </w:rPr>
              <w:t>Voortgangsoverleg</w:t>
            </w:r>
            <w:r w:rsidR="00E31919">
              <w:rPr>
                <w:rFonts w:ascii="Bolder" w:hAnsi="Bolder"/>
                <w:sz w:val="18"/>
                <w:szCs w:val="18"/>
                <w:lang w:val="nl-NL"/>
              </w:rPr>
              <w:t xml:space="preserve"> Stichting BOOR</w:t>
            </w:r>
          </w:p>
        </w:tc>
        <w:tc>
          <w:tcPr>
            <w:tcW w:w="2126" w:type="dxa"/>
          </w:tcPr>
          <w:p w14:paraId="38DB8977" w14:textId="5302E994" w:rsidR="00A04934" w:rsidRPr="00CD57D8" w:rsidRDefault="00472013" w:rsidP="0045459F">
            <w:pPr>
              <w:rPr>
                <w:rFonts w:ascii="Bolder" w:hAnsi="Bolder"/>
                <w:sz w:val="18"/>
                <w:szCs w:val="18"/>
                <w:lang w:val="nl-NL"/>
              </w:rPr>
            </w:pPr>
            <w:r>
              <w:rPr>
                <w:rFonts w:ascii="Bolder" w:hAnsi="Bolder"/>
                <w:sz w:val="18"/>
                <w:szCs w:val="18"/>
                <w:lang w:val="nl-NL"/>
              </w:rPr>
              <w:t>Stichting BOOR</w:t>
            </w:r>
            <w:r w:rsidR="00E31919">
              <w:rPr>
                <w:rFonts w:ascii="Bolder" w:hAnsi="Bolder"/>
                <w:sz w:val="18"/>
                <w:szCs w:val="18"/>
                <w:lang w:val="nl-NL"/>
              </w:rPr>
              <w:t xml:space="preserve"> (Kernteam)</w:t>
            </w:r>
            <w:r>
              <w:rPr>
                <w:rFonts w:ascii="Bolder" w:hAnsi="Bolder"/>
                <w:sz w:val="18"/>
                <w:szCs w:val="18"/>
                <w:lang w:val="nl-NL"/>
              </w:rPr>
              <w:t xml:space="preserve"> en directeur</w:t>
            </w:r>
          </w:p>
        </w:tc>
        <w:tc>
          <w:tcPr>
            <w:tcW w:w="1417" w:type="dxa"/>
          </w:tcPr>
          <w:p w14:paraId="5935641C" w14:textId="77777777" w:rsidR="00A04934" w:rsidRPr="00CD57D8" w:rsidRDefault="00A04934" w:rsidP="0045459F">
            <w:pPr>
              <w:rPr>
                <w:rFonts w:ascii="Bolder" w:hAnsi="Bolder"/>
                <w:sz w:val="18"/>
                <w:szCs w:val="18"/>
                <w:lang w:val="nl-NL"/>
              </w:rPr>
            </w:pPr>
          </w:p>
        </w:tc>
      </w:tr>
      <w:tr w:rsidR="008E045A" w:rsidRPr="009C3AA6" w14:paraId="68E82DBC" w14:textId="77777777" w:rsidTr="0045459F">
        <w:tc>
          <w:tcPr>
            <w:tcW w:w="2830" w:type="dxa"/>
          </w:tcPr>
          <w:p w14:paraId="56974C96" w14:textId="3BDD89E7" w:rsidR="008E045A" w:rsidRPr="008E045A" w:rsidRDefault="008E045A" w:rsidP="0045459F">
            <w:pPr>
              <w:rPr>
                <w:rFonts w:ascii="Bolder" w:hAnsi="Bolder"/>
                <w:sz w:val="18"/>
                <w:szCs w:val="18"/>
                <w:lang w:val="nl-NL"/>
              </w:rPr>
            </w:pPr>
            <w:r w:rsidRPr="008E045A">
              <w:rPr>
                <w:rFonts w:ascii="Bolder" w:hAnsi="Bolder"/>
                <w:sz w:val="18"/>
                <w:szCs w:val="18"/>
                <w:lang w:val="nl-NL"/>
              </w:rPr>
              <w:t xml:space="preserve">Er is een </w:t>
            </w:r>
            <w:r w:rsidRPr="008E045A">
              <w:rPr>
                <w:rFonts w:ascii="Bolder" w:hAnsi="Bolder"/>
                <w:b/>
                <w:bCs/>
                <w:sz w:val="18"/>
                <w:szCs w:val="18"/>
                <w:lang w:val="nl-NL"/>
              </w:rPr>
              <w:t>teamplan opgesteld</w:t>
            </w:r>
            <w:r>
              <w:rPr>
                <w:rFonts w:ascii="Bolder" w:hAnsi="Bolder"/>
                <w:sz w:val="18"/>
                <w:szCs w:val="18"/>
                <w:lang w:val="nl-NL"/>
              </w:rPr>
              <w:t xml:space="preserve"> waarin de </w:t>
            </w:r>
            <w:r w:rsidRPr="008E045A">
              <w:rPr>
                <w:rFonts w:ascii="Bolder" w:hAnsi="Bolder"/>
                <w:sz w:val="18"/>
                <w:szCs w:val="18"/>
                <w:lang w:val="nl-NL"/>
              </w:rPr>
              <w:t>professionele ontwikkeling van ieder teamlid beschreven staat.</w:t>
            </w:r>
          </w:p>
        </w:tc>
        <w:tc>
          <w:tcPr>
            <w:tcW w:w="3969" w:type="dxa"/>
          </w:tcPr>
          <w:p w14:paraId="6DCB93D3" w14:textId="77777777" w:rsidR="008E045A" w:rsidRDefault="008154EA" w:rsidP="0045459F">
            <w:pPr>
              <w:rPr>
                <w:rFonts w:ascii="Bolder" w:hAnsi="Bolder"/>
                <w:sz w:val="18"/>
                <w:szCs w:val="18"/>
                <w:lang w:val="nl-NL"/>
              </w:rPr>
            </w:pPr>
            <w:r>
              <w:rPr>
                <w:rFonts w:ascii="Bolder" w:hAnsi="Bolder"/>
                <w:sz w:val="18"/>
                <w:szCs w:val="18"/>
                <w:lang w:val="nl-NL"/>
              </w:rPr>
              <w:t xml:space="preserve">MT stelt </w:t>
            </w:r>
            <w:r w:rsidRPr="001614FD">
              <w:rPr>
                <w:rFonts w:ascii="Bolder" w:hAnsi="Bolder"/>
                <w:b/>
                <w:bCs/>
                <w:sz w:val="18"/>
                <w:szCs w:val="18"/>
                <w:lang w:val="nl-NL"/>
              </w:rPr>
              <w:t>beginsituatie</w:t>
            </w:r>
            <w:r>
              <w:rPr>
                <w:rFonts w:ascii="Bolder" w:hAnsi="Bolder"/>
                <w:sz w:val="18"/>
                <w:szCs w:val="18"/>
                <w:lang w:val="nl-NL"/>
              </w:rPr>
              <w:t xml:space="preserve"> op (Nulmeting)</w:t>
            </w:r>
          </w:p>
          <w:p w14:paraId="0561FFB2" w14:textId="3AF22B88" w:rsidR="008154EA" w:rsidRPr="008E045A" w:rsidRDefault="008154EA" w:rsidP="0045459F">
            <w:pPr>
              <w:rPr>
                <w:rFonts w:ascii="Bolder" w:hAnsi="Bolder"/>
                <w:sz w:val="18"/>
                <w:szCs w:val="18"/>
                <w:lang w:val="nl-NL"/>
              </w:rPr>
            </w:pPr>
            <w:r>
              <w:rPr>
                <w:rFonts w:ascii="Bolder" w:hAnsi="Bolder"/>
                <w:sz w:val="18"/>
                <w:szCs w:val="18"/>
                <w:lang w:val="nl-NL"/>
              </w:rPr>
              <w:t xml:space="preserve">MT maakt </w:t>
            </w:r>
            <w:r w:rsidRPr="001614FD">
              <w:rPr>
                <w:rFonts w:ascii="Bolder" w:hAnsi="Bolder"/>
                <w:b/>
                <w:bCs/>
                <w:sz w:val="18"/>
                <w:szCs w:val="18"/>
                <w:lang w:val="nl-NL"/>
              </w:rPr>
              <w:t>meerjarenplan</w:t>
            </w:r>
            <w:r>
              <w:rPr>
                <w:rFonts w:ascii="Bolder" w:hAnsi="Bolder"/>
                <w:sz w:val="18"/>
                <w:szCs w:val="18"/>
                <w:lang w:val="nl-NL"/>
              </w:rPr>
              <w:t xml:space="preserve"> om een evenwichtig en sterk team neer te zetten</w:t>
            </w:r>
          </w:p>
        </w:tc>
        <w:tc>
          <w:tcPr>
            <w:tcW w:w="3261" w:type="dxa"/>
          </w:tcPr>
          <w:p w14:paraId="1064E5AD" w14:textId="77777777" w:rsidR="00556758" w:rsidRDefault="007D7050" w:rsidP="0045459F">
            <w:pPr>
              <w:pStyle w:val="Lijstalinea"/>
              <w:numPr>
                <w:ilvl w:val="0"/>
                <w:numId w:val="65"/>
              </w:numPr>
              <w:rPr>
                <w:rFonts w:ascii="Bolder" w:hAnsi="Bolder"/>
                <w:sz w:val="18"/>
                <w:szCs w:val="18"/>
                <w:lang w:val="nl-NL"/>
              </w:rPr>
            </w:pPr>
            <w:r w:rsidRPr="00556758">
              <w:rPr>
                <w:rFonts w:ascii="Bolder" w:hAnsi="Bolder"/>
                <w:sz w:val="18"/>
                <w:szCs w:val="18"/>
                <w:lang w:val="nl-NL"/>
              </w:rPr>
              <w:t>Start-, ontwikkel en evaluatiegesprek met iedere medewerker</w:t>
            </w:r>
          </w:p>
          <w:p w14:paraId="6C410247" w14:textId="77777777" w:rsidR="00556758" w:rsidRDefault="00556758" w:rsidP="00556758">
            <w:pPr>
              <w:pStyle w:val="Lijstalinea"/>
              <w:ind w:left="227" w:firstLine="0"/>
              <w:rPr>
                <w:rFonts w:ascii="Bolder" w:hAnsi="Bolder"/>
                <w:sz w:val="18"/>
                <w:szCs w:val="18"/>
                <w:lang w:val="nl-NL"/>
              </w:rPr>
            </w:pPr>
          </w:p>
          <w:p w14:paraId="1B9B040B" w14:textId="09CBD898" w:rsidR="00556758" w:rsidRPr="00556758" w:rsidRDefault="00556758" w:rsidP="0045459F">
            <w:pPr>
              <w:pStyle w:val="Lijstalinea"/>
              <w:numPr>
                <w:ilvl w:val="0"/>
                <w:numId w:val="65"/>
              </w:numPr>
              <w:rPr>
                <w:rFonts w:ascii="Bolder" w:hAnsi="Bolder"/>
                <w:sz w:val="18"/>
                <w:szCs w:val="18"/>
                <w:lang w:val="nl-NL"/>
              </w:rPr>
            </w:pPr>
            <w:r w:rsidRPr="00556758">
              <w:rPr>
                <w:rFonts w:ascii="Bolder" w:hAnsi="Bolder"/>
                <w:sz w:val="18"/>
                <w:szCs w:val="18"/>
                <w:lang w:val="nl-NL"/>
              </w:rPr>
              <w:t>Groepsbezoeken</w:t>
            </w:r>
          </w:p>
        </w:tc>
        <w:tc>
          <w:tcPr>
            <w:tcW w:w="2126" w:type="dxa"/>
          </w:tcPr>
          <w:p w14:paraId="6E048E09" w14:textId="77777777" w:rsidR="008E045A" w:rsidRDefault="007D7050" w:rsidP="0045459F">
            <w:pPr>
              <w:rPr>
                <w:rFonts w:ascii="Bolder" w:hAnsi="Bolder"/>
                <w:sz w:val="18"/>
                <w:szCs w:val="18"/>
                <w:lang w:val="nl-NL"/>
              </w:rPr>
            </w:pPr>
            <w:r>
              <w:rPr>
                <w:rFonts w:ascii="Bolder" w:hAnsi="Bolder"/>
                <w:sz w:val="18"/>
                <w:szCs w:val="18"/>
                <w:lang w:val="nl-NL"/>
              </w:rPr>
              <w:t>Adjunct directeuren, procesbegeleider en directeur</w:t>
            </w:r>
          </w:p>
          <w:p w14:paraId="24F6CC33" w14:textId="15014D70" w:rsidR="00556758" w:rsidRPr="008E045A" w:rsidRDefault="00556758" w:rsidP="0045459F">
            <w:pPr>
              <w:rPr>
                <w:rFonts w:ascii="Bolder" w:hAnsi="Bolder"/>
                <w:sz w:val="18"/>
                <w:szCs w:val="18"/>
                <w:lang w:val="nl-NL"/>
              </w:rPr>
            </w:pPr>
          </w:p>
        </w:tc>
        <w:tc>
          <w:tcPr>
            <w:tcW w:w="1417" w:type="dxa"/>
          </w:tcPr>
          <w:p w14:paraId="2B048ED4" w14:textId="77777777" w:rsidR="008E045A" w:rsidRPr="008E045A" w:rsidRDefault="008E045A" w:rsidP="0045459F">
            <w:pPr>
              <w:rPr>
                <w:rFonts w:ascii="Bolder" w:hAnsi="Bolder"/>
                <w:sz w:val="18"/>
                <w:szCs w:val="18"/>
                <w:lang w:val="nl-NL"/>
              </w:rPr>
            </w:pPr>
          </w:p>
        </w:tc>
      </w:tr>
      <w:tr w:rsidR="00BB4CA0" w:rsidRPr="009C3AA6" w14:paraId="06EBBB37" w14:textId="77777777" w:rsidTr="0045459F">
        <w:tc>
          <w:tcPr>
            <w:tcW w:w="2830" w:type="dxa"/>
          </w:tcPr>
          <w:p w14:paraId="36940636" w14:textId="093D4B8F" w:rsidR="00BB4CA0" w:rsidRPr="00BB4CA0" w:rsidRDefault="00BB4CA0" w:rsidP="0045459F">
            <w:pPr>
              <w:rPr>
                <w:rFonts w:ascii="Bolder" w:hAnsi="Bolder"/>
                <w:sz w:val="18"/>
                <w:szCs w:val="18"/>
                <w:lang w:val="nl-NL"/>
              </w:rPr>
            </w:pPr>
            <w:proofErr w:type="spellStart"/>
            <w:r w:rsidRPr="00BB4CA0">
              <w:rPr>
                <w:rFonts w:ascii="Bolder" w:hAnsi="Bolder"/>
                <w:sz w:val="18"/>
                <w:szCs w:val="18"/>
                <w:lang w:val="nl-NL"/>
              </w:rPr>
              <w:t>Doorontwikkelen</w:t>
            </w:r>
            <w:proofErr w:type="spellEnd"/>
            <w:r w:rsidRPr="00BB4CA0">
              <w:rPr>
                <w:rFonts w:ascii="Bolder" w:hAnsi="Bolder"/>
                <w:sz w:val="18"/>
                <w:szCs w:val="18"/>
                <w:lang w:val="nl-NL"/>
              </w:rPr>
              <w:t xml:space="preserve"> naar een </w:t>
            </w:r>
            <w:r w:rsidRPr="002B3082">
              <w:rPr>
                <w:rFonts w:ascii="Bolder" w:hAnsi="Bolder"/>
                <w:b/>
                <w:bCs/>
                <w:sz w:val="18"/>
                <w:szCs w:val="18"/>
                <w:lang w:val="nl-NL"/>
              </w:rPr>
              <w:t>professionele cultuur</w:t>
            </w:r>
            <w:r>
              <w:rPr>
                <w:rFonts w:ascii="Bolder" w:hAnsi="Bolder"/>
                <w:sz w:val="18"/>
                <w:szCs w:val="18"/>
                <w:lang w:val="nl-NL"/>
              </w:rPr>
              <w:t xml:space="preserve"> in de school</w:t>
            </w:r>
          </w:p>
        </w:tc>
        <w:tc>
          <w:tcPr>
            <w:tcW w:w="3969" w:type="dxa"/>
          </w:tcPr>
          <w:p w14:paraId="7046C660" w14:textId="3080A3D2" w:rsidR="007D7050" w:rsidRPr="005019C7" w:rsidRDefault="005019C7" w:rsidP="007D7050">
            <w:pPr>
              <w:rPr>
                <w:rFonts w:ascii="Bolder" w:hAnsi="Bolder"/>
                <w:b/>
                <w:bCs/>
                <w:sz w:val="18"/>
                <w:szCs w:val="18"/>
                <w:lang w:val="nl-NL"/>
              </w:rPr>
            </w:pPr>
            <w:r w:rsidRPr="005019C7">
              <w:rPr>
                <w:rFonts w:ascii="Bolder" w:hAnsi="Bolder"/>
                <w:b/>
                <w:bCs/>
                <w:sz w:val="18"/>
                <w:szCs w:val="18"/>
                <w:lang w:val="nl-NL"/>
              </w:rPr>
              <w:t>Traject Bureau Inzicht</w:t>
            </w:r>
          </w:p>
          <w:p w14:paraId="6635314E" w14:textId="77777777" w:rsidR="007D7050" w:rsidRPr="007D7050" w:rsidRDefault="007D7050" w:rsidP="007D7050">
            <w:pPr>
              <w:rPr>
                <w:rFonts w:ascii="Bolder" w:hAnsi="Bolder"/>
                <w:sz w:val="18"/>
                <w:szCs w:val="18"/>
                <w:lang w:val="nl-NL"/>
              </w:rPr>
            </w:pPr>
            <w:r w:rsidRPr="007D7050">
              <w:rPr>
                <w:rFonts w:ascii="Bolder" w:hAnsi="Bolder"/>
                <w:sz w:val="18"/>
                <w:szCs w:val="18"/>
                <w:lang w:val="nl-NL"/>
              </w:rPr>
              <w:t>1. Gezamenlijke startmiddag</w:t>
            </w:r>
          </w:p>
          <w:p w14:paraId="21B174D9" w14:textId="77777777" w:rsidR="007D7050" w:rsidRPr="007D7050" w:rsidRDefault="007D7050" w:rsidP="007D7050">
            <w:pPr>
              <w:rPr>
                <w:rFonts w:ascii="Bolder" w:hAnsi="Bolder"/>
                <w:sz w:val="18"/>
                <w:szCs w:val="18"/>
                <w:lang w:val="nl-NL"/>
              </w:rPr>
            </w:pPr>
            <w:r w:rsidRPr="007D7050">
              <w:rPr>
                <w:rFonts w:ascii="Bolder" w:hAnsi="Bolder"/>
                <w:sz w:val="18"/>
                <w:szCs w:val="18"/>
                <w:lang w:val="nl-NL"/>
              </w:rPr>
              <w:t>2. Teamcoachsessie (groepjes van ca. 9 medewerkers): 1e tussen de herfst- en de kerstvakantie, 2e: tussen de kerst- en de meivakantie, 3e tussen de mei- en de zomervakantie</w:t>
            </w:r>
          </w:p>
          <w:p w14:paraId="2FDC77CF" w14:textId="77777777" w:rsidR="007D7050" w:rsidRPr="007D7050" w:rsidRDefault="007D7050" w:rsidP="007D7050">
            <w:pPr>
              <w:rPr>
                <w:rFonts w:ascii="Bolder" w:hAnsi="Bolder"/>
                <w:sz w:val="18"/>
                <w:szCs w:val="18"/>
                <w:lang w:val="nl-NL"/>
              </w:rPr>
            </w:pPr>
            <w:r w:rsidRPr="007D7050">
              <w:rPr>
                <w:rFonts w:ascii="Bolder" w:hAnsi="Bolder"/>
                <w:sz w:val="18"/>
                <w:szCs w:val="18"/>
                <w:lang w:val="nl-NL"/>
              </w:rPr>
              <w:t xml:space="preserve">3. Gezamenlijke studiedag </w:t>
            </w:r>
          </w:p>
          <w:p w14:paraId="37ED04E9" w14:textId="77777777" w:rsidR="007D7050" w:rsidRPr="007D7050" w:rsidRDefault="007D7050" w:rsidP="007D7050">
            <w:pPr>
              <w:rPr>
                <w:rFonts w:ascii="Bolder" w:hAnsi="Bolder"/>
                <w:sz w:val="18"/>
                <w:szCs w:val="18"/>
                <w:lang w:val="nl-NL"/>
              </w:rPr>
            </w:pPr>
            <w:r w:rsidRPr="007D7050">
              <w:rPr>
                <w:rFonts w:ascii="Bolder" w:hAnsi="Bolder"/>
                <w:sz w:val="18"/>
                <w:szCs w:val="18"/>
                <w:lang w:val="nl-NL"/>
              </w:rPr>
              <w:t>4. MT sessies: 1e tussen de herfst- en de kerstvakantie, 2e: tussen de kerst- en de meivakantie, 3e tussen de mei- en de zomervakantie</w:t>
            </w:r>
          </w:p>
          <w:p w14:paraId="25692F91" w14:textId="77777777" w:rsidR="00BB4CA0" w:rsidRDefault="00BB4CA0" w:rsidP="007D7050">
            <w:pPr>
              <w:rPr>
                <w:rFonts w:ascii="Bolder" w:hAnsi="Bolder"/>
                <w:sz w:val="18"/>
                <w:szCs w:val="18"/>
                <w:lang w:val="nl-NL"/>
              </w:rPr>
            </w:pPr>
          </w:p>
          <w:p w14:paraId="67BF25C0" w14:textId="3CB9576B" w:rsidR="001614FD" w:rsidRPr="0097306F" w:rsidRDefault="005138BD" w:rsidP="007D7050">
            <w:pPr>
              <w:rPr>
                <w:rFonts w:ascii="Bolder" w:hAnsi="Bolder"/>
                <w:b/>
                <w:bCs/>
                <w:sz w:val="18"/>
                <w:szCs w:val="18"/>
                <w:lang w:val="nl-NL"/>
              </w:rPr>
            </w:pPr>
            <w:r w:rsidRPr="0097306F">
              <w:rPr>
                <w:rFonts w:ascii="Bolder" w:hAnsi="Bolder"/>
                <w:b/>
                <w:bCs/>
                <w:sz w:val="18"/>
                <w:szCs w:val="18"/>
                <w:lang w:val="nl-NL"/>
              </w:rPr>
              <w:t>Individuele coachgesprekken</w:t>
            </w:r>
          </w:p>
        </w:tc>
        <w:tc>
          <w:tcPr>
            <w:tcW w:w="3261" w:type="dxa"/>
          </w:tcPr>
          <w:p w14:paraId="53003E37" w14:textId="77777777" w:rsidR="00BB4CA0" w:rsidRDefault="00652991" w:rsidP="0045459F">
            <w:pPr>
              <w:rPr>
                <w:rFonts w:ascii="Bolder" w:hAnsi="Bolder"/>
                <w:sz w:val="18"/>
                <w:szCs w:val="18"/>
                <w:lang w:val="nl-NL"/>
              </w:rPr>
            </w:pPr>
            <w:r>
              <w:rPr>
                <w:rFonts w:ascii="Bolder" w:hAnsi="Bolder"/>
                <w:sz w:val="18"/>
                <w:szCs w:val="18"/>
                <w:lang w:val="nl-NL"/>
              </w:rPr>
              <w:t>Directieoverleg</w:t>
            </w:r>
          </w:p>
          <w:p w14:paraId="30F3B368" w14:textId="3036F2B1" w:rsidR="00652991" w:rsidRDefault="00E31919" w:rsidP="0045459F">
            <w:pPr>
              <w:rPr>
                <w:rFonts w:ascii="Bolder" w:hAnsi="Bolder"/>
                <w:sz w:val="18"/>
                <w:szCs w:val="18"/>
                <w:lang w:val="nl-NL"/>
              </w:rPr>
            </w:pPr>
            <w:r>
              <w:rPr>
                <w:rFonts w:ascii="Bolder" w:hAnsi="Bolder"/>
                <w:sz w:val="18"/>
                <w:szCs w:val="18"/>
                <w:lang w:val="nl-NL"/>
              </w:rPr>
              <w:t>Voortgangsoverleg Stichting BOOR</w:t>
            </w:r>
          </w:p>
          <w:p w14:paraId="676CC0DF" w14:textId="77777777" w:rsidR="00652991" w:rsidRDefault="00652991" w:rsidP="0045459F">
            <w:pPr>
              <w:rPr>
                <w:rFonts w:ascii="Bolder" w:hAnsi="Bolder"/>
                <w:sz w:val="18"/>
                <w:szCs w:val="18"/>
                <w:lang w:val="nl-NL"/>
              </w:rPr>
            </w:pPr>
          </w:p>
          <w:p w14:paraId="1B47820E" w14:textId="77777777" w:rsidR="00DB62D1" w:rsidRDefault="00DB62D1" w:rsidP="0045459F">
            <w:pPr>
              <w:rPr>
                <w:rFonts w:ascii="Bolder" w:hAnsi="Bolder"/>
                <w:sz w:val="18"/>
                <w:szCs w:val="18"/>
                <w:lang w:val="nl-NL"/>
              </w:rPr>
            </w:pPr>
          </w:p>
          <w:p w14:paraId="567F0D42" w14:textId="77777777" w:rsidR="00DB62D1" w:rsidRDefault="00DB62D1" w:rsidP="0045459F">
            <w:pPr>
              <w:rPr>
                <w:rFonts w:ascii="Bolder" w:hAnsi="Bolder"/>
                <w:sz w:val="18"/>
                <w:szCs w:val="18"/>
                <w:lang w:val="nl-NL"/>
              </w:rPr>
            </w:pPr>
          </w:p>
          <w:p w14:paraId="3E2726F5" w14:textId="77777777" w:rsidR="00DB62D1" w:rsidRDefault="00DB62D1" w:rsidP="0045459F">
            <w:pPr>
              <w:rPr>
                <w:rFonts w:ascii="Bolder" w:hAnsi="Bolder"/>
                <w:sz w:val="18"/>
                <w:szCs w:val="18"/>
                <w:lang w:val="nl-NL"/>
              </w:rPr>
            </w:pPr>
          </w:p>
          <w:p w14:paraId="648A5F73" w14:textId="77777777" w:rsidR="00DB62D1" w:rsidRDefault="00DB62D1" w:rsidP="0045459F">
            <w:pPr>
              <w:rPr>
                <w:rFonts w:ascii="Bolder" w:hAnsi="Bolder"/>
                <w:sz w:val="18"/>
                <w:szCs w:val="18"/>
                <w:lang w:val="nl-NL"/>
              </w:rPr>
            </w:pPr>
          </w:p>
          <w:p w14:paraId="6A2506F5" w14:textId="77777777" w:rsidR="00DB62D1" w:rsidRDefault="00DB62D1" w:rsidP="0045459F">
            <w:pPr>
              <w:rPr>
                <w:rFonts w:ascii="Bolder" w:hAnsi="Bolder"/>
                <w:sz w:val="18"/>
                <w:szCs w:val="18"/>
                <w:lang w:val="nl-NL"/>
              </w:rPr>
            </w:pPr>
          </w:p>
          <w:p w14:paraId="03F6321F" w14:textId="77777777" w:rsidR="00DB62D1" w:rsidRDefault="00DB62D1" w:rsidP="0045459F">
            <w:pPr>
              <w:rPr>
                <w:rFonts w:ascii="Bolder" w:hAnsi="Bolder"/>
                <w:sz w:val="18"/>
                <w:szCs w:val="18"/>
                <w:lang w:val="nl-NL"/>
              </w:rPr>
            </w:pPr>
          </w:p>
          <w:p w14:paraId="2DC6807A" w14:textId="77777777" w:rsidR="00DB62D1" w:rsidRDefault="00DB62D1" w:rsidP="0045459F">
            <w:pPr>
              <w:rPr>
                <w:rFonts w:ascii="Bolder" w:hAnsi="Bolder"/>
                <w:sz w:val="18"/>
                <w:szCs w:val="18"/>
                <w:lang w:val="nl-NL"/>
              </w:rPr>
            </w:pPr>
          </w:p>
          <w:p w14:paraId="0E08BBC4" w14:textId="77777777" w:rsidR="00DB62D1" w:rsidRDefault="00DB62D1" w:rsidP="0045459F">
            <w:pPr>
              <w:rPr>
                <w:rFonts w:ascii="Bolder" w:hAnsi="Bolder"/>
                <w:sz w:val="18"/>
                <w:szCs w:val="18"/>
                <w:lang w:val="nl-NL"/>
              </w:rPr>
            </w:pPr>
          </w:p>
          <w:p w14:paraId="3341CAAE" w14:textId="77777777" w:rsidR="00DB62D1" w:rsidRDefault="00DB62D1" w:rsidP="0045459F">
            <w:pPr>
              <w:rPr>
                <w:rFonts w:ascii="Bolder" w:hAnsi="Bolder"/>
                <w:sz w:val="18"/>
                <w:szCs w:val="18"/>
                <w:lang w:val="nl-NL"/>
              </w:rPr>
            </w:pPr>
          </w:p>
          <w:p w14:paraId="4219F3D9" w14:textId="77777777" w:rsidR="00DB62D1" w:rsidRDefault="00DB62D1" w:rsidP="0045459F">
            <w:pPr>
              <w:rPr>
                <w:rFonts w:ascii="Bolder" w:hAnsi="Bolder"/>
                <w:sz w:val="18"/>
                <w:szCs w:val="18"/>
                <w:lang w:val="nl-NL"/>
              </w:rPr>
            </w:pPr>
          </w:p>
          <w:p w14:paraId="2B181250" w14:textId="24DD7D9E" w:rsidR="00DB62D1" w:rsidRPr="00BB4CA0" w:rsidRDefault="00DB62D1" w:rsidP="0045459F">
            <w:pPr>
              <w:rPr>
                <w:rFonts w:ascii="Bolder" w:hAnsi="Bolder"/>
                <w:sz w:val="18"/>
                <w:szCs w:val="18"/>
                <w:lang w:val="nl-NL"/>
              </w:rPr>
            </w:pPr>
          </w:p>
        </w:tc>
        <w:tc>
          <w:tcPr>
            <w:tcW w:w="2126" w:type="dxa"/>
          </w:tcPr>
          <w:p w14:paraId="7130A7A5" w14:textId="77777777" w:rsidR="00BB4CA0" w:rsidRDefault="005019C7" w:rsidP="0045459F">
            <w:pPr>
              <w:rPr>
                <w:rFonts w:ascii="Bolder" w:hAnsi="Bolder"/>
                <w:sz w:val="18"/>
                <w:szCs w:val="18"/>
                <w:lang w:val="nl-NL"/>
              </w:rPr>
            </w:pPr>
            <w:r>
              <w:rPr>
                <w:rFonts w:ascii="Bolder" w:hAnsi="Bolder"/>
                <w:sz w:val="18"/>
                <w:szCs w:val="18"/>
                <w:lang w:val="nl-NL"/>
              </w:rPr>
              <w:t>Directeur</w:t>
            </w:r>
          </w:p>
          <w:p w14:paraId="229E1E72" w14:textId="77777777" w:rsidR="005019C7" w:rsidRDefault="005019C7" w:rsidP="0045459F">
            <w:pPr>
              <w:rPr>
                <w:rFonts w:ascii="Bolder" w:hAnsi="Bolder"/>
                <w:sz w:val="18"/>
                <w:szCs w:val="18"/>
                <w:lang w:val="nl-NL"/>
              </w:rPr>
            </w:pPr>
            <w:r>
              <w:rPr>
                <w:rFonts w:ascii="Bolder" w:hAnsi="Bolder"/>
                <w:sz w:val="18"/>
                <w:szCs w:val="18"/>
                <w:lang w:val="nl-NL"/>
              </w:rPr>
              <w:t>Bureau Inzicht (Wendy Westerveld)</w:t>
            </w:r>
          </w:p>
          <w:p w14:paraId="4E51AF36" w14:textId="77777777" w:rsidR="00E31919" w:rsidRDefault="00E31919" w:rsidP="0045459F">
            <w:pPr>
              <w:rPr>
                <w:rFonts w:ascii="Bolder" w:hAnsi="Bolder"/>
                <w:sz w:val="18"/>
                <w:szCs w:val="18"/>
                <w:lang w:val="nl-NL"/>
              </w:rPr>
            </w:pPr>
            <w:r>
              <w:rPr>
                <w:rFonts w:ascii="Bolder" w:hAnsi="Bolder"/>
                <w:sz w:val="18"/>
                <w:szCs w:val="18"/>
                <w:lang w:val="nl-NL"/>
              </w:rPr>
              <w:t>Stichting BOOR (Kernteam)</w:t>
            </w:r>
          </w:p>
          <w:p w14:paraId="6A84D1CB" w14:textId="77777777" w:rsidR="005A3A08" w:rsidRDefault="005A3A08" w:rsidP="0045459F">
            <w:pPr>
              <w:rPr>
                <w:rFonts w:ascii="Bolder" w:hAnsi="Bolder"/>
                <w:sz w:val="18"/>
                <w:szCs w:val="18"/>
                <w:lang w:val="nl-NL"/>
              </w:rPr>
            </w:pPr>
          </w:p>
          <w:p w14:paraId="1C13F72A" w14:textId="77777777" w:rsidR="0097306F" w:rsidRDefault="0097306F" w:rsidP="0045459F">
            <w:pPr>
              <w:rPr>
                <w:rFonts w:ascii="Bolder" w:hAnsi="Bolder"/>
                <w:sz w:val="18"/>
                <w:szCs w:val="18"/>
                <w:lang w:val="nl-NL"/>
              </w:rPr>
            </w:pPr>
          </w:p>
          <w:p w14:paraId="56FE999F" w14:textId="77777777" w:rsidR="0097306F" w:rsidRDefault="0097306F" w:rsidP="0045459F">
            <w:pPr>
              <w:rPr>
                <w:rFonts w:ascii="Bolder" w:hAnsi="Bolder"/>
                <w:sz w:val="18"/>
                <w:szCs w:val="18"/>
                <w:lang w:val="nl-NL"/>
              </w:rPr>
            </w:pPr>
          </w:p>
          <w:p w14:paraId="549E2403" w14:textId="77777777" w:rsidR="0097306F" w:rsidRDefault="0097306F" w:rsidP="0045459F">
            <w:pPr>
              <w:rPr>
                <w:rFonts w:ascii="Bolder" w:hAnsi="Bolder"/>
                <w:sz w:val="18"/>
                <w:szCs w:val="18"/>
                <w:lang w:val="nl-NL"/>
              </w:rPr>
            </w:pPr>
          </w:p>
          <w:p w14:paraId="78BA4019" w14:textId="77777777" w:rsidR="0097306F" w:rsidRDefault="0097306F" w:rsidP="0045459F">
            <w:pPr>
              <w:rPr>
                <w:rFonts w:ascii="Bolder" w:hAnsi="Bolder"/>
                <w:sz w:val="18"/>
                <w:szCs w:val="18"/>
                <w:lang w:val="nl-NL"/>
              </w:rPr>
            </w:pPr>
          </w:p>
          <w:p w14:paraId="75E13DD6" w14:textId="77777777" w:rsidR="0097306F" w:rsidRDefault="0097306F" w:rsidP="0045459F">
            <w:pPr>
              <w:rPr>
                <w:rFonts w:ascii="Bolder" w:hAnsi="Bolder"/>
                <w:sz w:val="18"/>
                <w:szCs w:val="18"/>
                <w:lang w:val="nl-NL"/>
              </w:rPr>
            </w:pPr>
          </w:p>
          <w:p w14:paraId="038E2365" w14:textId="77777777" w:rsidR="0097306F" w:rsidRDefault="0097306F" w:rsidP="0045459F">
            <w:pPr>
              <w:rPr>
                <w:rFonts w:ascii="Bolder" w:hAnsi="Bolder"/>
                <w:sz w:val="18"/>
                <w:szCs w:val="18"/>
                <w:lang w:val="nl-NL"/>
              </w:rPr>
            </w:pPr>
          </w:p>
          <w:p w14:paraId="6DE016BB" w14:textId="77777777" w:rsidR="0097306F" w:rsidRDefault="0097306F" w:rsidP="0045459F">
            <w:pPr>
              <w:rPr>
                <w:rFonts w:ascii="Bolder" w:hAnsi="Bolder"/>
                <w:sz w:val="18"/>
                <w:szCs w:val="18"/>
                <w:lang w:val="nl-NL"/>
              </w:rPr>
            </w:pPr>
          </w:p>
          <w:p w14:paraId="55835F8D" w14:textId="098D978E" w:rsidR="005A3A08" w:rsidRPr="00BB4CA0" w:rsidRDefault="0097306F" w:rsidP="0045459F">
            <w:pPr>
              <w:rPr>
                <w:rFonts w:ascii="Bolder" w:hAnsi="Bolder"/>
                <w:sz w:val="18"/>
                <w:szCs w:val="18"/>
                <w:lang w:val="nl-NL"/>
              </w:rPr>
            </w:pPr>
            <w:r>
              <w:rPr>
                <w:rFonts w:ascii="Bolder" w:hAnsi="Bolder"/>
                <w:sz w:val="18"/>
                <w:szCs w:val="18"/>
                <w:lang w:val="nl-NL"/>
              </w:rPr>
              <w:t>4 leerkrachten en 1 onderwijsassistent</w:t>
            </w:r>
          </w:p>
        </w:tc>
        <w:tc>
          <w:tcPr>
            <w:tcW w:w="1417" w:type="dxa"/>
          </w:tcPr>
          <w:p w14:paraId="2FE5399E" w14:textId="3E822E6A" w:rsidR="007D7050" w:rsidRPr="007D7050" w:rsidRDefault="007D7050" w:rsidP="007D7050">
            <w:pPr>
              <w:rPr>
                <w:rFonts w:ascii="Bolder" w:hAnsi="Bolder"/>
                <w:sz w:val="18"/>
                <w:szCs w:val="18"/>
                <w:lang w:val="nl-NL"/>
              </w:rPr>
            </w:pPr>
            <w:r w:rsidRPr="007D7050">
              <w:rPr>
                <w:rFonts w:ascii="Bolder" w:hAnsi="Bolder"/>
                <w:sz w:val="18"/>
                <w:szCs w:val="18"/>
                <w:lang w:val="nl-NL"/>
              </w:rPr>
              <w:t xml:space="preserve">1. € </w:t>
            </w:r>
            <w:r w:rsidR="000859FF">
              <w:rPr>
                <w:rFonts w:ascii="Bolder" w:hAnsi="Bolder"/>
                <w:sz w:val="18"/>
                <w:szCs w:val="18"/>
                <w:lang w:val="nl-NL"/>
              </w:rPr>
              <w:t>2.800,00</w:t>
            </w:r>
          </w:p>
          <w:p w14:paraId="07E03B0B" w14:textId="7830DE51" w:rsidR="007D7050" w:rsidRPr="007D7050" w:rsidRDefault="007D7050" w:rsidP="007D7050">
            <w:pPr>
              <w:rPr>
                <w:rFonts w:ascii="Bolder" w:hAnsi="Bolder"/>
                <w:sz w:val="18"/>
                <w:szCs w:val="18"/>
                <w:lang w:val="nl-NL"/>
              </w:rPr>
            </w:pPr>
            <w:r w:rsidRPr="007D7050">
              <w:rPr>
                <w:rFonts w:ascii="Bolder" w:hAnsi="Bolder"/>
                <w:sz w:val="18"/>
                <w:szCs w:val="18"/>
                <w:lang w:val="nl-NL"/>
              </w:rPr>
              <w:t xml:space="preserve">2. € </w:t>
            </w:r>
            <w:r w:rsidR="000859FF">
              <w:rPr>
                <w:rFonts w:ascii="Bolder" w:hAnsi="Bolder"/>
                <w:sz w:val="18"/>
                <w:szCs w:val="18"/>
                <w:lang w:val="nl-NL"/>
              </w:rPr>
              <w:t>9.000,00</w:t>
            </w:r>
          </w:p>
          <w:p w14:paraId="4045C3E7" w14:textId="1A54E32D" w:rsidR="007D7050" w:rsidRDefault="007D7050" w:rsidP="007D7050">
            <w:pPr>
              <w:rPr>
                <w:rFonts w:ascii="Bolder" w:hAnsi="Bolder"/>
                <w:sz w:val="18"/>
                <w:szCs w:val="18"/>
                <w:lang w:val="nl-NL"/>
              </w:rPr>
            </w:pPr>
            <w:r w:rsidRPr="007D7050">
              <w:rPr>
                <w:rFonts w:ascii="Bolder" w:hAnsi="Bolder"/>
                <w:sz w:val="18"/>
                <w:szCs w:val="18"/>
                <w:lang w:val="nl-NL"/>
              </w:rPr>
              <w:t xml:space="preserve">3. € </w:t>
            </w:r>
            <w:r w:rsidR="002B3082">
              <w:rPr>
                <w:rFonts w:ascii="Bolder" w:hAnsi="Bolder"/>
                <w:sz w:val="18"/>
                <w:szCs w:val="18"/>
                <w:lang w:val="nl-NL"/>
              </w:rPr>
              <w:t>5.600</w:t>
            </w:r>
            <w:r w:rsidRPr="007D7050">
              <w:rPr>
                <w:rFonts w:ascii="Bolder" w:hAnsi="Bolder"/>
                <w:sz w:val="18"/>
                <w:szCs w:val="18"/>
                <w:lang w:val="nl-NL"/>
              </w:rPr>
              <w:t>,00</w:t>
            </w:r>
          </w:p>
          <w:p w14:paraId="0F209297" w14:textId="76BDD96D" w:rsidR="007D7050" w:rsidRPr="007D7050" w:rsidRDefault="007D7050" w:rsidP="007D7050">
            <w:pPr>
              <w:rPr>
                <w:rFonts w:ascii="Bolder" w:hAnsi="Bolder"/>
                <w:sz w:val="18"/>
                <w:szCs w:val="18"/>
                <w:lang w:val="nl-NL"/>
              </w:rPr>
            </w:pPr>
            <w:r w:rsidRPr="007D7050">
              <w:rPr>
                <w:rFonts w:ascii="Bolder" w:hAnsi="Bolder"/>
                <w:sz w:val="18"/>
                <w:szCs w:val="18"/>
                <w:lang w:val="nl-NL"/>
              </w:rPr>
              <w:t xml:space="preserve">4. € </w:t>
            </w:r>
            <w:r w:rsidR="002B3082">
              <w:rPr>
                <w:rFonts w:ascii="Bolder" w:hAnsi="Bolder"/>
                <w:sz w:val="18"/>
                <w:szCs w:val="18"/>
                <w:lang w:val="nl-NL"/>
              </w:rPr>
              <w:t>2,4</w:t>
            </w:r>
            <w:r w:rsidRPr="007D7050">
              <w:rPr>
                <w:rFonts w:ascii="Bolder" w:hAnsi="Bolder"/>
                <w:sz w:val="18"/>
                <w:szCs w:val="18"/>
                <w:lang w:val="nl-NL"/>
              </w:rPr>
              <w:t>00,00</w:t>
            </w:r>
          </w:p>
          <w:p w14:paraId="2886292A" w14:textId="77777777" w:rsidR="00BB4CA0" w:rsidRDefault="00BB4CA0" w:rsidP="0045459F">
            <w:pPr>
              <w:rPr>
                <w:rFonts w:ascii="Bolder" w:hAnsi="Bolder"/>
                <w:sz w:val="18"/>
                <w:szCs w:val="18"/>
                <w:lang w:val="nl-NL"/>
              </w:rPr>
            </w:pPr>
          </w:p>
          <w:p w14:paraId="3A948FFB" w14:textId="77777777" w:rsidR="005138BD" w:rsidRDefault="005138BD" w:rsidP="0045459F">
            <w:pPr>
              <w:rPr>
                <w:rFonts w:ascii="Bolder" w:hAnsi="Bolder"/>
                <w:sz w:val="18"/>
                <w:szCs w:val="18"/>
                <w:lang w:val="nl-NL"/>
              </w:rPr>
            </w:pPr>
          </w:p>
          <w:p w14:paraId="58CB2843" w14:textId="77777777" w:rsidR="005138BD" w:rsidRDefault="005138BD" w:rsidP="0045459F">
            <w:pPr>
              <w:rPr>
                <w:rFonts w:ascii="Bolder" w:hAnsi="Bolder"/>
                <w:sz w:val="18"/>
                <w:szCs w:val="18"/>
                <w:lang w:val="nl-NL"/>
              </w:rPr>
            </w:pPr>
          </w:p>
          <w:p w14:paraId="667A5908" w14:textId="77777777" w:rsidR="005138BD" w:rsidRDefault="005138BD" w:rsidP="0045459F">
            <w:pPr>
              <w:rPr>
                <w:rFonts w:ascii="Bolder" w:hAnsi="Bolder"/>
                <w:sz w:val="18"/>
                <w:szCs w:val="18"/>
                <w:lang w:val="nl-NL"/>
              </w:rPr>
            </w:pPr>
          </w:p>
          <w:p w14:paraId="3B2EB03E" w14:textId="77777777" w:rsidR="005138BD" w:rsidRDefault="005138BD" w:rsidP="0045459F">
            <w:pPr>
              <w:rPr>
                <w:rFonts w:ascii="Bolder" w:hAnsi="Bolder"/>
                <w:sz w:val="18"/>
                <w:szCs w:val="18"/>
                <w:lang w:val="nl-NL"/>
              </w:rPr>
            </w:pPr>
          </w:p>
          <w:p w14:paraId="79051D40" w14:textId="77777777" w:rsidR="005138BD" w:rsidRDefault="005138BD" w:rsidP="0045459F">
            <w:pPr>
              <w:rPr>
                <w:rFonts w:ascii="Bolder" w:hAnsi="Bolder"/>
                <w:sz w:val="18"/>
                <w:szCs w:val="18"/>
                <w:lang w:val="nl-NL"/>
              </w:rPr>
            </w:pPr>
          </w:p>
          <w:p w14:paraId="39BFA42F" w14:textId="77777777" w:rsidR="005138BD" w:rsidRDefault="005138BD" w:rsidP="0045459F">
            <w:pPr>
              <w:rPr>
                <w:rFonts w:ascii="Bolder" w:hAnsi="Bolder"/>
                <w:sz w:val="18"/>
                <w:szCs w:val="18"/>
                <w:lang w:val="nl-NL"/>
              </w:rPr>
            </w:pPr>
          </w:p>
          <w:p w14:paraId="131B6E36" w14:textId="77777777" w:rsidR="005138BD" w:rsidRDefault="005138BD" w:rsidP="0045459F">
            <w:pPr>
              <w:rPr>
                <w:rFonts w:ascii="Bolder" w:hAnsi="Bolder"/>
                <w:sz w:val="18"/>
                <w:szCs w:val="18"/>
                <w:lang w:val="nl-NL"/>
              </w:rPr>
            </w:pPr>
          </w:p>
          <w:p w14:paraId="5BB3198D" w14:textId="77777777" w:rsidR="005138BD" w:rsidRDefault="005138BD" w:rsidP="0045459F">
            <w:pPr>
              <w:rPr>
                <w:rFonts w:ascii="Bolder" w:hAnsi="Bolder"/>
                <w:sz w:val="18"/>
                <w:szCs w:val="18"/>
                <w:lang w:val="nl-NL"/>
              </w:rPr>
            </w:pPr>
          </w:p>
          <w:p w14:paraId="2BF591EB" w14:textId="3EEBB04E" w:rsidR="005138BD" w:rsidRPr="00BB4CA0" w:rsidRDefault="005138BD" w:rsidP="0045459F">
            <w:pPr>
              <w:rPr>
                <w:rFonts w:ascii="Bolder" w:hAnsi="Bolder"/>
                <w:sz w:val="18"/>
                <w:szCs w:val="18"/>
                <w:lang w:val="nl-NL"/>
              </w:rPr>
            </w:pPr>
            <w:r>
              <w:rPr>
                <w:rFonts w:ascii="Bolder" w:hAnsi="Bolder"/>
                <w:sz w:val="18"/>
                <w:szCs w:val="18"/>
                <w:lang w:val="nl-NL"/>
              </w:rPr>
              <w:t xml:space="preserve">€ </w:t>
            </w:r>
            <w:r w:rsidR="005A3A08">
              <w:rPr>
                <w:rFonts w:ascii="Bolder" w:hAnsi="Bolder"/>
                <w:sz w:val="18"/>
                <w:szCs w:val="18"/>
                <w:lang w:val="nl-NL"/>
              </w:rPr>
              <w:t>7543,00</w:t>
            </w:r>
          </w:p>
        </w:tc>
      </w:tr>
      <w:tr w:rsidR="001614FD" w:rsidRPr="009C3AA6" w14:paraId="31AB27B5" w14:textId="77777777" w:rsidTr="0019724F">
        <w:tc>
          <w:tcPr>
            <w:tcW w:w="13603" w:type="dxa"/>
            <w:gridSpan w:val="5"/>
            <w:tcBorders>
              <w:bottom w:val="single" w:sz="4" w:space="0" w:color="auto"/>
            </w:tcBorders>
            <w:shd w:val="clear" w:color="auto" w:fill="C70A64"/>
            <w:vAlign w:val="center"/>
          </w:tcPr>
          <w:p w14:paraId="12F73B50" w14:textId="77777777" w:rsidR="001614FD" w:rsidRPr="004D64FA" w:rsidRDefault="001614FD" w:rsidP="0019724F">
            <w:pPr>
              <w:jc w:val="center"/>
              <w:rPr>
                <w:rFonts w:ascii="Bolder" w:hAnsi="Bolder"/>
                <w:b/>
                <w:bCs/>
                <w:sz w:val="20"/>
                <w:szCs w:val="20"/>
                <w:lang w:val="nl-NL"/>
              </w:rPr>
            </w:pPr>
            <w:r>
              <w:rPr>
                <w:rFonts w:ascii="Bolder" w:hAnsi="Bolder"/>
                <w:b/>
                <w:bCs/>
                <w:color w:val="FFFFFF" w:themeColor="background1"/>
                <w:sz w:val="20"/>
                <w:szCs w:val="20"/>
                <w:lang w:val="nl-NL"/>
              </w:rPr>
              <w:lastRenderedPageBreak/>
              <w:t>Uitvoering en kwaliteitscultuur</w:t>
            </w:r>
          </w:p>
        </w:tc>
      </w:tr>
      <w:tr w:rsidR="00A04934" w:rsidRPr="00CD57D8" w14:paraId="2E181DCC" w14:textId="77777777" w:rsidTr="0045459F">
        <w:tc>
          <w:tcPr>
            <w:tcW w:w="2830" w:type="dxa"/>
            <w:shd w:val="clear" w:color="auto" w:fill="008EA6"/>
          </w:tcPr>
          <w:p w14:paraId="0A55DE4D" w14:textId="77777777" w:rsidR="00A04934" w:rsidRPr="00CD57D8" w:rsidRDefault="00A04934" w:rsidP="0045459F">
            <w:pPr>
              <w:jc w:val="center"/>
              <w:rPr>
                <w:rFonts w:ascii="Bolder" w:hAnsi="Bolder"/>
                <w:i/>
                <w:iCs/>
                <w:sz w:val="20"/>
                <w:szCs w:val="20"/>
                <w:lang w:val="nl-NL"/>
              </w:rPr>
            </w:pPr>
            <w:r w:rsidRPr="00CD57D8">
              <w:rPr>
                <w:rFonts w:ascii="Bolder" w:hAnsi="Bolder"/>
                <w:i/>
                <w:iCs/>
                <w:color w:val="FFFFFF" w:themeColor="background1"/>
                <w:sz w:val="20"/>
                <w:szCs w:val="20"/>
                <w:lang w:val="nl-NL"/>
              </w:rPr>
              <w:t>Tijdpad</w:t>
            </w:r>
          </w:p>
        </w:tc>
        <w:tc>
          <w:tcPr>
            <w:tcW w:w="10773" w:type="dxa"/>
            <w:gridSpan w:val="4"/>
            <w:shd w:val="clear" w:color="auto" w:fill="008EA6"/>
          </w:tcPr>
          <w:p w14:paraId="1B3DD4C4" w14:textId="77777777" w:rsidR="00A04934" w:rsidRPr="00CD57D8" w:rsidRDefault="00A04934" w:rsidP="0045459F">
            <w:pPr>
              <w:jc w:val="center"/>
              <w:rPr>
                <w:rFonts w:ascii="Bolder" w:hAnsi="Bolder"/>
                <w:i/>
                <w:iCs/>
                <w:sz w:val="20"/>
                <w:szCs w:val="20"/>
                <w:lang w:val="nl-NL"/>
              </w:rPr>
            </w:pPr>
            <w:r w:rsidRPr="00CD57D8">
              <w:rPr>
                <w:rFonts w:ascii="Bolder" w:hAnsi="Bolder"/>
                <w:i/>
                <w:iCs/>
                <w:color w:val="FFFFFF" w:themeColor="background1"/>
                <w:sz w:val="20"/>
                <w:szCs w:val="20"/>
                <w:lang w:val="nl-NL"/>
              </w:rPr>
              <w:t>Geplande activiteiten</w:t>
            </w:r>
          </w:p>
        </w:tc>
      </w:tr>
      <w:tr w:rsidR="00A04934" w:rsidRPr="009C3AA6" w14:paraId="21196043" w14:textId="77777777" w:rsidTr="0045459F">
        <w:tc>
          <w:tcPr>
            <w:tcW w:w="2830" w:type="dxa"/>
          </w:tcPr>
          <w:p w14:paraId="48539A88" w14:textId="77777777" w:rsidR="00A04934" w:rsidRPr="00DF7739" w:rsidRDefault="007B0DFA" w:rsidP="0045459F">
            <w:pPr>
              <w:rPr>
                <w:rFonts w:ascii="Bolder" w:hAnsi="Bolder"/>
                <w:sz w:val="18"/>
                <w:szCs w:val="18"/>
                <w:lang w:val="nl-NL"/>
              </w:rPr>
            </w:pPr>
            <w:r w:rsidRPr="00DF7739">
              <w:rPr>
                <w:rFonts w:ascii="Bolder" w:hAnsi="Bolder"/>
                <w:sz w:val="18"/>
                <w:szCs w:val="18"/>
                <w:lang w:val="nl-NL"/>
              </w:rPr>
              <w:t>Wo 7 september</w:t>
            </w:r>
            <w:r w:rsidR="009C6B10" w:rsidRPr="00DF7739">
              <w:rPr>
                <w:rFonts w:ascii="Bolder" w:hAnsi="Bolder"/>
                <w:sz w:val="18"/>
                <w:szCs w:val="18"/>
                <w:lang w:val="nl-NL"/>
              </w:rPr>
              <w:t xml:space="preserve"> 2022</w:t>
            </w:r>
          </w:p>
          <w:p w14:paraId="4FCFFE12" w14:textId="77777777" w:rsidR="006E0F10" w:rsidRPr="00DF7739" w:rsidRDefault="006E0F10" w:rsidP="0045459F">
            <w:pPr>
              <w:rPr>
                <w:rFonts w:ascii="Bolder" w:hAnsi="Bolder"/>
                <w:sz w:val="18"/>
                <w:szCs w:val="18"/>
                <w:lang w:val="nl-NL"/>
              </w:rPr>
            </w:pPr>
          </w:p>
          <w:p w14:paraId="7C37C40F" w14:textId="3F2F35E6" w:rsidR="006E0F10" w:rsidRPr="00DF7739" w:rsidRDefault="00AC0754" w:rsidP="0045459F">
            <w:pPr>
              <w:rPr>
                <w:rFonts w:ascii="Bolder" w:hAnsi="Bolder"/>
                <w:sz w:val="18"/>
                <w:szCs w:val="18"/>
                <w:lang w:val="nl-NL"/>
              </w:rPr>
            </w:pPr>
            <w:r w:rsidRPr="00DF7739">
              <w:rPr>
                <w:rFonts w:ascii="Bolder" w:hAnsi="Bolder"/>
                <w:sz w:val="18"/>
                <w:szCs w:val="18"/>
                <w:lang w:val="nl-NL"/>
              </w:rPr>
              <w:t>Wo 2 november 2022</w:t>
            </w:r>
          </w:p>
          <w:p w14:paraId="20D1B313" w14:textId="77777777" w:rsidR="006E0F10" w:rsidRPr="00DF7739" w:rsidRDefault="006E0F10" w:rsidP="0045459F">
            <w:pPr>
              <w:rPr>
                <w:rFonts w:ascii="Bolder" w:hAnsi="Bolder"/>
                <w:sz w:val="18"/>
                <w:szCs w:val="18"/>
                <w:lang w:val="nl-NL"/>
              </w:rPr>
            </w:pPr>
          </w:p>
          <w:p w14:paraId="6432D7EF" w14:textId="1A04E2C7" w:rsidR="006E0F10" w:rsidRPr="00DF7739" w:rsidRDefault="0044797F" w:rsidP="0045459F">
            <w:pPr>
              <w:rPr>
                <w:rFonts w:ascii="Bolder" w:hAnsi="Bolder"/>
                <w:sz w:val="18"/>
                <w:szCs w:val="18"/>
                <w:lang w:val="nl-NL"/>
              </w:rPr>
            </w:pPr>
            <w:r w:rsidRPr="00DF7739">
              <w:rPr>
                <w:rFonts w:ascii="Bolder" w:hAnsi="Bolder"/>
                <w:sz w:val="18"/>
                <w:szCs w:val="18"/>
                <w:lang w:val="nl-NL"/>
              </w:rPr>
              <w:t>Ma 14 november 2022</w:t>
            </w:r>
          </w:p>
          <w:p w14:paraId="54C6C4A2" w14:textId="6E3D7BD6" w:rsidR="006E0F10" w:rsidRPr="00B05BA9" w:rsidRDefault="005806C4" w:rsidP="0045459F">
            <w:pPr>
              <w:rPr>
                <w:rFonts w:ascii="Bolder" w:hAnsi="Bolder"/>
                <w:sz w:val="18"/>
                <w:szCs w:val="18"/>
                <w:lang w:val="nl-NL"/>
              </w:rPr>
            </w:pPr>
            <w:r w:rsidRPr="00B05BA9">
              <w:rPr>
                <w:rFonts w:ascii="Bolder" w:hAnsi="Bolder"/>
                <w:sz w:val="18"/>
                <w:szCs w:val="18"/>
                <w:lang w:val="nl-NL"/>
              </w:rPr>
              <w:t>Di 15 november 2022</w:t>
            </w:r>
          </w:p>
          <w:p w14:paraId="066F8D3C" w14:textId="77777777" w:rsidR="006E0F10" w:rsidRPr="00B05BA9" w:rsidRDefault="006E0F10" w:rsidP="0045459F">
            <w:pPr>
              <w:rPr>
                <w:rFonts w:ascii="Bolder" w:hAnsi="Bolder"/>
                <w:sz w:val="18"/>
                <w:szCs w:val="18"/>
                <w:lang w:val="nl-NL"/>
              </w:rPr>
            </w:pPr>
          </w:p>
          <w:p w14:paraId="443E2FAB" w14:textId="262E46A5" w:rsidR="006E0F10" w:rsidRPr="00B05BA9" w:rsidRDefault="005806C4" w:rsidP="0045459F">
            <w:pPr>
              <w:rPr>
                <w:rFonts w:ascii="Bolder" w:hAnsi="Bolder"/>
                <w:sz w:val="18"/>
                <w:szCs w:val="18"/>
                <w:lang w:val="nl-NL"/>
              </w:rPr>
            </w:pPr>
            <w:r w:rsidRPr="00B05BA9">
              <w:rPr>
                <w:rFonts w:ascii="Bolder" w:hAnsi="Bolder"/>
                <w:sz w:val="18"/>
                <w:szCs w:val="18"/>
                <w:lang w:val="nl-NL"/>
              </w:rPr>
              <w:t>Wo 18 januari 2023</w:t>
            </w:r>
          </w:p>
          <w:p w14:paraId="3A04096E" w14:textId="77777777" w:rsidR="006E0F10" w:rsidRPr="00B05BA9" w:rsidRDefault="006E0F10" w:rsidP="0045459F">
            <w:pPr>
              <w:rPr>
                <w:rFonts w:ascii="Bolder" w:hAnsi="Bolder"/>
                <w:sz w:val="18"/>
                <w:szCs w:val="18"/>
                <w:lang w:val="nl-NL"/>
              </w:rPr>
            </w:pPr>
          </w:p>
          <w:p w14:paraId="49E94B54" w14:textId="5D3D379A" w:rsidR="00480A1F" w:rsidRPr="00B05BA9" w:rsidRDefault="00480A1F" w:rsidP="00480A1F">
            <w:pPr>
              <w:rPr>
                <w:rFonts w:ascii="Bolder" w:hAnsi="Bolder"/>
                <w:sz w:val="18"/>
                <w:szCs w:val="18"/>
                <w:lang w:val="nl-NL"/>
              </w:rPr>
            </w:pPr>
            <w:r w:rsidRPr="00B05BA9">
              <w:rPr>
                <w:rFonts w:ascii="Bolder" w:hAnsi="Bolder"/>
                <w:sz w:val="18"/>
                <w:szCs w:val="18"/>
                <w:lang w:val="nl-NL"/>
              </w:rPr>
              <w:t xml:space="preserve">Ma </w:t>
            </w:r>
            <w:r w:rsidR="00B05BA9" w:rsidRPr="00B05BA9">
              <w:rPr>
                <w:rFonts w:ascii="Bolder" w:hAnsi="Bolder"/>
                <w:sz w:val="18"/>
                <w:szCs w:val="18"/>
                <w:lang w:val="nl-NL"/>
              </w:rPr>
              <w:t>23 ja</w:t>
            </w:r>
            <w:r w:rsidR="00B05BA9">
              <w:rPr>
                <w:rFonts w:ascii="Bolder" w:hAnsi="Bolder"/>
                <w:sz w:val="18"/>
                <w:szCs w:val="18"/>
                <w:lang w:val="nl-NL"/>
              </w:rPr>
              <w:t>nuari 2023</w:t>
            </w:r>
          </w:p>
          <w:p w14:paraId="15FBB25B" w14:textId="184E92BD" w:rsidR="00480A1F" w:rsidRPr="00B05BA9" w:rsidRDefault="00480A1F" w:rsidP="00480A1F">
            <w:pPr>
              <w:rPr>
                <w:rFonts w:ascii="Bolder" w:hAnsi="Bolder"/>
                <w:sz w:val="18"/>
                <w:szCs w:val="18"/>
                <w:lang w:val="nl-NL"/>
              </w:rPr>
            </w:pPr>
            <w:r w:rsidRPr="00B05BA9">
              <w:rPr>
                <w:rFonts w:ascii="Bolder" w:hAnsi="Bolder"/>
                <w:sz w:val="18"/>
                <w:szCs w:val="18"/>
                <w:lang w:val="nl-NL"/>
              </w:rPr>
              <w:t xml:space="preserve">Di </w:t>
            </w:r>
            <w:r w:rsidR="00B05BA9">
              <w:rPr>
                <w:rFonts w:ascii="Bolder" w:hAnsi="Bolder"/>
                <w:sz w:val="18"/>
                <w:szCs w:val="18"/>
                <w:lang w:val="nl-NL"/>
              </w:rPr>
              <w:t>24 januari 2023</w:t>
            </w:r>
          </w:p>
          <w:p w14:paraId="0F978CC2" w14:textId="77777777" w:rsidR="006E0F10" w:rsidRPr="00B05BA9" w:rsidRDefault="006E0F10" w:rsidP="0045459F">
            <w:pPr>
              <w:rPr>
                <w:rFonts w:ascii="Bolder" w:hAnsi="Bolder"/>
                <w:sz w:val="18"/>
                <w:szCs w:val="18"/>
                <w:lang w:val="nl-NL"/>
              </w:rPr>
            </w:pPr>
          </w:p>
          <w:p w14:paraId="3B1326E2" w14:textId="635A07F0" w:rsidR="00B05BA9" w:rsidRPr="00B05BA9" w:rsidRDefault="00B05BA9" w:rsidP="00B05BA9">
            <w:pPr>
              <w:rPr>
                <w:rFonts w:ascii="Bolder" w:hAnsi="Bolder"/>
                <w:sz w:val="18"/>
                <w:szCs w:val="18"/>
                <w:lang w:val="nl-NL"/>
              </w:rPr>
            </w:pPr>
            <w:r w:rsidRPr="00B05BA9">
              <w:rPr>
                <w:rFonts w:ascii="Bolder" w:hAnsi="Bolder"/>
                <w:sz w:val="18"/>
                <w:szCs w:val="18"/>
                <w:lang w:val="nl-NL"/>
              </w:rPr>
              <w:t xml:space="preserve">Ma </w:t>
            </w:r>
            <w:r>
              <w:rPr>
                <w:rFonts w:ascii="Bolder" w:hAnsi="Bolder"/>
                <w:sz w:val="18"/>
                <w:szCs w:val="18"/>
                <w:lang w:val="nl-NL"/>
              </w:rPr>
              <w:t>27 maart 2023</w:t>
            </w:r>
          </w:p>
          <w:p w14:paraId="68C771C8" w14:textId="4BF5FE31" w:rsidR="00B05BA9" w:rsidRPr="00B05BA9" w:rsidRDefault="00B05BA9" w:rsidP="00B05BA9">
            <w:pPr>
              <w:rPr>
                <w:rFonts w:ascii="Bolder" w:hAnsi="Bolder"/>
                <w:sz w:val="18"/>
                <w:szCs w:val="18"/>
                <w:lang w:val="nl-NL"/>
              </w:rPr>
            </w:pPr>
            <w:r w:rsidRPr="00B05BA9">
              <w:rPr>
                <w:rFonts w:ascii="Bolder" w:hAnsi="Bolder"/>
                <w:sz w:val="18"/>
                <w:szCs w:val="18"/>
                <w:lang w:val="nl-NL"/>
              </w:rPr>
              <w:t xml:space="preserve">Di </w:t>
            </w:r>
            <w:r>
              <w:rPr>
                <w:rFonts w:ascii="Bolder" w:hAnsi="Bolder"/>
                <w:sz w:val="18"/>
                <w:szCs w:val="18"/>
                <w:lang w:val="nl-NL"/>
              </w:rPr>
              <w:t>28 maart 2023</w:t>
            </w:r>
          </w:p>
          <w:p w14:paraId="4222B1BC" w14:textId="77777777" w:rsidR="006E0F10" w:rsidRPr="00B05BA9" w:rsidRDefault="006E0F10" w:rsidP="0045459F">
            <w:pPr>
              <w:rPr>
                <w:rFonts w:ascii="Bolder" w:hAnsi="Bolder"/>
                <w:sz w:val="18"/>
                <w:szCs w:val="18"/>
                <w:lang w:val="nl-NL"/>
              </w:rPr>
            </w:pPr>
          </w:p>
          <w:p w14:paraId="271AEAA8" w14:textId="081870FF" w:rsidR="006E0F10" w:rsidRPr="00B05BA9" w:rsidRDefault="00B05BA9" w:rsidP="0045459F">
            <w:pPr>
              <w:rPr>
                <w:rFonts w:ascii="Bolder" w:hAnsi="Bolder"/>
                <w:sz w:val="18"/>
                <w:szCs w:val="18"/>
                <w:lang w:val="nl-NL"/>
              </w:rPr>
            </w:pPr>
            <w:r>
              <w:rPr>
                <w:rFonts w:ascii="Bolder" w:hAnsi="Bolder"/>
                <w:sz w:val="18"/>
                <w:szCs w:val="18"/>
                <w:lang w:val="nl-NL"/>
              </w:rPr>
              <w:t>Wo 5 april 2023</w:t>
            </w:r>
          </w:p>
          <w:p w14:paraId="45BD8512" w14:textId="77777777" w:rsidR="006E0F10" w:rsidRPr="00B05BA9" w:rsidRDefault="006E0F10" w:rsidP="0045459F">
            <w:pPr>
              <w:rPr>
                <w:rFonts w:ascii="Bolder" w:hAnsi="Bolder"/>
                <w:sz w:val="18"/>
                <w:szCs w:val="18"/>
                <w:lang w:val="nl-NL"/>
              </w:rPr>
            </w:pPr>
          </w:p>
          <w:p w14:paraId="205BAE71" w14:textId="17B44F96" w:rsidR="006E0F10" w:rsidRPr="00B05BA9" w:rsidRDefault="00B05BA9" w:rsidP="0045459F">
            <w:pPr>
              <w:rPr>
                <w:rFonts w:ascii="Bolder" w:hAnsi="Bolder"/>
                <w:sz w:val="18"/>
                <w:szCs w:val="18"/>
                <w:lang w:val="nl-NL"/>
              </w:rPr>
            </w:pPr>
            <w:r>
              <w:rPr>
                <w:rFonts w:ascii="Bolder" w:hAnsi="Bolder"/>
                <w:sz w:val="18"/>
                <w:szCs w:val="18"/>
                <w:lang w:val="nl-NL"/>
              </w:rPr>
              <w:t>Ma 8 mei 2023</w:t>
            </w:r>
          </w:p>
          <w:p w14:paraId="4431A6EA" w14:textId="77777777" w:rsidR="006E0F10" w:rsidRPr="00B05BA9" w:rsidRDefault="006E0F10" w:rsidP="0045459F">
            <w:pPr>
              <w:rPr>
                <w:rFonts w:ascii="Bolder" w:hAnsi="Bolder"/>
                <w:sz w:val="18"/>
                <w:szCs w:val="18"/>
                <w:lang w:val="nl-NL"/>
              </w:rPr>
            </w:pPr>
          </w:p>
          <w:p w14:paraId="6E3BF698" w14:textId="783FD740" w:rsidR="006E0F10" w:rsidRPr="00B05BA9" w:rsidRDefault="006E0F10" w:rsidP="0045459F">
            <w:pPr>
              <w:rPr>
                <w:rFonts w:ascii="Bolder" w:hAnsi="Bolder"/>
                <w:sz w:val="18"/>
                <w:szCs w:val="18"/>
                <w:lang w:val="nl-NL"/>
              </w:rPr>
            </w:pPr>
          </w:p>
        </w:tc>
        <w:tc>
          <w:tcPr>
            <w:tcW w:w="10773" w:type="dxa"/>
            <w:gridSpan w:val="4"/>
          </w:tcPr>
          <w:p w14:paraId="0E091F09" w14:textId="5810FFF3" w:rsidR="007B0DFA" w:rsidRDefault="009C6B10" w:rsidP="007B0DFA">
            <w:pPr>
              <w:rPr>
                <w:rFonts w:ascii="Bolder" w:hAnsi="Bolder"/>
                <w:sz w:val="18"/>
                <w:szCs w:val="18"/>
                <w:lang w:val="nl-NL"/>
              </w:rPr>
            </w:pPr>
            <w:r>
              <w:rPr>
                <w:rFonts w:ascii="Bolder" w:hAnsi="Bolder"/>
                <w:sz w:val="18"/>
                <w:szCs w:val="18"/>
                <w:lang w:val="nl-NL"/>
              </w:rPr>
              <w:t>Inzicht</w:t>
            </w:r>
            <w:r w:rsidR="00F27E05">
              <w:rPr>
                <w:rFonts w:ascii="Bolder" w:hAnsi="Bolder"/>
                <w:sz w:val="18"/>
                <w:szCs w:val="18"/>
                <w:lang w:val="nl-NL"/>
              </w:rPr>
              <w:t xml:space="preserve">: </w:t>
            </w:r>
            <w:r w:rsidR="007B0DFA" w:rsidRPr="009C6B10">
              <w:rPr>
                <w:rFonts w:ascii="Bolder" w:hAnsi="Bolder"/>
                <w:sz w:val="18"/>
                <w:szCs w:val="18"/>
                <w:lang w:val="nl-NL"/>
              </w:rPr>
              <w:t>Startmiddag</w:t>
            </w:r>
            <w:r w:rsidR="00F27E05">
              <w:rPr>
                <w:rFonts w:ascii="Bolder" w:hAnsi="Bolder"/>
                <w:sz w:val="18"/>
                <w:szCs w:val="18"/>
                <w:lang w:val="nl-NL"/>
              </w:rPr>
              <w:t>: Gehele team (</w:t>
            </w:r>
            <w:r w:rsidR="007B0DFA" w:rsidRPr="009C6B10">
              <w:rPr>
                <w:rFonts w:ascii="Bolder" w:hAnsi="Bolder"/>
                <w:sz w:val="18"/>
                <w:szCs w:val="18"/>
                <w:lang w:val="nl-NL"/>
              </w:rPr>
              <w:t>13.00 – 17.00 uur op de locatie van Inzicht, Rotterdam</w:t>
            </w:r>
            <w:r w:rsidR="00F27E05">
              <w:rPr>
                <w:rFonts w:ascii="Bolder" w:hAnsi="Bolder"/>
                <w:sz w:val="18"/>
                <w:szCs w:val="18"/>
                <w:lang w:val="nl-NL"/>
              </w:rPr>
              <w:t>)</w:t>
            </w:r>
          </w:p>
          <w:p w14:paraId="32AC15C3" w14:textId="77777777" w:rsidR="006E0F10" w:rsidRDefault="006E0F10" w:rsidP="007B0DFA">
            <w:pPr>
              <w:rPr>
                <w:rFonts w:ascii="Bolder" w:hAnsi="Bolder"/>
                <w:sz w:val="18"/>
                <w:szCs w:val="18"/>
                <w:lang w:val="nl-NL"/>
              </w:rPr>
            </w:pPr>
          </w:p>
          <w:p w14:paraId="36A4F84D" w14:textId="25B65D58" w:rsidR="006E0F10" w:rsidRDefault="00AC0754" w:rsidP="007B0DFA">
            <w:pPr>
              <w:rPr>
                <w:rFonts w:ascii="Bolder" w:hAnsi="Bolder"/>
                <w:sz w:val="18"/>
                <w:szCs w:val="18"/>
                <w:lang w:val="nl-NL"/>
              </w:rPr>
            </w:pPr>
            <w:r>
              <w:rPr>
                <w:rFonts w:ascii="Bolder" w:hAnsi="Bolder"/>
                <w:sz w:val="18"/>
                <w:szCs w:val="18"/>
                <w:lang w:val="nl-NL"/>
              </w:rPr>
              <w:t>Inzicht: MT sessie: Directie en IB (9.00-13.00 uur</w:t>
            </w:r>
            <w:r w:rsidR="0044797F">
              <w:rPr>
                <w:rFonts w:ascii="Bolder" w:hAnsi="Bolder"/>
                <w:sz w:val="18"/>
                <w:szCs w:val="18"/>
                <w:lang w:val="nl-NL"/>
              </w:rPr>
              <w:t xml:space="preserve"> locatie Schere)</w:t>
            </w:r>
          </w:p>
          <w:p w14:paraId="23CC7AAA" w14:textId="77777777" w:rsidR="006E0F10" w:rsidRDefault="006E0F10" w:rsidP="007B0DFA">
            <w:pPr>
              <w:rPr>
                <w:rFonts w:ascii="Bolder" w:hAnsi="Bolder"/>
                <w:sz w:val="18"/>
                <w:szCs w:val="18"/>
                <w:lang w:val="nl-NL"/>
              </w:rPr>
            </w:pPr>
          </w:p>
          <w:p w14:paraId="3ABE6CC7" w14:textId="7ADD484E" w:rsidR="006E0F10" w:rsidRDefault="00413986" w:rsidP="007B0DFA">
            <w:pPr>
              <w:rPr>
                <w:rFonts w:ascii="Bolder" w:hAnsi="Bolder"/>
                <w:sz w:val="18"/>
                <w:szCs w:val="18"/>
                <w:lang w:val="nl-NL"/>
              </w:rPr>
            </w:pPr>
            <w:r>
              <w:rPr>
                <w:rFonts w:ascii="Bolder" w:hAnsi="Bolder"/>
                <w:sz w:val="18"/>
                <w:szCs w:val="18"/>
                <w:lang w:val="nl-NL"/>
              </w:rPr>
              <w:t>Inzicht: Teamcoachsessie: Gehele team (9.00-16.00 uur locatie Hijkerveld)</w:t>
            </w:r>
          </w:p>
          <w:p w14:paraId="2727D45E" w14:textId="44C77558" w:rsidR="007E391F" w:rsidRDefault="007E391F" w:rsidP="007B0DFA">
            <w:pPr>
              <w:rPr>
                <w:rFonts w:ascii="Bolder" w:hAnsi="Bolder"/>
                <w:sz w:val="18"/>
                <w:szCs w:val="18"/>
                <w:lang w:val="nl-NL"/>
              </w:rPr>
            </w:pPr>
            <w:r>
              <w:rPr>
                <w:rFonts w:ascii="Bolder" w:hAnsi="Bolder"/>
                <w:sz w:val="18"/>
                <w:szCs w:val="18"/>
                <w:lang w:val="nl-NL"/>
              </w:rPr>
              <w:t xml:space="preserve">              Teamcoachsessie: Gehele team (9,00-13.30 uur Locatie Hijkerveld</w:t>
            </w:r>
            <w:r w:rsidR="00480A1F">
              <w:rPr>
                <w:rFonts w:ascii="Bolder" w:hAnsi="Bolder"/>
                <w:sz w:val="18"/>
                <w:szCs w:val="18"/>
                <w:lang w:val="nl-NL"/>
              </w:rPr>
              <w:t>)</w:t>
            </w:r>
          </w:p>
          <w:p w14:paraId="19E02070" w14:textId="77777777" w:rsidR="006E0F10" w:rsidRDefault="006E0F10" w:rsidP="007B0DFA">
            <w:pPr>
              <w:rPr>
                <w:rFonts w:ascii="Bolder" w:hAnsi="Bolder"/>
                <w:sz w:val="18"/>
                <w:szCs w:val="18"/>
                <w:lang w:val="nl-NL"/>
              </w:rPr>
            </w:pPr>
          </w:p>
          <w:p w14:paraId="7F8D2CC7" w14:textId="6844DA62" w:rsidR="00480A1F" w:rsidRDefault="00480A1F" w:rsidP="00480A1F">
            <w:pPr>
              <w:rPr>
                <w:rFonts w:ascii="Bolder" w:hAnsi="Bolder"/>
                <w:sz w:val="18"/>
                <w:szCs w:val="18"/>
                <w:lang w:val="nl-NL"/>
              </w:rPr>
            </w:pPr>
            <w:r>
              <w:rPr>
                <w:rFonts w:ascii="Bolder" w:hAnsi="Bolder"/>
                <w:sz w:val="18"/>
                <w:szCs w:val="18"/>
                <w:lang w:val="nl-NL"/>
              </w:rPr>
              <w:t>Inzicht: MT sessie: Directie en IB (9.00-13.00 uur locatie Hijkerveld)</w:t>
            </w:r>
          </w:p>
          <w:p w14:paraId="7FF7EFD6" w14:textId="77777777" w:rsidR="006E0F10" w:rsidRDefault="006E0F10" w:rsidP="007B0DFA">
            <w:pPr>
              <w:rPr>
                <w:rFonts w:ascii="Bolder" w:hAnsi="Bolder"/>
                <w:sz w:val="18"/>
                <w:szCs w:val="18"/>
                <w:lang w:val="nl-NL"/>
              </w:rPr>
            </w:pPr>
          </w:p>
          <w:p w14:paraId="2CB26E84" w14:textId="187D3301" w:rsidR="00480A1F" w:rsidRDefault="00480A1F" w:rsidP="00480A1F">
            <w:pPr>
              <w:rPr>
                <w:rFonts w:ascii="Bolder" w:hAnsi="Bolder"/>
                <w:sz w:val="18"/>
                <w:szCs w:val="18"/>
                <w:lang w:val="nl-NL"/>
              </w:rPr>
            </w:pPr>
            <w:r>
              <w:rPr>
                <w:rFonts w:ascii="Bolder" w:hAnsi="Bolder"/>
                <w:sz w:val="18"/>
                <w:szCs w:val="18"/>
                <w:lang w:val="nl-NL"/>
              </w:rPr>
              <w:t>Inzicht: Teamcoachsessie: Gehele team (9.00-16.00 uur locatie Schere)</w:t>
            </w:r>
          </w:p>
          <w:p w14:paraId="54468F88" w14:textId="57D031E0" w:rsidR="00480A1F" w:rsidRDefault="00480A1F" w:rsidP="00480A1F">
            <w:pPr>
              <w:rPr>
                <w:rFonts w:ascii="Bolder" w:hAnsi="Bolder"/>
                <w:sz w:val="18"/>
                <w:szCs w:val="18"/>
                <w:lang w:val="nl-NL"/>
              </w:rPr>
            </w:pPr>
            <w:r>
              <w:rPr>
                <w:rFonts w:ascii="Bolder" w:hAnsi="Bolder"/>
                <w:sz w:val="18"/>
                <w:szCs w:val="18"/>
                <w:lang w:val="nl-NL"/>
              </w:rPr>
              <w:t xml:space="preserve">              Teamcoachsessie: Gehele team (9,00-13.30 uur Locatie Schere)</w:t>
            </w:r>
          </w:p>
          <w:p w14:paraId="020E5FD6" w14:textId="77777777" w:rsidR="006E0F10" w:rsidRDefault="006E0F10" w:rsidP="007B0DFA">
            <w:pPr>
              <w:rPr>
                <w:rFonts w:ascii="Bolder" w:hAnsi="Bolder"/>
                <w:sz w:val="18"/>
                <w:szCs w:val="18"/>
                <w:lang w:val="nl-NL"/>
              </w:rPr>
            </w:pPr>
          </w:p>
          <w:p w14:paraId="0B493979" w14:textId="1D97E5A0" w:rsidR="00B05BA9" w:rsidRDefault="00B05BA9" w:rsidP="00B05BA9">
            <w:pPr>
              <w:rPr>
                <w:rFonts w:ascii="Bolder" w:hAnsi="Bolder"/>
                <w:sz w:val="18"/>
                <w:szCs w:val="18"/>
                <w:lang w:val="nl-NL"/>
              </w:rPr>
            </w:pPr>
            <w:r>
              <w:rPr>
                <w:rFonts w:ascii="Bolder" w:hAnsi="Bolder"/>
                <w:sz w:val="18"/>
                <w:szCs w:val="18"/>
                <w:lang w:val="nl-NL"/>
              </w:rPr>
              <w:t>Inzicht: Teamcoachsessie: Gehele team (9.00-16.00 uur locatie Hijkerveld)</w:t>
            </w:r>
          </w:p>
          <w:p w14:paraId="132E9261" w14:textId="311FF791" w:rsidR="00B05BA9" w:rsidRDefault="00B05BA9" w:rsidP="00B05BA9">
            <w:pPr>
              <w:rPr>
                <w:rFonts w:ascii="Bolder" w:hAnsi="Bolder"/>
                <w:sz w:val="18"/>
                <w:szCs w:val="18"/>
                <w:lang w:val="nl-NL"/>
              </w:rPr>
            </w:pPr>
            <w:r>
              <w:rPr>
                <w:rFonts w:ascii="Bolder" w:hAnsi="Bolder"/>
                <w:sz w:val="18"/>
                <w:szCs w:val="18"/>
                <w:lang w:val="nl-NL"/>
              </w:rPr>
              <w:t xml:space="preserve">              Teamcoachsessie: Gehele team (9,00-13.30 uur Locatie Hijkerveld))</w:t>
            </w:r>
          </w:p>
          <w:p w14:paraId="3A0AFDA1" w14:textId="77777777" w:rsidR="006E0F10" w:rsidRDefault="006E0F10" w:rsidP="007B0DFA">
            <w:pPr>
              <w:rPr>
                <w:rFonts w:ascii="Bolder" w:hAnsi="Bolder"/>
                <w:sz w:val="18"/>
                <w:szCs w:val="18"/>
                <w:lang w:val="nl-NL"/>
              </w:rPr>
            </w:pPr>
          </w:p>
          <w:p w14:paraId="03D27DB1" w14:textId="77777777" w:rsidR="00B05BA9" w:rsidRDefault="00B05BA9" w:rsidP="00B05BA9">
            <w:pPr>
              <w:rPr>
                <w:rFonts w:ascii="Bolder" w:hAnsi="Bolder"/>
                <w:sz w:val="18"/>
                <w:szCs w:val="18"/>
                <w:lang w:val="nl-NL"/>
              </w:rPr>
            </w:pPr>
            <w:r>
              <w:rPr>
                <w:rFonts w:ascii="Bolder" w:hAnsi="Bolder"/>
                <w:sz w:val="18"/>
                <w:szCs w:val="18"/>
                <w:lang w:val="nl-NL"/>
              </w:rPr>
              <w:t>Inzicht: MT sessie: Directie en IB (9.00-13.00 uur locatie Schere)</w:t>
            </w:r>
          </w:p>
          <w:p w14:paraId="6894CD99" w14:textId="77777777" w:rsidR="006E0F10" w:rsidRDefault="006E0F10" w:rsidP="007B0DFA">
            <w:pPr>
              <w:rPr>
                <w:rFonts w:ascii="Bolder" w:hAnsi="Bolder"/>
                <w:sz w:val="18"/>
                <w:szCs w:val="18"/>
                <w:lang w:val="nl-NL"/>
              </w:rPr>
            </w:pPr>
          </w:p>
          <w:p w14:paraId="0844635B" w14:textId="73BD2F28" w:rsidR="00196C23" w:rsidRDefault="00196C23" w:rsidP="00196C23">
            <w:pPr>
              <w:rPr>
                <w:rFonts w:ascii="Bolder" w:hAnsi="Bolder"/>
                <w:sz w:val="18"/>
                <w:szCs w:val="18"/>
                <w:lang w:val="nl-NL"/>
              </w:rPr>
            </w:pPr>
            <w:r>
              <w:rPr>
                <w:rFonts w:ascii="Bolder" w:hAnsi="Bolder"/>
                <w:sz w:val="18"/>
                <w:szCs w:val="18"/>
                <w:lang w:val="nl-NL"/>
              </w:rPr>
              <w:t>Inzicht: Studiedag Gehele team (9.00</w:t>
            </w:r>
            <w:r w:rsidRPr="009C6B10">
              <w:rPr>
                <w:rFonts w:ascii="Bolder" w:hAnsi="Bolder"/>
                <w:sz w:val="18"/>
                <w:szCs w:val="18"/>
                <w:lang w:val="nl-NL"/>
              </w:rPr>
              <w:t xml:space="preserve"> – 1</w:t>
            </w:r>
            <w:r>
              <w:rPr>
                <w:rFonts w:ascii="Bolder" w:hAnsi="Bolder"/>
                <w:sz w:val="18"/>
                <w:szCs w:val="18"/>
                <w:lang w:val="nl-NL"/>
              </w:rPr>
              <w:t>6.30</w:t>
            </w:r>
            <w:r w:rsidRPr="009C6B10">
              <w:rPr>
                <w:rFonts w:ascii="Bolder" w:hAnsi="Bolder"/>
                <w:sz w:val="18"/>
                <w:szCs w:val="18"/>
                <w:lang w:val="nl-NL"/>
              </w:rPr>
              <w:t xml:space="preserve"> uur op de locatie van Inzicht, Rotterdam</w:t>
            </w:r>
            <w:r>
              <w:rPr>
                <w:rFonts w:ascii="Bolder" w:hAnsi="Bolder"/>
                <w:sz w:val="18"/>
                <w:szCs w:val="18"/>
                <w:lang w:val="nl-NL"/>
              </w:rPr>
              <w:t>)</w:t>
            </w:r>
          </w:p>
          <w:p w14:paraId="32438D92" w14:textId="77777777" w:rsidR="00B05BA9" w:rsidRDefault="00B05BA9" w:rsidP="007B0DFA">
            <w:pPr>
              <w:rPr>
                <w:rFonts w:ascii="Bolder" w:hAnsi="Bolder"/>
                <w:sz w:val="18"/>
                <w:szCs w:val="18"/>
                <w:lang w:val="nl-NL"/>
              </w:rPr>
            </w:pPr>
          </w:p>
          <w:p w14:paraId="27D86CEC" w14:textId="77777777" w:rsidR="00B05BA9" w:rsidRDefault="00B05BA9" w:rsidP="007B0DFA">
            <w:pPr>
              <w:rPr>
                <w:rFonts w:ascii="Bolder" w:hAnsi="Bolder"/>
                <w:sz w:val="18"/>
                <w:szCs w:val="18"/>
                <w:lang w:val="nl-NL"/>
              </w:rPr>
            </w:pPr>
          </w:p>
          <w:p w14:paraId="433B3C78" w14:textId="77777777" w:rsidR="00B05BA9" w:rsidRDefault="00B05BA9" w:rsidP="007B0DFA">
            <w:pPr>
              <w:rPr>
                <w:rFonts w:ascii="Bolder" w:hAnsi="Bolder"/>
                <w:sz w:val="18"/>
                <w:szCs w:val="18"/>
                <w:lang w:val="nl-NL"/>
              </w:rPr>
            </w:pPr>
          </w:p>
          <w:p w14:paraId="52A006C7" w14:textId="77777777" w:rsidR="00B05BA9" w:rsidRPr="009C6B10" w:rsidRDefault="00B05BA9" w:rsidP="007B0DFA">
            <w:pPr>
              <w:rPr>
                <w:rFonts w:ascii="Bolder" w:hAnsi="Bolder"/>
                <w:sz w:val="18"/>
                <w:szCs w:val="18"/>
                <w:lang w:val="nl-NL"/>
              </w:rPr>
            </w:pPr>
          </w:p>
          <w:p w14:paraId="0D701D1C" w14:textId="35C32D45" w:rsidR="00A04934" w:rsidRPr="009C6B10" w:rsidRDefault="00A04934" w:rsidP="00196C23">
            <w:pPr>
              <w:rPr>
                <w:rFonts w:ascii="Bolder" w:hAnsi="Bolder"/>
                <w:sz w:val="18"/>
                <w:szCs w:val="18"/>
                <w:lang w:val="nl-NL"/>
              </w:rPr>
            </w:pPr>
          </w:p>
        </w:tc>
      </w:tr>
    </w:tbl>
    <w:p w14:paraId="53A78E49" w14:textId="77777777" w:rsidR="00C11CEA" w:rsidRDefault="00C11CEA">
      <w:pPr>
        <w:spacing w:after="200" w:line="276" w:lineRule="auto"/>
        <w:rPr>
          <w:rFonts w:ascii="Bolder" w:hAnsi="Bolder"/>
          <w:i/>
          <w:iCs/>
          <w:sz w:val="20"/>
          <w:szCs w:val="20"/>
        </w:rPr>
      </w:pPr>
    </w:p>
    <w:p w14:paraId="4EBDBF7D" w14:textId="77777777" w:rsidR="00C11CEA" w:rsidRDefault="00C11CEA">
      <w:pPr>
        <w:spacing w:after="200" w:line="276" w:lineRule="auto"/>
        <w:rPr>
          <w:rFonts w:ascii="Bolder" w:hAnsi="Bolder"/>
          <w:i/>
          <w:iCs/>
          <w:sz w:val="20"/>
          <w:szCs w:val="20"/>
        </w:rPr>
      </w:pPr>
    </w:p>
    <w:p w14:paraId="135A5682" w14:textId="77777777" w:rsidR="00C11CEA" w:rsidRDefault="00C11CEA">
      <w:pPr>
        <w:spacing w:after="200" w:line="276" w:lineRule="auto"/>
        <w:rPr>
          <w:rFonts w:ascii="Bolder" w:hAnsi="Bolder"/>
          <w:i/>
          <w:iCs/>
          <w:sz w:val="20"/>
          <w:szCs w:val="20"/>
        </w:rPr>
      </w:pPr>
    </w:p>
    <w:tbl>
      <w:tblPr>
        <w:tblStyle w:val="Tabelraster"/>
        <w:tblW w:w="13603" w:type="dxa"/>
        <w:tblLayout w:type="fixed"/>
        <w:tblLook w:val="06A0" w:firstRow="1" w:lastRow="0" w:firstColumn="1" w:lastColumn="0" w:noHBand="1" w:noVBand="1"/>
      </w:tblPr>
      <w:tblGrid>
        <w:gridCol w:w="2830"/>
        <w:gridCol w:w="3969"/>
        <w:gridCol w:w="3261"/>
        <w:gridCol w:w="2126"/>
        <w:gridCol w:w="1417"/>
      </w:tblGrid>
      <w:tr w:rsidR="00C11CEA" w:rsidRPr="009C3AA6" w14:paraId="48ADD75B" w14:textId="77777777" w:rsidTr="0045459F">
        <w:tc>
          <w:tcPr>
            <w:tcW w:w="13603" w:type="dxa"/>
            <w:gridSpan w:val="5"/>
            <w:tcBorders>
              <w:bottom w:val="single" w:sz="4" w:space="0" w:color="auto"/>
            </w:tcBorders>
            <w:shd w:val="clear" w:color="auto" w:fill="C70A64"/>
            <w:vAlign w:val="center"/>
          </w:tcPr>
          <w:p w14:paraId="0BB56344" w14:textId="0A161A04" w:rsidR="00C11CEA" w:rsidRPr="004D64FA" w:rsidRDefault="00C11CEA" w:rsidP="0045459F">
            <w:pPr>
              <w:jc w:val="center"/>
              <w:rPr>
                <w:rFonts w:ascii="Bolder" w:hAnsi="Bolder"/>
                <w:b/>
                <w:bCs/>
                <w:sz w:val="20"/>
                <w:szCs w:val="20"/>
                <w:lang w:val="nl-NL"/>
              </w:rPr>
            </w:pPr>
            <w:r>
              <w:rPr>
                <w:rFonts w:ascii="Bolder" w:hAnsi="Bolder"/>
                <w:b/>
                <w:bCs/>
                <w:color w:val="FFFFFF" w:themeColor="background1"/>
                <w:sz w:val="20"/>
                <w:szCs w:val="20"/>
                <w:lang w:val="nl-NL"/>
              </w:rPr>
              <w:lastRenderedPageBreak/>
              <w:t>Veiligheid</w:t>
            </w:r>
          </w:p>
        </w:tc>
      </w:tr>
      <w:tr w:rsidR="00C11CEA" w:rsidRPr="009C3AA6" w14:paraId="77B6E719" w14:textId="77777777" w:rsidTr="0045459F">
        <w:tc>
          <w:tcPr>
            <w:tcW w:w="2830" w:type="dxa"/>
            <w:tcBorders>
              <w:top w:val="single" w:sz="4" w:space="0" w:color="auto"/>
            </w:tcBorders>
            <w:shd w:val="clear" w:color="auto" w:fill="008EA6"/>
          </w:tcPr>
          <w:p w14:paraId="502BABFA" w14:textId="77777777" w:rsidR="00C11CEA" w:rsidRPr="009C3AA6" w:rsidRDefault="00C11CEA" w:rsidP="0045459F">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Subdoelen</w:t>
            </w:r>
          </w:p>
        </w:tc>
        <w:tc>
          <w:tcPr>
            <w:tcW w:w="3969" w:type="dxa"/>
            <w:tcBorders>
              <w:top w:val="single" w:sz="4" w:space="0" w:color="auto"/>
            </w:tcBorders>
            <w:shd w:val="clear" w:color="auto" w:fill="008EA6"/>
          </w:tcPr>
          <w:p w14:paraId="36718191" w14:textId="77777777" w:rsidR="00C11CEA" w:rsidRPr="009C3AA6" w:rsidRDefault="00C11CEA" w:rsidP="0045459F">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Activiteiten/Stappen</w:t>
            </w:r>
          </w:p>
        </w:tc>
        <w:tc>
          <w:tcPr>
            <w:tcW w:w="3261" w:type="dxa"/>
            <w:tcBorders>
              <w:top w:val="single" w:sz="4" w:space="0" w:color="auto"/>
            </w:tcBorders>
            <w:shd w:val="clear" w:color="auto" w:fill="008EA6"/>
          </w:tcPr>
          <w:p w14:paraId="3B847928" w14:textId="77777777" w:rsidR="00C11CEA" w:rsidRPr="009C3AA6" w:rsidRDefault="00C11CEA" w:rsidP="0045459F">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Evaluatie &amp; monitoring</w:t>
            </w:r>
          </w:p>
        </w:tc>
        <w:tc>
          <w:tcPr>
            <w:tcW w:w="2126" w:type="dxa"/>
            <w:tcBorders>
              <w:top w:val="single" w:sz="4" w:space="0" w:color="auto"/>
            </w:tcBorders>
            <w:shd w:val="clear" w:color="auto" w:fill="008EA6"/>
          </w:tcPr>
          <w:p w14:paraId="6428D96F" w14:textId="77777777" w:rsidR="00C11CEA" w:rsidRPr="009C3AA6" w:rsidRDefault="00C11CEA" w:rsidP="0045459F">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 xml:space="preserve">Verantwoordelijke </w:t>
            </w:r>
          </w:p>
          <w:p w14:paraId="0E2A525E" w14:textId="77777777" w:rsidR="00C11CEA" w:rsidRPr="009C3AA6" w:rsidRDefault="00C11CEA" w:rsidP="0045459F">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en betrokkenen</w:t>
            </w:r>
          </w:p>
        </w:tc>
        <w:tc>
          <w:tcPr>
            <w:tcW w:w="1417" w:type="dxa"/>
            <w:tcBorders>
              <w:top w:val="single" w:sz="4" w:space="0" w:color="auto"/>
            </w:tcBorders>
            <w:shd w:val="clear" w:color="auto" w:fill="008EA6"/>
          </w:tcPr>
          <w:p w14:paraId="08A687DD" w14:textId="77777777" w:rsidR="00C11CEA" w:rsidRPr="009C3AA6" w:rsidRDefault="00C11CEA" w:rsidP="0045459F">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Budget</w:t>
            </w:r>
          </w:p>
        </w:tc>
      </w:tr>
      <w:tr w:rsidR="00C11CEA" w:rsidRPr="009C3AA6" w14:paraId="5E8B9C9A" w14:textId="77777777" w:rsidTr="0045459F">
        <w:tc>
          <w:tcPr>
            <w:tcW w:w="2830" w:type="dxa"/>
          </w:tcPr>
          <w:p w14:paraId="2B404D66" w14:textId="6E8D4488" w:rsidR="00584979" w:rsidRPr="00584979" w:rsidRDefault="00584979" w:rsidP="00584979">
            <w:pPr>
              <w:rPr>
                <w:rFonts w:ascii="Bolder" w:hAnsi="Bolder"/>
                <w:sz w:val="18"/>
                <w:szCs w:val="18"/>
                <w:lang w:val="nl-NL"/>
              </w:rPr>
            </w:pPr>
            <w:r w:rsidRPr="003E7B31">
              <w:rPr>
                <w:rFonts w:ascii="Bolder" w:hAnsi="Bolder"/>
                <w:b/>
                <w:bCs/>
                <w:sz w:val="18"/>
                <w:szCs w:val="18"/>
                <w:lang w:val="nl-NL"/>
              </w:rPr>
              <w:t xml:space="preserve">Behalen van de schoolambitie </w:t>
            </w:r>
            <w:r>
              <w:rPr>
                <w:rFonts w:ascii="Bolder" w:hAnsi="Bolder"/>
                <w:b/>
                <w:bCs/>
                <w:sz w:val="18"/>
                <w:szCs w:val="18"/>
                <w:lang w:val="nl-NL"/>
              </w:rPr>
              <w:t xml:space="preserve">bij de </w:t>
            </w:r>
            <w:proofErr w:type="spellStart"/>
            <w:r>
              <w:rPr>
                <w:rFonts w:ascii="Bolder" w:hAnsi="Bolder"/>
                <w:b/>
                <w:bCs/>
                <w:sz w:val="18"/>
                <w:szCs w:val="18"/>
                <w:lang w:val="nl-NL"/>
              </w:rPr>
              <w:t>kanvas</w:t>
            </w:r>
            <w:proofErr w:type="spellEnd"/>
            <w:r>
              <w:rPr>
                <w:rFonts w:ascii="Bolder" w:hAnsi="Bolder"/>
                <w:b/>
                <w:bCs/>
                <w:sz w:val="18"/>
                <w:szCs w:val="18"/>
                <w:lang w:val="nl-NL"/>
              </w:rPr>
              <w:t xml:space="preserve"> vragenlijsten:</w:t>
            </w:r>
          </w:p>
          <w:p w14:paraId="64BBC109" w14:textId="37C4869F" w:rsidR="002B009D" w:rsidRPr="002B009D" w:rsidRDefault="002B009D" w:rsidP="002B009D">
            <w:pPr>
              <w:rPr>
                <w:rFonts w:ascii="Bolder" w:hAnsi="Bolder"/>
                <w:i/>
                <w:iCs/>
                <w:sz w:val="18"/>
                <w:szCs w:val="18"/>
                <w:lang w:val="nl-NL"/>
              </w:rPr>
            </w:pPr>
            <w:r w:rsidRPr="002B009D">
              <w:rPr>
                <w:rFonts w:ascii="Bolder" w:hAnsi="Bolder"/>
                <w:i/>
                <w:iCs/>
                <w:sz w:val="18"/>
                <w:szCs w:val="18"/>
                <w:lang w:val="nl-NL"/>
              </w:rPr>
              <w:t>Factoren</w:t>
            </w:r>
            <w:r w:rsidRPr="002B009D">
              <w:rPr>
                <w:rFonts w:ascii="Bolder" w:hAnsi="Bolder"/>
                <w:i/>
                <w:iCs/>
                <w:sz w:val="18"/>
                <w:szCs w:val="18"/>
                <w:lang w:val="nl-NL"/>
              </w:rPr>
              <w:tab/>
            </w:r>
            <w:r>
              <w:rPr>
                <w:rFonts w:ascii="Bolder" w:hAnsi="Bolder"/>
                <w:i/>
                <w:iCs/>
                <w:sz w:val="18"/>
                <w:szCs w:val="18"/>
                <w:lang w:val="nl-NL"/>
              </w:rPr>
              <w:t xml:space="preserve">                                </w:t>
            </w:r>
            <w:r w:rsidRPr="002B009D">
              <w:rPr>
                <w:rFonts w:ascii="Bolder" w:hAnsi="Bolder"/>
                <w:i/>
                <w:iCs/>
                <w:sz w:val="18"/>
                <w:szCs w:val="18"/>
                <w:lang w:val="nl-NL"/>
              </w:rPr>
              <w:t>Ambitie</w:t>
            </w:r>
          </w:p>
          <w:p w14:paraId="11E96CBC" w14:textId="65510C05" w:rsidR="002B009D" w:rsidRPr="002B009D" w:rsidRDefault="002B009D" w:rsidP="002B009D">
            <w:pPr>
              <w:rPr>
                <w:rFonts w:ascii="Bolder" w:hAnsi="Bolder"/>
                <w:sz w:val="18"/>
                <w:szCs w:val="18"/>
                <w:lang w:val="nl-NL"/>
              </w:rPr>
            </w:pPr>
            <w:r w:rsidRPr="002B009D">
              <w:rPr>
                <w:rFonts w:ascii="Bolder" w:hAnsi="Bolder"/>
                <w:sz w:val="18"/>
                <w:szCs w:val="18"/>
                <w:lang w:val="nl-NL"/>
              </w:rPr>
              <w:t>Welbevinden</w:t>
            </w:r>
            <w:r w:rsidRPr="002B009D">
              <w:rPr>
                <w:rFonts w:ascii="Bolder" w:hAnsi="Bolder"/>
                <w:sz w:val="18"/>
                <w:szCs w:val="18"/>
                <w:lang w:val="nl-NL"/>
              </w:rPr>
              <w:tab/>
            </w:r>
            <w:r>
              <w:rPr>
                <w:rFonts w:ascii="Bolder" w:hAnsi="Bolder"/>
                <w:sz w:val="18"/>
                <w:szCs w:val="18"/>
                <w:lang w:val="nl-NL"/>
              </w:rPr>
              <w:t xml:space="preserve">              </w:t>
            </w:r>
            <w:r w:rsidRPr="002B009D">
              <w:rPr>
                <w:rFonts w:ascii="Bolder" w:hAnsi="Bolder"/>
                <w:sz w:val="18"/>
                <w:szCs w:val="18"/>
                <w:lang w:val="nl-NL"/>
              </w:rPr>
              <w:t>&gt; 3,43</w:t>
            </w:r>
          </w:p>
          <w:p w14:paraId="42FD2271" w14:textId="1835E83A" w:rsidR="002B009D" w:rsidRPr="002B009D" w:rsidRDefault="002B009D" w:rsidP="002B009D">
            <w:pPr>
              <w:rPr>
                <w:rFonts w:ascii="Bolder" w:hAnsi="Bolder"/>
                <w:sz w:val="18"/>
                <w:szCs w:val="18"/>
                <w:lang w:val="nl-NL"/>
              </w:rPr>
            </w:pPr>
            <w:r w:rsidRPr="002B009D">
              <w:rPr>
                <w:rFonts w:ascii="Bolder" w:hAnsi="Bolder"/>
                <w:sz w:val="18"/>
                <w:szCs w:val="18"/>
                <w:lang w:val="nl-NL"/>
              </w:rPr>
              <w:t>Veiligheidsbeleving</w:t>
            </w:r>
            <w:r w:rsidRPr="002B009D">
              <w:rPr>
                <w:rFonts w:ascii="Bolder" w:hAnsi="Bolder"/>
                <w:sz w:val="18"/>
                <w:szCs w:val="18"/>
                <w:lang w:val="nl-NL"/>
              </w:rPr>
              <w:tab/>
            </w:r>
            <w:r>
              <w:rPr>
                <w:rFonts w:ascii="Bolder" w:hAnsi="Bolder"/>
                <w:sz w:val="18"/>
                <w:szCs w:val="18"/>
                <w:lang w:val="nl-NL"/>
              </w:rPr>
              <w:t xml:space="preserve">              </w:t>
            </w:r>
            <w:r w:rsidRPr="002B009D">
              <w:rPr>
                <w:rFonts w:ascii="Bolder" w:hAnsi="Bolder"/>
                <w:sz w:val="18"/>
                <w:szCs w:val="18"/>
                <w:lang w:val="nl-NL"/>
              </w:rPr>
              <w:t>&gt;3,39</w:t>
            </w:r>
          </w:p>
          <w:p w14:paraId="041F2118" w14:textId="5A2E7B9E" w:rsidR="002B009D" w:rsidRPr="002B009D" w:rsidRDefault="002B009D" w:rsidP="002B009D">
            <w:pPr>
              <w:rPr>
                <w:rFonts w:ascii="Bolder" w:hAnsi="Bolder"/>
                <w:sz w:val="18"/>
                <w:szCs w:val="18"/>
                <w:lang w:val="nl-NL"/>
              </w:rPr>
            </w:pPr>
            <w:r w:rsidRPr="002B009D">
              <w:rPr>
                <w:rFonts w:ascii="Bolder" w:hAnsi="Bolder"/>
                <w:sz w:val="18"/>
                <w:szCs w:val="18"/>
                <w:lang w:val="nl-NL"/>
              </w:rPr>
              <w:t>Ondervindt agressie</w:t>
            </w:r>
            <w:r>
              <w:rPr>
                <w:rFonts w:ascii="Bolder" w:hAnsi="Bolder"/>
                <w:sz w:val="18"/>
                <w:szCs w:val="18"/>
                <w:lang w:val="nl-NL"/>
              </w:rPr>
              <w:t xml:space="preserve">            </w:t>
            </w:r>
            <w:r w:rsidR="00FB7CBE">
              <w:rPr>
                <w:rFonts w:ascii="Bolder" w:hAnsi="Bolder"/>
                <w:sz w:val="18"/>
                <w:szCs w:val="18"/>
                <w:lang w:val="nl-NL"/>
              </w:rPr>
              <w:t xml:space="preserve"> </w:t>
            </w:r>
            <w:r w:rsidRPr="002B009D">
              <w:rPr>
                <w:rFonts w:ascii="Bolder" w:hAnsi="Bolder"/>
                <w:sz w:val="18"/>
                <w:szCs w:val="18"/>
                <w:lang w:val="nl-NL"/>
              </w:rPr>
              <w:t>&lt; 1,24</w:t>
            </w:r>
          </w:p>
          <w:p w14:paraId="3945599B" w14:textId="29D48CE8" w:rsidR="002B009D" w:rsidRPr="002B009D" w:rsidRDefault="002B009D" w:rsidP="002B009D">
            <w:pPr>
              <w:rPr>
                <w:rFonts w:ascii="Bolder" w:hAnsi="Bolder"/>
                <w:sz w:val="18"/>
                <w:szCs w:val="18"/>
                <w:lang w:val="nl-NL"/>
              </w:rPr>
            </w:pPr>
            <w:r w:rsidRPr="002B009D">
              <w:rPr>
                <w:rFonts w:ascii="Bolder" w:hAnsi="Bolder"/>
                <w:sz w:val="18"/>
                <w:szCs w:val="18"/>
                <w:lang w:val="nl-NL"/>
              </w:rPr>
              <w:t>Angst voor agressie</w:t>
            </w:r>
            <w:r w:rsidR="00FB7CBE">
              <w:rPr>
                <w:rFonts w:ascii="Bolder" w:hAnsi="Bolder"/>
                <w:sz w:val="18"/>
                <w:szCs w:val="18"/>
                <w:lang w:val="nl-NL"/>
              </w:rPr>
              <w:t xml:space="preserve">              </w:t>
            </w:r>
            <w:r w:rsidRPr="002B009D">
              <w:rPr>
                <w:rFonts w:ascii="Bolder" w:hAnsi="Bolder"/>
                <w:sz w:val="18"/>
                <w:szCs w:val="18"/>
                <w:lang w:val="nl-NL"/>
              </w:rPr>
              <w:t>&lt;1,28</w:t>
            </w:r>
          </w:p>
          <w:p w14:paraId="348B5884" w14:textId="27C774B2" w:rsidR="002B009D" w:rsidRPr="002B009D" w:rsidRDefault="002B009D" w:rsidP="002B009D">
            <w:pPr>
              <w:rPr>
                <w:rFonts w:ascii="Bolder" w:hAnsi="Bolder"/>
                <w:sz w:val="18"/>
                <w:szCs w:val="18"/>
                <w:lang w:val="nl-NL"/>
              </w:rPr>
            </w:pPr>
            <w:r w:rsidRPr="002B009D">
              <w:rPr>
                <w:rFonts w:ascii="Bolder" w:hAnsi="Bolder"/>
                <w:sz w:val="18"/>
                <w:szCs w:val="18"/>
                <w:lang w:val="nl-NL"/>
              </w:rPr>
              <w:t>Klas ziet problemen</w:t>
            </w:r>
            <w:r w:rsidR="00FB7CBE">
              <w:rPr>
                <w:rFonts w:ascii="Bolder" w:hAnsi="Bolder"/>
                <w:sz w:val="18"/>
                <w:szCs w:val="18"/>
                <w:lang w:val="nl-NL"/>
              </w:rPr>
              <w:t xml:space="preserve">              </w:t>
            </w:r>
            <w:r w:rsidRPr="002B009D">
              <w:rPr>
                <w:rFonts w:ascii="Bolder" w:hAnsi="Bolder"/>
                <w:sz w:val="18"/>
                <w:szCs w:val="18"/>
                <w:lang w:val="nl-NL"/>
              </w:rPr>
              <w:t>&lt; 1,65</w:t>
            </w:r>
          </w:p>
          <w:p w14:paraId="3ECCA4AA" w14:textId="725A9A79" w:rsidR="00C11CEA" w:rsidRPr="005D6B5C" w:rsidRDefault="002B009D" w:rsidP="002B009D">
            <w:pPr>
              <w:rPr>
                <w:rFonts w:ascii="Bolder" w:hAnsi="Bolder"/>
                <w:sz w:val="18"/>
                <w:szCs w:val="18"/>
                <w:lang w:val="nl-NL"/>
              </w:rPr>
            </w:pPr>
            <w:r w:rsidRPr="002B009D">
              <w:rPr>
                <w:rFonts w:ascii="Bolder" w:hAnsi="Bolder"/>
                <w:sz w:val="18"/>
                <w:szCs w:val="18"/>
                <w:lang w:val="nl-NL"/>
              </w:rPr>
              <w:t>Leerkracht treedt op</w:t>
            </w:r>
            <w:r w:rsidR="00FB7CBE">
              <w:rPr>
                <w:rFonts w:ascii="Bolder" w:hAnsi="Bolder"/>
                <w:sz w:val="18"/>
                <w:szCs w:val="18"/>
                <w:lang w:val="nl-NL"/>
              </w:rPr>
              <w:t xml:space="preserve">            </w:t>
            </w:r>
            <w:r w:rsidRPr="002B009D">
              <w:rPr>
                <w:rFonts w:ascii="Bolder" w:hAnsi="Bolder"/>
                <w:sz w:val="18"/>
                <w:szCs w:val="18"/>
                <w:lang w:val="nl-NL"/>
              </w:rPr>
              <w:t>&gt; 3,49</w:t>
            </w:r>
          </w:p>
        </w:tc>
        <w:tc>
          <w:tcPr>
            <w:tcW w:w="3969" w:type="dxa"/>
          </w:tcPr>
          <w:p w14:paraId="4BD5EDE4" w14:textId="4BD82E8E" w:rsidR="00C11CEA" w:rsidRPr="005D6B5C" w:rsidRDefault="0090622C" w:rsidP="0045459F">
            <w:pPr>
              <w:spacing w:line="276" w:lineRule="auto"/>
              <w:rPr>
                <w:rFonts w:ascii="Bolder" w:hAnsi="Bolder"/>
                <w:sz w:val="18"/>
                <w:szCs w:val="18"/>
                <w:lang w:val="nl-NL"/>
              </w:rPr>
            </w:pPr>
            <w:r>
              <w:rPr>
                <w:rFonts w:ascii="Bolder" w:hAnsi="Bolder"/>
                <w:sz w:val="18"/>
                <w:szCs w:val="18"/>
                <w:lang w:val="nl-NL"/>
              </w:rPr>
              <w:t>Implementatie Protocol Pedago</w:t>
            </w:r>
            <w:r w:rsidR="005A0E81">
              <w:rPr>
                <w:rFonts w:ascii="Bolder" w:hAnsi="Bolder"/>
                <w:sz w:val="18"/>
                <w:szCs w:val="18"/>
                <w:lang w:val="nl-NL"/>
              </w:rPr>
              <w:t>gisch</w:t>
            </w:r>
            <w:r>
              <w:rPr>
                <w:rFonts w:ascii="Bolder" w:hAnsi="Bolder"/>
                <w:sz w:val="18"/>
                <w:szCs w:val="18"/>
                <w:lang w:val="nl-NL"/>
              </w:rPr>
              <w:t xml:space="preserve"> handelen</w:t>
            </w:r>
          </w:p>
        </w:tc>
        <w:tc>
          <w:tcPr>
            <w:tcW w:w="3261" w:type="dxa"/>
          </w:tcPr>
          <w:p w14:paraId="6CDA9644" w14:textId="77777777" w:rsidR="00C11CEA" w:rsidRDefault="001D4191" w:rsidP="0045459F">
            <w:pPr>
              <w:rPr>
                <w:rFonts w:ascii="Bolder" w:hAnsi="Bolder"/>
                <w:sz w:val="18"/>
                <w:szCs w:val="18"/>
                <w:lang w:val="nl-NL"/>
              </w:rPr>
            </w:pPr>
            <w:proofErr w:type="spellStart"/>
            <w:r w:rsidRPr="004D1156">
              <w:rPr>
                <w:rFonts w:ascii="Bolder" w:hAnsi="Bolder"/>
                <w:b/>
                <w:bCs/>
                <w:sz w:val="18"/>
                <w:szCs w:val="18"/>
                <w:lang w:val="nl-NL"/>
              </w:rPr>
              <w:t>Kanvas</w:t>
            </w:r>
            <w:proofErr w:type="spellEnd"/>
            <w:r w:rsidRPr="004D1156">
              <w:rPr>
                <w:rFonts w:ascii="Bolder" w:hAnsi="Bolder"/>
                <w:b/>
                <w:bCs/>
                <w:sz w:val="18"/>
                <w:szCs w:val="18"/>
                <w:lang w:val="nl-NL"/>
              </w:rPr>
              <w:t xml:space="preserve"> vragenlijsten</w:t>
            </w:r>
            <w:r>
              <w:rPr>
                <w:rFonts w:ascii="Bolder" w:hAnsi="Bolder"/>
                <w:sz w:val="18"/>
                <w:szCs w:val="18"/>
                <w:lang w:val="nl-NL"/>
              </w:rPr>
              <w:t xml:space="preserve"> (</w:t>
            </w:r>
            <w:proofErr w:type="spellStart"/>
            <w:r>
              <w:rPr>
                <w:rFonts w:ascii="Bolder" w:hAnsi="Bolder"/>
                <w:sz w:val="18"/>
                <w:szCs w:val="18"/>
                <w:lang w:val="nl-NL"/>
              </w:rPr>
              <w:t>ll.en</w:t>
            </w:r>
            <w:proofErr w:type="spellEnd"/>
            <w:r>
              <w:rPr>
                <w:rFonts w:ascii="Bolder" w:hAnsi="Bolder"/>
                <w:sz w:val="18"/>
                <w:szCs w:val="18"/>
                <w:lang w:val="nl-NL"/>
              </w:rPr>
              <w:t xml:space="preserve"> ouders)</w:t>
            </w:r>
            <w:r w:rsidR="00B445DE">
              <w:rPr>
                <w:rFonts w:ascii="Bolder" w:hAnsi="Bolder"/>
                <w:sz w:val="18"/>
                <w:szCs w:val="18"/>
                <w:lang w:val="nl-NL"/>
              </w:rPr>
              <w:t>:</w:t>
            </w:r>
          </w:p>
          <w:p w14:paraId="58469143" w14:textId="77777777" w:rsidR="00B445DE" w:rsidRDefault="00B445DE" w:rsidP="0045459F">
            <w:pPr>
              <w:rPr>
                <w:rFonts w:ascii="Bolder" w:hAnsi="Bolder"/>
                <w:sz w:val="18"/>
                <w:szCs w:val="18"/>
                <w:lang w:val="nl-NL"/>
              </w:rPr>
            </w:pPr>
            <w:r>
              <w:rPr>
                <w:rFonts w:ascii="Bolder" w:hAnsi="Bolder"/>
                <w:sz w:val="18"/>
                <w:szCs w:val="18"/>
                <w:lang w:val="nl-NL"/>
              </w:rPr>
              <w:t>November en april</w:t>
            </w:r>
          </w:p>
          <w:p w14:paraId="7D2A5C35" w14:textId="77777777" w:rsidR="004D1156" w:rsidRDefault="004D1156" w:rsidP="0045459F">
            <w:pPr>
              <w:rPr>
                <w:rFonts w:ascii="Bolder" w:hAnsi="Bolder"/>
                <w:sz w:val="18"/>
                <w:szCs w:val="18"/>
                <w:lang w:val="nl-NL"/>
              </w:rPr>
            </w:pPr>
          </w:p>
          <w:p w14:paraId="242A16EC" w14:textId="77777777" w:rsidR="00B445DE" w:rsidRDefault="006C3E00" w:rsidP="0045459F">
            <w:pPr>
              <w:rPr>
                <w:rFonts w:ascii="Bolder" w:hAnsi="Bolder"/>
                <w:sz w:val="18"/>
                <w:szCs w:val="18"/>
                <w:lang w:val="nl-NL"/>
              </w:rPr>
            </w:pPr>
            <w:r>
              <w:rPr>
                <w:rFonts w:ascii="Bolder" w:hAnsi="Bolder"/>
                <w:sz w:val="18"/>
                <w:szCs w:val="18"/>
                <w:lang w:val="nl-NL"/>
              </w:rPr>
              <w:t>Groepsbezoeken Kanjer</w:t>
            </w:r>
          </w:p>
          <w:p w14:paraId="048A608B" w14:textId="77777777" w:rsidR="006B3BBD" w:rsidRDefault="006B3BBD" w:rsidP="0045459F">
            <w:pPr>
              <w:rPr>
                <w:rFonts w:ascii="Bolder" w:hAnsi="Bolder"/>
                <w:sz w:val="18"/>
                <w:szCs w:val="18"/>
                <w:lang w:val="nl-NL"/>
              </w:rPr>
            </w:pPr>
          </w:p>
          <w:p w14:paraId="69141F63" w14:textId="3B1F7153" w:rsidR="006B3BBD" w:rsidRPr="005D6B5C" w:rsidRDefault="006B3BBD" w:rsidP="0045459F">
            <w:pPr>
              <w:rPr>
                <w:rFonts w:ascii="Bolder" w:hAnsi="Bolder"/>
                <w:sz w:val="18"/>
                <w:szCs w:val="18"/>
                <w:lang w:val="nl-NL"/>
              </w:rPr>
            </w:pPr>
            <w:r>
              <w:rPr>
                <w:rFonts w:ascii="Bolder" w:hAnsi="Bolder"/>
                <w:sz w:val="18"/>
                <w:szCs w:val="18"/>
                <w:lang w:val="nl-NL"/>
              </w:rPr>
              <w:t xml:space="preserve">Groepsbespreking </w:t>
            </w:r>
            <w:proofErr w:type="spellStart"/>
            <w:r>
              <w:rPr>
                <w:rFonts w:ascii="Bolder" w:hAnsi="Bolder"/>
                <w:sz w:val="18"/>
                <w:szCs w:val="18"/>
                <w:lang w:val="nl-NL"/>
              </w:rPr>
              <w:t>Kanvas</w:t>
            </w:r>
            <w:proofErr w:type="spellEnd"/>
          </w:p>
        </w:tc>
        <w:tc>
          <w:tcPr>
            <w:tcW w:w="2126" w:type="dxa"/>
          </w:tcPr>
          <w:p w14:paraId="1B6D0227" w14:textId="77777777" w:rsidR="00C11CEA" w:rsidRDefault="004D1156" w:rsidP="0045459F">
            <w:pPr>
              <w:rPr>
                <w:rFonts w:ascii="Bolder" w:hAnsi="Bolder"/>
                <w:sz w:val="18"/>
                <w:szCs w:val="18"/>
                <w:lang w:val="nl-NL"/>
              </w:rPr>
            </w:pPr>
            <w:r>
              <w:rPr>
                <w:rFonts w:ascii="Bolder" w:hAnsi="Bolder"/>
                <w:sz w:val="18"/>
                <w:szCs w:val="18"/>
                <w:lang w:val="nl-NL"/>
              </w:rPr>
              <w:t>Leerkrachten en IB</w:t>
            </w:r>
          </w:p>
          <w:p w14:paraId="34270A82" w14:textId="77777777" w:rsidR="004D1156" w:rsidRDefault="004D1156" w:rsidP="0045459F">
            <w:pPr>
              <w:rPr>
                <w:rFonts w:ascii="Bolder" w:hAnsi="Bolder"/>
                <w:sz w:val="18"/>
                <w:szCs w:val="18"/>
                <w:lang w:val="nl-NL"/>
              </w:rPr>
            </w:pPr>
          </w:p>
          <w:p w14:paraId="3B33E994" w14:textId="77777777" w:rsidR="004D1156" w:rsidRDefault="004D1156" w:rsidP="0045459F">
            <w:pPr>
              <w:rPr>
                <w:rFonts w:ascii="Bolder" w:hAnsi="Bolder"/>
                <w:sz w:val="18"/>
                <w:szCs w:val="18"/>
                <w:lang w:val="nl-NL"/>
              </w:rPr>
            </w:pPr>
          </w:p>
          <w:p w14:paraId="267A52C2" w14:textId="77777777" w:rsidR="006C3E00" w:rsidRDefault="006C3E00" w:rsidP="0045459F">
            <w:pPr>
              <w:rPr>
                <w:rFonts w:ascii="Bolder" w:hAnsi="Bolder"/>
                <w:sz w:val="18"/>
                <w:szCs w:val="18"/>
                <w:lang w:val="nl-NL"/>
              </w:rPr>
            </w:pPr>
            <w:r>
              <w:rPr>
                <w:rFonts w:ascii="Bolder" w:hAnsi="Bolder"/>
                <w:sz w:val="18"/>
                <w:szCs w:val="18"/>
                <w:lang w:val="nl-NL"/>
              </w:rPr>
              <w:t>Kanjercoördinator</w:t>
            </w:r>
          </w:p>
          <w:p w14:paraId="5F5E533E" w14:textId="77777777" w:rsidR="006B3BBD" w:rsidRDefault="006B3BBD" w:rsidP="0045459F">
            <w:pPr>
              <w:rPr>
                <w:rFonts w:ascii="Bolder" w:hAnsi="Bolder"/>
                <w:sz w:val="18"/>
                <w:szCs w:val="18"/>
                <w:lang w:val="nl-NL"/>
              </w:rPr>
            </w:pPr>
          </w:p>
          <w:p w14:paraId="440517D2" w14:textId="23012795" w:rsidR="006B3BBD" w:rsidRPr="005D6B5C" w:rsidRDefault="006B3BBD" w:rsidP="0045459F">
            <w:pPr>
              <w:rPr>
                <w:rFonts w:ascii="Bolder" w:hAnsi="Bolder"/>
                <w:sz w:val="18"/>
                <w:szCs w:val="18"/>
                <w:lang w:val="nl-NL"/>
              </w:rPr>
            </w:pPr>
            <w:r>
              <w:rPr>
                <w:rFonts w:ascii="Bolder" w:hAnsi="Bolder"/>
                <w:sz w:val="18"/>
                <w:szCs w:val="18"/>
                <w:lang w:val="nl-NL"/>
              </w:rPr>
              <w:t>Leerkrachten en IB</w:t>
            </w:r>
          </w:p>
        </w:tc>
        <w:tc>
          <w:tcPr>
            <w:tcW w:w="1417" w:type="dxa"/>
          </w:tcPr>
          <w:p w14:paraId="126F9AA0" w14:textId="77777777" w:rsidR="00C11CEA" w:rsidRPr="005D6B5C" w:rsidRDefault="00C11CEA" w:rsidP="0045459F">
            <w:pPr>
              <w:rPr>
                <w:rFonts w:ascii="Bolder" w:hAnsi="Bolder"/>
                <w:sz w:val="18"/>
                <w:szCs w:val="18"/>
                <w:lang w:val="nl-NL"/>
              </w:rPr>
            </w:pPr>
          </w:p>
        </w:tc>
      </w:tr>
      <w:tr w:rsidR="00720BFA" w:rsidRPr="009C3AA6" w14:paraId="104AF847" w14:textId="77777777" w:rsidTr="0045459F">
        <w:tc>
          <w:tcPr>
            <w:tcW w:w="2830" w:type="dxa"/>
          </w:tcPr>
          <w:p w14:paraId="15C21611" w14:textId="73052C5D" w:rsidR="005547D6" w:rsidRDefault="005547D6" w:rsidP="005547D6">
            <w:pPr>
              <w:rPr>
                <w:rFonts w:ascii="Bolder" w:hAnsi="Bolder"/>
                <w:sz w:val="18"/>
                <w:szCs w:val="18"/>
                <w:lang w:val="nl-NL"/>
              </w:rPr>
            </w:pPr>
            <w:r w:rsidRPr="003E7B31">
              <w:rPr>
                <w:rFonts w:ascii="Bolder" w:hAnsi="Bolder"/>
                <w:b/>
                <w:bCs/>
                <w:sz w:val="18"/>
                <w:szCs w:val="18"/>
                <w:lang w:val="nl-NL"/>
              </w:rPr>
              <w:t xml:space="preserve">Behalen van de schoolambitie </w:t>
            </w:r>
            <w:r>
              <w:rPr>
                <w:rFonts w:ascii="Bolder" w:hAnsi="Bolder"/>
                <w:b/>
                <w:bCs/>
                <w:sz w:val="18"/>
                <w:szCs w:val="18"/>
                <w:lang w:val="nl-NL"/>
              </w:rPr>
              <w:t>bij de OTP en LTP:</w:t>
            </w:r>
          </w:p>
          <w:p w14:paraId="0959C3DF" w14:textId="09845B67" w:rsidR="005547D6" w:rsidRPr="002F3800" w:rsidRDefault="005547D6" w:rsidP="005547D6">
            <w:pPr>
              <w:rPr>
                <w:rFonts w:ascii="Bolder" w:hAnsi="Bolder"/>
                <w:i/>
                <w:iCs/>
                <w:sz w:val="18"/>
                <w:szCs w:val="18"/>
                <w:lang w:val="nl-NL"/>
              </w:rPr>
            </w:pPr>
            <w:r w:rsidRPr="002F3800">
              <w:rPr>
                <w:rFonts w:ascii="Bolder" w:hAnsi="Bolder"/>
                <w:i/>
                <w:iCs/>
                <w:sz w:val="18"/>
                <w:szCs w:val="18"/>
                <w:lang w:val="nl-NL"/>
              </w:rPr>
              <w:t>Factoren</w:t>
            </w:r>
            <w:r w:rsidRPr="002F3800">
              <w:rPr>
                <w:rFonts w:ascii="Bolder" w:hAnsi="Bolder"/>
                <w:i/>
                <w:iCs/>
                <w:sz w:val="18"/>
                <w:szCs w:val="18"/>
                <w:lang w:val="nl-NL"/>
              </w:rPr>
              <w:tab/>
            </w:r>
            <w:r w:rsidR="002F3800">
              <w:rPr>
                <w:rFonts w:ascii="Bolder" w:hAnsi="Bolder"/>
                <w:i/>
                <w:iCs/>
                <w:sz w:val="18"/>
                <w:szCs w:val="18"/>
                <w:lang w:val="nl-NL"/>
              </w:rPr>
              <w:t xml:space="preserve">                                </w:t>
            </w:r>
            <w:r w:rsidRPr="002F3800">
              <w:rPr>
                <w:rFonts w:ascii="Bolder" w:hAnsi="Bolder"/>
                <w:i/>
                <w:iCs/>
                <w:sz w:val="18"/>
                <w:szCs w:val="18"/>
                <w:lang w:val="nl-NL"/>
              </w:rPr>
              <w:t>Ambitie</w:t>
            </w:r>
          </w:p>
          <w:p w14:paraId="53BBE7C6" w14:textId="72CC5839" w:rsidR="005547D6" w:rsidRPr="005547D6" w:rsidRDefault="005547D6" w:rsidP="005547D6">
            <w:pPr>
              <w:rPr>
                <w:rFonts w:ascii="Bolder" w:hAnsi="Bolder"/>
                <w:sz w:val="18"/>
                <w:szCs w:val="18"/>
                <w:lang w:val="nl-NL"/>
              </w:rPr>
            </w:pPr>
            <w:r w:rsidRPr="005547D6">
              <w:rPr>
                <w:rFonts w:ascii="Bolder" w:hAnsi="Bolder"/>
                <w:sz w:val="18"/>
                <w:szCs w:val="18"/>
                <w:lang w:val="nl-NL"/>
              </w:rPr>
              <w:t>Alg Tevredenheid Leerlingen</w:t>
            </w:r>
            <w:r w:rsidRPr="005547D6">
              <w:rPr>
                <w:rFonts w:ascii="Bolder" w:hAnsi="Bolder"/>
                <w:sz w:val="18"/>
                <w:szCs w:val="18"/>
                <w:lang w:val="nl-NL"/>
              </w:rPr>
              <w:tab/>
            </w:r>
            <w:r w:rsidR="002F3800">
              <w:rPr>
                <w:rFonts w:ascii="Bolder" w:hAnsi="Bolder"/>
                <w:sz w:val="18"/>
                <w:szCs w:val="18"/>
                <w:lang w:val="nl-NL"/>
              </w:rPr>
              <w:t xml:space="preserve">    </w:t>
            </w:r>
            <w:r w:rsidRPr="005547D6">
              <w:rPr>
                <w:rFonts w:ascii="Bolder" w:hAnsi="Bolder"/>
                <w:sz w:val="18"/>
                <w:szCs w:val="18"/>
                <w:lang w:val="nl-NL"/>
              </w:rPr>
              <w:t>8,5</w:t>
            </w:r>
          </w:p>
          <w:p w14:paraId="6AB785BF" w14:textId="32AD8293" w:rsidR="005547D6" w:rsidRPr="005547D6" w:rsidRDefault="005547D6" w:rsidP="005547D6">
            <w:pPr>
              <w:rPr>
                <w:rFonts w:ascii="Bolder" w:hAnsi="Bolder"/>
                <w:sz w:val="18"/>
                <w:szCs w:val="18"/>
                <w:lang w:val="nl-NL"/>
              </w:rPr>
            </w:pPr>
            <w:r w:rsidRPr="005547D6">
              <w:rPr>
                <w:rFonts w:ascii="Bolder" w:hAnsi="Bolder"/>
                <w:sz w:val="18"/>
                <w:szCs w:val="18"/>
                <w:lang w:val="nl-NL"/>
              </w:rPr>
              <w:t>Welbevinden</w:t>
            </w:r>
            <w:r w:rsidRPr="005547D6">
              <w:rPr>
                <w:rFonts w:ascii="Bolder" w:hAnsi="Bolder"/>
                <w:sz w:val="18"/>
                <w:szCs w:val="18"/>
                <w:lang w:val="nl-NL"/>
              </w:rPr>
              <w:tab/>
            </w:r>
            <w:r w:rsidR="002F3800">
              <w:rPr>
                <w:rFonts w:ascii="Bolder" w:hAnsi="Bolder"/>
                <w:sz w:val="18"/>
                <w:szCs w:val="18"/>
                <w:lang w:val="nl-NL"/>
              </w:rPr>
              <w:t xml:space="preserve">                     </w:t>
            </w:r>
            <w:r w:rsidRPr="005547D6">
              <w:rPr>
                <w:rFonts w:ascii="Bolder" w:hAnsi="Bolder"/>
                <w:sz w:val="18"/>
                <w:szCs w:val="18"/>
                <w:lang w:val="nl-NL"/>
              </w:rPr>
              <w:t>8,0</w:t>
            </w:r>
          </w:p>
          <w:p w14:paraId="1D92E308" w14:textId="23A38AEE" w:rsidR="005547D6" w:rsidRPr="005547D6" w:rsidRDefault="005547D6" w:rsidP="005547D6">
            <w:pPr>
              <w:rPr>
                <w:rFonts w:ascii="Bolder" w:hAnsi="Bolder"/>
                <w:sz w:val="18"/>
                <w:szCs w:val="18"/>
                <w:lang w:val="nl-NL"/>
              </w:rPr>
            </w:pPr>
            <w:r w:rsidRPr="005547D6">
              <w:rPr>
                <w:rFonts w:ascii="Bolder" w:hAnsi="Bolder"/>
                <w:sz w:val="18"/>
                <w:szCs w:val="18"/>
                <w:lang w:val="nl-NL"/>
              </w:rPr>
              <w:t>Ervaren veiligheid</w:t>
            </w:r>
            <w:r w:rsidRPr="005547D6">
              <w:rPr>
                <w:rFonts w:ascii="Bolder" w:hAnsi="Bolder"/>
                <w:sz w:val="18"/>
                <w:szCs w:val="18"/>
                <w:lang w:val="nl-NL"/>
              </w:rPr>
              <w:tab/>
            </w:r>
            <w:r w:rsidR="002F3800">
              <w:rPr>
                <w:rFonts w:ascii="Bolder" w:hAnsi="Bolder"/>
                <w:sz w:val="18"/>
                <w:szCs w:val="18"/>
                <w:lang w:val="nl-NL"/>
              </w:rPr>
              <w:t xml:space="preserve">                     </w:t>
            </w:r>
            <w:r w:rsidRPr="005547D6">
              <w:rPr>
                <w:rFonts w:ascii="Bolder" w:hAnsi="Bolder"/>
                <w:sz w:val="18"/>
                <w:szCs w:val="18"/>
                <w:lang w:val="nl-NL"/>
              </w:rPr>
              <w:t>8,0</w:t>
            </w:r>
          </w:p>
          <w:p w14:paraId="271C59F0" w14:textId="677301CB" w:rsidR="005547D6" w:rsidRPr="005547D6" w:rsidRDefault="005547D6" w:rsidP="005547D6">
            <w:pPr>
              <w:rPr>
                <w:rFonts w:ascii="Bolder" w:hAnsi="Bolder"/>
                <w:sz w:val="18"/>
                <w:szCs w:val="18"/>
                <w:lang w:val="nl-NL"/>
              </w:rPr>
            </w:pPr>
            <w:r w:rsidRPr="005547D6">
              <w:rPr>
                <w:rFonts w:ascii="Bolder" w:hAnsi="Bolder"/>
                <w:sz w:val="18"/>
                <w:szCs w:val="18"/>
                <w:lang w:val="nl-NL"/>
              </w:rPr>
              <w:t>Aantasting veiligheid</w:t>
            </w:r>
            <w:r w:rsidRPr="005547D6">
              <w:rPr>
                <w:rFonts w:ascii="Bolder" w:hAnsi="Bolder"/>
                <w:sz w:val="18"/>
                <w:szCs w:val="18"/>
                <w:lang w:val="nl-NL"/>
              </w:rPr>
              <w:tab/>
            </w:r>
            <w:r w:rsidR="002F3800">
              <w:rPr>
                <w:rFonts w:ascii="Bolder" w:hAnsi="Bolder"/>
                <w:sz w:val="18"/>
                <w:szCs w:val="18"/>
                <w:lang w:val="nl-NL"/>
              </w:rPr>
              <w:t xml:space="preserve">    </w:t>
            </w:r>
            <w:r w:rsidRPr="005547D6">
              <w:rPr>
                <w:rFonts w:ascii="Bolder" w:hAnsi="Bolder"/>
                <w:sz w:val="18"/>
                <w:szCs w:val="18"/>
                <w:lang w:val="nl-NL"/>
              </w:rPr>
              <w:t>9,4</w:t>
            </w:r>
          </w:p>
          <w:p w14:paraId="05B3103A" w14:textId="55FAB68F" w:rsidR="005547D6" w:rsidRPr="005547D6" w:rsidRDefault="005547D6" w:rsidP="005547D6">
            <w:pPr>
              <w:rPr>
                <w:rFonts w:ascii="Bolder" w:hAnsi="Bolder"/>
                <w:sz w:val="18"/>
                <w:szCs w:val="18"/>
                <w:lang w:val="nl-NL"/>
              </w:rPr>
            </w:pPr>
            <w:r w:rsidRPr="005547D6">
              <w:rPr>
                <w:rFonts w:ascii="Bolder" w:hAnsi="Bolder"/>
                <w:sz w:val="18"/>
                <w:szCs w:val="18"/>
                <w:lang w:val="nl-NL"/>
              </w:rPr>
              <w:t>Schoolcijfer Leerlingen</w:t>
            </w:r>
            <w:r w:rsidRPr="005547D6">
              <w:rPr>
                <w:rFonts w:ascii="Bolder" w:hAnsi="Bolder"/>
                <w:sz w:val="18"/>
                <w:szCs w:val="18"/>
                <w:lang w:val="nl-NL"/>
              </w:rPr>
              <w:tab/>
            </w:r>
            <w:r w:rsidR="002F3800">
              <w:rPr>
                <w:rFonts w:ascii="Bolder" w:hAnsi="Bolder"/>
                <w:sz w:val="18"/>
                <w:szCs w:val="18"/>
                <w:lang w:val="nl-NL"/>
              </w:rPr>
              <w:t xml:space="preserve">    </w:t>
            </w:r>
            <w:r w:rsidRPr="005547D6">
              <w:rPr>
                <w:rFonts w:ascii="Bolder" w:hAnsi="Bolder"/>
                <w:sz w:val="18"/>
                <w:szCs w:val="18"/>
                <w:lang w:val="nl-NL"/>
              </w:rPr>
              <w:t>8,5</w:t>
            </w:r>
          </w:p>
          <w:p w14:paraId="66BC4958" w14:textId="55594CF9" w:rsidR="005547D6" w:rsidRPr="005547D6" w:rsidRDefault="005547D6" w:rsidP="005547D6">
            <w:pPr>
              <w:rPr>
                <w:rFonts w:ascii="Bolder" w:hAnsi="Bolder"/>
                <w:sz w:val="18"/>
                <w:szCs w:val="18"/>
                <w:lang w:val="nl-NL"/>
              </w:rPr>
            </w:pPr>
            <w:r w:rsidRPr="005547D6">
              <w:rPr>
                <w:rFonts w:ascii="Bolder" w:hAnsi="Bolder"/>
                <w:sz w:val="18"/>
                <w:szCs w:val="18"/>
                <w:lang w:val="nl-NL"/>
              </w:rPr>
              <w:t>Gem tevredenheid ouders</w:t>
            </w:r>
            <w:r w:rsidRPr="005547D6">
              <w:rPr>
                <w:rFonts w:ascii="Bolder" w:hAnsi="Bolder"/>
                <w:sz w:val="18"/>
                <w:szCs w:val="18"/>
                <w:lang w:val="nl-NL"/>
              </w:rPr>
              <w:tab/>
            </w:r>
            <w:r w:rsidR="002F3800">
              <w:rPr>
                <w:rFonts w:ascii="Bolder" w:hAnsi="Bolder"/>
                <w:sz w:val="18"/>
                <w:szCs w:val="18"/>
                <w:lang w:val="nl-NL"/>
              </w:rPr>
              <w:t xml:space="preserve">    </w:t>
            </w:r>
            <w:r w:rsidRPr="005547D6">
              <w:rPr>
                <w:rFonts w:ascii="Bolder" w:hAnsi="Bolder"/>
                <w:sz w:val="18"/>
                <w:szCs w:val="18"/>
                <w:lang w:val="nl-NL"/>
              </w:rPr>
              <w:t>7,5</w:t>
            </w:r>
          </w:p>
          <w:p w14:paraId="7DDDF418" w14:textId="77777777" w:rsidR="00720BFA" w:rsidRPr="00584979" w:rsidRDefault="00720BFA" w:rsidP="0045459F">
            <w:pPr>
              <w:rPr>
                <w:rFonts w:ascii="Bolder" w:hAnsi="Bolder"/>
                <w:sz w:val="18"/>
                <w:szCs w:val="18"/>
                <w:lang w:val="nl-NL"/>
              </w:rPr>
            </w:pPr>
          </w:p>
        </w:tc>
        <w:tc>
          <w:tcPr>
            <w:tcW w:w="3969" w:type="dxa"/>
          </w:tcPr>
          <w:p w14:paraId="7889C21C" w14:textId="77777777" w:rsidR="0090622C" w:rsidRPr="006B3BBD" w:rsidRDefault="0090622C" w:rsidP="0045459F">
            <w:pPr>
              <w:spacing w:line="276" w:lineRule="auto"/>
              <w:rPr>
                <w:rFonts w:ascii="Bolder" w:hAnsi="Bolder"/>
                <w:b/>
                <w:bCs/>
                <w:sz w:val="18"/>
                <w:szCs w:val="18"/>
                <w:lang w:val="nl-NL"/>
              </w:rPr>
            </w:pPr>
            <w:r w:rsidRPr="006B3BBD">
              <w:rPr>
                <w:rFonts w:ascii="Bolder" w:hAnsi="Bolder"/>
                <w:b/>
                <w:bCs/>
                <w:sz w:val="18"/>
                <w:szCs w:val="18"/>
                <w:lang w:val="nl-NL"/>
              </w:rPr>
              <w:t>Oprichten leerlingenraad</w:t>
            </w:r>
          </w:p>
          <w:p w14:paraId="7CC1DEC8" w14:textId="77777777" w:rsidR="001A4910" w:rsidRDefault="001A4910" w:rsidP="0045459F">
            <w:pPr>
              <w:spacing w:line="276" w:lineRule="auto"/>
              <w:rPr>
                <w:rFonts w:ascii="Bolder" w:hAnsi="Bolder"/>
                <w:sz w:val="18"/>
                <w:szCs w:val="18"/>
                <w:lang w:val="nl-NL"/>
              </w:rPr>
            </w:pPr>
          </w:p>
          <w:p w14:paraId="100DC2D0" w14:textId="6A0B05BF" w:rsidR="001A4910" w:rsidRDefault="008924D3" w:rsidP="0045459F">
            <w:pPr>
              <w:spacing w:line="276" w:lineRule="auto"/>
              <w:rPr>
                <w:rFonts w:ascii="Bolder" w:hAnsi="Bolder"/>
                <w:sz w:val="18"/>
                <w:szCs w:val="18"/>
                <w:lang w:val="nl-NL"/>
              </w:rPr>
            </w:pPr>
            <w:r w:rsidRPr="006B3BBD">
              <w:rPr>
                <w:rFonts w:ascii="Bolder" w:hAnsi="Bolder"/>
                <w:b/>
                <w:bCs/>
                <w:sz w:val="18"/>
                <w:szCs w:val="18"/>
                <w:lang w:val="nl-NL"/>
              </w:rPr>
              <w:t>Inspiratiesessies</w:t>
            </w:r>
            <w:r>
              <w:rPr>
                <w:rFonts w:ascii="Bolder" w:hAnsi="Bolder"/>
                <w:sz w:val="18"/>
                <w:szCs w:val="18"/>
                <w:lang w:val="nl-NL"/>
              </w:rPr>
              <w:t xml:space="preserve"> voor leerkrachten</w:t>
            </w:r>
            <w:r w:rsidR="00116A02">
              <w:rPr>
                <w:rFonts w:ascii="Bolder" w:hAnsi="Bolder"/>
                <w:sz w:val="18"/>
                <w:szCs w:val="18"/>
                <w:lang w:val="nl-NL"/>
              </w:rPr>
              <w:t>: delen van werkvormen die sociale veiligheid bevorderen</w:t>
            </w:r>
          </w:p>
          <w:p w14:paraId="137778A5" w14:textId="77777777" w:rsidR="0090622C" w:rsidRDefault="0090622C" w:rsidP="0045459F">
            <w:pPr>
              <w:spacing w:line="276" w:lineRule="auto"/>
              <w:rPr>
                <w:rFonts w:ascii="Bolder" w:hAnsi="Bolder"/>
                <w:sz w:val="18"/>
                <w:szCs w:val="18"/>
                <w:lang w:val="nl-NL"/>
              </w:rPr>
            </w:pPr>
          </w:p>
          <w:p w14:paraId="46EA2BC3" w14:textId="57E8A7BA" w:rsidR="0090622C" w:rsidRPr="00584979" w:rsidRDefault="0090622C" w:rsidP="0045459F">
            <w:pPr>
              <w:spacing w:line="276" w:lineRule="auto"/>
              <w:rPr>
                <w:rFonts w:ascii="Bolder" w:hAnsi="Bolder"/>
                <w:sz w:val="18"/>
                <w:szCs w:val="18"/>
                <w:lang w:val="nl-NL"/>
              </w:rPr>
            </w:pPr>
          </w:p>
        </w:tc>
        <w:tc>
          <w:tcPr>
            <w:tcW w:w="3261" w:type="dxa"/>
          </w:tcPr>
          <w:p w14:paraId="1DBCDADB" w14:textId="77777777" w:rsidR="004D1156" w:rsidRPr="004D1156" w:rsidRDefault="004D1156" w:rsidP="004D1156">
            <w:pPr>
              <w:rPr>
                <w:rFonts w:ascii="Bolder" w:hAnsi="Bolder"/>
                <w:b/>
                <w:bCs/>
                <w:sz w:val="18"/>
                <w:szCs w:val="18"/>
                <w:lang w:val="nl-NL"/>
              </w:rPr>
            </w:pPr>
            <w:r w:rsidRPr="004D1156">
              <w:rPr>
                <w:rFonts w:ascii="Bolder" w:hAnsi="Bolder"/>
                <w:b/>
                <w:bCs/>
                <w:sz w:val="18"/>
                <w:szCs w:val="18"/>
                <w:lang w:val="nl-NL"/>
              </w:rPr>
              <w:t>LTP en OTP:</w:t>
            </w:r>
          </w:p>
          <w:p w14:paraId="209DB92D" w14:textId="7124CA10" w:rsidR="00720BFA" w:rsidRPr="00584979" w:rsidRDefault="004D1156" w:rsidP="004D1156">
            <w:pPr>
              <w:rPr>
                <w:rFonts w:ascii="Bolder" w:hAnsi="Bolder"/>
                <w:sz w:val="18"/>
                <w:szCs w:val="18"/>
                <w:lang w:val="nl-NL"/>
              </w:rPr>
            </w:pPr>
            <w:r>
              <w:rPr>
                <w:rFonts w:ascii="Bolder" w:hAnsi="Bolder"/>
                <w:sz w:val="18"/>
                <w:szCs w:val="18"/>
                <w:lang w:val="nl-NL"/>
              </w:rPr>
              <w:t>Februari/maart</w:t>
            </w:r>
          </w:p>
        </w:tc>
        <w:tc>
          <w:tcPr>
            <w:tcW w:w="2126" w:type="dxa"/>
          </w:tcPr>
          <w:p w14:paraId="5DD5A4F3" w14:textId="0DD9FCA2" w:rsidR="00720BFA" w:rsidRPr="00584979" w:rsidRDefault="004D1156" w:rsidP="0045459F">
            <w:pPr>
              <w:rPr>
                <w:rFonts w:ascii="Bolder" w:hAnsi="Bolder"/>
                <w:sz w:val="18"/>
                <w:szCs w:val="18"/>
                <w:lang w:val="nl-NL"/>
              </w:rPr>
            </w:pPr>
            <w:r>
              <w:rPr>
                <w:rFonts w:ascii="Bolder" w:hAnsi="Bolder"/>
                <w:sz w:val="18"/>
                <w:szCs w:val="18"/>
                <w:lang w:val="nl-NL"/>
              </w:rPr>
              <w:t>Leerkrachten, IB en adjunct-directeuren</w:t>
            </w:r>
          </w:p>
        </w:tc>
        <w:tc>
          <w:tcPr>
            <w:tcW w:w="1417" w:type="dxa"/>
          </w:tcPr>
          <w:p w14:paraId="6825E18E" w14:textId="77777777" w:rsidR="00720BFA" w:rsidRPr="00584979" w:rsidRDefault="00720BFA" w:rsidP="0045459F">
            <w:pPr>
              <w:rPr>
                <w:rFonts w:ascii="Bolder" w:hAnsi="Bolder"/>
                <w:sz w:val="18"/>
                <w:szCs w:val="18"/>
                <w:lang w:val="nl-NL"/>
              </w:rPr>
            </w:pPr>
          </w:p>
        </w:tc>
      </w:tr>
      <w:tr w:rsidR="00C11CEA" w:rsidRPr="009C3AA6" w14:paraId="0E3C1691" w14:textId="77777777" w:rsidTr="0045459F">
        <w:tc>
          <w:tcPr>
            <w:tcW w:w="2830" w:type="dxa"/>
            <w:shd w:val="clear" w:color="auto" w:fill="008EA6"/>
          </w:tcPr>
          <w:p w14:paraId="068553BE" w14:textId="77777777" w:rsidR="00C11CEA" w:rsidRPr="005D6B5C" w:rsidRDefault="00C11CEA" w:rsidP="0045459F">
            <w:pPr>
              <w:jc w:val="center"/>
              <w:rPr>
                <w:rFonts w:ascii="Bolder" w:hAnsi="Bolder"/>
                <w:i/>
                <w:iCs/>
                <w:sz w:val="18"/>
                <w:szCs w:val="18"/>
                <w:lang w:val="nl-NL"/>
              </w:rPr>
            </w:pPr>
            <w:r w:rsidRPr="005D6B5C">
              <w:rPr>
                <w:rFonts w:ascii="Bolder" w:hAnsi="Bolder"/>
                <w:i/>
                <w:iCs/>
                <w:color w:val="FFFFFF" w:themeColor="background1"/>
                <w:sz w:val="18"/>
                <w:szCs w:val="18"/>
                <w:lang w:val="nl-NL"/>
              </w:rPr>
              <w:t>Tijdpad</w:t>
            </w:r>
          </w:p>
        </w:tc>
        <w:tc>
          <w:tcPr>
            <w:tcW w:w="10773" w:type="dxa"/>
            <w:gridSpan w:val="4"/>
            <w:shd w:val="clear" w:color="auto" w:fill="008EA6"/>
          </w:tcPr>
          <w:p w14:paraId="43EA4A95" w14:textId="77777777" w:rsidR="00C11CEA" w:rsidRPr="005D6B5C" w:rsidRDefault="00C11CEA" w:rsidP="0045459F">
            <w:pPr>
              <w:jc w:val="center"/>
              <w:rPr>
                <w:rFonts w:ascii="Bolder" w:hAnsi="Bolder"/>
                <w:i/>
                <w:iCs/>
                <w:sz w:val="18"/>
                <w:szCs w:val="18"/>
                <w:lang w:val="nl-NL"/>
              </w:rPr>
            </w:pPr>
            <w:r w:rsidRPr="005D6B5C">
              <w:rPr>
                <w:rFonts w:ascii="Bolder" w:hAnsi="Bolder"/>
                <w:i/>
                <w:iCs/>
                <w:color w:val="FFFFFF" w:themeColor="background1"/>
                <w:sz w:val="18"/>
                <w:szCs w:val="18"/>
                <w:lang w:val="nl-NL"/>
              </w:rPr>
              <w:t>Geplande activiteiten</w:t>
            </w:r>
          </w:p>
        </w:tc>
      </w:tr>
      <w:tr w:rsidR="00C11CEA" w:rsidRPr="009C3AA6" w14:paraId="7576DD49" w14:textId="77777777" w:rsidTr="0045459F">
        <w:tc>
          <w:tcPr>
            <w:tcW w:w="2830" w:type="dxa"/>
          </w:tcPr>
          <w:p w14:paraId="323A6363" w14:textId="77777777" w:rsidR="00C11CEA" w:rsidRPr="005D6B5C" w:rsidRDefault="00C11CEA" w:rsidP="0045459F">
            <w:pPr>
              <w:rPr>
                <w:rFonts w:ascii="Bolder" w:hAnsi="Bolder"/>
                <w:i/>
                <w:iCs/>
                <w:color w:val="FFFFFF" w:themeColor="background1"/>
                <w:sz w:val="18"/>
                <w:szCs w:val="18"/>
              </w:rPr>
            </w:pPr>
          </w:p>
        </w:tc>
        <w:tc>
          <w:tcPr>
            <w:tcW w:w="10773" w:type="dxa"/>
            <w:gridSpan w:val="4"/>
          </w:tcPr>
          <w:p w14:paraId="050394FA" w14:textId="77777777" w:rsidR="00C11CEA" w:rsidRPr="005D6B5C" w:rsidRDefault="00C11CEA" w:rsidP="0045459F">
            <w:pPr>
              <w:rPr>
                <w:rFonts w:ascii="Bolder" w:hAnsi="Bolder"/>
                <w:sz w:val="18"/>
                <w:szCs w:val="18"/>
                <w:lang w:val="nl-NL"/>
              </w:rPr>
            </w:pPr>
          </w:p>
        </w:tc>
      </w:tr>
    </w:tbl>
    <w:p w14:paraId="0CD307C6" w14:textId="77777777" w:rsidR="00C11CEA" w:rsidRDefault="00C11CEA">
      <w:pPr>
        <w:spacing w:after="200" w:line="276" w:lineRule="auto"/>
        <w:rPr>
          <w:rFonts w:ascii="Bolder" w:hAnsi="Bolder"/>
          <w:i/>
          <w:iCs/>
          <w:sz w:val="20"/>
          <w:szCs w:val="20"/>
        </w:rPr>
      </w:pPr>
    </w:p>
    <w:p w14:paraId="59991369" w14:textId="77777777" w:rsidR="00C11CEA" w:rsidRDefault="00C11CEA">
      <w:pPr>
        <w:spacing w:after="200" w:line="276" w:lineRule="auto"/>
        <w:rPr>
          <w:rFonts w:ascii="Bolder" w:hAnsi="Bolder"/>
          <w:i/>
          <w:iCs/>
          <w:sz w:val="20"/>
          <w:szCs w:val="20"/>
        </w:rPr>
      </w:pPr>
    </w:p>
    <w:p w14:paraId="3D67F005" w14:textId="77777777" w:rsidR="00C11CEA" w:rsidRDefault="00C11CEA">
      <w:pPr>
        <w:spacing w:after="200" w:line="276" w:lineRule="auto"/>
        <w:rPr>
          <w:rFonts w:ascii="Bolder" w:hAnsi="Bolder"/>
          <w:i/>
          <w:iCs/>
          <w:sz w:val="20"/>
          <w:szCs w:val="20"/>
        </w:rPr>
      </w:pPr>
    </w:p>
    <w:p w14:paraId="74E0377D" w14:textId="77777777" w:rsidR="00C11CEA" w:rsidRDefault="00C11CEA">
      <w:pPr>
        <w:spacing w:after="200" w:line="276" w:lineRule="auto"/>
        <w:rPr>
          <w:rFonts w:ascii="Bolder" w:hAnsi="Bolder"/>
          <w:i/>
          <w:iCs/>
          <w:sz w:val="20"/>
          <w:szCs w:val="20"/>
        </w:rPr>
      </w:pPr>
    </w:p>
    <w:tbl>
      <w:tblPr>
        <w:tblStyle w:val="Tabelraster"/>
        <w:tblW w:w="13603" w:type="dxa"/>
        <w:tblLayout w:type="fixed"/>
        <w:tblLook w:val="06A0" w:firstRow="1" w:lastRow="0" w:firstColumn="1" w:lastColumn="0" w:noHBand="1" w:noVBand="1"/>
      </w:tblPr>
      <w:tblGrid>
        <w:gridCol w:w="2830"/>
        <w:gridCol w:w="3969"/>
        <w:gridCol w:w="3261"/>
        <w:gridCol w:w="2126"/>
        <w:gridCol w:w="1417"/>
      </w:tblGrid>
      <w:tr w:rsidR="00C11CEA" w:rsidRPr="009C3AA6" w14:paraId="7DC37CDB" w14:textId="77777777" w:rsidTr="0045459F">
        <w:tc>
          <w:tcPr>
            <w:tcW w:w="13603" w:type="dxa"/>
            <w:gridSpan w:val="5"/>
            <w:tcBorders>
              <w:bottom w:val="single" w:sz="4" w:space="0" w:color="auto"/>
            </w:tcBorders>
            <w:shd w:val="clear" w:color="auto" w:fill="C70A64"/>
            <w:vAlign w:val="center"/>
          </w:tcPr>
          <w:p w14:paraId="58BDA082" w14:textId="6075DC4A" w:rsidR="00C11CEA" w:rsidRPr="004D64FA" w:rsidRDefault="00C11CEA" w:rsidP="0045459F">
            <w:pPr>
              <w:jc w:val="center"/>
              <w:rPr>
                <w:rFonts w:ascii="Bolder" w:hAnsi="Bolder"/>
                <w:b/>
                <w:bCs/>
                <w:sz w:val="20"/>
                <w:szCs w:val="20"/>
                <w:lang w:val="nl-NL"/>
              </w:rPr>
            </w:pPr>
            <w:r>
              <w:rPr>
                <w:rFonts w:ascii="Bolder" w:hAnsi="Bolder"/>
                <w:b/>
                <w:bCs/>
                <w:color w:val="FFFFFF" w:themeColor="background1"/>
                <w:sz w:val="20"/>
                <w:szCs w:val="20"/>
                <w:lang w:val="nl-NL"/>
              </w:rPr>
              <w:t>Overig doelen</w:t>
            </w:r>
          </w:p>
        </w:tc>
      </w:tr>
      <w:tr w:rsidR="00C11CEA" w:rsidRPr="009C3AA6" w14:paraId="4CC3CC9E" w14:textId="77777777" w:rsidTr="0045459F">
        <w:tc>
          <w:tcPr>
            <w:tcW w:w="2830" w:type="dxa"/>
            <w:tcBorders>
              <w:top w:val="single" w:sz="4" w:space="0" w:color="auto"/>
            </w:tcBorders>
            <w:shd w:val="clear" w:color="auto" w:fill="008EA6"/>
          </w:tcPr>
          <w:p w14:paraId="4F99D166" w14:textId="77777777" w:rsidR="00C11CEA" w:rsidRPr="009C3AA6" w:rsidRDefault="00C11CEA" w:rsidP="0045459F">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Subdoelen</w:t>
            </w:r>
          </w:p>
        </w:tc>
        <w:tc>
          <w:tcPr>
            <w:tcW w:w="3969" w:type="dxa"/>
            <w:tcBorders>
              <w:top w:val="single" w:sz="4" w:space="0" w:color="auto"/>
            </w:tcBorders>
            <w:shd w:val="clear" w:color="auto" w:fill="008EA6"/>
          </w:tcPr>
          <w:p w14:paraId="5B030900" w14:textId="77777777" w:rsidR="00C11CEA" w:rsidRPr="009C3AA6" w:rsidRDefault="00C11CEA" w:rsidP="0045459F">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Activiteiten/Stappen</w:t>
            </w:r>
          </w:p>
        </w:tc>
        <w:tc>
          <w:tcPr>
            <w:tcW w:w="3261" w:type="dxa"/>
            <w:tcBorders>
              <w:top w:val="single" w:sz="4" w:space="0" w:color="auto"/>
            </w:tcBorders>
            <w:shd w:val="clear" w:color="auto" w:fill="008EA6"/>
          </w:tcPr>
          <w:p w14:paraId="1E7D21C3" w14:textId="77777777" w:rsidR="00C11CEA" w:rsidRPr="009C3AA6" w:rsidRDefault="00C11CEA" w:rsidP="0045459F">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Evaluatie &amp; monitoring</w:t>
            </w:r>
          </w:p>
        </w:tc>
        <w:tc>
          <w:tcPr>
            <w:tcW w:w="2126" w:type="dxa"/>
            <w:tcBorders>
              <w:top w:val="single" w:sz="4" w:space="0" w:color="auto"/>
            </w:tcBorders>
            <w:shd w:val="clear" w:color="auto" w:fill="008EA6"/>
          </w:tcPr>
          <w:p w14:paraId="41850ABC" w14:textId="77777777" w:rsidR="00C11CEA" w:rsidRPr="009C3AA6" w:rsidRDefault="00C11CEA" w:rsidP="0045459F">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 xml:space="preserve">Verantwoordelijke </w:t>
            </w:r>
          </w:p>
          <w:p w14:paraId="27F9A06C" w14:textId="77777777" w:rsidR="00C11CEA" w:rsidRPr="009C3AA6" w:rsidRDefault="00C11CEA" w:rsidP="0045459F">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en betrokkenen</w:t>
            </w:r>
          </w:p>
        </w:tc>
        <w:tc>
          <w:tcPr>
            <w:tcW w:w="1417" w:type="dxa"/>
            <w:tcBorders>
              <w:top w:val="single" w:sz="4" w:space="0" w:color="auto"/>
            </w:tcBorders>
            <w:shd w:val="clear" w:color="auto" w:fill="008EA6"/>
          </w:tcPr>
          <w:p w14:paraId="2E8C05B5" w14:textId="77777777" w:rsidR="00C11CEA" w:rsidRPr="009C3AA6" w:rsidRDefault="00C11CEA" w:rsidP="0045459F">
            <w:pPr>
              <w:jc w:val="center"/>
              <w:rPr>
                <w:rFonts w:ascii="Bolder" w:hAnsi="Bolder"/>
                <w:color w:val="FFFFFF" w:themeColor="background1"/>
                <w:sz w:val="20"/>
                <w:szCs w:val="20"/>
                <w:lang w:val="nl-NL"/>
              </w:rPr>
            </w:pPr>
            <w:r w:rsidRPr="009C3AA6">
              <w:rPr>
                <w:rFonts w:ascii="Bolder" w:hAnsi="Bolder"/>
                <w:color w:val="FFFFFF" w:themeColor="background1"/>
                <w:sz w:val="20"/>
                <w:szCs w:val="20"/>
                <w:lang w:val="nl-NL"/>
              </w:rPr>
              <w:t>Budget</w:t>
            </w:r>
          </w:p>
        </w:tc>
      </w:tr>
      <w:tr w:rsidR="00C11CEA" w:rsidRPr="009C3AA6" w14:paraId="1BB59543" w14:textId="77777777" w:rsidTr="005E56EE">
        <w:trPr>
          <w:trHeight w:val="581"/>
        </w:trPr>
        <w:tc>
          <w:tcPr>
            <w:tcW w:w="2830" w:type="dxa"/>
          </w:tcPr>
          <w:p w14:paraId="41C3E7B3" w14:textId="77777777" w:rsidR="00C11CEA" w:rsidRDefault="005D54D2" w:rsidP="0045459F">
            <w:pPr>
              <w:rPr>
                <w:rFonts w:ascii="Bolder" w:hAnsi="Bolder"/>
                <w:sz w:val="18"/>
                <w:szCs w:val="18"/>
                <w:lang w:val="nl-NL"/>
              </w:rPr>
            </w:pPr>
            <w:r>
              <w:rPr>
                <w:rFonts w:ascii="Bolder" w:hAnsi="Bolder"/>
                <w:sz w:val="18"/>
                <w:szCs w:val="18"/>
                <w:lang w:val="nl-NL"/>
              </w:rPr>
              <w:t>Ouderbetrokkenheid vergroten</w:t>
            </w:r>
          </w:p>
          <w:p w14:paraId="6FCD3F3C" w14:textId="77777777" w:rsidR="00B21841" w:rsidRDefault="00B21841" w:rsidP="0045459F">
            <w:pPr>
              <w:rPr>
                <w:rFonts w:ascii="Bolder" w:hAnsi="Bolder"/>
                <w:sz w:val="18"/>
                <w:szCs w:val="18"/>
                <w:lang w:val="nl-NL"/>
              </w:rPr>
            </w:pPr>
          </w:p>
          <w:p w14:paraId="0508DE87" w14:textId="77777777" w:rsidR="00B21841" w:rsidRDefault="00B21841" w:rsidP="0045459F">
            <w:pPr>
              <w:rPr>
                <w:rFonts w:ascii="Bolder" w:hAnsi="Bolder"/>
                <w:sz w:val="18"/>
                <w:szCs w:val="18"/>
                <w:lang w:val="nl-NL"/>
              </w:rPr>
            </w:pPr>
          </w:p>
          <w:p w14:paraId="7CDCD1C0" w14:textId="77777777" w:rsidR="00B21841" w:rsidRDefault="00B21841" w:rsidP="0045459F">
            <w:pPr>
              <w:rPr>
                <w:rFonts w:ascii="Bolder" w:hAnsi="Bolder"/>
                <w:sz w:val="18"/>
                <w:szCs w:val="18"/>
                <w:lang w:val="nl-NL"/>
              </w:rPr>
            </w:pPr>
          </w:p>
          <w:p w14:paraId="0E8D9767" w14:textId="404D9F15" w:rsidR="005D54D2" w:rsidRPr="005D6B5C" w:rsidRDefault="00204BCF" w:rsidP="0045459F">
            <w:pPr>
              <w:rPr>
                <w:rFonts w:ascii="Bolder" w:hAnsi="Bolder"/>
                <w:sz w:val="18"/>
                <w:szCs w:val="18"/>
                <w:lang w:val="nl-NL"/>
              </w:rPr>
            </w:pPr>
            <w:r>
              <w:rPr>
                <w:rFonts w:ascii="Bolder" w:hAnsi="Bolder"/>
                <w:sz w:val="18"/>
                <w:szCs w:val="18"/>
                <w:lang w:val="nl-NL"/>
              </w:rPr>
              <w:t>Versterken communicatie met ouders</w:t>
            </w:r>
          </w:p>
        </w:tc>
        <w:tc>
          <w:tcPr>
            <w:tcW w:w="3969" w:type="dxa"/>
          </w:tcPr>
          <w:p w14:paraId="6DE3549C" w14:textId="77777777" w:rsidR="00C11CEA" w:rsidRDefault="002173D1" w:rsidP="0045459F">
            <w:pPr>
              <w:spacing w:line="276" w:lineRule="auto"/>
              <w:rPr>
                <w:rFonts w:ascii="Bolder" w:hAnsi="Bolder"/>
                <w:sz w:val="18"/>
                <w:szCs w:val="18"/>
                <w:lang w:val="nl-NL"/>
              </w:rPr>
            </w:pPr>
            <w:r>
              <w:rPr>
                <w:rFonts w:ascii="Bolder" w:hAnsi="Bolder"/>
                <w:sz w:val="18"/>
                <w:szCs w:val="18"/>
                <w:lang w:val="nl-NL"/>
              </w:rPr>
              <w:t>Inloopochtenden (Les bijwonen)</w:t>
            </w:r>
          </w:p>
          <w:p w14:paraId="2780EB3F" w14:textId="77777777" w:rsidR="002173D1" w:rsidRDefault="002173D1" w:rsidP="0045459F">
            <w:pPr>
              <w:spacing w:line="276" w:lineRule="auto"/>
              <w:rPr>
                <w:rFonts w:ascii="Bolder" w:hAnsi="Bolder"/>
                <w:sz w:val="18"/>
                <w:szCs w:val="18"/>
                <w:lang w:val="nl-NL"/>
              </w:rPr>
            </w:pPr>
            <w:r>
              <w:rPr>
                <w:rFonts w:ascii="Bolder" w:hAnsi="Bolder"/>
                <w:sz w:val="18"/>
                <w:szCs w:val="18"/>
                <w:lang w:val="nl-NL"/>
              </w:rPr>
              <w:t>Koffieochtenden 2 x per week</w:t>
            </w:r>
          </w:p>
          <w:p w14:paraId="0A1D4D4A" w14:textId="77777777" w:rsidR="002173D1" w:rsidRDefault="00B21841" w:rsidP="0045459F">
            <w:pPr>
              <w:spacing w:line="276" w:lineRule="auto"/>
              <w:rPr>
                <w:rFonts w:ascii="Bolder" w:hAnsi="Bolder"/>
                <w:sz w:val="18"/>
                <w:szCs w:val="18"/>
                <w:lang w:val="nl-NL"/>
              </w:rPr>
            </w:pPr>
            <w:r>
              <w:rPr>
                <w:rFonts w:ascii="Bolder" w:hAnsi="Bolder"/>
                <w:sz w:val="18"/>
                <w:szCs w:val="18"/>
                <w:lang w:val="nl-NL"/>
              </w:rPr>
              <w:t>Informatieavonden met ouders van de klas</w:t>
            </w:r>
          </w:p>
          <w:p w14:paraId="16104B1D" w14:textId="77777777" w:rsidR="00023CEC" w:rsidRDefault="00023CEC" w:rsidP="0045459F">
            <w:pPr>
              <w:spacing w:line="276" w:lineRule="auto"/>
              <w:rPr>
                <w:rFonts w:ascii="Bolder" w:hAnsi="Bolder"/>
                <w:sz w:val="18"/>
                <w:szCs w:val="18"/>
                <w:lang w:val="nl-NL"/>
              </w:rPr>
            </w:pPr>
          </w:p>
          <w:p w14:paraId="68F60143" w14:textId="60506876" w:rsidR="00023CEC" w:rsidRPr="005D6B5C" w:rsidRDefault="00023CEC" w:rsidP="0045459F">
            <w:pPr>
              <w:spacing w:line="276" w:lineRule="auto"/>
              <w:rPr>
                <w:rFonts w:ascii="Bolder" w:hAnsi="Bolder"/>
                <w:sz w:val="18"/>
                <w:szCs w:val="18"/>
                <w:lang w:val="nl-NL"/>
              </w:rPr>
            </w:pPr>
            <w:r>
              <w:rPr>
                <w:rFonts w:ascii="Bolder" w:hAnsi="Bolder"/>
                <w:sz w:val="18"/>
                <w:szCs w:val="18"/>
                <w:lang w:val="nl-NL"/>
              </w:rPr>
              <w:t>Enquête onder ouders uitzetten m.b.t. communicatiewensen</w:t>
            </w:r>
          </w:p>
        </w:tc>
        <w:tc>
          <w:tcPr>
            <w:tcW w:w="3261" w:type="dxa"/>
          </w:tcPr>
          <w:p w14:paraId="409B660B" w14:textId="77777777" w:rsidR="00C11CEA" w:rsidRPr="005D6B5C" w:rsidRDefault="00C11CEA" w:rsidP="0045459F">
            <w:pPr>
              <w:rPr>
                <w:rFonts w:ascii="Bolder" w:hAnsi="Bolder"/>
                <w:sz w:val="18"/>
                <w:szCs w:val="18"/>
                <w:lang w:val="nl-NL"/>
              </w:rPr>
            </w:pPr>
          </w:p>
        </w:tc>
        <w:tc>
          <w:tcPr>
            <w:tcW w:w="2126" w:type="dxa"/>
          </w:tcPr>
          <w:p w14:paraId="24A693C2" w14:textId="77777777" w:rsidR="00C11CEA" w:rsidRPr="005D6B5C" w:rsidRDefault="00C11CEA" w:rsidP="0045459F">
            <w:pPr>
              <w:rPr>
                <w:rFonts w:ascii="Bolder" w:hAnsi="Bolder"/>
                <w:sz w:val="18"/>
                <w:szCs w:val="18"/>
                <w:lang w:val="nl-NL"/>
              </w:rPr>
            </w:pPr>
          </w:p>
        </w:tc>
        <w:tc>
          <w:tcPr>
            <w:tcW w:w="1417" w:type="dxa"/>
          </w:tcPr>
          <w:p w14:paraId="257F3233" w14:textId="77777777" w:rsidR="00C11CEA" w:rsidRPr="005D6B5C" w:rsidRDefault="00C11CEA" w:rsidP="0045459F">
            <w:pPr>
              <w:rPr>
                <w:rFonts w:ascii="Bolder" w:hAnsi="Bolder"/>
                <w:sz w:val="18"/>
                <w:szCs w:val="18"/>
                <w:lang w:val="nl-NL"/>
              </w:rPr>
            </w:pPr>
          </w:p>
        </w:tc>
      </w:tr>
      <w:tr w:rsidR="00C11CEA" w:rsidRPr="009C3AA6" w14:paraId="18EB5050" w14:textId="77777777" w:rsidTr="005E56EE">
        <w:trPr>
          <w:trHeight w:val="581"/>
        </w:trPr>
        <w:tc>
          <w:tcPr>
            <w:tcW w:w="2830" w:type="dxa"/>
          </w:tcPr>
          <w:p w14:paraId="1A2A129A" w14:textId="1F1E8B42" w:rsidR="00C11CEA" w:rsidRPr="00204BCF" w:rsidRDefault="00204BCF" w:rsidP="0045459F">
            <w:pPr>
              <w:rPr>
                <w:rFonts w:ascii="Bolder" w:hAnsi="Bolder"/>
                <w:sz w:val="18"/>
                <w:szCs w:val="18"/>
                <w:lang w:val="nl-NL"/>
              </w:rPr>
            </w:pPr>
            <w:r w:rsidRPr="00204BCF">
              <w:rPr>
                <w:rFonts w:ascii="Bolder" w:hAnsi="Bolder"/>
                <w:sz w:val="18"/>
                <w:szCs w:val="18"/>
                <w:lang w:val="nl-NL"/>
              </w:rPr>
              <w:t>Kwaliteit verbeteren onderwijs aan j</w:t>
            </w:r>
            <w:r>
              <w:rPr>
                <w:rFonts w:ascii="Bolder" w:hAnsi="Bolder"/>
                <w:sz w:val="18"/>
                <w:szCs w:val="18"/>
                <w:lang w:val="nl-NL"/>
              </w:rPr>
              <w:t>onge kind</w:t>
            </w:r>
          </w:p>
        </w:tc>
        <w:tc>
          <w:tcPr>
            <w:tcW w:w="3969" w:type="dxa"/>
          </w:tcPr>
          <w:p w14:paraId="5B1853BE" w14:textId="2F393E6A" w:rsidR="00C11CEA" w:rsidRPr="00B53935" w:rsidRDefault="00023CEC" w:rsidP="0045459F">
            <w:pPr>
              <w:spacing w:line="276" w:lineRule="auto"/>
              <w:rPr>
                <w:rFonts w:ascii="Bolder" w:hAnsi="Bolder"/>
                <w:sz w:val="18"/>
                <w:szCs w:val="18"/>
                <w:lang w:val="nl-NL"/>
              </w:rPr>
            </w:pPr>
            <w:r>
              <w:rPr>
                <w:rFonts w:ascii="Bolder" w:hAnsi="Bolder"/>
                <w:sz w:val="18"/>
                <w:szCs w:val="18"/>
                <w:lang w:val="nl-NL"/>
              </w:rPr>
              <w:t xml:space="preserve">Zie plan van aanpak IB n.a.v. uitkomsten en </w:t>
            </w:r>
            <w:r w:rsidR="00B53935">
              <w:rPr>
                <w:rFonts w:ascii="Bolder" w:hAnsi="Bolder"/>
                <w:sz w:val="18"/>
                <w:szCs w:val="18"/>
                <w:lang w:val="nl-NL"/>
              </w:rPr>
              <w:t xml:space="preserve">opgestelde </w:t>
            </w:r>
            <w:r>
              <w:rPr>
                <w:rFonts w:ascii="Bolder" w:hAnsi="Bolder"/>
                <w:sz w:val="18"/>
                <w:szCs w:val="18"/>
                <w:lang w:val="nl-NL"/>
              </w:rPr>
              <w:t xml:space="preserve">doelen </w:t>
            </w:r>
            <w:r w:rsidR="00BD7225">
              <w:rPr>
                <w:rFonts w:ascii="Bolder" w:hAnsi="Bolder"/>
                <w:sz w:val="18"/>
                <w:szCs w:val="18"/>
                <w:lang w:val="nl-NL"/>
              </w:rPr>
              <w:t>“</w:t>
            </w:r>
            <w:r w:rsidR="00B53935" w:rsidRPr="00B53935">
              <w:rPr>
                <w:rFonts w:ascii="Bolder" w:hAnsi="Bolder"/>
                <w:sz w:val="18"/>
                <w:szCs w:val="18"/>
                <w:lang w:val="nl-NL"/>
              </w:rPr>
              <w:t>Tool kwaliteitsversterking vroegschoolse educatie basisscholen</w:t>
            </w:r>
            <w:r w:rsidR="00BD7225">
              <w:rPr>
                <w:rFonts w:ascii="Bolder" w:hAnsi="Bolder"/>
                <w:sz w:val="18"/>
                <w:szCs w:val="18"/>
                <w:lang w:val="nl-NL"/>
              </w:rPr>
              <w:t>”</w:t>
            </w:r>
          </w:p>
        </w:tc>
        <w:tc>
          <w:tcPr>
            <w:tcW w:w="3261" w:type="dxa"/>
          </w:tcPr>
          <w:p w14:paraId="4F5189E6" w14:textId="77777777" w:rsidR="00C11CEA" w:rsidRPr="00204BCF" w:rsidRDefault="00C11CEA" w:rsidP="0045459F">
            <w:pPr>
              <w:rPr>
                <w:rFonts w:ascii="Bolder" w:hAnsi="Bolder"/>
                <w:sz w:val="18"/>
                <w:szCs w:val="18"/>
                <w:lang w:val="nl-NL"/>
              </w:rPr>
            </w:pPr>
          </w:p>
        </w:tc>
        <w:tc>
          <w:tcPr>
            <w:tcW w:w="2126" w:type="dxa"/>
          </w:tcPr>
          <w:p w14:paraId="06240949" w14:textId="77777777" w:rsidR="00C11CEA" w:rsidRPr="00204BCF" w:rsidRDefault="00C11CEA" w:rsidP="0045459F">
            <w:pPr>
              <w:rPr>
                <w:rFonts w:ascii="Bolder" w:hAnsi="Bolder"/>
                <w:sz w:val="18"/>
                <w:szCs w:val="18"/>
                <w:lang w:val="nl-NL"/>
              </w:rPr>
            </w:pPr>
          </w:p>
        </w:tc>
        <w:tc>
          <w:tcPr>
            <w:tcW w:w="1417" w:type="dxa"/>
          </w:tcPr>
          <w:p w14:paraId="2F84E8FF" w14:textId="77777777" w:rsidR="00C11CEA" w:rsidRPr="00204BCF" w:rsidRDefault="00C11CEA" w:rsidP="0045459F">
            <w:pPr>
              <w:rPr>
                <w:rFonts w:ascii="Bolder" w:hAnsi="Bolder"/>
                <w:sz w:val="18"/>
                <w:szCs w:val="18"/>
                <w:lang w:val="nl-NL"/>
              </w:rPr>
            </w:pPr>
          </w:p>
        </w:tc>
      </w:tr>
      <w:tr w:rsidR="00C11CEA" w:rsidRPr="009C3AA6" w14:paraId="2B2E9355" w14:textId="77777777" w:rsidTr="005E56EE">
        <w:trPr>
          <w:trHeight w:val="581"/>
        </w:trPr>
        <w:tc>
          <w:tcPr>
            <w:tcW w:w="2830" w:type="dxa"/>
          </w:tcPr>
          <w:p w14:paraId="354B2B88" w14:textId="3B681BFF" w:rsidR="00C11CEA" w:rsidRPr="00204BCF" w:rsidRDefault="0078566C" w:rsidP="0045459F">
            <w:pPr>
              <w:rPr>
                <w:rFonts w:ascii="Bolder" w:hAnsi="Bolder"/>
                <w:sz w:val="18"/>
                <w:szCs w:val="18"/>
                <w:lang w:val="nl-NL"/>
              </w:rPr>
            </w:pPr>
            <w:r>
              <w:rPr>
                <w:rFonts w:ascii="Bolder" w:hAnsi="Bolder"/>
                <w:sz w:val="18"/>
                <w:szCs w:val="18"/>
                <w:lang w:val="nl-NL"/>
              </w:rPr>
              <w:t>Burgerschap implementeren</w:t>
            </w:r>
          </w:p>
        </w:tc>
        <w:tc>
          <w:tcPr>
            <w:tcW w:w="3969" w:type="dxa"/>
          </w:tcPr>
          <w:p w14:paraId="44946845" w14:textId="77777777" w:rsidR="00C11CEA" w:rsidRDefault="00BD7225" w:rsidP="0045459F">
            <w:pPr>
              <w:spacing w:line="276" w:lineRule="auto"/>
              <w:rPr>
                <w:rFonts w:ascii="Bolder" w:hAnsi="Bolder"/>
                <w:sz w:val="18"/>
                <w:szCs w:val="18"/>
                <w:lang w:val="nl-NL"/>
              </w:rPr>
            </w:pPr>
            <w:r>
              <w:rPr>
                <w:rFonts w:ascii="Bolder" w:hAnsi="Bolder"/>
                <w:sz w:val="18"/>
                <w:szCs w:val="18"/>
                <w:lang w:val="nl-NL"/>
              </w:rPr>
              <w:t>Oriëntatie op methode GO</w:t>
            </w:r>
          </w:p>
          <w:p w14:paraId="65238CCA" w14:textId="77777777" w:rsidR="00BD7225" w:rsidRDefault="00BD7225" w:rsidP="0045459F">
            <w:pPr>
              <w:spacing w:line="276" w:lineRule="auto"/>
              <w:rPr>
                <w:rFonts w:ascii="Bolder" w:hAnsi="Bolder"/>
                <w:sz w:val="18"/>
                <w:szCs w:val="18"/>
                <w:lang w:val="nl-NL"/>
              </w:rPr>
            </w:pPr>
          </w:p>
          <w:p w14:paraId="72EF432F" w14:textId="77777777" w:rsidR="00BD7225" w:rsidRDefault="00BD7225" w:rsidP="0045459F">
            <w:pPr>
              <w:spacing w:line="276" w:lineRule="auto"/>
              <w:rPr>
                <w:rFonts w:ascii="Bolder" w:hAnsi="Bolder"/>
                <w:sz w:val="18"/>
                <w:szCs w:val="18"/>
                <w:lang w:val="nl-NL"/>
              </w:rPr>
            </w:pPr>
            <w:r>
              <w:rPr>
                <w:rFonts w:ascii="Bolder" w:hAnsi="Bolder"/>
                <w:sz w:val="18"/>
                <w:szCs w:val="18"/>
                <w:lang w:val="nl-NL"/>
              </w:rPr>
              <w:t>Uitwerken “Burgerschapstool”</w:t>
            </w:r>
          </w:p>
          <w:p w14:paraId="4AB5CB24" w14:textId="77777777" w:rsidR="00BD7225" w:rsidRDefault="00BD7225" w:rsidP="0045459F">
            <w:pPr>
              <w:spacing w:line="276" w:lineRule="auto"/>
              <w:rPr>
                <w:rFonts w:ascii="Bolder" w:hAnsi="Bolder"/>
                <w:sz w:val="18"/>
                <w:szCs w:val="18"/>
                <w:lang w:val="nl-NL"/>
              </w:rPr>
            </w:pPr>
          </w:p>
          <w:p w14:paraId="1FD1CB43" w14:textId="7A2E891C" w:rsidR="00BD7225" w:rsidRPr="00204BCF" w:rsidRDefault="00BD7225" w:rsidP="0045459F">
            <w:pPr>
              <w:spacing w:line="276" w:lineRule="auto"/>
              <w:rPr>
                <w:rFonts w:ascii="Bolder" w:hAnsi="Bolder"/>
                <w:sz w:val="18"/>
                <w:szCs w:val="18"/>
                <w:lang w:val="nl-NL"/>
              </w:rPr>
            </w:pPr>
            <w:r>
              <w:rPr>
                <w:rFonts w:ascii="Bolder" w:hAnsi="Bolder"/>
                <w:sz w:val="18"/>
                <w:szCs w:val="18"/>
                <w:lang w:val="nl-NL"/>
              </w:rPr>
              <w:t>Opstellen leerlijn Burgerschap voor Obs de Toermalijn</w:t>
            </w:r>
          </w:p>
        </w:tc>
        <w:tc>
          <w:tcPr>
            <w:tcW w:w="3261" w:type="dxa"/>
          </w:tcPr>
          <w:p w14:paraId="4E6F8E6C" w14:textId="77777777" w:rsidR="00C11CEA" w:rsidRPr="00204BCF" w:rsidRDefault="00C11CEA" w:rsidP="0045459F">
            <w:pPr>
              <w:rPr>
                <w:rFonts w:ascii="Bolder" w:hAnsi="Bolder"/>
                <w:sz w:val="18"/>
                <w:szCs w:val="18"/>
                <w:lang w:val="nl-NL"/>
              </w:rPr>
            </w:pPr>
          </w:p>
        </w:tc>
        <w:tc>
          <w:tcPr>
            <w:tcW w:w="2126" w:type="dxa"/>
          </w:tcPr>
          <w:p w14:paraId="28B7B135" w14:textId="77777777" w:rsidR="00C11CEA" w:rsidRPr="00204BCF" w:rsidRDefault="00C11CEA" w:rsidP="0045459F">
            <w:pPr>
              <w:rPr>
                <w:rFonts w:ascii="Bolder" w:hAnsi="Bolder"/>
                <w:sz w:val="18"/>
                <w:szCs w:val="18"/>
                <w:lang w:val="nl-NL"/>
              </w:rPr>
            </w:pPr>
          </w:p>
        </w:tc>
        <w:tc>
          <w:tcPr>
            <w:tcW w:w="1417" w:type="dxa"/>
          </w:tcPr>
          <w:p w14:paraId="2A160E47" w14:textId="77777777" w:rsidR="00C11CEA" w:rsidRPr="00204BCF" w:rsidRDefault="00C11CEA" w:rsidP="0045459F">
            <w:pPr>
              <w:rPr>
                <w:rFonts w:ascii="Bolder" w:hAnsi="Bolder"/>
                <w:sz w:val="18"/>
                <w:szCs w:val="18"/>
                <w:lang w:val="nl-NL"/>
              </w:rPr>
            </w:pPr>
          </w:p>
        </w:tc>
      </w:tr>
      <w:tr w:rsidR="0078566C" w:rsidRPr="009C3AA6" w14:paraId="38F95B6E" w14:textId="77777777" w:rsidTr="005E56EE">
        <w:trPr>
          <w:trHeight w:val="581"/>
        </w:trPr>
        <w:tc>
          <w:tcPr>
            <w:tcW w:w="2830" w:type="dxa"/>
          </w:tcPr>
          <w:p w14:paraId="05A1AE66" w14:textId="3960FF96" w:rsidR="0078566C" w:rsidRPr="0078566C" w:rsidRDefault="0078566C" w:rsidP="0045459F">
            <w:pPr>
              <w:rPr>
                <w:rFonts w:ascii="Bolder" w:hAnsi="Bolder"/>
                <w:sz w:val="18"/>
                <w:szCs w:val="18"/>
                <w:lang w:val="nl-NL"/>
              </w:rPr>
            </w:pPr>
            <w:r w:rsidRPr="0078566C">
              <w:rPr>
                <w:rFonts w:ascii="Bolder" w:hAnsi="Bolder"/>
                <w:sz w:val="18"/>
                <w:szCs w:val="18"/>
                <w:lang w:val="nl-NL"/>
              </w:rPr>
              <w:t>Vergroten digitale geletterdheid en I</w:t>
            </w:r>
            <w:r>
              <w:rPr>
                <w:rFonts w:ascii="Bolder" w:hAnsi="Bolder"/>
                <w:sz w:val="18"/>
                <w:szCs w:val="18"/>
                <w:lang w:val="nl-NL"/>
              </w:rPr>
              <w:t>CT vaardigheden leerkrachten</w:t>
            </w:r>
          </w:p>
        </w:tc>
        <w:tc>
          <w:tcPr>
            <w:tcW w:w="3969" w:type="dxa"/>
          </w:tcPr>
          <w:p w14:paraId="26AC26B2" w14:textId="77777777" w:rsidR="0078566C" w:rsidRPr="0078566C" w:rsidRDefault="0078566C" w:rsidP="0045459F">
            <w:pPr>
              <w:spacing w:line="276" w:lineRule="auto"/>
              <w:rPr>
                <w:rFonts w:ascii="Bolder" w:hAnsi="Bolder"/>
                <w:sz w:val="18"/>
                <w:szCs w:val="18"/>
                <w:lang w:val="nl-NL"/>
              </w:rPr>
            </w:pPr>
          </w:p>
        </w:tc>
        <w:tc>
          <w:tcPr>
            <w:tcW w:w="3261" w:type="dxa"/>
          </w:tcPr>
          <w:p w14:paraId="35553183" w14:textId="77777777" w:rsidR="0078566C" w:rsidRPr="0078566C" w:rsidRDefault="0078566C" w:rsidP="0045459F">
            <w:pPr>
              <w:rPr>
                <w:rFonts w:ascii="Bolder" w:hAnsi="Bolder"/>
                <w:sz w:val="18"/>
                <w:szCs w:val="18"/>
                <w:lang w:val="nl-NL"/>
              </w:rPr>
            </w:pPr>
          </w:p>
        </w:tc>
        <w:tc>
          <w:tcPr>
            <w:tcW w:w="2126" w:type="dxa"/>
          </w:tcPr>
          <w:p w14:paraId="205946EF" w14:textId="77777777" w:rsidR="0078566C" w:rsidRPr="0078566C" w:rsidRDefault="0078566C" w:rsidP="0045459F">
            <w:pPr>
              <w:rPr>
                <w:rFonts w:ascii="Bolder" w:hAnsi="Bolder"/>
                <w:sz w:val="18"/>
                <w:szCs w:val="18"/>
                <w:lang w:val="nl-NL"/>
              </w:rPr>
            </w:pPr>
          </w:p>
        </w:tc>
        <w:tc>
          <w:tcPr>
            <w:tcW w:w="1417" w:type="dxa"/>
          </w:tcPr>
          <w:p w14:paraId="1C02F839" w14:textId="77777777" w:rsidR="0078566C" w:rsidRPr="0078566C" w:rsidRDefault="0078566C" w:rsidP="0045459F">
            <w:pPr>
              <w:rPr>
                <w:rFonts w:ascii="Bolder" w:hAnsi="Bolder"/>
                <w:sz w:val="18"/>
                <w:szCs w:val="18"/>
                <w:lang w:val="nl-NL"/>
              </w:rPr>
            </w:pPr>
          </w:p>
        </w:tc>
      </w:tr>
      <w:tr w:rsidR="00C11CEA" w:rsidRPr="009C3AA6" w14:paraId="4A62AD58" w14:textId="77777777" w:rsidTr="0045459F">
        <w:tc>
          <w:tcPr>
            <w:tcW w:w="2830" w:type="dxa"/>
            <w:shd w:val="clear" w:color="auto" w:fill="008EA6"/>
          </w:tcPr>
          <w:p w14:paraId="272EBFBA" w14:textId="77777777" w:rsidR="00C11CEA" w:rsidRPr="005D6B5C" w:rsidRDefault="00C11CEA" w:rsidP="0045459F">
            <w:pPr>
              <w:jc w:val="center"/>
              <w:rPr>
                <w:rFonts w:ascii="Bolder" w:hAnsi="Bolder"/>
                <w:i/>
                <w:iCs/>
                <w:sz w:val="18"/>
                <w:szCs w:val="18"/>
                <w:lang w:val="nl-NL"/>
              </w:rPr>
            </w:pPr>
            <w:r w:rsidRPr="005D6B5C">
              <w:rPr>
                <w:rFonts w:ascii="Bolder" w:hAnsi="Bolder"/>
                <w:i/>
                <w:iCs/>
                <w:color w:val="FFFFFF" w:themeColor="background1"/>
                <w:sz w:val="18"/>
                <w:szCs w:val="18"/>
                <w:lang w:val="nl-NL"/>
              </w:rPr>
              <w:t>Tijdpad</w:t>
            </w:r>
          </w:p>
        </w:tc>
        <w:tc>
          <w:tcPr>
            <w:tcW w:w="10773" w:type="dxa"/>
            <w:gridSpan w:val="4"/>
            <w:shd w:val="clear" w:color="auto" w:fill="008EA6"/>
          </w:tcPr>
          <w:p w14:paraId="477E1118" w14:textId="77777777" w:rsidR="00C11CEA" w:rsidRPr="005D6B5C" w:rsidRDefault="00C11CEA" w:rsidP="0045459F">
            <w:pPr>
              <w:jc w:val="center"/>
              <w:rPr>
                <w:rFonts w:ascii="Bolder" w:hAnsi="Bolder"/>
                <w:i/>
                <w:iCs/>
                <w:sz w:val="18"/>
                <w:szCs w:val="18"/>
                <w:lang w:val="nl-NL"/>
              </w:rPr>
            </w:pPr>
            <w:r w:rsidRPr="005D6B5C">
              <w:rPr>
                <w:rFonts w:ascii="Bolder" w:hAnsi="Bolder"/>
                <w:i/>
                <w:iCs/>
                <w:color w:val="FFFFFF" w:themeColor="background1"/>
                <w:sz w:val="18"/>
                <w:szCs w:val="18"/>
                <w:lang w:val="nl-NL"/>
              </w:rPr>
              <w:t>Geplande activiteiten</w:t>
            </w:r>
          </w:p>
        </w:tc>
      </w:tr>
      <w:tr w:rsidR="00C11CEA" w:rsidRPr="009C3AA6" w14:paraId="6C78B6B3" w14:textId="77777777" w:rsidTr="0045459F">
        <w:tc>
          <w:tcPr>
            <w:tcW w:w="2830" w:type="dxa"/>
          </w:tcPr>
          <w:p w14:paraId="46A0EAD3" w14:textId="0E33BF1A" w:rsidR="00C11CEA" w:rsidRPr="001D4E36" w:rsidRDefault="001D4E36" w:rsidP="0045459F">
            <w:pPr>
              <w:rPr>
                <w:rFonts w:ascii="Bolder" w:hAnsi="Bolder"/>
                <w:sz w:val="18"/>
                <w:szCs w:val="18"/>
              </w:rPr>
            </w:pPr>
            <w:r w:rsidRPr="001D4E36">
              <w:rPr>
                <w:rFonts w:ascii="Bolder" w:hAnsi="Bolder"/>
                <w:sz w:val="18"/>
                <w:szCs w:val="18"/>
              </w:rPr>
              <w:t xml:space="preserve">Wo 17 </w:t>
            </w:r>
            <w:proofErr w:type="spellStart"/>
            <w:r w:rsidRPr="001D4E36">
              <w:rPr>
                <w:rFonts w:ascii="Bolder" w:hAnsi="Bolder"/>
                <w:sz w:val="18"/>
                <w:szCs w:val="18"/>
              </w:rPr>
              <w:t>augustus</w:t>
            </w:r>
            <w:proofErr w:type="spellEnd"/>
            <w:r w:rsidRPr="001D4E36">
              <w:rPr>
                <w:rFonts w:ascii="Bolder" w:hAnsi="Bolder"/>
                <w:sz w:val="18"/>
                <w:szCs w:val="18"/>
              </w:rPr>
              <w:t xml:space="preserve"> 2022</w:t>
            </w:r>
          </w:p>
        </w:tc>
        <w:tc>
          <w:tcPr>
            <w:tcW w:w="10773" w:type="dxa"/>
            <w:gridSpan w:val="4"/>
          </w:tcPr>
          <w:p w14:paraId="265D8309" w14:textId="511F3487" w:rsidR="00C11CEA" w:rsidRPr="001D4E36" w:rsidRDefault="006E5BA1" w:rsidP="0045459F">
            <w:pPr>
              <w:rPr>
                <w:rFonts w:ascii="Bolder" w:hAnsi="Bolder"/>
                <w:sz w:val="18"/>
                <w:szCs w:val="18"/>
                <w:lang w:val="nl-NL"/>
              </w:rPr>
            </w:pPr>
            <w:r>
              <w:rPr>
                <w:rFonts w:ascii="Bolder" w:hAnsi="Bolder"/>
                <w:sz w:val="18"/>
                <w:szCs w:val="18"/>
                <w:lang w:val="nl-NL"/>
              </w:rPr>
              <w:t>DWO training: Gehele team (Locatie Schere: 10.00-12.00 uur)</w:t>
            </w:r>
          </w:p>
        </w:tc>
      </w:tr>
    </w:tbl>
    <w:p w14:paraId="66E7B2E1" w14:textId="6FBA1E6B" w:rsidR="00DF24C8" w:rsidRPr="009C3AA6" w:rsidRDefault="00DF24C8">
      <w:pPr>
        <w:spacing w:after="200" w:line="276" w:lineRule="auto"/>
        <w:rPr>
          <w:rFonts w:ascii="Bolder" w:hAnsi="Bolder"/>
          <w:i/>
          <w:iCs/>
          <w:sz w:val="20"/>
          <w:szCs w:val="20"/>
        </w:rPr>
      </w:pPr>
    </w:p>
    <w:sectPr w:rsidR="00DF24C8" w:rsidRPr="009C3AA6" w:rsidSect="00362F04">
      <w:headerReference w:type="default" r:id="rId39"/>
      <w:footerReference w:type="default" r:id="rId40"/>
      <w:pgSz w:w="16838" w:h="11906" w:orient="landscape" w:code="9"/>
      <w:pgMar w:top="1985"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A3C44" w14:textId="77777777" w:rsidR="00B7384E" w:rsidRDefault="00B7384E" w:rsidP="008512AD">
      <w:pPr>
        <w:spacing w:line="240" w:lineRule="auto"/>
      </w:pPr>
      <w:r>
        <w:separator/>
      </w:r>
    </w:p>
  </w:endnote>
  <w:endnote w:type="continuationSeparator" w:id="0">
    <w:p w14:paraId="02428430" w14:textId="77777777" w:rsidR="00B7384E" w:rsidRDefault="00B7384E" w:rsidP="008512AD">
      <w:pPr>
        <w:spacing w:line="240" w:lineRule="auto"/>
      </w:pPr>
      <w:r>
        <w:continuationSeparator/>
      </w:r>
    </w:p>
  </w:endnote>
  <w:endnote w:type="continuationNotice" w:id="1">
    <w:p w14:paraId="43DDEFF3" w14:textId="77777777" w:rsidR="00B7384E" w:rsidRDefault="00B7384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lder">
    <w:altName w:val="Calibri"/>
    <w:charset w:val="00"/>
    <w:family w:val="auto"/>
    <w:pitch w:val="variable"/>
    <w:sig w:usb0="00000007" w:usb1="00000001"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374E7" w14:textId="1EF466F0" w:rsidR="00D165A4" w:rsidRDefault="00D165A4" w:rsidP="00491119">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p w14:paraId="0AF9CD3E" w14:textId="77777777" w:rsidR="00D165A4" w:rsidRDefault="00D165A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576172700"/>
      <w:docPartObj>
        <w:docPartGallery w:val="Page Numbers (Bottom of Page)"/>
        <w:docPartUnique/>
      </w:docPartObj>
    </w:sdtPr>
    <w:sdtEndPr>
      <w:rPr>
        <w:rStyle w:val="Paginanummer"/>
      </w:rPr>
    </w:sdtEndPr>
    <w:sdtContent>
      <w:p w14:paraId="2430EB0F" w14:textId="0F51BEDA" w:rsidR="00491119" w:rsidRDefault="00491119" w:rsidP="00A94E7C">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tbl>
    <w:tblPr>
      <w:tblW w:w="0" w:type="auto"/>
      <w:tblLayout w:type="fixed"/>
      <w:tblLook w:val="06A0" w:firstRow="1" w:lastRow="0" w:firstColumn="1" w:lastColumn="0" w:noHBand="1" w:noVBand="1"/>
    </w:tblPr>
    <w:tblGrid>
      <w:gridCol w:w="3005"/>
      <w:gridCol w:w="3005"/>
      <w:gridCol w:w="3005"/>
    </w:tblGrid>
    <w:tr w:rsidR="5492E7A8" w14:paraId="53B6996E" w14:textId="77777777" w:rsidTr="5492E7A8">
      <w:tc>
        <w:tcPr>
          <w:tcW w:w="3005" w:type="dxa"/>
        </w:tcPr>
        <w:p w14:paraId="136CE46B" w14:textId="44FA0308" w:rsidR="5492E7A8" w:rsidRDefault="5492E7A8" w:rsidP="5492E7A8">
          <w:pPr>
            <w:pStyle w:val="Koptekst"/>
            <w:ind w:left="-115"/>
          </w:pPr>
        </w:p>
      </w:tc>
      <w:tc>
        <w:tcPr>
          <w:tcW w:w="3005" w:type="dxa"/>
        </w:tcPr>
        <w:p w14:paraId="6E889594" w14:textId="592B45AF" w:rsidR="5492E7A8" w:rsidRDefault="5492E7A8" w:rsidP="5492E7A8">
          <w:pPr>
            <w:pStyle w:val="Koptekst"/>
            <w:jc w:val="center"/>
          </w:pPr>
        </w:p>
      </w:tc>
      <w:tc>
        <w:tcPr>
          <w:tcW w:w="3005" w:type="dxa"/>
        </w:tcPr>
        <w:p w14:paraId="1899923B" w14:textId="42403E0E" w:rsidR="5492E7A8" w:rsidRDefault="5492E7A8" w:rsidP="5492E7A8">
          <w:pPr>
            <w:pStyle w:val="Koptekst"/>
            <w:ind w:right="-115"/>
            <w:jc w:val="right"/>
          </w:pPr>
        </w:p>
      </w:tc>
    </w:tr>
  </w:tbl>
  <w:p w14:paraId="390C9703" w14:textId="45B4350D" w:rsidR="5492E7A8" w:rsidRDefault="5492E7A8" w:rsidP="5492E7A8">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710120"/>
      <w:docPartObj>
        <w:docPartGallery w:val="Page Numbers (Bottom of Page)"/>
        <w:docPartUnique/>
      </w:docPartObj>
    </w:sdtPr>
    <w:sdtEndPr/>
    <w:sdtContent>
      <w:p w14:paraId="33F426A2" w14:textId="6543B3E6" w:rsidR="00F938BE" w:rsidRDefault="00F938BE">
        <w:pPr>
          <w:pStyle w:val="Voettekst"/>
          <w:jc w:val="right"/>
        </w:pPr>
        <w:r>
          <w:fldChar w:fldCharType="begin"/>
        </w:r>
        <w:r>
          <w:instrText>PAGE   \* MERGEFORMAT</w:instrText>
        </w:r>
        <w:r>
          <w:fldChar w:fldCharType="separate"/>
        </w:r>
        <w:r>
          <w:t>2</w:t>
        </w:r>
        <w:r>
          <w:fldChar w:fldCharType="end"/>
        </w:r>
      </w:p>
    </w:sdtContent>
  </w:sdt>
  <w:p w14:paraId="5FDABB84" w14:textId="00023A87" w:rsidR="5492E7A8" w:rsidRDefault="5492E7A8" w:rsidP="5492E7A8">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5492E7A8" w14:paraId="289FED18" w14:textId="77777777" w:rsidTr="5492E7A8">
      <w:tc>
        <w:tcPr>
          <w:tcW w:w="2830" w:type="dxa"/>
        </w:tcPr>
        <w:p w14:paraId="489A5CAC" w14:textId="5A27087A" w:rsidR="5492E7A8" w:rsidRDefault="5492E7A8" w:rsidP="5492E7A8">
          <w:pPr>
            <w:pStyle w:val="Koptekst"/>
            <w:ind w:left="-115"/>
          </w:pPr>
        </w:p>
      </w:tc>
      <w:tc>
        <w:tcPr>
          <w:tcW w:w="2830" w:type="dxa"/>
        </w:tcPr>
        <w:p w14:paraId="7A166843" w14:textId="62DA7632" w:rsidR="5492E7A8" w:rsidRDefault="5492E7A8" w:rsidP="5492E7A8">
          <w:pPr>
            <w:pStyle w:val="Koptekst"/>
            <w:jc w:val="center"/>
          </w:pPr>
        </w:p>
      </w:tc>
      <w:tc>
        <w:tcPr>
          <w:tcW w:w="2830" w:type="dxa"/>
        </w:tcPr>
        <w:p w14:paraId="6FD9747D" w14:textId="62A9337D" w:rsidR="5492E7A8" w:rsidRDefault="5492E7A8" w:rsidP="5492E7A8">
          <w:pPr>
            <w:pStyle w:val="Koptekst"/>
            <w:ind w:right="-115"/>
            <w:jc w:val="right"/>
          </w:pPr>
        </w:p>
      </w:tc>
    </w:tr>
  </w:tbl>
  <w:p w14:paraId="52AE8D78" w14:textId="6EB6226F" w:rsidR="5492E7A8" w:rsidRDefault="5492E7A8" w:rsidP="5492E7A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ECCBB" w14:textId="77777777" w:rsidR="00B7384E" w:rsidRDefault="00B7384E" w:rsidP="008512AD">
      <w:pPr>
        <w:spacing w:line="240" w:lineRule="auto"/>
      </w:pPr>
      <w:r>
        <w:separator/>
      </w:r>
    </w:p>
  </w:footnote>
  <w:footnote w:type="continuationSeparator" w:id="0">
    <w:p w14:paraId="13935799" w14:textId="77777777" w:rsidR="00B7384E" w:rsidRDefault="00B7384E" w:rsidP="008512AD">
      <w:pPr>
        <w:spacing w:line="240" w:lineRule="auto"/>
      </w:pPr>
      <w:r>
        <w:continuationSeparator/>
      </w:r>
    </w:p>
  </w:footnote>
  <w:footnote w:type="continuationNotice" w:id="1">
    <w:p w14:paraId="5080353B" w14:textId="77777777" w:rsidR="00B7384E" w:rsidRDefault="00B7384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492E7A8" w14:paraId="7BB2A567" w14:textId="77777777" w:rsidTr="5492E7A8">
      <w:tc>
        <w:tcPr>
          <w:tcW w:w="3005" w:type="dxa"/>
        </w:tcPr>
        <w:p w14:paraId="36AFCFAF" w14:textId="73377F7C" w:rsidR="5492E7A8" w:rsidRDefault="5492E7A8" w:rsidP="5492E7A8">
          <w:pPr>
            <w:pStyle w:val="Koptekst"/>
            <w:ind w:left="-115"/>
          </w:pPr>
        </w:p>
      </w:tc>
      <w:tc>
        <w:tcPr>
          <w:tcW w:w="3005" w:type="dxa"/>
        </w:tcPr>
        <w:p w14:paraId="13CCF8C9" w14:textId="782EB4DE" w:rsidR="5492E7A8" w:rsidRDefault="5492E7A8" w:rsidP="5492E7A8">
          <w:pPr>
            <w:pStyle w:val="Koptekst"/>
            <w:jc w:val="center"/>
          </w:pPr>
        </w:p>
      </w:tc>
      <w:tc>
        <w:tcPr>
          <w:tcW w:w="3005" w:type="dxa"/>
        </w:tcPr>
        <w:p w14:paraId="504E737E" w14:textId="6A26DF5A" w:rsidR="5492E7A8" w:rsidRDefault="5492E7A8" w:rsidP="5492E7A8">
          <w:pPr>
            <w:pStyle w:val="Koptekst"/>
            <w:ind w:right="-115"/>
            <w:jc w:val="right"/>
          </w:pPr>
        </w:p>
      </w:tc>
    </w:tr>
  </w:tbl>
  <w:p w14:paraId="1C91406E" w14:textId="10FB1C99" w:rsidR="5492E7A8" w:rsidRDefault="5492E7A8" w:rsidP="5492E7A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570"/>
      <w:gridCol w:w="4570"/>
      <w:gridCol w:w="4570"/>
    </w:tblGrid>
    <w:tr w:rsidR="5492E7A8" w14:paraId="4868EF2A" w14:textId="77777777" w:rsidTr="5492E7A8">
      <w:tc>
        <w:tcPr>
          <w:tcW w:w="4570" w:type="dxa"/>
        </w:tcPr>
        <w:p w14:paraId="21D9DBFF" w14:textId="71575E31" w:rsidR="5492E7A8" w:rsidRDefault="5492E7A8" w:rsidP="5492E7A8">
          <w:pPr>
            <w:pStyle w:val="Koptekst"/>
            <w:ind w:left="-115"/>
          </w:pPr>
        </w:p>
      </w:tc>
      <w:tc>
        <w:tcPr>
          <w:tcW w:w="4570" w:type="dxa"/>
        </w:tcPr>
        <w:p w14:paraId="37E68911" w14:textId="7AD70407" w:rsidR="5492E7A8" w:rsidRDefault="5492E7A8" w:rsidP="5492E7A8">
          <w:pPr>
            <w:pStyle w:val="Koptekst"/>
            <w:jc w:val="center"/>
          </w:pPr>
        </w:p>
      </w:tc>
      <w:tc>
        <w:tcPr>
          <w:tcW w:w="4570" w:type="dxa"/>
        </w:tcPr>
        <w:p w14:paraId="6706BD98" w14:textId="6D6198B7" w:rsidR="5492E7A8" w:rsidRDefault="5492E7A8" w:rsidP="5492E7A8">
          <w:pPr>
            <w:pStyle w:val="Koptekst"/>
            <w:ind w:right="-115"/>
            <w:jc w:val="right"/>
          </w:pPr>
        </w:p>
      </w:tc>
    </w:tr>
  </w:tbl>
  <w:p w14:paraId="4FFAB7FD" w14:textId="6BC3ECF1" w:rsidR="5492E7A8" w:rsidRDefault="5492E7A8" w:rsidP="5492E7A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5492E7A8" w14:paraId="2B62E24C" w14:textId="77777777" w:rsidTr="5492E7A8">
      <w:tc>
        <w:tcPr>
          <w:tcW w:w="2830" w:type="dxa"/>
        </w:tcPr>
        <w:p w14:paraId="001A904C" w14:textId="4B3465C1" w:rsidR="5492E7A8" w:rsidRDefault="5492E7A8" w:rsidP="5492E7A8">
          <w:pPr>
            <w:pStyle w:val="Koptekst"/>
            <w:ind w:left="-115"/>
          </w:pPr>
        </w:p>
      </w:tc>
      <w:tc>
        <w:tcPr>
          <w:tcW w:w="2830" w:type="dxa"/>
        </w:tcPr>
        <w:p w14:paraId="613276E2" w14:textId="0BBB0C64" w:rsidR="5492E7A8" w:rsidRDefault="5492E7A8" w:rsidP="5492E7A8">
          <w:pPr>
            <w:pStyle w:val="Koptekst"/>
            <w:jc w:val="center"/>
          </w:pPr>
        </w:p>
      </w:tc>
      <w:tc>
        <w:tcPr>
          <w:tcW w:w="2830" w:type="dxa"/>
        </w:tcPr>
        <w:p w14:paraId="279747BE" w14:textId="6C6E9472" w:rsidR="5492E7A8" w:rsidRDefault="5492E7A8" w:rsidP="5492E7A8">
          <w:pPr>
            <w:pStyle w:val="Koptekst"/>
            <w:ind w:right="-115"/>
            <w:jc w:val="right"/>
          </w:pPr>
        </w:p>
      </w:tc>
    </w:tr>
  </w:tbl>
  <w:p w14:paraId="601F3A29" w14:textId="3F9E308E" w:rsidR="5492E7A8" w:rsidRDefault="5492E7A8" w:rsidP="5492E7A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E6A"/>
    <w:multiLevelType w:val="hybridMultilevel"/>
    <w:tmpl w:val="0C50C0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B9173D"/>
    <w:multiLevelType w:val="hybridMultilevel"/>
    <w:tmpl w:val="9C4EE560"/>
    <w:lvl w:ilvl="0" w:tplc="04130001">
      <w:start w:val="1"/>
      <w:numFmt w:val="bullet"/>
      <w:lvlText w:val=""/>
      <w:lvlJc w:val="left"/>
      <w:pPr>
        <w:ind w:left="720" w:hanging="360"/>
      </w:pPr>
      <w:rPr>
        <w:rFonts w:ascii="Symbol" w:hAnsi="Symbol" w:hint="default"/>
      </w:rPr>
    </w:lvl>
    <w:lvl w:ilvl="1" w:tplc="1F4AB602">
      <w:start w:val="1"/>
      <w:numFmt w:val="bullet"/>
      <w:lvlText w:val=""/>
      <w:lvlJc w:val="left"/>
      <w:pPr>
        <w:ind w:left="1440" w:hanging="360"/>
      </w:pPr>
      <w:rPr>
        <w:rFonts w:ascii="Symbol" w:hAnsi="Symbol"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3E7A0F"/>
    <w:multiLevelType w:val="hybridMultilevel"/>
    <w:tmpl w:val="C68C7194"/>
    <w:lvl w:ilvl="0" w:tplc="D0E8E4AA">
      <w:start w:val="1"/>
      <w:numFmt w:val="decimal"/>
      <w:lvlText w:val="%1."/>
      <w:lvlJc w:val="left"/>
      <w:pPr>
        <w:ind w:left="928" w:hanging="360"/>
      </w:pPr>
      <w:rPr>
        <w:rFonts w:ascii="Bolder" w:hAnsi="Bolder" w:hint="default"/>
        <w:color w:val="auto"/>
        <w:sz w:val="20"/>
        <w:szCs w:val="20"/>
      </w:rPr>
    </w:lvl>
    <w:lvl w:ilvl="1" w:tplc="04130019" w:tentative="1">
      <w:start w:val="1"/>
      <w:numFmt w:val="lowerLetter"/>
      <w:lvlText w:val="%2."/>
      <w:lvlJc w:val="left"/>
      <w:pPr>
        <w:ind w:left="1648" w:hanging="360"/>
      </w:pPr>
    </w:lvl>
    <w:lvl w:ilvl="2" w:tplc="0413001B" w:tentative="1">
      <w:start w:val="1"/>
      <w:numFmt w:val="lowerRoman"/>
      <w:lvlText w:val="%3."/>
      <w:lvlJc w:val="right"/>
      <w:pPr>
        <w:ind w:left="2368" w:hanging="180"/>
      </w:pPr>
    </w:lvl>
    <w:lvl w:ilvl="3" w:tplc="0413000F" w:tentative="1">
      <w:start w:val="1"/>
      <w:numFmt w:val="decimal"/>
      <w:lvlText w:val="%4."/>
      <w:lvlJc w:val="left"/>
      <w:pPr>
        <w:ind w:left="3088" w:hanging="360"/>
      </w:pPr>
    </w:lvl>
    <w:lvl w:ilvl="4" w:tplc="04130019" w:tentative="1">
      <w:start w:val="1"/>
      <w:numFmt w:val="lowerLetter"/>
      <w:lvlText w:val="%5."/>
      <w:lvlJc w:val="left"/>
      <w:pPr>
        <w:ind w:left="3808" w:hanging="360"/>
      </w:pPr>
    </w:lvl>
    <w:lvl w:ilvl="5" w:tplc="0413001B" w:tentative="1">
      <w:start w:val="1"/>
      <w:numFmt w:val="lowerRoman"/>
      <w:lvlText w:val="%6."/>
      <w:lvlJc w:val="right"/>
      <w:pPr>
        <w:ind w:left="4528" w:hanging="180"/>
      </w:pPr>
    </w:lvl>
    <w:lvl w:ilvl="6" w:tplc="0413000F" w:tentative="1">
      <w:start w:val="1"/>
      <w:numFmt w:val="decimal"/>
      <w:lvlText w:val="%7."/>
      <w:lvlJc w:val="left"/>
      <w:pPr>
        <w:ind w:left="5248" w:hanging="360"/>
      </w:pPr>
    </w:lvl>
    <w:lvl w:ilvl="7" w:tplc="04130019" w:tentative="1">
      <w:start w:val="1"/>
      <w:numFmt w:val="lowerLetter"/>
      <w:lvlText w:val="%8."/>
      <w:lvlJc w:val="left"/>
      <w:pPr>
        <w:ind w:left="5968" w:hanging="360"/>
      </w:pPr>
    </w:lvl>
    <w:lvl w:ilvl="8" w:tplc="0413001B" w:tentative="1">
      <w:start w:val="1"/>
      <w:numFmt w:val="lowerRoman"/>
      <w:lvlText w:val="%9."/>
      <w:lvlJc w:val="right"/>
      <w:pPr>
        <w:ind w:left="6688" w:hanging="180"/>
      </w:pPr>
    </w:lvl>
  </w:abstractNum>
  <w:abstractNum w:abstractNumId="3" w15:restartNumberingAfterBreak="0">
    <w:nsid w:val="09FD70E2"/>
    <w:multiLevelType w:val="hybridMultilevel"/>
    <w:tmpl w:val="92E01D02"/>
    <w:lvl w:ilvl="0" w:tplc="F740EAD8">
      <w:start w:val="3"/>
      <w:numFmt w:val="decimal"/>
      <w:lvlText w:val="%1."/>
      <w:lvlJc w:val="left"/>
      <w:pPr>
        <w:ind w:left="357" w:hanging="35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AFE65DD"/>
    <w:multiLevelType w:val="hybridMultilevel"/>
    <w:tmpl w:val="F55E9C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C6E09D8"/>
    <w:multiLevelType w:val="hybridMultilevel"/>
    <w:tmpl w:val="C812E1AA"/>
    <w:lvl w:ilvl="0" w:tplc="848C719C">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6" w15:restartNumberingAfterBreak="0">
    <w:nsid w:val="0CB1223A"/>
    <w:multiLevelType w:val="hybridMultilevel"/>
    <w:tmpl w:val="9BA80102"/>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7" w15:restartNumberingAfterBreak="0">
    <w:nsid w:val="0CFB1BC0"/>
    <w:multiLevelType w:val="hybridMultilevel"/>
    <w:tmpl w:val="5616FC3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DBB6DC0"/>
    <w:multiLevelType w:val="hybridMultilevel"/>
    <w:tmpl w:val="13E6B7F4"/>
    <w:lvl w:ilvl="0" w:tplc="0413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3" w:hAnsi="Wingdings 3" w:hint="default"/>
      </w:rPr>
    </w:lvl>
    <w:lvl w:ilvl="2" w:tplc="FFFFFFFF" w:tentative="1">
      <w:start w:val="1"/>
      <w:numFmt w:val="bullet"/>
      <w:lvlText w:val=""/>
      <w:lvlJc w:val="left"/>
      <w:pPr>
        <w:tabs>
          <w:tab w:val="num" w:pos="2160"/>
        </w:tabs>
        <w:ind w:left="2160" w:hanging="360"/>
      </w:pPr>
      <w:rPr>
        <w:rFonts w:ascii="Wingdings 3" w:hAnsi="Wingdings 3" w:hint="default"/>
      </w:rPr>
    </w:lvl>
    <w:lvl w:ilvl="3" w:tplc="FFFFFFFF" w:tentative="1">
      <w:start w:val="1"/>
      <w:numFmt w:val="bullet"/>
      <w:lvlText w:val=""/>
      <w:lvlJc w:val="left"/>
      <w:pPr>
        <w:tabs>
          <w:tab w:val="num" w:pos="2880"/>
        </w:tabs>
        <w:ind w:left="2880" w:hanging="360"/>
      </w:pPr>
      <w:rPr>
        <w:rFonts w:ascii="Wingdings 3" w:hAnsi="Wingdings 3" w:hint="default"/>
      </w:rPr>
    </w:lvl>
    <w:lvl w:ilvl="4" w:tplc="FFFFFFFF" w:tentative="1">
      <w:start w:val="1"/>
      <w:numFmt w:val="bullet"/>
      <w:lvlText w:val=""/>
      <w:lvlJc w:val="left"/>
      <w:pPr>
        <w:tabs>
          <w:tab w:val="num" w:pos="3600"/>
        </w:tabs>
        <w:ind w:left="3600" w:hanging="360"/>
      </w:pPr>
      <w:rPr>
        <w:rFonts w:ascii="Wingdings 3" w:hAnsi="Wingdings 3" w:hint="default"/>
      </w:rPr>
    </w:lvl>
    <w:lvl w:ilvl="5" w:tplc="FFFFFFFF" w:tentative="1">
      <w:start w:val="1"/>
      <w:numFmt w:val="bullet"/>
      <w:lvlText w:val=""/>
      <w:lvlJc w:val="left"/>
      <w:pPr>
        <w:tabs>
          <w:tab w:val="num" w:pos="4320"/>
        </w:tabs>
        <w:ind w:left="4320" w:hanging="360"/>
      </w:pPr>
      <w:rPr>
        <w:rFonts w:ascii="Wingdings 3" w:hAnsi="Wingdings 3" w:hint="default"/>
      </w:rPr>
    </w:lvl>
    <w:lvl w:ilvl="6" w:tplc="FFFFFFFF" w:tentative="1">
      <w:start w:val="1"/>
      <w:numFmt w:val="bullet"/>
      <w:lvlText w:val=""/>
      <w:lvlJc w:val="left"/>
      <w:pPr>
        <w:tabs>
          <w:tab w:val="num" w:pos="5040"/>
        </w:tabs>
        <w:ind w:left="5040" w:hanging="360"/>
      </w:pPr>
      <w:rPr>
        <w:rFonts w:ascii="Wingdings 3" w:hAnsi="Wingdings 3" w:hint="default"/>
      </w:rPr>
    </w:lvl>
    <w:lvl w:ilvl="7" w:tplc="FFFFFFFF" w:tentative="1">
      <w:start w:val="1"/>
      <w:numFmt w:val="bullet"/>
      <w:lvlText w:val=""/>
      <w:lvlJc w:val="left"/>
      <w:pPr>
        <w:tabs>
          <w:tab w:val="num" w:pos="5760"/>
        </w:tabs>
        <w:ind w:left="5760" w:hanging="360"/>
      </w:pPr>
      <w:rPr>
        <w:rFonts w:ascii="Wingdings 3" w:hAnsi="Wingdings 3" w:hint="default"/>
      </w:rPr>
    </w:lvl>
    <w:lvl w:ilvl="8" w:tplc="FFFFFFFF"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1712401B"/>
    <w:multiLevelType w:val="hybridMultilevel"/>
    <w:tmpl w:val="67467F5C"/>
    <w:lvl w:ilvl="0" w:tplc="04130001">
      <w:start w:val="1"/>
      <w:numFmt w:val="bullet"/>
      <w:lvlText w:val=""/>
      <w:lvlJc w:val="left"/>
      <w:pPr>
        <w:ind w:left="1068" w:hanging="360"/>
      </w:pPr>
      <w:rPr>
        <w:rFonts w:ascii="Symbol" w:hAnsi="Symbol" w:hint="default"/>
      </w:rPr>
    </w:lvl>
    <w:lvl w:ilvl="1" w:tplc="04130017">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0" w15:restartNumberingAfterBreak="0">
    <w:nsid w:val="1833027C"/>
    <w:multiLevelType w:val="hybridMultilevel"/>
    <w:tmpl w:val="EB64DD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8E07210"/>
    <w:multiLevelType w:val="multilevel"/>
    <w:tmpl w:val="12967864"/>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b/>
        <w:bCs/>
        <w:color w:val="C70A6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9807352"/>
    <w:multiLevelType w:val="hybridMultilevel"/>
    <w:tmpl w:val="ABBE19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AEA2BF9"/>
    <w:multiLevelType w:val="hybridMultilevel"/>
    <w:tmpl w:val="A968A580"/>
    <w:lvl w:ilvl="0" w:tplc="A17450B0">
      <w:start w:val="1"/>
      <w:numFmt w:val="decimal"/>
      <w:lvlText w:val="%1."/>
      <w:lvlJc w:val="left"/>
      <w:pPr>
        <w:ind w:left="227" w:hanging="22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1F311D0"/>
    <w:multiLevelType w:val="hybridMultilevel"/>
    <w:tmpl w:val="2A741DC2"/>
    <w:lvl w:ilvl="0" w:tplc="04130003">
      <w:start w:val="1"/>
      <w:numFmt w:val="bullet"/>
      <w:lvlText w:val="o"/>
      <w:lvlJc w:val="left"/>
      <w:pPr>
        <w:ind w:left="1788" w:hanging="360"/>
      </w:pPr>
      <w:rPr>
        <w:rFonts w:ascii="Courier New" w:hAnsi="Courier New" w:cs="Courier New" w:hint="default"/>
      </w:rPr>
    </w:lvl>
    <w:lvl w:ilvl="1" w:tplc="04130003" w:tentative="1">
      <w:start w:val="1"/>
      <w:numFmt w:val="bullet"/>
      <w:lvlText w:val="o"/>
      <w:lvlJc w:val="left"/>
      <w:pPr>
        <w:ind w:left="2508" w:hanging="360"/>
      </w:pPr>
      <w:rPr>
        <w:rFonts w:ascii="Courier New" w:hAnsi="Courier New" w:cs="Courier New" w:hint="default"/>
      </w:rPr>
    </w:lvl>
    <w:lvl w:ilvl="2" w:tplc="04130005" w:tentative="1">
      <w:start w:val="1"/>
      <w:numFmt w:val="bullet"/>
      <w:lvlText w:val=""/>
      <w:lvlJc w:val="left"/>
      <w:pPr>
        <w:ind w:left="3228" w:hanging="360"/>
      </w:pPr>
      <w:rPr>
        <w:rFonts w:ascii="Wingdings" w:hAnsi="Wingdings" w:hint="default"/>
      </w:rPr>
    </w:lvl>
    <w:lvl w:ilvl="3" w:tplc="04130001" w:tentative="1">
      <w:start w:val="1"/>
      <w:numFmt w:val="bullet"/>
      <w:lvlText w:val=""/>
      <w:lvlJc w:val="left"/>
      <w:pPr>
        <w:ind w:left="3948" w:hanging="360"/>
      </w:pPr>
      <w:rPr>
        <w:rFonts w:ascii="Symbol" w:hAnsi="Symbol" w:hint="default"/>
      </w:rPr>
    </w:lvl>
    <w:lvl w:ilvl="4" w:tplc="04130003" w:tentative="1">
      <w:start w:val="1"/>
      <w:numFmt w:val="bullet"/>
      <w:lvlText w:val="o"/>
      <w:lvlJc w:val="left"/>
      <w:pPr>
        <w:ind w:left="4668" w:hanging="360"/>
      </w:pPr>
      <w:rPr>
        <w:rFonts w:ascii="Courier New" w:hAnsi="Courier New" w:cs="Courier New" w:hint="default"/>
      </w:rPr>
    </w:lvl>
    <w:lvl w:ilvl="5" w:tplc="04130005" w:tentative="1">
      <w:start w:val="1"/>
      <w:numFmt w:val="bullet"/>
      <w:lvlText w:val=""/>
      <w:lvlJc w:val="left"/>
      <w:pPr>
        <w:ind w:left="5388" w:hanging="360"/>
      </w:pPr>
      <w:rPr>
        <w:rFonts w:ascii="Wingdings" w:hAnsi="Wingdings" w:hint="default"/>
      </w:rPr>
    </w:lvl>
    <w:lvl w:ilvl="6" w:tplc="04130001" w:tentative="1">
      <w:start w:val="1"/>
      <w:numFmt w:val="bullet"/>
      <w:lvlText w:val=""/>
      <w:lvlJc w:val="left"/>
      <w:pPr>
        <w:ind w:left="6108" w:hanging="360"/>
      </w:pPr>
      <w:rPr>
        <w:rFonts w:ascii="Symbol" w:hAnsi="Symbol" w:hint="default"/>
      </w:rPr>
    </w:lvl>
    <w:lvl w:ilvl="7" w:tplc="04130003" w:tentative="1">
      <w:start w:val="1"/>
      <w:numFmt w:val="bullet"/>
      <w:lvlText w:val="o"/>
      <w:lvlJc w:val="left"/>
      <w:pPr>
        <w:ind w:left="6828" w:hanging="360"/>
      </w:pPr>
      <w:rPr>
        <w:rFonts w:ascii="Courier New" w:hAnsi="Courier New" w:cs="Courier New" w:hint="default"/>
      </w:rPr>
    </w:lvl>
    <w:lvl w:ilvl="8" w:tplc="04130005" w:tentative="1">
      <w:start w:val="1"/>
      <w:numFmt w:val="bullet"/>
      <w:lvlText w:val=""/>
      <w:lvlJc w:val="left"/>
      <w:pPr>
        <w:ind w:left="7548" w:hanging="360"/>
      </w:pPr>
      <w:rPr>
        <w:rFonts w:ascii="Wingdings" w:hAnsi="Wingdings" w:hint="default"/>
      </w:rPr>
    </w:lvl>
  </w:abstractNum>
  <w:abstractNum w:abstractNumId="15" w15:restartNumberingAfterBreak="0">
    <w:nsid w:val="22240A5A"/>
    <w:multiLevelType w:val="hybridMultilevel"/>
    <w:tmpl w:val="653C1180"/>
    <w:lvl w:ilvl="0" w:tplc="FFFFFFFF">
      <w:start w:val="1"/>
      <w:numFmt w:val="decimal"/>
      <w:lvlText w:val="%1."/>
      <w:lvlJc w:val="left"/>
      <w:pPr>
        <w:ind w:left="1428" w:hanging="360"/>
      </w:pPr>
      <w:rPr>
        <w:rFonts w:hint="default"/>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6" w15:restartNumberingAfterBreak="0">
    <w:nsid w:val="22777319"/>
    <w:multiLevelType w:val="hybridMultilevel"/>
    <w:tmpl w:val="64EAFCF6"/>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2B40C9D"/>
    <w:multiLevelType w:val="multilevel"/>
    <w:tmpl w:val="FFFFFFFF"/>
    <w:styleLink w:val="Huidigelij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99B4F13"/>
    <w:multiLevelType w:val="multilevel"/>
    <w:tmpl w:val="4FB43C8A"/>
    <w:lvl w:ilvl="0">
      <w:start w:val="1"/>
      <w:numFmt w:val="decimal"/>
      <w:lvlText w:val="%1."/>
      <w:lvlJc w:val="left"/>
      <w:pPr>
        <w:ind w:left="360" w:hanging="360"/>
      </w:pPr>
      <w:rPr>
        <w:rFonts w:hint="default"/>
      </w:rPr>
    </w:lvl>
    <w:lvl w:ilvl="1">
      <w:start w:val="5"/>
      <w:numFmt w:val="decimal"/>
      <w:lvlText w:val="%1.%2."/>
      <w:lvlJc w:val="left"/>
      <w:pPr>
        <w:ind w:left="792" w:hanging="432"/>
      </w:pPr>
      <w:rPr>
        <w:rFonts w:hint="default"/>
        <w:b/>
        <w:bCs/>
        <w:color w:val="C70A6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A733A55"/>
    <w:multiLevelType w:val="multilevel"/>
    <w:tmpl w:val="6DF0F8A2"/>
    <w:lvl w:ilvl="0">
      <w:start w:val="1"/>
      <w:numFmt w:val="decimal"/>
      <w:pStyle w:val="Kop1"/>
      <w:lvlText w:val="%1."/>
      <w:lvlJc w:val="left"/>
      <w:pPr>
        <w:ind w:left="360" w:hanging="360"/>
      </w:pPr>
      <w:rPr>
        <w:rFonts w:hint="default"/>
        <w:sz w:val="36"/>
        <w:szCs w:val="36"/>
      </w:rPr>
    </w:lvl>
    <w:lvl w:ilvl="1">
      <w:start w:val="1"/>
      <w:numFmt w:val="decimal"/>
      <w:lvlText w:val="%1.%2."/>
      <w:lvlJc w:val="left"/>
      <w:pPr>
        <w:tabs>
          <w:tab w:val="num" w:pos="851"/>
        </w:tabs>
        <w:ind w:left="0" w:hanging="851"/>
      </w:pPr>
      <w:rPr>
        <w:rFonts w:hint="default"/>
        <w:sz w:val="22"/>
      </w:rPr>
    </w:lvl>
    <w:lvl w:ilvl="2">
      <w:start w:val="1"/>
      <w:numFmt w:val="decimal"/>
      <w:lvlText w:val="%1.%2.%3."/>
      <w:lvlJc w:val="left"/>
      <w:pPr>
        <w:ind w:left="0" w:hanging="851"/>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AD85FE4"/>
    <w:multiLevelType w:val="multilevel"/>
    <w:tmpl w:val="24D6AB22"/>
    <w:lvl w:ilvl="0">
      <w:start w:val="1"/>
      <w:numFmt w:val="decimal"/>
      <w:lvlText w:val="%1."/>
      <w:lvlJc w:val="left"/>
      <w:pPr>
        <w:ind w:left="360" w:hanging="360"/>
      </w:pPr>
      <w:rPr>
        <w:rFonts w:hint="default"/>
      </w:rPr>
    </w:lvl>
    <w:lvl w:ilvl="1">
      <w:start w:val="6"/>
      <w:numFmt w:val="decimal"/>
      <w:lvlText w:val="%1.%2."/>
      <w:lvlJc w:val="left"/>
      <w:pPr>
        <w:ind w:left="792" w:hanging="432"/>
      </w:pPr>
      <w:rPr>
        <w:rFonts w:hint="default"/>
        <w:b/>
        <w:bCs/>
        <w:color w:val="C70A6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DFA04F9"/>
    <w:multiLevelType w:val="hybridMultilevel"/>
    <w:tmpl w:val="5228188A"/>
    <w:lvl w:ilvl="0" w:tplc="1F4AB602">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2" w15:restartNumberingAfterBreak="0">
    <w:nsid w:val="2E595864"/>
    <w:multiLevelType w:val="multilevel"/>
    <w:tmpl w:val="8D52122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3" w15:restartNumberingAfterBreak="0">
    <w:nsid w:val="317B7945"/>
    <w:multiLevelType w:val="multilevel"/>
    <w:tmpl w:val="4B625B1E"/>
    <w:styleLink w:val="Huidigelijst2"/>
    <w:lvl w:ilvl="0">
      <w:start w:val="1"/>
      <w:numFmt w:val="decimal"/>
      <w:lvlText w:val="%1."/>
      <w:lvlJc w:val="left"/>
      <w:pPr>
        <w:ind w:left="1068" w:hanging="360"/>
      </w:pPr>
      <w:rPr>
        <w:rFonts w:ascii="Bolder" w:eastAsiaTheme="minorHAnsi" w:hAnsi="Bolder" w:cs="Times New Roman"/>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428" w:hanging="72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1788" w:hanging="108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24" w15:restartNumberingAfterBreak="0">
    <w:nsid w:val="31DC7A81"/>
    <w:multiLevelType w:val="hybridMultilevel"/>
    <w:tmpl w:val="77C8B002"/>
    <w:lvl w:ilvl="0" w:tplc="FFFFFFFF">
      <w:start w:val="1"/>
      <w:numFmt w:val="decimal"/>
      <w:lvlText w:val="%1."/>
      <w:lvlJc w:val="left"/>
      <w:pPr>
        <w:ind w:left="227" w:hanging="22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2A06D7A"/>
    <w:multiLevelType w:val="hybridMultilevel"/>
    <w:tmpl w:val="F9608680"/>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3AAA4F72"/>
    <w:multiLevelType w:val="hybridMultilevel"/>
    <w:tmpl w:val="B38C9C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AB04284"/>
    <w:multiLevelType w:val="hybridMultilevel"/>
    <w:tmpl w:val="77C8B002"/>
    <w:lvl w:ilvl="0" w:tplc="C29EA56A">
      <w:start w:val="1"/>
      <w:numFmt w:val="decimal"/>
      <w:lvlText w:val="%1."/>
      <w:lvlJc w:val="left"/>
      <w:pPr>
        <w:ind w:left="227" w:hanging="22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3CDE63D2"/>
    <w:multiLevelType w:val="multilevel"/>
    <w:tmpl w:val="A1B4FAEC"/>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428" w:hanging="72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1788" w:hanging="108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29" w15:restartNumberingAfterBreak="0">
    <w:nsid w:val="3EF04B94"/>
    <w:multiLevelType w:val="hybridMultilevel"/>
    <w:tmpl w:val="6D5E304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08F6D27"/>
    <w:multiLevelType w:val="hybridMultilevel"/>
    <w:tmpl w:val="BB94C268"/>
    <w:lvl w:ilvl="0" w:tplc="B9B87208">
      <w:start w:val="1"/>
      <w:numFmt w:val="decimal"/>
      <w:lvlText w:val="%1."/>
      <w:lvlJc w:val="left"/>
      <w:pPr>
        <w:ind w:left="227" w:hanging="22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40A77D16"/>
    <w:multiLevelType w:val="hybridMultilevel"/>
    <w:tmpl w:val="03E82098"/>
    <w:lvl w:ilvl="0" w:tplc="FFFFFFFF">
      <w:start w:val="1"/>
      <w:numFmt w:val="decimal"/>
      <w:lvlText w:val="%1."/>
      <w:lvlJc w:val="left"/>
      <w:pPr>
        <w:ind w:left="1776" w:hanging="360"/>
      </w:pPr>
      <w:rPr>
        <w:rFonts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32" w15:restartNumberingAfterBreak="0">
    <w:nsid w:val="42270AD7"/>
    <w:multiLevelType w:val="hybridMultilevel"/>
    <w:tmpl w:val="9F88A9E8"/>
    <w:lvl w:ilvl="0" w:tplc="0413000F">
      <w:start w:val="1"/>
      <w:numFmt w:val="decimal"/>
      <w:lvlText w:val="%1."/>
      <w:lvlJc w:val="left"/>
      <w:pPr>
        <w:ind w:left="1776" w:hanging="360"/>
      </w:pPr>
      <w:rPr>
        <w:rFonts w:hint="default"/>
        <w:i/>
      </w:rPr>
    </w:lvl>
    <w:lvl w:ilvl="1" w:tplc="04130019">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33" w15:restartNumberingAfterBreak="0">
    <w:nsid w:val="4241068B"/>
    <w:multiLevelType w:val="hybridMultilevel"/>
    <w:tmpl w:val="3C5C0EF8"/>
    <w:lvl w:ilvl="0" w:tplc="0F6E4254">
      <w:start w:val="1"/>
      <w:numFmt w:val="bullet"/>
      <w:lvlText w:val=""/>
      <w:lvlJc w:val="left"/>
      <w:pPr>
        <w:ind w:left="227" w:hanging="227"/>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3FA0008"/>
    <w:multiLevelType w:val="hybridMultilevel"/>
    <w:tmpl w:val="13B2E98E"/>
    <w:lvl w:ilvl="0" w:tplc="1F4AB602">
      <w:start w:val="1"/>
      <w:numFmt w:val="bullet"/>
      <w:lvlText w:val=""/>
      <w:lvlJc w:val="left"/>
      <w:pPr>
        <w:ind w:left="720" w:hanging="360"/>
      </w:pPr>
      <w:rPr>
        <w:rFonts w:ascii="Symbol" w:hAnsi="Symbol" w:hint="default"/>
      </w:rPr>
    </w:lvl>
    <w:lvl w:ilvl="1" w:tplc="1F4AB602">
      <w:start w:val="1"/>
      <w:numFmt w:val="bullet"/>
      <w:lvlText w:val=""/>
      <w:lvlJc w:val="left"/>
      <w:pPr>
        <w:ind w:left="1440" w:hanging="360"/>
      </w:pPr>
      <w:rPr>
        <w:rFonts w:ascii="Symbol" w:hAnsi="Symbol" w:hint="default"/>
      </w:rPr>
    </w:lvl>
    <w:lvl w:ilvl="2" w:tplc="DA30ECA6">
      <w:start w:val="1"/>
      <w:numFmt w:val="lowerRoman"/>
      <w:lvlText w:val="%3."/>
      <w:lvlJc w:val="right"/>
      <w:pPr>
        <w:ind w:left="2160" w:hanging="180"/>
      </w:pPr>
    </w:lvl>
    <w:lvl w:ilvl="3" w:tplc="5F301EEA">
      <w:start w:val="1"/>
      <w:numFmt w:val="decimal"/>
      <w:lvlText w:val="%4."/>
      <w:lvlJc w:val="left"/>
      <w:pPr>
        <w:ind w:left="2880" w:hanging="360"/>
      </w:pPr>
    </w:lvl>
    <w:lvl w:ilvl="4" w:tplc="536A73AA">
      <w:start w:val="1"/>
      <w:numFmt w:val="lowerLetter"/>
      <w:lvlText w:val="%5."/>
      <w:lvlJc w:val="left"/>
      <w:pPr>
        <w:ind w:left="3600" w:hanging="360"/>
      </w:pPr>
    </w:lvl>
    <w:lvl w:ilvl="5" w:tplc="9E1E74FA">
      <w:start w:val="1"/>
      <w:numFmt w:val="lowerRoman"/>
      <w:lvlText w:val="%6."/>
      <w:lvlJc w:val="right"/>
      <w:pPr>
        <w:ind w:left="4320" w:hanging="180"/>
      </w:pPr>
    </w:lvl>
    <w:lvl w:ilvl="6" w:tplc="11287EC4">
      <w:start w:val="1"/>
      <w:numFmt w:val="decimal"/>
      <w:lvlText w:val="%7."/>
      <w:lvlJc w:val="left"/>
      <w:pPr>
        <w:ind w:left="5040" w:hanging="360"/>
      </w:pPr>
    </w:lvl>
    <w:lvl w:ilvl="7" w:tplc="A41AFB62">
      <w:start w:val="1"/>
      <w:numFmt w:val="lowerLetter"/>
      <w:lvlText w:val="%8."/>
      <w:lvlJc w:val="left"/>
      <w:pPr>
        <w:ind w:left="5760" w:hanging="360"/>
      </w:pPr>
    </w:lvl>
    <w:lvl w:ilvl="8" w:tplc="AADE8954">
      <w:start w:val="1"/>
      <w:numFmt w:val="lowerRoman"/>
      <w:lvlText w:val="%9."/>
      <w:lvlJc w:val="right"/>
      <w:pPr>
        <w:ind w:left="6480" w:hanging="180"/>
      </w:pPr>
    </w:lvl>
  </w:abstractNum>
  <w:abstractNum w:abstractNumId="35" w15:restartNumberingAfterBreak="0">
    <w:nsid w:val="460D2F31"/>
    <w:multiLevelType w:val="hybridMultilevel"/>
    <w:tmpl w:val="535EA5A0"/>
    <w:lvl w:ilvl="0" w:tplc="04130001">
      <w:start w:val="1"/>
      <w:numFmt w:val="bullet"/>
      <w:lvlText w:val=""/>
      <w:lvlJc w:val="left"/>
      <w:pPr>
        <w:ind w:left="720" w:hanging="360"/>
      </w:pPr>
      <w:rPr>
        <w:rFonts w:ascii="Symbol" w:hAnsi="Symbol" w:hint="default"/>
      </w:rPr>
    </w:lvl>
    <w:lvl w:ilvl="1" w:tplc="1F4AB602">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9C716D8"/>
    <w:multiLevelType w:val="hybridMultilevel"/>
    <w:tmpl w:val="403CD0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4A3927C4"/>
    <w:multiLevelType w:val="hybridMultilevel"/>
    <w:tmpl w:val="03E82098"/>
    <w:lvl w:ilvl="0" w:tplc="0413000F">
      <w:start w:val="1"/>
      <w:numFmt w:val="decimal"/>
      <w:lvlText w:val="%1."/>
      <w:lvlJc w:val="left"/>
      <w:pPr>
        <w:ind w:left="1776" w:hanging="360"/>
      </w:pPr>
      <w:rPr>
        <w:rFonts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38" w15:restartNumberingAfterBreak="0">
    <w:nsid w:val="4B6A709A"/>
    <w:multiLevelType w:val="hybridMultilevel"/>
    <w:tmpl w:val="231687A2"/>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9" w15:restartNumberingAfterBreak="0">
    <w:nsid w:val="4C8269BA"/>
    <w:multiLevelType w:val="hybridMultilevel"/>
    <w:tmpl w:val="BD108CA6"/>
    <w:lvl w:ilvl="0" w:tplc="47A84974">
      <w:start w:val="1"/>
      <w:numFmt w:val="lowerLetter"/>
      <w:lvlText w:val="%1."/>
      <w:lvlJc w:val="left"/>
      <w:pPr>
        <w:ind w:left="1068" w:hanging="360"/>
      </w:pPr>
      <w:rPr>
        <w:rFonts w:hint="default"/>
        <w:b/>
        <w:bCs/>
        <w:i/>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0" w15:restartNumberingAfterBreak="0">
    <w:nsid w:val="4E485F45"/>
    <w:multiLevelType w:val="hybridMultilevel"/>
    <w:tmpl w:val="42FC2B7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1" w15:restartNumberingAfterBreak="0">
    <w:nsid w:val="4EC11B16"/>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 w15:restartNumberingAfterBreak="0">
    <w:nsid w:val="503838DF"/>
    <w:multiLevelType w:val="hybridMultilevel"/>
    <w:tmpl w:val="4EFA20C2"/>
    <w:lvl w:ilvl="0" w:tplc="0A0A92DA">
      <w:numFmt w:val="bullet"/>
      <w:lvlText w:val="-"/>
      <w:lvlJc w:val="left"/>
      <w:pPr>
        <w:ind w:left="720" w:hanging="360"/>
      </w:pPr>
      <w:rPr>
        <w:rFonts w:ascii="Arial" w:eastAsia="Times New Roman" w:hAnsi="Arial" w:cs="Arial" w:hint="default"/>
        <w:color w:val="2021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5085EAE"/>
    <w:multiLevelType w:val="hybridMultilevel"/>
    <w:tmpl w:val="215E5F16"/>
    <w:lvl w:ilvl="0" w:tplc="E5860D46">
      <w:start w:val="1"/>
      <w:numFmt w:val="decimal"/>
      <w:lvlText w:val="%1."/>
      <w:lvlJc w:val="left"/>
      <w:pPr>
        <w:ind w:left="227" w:hanging="22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566E01C7"/>
    <w:multiLevelType w:val="hybridMultilevel"/>
    <w:tmpl w:val="EC947F3C"/>
    <w:lvl w:ilvl="0" w:tplc="798A4748">
      <w:start w:val="1"/>
      <w:numFmt w:val="decimal"/>
      <w:lvlText w:val="%1."/>
      <w:lvlJc w:val="left"/>
      <w:pPr>
        <w:ind w:left="1068" w:hanging="360"/>
      </w:pPr>
      <w:rPr>
        <w:rFonts w:hint="default"/>
      </w:r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5" w15:restartNumberingAfterBreak="0">
    <w:nsid w:val="57A17110"/>
    <w:multiLevelType w:val="hybridMultilevel"/>
    <w:tmpl w:val="FFFFFFFF"/>
    <w:lvl w:ilvl="0" w:tplc="7F64979A">
      <w:start w:val="1"/>
      <w:numFmt w:val="decimal"/>
      <w:lvlText w:val="%1."/>
      <w:lvlJc w:val="left"/>
      <w:pPr>
        <w:ind w:left="720" w:hanging="360"/>
      </w:pPr>
    </w:lvl>
    <w:lvl w:ilvl="1" w:tplc="83386FE4">
      <w:start w:val="1"/>
      <w:numFmt w:val="lowerLetter"/>
      <w:lvlText w:val="%2."/>
      <w:lvlJc w:val="left"/>
      <w:pPr>
        <w:ind w:left="1440" w:hanging="360"/>
      </w:pPr>
    </w:lvl>
    <w:lvl w:ilvl="2" w:tplc="0EE02550">
      <w:start w:val="1"/>
      <w:numFmt w:val="lowerRoman"/>
      <w:lvlText w:val="%3."/>
      <w:lvlJc w:val="right"/>
      <w:pPr>
        <w:ind w:left="2160" w:hanging="180"/>
      </w:pPr>
    </w:lvl>
    <w:lvl w:ilvl="3" w:tplc="CF2670BE">
      <w:start w:val="1"/>
      <w:numFmt w:val="decimal"/>
      <w:lvlText w:val="%4."/>
      <w:lvlJc w:val="left"/>
      <w:pPr>
        <w:ind w:left="2880" w:hanging="360"/>
      </w:pPr>
    </w:lvl>
    <w:lvl w:ilvl="4" w:tplc="A2AE898A">
      <w:start w:val="1"/>
      <w:numFmt w:val="lowerLetter"/>
      <w:lvlText w:val="%5."/>
      <w:lvlJc w:val="left"/>
      <w:pPr>
        <w:ind w:left="3600" w:hanging="360"/>
      </w:pPr>
    </w:lvl>
    <w:lvl w:ilvl="5" w:tplc="F6747ABA">
      <w:start w:val="1"/>
      <w:numFmt w:val="lowerRoman"/>
      <w:lvlText w:val="%6."/>
      <w:lvlJc w:val="right"/>
      <w:pPr>
        <w:ind w:left="4320" w:hanging="180"/>
      </w:pPr>
    </w:lvl>
    <w:lvl w:ilvl="6" w:tplc="B5E6EF22">
      <w:start w:val="1"/>
      <w:numFmt w:val="decimal"/>
      <w:lvlText w:val="%7."/>
      <w:lvlJc w:val="left"/>
      <w:pPr>
        <w:ind w:left="5040" w:hanging="360"/>
      </w:pPr>
    </w:lvl>
    <w:lvl w:ilvl="7" w:tplc="746CDFE6">
      <w:start w:val="1"/>
      <w:numFmt w:val="lowerLetter"/>
      <w:lvlText w:val="%8."/>
      <w:lvlJc w:val="left"/>
      <w:pPr>
        <w:ind w:left="5760" w:hanging="360"/>
      </w:pPr>
    </w:lvl>
    <w:lvl w:ilvl="8" w:tplc="04B4D8BA">
      <w:start w:val="1"/>
      <w:numFmt w:val="lowerRoman"/>
      <w:lvlText w:val="%9."/>
      <w:lvlJc w:val="right"/>
      <w:pPr>
        <w:ind w:left="6480" w:hanging="180"/>
      </w:pPr>
    </w:lvl>
  </w:abstractNum>
  <w:abstractNum w:abstractNumId="46" w15:restartNumberingAfterBreak="0">
    <w:nsid w:val="584F04D9"/>
    <w:multiLevelType w:val="hybridMultilevel"/>
    <w:tmpl w:val="6D5E3042"/>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7" w15:restartNumberingAfterBreak="0">
    <w:nsid w:val="5A7629EF"/>
    <w:multiLevelType w:val="multilevel"/>
    <w:tmpl w:val="EA844CD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8" w15:restartNumberingAfterBreak="0">
    <w:nsid w:val="5E12348A"/>
    <w:multiLevelType w:val="multilevel"/>
    <w:tmpl w:val="6C182E1A"/>
    <w:numStyleLink w:val="Stijl1"/>
  </w:abstractNum>
  <w:abstractNum w:abstractNumId="49" w15:restartNumberingAfterBreak="0">
    <w:nsid w:val="5E760FC1"/>
    <w:multiLevelType w:val="hybridMultilevel"/>
    <w:tmpl w:val="9F88A9E8"/>
    <w:lvl w:ilvl="0" w:tplc="FFFFFFFF">
      <w:start w:val="1"/>
      <w:numFmt w:val="decimal"/>
      <w:lvlText w:val="%1."/>
      <w:lvlJc w:val="left"/>
      <w:pPr>
        <w:ind w:left="1776" w:hanging="360"/>
      </w:pPr>
      <w:rPr>
        <w:rFonts w:hint="default"/>
        <w:i/>
      </w:rPr>
    </w:lvl>
    <w:lvl w:ilvl="1" w:tplc="FFFFFFFF">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50" w15:restartNumberingAfterBreak="0">
    <w:nsid w:val="5EC32759"/>
    <w:multiLevelType w:val="multilevel"/>
    <w:tmpl w:val="C1928BBC"/>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b/>
        <w:bCs/>
        <w:color w:val="C70A6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60462D78"/>
    <w:multiLevelType w:val="hybridMultilevel"/>
    <w:tmpl w:val="91B8B56E"/>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52" w15:restartNumberingAfterBreak="0">
    <w:nsid w:val="604A455D"/>
    <w:multiLevelType w:val="multilevel"/>
    <w:tmpl w:val="7916A51E"/>
    <w:lvl w:ilvl="0">
      <w:start w:val="1"/>
      <w:numFmt w:val="decimal"/>
      <w:lvlText w:val="%1."/>
      <w:lvlJc w:val="left"/>
      <w:pPr>
        <w:ind w:left="360" w:hanging="360"/>
      </w:pPr>
      <w:rPr>
        <w:rFonts w:hint="default"/>
      </w:rPr>
    </w:lvl>
    <w:lvl w:ilvl="1">
      <w:start w:val="9"/>
      <w:numFmt w:val="decimal"/>
      <w:lvlText w:val="%1.%2."/>
      <w:lvlJc w:val="left"/>
      <w:pPr>
        <w:ind w:left="792" w:hanging="432"/>
      </w:pPr>
      <w:rPr>
        <w:rFonts w:hint="default"/>
        <w:b/>
        <w:bCs/>
        <w:color w:val="C70A6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617F0F43"/>
    <w:multiLevelType w:val="multilevel"/>
    <w:tmpl w:val="6C182E1A"/>
    <w:styleLink w:val="Stijl1"/>
    <w:lvl w:ilvl="0">
      <w:start w:val="1"/>
      <w:numFmt w:val="decimal"/>
      <w:lvlText w:val="%1."/>
      <w:lvlJc w:val="left"/>
      <w:pPr>
        <w:ind w:left="1188" w:hanging="48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148" w:hanging="1440"/>
      </w:pPr>
      <w:rPr>
        <w:rFonts w:hint="default"/>
      </w:rPr>
    </w:lvl>
    <w:lvl w:ilvl="5">
      <w:start w:val="1"/>
      <w:numFmt w:val="decimal"/>
      <w:lvlText w:val="%1.%2.%3.%4.%5.%6."/>
      <w:lvlJc w:val="left"/>
      <w:pPr>
        <w:ind w:left="2148" w:hanging="144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868" w:hanging="2160"/>
      </w:pPr>
      <w:rPr>
        <w:rFonts w:hint="default"/>
      </w:rPr>
    </w:lvl>
    <w:lvl w:ilvl="8">
      <w:start w:val="1"/>
      <w:numFmt w:val="decimal"/>
      <w:lvlText w:val="%1.%2.%3.%4.%5.%6.%7.%8.%9."/>
      <w:lvlJc w:val="left"/>
      <w:pPr>
        <w:ind w:left="2868" w:hanging="2160"/>
      </w:pPr>
      <w:rPr>
        <w:rFonts w:hint="default"/>
      </w:rPr>
    </w:lvl>
  </w:abstractNum>
  <w:abstractNum w:abstractNumId="54" w15:restartNumberingAfterBreak="0">
    <w:nsid w:val="62E95146"/>
    <w:multiLevelType w:val="hybridMultilevel"/>
    <w:tmpl w:val="03E82098"/>
    <w:lvl w:ilvl="0" w:tplc="FFFFFFFF">
      <w:start w:val="1"/>
      <w:numFmt w:val="decimal"/>
      <w:lvlText w:val="%1."/>
      <w:lvlJc w:val="left"/>
      <w:pPr>
        <w:ind w:left="1776" w:hanging="360"/>
      </w:pPr>
      <w:rPr>
        <w:rFonts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55" w15:restartNumberingAfterBreak="0">
    <w:nsid w:val="62F50FF6"/>
    <w:multiLevelType w:val="hybridMultilevel"/>
    <w:tmpl w:val="F6804758"/>
    <w:lvl w:ilvl="0" w:tplc="1F4AB602">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6" w15:restartNumberingAfterBreak="0">
    <w:nsid w:val="64B94D4A"/>
    <w:multiLevelType w:val="hybridMultilevel"/>
    <w:tmpl w:val="94586EDE"/>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57" w15:restartNumberingAfterBreak="0">
    <w:nsid w:val="699001D1"/>
    <w:multiLevelType w:val="hybridMultilevel"/>
    <w:tmpl w:val="FFFFFFFF"/>
    <w:lvl w:ilvl="0" w:tplc="A2065EFA">
      <w:start w:val="1"/>
      <w:numFmt w:val="bullet"/>
      <w:lvlText w:val=""/>
      <w:lvlJc w:val="left"/>
      <w:pPr>
        <w:ind w:left="1428" w:hanging="360"/>
      </w:pPr>
      <w:rPr>
        <w:rFonts w:ascii="Symbol" w:hAnsi="Symbol" w:hint="default"/>
      </w:rPr>
    </w:lvl>
    <w:lvl w:ilvl="1" w:tplc="2878CA30">
      <w:start w:val="1"/>
      <w:numFmt w:val="bullet"/>
      <w:lvlText w:val="o"/>
      <w:lvlJc w:val="left"/>
      <w:pPr>
        <w:ind w:left="2148" w:hanging="360"/>
      </w:pPr>
      <w:rPr>
        <w:rFonts w:ascii="Courier New" w:hAnsi="Courier New" w:hint="default"/>
      </w:rPr>
    </w:lvl>
    <w:lvl w:ilvl="2" w:tplc="3092DB0E">
      <w:start w:val="1"/>
      <w:numFmt w:val="bullet"/>
      <w:lvlText w:val=""/>
      <w:lvlJc w:val="left"/>
      <w:pPr>
        <w:ind w:left="2868" w:hanging="360"/>
      </w:pPr>
      <w:rPr>
        <w:rFonts w:ascii="Wingdings" w:hAnsi="Wingdings" w:hint="default"/>
      </w:rPr>
    </w:lvl>
    <w:lvl w:ilvl="3" w:tplc="6830669A">
      <w:start w:val="1"/>
      <w:numFmt w:val="bullet"/>
      <w:lvlText w:val=""/>
      <w:lvlJc w:val="left"/>
      <w:pPr>
        <w:ind w:left="3588" w:hanging="360"/>
      </w:pPr>
      <w:rPr>
        <w:rFonts w:ascii="Symbol" w:hAnsi="Symbol" w:hint="default"/>
      </w:rPr>
    </w:lvl>
    <w:lvl w:ilvl="4" w:tplc="89621904">
      <w:start w:val="1"/>
      <w:numFmt w:val="bullet"/>
      <w:lvlText w:val="o"/>
      <w:lvlJc w:val="left"/>
      <w:pPr>
        <w:ind w:left="4308" w:hanging="360"/>
      </w:pPr>
      <w:rPr>
        <w:rFonts w:ascii="Courier New" w:hAnsi="Courier New" w:hint="default"/>
      </w:rPr>
    </w:lvl>
    <w:lvl w:ilvl="5" w:tplc="2572EA7A">
      <w:start w:val="1"/>
      <w:numFmt w:val="bullet"/>
      <w:lvlText w:val=""/>
      <w:lvlJc w:val="left"/>
      <w:pPr>
        <w:ind w:left="5028" w:hanging="360"/>
      </w:pPr>
      <w:rPr>
        <w:rFonts w:ascii="Wingdings" w:hAnsi="Wingdings" w:hint="default"/>
      </w:rPr>
    </w:lvl>
    <w:lvl w:ilvl="6" w:tplc="FA260DD6">
      <w:start w:val="1"/>
      <w:numFmt w:val="bullet"/>
      <w:lvlText w:val=""/>
      <w:lvlJc w:val="left"/>
      <w:pPr>
        <w:ind w:left="5748" w:hanging="360"/>
      </w:pPr>
      <w:rPr>
        <w:rFonts w:ascii="Symbol" w:hAnsi="Symbol" w:hint="default"/>
      </w:rPr>
    </w:lvl>
    <w:lvl w:ilvl="7" w:tplc="4356A9DA">
      <w:start w:val="1"/>
      <w:numFmt w:val="bullet"/>
      <w:lvlText w:val="o"/>
      <w:lvlJc w:val="left"/>
      <w:pPr>
        <w:ind w:left="6468" w:hanging="360"/>
      </w:pPr>
      <w:rPr>
        <w:rFonts w:ascii="Courier New" w:hAnsi="Courier New" w:hint="default"/>
      </w:rPr>
    </w:lvl>
    <w:lvl w:ilvl="8" w:tplc="89448650">
      <w:start w:val="1"/>
      <w:numFmt w:val="bullet"/>
      <w:lvlText w:val=""/>
      <w:lvlJc w:val="left"/>
      <w:pPr>
        <w:ind w:left="7188" w:hanging="360"/>
      </w:pPr>
      <w:rPr>
        <w:rFonts w:ascii="Wingdings" w:hAnsi="Wingdings" w:hint="default"/>
      </w:rPr>
    </w:lvl>
  </w:abstractNum>
  <w:abstractNum w:abstractNumId="58" w15:restartNumberingAfterBreak="0">
    <w:nsid w:val="6A9F23B8"/>
    <w:multiLevelType w:val="multilevel"/>
    <w:tmpl w:val="A1B4FAEC"/>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428" w:hanging="72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1788" w:hanging="108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59" w15:restartNumberingAfterBreak="0">
    <w:nsid w:val="70D44180"/>
    <w:multiLevelType w:val="multilevel"/>
    <w:tmpl w:val="F2322968"/>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b/>
        <w:bCs/>
        <w:color w:val="C70A6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71882FC2"/>
    <w:multiLevelType w:val="multilevel"/>
    <w:tmpl w:val="ED568C1A"/>
    <w:lvl w:ilvl="0">
      <w:start w:val="1"/>
      <w:numFmt w:val="decimal"/>
      <w:lvlText w:val="%1."/>
      <w:lvlJc w:val="left"/>
      <w:pPr>
        <w:ind w:left="360" w:hanging="360"/>
      </w:pPr>
      <w:rPr>
        <w:rFonts w:hint="default"/>
      </w:rPr>
    </w:lvl>
    <w:lvl w:ilvl="1">
      <w:start w:val="8"/>
      <w:numFmt w:val="decimal"/>
      <w:lvlText w:val="%1.%2."/>
      <w:lvlJc w:val="left"/>
      <w:pPr>
        <w:ind w:left="792" w:hanging="432"/>
      </w:pPr>
      <w:rPr>
        <w:rFonts w:hint="default"/>
        <w:b/>
        <w:bCs/>
        <w:color w:val="C70A6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76EB6135"/>
    <w:multiLevelType w:val="hybridMultilevel"/>
    <w:tmpl w:val="673E3018"/>
    <w:lvl w:ilvl="0" w:tplc="E5860D46">
      <w:start w:val="1"/>
      <w:numFmt w:val="decimal"/>
      <w:lvlText w:val="%1."/>
      <w:lvlJc w:val="left"/>
      <w:pPr>
        <w:ind w:left="227" w:hanging="227"/>
      </w:pPr>
      <w:rPr>
        <w:rFonts w:hint="default"/>
      </w:rPr>
    </w:lvl>
    <w:lvl w:ilvl="1" w:tplc="6D6E8B66">
      <w:start w:val="1"/>
      <w:numFmt w:val="lowerLetter"/>
      <w:lvlText w:val="%2."/>
      <w:lvlJc w:val="left"/>
      <w:pPr>
        <w:ind w:left="1440" w:hanging="360"/>
      </w:pPr>
      <w:rPr>
        <w:rFonts w:hint="default"/>
      </w:rPr>
    </w:lvl>
    <w:lvl w:ilvl="2" w:tplc="F54AABB6">
      <w:start w:val="1"/>
      <w:numFmt w:val="lowerRoman"/>
      <w:lvlText w:val="%3."/>
      <w:lvlJc w:val="right"/>
      <w:pPr>
        <w:ind w:left="2160" w:hanging="180"/>
      </w:pPr>
    </w:lvl>
    <w:lvl w:ilvl="3" w:tplc="0413000F">
      <w:start w:val="1"/>
      <w:numFmt w:val="decimal"/>
      <w:lvlText w:val="%4."/>
      <w:lvlJc w:val="left"/>
      <w:pPr>
        <w:ind w:left="720" w:hanging="360"/>
      </w:pPr>
    </w:lvl>
    <w:lvl w:ilvl="4" w:tplc="AFF8702E">
      <w:start w:val="1"/>
      <w:numFmt w:val="lowerLetter"/>
      <w:lvlText w:val="%5."/>
      <w:lvlJc w:val="left"/>
      <w:pPr>
        <w:ind w:left="3600" w:hanging="360"/>
      </w:pPr>
    </w:lvl>
    <w:lvl w:ilvl="5" w:tplc="34A86492">
      <w:start w:val="1"/>
      <w:numFmt w:val="lowerRoman"/>
      <w:lvlText w:val="%6."/>
      <w:lvlJc w:val="right"/>
      <w:pPr>
        <w:ind w:left="4320" w:hanging="180"/>
      </w:pPr>
    </w:lvl>
    <w:lvl w:ilvl="6" w:tplc="B16AA752">
      <w:start w:val="1"/>
      <w:numFmt w:val="decimal"/>
      <w:lvlText w:val="%7."/>
      <w:lvlJc w:val="left"/>
      <w:pPr>
        <w:ind w:left="5040" w:hanging="360"/>
      </w:pPr>
    </w:lvl>
    <w:lvl w:ilvl="7" w:tplc="8F22989E">
      <w:start w:val="1"/>
      <w:numFmt w:val="lowerLetter"/>
      <w:lvlText w:val="%8."/>
      <w:lvlJc w:val="left"/>
      <w:pPr>
        <w:ind w:left="5760" w:hanging="360"/>
      </w:pPr>
    </w:lvl>
    <w:lvl w:ilvl="8" w:tplc="4DD66180">
      <w:start w:val="1"/>
      <w:numFmt w:val="lowerRoman"/>
      <w:lvlText w:val="%9."/>
      <w:lvlJc w:val="right"/>
      <w:pPr>
        <w:ind w:left="6480" w:hanging="180"/>
      </w:pPr>
    </w:lvl>
  </w:abstractNum>
  <w:abstractNum w:abstractNumId="62" w15:restartNumberingAfterBreak="0">
    <w:nsid w:val="77C101F0"/>
    <w:multiLevelType w:val="hybridMultilevel"/>
    <w:tmpl w:val="23EA50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7868060A"/>
    <w:multiLevelType w:val="hybridMultilevel"/>
    <w:tmpl w:val="B1104B12"/>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64" w15:restartNumberingAfterBreak="0">
    <w:nsid w:val="7C662A9E"/>
    <w:multiLevelType w:val="multilevel"/>
    <w:tmpl w:val="B096F62A"/>
    <w:lvl w:ilvl="0">
      <w:start w:val="1"/>
      <w:numFmt w:val="decimal"/>
      <w:lvlText w:val="%1."/>
      <w:lvlJc w:val="left"/>
      <w:pPr>
        <w:ind w:left="360" w:hanging="360"/>
      </w:pPr>
    </w:lvl>
    <w:lvl w:ilvl="1">
      <w:start w:val="1"/>
      <w:numFmt w:val="decimal"/>
      <w:lvlText w:val="%1.%2."/>
      <w:lvlJc w:val="left"/>
      <w:pPr>
        <w:ind w:left="792" w:hanging="432"/>
      </w:pPr>
      <w:rPr>
        <w:b/>
        <w:bCs/>
        <w:color w:val="C70A6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F827F1D"/>
    <w:multiLevelType w:val="hybridMultilevel"/>
    <w:tmpl w:val="A746D34C"/>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16cid:durableId="996759984">
    <w:abstractNumId w:val="19"/>
  </w:num>
  <w:num w:numId="2" w16cid:durableId="1622035149">
    <w:abstractNumId w:val="53"/>
  </w:num>
  <w:num w:numId="3" w16cid:durableId="889071070">
    <w:abstractNumId w:val="57"/>
  </w:num>
  <w:num w:numId="4" w16cid:durableId="1602448543">
    <w:abstractNumId w:val="28"/>
  </w:num>
  <w:num w:numId="5" w16cid:durableId="1849753627">
    <w:abstractNumId w:val="10"/>
  </w:num>
  <w:num w:numId="6" w16cid:durableId="1485120097">
    <w:abstractNumId w:val="63"/>
  </w:num>
  <w:num w:numId="7" w16cid:durableId="1812282988">
    <w:abstractNumId w:val="2"/>
  </w:num>
  <w:num w:numId="8" w16cid:durableId="1465389117">
    <w:abstractNumId w:val="16"/>
  </w:num>
  <w:num w:numId="9" w16cid:durableId="1964997355">
    <w:abstractNumId w:val="58"/>
  </w:num>
  <w:num w:numId="10" w16cid:durableId="832256622">
    <w:abstractNumId w:val="38"/>
  </w:num>
  <w:num w:numId="11" w16cid:durableId="1491940529">
    <w:abstractNumId w:val="9"/>
  </w:num>
  <w:num w:numId="12" w16cid:durableId="726224121">
    <w:abstractNumId w:val="25"/>
  </w:num>
  <w:num w:numId="13" w16cid:durableId="568853168">
    <w:abstractNumId w:val="26"/>
  </w:num>
  <w:num w:numId="14" w16cid:durableId="1450736711">
    <w:abstractNumId w:val="15"/>
  </w:num>
  <w:num w:numId="15" w16cid:durableId="2118792969">
    <w:abstractNumId w:val="4"/>
  </w:num>
  <w:num w:numId="16" w16cid:durableId="476193463">
    <w:abstractNumId w:val="0"/>
  </w:num>
  <w:num w:numId="17" w16cid:durableId="29231706">
    <w:abstractNumId w:val="29"/>
  </w:num>
  <w:num w:numId="18" w16cid:durableId="1163928849">
    <w:abstractNumId w:val="7"/>
  </w:num>
  <w:num w:numId="19" w16cid:durableId="477311212">
    <w:abstractNumId w:val="13"/>
  </w:num>
  <w:num w:numId="20" w16cid:durableId="828248974">
    <w:abstractNumId w:val="46"/>
  </w:num>
  <w:num w:numId="21" w16cid:durableId="1392390952">
    <w:abstractNumId w:val="37"/>
  </w:num>
  <w:num w:numId="22" w16cid:durableId="1573158218">
    <w:abstractNumId w:val="40"/>
  </w:num>
  <w:num w:numId="23" w16cid:durableId="965507049">
    <w:abstractNumId w:val="65"/>
  </w:num>
  <w:num w:numId="24" w16cid:durableId="455295590">
    <w:abstractNumId w:val="1"/>
  </w:num>
  <w:num w:numId="25" w16cid:durableId="587469004">
    <w:abstractNumId w:val="8"/>
  </w:num>
  <w:num w:numId="26" w16cid:durableId="727536697">
    <w:abstractNumId w:val="32"/>
  </w:num>
  <w:num w:numId="27" w16cid:durableId="1100948795">
    <w:abstractNumId w:val="39"/>
  </w:num>
  <w:num w:numId="28" w16cid:durableId="371226387">
    <w:abstractNumId w:val="47"/>
  </w:num>
  <w:num w:numId="29" w16cid:durableId="1774593692">
    <w:abstractNumId w:val="22"/>
  </w:num>
  <w:num w:numId="30" w16cid:durableId="1569076942">
    <w:abstractNumId w:val="36"/>
  </w:num>
  <w:num w:numId="31" w16cid:durableId="1061370720">
    <w:abstractNumId w:val="12"/>
  </w:num>
  <w:num w:numId="32" w16cid:durableId="763113851">
    <w:abstractNumId w:val="62"/>
  </w:num>
  <w:num w:numId="33" w16cid:durableId="1630238778">
    <w:abstractNumId w:val="61"/>
  </w:num>
  <w:num w:numId="34" w16cid:durableId="1384480524">
    <w:abstractNumId w:val="34"/>
  </w:num>
  <w:num w:numId="35" w16cid:durableId="129175932">
    <w:abstractNumId w:val="45"/>
  </w:num>
  <w:num w:numId="36" w16cid:durableId="287665432">
    <w:abstractNumId w:val="17"/>
  </w:num>
  <w:num w:numId="37" w16cid:durableId="1745102525">
    <w:abstractNumId w:val="51"/>
  </w:num>
  <w:num w:numId="38" w16cid:durableId="662971377">
    <w:abstractNumId w:val="35"/>
  </w:num>
  <w:num w:numId="39" w16cid:durableId="1210192967">
    <w:abstractNumId w:val="21"/>
  </w:num>
  <w:num w:numId="40" w16cid:durableId="17390563">
    <w:abstractNumId w:val="55"/>
  </w:num>
  <w:num w:numId="41" w16cid:durableId="799494917">
    <w:abstractNumId w:val="42"/>
  </w:num>
  <w:num w:numId="42" w16cid:durableId="1719433163">
    <w:abstractNumId w:val="64"/>
  </w:num>
  <w:num w:numId="43" w16cid:durableId="773788234">
    <w:abstractNumId w:val="5"/>
  </w:num>
  <w:num w:numId="44" w16cid:durableId="490675876">
    <w:abstractNumId w:val="44"/>
  </w:num>
  <w:num w:numId="45" w16cid:durableId="1149710311">
    <w:abstractNumId w:val="56"/>
  </w:num>
  <w:num w:numId="46" w16cid:durableId="169032633">
    <w:abstractNumId w:val="59"/>
  </w:num>
  <w:num w:numId="47" w16cid:durableId="194319151">
    <w:abstractNumId w:val="11"/>
  </w:num>
  <w:num w:numId="48" w16cid:durableId="76706981">
    <w:abstractNumId w:val="18"/>
  </w:num>
  <w:num w:numId="49" w16cid:durableId="1660694364">
    <w:abstractNumId w:val="20"/>
  </w:num>
  <w:num w:numId="50" w16cid:durableId="1227375582">
    <w:abstractNumId w:val="50"/>
  </w:num>
  <w:num w:numId="51" w16cid:durableId="687097148">
    <w:abstractNumId w:val="48"/>
  </w:num>
  <w:num w:numId="52" w16cid:durableId="1297905170">
    <w:abstractNumId w:val="60"/>
  </w:num>
  <w:num w:numId="53" w16cid:durableId="632715017">
    <w:abstractNumId w:val="52"/>
  </w:num>
  <w:num w:numId="54" w16cid:durableId="91169106">
    <w:abstractNumId w:val="49"/>
  </w:num>
  <w:num w:numId="55" w16cid:durableId="748042419">
    <w:abstractNumId w:val="54"/>
  </w:num>
  <w:num w:numId="56" w16cid:durableId="208999802">
    <w:abstractNumId w:val="31"/>
  </w:num>
  <w:num w:numId="57" w16cid:durableId="1585146147">
    <w:abstractNumId w:val="14"/>
  </w:num>
  <w:num w:numId="58" w16cid:durableId="430781393">
    <w:abstractNumId w:val="6"/>
  </w:num>
  <w:num w:numId="59" w16cid:durableId="356006120">
    <w:abstractNumId w:val="23"/>
  </w:num>
  <w:num w:numId="60" w16cid:durableId="661658624">
    <w:abstractNumId w:val="27"/>
  </w:num>
  <w:num w:numId="61" w16cid:durableId="2081631356">
    <w:abstractNumId w:val="24"/>
  </w:num>
  <w:num w:numId="62" w16cid:durableId="390345355">
    <w:abstractNumId w:val="33"/>
  </w:num>
  <w:num w:numId="63" w16cid:durableId="1392462336">
    <w:abstractNumId w:val="41"/>
  </w:num>
  <w:num w:numId="64" w16cid:durableId="1503931446">
    <w:abstractNumId w:val="30"/>
  </w:num>
  <w:num w:numId="65" w16cid:durableId="326372220">
    <w:abstractNumId w:val="43"/>
  </w:num>
  <w:num w:numId="66" w16cid:durableId="1977442447">
    <w:abstractNumId w:val="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B3E"/>
    <w:rsid w:val="00000A07"/>
    <w:rsid w:val="0000128D"/>
    <w:rsid w:val="00002A9B"/>
    <w:rsid w:val="00002D29"/>
    <w:rsid w:val="00003BC4"/>
    <w:rsid w:val="00003DEC"/>
    <w:rsid w:val="000040A1"/>
    <w:rsid w:val="000044D0"/>
    <w:rsid w:val="00004712"/>
    <w:rsid w:val="00004FAC"/>
    <w:rsid w:val="000052AC"/>
    <w:rsid w:val="000052D3"/>
    <w:rsid w:val="0000547F"/>
    <w:rsid w:val="0000652F"/>
    <w:rsid w:val="00006ACD"/>
    <w:rsid w:val="00010923"/>
    <w:rsid w:val="00010B99"/>
    <w:rsid w:val="00010D24"/>
    <w:rsid w:val="00010EB0"/>
    <w:rsid w:val="00010F38"/>
    <w:rsid w:val="000114C3"/>
    <w:rsid w:val="00011DC7"/>
    <w:rsid w:val="00012127"/>
    <w:rsid w:val="000133A6"/>
    <w:rsid w:val="000134DD"/>
    <w:rsid w:val="000137C2"/>
    <w:rsid w:val="0001396B"/>
    <w:rsid w:val="0001398D"/>
    <w:rsid w:val="00013C38"/>
    <w:rsid w:val="00015253"/>
    <w:rsid w:val="000158E7"/>
    <w:rsid w:val="0001612D"/>
    <w:rsid w:val="00016473"/>
    <w:rsid w:val="00016800"/>
    <w:rsid w:val="00016891"/>
    <w:rsid w:val="00016BF9"/>
    <w:rsid w:val="00016CBF"/>
    <w:rsid w:val="00016F1E"/>
    <w:rsid w:val="00016F45"/>
    <w:rsid w:val="00017206"/>
    <w:rsid w:val="0001734D"/>
    <w:rsid w:val="00017374"/>
    <w:rsid w:val="0001780C"/>
    <w:rsid w:val="00017B0F"/>
    <w:rsid w:val="00020C5C"/>
    <w:rsid w:val="00021263"/>
    <w:rsid w:val="000216CC"/>
    <w:rsid w:val="000218DD"/>
    <w:rsid w:val="00021A80"/>
    <w:rsid w:val="00021BFD"/>
    <w:rsid w:val="00022FEC"/>
    <w:rsid w:val="00023237"/>
    <w:rsid w:val="00023329"/>
    <w:rsid w:val="0002351F"/>
    <w:rsid w:val="00023541"/>
    <w:rsid w:val="00023A00"/>
    <w:rsid w:val="00023CEC"/>
    <w:rsid w:val="000251AC"/>
    <w:rsid w:val="000253BC"/>
    <w:rsid w:val="00025BBD"/>
    <w:rsid w:val="0002637B"/>
    <w:rsid w:val="000276CA"/>
    <w:rsid w:val="000279A3"/>
    <w:rsid w:val="00027C2D"/>
    <w:rsid w:val="00027EC1"/>
    <w:rsid w:val="000309B5"/>
    <w:rsid w:val="00030B66"/>
    <w:rsid w:val="00030DAF"/>
    <w:rsid w:val="000331B2"/>
    <w:rsid w:val="00034B3C"/>
    <w:rsid w:val="00034F44"/>
    <w:rsid w:val="0003506B"/>
    <w:rsid w:val="000357C1"/>
    <w:rsid w:val="0003649F"/>
    <w:rsid w:val="00036CCF"/>
    <w:rsid w:val="00037718"/>
    <w:rsid w:val="00037C7D"/>
    <w:rsid w:val="00037FCA"/>
    <w:rsid w:val="00041A23"/>
    <w:rsid w:val="000420DE"/>
    <w:rsid w:val="000423BC"/>
    <w:rsid w:val="00042635"/>
    <w:rsid w:val="00043A5E"/>
    <w:rsid w:val="00044929"/>
    <w:rsid w:val="000451CF"/>
    <w:rsid w:val="0004639B"/>
    <w:rsid w:val="00046EC8"/>
    <w:rsid w:val="00047192"/>
    <w:rsid w:val="00047378"/>
    <w:rsid w:val="000478C3"/>
    <w:rsid w:val="0005001B"/>
    <w:rsid w:val="000507E4"/>
    <w:rsid w:val="00050BF6"/>
    <w:rsid w:val="0005179D"/>
    <w:rsid w:val="00051AC9"/>
    <w:rsid w:val="00051BBD"/>
    <w:rsid w:val="00052FAF"/>
    <w:rsid w:val="000544A6"/>
    <w:rsid w:val="00054543"/>
    <w:rsid w:val="00056473"/>
    <w:rsid w:val="00057437"/>
    <w:rsid w:val="00057F83"/>
    <w:rsid w:val="00060B91"/>
    <w:rsid w:val="00060C55"/>
    <w:rsid w:val="00061659"/>
    <w:rsid w:val="00061AFE"/>
    <w:rsid w:val="0006200D"/>
    <w:rsid w:val="000624E6"/>
    <w:rsid w:val="00063441"/>
    <w:rsid w:val="00063726"/>
    <w:rsid w:val="0006504B"/>
    <w:rsid w:val="00065543"/>
    <w:rsid w:val="000658EB"/>
    <w:rsid w:val="00066088"/>
    <w:rsid w:val="000663D3"/>
    <w:rsid w:val="00066410"/>
    <w:rsid w:val="00066954"/>
    <w:rsid w:val="00066A80"/>
    <w:rsid w:val="000674BD"/>
    <w:rsid w:val="00067660"/>
    <w:rsid w:val="00067D60"/>
    <w:rsid w:val="0007044F"/>
    <w:rsid w:val="00070750"/>
    <w:rsid w:val="00070FD7"/>
    <w:rsid w:val="000724EB"/>
    <w:rsid w:val="00072ABD"/>
    <w:rsid w:val="00072BBE"/>
    <w:rsid w:val="000733F9"/>
    <w:rsid w:val="00074A68"/>
    <w:rsid w:val="00075D5B"/>
    <w:rsid w:val="000768DE"/>
    <w:rsid w:val="00076913"/>
    <w:rsid w:val="000769B1"/>
    <w:rsid w:val="00077222"/>
    <w:rsid w:val="00077352"/>
    <w:rsid w:val="00077892"/>
    <w:rsid w:val="000804EB"/>
    <w:rsid w:val="000806A5"/>
    <w:rsid w:val="00080EE0"/>
    <w:rsid w:val="00081145"/>
    <w:rsid w:val="000815F4"/>
    <w:rsid w:val="000818AE"/>
    <w:rsid w:val="00081A0E"/>
    <w:rsid w:val="0008205B"/>
    <w:rsid w:val="00082529"/>
    <w:rsid w:val="00082C3A"/>
    <w:rsid w:val="00083196"/>
    <w:rsid w:val="000832F1"/>
    <w:rsid w:val="0008366F"/>
    <w:rsid w:val="000844C3"/>
    <w:rsid w:val="000845A2"/>
    <w:rsid w:val="000859FF"/>
    <w:rsid w:val="00085F1D"/>
    <w:rsid w:val="0008712F"/>
    <w:rsid w:val="0008739B"/>
    <w:rsid w:val="00087621"/>
    <w:rsid w:val="00087883"/>
    <w:rsid w:val="000902A2"/>
    <w:rsid w:val="00090361"/>
    <w:rsid w:val="0009084A"/>
    <w:rsid w:val="00090CFA"/>
    <w:rsid w:val="00090D08"/>
    <w:rsid w:val="00090D23"/>
    <w:rsid w:val="000916E6"/>
    <w:rsid w:val="00091EEB"/>
    <w:rsid w:val="00091F8B"/>
    <w:rsid w:val="000923B7"/>
    <w:rsid w:val="00092513"/>
    <w:rsid w:val="000926BE"/>
    <w:rsid w:val="0009273E"/>
    <w:rsid w:val="000929D4"/>
    <w:rsid w:val="000931C9"/>
    <w:rsid w:val="000937AD"/>
    <w:rsid w:val="0009386E"/>
    <w:rsid w:val="00094401"/>
    <w:rsid w:val="000951B1"/>
    <w:rsid w:val="00095476"/>
    <w:rsid w:val="0009609E"/>
    <w:rsid w:val="000964A6"/>
    <w:rsid w:val="00096734"/>
    <w:rsid w:val="00096FA0"/>
    <w:rsid w:val="00097178"/>
    <w:rsid w:val="000A0C38"/>
    <w:rsid w:val="000A0D57"/>
    <w:rsid w:val="000A13C7"/>
    <w:rsid w:val="000A1CBA"/>
    <w:rsid w:val="000A1EF9"/>
    <w:rsid w:val="000A2251"/>
    <w:rsid w:val="000A2B64"/>
    <w:rsid w:val="000A30DF"/>
    <w:rsid w:val="000A3B24"/>
    <w:rsid w:val="000A3F2E"/>
    <w:rsid w:val="000A467F"/>
    <w:rsid w:val="000A4BE4"/>
    <w:rsid w:val="000A5600"/>
    <w:rsid w:val="000A5EB1"/>
    <w:rsid w:val="000A6C9E"/>
    <w:rsid w:val="000A6DD4"/>
    <w:rsid w:val="000A785F"/>
    <w:rsid w:val="000A7FBE"/>
    <w:rsid w:val="000B1269"/>
    <w:rsid w:val="000B14EF"/>
    <w:rsid w:val="000B16A3"/>
    <w:rsid w:val="000B172B"/>
    <w:rsid w:val="000B1AB5"/>
    <w:rsid w:val="000B1EC8"/>
    <w:rsid w:val="000B2434"/>
    <w:rsid w:val="000B263A"/>
    <w:rsid w:val="000B2677"/>
    <w:rsid w:val="000B295C"/>
    <w:rsid w:val="000B2DDB"/>
    <w:rsid w:val="000B3080"/>
    <w:rsid w:val="000B330E"/>
    <w:rsid w:val="000B3978"/>
    <w:rsid w:val="000B39D8"/>
    <w:rsid w:val="000B47EF"/>
    <w:rsid w:val="000B4836"/>
    <w:rsid w:val="000B49BF"/>
    <w:rsid w:val="000B4BA1"/>
    <w:rsid w:val="000B5809"/>
    <w:rsid w:val="000B5E4D"/>
    <w:rsid w:val="000B7012"/>
    <w:rsid w:val="000B7749"/>
    <w:rsid w:val="000B78C6"/>
    <w:rsid w:val="000B7C37"/>
    <w:rsid w:val="000B7F88"/>
    <w:rsid w:val="000C0603"/>
    <w:rsid w:val="000C252E"/>
    <w:rsid w:val="000C2D16"/>
    <w:rsid w:val="000C2DDF"/>
    <w:rsid w:val="000C3640"/>
    <w:rsid w:val="000C3F0E"/>
    <w:rsid w:val="000C47E7"/>
    <w:rsid w:val="000C4E83"/>
    <w:rsid w:val="000C6F4F"/>
    <w:rsid w:val="000C74DE"/>
    <w:rsid w:val="000C7CA8"/>
    <w:rsid w:val="000D0489"/>
    <w:rsid w:val="000D10B1"/>
    <w:rsid w:val="000D1343"/>
    <w:rsid w:val="000D1B30"/>
    <w:rsid w:val="000D2997"/>
    <w:rsid w:val="000D317D"/>
    <w:rsid w:val="000D3A37"/>
    <w:rsid w:val="000D40BC"/>
    <w:rsid w:val="000D5293"/>
    <w:rsid w:val="000D574D"/>
    <w:rsid w:val="000D5D71"/>
    <w:rsid w:val="000D675D"/>
    <w:rsid w:val="000D70C2"/>
    <w:rsid w:val="000D7644"/>
    <w:rsid w:val="000D78BB"/>
    <w:rsid w:val="000E11E3"/>
    <w:rsid w:val="000E1EDB"/>
    <w:rsid w:val="000E1F1B"/>
    <w:rsid w:val="000E21AA"/>
    <w:rsid w:val="000E31DA"/>
    <w:rsid w:val="000E36E5"/>
    <w:rsid w:val="000E3B14"/>
    <w:rsid w:val="000E409C"/>
    <w:rsid w:val="000E4122"/>
    <w:rsid w:val="000E5159"/>
    <w:rsid w:val="000E51FA"/>
    <w:rsid w:val="000E5F6F"/>
    <w:rsid w:val="000E65E3"/>
    <w:rsid w:val="000E6903"/>
    <w:rsid w:val="000E6FFB"/>
    <w:rsid w:val="000E7541"/>
    <w:rsid w:val="000E7582"/>
    <w:rsid w:val="000E7983"/>
    <w:rsid w:val="000E7CE6"/>
    <w:rsid w:val="000F10F2"/>
    <w:rsid w:val="000F1707"/>
    <w:rsid w:val="000F202E"/>
    <w:rsid w:val="000F2692"/>
    <w:rsid w:val="000F283E"/>
    <w:rsid w:val="000F32B0"/>
    <w:rsid w:val="000F3912"/>
    <w:rsid w:val="000F3DA8"/>
    <w:rsid w:val="000F3ED4"/>
    <w:rsid w:val="000F5FE3"/>
    <w:rsid w:val="000F66C4"/>
    <w:rsid w:val="001004D0"/>
    <w:rsid w:val="00100C5C"/>
    <w:rsid w:val="0010172D"/>
    <w:rsid w:val="00102812"/>
    <w:rsid w:val="001029DE"/>
    <w:rsid w:val="00102DEC"/>
    <w:rsid w:val="001032A2"/>
    <w:rsid w:val="00103317"/>
    <w:rsid w:val="0010346D"/>
    <w:rsid w:val="00103ED7"/>
    <w:rsid w:val="0010490F"/>
    <w:rsid w:val="00104985"/>
    <w:rsid w:val="00104CC1"/>
    <w:rsid w:val="0010507D"/>
    <w:rsid w:val="00105162"/>
    <w:rsid w:val="0010583E"/>
    <w:rsid w:val="001059DC"/>
    <w:rsid w:val="00106BF8"/>
    <w:rsid w:val="00107374"/>
    <w:rsid w:val="001105B3"/>
    <w:rsid w:val="0011128D"/>
    <w:rsid w:val="00113000"/>
    <w:rsid w:val="0011331D"/>
    <w:rsid w:val="00113BF5"/>
    <w:rsid w:val="00113FAD"/>
    <w:rsid w:val="00114DA7"/>
    <w:rsid w:val="00114EBA"/>
    <w:rsid w:val="0011554A"/>
    <w:rsid w:val="00115865"/>
    <w:rsid w:val="001167BB"/>
    <w:rsid w:val="00116A02"/>
    <w:rsid w:val="0011735C"/>
    <w:rsid w:val="00117660"/>
    <w:rsid w:val="00117A4D"/>
    <w:rsid w:val="00120178"/>
    <w:rsid w:val="00120672"/>
    <w:rsid w:val="00120AD8"/>
    <w:rsid w:val="00121126"/>
    <w:rsid w:val="00121746"/>
    <w:rsid w:val="00122641"/>
    <w:rsid w:val="0012267A"/>
    <w:rsid w:val="00122769"/>
    <w:rsid w:val="001230A4"/>
    <w:rsid w:val="0012396B"/>
    <w:rsid w:val="00124215"/>
    <w:rsid w:val="0012447F"/>
    <w:rsid w:val="00125460"/>
    <w:rsid w:val="00125D8B"/>
    <w:rsid w:val="00127884"/>
    <w:rsid w:val="00127EB0"/>
    <w:rsid w:val="0013026B"/>
    <w:rsid w:val="00130A66"/>
    <w:rsid w:val="00130BBF"/>
    <w:rsid w:val="00131EF1"/>
    <w:rsid w:val="00132318"/>
    <w:rsid w:val="00132DCE"/>
    <w:rsid w:val="001331FC"/>
    <w:rsid w:val="00133D2D"/>
    <w:rsid w:val="0013419E"/>
    <w:rsid w:val="0013514B"/>
    <w:rsid w:val="0013673A"/>
    <w:rsid w:val="00136B39"/>
    <w:rsid w:val="0013752B"/>
    <w:rsid w:val="0014030B"/>
    <w:rsid w:val="0014091B"/>
    <w:rsid w:val="00140F04"/>
    <w:rsid w:val="001425B6"/>
    <w:rsid w:val="00142800"/>
    <w:rsid w:val="0014299B"/>
    <w:rsid w:val="001429D0"/>
    <w:rsid w:val="00142EC5"/>
    <w:rsid w:val="00143139"/>
    <w:rsid w:val="00143A9B"/>
    <w:rsid w:val="00143EAC"/>
    <w:rsid w:val="00144260"/>
    <w:rsid w:val="00145414"/>
    <w:rsid w:val="001469F6"/>
    <w:rsid w:val="00147494"/>
    <w:rsid w:val="001477C2"/>
    <w:rsid w:val="00147A6E"/>
    <w:rsid w:val="001504C6"/>
    <w:rsid w:val="00150708"/>
    <w:rsid w:val="00150C31"/>
    <w:rsid w:val="001516E6"/>
    <w:rsid w:val="0015298B"/>
    <w:rsid w:val="00152C2C"/>
    <w:rsid w:val="00152E07"/>
    <w:rsid w:val="001531C2"/>
    <w:rsid w:val="0015380E"/>
    <w:rsid w:val="00153D84"/>
    <w:rsid w:val="00154806"/>
    <w:rsid w:val="00154CA3"/>
    <w:rsid w:val="00154E4E"/>
    <w:rsid w:val="00154EAC"/>
    <w:rsid w:val="0015509F"/>
    <w:rsid w:val="00155B02"/>
    <w:rsid w:val="00156353"/>
    <w:rsid w:val="00156BAF"/>
    <w:rsid w:val="00156BF6"/>
    <w:rsid w:val="00156F53"/>
    <w:rsid w:val="0015701B"/>
    <w:rsid w:val="001570D4"/>
    <w:rsid w:val="00157E73"/>
    <w:rsid w:val="00160091"/>
    <w:rsid w:val="001600F5"/>
    <w:rsid w:val="00160B33"/>
    <w:rsid w:val="001614FD"/>
    <w:rsid w:val="00161C01"/>
    <w:rsid w:val="00161CB4"/>
    <w:rsid w:val="0016277D"/>
    <w:rsid w:val="00163C08"/>
    <w:rsid w:val="00163DD3"/>
    <w:rsid w:val="00164738"/>
    <w:rsid w:val="001647CF"/>
    <w:rsid w:val="0016483A"/>
    <w:rsid w:val="001658AD"/>
    <w:rsid w:val="001659D3"/>
    <w:rsid w:val="00166CEE"/>
    <w:rsid w:val="0016727B"/>
    <w:rsid w:val="0016741F"/>
    <w:rsid w:val="00167988"/>
    <w:rsid w:val="001700E2"/>
    <w:rsid w:val="001706CD"/>
    <w:rsid w:val="00170CBE"/>
    <w:rsid w:val="001716A1"/>
    <w:rsid w:val="00171F45"/>
    <w:rsid w:val="001723B9"/>
    <w:rsid w:val="00173BBC"/>
    <w:rsid w:val="00174CEC"/>
    <w:rsid w:val="00175190"/>
    <w:rsid w:val="00176BE8"/>
    <w:rsid w:val="00176F70"/>
    <w:rsid w:val="001778BF"/>
    <w:rsid w:val="001811DE"/>
    <w:rsid w:val="00181267"/>
    <w:rsid w:val="00181C39"/>
    <w:rsid w:val="00181F2C"/>
    <w:rsid w:val="001821FB"/>
    <w:rsid w:val="00183122"/>
    <w:rsid w:val="001834F2"/>
    <w:rsid w:val="00184875"/>
    <w:rsid w:val="00185563"/>
    <w:rsid w:val="0018624E"/>
    <w:rsid w:val="001862FA"/>
    <w:rsid w:val="00186398"/>
    <w:rsid w:val="0018681D"/>
    <w:rsid w:val="00186A2C"/>
    <w:rsid w:val="001874D7"/>
    <w:rsid w:val="00190412"/>
    <w:rsid w:val="00190AE3"/>
    <w:rsid w:val="00190C18"/>
    <w:rsid w:val="0019242A"/>
    <w:rsid w:val="00192A23"/>
    <w:rsid w:val="00192E40"/>
    <w:rsid w:val="00192F08"/>
    <w:rsid w:val="00193B8D"/>
    <w:rsid w:val="0019439C"/>
    <w:rsid w:val="001944FE"/>
    <w:rsid w:val="0019453A"/>
    <w:rsid w:val="0019472A"/>
    <w:rsid w:val="001948CC"/>
    <w:rsid w:val="00194911"/>
    <w:rsid w:val="00195D47"/>
    <w:rsid w:val="00195EB7"/>
    <w:rsid w:val="0019696D"/>
    <w:rsid w:val="00196C23"/>
    <w:rsid w:val="00197553"/>
    <w:rsid w:val="00197F64"/>
    <w:rsid w:val="001A0D60"/>
    <w:rsid w:val="001A1504"/>
    <w:rsid w:val="001A1793"/>
    <w:rsid w:val="001A1C05"/>
    <w:rsid w:val="001A268E"/>
    <w:rsid w:val="001A2B37"/>
    <w:rsid w:val="001A2E30"/>
    <w:rsid w:val="001A2F3C"/>
    <w:rsid w:val="001A3D6E"/>
    <w:rsid w:val="001A4517"/>
    <w:rsid w:val="001A4910"/>
    <w:rsid w:val="001A51BF"/>
    <w:rsid w:val="001A5718"/>
    <w:rsid w:val="001A5A0F"/>
    <w:rsid w:val="001A5BCD"/>
    <w:rsid w:val="001A5EC0"/>
    <w:rsid w:val="001A5FDB"/>
    <w:rsid w:val="001A7287"/>
    <w:rsid w:val="001A736C"/>
    <w:rsid w:val="001A74C4"/>
    <w:rsid w:val="001A7865"/>
    <w:rsid w:val="001A7E5F"/>
    <w:rsid w:val="001B07CB"/>
    <w:rsid w:val="001B0B00"/>
    <w:rsid w:val="001B101B"/>
    <w:rsid w:val="001B1310"/>
    <w:rsid w:val="001B1573"/>
    <w:rsid w:val="001B1DA4"/>
    <w:rsid w:val="001B2EB9"/>
    <w:rsid w:val="001B300B"/>
    <w:rsid w:val="001B34FD"/>
    <w:rsid w:val="001B45EB"/>
    <w:rsid w:val="001B4776"/>
    <w:rsid w:val="001B47E1"/>
    <w:rsid w:val="001B499C"/>
    <w:rsid w:val="001B4B91"/>
    <w:rsid w:val="001B57BA"/>
    <w:rsid w:val="001B670B"/>
    <w:rsid w:val="001B687E"/>
    <w:rsid w:val="001B695E"/>
    <w:rsid w:val="001B6D93"/>
    <w:rsid w:val="001B7BB7"/>
    <w:rsid w:val="001C06C4"/>
    <w:rsid w:val="001C06F3"/>
    <w:rsid w:val="001C0E95"/>
    <w:rsid w:val="001C12E2"/>
    <w:rsid w:val="001C1304"/>
    <w:rsid w:val="001C1F9C"/>
    <w:rsid w:val="001C2FBA"/>
    <w:rsid w:val="001C30BD"/>
    <w:rsid w:val="001C30CA"/>
    <w:rsid w:val="001C3B87"/>
    <w:rsid w:val="001C440F"/>
    <w:rsid w:val="001C4D44"/>
    <w:rsid w:val="001C6F84"/>
    <w:rsid w:val="001C6FD0"/>
    <w:rsid w:val="001C765D"/>
    <w:rsid w:val="001C7D9C"/>
    <w:rsid w:val="001CF9D3"/>
    <w:rsid w:val="001D05EE"/>
    <w:rsid w:val="001D0936"/>
    <w:rsid w:val="001D09F8"/>
    <w:rsid w:val="001D0BE3"/>
    <w:rsid w:val="001D0D9B"/>
    <w:rsid w:val="001D1018"/>
    <w:rsid w:val="001D19ED"/>
    <w:rsid w:val="001D2ED6"/>
    <w:rsid w:val="001D3967"/>
    <w:rsid w:val="001D3D2C"/>
    <w:rsid w:val="001D4191"/>
    <w:rsid w:val="001D45D3"/>
    <w:rsid w:val="001D4AB6"/>
    <w:rsid w:val="001D4E36"/>
    <w:rsid w:val="001D5B11"/>
    <w:rsid w:val="001D7A2E"/>
    <w:rsid w:val="001D7CF6"/>
    <w:rsid w:val="001E0A2C"/>
    <w:rsid w:val="001E0F65"/>
    <w:rsid w:val="001E1FD5"/>
    <w:rsid w:val="001E2E9E"/>
    <w:rsid w:val="001E32D3"/>
    <w:rsid w:val="001E3B3E"/>
    <w:rsid w:val="001E455B"/>
    <w:rsid w:val="001E50D6"/>
    <w:rsid w:val="001E5A32"/>
    <w:rsid w:val="001E71BB"/>
    <w:rsid w:val="001E72A3"/>
    <w:rsid w:val="001E7DB2"/>
    <w:rsid w:val="001F06BD"/>
    <w:rsid w:val="001F07C5"/>
    <w:rsid w:val="001F093E"/>
    <w:rsid w:val="001F0CE1"/>
    <w:rsid w:val="001F0EF4"/>
    <w:rsid w:val="001F1701"/>
    <w:rsid w:val="001F1E53"/>
    <w:rsid w:val="001F2B00"/>
    <w:rsid w:val="001F2B5C"/>
    <w:rsid w:val="001F2BE6"/>
    <w:rsid w:val="001F3CBD"/>
    <w:rsid w:val="001F408F"/>
    <w:rsid w:val="001F42E9"/>
    <w:rsid w:val="001F4540"/>
    <w:rsid w:val="001F5BF0"/>
    <w:rsid w:val="001F6BDB"/>
    <w:rsid w:val="001F7439"/>
    <w:rsid w:val="002008C7"/>
    <w:rsid w:val="0020091D"/>
    <w:rsid w:val="002009FD"/>
    <w:rsid w:val="00200ECE"/>
    <w:rsid w:val="00200F78"/>
    <w:rsid w:val="0020115B"/>
    <w:rsid w:val="0020148E"/>
    <w:rsid w:val="00201990"/>
    <w:rsid w:val="00201B32"/>
    <w:rsid w:val="00203521"/>
    <w:rsid w:val="00204BCF"/>
    <w:rsid w:val="00204E9D"/>
    <w:rsid w:val="0020536E"/>
    <w:rsid w:val="00205CC0"/>
    <w:rsid w:val="0020607E"/>
    <w:rsid w:val="00206DDE"/>
    <w:rsid w:val="00206F6E"/>
    <w:rsid w:val="00207DEF"/>
    <w:rsid w:val="00210162"/>
    <w:rsid w:val="0021090D"/>
    <w:rsid w:val="00210B17"/>
    <w:rsid w:val="002112A8"/>
    <w:rsid w:val="0021142C"/>
    <w:rsid w:val="002114A0"/>
    <w:rsid w:val="00211996"/>
    <w:rsid w:val="00212188"/>
    <w:rsid w:val="002127B2"/>
    <w:rsid w:val="00212AD9"/>
    <w:rsid w:val="002136DA"/>
    <w:rsid w:val="002140E5"/>
    <w:rsid w:val="00215637"/>
    <w:rsid w:val="00215B57"/>
    <w:rsid w:val="00216AF9"/>
    <w:rsid w:val="002173D1"/>
    <w:rsid w:val="002175A6"/>
    <w:rsid w:val="00217A9C"/>
    <w:rsid w:val="00220195"/>
    <w:rsid w:val="0022028D"/>
    <w:rsid w:val="00220329"/>
    <w:rsid w:val="00220DE0"/>
    <w:rsid w:val="00221000"/>
    <w:rsid w:val="00221DA2"/>
    <w:rsid w:val="00222329"/>
    <w:rsid w:val="002224C0"/>
    <w:rsid w:val="00222AC0"/>
    <w:rsid w:val="00222FC6"/>
    <w:rsid w:val="00223149"/>
    <w:rsid w:val="002233B4"/>
    <w:rsid w:val="002234DE"/>
    <w:rsid w:val="002247D4"/>
    <w:rsid w:val="002261A6"/>
    <w:rsid w:val="00226912"/>
    <w:rsid w:val="00226976"/>
    <w:rsid w:val="00226B0F"/>
    <w:rsid w:val="00226C09"/>
    <w:rsid w:val="00226CD2"/>
    <w:rsid w:val="002277B1"/>
    <w:rsid w:val="00227D3F"/>
    <w:rsid w:val="002303A8"/>
    <w:rsid w:val="00230406"/>
    <w:rsid w:val="002315CF"/>
    <w:rsid w:val="00231851"/>
    <w:rsid w:val="00232164"/>
    <w:rsid w:val="00232527"/>
    <w:rsid w:val="002331F8"/>
    <w:rsid w:val="0023394F"/>
    <w:rsid w:val="00233E5E"/>
    <w:rsid w:val="002342FA"/>
    <w:rsid w:val="002344BD"/>
    <w:rsid w:val="00234A21"/>
    <w:rsid w:val="00235070"/>
    <w:rsid w:val="0023522D"/>
    <w:rsid w:val="002352F6"/>
    <w:rsid w:val="00235866"/>
    <w:rsid w:val="00236023"/>
    <w:rsid w:val="00236D74"/>
    <w:rsid w:val="00237497"/>
    <w:rsid w:val="00240388"/>
    <w:rsid w:val="00240CB5"/>
    <w:rsid w:val="002414B9"/>
    <w:rsid w:val="00241740"/>
    <w:rsid w:val="0024179F"/>
    <w:rsid w:val="00241DA0"/>
    <w:rsid w:val="00243123"/>
    <w:rsid w:val="00243F32"/>
    <w:rsid w:val="0024400E"/>
    <w:rsid w:val="00244015"/>
    <w:rsid w:val="0024417D"/>
    <w:rsid w:val="002444A5"/>
    <w:rsid w:val="002444E7"/>
    <w:rsid w:val="0024491E"/>
    <w:rsid w:val="0024577B"/>
    <w:rsid w:val="00245E60"/>
    <w:rsid w:val="00245FC0"/>
    <w:rsid w:val="00247E42"/>
    <w:rsid w:val="0025076D"/>
    <w:rsid w:val="00251225"/>
    <w:rsid w:val="0025155D"/>
    <w:rsid w:val="00251A7E"/>
    <w:rsid w:val="00251DB6"/>
    <w:rsid w:val="00252214"/>
    <w:rsid w:val="002530F4"/>
    <w:rsid w:val="00253B5E"/>
    <w:rsid w:val="002543A5"/>
    <w:rsid w:val="0025462C"/>
    <w:rsid w:val="00254F13"/>
    <w:rsid w:val="00255785"/>
    <w:rsid w:val="00255920"/>
    <w:rsid w:val="00256BFE"/>
    <w:rsid w:val="0025724A"/>
    <w:rsid w:val="002575D7"/>
    <w:rsid w:val="00257C80"/>
    <w:rsid w:val="00257D80"/>
    <w:rsid w:val="00260210"/>
    <w:rsid w:val="00260365"/>
    <w:rsid w:val="002605A8"/>
    <w:rsid w:val="00260B23"/>
    <w:rsid w:val="00260C6F"/>
    <w:rsid w:val="00261158"/>
    <w:rsid w:val="002612E4"/>
    <w:rsid w:val="00262C92"/>
    <w:rsid w:val="00262F52"/>
    <w:rsid w:val="00263999"/>
    <w:rsid w:val="00263DEC"/>
    <w:rsid w:val="00263E70"/>
    <w:rsid w:val="002646AC"/>
    <w:rsid w:val="002647AE"/>
    <w:rsid w:val="00265258"/>
    <w:rsid w:val="002652B2"/>
    <w:rsid w:val="0026554F"/>
    <w:rsid w:val="00265827"/>
    <w:rsid w:val="002658F1"/>
    <w:rsid w:val="0026600F"/>
    <w:rsid w:val="00266197"/>
    <w:rsid w:val="00266738"/>
    <w:rsid w:val="00266936"/>
    <w:rsid w:val="00267F30"/>
    <w:rsid w:val="00270196"/>
    <w:rsid w:val="002704A8"/>
    <w:rsid w:val="00270B75"/>
    <w:rsid w:val="00271292"/>
    <w:rsid w:val="00271306"/>
    <w:rsid w:val="00271CC5"/>
    <w:rsid w:val="00272569"/>
    <w:rsid w:val="00273333"/>
    <w:rsid w:val="002738CB"/>
    <w:rsid w:val="00274413"/>
    <w:rsid w:val="0027448B"/>
    <w:rsid w:val="00274990"/>
    <w:rsid w:val="00274FA1"/>
    <w:rsid w:val="0027550C"/>
    <w:rsid w:val="002755CD"/>
    <w:rsid w:val="00275977"/>
    <w:rsid w:val="00275D50"/>
    <w:rsid w:val="00276554"/>
    <w:rsid w:val="00276655"/>
    <w:rsid w:val="0027722A"/>
    <w:rsid w:val="00277A5F"/>
    <w:rsid w:val="00280451"/>
    <w:rsid w:val="002809F7"/>
    <w:rsid w:val="002830B4"/>
    <w:rsid w:val="0028321B"/>
    <w:rsid w:val="00283AA0"/>
    <w:rsid w:val="00283ADA"/>
    <w:rsid w:val="00284448"/>
    <w:rsid w:val="00284596"/>
    <w:rsid w:val="002854D7"/>
    <w:rsid w:val="0028629E"/>
    <w:rsid w:val="00287101"/>
    <w:rsid w:val="0028772C"/>
    <w:rsid w:val="00287AAB"/>
    <w:rsid w:val="00291170"/>
    <w:rsid w:val="002916AF"/>
    <w:rsid w:val="0029170B"/>
    <w:rsid w:val="00291EB4"/>
    <w:rsid w:val="00292256"/>
    <w:rsid w:val="002924C6"/>
    <w:rsid w:val="00292CEB"/>
    <w:rsid w:val="0029357B"/>
    <w:rsid w:val="0029422F"/>
    <w:rsid w:val="00295763"/>
    <w:rsid w:val="00295ED1"/>
    <w:rsid w:val="002964D3"/>
    <w:rsid w:val="00296B48"/>
    <w:rsid w:val="00296C3D"/>
    <w:rsid w:val="00297A87"/>
    <w:rsid w:val="002A0DD2"/>
    <w:rsid w:val="002A2384"/>
    <w:rsid w:val="002A27BD"/>
    <w:rsid w:val="002A2C63"/>
    <w:rsid w:val="002A3AC2"/>
    <w:rsid w:val="002A3D21"/>
    <w:rsid w:val="002A3F60"/>
    <w:rsid w:val="002A4A73"/>
    <w:rsid w:val="002A55DC"/>
    <w:rsid w:val="002A568C"/>
    <w:rsid w:val="002A5B4B"/>
    <w:rsid w:val="002A5DEE"/>
    <w:rsid w:val="002A7091"/>
    <w:rsid w:val="002B009D"/>
    <w:rsid w:val="002B0299"/>
    <w:rsid w:val="002B03F8"/>
    <w:rsid w:val="002B0569"/>
    <w:rsid w:val="002B06B9"/>
    <w:rsid w:val="002B072A"/>
    <w:rsid w:val="002B1694"/>
    <w:rsid w:val="002B1882"/>
    <w:rsid w:val="002B2A70"/>
    <w:rsid w:val="002B2AA0"/>
    <w:rsid w:val="002B3082"/>
    <w:rsid w:val="002B4859"/>
    <w:rsid w:val="002B4895"/>
    <w:rsid w:val="002B4A2E"/>
    <w:rsid w:val="002B4B30"/>
    <w:rsid w:val="002B4CA6"/>
    <w:rsid w:val="002B5552"/>
    <w:rsid w:val="002B5982"/>
    <w:rsid w:val="002B626F"/>
    <w:rsid w:val="002B742B"/>
    <w:rsid w:val="002B7805"/>
    <w:rsid w:val="002B7B47"/>
    <w:rsid w:val="002B7F7B"/>
    <w:rsid w:val="002C033B"/>
    <w:rsid w:val="002C089D"/>
    <w:rsid w:val="002C0BD1"/>
    <w:rsid w:val="002C1913"/>
    <w:rsid w:val="002C200E"/>
    <w:rsid w:val="002C2DF0"/>
    <w:rsid w:val="002C3904"/>
    <w:rsid w:val="002C3BA1"/>
    <w:rsid w:val="002C4178"/>
    <w:rsid w:val="002C42A5"/>
    <w:rsid w:val="002C46F6"/>
    <w:rsid w:val="002C5ADF"/>
    <w:rsid w:val="002C702D"/>
    <w:rsid w:val="002C751B"/>
    <w:rsid w:val="002C7D60"/>
    <w:rsid w:val="002D106B"/>
    <w:rsid w:val="002D1721"/>
    <w:rsid w:val="002D2344"/>
    <w:rsid w:val="002D24B6"/>
    <w:rsid w:val="002D3058"/>
    <w:rsid w:val="002D394A"/>
    <w:rsid w:val="002D4AA7"/>
    <w:rsid w:val="002D4CDC"/>
    <w:rsid w:val="002D4EFD"/>
    <w:rsid w:val="002D50CC"/>
    <w:rsid w:val="002D5136"/>
    <w:rsid w:val="002D552E"/>
    <w:rsid w:val="002D558C"/>
    <w:rsid w:val="002D5B28"/>
    <w:rsid w:val="002D5E3C"/>
    <w:rsid w:val="002D658F"/>
    <w:rsid w:val="002D6DED"/>
    <w:rsid w:val="002D6E54"/>
    <w:rsid w:val="002D7011"/>
    <w:rsid w:val="002D743E"/>
    <w:rsid w:val="002D756A"/>
    <w:rsid w:val="002E006E"/>
    <w:rsid w:val="002E0446"/>
    <w:rsid w:val="002E0D9C"/>
    <w:rsid w:val="002E1929"/>
    <w:rsid w:val="002E1D3F"/>
    <w:rsid w:val="002E2343"/>
    <w:rsid w:val="002E3629"/>
    <w:rsid w:val="002E3BF3"/>
    <w:rsid w:val="002E4A99"/>
    <w:rsid w:val="002E5012"/>
    <w:rsid w:val="002E50C5"/>
    <w:rsid w:val="002E52F3"/>
    <w:rsid w:val="002E58E9"/>
    <w:rsid w:val="002E5C02"/>
    <w:rsid w:val="002E6EB7"/>
    <w:rsid w:val="002E7462"/>
    <w:rsid w:val="002F02DA"/>
    <w:rsid w:val="002F0B33"/>
    <w:rsid w:val="002F132D"/>
    <w:rsid w:val="002F19AD"/>
    <w:rsid w:val="002F251C"/>
    <w:rsid w:val="002F2D05"/>
    <w:rsid w:val="002F3096"/>
    <w:rsid w:val="002F374A"/>
    <w:rsid w:val="002F3800"/>
    <w:rsid w:val="002F40F1"/>
    <w:rsid w:val="002F43B1"/>
    <w:rsid w:val="002F4913"/>
    <w:rsid w:val="002F4C0C"/>
    <w:rsid w:val="002F57FE"/>
    <w:rsid w:val="002F5C81"/>
    <w:rsid w:val="002F5CED"/>
    <w:rsid w:val="002F62E8"/>
    <w:rsid w:val="002F6F8D"/>
    <w:rsid w:val="002F7146"/>
    <w:rsid w:val="002F7BEF"/>
    <w:rsid w:val="00300A4E"/>
    <w:rsid w:val="00301DD7"/>
    <w:rsid w:val="0030293F"/>
    <w:rsid w:val="003031D0"/>
    <w:rsid w:val="00303CD3"/>
    <w:rsid w:val="00304193"/>
    <w:rsid w:val="003054A9"/>
    <w:rsid w:val="003054BB"/>
    <w:rsid w:val="0030562B"/>
    <w:rsid w:val="00305709"/>
    <w:rsid w:val="003063B8"/>
    <w:rsid w:val="0030679E"/>
    <w:rsid w:val="003069B2"/>
    <w:rsid w:val="00306C35"/>
    <w:rsid w:val="00307177"/>
    <w:rsid w:val="00307F12"/>
    <w:rsid w:val="003104DD"/>
    <w:rsid w:val="00310C44"/>
    <w:rsid w:val="00311A13"/>
    <w:rsid w:val="00311B02"/>
    <w:rsid w:val="00311D1F"/>
    <w:rsid w:val="0031245E"/>
    <w:rsid w:val="003131DD"/>
    <w:rsid w:val="00313479"/>
    <w:rsid w:val="003134F8"/>
    <w:rsid w:val="00313589"/>
    <w:rsid w:val="003139CB"/>
    <w:rsid w:val="00314028"/>
    <w:rsid w:val="00314CF5"/>
    <w:rsid w:val="00315BF6"/>
    <w:rsid w:val="00316097"/>
    <w:rsid w:val="003166E2"/>
    <w:rsid w:val="003167B6"/>
    <w:rsid w:val="0031751B"/>
    <w:rsid w:val="0032004B"/>
    <w:rsid w:val="003202D1"/>
    <w:rsid w:val="0032064B"/>
    <w:rsid w:val="00320E69"/>
    <w:rsid w:val="00322057"/>
    <w:rsid w:val="00322892"/>
    <w:rsid w:val="003229E3"/>
    <w:rsid w:val="00322A25"/>
    <w:rsid w:val="00323A22"/>
    <w:rsid w:val="003242B1"/>
    <w:rsid w:val="00324C07"/>
    <w:rsid w:val="003250CB"/>
    <w:rsid w:val="003262A8"/>
    <w:rsid w:val="00326B30"/>
    <w:rsid w:val="00326BB0"/>
    <w:rsid w:val="00327144"/>
    <w:rsid w:val="00327671"/>
    <w:rsid w:val="00327DDA"/>
    <w:rsid w:val="003306F6"/>
    <w:rsid w:val="00330B9E"/>
    <w:rsid w:val="00330D0A"/>
    <w:rsid w:val="003313DA"/>
    <w:rsid w:val="00331A06"/>
    <w:rsid w:val="003329D5"/>
    <w:rsid w:val="00332E19"/>
    <w:rsid w:val="00333B78"/>
    <w:rsid w:val="00333C28"/>
    <w:rsid w:val="00334492"/>
    <w:rsid w:val="00334657"/>
    <w:rsid w:val="00334A4E"/>
    <w:rsid w:val="00334CBF"/>
    <w:rsid w:val="0033506A"/>
    <w:rsid w:val="003350B3"/>
    <w:rsid w:val="00335F50"/>
    <w:rsid w:val="00336384"/>
    <w:rsid w:val="003369DA"/>
    <w:rsid w:val="0033777D"/>
    <w:rsid w:val="00337D7B"/>
    <w:rsid w:val="00340029"/>
    <w:rsid w:val="0034054A"/>
    <w:rsid w:val="0034124E"/>
    <w:rsid w:val="00342558"/>
    <w:rsid w:val="0034265D"/>
    <w:rsid w:val="00343247"/>
    <w:rsid w:val="00343AB4"/>
    <w:rsid w:val="00344A71"/>
    <w:rsid w:val="00344B7E"/>
    <w:rsid w:val="00345550"/>
    <w:rsid w:val="00345B84"/>
    <w:rsid w:val="00345C20"/>
    <w:rsid w:val="00345CB9"/>
    <w:rsid w:val="00345FED"/>
    <w:rsid w:val="00346299"/>
    <w:rsid w:val="00350022"/>
    <w:rsid w:val="00350CB6"/>
    <w:rsid w:val="003514FC"/>
    <w:rsid w:val="003515F3"/>
    <w:rsid w:val="00351661"/>
    <w:rsid w:val="00352925"/>
    <w:rsid w:val="003529B0"/>
    <w:rsid w:val="00352F83"/>
    <w:rsid w:val="003533C9"/>
    <w:rsid w:val="003542CD"/>
    <w:rsid w:val="00354E45"/>
    <w:rsid w:val="00354E6F"/>
    <w:rsid w:val="00355382"/>
    <w:rsid w:val="0035553F"/>
    <w:rsid w:val="00355C96"/>
    <w:rsid w:val="00355E28"/>
    <w:rsid w:val="0035649F"/>
    <w:rsid w:val="003577B9"/>
    <w:rsid w:val="00357FA5"/>
    <w:rsid w:val="0036005E"/>
    <w:rsid w:val="003605DA"/>
    <w:rsid w:val="003607D7"/>
    <w:rsid w:val="00360ADD"/>
    <w:rsid w:val="00360B1E"/>
    <w:rsid w:val="003615E8"/>
    <w:rsid w:val="0036160F"/>
    <w:rsid w:val="00361D69"/>
    <w:rsid w:val="00361E6C"/>
    <w:rsid w:val="00362395"/>
    <w:rsid w:val="00362607"/>
    <w:rsid w:val="00362F04"/>
    <w:rsid w:val="003633AB"/>
    <w:rsid w:val="00363A62"/>
    <w:rsid w:val="00363C35"/>
    <w:rsid w:val="003646ED"/>
    <w:rsid w:val="00364A60"/>
    <w:rsid w:val="00364BEE"/>
    <w:rsid w:val="00365726"/>
    <w:rsid w:val="003660BD"/>
    <w:rsid w:val="00366F6C"/>
    <w:rsid w:val="00367810"/>
    <w:rsid w:val="00367EC5"/>
    <w:rsid w:val="003716DC"/>
    <w:rsid w:val="003727B9"/>
    <w:rsid w:val="003730F1"/>
    <w:rsid w:val="0037381C"/>
    <w:rsid w:val="00373997"/>
    <w:rsid w:val="00374193"/>
    <w:rsid w:val="003745E2"/>
    <w:rsid w:val="003757A4"/>
    <w:rsid w:val="00375BD5"/>
    <w:rsid w:val="00375C2F"/>
    <w:rsid w:val="00375FBA"/>
    <w:rsid w:val="003760C3"/>
    <w:rsid w:val="00376B58"/>
    <w:rsid w:val="00376B8E"/>
    <w:rsid w:val="003774F6"/>
    <w:rsid w:val="003776F8"/>
    <w:rsid w:val="00377AEE"/>
    <w:rsid w:val="00377E09"/>
    <w:rsid w:val="0038039B"/>
    <w:rsid w:val="0038081A"/>
    <w:rsid w:val="00381505"/>
    <w:rsid w:val="00381509"/>
    <w:rsid w:val="00382461"/>
    <w:rsid w:val="00382DD0"/>
    <w:rsid w:val="00383099"/>
    <w:rsid w:val="003837C3"/>
    <w:rsid w:val="003848C3"/>
    <w:rsid w:val="00384D04"/>
    <w:rsid w:val="003851C9"/>
    <w:rsid w:val="00386F15"/>
    <w:rsid w:val="00387968"/>
    <w:rsid w:val="00387D82"/>
    <w:rsid w:val="00387E72"/>
    <w:rsid w:val="00390446"/>
    <w:rsid w:val="00390ECC"/>
    <w:rsid w:val="003911D5"/>
    <w:rsid w:val="00391415"/>
    <w:rsid w:val="00391A99"/>
    <w:rsid w:val="00391FDC"/>
    <w:rsid w:val="0039249A"/>
    <w:rsid w:val="00392559"/>
    <w:rsid w:val="0039291E"/>
    <w:rsid w:val="00393394"/>
    <w:rsid w:val="00393671"/>
    <w:rsid w:val="00394352"/>
    <w:rsid w:val="0039436B"/>
    <w:rsid w:val="00394477"/>
    <w:rsid w:val="00394CD5"/>
    <w:rsid w:val="00394E18"/>
    <w:rsid w:val="0039597D"/>
    <w:rsid w:val="0039663C"/>
    <w:rsid w:val="003968CB"/>
    <w:rsid w:val="00396FE7"/>
    <w:rsid w:val="003A0DD7"/>
    <w:rsid w:val="003A1683"/>
    <w:rsid w:val="003A2117"/>
    <w:rsid w:val="003A38D8"/>
    <w:rsid w:val="003A3D93"/>
    <w:rsid w:val="003A3E39"/>
    <w:rsid w:val="003A3E9E"/>
    <w:rsid w:val="003B0155"/>
    <w:rsid w:val="003B0461"/>
    <w:rsid w:val="003B0B4C"/>
    <w:rsid w:val="003B1A57"/>
    <w:rsid w:val="003B248C"/>
    <w:rsid w:val="003B298F"/>
    <w:rsid w:val="003B3914"/>
    <w:rsid w:val="003B3B06"/>
    <w:rsid w:val="003B3C1B"/>
    <w:rsid w:val="003B3F47"/>
    <w:rsid w:val="003B4969"/>
    <w:rsid w:val="003B49C9"/>
    <w:rsid w:val="003B5239"/>
    <w:rsid w:val="003B5B28"/>
    <w:rsid w:val="003B6085"/>
    <w:rsid w:val="003B6637"/>
    <w:rsid w:val="003B691A"/>
    <w:rsid w:val="003B6C6C"/>
    <w:rsid w:val="003B6F25"/>
    <w:rsid w:val="003C0854"/>
    <w:rsid w:val="003C0E4D"/>
    <w:rsid w:val="003C1E69"/>
    <w:rsid w:val="003C1F04"/>
    <w:rsid w:val="003C1F92"/>
    <w:rsid w:val="003C2918"/>
    <w:rsid w:val="003C2DD8"/>
    <w:rsid w:val="003C392A"/>
    <w:rsid w:val="003C3CE4"/>
    <w:rsid w:val="003C4A87"/>
    <w:rsid w:val="003C4BB3"/>
    <w:rsid w:val="003C4CD7"/>
    <w:rsid w:val="003C5BA6"/>
    <w:rsid w:val="003C5D2F"/>
    <w:rsid w:val="003C62E2"/>
    <w:rsid w:val="003C65F0"/>
    <w:rsid w:val="003C6694"/>
    <w:rsid w:val="003C6D13"/>
    <w:rsid w:val="003C7144"/>
    <w:rsid w:val="003C758F"/>
    <w:rsid w:val="003C764B"/>
    <w:rsid w:val="003C7A38"/>
    <w:rsid w:val="003C7B61"/>
    <w:rsid w:val="003D055D"/>
    <w:rsid w:val="003D0A4D"/>
    <w:rsid w:val="003D15F6"/>
    <w:rsid w:val="003D19AD"/>
    <w:rsid w:val="003D1D82"/>
    <w:rsid w:val="003D1F0A"/>
    <w:rsid w:val="003D36B7"/>
    <w:rsid w:val="003D36F7"/>
    <w:rsid w:val="003D3DFF"/>
    <w:rsid w:val="003D3EF5"/>
    <w:rsid w:val="003D45D6"/>
    <w:rsid w:val="003D4943"/>
    <w:rsid w:val="003D4E31"/>
    <w:rsid w:val="003D64EC"/>
    <w:rsid w:val="003D6F6E"/>
    <w:rsid w:val="003D7382"/>
    <w:rsid w:val="003D7466"/>
    <w:rsid w:val="003D77D6"/>
    <w:rsid w:val="003D7E59"/>
    <w:rsid w:val="003E0017"/>
    <w:rsid w:val="003E0980"/>
    <w:rsid w:val="003E0AB6"/>
    <w:rsid w:val="003E1B73"/>
    <w:rsid w:val="003E218D"/>
    <w:rsid w:val="003E25CB"/>
    <w:rsid w:val="003E3485"/>
    <w:rsid w:val="003E3DF8"/>
    <w:rsid w:val="003E462D"/>
    <w:rsid w:val="003E4813"/>
    <w:rsid w:val="003E4B65"/>
    <w:rsid w:val="003E4B6A"/>
    <w:rsid w:val="003E52CC"/>
    <w:rsid w:val="003E5FE3"/>
    <w:rsid w:val="003E7291"/>
    <w:rsid w:val="003E7B31"/>
    <w:rsid w:val="003F2345"/>
    <w:rsid w:val="003F2C86"/>
    <w:rsid w:val="003F2DD2"/>
    <w:rsid w:val="003F2E1F"/>
    <w:rsid w:val="003F329E"/>
    <w:rsid w:val="003F3B03"/>
    <w:rsid w:val="003F4445"/>
    <w:rsid w:val="003F4839"/>
    <w:rsid w:val="003F4B7B"/>
    <w:rsid w:val="003F5208"/>
    <w:rsid w:val="003F542A"/>
    <w:rsid w:val="003F575D"/>
    <w:rsid w:val="003F5821"/>
    <w:rsid w:val="003F5FF3"/>
    <w:rsid w:val="003F6055"/>
    <w:rsid w:val="003F6571"/>
    <w:rsid w:val="003F678D"/>
    <w:rsid w:val="003F6F68"/>
    <w:rsid w:val="003F77D2"/>
    <w:rsid w:val="003F7C9D"/>
    <w:rsid w:val="0040292A"/>
    <w:rsid w:val="00402D6F"/>
    <w:rsid w:val="0040333F"/>
    <w:rsid w:val="00403BF0"/>
    <w:rsid w:val="00404236"/>
    <w:rsid w:val="004045BE"/>
    <w:rsid w:val="004046F3"/>
    <w:rsid w:val="00404707"/>
    <w:rsid w:val="0040490B"/>
    <w:rsid w:val="004053D1"/>
    <w:rsid w:val="00406CF9"/>
    <w:rsid w:val="00407A8D"/>
    <w:rsid w:val="00410619"/>
    <w:rsid w:val="00410AA9"/>
    <w:rsid w:val="004112AD"/>
    <w:rsid w:val="00413401"/>
    <w:rsid w:val="004137AE"/>
    <w:rsid w:val="00413986"/>
    <w:rsid w:val="00414D70"/>
    <w:rsid w:val="00415794"/>
    <w:rsid w:val="00415A15"/>
    <w:rsid w:val="00415ABB"/>
    <w:rsid w:val="004161F0"/>
    <w:rsid w:val="004165A6"/>
    <w:rsid w:val="00416EBE"/>
    <w:rsid w:val="004177C2"/>
    <w:rsid w:val="004178C6"/>
    <w:rsid w:val="00417E8E"/>
    <w:rsid w:val="0042016B"/>
    <w:rsid w:val="0042062C"/>
    <w:rsid w:val="00420865"/>
    <w:rsid w:val="00420FC1"/>
    <w:rsid w:val="0042119D"/>
    <w:rsid w:val="00421367"/>
    <w:rsid w:val="004213E5"/>
    <w:rsid w:val="00422F9F"/>
    <w:rsid w:val="0042324A"/>
    <w:rsid w:val="00423536"/>
    <w:rsid w:val="00423CAE"/>
    <w:rsid w:val="00423D9E"/>
    <w:rsid w:val="00424ADB"/>
    <w:rsid w:val="00424B7A"/>
    <w:rsid w:val="0042513B"/>
    <w:rsid w:val="004254AB"/>
    <w:rsid w:val="00425747"/>
    <w:rsid w:val="00426131"/>
    <w:rsid w:val="004275D4"/>
    <w:rsid w:val="004275F1"/>
    <w:rsid w:val="00427A00"/>
    <w:rsid w:val="004300D7"/>
    <w:rsid w:val="00430675"/>
    <w:rsid w:val="00430ED1"/>
    <w:rsid w:val="00431792"/>
    <w:rsid w:val="00432DCB"/>
    <w:rsid w:val="004333AC"/>
    <w:rsid w:val="00433605"/>
    <w:rsid w:val="004337AC"/>
    <w:rsid w:val="00433BA4"/>
    <w:rsid w:val="004340A4"/>
    <w:rsid w:val="0043410F"/>
    <w:rsid w:val="00434C0A"/>
    <w:rsid w:val="00435084"/>
    <w:rsid w:val="00435567"/>
    <w:rsid w:val="00435902"/>
    <w:rsid w:val="004369BD"/>
    <w:rsid w:val="0043761E"/>
    <w:rsid w:val="00440091"/>
    <w:rsid w:val="00440D30"/>
    <w:rsid w:val="00440EB5"/>
    <w:rsid w:val="00440FAA"/>
    <w:rsid w:val="0044109A"/>
    <w:rsid w:val="0044129A"/>
    <w:rsid w:val="004413B2"/>
    <w:rsid w:val="0044142A"/>
    <w:rsid w:val="00441A1F"/>
    <w:rsid w:val="00442263"/>
    <w:rsid w:val="0044226C"/>
    <w:rsid w:val="00442FDB"/>
    <w:rsid w:val="00444150"/>
    <w:rsid w:val="004441ED"/>
    <w:rsid w:val="004443FE"/>
    <w:rsid w:val="00444437"/>
    <w:rsid w:val="00444CCA"/>
    <w:rsid w:val="00444FE3"/>
    <w:rsid w:val="00445B91"/>
    <w:rsid w:val="00445D1A"/>
    <w:rsid w:val="00445DA6"/>
    <w:rsid w:val="0044634E"/>
    <w:rsid w:val="00446382"/>
    <w:rsid w:val="00446D0D"/>
    <w:rsid w:val="00446EDF"/>
    <w:rsid w:val="0044742B"/>
    <w:rsid w:val="0044797F"/>
    <w:rsid w:val="0045087C"/>
    <w:rsid w:val="00451ACB"/>
    <w:rsid w:val="00452150"/>
    <w:rsid w:val="0045254A"/>
    <w:rsid w:val="00452816"/>
    <w:rsid w:val="0045292D"/>
    <w:rsid w:val="00452AC9"/>
    <w:rsid w:val="00452AE3"/>
    <w:rsid w:val="00452BA4"/>
    <w:rsid w:val="00452BCC"/>
    <w:rsid w:val="00452F1F"/>
    <w:rsid w:val="00453102"/>
    <w:rsid w:val="004541E0"/>
    <w:rsid w:val="004549D1"/>
    <w:rsid w:val="00454DF6"/>
    <w:rsid w:val="00455018"/>
    <w:rsid w:val="00455922"/>
    <w:rsid w:val="0045626D"/>
    <w:rsid w:val="00456BC6"/>
    <w:rsid w:val="00456E40"/>
    <w:rsid w:val="00457098"/>
    <w:rsid w:val="00457B6A"/>
    <w:rsid w:val="00460021"/>
    <w:rsid w:val="00460B17"/>
    <w:rsid w:val="00460C79"/>
    <w:rsid w:val="00461010"/>
    <w:rsid w:val="004615CD"/>
    <w:rsid w:val="00462169"/>
    <w:rsid w:val="00462479"/>
    <w:rsid w:val="004628ED"/>
    <w:rsid w:val="00462D7B"/>
    <w:rsid w:val="00462E9D"/>
    <w:rsid w:val="00463377"/>
    <w:rsid w:val="00463BAC"/>
    <w:rsid w:val="0046466C"/>
    <w:rsid w:val="00464678"/>
    <w:rsid w:val="00464A4F"/>
    <w:rsid w:val="004650B0"/>
    <w:rsid w:val="00465E5A"/>
    <w:rsid w:val="00466B50"/>
    <w:rsid w:val="00466F58"/>
    <w:rsid w:val="0047043E"/>
    <w:rsid w:val="004705A9"/>
    <w:rsid w:val="0047072A"/>
    <w:rsid w:val="00470A54"/>
    <w:rsid w:val="00471C92"/>
    <w:rsid w:val="00471F04"/>
    <w:rsid w:val="00472013"/>
    <w:rsid w:val="00472C58"/>
    <w:rsid w:val="00473773"/>
    <w:rsid w:val="00474144"/>
    <w:rsid w:val="00475038"/>
    <w:rsid w:val="0047529E"/>
    <w:rsid w:val="00475B73"/>
    <w:rsid w:val="004760AA"/>
    <w:rsid w:val="00476812"/>
    <w:rsid w:val="00476B29"/>
    <w:rsid w:val="00476BA8"/>
    <w:rsid w:val="00480200"/>
    <w:rsid w:val="004806D1"/>
    <w:rsid w:val="0048079E"/>
    <w:rsid w:val="00480A1F"/>
    <w:rsid w:val="004811BD"/>
    <w:rsid w:val="00481B2B"/>
    <w:rsid w:val="00481E30"/>
    <w:rsid w:val="0048311E"/>
    <w:rsid w:val="0048358D"/>
    <w:rsid w:val="004835A6"/>
    <w:rsid w:val="0048372E"/>
    <w:rsid w:val="004846EC"/>
    <w:rsid w:val="00484EB6"/>
    <w:rsid w:val="00485BE9"/>
    <w:rsid w:val="00485F61"/>
    <w:rsid w:val="004868A0"/>
    <w:rsid w:val="00486EB8"/>
    <w:rsid w:val="0048759B"/>
    <w:rsid w:val="004875C4"/>
    <w:rsid w:val="00487CFE"/>
    <w:rsid w:val="00487E9D"/>
    <w:rsid w:val="0049044E"/>
    <w:rsid w:val="00491119"/>
    <w:rsid w:val="004911CD"/>
    <w:rsid w:val="00491333"/>
    <w:rsid w:val="004914C3"/>
    <w:rsid w:val="00491738"/>
    <w:rsid w:val="00492C9F"/>
    <w:rsid w:val="00493033"/>
    <w:rsid w:val="0049331E"/>
    <w:rsid w:val="0049332A"/>
    <w:rsid w:val="00493340"/>
    <w:rsid w:val="004939AD"/>
    <w:rsid w:val="00493AD9"/>
    <w:rsid w:val="00494250"/>
    <w:rsid w:val="00495538"/>
    <w:rsid w:val="00495817"/>
    <w:rsid w:val="00496185"/>
    <w:rsid w:val="004965DC"/>
    <w:rsid w:val="00496AD6"/>
    <w:rsid w:val="00497470"/>
    <w:rsid w:val="004A0BBA"/>
    <w:rsid w:val="004A2089"/>
    <w:rsid w:val="004A2471"/>
    <w:rsid w:val="004A2F5C"/>
    <w:rsid w:val="004A2F96"/>
    <w:rsid w:val="004A33F2"/>
    <w:rsid w:val="004A3D76"/>
    <w:rsid w:val="004A4016"/>
    <w:rsid w:val="004A4CCF"/>
    <w:rsid w:val="004A540C"/>
    <w:rsid w:val="004A5727"/>
    <w:rsid w:val="004A5F34"/>
    <w:rsid w:val="004A6817"/>
    <w:rsid w:val="004A6AE4"/>
    <w:rsid w:val="004A6B78"/>
    <w:rsid w:val="004A6FE4"/>
    <w:rsid w:val="004A7084"/>
    <w:rsid w:val="004A72C6"/>
    <w:rsid w:val="004A750B"/>
    <w:rsid w:val="004B0D1C"/>
    <w:rsid w:val="004B0DF7"/>
    <w:rsid w:val="004B113C"/>
    <w:rsid w:val="004B1EEE"/>
    <w:rsid w:val="004B22F3"/>
    <w:rsid w:val="004B232F"/>
    <w:rsid w:val="004B2ABB"/>
    <w:rsid w:val="004B2EFA"/>
    <w:rsid w:val="004B2F90"/>
    <w:rsid w:val="004B2FB1"/>
    <w:rsid w:val="004B308B"/>
    <w:rsid w:val="004B30FB"/>
    <w:rsid w:val="004B3178"/>
    <w:rsid w:val="004B372C"/>
    <w:rsid w:val="004B37E4"/>
    <w:rsid w:val="004B44E0"/>
    <w:rsid w:val="004B520E"/>
    <w:rsid w:val="004B5CDE"/>
    <w:rsid w:val="004B6238"/>
    <w:rsid w:val="004B6283"/>
    <w:rsid w:val="004B6F6D"/>
    <w:rsid w:val="004B7754"/>
    <w:rsid w:val="004B7C36"/>
    <w:rsid w:val="004B7CA7"/>
    <w:rsid w:val="004C0367"/>
    <w:rsid w:val="004C087E"/>
    <w:rsid w:val="004C10BB"/>
    <w:rsid w:val="004C11A8"/>
    <w:rsid w:val="004C13F9"/>
    <w:rsid w:val="004C1DC3"/>
    <w:rsid w:val="004C3A39"/>
    <w:rsid w:val="004C3AA1"/>
    <w:rsid w:val="004C3CF8"/>
    <w:rsid w:val="004C4332"/>
    <w:rsid w:val="004C5127"/>
    <w:rsid w:val="004C52CE"/>
    <w:rsid w:val="004C5FCD"/>
    <w:rsid w:val="004C741A"/>
    <w:rsid w:val="004D01C4"/>
    <w:rsid w:val="004D04B6"/>
    <w:rsid w:val="004D1156"/>
    <w:rsid w:val="004D13FD"/>
    <w:rsid w:val="004D1805"/>
    <w:rsid w:val="004D21DB"/>
    <w:rsid w:val="004D24D7"/>
    <w:rsid w:val="004D29B1"/>
    <w:rsid w:val="004D2D07"/>
    <w:rsid w:val="004D3254"/>
    <w:rsid w:val="004D351C"/>
    <w:rsid w:val="004D35DB"/>
    <w:rsid w:val="004D3DA0"/>
    <w:rsid w:val="004D5958"/>
    <w:rsid w:val="004D5EBC"/>
    <w:rsid w:val="004D5FD6"/>
    <w:rsid w:val="004D64FA"/>
    <w:rsid w:val="004D741E"/>
    <w:rsid w:val="004D7C32"/>
    <w:rsid w:val="004E0073"/>
    <w:rsid w:val="004E0BB7"/>
    <w:rsid w:val="004E0CBE"/>
    <w:rsid w:val="004E0D49"/>
    <w:rsid w:val="004E10F0"/>
    <w:rsid w:val="004E163B"/>
    <w:rsid w:val="004E1CF4"/>
    <w:rsid w:val="004E2395"/>
    <w:rsid w:val="004E27F7"/>
    <w:rsid w:val="004E2D10"/>
    <w:rsid w:val="004E3441"/>
    <w:rsid w:val="004E3A46"/>
    <w:rsid w:val="004E3B14"/>
    <w:rsid w:val="004E46FB"/>
    <w:rsid w:val="004E4CBC"/>
    <w:rsid w:val="004E5109"/>
    <w:rsid w:val="004E575C"/>
    <w:rsid w:val="004E5EAB"/>
    <w:rsid w:val="004E6065"/>
    <w:rsid w:val="004E7806"/>
    <w:rsid w:val="004E7AF0"/>
    <w:rsid w:val="004F0028"/>
    <w:rsid w:val="004F003E"/>
    <w:rsid w:val="004F08C1"/>
    <w:rsid w:val="004F12E5"/>
    <w:rsid w:val="004F1887"/>
    <w:rsid w:val="004F1A8F"/>
    <w:rsid w:val="004F1DEA"/>
    <w:rsid w:val="004F1F20"/>
    <w:rsid w:val="004F2362"/>
    <w:rsid w:val="004F292A"/>
    <w:rsid w:val="004F3227"/>
    <w:rsid w:val="004F343F"/>
    <w:rsid w:val="004F43A6"/>
    <w:rsid w:val="004F46F2"/>
    <w:rsid w:val="004F47EB"/>
    <w:rsid w:val="004F4C28"/>
    <w:rsid w:val="004F4FA3"/>
    <w:rsid w:val="004F5F76"/>
    <w:rsid w:val="004F6899"/>
    <w:rsid w:val="004F7FEF"/>
    <w:rsid w:val="00500E18"/>
    <w:rsid w:val="005019C7"/>
    <w:rsid w:val="00501C31"/>
    <w:rsid w:val="00501CDF"/>
    <w:rsid w:val="00502639"/>
    <w:rsid w:val="0050266E"/>
    <w:rsid w:val="00502AC7"/>
    <w:rsid w:val="005038F3"/>
    <w:rsid w:val="00503CA9"/>
    <w:rsid w:val="00503FC2"/>
    <w:rsid w:val="005062BC"/>
    <w:rsid w:val="0050764D"/>
    <w:rsid w:val="005076C7"/>
    <w:rsid w:val="00507B3E"/>
    <w:rsid w:val="00507DF3"/>
    <w:rsid w:val="00510619"/>
    <w:rsid w:val="005108BE"/>
    <w:rsid w:val="00510EE8"/>
    <w:rsid w:val="00511781"/>
    <w:rsid w:val="0051217E"/>
    <w:rsid w:val="005138BD"/>
    <w:rsid w:val="00513E9A"/>
    <w:rsid w:val="00514052"/>
    <w:rsid w:val="00514154"/>
    <w:rsid w:val="005173CA"/>
    <w:rsid w:val="00517A8A"/>
    <w:rsid w:val="00517BF7"/>
    <w:rsid w:val="00520044"/>
    <w:rsid w:val="00520102"/>
    <w:rsid w:val="00520AA7"/>
    <w:rsid w:val="005214DF"/>
    <w:rsid w:val="005230C5"/>
    <w:rsid w:val="005237DF"/>
    <w:rsid w:val="00523A11"/>
    <w:rsid w:val="00523A96"/>
    <w:rsid w:val="00523B87"/>
    <w:rsid w:val="00523C6B"/>
    <w:rsid w:val="00523D74"/>
    <w:rsid w:val="00523EB3"/>
    <w:rsid w:val="00523FAE"/>
    <w:rsid w:val="0052464E"/>
    <w:rsid w:val="005248DB"/>
    <w:rsid w:val="00525817"/>
    <w:rsid w:val="005259E1"/>
    <w:rsid w:val="00525F36"/>
    <w:rsid w:val="00525FC2"/>
    <w:rsid w:val="0052647E"/>
    <w:rsid w:val="0052648C"/>
    <w:rsid w:val="005266E7"/>
    <w:rsid w:val="0052722E"/>
    <w:rsid w:val="005272C6"/>
    <w:rsid w:val="005273A4"/>
    <w:rsid w:val="005276FA"/>
    <w:rsid w:val="00527D58"/>
    <w:rsid w:val="00527E7A"/>
    <w:rsid w:val="0053043D"/>
    <w:rsid w:val="00531BD0"/>
    <w:rsid w:val="00531F54"/>
    <w:rsid w:val="005327CD"/>
    <w:rsid w:val="00532E0E"/>
    <w:rsid w:val="0053368B"/>
    <w:rsid w:val="00533851"/>
    <w:rsid w:val="0053399F"/>
    <w:rsid w:val="00533E0C"/>
    <w:rsid w:val="00534082"/>
    <w:rsid w:val="0053464D"/>
    <w:rsid w:val="00534FCF"/>
    <w:rsid w:val="00535045"/>
    <w:rsid w:val="0053541C"/>
    <w:rsid w:val="0053567D"/>
    <w:rsid w:val="00535696"/>
    <w:rsid w:val="005359E0"/>
    <w:rsid w:val="00535EB7"/>
    <w:rsid w:val="005364F1"/>
    <w:rsid w:val="00537024"/>
    <w:rsid w:val="005378C4"/>
    <w:rsid w:val="00537C61"/>
    <w:rsid w:val="0054017C"/>
    <w:rsid w:val="0054039E"/>
    <w:rsid w:val="005407C8"/>
    <w:rsid w:val="00541AA5"/>
    <w:rsid w:val="00541C05"/>
    <w:rsid w:val="00541F09"/>
    <w:rsid w:val="005424D7"/>
    <w:rsid w:val="00542B2C"/>
    <w:rsid w:val="00542B45"/>
    <w:rsid w:val="00543148"/>
    <w:rsid w:val="0054360F"/>
    <w:rsid w:val="0054365C"/>
    <w:rsid w:val="00543E29"/>
    <w:rsid w:val="00544175"/>
    <w:rsid w:val="00544544"/>
    <w:rsid w:val="00544876"/>
    <w:rsid w:val="00544EA4"/>
    <w:rsid w:val="00544FB0"/>
    <w:rsid w:val="00545074"/>
    <w:rsid w:val="005450D8"/>
    <w:rsid w:val="005453C5"/>
    <w:rsid w:val="00545459"/>
    <w:rsid w:val="00546436"/>
    <w:rsid w:val="00547CAF"/>
    <w:rsid w:val="0054C7F3"/>
    <w:rsid w:val="0055000E"/>
    <w:rsid w:val="005506AD"/>
    <w:rsid w:val="00550765"/>
    <w:rsid w:val="005507A6"/>
    <w:rsid w:val="00550A4E"/>
    <w:rsid w:val="00550B3A"/>
    <w:rsid w:val="00550DB8"/>
    <w:rsid w:val="005523A5"/>
    <w:rsid w:val="005524A9"/>
    <w:rsid w:val="00552A0D"/>
    <w:rsid w:val="005530D8"/>
    <w:rsid w:val="00553490"/>
    <w:rsid w:val="00553BCC"/>
    <w:rsid w:val="00554283"/>
    <w:rsid w:val="005547D6"/>
    <w:rsid w:val="00554866"/>
    <w:rsid w:val="00554E0B"/>
    <w:rsid w:val="00554FE2"/>
    <w:rsid w:val="005550AF"/>
    <w:rsid w:val="005550ED"/>
    <w:rsid w:val="005562CA"/>
    <w:rsid w:val="0055633B"/>
    <w:rsid w:val="005565D7"/>
    <w:rsid w:val="00556758"/>
    <w:rsid w:val="00557202"/>
    <w:rsid w:val="00557476"/>
    <w:rsid w:val="005577B7"/>
    <w:rsid w:val="00557A5A"/>
    <w:rsid w:val="00560118"/>
    <w:rsid w:val="005608B7"/>
    <w:rsid w:val="00560914"/>
    <w:rsid w:val="00561018"/>
    <w:rsid w:val="00561A18"/>
    <w:rsid w:val="00561BCF"/>
    <w:rsid w:val="005622E2"/>
    <w:rsid w:val="005636F1"/>
    <w:rsid w:val="005637E1"/>
    <w:rsid w:val="005639E7"/>
    <w:rsid w:val="00563DC7"/>
    <w:rsid w:val="00564001"/>
    <w:rsid w:val="00565476"/>
    <w:rsid w:val="00565D31"/>
    <w:rsid w:val="00566973"/>
    <w:rsid w:val="00566A2F"/>
    <w:rsid w:val="00566ECC"/>
    <w:rsid w:val="00567036"/>
    <w:rsid w:val="005676D2"/>
    <w:rsid w:val="00567829"/>
    <w:rsid w:val="005678CA"/>
    <w:rsid w:val="00567F2E"/>
    <w:rsid w:val="005702AE"/>
    <w:rsid w:val="00570786"/>
    <w:rsid w:val="0057196D"/>
    <w:rsid w:val="00572596"/>
    <w:rsid w:val="0057568D"/>
    <w:rsid w:val="005757F7"/>
    <w:rsid w:val="00575EBF"/>
    <w:rsid w:val="00577417"/>
    <w:rsid w:val="00577E1D"/>
    <w:rsid w:val="005802C8"/>
    <w:rsid w:val="005804AE"/>
    <w:rsid w:val="005806C4"/>
    <w:rsid w:val="005806C5"/>
    <w:rsid w:val="0058102B"/>
    <w:rsid w:val="005815DD"/>
    <w:rsid w:val="00582993"/>
    <w:rsid w:val="00582ADB"/>
    <w:rsid w:val="00582F33"/>
    <w:rsid w:val="00583265"/>
    <w:rsid w:val="005834B8"/>
    <w:rsid w:val="00583995"/>
    <w:rsid w:val="00583C3C"/>
    <w:rsid w:val="0058441F"/>
    <w:rsid w:val="005844BE"/>
    <w:rsid w:val="00584979"/>
    <w:rsid w:val="005857BC"/>
    <w:rsid w:val="0058685D"/>
    <w:rsid w:val="00586C61"/>
    <w:rsid w:val="00587F03"/>
    <w:rsid w:val="0059147D"/>
    <w:rsid w:val="0059294A"/>
    <w:rsid w:val="00592F5B"/>
    <w:rsid w:val="005931E2"/>
    <w:rsid w:val="005946F0"/>
    <w:rsid w:val="00594754"/>
    <w:rsid w:val="00594A89"/>
    <w:rsid w:val="00594F15"/>
    <w:rsid w:val="005952EF"/>
    <w:rsid w:val="00597305"/>
    <w:rsid w:val="0059756B"/>
    <w:rsid w:val="00597A0C"/>
    <w:rsid w:val="00597F54"/>
    <w:rsid w:val="005A01B1"/>
    <w:rsid w:val="005A074B"/>
    <w:rsid w:val="005A0854"/>
    <w:rsid w:val="005A0E81"/>
    <w:rsid w:val="005A1208"/>
    <w:rsid w:val="005A18A3"/>
    <w:rsid w:val="005A1DDE"/>
    <w:rsid w:val="005A1E4D"/>
    <w:rsid w:val="005A2133"/>
    <w:rsid w:val="005A2CB4"/>
    <w:rsid w:val="005A2E0C"/>
    <w:rsid w:val="005A2E79"/>
    <w:rsid w:val="005A3135"/>
    <w:rsid w:val="005A3766"/>
    <w:rsid w:val="005A3A08"/>
    <w:rsid w:val="005A4292"/>
    <w:rsid w:val="005A4473"/>
    <w:rsid w:val="005A4A5A"/>
    <w:rsid w:val="005A550C"/>
    <w:rsid w:val="005A5685"/>
    <w:rsid w:val="005A59A5"/>
    <w:rsid w:val="005A6BBE"/>
    <w:rsid w:val="005A6CB3"/>
    <w:rsid w:val="005A6F67"/>
    <w:rsid w:val="005B062F"/>
    <w:rsid w:val="005B0637"/>
    <w:rsid w:val="005B08AB"/>
    <w:rsid w:val="005B0ADA"/>
    <w:rsid w:val="005B0F83"/>
    <w:rsid w:val="005B108B"/>
    <w:rsid w:val="005B174C"/>
    <w:rsid w:val="005B1D4F"/>
    <w:rsid w:val="005B2AB7"/>
    <w:rsid w:val="005B2E38"/>
    <w:rsid w:val="005B3D1B"/>
    <w:rsid w:val="005B3D4F"/>
    <w:rsid w:val="005B46E3"/>
    <w:rsid w:val="005B4873"/>
    <w:rsid w:val="005B4A57"/>
    <w:rsid w:val="005B4F96"/>
    <w:rsid w:val="005B506C"/>
    <w:rsid w:val="005B58B6"/>
    <w:rsid w:val="005B5D91"/>
    <w:rsid w:val="005B76D8"/>
    <w:rsid w:val="005B796F"/>
    <w:rsid w:val="005C0E3B"/>
    <w:rsid w:val="005C1216"/>
    <w:rsid w:val="005C17C4"/>
    <w:rsid w:val="005C1CC1"/>
    <w:rsid w:val="005C1D7E"/>
    <w:rsid w:val="005C1F3B"/>
    <w:rsid w:val="005C1F64"/>
    <w:rsid w:val="005C2163"/>
    <w:rsid w:val="005C2D26"/>
    <w:rsid w:val="005C2DBF"/>
    <w:rsid w:val="005C2FB8"/>
    <w:rsid w:val="005C3B15"/>
    <w:rsid w:val="005C4078"/>
    <w:rsid w:val="005C47F6"/>
    <w:rsid w:val="005C4977"/>
    <w:rsid w:val="005C5939"/>
    <w:rsid w:val="005C5E17"/>
    <w:rsid w:val="005C5F59"/>
    <w:rsid w:val="005C6006"/>
    <w:rsid w:val="005C632D"/>
    <w:rsid w:val="005C749B"/>
    <w:rsid w:val="005D0FC5"/>
    <w:rsid w:val="005D15D6"/>
    <w:rsid w:val="005D2176"/>
    <w:rsid w:val="005D27AF"/>
    <w:rsid w:val="005D2B95"/>
    <w:rsid w:val="005D2C21"/>
    <w:rsid w:val="005D2E22"/>
    <w:rsid w:val="005D482B"/>
    <w:rsid w:val="005D54D2"/>
    <w:rsid w:val="005D5D3D"/>
    <w:rsid w:val="005D5FD0"/>
    <w:rsid w:val="005D65A4"/>
    <w:rsid w:val="005D6A26"/>
    <w:rsid w:val="005D6A8E"/>
    <w:rsid w:val="005D6B5C"/>
    <w:rsid w:val="005D72BD"/>
    <w:rsid w:val="005D789C"/>
    <w:rsid w:val="005D7E66"/>
    <w:rsid w:val="005E02AD"/>
    <w:rsid w:val="005E0CC8"/>
    <w:rsid w:val="005E0DBD"/>
    <w:rsid w:val="005E1682"/>
    <w:rsid w:val="005E1AD9"/>
    <w:rsid w:val="005E1AF7"/>
    <w:rsid w:val="005E1E9E"/>
    <w:rsid w:val="005E2680"/>
    <w:rsid w:val="005E39C6"/>
    <w:rsid w:val="005E3A15"/>
    <w:rsid w:val="005E4415"/>
    <w:rsid w:val="005E4EFF"/>
    <w:rsid w:val="005E5368"/>
    <w:rsid w:val="005E5977"/>
    <w:rsid w:val="005E64B6"/>
    <w:rsid w:val="005E6A21"/>
    <w:rsid w:val="005E6C4F"/>
    <w:rsid w:val="005E79C2"/>
    <w:rsid w:val="005E79EC"/>
    <w:rsid w:val="005F0A30"/>
    <w:rsid w:val="005F0AC2"/>
    <w:rsid w:val="005F11CA"/>
    <w:rsid w:val="005F1259"/>
    <w:rsid w:val="005F145B"/>
    <w:rsid w:val="005F1B1F"/>
    <w:rsid w:val="005F1CA4"/>
    <w:rsid w:val="005F1D39"/>
    <w:rsid w:val="005F1F7F"/>
    <w:rsid w:val="005F2133"/>
    <w:rsid w:val="005F2659"/>
    <w:rsid w:val="005F3498"/>
    <w:rsid w:val="005F3516"/>
    <w:rsid w:val="005F37B2"/>
    <w:rsid w:val="005F37C6"/>
    <w:rsid w:val="005F3B49"/>
    <w:rsid w:val="005F3C65"/>
    <w:rsid w:val="005F3E47"/>
    <w:rsid w:val="005F4647"/>
    <w:rsid w:val="005F522A"/>
    <w:rsid w:val="005F5297"/>
    <w:rsid w:val="005F58FE"/>
    <w:rsid w:val="005F5C66"/>
    <w:rsid w:val="005F61F0"/>
    <w:rsid w:val="006000E0"/>
    <w:rsid w:val="00600172"/>
    <w:rsid w:val="0060063B"/>
    <w:rsid w:val="006006A6"/>
    <w:rsid w:val="0060086A"/>
    <w:rsid w:val="006008BB"/>
    <w:rsid w:val="00600FB8"/>
    <w:rsid w:val="00601027"/>
    <w:rsid w:val="00601E39"/>
    <w:rsid w:val="006026A3"/>
    <w:rsid w:val="006026D9"/>
    <w:rsid w:val="00602B27"/>
    <w:rsid w:val="00602E25"/>
    <w:rsid w:val="0060329B"/>
    <w:rsid w:val="00603594"/>
    <w:rsid w:val="00603C48"/>
    <w:rsid w:val="00603F19"/>
    <w:rsid w:val="006040D7"/>
    <w:rsid w:val="00604824"/>
    <w:rsid w:val="006055FA"/>
    <w:rsid w:val="006058C4"/>
    <w:rsid w:val="00606C61"/>
    <w:rsid w:val="00607432"/>
    <w:rsid w:val="006079B9"/>
    <w:rsid w:val="00607C11"/>
    <w:rsid w:val="00610596"/>
    <w:rsid w:val="006108FD"/>
    <w:rsid w:val="00610EC7"/>
    <w:rsid w:val="00612261"/>
    <w:rsid w:val="00612B44"/>
    <w:rsid w:val="00613C48"/>
    <w:rsid w:val="006143D0"/>
    <w:rsid w:val="00614B80"/>
    <w:rsid w:val="00614C81"/>
    <w:rsid w:val="00615009"/>
    <w:rsid w:val="0061592E"/>
    <w:rsid w:val="00615999"/>
    <w:rsid w:val="00615ADF"/>
    <w:rsid w:val="006170D6"/>
    <w:rsid w:val="006174C5"/>
    <w:rsid w:val="00617714"/>
    <w:rsid w:val="00617BF4"/>
    <w:rsid w:val="00620112"/>
    <w:rsid w:val="0062035E"/>
    <w:rsid w:val="006204A7"/>
    <w:rsid w:val="00620F85"/>
    <w:rsid w:val="006213EC"/>
    <w:rsid w:val="00621D80"/>
    <w:rsid w:val="00622CB6"/>
    <w:rsid w:val="00622DC3"/>
    <w:rsid w:val="0062411C"/>
    <w:rsid w:val="006242F6"/>
    <w:rsid w:val="006250B2"/>
    <w:rsid w:val="006251DD"/>
    <w:rsid w:val="00625639"/>
    <w:rsid w:val="0062672A"/>
    <w:rsid w:val="00626C2B"/>
    <w:rsid w:val="006271C3"/>
    <w:rsid w:val="0062773B"/>
    <w:rsid w:val="00627A8E"/>
    <w:rsid w:val="00627B08"/>
    <w:rsid w:val="00627C2B"/>
    <w:rsid w:val="00630CD4"/>
    <w:rsid w:val="006313DD"/>
    <w:rsid w:val="006317DC"/>
    <w:rsid w:val="0063249B"/>
    <w:rsid w:val="00632B96"/>
    <w:rsid w:val="006331B4"/>
    <w:rsid w:val="00634C59"/>
    <w:rsid w:val="00634FE0"/>
    <w:rsid w:val="00635116"/>
    <w:rsid w:val="006352C7"/>
    <w:rsid w:val="006361AA"/>
    <w:rsid w:val="00636BFC"/>
    <w:rsid w:val="00640A96"/>
    <w:rsid w:val="0064113C"/>
    <w:rsid w:val="00642EBC"/>
    <w:rsid w:val="00644209"/>
    <w:rsid w:val="00644756"/>
    <w:rsid w:val="00644E6A"/>
    <w:rsid w:val="00645E42"/>
    <w:rsid w:val="00645FF6"/>
    <w:rsid w:val="00646CEA"/>
    <w:rsid w:val="00647338"/>
    <w:rsid w:val="00647887"/>
    <w:rsid w:val="00650CB9"/>
    <w:rsid w:val="00651836"/>
    <w:rsid w:val="00651B54"/>
    <w:rsid w:val="00651CF2"/>
    <w:rsid w:val="00652991"/>
    <w:rsid w:val="006529EA"/>
    <w:rsid w:val="006536E6"/>
    <w:rsid w:val="00654891"/>
    <w:rsid w:val="00654CE3"/>
    <w:rsid w:val="006550DD"/>
    <w:rsid w:val="0065561F"/>
    <w:rsid w:val="006557D6"/>
    <w:rsid w:val="00655915"/>
    <w:rsid w:val="00655D9E"/>
    <w:rsid w:val="00655E0F"/>
    <w:rsid w:val="00656164"/>
    <w:rsid w:val="0065621A"/>
    <w:rsid w:val="00656A9B"/>
    <w:rsid w:val="00656C9B"/>
    <w:rsid w:val="0065708D"/>
    <w:rsid w:val="0065757F"/>
    <w:rsid w:val="00657CFB"/>
    <w:rsid w:val="006602D8"/>
    <w:rsid w:val="00660577"/>
    <w:rsid w:val="006605B8"/>
    <w:rsid w:val="0066067D"/>
    <w:rsid w:val="006606E3"/>
    <w:rsid w:val="00661506"/>
    <w:rsid w:val="006616BC"/>
    <w:rsid w:val="00661C0B"/>
    <w:rsid w:val="00661FED"/>
    <w:rsid w:val="00662347"/>
    <w:rsid w:val="00662A30"/>
    <w:rsid w:val="00662E67"/>
    <w:rsid w:val="00662F1C"/>
    <w:rsid w:val="00662FDD"/>
    <w:rsid w:val="00664A3B"/>
    <w:rsid w:val="00664B4F"/>
    <w:rsid w:val="006652F2"/>
    <w:rsid w:val="0066589D"/>
    <w:rsid w:val="00665CD4"/>
    <w:rsid w:val="006664A0"/>
    <w:rsid w:val="006667E6"/>
    <w:rsid w:val="00666C83"/>
    <w:rsid w:val="00667C2B"/>
    <w:rsid w:val="00667CB3"/>
    <w:rsid w:val="00670204"/>
    <w:rsid w:val="00670679"/>
    <w:rsid w:val="00670A69"/>
    <w:rsid w:val="00670B5C"/>
    <w:rsid w:val="00670D75"/>
    <w:rsid w:val="006710F5"/>
    <w:rsid w:val="0067123E"/>
    <w:rsid w:val="00671572"/>
    <w:rsid w:val="006716E5"/>
    <w:rsid w:val="00671FD4"/>
    <w:rsid w:val="00672017"/>
    <w:rsid w:val="0067201E"/>
    <w:rsid w:val="006723CA"/>
    <w:rsid w:val="0067263E"/>
    <w:rsid w:val="00672832"/>
    <w:rsid w:val="00672B20"/>
    <w:rsid w:val="00672ECC"/>
    <w:rsid w:val="00673732"/>
    <w:rsid w:val="00673D94"/>
    <w:rsid w:val="00674003"/>
    <w:rsid w:val="006740C9"/>
    <w:rsid w:val="00674877"/>
    <w:rsid w:val="00674AAB"/>
    <w:rsid w:val="0067582D"/>
    <w:rsid w:val="00675835"/>
    <w:rsid w:val="0067598F"/>
    <w:rsid w:val="00676000"/>
    <w:rsid w:val="00676F98"/>
    <w:rsid w:val="0067703E"/>
    <w:rsid w:val="00677739"/>
    <w:rsid w:val="00680097"/>
    <w:rsid w:val="0068191B"/>
    <w:rsid w:val="00681C88"/>
    <w:rsid w:val="00683AA0"/>
    <w:rsid w:val="00684774"/>
    <w:rsid w:val="00684A90"/>
    <w:rsid w:val="00684B2B"/>
    <w:rsid w:val="00684BA0"/>
    <w:rsid w:val="0068544A"/>
    <w:rsid w:val="00685B6C"/>
    <w:rsid w:val="00686746"/>
    <w:rsid w:val="00687176"/>
    <w:rsid w:val="00687B48"/>
    <w:rsid w:val="00690788"/>
    <w:rsid w:val="00690936"/>
    <w:rsid w:val="00691C51"/>
    <w:rsid w:val="00692D32"/>
    <w:rsid w:val="00693646"/>
    <w:rsid w:val="006936EA"/>
    <w:rsid w:val="00693924"/>
    <w:rsid w:val="006941E8"/>
    <w:rsid w:val="00694DF8"/>
    <w:rsid w:val="00695262"/>
    <w:rsid w:val="00695717"/>
    <w:rsid w:val="0069576E"/>
    <w:rsid w:val="00695AC4"/>
    <w:rsid w:val="00696B6E"/>
    <w:rsid w:val="00696C9A"/>
    <w:rsid w:val="00696EC3"/>
    <w:rsid w:val="0069718E"/>
    <w:rsid w:val="006972AE"/>
    <w:rsid w:val="0069734E"/>
    <w:rsid w:val="006973DF"/>
    <w:rsid w:val="0069741B"/>
    <w:rsid w:val="00697844"/>
    <w:rsid w:val="00697FB8"/>
    <w:rsid w:val="006A022A"/>
    <w:rsid w:val="006A0601"/>
    <w:rsid w:val="006A10DD"/>
    <w:rsid w:val="006A249D"/>
    <w:rsid w:val="006A25DB"/>
    <w:rsid w:val="006A2B72"/>
    <w:rsid w:val="006A2C9E"/>
    <w:rsid w:val="006A2DDB"/>
    <w:rsid w:val="006A5687"/>
    <w:rsid w:val="006A59F2"/>
    <w:rsid w:val="006A5C26"/>
    <w:rsid w:val="006A670C"/>
    <w:rsid w:val="006A670F"/>
    <w:rsid w:val="006A6ABD"/>
    <w:rsid w:val="006A71C5"/>
    <w:rsid w:val="006A79B6"/>
    <w:rsid w:val="006A7BC6"/>
    <w:rsid w:val="006B01CB"/>
    <w:rsid w:val="006B033C"/>
    <w:rsid w:val="006B05DF"/>
    <w:rsid w:val="006B09D7"/>
    <w:rsid w:val="006B0D88"/>
    <w:rsid w:val="006B108B"/>
    <w:rsid w:val="006B141F"/>
    <w:rsid w:val="006B1FFB"/>
    <w:rsid w:val="006B2EEE"/>
    <w:rsid w:val="006B34B3"/>
    <w:rsid w:val="006B3BBD"/>
    <w:rsid w:val="006B3C7F"/>
    <w:rsid w:val="006B4089"/>
    <w:rsid w:val="006B4E9C"/>
    <w:rsid w:val="006B4FD6"/>
    <w:rsid w:val="006B54E9"/>
    <w:rsid w:val="006B5A53"/>
    <w:rsid w:val="006B628D"/>
    <w:rsid w:val="006B62E1"/>
    <w:rsid w:val="006B6A53"/>
    <w:rsid w:val="006B7AEA"/>
    <w:rsid w:val="006C0A2C"/>
    <w:rsid w:val="006C0D8E"/>
    <w:rsid w:val="006C13BC"/>
    <w:rsid w:val="006C1CCD"/>
    <w:rsid w:val="006C21C7"/>
    <w:rsid w:val="006C290F"/>
    <w:rsid w:val="006C3E00"/>
    <w:rsid w:val="006C542D"/>
    <w:rsid w:val="006C560D"/>
    <w:rsid w:val="006C56A3"/>
    <w:rsid w:val="006C6413"/>
    <w:rsid w:val="006C6F21"/>
    <w:rsid w:val="006C702B"/>
    <w:rsid w:val="006C766C"/>
    <w:rsid w:val="006D090E"/>
    <w:rsid w:val="006D0E6F"/>
    <w:rsid w:val="006D0F8E"/>
    <w:rsid w:val="006D10CF"/>
    <w:rsid w:val="006D1913"/>
    <w:rsid w:val="006D2164"/>
    <w:rsid w:val="006D3791"/>
    <w:rsid w:val="006D3B4E"/>
    <w:rsid w:val="006D4108"/>
    <w:rsid w:val="006D558C"/>
    <w:rsid w:val="006D6305"/>
    <w:rsid w:val="006D6585"/>
    <w:rsid w:val="006D6862"/>
    <w:rsid w:val="006D699A"/>
    <w:rsid w:val="006D703B"/>
    <w:rsid w:val="006D7431"/>
    <w:rsid w:val="006D76BD"/>
    <w:rsid w:val="006D7C6C"/>
    <w:rsid w:val="006E0402"/>
    <w:rsid w:val="006E0975"/>
    <w:rsid w:val="006E0F10"/>
    <w:rsid w:val="006E1A7D"/>
    <w:rsid w:val="006E1F4C"/>
    <w:rsid w:val="006E2547"/>
    <w:rsid w:val="006E2ED5"/>
    <w:rsid w:val="006E2FFC"/>
    <w:rsid w:val="006E3ED2"/>
    <w:rsid w:val="006E4138"/>
    <w:rsid w:val="006E4A16"/>
    <w:rsid w:val="006E4DD6"/>
    <w:rsid w:val="006E5BA1"/>
    <w:rsid w:val="006E6349"/>
    <w:rsid w:val="006E6B89"/>
    <w:rsid w:val="006E6F00"/>
    <w:rsid w:val="006E71A6"/>
    <w:rsid w:val="006E7CE8"/>
    <w:rsid w:val="006F0986"/>
    <w:rsid w:val="006F0D9C"/>
    <w:rsid w:val="006F0DDA"/>
    <w:rsid w:val="006F0E55"/>
    <w:rsid w:val="006F129C"/>
    <w:rsid w:val="006F135E"/>
    <w:rsid w:val="006F168C"/>
    <w:rsid w:val="006F1763"/>
    <w:rsid w:val="006F21DB"/>
    <w:rsid w:val="006F2415"/>
    <w:rsid w:val="006F25B3"/>
    <w:rsid w:val="006F2F5D"/>
    <w:rsid w:val="006F34B8"/>
    <w:rsid w:val="006F45F2"/>
    <w:rsid w:val="006F4A6B"/>
    <w:rsid w:val="006F5B5F"/>
    <w:rsid w:val="006F5BC0"/>
    <w:rsid w:val="006F6390"/>
    <w:rsid w:val="006F643F"/>
    <w:rsid w:val="006F6FF9"/>
    <w:rsid w:val="006F768B"/>
    <w:rsid w:val="006F7D3A"/>
    <w:rsid w:val="006F7F75"/>
    <w:rsid w:val="007001A1"/>
    <w:rsid w:val="007002C6"/>
    <w:rsid w:val="00700EB7"/>
    <w:rsid w:val="00700EEC"/>
    <w:rsid w:val="00700F7C"/>
    <w:rsid w:val="0070144F"/>
    <w:rsid w:val="00701591"/>
    <w:rsid w:val="00702A74"/>
    <w:rsid w:val="00702D8E"/>
    <w:rsid w:val="00702DCB"/>
    <w:rsid w:val="00702E45"/>
    <w:rsid w:val="00703239"/>
    <w:rsid w:val="00703E6C"/>
    <w:rsid w:val="00704A22"/>
    <w:rsid w:val="00705F5A"/>
    <w:rsid w:val="0071013C"/>
    <w:rsid w:val="00710757"/>
    <w:rsid w:val="007107E0"/>
    <w:rsid w:val="0071086B"/>
    <w:rsid w:val="00710E97"/>
    <w:rsid w:val="00710FE3"/>
    <w:rsid w:val="00712CAB"/>
    <w:rsid w:val="00712EA2"/>
    <w:rsid w:val="00713677"/>
    <w:rsid w:val="00713897"/>
    <w:rsid w:val="00713C0B"/>
    <w:rsid w:val="007141B6"/>
    <w:rsid w:val="007149F0"/>
    <w:rsid w:val="00714E39"/>
    <w:rsid w:val="0071541E"/>
    <w:rsid w:val="00715EBA"/>
    <w:rsid w:val="007165D4"/>
    <w:rsid w:val="00716C16"/>
    <w:rsid w:val="007171D5"/>
    <w:rsid w:val="007174A7"/>
    <w:rsid w:val="00717C52"/>
    <w:rsid w:val="00717C6D"/>
    <w:rsid w:val="00717DDF"/>
    <w:rsid w:val="007207D1"/>
    <w:rsid w:val="00720BFA"/>
    <w:rsid w:val="00720D49"/>
    <w:rsid w:val="0072170D"/>
    <w:rsid w:val="0072213D"/>
    <w:rsid w:val="007224A9"/>
    <w:rsid w:val="00722A30"/>
    <w:rsid w:val="00722A52"/>
    <w:rsid w:val="0072396D"/>
    <w:rsid w:val="007239B0"/>
    <w:rsid w:val="00724652"/>
    <w:rsid w:val="00724A18"/>
    <w:rsid w:val="00724A46"/>
    <w:rsid w:val="0072514A"/>
    <w:rsid w:val="00725B25"/>
    <w:rsid w:val="007261C0"/>
    <w:rsid w:val="0072693F"/>
    <w:rsid w:val="00726A78"/>
    <w:rsid w:val="00727E2C"/>
    <w:rsid w:val="007304F7"/>
    <w:rsid w:val="00730789"/>
    <w:rsid w:val="00730843"/>
    <w:rsid w:val="0073155D"/>
    <w:rsid w:val="00731BA0"/>
    <w:rsid w:val="00732001"/>
    <w:rsid w:val="007324DB"/>
    <w:rsid w:val="007332E4"/>
    <w:rsid w:val="00733730"/>
    <w:rsid w:val="00733C24"/>
    <w:rsid w:val="00734ED8"/>
    <w:rsid w:val="00735B8B"/>
    <w:rsid w:val="0073718D"/>
    <w:rsid w:val="00737317"/>
    <w:rsid w:val="00737B3F"/>
    <w:rsid w:val="00737B53"/>
    <w:rsid w:val="00737DCD"/>
    <w:rsid w:val="007409EC"/>
    <w:rsid w:val="00740A09"/>
    <w:rsid w:val="00740DC5"/>
    <w:rsid w:val="00741248"/>
    <w:rsid w:val="0074154C"/>
    <w:rsid w:val="00741639"/>
    <w:rsid w:val="00741CCD"/>
    <w:rsid w:val="00742CEA"/>
    <w:rsid w:val="00743472"/>
    <w:rsid w:val="007436C6"/>
    <w:rsid w:val="00744710"/>
    <w:rsid w:val="00744A54"/>
    <w:rsid w:val="00744D40"/>
    <w:rsid w:val="00744E7C"/>
    <w:rsid w:val="007451EA"/>
    <w:rsid w:val="00745BDB"/>
    <w:rsid w:val="007467BC"/>
    <w:rsid w:val="007471DC"/>
    <w:rsid w:val="007502B4"/>
    <w:rsid w:val="007503FF"/>
    <w:rsid w:val="00751CF1"/>
    <w:rsid w:val="00751E57"/>
    <w:rsid w:val="00752120"/>
    <w:rsid w:val="007526F1"/>
    <w:rsid w:val="00752836"/>
    <w:rsid w:val="00752992"/>
    <w:rsid w:val="00752C51"/>
    <w:rsid w:val="00753518"/>
    <w:rsid w:val="00753AF3"/>
    <w:rsid w:val="00753E53"/>
    <w:rsid w:val="00753E69"/>
    <w:rsid w:val="00754119"/>
    <w:rsid w:val="00754138"/>
    <w:rsid w:val="0075451E"/>
    <w:rsid w:val="00754770"/>
    <w:rsid w:val="007547A6"/>
    <w:rsid w:val="00755561"/>
    <w:rsid w:val="00756693"/>
    <w:rsid w:val="00756BAC"/>
    <w:rsid w:val="0075729C"/>
    <w:rsid w:val="00757EAE"/>
    <w:rsid w:val="0076047B"/>
    <w:rsid w:val="007605CC"/>
    <w:rsid w:val="0076097E"/>
    <w:rsid w:val="007610C3"/>
    <w:rsid w:val="00761B90"/>
    <w:rsid w:val="007626B4"/>
    <w:rsid w:val="007626BD"/>
    <w:rsid w:val="007632B2"/>
    <w:rsid w:val="0076401F"/>
    <w:rsid w:val="007644EE"/>
    <w:rsid w:val="00764A35"/>
    <w:rsid w:val="00765B5B"/>
    <w:rsid w:val="00766CA1"/>
    <w:rsid w:val="00766DBE"/>
    <w:rsid w:val="007671CC"/>
    <w:rsid w:val="00767CEB"/>
    <w:rsid w:val="0076ABE4"/>
    <w:rsid w:val="007700B5"/>
    <w:rsid w:val="007714D5"/>
    <w:rsid w:val="00771791"/>
    <w:rsid w:val="00771861"/>
    <w:rsid w:val="00771A04"/>
    <w:rsid w:val="00771BC2"/>
    <w:rsid w:val="0077212B"/>
    <w:rsid w:val="0077419B"/>
    <w:rsid w:val="007744ED"/>
    <w:rsid w:val="007744F0"/>
    <w:rsid w:val="00774E7E"/>
    <w:rsid w:val="00775A9A"/>
    <w:rsid w:val="00775B53"/>
    <w:rsid w:val="00776263"/>
    <w:rsid w:val="00776571"/>
    <w:rsid w:val="00776AC1"/>
    <w:rsid w:val="00776F67"/>
    <w:rsid w:val="0077721F"/>
    <w:rsid w:val="00777B0A"/>
    <w:rsid w:val="00780063"/>
    <w:rsid w:val="0078032D"/>
    <w:rsid w:val="00781086"/>
    <w:rsid w:val="007812BB"/>
    <w:rsid w:val="00781F8A"/>
    <w:rsid w:val="00782B1A"/>
    <w:rsid w:val="007836DC"/>
    <w:rsid w:val="007847E4"/>
    <w:rsid w:val="0078566C"/>
    <w:rsid w:val="007861A5"/>
    <w:rsid w:val="00787CFC"/>
    <w:rsid w:val="0079018B"/>
    <w:rsid w:val="007904EB"/>
    <w:rsid w:val="007905F9"/>
    <w:rsid w:val="00791767"/>
    <w:rsid w:val="00792A77"/>
    <w:rsid w:val="00792ADA"/>
    <w:rsid w:val="00792B01"/>
    <w:rsid w:val="00792C27"/>
    <w:rsid w:val="00792D96"/>
    <w:rsid w:val="00792E15"/>
    <w:rsid w:val="007933C2"/>
    <w:rsid w:val="00794702"/>
    <w:rsid w:val="00794734"/>
    <w:rsid w:val="00795115"/>
    <w:rsid w:val="0079534F"/>
    <w:rsid w:val="007954AF"/>
    <w:rsid w:val="00795E9F"/>
    <w:rsid w:val="007978F8"/>
    <w:rsid w:val="007A01CA"/>
    <w:rsid w:val="007A10F5"/>
    <w:rsid w:val="007A11A3"/>
    <w:rsid w:val="007A1E10"/>
    <w:rsid w:val="007A2124"/>
    <w:rsid w:val="007A247A"/>
    <w:rsid w:val="007A2877"/>
    <w:rsid w:val="007A3348"/>
    <w:rsid w:val="007A36C5"/>
    <w:rsid w:val="007A42E0"/>
    <w:rsid w:val="007A42F0"/>
    <w:rsid w:val="007A50BF"/>
    <w:rsid w:val="007A52D5"/>
    <w:rsid w:val="007A546B"/>
    <w:rsid w:val="007A5BC7"/>
    <w:rsid w:val="007A623F"/>
    <w:rsid w:val="007A6CDE"/>
    <w:rsid w:val="007A73D0"/>
    <w:rsid w:val="007A77CA"/>
    <w:rsid w:val="007B0650"/>
    <w:rsid w:val="007B0DFA"/>
    <w:rsid w:val="007B1025"/>
    <w:rsid w:val="007B1817"/>
    <w:rsid w:val="007B1AF3"/>
    <w:rsid w:val="007B1EC6"/>
    <w:rsid w:val="007B222C"/>
    <w:rsid w:val="007B2C69"/>
    <w:rsid w:val="007B368E"/>
    <w:rsid w:val="007B36B6"/>
    <w:rsid w:val="007B3A55"/>
    <w:rsid w:val="007B4137"/>
    <w:rsid w:val="007B4A9C"/>
    <w:rsid w:val="007B5272"/>
    <w:rsid w:val="007B543A"/>
    <w:rsid w:val="007B564E"/>
    <w:rsid w:val="007B575D"/>
    <w:rsid w:val="007B61F5"/>
    <w:rsid w:val="007B6353"/>
    <w:rsid w:val="007B6FDC"/>
    <w:rsid w:val="007B77C3"/>
    <w:rsid w:val="007C0C29"/>
    <w:rsid w:val="007C0FDB"/>
    <w:rsid w:val="007C21BA"/>
    <w:rsid w:val="007C21E1"/>
    <w:rsid w:val="007C252E"/>
    <w:rsid w:val="007C271E"/>
    <w:rsid w:val="007C27BD"/>
    <w:rsid w:val="007C2912"/>
    <w:rsid w:val="007C2A2A"/>
    <w:rsid w:val="007C2F97"/>
    <w:rsid w:val="007C3195"/>
    <w:rsid w:val="007C4624"/>
    <w:rsid w:val="007C47BA"/>
    <w:rsid w:val="007C4BBD"/>
    <w:rsid w:val="007C4CEA"/>
    <w:rsid w:val="007C59F4"/>
    <w:rsid w:val="007C65AA"/>
    <w:rsid w:val="007C6A4F"/>
    <w:rsid w:val="007C7599"/>
    <w:rsid w:val="007D00D3"/>
    <w:rsid w:val="007D0715"/>
    <w:rsid w:val="007D0948"/>
    <w:rsid w:val="007D0E3D"/>
    <w:rsid w:val="007D154D"/>
    <w:rsid w:val="007D16C3"/>
    <w:rsid w:val="007D1CC8"/>
    <w:rsid w:val="007D1E5D"/>
    <w:rsid w:val="007D2AC3"/>
    <w:rsid w:val="007D4A3A"/>
    <w:rsid w:val="007D51C7"/>
    <w:rsid w:val="007D5441"/>
    <w:rsid w:val="007D7048"/>
    <w:rsid w:val="007D7050"/>
    <w:rsid w:val="007D7736"/>
    <w:rsid w:val="007E07A5"/>
    <w:rsid w:val="007E180C"/>
    <w:rsid w:val="007E1BBC"/>
    <w:rsid w:val="007E26C1"/>
    <w:rsid w:val="007E391F"/>
    <w:rsid w:val="007E4599"/>
    <w:rsid w:val="007E4798"/>
    <w:rsid w:val="007E50A3"/>
    <w:rsid w:val="007E5101"/>
    <w:rsid w:val="007E528B"/>
    <w:rsid w:val="007E52B2"/>
    <w:rsid w:val="007E52E0"/>
    <w:rsid w:val="007E5B2B"/>
    <w:rsid w:val="007E5C52"/>
    <w:rsid w:val="007E5F51"/>
    <w:rsid w:val="007E6656"/>
    <w:rsid w:val="007E67A8"/>
    <w:rsid w:val="007E69C4"/>
    <w:rsid w:val="007E6D73"/>
    <w:rsid w:val="007E6D77"/>
    <w:rsid w:val="007E6D80"/>
    <w:rsid w:val="007E7022"/>
    <w:rsid w:val="007E7308"/>
    <w:rsid w:val="007E761E"/>
    <w:rsid w:val="007F00F8"/>
    <w:rsid w:val="007F03EA"/>
    <w:rsid w:val="007F0663"/>
    <w:rsid w:val="007F0C65"/>
    <w:rsid w:val="007F128B"/>
    <w:rsid w:val="007F1FF6"/>
    <w:rsid w:val="007F2815"/>
    <w:rsid w:val="007F28E4"/>
    <w:rsid w:val="007F2972"/>
    <w:rsid w:val="007F2B1A"/>
    <w:rsid w:val="007F2C60"/>
    <w:rsid w:val="007F381A"/>
    <w:rsid w:val="007F4936"/>
    <w:rsid w:val="007F52A0"/>
    <w:rsid w:val="007F54C6"/>
    <w:rsid w:val="007F5815"/>
    <w:rsid w:val="007F5A91"/>
    <w:rsid w:val="007F5FA1"/>
    <w:rsid w:val="007F65B3"/>
    <w:rsid w:val="007F696D"/>
    <w:rsid w:val="007F6EBE"/>
    <w:rsid w:val="007F721B"/>
    <w:rsid w:val="008002F1"/>
    <w:rsid w:val="00800DD5"/>
    <w:rsid w:val="00800F0B"/>
    <w:rsid w:val="0080413E"/>
    <w:rsid w:val="008043EA"/>
    <w:rsid w:val="00804600"/>
    <w:rsid w:val="00804828"/>
    <w:rsid w:val="00804BCE"/>
    <w:rsid w:val="00805E91"/>
    <w:rsid w:val="008067A3"/>
    <w:rsid w:val="00807915"/>
    <w:rsid w:val="00807AAC"/>
    <w:rsid w:val="00807FF1"/>
    <w:rsid w:val="008101C2"/>
    <w:rsid w:val="008106E0"/>
    <w:rsid w:val="00810C20"/>
    <w:rsid w:val="00810E13"/>
    <w:rsid w:val="00810E34"/>
    <w:rsid w:val="00811594"/>
    <w:rsid w:val="008115B8"/>
    <w:rsid w:val="00811981"/>
    <w:rsid w:val="00811B15"/>
    <w:rsid w:val="00812311"/>
    <w:rsid w:val="0081292D"/>
    <w:rsid w:val="00812963"/>
    <w:rsid w:val="008137BB"/>
    <w:rsid w:val="00813902"/>
    <w:rsid w:val="00814C0C"/>
    <w:rsid w:val="008150C8"/>
    <w:rsid w:val="00815148"/>
    <w:rsid w:val="008154EA"/>
    <w:rsid w:val="00815C4A"/>
    <w:rsid w:val="00815EC0"/>
    <w:rsid w:val="00815FBC"/>
    <w:rsid w:val="00816DBE"/>
    <w:rsid w:val="008177AC"/>
    <w:rsid w:val="00817C48"/>
    <w:rsid w:val="00820138"/>
    <w:rsid w:val="0082035A"/>
    <w:rsid w:val="008211E9"/>
    <w:rsid w:val="008217B3"/>
    <w:rsid w:val="00821EFF"/>
    <w:rsid w:val="00822F00"/>
    <w:rsid w:val="00823453"/>
    <w:rsid w:val="008238D2"/>
    <w:rsid w:val="00823947"/>
    <w:rsid w:val="00823AE7"/>
    <w:rsid w:val="00823F69"/>
    <w:rsid w:val="008243B8"/>
    <w:rsid w:val="00824658"/>
    <w:rsid w:val="0082524A"/>
    <w:rsid w:val="00825C47"/>
    <w:rsid w:val="00826572"/>
    <w:rsid w:val="00826A64"/>
    <w:rsid w:val="00826CEF"/>
    <w:rsid w:val="00827ECE"/>
    <w:rsid w:val="00830820"/>
    <w:rsid w:val="00830B9C"/>
    <w:rsid w:val="00830D2E"/>
    <w:rsid w:val="0083123A"/>
    <w:rsid w:val="008314A4"/>
    <w:rsid w:val="008314CF"/>
    <w:rsid w:val="008323D7"/>
    <w:rsid w:val="00832DF4"/>
    <w:rsid w:val="0083306B"/>
    <w:rsid w:val="00833C13"/>
    <w:rsid w:val="00834267"/>
    <w:rsid w:val="00834879"/>
    <w:rsid w:val="00834C22"/>
    <w:rsid w:val="00835C7C"/>
    <w:rsid w:val="00835DD4"/>
    <w:rsid w:val="00836587"/>
    <w:rsid w:val="008367BA"/>
    <w:rsid w:val="00836A27"/>
    <w:rsid w:val="00836E70"/>
    <w:rsid w:val="0083746E"/>
    <w:rsid w:val="0083781C"/>
    <w:rsid w:val="00837B83"/>
    <w:rsid w:val="00837D62"/>
    <w:rsid w:val="00837ED8"/>
    <w:rsid w:val="0084081B"/>
    <w:rsid w:val="00840939"/>
    <w:rsid w:val="008409D0"/>
    <w:rsid w:val="00841280"/>
    <w:rsid w:val="00841282"/>
    <w:rsid w:val="00842759"/>
    <w:rsid w:val="00842BD5"/>
    <w:rsid w:val="00842BDB"/>
    <w:rsid w:val="00842CAB"/>
    <w:rsid w:val="0084413C"/>
    <w:rsid w:val="00845831"/>
    <w:rsid w:val="00845866"/>
    <w:rsid w:val="00845A95"/>
    <w:rsid w:val="008462F2"/>
    <w:rsid w:val="00846C05"/>
    <w:rsid w:val="00846CE6"/>
    <w:rsid w:val="008472B7"/>
    <w:rsid w:val="008474AA"/>
    <w:rsid w:val="00847C4E"/>
    <w:rsid w:val="0085053E"/>
    <w:rsid w:val="0085087C"/>
    <w:rsid w:val="008512AD"/>
    <w:rsid w:val="008514EF"/>
    <w:rsid w:val="0085153A"/>
    <w:rsid w:val="00851CC0"/>
    <w:rsid w:val="008526A8"/>
    <w:rsid w:val="008534CE"/>
    <w:rsid w:val="00853602"/>
    <w:rsid w:val="0085364C"/>
    <w:rsid w:val="0085541D"/>
    <w:rsid w:val="008554D6"/>
    <w:rsid w:val="00855E97"/>
    <w:rsid w:val="00856398"/>
    <w:rsid w:val="00856BC3"/>
    <w:rsid w:val="00857D1F"/>
    <w:rsid w:val="00857E5D"/>
    <w:rsid w:val="00857E9A"/>
    <w:rsid w:val="0086005B"/>
    <w:rsid w:val="008606B8"/>
    <w:rsid w:val="00860BE5"/>
    <w:rsid w:val="00860DD3"/>
    <w:rsid w:val="008610F4"/>
    <w:rsid w:val="00862430"/>
    <w:rsid w:val="00862809"/>
    <w:rsid w:val="0086336B"/>
    <w:rsid w:val="00863482"/>
    <w:rsid w:val="00863A05"/>
    <w:rsid w:val="00863A67"/>
    <w:rsid w:val="00863F5A"/>
    <w:rsid w:val="00864260"/>
    <w:rsid w:val="008642FB"/>
    <w:rsid w:val="00864AD9"/>
    <w:rsid w:val="00865DA7"/>
    <w:rsid w:val="00866C8D"/>
    <w:rsid w:val="00867BD6"/>
    <w:rsid w:val="00867C48"/>
    <w:rsid w:val="0087126D"/>
    <w:rsid w:val="00871DBC"/>
    <w:rsid w:val="00871F4D"/>
    <w:rsid w:val="00872FDB"/>
    <w:rsid w:val="00873398"/>
    <w:rsid w:val="00874282"/>
    <w:rsid w:val="008749D0"/>
    <w:rsid w:val="00875455"/>
    <w:rsid w:val="00875797"/>
    <w:rsid w:val="00875ED0"/>
    <w:rsid w:val="00876720"/>
    <w:rsid w:val="00876787"/>
    <w:rsid w:val="008768C8"/>
    <w:rsid w:val="00877655"/>
    <w:rsid w:val="00877AE4"/>
    <w:rsid w:val="00880AAE"/>
    <w:rsid w:val="008813F5"/>
    <w:rsid w:val="00882032"/>
    <w:rsid w:val="00882F0E"/>
    <w:rsid w:val="00883EA8"/>
    <w:rsid w:val="008845E5"/>
    <w:rsid w:val="00884686"/>
    <w:rsid w:val="00884A31"/>
    <w:rsid w:val="00884AFB"/>
    <w:rsid w:val="00884BD9"/>
    <w:rsid w:val="0088513E"/>
    <w:rsid w:val="008854DE"/>
    <w:rsid w:val="00885D95"/>
    <w:rsid w:val="008860F9"/>
    <w:rsid w:val="008868BF"/>
    <w:rsid w:val="00887287"/>
    <w:rsid w:val="008876A4"/>
    <w:rsid w:val="0088788C"/>
    <w:rsid w:val="00890173"/>
    <w:rsid w:val="0089071E"/>
    <w:rsid w:val="00891950"/>
    <w:rsid w:val="008919CA"/>
    <w:rsid w:val="008923CF"/>
    <w:rsid w:val="008924D3"/>
    <w:rsid w:val="00892CE2"/>
    <w:rsid w:val="00892FD9"/>
    <w:rsid w:val="00894248"/>
    <w:rsid w:val="008942AE"/>
    <w:rsid w:val="00894AB9"/>
    <w:rsid w:val="00894B44"/>
    <w:rsid w:val="00895586"/>
    <w:rsid w:val="00895A59"/>
    <w:rsid w:val="00895F58"/>
    <w:rsid w:val="00896AB7"/>
    <w:rsid w:val="00896E99"/>
    <w:rsid w:val="00897461"/>
    <w:rsid w:val="00897E0C"/>
    <w:rsid w:val="008A0ADB"/>
    <w:rsid w:val="008A16B5"/>
    <w:rsid w:val="008A192F"/>
    <w:rsid w:val="008A2157"/>
    <w:rsid w:val="008A219B"/>
    <w:rsid w:val="008A27B6"/>
    <w:rsid w:val="008A3680"/>
    <w:rsid w:val="008A3A40"/>
    <w:rsid w:val="008A3F0C"/>
    <w:rsid w:val="008A3F74"/>
    <w:rsid w:val="008A41E5"/>
    <w:rsid w:val="008A478B"/>
    <w:rsid w:val="008A4B8F"/>
    <w:rsid w:val="008A4CB4"/>
    <w:rsid w:val="008A4DDE"/>
    <w:rsid w:val="008A546F"/>
    <w:rsid w:val="008A65B0"/>
    <w:rsid w:val="008A681B"/>
    <w:rsid w:val="008A69A9"/>
    <w:rsid w:val="008A6A0D"/>
    <w:rsid w:val="008B01EB"/>
    <w:rsid w:val="008B1087"/>
    <w:rsid w:val="008B1467"/>
    <w:rsid w:val="008B2765"/>
    <w:rsid w:val="008B27C2"/>
    <w:rsid w:val="008B34B3"/>
    <w:rsid w:val="008B37A8"/>
    <w:rsid w:val="008B3CE4"/>
    <w:rsid w:val="008B4858"/>
    <w:rsid w:val="008B5114"/>
    <w:rsid w:val="008B5187"/>
    <w:rsid w:val="008B5C1E"/>
    <w:rsid w:val="008B5D46"/>
    <w:rsid w:val="008B6778"/>
    <w:rsid w:val="008B69D0"/>
    <w:rsid w:val="008B6BD7"/>
    <w:rsid w:val="008B6D68"/>
    <w:rsid w:val="008B70FC"/>
    <w:rsid w:val="008B73D1"/>
    <w:rsid w:val="008B7B9E"/>
    <w:rsid w:val="008B7BCE"/>
    <w:rsid w:val="008C105C"/>
    <w:rsid w:val="008C1271"/>
    <w:rsid w:val="008C12B4"/>
    <w:rsid w:val="008C1F57"/>
    <w:rsid w:val="008C29A8"/>
    <w:rsid w:val="008C31EE"/>
    <w:rsid w:val="008C3809"/>
    <w:rsid w:val="008C473D"/>
    <w:rsid w:val="008C5F0F"/>
    <w:rsid w:val="008C681F"/>
    <w:rsid w:val="008C77D5"/>
    <w:rsid w:val="008C7E32"/>
    <w:rsid w:val="008D01B2"/>
    <w:rsid w:val="008D0948"/>
    <w:rsid w:val="008D0A05"/>
    <w:rsid w:val="008D1FC0"/>
    <w:rsid w:val="008D262A"/>
    <w:rsid w:val="008D2B9E"/>
    <w:rsid w:val="008D3076"/>
    <w:rsid w:val="008D42CF"/>
    <w:rsid w:val="008D50A2"/>
    <w:rsid w:val="008D5A64"/>
    <w:rsid w:val="008D5FE4"/>
    <w:rsid w:val="008D649F"/>
    <w:rsid w:val="008D6CB3"/>
    <w:rsid w:val="008D70AB"/>
    <w:rsid w:val="008D7E1E"/>
    <w:rsid w:val="008E045A"/>
    <w:rsid w:val="008E0A55"/>
    <w:rsid w:val="008E1390"/>
    <w:rsid w:val="008E1466"/>
    <w:rsid w:val="008E146C"/>
    <w:rsid w:val="008E146E"/>
    <w:rsid w:val="008E155B"/>
    <w:rsid w:val="008E1E3E"/>
    <w:rsid w:val="008E29B5"/>
    <w:rsid w:val="008E2A59"/>
    <w:rsid w:val="008E31AF"/>
    <w:rsid w:val="008E3A24"/>
    <w:rsid w:val="008E47BC"/>
    <w:rsid w:val="008E5D8E"/>
    <w:rsid w:val="008E5F64"/>
    <w:rsid w:val="008E6B04"/>
    <w:rsid w:val="008E79C2"/>
    <w:rsid w:val="008E7CC3"/>
    <w:rsid w:val="008F057D"/>
    <w:rsid w:val="008F09EC"/>
    <w:rsid w:val="008F1D9B"/>
    <w:rsid w:val="008F2A7A"/>
    <w:rsid w:val="008F31BC"/>
    <w:rsid w:val="008F35BA"/>
    <w:rsid w:val="008F3908"/>
    <w:rsid w:val="008F3B45"/>
    <w:rsid w:val="008F3B57"/>
    <w:rsid w:val="008F3BDB"/>
    <w:rsid w:val="008F3D10"/>
    <w:rsid w:val="008F3FF1"/>
    <w:rsid w:val="008F48B9"/>
    <w:rsid w:val="008F513B"/>
    <w:rsid w:val="008F51FE"/>
    <w:rsid w:val="008F6237"/>
    <w:rsid w:val="008F6260"/>
    <w:rsid w:val="008F6660"/>
    <w:rsid w:val="008F67AD"/>
    <w:rsid w:val="008F7475"/>
    <w:rsid w:val="008F770D"/>
    <w:rsid w:val="008F7BD4"/>
    <w:rsid w:val="0090024C"/>
    <w:rsid w:val="00901B09"/>
    <w:rsid w:val="00901ECA"/>
    <w:rsid w:val="00902324"/>
    <w:rsid w:val="009032AC"/>
    <w:rsid w:val="009035D3"/>
    <w:rsid w:val="009039ED"/>
    <w:rsid w:val="00904265"/>
    <w:rsid w:val="00904A43"/>
    <w:rsid w:val="009059E0"/>
    <w:rsid w:val="00905F75"/>
    <w:rsid w:val="009060BF"/>
    <w:rsid w:val="0090622C"/>
    <w:rsid w:val="00906587"/>
    <w:rsid w:val="00906BBA"/>
    <w:rsid w:val="00906D61"/>
    <w:rsid w:val="00907027"/>
    <w:rsid w:val="00907041"/>
    <w:rsid w:val="00907A7B"/>
    <w:rsid w:val="00907BA0"/>
    <w:rsid w:val="00907BFC"/>
    <w:rsid w:val="00907E72"/>
    <w:rsid w:val="009104F4"/>
    <w:rsid w:val="00910DD6"/>
    <w:rsid w:val="00910E50"/>
    <w:rsid w:val="009120BB"/>
    <w:rsid w:val="00912336"/>
    <w:rsid w:val="009124AA"/>
    <w:rsid w:val="00912A49"/>
    <w:rsid w:val="00912A69"/>
    <w:rsid w:val="00912AFA"/>
    <w:rsid w:val="009130B5"/>
    <w:rsid w:val="009132B8"/>
    <w:rsid w:val="00913B58"/>
    <w:rsid w:val="00913B61"/>
    <w:rsid w:val="00914935"/>
    <w:rsid w:val="00914E42"/>
    <w:rsid w:val="00914F4E"/>
    <w:rsid w:val="00915213"/>
    <w:rsid w:val="00915637"/>
    <w:rsid w:val="00916500"/>
    <w:rsid w:val="00917B44"/>
    <w:rsid w:val="00920C48"/>
    <w:rsid w:val="00920D52"/>
    <w:rsid w:val="00920F5F"/>
    <w:rsid w:val="00921618"/>
    <w:rsid w:val="00921971"/>
    <w:rsid w:val="00922C4F"/>
    <w:rsid w:val="00922EA8"/>
    <w:rsid w:val="00923A66"/>
    <w:rsid w:val="00923B05"/>
    <w:rsid w:val="00923EC1"/>
    <w:rsid w:val="00924733"/>
    <w:rsid w:val="00925292"/>
    <w:rsid w:val="009252FC"/>
    <w:rsid w:val="00925EB9"/>
    <w:rsid w:val="00926316"/>
    <w:rsid w:val="00926603"/>
    <w:rsid w:val="009269DB"/>
    <w:rsid w:val="00926AEE"/>
    <w:rsid w:val="00927007"/>
    <w:rsid w:val="0092701F"/>
    <w:rsid w:val="00927367"/>
    <w:rsid w:val="009276FE"/>
    <w:rsid w:val="00927733"/>
    <w:rsid w:val="00927900"/>
    <w:rsid w:val="00927D5B"/>
    <w:rsid w:val="009303FE"/>
    <w:rsid w:val="00930940"/>
    <w:rsid w:val="00930C4C"/>
    <w:rsid w:val="0093102E"/>
    <w:rsid w:val="0093140A"/>
    <w:rsid w:val="00931508"/>
    <w:rsid w:val="0093201D"/>
    <w:rsid w:val="009323B6"/>
    <w:rsid w:val="0093250B"/>
    <w:rsid w:val="009338E4"/>
    <w:rsid w:val="00934260"/>
    <w:rsid w:val="0093508E"/>
    <w:rsid w:val="0093519F"/>
    <w:rsid w:val="009352A6"/>
    <w:rsid w:val="0093539F"/>
    <w:rsid w:val="0093578C"/>
    <w:rsid w:val="00935D2A"/>
    <w:rsid w:val="0093608A"/>
    <w:rsid w:val="00936147"/>
    <w:rsid w:val="00936211"/>
    <w:rsid w:val="009369FA"/>
    <w:rsid w:val="0093733C"/>
    <w:rsid w:val="00937ABC"/>
    <w:rsid w:val="00937CB6"/>
    <w:rsid w:val="00937F24"/>
    <w:rsid w:val="0094069D"/>
    <w:rsid w:val="00940AE5"/>
    <w:rsid w:val="00941414"/>
    <w:rsid w:val="00941A75"/>
    <w:rsid w:val="00942449"/>
    <w:rsid w:val="00942FB3"/>
    <w:rsid w:val="00943033"/>
    <w:rsid w:val="009430ED"/>
    <w:rsid w:val="009436F6"/>
    <w:rsid w:val="00943B43"/>
    <w:rsid w:val="009444C5"/>
    <w:rsid w:val="00944886"/>
    <w:rsid w:val="00944F26"/>
    <w:rsid w:val="00945002"/>
    <w:rsid w:val="00945023"/>
    <w:rsid w:val="00945653"/>
    <w:rsid w:val="00945A94"/>
    <w:rsid w:val="00945FF1"/>
    <w:rsid w:val="0094633F"/>
    <w:rsid w:val="0094685C"/>
    <w:rsid w:val="00946DA4"/>
    <w:rsid w:val="00946F66"/>
    <w:rsid w:val="00947036"/>
    <w:rsid w:val="00947A4F"/>
    <w:rsid w:val="00947D01"/>
    <w:rsid w:val="0095046B"/>
    <w:rsid w:val="0095153F"/>
    <w:rsid w:val="00951864"/>
    <w:rsid w:val="00951A4F"/>
    <w:rsid w:val="00951AE4"/>
    <w:rsid w:val="00951E99"/>
    <w:rsid w:val="00951F15"/>
    <w:rsid w:val="0095206C"/>
    <w:rsid w:val="00952C22"/>
    <w:rsid w:val="00953087"/>
    <w:rsid w:val="009532DE"/>
    <w:rsid w:val="009535C8"/>
    <w:rsid w:val="009557DA"/>
    <w:rsid w:val="00956333"/>
    <w:rsid w:val="009604BE"/>
    <w:rsid w:val="009606BB"/>
    <w:rsid w:val="00961A2C"/>
    <w:rsid w:val="00961A6B"/>
    <w:rsid w:val="00961D40"/>
    <w:rsid w:val="00962419"/>
    <w:rsid w:val="00962E62"/>
    <w:rsid w:val="00963295"/>
    <w:rsid w:val="009635BD"/>
    <w:rsid w:val="0096398A"/>
    <w:rsid w:val="00964558"/>
    <w:rsid w:val="00964A81"/>
    <w:rsid w:val="00966377"/>
    <w:rsid w:val="009667CC"/>
    <w:rsid w:val="00966E36"/>
    <w:rsid w:val="00966E89"/>
    <w:rsid w:val="00967940"/>
    <w:rsid w:val="00970434"/>
    <w:rsid w:val="0097075F"/>
    <w:rsid w:val="00971894"/>
    <w:rsid w:val="0097205F"/>
    <w:rsid w:val="009723EB"/>
    <w:rsid w:val="009725DE"/>
    <w:rsid w:val="009725FD"/>
    <w:rsid w:val="00972C4B"/>
    <w:rsid w:val="0097306F"/>
    <w:rsid w:val="0097338D"/>
    <w:rsid w:val="009738AD"/>
    <w:rsid w:val="00973A7E"/>
    <w:rsid w:val="00974497"/>
    <w:rsid w:val="00974B36"/>
    <w:rsid w:val="00976D87"/>
    <w:rsid w:val="00977193"/>
    <w:rsid w:val="00977325"/>
    <w:rsid w:val="009801D9"/>
    <w:rsid w:val="00980374"/>
    <w:rsid w:val="00980BAB"/>
    <w:rsid w:val="00980C3D"/>
    <w:rsid w:val="00980D7F"/>
    <w:rsid w:val="00981096"/>
    <w:rsid w:val="0098155E"/>
    <w:rsid w:val="00981F1F"/>
    <w:rsid w:val="00982163"/>
    <w:rsid w:val="00982BBC"/>
    <w:rsid w:val="0098351A"/>
    <w:rsid w:val="00983F41"/>
    <w:rsid w:val="009842D9"/>
    <w:rsid w:val="00984712"/>
    <w:rsid w:val="00984B75"/>
    <w:rsid w:val="009857DB"/>
    <w:rsid w:val="009859E1"/>
    <w:rsid w:val="009864E5"/>
    <w:rsid w:val="0098687C"/>
    <w:rsid w:val="00987566"/>
    <w:rsid w:val="009906C6"/>
    <w:rsid w:val="00990773"/>
    <w:rsid w:val="00991DFF"/>
    <w:rsid w:val="009925E3"/>
    <w:rsid w:val="0099296C"/>
    <w:rsid w:val="00992E53"/>
    <w:rsid w:val="00993694"/>
    <w:rsid w:val="00993FDB"/>
    <w:rsid w:val="00994869"/>
    <w:rsid w:val="009958F3"/>
    <w:rsid w:val="00995B2C"/>
    <w:rsid w:val="00995EAB"/>
    <w:rsid w:val="009961CA"/>
    <w:rsid w:val="0099626E"/>
    <w:rsid w:val="00996388"/>
    <w:rsid w:val="00996752"/>
    <w:rsid w:val="00996950"/>
    <w:rsid w:val="00996EFB"/>
    <w:rsid w:val="00997042"/>
    <w:rsid w:val="009975BA"/>
    <w:rsid w:val="009976D9"/>
    <w:rsid w:val="00997A33"/>
    <w:rsid w:val="009A0205"/>
    <w:rsid w:val="009A2202"/>
    <w:rsid w:val="009A2E5B"/>
    <w:rsid w:val="009A2F2E"/>
    <w:rsid w:val="009A32B9"/>
    <w:rsid w:val="009A4169"/>
    <w:rsid w:val="009A4461"/>
    <w:rsid w:val="009A4ABF"/>
    <w:rsid w:val="009A4C32"/>
    <w:rsid w:val="009A561C"/>
    <w:rsid w:val="009A5E1B"/>
    <w:rsid w:val="009A6AD2"/>
    <w:rsid w:val="009A6B0C"/>
    <w:rsid w:val="009A6E8E"/>
    <w:rsid w:val="009A7204"/>
    <w:rsid w:val="009A767E"/>
    <w:rsid w:val="009A7796"/>
    <w:rsid w:val="009A7868"/>
    <w:rsid w:val="009AC0F3"/>
    <w:rsid w:val="009B003D"/>
    <w:rsid w:val="009B0EB6"/>
    <w:rsid w:val="009B342A"/>
    <w:rsid w:val="009B3628"/>
    <w:rsid w:val="009B374D"/>
    <w:rsid w:val="009B3A29"/>
    <w:rsid w:val="009B3BB7"/>
    <w:rsid w:val="009B44CC"/>
    <w:rsid w:val="009B493B"/>
    <w:rsid w:val="009B4A92"/>
    <w:rsid w:val="009B54FC"/>
    <w:rsid w:val="009B6A74"/>
    <w:rsid w:val="009B6FED"/>
    <w:rsid w:val="009B78DD"/>
    <w:rsid w:val="009B7C65"/>
    <w:rsid w:val="009C0698"/>
    <w:rsid w:val="009C0F30"/>
    <w:rsid w:val="009C1E36"/>
    <w:rsid w:val="009C2597"/>
    <w:rsid w:val="009C29F8"/>
    <w:rsid w:val="009C2AFE"/>
    <w:rsid w:val="009C3206"/>
    <w:rsid w:val="009C3449"/>
    <w:rsid w:val="009C3A7C"/>
    <w:rsid w:val="009C3AA6"/>
    <w:rsid w:val="009C3BE0"/>
    <w:rsid w:val="009C50B6"/>
    <w:rsid w:val="009C5368"/>
    <w:rsid w:val="009C53C0"/>
    <w:rsid w:val="009C5BD3"/>
    <w:rsid w:val="009C6294"/>
    <w:rsid w:val="009C6379"/>
    <w:rsid w:val="009C6B10"/>
    <w:rsid w:val="009C7EA5"/>
    <w:rsid w:val="009D0CB4"/>
    <w:rsid w:val="009D1251"/>
    <w:rsid w:val="009D2AC7"/>
    <w:rsid w:val="009D2FB3"/>
    <w:rsid w:val="009D34D3"/>
    <w:rsid w:val="009D37C2"/>
    <w:rsid w:val="009D3A4A"/>
    <w:rsid w:val="009D4589"/>
    <w:rsid w:val="009D4E0A"/>
    <w:rsid w:val="009D544E"/>
    <w:rsid w:val="009D5B17"/>
    <w:rsid w:val="009D5D62"/>
    <w:rsid w:val="009D68BE"/>
    <w:rsid w:val="009D6E96"/>
    <w:rsid w:val="009D7794"/>
    <w:rsid w:val="009E004F"/>
    <w:rsid w:val="009E053E"/>
    <w:rsid w:val="009E171A"/>
    <w:rsid w:val="009E19A7"/>
    <w:rsid w:val="009E1FE2"/>
    <w:rsid w:val="009E2CF2"/>
    <w:rsid w:val="009E3094"/>
    <w:rsid w:val="009E309B"/>
    <w:rsid w:val="009E3737"/>
    <w:rsid w:val="009E4331"/>
    <w:rsid w:val="009E463B"/>
    <w:rsid w:val="009E4784"/>
    <w:rsid w:val="009E49EA"/>
    <w:rsid w:val="009E5F30"/>
    <w:rsid w:val="009E651D"/>
    <w:rsid w:val="009E65A8"/>
    <w:rsid w:val="009F0792"/>
    <w:rsid w:val="009F0D31"/>
    <w:rsid w:val="009F0F34"/>
    <w:rsid w:val="009F1EF9"/>
    <w:rsid w:val="009F1F83"/>
    <w:rsid w:val="009F2251"/>
    <w:rsid w:val="009F2C3D"/>
    <w:rsid w:val="009F328D"/>
    <w:rsid w:val="009F3F5D"/>
    <w:rsid w:val="009F45B6"/>
    <w:rsid w:val="009F4A9D"/>
    <w:rsid w:val="009F4EE5"/>
    <w:rsid w:val="009F5086"/>
    <w:rsid w:val="009F5B6F"/>
    <w:rsid w:val="009F6016"/>
    <w:rsid w:val="009F62BF"/>
    <w:rsid w:val="009F737F"/>
    <w:rsid w:val="009F796F"/>
    <w:rsid w:val="009F7A04"/>
    <w:rsid w:val="009F7EA6"/>
    <w:rsid w:val="00A003CE"/>
    <w:rsid w:val="00A00944"/>
    <w:rsid w:val="00A00F03"/>
    <w:rsid w:val="00A0186C"/>
    <w:rsid w:val="00A01B8F"/>
    <w:rsid w:val="00A030C8"/>
    <w:rsid w:val="00A0396F"/>
    <w:rsid w:val="00A03BB0"/>
    <w:rsid w:val="00A03C8D"/>
    <w:rsid w:val="00A0483F"/>
    <w:rsid w:val="00A04934"/>
    <w:rsid w:val="00A04C1B"/>
    <w:rsid w:val="00A04CAD"/>
    <w:rsid w:val="00A04F8D"/>
    <w:rsid w:val="00A0528B"/>
    <w:rsid w:val="00A054D4"/>
    <w:rsid w:val="00A0565D"/>
    <w:rsid w:val="00A05F9D"/>
    <w:rsid w:val="00A060A5"/>
    <w:rsid w:val="00A06801"/>
    <w:rsid w:val="00A070DF"/>
    <w:rsid w:val="00A074E1"/>
    <w:rsid w:val="00A07734"/>
    <w:rsid w:val="00A07FFB"/>
    <w:rsid w:val="00A10206"/>
    <w:rsid w:val="00A10424"/>
    <w:rsid w:val="00A107BD"/>
    <w:rsid w:val="00A10D0A"/>
    <w:rsid w:val="00A115A4"/>
    <w:rsid w:val="00A11B74"/>
    <w:rsid w:val="00A11BF4"/>
    <w:rsid w:val="00A11D3E"/>
    <w:rsid w:val="00A1207F"/>
    <w:rsid w:val="00A1287A"/>
    <w:rsid w:val="00A12A52"/>
    <w:rsid w:val="00A130CA"/>
    <w:rsid w:val="00A13C61"/>
    <w:rsid w:val="00A13EA4"/>
    <w:rsid w:val="00A14060"/>
    <w:rsid w:val="00A1554D"/>
    <w:rsid w:val="00A1583B"/>
    <w:rsid w:val="00A1655F"/>
    <w:rsid w:val="00A17954"/>
    <w:rsid w:val="00A205A0"/>
    <w:rsid w:val="00A20813"/>
    <w:rsid w:val="00A215E9"/>
    <w:rsid w:val="00A216DB"/>
    <w:rsid w:val="00A21B06"/>
    <w:rsid w:val="00A222FA"/>
    <w:rsid w:val="00A22A72"/>
    <w:rsid w:val="00A22DEE"/>
    <w:rsid w:val="00A24523"/>
    <w:rsid w:val="00A249DF"/>
    <w:rsid w:val="00A24A93"/>
    <w:rsid w:val="00A24F8E"/>
    <w:rsid w:val="00A25B58"/>
    <w:rsid w:val="00A26C5B"/>
    <w:rsid w:val="00A27203"/>
    <w:rsid w:val="00A27A62"/>
    <w:rsid w:val="00A304D7"/>
    <w:rsid w:val="00A304F2"/>
    <w:rsid w:val="00A30626"/>
    <w:rsid w:val="00A318FC"/>
    <w:rsid w:val="00A321DE"/>
    <w:rsid w:val="00A32303"/>
    <w:rsid w:val="00A3279D"/>
    <w:rsid w:val="00A33B2C"/>
    <w:rsid w:val="00A34F6C"/>
    <w:rsid w:val="00A35291"/>
    <w:rsid w:val="00A35ED3"/>
    <w:rsid w:val="00A36071"/>
    <w:rsid w:val="00A36553"/>
    <w:rsid w:val="00A366E2"/>
    <w:rsid w:val="00A3677C"/>
    <w:rsid w:val="00A36E2D"/>
    <w:rsid w:val="00A36E82"/>
    <w:rsid w:val="00A36EAB"/>
    <w:rsid w:val="00A37452"/>
    <w:rsid w:val="00A40D14"/>
    <w:rsid w:val="00A417BF"/>
    <w:rsid w:val="00A419C2"/>
    <w:rsid w:val="00A42F70"/>
    <w:rsid w:val="00A433A0"/>
    <w:rsid w:val="00A43677"/>
    <w:rsid w:val="00A43B1A"/>
    <w:rsid w:val="00A43BD0"/>
    <w:rsid w:val="00A44200"/>
    <w:rsid w:val="00A4458E"/>
    <w:rsid w:val="00A45B7D"/>
    <w:rsid w:val="00A460D2"/>
    <w:rsid w:val="00A46C45"/>
    <w:rsid w:val="00A47248"/>
    <w:rsid w:val="00A47B30"/>
    <w:rsid w:val="00A47BCF"/>
    <w:rsid w:val="00A47D54"/>
    <w:rsid w:val="00A50C0E"/>
    <w:rsid w:val="00A50F87"/>
    <w:rsid w:val="00A52F58"/>
    <w:rsid w:val="00A5362F"/>
    <w:rsid w:val="00A53D54"/>
    <w:rsid w:val="00A53E0A"/>
    <w:rsid w:val="00A54250"/>
    <w:rsid w:val="00A54554"/>
    <w:rsid w:val="00A54BF6"/>
    <w:rsid w:val="00A55EF8"/>
    <w:rsid w:val="00A562B2"/>
    <w:rsid w:val="00A572A0"/>
    <w:rsid w:val="00A60164"/>
    <w:rsid w:val="00A60764"/>
    <w:rsid w:val="00A60E9E"/>
    <w:rsid w:val="00A60F3D"/>
    <w:rsid w:val="00A618DE"/>
    <w:rsid w:val="00A62252"/>
    <w:rsid w:val="00A62834"/>
    <w:rsid w:val="00A6284E"/>
    <w:rsid w:val="00A62A4D"/>
    <w:rsid w:val="00A62CE3"/>
    <w:rsid w:val="00A62E35"/>
    <w:rsid w:val="00A62E59"/>
    <w:rsid w:val="00A6316B"/>
    <w:rsid w:val="00A64111"/>
    <w:rsid w:val="00A64851"/>
    <w:rsid w:val="00A64FA7"/>
    <w:rsid w:val="00A6570C"/>
    <w:rsid w:val="00A6608A"/>
    <w:rsid w:val="00A660E5"/>
    <w:rsid w:val="00A66E1A"/>
    <w:rsid w:val="00A672B2"/>
    <w:rsid w:val="00A67BF2"/>
    <w:rsid w:val="00A70C41"/>
    <w:rsid w:val="00A70D17"/>
    <w:rsid w:val="00A713FA"/>
    <w:rsid w:val="00A71623"/>
    <w:rsid w:val="00A71D91"/>
    <w:rsid w:val="00A72633"/>
    <w:rsid w:val="00A72BB3"/>
    <w:rsid w:val="00A73DC9"/>
    <w:rsid w:val="00A743FE"/>
    <w:rsid w:val="00A74515"/>
    <w:rsid w:val="00A74912"/>
    <w:rsid w:val="00A74D82"/>
    <w:rsid w:val="00A7522B"/>
    <w:rsid w:val="00A763D3"/>
    <w:rsid w:val="00A76909"/>
    <w:rsid w:val="00A80C7E"/>
    <w:rsid w:val="00A819E7"/>
    <w:rsid w:val="00A820B8"/>
    <w:rsid w:val="00A82250"/>
    <w:rsid w:val="00A829D1"/>
    <w:rsid w:val="00A837E5"/>
    <w:rsid w:val="00A83833"/>
    <w:rsid w:val="00A8429D"/>
    <w:rsid w:val="00A84AEA"/>
    <w:rsid w:val="00A85467"/>
    <w:rsid w:val="00A87222"/>
    <w:rsid w:val="00A87789"/>
    <w:rsid w:val="00A90481"/>
    <w:rsid w:val="00A90FD8"/>
    <w:rsid w:val="00A915CB"/>
    <w:rsid w:val="00A919B3"/>
    <w:rsid w:val="00A9220A"/>
    <w:rsid w:val="00A92754"/>
    <w:rsid w:val="00A9292E"/>
    <w:rsid w:val="00A93761"/>
    <w:rsid w:val="00A94CE0"/>
    <w:rsid w:val="00A94E1E"/>
    <w:rsid w:val="00A94E7C"/>
    <w:rsid w:val="00A956D8"/>
    <w:rsid w:val="00A958A7"/>
    <w:rsid w:val="00A959C1"/>
    <w:rsid w:val="00A95DDD"/>
    <w:rsid w:val="00A95EC1"/>
    <w:rsid w:val="00A965F4"/>
    <w:rsid w:val="00A96B12"/>
    <w:rsid w:val="00A977C8"/>
    <w:rsid w:val="00AA0374"/>
    <w:rsid w:val="00AA13C7"/>
    <w:rsid w:val="00AA16D4"/>
    <w:rsid w:val="00AA2130"/>
    <w:rsid w:val="00AA24BA"/>
    <w:rsid w:val="00AA2530"/>
    <w:rsid w:val="00AA36CA"/>
    <w:rsid w:val="00AA3B3E"/>
    <w:rsid w:val="00AA5034"/>
    <w:rsid w:val="00AA56DA"/>
    <w:rsid w:val="00AA58FD"/>
    <w:rsid w:val="00AA5ED5"/>
    <w:rsid w:val="00AA60A4"/>
    <w:rsid w:val="00AA65E5"/>
    <w:rsid w:val="00AA74A1"/>
    <w:rsid w:val="00AA7986"/>
    <w:rsid w:val="00AA7B7B"/>
    <w:rsid w:val="00AB00CE"/>
    <w:rsid w:val="00AB04AD"/>
    <w:rsid w:val="00AB063A"/>
    <w:rsid w:val="00AB0715"/>
    <w:rsid w:val="00AB0748"/>
    <w:rsid w:val="00AB0FC5"/>
    <w:rsid w:val="00AB19D3"/>
    <w:rsid w:val="00AB1E01"/>
    <w:rsid w:val="00AB27A9"/>
    <w:rsid w:val="00AB327F"/>
    <w:rsid w:val="00AB32D5"/>
    <w:rsid w:val="00AB3734"/>
    <w:rsid w:val="00AB38BD"/>
    <w:rsid w:val="00AB3981"/>
    <w:rsid w:val="00AB3B15"/>
    <w:rsid w:val="00AB3B17"/>
    <w:rsid w:val="00AB3F65"/>
    <w:rsid w:val="00AB4706"/>
    <w:rsid w:val="00AB4B83"/>
    <w:rsid w:val="00AB529A"/>
    <w:rsid w:val="00AB5AC6"/>
    <w:rsid w:val="00AB7507"/>
    <w:rsid w:val="00AB7B71"/>
    <w:rsid w:val="00AC012D"/>
    <w:rsid w:val="00AC0367"/>
    <w:rsid w:val="00AC03B1"/>
    <w:rsid w:val="00AC0405"/>
    <w:rsid w:val="00AC06B0"/>
    <w:rsid w:val="00AC0754"/>
    <w:rsid w:val="00AC07E1"/>
    <w:rsid w:val="00AC0D20"/>
    <w:rsid w:val="00AC1B6B"/>
    <w:rsid w:val="00AC1FC6"/>
    <w:rsid w:val="00AC2319"/>
    <w:rsid w:val="00AC25E5"/>
    <w:rsid w:val="00AC25F6"/>
    <w:rsid w:val="00AC2FC3"/>
    <w:rsid w:val="00AC30CC"/>
    <w:rsid w:val="00AC36ED"/>
    <w:rsid w:val="00AC40D1"/>
    <w:rsid w:val="00AC44A1"/>
    <w:rsid w:val="00AC49A2"/>
    <w:rsid w:val="00AC4EF7"/>
    <w:rsid w:val="00AC65DD"/>
    <w:rsid w:val="00AC71CD"/>
    <w:rsid w:val="00AC765A"/>
    <w:rsid w:val="00AD077A"/>
    <w:rsid w:val="00AD0DC3"/>
    <w:rsid w:val="00AD0E28"/>
    <w:rsid w:val="00AD132C"/>
    <w:rsid w:val="00AD1773"/>
    <w:rsid w:val="00AD1D03"/>
    <w:rsid w:val="00AD1FD1"/>
    <w:rsid w:val="00AD2021"/>
    <w:rsid w:val="00AD2555"/>
    <w:rsid w:val="00AD2F61"/>
    <w:rsid w:val="00AD2F8A"/>
    <w:rsid w:val="00AD43E0"/>
    <w:rsid w:val="00AD44F4"/>
    <w:rsid w:val="00AD52AC"/>
    <w:rsid w:val="00AD558B"/>
    <w:rsid w:val="00AD5ABC"/>
    <w:rsid w:val="00AD60C8"/>
    <w:rsid w:val="00AD6474"/>
    <w:rsid w:val="00AD6494"/>
    <w:rsid w:val="00AD7493"/>
    <w:rsid w:val="00AE0446"/>
    <w:rsid w:val="00AE07B4"/>
    <w:rsid w:val="00AE0835"/>
    <w:rsid w:val="00AE08F8"/>
    <w:rsid w:val="00AE11E0"/>
    <w:rsid w:val="00AE1F35"/>
    <w:rsid w:val="00AE2611"/>
    <w:rsid w:val="00AE3AF7"/>
    <w:rsid w:val="00AE422D"/>
    <w:rsid w:val="00AE48AE"/>
    <w:rsid w:val="00AE5E9A"/>
    <w:rsid w:val="00AE6F39"/>
    <w:rsid w:val="00AE6FD8"/>
    <w:rsid w:val="00AE744C"/>
    <w:rsid w:val="00AF0A94"/>
    <w:rsid w:val="00AF11A5"/>
    <w:rsid w:val="00AF11EC"/>
    <w:rsid w:val="00AF1A62"/>
    <w:rsid w:val="00AF222C"/>
    <w:rsid w:val="00AF2757"/>
    <w:rsid w:val="00AF2C15"/>
    <w:rsid w:val="00AF4736"/>
    <w:rsid w:val="00AF4BCA"/>
    <w:rsid w:val="00AF4FC8"/>
    <w:rsid w:val="00AF50EF"/>
    <w:rsid w:val="00AF5946"/>
    <w:rsid w:val="00AF5A27"/>
    <w:rsid w:val="00AF5C7B"/>
    <w:rsid w:val="00AF645A"/>
    <w:rsid w:val="00AF6623"/>
    <w:rsid w:val="00AF66B9"/>
    <w:rsid w:val="00AF6829"/>
    <w:rsid w:val="00AF6E25"/>
    <w:rsid w:val="00AF73A2"/>
    <w:rsid w:val="00AF75BA"/>
    <w:rsid w:val="00B0009D"/>
    <w:rsid w:val="00B003C1"/>
    <w:rsid w:val="00B00430"/>
    <w:rsid w:val="00B00905"/>
    <w:rsid w:val="00B0165A"/>
    <w:rsid w:val="00B0249B"/>
    <w:rsid w:val="00B02A57"/>
    <w:rsid w:val="00B030E8"/>
    <w:rsid w:val="00B03AC4"/>
    <w:rsid w:val="00B03DC8"/>
    <w:rsid w:val="00B047EF"/>
    <w:rsid w:val="00B049BF"/>
    <w:rsid w:val="00B05B69"/>
    <w:rsid w:val="00B05BA9"/>
    <w:rsid w:val="00B05C83"/>
    <w:rsid w:val="00B05E5C"/>
    <w:rsid w:val="00B05EA5"/>
    <w:rsid w:val="00B060B0"/>
    <w:rsid w:val="00B06457"/>
    <w:rsid w:val="00B068F3"/>
    <w:rsid w:val="00B06A41"/>
    <w:rsid w:val="00B07520"/>
    <w:rsid w:val="00B1062C"/>
    <w:rsid w:val="00B10641"/>
    <w:rsid w:val="00B10906"/>
    <w:rsid w:val="00B11474"/>
    <w:rsid w:val="00B116F0"/>
    <w:rsid w:val="00B1176D"/>
    <w:rsid w:val="00B11862"/>
    <w:rsid w:val="00B13C51"/>
    <w:rsid w:val="00B13F8F"/>
    <w:rsid w:val="00B14548"/>
    <w:rsid w:val="00B14A0C"/>
    <w:rsid w:val="00B14B1C"/>
    <w:rsid w:val="00B14EC4"/>
    <w:rsid w:val="00B15232"/>
    <w:rsid w:val="00B15836"/>
    <w:rsid w:val="00B15D18"/>
    <w:rsid w:val="00B1693F"/>
    <w:rsid w:val="00B16AC8"/>
    <w:rsid w:val="00B16BC9"/>
    <w:rsid w:val="00B16C7F"/>
    <w:rsid w:val="00B16EA7"/>
    <w:rsid w:val="00B178A7"/>
    <w:rsid w:val="00B17BDF"/>
    <w:rsid w:val="00B17E3D"/>
    <w:rsid w:val="00B2019F"/>
    <w:rsid w:val="00B205DE"/>
    <w:rsid w:val="00B20805"/>
    <w:rsid w:val="00B20FC2"/>
    <w:rsid w:val="00B2145D"/>
    <w:rsid w:val="00B216CC"/>
    <w:rsid w:val="00B21841"/>
    <w:rsid w:val="00B21D6F"/>
    <w:rsid w:val="00B2245C"/>
    <w:rsid w:val="00B2264F"/>
    <w:rsid w:val="00B2266B"/>
    <w:rsid w:val="00B22E3F"/>
    <w:rsid w:val="00B23002"/>
    <w:rsid w:val="00B23D35"/>
    <w:rsid w:val="00B24407"/>
    <w:rsid w:val="00B2758B"/>
    <w:rsid w:val="00B276A9"/>
    <w:rsid w:val="00B277A6"/>
    <w:rsid w:val="00B30568"/>
    <w:rsid w:val="00B309B2"/>
    <w:rsid w:val="00B31E60"/>
    <w:rsid w:val="00B32464"/>
    <w:rsid w:val="00B3342F"/>
    <w:rsid w:val="00B3471B"/>
    <w:rsid w:val="00B34B29"/>
    <w:rsid w:val="00B34CC5"/>
    <w:rsid w:val="00B35A26"/>
    <w:rsid w:val="00B36609"/>
    <w:rsid w:val="00B37587"/>
    <w:rsid w:val="00B378F0"/>
    <w:rsid w:val="00B37A6F"/>
    <w:rsid w:val="00B37C14"/>
    <w:rsid w:val="00B403C6"/>
    <w:rsid w:val="00B414AE"/>
    <w:rsid w:val="00B41C5D"/>
    <w:rsid w:val="00B42037"/>
    <w:rsid w:val="00B4240F"/>
    <w:rsid w:val="00B4282B"/>
    <w:rsid w:val="00B42F14"/>
    <w:rsid w:val="00B435D6"/>
    <w:rsid w:val="00B43B03"/>
    <w:rsid w:val="00B445DE"/>
    <w:rsid w:val="00B4572E"/>
    <w:rsid w:val="00B458F2"/>
    <w:rsid w:val="00B45DA8"/>
    <w:rsid w:val="00B46EEC"/>
    <w:rsid w:val="00B47252"/>
    <w:rsid w:val="00B477D2"/>
    <w:rsid w:val="00B5050B"/>
    <w:rsid w:val="00B509B4"/>
    <w:rsid w:val="00B50D13"/>
    <w:rsid w:val="00B51058"/>
    <w:rsid w:val="00B51B39"/>
    <w:rsid w:val="00B51D91"/>
    <w:rsid w:val="00B51E20"/>
    <w:rsid w:val="00B52B10"/>
    <w:rsid w:val="00B53935"/>
    <w:rsid w:val="00B53A95"/>
    <w:rsid w:val="00B53B6E"/>
    <w:rsid w:val="00B53F19"/>
    <w:rsid w:val="00B54300"/>
    <w:rsid w:val="00B5433D"/>
    <w:rsid w:val="00B5451A"/>
    <w:rsid w:val="00B5478A"/>
    <w:rsid w:val="00B54F2E"/>
    <w:rsid w:val="00B54F9C"/>
    <w:rsid w:val="00B5553E"/>
    <w:rsid w:val="00B556F5"/>
    <w:rsid w:val="00B568E4"/>
    <w:rsid w:val="00B5713B"/>
    <w:rsid w:val="00B574C6"/>
    <w:rsid w:val="00B601E4"/>
    <w:rsid w:val="00B602F0"/>
    <w:rsid w:val="00B6057B"/>
    <w:rsid w:val="00B60833"/>
    <w:rsid w:val="00B60B8B"/>
    <w:rsid w:val="00B618D5"/>
    <w:rsid w:val="00B61BD7"/>
    <w:rsid w:val="00B62165"/>
    <w:rsid w:val="00B6219F"/>
    <w:rsid w:val="00B622F1"/>
    <w:rsid w:val="00B6241E"/>
    <w:rsid w:val="00B62572"/>
    <w:rsid w:val="00B6268B"/>
    <w:rsid w:val="00B62D73"/>
    <w:rsid w:val="00B62EBD"/>
    <w:rsid w:val="00B63821"/>
    <w:rsid w:val="00B64B71"/>
    <w:rsid w:val="00B64C3F"/>
    <w:rsid w:val="00B64EFF"/>
    <w:rsid w:val="00B65A7A"/>
    <w:rsid w:val="00B665A0"/>
    <w:rsid w:val="00B67414"/>
    <w:rsid w:val="00B67522"/>
    <w:rsid w:val="00B6777B"/>
    <w:rsid w:val="00B6788D"/>
    <w:rsid w:val="00B67DCB"/>
    <w:rsid w:val="00B67F1A"/>
    <w:rsid w:val="00B67F41"/>
    <w:rsid w:val="00B70170"/>
    <w:rsid w:val="00B70494"/>
    <w:rsid w:val="00B704A0"/>
    <w:rsid w:val="00B70F56"/>
    <w:rsid w:val="00B71507"/>
    <w:rsid w:val="00B71A4E"/>
    <w:rsid w:val="00B721C5"/>
    <w:rsid w:val="00B72A59"/>
    <w:rsid w:val="00B7340A"/>
    <w:rsid w:val="00B7384E"/>
    <w:rsid w:val="00B7576A"/>
    <w:rsid w:val="00B75CE6"/>
    <w:rsid w:val="00B761D4"/>
    <w:rsid w:val="00B76537"/>
    <w:rsid w:val="00B765A3"/>
    <w:rsid w:val="00B76905"/>
    <w:rsid w:val="00B7708E"/>
    <w:rsid w:val="00B77263"/>
    <w:rsid w:val="00B772A5"/>
    <w:rsid w:val="00B772FD"/>
    <w:rsid w:val="00B77975"/>
    <w:rsid w:val="00B80108"/>
    <w:rsid w:val="00B80395"/>
    <w:rsid w:val="00B80C91"/>
    <w:rsid w:val="00B80DFE"/>
    <w:rsid w:val="00B815BE"/>
    <w:rsid w:val="00B82530"/>
    <w:rsid w:val="00B82E4E"/>
    <w:rsid w:val="00B83342"/>
    <w:rsid w:val="00B83427"/>
    <w:rsid w:val="00B84A9C"/>
    <w:rsid w:val="00B84D9B"/>
    <w:rsid w:val="00B85328"/>
    <w:rsid w:val="00B85669"/>
    <w:rsid w:val="00B85676"/>
    <w:rsid w:val="00B8570E"/>
    <w:rsid w:val="00B8591B"/>
    <w:rsid w:val="00B85B3D"/>
    <w:rsid w:val="00B86E13"/>
    <w:rsid w:val="00B872FF"/>
    <w:rsid w:val="00B90217"/>
    <w:rsid w:val="00B90B19"/>
    <w:rsid w:val="00B90BF1"/>
    <w:rsid w:val="00B91206"/>
    <w:rsid w:val="00B9136D"/>
    <w:rsid w:val="00B913B4"/>
    <w:rsid w:val="00B92A7B"/>
    <w:rsid w:val="00B92D3A"/>
    <w:rsid w:val="00B93078"/>
    <w:rsid w:val="00B933CB"/>
    <w:rsid w:val="00B93A39"/>
    <w:rsid w:val="00B943D8"/>
    <w:rsid w:val="00B94729"/>
    <w:rsid w:val="00B9477F"/>
    <w:rsid w:val="00B94D02"/>
    <w:rsid w:val="00B95BCE"/>
    <w:rsid w:val="00B96125"/>
    <w:rsid w:val="00B9612F"/>
    <w:rsid w:val="00B961CE"/>
    <w:rsid w:val="00B96E1B"/>
    <w:rsid w:val="00B971E2"/>
    <w:rsid w:val="00B9721D"/>
    <w:rsid w:val="00B97E47"/>
    <w:rsid w:val="00B97F46"/>
    <w:rsid w:val="00BA000E"/>
    <w:rsid w:val="00BA0445"/>
    <w:rsid w:val="00BA090D"/>
    <w:rsid w:val="00BA178F"/>
    <w:rsid w:val="00BA1D54"/>
    <w:rsid w:val="00BA1D62"/>
    <w:rsid w:val="00BA1F98"/>
    <w:rsid w:val="00BA2BB6"/>
    <w:rsid w:val="00BA2D3F"/>
    <w:rsid w:val="00BA31B4"/>
    <w:rsid w:val="00BA3ABE"/>
    <w:rsid w:val="00BA4093"/>
    <w:rsid w:val="00BA4418"/>
    <w:rsid w:val="00BA4A36"/>
    <w:rsid w:val="00BA5449"/>
    <w:rsid w:val="00BA55A7"/>
    <w:rsid w:val="00BA595A"/>
    <w:rsid w:val="00BA5F9B"/>
    <w:rsid w:val="00BA601B"/>
    <w:rsid w:val="00BA6763"/>
    <w:rsid w:val="00BA77AA"/>
    <w:rsid w:val="00BA7A86"/>
    <w:rsid w:val="00BA7F6E"/>
    <w:rsid w:val="00BB01A8"/>
    <w:rsid w:val="00BB05B4"/>
    <w:rsid w:val="00BB076D"/>
    <w:rsid w:val="00BB1100"/>
    <w:rsid w:val="00BB1520"/>
    <w:rsid w:val="00BB18C9"/>
    <w:rsid w:val="00BB1A03"/>
    <w:rsid w:val="00BB1A05"/>
    <w:rsid w:val="00BB1D32"/>
    <w:rsid w:val="00BB1E0D"/>
    <w:rsid w:val="00BB2286"/>
    <w:rsid w:val="00BB2821"/>
    <w:rsid w:val="00BB300A"/>
    <w:rsid w:val="00BB32E4"/>
    <w:rsid w:val="00BB34B5"/>
    <w:rsid w:val="00BB45EF"/>
    <w:rsid w:val="00BB4612"/>
    <w:rsid w:val="00BB4CA0"/>
    <w:rsid w:val="00BB52D7"/>
    <w:rsid w:val="00BB5771"/>
    <w:rsid w:val="00BB59E2"/>
    <w:rsid w:val="00BB7469"/>
    <w:rsid w:val="00BC0197"/>
    <w:rsid w:val="00BC09AB"/>
    <w:rsid w:val="00BC112B"/>
    <w:rsid w:val="00BC3469"/>
    <w:rsid w:val="00BC3B96"/>
    <w:rsid w:val="00BC45FA"/>
    <w:rsid w:val="00BC5149"/>
    <w:rsid w:val="00BC574C"/>
    <w:rsid w:val="00BC7445"/>
    <w:rsid w:val="00BC782D"/>
    <w:rsid w:val="00BC793E"/>
    <w:rsid w:val="00BC7D34"/>
    <w:rsid w:val="00BD0474"/>
    <w:rsid w:val="00BD0568"/>
    <w:rsid w:val="00BD0BF3"/>
    <w:rsid w:val="00BD0E8E"/>
    <w:rsid w:val="00BD0FA8"/>
    <w:rsid w:val="00BD26C2"/>
    <w:rsid w:val="00BD2CC4"/>
    <w:rsid w:val="00BD3020"/>
    <w:rsid w:val="00BD3AB1"/>
    <w:rsid w:val="00BD3D3D"/>
    <w:rsid w:val="00BD4B4B"/>
    <w:rsid w:val="00BD580C"/>
    <w:rsid w:val="00BD5D89"/>
    <w:rsid w:val="00BD6639"/>
    <w:rsid w:val="00BD6F2B"/>
    <w:rsid w:val="00BD6FAB"/>
    <w:rsid w:val="00BD7225"/>
    <w:rsid w:val="00BE06D9"/>
    <w:rsid w:val="00BE25CE"/>
    <w:rsid w:val="00BE30AA"/>
    <w:rsid w:val="00BE30C1"/>
    <w:rsid w:val="00BE3846"/>
    <w:rsid w:val="00BE457D"/>
    <w:rsid w:val="00BE4744"/>
    <w:rsid w:val="00BE49BF"/>
    <w:rsid w:val="00BE4CBF"/>
    <w:rsid w:val="00BE5465"/>
    <w:rsid w:val="00BE54F2"/>
    <w:rsid w:val="00BE5D63"/>
    <w:rsid w:val="00BE6715"/>
    <w:rsid w:val="00BF04B5"/>
    <w:rsid w:val="00BF0EF4"/>
    <w:rsid w:val="00BF0FFF"/>
    <w:rsid w:val="00BF1548"/>
    <w:rsid w:val="00BF26AF"/>
    <w:rsid w:val="00BF26D6"/>
    <w:rsid w:val="00BF28B4"/>
    <w:rsid w:val="00BF3352"/>
    <w:rsid w:val="00BF37AF"/>
    <w:rsid w:val="00BF3F90"/>
    <w:rsid w:val="00BF4087"/>
    <w:rsid w:val="00BF48F8"/>
    <w:rsid w:val="00BF5BB1"/>
    <w:rsid w:val="00BF7032"/>
    <w:rsid w:val="00C009ED"/>
    <w:rsid w:val="00C00E6A"/>
    <w:rsid w:val="00C010F8"/>
    <w:rsid w:val="00C01175"/>
    <w:rsid w:val="00C01F6F"/>
    <w:rsid w:val="00C030D9"/>
    <w:rsid w:val="00C046B6"/>
    <w:rsid w:val="00C04882"/>
    <w:rsid w:val="00C05109"/>
    <w:rsid w:val="00C05C67"/>
    <w:rsid w:val="00C05CD8"/>
    <w:rsid w:val="00C05DB6"/>
    <w:rsid w:val="00C069F2"/>
    <w:rsid w:val="00C06ACD"/>
    <w:rsid w:val="00C074BA"/>
    <w:rsid w:val="00C075B3"/>
    <w:rsid w:val="00C07892"/>
    <w:rsid w:val="00C07EA0"/>
    <w:rsid w:val="00C107A6"/>
    <w:rsid w:val="00C108F0"/>
    <w:rsid w:val="00C11201"/>
    <w:rsid w:val="00C114A6"/>
    <w:rsid w:val="00C11C73"/>
    <w:rsid w:val="00C11CEA"/>
    <w:rsid w:val="00C11E23"/>
    <w:rsid w:val="00C1216B"/>
    <w:rsid w:val="00C12359"/>
    <w:rsid w:val="00C130A8"/>
    <w:rsid w:val="00C13225"/>
    <w:rsid w:val="00C1387A"/>
    <w:rsid w:val="00C13DDB"/>
    <w:rsid w:val="00C1453A"/>
    <w:rsid w:val="00C15076"/>
    <w:rsid w:val="00C15E87"/>
    <w:rsid w:val="00C16D9C"/>
    <w:rsid w:val="00C16F28"/>
    <w:rsid w:val="00C17050"/>
    <w:rsid w:val="00C17183"/>
    <w:rsid w:val="00C1719D"/>
    <w:rsid w:val="00C172CF"/>
    <w:rsid w:val="00C17397"/>
    <w:rsid w:val="00C17B04"/>
    <w:rsid w:val="00C20172"/>
    <w:rsid w:val="00C20DE2"/>
    <w:rsid w:val="00C21F1C"/>
    <w:rsid w:val="00C22305"/>
    <w:rsid w:val="00C22403"/>
    <w:rsid w:val="00C23074"/>
    <w:rsid w:val="00C23CE6"/>
    <w:rsid w:val="00C24C72"/>
    <w:rsid w:val="00C25DFD"/>
    <w:rsid w:val="00C261D1"/>
    <w:rsid w:val="00C26A2B"/>
    <w:rsid w:val="00C27058"/>
    <w:rsid w:val="00C275A1"/>
    <w:rsid w:val="00C309CD"/>
    <w:rsid w:val="00C311CA"/>
    <w:rsid w:val="00C31EA4"/>
    <w:rsid w:val="00C329F2"/>
    <w:rsid w:val="00C32EE5"/>
    <w:rsid w:val="00C3310F"/>
    <w:rsid w:val="00C333B3"/>
    <w:rsid w:val="00C34047"/>
    <w:rsid w:val="00C3404B"/>
    <w:rsid w:val="00C348B3"/>
    <w:rsid w:val="00C34BE7"/>
    <w:rsid w:val="00C362B9"/>
    <w:rsid w:val="00C37F49"/>
    <w:rsid w:val="00C40E06"/>
    <w:rsid w:val="00C416EF"/>
    <w:rsid w:val="00C41DC9"/>
    <w:rsid w:val="00C424CA"/>
    <w:rsid w:val="00C42D4F"/>
    <w:rsid w:val="00C42E87"/>
    <w:rsid w:val="00C43066"/>
    <w:rsid w:val="00C4355F"/>
    <w:rsid w:val="00C435C1"/>
    <w:rsid w:val="00C449E6"/>
    <w:rsid w:val="00C44B10"/>
    <w:rsid w:val="00C44C8D"/>
    <w:rsid w:val="00C45FA4"/>
    <w:rsid w:val="00C46A05"/>
    <w:rsid w:val="00C47379"/>
    <w:rsid w:val="00C47A12"/>
    <w:rsid w:val="00C50B22"/>
    <w:rsid w:val="00C50DB6"/>
    <w:rsid w:val="00C50F0B"/>
    <w:rsid w:val="00C53569"/>
    <w:rsid w:val="00C53B1B"/>
    <w:rsid w:val="00C54412"/>
    <w:rsid w:val="00C54B9E"/>
    <w:rsid w:val="00C54E48"/>
    <w:rsid w:val="00C5504A"/>
    <w:rsid w:val="00C558F7"/>
    <w:rsid w:val="00C55F54"/>
    <w:rsid w:val="00C579EB"/>
    <w:rsid w:val="00C60686"/>
    <w:rsid w:val="00C60772"/>
    <w:rsid w:val="00C61014"/>
    <w:rsid w:val="00C6160E"/>
    <w:rsid w:val="00C62A4F"/>
    <w:rsid w:val="00C62ECD"/>
    <w:rsid w:val="00C632E7"/>
    <w:rsid w:val="00C63691"/>
    <w:rsid w:val="00C646D5"/>
    <w:rsid w:val="00C64BD3"/>
    <w:rsid w:val="00C655C0"/>
    <w:rsid w:val="00C65DDF"/>
    <w:rsid w:val="00C66523"/>
    <w:rsid w:val="00C66C07"/>
    <w:rsid w:val="00C66D88"/>
    <w:rsid w:val="00C673E7"/>
    <w:rsid w:val="00C704BF"/>
    <w:rsid w:val="00C70E1B"/>
    <w:rsid w:val="00C729D8"/>
    <w:rsid w:val="00C7318C"/>
    <w:rsid w:val="00C73894"/>
    <w:rsid w:val="00C7391D"/>
    <w:rsid w:val="00C74289"/>
    <w:rsid w:val="00C7493D"/>
    <w:rsid w:val="00C750F3"/>
    <w:rsid w:val="00C75937"/>
    <w:rsid w:val="00C762CE"/>
    <w:rsid w:val="00C763E9"/>
    <w:rsid w:val="00C76409"/>
    <w:rsid w:val="00C768AD"/>
    <w:rsid w:val="00C76C21"/>
    <w:rsid w:val="00C76FF5"/>
    <w:rsid w:val="00C772A3"/>
    <w:rsid w:val="00C7762B"/>
    <w:rsid w:val="00C7762F"/>
    <w:rsid w:val="00C77ED3"/>
    <w:rsid w:val="00C8036A"/>
    <w:rsid w:val="00C808A9"/>
    <w:rsid w:val="00C809ED"/>
    <w:rsid w:val="00C813E4"/>
    <w:rsid w:val="00C81675"/>
    <w:rsid w:val="00C82C57"/>
    <w:rsid w:val="00C82CD5"/>
    <w:rsid w:val="00C83027"/>
    <w:rsid w:val="00C83B11"/>
    <w:rsid w:val="00C843A4"/>
    <w:rsid w:val="00C84A47"/>
    <w:rsid w:val="00C8507F"/>
    <w:rsid w:val="00C86652"/>
    <w:rsid w:val="00C86B8A"/>
    <w:rsid w:val="00C86CDE"/>
    <w:rsid w:val="00C86D4C"/>
    <w:rsid w:val="00C879AF"/>
    <w:rsid w:val="00C90BE4"/>
    <w:rsid w:val="00C9153D"/>
    <w:rsid w:val="00C91859"/>
    <w:rsid w:val="00C92120"/>
    <w:rsid w:val="00C9297A"/>
    <w:rsid w:val="00C929A2"/>
    <w:rsid w:val="00C92DA4"/>
    <w:rsid w:val="00C93C91"/>
    <w:rsid w:val="00C94AC5"/>
    <w:rsid w:val="00C94B0B"/>
    <w:rsid w:val="00C94F35"/>
    <w:rsid w:val="00C964DA"/>
    <w:rsid w:val="00C965C6"/>
    <w:rsid w:val="00C96D35"/>
    <w:rsid w:val="00C96ED7"/>
    <w:rsid w:val="00C971A2"/>
    <w:rsid w:val="00C97DC6"/>
    <w:rsid w:val="00CA0180"/>
    <w:rsid w:val="00CA0697"/>
    <w:rsid w:val="00CA0A44"/>
    <w:rsid w:val="00CA37DD"/>
    <w:rsid w:val="00CA38E2"/>
    <w:rsid w:val="00CA40A0"/>
    <w:rsid w:val="00CA4DDF"/>
    <w:rsid w:val="00CA5361"/>
    <w:rsid w:val="00CA5F68"/>
    <w:rsid w:val="00CA6150"/>
    <w:rsid w:val="00CA67EE"/>
    <w:rsid w:val="00CA716F"/>
    <w:rsid w:val="00CA77CB"/>
    <w:rsid w:val="00CA7F27"/>
    <w:rsid w:val="00CB0D1F"/>
    <w:rsid w:val="00CB1700"/>
    <w:rsid w:val="00CB1A96"/>
    <w:rsid w:val="00CB1D8C"/>
    <w:rsid w:val="00CB1D9B"/>
    <w:rsid w:val="00CB2240"/>
    <w:rsid w:val="00CB2370"/>
    <w:rsid w:val="00CB23BD"/>
    <w:rsid w:val="00CB2991"/>
    <w:rsid w:val="00CB37FC"/>
    <w:rsid w:val="00CB473A"/>
    <w:rsid w:val="00CB4A2E"/>
    <w:rsid w:val="00CB4B9B"/>
    <w:rsid w:val="00CB4D70"/>
    <w:rsid w:val="00CB5138"/>
    <w:rsid w:val="00CB6223"/>
    <w:rsid w:val="00CB66CE"/>
    <w:rsid w:val="00CB6BFA"/>
    <w:rsid w:val="00CB76BB"/>
    <w:rsid w:val="00CC02A1"/>
    <w:rsid w:val="00CC04F3"/>
    <w:rsid w:val="00CC0727"/>
    <w:rsid w:val="00CC08E1"/>
    <w:rsid w:val="00CC14F1"/>
    <w:rsid w:val="00CC179E"/>
    <w:rsid w:val="00CC1CCF"/>
    <w:rsid w:val="00CC263D"/>
    <w:rsid w:val="00CC2ACC"/>
    <w:rsid w:val="00CC2BD5"/>
    <w:rsid w:val="00CC42BA"/>
    <w:rsid w:val="00CC4899"/>
    <w:rsid w:val="00CC4CF2"/>
    <w:rsid w:val="00CC4D09"/>
    <w:rsid w:val="00CC53EB"/>
    <w:rsid w:val="00CC5544"/>
    <w:rsid w:val="00CC6CF7"/>
    <w:rsid w:val="00CD1274"/>
    <w:rsid w:val="00CD1B31"/>
    <w:rsid w:val="00CD1EAF"/>
    <w:rsid w:val="00CD1F57"/>
    <w:rsid w:val="00CD3017"/>
    <w:rsid w:val="00CD3648"/>
    <w:rsid w:val="00CD46D2"/>
    <w:rsid w:val="00CD489F"/>
    <w:rsid w:val="00CD5572"/>
    <w:rsid w:val="00CD5668"/>
    <w:rsid w:val="00CD57D8"/>
    <w:rsid w:val="00CD759C"/>
    <w:rsid w:val="00CD7AC2"/>
    <w:rsid w:val="00CD7E03"/>
    <w:rsid w:val="00CE0938"/>
    <w:rsid w:val="00CE101A"/>
    <w:rsid w:val="00CE1510"/>
    <w:rsid w:val="00CE194E"/>
    <w:rsid w:val="00CE2614"/>
    <w:rsid w:val="00CE2987"/>
    <w:rsid w:val="00CE4CFA"/>
    <w:rsid w:val="00CE536E"/>
    <w:rsid w:val="00CE5397"/>
    <w:rsid w:val="00CE5721"/>
    <w:rsid w:val="00CE6454"/>
    <w:rsid w:val="00CE698D"/>
    <w:rsid w:val="00CE72E3"/>
    <w:rsid w:val="00CE735B"/>
    <w:rsid w:val="00CE7879"/>
    <w:rsid w:val="00CE7D4C"/>
    <w:rsid w:val="00CF001A"/>
    <w:rsid w:val="00CF063C"/>
    <w:rsid w:val="00CF075B"/>
    <w:rsid w:val="00CF075E"/>
    <w:rsid w:val="00CF0A3F"/>
    <w:rsid w:val="00CF0C22"/>
    <w:rsid w:val="00CF11A1"/>
    <w:rsid w:val="00CF1B54"/>
    <w:rsid w:val="00CF1C55"/>
    <w:rsid w:val="00CF1DAC"/>
    <w:rsid w:val="00CF1E08"/>
    <w:rsid w:val="00CF1F87"/>
    <w:rsid w:val="00CF20FD"/>
    <w:rsid w:val="00CF2309"/>
    <w:rsid w:val="00CF2759"/>
    <w:rsid w:val="00CF3F46"/>
    <w:rsid w:val="00CF4E31"/>
    <w:rsid w:val="00CF567A"/>
    <w:rsid w:val="00CF58F5"/>
    <w:rsid w:val="00CF5A4B"/>
    <w:rsid w:val="00CF5C77"/>
    <w:rsid w:val="00CF61FC"/>
    <w:rsid w:val="00CF6273"/>
    <w:rsid w:val="00CF78D8"/>
    <w:rsid w:val="00CF798C"/>
    <w:rsid w:val="00CF7A9F"/>
    <w:rsid w:val="00D0037F"/>
    <w:rsid w:val="00D00B01"/>
    <w:rsid w:val="00D01199"/>
    <w:rsid w:val="00D016D5"/>
    <w:rsid w:val="00D025E1"/>
    <w:rsid w:val="00D02D26"/>
    <w:rsid w:val="00D02D57"/>
    <w:rsid w:val="00D039CE"/>
    <w:rsid w:val="00D03F02"/>
    <w:rsid w:val="00D043B2"/>
    <w:rsid w:val="00D0490D"/>
    <w:rsid w:val="00D06111"/>
    <w:rsid w:val="00D0633C"/>
    <w:rsid w:val="00D066A5"/>
    <w:rsid w:val="00D06EE8"/>
    <w:rsid w:val="00D073C8"/>
    <w:rsid w:val="00D07852"/>
    <w:rsid w:val="00D07E9E"/>
    <w:rsid w:val="00D10802"/>
    <w:rsid w:val="00D108C8"/>
    <w:rsid w:val="00D11500"/>
    <w:rsid w:val="00D11F1A"/>
    <w:rsid w:val="00D12D58"/>
    <w:rsid w:val="00D13212"/>
    <w:rsid w:val="00D13757"/>
    <w:rsid w:val="00D14263"/>
    <w:rsid w:val="00D14999"/>
    <w:rsid w:val="00D14C2D"/>
    <w:rsid w:val="00D15D9E"/>
    <w:rsid w:val="00D15DC9"/>
    <w:rsid w:val="00D165A4"/>
    <w:rsid w:val="00D16C60"/>
    <w:rsid w:val="00D16FA0"/>
    <w:rsid w:val="00D17277"/>
    <w:rsid w:val="00D17293"/>
    <w:rsid w:val="00D17B48"/>
    <w:rsid w:val="00D17E5A"/>
    <w:rsid w:val="00D204E2"/>
    <w:rsid w:val="00D20801"/>
    <w:rsid w:val="00D20A84"/>
    <w:rsid w:val="00D20CA7"/>
    <w:rsid w:val="00D20D6E"/>
    <w:rsid w:val="00D21154"/>
    <w:rsid w:val="00D212BB"/>
    <w:rsid w:val="00D2143D"/>
    <w:rsid w:val="00D21927"/>
    <w:rsid w:val="00D21A20"/>
    <w:rsid w:val="00D22760"/>
    <w:rsid w:val="00D2381C"/>
    <w:rsid w:val="00D24157"/>
    <w:rsid w:val="00D241E1"/>
    <w:rsid w:val="00D2463F"/>
    <w:rsid w:val="00D262CD"/>
    <w:rsid w:val="00D263C6"/>
    <w:rsid w:val="00D263E5"/>
    <w:rsid w:val="00D2642B"/>
    <w:rsid w:val="00D27321"/>
    <w:rsid w:val="00D27F3E"/>
    <w:rsid w:val="00D305F3"/>
    <w:rsid w:val="00D3065E"/>
    <w:rsid w:val="00D3081A"/>
    <w:rsid w:val="00D30FC7"/>
    <w:rsid w:val="00D30FD8"/>
    <w:rsid w:val="00D31CBD"/>
    <w:rsid w:val="00D32154"/>
    <w:rsid w:val="00D324CF"/>
    <w:rsid w:val="00D32FFD"/>
    <w:rsid w:val="00D33028"/>
    <w:rsid w:val="00D33586"/>
    <w:rsid w:val="00D33764"/>
    <w:rsid w:val="00D33E9D"/>
    <w:rsid w:val="00D34672"/>
    <w:rsid w:val="00D3526E"/>
    <w:rsid w:val="00D35524"/>
    <w:rsid w:val="00D35531"/>
    <w:rsid w:val="00D358DC"/>
    <w:rsid w:val="00D36291"/>
    <w:rsid w:val="00D36406"/>
    <w:rsid w:val="00D367EE"/>
    <w:rsid w:val="00D3784A"/>
    <w:rsid w:val="00D378C5"/>
    <w:rsid w:val="00D37987"/>
    <w:rsid w:val="00D37A57"/>
    <w:rsid w:val="00D37BE1"/>
    <w:rsid w:val="00D4064F"/>
    <w:rsid w:val="00D4068E"/>
    <w:rsid w:val="00D4112B"/>
    <w:rsid w:val="00D41306"/>
    <w:rsid w:val="00D41958"/>
    <w:rsid w:val="00D41A3E"/>
    <w:rsid w:val="00D41D62"/>
    <w:rsid w:val="00D42F04"/>
    <w:rsid w:val="00D43012"/>
    <w:rsid w:val="00D43625"/>
    <w:rsid w:val="00D43E4D"/>
    <w:rsid w:val="00D44B0F"/>
    <w:rsid w:val="00D44BC6"/>
    <w:rsid w:val="00D44C6A"/>
    <w:rsid w:val="00D44D5F"/>
    <w:rsid w:val="00D44E7A"/>
    <w:rsid w:val="00D44FC2"/>
    <w:rsid w:val="00D45814"/>
    <w:rsid w:val="00D459DF"/>
    <w:rsid w:val="00D45F36"/>
    <w:rsid w:val="00D468EA"/>
    <w:rsid w:val="00D46A5A"/>
    <w:rsid w:val="00D47B72"/>
    <w:rsid w:val="00D47D35"/>
    <w:rsid w:val="00D47F2E"/>
    <w:rsid w:val="00D5102C"/>
    <w:rsid w:val="00D511FD"/>
    <w:rsid w:val="00D5178E"/>
    <w:rsid w:val="00D52D1F"/>
    <w:rsid w:val="00D53338"/>
    <w:rsid w:val="00D53850"/>
    <w:rsid w:val="00D54ACE"/>
    <w:rsid w:val="00D54B2C"/>
    <w:rsid w:val="00D55073"/>
    <w:rsid w:val="00D550B6"/>
    <w:rsid w:val="00D568D3"/>
    <w:rsid w:val="00D56A06"/>
    <w:rsid w:val="00D572C3"/>
    <w:rsid w:val="00D577F7"/>
    <w:rsid w:val="00D578BB"/>
    <w:rsid w:val="00D57C56"/>
    <w:rsid w:val="00D57DF4"/>
    <w:rsid w:val="00D60D58"/>
    <w:rsid w:val="00D61222"/>
    <w:rsid w:val="00D61415"/>
    <w:rsid w:val="00D61B71"/>
    <w:rsid w:val="00D61E8B"/>
    <w:rsid w:val="00D61FC2"/>
    <w:rsid w:val="00D629D3"/>
    <w:rsid w:val="00D63885"/>
    <w:rsid w:val="00D64D14"/>
    <w:rsid w:val="00D65ABD"/>
    <w:rsid w:val="00D67B58"/>
    <w:rsid w:val="00D67ED7"/>
    <w:rsid w:val="00D67F09"/>
    <w:rsid w:val="00D701E1"/>
    <w:rsid w:val="00D703EA"/>
    <w:rsid w:val="00D70D54"/>
    <w:rsid w:val="00D70E36"/>
    <w:rsid w:val="00D715C5"/>
    <w:rsid w:val="00D719AB"/>
    <w:rsid w:val="00D719F3"/>
    <w:rsid w:val="00D72014"/>
    <w:rsid w:val="00D73127"/>
    <w:rsid w:val="00D73B3C"/>
    <w:rsid w:val="00D74451"/>
    <w:rsid w:val="00D74488"/>
    <w:rsid w:val="00D74899"/>
    <w:rsid w:val="00D758F1"/>
    <w:rsid w:val="00D761FB"/>
    <w:rsid w:val="00D763EF"/>
    <w:rsid w:val="00D76944"/>
    <w:rsid w:val="00D76D0E"/>
    <w:rsid w:val="00D76ECE"/>
    <w:rsid w:val="00D77355"/>
    <w:rsid w:val="00D77680"/>
    <w:rsid w:val="00D7776C"/>
    <w:rsid w:val="00D77B0A"/>
    <w:rsid w:val="00D77D4E"/>
    <w:rsid w:val="00D77F19"/>
    <w:rsid w:val="00D8001E"/>
    <w:rsid w:val="00D80B64"/>
    <w:rsid w:val="00D810FB"/>
    <w:rsid w:val="00D81263"/>
    <w:rsid w:val="00D817FA"/>
    <w:rsid w:val="00D81BD8"/>
    <w:rsid w:val="00D823AF"/>
    <w:rsid w:val="00D828E2"/>
    <w:rsid w:val="00D82AA1"/>
    <w:rsid w:val="00D82AEC"/>
    <w:rsid w:val="00D82EA3"/>
    <w:rsid w:val="00D831ED"/>
    <w:rsid w:val="00D83AB7"/>
    <w:rsid w:val="00D8527E"/>
    <w:rsid w:val="00D85617"/>
    <w:rsid w:val="00D857F7"/>
    <w:rsid w:val="00D87489"/>
    <w:rsid w:val="00D87651"/>
    <w:rsid w:val="00D901D1"/>
    <w:rsid w:val="00D90426"/>
    <w:rsid w:val="00D90D16"/>
    <w:rsid w:val="00D90ED4"/>
    <w:rsid w:val="00D91F7A"/>
    <w:rsid w:val="00D92C65"/>
    <w:rsid w:val="00D939A7"/>
    <w:rsid w:val="00D93C04"/>
    <w:rsid w:val="00D94244"/>
    <w:rsid w:val="00D94274"/>
    <w:rsid w:val="00D943C8"/>
    <w:rsid w:val="00D94CE9"/>
    <w:rsid w:val="00D94E0D"/>
    <w:rsid w:val="00D9520E"/>
    <w:rsid w:val="00D9563F"/>
    <w:rsid w:val="00D95B8F"/>
    <w:rsid w:val="00D961CB"/>
    <w:rsid w:val="00D978C7"/>
    <w:rsid w:val="00D97B0A"/>
    <w:rsid w:val="00D97C37"/>
    <w:rsid w:val="00DA014F"/>
    <w:rsid w:val="00DA0245"/>
    <w:rsid w:val="00DA02DC"/>
    <w:rsid w:val="00DA0914"/>
    <w:rsid w:val="00DA102B"/>
    <w:rsid w:val="00DA1325"/>
    <w:rsid w:val="00DA170E"/>
    <w:rsid w:val="00DA20C0"/>
    <w:rsid w:val="00DA221E"/>
    <w:rsid w:val="00DA2E45"/>
    <w:rsid w:val="00DA33B8"/>
    <w:rsid w:val="00DA3693"/>
    <w:rsid w:val="00DA3BC5"/>
    <w:rsid w:val="00DA3CF2"/>
    <w:rsid w:val="00DA43F1"/>
    <w:rsid w:val="00DA4687"/>
    <w:rsid w:val="00DA4FB1"/>
    <w:rsid w:val="00DA5174"/>
    <w:rsid w:val="00DA5309"/>
    <w:rsid w:val="00DA61C6"/>
    <w:rsid w:val="00DA7329"/>
    <w:rsid w:val="00DB156E"/>
    <w:rsid w:val="00DB1EB4"/>
    <w:rsid w:val="00DB1FDC"/>
    <w:rsid w:val="00DB2207"/>
    <w:rsid w:val="00DB251E"/>
    <w:rsid w:val="00DB26F5"/>
    <w:rsid w:val="00DB31D8"/>
    <w:rsid w:val="00DB3B96"/>
    <w:rsid w:val="00DB3D02"/>
    <w:rsid w:val="00DB43FD"/>
    <w:rsid w:val="00DB46AD"/>
    <w:rsid w:val="00DB472D"/>
    <w:rsid w:val="00DB4C5F"/>
    <w:rsid w:val="00DB623D"/>
    <w:rsid w:val="00DB62D1"/>
    <w:rsid w:val="00DB67E0"/>
    <w:rsid w:val="00DC01C6"/>
    <w:rsid w:val="00DC0B9E"/>
    <w:rsid w:val="00DC0DC5"/>
    <w:rsid w:val="00DC11A8"/>
    <w:rsid w:val="00DC1B99"/>
    <w:rsid w:val="00DC2D7A"/>
    <w:rsid w:val="00DC2E3F"/>
    <w:rsid w:val="00DC3224"/>
    <w:rsid w:val="00DC3544"/>
    <w:rsid w:val="00DC492A"/>
    <w:rsid w:val="00DC4D64"/>
    <w:rsid w:val="00DC4E60"/>
    <w:rsid w:val="00DC4EDD"/>
    <w:rsid w:val="00DC56FD"/>
    <w:rsid w:val="00DC594B"/>
    <w:rsid w:val="00DC5D96"/>
    <w:rsid w:val="00DC6152"/>
    <w:rsid w:val="00DC6E9D"/>
    <w:rsid w:val="00DC70F1"/>
    <w:rsid w:val="00DC7688"/>
    <w:rsid w:val="00DD0099"/>
    <w:rsid w:val="00DD05BF"/>
    <w:rsid w:val="00DD07EA"/>
    <w:rsid w:val="00DD0AF5"/>
    <w:rsid w:val="00DD0CA4"/>
    <w:rsid w:val="00DD17CA"/>
    <w:rsid w:val="00DD1B2D"/>
    <w:rsid w:val="00DD1D1C"/>
    <w:rsid w:val="00DD2721"/>
    <w:rsid w:val="00DD2769"/>
    <w:rsid w:val="00DD2D37"/>
    <w:rsid w:val="00DD2DBE"/>
    <w:rsid w:val="00DD4BA1"/>
    <w:rsid w:val="00DD4F06"/>
    <w:rsid w:val="00DD6A74"/>
    <w:rsid w:val="00DD6DCE"/>
    <w:rsid w:val="00DD720A"/>
    <w:rsid w:val="00DD72E1"/>
    <w:rsid w:val="00DE0BB1"/>
    <w:rsid w:val="00DE0F69"/>
    <w:rsid w:val="00DE1113"/>
    <w:rsid w:val="00DE2B21"/>
    <w:rsid w:val="00DE3038"/>
    <w:rsid w:val="00DE3093"/>
    <w:rsid w:val="00DE3435"/>
    <w:rsid w:val="00DE34B9"/>
    <w:rsid w:val="00DE3CC3"/>
    <w:rsid w:val="00DE45BA"/>
    <w:rsid w:val="00DE499D"/>
    <w:rsid w:val="00DE4A15"/>
    <w:rsid w:val="00DE512F"/>
    <w:rsid w:val="00DE5323"/>
    <w:rsid w:val="00DE5D47"/>
    <w:rsid w:val="00DF0454"/>
    <w:rsid w:val="00DF04DA"/>
    <w:rsid w:val="00DF0DD1"/>
    <w:rsid w:val="00DF14BC"/>
    <w:rsid w:val="00DF24C8"/>
    <w:rsid w:val="00DF37AE"/>
    <w:rsid w:val="00DF3925"/>
    <w:rsid w:val="00DF4639"/>
    <w:rsid w:val="00DF4766"/>
    <w:rsid w:val="00DF5F90"/>
    <w:rsid w:val="00DF679E"/>
    <w:rsid w:val="00DF6984"/>
    <w:rsid w:val="00DF6D24"/>
    <w:rsid w:val="00DF6E88"/>
    <w:rsid w:val="00DF6FD3"/>
    <w:rsid w:val="00DF7176"/>
    <w:rsid w:val="00DF7309"/>
    <w:rsid w:val="00DF7391"/>
    <w:rsid w:val="00DF759E"/>
    <w:rsid w:val="00DF7739"/>
    <w:rsid w:val="00DF7818"/>
    <w:rsid w:val="00E00782"/>
    <w:rsid w:val="00E00BFA"/>
    <w:rsid w:val="00E01A1F"/>
    <w:rsid w:val="00E01B43"/>
    <w:rsid w:val="00E024A7"/>
    <w:rsid w:val="00E02F16"/>
    <w:rsid w:val="00E03D84"/>
    <w:rsid w:val="00E03DCB"/>
    <w:rsid w:val="00E0410B"/>
    <w:rsid w:val="00E048D9"/>
    <w:rsid w:val="00E049DE"/>
    <w:rsid w:val="00E053B1"/>
    <w:rsid w:val="00E0561A"/>
    <w:rsid w:val="00E056D0"/>
    <w:rsid w:val="00E05782"/>
    <w:rsid w:val="00E057A1"/>
    <w:rsid w:val="00E058FB"/>
    <w:rsid w:val="00E0759D"/>
    <w:rsid w:val="00E077A9"/>
    <w:rsid w:val="00E10211"/>
    <w:rsid w:val="00E10672"/>
    <w:rsid w:val="00E106B3"/>
    <w:rsid w:val="00E10D17"/>
    <w:rsid w:val="00E10F41"/>
    <w:rsid w:val="00E11B59"/>
    <w:rsid w:val="00E12017"/>
    <w:rsid w:val="00E122A9"/>
    <w:rsid w:val="00E12616"/>
    <w:rsid w:val="00E126FE"/>
    <w:rsid w:val="00E12A41"/>
    <w:rsid w:val="00E138CE"/>
    <w:rsid w:val="00E13DAE"/>
    <w:rsid w:val="00E13E98"/>
    <w:rsid w:val="00E159D6"/>
    <w:rsid w:val="00E15ED1"/>
    <w:rsid w:val="00E160FE"/>
    <w:rsid w:val="00E166AB"/>
    <w:rsid w:val="00E16DB6"/>
    <w:rsid w:val="00E17F95"/>
    <w:rsid w:val="00E2094E"/>
    <w:rsid w:val="00E217E6"/>
    <w:rsid w:val="00E2202C"/>
    <w:rsid w:val="00E224CE"/>
    <w:rsid w:val="00E22A83"/>
    <w:rsid w:val="00E237F8"/>
    <w:rsid w:val="00E23858"/>
    <w:rsid w:val="00E23EEF"/>
    <w:rsid w:val="00E23F85"/>
    <w:rsid w:val="00E246AE"/>
    <w:rsid w:val="00E2498F"/>
    <w:rsid w:val="00E258AC"/>
    <w:rsid w:val="00E26339"/>
    <w:rsid w:val="00E268DE"/>
    <w:rsid w:val="00E26B00"/>
    <w:rsid w:val="00E27927"/>
    <w:rsid w:val="00E27C29"/>
    <w:rsid w:val="00E30537"/>
    <w:rsid w:val="00E30E5E"/>
    <w:rsid w:val="00E31381"/>
    <w:rsid w:val="00E316A9"/>
    <w:rsid w:val="00E3181C"/>
    <w:rsid w:val="00E31919"/>
    <w:rsid w:val="00E3194C"/>
    <w:rsid w:val="00E3260A"/>
    <w:rsid w:val="00E32C94"/>
    <w:rsid w:val="00E3302E"/>
    <w:rsid w:val="00E33422"/>
    <w:rsid w:val="00E3390F"/>
    <w:rsid w:val="00E33A37"/>
    <w:rsid w:val="00E340A4"/>
    <w:rsid w:val="00E34BD8"/>
    <w:rsid w:val="00E34F8D"/>
    <w:rsid w:val="00E3533A"/>
    <w:rsid w:val="00E35E53"/>
    <w:rsid w:val="00E3668A"/>
    <w:rsid w:val="00E36B7E"/>
    <w:rsid w:val="00E36E5C"/>
    <w:rsid w:val="00E403BB"/>
    <w:rsid w:val="00E40D27"/>
    <w:rsid w:val="00E41A5A"/>
    <w:rsid w:val="00E41CAA"/>
    <w:rsid w:val="00E424AE"/>
    <w:rsid w:val="00E42754"/>
    <w:rsid w:val="00E429D2"/>
    <w:rsid w:val="00E42A38"/>
    <w:rsid w:val="00E42B6D"/>
    <w:rsid w:val="00E433CD"/>
    <w:rsid w:val="00E44998"/>
    <w:rsid w:val="00E44A50"/>
    <w:rsid w:val="00E44C38"/>
    <w:rsid w:val="00E44D1A"/>
    <w:rsid w:val="00E45282"/>
    <w:rsid w:val="00E454D5"/>
    <w:rsid w:val="00E45A9E"/>
    <w:rsid w:val="00E45D05"/>
    <w:rsid w:val="00E46746"/>
    <w:rsid w:val="00E46767"/>
    <w:rsid w:val="00E46E6E"/>
    <w:rsid w:val="00E4749E"/>
    <w:rsid w:val="00E47785"/>
    <w:rsid w:val="00E47C43"/>
    <w:rsid w:val="00E47CA7"/>
    <w:rsid w:val="00E50311"/>
    <w:rsid w:val="00E50942"/>
    <w:rsid w:val="00E5100A"/>
    <w:rsid w:val="00E51183"/>
    <w:rsid w:val="00E515C8"/>
    <w:rsid w:val="00E51719"/>
    <w:rsid w:val="00E51BCB"/>
    <w:rsid w:val="00E51D86"/>
    <w:rsid w:val="00E51F5B"/>
    <w:rsid w:val="00E522F8"/>
    <w:rsid w:val="00E52D93"/>
    <w:rsid w:val="00E52F4D"/>
    <w:rsid w:val="00E53D07"/>
    <w:rsid w:val="00E5446B"/>
    <w:rsid w:val="00E54C53"/>
    <w:rsid w:val="00E54FB8"/>
    <w:rsid w:val="00E552E7"/>
    <w:rsid w:val="00E55693"/>
    <w:rsid w:val="00E55C08"/>
    <w:rsid w:val="00E560F5"/>
    <w:rsid w:val="00E56899"/>
    <w:rsid w:val="00E5696C"/>
    <w:rsid w:val="00E56E7E"/>
    <w:rsid w:val="00E57C75"/>
    <w:rsid w:val="00E57CC8"/>
    <w:rsid w:val="00E57CDE"/>
    <w:rsid w:val="00E606F8"/>
    <w:rsid w:val="00E60ECB"/>
    <w:rsid w:val="00E61ACC"/>
    <w:rsid w:val="00E620FA"/>
    <w:rsid w:val="00E6211E"/>
    <w:rsid w:val="00E6236F"/>
    <w:rsid w:val="00E62431"/>
    <w:rsid w:val="00E624C1"/>
    <w:rsid w:val="00E62A4E"/>
    <w:rsid w:val="00E62A88"/>
    <w:rsid w:val="00E63357"/>
    <w:rsid w:val="00E63423"/>
    <w:rsid w:val="00E6344D"/>
    <w:rsid w:val="00E6368E"/>
    <w:rsid w:val="00E65264"/>
    <w:rsid w:val="00E661F4"/>
    <w:rsid w:val="00E66475"/>
    <w:rsid w:val="00E7015D"/>
    <w:rsid w:val="00E7083A"/>
    <w:rsid w:val="00E70F5E"/>
    <w:rsid w:val="00E71045"/>
    <w:rsid w:val="00E711E1"/>
    <w:rsid w:val="00E71AF3"/>
    <w:rsid w:val="00E721FD"/>
    <w:rsid w:val="00E7286A"/>
    <w:rsid w:val="00E72C8B"/>
    <w:rsid w:val="00E72E53"/>
    <w:rsid w:val="00E737AD"/>
    <w:rsid w:val="00E74137"/>
    <w:rsid w:val="00E74361"/>
    <w:rsid w:val="00E746D2"/>
    <w:rsid w:val="00E749E6"/>
    <w:rsid w:val="00E753C2"/>
    <w:rsid w:val="00E75F61"/>
    <w:rsid w:val="00E76379"/>
    <w:rsid w:val="00E76598"/>
    <w:rsid w:val="00E7682A"/>
    <w:rsid w:val="00E77C95"/>
    <w:rsid w:val="00E80648"/>
    <w:rsid w:val="00E808B4"/>
    <w:rsid w:val="00E8135B"/>
    <w:rsid w:val="00E82149"/>
    <w:rsid w:val="00E82257"/>
    <w:rsid w:val="00E82A12"/>
    <w:rsid w:val="00E830C4"/>
    <w:rsid w:val="00E83169"/>
    <w:rsid w:val="00E8344F"/>
    <w:rsid w:val="00E837ED"/>
    <w:rsid w:val="00E838DD"/>
    <w:rsid w:val="00E83C81"/>
    <w:rsid w:val="00E83E35"/>
    <w:rsid w:val="00E8449D"/>
    <w:rsid w:val="00E84577"/>
    <w:rsid w:val="00E84AC9"/>
    <w:rsid w:val="00E84D6B"/>
    <w:rsid w:val="00E85CD6"/>
    <w:rsid w:val="00E86279"/>
    <w:rsid w:val="00E865BB"/>
    <w:rsid w:val="00E86B7E"/>
    <w:rsid w:val="00E87715"/>
    <w:rsid w:val="00E87793"/>
    <w:rsid w:val="00E90481"/>
    <w:rsid w:val="00E905BB"/>
    <w:rsid w:val="00E90B02"/>
    <w:rsid w:val="00E917D7"/>
    <w:rsid w:val="00E91947"/>
    <w:rsid w:val="00E935E6"/>
    <w:rsid w:val="00E936D7"/>
    <w:rsid w:val="00E93B31"/>
    <w:rsid w:val="00E9429C"/>
    <w:rsid w:val="00E9446A"/>
    <w:rsid w:val="00E944C9"/>
    <w:rsid w:val="00E956F9"/>
    <w:rsid w:val="00E95B57"/>
    <w:rsid w:val="00E95D0B"/>
    <w:rsid w:val="00E96061"/>
    <w:rsid w:val="00E9682F"/>
    <w:rsid w:val="00E9700B"/>
    <w:rsid w:val="00E9702F"/>
    <w:rsid w:val="00E972F4"/>
    <w:rsid w:val="00E9745B"/>
    <w:rsid w:val="00E976CF"/>
    <w:rsid w:val="00E97F52"/>
    <w:rsid w:val="00EA0494"/>
    <w:rsid w:val="00EA050B"/>
    <w:rsid w:val="00EA056C"/>
    <w:rsid w:val="00EA18F6"/>
    <w:rsid w:val="00EA2602"/>
    <w:rsid w:val="00EA26B2"/>
    <w:rsid w:val="00EA28B3"/>
    <w:rsid w:val="00EA30A7"/>
    <w:rsid w:val="00EA3116"/>
    <w:rsid w:val="00EA342B"/>
    <w:rsid w:val="00EA38F2"/>
    <w:rsid w:val="00EA4A88"/>
    <w:rsid w:val="00EA4AA3"/>
    <w:rsid w:val="00EA4DA1"/>
    <w:rsid w:val="00EA5AD4"/>
    <w:rsid w:val="00EA5C7D"/>
    <w:rsid w:val="00EA60D0"/>
    <w:rsid w:val="00EA681E"/>
    <w:rsid w:val="00EA693B"/>
    <w:rsid w:val="00EA73DA"/>
    <w:rsid w:val="00EA7739"/>
    <w:rsid w:val="00EB1383"/>
    <w:rsid w:val="00EB16F6"/>
    <w:rsid w:val="00EB1863"/>
    <w:rsid w:val="00EB1A54"/>
    <w:rsid w:val="00EB1AE6"/>
    <w:rsid w:val="00EB1C70"/>
    <w:rsid w:val="00EB20AE"/>
    <w:rsid w:val="00EB2212"/>
    <w:rsid w:val="00EB2B43"/>
    <w:rsid w:val="00EB2DFD"/>
    <w:rsid w:val="00EB2FB9"/>
    <w:rsid w:val="00EB3000"/>
    <w:rsid w:val="00EB3AC7"/>
    <w:rsid w:val="00EB48FF"/>
    <w:rsid w:val="00EB5B75"/>
    <w:rsid w:val="00EB64AA"/>
    <w:rsid w:val="00EB65C3"/>
    <w:rsid w:val="00EB705E"/>
    <w:rsid w:val="00EB7240"/>
    <w:rsid w:val="00EB73D8"/>
    <w:rsid w:val="00EB7A94"/>
    <w:rsid w:val="00EB7D86"/>
    <w:rsid w:val="00EC00C6"/>
    <w:rsid w:val="00EC1F0B"/>
    <w:rsid w:val="00EC2286"/>
    <w:rsid w:val="00EC23D5"/>
    <w:rsid w:val="00EC3478"/>
    <w:rsid w:val="00EC3DE1"/>
    <w:rsid w:val="00EC3F53"/>
    <w:rsid w:val="00EC4311"/>
    <w:rsid w:val="00EC47CF"/>
    <w:rsid w:val="00EC4D92"/>
    <w:rsid w:val="00EC4DB8"/>
    <w:rsid w:val="00EC5767"/>
    <w:rsid w:val="00EC58D4"/>
    <w:rsid w:val="00EC5C3F"/>
    <w:rsid w:val="00EC6275"/>
    <w:rsid w:val="00EC67E8"/>
    <w:rsid w:val="00EC6DBF"/>
    <w:rsid w:val="00EC723C"/>
    <w:rsid w:val="00EC7398"/>
    <w:rsid w:val="00ED0264"/>
    <w:rsid w:val="00ED080C"/>
    <w:rsid w:val="00ED1A3B"/>
    <w:rsid w:val="00ED1C77"/>
    <w:rsid w:val="00ED2F91"/>
    <w:rsid w:val="00ED374E"/>
    <w:rsid w:val="00ED3788"/>
    <w:rsid w:val="00ED4811"/>
    <w:rsid w:val="00ED515F"/>
    <w:rsid w:val="00ED532A"/>
    <w:rsid w:val="00ED5C19"/>
    <w:rsid w:val="00ED6049"/>
    <w:rsid w:val="00ED606C"/>
    <w:rsid w:val="00ED6117"/>
    <w:rsid w:val="00ED6687"/>
    <w:rsid w:val="00ED769C"/>
    <w:rsid w:val="00ED7797"/>
    <w:rsid w:val="00EE02DA"/>
    <w:rsid w:val="00EE11CF"/>
    <w:rsid w:val="00EE147D"/>
    <w:rsid w:val="00EE1FED"/>
    <w:rsid w:val="00EE35BA"/>
    <w:rsid w:val="00EE3B5F"/>
    <w:rsid w:val="00EE3BC6"/>
    <w:rsid w:val="00EE3E2F"/>
    <w:rsid w:val="00EE4364"/>
    <w:rsid w:val="00EE4396"/>
    <w:rsid w:val="00EE540D"/>
    <w:rsid w:val="00EE569B"/>
    <w:rsid w:val="00EE7D28"/>
    <w:rsid w:val="00EF0439"/>
    <w:rsid w:val="00EF0663"/>
    <w:rsid w:val="00EF0703"/>
    <w:rsid w:val="00EF2F87"/>
    <w:rsid w:val="00EF34C7"/>
    <w:rsid w:val="00EF39D1"/>
    <w:rsid w:val="00EF3F7C"/>
    <w:rsid w:val="00EF51B3"/>
    <w:rsid w:val="00EF52D9"/>
    <w:rsid w:val="00EF62D1"/>
    <w:rsid w:val="00EF6996"/>
    <w:rsid w:val="00EF6D63"/>
    <w:rsid w:val="00EF6DE2"/>
    <w:rsid w:val="00EF70B1"/>
    <w:rsid w:val="00EF7284"/>
    <w:rsid w:val="00EF76C2"/>
    <w:rsid w:val="00F01208"/>
    <w:rsid w:val="00F0127F"/>
    <w:rsid w:val="00F01F69"/>
    <w:rsid w:val="00F01F73"/>
    <w:rsid w:val="00F02436"/>
    <w:rsid w:val="00F02562"/>
    <w:rsid w:val="00F025A6"/>
    <w:rsid w:val="00F028CC"/>
    <w:rsid w:val="00F02CD6"/>
    <w:rsid w:val="00F02DBB"/>
    <w:rsid w:val="00F0311C"/>
    <w:rsid w:val="00F03391"/>
    <w:rsid w:val="00F03633"/>
    <w:rsid w:val="00F03976"/>
    <w:rsid w:val="00F04CCE"/>
    <w:rsid w:val="00F05759"/>
    <w:rsid w:val="00F058AA"/>
    <w:rsid w:val="00F061B2"/>
    <w:rsid w:val="00F063EE"/>
    <w:rsid w:val="00F06574"/>
    <w:rsid w:val="00F066F1"/>
    <w:rsid w:val="00F0754C"/>
    <w:rsid w:val="00F07BB3"/>
    <w:rsid w:val="00F07F2A"/>
    <w:rsid w:val="00F101DC"/>
    <w:rsid w:val="00F1022B"/>
    <w:rsid w:val="00F1039F"/>
    <w:rsid w:val="00F11B48"/>
    <w:rsid w:val="00F11E8B"/>
    <w:rsid w:val="00F120B2"/>
    <w:rsid w:val="00F127B0"/>
    <w:rsid w:val="00F12F4E"/>
    <w:rsid w:val="00F13750"/>
    <w:rsid w:val="00F14B11"/>
    <w:rsid w:val="00F14FF3"/>
    <w:rsid w:val="00F1529C"/>
    <w:rsid w:val="00F154BE"/>
    <w:rsid w:val="00F16C9D"/>
    <w:rsid w:val="00F17E42"/>
    <w:rsid w:val="00F205C8"/>
    <w:rsid w:val="00F20715"/>
    <w:rsid w:val="00F2094F"/>
    <w:rsid w:val="00F20D56"/>
    <w:rsid w:val="00F2113E"/>
    <w:rsid w:val="00F21832"/>
    <w:rsid w:val="00F22442"/>
    <w:rsid w:val="00F22A87"/>
    <w:rsid w:val="00F24A3B"/>
    <w:rsid w:val="00F255E1"/>
    <w:rsid w:val="00F256DA"/>
    <w:rsid w:val="00F25C9C"/>
    <w:rsid w:val="00F261A7"/>
    <w:rsid w:val="00F268ED"/>
    <w:rsid w:val="00F26F68"/>
    <w:rsid w:val="00F26FEA"/>
    <w:rsid w:val="00F27039"/>
    <w:rsid w:val="00F27663"/>
    <w:rsid w:val="00F27E05"/>
    <w:rsid w:val="00F3014B"/>
    <w:rsid w:val="00F3039C"/>
    <w:rsid w:val="00F31341"/>
    <w:rsid w:val="00F31F8E"/>
    <w:rsid w:val="00F31FAE"/>
    <w:rsid w:val="00F32A59"/>
    <w:rsid w:val="00F33C1C"/>
    <w:rsid w:val="00F33E9C"/>
    <w:rsid w:val="00F33F27"/>
    <w:rsid w:val="00F34151"/>
    <w:rsid w:val="00F355FA"/>
    <w:rsid w:val="00F35729"/>
    <w:rsid w:val="00F358FD"/>
    <w:rsid w:val="00F35F0E"/>
    <w:rsid w:val="00F369F4"/>
    <w:rsid w:val="00F36D20"/>
    <w:rsid w:val="00F37E85"/>
    <w:rsid w:val="00F40009"/>
    <w:rsid w:val="00F40478"/>
    <w:rsid w:val="00F4095A"/>
    <w:rsid w:val="00F414DB"/>
    <w:rsid w:val="00F4237D"/>
    <w:rsid w:val="00F42730"/>
    <w:rsid w:val="00F44215"/>
    <w:rsid w:val="00F44914"/>
    <w:rsid w:val="00F44AC3"/>
    <w:rsid w:val="00F4559A"/>
    <w:rsid w:val="00F45858"/>
    <w:rsid w:val="00F46333"/>
    <w:rsid w:val="00F46B67"/>
    <w:rsid w:val="00F4723F"/>
    <w:rsid w:val="00F50C08"/>
    <w:rsid w:val="00F515B7"/>
    <w:rsid w:val="00F52FCB"/>
    <w:rsid w:val="00F53126"/>
    <w:rsid w:val="00F53139"/>
    <w:rsid w:val="00F5320F"/>
    <w:rsid w:val="00F539BB"/>
    <w:rsid w:val="00F53AB6"/>
    <w:rsid w:val="00F54755"/>
    <w:rsid w:val="00F54C5A"/>
    <w:rsid w:val="00F55A56"/>
    <w:rsid w:val="00F55BB3"/>
    <w:rsid w:val="00F55BCC"/>
    <w:rsid w:val="00F567F1"/>
    <w:rsid w:val="00F56859"/>
    <w:rsid w:val="00F56F2C"/>
    <w:rsid w:val="00F57039"/>
    <w:rsid w:val="00F57051"/>
    <w:rsid w:val="00F57B26"/>
    <w:rsid w:val="00F60237"/>
    <w:rsid w:val="00F60256"/>
    <w:rsid w:val="00F61434"/>
    <w:rsid w:val="00F615C4"/>
    <w:rsid w:val="00F61952"/>
    <w:rsid w:val="00F62717"/>
    <w:rsid w:val="00F6289A"/>
    <w:rsid w:val="00F6298B"/>
    <w:rsid w:val="00F62CEB"/>
    <w:rsid w:val="00F62E06"/>
    <w:rsid w:val="00F62F86"/>
    <w:rsid w:val="00F63334"/>
    <w:rsid w:val="00F63AC6"/>
    <w:rsid w:val="00F64083"/>
    <w:rsid w:val="00F640DE"/>
    <w:rsid w:val="00F643DC"/>
    <w:rsid w:val="00F64AC4"/>
    <w:rsid w:val="00F64F1E"/>
    <w:rsid w:val="00F65229"/>
    <w:rsid w:val="00F65664"/>
    <w:rsid w:val="00F67A18"/>
    <w:rsid w:val="00F67F3C"/>
    <w:rsid w:val="00F703AA"/>
    <w:rsid w:val="00F70606"/>
    <w:rsid w:val="00F70925"/>
    <w:rsid w:val="00F7201C"/>
    <w:rsid w:val="00F724CB"/>
    <w:rsid w:val="00F72924"/>
    <w:rsid w:val="00F731B5"/>
    <w:rsid w:val="00F7345B"/>
    <w:rsid w:val="00F734F7"/>
    <w:rsid w:val="00F7394B"/>
    <w:rsid w:val="00F73998"/>
    <w:rsid w:val="00F74431"/>
    <w:rsid w:val="00F761DD"/>
    <w:rsid w:val="00F76509"/>
    <w:rsid w:val="00F76C4F"/>
    <w:rsid w:val="00F7777D"/>
    <w:rsid w:val="00F77CB3"/>
    <w:rsid w:val="00F80528"/>
    <w:rsid w:val="00F805D6"/>
    <w:rsid w:val="00F80E32"/>
    <w:rsid w:val="00F810CE"/>
    <w:rsid w:val="00F81739"/>
    <w:rsid w:val="00F82311"/>
    <w:rsid w:val="00F824E4"/>
    <w:rsid w:val="00F83BD7"/>
    <w:rsid w:val="00F8516F"/>
    <w:rsid w:val="00F858AE"/>
    <w:rsid w:val="00F869D1"/>
    <w:rsid w:val="00F86C81"/>
    <w:rsid w:val="00F86DD4"/>
    <w:rsid w:val="00F86EE1"/>
    <w:rsid w:val="00F872B2"/>
    <w:rsid w:val="00F8794B"/>
    <w:rsid w:val="00F87EE4"/>
    <w:rsid w:val="00F90887"/>
    <w:rsid w:val="00F90B5B"/>
    <w:rsid w:val="00F90E89"/>
    <w:rsid w:val="00F919F8"/>
    <w:rsid w:val="00F923DB"/>
    <w:rsid w:val="00F938BE"/>
    <w:rsid w:val="00F953AE"/>
    <w:rsid w:val="00F9596A"/>
    <w:rsid w:val="00F95E1A"/>
    <w:rsid w:val="00F95EB1"/>
    <w:rsid w:val="00F961B2"/>
    <w:rsid w:val="00F963D2"/>
    <w:rsid w:val="00F96F36"/>
    <w:rsid w:val="00F973A7"/>
    <w:rsid w:val="00FA0134"/>
    <w:rsid w:val="00FA060D"/>
    <w:rsid w:val="00FA0D1E"/>
    <w:rsid w:val="00FA1E49"/>
    <w:rsid w:val="00FA21DD"/>
    <w:rsid w:val="00FA2D6F"/>
    <w:rsid w:val="00FA3438"/>
    <w:rsid w:val="00FA373A"/>
    <w:rsid w:val="00FA5683"/>
    <w:rsid w:val="00FA568C"/>
    <w:rsid w:val="00FA5F8A"/>
    <w:rsid w:val="00FA6581"/>
    <w:rsid w:val="00FA670C"/>
    <w:rsid w:val="00FA6774"/>
    <w:rsid w:val="00FA7754"/>
    <w:rsid w:val="00FA796E"/>
    <w:rsid w:val="00FA7F9C"/>
    <w:rsid w:val="00FB0172"/>
    <w:rsid w:val="00FB0528"/>
    <w:rsid w:val="00FB3F63"/>
    <w:rsid w:val="00FB4C17"/>
    <w:rsid w:val="00FB4C6C"/>
    <w:rsid w:val="00FB5538"/>
    <w:rsid w:val="00FB5783"/>
    <w:rsid w:val="00FB641E"/>
    <w:rsid w:val="00FB65F7"/>
    <w:rsid w:val="00FB68EF"/>
    <w:rsid w:val="00FB6B62"/>
    <w:rsid w:val="00FB7BEF"/>
    <w:rsid w:val="00FB7CBE"/>
    <w:rsid w:val="00FC0691"/>
    <w:rsid w:val="00FC1010"/>
    <w:rsid w:val="00FC1354"/>
    <w:rsid w:val="00FC2035"/>
    <w:rsid w:val="00FC2120"/>
    <w:rsid w:val="00FC2495"/>
    <w:rsid w:val="00FC37C1"/>
    <w:rsid w:val="00FC3AC1"/>
    <w:rsid w:val="00FC3EB3"/>
    <w:rsid w:val="00FC3F00"/>
    <w:rsid w:val="00FC3FEB"/>
    <w:rsid w:val="00FC4B4F"/>
    <w:rsid w:val="00FC5459"/>
    <w:rsid w:val="00FC54DE"/>
    <w:rsid w:val="00FC6AA9"/>
    <w:rsid w:val="00FD07BC"/>
    <w:rsid w:val="00FD0939"/>
    <w:rsid w:val="00FD0965"/>
    <w:rsid w:val="00FD1C94"/>
    <w:rsid w:val="00FD2085"/>
    <w:rsid w:val="00FD2773"/>
    <w:rsid w:val="00FD2E27"/>
    <w:rsid w:val="00FD3127"/>
    <w:rsid w:val="00FD3B23"/>
    <w:rsid w:val="00FD3F92"/>
    <w:rsid w:val="00FD4104"/>
    <w:rsid w:val="00FD44A2"/>
    <w:rsid w:val="00FD4FB6"/>
    <w:rsid w:val="00FD515E"/>
    <w:rsid w:val="00FD559C"/>
    <w:rsid w:val="00FD5A21"/>
    <w:rsid w:val="00FD5DD7"/>
    <w:rsid w:val="00FD6980"/>
    <w:rsid w:val="00FD7B09"/>
    <w:rsid w:val="00FD7BB8"/>
    <w:rsid w:val="00FD7C08"/>
    <w:rsid w:val="00FD7E14"/>
    <w:rsid w:val="00FD7FB1"/>
    <w:rsid w:val="00FE23DF"/>
    <w:rsid w:val="00FE2722"/>
    <w:rsid w:val="00FE2A7A"/>
    <w:rsid w:val="00FE38E1"/>
    <w:rsid w:val="00FE3EAC"/>
    <w:rsid w:val="00FE408E"/>
    <w:rsid w:val="00FE4148"/>
    <w:rsid w:val="00FE41D9"/>
    <w:rsid w:val="00FE4476"/>
    <w:rsid w:val="00FE4603"/>
    <w:rsid w:val="00FE5581"/>
    <w:rsid w:val="00FE5A64"/>
    <w:rsid w:val="00FE5DF9"/>
    <w:rsid w:val="00FE5EA4"/>
    <w:rsid w:val="00FE7C52"/>
    <w:rsid w:val="00FF0088"/>
    <w:rsid w:val="00FF0094"/>
    <w:rsid w:val="00FF01A3"/>
    <w:rsid w:val="00FF039A"/>
    <w:rsid w:val="00FF0C1F"/>
    <w:rsid w:val="00FF1F0A"/>
    <w:rsid w:val="00FF2241"/>
    <w:rsid w:val="00FF250F"/>
    <w:rsid w:val="00FF2BB0"/>
    <w:rsid w:val="00FF3834"/>
    <w:rsid w:val="00FF45AA"/>
    <w:rsid w:val="00FF4EE1"/>
    <w:rsid w:val="00FF5148"/>
    <w:rsid w:val="00FF55DF"/>
    <w:rsid w:val="00FF5848"/>
    <w:rsid w:val="00FF59D9"/>
    <w:rsid w:val="00FF5E27"/>
    <w:rsid w:val="00FF5F34"/>
    <w:rsid w:val="00FF618F"/>
    <w:rsid w:val="00FF6D9C"/>
    <w:rsid w:val="00FF7125"/>
    <w:rsid w:val="00FF754C"/>
    <w:rsid w:val="00FF7912"/>
    <w:rsid w:val="00FF79AB"/>
    <w:rsid w:val="00FF7D11"/>
    <w:rsid w:val="010F875B"/>
    <w:rsid w:val="010F91B0"/>
    <w:rsid w:val="0119F1A7"/>
    <w:rsid w:val="01768C54"/>
    <w:rsid w:val="01869B38"/>
    <w:rsid w:val="018779E2"/>
    <w:rsid w:val="01CC3AB2"/>
    <w:rsid w:val="01E42DA4"/>
    <w:rsid w:val="0205B846"/>
    <w:rsid w:val="021BE4E9"/>
    <w:rsid w:val="0278004B"/>
    <w:rsid w:val="0295BB34"/>
    <w:rsid w:val="02AADA03"/>
    <w:rsid w:val="02AB2B66"/>
    <w:rsid w:val="02AEC2CE"/>
    <w:rsid w:val="02C382FF"/>
    <w:rsid w:val="02CC7DB7"/>
    <w:rsid w:val="02EFFAA4"/>
    <w:rsid w:val="02F7A0DA"/>
    <w:rsid w:val="03110FFF"/>
    <w:rsid w:val="031885D5"/>
    <w:rsid w:val="03234A43"/>
    <w:rsid w:val="03772100"/>
    <w:rsid w:val="03810FF0"/>
    <w:rsid w:val="03910C86"/>
    <w:rsid w:val="03B3547B"/>
    <w:rsid w:val="03B65AE6"/>
    <w:rsid w:val="0403FE11"/>
    <w:rsid w:val="04169111"/>
    <w:rsid w:val="0460C634"/>
    <w:rsid w:val="046664A8"/>
    <w:rsid w:val="047F4B66"/>
    <w:rsid w:val="048F1E01"/>
    <w:rsid w:val="048F60C2"/>
    <w:rsid w:val="04B20A64"/>
    <w:rsid w:val="04BBBD57"/>
    <w:rsid w:val="04ED0A7C"/>
    <w:rsid w:val="0500B446"/>
    <w:rsid w:val="051F9E1F"/>
    <w:rsid w:val="0524FA81"/>
    <w:rsid w:val="054030EB"/>
    <w:rsid w:val="057A515E"/>
    <w:rsid w:val="05A7B482"/>
    <w:rsid w:val="05E462B9"/>
    <w:rsid w:val="06357E89"/>
    <w:rsid w:val="0669A61C"/>
    <w:rsid w:val="069E6BD2"/>
    <w:rsid w:val="06AADBDA"/>
    <w:rsid w:val="06AF7E9C"/>
    <w:rsid w:val="06D406A9"/>
    <w:rsid w:val="06D8601B"/>
    <w:rsid w:val="06E6126B"/>
    <w:rsid w:val="06F5483E"/>
    <w:rsid w:val="06FDA2E8"/>
    <w:rsid w:val="07425041"/>
    <w:rsid w:val="07500CD8"/>
    <w:rsid w:val="075A55DB"/>
    <w:rsid w:val="076FF462"/>
    <w:rsid w:val="0788658E"/>
    <w:rsid w:val="07CF59FA"/>
    <w:rsid w:val="07E5CDD8"/>
    <w:rsid w:val="07EA9CAD"/>
    <w:rsid w:val="07F1F2BB"/>
    <w:rsid w:val="07F37EDC"/>
    <w:rsid w:val="0839D78C"/>
    <w:rsid w:val="08415A6E"/>
    <w:rsid w:val="0859371F"/>
    <w:rsid w:val="0865636E"/>
    <w:rsid w:val="088CA5A6"/>
    <w:rsid w:val="08B4F88B"/>
    <w:rsid w:val="08D44090"/>
    <w:rsid w:val="08D70317"/>
    <w:rsid w:val="090FBAAB"/>
    <w:rsid w:val="091874AC"/>
    <w:rsid w:val="0925038C"/>
    <w:rsid w:val="0932FFEA"/>
    <w:rsid w:val="09460289"/>
    <w:rsid w:val="096B2272"/>
    <w:rsid w:val="097000BD"/>
    <w:rsid w:val="09723DDA"/>
    <w:rsid w:val="0972B14F"/>
    <w:rsid w:val="0974C715"/>
    <w:rsid w:val="0976D066"/>
    <w:rsid w:val="09A6690C"/>
    <w:rsid w:val="09B2E6C2"/>
    <w:rsid w:val="09BA42CC"/>
    <w:rsid w:val="09C6702C"/>
    <w:rsid w:val="09D46080"/>
    <w:rsid w:val="09EB437A"/>
    <w:rsid w:val="09F30F42"/>
    <w:rsid w:val="09F6C26D"/>
    <w:rsid w:val="09F9EE9B"/>
    <w:rsid w:val="0A108647"/>
    <w:rsid w:val="0A1C54F2"/>
    <w:rsid w:val="0A46A03F"/>
    <w:rsid w:val="0A4E6C07"/>
    <w:rsid w:val="0A5BA454"/>
    <w:rsid w:val="0A5DFF37"/>
    <w:rsid w:val="0A610129"/>
    <w:rsid w:val="0A6300DD"/>
    <w:rsid w:val="0A74CBB6"/>
    <w:rsid w:val="0A75A097"/>
    <w:rsid w:val="0A7A5B5C"/>
    <w:rsid w:val="0A84494B"/>
    <w:rsid w:val="0ABC2B76"/>
    <w:rsid w:val="0AC494EE"/>
    <w:rsid w:val="0AC6EC3D"/>
    <w:rsid w:val="0AC6FCF6"/>
    <w:rsid w:val="0ACBEC1C"/>
    <w:rsid w:val="0ADC4BC9"/>
    <w:rsid w:val="0AE1317C"/>
    <w:rsid w:val="0B0BE32C"/>
    <w:rsid w:val="0B1D6E9A"/>
    <w:rsid w:val="0B2E5C28"/>
    <w:rsid w:val="0B55A99D"/>
    <w:rsid w:val="0B569B97"/>
    <w:rsid w:val="0B63D3E4"/>
    <w:rsid w:val="0B81A82B"/>
    <w:rsid w:val="0B82EFBF"/>
    <w:rsid w:val="0B8EDFA3"/>
    <w:rsid w:val="0BAD0907"/>
    <w:rsid w:val="0BEF875B"/>
    <w:rsid w:val="0C0C1EE7"/>
    <w:rsid w:val="0CC79985"/>
    <w:rsid w:val="0CCBC0A9"/>
    <w:rsid w:val="0CE233C4"/>
    <w:rsid w:val="0CEFFD05"/>
    <w:rsid w:val="0D06C283"/>
    <w:rsid w:val="0D3C1731"/>
    <w:rsid w:val="0D3DDC9E"/>
    <w:rsid w:val="0D3E7A91"/>
    <w:rsid w:val="0D4672AF"/>
    <w:rsid w:val="0D50E8A1"/>
    <w:rsid w:val="0D5A36C1"/>
    <w:rsid w:val="0D772ABF"/>
    <w:rsid w:val="0D82D38D"/>
    <w:rsid w:val="0DAFE715"/>
    <w:rsid w:val="0DBEB10A"/>
    <w:rsid w:val="0DC38F18"/>
    <w:rsid w:val="0DC60D89"/>
    <w:rsid w:val="0DF2B9C1"/>
    <w:rsid w:val="0E0D311C"/>
    <w:rsid w:val="0E14829B"/>
    <w:rsid w:val="0E1DCA6C"/>
    <w:rsid w:val="0E28B602"/>
    <w:rsid w:val="0E341937"/>
    <w:rsid w:val="0E4114FB"/>
    <w:rsid w:val="0E60341C"/>
    <w:rsid w:val="0E615502"/>
    <w:rsid w:val="0E85481C"/>
    <w:rsid w:val="0E93554A"/>
    <w:rsid w:val="0E9CD667"/>
    <w:rsid w:val="0E9E408C"/>
    <w:rsid w:val="0EB39FFD"/>
    <w:rsid w:val="0ECC42DC"/>
    <w:rsid w:val="0ED84C39"/>
    <w:rsid w:val="0EFEF742"/>
    <w:rsid w:val="0F18B42F"/>
    <w:rsid w:val="0F28AA4B"/>
    <w:rsid w:val="0F43BFA9"/>
    <w:rsid w:val="0F715949"/>
    <w:rsid w:val="0F8F3FEC"/>
    <w:rsid w:val="0FAE8619"/>
    <w:rsid w:val="0FCC4102"/>
    <w:rsid w:val="0FD0A92E"/>
    <w:rsid w:val="0FFD2563"/>
    <w:rsid w:val="101137F1"/>
    <w:rsid w:val="101B7106"/>
    <w:rsid w:val="103A10ED"/>
    <w:rsid w:val="1073E9C9"/>
    <w:rsid w:val="10839162"/>
    <w:rsid w:val="1091E7EC"/>
    <w:rsid w:val="10ABFBFF"/>
    <w:rsid w:val="10B1C484"/>
    <w:rsid w:val="10B454A7"/>
    <w:rsid w:val="10E5F353"/>
    <w:rsid w:val="10F253B4"/>
    <w:rsid w:val="11459798"/>
    <w:rsid w:val="114C562E"/>
    <w:rsid w:val="1166B09D"/>
    <w:rsid w:val="117020B5"/>
    <w:rsid w:val="11768E8E"/>
    <w:rsid w:val="119DBE52"/>
    <w:rsid w:val="11ACD67C"/>
    <w:rsid w:val="11D21FC4"/>
    <w:rsid w:val="11DD49A0"/>
    <w:rsid w:val="11EAE27F"/>
    <w:rsid w:val="11FF16CB"/>
    <w:rsid w:val="1203E39E"/>
    <w:rsid w:val="122BA50E"/>
    <w:rsid w:val="1230E120"/>
    <w:rsid w:val="12352530"/>
    <w:rsid w:val="123B323B"/>
    <w:rsid w:val="1261B08C"/>
    <w:rsid w:val="1278031E"/>
    <w:rsid w:val="128A124D"/>
    <w:rsid w:val="128E56E6"/>
    <w:rsid w:val="129773F6"/>
    <w:rsid w:val="12ACF7EF"/>
    <w:rsid w:val="12AE42E9"/>
    <w:rsid w:val="12B39F95"/>
    <w:rsid w:val="12BA5EC4"/>
    <w:rsid w:val="12E5F436"/>
    <w:rsid w:val="12F2CF26"/>
    <w:rsid w:val="1317E4DB"/>
    <w:rsid w:val="131D80D6"/>
    <w:rsid w:val="131F6E7C"/>
    <w:rsid w:val="132208CA"/>
    <w:rsid w:val="13462A2C"/>
    <w:rsid w:val="1363658D"/>
    <w:rsid w:val="13A236BC"/>
    <w:rsid w:val="13BD3C17"/>
    <w:rsid w:val="13C9C4D1"/>
    <w:rsid w:val="13CAADB0"/>
    <w:rsid w:val="13D0F591"/>
    <w:rsid w:val="13DDA484"/>
    <w:rsid w:val="13E43A37"/>
    <w:rsid w:val="13F0ED97"/>
    <w:rsid w:val="14156783"/>
    <w:rsid w:val="1419A83F"/>
    <w:rsid w:val="143E389C"/>
    <w:rsid w:val="1469E211"/>
    <w:rsid w:val="146FA3B9"/>
    <w:rsid w:val="1476278D"/>
    <w:rsid w:val="14B1B745"/>
    <w:rsid w:val="14C96151"/>
    <w:rsid w:val="14CE4AB4"/>
    <w:rsid w:val="153FE821"/>
    <w:rsid w:val="15526FA0"/>
    <w:rsid w:val="1569A260"/>
    <w:rsid w:val="156AACF1"/>
    <w:rsid w:val="15833161"/>
    <w:rsid w:val="15A630B1"/>
    <w:rsid w:val="15C05E76"/>
    <w:rsid w:val="15C196EC"/>
    <w:rsid w:val="15D11F6E"/>
    <w:rsid w:val="15ED00DD"/>
    <w:rsid w:val="1601D997"/>
    <w:rsid w:val="1607DCB2"/>
    <w:rsid w:val="1629A59F"/>
    <w:rsid w:val="164044C1"/>
    <w:rsid w:val="1646D086"/>
    <w:rsid w:val="1653285F"/>
    <w:rsid w:val="16649607"/>
    <w:rsid w:val="1665DA53"/>
    <w:rsid w:val="16A68E6E"/>
    <w:rsid w:val="16BE25A6"/>
    <w:rsid w:val="16CFF41B"/>
    <w:rsid w:val="16D6C202"/>
    <w:rsid w:val="16FA129C"/>
    <w:rsid w:val="170E8AD1"/>
    <w:rsid w:val="170FC428"/>
    <w:rsid w:val="1714CD95"/>
    <w:rsid w:val="173521AF"/>
    <w:rsid w:val="1736C659"/>
    <w:rsid w:val="17477832"/>
    <w:rsid w:val="174E9EC5"/>
    <w:rsid w:val="177F5AE5"/>
    <w:rsid w:val="17879244"/>
    <w:rsid w:val="17A03FFC"/>
    <w:rsid w:val="1803F712"/>
    <w:rsid w:val="1815BE11"/>
    <w:rsid w:val="181732FD"/>
    <w:rsid w:val="182B4187"/>
    <w:rsid w:val="18352858"/>
    <w:rsid w:val="1836D2F9"/>
    <w:rsid w:val="1875537F"/>
    <w:rsid w:val="1875EAC9"/>
    <w:rsid w:val="18803119"/>
    <w:rsid w:val="1885559D"/>
    <w:rsid w:val="188CAAB0"/>
    <w:rsid w:val="1895E2FD"/>
    <w:rsid w:val="18B3E6B6"/>
    <w:rsid w:val="18C85AC9"/>
    <w:rsid w:val="18CE6CDC"/>
    <w:rsid w:val="1916E4B4"/>
    <w:rsid w:val="191716F4"/>
    <w:rsid w:val="1919F908"/>
    <w:rsid w:val="191C3973"/>
    <w:rsid w:val="191E2072"/>
    <w:rsid w:val="1927D9E0"/>
    <w:rsid w:val="1935BBB3"/>
    <w:rsid w:val="19700390"/>
    <w:rsid w:val="19849149"/>
    <w:rsid w:val="198C9105"/>
    <w:rsid w:val="1999CE51"/>
    <w:rsid w:val="199FAF89"/>
    <w:rsid w:val="19B25F36"/>
    <w:rsid w:val="19BE0E84"/>
    <w:rsid w:val="19C007BD"/>
    <w:rsid w:val="19DAD4C4"/>
    <w:rsid w:val="19E54A8A"/>
    <w:rsid w:val="19EE6C80"/>
    <w:rsid w:val="1A0EF583"/>
    <w:rsid w:val="1A15F25F"/>
    <w:rsid w:val="1A257FF6"/>
    <w:rsid w:val="1A539A14"/>
    <w:rsid w:val="1AFCF5FF"/>
    <w:rsid w:val="1AFD4993"/>
    <w:rsid w:val="1B15653C"/>
    <w:rsid w:val="1B37FC92"/>
    <w:rsid w:val="1B637115"/>
    <w:rsid w:val="1B6A77AC"/>
    <w:rsid w:val="1B92C3DE"/>
    <w:rsid w:val="1BA7CEE3"/>
    <w:rsid w:val="1BCB9673"/>
    <w:rsid w:val="1BCDA039"/>
    <w:rsid w:val="1C2DD59F"/>
    <w:rsid w:val="1C67818E"/>
    <w:rsid w:val="1CA24007"/>
    <w:rsid w:val="1CA9FABC"/>
    <w:rsid w:val="1CAD0127"/>
    <w:rsid w:val="1CBC14F5"/>
    <w:rsid w:val="1CBC64AC"/>
    <w:rsid w:val="1CC97C0D"/>
    <w:rsid w:val="1CE5708E"/>
    <w:rsid w:val="1CE736F6"/>
    <w:rsid w:val="1CEEF1AB"/>
    <w:rsid w:val="1CF09655"/>
    <w:rsid w:val="1CF1F816"/>
    <w:rsid w:val="1D02BC38"/>
    <w:rsid w:val="1D20CBBE"/>
    <w:rsid w:val="1D22DF99"/>
    <w:rsid w:val="1D40D3CE"/>
    <w:rsid w:val="1D48C154"/>
    <w:rsid w:val="1D5CB73C"/>
    <w:rsid w:val="1D70C02D"/>
    <w:rsid w:val="1D80D28F"/>
    <w:rsid w:val="1D90D7FB"/>
    <w:rsid w:val="1DA30FEC"/>
    <w:rsid w:val="1DA8081A"/>
    <w:rsid w:val="1DBD1D42"/>
    <w:rsid w:val="1DCCF017"/>
    <w:rsid w:val="1DD516AF"/>
    <w:rsid w:val="1DDDFCDE"/>
    <w:rsid w:val="1DFC4282"/>
    <w:rsid w:val="1E05A101"/>
    <w:rsid w:val="1E17C20C"/>
    <w:rsid w:val="1E611AF8"/>
    <w:rsid w:val="1E627F4F"/>
    <w:rsid w:val="1E7C161C"/>
    <w:rsid w:val="1E867269"/>
    <w:rsid w:val="1E8B91D5"/>
    <w:rsid w:val="1E908A03"/>
    <w:rsid w:val="1ECB6958"/>
    <w:rsid w:val="1EDB315B"/>
    <w:rsid w:val="1EE49503"/>
    <w:rsid w:val="1EE977D5"/>
    <w:rsid w:val="1F10B3DB"/>
    <w:rsid w:val="1F26AA40"/>
    <w:rsid w:val="1F26E6E0"/>
    <w:rsid w:val="1F37BD10"/>
    <w:rsid w:val="1F419FE4"/>
    <w:rsid w:val="1F81E5F2"/>
    <w:rsid w:val="1F83835E"/>
    <w:rsid w:val="1F9CD760"/>
    <w:rsid w:val="1F9F8D85"/>
    <w:rsid w:val="1FB73EC5"/>
    <w:rsid w:val="1FC220A8"/>
    <w:rsid w:val="1FC31CC7"/>
    <w:rsid w:val="1FD7D191"/>
    <w:rsid w:val="1FE457AF"/>
    <w:rsid w:val="1FE7BC1E"/>
    <w:rsid w:val="1FF09C91"/>
    <w:rsid w:val="1FF3943C"/>
    <w:rsid w:val="2036438D"/>
    <w:rsid w:val="207380C2"/>
    <w:rsid w:val="207C2223"/>
    <w:rsid w:val="2092C467"/>
    <w:rsid w:val="20BFF3EB"/>
    <w:rsid w:val="20C02246"/>
    <w:rsid w:val="210432FB"/>
    <w:rsid w:val="21691055"/>
    <w:rsid w:val="21727F64"/>
    <w:rsid w:val="218B25C9"/>
    <w:rsid w:val="219637F9"/>
    <w:rsid w:val="21DC864F"/>
    <w:rsid w:val="21E49B2C"/>
    <w:rsid w:val="21F48429"/>
    <w:rsid w:val="21F9289F"/>
    <w:rsid w:val="2206C245"/>
    <w:rsid w:val="222F2C40"/>
    <w:rsid w:val="226BDE1C"/>
    <w:rsid w:val="2285693A"/>
    <w:rsid w:val="228B3B05"/>
    <w:rsid w:val="229C5F60"/>
    <w:rsid w:val="22A10E79"/>
    <w:rsid w:val="22CAEA6B"/>
    <w:rsid w:val="22D6C312"/>
    <w:rsid w:val="22F62387"/>
    <w:rsid w:val="230526D5"/>
    <w:rsid w:val="2305455D"/>
    <w:rsid w:val="2310CF71"/>
    <w:rsid w:val="23157302"/>
    <w:rsid w:val="232FF482"/>
    <w:rsid w:val="2337D77C"/>
    <w:rsid w:val="234CBAEF"/>
    <w:rsid w:val="2365566C"/>
    <w:rsid w:val="238F333B"/>
    <w:rsid w:val="23AE127C"/>
    <w:rsid w:val="23B01552"/>
    <w:rsid w:val="23BB8EAD"/>
    <w:rsid w:val="23BFE8E8"/>
    <w:rsid w:val="23CF4AEF"/>
    <w:rsid w:val="23D134D2"/>
    <w:rsid w:val="23D21FDE"/>
    <w:rsid w:val="23E41997"/>
    <w:rsid w:val="23E9F888"/>
    <w:rsid w:val="240C67BB"/>
    <w:rsid w:val="241941DC"/>
    <w:rsid w:val="24556134"/>
    <w:rsid w:val="2456757C"/>
    <w:rsid w:val="2461B721"/>
    <w:rsid w:val="2486E02F"/>
    <w:rsid w:val="24DE4760"/>
    <w:rsid w:val="24E0DB33"/>
    <w:rsid w:val="24F5A2DA"/>
    <w:rsid w:val="25438D0B"/>
    <w:rsid w:val="25563AB6"/>
    <w:rsid w:val="255DB802"/>
    <w:rsid w:val="25600F67"/>
    <w:rsid w:val="256100BC"/>
    <w:rsid w:val="2574827F"/>
    <w:rsid w:val="257DCA50"/>
    <w:rsid w:val="25938869"/>
    <w:rsid w:val="25EF2749"/>
    <w:rsid w:val="25EFC53C"/>
    <w:rsid w:val="26001722"/>
    <w:rsid w:val="26384C1D"/>
    <w:rsid w:val="263C2C8F"/>
    <w:rsid w:val="26465FC6"/>
    <w:rsid w:val="264D57A8"/>
    <w:rsid w:val="26622D1F"/>
    <w:rsid w:val="26650A34"/>
    <w:rsid w:val="267CDE65"/>
    <w:rsid w:val="2688AA2F"/>
    <w:rsid w:val="2694D7D2"/>
    <w:rsid w:val="269F97F7"/>
    <w:rsid w:val="26BCFDBC"/>
    <w:rsid w:val="26EB74BA"/>
    <w:rsid w:val="26F42B8E"/>
    <w:rsid w:val="27185309"/>
    <w:rsid w:val="271A9AEA"/>
    <w:rsid w:val="272B4520"/>
    <w:rsid w:val="2750DFA1"/>
    <w:rsid w:val="275523F2"/>
    <w:rsid w:val="2769C3D7"/>
    <w:rsid w:val="27C141F8"/>
    <w:rsid w:val="282D10CB"/>
    <w:rsid w:val="283B2386"/>
    <w:rsid w:val="2845AC88"/>
    <w:rsid w:val="286A7BAD"/>
    <w:rsid w:val="287BA115"/>
    <w:rsid w:val="287EBA9D"/>
    <w:rsid w:val="28A0A36B"/>
    <w:rsid w:val="28ADF874"/>
    <w:rsid w:val="28C1B192"/>
    <w:rsid w:val="28F96E6D"/>
    <w:rsid w:val="2913E898"/>
    <w:rsid w:val="29243ED0"/>
    <w:rsid w:val="29272CB2"/>
    <w:rsid w:val="2951FF25"/>
    <w:rsid w:val="296931EE"/>
    <w:rsid w:val="29901AEE"/>
    <w:rsid w:val="29972115"/>
    <w:rsid w:val="29AF5024"/>
    <w:rsid w:val="29DAD8CD"/>
    <w:rsid w:val="29DB604F"/>
    <w:rsid w:val="29DDD7C2"/>
    <w:rsid w:val="29DF8AE6"/>
    <w:rsid w:val="29E8627D"/>
    <w:rsid w:val="29E8E5A2"/>
    <w:rsid w:val="29FC70EE"/>
    <w:rsid w:val="2A08CD30"/>
    <w:rsid w:val="2A0DD81B"/>
    <w:rsid w:val="2A12A541"/>
    <w:rsid w:val="2A17A877"/>
    <w:rsid w:val="2A1C42EC"/>
    <w:rsid w:val="2A27445C"/>
    <w:rsid w:val="2A38AB25"/>
    <w:rsid w:val="2A44BB61"/>
    <w:rsid w:val="2A583677"/>
    <w:rsid w:val="2A861D00"/>
    <w:rsid w:val="2AADD83B"/>
    <w:rsid w:val="2ACB9324"/>
    <w:rsid w:val="2AE94E0D"/>
    <w:rsid w:val="2AF38765"/>
    <w:rsid w:val="2B1DC8DB"/>
    <w:rsid w:val="2B4467F1"/>
    <w:rsid w:val="2B4B2489"/>
    <w:rsid w:val="2B56A87C"/>
    <w:rsid w:val="2B8BB888"/>
    <w:rsid w:val="2BBAD5D4"/>
    <w:rsid w:val="2BEF0410"/>
    <w:rsid w:val="2BFFB235"/>
    <w:rsid w:val="2C11EA53"/>
    <w:rsid w:val="2C171199"/>
    <w:rsid w:val="2C3630A8"/>
    <w:rsid w:val="2C4D3471"/>
    <w:rsid w:val="2C5853BD"/>
    <w:rsid w:val="2C919335"/>
    <w:rsid w:val="2C9D4AAC"/>
    <w:rsid w:val="2CA7C6ED"/>
    <w:rsid w:val="2CFD8D91"/>
    <w:rsid w:val="2D0EEA34"/>
    <w:rsid w:val="2D1A52D6"/>
    <w:rsid w:val="2D5C2297"/>
    <w:rsid w:val="2DA2AD1D"/>
    <w:rsid w:val="2DC91F3B"/>
    <w:rsid w:val="2DD1700C"/>
    <w:rsid w:val="2DF156FF"/>
    <w:rsid w:val="2E03877A"/>
    <w:rsid w:val="2E1BC31D"/>
    <w:rsid w:val="2E214263"/>
    <w:rsid w:val="2E2D8FD0"/>
    <w:rsid w:val="2E2E649E"/>
    <w:rsid w:val="2E42A541"/>
    <w:rsid w:val="2E689637"/>
    <w:rsid w:val="2EA70CF4"/>
    <w:rsid w:val="2EC03592"/>
    <w:rsid w:val="2ED4D3C4"/>
    <w:rsid w:val="2ED97F6F"/>
    <w:rsid w:val="2EDA3099"/>
    <w:rsid w:val="2EF487E6"/>
    <w:rsid w:val="2EFAB57F"/>
    <w:rsid w:val="2F19653D"/>
    <w:rsid w:val="2F25113D"/>
    <w:rsid w:val="2FAA4AD1"/>
    <w:rsid w:val="2FABD7ED"/>
    <w:rsid w:val="2FB89DBB"/>
    <w:rsid w:val="2FC34AF5"/>
    <w:rsid w:val="2FFB0752"/>
    <w:rsid w:val="300E992E"/>
    <w:rsid w:val="30166418"/>
    <w:rsid w:val="303BBA18"/>
    <w:rsid w:val="306844BF"/>
    <w:rsid w:val="3089DD95"/>
    <w:rsid w:val="3089EC63"/>
    <w:rsid w:val="309685E0"/>
    <w:rsid w:val="30B315CC"/>
    <w:rsid w:val="30E095C0"/>
    <w:rsid w:val="31175619"/>
    <w:rsid w:val="31198CEF"/>
    <w:rsid w:val="314C3931"/>
    <w:rsid w:val="315E0F83"/>
    <w:rsid w:val="318D688B"/>
    <w:rsid w:val="3197DC3B"/>
    <w:rsid w:val="31F67452"/>
    <w:rsid w:val="3201B047"/>
    <w:rsid w:val="32101ED9"/>
    <w:rsid w:val="32247D5D"/>
    <w:rsid w:val="32415F8E"/>
    <w:rsid w:val="326C325B"/>
    <w:rsid w:val="32966D28"/>
    <w:rsid w:val="32A5A4FD"/>
    <w:rsid w:val="32AD42AD"/>
    <w:rsid w:val="32BD74F8"/>
    <w:rsid w:val="32EFCC6B"/>
    <w:rsid w:val="32F2C3C2"/>
    <w:rsid w:val="32FC4F77"/>
    <w:rsid w:val="33075CCE"/>
    <w:rsid w:val="3334C35A"/>
    <w:rsid w:val="33381D59"/>
    <w:rsid w:val="3357C036"/>
    <w:rsid w:val="335A2B46"/>
    <w:rsid w:val="336892B6"/>
    <w:rsid w:val="336EC726"/>
    <w:rsid w:val="337DD71B"/>
    <w:rsid w:val="33A90760"/>
    <w:rsid w:val="33C56CA1"/>
    <w:rsid w:val="33D4E496"/>
    <w:rsid w:val="33FF40F6"/>
    <w:rsid w:val="341D025A"/>
    <w:rsid w:val="342AE42D"/>
    <w:rsid w:val="345BAAED"/>
    <w:rsid w:val="345EB28E"/>
    <w:rsid w:val="347DB579"/>
    <w:rsid w:val="3480125E"/>
    <w:rsid w:val="34837D70"/>
    <w:rsid w:val="34ABB595"/>
    <w:rsid w:val="34C234D1"/>
    <w:rsid w:val="34D0EDE0"/>
    <w:rsid w:val="34D15E04"/>
    <w:rsid w:val="34DAD7AB"/>
    <w:rsid w:val="34F89294"/>
    <w:rsid w:val="350213B1"/>
    <w:rsid w:val="352A7DAC"/>
    <w:rsid w:val="3556B90B"/>
    <w:rsid w:val="355D0AD4"/>
    <w:rsid w:val="357997C8"/>
    <w:rsid w:val="35901D91"/>
    <w:rsid w:val="35945578"/>
    <w:rsid w:val="35AF55D4"/>
    <w:rsid w:val="35BF5E80"/>
    <w:rsid w:val="35D07CC7"/>
    <w:rsid w:val="35E40E1E"/>
    <w:rsid w:val="35EDB64D"/>
    <w:rsid w:val="361A8EA9"/>
    <w:rsid w:val="361DFDC4"/>
    <w:rsid w:val="363ACC98"/>
    <w:rsid w:val="3640958A"/>
    <w:rsid w:val="36674550"/>
    <w:rsid w:val="366BEE62"/>
    <w:rsid w:val="36783BA3"/>
    <w:rsid w:val="36B18DDC"/>
    <w:rsid w:val="36C64E0D"/>
    <w:rsid w:val="36DB34E8"/>
    <w:rsid w:val="36ED61DA"/>
    <w:rsid w:val="37150902"/>
    <w:rsid w:val="373D73F8"/>
    <w:rsid w:val="373F988C"/>
    <w:rsid w:val="374911F0"/>
    <w:rsid w:val="374FE1DC"/>
    <w:rsid w:val="376FC7D4"/>
    <w:rsid w:val="3775115E"/>
    <w:rsid w:val="377FDE7F"/>
    <w:rsid w:val="378A1E26"/>
    <w:rsid w:val="37AE08C3"/>
    <w:rsid w:val="37B15A2C"/>
    <w:rsid w:val="37B8C2C5"/>
    <w:rsid w:val="37CBC48B"/>
    <w:rsid w:val="37CE18F6"/>
    <w:rsid w:val="37D69CF9"/>
    <w:rsid w:val="37EE9619"/>
    <w:rsid w:val="3824260A"/>
    <w:rsid w:val="382AA3B0"/>
    <w:rsid w:val="387BB60A"/>
    <w:rsid w:val="387BC493"/>
    <w:rsid w:val="3894DE67"/>
    <w:rsid w:val="389AF295"/>
    <w:rsid w:val="389D6D02"/>
    <w:rsid w:val="38A19B9F"/>
    <w:rsid w:val="38B6628E"/>
    <w:rsid w:val="38D5EA5A"/>
    <w:rsid w:val="3904BEF8"/>
    <w:rsid w:val="3919F8F7"/>
    <w:rsid w:val="3928099A"/>
    <w:rsid w:val="393B256D"/>
    <w:rsid w:val="39436E7B"/>
    <w:rsid w:val="39577F90"/>
    <w:rsid w:val="39666576"/>
    <w:rsid w:val="396FE41F"/>
    <w:rsid w:val="397EBB96"/>
    <w:rsid w:val="3980F7B8"/>
    <w:rsid w:val="39975D8E"/>
    <w:rsid w:val="399C4D23"/>
    <w:rsid w:val="39E4E78E"/>
    <w:rsid w:val="39F3DDB0"/>
    <w:rsid w:val="39FDEECF"/>
    <w:rsid w:val="3A130840"/>
    <w:rsid w:val="3A178FE0"/>
    <w:rsid w:val="3A27934D"/>
    <w:rsid w:val="3A3064A9"/>
    <w:rsid w:val="3A393D63"/>
    <w:rsid w:val="3A3FCFA3"/>
    <w:rsid w:val="3A6B5F0D"/>
    <w:rsid w:val="3A8DBF05"/>
    <w:rsid w:val="3AAF8723"/>
    <w:rsid w:val="3AB250F4"/>
    <w:rsid w:val="3AD04946"/>
    <w:rsid w:val="3AD576BD"/>
    <w:rsid w:val="3AEC8002"/>
    <w:rsid w:val="3AECCAA7"/>
    <w:rsid w:val="3B13567F"/>
    <w:rsid w:val="3B178F12"/>
    <w:rsid w:val="3B28EC30"/>
    <w:rsid w:val="3B32FB1E"/>
    <w:rsid w:val="3B4F06C5"/>
    <w:rsid w:val="3B919916"/>
    <w:rsid w:val="3BA5C3A1"/>
    <w:rsid w:val="3BABA38D"/>
    <w:rsid w:val="3BAED28D"/>
    <w:rsid w:val="3BC95E76"/>
    <w:rsid w:val="3BD6249D"/>
    <w:rsid w:val="3BF3CC42"/>
    <w:rsid w:val="3BF6B3F5"/>
    <w:rsid w:val="3C2C587B"/>
    <w:rsid w:val="3C387F4D"/>
    <w:rsid w:val="3C3FA905"/>
    <w:rsid w:val="3C99A409"/>
    <w:rsid w:val="3C9AAAC0"/>
    <w:rsid w:val="3C9C9C83"/>
    <w:rsid w:val="3C9DFE44"/>
    <w:rsid w:val="3CB3D31D"/>
    <w:rsid w:val="3CC061FD"/>
    <w:rsid w:val="3CCB7A72"/>
    <w:rsid w:val="3CCFFA6F"/>
    <w:rsid w:val="3D062678"/>
    <w:rsid w:val="3D3389D4"/>
    <w:rsid w:val="3D34C643"/>
    <w:rsid w:val="3D421634"/>
    <w:rsid w:val="3D45C3DB"/>
    <w:rsid w:val="3D54C2CA"/>
    <w:rsid w:val="3D686F6B"/>
    <w:rsid w:val="3DB16454"/>
    <w:rsid w:val="3DBCEABC"/>
    <w:rsid w:val="3DD6AC93"/>
    <w:rsid w:val="3DDA112A"/>
    <w:rsid w:val="3DF459FD"/>
    <w:rsid w:val="3DF66B4D"/>
    <w:rsid w:val="3E0D825A"/>
    <w:rsid w:val="3E1A3FFA"/>
    <w:rsid w:val="3E315911"/>
    <w:rsid w:val="3E49498F"/>
    <w:rsid w:val="3E5A8561"/>
    <w:rsid w:val="3E82DE17"/>
    <w:rsid w:val="3E9EDD62"/>
    <w:rsid w:val="3EB1F11C"/>
    <w:rsid w:val="3EB86A66"/>
    <w:rsid w:val="3EF15137"/>
    <w:rsid w:val="3F0ED995"/>
    <w:rsid w:val="3F0F7788"/>
    <w:rsid w:val="3F2C947E"/>
    <w:rsid w:val="3F4F83E3"/>
    <w:rsid w:val="3F7A7B8D"/>
    <w:rsid w:val="3F7D696F"/>
    <w:rsid w:val="3F7DAD53"/>
    <w:rsid w:val="3FD204E8"/>
    <w:rsid w:val="3FF729A8"/>
    <w:rsid w:val="402B9BF9"/>
    <w:rsid w:val="403AE70F"/>
    <w:rsid w:val="40663FE7"/>
    <w:rsid w:val="407A59EB"/>
    <w:rsid w:val="407EEC77"/>
    <w:rsid w:val="40A14443"/>
    <w:rsid w:val="40BC6EC6"/>
    <w:rsid w:val="40C35A79"/>
    <w:rsid w:val="40D3E4B5"/>
    <w:rsid w:val="40DD9BC5"/>
    <w:rsid w:val="40EDE1F3"/>
    <w:rsid w:val="4153EA9D"/>
    <w:rsid w:val="415B3763"/>
    <w:rsid w:val="415E0564"/>
    <w:rsid w:val="4169DBF0"/>
    <w:rsid w:val="41B90B95"/>
    <w:rsid w:val="41F1E22B"/>
    <w:rsid w:val="41F67CB0"/>
    <w:rsid w:val="420574DF"/>
    <w:rsid w:val="420D40A7"/>
    <w:rsid w:val="4218379D"/>
    <w:rsid w:val="42229850"/>
    <w:rsid w:val="42380207"/>
    <w:rsid w:val="42B4A58A"/>
    <w:rsid w:val="42BDA042"/>
    <w:rsid w:val="42DD8DAB"/>
    <w:rsid w:val="42E4634B"/>
    <w:rsid w:val="42F8B44C"/>
    <w:rsid w:val="43097D05"/>
    <w:rsid w:val="432B0575"/>
    <w:rsid w:val="4341747B"/>
    <w:rsid w:val="436B32BE"/>
    <w:rsid w:val="437A4D1E"/>
    <w:rsid w:val="4388EDA7"/>
    <w:rsid w:val="438A6498"/>
    <w:rsid w:val="438E1130"/>
    <w:rsid w:val="438E6AF9"/>
    <w:rsid w:val="43949CF5"/>
    <w:rsid w:val="4399BD5C"/>
    <w:rsid w:val="43C7FAE1"/>
    <w:rsid w:val="43E442F6"/>
    <w:rsid w:val="43E690CC"/>
    <w:rsid w:val="43EE9F6F"/>
    <w:rsid w:val="4441CACA"/>
    <w:rsid w:val="4464845C"/>
    <w:rsid w:val="4479D55D"/>
    <w:rsid w:val="44B3E392"/>
    <w:rsid w:val="44CBF542"/>
    <w:rsid w:val="44D8D6AD"/>
    <w:rsid w:val="450F91BA"/>
    <w:rsid w:val="45282A38"/>
    <w:rsid w:val="452CC4A5"/>
    <w:rsid w:val="458F9E1D"/>
    <w:rsid w:val="458FCE7D"/>
    <w:rsid w:val="45F369BB"/>
    <w:rsid w:val="45FF6BE2"/>
    <w:rsid w:val="4607EB3F"/>
    <w:rsid w:val="462B7E59"/>
    <w:rsid w:val="46359D22"/>
    <w:rsid w:val="464AD3BB"/>
    <w:rsid w:val="467CA264"/>
    <w:rsid w:val="4691B96C"/>
    <w:rsid w:val="4691C404"/>
    <w:rsid w:val="46AAB990"/>
    <w:rsid w:val="46EF69C8"/>
    <w:rsid w:val="46F4A8F4"/>
    <w:rsid w:val="46F54025"/>
    <w:rsid w:val="4712FB0E"/>
    <w:rsid w:val="471D3384"/>
    <w:rsid w:val="47864F02"/>
    <w:rsid w:val="478E52E4"/>
    <w:rsid w:val="47968EFD"/>
    <w:rsid w:val="47D16E52"/>
    <w:rsid w:val="47DC30EB"/>
    <w:rsid w:val="48033725"/>
    <w:rsid w:val="48453A3E"/>
    <w:rsid w:val="484A0DAC"/>
    <w:rsid w:val="48570C8D"/>
    <w:rsid w:val="4890CF40"/>
    <w:rsid w:val="48C11473"/>
    <w:rsid w:val="48C60544"/>
    <w:rsid w:val="48D1D895"/>
    <w:rsid w:val="4901545B"/>
    <w:rsid w:val="4908CE56"/>
    <w:rsid w:val="4948FE80"/>
    <w:rsid w:val="495CD3A5"/>
    <w:rsid w:val="495EC663"/>
    <w:rsid w:val="499A46F9"/>
    <w:rsid w:val="49ABCE34"/>
    <w:rsid w:val="49C0FFAE"/>
    <w:rsid w:val="4A0A3B49"/>
    <w:rsid w:val="4A3597BB"/>
    <w:rsid w:val="4A3ABB03"/>
    <w:rsid w:val="4A3C0A6E"/>
    <w:rsid w:val="4A6321FA"/>
    <w:rsid w:val="4ADD1EC4"/>
    <w:rsid w:val="4B31B555"/>
    <w:rsid w:val="4B528994"/>
    <w:rsid w:val="4B91A1AC"/>
    <w:rsid w:val="4BA1EF45"/>
    <w:rsid w:val="4BB60A18"/>
    <w:rsid w:val="4BCA120E"/>
    <w:rsid w:val="4BDEC21C"/>
    <w:rsid w:val="4BEA2AD7"/>
    <w:rsid w:val="4BEF66E9"/>
    <w:rsid w:val="4BF31F14"/>
    <w:rsid w:val="4C08B009"/>
    <w:rsid w:val="4C4A8645"/>
    <w:rsid w:val="4C4B8CFC"/>
    <w:rsid w:val="4C5014F0"/>
    <w:rsid w:val="4C716741"/>
    <w:rsid w:val="4C721F7C"/>
    <w:rsid w:val="4C7B426D"/>
    <w:rsid w:val="4CCA2242"/>
    <w:rsid w:val="4CEFC019"/>
    <w:rsid w:val="4CF0F6A4"/>
    <w:rsid w:val="4D117642"/>
    <w:rsid w:val="4D1C9562"/>
    <w:rsid w:val="4D20DEF7"/>
    <w:rsid w:val="4D2681A1"/>
    <w:rsid w:val="4D355918"/>
    <w:rsid w:val="4D3EA7DD"/>
    <w:rsid w:val="4D4A2159"/>
    <w:rsid w:val="4D80E446"/>
    <w:rsid w:val="4D9BA03A"/>
    <w:rsid w:val="4DCA48BA"/>
    <w:rsid w:val="4DD99D48"/>
    <w:rsid w:val="4E3A4E38"/>
    <w:rsid w:val="4E73970D"/>
    <w:rsid w:val="4E8F9304"/>
    <w:rsid w:val="4EB02E50"/>
    <w:rsid w:val="4ECC55A2"/>
    <w:rsid w:val="4EFD632D"/>
    <w:rsid w:val="4F10973D"/>
    <w:rsid w:val="4F284569"/>
    <w:rsid w:val="4FC653AD"/>
    <w:rsid w:val="4FD51E82"/>
    <w:rsid w:val="506BD2CD"/>
    <w:rsid w:val="5071B49F"/>
    <w:rsid w:val="507A31E2"/>
    <w:rsid w:val="5085CDA8"/>
    <w:rsid w:val="50A8D89C"/>
    <w:rsid w:val="50EA997C"/>
    <w:rsid w:val="51079C2A"/>
    <w:rsid w:val="511ABC2A"/>
    <w:rsid w:val="51540C02"/>
    <w:rsid w:val="5154DA50"/>
    <w:rsid w:val="5161F13D"/>
    <w:rsid w:val="51757274"/>
    <w:rsid w:val="517E44E5"/>
    <w:rsid w:val="51843FAD"/>
    <w:rsid w:val="5185FF9A"/>
    <w:rsid w:val="51C3D914"/>
    <w:rsid w:val="51DEA053"/>
    <w:rsid w:val="51E0FD38"/>
    <w:rsid w:val="51FB976B"/>
    <w:rsid w:val="5225BADB"/>
    <w:rsid w:val="523A8282"/>
    <w:rsid w:val="5240A9A0"/>
    <w:rsid w:val="52912AFD"/>
    <w:rsid w:val="5292B31A"/>
    <w:rsid w:val="52981BD6"/>
    <w:rsid w:val="529975B4"/>
    <w:rsid w:val="529AD67A"/>
    <w:rsid w:val="529BE4A7"/>
    <w:rsid w:val="52D7B488"/>
    <w:rsid w:val="52D97475"/>
    <w:rsid w:val="52F607E4"/>
    <w:rsid w:val="530DC805"/>
    <w:rsid w:val="531356B0"/>
    <w:rsid w:val="537D006A"/>
    <w:rsid w:val="537E2F5A"/>
    <w:rsid w:val="53C20BEF"/>
    <w:rsid w:val="53C4870F"/>
    <w:rsid w:val="53EEBAC0"/>
    <w:rsid w:val="53F31828"/>
    <w:rsid w:val="53F5B371"/>
    <w:rsid w:val="53FF3592"/>
    <w:rsid w:val="540355F2"/>
    <w:rsid w:val="54089248"/>
    <w:rsid w:val="5409E2A5"/>
    <w:rsid w:val="54136E5A"/>
    <w:rsid w:val="5431C0BB"/>
    <w:rsid w:val="5444A330"/>
    <w:rsid w:val="5448ABFB"/>
    <w:rsid w:val="546C39FB"/>
    <w:rsid w:val="5492E7A8"/>
    <w:rsid w:val="5493872D"/>
    <w:rsid w:val="54B6C0E1"/>
    <w:rsid w:val="54BF493C"/>
    <w:rsid w:val="54E73FC2"/>
    <w:rsid w:val="54EBE038"/>
    <w:rsid w:val="55355834"/>
    <w:rsid w:val="556B977F"/>
    <w:rsid w:val="556D823E"/>
    <w:rsid w:val="557C8D36"/>
    <w:rsid w:val="558A8B21"/>
    <w:rsid w:val="55EB1A2F"/>
    <w:rsid w:val="5608512C"/>
    <w:rsid w:val="560E20DA"/>
    <w:rsid w:val="5611F100"/>
    <w:rsid w:val="56459A9D"/>
    <w:rsid w:val="5660C5D0"/>
    <w:rsid w:val="566DC543"/>
    <w:rsid w:val="56A68D83"/>
    <w:rsid w:val="56CF4C1E"/>
    <w:rsid w:val="56F8DE8B"/>
    <w:rsid w:val="5758AC10"/>
    <w:rsid w:val="576BA932"/>
    <w:rsid w:val="5790BE46"/>
    <w:rsid w:val="57993553"/>
    <w:rsid w:val="57E5A84D"/>
    <w:rsid w:val="57F72EC4"/>
    <w:rsid w:val="58308693"/>
    <w:rsid w:val="583454D3"/>
    <w:rsid w:val="5847A87E"/>
    <w:rsid w:val="58482C4B"/>
    <w:rsid w:val="5851348C"/>
    <w:rsid w:val="5856C406"/>
    <w:rsid w:val="585BC2AF"/>
    <w:rsid w:val="58718675"/>
    <w:rsid w:val="58986B64"/>
    <w:rsid w:val="5898CD13"/>
    <w:rsid w:val="58B3EA81"/>
    <w:rsid w:val="58BB3C46"/>
    <w:rsid w:val="58F45BAE"/>
    <w:rsid w:val="5947EBDC"/>
    <w:rsid w:val="594BE1A1"/>
    <w:rsid w:val="594F623C"/>
    <w:rsid w:val="5964E5E1"/>
    <w:rsid w:val="59829834"/>
    <w:rsid w:val="5993DA81"/>
    <w:rsid w:val="59ACD31C"/>
    <w:rsid w:val="59C355D7"/>
    <w:rsid w:val="59C82628"/>
    <w:rsid w:val="59CE65A0"/>
    <w:rsid w:val="59F7613A"/>
    <w:rsid w:val="59F98CB6"/>
    <w:rsid w:val="5A3947C0"/>
    <w:rsid w:val="5A49BE48"/>
    <w:rsid w:val="5A4D36A7"/>
    <w:rsid w:val="5A5BDA55"/>
    <w:rsid w:val="5A85AE60"/>
    <w:rsid w:val="5AB92707"/>
    <w:rsid w:val="5AC3A443"/>
    <w:rsid w:val="5AE6575A"/>
    <w:rsid w:val="5AEDDCF6"/>
    <w:rsid w:val="5AFFE45E"/>
    <w:rsid w:val="5B0E6F11"/>
    <w:rsid w:val="5B10EC64"/>
    <w:rsid w:val="5B1B4033"/>
    <w:rsid w:val="5B548D64"/>
    <w:rsid w:val="5B552F4E"/>
    <w:rsid w:val="5B555256"/>
    <w:rsid w:val="5B5B0953"/>
    <w:rsid w:val="5BC0565B"/>
    <w:rsid w:val="5BC9E210"/>
    <w:rsid w:val="5BCD34F2"/>
    <w:rsid w:val="5BDABB60"/>
    <w:rsid w:val="5BF9CCA5"/>
    <w:rsid w:val="5BFE02CF"/>
    <w:rsid w:val="5C145697"/>
    <w:rsid w:val="5C2F5342"/>
    <w:rsid w:val="5C31B354"/>
    <w:rsid w:val="5C3CC092"/>
    <w:rsid w:val="5C58EF5A"/>
    <w:rsid w:val="5C666441"/>
    <w:rsid w:val="5C70C7BE"/>
    <w:rsid w:val="5C7CAD92"/>
    <w:rsid w:val="5CAC0E63"/>
    <w:rsid w:val="5CBB1452"/>
    <w:rsid w:val="5CF46550"/>
    <w:rsid w:val="5CF69749"/>
    <w:rsid w:val="5CFD343C"/>
    <w:rsid w:val="5D05C225"/>
    <w:rsid w:val="5D4DD9C7"/>
    <w:rsid w:val="5D587686"/>
    <w:rsid w:val="5D61B1A3"/>
    <w:rsid w:val="5D6B007C"/>
    <w:rsid w:val="5D89F91F"/>
    <w:rsid w:val="5D992C61"/>
    <w:rsid w:val="5DADFBE9"/>
    <w:rsid w:val="5DBF39AA"/>
    <w:rsid w:val="5DFFBF7A"/>
    <w:rsid w:val="5E0824BF"/>
    <w:rsid w:val="5E336104"/>
    <w:rsid w:val="5E37BD71"/>
    <w:rsid w:val="5E3A1B51"/>
    <w:rsid w:val="5E5DF6DD"/>
    <w:rsid w:val="5E6AB03B"/>
    <w:rsid w:val="5E8A34C7"/>
    <w:rsid w:val="5EC7CD61"/>
    <w:rsid w:val="5ED831E8"/>
    <w:rsid w:val="5EE62636"/>
    <w:rsid w:val="5EEA0ECF"/>
    <w:rsid w:val="5F09FF8B"/>
    <w:rsid w:val="5F36590F"/>
    <w:rsid w:val="5F389D2A"/>
    <w:rsid w:val="5F57E04C"/>
    <w:rsid w:val="5F7CF8CD"/>
    <w:rsid w:val="5FFB9620"/>
    <w:rsid w:val="601884C1"/>
    <w:rsid w:val="60392108"/>
    <w:rsid w:val="604401F0"/>
    <w:rsid w:val="6050B353"/>
    <w:rsid w:val="60533F1D"/>
    <w:rsid w:val="6076E176"/>
    <w:rsid w:val="6099C014"/>
    <w:rsid w:val="60B32191"/>
    <w:rsid w:val="61009608"/>
    <w:rsid w:val="611031B5"/>
    <w:rsid w:val="613D9129"/>
    <w:rsid w:val="614BE1CE"/>
    <w:rsid w:val="615598DE"/>
    <w:rsid w:val="616383DE"/>
    <w:rsid w:val="6174A7F3"/>
    <w:rsid w:val="619468AF"/>
    <w:rsid w:val="619660ED"/>
    <w:rsid w:val="619C0A52"/>
    <w:rsid w:val="61AEDFDD"/>
    <w:rsid w:val="61E57A67"/>
    <w:rsid w:val="61F1590B"/>
    <w:rsid w:val="6201E2E3"/>
    <w:rsid w:val="62300D63"/>
    <w:rsid w:val="62340184"/>
    <w:rsid w:val="62356152"/>
    <w:rsid w:val="62359075"/>
    <w:rsid w:val="62441D88"/>
    <w:rsid w:val="6263C336"/>
    <w:rsid w:val="626CB42A"/>
    <w:rsid w:val="627CEEE1"/>
    <w:rsid w:val="6298BD4C"/>
    <w:rsid w:val="629AE5BD"/>
    <w:rsid w:val="62AC0216"/>
    <w:rsid w:val="62D88D72"/>
    <w:rsid w:val="62FBE580"/>
    <w:rsid w:val="62FD4DBC"/>
    <w:rsid w:val="6303E84C"/>
    <w:rsid w:val="63121481"/>
    <w:rsid w:val="6322C35A"/>
    <w:rsid w:val="63232186"/>
    <w:rsid w:val="632959B7"/>
    <w:rsid w:val="634255D2"/>
    <w:rsid w:val="634AB03E"/>
    <w:rsid w:val="63503FE4"/>
    <w:rsid w:val="635619D0"/>
    <w:rsid w:val="636FD32A"/>
    <w:rsid w:val="63A06EFC"/>
    <w:rsid w:val="63B9FA0E"/>
    <w:rsid w:val="63D879A8"/>
    <w:rsid w:val="63E007AE"/>
    <w:rsid w:val="63EFAEEE"/>
    <w:rsid w:val="63F457A1"/>
    <w:rsid w:val="640E0B23"/>
    <w:rsid w:val="6431E79F"/>
    <w:rsid w:val="647942BD"/>
    <w:rsid w:val="64AE053C"/>
    <w:rsid w:val="64B52DD2"/>
    <w:rsid w:val="64CD7C45"/>
    <w:rsid w:val="64E10D86"/>
    <w:rsid w:val="64E6809F"/>
    <w:rsid w:val="64ED1E59"/>
    <w:rsid w:val="64FFEF9B"/>
    <w:rsid w:val="65222E92"/>
    <w:rsid w:val="65273365"/>
    <w:rsid w:val="653C3F5D"/>
    <w:rsid w:val="65454830"/>
    <w:rsid w:val="656EECDB"/>
    <w:rsid w:val="657185AF"/>
    <w:rsid w:val="657B6CED"/>
    <w:rsid w:val="6585293F"/>
    <w:rsid w:val="65980F1D"/>
    <w:rsid w:val="65B48FA3"/>
    <w:rsid w:val="65E8CDD7"/>
    <w:rsid w:val="65ED6AD7"/>
    <w:rsid w:val="65EDCDE8"/>
    <w:rsid w:val="65FAD4F2"/>
    <w:rsid w:val="66075FD9"/>
    <w:rsid w:val="66076E08"/>
    <w:rsid w:val="660784DF"/>
    <w:rsid w:val="660D77B0"/>
    <w:rsid w:val="660E6807"/>
    <w:rsid w:val="66149EDD"/>
    <w:rsid w:val="6635B151"/>
    <w:rsid w:val="66373B5C"/>
    <w:rsid w:val="665AE79A"/>
    <w:rsid w:val="665B7597"/>
    <w:rsid w:val="6662AED3"/>
    <w:rsid w:val="666748D5"/>
    <w:rsid w:val="6672BBB5"/>
    <w:rsid w:val="66973BAF"/>
    <w:rsid w:val="66A473CF"/>
    <w:rsid w:val="66B25F98"/>
    <w:rsid w:val="66CA9225"/>
    <w:rsid w:val="66D3E960"/>
    <w:rsid w:val="66EED258"/>
    <w:rsid w:val="66EF0529"/>
    <w:rsid w:val="6734F28F"/>
    <w:rsid w:val="673940D6"/>
    <w:rsid w:val="674BC2B4"/>
    <w:rsid w:val="6761978D"/>
    <w:rsid w:val="67668523"/>
    <w:rsid w:val="676E266D"/>
    <w:rsid w:val="67723AEC"/>
    <w:rsid w:val="67A72818"/>
    <w:rsid w:val="67AB9D9E"/>
    <w:rsid w:val="67B17AF7"/>
    <w:rsid w:val="67C4DC1E"/>
    <w:rsid w:val="67E428E2"/>
    <w:rsid w:val="68086F90"/>
    <w:rsid w:val="680D3C63"/>
    <w:rsid w:val="681BDCEC"/>
    <w:rsid w:val="682FAB96"/>
    <w:rsid w:val="684AB147"/>
    <w:rsid w:val="684E2FF9"/>
    <w:rsid w:val="6873E01F"/>
    <w:rsid w:val="68971833"/>
    <w:rsid w:val="68F5377F"/>
    <w:rsid w:val="6912F268"/>
    <w:rsid w:val="692CB7D6"/>
    <w:rsid w:val="693E08BF"/>
    <w:rsid w:val="695E8F94"/>
    <w:rsid w:val="69A0A984"/>
    <w:rsid w:val="69C0245E"/>
    <w:rsid w:val="69D03715"/>
    <w:rsid w:val="69D07021"/>
    <w:rsid w:val="69E60DB8"/>
    <w:rsid w:val="69E96A90"/>
    <w:rsid w:val="69F54E2E"/>
    <w:rsid w:val="6A05E186"/>
    <w:rsid w:val="6A1457FB"/>
    <w:rsid w:val="6A232F9F"/>
    <w:rsid w:val="6A2B60B0"/>
    <w:rsid w:val="6A2D56E0"/>
    <w:rsid w:val="6A504551"/>
    <w:rsid w:val="6A5DFE78"/>
    <w:rsid w:val="6A82DB68"/>
    <w:rsid w:val="6AA2844B"/>
    <w:rsid w:val="6AB3F81A"/>
    <w:rsid w:val="6AD0151A"/>
    <w:rsid w:val="6AE3DFA7"/>
    <w:rsid w:val="6AE8A140"/>
    <w:rsid w:val="6B056509"/>
    <w:rsid w:val="6B429C04"/>
    <w:rsid w:val="6B53F5C6"/>
    <w:rsid w:val="6B7AF622"/>
    <w:rsid w:val="6B97217A"/>
    <w:rsid w:val="6BB36684"/>
    <w:rsid w:val="6BBE6E0D"/>
    <w:rsid w:val="6BFC80C0"/>
    <w:rsid w:val="6C23D127"/>
    <w:rsid w:val="6C3BDCA2"/>
    <w:rsid w:val="6C52E45C"/>
    <w:rsid w:val="6C57133C"/>
    <w:rsid w:val="6C6F508D"/>
    <w:rsid w:val="6C7B6065"/>
    <w:rsid w:val="6C8454A2"/>
    <w:rsid w:val="6CAAE722"/>
    <w:rsid w:val="6D04CCC7"/>
    <w:rsid w:val="6D121C77"/>
    <w:rsid w:val="6D4F5C1E"/>
    <w:rsid w:val="6D71B526"/>
    <w:rsid w:val="6D809100"/>
    <w:rsid w:val="6D8CE28A"/>
    <w:rsid w:val="6DAAF851"/>
    <w:rsid w:val="6DB34FFE"/>
    <w:rsid w:val="6DE02D22"/>
    <w:rsid w:val="6DEB3438"/>
    <w:rsid w:val="6DF2E39D"/>
    <w:rsid w:val="6E2FC1AB"/>
    <w:rsid w:val="6E488FF9"/>
    <w:rsid w:val="6E6AD2D6"/>
    <w:rsid w:val="6EAA4F7B"/>
    <w:rsid w:val="6F03DAA1"/>
    <w:rsid w:val="6F12BF76"/>
    <w:rsid w:val="6F194D77"/>
    <w:rsid w:val="6F291564"/>
    <w:rsid w:val="6F46D12C"/>
    <w:rsid w:val="6F50B3F6"/>
    <w:rsid w:val="6F715DBC"/>
    <w:rsid w:val="6F9C697B"/>
    <w:rsid w:val="6FA18D04"/>
    <w:rsid w:val="6FB46D80"/>
    <w:rsid w:val="6FD876C5"/>
    <w:rsid w:val="7001E872"/>
    <w:rsid w:val="70040516"/>
    <w:rsid w:val="7006729A"/>
    <w:rsid w:val="700A3142"/>
    <w:rsid w:val="7027413D"/>
    <w:rsid w:val="7029AF3A"/>
    <w:rsid w:val="702A675C"/>
    <w:rsid w:val="703FE9B0"/>
    <w:rsid w:val="70529DB1"/>
    <w:rsid w:val="7085CDF3"/>
    <w:rsid w:val="708A9812"/>
    <w:rsid w:val="70A06D3E"/>
    <w:rsid w:val="70B51DD8"/>
    <w:rsid w:val="7123C5C9"/>
    <w:rsid w:val="7126A053"/>
    <w:rsid w:val="71751C07"/>
    <w:rsid w:val="717C52B9"/>
    <w:rsid w:val="71A0F345"/>
    <w:rsid w:val="71C8158C"/>
    <w:rsid w:val="72028F3F"/>
    <w:rsid w:val="722A93C4"/>
    <w:rsid w:val="722E5339"/>
    <w:rsid w:val="723D7CAA"/>
    <w:rsid w:val="7250EE39"/>
    <w:rsid w:val="7267077F"/>
    <w:rsid w:val="726CDD4E"/>
    <w:rsid w:val="727AB149"/>
    <w:rsid w:val="72B7A995"/>
    <w:rsid w:val="72C1FEA2"/>
    <w:rsid w:val="72CEBC33"/>
    <w:rsid w:val="7321C298"/>
    <w:rsid w:val="733CC3A6"/>
    <w:rsid w:val="7345EAA2"/>
    <w:rsid w:val="7355EC03"/>
    <w:rsid w:val="7366B987"/>
    <w:rsid w:val="73847470"/>
    <w:rsid w:val="7394D3EB"/>
    <w:rsid w:val="7399440B"/>
    <w:rsid w:val="73D0E8AB"/>
    <w:rsid w:val="73E2742F"/>
    <w:rsid w:val="73F0E6C4"/>
    <w:rsid w:val="74349A09"/>
    <w:rsid w:val="74489E98"/>
    <w:rsid w:val="744A2D70"/>
    <w:rsid w:val="74522E53"/>
    <w:rsid w:val="7462BC99"/>
    <w:rsid w:val="7463007D"/>
    <w:rsid w:val="748F8776"/>
    <w:rsid w:val="74931EF2"/>
    <w:rsid w:val="749FBAB0"/>
    <w:rsid w:val="74AA55B9"/>
    <w:rsid w:val="74DC061D"/>
    <w:rsid w:val="74E37C0C"/>
    <w:rsid w:val="74E75B88"/>
    <w:rsid w:val="74E9B51F"/>
    <w:rsid w:val="752884F0"/>
    <w:rsid w:val="7557179E"/>
    <w:rsid w:val="755ADD45"/>
    <w:rsid w:val="75644E48"/>
    <w:rsid w:val="758BE927"/>
    <w:rsid w:val="75C5C5A3"/>
    <w:rsid w:val="75CC0AC6"/>
    <w:rsid w:val="75EA8F9C"/>
    <w:rsid w:val="75ED9607"/>
    <w:rsid w:val="75FFA797"/>
    <w:rsid w:val="762B57D7"/>
    <w:rsid w:val="763831CC"/>
    <w:rsid w:val="76599A5E"/>
    <w:rsid w:val="76670552"/>
    <w:rsid w:val="76989157"/>
    <w:rsid w:val="76C3EF2E"/>
    <w:rsid w:val="76D03EE6"/>
    <w:rsid w:val="76D8800E"/>
    <w:rsid w:val="76D8B036"/>
    <w:rsid w:val="7711514B"/>
    <w:rsid w:val="77363C43"/>
    <w:rsid w:val="77394A0B"/>
    <w:rsid w:val="7767E146"/>
    <w:rsid w:val="778699B6"/>
    <w:rsid w:val="77975D3B"/>
    <w:rsid w:val="779936BB"/>
    <w:rsid w:val="77C72838"/>
    <w:rsid w:val="77DCF66A"/>
    <w:rsid w:val="77E0B30E"/>
    <w:rsid w:val="7834FFAB"/>
    <w:rsid w:val="78B33B3B"/>
    <w:rsid w:val="78C817CF"/>
    <w:rsid w:val="790A41B5"/>
    <w:rsid w:val="7912BF3D"/>
    <w:rsid w:val="7925CE41"/>
    <w:rsid w:val="792ADB84"/>
    <w:rsid w:val="7939FD75"/>
    <w:rsid w:val="793BEF38"/>
    <w:rsid w:val="79750EA0"/>
    <w:rsid w:val="79B543E5"/>
    <w:rsid w:val="7A02BB24"/>
    <w:rsid w:val="7A40A042"/>
    <w:rsid w:val="7A678AF8"/>
    <w:rsid w:val="7A7C74E2"/>
    <w:rsid w:val="7A8E361E"/>
    <w:rsid w:val="7A919095"/>
    <w:rsid w:val="7A9A2533"/>
    <w:rsid w:val="7A9E2142"/>
    <w:rsid w:val="7AB0A46F"/>
    <w:rsid w:val="7AC95DF1"/>
    <w:rsid w:val="7AD43A3F"/>
    <w:rsid w:val="7AF79ED0"/>
    <w:rsid w:val="7AFB6FCA"/>
    <w:rsid w:val="7AFB7645"/>
    <w:rsid w:val="7B074DCC"/>
    <w:rsid w:val="7B143619"/>
    <w:rsid w:val="7B27A97E"/>
    <w:rsid w:val="7B6FEEEF"/>
    <w:rsid w:val="7B81CBB5"/>
    <w:rsid w:val="7B8BE927"/>
    <w:rsid w:val="7BCA8CE8"/>
    <w:rsid w:val="7BF2BE92"/>
    <w:rsid w:val="7C008F9C"/>
    <w:rsid w:val="7C0D5A30"/>
    <w:rsid w:val="7C1FA51A"/>
    <w:rsid w:val="7C5A4531"/>
    <w:rsid w:val="7C7A1F8C"/>
    <w:rsid w:val="7C7C8437"/>
    <w:rsid w:val="7CAC39A8"/>
    <w:rsid w:val="7CACDBB8"/>
    <w:rsid w:val="7CD34876"/>
    <w:rsid w:val="7CE3A5EC"/>
    <w:rsid w:val="7D2D36D4"/>
    <w:rsid w:val="7D48A79A"/>
    <w:rsid w:val="7D59738E"/>
    <w:rsid w:val="7D81DDA5"/>
    <w:rsid w:val="7D90C6F3"/>
    <w:rsid w:val="7DA67BFE"/>
    <w:rsid w:val="7DB30513"/>
    <w:rsid w:val="7DD4E6A8"/>
    <w:rsid w:val="7DD71C65"/>
    <w:rsid w:val="7DDDB2D8"/>
    <w:rsid w:val="7DDF09D5"/>
    <w:rsid w:val="7DE84531"/>
    <w:rsid w:val="7DFC22AE"/>
    <w:rsid w:val="7E06A987"/>
    <w:rsid w:val="7E2E2971"/>
    <w:rsid w:val="7E3616F7"/>
    <w:rsid w:val="7E3F0B5E"/>
    <w:rsid w:val="7E7019F5"/>
    <w:rsid w:val="7E711F89"/>
    <w:rsid w:val="7EB73DAF"/>
    <w:rsid w:val="7ED0EF66"/>
    <w:rsid w:val="7ED498B0"/>
    <w:rsid w:val="7EEE2D47"/>
    <w:rsid w:val="7F271650"/>
    <w:rsid w:val="7F30600B"/>
    <w:rsid w:val="7F3F69E4"/>
    <w:rsid w:val="7F5A10E3"/>
    <w:rsid w:val="7F85BB1E"/>
    <w:rsid w:val="7FD51AF6"/>
    <w:rsid w:val="7FD521CA"/>
    <w:rsid w:val="7FE4E121"/>
    <w:rsid w:val="7FE712AB"/>
    <w:rsid w:val="7FE8D298"/>
    <w:rsid w:val="7FF0D13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A90853"/>
  <w15:docId w15:val="{EA04DE6D-48CF-4687-9F71-DCEC7583B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614FD"/>
    <w:pPr>
      <w:spacing w:after="0" w:line="312" w:lineRule="auto"/>
    </w:pPr>
    <w:rPr>
      <w:rFonts w:ascii="Arial" w:hAnsi="Arial" w:cs="Times New Roman"/>
      <w:szCs w:val="24"/>
      <w:lang w:bidi="en-US"/>
    </w:rPr>
  </w:style>
  <w:style w:type="paragraph" w:styleId="Kop1">
    <w:name w:val="heading 1"/>
    <w:basedOn w:val="Standaard"/>
    <w:next w:val="Standaard"/>
    <w:link w:val="Kop1Char"/>
    <w:uiPriority w:val="1"/>
    <w:qFormat/>
    <w:rsid w:val="000A2B64"/>
    <w:pPr>
      <w:keepNext/>
      <w:keepLines/>
      <w:numPr>
        <w:numId w:val="1"/>
      </w:numPr>
      <w:spacing w:before="480" w:after="480"/>
      <w:outlineLvl w:val="0"/>
    </w:pPr>
    <w:rPr>
      <w:rFonts w:eastAsiaTheme="majorEastAsia" w:cstheme="majorBidi"/>
      <w:b/>
      <w:bCs/>
      <w:color w:val="008EA6"/>
      <w:w w:val="110"/>
      <w:sz w:val="36"/>
      <w:szCs w:val="28"/>
    </w:rPr>
  </w:style>
  <w:style w:type="paragraph" w:styleId="Kop2">
    <w:name w:val="heading 2"/>
    <w:basedOn w:val="Standaard"/>
    <w:next w:val="Standaard"/>
    <w:link w:val="Kop2Char"/>
    <w:uiPriority w:val="9"/>
    <w:unhideWhenUsed/>
    <w:qFormat/>
    <w:rsid w:val="00355C96"/>
    <w:pPr>
      <w:keepNext/>
      <w:keepLines/>
      <w:tabs>
        <w:tab w:val="num" w:pos="851"/>
      </w:tabs>
      <w:spacing w:before="200" w:after="80"/>
      <w:ind w:hanging="851"/>
      <w:outlineLvl w:val="1"/>
    </w:pPr>
    <w:rPr>
      <w:rFonts w:eastAsiaTheme="majorEastAsia" w:cstheme="majorBidi"/>
      <w:b/>
      <w:bCs/>
      <w:color w:val="008EA6"/>
      <w:sz w:val="24"/>
      <w:szCs w:val="26"/>
    </w:rPr>
  </w:style>
  <w:style w:type="paragraph" w:styleId="Kop3">
    <w:name w:val="heading 3"/>
    <w:basedOn w:val="Standaard"/>
    <w:next w:val="Standaard"/>
    <w:link w:val="Kop3Char"/>
    <w:uiPriority w:val="1"/>
    <w:unhideWhenUsed/>
    <w:qFormat/>
    <w:rsid w:val="002234DE"/>
    <w:pPr>
      <w:keepNext/>
      <w:keepLines/>
      <w:ind w:hanging="851"/>
      <w:outlineLvl w:val="2"/>
    </w:pPr>
    <w:rPr>
      <w:rFonts w:eastAsiaTheme="majorEastAsia" w:cstheme="majorBidi"/>
      <w:b/>
      <w:bCs/>
      <w:i/>
      <w:color w:val="008EA6"/>
    </w:rPr>
  </w:style>
  <w:style w:type="paragraph" w:styleId="Kop4">
    <w:name w:val="heading 4"/>
    <w:basedOn w:val="Standaard"/>
    <w:next w:val="Standaard"/>
    <w:link w:val="Kop4Char"/>
    <w:uiPriority w:val="9"/>
    <w:unhideWhenUsed/>
    <w:qFormat/>
    <w:rsid w:val="00E62A4E"/>
    <w:pPr>
      <w:keepNext/>
      <w:keepLines/>
      <w:outlineLvl w:val="3"/>
    </w:pPr>
    <w:rPr>
      <w:rFonts w:eastAsiaTheme="majorEastAsia" w:cstheme="majorBidi"/>
      <w:b/>
      <w:bCs/>
      <w:i/>
      <w:iCs/>
      <w:color w:val="000000" w:themeColor="text1"/>
    </w:rPr>
  </w:style>
  <w:style w:type="paragraph" w:styleId="Kop5">
    <w:name w:val="heading 5"/>
    <w:basedOn w:val="Standaard"/>
    <w:next w:val="Standaard"/>
    <w:link w:val="Kop5Char"/>
    <w:uiPriority w:val="9"/>
    <w:unhideWhenUsed/>
    <w:qFormat/>
    <w:rsid w:val="00157E73"/>
    <w:pPr>
      <w:keepNext/>
      <w:keepLines/>
      <w:outlineLvl w:val="4"/>
    </w:pPr>
    <w:rPr>
      <w:rFonts w:eastAsiaTheme="majorEastAsia" w:cstheme="majorBidi"/>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D3DA0"/>
    <w:pPr>
      <w:ind w:left="1068" w:hanging="360"/>
      <w:contextualSpacing/>
    </w:pPr>
  </w:style>
  <w:style w:type="table" w:styleId="Tabelraster">
    <w:name w:val="Table Grid"/>
    <w:basedOn w:val="Standaardtabel"/>
    <w:uiPriority w:val="39"/>
    <w:rsid w:val="003350B3"/>
    <w:pPr>
      <w:spacing w:after="0" w:line="240" w:lineRule="auto"/>
    </w:pPr>
    <w:rPr>
      <w:rFonts w:ascii="Arial" w:hAnsi="Arial" w:cs="Times New Roman"/>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1"/>
    <w:rsid w:val="000A2B64"/>
    <w:rPr>
      <w:rFonts w:ascii="Arial" w:eastAsiaTheme="majorEastAsia" w:hAnsi="Arial" w:cstheme="majorBidi"/>
      <w:b/>
      <w:bCs/>
      <w:color w:val="008EA6"/>
      <w:w w:val="110"/>
      <w:sz w:val="36"/>
      <w:szCs w:val="28"/>
      <w:lang w:bidi="en-US"/>
    </w:rPr>
  </w:style>
  <w:style w:type="character" w:customStyle="1" w:styleId="Kop2Char">
    <w:name w:val="Kop 2 Char"/>
    <w:basedOn w:val="Standaardalinea-lettertype"/>
    <w:link w:val="Kop2"/>
    <w:uiPriority w:val="9"/>
    <w:rsid w:val="00355C96"/>
    <w:rPr>
      <w:rFonts w:ascii="Arial" w:eastAsiaTheme="majorEastAsia" w:hAnsi="Arial" w:cstheme="majorBidi"/>
      <w:b/>
      <w:bCs/>
      <w:color w:val="008EA6"/>
      <w:sz w:val="24"/>
      <w:szCs w:val="26"/>
      <w:lang w:bidi="en-US"/>
    </w:rPr>
  </w:style>
  <w:style w:type="character" w:styleId="Hyperlink">
    <w:name w:val="Hyperlink"/>
    <w:uiPriority w:val="99"/>
    <w:rsid w:val="00DA3BC5"/>
    <w:rPr>
      <w:color w:val="0D8EAB"/>
      <w:u w:val="single"/>
    </w:rPr>
  </w:style>
  <w:style w:type="paragraph" w:styleId="Geenafstand">
    <w:name w:val="No Spacing"/>
    <w:link w:val="GeenafstandChar"/>
    <w:uiPriority w:val="99"/>
    <w:rsid w:val="00800DD5"/>
    <w:pPr>
      <w:spacing w:after="0" w:line="240" w:lineRule="auto"/>
    </w:pPr>
    <w:rPr>
      <w:rFonts w:ascii="Arial" w:eastAsia="Calibri" w:hAnsi="Arial" w:cs="Times New Roman"/>
      <w:szCs w:val="24"/>
      <w:lang w:val="en-US" w:bidi="en-US"/>
    </w:rPr>
  </w:style>
  <w:style w:type="character" w:customStyle="1" w:styleId="GeenafstandChar">
    <w:name w:val="Geen afstand Char"/>
    <w:link w:val="Geenafstand"/>
    <w:uiPriority w:val="1"/>
    <w:rsid w:val="00800DD5"/>
    <w:rPr>
      <w:rFonts w:ascii="Arial" w:eastAsia="Calibri" w:hAnsi="Arial" w:cs="Times New Roman"/>
      <w:szCs w:val="24"/>
      <w:lang w:val="en-US" w:bidi="en-US"/>
    </w:rPr>
  </w:style>
  <w:style w:type="paragraph" w:styleId="Ballontekst">
    <w:name w:val="Balloon Text"/>
    <w:basedOn w:val="Standaard"/>
    <w:link w:val="BallontekstChar"/>
    <w:uiPriority w:val="99"/>
    <w:semiHidden/>
    <w:unhideWhenUsed/>
    <w:rsid w:val="00800DD5"/>
    <w:rPr>
      <w:rFonts w:ascii="Tahoma" w:hAnsi="Tahoma" w:cs="Tahoma"/>
      <w:sz w:val="16"/>
      <w:szCs w:val="16"/>
    </w:rPr>
  </w:style>
  <w:style w:type="character" w:customStyle="1" w:styleId="BallontekstChar">
    <w:name w:val="Ballontekst Char"/>
    <w:basedOn w:val="Standaardalinea-lettertype"/>
    <w:link w:val="Ballontekst"/>
    <w:uiPriority w:val="99"/>
    <w:semiHidden/>
    <w:rsid w:val="00800DD5"/>
    <w:rPr>
      <w:rFonts w:ascii="Tahoma" w:hAnsi="Tahoma" w:cs="Tahoma"/>
      <w:sz w:val="16"/>
      <w:szCs w:val="16"/>
      <w:lang w:val="en-US" w:bidi="en-US"/>
    </w:rPr>
  </w:style>
  <w:style w:type="character" w:customStyle="1" w:styleId="Kop3Char">
    <w:name w:val="Kop 3 Char"/>
    <w:basedOn w:val="Standaardalinea-lettertype"/>
    <w:link w:val="Kop3"/>
    <w:uiPriority w:val="1"/>
    <w:rsid w:val="002234DE"/>
    <w:rPr>
      <w:rFonts w:ascii="Arial" w:eastAsiaTheme="majorEastAsia" w:hAnsi="Arial" w:cstheme="majorBidi"/>
      <w:b/>
      <w:bCs/>
      <w:i/>
      <w:color w:val="008EA6"/>
      <w:szCs w:val="24"/>
      <w:lang w:bidi="en-US"/>
    </w:rPr>
  </w:style>
  <w:style w:type="character" w:customStyle="1" w:styleId="Kop4Char">
    <w:name w:val="Kop 4 Char"/>
    <w:basedOn w:val="Standaardalinea-lettertype"/>
    <w:link w:val="Kop4"/>
    <w:uiPriority w:val="9"/>
    <w:rsid w:val="00E62A4E"/>
    <w:rPr>
      <w:rFonts w:ascii="Arial" w:eastAsiaTheme="majorEastAsia" w:hAnsi="Arial" w:cstheme="majorBidi"/>
      <w:b/>
      <w:bCs/>
      <w:i/>
      <w:iCs/>
      <w:color w:val="000000" w:themeColor="text1"/>
      <w:szCs w:val="24"/>
      <w:lang w:bidi="en-US"/>
    </w:rPr>
  </w:style>
  <w:style w:type="character" w:styleId="GevolgdeHyperlink">
    <w:name w:val="FollowedHyperlink"/>
    <w:basedOn w:val="Standaardalinea-lettertype"/>
    <w:uiPriority w:val="99"/>
    <w:semiHidden/>
    <w:unhideWhenUsed/>
    <w:rsid w:val="00B16C7F"/>
    <w:rPr>
      <w:color w:val="800080" w:themeColor="followedHyperlink"/>
      <w:u w:val="single"/>
    </w:rPr>
  </w:style>
  <w:style w:type="character" w:customStyle="1" w:styleId="apple-converted-space">
    <w:name w:val="apple-converted-space"/>
    <w:basedOn w:val="Standaardalinea-lettertype"/>
    <w:rsid w:val="005A1E4D"/>
  </w:style>
  <w:style w:type="character" w:customStyle="1" w:styleId="gevonden">
    <w:name w:val="gevonden"/>
    <w:basedOn w:val="Standaardalinea-lettertype"/>
    <w:rsid w:val="005A1E4D"/>
  </w:style>
  <w:style w:type="paragraph" w:styleId="Normaalweb">
    <w:name w:val="Normal (Web)"/>
    <w:basedOn w:val="Standaard"/>
    <w:uiPriority w:val="99"/>
    <w:semiHidden/>
    <w:unhideWhenUsed/>
    <w:rsid w:val="00B51B39"/>
    <w:pPr>
      <w:spacing w:before="100" w:beforeAutospacing="1" w:after="100" w:afterAutospacing="1" w:line="240" w:lineRule="auto"/>
    </w:pPr>
    <w:rPr>
      <w:rFonts w:ascii="Times New Roman" w:eastAsia="Times New Roman" w:hAnsi="Times New Roman"/>
      <w:sz w:val="24"/>
      <w:lang w:eastAsia="nl-NL" w:bidi="ar-SA"/>
    </w:rPr>
  </w:style>
  <w:style w:type="table" w:customStyle="1" w:styleId="Lichtearcering1">
    <w:name w:val="Lichte arcering1"/>
    <w:basedOn w:val="Standaardtabel"/>
    <w:uiPriority w:val="60"/>
    <w:rsid w:val="007E761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chtearcering-accent11">
    <w:name w:val="Lichte arcering - accent 11"/>
    <w:basedOn w:val="Standaardtabel"/>
    <w:uiPriority w:val="60"/>
    <w:rsid w:val="007E761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7E761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7E761E"/>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7E761E"/>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chtraster1">
    <w:name w:val="Licht raster1"/>
    <w:basedOn w:val="Standaardtabel"/>
    <w:uiPriority w:val="62"/>
    <w:rsid w:val="007E761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emiddeldearcering11">
    <w:name w:val="Gemiddelde arcering 11"/>
    <w:basedOn w:val="Standaardtabel"/>
    <w:uiPriority w:val="63"/>
    <w:rsid w:val="007E761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Gemiddeldelijst11">
    <w:name w:val="Gemiddelde lijst 11"/>
    <w:basedOn w:val="Standaardtabel"/>
    <w:uiPriority w:val="65"/>
    <w:rsid w:val="007E761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Gemiddeldelijst21">
    <w:name w:val="Gemiddelde lijst 21"/>
    <w:basedOn w:val="Standaardtabel"/>
    <w:uiPriority w:val="66"/>
    <w:rsid w:val="007E761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Donkerelijst1">
    <w:name w:val="Donkere lijst1"/>
    <w:basedOn w:val="Standaardtabel"/>
    <w:uiPriority w:val="70"/>
    <w:rsid w:val="007E761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character" w:customStyle="1" w:styleId="st">
    <w:name w:val="st"/>
    <w:basedOn w:val="Standaardalinea-lettertype"/>
    <w:rsid w:val="00771BC2"/>
  </w:style>
  <w:style w:type="character" w:styleId="Nadruk">
    <w:name w:val="Emphasis"/>
    <w:basedOn w:val="Standaardalinea-lettertype"/>
    <w:uiPriority w:val="20"/>
    <w:qFormat/>
    <w:rsid w:val="00771BC2"/>
    <w:rPr>
      <w:i/>
      <w:iCs/>
    </w:rPr>
  </w:style>
  <w:style w:type="paragraph" w:customStyle="1" w:styleId="Default">
    <w:name w:val="Default"/>
    <w:rsid w:val="00D82EA3"/>
    <w:pPr>
      <w:autoSpaceDE w:val="0"/>
      <w:autoSpaceDN w:val="0"/>
      <w:adjustRightInd w:val="0"/>
      <w:spacing w:after="0" w:line="240" w:lineRule="auto"/>
    </w:pPr>
    <w:rPr>
      <w:rFonts w:ascii="Arial" w:hAnsi="Arial" w:cs="Arial"/>
      <w:color w:val="000000"/>
      <w:sz w:val="24"/>
      <w:szCs w:val="24"/>
    </w:rPr>
  </w:style>
  <w:style w:type="paragraph" w:styleId="Inhopg1">
    <w:name w:val="toc 1"/>
    <w:basedOn w:val="Standaard"/>
    <w:next w:val="Standaard"/>
    <w:autoRedefine/>
    <w:uiPriority w:val="39"/>
    <w:unhideWhenUsed/>
    <w:qFormat/>
    <w:rsid w:val="00B116F0"/>
    <w:pPr>
      <w:tabs>
        <w:tab w:val="left" w:pos="397"/>
        <w:tab w:val="right" w:pos="8777"/>
      </w:tabs>
      <w:spacing w:after="100"/>
    </w:pPr>
    <w:rPr>
      <w:b/>
      <w:noProof/>
      <w:shd w:val="clear" w:color="auto" w:fill="FFFFFF"/>
    </w:rPr>
  </w:style>
  <w:style w:type="paragraph" w:styleId="Inhopg2">
    <w:name w:val="toc 2"/>
    <w:basedOn w:val="Standaard"/>
    <w:next w:val="Standaard"/>
    <w:autoRedefine/>
    <w:uiPriority w:val="39"/>
    <w:unhideWhenUsed/>
    <w:qFormat/>
    <w:rsid w:val="00755561"/>
    <w:pPr>
      <w:tabs>
        <w:tab w:val="left" w:pos="1021"/>
        <w:tab w:val="right" w:pos="8777"/>
      </w:tabs>
      <w:spacing w:after="100"/>
      <w:ind w:left="397"/>
    </w:pPr>
  </w:style>
  <w:style w:type="paragraph" w:styleId="Inhopg3">
    <w:name w:val="toc 3"/>
    <w:basedOn w:val="Standaard"/>
    <w:next w:val="Standaard"/>
    <w:autoRedefine/>
    <w:uiPriority w:val="39"/>
    <w:unhideWhenUsed/>
    <w:qFormat/>
    <w:rsid w:val="009E3737"/>
    <w:pPr>
      <w:spacing w:after="100"/>
      <w:ind w:left="440"/>
    </w:pPr>
    <w:rPr>
      <w:i/>
    </w:rPr>
  </w:style>
  <w:style w:type="paragraph" w:styleId="Kopvaninhoudsopgave">
    <w:name w:val="TOC Heading"/>
    <w:basedOn w:val="Kop1"/>
    <w:next w:val="Standaard"/>
    <w:uiPriority w:val="39"/>
    <w:unhideWhenUsed/>
    <w:qFormat/>
    <w:rsid w:val="00D0633C"/>
    <w:pPr>
      <w:spacing w:line="276" w:lineRule="auto"/>
      <w:outlineLvl w:val="9"/>
    </w:pPr>
    <w:rPr>
      <w:rFonts w:asciiTheme="majorHAnsi" w:hAnsiTheme="majorHAnsi"/>
      <w:color w:val="365F91" w:themeColor="accent1" w:themeShade="BF"/>
      <w:sz w:val="28"/>
      <w:lang w:bidi="ar-SA"/>
    </w:rPr>
  </w:style>
  <w:style w:type="table" w:styleId="Lichtelijst-accent3">
    <w:name w:val="Light List Accent 3"/>
    <w:basedOn w:val="Standaardtabel"/>
    <w:uiPriority w:val="61"/>
    <w:rsid w:val="004F292A"/>
    <w:pPr>
      <w:spacing w:after="0" w:line="240" w:lineRule="auto"/>
    </w:pPr>
    <w:rPr>
      <w:rFonts w:ascii="Arial" w:hAnsi="Arial"/>
      <w:color w:val="000000" w:themeColor="text1"/>
      <w:sz w:val="20"/>
      <w:szCs w:val="20"/>
    </w:rPr>
    <w:tblPr>
      <w:tblStyleRowBandSize w:val="1"/>
      <w:tblStyleColBandSize w:val="1"/>
      <w:tblBorders>
        <w:top w:val="single" w:sz="8" w:space="0" w:color="0093A6"/>
        <w:bottom w:val="single" w:sz="8" w:space="0" w:color="0093A6"/>
        <w:insideH w:val="single" w:sz="6" w:space="0" w:color="0093A6"/>
      </w:tblBorders>
    </w:tblPr>
    <w:tblStylePr w:type="firstRow">
      <w:pPr>
        <w:spacing w:beforeLines="0" w:beforeAutospacing="0" w:afterLines="0" w:afterAutospacing="0" w:line="240" w:lineRule="auto"/>
      </w:pPr>
      <w:rPr>
        <w:b/>
        <w:bCs/>
        <w:color w:val="FFFFFF" w:themeColor="background1"/>
      </w:rPr>
      <w:tblPr/>
      <w:tcPr>
        <w:tcBorders>
          <w:top w:val="single" w:sz="18" w:space="0" w:color="0093A6"/>
          <w:left w:val="nil"/>
          <w:bottom w:val="single" w:sz="18" w:space="0" w:color="0093A6"/>
          <w:right w:val="nil"/>
          <w:insideH w:val="nil"/>
          <w:insideV w:val="nil"/>
          <w:tl2br w:val="nil"/>
          <w:tr2bl w:val="nil"/>
        </w:tcBorders>
      </w:tcPr>
    </w:tblStylePr>
    <w:tblStylePr w:type="lastRow">
      <w:pPr>
        <w:spacing w:beforeLines="0" w:beforeAutospacing="0" w:afterLines="0" w:afterAutospacing="0" w:line="240" w:lineRule="auto"/>
      </w:pPr>
      <w:rPr>
        <w:b/>
        <w:bCs/>
        <w:color w:val="0093A6"/>
      </w:rPr>
      <w:tblPr/>
      <w:tcPr>
        <w:tcBorders>
          <w:top w:val="single" w:sz="18" w:space="0" w:color="0093A6"/>
          <w:left w:val="nil"/>
          <w:bottom w:val="single" w:sz="18" w:space="0" w:color="0093A6"/>
          <w:right w:val="nil"/>
          <w:insideV w:val="nil"/>
        </w:tcBorders>
      </w:tcPr>
    </w:tblStylePr>
    <w:tblStylePr w:type="firstCol">
      <w:rPr>
        <w:b w:val="0"/>
        <w:bCs/>
      </w:rPr>
      <w:tblPr/>
      <w:tcPr>
        <w:tcBorders>
          <w:top w:val="single" w:sz="2" w:space="0" w:color="0093A6"/>
          <w:left w:val="nil"/>
          <w:bottom w:val="single" w:sz="2" w:space="0" w:color="0093A6"/>
          <w:right w:val="single" w:sz="18" w:space="0" w:color="0093A6"/>
          <w:insideH w:val="nil"/>
          <w:insideV w:val="nil"/>
          <w:tl2br w:val="nil"/>
          <w:tr2bl w:val="nil"/>
        </w:tcBorders>
      </w:tcPr>
    </w:tblStylePr>
    <w:tblStylePr w:type="lastCol">
      <w:rPr>
        <w:b/>
        <w:bCs/>
      </w:rPr>
      <w:tblPr/>
      <w:tcPr>
        <w:tcBorders>
          <w:top w:val="single" w:sz="8" w:space="0" w:color="0093A6"/>
          <w:left w:val="single" w:sz="18" w:space="0" w:color="0093A6"/>
          <w:bottom w:val="single" w:sz="8" w:space="0" w:color="0093A6"/>
          <w:right w:val="single" w:sz="8" w:space="0" w:color="0093A6"/>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8" w:space="0" w:color="0093A6"/>
          <w:left w:val="nil"/>
          <w:bottom w:val="single" w:sz="8" w:space="0" w:color="0093A6"/>
          <w:right w:val="nil"/>
          <w:insideH w:val="single" w:sz="8" w:space="0" w:color="0093A6"/>
          <w:insideV w:val="nil"/>
          <w:tl2br w:val="nil"/>
          <w:tr2bl w:val="nil"/>
        </w:tcBorders>
      </w:tcPr>
    </w:tblStylePr>
    <w:tblStylePr w:type="band2Horz">
      <w:tblPr/>
      <w:tcPr>
        <w:tcBorders>
          <w:top w:val="single" w:sz="8" w:space="0" w:color="0093A6"/>
          <w:left w:val="nil"/>
          <w:bottom w:val="single" w:sz="8" w:space="0" w:color="0093A6"/>
          <w:right w:val="nil"/>
          <w:insideH w:val="single" w:sz="8" w:space="0" w:color="0093A6"/>
          <w:insideV w:val="nil"/>
          <w:tl2br w:val="nil"/>
          <w:tr2bl w:val="nil"/>
        </w:tcBorders>
        <w:shd w:val="clear" w:color="auto" w:fill="F57C18" w:themeFill="accent6" w:themeFillShade="D9"/>
      </w:tcPr>
    </w:tblStylePr>
  </w:style>
  <w:style w:type="paragraph" w:styleId="Koptekst">
    <w:name w:val="header"/>
    <w:basedOn w:val="Standaard"/>
    <w:link w:val="KoptekstChar"/>
    <w:uiPriority w:val="99"/>
    <w:unhideWhenUsed/>
    <w:rsid w:val="008512A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512AD"/>
    <w:rPr>
      <w:rFonts w:ascii="Arial" w:hAnsi="Arial" w:cs="Times New Roman"/>
      <w:szCs w:val="24"/>
      <w:lang w:bidi="en-US"/>
    </w:rPr>
  </w:style>
  <w:style w:type="paragraph" w:styleId="Voettekst">
    <w:name w:val="footer"/>
    <w:basedOn w:val="Standaard"/>
    <w:link w:val="VoettekstChar"/>
    <w:uiPriority w:val="99"/>
    <w:unhideWhenUsed/>
    <w:rsid w:val="008512AD"/>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512AD"/>
    <w:rPr>
      <w:rFonts w:ascii="Arial" w:hAnsi="Arial" w:cs="Times New Roman"/>
      <w:szCs w:val="24"/>
      <w:lang w:bidi="en-US"/>
    </w:rPr>
  </w:style>
  <w:style w:type="paragraph" w:styleId="Documentstructuur">
    <w:name w:val="Document Map"/>
    <w:basedOn w:val="Standaard"/>
    <w:link w:val="DocumentstructuurChar"/>
    <w:uiPriority w:val="99"/>
    <w:semiHidden/>
    <w:unhideWhenUsed/>
    <w:rsid w:val="00FD44A2"/>
    <w:pPr>
      <w:spacing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FD44A2"/>
    <w:rPr>
      <w:rFonts w:ascii="Tahoma" w:hAnsi="Tahoma" w:cs="Tahoma"/>
      <w:sz w:val="16"/>
      <w:szCs w:val="16"/>
      <w:lang w:bidi="en-US"/>
    </w:rPr>
  </w:style>
  <w:style w:type="table" w:styleId="Lichtelijst-accent5">
    <w:name w:val="Light List Accent 5"/>
    <w:basedOn w:val="Standaardtabel"/>
    <w:uiPriority w:val="61"/>
    <w:rsid w:val="00F261A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raster-accent5">
    <w:name w:val="Light Grid Accent 5"/>
    <w:basedOn w:val="Standaardtabel"/>
    <w:uiPriority w:val="62"/>
    <w:rsid w:val="0016741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andard">
    <w:name w:val="Standard"/>
    <w:basedOn w:val="Standaard"/>
    <w:rsid w:val="003E0017"/>
    <w:pPr>
      <w:autoSpaceDN w:val="0"/>
      <w:spacing w:line="240" w:lineRule="auto"/>
    </w:pPr>
    <w:rPr>
      <w:rFonts w:ascii="Times New Roman" w:hAnsi="Times New Roman"/>
      <w:sz w:val="24"/>
      <w:lang w:eastAsia="zh-CN" w:bidi="ar-SA"/>
    </w:rPr>
  </w:style>
  <w:style w:type="table" w:customStyle="1" w:styleId="Tabelraster1">
    <w:name w:val="Tabelraster1"/>
    <w:basedOn w:val="Standaardtabel"/>
    <w:next w:val="Tabelraster"/>
    <w:uiPriority w:val="59"/>
    <w:rsid w:val="00D03F02"/>
    <w:pPr>
      <w:spacing w:after="0" w:line="240" w:lineRule="auto"/>
    </w:pPr>
    <w:rPr>
      <w:rFonts w:ascii="Arial" w:hAnsi="Arial" w:cs="Times New Roman"/>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DA1325"/>
    <w:rPr>
      <w:sz w:val="16"/>
      <w:szCs w:val="16"/>
    </w:rPr>
  </w:style>
  <w:style w:type="paragraph" w:styleId="Tekstopmerking">
    <w:name w:val="annotation text"/>
    <w:basedOn w:val="Standaard"/>
    <w:link w:val="TekstopmerkingChar"/>
    <w:uiPriority w:val="99"/>
    <w:semiHidden/>
    <w:unhideWhenUsed/>
    <w:rsid w:val="00DA132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A1325"/>
    <w:rPr>
      <w:rFonts w:ascii="Arial" w:hAnsi="Arial" w:cs="Times New Roman"/>
      <w:sz w:val="20"/>
      <w:szCs w:val="20"/>
      <w:lang w:bidi="en-US"/>
    </w:rPr>
  </w:style>
  <w:style w:type="paragraph" w:styleId="Onderwerpvanopmerking">
    <w:name w:val="annotation subject"/>
    <w:basedOn w:val="Tekstopmerking"/>
    <w:next w:val="Tekstopmerking"/>
    <w:link w:val="OnderwerpvanopmerkingChar"/>
    <w:uiPriority w:val="99"/>
    <w:semiHidden/>
    <w:unhideWhenUsed/>
    <w:rsid w:val="00DA1325"/>
    <w:rPr>
      <w:b/>
      <w:bCs/>
    </w:rPr>
  </w:style>
  <w:style w:type="character" w:customStyle="1" w:styleId="OnderwerpvanopmerkingChar">
    <w:name w:val="Onderwerp van opmerking Char"/>
    <w:basedOn w:val="TekstopmerkingChar"/>
    <w:link w:val="Onderwerpvanopmerking"/>
    <w:uiPriority w:val="99"/>
    <w:semiHidden/>
    <w:rsid w:val="00DA1325"/>
    <w:rPr>
      <w:rFonts w:ascii="Arial" w:hAnsi="Arial" w:cs="Times New Roman"/>
      <w:b/>
      <w:bCs/>
      <w:sz w:val="20"/>
      <w:szCs w:val="20"/>
      <w:lang w:bidi="en-US"/>
    </w:rPr>
  </w:style>
  <w:style w:type="paragraph" w:styleId="Titel">
    <w:name w:val="Title"/>
    <w:basedOn w:val="Standaard"/>
    <w:next w:val="Standaard"/>
    <w:link w:val="TitelChar"/>
    <w:uiPriority w:val="10"/>
    <w:qFormat/>
    <w:rsid w:val="00A959C1"/>
    <w:pPr>
      <w:spacing w:after="300" w:line="240" w:lineRule="auto"/>
      <w:contextualSpacing/>
    </w:pPr>
    <w:rPr>
      <w:rFonts w:eastAsiaTheme="majorEastAsia" w:cstheme="majorBidi"/>
      <w:b/>
      <w:spacing w:val="15"/>
      <w:kern w:val="28"/>
      <w:sz w:val="52"/>
      <w:szCs w:val="52"/>
    </w:rPr>
  </w:style>
  <w:style w:type="character" w:customStyle="1" w:styleId="TitelChar">
    <w:name w:val="Titel Char"/>
    <w:basedOn w:val="Standaardalinea-lettertype"/>
    <w:link w:val="Titel"/>
    <w:uiPriority w:val="10"/>
    <w:rsid w:val="00A959C1"/>
    <w:rPr>
      <w:rFonts w:ascii="Arial" w:eastAsiaTheme="majorEastAsia" w:hAnsi="Arial" w:cstheme="majorBidi"/>
      <w:b/>
      <w:spacing w:val="15"/>
      <w:kern w:val="28"/>
      <w:sz w:val="52"/>
      <w:szCs w:val="52"/>
      <w:lang w:bidi="en-US"/>
    </w:rPr>
  </w:style>
  <w:style w:type="paragraph" w:styleId="Ondertitel">
    <w:name w:val="Subtitle"/>
    <w:basedOn w:val="Standaard"/>
    <w:next w:val="Standaard"/>
    <w:link w:val="OndertitelChar"/>
    <w:uiPriority w:val="11"/>
    <w:qFormat/>
    <w:rsid w:val="00980D7F"/>
    <w:pPr>
      <w:numPr>
        <w:ilvl w:val="1"/>
      </w:numPr>
    </w:pPr>
    <w:rPr>
      <w:rFonts w:eastAsiaTheme="majorEastAsia" w:cstheme="majorBidi"/>
      <w:b/>
      <w:i/>
      <w:iCs/>
      <w:spacing w:val="15"/>
      <w:sz w:val="36"/>
    </w:rPr>
  </w:style>
  <w:style w:type="character" w:customStyle="1" w:styleId="OndertitelChar">
    <w:name w:val="Ondertitel Char"/>
    <w:basedOn w:val="Standaardalinea-lettertype"/>
    <w:link w:val="Ondertitel"/>
    <w:uiPriority w:val="11"/>
    <w:rsid w:val="00980D7F"/>
    <w:rPr>
      <w:rFonts w:ascii="Arial" w:eastAsiaTheme="majorEastAsia" w:hAnsi="Arial" w:cstheme="majorBidi"/>
      <w:b/>
      <w:i/>
      <w:iCs/>
      <w:spacing w:val="15"/>
      <w:sz w:val="36"/>
      <w:szCs w:val="24"/>
      <w:lang w:bidi="en-US"/>
    </w:rPr>
  </w:style>
  <w:style w:type="paragraph" w:customStyle="1" w:styleId="Versienummer">
    <w:name w:val="Versienummer"/>
    <w:basedOn w:val="Standaard"/>
    <w:link w:val="VersienummerChar"/>
    <w:qFormat/>
    <w:rsid w:val="00A01B8F"/>
    <w:rPr>
      <w:i/>
    </w:rPr>
  </w:style>
  <w:style w:type="paragraph" w:customStyle="1" w:styleId="voettekst0">
    <w:name w:val="voettekst"/>
    <w:basedOn w:val="Voettekst"/>
    <w:link w:val="voettekstChar0"/>
    <w:qFormat/>
    <w:rsid w:val="00846C05"/>
    <w:pPr>
      <w:tabs>
        <w:tab w:val="clear" w:pos="4536"/>
      </w:tabs>
    </w:pPr>
    <w:rPr>
      <w:color w:val="808080" w:themeColor="background1" w:themeShade="80"/>
      <w:sz w:val="18"/>
      <w:szCs w:val="22"/>
    </w:rPr>
  </w:style>
  <w:style w:type="character" w:customStyle="1" w:styleId="VersienummerChar">
    <w:name w:val="Versienummer Char"/>
    <w:basedOn w:val="Standaardalinea-lettertype"/>
    <w:link w:val="Versienummer"/>
    <w:rsid w:val="00A01B8F"/>
    <w:rPr>
      <w:rFonts w:ascii="Arial" w:hAnsi="Arial" w:cs="Times New Roman"/>
      <w:i/>
      <w:szCs w:val="24"/>
      <w:lang w:bidi="en-US"/>
    </w:rPr>
  </w:style>
  <w:style w:type="paragraph" w:customStyle="1" w:styleId="Kopinhoudsopgave">
    <w:name w:val="Kop inhoudsopgave"/>
    <w:link w:val="KopinhoudsopgaveChar"/>
    <w:qFormat/>
    <w:rsid w:val="00D15DC9"/>
    <w:rPr>
      <w:rFonts w:ascii="Arial" w:eastAsiaTheme="majorEastAsia" w:hAnsi="Arial" w:cstheme="majorBidi"/>
      <w:b/>
      <w:bCs/>
      <w:sz w:val="36"/>
      <w:szCs w:val="28"/>
      <w:lang w:bidi="en-US"/>
    </w:rPr>
  </w:style>
  <w:style w:type="character" w:customStyle="1" w:styleId="voettekstChar0">
    <w:name w:val="voettekst Char"/>
    <w:basedOn w:val="VoettekstChar"/>
    <w:link w:val="voettekst0"/>
    <w:rsid w:val="00846C05"/>
    <w:rPr>
      <w:rFonts w:ascii="Arial" w:hAnsi="Arial" w:cs="Times New Roman"/>
      <w:color w:val="808080" w:themeColor="background1" w:themeShade="80"/>
      <w:sz w:val="18"/>
      <w:szCs w:val="24"/>
      <w:lang w:bidi="en-US"/>
    </w:rPr>
  </w:style>
  <w:style w:type="character" w:customStyle="1" w:styleId="KopinhoudsopgaveChar">
    <w:name w:val="Kop inhoudsopgave Char"/>
    <w:basedOn w:val="Kop1Char"/>
    <w:link w:val="Kopinhoudsopgave"/>
    <w:rsid w:val="00D15DC9"/>
    <w:rPr>
      <w:rFonts w:ascii="Arial" w:eastAsiaTheme="majorEastAsia" w:hAnsi="Arial" w:cstheme="majorBidi"/>
      <w:b/>
      <w:bCs/>
      <w:color w:val="008EA6"/>
      <w:w w:val="110"/>
      <w:sz w:val="36"/>
      <w:szCs w:val="28"/>
      <w:lang w:bidi="en-US"/>
    </w:rPr>
  </w:style>
  <w:style w:type="character" w:styleId="Tekstvantijdelijkeaanduiding">
    <w:name w:val="Placeholder Text"/>
    <w:basedOn w:val="Standaardalinea-lettertype"/>
    <w:uiPriority w:val="99"/>
    <w:semiHidden/>
    <w:rsid w:val="009F5B6F"/>
    <w:rPr>
      <w:color w:val="808080"/>
    </w:rPr>
  </w:style>
  <w:style w:type="character" w:customStyle="1" w:styleId="Kop5Char">
    <w:name w:val="Kop 5 Char"/>
    <w:basedOn w:val="Standaardalinea-lettertype"/>
    <w:link w:val="Kop5"/>
    <w:uiPriority w:val="9"/>
    <w:rsid w:val="00157E73"/>
    <w:rPr>
      <w:rFonts w:ascii="Arial" w:eastAsiaTheme="majorEastAsia" w:hAnsi="Arial" w:cstheme="majorBidi"/>
      <w:i/>
      <w:szCs w:val="24"/>
      <w:lang w:bidi="en-US"/>
    </w:rPr>
  </w:style>
  <w:style w:type="numbering" w:customStyle="1" w:styleId="Stijl1">
    <w:name w:val="Stijl1"/>
    <w:uiPriority w:val="99"/>
    <w:rsid w:val="00313589"/>
    <w:pPr>
      <w:numPr>
        <w:numId w:val="2"/>
      </w:numPr>
    </w:pPr>
  </w:style>
  <w:style w:type="paragraph" w:styleId="Inhopg4">
    <w:name w:val="toc 4"/>
    <w:basedOn w:val="Standaard"/>
    <w:next w:val="Standaard"/>
    <w:autoRedefine/>
    <w:uiPriority w:val="39"/>
    <w:unhideWhenUsed/>
    <w:rsid w:val="00345B84"/>
    <w:pPr>
      <w:spacing w:after="100" w:line="276" w:lineRule="auto"/>
      <w:ind w:left="660"/>
    </w:pPr>
    <w:rPr>
      <w:rFonts w:asciiTheme="minorHAnsi" w:eastAsiaTheme="minorEastAsia" w:hAnsiTheme="minorHAnsi" w:cstheme="minorBidi"/>
      <w:szCs w:val="22"/>
      <w:lang w:eastAsia="nl-NL" w:bidi="ar-SA"/>
    </w:rPr>
  </w:style>
  <w:style w:type="paragraph" w:styleId="Inhopg5">
    <w:name w:val="toc 5"/>
    <w:basedOn w:val="Standaard"/>
    <w:next w:val="Standaard"/>
    <w:autoRedefine/>
    <w:uiPriority w:val="39"/>
    <w:unhideWhenUsed/>
    <w:rsid w:val="00345B84"/>
    <w:pPr>
      <w:spacing w:after="100" w:line="276" w:lineRule="auto"/>
      <w:ind w:left="880"/>
    </w:pPr>
    <w:rPr>
      <w:rFonts w:asciiTheme="minorHAnsi" w:eastAsiaTheme="minorEastAsia" w:hAnsiTheme="minorHAnsi" w:cstheme="minorBidi"/>
      <w:szCs w:val="22"/>
      <w:lang w:eastAsia="nl-NL" w:bidi="ar-SA"/>
    </w:rPr>
  </w:style>
  <w:style w:type="paragraph" w:styleId="Inhopg6">
    <w:name w:val="toc 6"/>
    <w:basedOn w:val="Standaard"/>
    <w:next w:val="Standaard"/>
    <w:autoRedefine/>
    <w:uiPriority w:val="39"/>
    <w:unhideWhenUsed/>
    <w:rsid w:val="00345B84"/>
    <w:pPr>
      <w:spacing w:after="100" w:line="276" w:lineRule="auto"/>
      <w:ind w:left="1100"/>
    </w:pPr>
    <w:rPr>
      <w:rFonts w:asciiTheme="minorHAnsi" w:eastAsiaTheme="minorEastAsia" w:hAnsiTheme="minorHAnsi" w:cstheme="minorBidi"/>
      <w:szCs w:val="22"/>
      <w:lang w:eastAsia="nl-NL" w:bidi="ar-SA"/>
    </w:rPr>
  </w:style>
  <w:style w:type="paragraph" w:styleId="Inhopg7">
    <w:name w:val="toc 7"/>
    <w:basedOn w:val="Standaard"/>
    <w:next w:val="Standaard"/>
    <w:autoRedefine/>
    <w:uiPriority w:val="39"/>
    <w:unhideWhenUsed/>
    <w:rsid w:val="00345B84"/>
    <w:pPr>
      <w:spacing w:after="100" w:line="276" w:lineRule="auto"/>
      <w:ind w:left="1320"/>
    </w:pPr>
    <w:rPr>
      <w:rFonts w:asciiTheme="minorHAnsi" w:eastAsiaTheme="minorEastAsia" w:hAnsiTheme="minorHAnsi" w:cstheme="minorBidi"/>
      <w:szCs w:val="22"/>
      <w:lang w:eastAsia="nl-NL" w:bidi="ar-SA"/>
    </w:rPr>
  </w:style>
  <w:style w:type="paragraph" w:styleId="Inhopg8">
    <w:name w:val="toc 8"/>
    <w:basedOn w:val="Standaard"/>
    <w:next w:val="Standaard"/>
    <w:autoRedefine/>
    <w:uiPriority w:val="39"/>
    <w:unhideWhenUsed/>
    <w:rsid w:val="00345B84"/>
    <w:pPr>
      <w:spacing w:after="100" w:line="276" w:lineRule="auto"/>
      <w:ind w:left="1540"/>
    </w:pPr>
    <w:rPr>
      <w:rFonts w:asciiTheme="minorHAnsi" w:eastAsiaTheme="minorEastAsia" w:hAnsiTheme="minorHAnsi" w:cstheme="minorBidi"/>
      <w:szCs w:val="22"/>
      <w:lang w:eastAsia="nl-NL" w:bidi="ar-SA"/>
    </w:rPr>
  </w:style>
  <w:style w:type="paragraph" w:styleId="Inhopg9">
    <w:name w:val="toc 9"/>
    <w:basedOn w:val="Standaard"/>
    <w:next w:val="Standaard"/>
    <w:autoRedefine/>
    <w:uiPriority w:val="39"/>
    <w:unhideWhenUsed/>
    <w:rsid w:val="00345B84"/>
    <w:pPr>
      <w:spacing w:after="100" w:line="276" w:lineRule="auto"/>
      <w:ind w:left="1760"/>
    </w:pPr>
    <w:rPr>
      <w:rFonts w:asciiTheme="minorHAnsi" w:eastAsiaTheme="minorEastAsia" w:hAnsiTheme="minorHAnsi" w:cstheme="minorBidi"/>
      <w:szCs w:val="22"/>
      <w:lang w:eastAsia="nl-NL" w:bidi="ar-SA"/>
    </w:rPr>
  </w:style>
  <w:style w:type="paragraph" w:styleId="Revisie">
    <w:name w:val="Revision"/>
    <w:hidden/>
    <w:uiPriority w:val="99"/>
    <w:semiHidden/>
    <w:rsid w:val="005E6A21"/>
    <w:pPr>
      <w:spacing w:after="0" w:line="240" w:lineRule="auto"/>
    </w:pPr>
    <w:rPr>
      <w:rFonts w:ascii="Arial" w:hAnsi="Arial" w:cs="Times New Roman"/>
      <w:szCs w:val="24"/>
      <w:lang w:bidi="en-US"/>
    </w:rPr>
  </w:style>
  <w:style w:type="table" w:styleId="Rastertabel1licht-Accent1">
    <w:name w:val="Grid Table 1 Light Accent 1"/>
    <w:basedOn w:val="Standaardtabel"/>
    <w:uiPriority w:val="46"/>
    <w:rsid w:val="004B7754"/>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4B7754"/>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4B7754"/>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Rastertabel1licht">
    <w:name w:val="Grid Table 1 Light"/>
    <w:basedOn w:val="Standaardtabel"/>
    <w:uiPriority w:val="46"/>
    <w:rsid w:val="004B775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4B775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aginanummer">
    <w:name w:val="page number"/>
    <w:basedOn w:val="Standaardalinea-lettertype"/>
    <w:uiPriority w:val="99"/>
    <w:semiHidden/>
    <w:unhideWhenUsed/>
    <w:rsid w:val="00D165A4"/>
  </w:style>
  <w:style w:type="character" w:styleId="Onopgelostemelding">
    <w:name w:val="Unresolved Mention"/>
    <w:basedOn w:val="Standaardalinea-lettertype"/>
    <w:uiPriority w:val="99"/>
    <w:unhideWhenUsed/>
    <w:rsid w:val="00D61FC2"/>
    <w:rPr>
      <w:color w:val="605E5C"/>
      <w:shd w:val="clear" w:color="auto" w:fill="E1DFDD"/>
    </w:rPr>
  </w:style>
  <w:style w:type="character" w:styleId="Vermelding">
    <w:name w:val="Mention"/>
    <w:basedOn w:val="Standaardalinea-lettertype"/>
    <w:uiPriority w:val="99"/>
    <w:unhideWhenUsed/>
    <w:rsid w:val="00826572"/>
    <w:rPr>
      <w:color w:val="2B579A"/>
      <w:shd w:val="clear" w:color="auto" w:fill="E1DFDD"/>
    </w:rPr>
  </w:style>
  <w:style w:type="character" w:customStyle="1" w:styleId="Stijl1Char">
    <w:name w:val="Stijl1 Char"/>
    <w:basedOn w:val="Standaardalinea-lettertype"/>
    <w:rsid w:val="00BB1100"/>
    <w:rPr>
      <w:rFonts w:ascii="Calibri" w:eastAsia="Calibri" w:hAnsi="Calibri" w:cs="Arial"/>
      <w:i/>
      <w:iCs/>
      <w:color w:val="4472C4"/>
    </w:rPr>
  </w:style>
  <w:style w:type="numbering" w:customStyle="1" w:styleId="Huidigelijst1">
    <w:name w:val="Huidige lijst1"/>
    <w:uiPriority w:val="99"/>
    <w:rsid w:val="00FE5EA4"/>
    <w:pPr>
      <w:numPr>
        <w:numId w:val="36"/>
      </w:numPr>
    </w:pPr>
  </w:style>
  <w:style w:type="numbering" w:customStyle="1" w:styleId="Huidigelijst2">
    <w:name w:val="Huidige lijst2"/>
    <w:uiPriority w:val="99"/>
    <w:rsid w:val="00D24157"/>
    <w:pPr>
      <w:numPr>
        <w:numId w:val="5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5796">
      <w:bodyDiv w:val="1"/>
      <w:marLeft w:val="0"/>
      <w:marRight w:val="0"/>
      <w:marTop w:val="0"/>
      <w:marBottom w:val="0"/>
      <w:divBdr>
        <w:top w:val="none" w:sz="0" w:space="0" w:color="auto"/>
        <w:left w:val="none" w:sz="0" w:space="0" w:color="auto"/>
        <w:bottom w:val="none" w:sz="0" w:space="0" w:color="auto"/>
        <w:right w:val="none" w:sz="0" w:space="0" w:color="auto"/>
      </w:divBdr>
    </w:div>
    <w:div w:id="28379742">
      <w:bodyDiv w:val="1"/>
      <w:marLeft w:val="0"/>
      <w:marRight w:val="0"/>
      <w:marTop w:val="0"/>
      <w:marBottom w:val="0"/>
      <w:divBdr>
        <w:top w:val="none" w:sz="0" w:space="0" w:color="auto"/>
        <w:left w:val="none" w:sz="0" w:space="0" w:color="auto"/>
        <w:bottom w:val="none" w:sz="0" w:space="0" w:color="auto"/>
        <w:right w:val="none" w:sz="0" w:space="0" w:color="auto"/>
      </w:divBdr>
    </w:div>
    <w:div w:id="116337260">
      <w:bodyDiv w:val="1"/>
      <w:marLeft w:val="0"/>
      <w:marRight w:val="0"/>
      <w:marTop w:val="0"/>
      <w:marBottom w:val="0"/>
      <w:divBdr>
        <w:top w:val="none" w:sz="0" w:space="0" w:color="auto"/>
        <w:left w:val="none" w:sz="0" w:space="0" w:color="auto"/>
        <w:bottom w:val="none" w:sz="0" w:space="0" w:color="auto"/>
        <w:right w:val="none" w:sz="0" w:space="0" w:color="auto"/>
      </w:divBdr>
      <w:divsChild>
        <w:div w:id="391075456">
          <w:marLeft w:val="547"/>
          <w:marRight w:val="0"/>
          <w:marTop w:val="200"/>
          <w:marBottom w:val="0"/>
          <w:divBdr>
            <w:top w:val="none" w:sz="0" w:space="0" w:color="auto"/>
            <w:left w:val="none" w:sz="0" w:space="0" w:color="auto"/>
            <w:bottom w:val="none" w:sz="0" w:space="0" w:color="auto"/>
            <w:right w:val="none" w:sz="0" w:space="0" w:color="auto"/>
          </w:divBdr>
        </w:div>
        <w:div w:id="970525520">
          <w:marLeft w:val="547"/>
          <w:marRight w:val="0"/>
          <w:marTop w:val="200"/>
          <w:marBottom w:val="0"/>
          <w:divBdr>
            <w:top w:val="none" w:sz="0" w:space="0" w:color="auto"/>
            <w:left w:val="none" w:sz="0" w:space="0" w:color="auto"/>
            <w:bottom w:val="none" w:sz="0" w:space="0" w:color="auto"/>
            <w:right w:val="none" w:sz="0" w:space="0" w:color="auto"/>
          </w:divBdr>
        </w:div>
        <w:div w:id="972097280">
          <w:marLeft w:val="547"/>
          <w:marRight w:val="0"/>
          <w:marTop w:val="200"/>
          <w:marBottom w:val="0"/>
          <w:divBdr>
            <w:top w:val="none" w:sz="0" w:space="0" w:color="auto"/>
            <w:left w:val="none" w:sz="0" w:space="0" w:color="auto"/>
            <w:bottom w:val="none" w:sz="0" w:space="0" w:color="auto"/>
            <w:right w:val="none" w:sz="0" w:space="0" w:color="auto"/>
          </w:divBdr>
        </w:div>
      </w:divsChild>
    </w:div>
    <w:div w:id="149904149">
      <w:bodyDiv w:val="1"/>
      <w:marLeft w:val="0"/>
      <w:marRight w:val="0"/>
      <w:marTop w:val="0"/>
      <w:marBottom w:val="0"/>
      <w:divBdr>
        <w:top w:val="none" w:sz="0" w:space="0" w:color="auto"/>
        <w:left w:val="none" w:sz="0" w:space="0" w:color="auto"/>
        <w:bottom w:val="none" w:sz="0" w:space="0" w:color="auto"/>
        <w:right w:val="none" w:sz="0" w:space="0" w:color="auto"/>
      </w:divBdr>
    </w:div>
    <w:div w:id="214778808">
      <w:bodyDiv w:val="1"/>
      <w:marLeft w:val="0"/>
      <w:marRight w:val="0"/>
      <w:marTop w:val="0"/>
      <w:marBottom w:val="0"/>
      <w:divBdr>
        <w:top w:val="none" w:sz="0" w:space="0" w:color="auto"/>
        <w:left w:val="none" w:sz="0" w:space="0" w:color="auto"/>
        <w:bottom w:val="none" w:sz="0" w:space="0" w:color="auto"/>
        <w:right w:val="none" w:sz="0" w:space="0" w:color="auto"/>
      </w:divBdr>
      <w:divsChild>
        <w:div w:id="1842547886">
          <w:marLeft w:val="274"/>
          <w:marRight w:val="0"/>
          <w:marTop w:val="0"/>
          <w:marBottom w:val="0"/>
          <w:divBdr>
            <w:top w:val="none" w:sz="0" w:space="0" w:color="auto"/>
            <w:left w:val="none" w:sz="0" w:space="0" w:color="auto"/>
            <w:bottom w:val="none" w:sz="0" w:space="0" w:color="auto"/>
            <w:right w:val="none" w:sz="0" w:space="0" w:color="auto"/>
          </w:divBdr>
        </w:div>
      </w:divsChild>
    </w:div>
    <w:div w:id="376703275">
      <w:bodyDiv w:val="1"/>
      <w:marLeft w:val="0"/>
      <w:marRight w:val="0"/>
      <w:marTop w:val="0"/>
      <w:marBottom w:val="0"/>
      <w:divBdr>
        <w:top w:val="none" w:sz="0" w:space="0" w:color="auto"/>
        <w:left w:val="none" w:sz="0" w:space="0" w:color="auto"/>
        <w:bottom w:val="none" w:sz="0" w:space="0" w:color="auto"/>
        <w:right w:val="none" w:sz="0" w:space="0" w:color="auto"/>
      </w:divBdr>
    </w:div>
    <w:div w:id="449665722">
      <w:bodyDiv w:val="1"/>
      <w:marLeft w:val="0"/>
      <w:marRight w:val="0"/>
      <w:marTop w:val="0"/>
      <w:marBottom w:val="0"/>
      <w:divBdr>
        <w:top w:val="none" w:sz="0" w:space="0" w:color="auto"/>
        <w:left w:val="none" w:sz="0" w:space="0" w:color="auto"/>
        <w:bottom w:val="none" w:sz="0" w:space="0" w:color="auto"/>
        <w:right w:val="none" w:sz="0" w:space="0" w:color="auto"/>
      </w:divBdr>
      <w:divsChild>
        <w:div w:id="1634286013">
          <w:marLeft w:val="274"/>
          <w:marRight w:val="0"/>
          <w:marTop w:val="0"/>
          <w:marBottom w:val="0"/>
          <w:divBdr>
            <w:top w:val="none" w:sz="0" w:space="0" w:color="auto"/>
            <w:left w:val="none" w:sz="0" w:space="0" w:color="auto"/>
            <w:bottom w:val="none" w:sz="0" w:space="0" w:color="auto"/>
            <w:right w:val="none" w:sz="0" w:space="0" w:color="auto"/>
          </w:divBdr>
        </w:div>
      </w:divsChild>
    </w:div>
    <w:div w:id="453839024">
      <w:bodyDiv w:val="1"/>
      <w:marLeft w:val="0"/>
      <w:marRight w:val="0"/>
      <w:marTop w:val="0"/>
      <w:marBottom w:val="0"/>
      <w:divBdr>
        <w:top w:val="none" w:sz="0" w:space="0" w:color="auto"/>
        <w:left w:val="none" w:sz="0" w:space="0" w:color="auto"/>
        <w:bottom w:val="none" w:sz="0" w:space="0" w:color="auto"/>
        <w:right w:val="none" w:sz="0" w:space="0" w:color="auto"/>
      </w:divBdr>
    </w:div>
    <w:div w:id="464740742">
      <w:bodyDiv w:val="1"/>
      <w:marLeft w:val="0"/>
      <w:marRight w:val="0"/>
      <w:marTop w:val="0"/>
      <w:marBottom w:val="0"/>
      <w:divBdr>
        <w:top w:val="none" w:sz="0" w:space="0" w:color="auto"/>
        <w:left w:val="none" w:sz="0" w:space="0" w:color="auto"/>
        <w:bottom w:val="none" w:sz="0" w:space="0" w:color="auto"/>
        <w:right w:val="none" w:sz="0" w:space="0" w:color="auto"/>
      </w:divBdr>
    </w:div>
    <w:div w:id="470052421">
      <w:bodyDiv w:val="1"/>
      <w:marLeft w:val="0"/>
      <w:marRight w:val="0"/>
      <w:marTop w:val="0"/>
      <w:marBottom w:val="0"/>
      <w:divBdr>
        <w:top w:val="none" w:sz="0" w:space="0" w:color="auto"/>
        <w:left w:val="none" w:sz="0" w:space="0" w:color="auto"/>
        <w:bottom w:val="none" w:sz="0" w:space="0" w:color="auto"/>
        <w:right w:val="none" w:sz="0" w:space="0" w:color="auto"/>
      </w:divBdr>
    </w:div>
    <w:div w:id="562301468">
      <w:bodyDiv w:val="1"/>
      <w:marLeft w:val="0"/>
      <w:marRight w:val="0"/>
      <w:marTop w:val="0"/>
      <w:marBottom w:val="0"/>
      <w:divBdr>
        <w:top w:val="none" w:sz="0" w:space="0" w:color="auto"/>
        <w:left w:val="none" w:sz="0" w:space="0" w:color="auto"/>
        <w:bottom w:val="none" w:sz="0" w:space="0" w:color="auto"/>
        <w:right w:val="none" w:sz="0" w:space="0" w:color="auto"/>
      </w:divBdr>
    </w:div>
    <w:div w:id="588344659">
      <w:bodyDiv w:val="1"/>
      <w:marLeft w:val="0"/>
      <w:marRight w:val="0"/>
      <w:marTop w:val="0"/>
      <w:marBottom w:val="0"/>
      <w:divBdr>
        <w:top w:val="none" w:sz="0" w:space="0" w:color="auto"/>
        <w:left w:val="none" w:sz="0" w:space="0" w:color="auto"/>
        <w:bottom w:val="none" w:sz="0" w:space="0" w:color="auto"/>
        <w:right w:val="none" w:sz="0" w:space="0" w:color="auto"/>
      </w:divBdr>
    </w:div>
    <w:div w:id="714474118">
      <w:bodyDiv w:val="1"/>
      <w:marLeft w:val="0"/>
      <w:marRight w:val="0"/>
      <w:marTop w:val="0"/>
      <w:marBottom w:val="0"/>
      <w:divBdr>
        <w:top w:val="none" w:sz="0" w:space="0" w:color="auto"/>
        <w:left w:val="none" w:sz="0" w:space="0" w:color="auto"/>
        <w:bottom w:val="none" w:sz="0" w:space="0" w:color="auto"/>
        <w:right w:val="none" w:sz="0" w:space="0" w:color="auto"/>
      </w:divBdr>
      <w:divsChild>
        <w:div w:id="1016810813">
          <w:marLeft w:val="547"/>
          <w:marRight w:val="0"/>
          <w:marTop w:val="200"/>
          <w:marBottom w:val="0"/>
          <w:divBdr>
            <w:top w:val="none" w:sz="0" w:space="0" w:color="auto"/>
            <w:left w:val="none" w:sz="0" w:space="0" w:color="auto"/>
            <w:bottom w:val="none" w:sz="0" w:space="0" w:color="auto"/>
            <w:right w:val="none" w:sz="0" w:space="0" w:color="auto"/>
          </w:divBdr>
        </w:div>
      </w:divsChild>
    </w:div>
    <w:div w:id="732391606">
      <w:bodyDiv w:val="1"/>
      <w:marLeft w:val="0"/>
      <w:marRight w:val="0"/>
      <w:marTop w:val="0"/>
      <w:marBottom w:val="0"/>
      <w:divBdr>
        <w:top w:val="none" w:sz="0" w:space="0" w:color="auto"/>
        <w:left w:val="none" w:sz="0" w:space="0" w:color="auto"/>
        <w:bottom w:val="none" w:sz="0" w:space="0" w:color="auto"/>
        <w:right w:val="none" w:sz="0" w:space="0" w:color="auto"/>
      </w:divBdr>
    </w:div>
    <w:div w:id="780538325">
      <w:bodyDiv w:val="1"/>
      <w:marLeft w:val="0"/>
      <w:marRight w:val="0"/>
      <w:marTop w:val="0"/>
      <w:marBottom w:val="0"/>
      <w:divBdr>
        <w:top w:val="none" w:sz="0" w:space="0" w:color="auto"/>
        <w:left w:val="none" w:sz="0" w:space="0" w:color="auto"/>
        <w:bottom w:val="none" w:sz="0" w:space="0" w:color="auto"/>
        <w:right w:val="none" w:sz="0" w:space="0" w:color="auto"/>
      </w:divBdr>
    </w:div>
    <w:div w:id="781270966">
      <w:bodyDiv w:val="1"/>
      <w:marLeft w:val="0"/>
      <w:marRight w:val="0"/>
      <w:marTop w:val="0"/>
      <w:marBottom w:val="0"/>
      <w:divBdr>
        <w:top w:val="none" w:sz="0" w:space="0" w:color="auto"/>
        <w:left w:val="none" w:sz="0" w:space="0" w:color="auto"/>
        <w:bottom w:val="none" w:sz="0" w:space="0" w:color="auto"/>
        <w:right w:val="none" w:sz="0" w:space="0" w:color="auto"/>
      </w:divBdr>
    </w:div>
    <w:div w:id="798455044">
      <w:bodyDiv w:val="1"/>
      <w:marLeft w:val="0"/>
      <w:marRight w:val="0"/>
      <w:marTop w:val="0"/>
      <w:marBottom w:val="0"/>
      <w:divBdr>
        <w:top w:val="none" w:sz="0" w:space="0" w:color="auto"/>
        <w:left w:val="none" w:sz="0" w:space="0" w:color="auto"/>
        <w:bottom w:val="none" w:sz="0" w:space="0" w:color="auto"/>
        <w:right w:val="none" w:sz="0" w:space="0" w:color="auto"/>
      </w:divBdr>
    </w:div>
    <w:div w:id="800461809">
      <w:bodyDiv w:val="1"/>
      <w:marLeft w:val="0"/>
      <w:marRight w:val="0"/>
      <w:marTop w:val="0"/>
      <w:marBottom w:val="0"/>
      <w:divBdr>
        <w:top w:val="none" w:sz="0" w:space="0" w:color="auto"/>
        <w:left w:val="none" w:sz="0" w:space="0" w:color="auto"/>
        <w:bottom w:val="none" w:sz="0" w:space="0" w:color="auto"/>
        <w:right w:val="none" w:sz="0" w:space="0" w:color="auto"/>
      </w:divBdr>
    </w:div>
    <w:div w:id="917515420">
      <w:bodyDiv w:val="1"/>
      <w:marLeft w:val="0"/>
      <w:marRight w:val="0"/>
      <w:marTop w:val="0"/>
      <w:marBottom w:val="0"/>
      <w:divBdr>
        <w:top w:val="none" w:sz="0" w:space="0" w:color="auto"/>
        <w:left w:val="none" w:sz="0" w:space="0" w:color="auto"/>
        <w:bottom w:val="none" w:sz="0" w:space="0" w:color="auto"/>
        <w:right w:val="none" w:sz="0" w:space="0" w:color="auto"/>
      </w:divBdr>
      <w:divsChild>
        <w:div w:id="423577107">
          <w:marLeft w:val="547"/>
          <w:marRight w:val="0"/>
          <w:marTop w:val="200"/>
          <w:marBottom w:val="0"/>
          <w:divBdr>
            <w:top w:val="none" w:sz="0" w:space="0" w:color="auto"/>
            <w:left w:val="none" w:sz="0" w:space="0" w:color="auto"/>
            <w:bottom w:val="none" w:sz="0" w:space="0" w:color="auto"/>
            <w:right w:val="none" w:sz="0" w:space="0" w:color="auto"/>
          </w:divBdr>
        </w:div>
        <w:div w:id="1184785333">
          <w:marLeft w:val="547"/>
          <w:marRight w:val="0"/>
          <w:marTop w:val="200"/>
          <w:marBottom w:val="0"/>
          <w:divBdr>
            <w:top w:val="none" w:sz="0" w:space="0" w:color="auto"/>
            <w:left w:val="none" w:sz="0" w:space="0" w:color="auto"/>
            <w:bottom w:val="none" w:sz="0" w:space="0" w:color="auto"/>
            <w:right w:val="none" w:sz="0" w:space="0" w:color="auto"/>
          </w:divBdr>
        </w:div>
      </w:divsChild>
    </w:div>
    <w:div w:id="989405317">
      <w:bodyDiv w:val="1"/>
      <w:marLeft w:val="0"/>
      <w:marRight w:val="0"/>
      <w:marTop w:val="0"/>
      <w:marBottom w:val="0"/>
      <w:divBdr>
        <w:top w:val="none" w:sz="0" w:space="0" w:color="auto"/>
        <w:left w:val="none" w:sz="0" w:space="0" w:color="auto"/>
        <w:bottom w:val="none" w:sz="0" w:space="0" w:color="auto"/>
        <w:right w:val="none" w:sz="0" w:space="0" w:color="auto"/>
      </w:divBdr>
    </w:div>
    <w:div w:id="1044675973">
      <w:bodyDiv w:val="1"/>
      <w:marLeft w:val="0"/>
      <w:marRight w:val="0"/>
      <w:marTop w:val="0"/>
      <w:marBottom w:val="0"/>
      <w:divBdr>
        <w:top w:val="none" w:sz="0" w:space="0" w:color="auto"/>
        <w:left w:val="none" w:sz="0" w:space="0" w:color="auto"/>
        <w:bottom w:val="none" w:sz="0" w:space="0" w:color="auto"/>
        <w:right w:val="none" w:sz="0" w:space="0" w:color="auto"/>
      </w:divBdr>
    </w:div>
    <w:div w:id="1056515158">
      <w:bodyDiv w:val="1"/>
      <w:marLeft w:val="0"/>
      <w:marRight w:val="0"/>
      <w:marTop w:val="0"/>
      <w:marBottom w:val="0"/>
      <w:divBdr>
        <w:top w:val="none" w:sz="0" w:space="0" w:color="auto"/>
        <w:left w:val="none" w:sz="0" w:space="0" w:color="auto"/>
        <w:bottom w:val="none" w:sz="0" w:space="0" w:color="auto"/>
        <w:right w:val="none" w:sz="0" w:space="0" w:color="auto"/>
      </w:divBdr>
    </w:div>
    <w:div w:id="1062485782">
      <w:bodyDiv w:val="1"/>
      <w:marLeft w:val="0"/>
      <w:marRight w:val="0"/>
      <w:marTop w:val="0"/>
      <w:marBottom w:val="0"/>
      <w:divBdr>
        <w:top w:val="none" w:sz="0" w:space="0" w:color="auto"/>
        <w:left w:val="none" w:sz="0" w:space="0" w:color="auto"/>
        <w:bottom w:val="none" w:sz="0" w:space="0" w:color="auto"/>
        <w:right w:val="none" w:sz="0" w:space="0" w:color="auto"/>
      </w:divBdr>
    </w:div>
    <w:div w:id="1143081098">
      <w:bodyDiv w:val="1"/>
      <w:marLeft w:val="0"/>
      <w:marRight w:val="0"/>
      <w:marTop w:val="0"/>
      <w:marBottom w:val="0"/>
      <w:divBdr>
        <w:top w:val="none" w:sz="0" w:space="0" w:color="auto"/>
        <w:left w:val="none" w:sz="0" w:space="0" w:color="auto"/>
        <w:bottom w:val="none" w:sz="0" w:space="0" w:color="auto"/>
        <w:right w:val="none" w:sz="0" w:space="0" w:color="auto"/>
      </w:divBdr>
    </w:div>
    <w:div w:id="1216159417">
      <w:bodyDiv w:val="1"/>
      <w:marLeft w:val="0"/>
      <w:marRight w:val="0"/>
      <w:marTop w:val="0"/>
      <w:marBottom w:val="0"/>
      <w:divBdr>
        <w:top w:val="none" w:sz="0" w:space="0" w:color="auto"/>
        <w:left w:val="none" w:sz="0" w:space="0" w:color="auto"/>
        <w:bottom w:val="none" w:sz="0" w:space="0" w:color="auto"/>
        <w:right w:val="none" w:sz="0" w:space="0" w:color="auto"/>
      </w:divBdr>
    </w:div>
    <w:div w:id="1219053413">
      <w:bodyDiv w:val="1"/>
      <w:marLeft w:val="0"/>
      <w:marRight w:val="0"/>
      <w:marTop w:val="0"/>
      <w:marBottom w:val="0"/>
      <w:divBdr>
        <w:top w:val="none" w:sz="0" w:space="0" w:color="auto"/>
        <w:left w:val="none" w:sz="0" w:space="0" w:color="auto"/>
        <w:bottom w:val="none" w:sz="0" w:space="0" w:color="auto"/>
        <w:right w:val="none" w:sz="0" w:space="0" w:color="auto"/>
      </w:divBdr>
    </w:div>
    <w:div w:id="1288970998">
      <w:bodyDiv w:val="1"/>
      <w:marLeft w:val="0"/>
      <w:marRight w:val="0"/>
      <w:marTop w:val="0"/>
      <w:marBottom w:val="0"/>
      <w:divBdr>
        <w:top w:val="none" w:sz="0" w:space="0" w:color="auto"/>
        <w:left w:val="none" w:sz="0" w:space="0" w:color="auto"/>
        <w:bottom w:val="none" w:sz="0" w:space="0" w:color="auto"/>
        <w:right w:val="none" w:sz="0" w:space="0" w:color="auto"/>
      </w:divBdr>
    </w:div>
    <w:div w:id="1384479436">
      <w:bodyDiv w:val="1"/>
      <w:marLeft w:val="0"/>
      <w:marRight w:val="0"/>
      <w:marTop w:val="0"/>
      <w:marBottom w:val="0"/>
      <w:divBdr>
        <w:top w:val="none" w:sz="0" w:space="0" w:color="auto"/>
        <w:left w:val="none" w:sz="0" w:space="0" w:color="auto"/>
        <w:bottom w:val="none" w:sz="0" w:space="0" w:color="auto"/>
        <w:right w:val="none" w:sz="0" w:space="0" w:color="auto"/>
      </w:divBdr>
    </w:div>
    <w:div w:id="1415206674">
      <w:bodyDiv w:val="1"/>
      <w:marLeft w:val="0"/>
      <w:marRight w:val="0"/>
      <w:marTop w:val="0"/>
      <w:marBottom w:val="0"/>
      <w:divBdr>
        <w:top w:val="none" w:sz="0" w:space="0" w:color="auto"/>
        <w:left w:val="none" w:sz="0" w:space="0" w:color="auto"/>
        <w:bottom w:val="none" w:sz="0" w:space="0" w:color="auto"/>
        <w:right w:val="none" w:sz="0" w:space="0" w:color="auto"/>
      </w:divBdr>
      <w:divsChild>
        <w:div w:id="1005592393">
          <w:marLeft w:val="0"/>
          <w:marRight w:val="0"/>
          <w:marTop w:val="0"/>
          <w:marBottom w:val="0"/>
          <w:divBdr>
            <w:top w:val="none" w:sz="0" w:space="0" w:color="auto"/>
            <w:left w:val="none" w:sz="0" w:space="0" w:color="auto"/>
            <w:bottom w:val="none" w:sz="0" w:space="0" w:color="auto"/>
            <w:right w:val="none" w:sz="0" w:space="0" w:color="auto"/>
          </w:divBdr>
        </w:div>
        <w:div w:id="1158493320">
          <w:marLeft w:val="0"/>
          <w:marRight w:val="0"/>
          <w:marTop w:val="0"/>
          <w:marBottom w:val="0"/>
          <w:divBdr>
            <w:top w:val="none" w:sz="0" w:space="0" w:color="auto"/>
            <w:left w:val="none" w:sz="0" w:space="0" w:color="auto"/>
            <w:bottom w:val="none" w:sz="0" w:space="0" w:color="auto"/>
            <w:right w:val="none" w:sz="0" w:space="0" w:color="auto"/>
          </w:divBdr>
        </w:div>
        <w:div w:id="1310937607">
          <w:marLeft w:val="0"/>
          <w:marRight w:val="0"/>
          <w:marTop w:val="0"/>
          <w:marBottom w:val="0"/>
          <w:divBdr>
            <w:top w:val="none" w:sz="0" w:space="0" w:color="auto"/>
            <w:left w:val="none" w:sz="0" w:space="0" w:color="auto"/>
            <w:bottom w:val="none" w:sz="0" w:space="0" w:color="auto"/>
            <w:right w:val="none" w:sz="0" w:space="0" w:color="auto"/>
          </w:divBdr>
        </w:div>
        <w:div w:id="1345861024">
          <w:marLeft w:val="0"/>
          <w:marRight w:val="0"/>
          <w:marTop w:val="0"/>
          <w:marBottom w:val="0"/>
          <w:divBdr>
            <w:top w:val="none" w:sz="0" w:space="0" w:color="auto"/>
            <w:left w:val="none" w:sz="0" w:space="0" w:color="auto"/>
            <w:bottom w:val="none" w:sz="0" w:space="0" w:color="auto"/>
            <w:right w:val="none" w:sz="0" w:space="0" w:color="auto"/>
          </w:divBdr>
        </w:div>
        <w:div w:id="1348408491">
          <w:marLeft w:val="0"/>
          <w:marRight w:val="0"/>
          <w:marTop w:val="0"/>
          <w:marBottom w:val="0"/>
          <w:divBdr>
            <w:top w:val="none" w:sz="0" w:space="0" w:color="auto"/>
            <w:left w:val="none" w:sz="0" w:space="0" w:color="auto"/>
            <w:bottom w:val="none" w:sz="0" w:space="0" w:color="auto"/>
            <w:right w:val="none" w:sz="0" w:space="0" w:color="auto"/>
          </w:divBdr>
        </w:div>
        <w:div w:id="1818525487">
          <w:marLeft w:val="0"/>
          <w:marRight w:val="0"/>
          <w:marTop w:val="0"/>
          <w:marBottom w:val="0"/>
          <w:divBdr>
            <w:top w:val="none" w:sz="0" w:space="0" w:color="auto"/>
            <w:left w:val="none" w:sz="0" w:space="0" w:color="auto"/>
            <w:bottom w:val="none" w:sz="0" w:space="0" w:color="auto"/>
            <w:right w:val="none" w:sz="0" w:space="0" w:color="auto"/>
          </w:divBdr>
        </w:div>
        <w:div w:id="1827698949">
          <w:marLeft w:val="0"/>
          <w:marRight w:val="0"/>
          <w:marTop w:val="0"/>
          <w:marBottom w:val="0"/>
          <w:divBdr>
            <w:top w:val="none" w:sz="0" w:space="0" w:color="auto"/>
            <w:left w:val="none" w:sz="0" w:space="0" w:color="auto"/>
            <w:bottom w:val="none" w:sz="0" w:space="0" w:color="auto"/>
            <w:right w:val="none" w:sz="0" w:space="0" w:color="auto"/>
          </w:divBdr>
        </w:div>
      </w:divsChild>
    </w:div>
    <w:div w:id="1496454382">
      <w:bodyDiv w:val="1"/>
      <w:marLeft w:val="0"/>
      <w:marRight w:val="0"/>
      <w:marTop w:val="0"/>
      <w:marBottom w:val="0"/>
      <w:divBdr>
        <w:top w:val="none" w:sz="0" w:space="0" w:color="auto"/>
        <w:left w:val="none" w:sz="0" w:space="0" w:color="auto"/>
        <w:bottom w:val="none" w:sz="0" w:space="0" w:color="auto"/>
        <w:right w:val="none" w:sz="0" w:space="0" w:color="auto"/>
      </w:divBdr>
    </w:div>
    <w:div w:id="1519856624">
      <w:bodyDiv w:val="1"/>
      <w:marLeft w:val="0"/>
      <w:marRight w:val="0"/>
      <w:marTop w:val="0"/>
      <w:marBottom w:val="0"/>
      <w:divBdr>
        <w:top w:val="none" w:sz="0" w:space="0" w:color="auto"/>
        <w:left w:val="none" w:sz="0" w:space="0" w:color="auto"/>
        <w:bottom w:val="none" w:sz="0" w:space="0" w:color="auto"/>
        <w:right w:val="none" w:sz="0" w:space="0" w:color="auto"/>
      </w:divBdr>
    </w:div>
    <w:div w:id="1540707134">
      <w:bodyDiv w:val="1"/>
      <w:marLeft w:val="0"/>
      <w:marRight w:val="0"/>
      <w:marTop w:val="0"/>
      <w:marBottom w:val="0"/>
      <w:divBdr>
        <w:top w:val="none" w:sz="0" w:space="0" w:color="auto"/>
        <w:left w:val="none" w:sz="0" w:space="0" w:color="auto"/>
        <w:bottom w:val="none" w:sz="0" w:space="0" w:color="auto"/>
        <w:right w:val="none" w:sz="0" w:space="0" w:color="auto"/>
      </w:divBdr>
    </w:div>
    <w:div w:id="1611157705">
      <w:bodyDiv w:val="1"/>
      <w:marLeft w:val="0"/>
      <w:marRight w:val="0"/>
      <w:marTop w:val="0"/>
      <w:marBottom w:val="0"/>
      <w:divBdr>
        <w:top w:val="none" w:sz="0" w:space="0" w:color="auto"/>
        <w:left w:val="none" w:sz="0" w:space="0" w:color="auto"/>
        <w:bottom w:val="none" w:sz="0" w:space="0" w:color="auto"/>
        <w:right w:val="none" w:sz="0" w:space="0" w:color="auto"/>
      </w:divBdr>
    </w:div>
    <w:div w:id="1644853266">
      <w:bodyDiv w:val="1"/>
      <w:marLeft w:val="0"/>
      <w:marRight w:val="0"/>
      <w:marTop w:val="0"/>
      <w:marBottom w:val="0"/>
      <w:divBdr>
        <w:top w:val="none" w:sz="0" w:space="0" w:color="auto"/>
        <w:left w:val="none" w:sz="0" w:space="0" w:color="auto"/>
        <w:bottom w:val="none" w:sz="0" w:space="0" w:color="auto"/>
        <w:right w:val="none" w:sz="0" w:space="0" w:color="auto"/>
      </w:divBdr>
    </w:div>
    <w:div w:id="1731534552">
      <w:bodyDiv w:val="1"/>
      <w:marLeft w:val="0"/>
      <w:marRight w:val="0"/>
      <w:marTop w:val="0"/>
      <w:marBottom w:val="0"/>
      <w:divBdr>
        <w:top w:val="none" w:sz="0" w:space="0" w:color="auto"/>
        <w:left w:val="none" w:sz="0" w:space="0" w:color="auto"/>
        <w:bottom w:val="none" w:sz="0" w:space="0" w:color="auto"/>
        <w:right w:val="none" w:sz="0" w:space="0" w:color="auto"/>
      </w:divBdr>
    </w:div>
    <w:div w:id="1765149953">
      <w:bodyDiv w:val="1"/>
      <w:marLeft w:val="0"/>
      <w:marRight w:val="0"/>
      <w:marTop w:val="0"/>
      <w:marBottom w:val="0"/>
      <w:divBdr>
        <w:top w:val="none" w:sz="0" w:space="0" w:color="auto"/>
        <w:left w:val="none" w:sz="0" w:space="0" w:color="auto"/>
        <w:bottom w:val="none" w:sz="0" w:space="0" w:color="auto"/>
        <w:right w:val="none" w:sz="0" w:space="0" w:color="auto"/>
      </w:divBdr>
    </w:div>
    <w:div w:id="1768041495">
      <w:bodyDiv w:val="1"/>
      <w:marLeft w:val="0"/>
      <w:marRight w:val="0"/>
      <w:marTop w:val="0"/>
      <w:marBottom w:val="0"/>
      <w:divBdr>
        <w:top w:val="none" w:sz="0" w:space="0" w:color="auto"/>
        <w:left w:val="none" w:sz="0" w:space="0" w:color="auto"/>
        <w:bottom w:val="none" w:sz="0" w:space="0" w:color="auto"/>
        <w:right w:val="none" w:sz="0" w:space="0" w:color="auto"/>
      </w:divBdr>
      <w:divsChild>
        <w:div w:id="1118989005">
          <w:marLeft w:val="274"/>
          <w:marRight w:val="0"/>
          <w:marTop w:val="0"/>
          <w:marBottom w:val="0"/>
          <w:divBdr>
            <w:top w:val="none" w:sz="0" w:space="0" w:color="auto"/>
            <w:left w:val="none" w:sz="0" w:space="0" w:color="auto"/>
            <w:bottom w:val="none" w:sz="0" w:space="0" w:color="auto"/>
            <w:right w:val="none" w:sz="0" w:space="0" w:color="auto"/>
          </w:divBdr>
        </w:div>
      </w:divsChild>
    </w:div>
    <w:div w:id="1807234551">
      <w:bodyDiv w:val="1"/>
      <w:marLeft w:val="0"/>
      <w:marRight w:val="0"/>
      <w:marTop w:val="0"/>
      <w:marBottom w:val="0"/>
      <w:divBdr>
        <w:top w:val="none" w:sz="0" w:space="0" w:color="auto"/>
        <w:left w:val="none" w:sz="0" w:space="0" w:color="auto"/>
        <w:bottom w:val="none" w:sz="0" w:space="0" w:color="auto"/>
        <w:right w:val="none" w:sz="0" w:space="0" w:color="auto"/>
      </w:divBdr>
    </w:div>
    <w:div w:id="1808087084">
      <w:bodyDiv w:val="1"/>
      <w:marLeft w:val="0"/>
      <w:marRight w:val="0"/>
      <w:marTop w:val="0"/>
      <w:marBottom w:val="0"/>
      <w:divBdr>
        <w:top w:val="none" w:sz="0" w:space="0" w:color="auto"/>
        <w:left w:val="none" w:sz="0" w:space="0" w:color="auto"/>
        <w:bottom w:val="none" w:sz="0" w:space="0" w:color="auto"/>
        <w:right w:val="none" w:sz="0" w:space="0" w:color="auto"/>
      </w:divBdr>
    </w:div>
    <w:div w:id="1817528610">
      <w:bodyDiv w:val="1"/>
      <w:marLeft w:val="0"/>
      <w:marRight w:val="0"/>
      <w:marTop w:val="0"/>
      <w:marBottom w:val="0"/>
      <w:divBdr>
        <w:top w:val="none" w:sz="0" w:space="0" w:color="auto"/>
        <w:left w:val="none" w:sz="0" w:space="0" w:color="auto"/>
        <w:bottom w:val="none" w:sz="0" w:space="0" w:color="auto"/>
        <w:right w:val="none" w:sz="0" w:space="0" w:color="auto"/>
      </w:divBdr>
    </w:div>
    <w:div w:id="1858226787">
      <w:bodyDiv w:val="1"/>
      <w:marLeft w:val="0"/>
      <w:marRight w:val="0"/>
      <w:marTop w:val="0"/>
      <w:marBottom w:val="0"/>
      <w:divBdr>
        <w:top w:val="none" w:sz="0" w:space="0" w:color="auto"/>
        <w:left w:val="none" w:sz="0" w:space="0" w:color="auto"/>
        <w:bottom w:val="none" w:sz="0" w:space="0" w:color="auto"/>
        <w:right w:val="none" w:sz="0" w:space="0" w:color="auto"/>
      </w:divBdr>
      <w:divsChild>
        <w:div w:id="838543197">
          <w:marLeft w:val="0"/>
          <w:marRight w:val="0"/>
          <w:marTop w:val="0"/>
          <w:marBottom w:val="0"/>
          <w:divBdr>
            <w:top w:val="none" w:sz="0" w:space="0" w:color="auto"/>
            <w:left w:val="none" w:sz="0" w:space="0" w:color="auto"/>
            <w:bottom w:val="none" w:sz="0" w:space="0" w:color="auto"/>
            <w:right w:val="none" w:sz="0" w:space="0" w:color="auto"/>
          </w:divBdr>
          <w:divsChild>
            <w:div w:id="1163549450">
              <w:marLeft w:val="0"/>
              <w:marRight w:val="0"/>
              <w:marTop w:val="0"/>
              <w:marBottom w:val="0"/>
              <w:divBdr>
                <w:top w:val="none" w:sz="0" w:space="0" w:color="auto"/>
                <w:left w:val="none" w:sz="0" w:space="0" w:color="auto"/>
                <w:bottom w:val="none" w:sz="0" w:space="0" w:color="auto"/>
                <w:right w:val="none" w:sz="0" w:space="0" w:color="auto"/>
              </w:divBdr>
            </w:div>
          </w:divsChild>
        </w:div>
        <w:div w:id="943925217">
          <w:marLeft w:val="0"/>
          <w:marRight w:val="0"/>
          <w:marTop w:val="0"/>
          <w:marBottom w:val="0"/>
          <w:divBdr>
            <w:top w:val="none" w:sz="0" w:space="0" w:color="auto"/>
            <w:left w:val="none" w:sz="0" w:space="0" w:color="auto"/>
            <w:bottom w:val="none" w:sz="0" w:space="0" w:color="auto"/>
            <w:right w:val="none" w:sz="0" w:space="0" w:color="auto"/>
          </w:divBdr>
        </w:div>
      </w:divsChild>
    </w:div>
    <w:div w:id="2073188939">
      <w:bodyDiv w:val="1"/>
      <w:marLeft w:val="0"/>
      <w:marRight w:val="0"/>
      <w:marTop w:val="0"/>
      <w:marBottom w:val="0"/>
      <w:divBdr>
        <w:top w:val="none" w:sz="0" w:space="0" w:color="auto"/>
        <w:left w:val="none" w:sz="0" w:space="0" w:color="auto"/>
        <w:bottom w:val="none" w:sz="0" w:space="0" w:color="auto"/>
        <w:right w:val="none" w:sz="0" w:space="0" w:color="auto"/>
      </w:divBdr>
    </w:div>
    <w:div w:id="2086150317">
      <w:bodyDiv w:val="1"/>
      <w:marLeft w:val="0"/>
      <w:marRight w:val="0"/>
      <w:marTop w:val="0"/>
      <w:marBottom w:val="0"/>
      <w:divBdr>
        <w:top w:val="none" w:sz="0" w:space="0" w:color="auto"/>
        <w:left w:val="none" w:sz="0" w:space="0" w:color="auto"/>
        <w:bottom w:val="none" w:sz="0" w:space="0" w:color="auto"/>
        <w:right w:val="none" w:sz="0" w:space="0" w:color="auto"/>
      </w:divBdr>
    </w:div>
    <w:div w:id="2095272797">
      <w:bodyDiv w:val="1"/>
      <w:marLeft w:val="0"/>
      <w:marRight w:val="0"/>
      <w:marTop w:val="0"/>
      <w:marBottom w:val="0"/>
      <w:divBdr>
        <w:top w:val="none" w:sz="0" w:space="0" w:color="auto"/>
        <w:left w:val="none" w:sz="0" w:space="0" w:color="auto"/>
        <w:bottom w:val="none" w:sz="0" w:space="0" w:color="auto"/>
        <w:right w:val="none" w:sz="0" w:space="0" w:color="auto"/>
      </w:divBdr>
      <w:divsChild>
        <w:div w:id="2080520523">
          <w:marLeft w:val="274"/>
          <w:marRight w:val="0"/>
          <w:marTop w:val="0"/>
          <w:marBottom w:val="0"/>
          <w:divBdr>
            <w:top w:val="none" w:sz="0" w:space="0" w:color="auto"/>
            <w:left w:val="none" w:sz="0" w:space="0" w:color="auto"/>
            <w:bottom w:val="none" w:sz="0" w:space="0" w:color="auto"/>
            <w:right w:val="none" w:sz="0" w:space="0" w:color="auto"/>
          </w:divBdr>
        </w:div>
      </w:divsChild>
    </w:div>
    <w:div w:id="2124381727">
      <w:bodyDiv w:val="1"/>
      <w:marLeft w:val="0"/>
      <w:marRight w:val="0"/>
      <w:marTop w:val="0"/>
      <w:marBottom w:val="0"/>
      <w:divBdr>
        <w:top w:val="none" w:sz="0" w:space="0" w:color="auto"/>
        <w:left w:val="none" w:sz="0" w:space="0" w:color="auto"/>
        <w:bottom w:val="none" w:sz="0" w:space="0" w:color="auto"/>
        <w:right w:val="none" w:sz="0" w:space="0" w:color="auto"/>
      </w:divBdr>
      <w:divsChild>
        <w:div w:id="1090346564">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eader" Target="header3.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2.xml"/><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chart" Target="charts/chart1.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microsoft.com/office/2019/05/relationships/documenttasks" Target="documenttasks/documenttasks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nl-NL"/>
              <a:t>Verdeling diensbetrekking</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nl-NL"/>
        </a:p>
      </c:txPr>
    </c:title>
    <c:autoTitleDeleted val="0"/>
    <c:plotArea>
      <c:layout/>
      <c:doughnutChart>
        <c:varyColors val="1"/>
        <c:ser>
          <c:idx val="0"/>
          <c:order val="0"/>
          <c:dPt>
            <c:idx val="0"/>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8A7-4C58-8484-14E817B5E86A}"/>
              </c:ext>
            </c:extLst>
          </c:dPt>
          <c:dPt>
            <c:idx val="1"/>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8A7-4C58-8484-14E817B5E86A}"/>
              </c:ext>
            </c:extLst>
          </c:dPt>
          <c:dPt>
            <c:idx val="2"/>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18A7-4C58-8484-14E817B5E86A}"/>
              </c:ext>
            </c:extLst>
          </c:dPt>
          <c:dPt>
            <c:idx val="3"/>
            <c:bubble3D val="0"/>
            <c:spPr>
              <a:solidFill>
                <a:schemeClr val="accent6">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18A7-4C58-8484-14E817B5E86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l-N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Blad1!$A$2:$A$5</c:f>
              <c:strCache>
                <c:ptCount val="4"/>
                <c:pt idx="0">
                  <c:v>Directie</c:v>
                </c:pt>
                <c:pt idx="1">
                  <c:v>OOP +</c:v>
                </c:pt>
                <c:pt idx="2">
                  <c:v>OOP -</c:v>
                </c:pt>
                <c:pt idx="3">
                  <c:v>OP</c:v>
                </c:pt>
              </c:strCache>
            </c:strRef>
          </c:cat>
          <c:val>
            <c:numRef>
              <c:f>Blad1!$B$2:$B$5</c:f>
              <c:numCache>
                <c:formatCode>General</c:formatCode>
                <c:ptCount val="4"/>
                <c:pt idx="0">
                  <c:v>3.18</c:v>
                </c:pt>
                <c:pt idx="1">
                  <c:v>14.6875</c:v>
                </c:pt>
                <c:pt idx="2">
                  <c:v>3.4</c:v>
                </c:pt>
                <c:pt idx="3">
                  <c:v>16.946999999999999</c:v>
                </c:pt>
              </c:numCache>
            </c:numRef>
          </c:val>
          <c:extLst>
            <c:ext xmlns:c16="http://schemas.microsoft.com/office/drawing/2014/chart" uri="{C3380CC4-5D6E-409C-BE32-E72D297353CC}">
              <c16:uniqueId val="{00000008-18A7-4C58-8484-14E817B5E86A}"/>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64195A80-90CB-4CCE-87D4-4069ABE3E2FA}">
    <t:Anchor>
      <t:Comment id="1114873911"/>
    </t:Anchor>
    <t:History>
      <t:Event id="{25A5CC42-C74F-4A01-B966-9575FDD81212}" time="2022-05-15T19:19:35.89Z">
        <t:Attribution userId="S::ronnie.blanket@stichtingboor.nl::7320e2cd-7203-4194-8d75-63014a5fbf3d" userProvider="AD" userName="Ronnie Blanket"/>
        <t:Anchor>
          <t:Comment id="1114873911"/>
        </t:Anchor>
        <t:Create/>
      </t:Event>
      <t:Event id="{535BF0A0-1B46-4D6A-8E17-602F9075D004}" time="2022-05-15T19:19:35.89Z">
        <t:Attribution userId="S::ronnie.blanket@stichtingboor.nl::7320e2cd-7203-4194-8d75-63014a5fbf3d" userProvider="AD" userName="Ronnie Blanket"/>
        <t:Anchor>
          <t:Comment id="1114873911"/>
        </t:Anchor>
        <t:Assign userId="S::saskia.spierings@stichtingboor.nl::e648bbab-310f-43c3-b3cc-1eb68676762b" userProvider="AD" userName="Saskia Spierings"/>
      </t:Event>
      <t:Event id="{CE52E576-411C-4114-941D-8FBF5EEC6B69}" time="2022-05-15T19:19:35.89Z">
        <t:Attribution userId="S::ronnie.blanket@stichtingboor.nl::7320e2cd-7203-4194-8d75-63014a5fbf3d" userProvider="AD" userName="Ronnie Blanket"/>
        <t:Anchor>
          <t:Comment id="1114873911"/>
        </t:Anchor>
        <t:SetTitle title="@Saskia Spierings omwille van focus kunnen we deze voor nu ook achterwege laten / onderbrengen in een ander doel zoals taal en rekenstimulering. We kunnen ook verwijzen naar deze doelen voor de acties/aanpak?"/>
      </t:Event>
    </t:History>
  </t:Task>
  <t:Task id="{FEA8B73B-D561-44B7-8B45-F411705C4B98}">
    <t:Anchor>
      <t:Comment id="772724007"/>
    </t:Anchor>
    <t:History>
      <t:Event id="{C224A304-5D61-46BF-9B52-4265E9204D9E}" time="2022-05-15T19:03:30.223Z">
        <t:Attribution userId="S::ronnie.blanket@stichtingboor.nl::7320e2cd-7203-4194-8d75-63014a5fbf3d" userProvider="AD" userName="Ronnie Blanket"/>
        <t:Anchor>
          <t:Comment id="772724007"/>
        </t:Anchor>
        <t:Create/>
      </t:Event>
      <t:Event id="{4B911AC4-F6F6-4D6E-81C0-85AF89010512}" time="2022-05-15T19:03:30.223Z">
        <t:Attribution userId="S::ronnie.blanket@stichtingboor.nl::7320e2cd-7203-4194-8d75-63014a5fbf3d" userProvider="AD" userName="Ronnie Blanket"/>
        <t:Anchor>
          <t:Comment id="772724007"/>
        </t:Anchor>
        <t:Assign userId="S::saskia.spierings@stichtingboor.nl::e648bbab-310f-43c3-b3cc-1eb68676762b" userProvider="AD" userName="Saskia Spierings"/>
      </t:Event>
      <t:Event id="{E9DB2034-ADC5-4A7A-8D25-1013E0F1BA0A}" time="2022-05-15T19:03:30.223Z">
        <t:Attribution userId="S::ronnie.blanket@stichtingboor.nl::7320e2cd-7203-4194-8d75-63014a5fbf3d" userProvider="AD" userName="Ronnie Blanket"/>
        <t:Anchor>
          <t:Comment id="772724007"/>
        </t:Anchor>
        <t:SetTitle title="@Saskia Spierings Conclusies zijn gebaseerd op S maar groot verschil met HV (bijv. &quot;zijn lln sociaal veilig?&quot;)."/>
      </t:Event>
    </t:History>
  </t:Task>
</t:Task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ae808fe-ab71-45fc-9cc9-ae589d74f27c">
      <UserInfo>
        <DisplayName>Martine van den Hurk</DisplayName>
        <AccountId>186</AccountId>
        <AccountType/>
      </UserInfo>
      <UserInfo>
        <DisplayName>Ellen Kousbroek</DisplayName>
        <AccountId>275</AccountId>
        <AccountType/>
      </UserInfo>
      <UserInfo>
        <DisplayName>Jop Cornelissen</DisplayName>
        <AccountId>50</AccountId>
        <AccountType/>
      </UserInfo>
      <UserInfo>
        <DisplayName>Lorenzo Zarkovic</DisplayName>
        <AccountId>28</AccountId>
        <AccountType/>
      </UserInfo>
      <UserInfo>
        <DisplayName>Yvonne Stevens</DisplayName>
        <AccountId>24</AccountId>
        <AccountType/>
      </UserInfo>
    </SharedWithUsers>
    <MediaLengthInSeconds xmlns="323e9243-b5a8-4900-9b55-4059abf6bd5a"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3C8B340F4A4B574A9F2A70AD991F4C19" ma:contentTypeVersion="10" ma:contentTypeDescription="Een nieuw document maken." ma:contentTypeScope="" ma:versionID="3f1b60778c80281c27ecc2590d32bae5">
  <xsd:schema xmlns:xsd="http://www.w3.org/2001/XMLSchema" xmlns:xs="http://www.w3.org/2001/XMLSchema" xmlns:p="http://schemas.microsoft.com/office/2006/metadata/properties" xmlns:ns2="323e9243-b5a8-4900-9b55-4059abf6bd5a" xmlns:ns3="eae808fe-ab71-45fc-9cc9-ae589d74f27c" targetNamespace="http://schemas.microsoft.com/office/2006/metadata/properties" ma:root="true" ma:fieldsID="accd7bac31ea79f80318b16fe76ccd31" ns2:_="" ns3:_="">
    <xsd:import namespace="323e9243-b5a8-4900-9b55-4059abf6bd5a"/>
    <xsd:import namespace="eae808fe-ab71-45fc-9cc9-ae589d74f27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3e9243-b5a8-4900-9b55-4059abf6bd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e808fe-ab71-45fc-9cc9-ae589d74f27c"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0EC473-C06A-4EBD-AB0F-740F4C88FAF5}">
  <ds:schemaRefs>
    <ds:schemaRef ds:uri="http://schemas.microsoft.com/sharepoint/v3/contenttype/forms"/>
  </ds:schemaRefs>
</ds:datastoreItem>
</file>

<file path=customXml/itemProps2.xml><?xml version="1.0" encoding="utf-8"?>
<ds:datastoreItem xmlns:ds="http://schemas.openxmlformats.org/officeDocument/2006/customXml" ds:itemID="{9764C34E-541D-4C91-81A7-8A9901DBE718}">
  <ds:schemaRefs>
    <ds:schemaRef ds:uri="http://schemas.microsoft.com/office/infopath/2007/PartnerControls"/>
    <ds:schemaRef ds:uri="http://schemas.microsoft.com/office/2006/metadata/properties"/>
    <ds:schemaRef ds:uri="http://schemas.microsoft.com/office/2006/documentManagement/types"/>
    <ds:schemaRef ds:uri="323e9243-b5a8-4900-9b55-4059abf6bd5a"/>
    <ds:schemaRef ds:uri="http://purl.org/dc/dcmitype/"/>
    <ds:schemaRef ds:uri="http://www.w3.org/XML/1998/namespace"/>
    <ds:schemaRef ds:uri="http://purl.org/dc/elements/1.1/"/>
    <ds:schemaRef ds:uri="eae808fe-ab71-45fc-9cc9-ae589d74f27c"/>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7D2B3A9A-5978-4196-AAE7-C5E865E9B060}">
  <ds:schemaRefs>
    <ds:schemaRef ds:uri="http://schemas.openxmlformats.org/officeDocument/2006/bibliography"/>
  </ds:schemaRefs>
</ds:datastoreItem>
</file>

<file path=customXml/itemProps4.xml><?xml version="1.0" encoding="utf-8"?>
<ds:datastoreItem xmlns:ds="http://schemas.openxmlformats.org/officeDocument/2006/customXml" ds:itemID="{F9A2DAB9-F792-43D0-96AA-DC9877628C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3e9243-b5a8-4900-9b55-4059abf6bd5a"/>
    <ds:schemaRef ds:uri="eae808fe-ab71-45fc-9cc9-ae589d74f2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9828</Words>
  <Characters>54060</Characters>
  <Application>Microsoft Office Word</Application>
  <DocSecurity>0</DocSecurity>
  <Lines>450</Lines>
  <Paragraphs>127</Paragraphs>
  <ScaleCrop>false</ScaleCrop>
  <Company>Stichting BOOR</Company>
  <LinksUpToDate>false</LinksUpToDate>
  <CharactersWithSpaces>63761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Eijkenduijn</dc:creator>
  <cp:keywords/>
  <cp:lastModifiedBy>Saskia Spierings</cp:lastModifiedBy>
  <cp:revision>2</cp:revision>
  <cp:lastPrinted>2019-01-08T08:46:00Z</cp:lastPrinted>
  <dcterms:created xsi:type="dcterms:W3CDTF">2022-08-17T14:08:00Z</dcterms:created>
  <dcterms:modified xsi:type="dcterms:W3CDTF">2022-08-17T14:08:00Z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0x0101003C8B340F4A4B574A9F2A70AD991F4C19</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ies>
</file>