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4E0" w:rsidRPr="004923B5" w:rsidRDefault="00F44B5B" w:rsidP="00F44B5B">
      <w:pPr>
        <w:jc w:val="center"/>
        <w:rPr>
          <w:rFonts w:ascii="Calibri" w:hAnsi="Calibri"/>
          <w:sz w:val="144"/>
          <w:szCs w:val="144"/>
        </w:rPr>
      </w:pPr>
      <w:r w:rsidRPr="004923B5">
        <w:rPr>
          <w:rFonts w:ascii="Calibri" w:hAnsi="Calibri"/>
          <w:sz w:val="144"/>
          <w:szCs w:val="144"/>
        </w:rPr>
        <w:t>Pestprotocol</w:t>
      </w:r>
    </w:p>
    <w:p w:rsidR="00F44B5B" w:rsidRPr="004923B5" w:rsidRDefault="00F44B5B" w:rsidP="00F44B5B">
      <w:pPr>
        <w:rPr>
          <w:rFonts w:ascii="Calibri" w:hAnsi="Calibri"/>
        </w:rPr>
      </w:pPr>
    </w:p>
    <w:p w:rsidR="00F44B5B" w:rsidRPr="004923B5" w:rsidRDefault="00F44B5B" w:rsidP="00F44B5B">
      <w:pPr>
        <w:rPr>
          <w:rFonts w:ascii="Calibri" w:hAnsi="Calibri"/>
          <w:b/>
        </w:rPr>
      </w:pPr>
      <w:r w:rsidRPr="004923B5">
        <w:rPr>
          <w:rFonts w:ascii="Calibri" w:hAnsi="Calibri"/>
          <w:b/>
        </w:rPr>
        <w:t>Wat is pesten</w:t>
      </w:r>
    </w:p>
    <w:p w:rsidR="00F44B5B" w:rsidRPr="004923B5" w:rsidRDefault="00F44B5B" w:rsidP="00F44B5B">
      <w:pPr>
        <w:rPr>
          <w:rFonts w:ascii="Calibri" w:hAnsi="Calibri"/>
        </w:rPr>
      </w:pPr>
      <w:r w:rsidRPr="004923B5">
        <w:rPr>
          <w:rFonts w:ascii="Calibri" w:hAnsi="Calibri"/>
          <w:u w:val="single"/>
        </w:rPr>
        <w:t xml:space="preserve">Pesten </w:t>
      </w:r>
      <w:r w:rsidRPr="004923B5">
        <w:rPr>
          <w:rFonts w:ascii="Calibri" w:hAnsi="Calibri"/>
        </w:rPr>
        <w:t>is het systematisch uitoefenen van psychische en/of fysieke mishandeling door één of meerdere individuen op een persoon, die niet in staat is zich te verdedigen.</w:t>
      </w:r>
    </w:p>
    <w:p w:rsidR="00F44B5B" w:rsidRPr="004923B5" w:rsidRDefault="00F44B5B" w:rsidP="00F44B5B">
      <w:pPr>
        <w:rPr>
          <w:rFonts w:ascii="Calibri" w:hAnsi="Calibri"/>
        </w:rPr>
      </w:pPr>
      <w:r w:rsidRPr="004923B5">
        <w:rPr>
          <w:rFonts w:ascii="Calibri" w:hAnsi="Calibri"/>
        </w:rPr>
        <w:t>Er is een scheve machtsverhouding.</w:t>
      </w:r>
    </w:p>
    <w:p w:rsidR="00F44B5B" w:rsidRPr="004923B5" w:rsidRDefault="00F44B5B" w:rsidP="00F44B5B">
      <w:pPr>
        <w:rPr>
          <w:rFonts w:ascii="Calibri" w:hAnsi="Calibri"/>
        </w:rPr>
      </w:pPr>
    </w:p>
    <w:p w:rsidR="00F44B5B" w:rsidRPr="004923B5" w:rsidRDefault="00F44B5B" w:rsidP="00F44B5B">
      <w:pPr>
        <w:rPr>
          <w:rFonts w:ascii="Calibri" w:hAnsi="Calibri"/>
        </w:rPr>
      </w:pPr>
      <w:r w:rsidRPr="004923B5">
        <w:rPr>
          <w:rFonts w:ascii="Calibri" w:hAnsi="Calibri"/>
        </w:rPr>
        <w:t xml:space="preserve">Bij </w:t>
      </w:r>
      <w:r w:rsidRPr="004923B5">
        <w:rPr>
          <w:rFonts w:ascii="Calibri" w:hAnsi="Calibri"/>
          <w:u w:val="single"/>
        </w:rPr>
        <w:t>plagen</w:t>
      </w:r>
      <w:r w:rsidRPr="004923B5">
        <w:rPr>
          <w:rFonts w:ascii="Calibri" w:hAnsi="Calibri"/>
        </w:rPr>
        <w:t xml:space="preserve"> is er sprake van incidenten. De macht blijft aan beide kanten ongeveer gelijk. De geplaagde is in staat zich te verweren en er is geen langdurige schade op psychisch of fysiek gebied.</w:t>
      </w:r>
    </w:p>
    <w:p w:rsidR="00F44B5B" w:rsidRPr="004923B5" w:rsidRDefault="00F44B5B" w:rsidP="00F44B5B">
      <w:pPr>
        <w:rPr>
          <w:rFonts w:ascii="Calibri" w:hAnsi="Calibri"/>
        </w:rPr>
      </w:pPr>
    </w:p>
    <w:p w:rsidR="00F44B5B" w:rsidRPr="004923B5" w:rsidRDefault="004A2662" w:rsidP="00F44B5B">
      <w:pPr>
        <w:rPr>
          <w:rFonts w:ascii="Calibri" w:hAnsi="Calibri"/>
          <w:b/>
        </w:rPr>
      </w:pPr>
      <w:r w:rsidRPr="004923B5">
        <w:rPr>
          <w:rFonts w:ascii="Calibri" w:hAnsi="Calibri"/>
          <w:b/>
        </w:rPr>
        <w:t>Wat is de taak van de leerkracht</w:t>
      </w:r>
    </w:p>
    <w:p w:rsidR="004A2662" w:rsidRPr="004923B5" w:rsidRDefault="004A2662" w:rsidP="00F44B5B">
      <w:pPr>
        <w:rPr>
          <w:rFonts w:ascii="Calibri" w:hAnsi="Calibri"/>
        </w:rPr>
      </w:pPr>
      <w:r w:rsidRPr="004923B5">
        <w:rPr>
          <w:rFonts w:ascii="Calibri" w:hAnsi="Calibri"/>
        </w:rPr>
        <w:t xml:space="preserve">De rol van de leerkracht is van groot belang. Hij kan een eind maken aan het pesten door duidelijk stellingname te nemen. </w:t>
      </w:r>
      <w:r w:rsidR="00121AB5" w:rsidRPr="004923B5">
        <w:rPr>
          <w:rFonts w:ascii="Calibri" w:hAnsi="Calibri"/>
        </w:rPr>
        <w:t>De leerkracht probeert altijd eerst zelf het pestgedrag te stoppen. De pestcoördinator adviseert en helpt in de eerste fase als er sprake is van pesten door kinderen uit meerdere groepen.</w:t>
      </w:r>
    </w:p>
    <w:p w:rsidR="004A2662" w:rsidRPr="004923B5" w:rsidRDefault="004A2662" w:rsidP="00F44B5B">
      <w:pPr>
        <w:rPr>
          <w:rFonts w:ascii="Calibri" w:hAnsi="Calibri"/>
        </w:rPr>
      </w:pPr>
      <w:r w:rsidRPr="004923B5">
        <w:rPr>
          <w:rFonts w:ascii="Calibri" w:hAnsi="Calibri"/>
        </w:rPr>
        <w:t>Aan het begin van het schooljaar introduceert de leerkracht het pestbeleid van de school en laat de kinderen een pestcontract ondertekenen.</w:t>
      </w:r>
    </w:p>
    <w:p w:rsidR="004A2662" w:rsidRPr="004923B5" w:rsidRDefault="004A2662" w:rsidP="00F44B5B">
      <w:pPr>
        <w:rPr>
          <w:rFonts w:ascii="Calibri" w:hAnsi="Calibri"/>
        </w:rPr>
      </w:pPr>
    </w:p>
    <w:p w:rsidR="004A2662" w:rsidRPr="004923B5" w:rsidRDefault="004A2662" w:rsidP="00F44B5B">
      <w:pPr>
        <w:rPr>
          <w:rFonts w:ascii="Calibri" w:hAnsi="Calibri"/>
          <w:u w:val="single"/>
        </w:rPr>
      </w:pPr>
      <w:r w:rsidRPr="004923B5">
        <w:rPr>
          <w:rFonts w:ascii="Calibri" w:hAnsi="Calibri"/>
          <w:u w:val="single"/>
        </w:rPr>
        <w:t>Stappenplan</w:t>
      </w:r>
    </w:p>
    <w:p w:rsidR="004A2662" w:rsidRDefault="004923B5" w:rsidP="00F44B5B">
      <w:pPr>
        <w:rPr>
          <w:rFonts w:ascii="Calibri" w:hAnsi="Calibri"/>
        </w:rPr>
      </w:pPr>
      <w:r>
        <w:rPr>
          <w:rFonts w:ascii="Calibri" w:hAnsi="Calibri"/>
        </w:rPr>
        <w:t>Melding over Pesten kan bij een leerkracht komen op verschillende manieren:</w:t>
      </w:r>
    </w:p>
    <w:p w:rsidR="004923B5" w:rsidRDefault="004923B5" w:rsidP="004923B5">
      <w:pPr>
        <w:numPr>
          <w:ilvl w:val="0"/>
          <w:numId w:val="3"/>
        </w:numPr>
        <w:rPr>
          <w:rFonts w:ascii="Calibri" w:hAnsi="Calibri"/>
        </w:rPr>
      </w:pPr>
      <w:r>
        <w:rPr>
          <w:rFonts w:ascii="Calibri" w:hAnsi="Calibri"/>
        </w:rPr>
        <w:t>Observatie van de leerkracht</w:t>
      </w:r>
    </w:p>
    <w:p w:rsidR="004923B5" w:rsidRDefault="004923B5" w:rsidP="004923B5">
      <w:pPr>
        <w:numPr>
          <w:ilvl w:val="0"/>
          <w:numId w:val="3"/>
        </w:numPr>
        <w:rPr>
          <w:rFonts w:ascii="Calibri" w:hAnsi="Calibri"/>
        </w:rPr>
      </w:pPr>
      <w:r>
        <w:rPr>
          <w:rFonts w:ascii="Calibri" w:hAnsi="Calibri"/>
        </w:rPr>
        <w:t>Melding van een collega</w:t>
      </w:r>
    </w:p>
    <w:p w:rsidR="004923B5" w:rsidRDefault="004923B5" w:rsidP="004923B5">
      <w:pPr>
        <w:numPr>
          <w:ilvl w:val="0"/>
          <w:numId w:val="3"/>
        </w:numPr>
        <w:rPr>
          <w:rFonts w:ascii="Calibri" w:hAnsi="Calibri"/>
        </w:rPr>
      </w:pPr>
      <w:r>
        <w:rPr>
          <w:rFonts w:ascii="Calibri" w:hAnsi="Calibri"/>
        </w:rPr>
        <w:t>Gesprek met de leerling zelf</w:t>
      </w:r>
    </w:p>
    <w:p w:rsidR="004923B5" w:rsidRDefault="004923B5" w:rsidP="004923B5">
      <w:pPr>
        <w:numPr>
          <w:ilvl w:val="0"/>
          <w:numId w:val="3"/>
        </w:numPr>
        <w:rPr>
          <w:rFonts w:ascii="Calibri" w:hAnsi="Calibri"/>
        </w:rPr>
      </w:pPr>
      <w:r>
        <w:rPr>
          <w:rFonts w:ascii="Calibri" w:hAnsi="Calibri"/>
        </w:rPr>
        <w:t>Klacht van een ouder</w:t>
      </w:r>
    </w:p>
    <w:p w:rsidR="004923B5" w:rsidRDefault="004923B5" w:rsidP="004923B5">
      <w:pPr>
        <w:numPr>
          <w:ilvl w:val="0"/>
          <w:numId w:val="3"/>
        </w:numPr>
        <w:rPr>
          <w:rFonts w:ascii="Calibri" w:hAnsi="Calibri"/>
        </w:rPr>
      </w:pPr>
      <w:r>
        <w:rPr>
          <w:rFonts w:ascii="Calibri" w:hAnsi="Calibri"/>
        </w:rPr>
        <w:t>Signaal van een medeleerling</w:t>
      </w:r>
    </w:p>
    <w:p w:rsidR="004923B5" w:rsidRPr="004923B5" w:rsidRDefault="004923B5" w:rsidP="004923B5">
      <w:pPr>
        <w:numPr>
          <w:ilvl w:val="0"/>
          <w:numId w:val="3"/>
        </w:numPr>
        <w:rPr>
          <w:rFonts w:ascii="Calibri" w:hAnsi="Calibri"/>
        </w:rPr>
      </w:pPr>
      <w:r>
        <w:rPr>
          <w:rFonts w:ascii="Calibri" w:hAnsi="Calibri"/>
        </w:rPr>
        <w:t>Probeer in de gesprekken etiketten als pester, gepeste en meelopers te vermijden</w:t>
      </w:r>
      <w:r w:rsidR="005173E8">
        <w:rPr>
          <w:rFonts w:ascii="Calibri" w:hAnsi="Calibri"/>
        </w:rPr>
        <w:t>.</w:t>
      </w:r>
    </w:p>
    <w:p w:rsidR="004A2662" w:rsidRPr="004923B5" w:rsidRDefault="004A2662" w:rsidP="00F44B5B">
      <w:pPr>
        <w:rPr>
          <w:rFonts w:ascii="Calibri" w:hAnsi="Calibri"/>
        </w:rPr>
      </w:pPr>
    </w:p>
    <w:p w:rsidR="004A2662" w:rsidRPr="004923B5" w:rsidRDefault="00CE6363" w:rsidP="00F44B5B">
      <w:pPr>
        <w:rPr>
          <w:rFonts w:ascii="Calibri" w:hAnsi="Calibri"/>
        </w:rPr>
      </w:pPr>
      <w:r w:rsidRPr="004923B5">
        <w:rPr>
          <w:rFonts w:ascii="Calibri" w:hAnsi="Calibri"/>
        </w:rPr>
        <w:t>1.</w:t>
      </w:r>
    </w:p>
    <w:p w:rsidR="004A2662" w:rsidRPr="004923B5" w:rsidRDefault="004A2662" w:rsidP="00F44B5B">
      <w:pPr>
        <w:rPr>
          <w:rFonts w:ascii="Calibri" w:hAnsi="Calibri"/>
        </w:rPr>
      </w:pPr>
      <w:r w:rsidRPr="004923B5">
        <w:rPr>
          <w:rFonts w:ascii="Calibri" w:hAnsi="Calibri"/>
        </w:rPr>
        <w:t xml:space="preserve">Gesprek </w:t>
      </w:r>
      <w:r w:rsidR="00166230" w:rsidRPr="004923B5">
        <w:rPr>
          <w:rFonts w:ascii="Calibri" w:hAnsi="Calibri"/>
        </w:rPr>
        <w:t xml:space="preserve">van de leerkracht </w:t>
      </w:r>
      <w:r w:rsidRPr="004923B5">
        <w:rPr>
          <w:rFonts w:ascii="Calibri" w:hAnsi="Calibri"/>
        </w:rPr>
        <w:t>met de klas</w:t>
      </w:r>
      <w:r w:rsidR="00CE6363" w:rsidRPr="004923B5">
        <w:rPr>
          <w:rFonts w:ascii="Calibri" w:hAnsi="Calibri"/>
        </w:rPr>
        <w:t xml:space="preserve"> of de betrokken groep (pesters en meelopers) over het feit dat leerling x ongelukkig is op school. Vergroot empathie met x door te vragen of zij ooit ongelukkig zijn geweest op school.</w:t>
      </w:r>
    </w:p>
    <w:p w:rsidR="004A2662" w:rsidRPr="004923B5" w:rsidRDefault="004A2662" w:rsidP="00F44B5B">
      <w:pPr>
        <w:rPr>
          <w:rFonts w:ascii="Calibri" w:hAnsi="Calibri"/>
        </w:rPr>
      </w:pPr>
      <w:r w:rsidRPr="004923B5">
        <w:rPr>
          <w:rFonts w:ascii="Calibri" w:hAnsi="Calibri"/>
        </w:rPr>
        <w:t xml:space="preserve">De leerkracht gaat </w:t>
      </w:r>
      <w:r w:rsidRPr="004923B5">
        <w:rPr>
          <w:rFonts w:ascii="Calibri" w:hAnsi="Calibri"/>
          <w:b/>
        </w:rPr>
        <w:t>oplossingsgericht</w:t>
      </w:r>
      <w:r w:rsidRPr="004923B5">
        <w:rPr>
          <w:rFonts w:ascii="Calibri" w:hAnsi="Calibri"/>
        </w:rPr>
        <w:t xml:space="preserve"> aan het werk. Er wordt niet eindeloos gepraat over wat er gebeurd is. Er wordt naar oplossingen gezocht door de hele klas </w:t>
      </w:r>
      <w:r w:rsidR="00E10563" w:rsidRPr="004923B5">
        <w:rPr>
          <w:rFonts w:ascii="Calibri" w:hAnsi="Calibri"/>
        </w:rPr>
        <w:t>om het niet meer te laten gebeuren. Deze oplossingen zijn positief. Er wordt geen straf gegeven aan de pester. Dit zou de frustratie van de pester groter maken. Neem er de tijd voor, het is moeilijk voor de kinderen om zo te denken. Kom niet zelf met voorbeelden, dan wordt het niet gedragen door de kinderen.</w:t>
      </w:r>
    </w:p>
    <w:p w:rsidR="00E10563" w:rsidRPr="004923B5" w:rsidRDefault="00E10563" w:rsidP="00F44B5B">
      <w:pPr>
        <w:rPr>
          <w:rFonts w:ascii="Calibri" w:hAnsi="Calibri"/>
        </w:rPr>
      </w:pPr>
      <w:r w:rsidRPr="004923B5">
        <w:rPr>
          <w:rFonts w:ascii="Calibri" w:hAnsi="Calibri"/>
        </w:rPr>
        <w:t>Deze oplossingen worden zichtbaar in de klas gehangen.</w:t>
      </w:r>
    </w:p>
    <w:p w:rsidR="00E10563" w:rsidRPr="004923B5" w:rsidRDefault="00E10563" w:rsidP="00F44B5B">
      <w:pPr>
        <w:rPr>
          <w:rFonts w:ascii="Calibri" w:hAnsi="Calibri"/>
        </w:rPr>
      </w:pPr>
      <w:r w:rsidRPr="004923B5">
        <w:rPr>
          <w:rFonts w:ascii="Calibri" w:hAnsi="Calibri"/>
        </w:rPr>
        <w:t>Voorbeelden:</w:t>
      </w:r>
    </w:p>
    <w:p w:rsidR="00E10563" w:rsidRPr="004923B5" w:rsidRDefault="00E10563" w:rsidP="00E10563">
      <w:pPr>
        <w:numPr>
          <w:ilvl w:val="0"/>
          <w:numId w:val="1"/>
        </w:numPr>
        <w:rPr>
          <w:rFonts w:ascii="Calibri" w:hAnsi="Calibri"/>
        </w:rPr>
      </w:pPr>
      <w:r w:rsidRPr="004923B5">
        <w:rPr>
          <w:rFonts w:ascii="Calibri" w:hAnsi="Calibri"/>
        </w:rPr>
        <w:t xml:space="preserve">Kind haalt </w:t>
      </w:r>
      <w:r w:rsidR="00CE6363" w:rsidRPr="004923B5">
        <w:rPr>
          <w:rFonts w:ascii="Calibri" w:hAnsi="Calibri"/>
        </w:rPr>
        <w:t>x</w:t>
      </w:r>
      <w:r w:rsidRPr="004923B5">
        <w:rPr>
          <w:rFonts w:ascii="Calibri" w:hAnsi="Calibri"/>
        </w:rPr>
        <w:t xml:space="preserve"> op van huis om samen naar school te lopen.</w:t>
      </w:r>
    </w:p>
    <w:p w:rsidR="00E10563" w:rsidRDefault="00E10563" w:rsidP="00E10563">
      <w:pPr>
        <w:numPr>
          <w:ilvl w:val="0"/>
          <w:numId w:val="1"/>
        </w:numPr>
        <w:rPr>
          <w:rFonts w:ascii="Calibri" w:hAnsi="Calibri"/>
        </w:rPr>
      </w:pPr>
      <w:r w:rsidRPr="004923B5">
        <w:rPr>
          <w:rFonts w:ascii="Calibri" w:hAnsi="Calibri"/>
        </w:rPr>
        <w:t xml:space="preserve">Kind vraagt in de pauze </w:t>
      </w:r>
      <w:r w:rsidR="00CE6363" w:rsidRPr="004923B5">
        <w:rPr>
          <w:rFonts w:ascii="Calibri" w:hAnsi="Calibri"/>
        </w:rPr>
        <w:t>of x</w:t>
      </w:r>
      <w:r w:rsidRPr="004923B5">
        <w:rPr>
          <w:rFonts w:ascii="Calibri" w:hAnsi="Calibri"/>
        </w:rPr>
        <w:t xml:space="preserve"> mee wil spelen</w:t>
      </w:r>
    </w:p>
    <w:p w:rsidR="004923B5" w:rsidRPr="004923B5" w:rsidRDefault="004923B5" w:rsidP="00E10563">
      <w:pPr>
        <w:numPr>
          <w:ilvl w:val="0"/>
          <w:numId w:val="1"/>
        </w:numPr>
        <w:rPr>
          <w:rFonts w:ascii="Calibri" w:hAnsi="Calibri"/>
        </w:rPr>
      </w:pPr>
      <w:r>
        <w:rPr>
          <w:rFonts w:ascii="Calibri" w:hAnsi="Calibri"/>
        </w:rPr>
        <w:t>Goedemorgen zeggen of vragen hoe het gaat</w:t>
      </w:r>
    </w:p>
    <w:p w:rsidR="00E10563" w:rsidRPr="004923B5" w:rsidRDefault="00E10563" w:rsidP="00E10563">
      <w:pPr>
        <w:numPr>
          <w:ilvl w:val="0"/>
          <w:numId w:val="1"/>
        </w:numPr>
        <w:rPr>
          <w:rFonts w:ascii="Calibri" w:hAnsi="Calibri"/>
        </w:rPr>
      </w:pPr>
      <w:r w:rsidRPr="004923B5">
        <w:rPr>
          <w:rFonts w:ascii="Calibri" w:hAnsi="Calibri"/>
        </w:rPr>
        <w:t>Een beloning voor de klas als de sfeer een week lang goed is</w:t>
      </w:r>
    </w:p>
    <w:p w:rsidR="00E10563" w:rsidRDefault="00E10563" w:rsidP="00E10563">
      <w:pPr>
        <w:rPr>
          <w:rFonts w:ascii="Calibri" w:hAnsi="Calibri"/>
        </w:rPr>
      </w:pPr>
    </w:p>
    <w:p w:rsidR="004923B5" w:rsidRPr="004923B5" w:rsidRDefault="004923B5" w:rsidP="00E10563">
      <w:pPr>
        <w:rPr>
          <w:rFonts w:ascii="Calibri" w:hAnsi="Calibri"/>
        </w:rPr>
      </w:pPr>
    </w:p>
    <w:p w:rsidR="00E10563" w:rsidRPr="004923B5" w:rsidRDefault="00CE6363" w:rsidP="00E10563">
      <w:pPr>
        <w:rPr>
          <w:rFonts w:ascii="Calibri" w:hAnsi="Calibri"/>
        </w:rPr>
      </w:pPr>
      <w:r w:rsidRPr="004923B5">
        <w:rPr>
          <w:rFonts w:ascii="Calibri" w:hAnsi="Calibri"/>
        </w:rPr>
        <w:t>2.</w:t>
      </w:r>
    </w:p>
    <w:p w:rsidR="00E10563" w:rsidRPr="004923B5" w:rsidRDefault="00E10563" w:rsidP="00E10563">
      <w:pPr>
        <w:rPr>
          <w:rFonts w:ascii="Calibri" w:hAnsi="Calibri"/>
        </w:rPr>
      </w:pPr>
      <w:r w:rsidRPr="004923B5">
        <w:rPr>
          <w:rFonts w:ascii="Calibri" w:hAnsi="Calibri"/>
        </w:rPr>
        <w:t>De leerkracht laat het onderwerp terugkomen dmv voorlezen, rollenspelen, film kijken</w:t>
      </w:r>
      <w:r w:rsidR="004923B5">
        <w:rPr>
          <w:rFonts w:ascii="Calibri" w:hAnsi="Calibri"/>
        </w:rPr>
        <w:t>, Leefstijllessen inlassen, Energizers</w:t>
      </w:r>
      <w:r w:rsidRPr="004923B5">
        <w:rPr>
          <w:rFonts w:ascii="Calibri" w:hAnsi="Calibri"/>
        </w:rPr>
        <w:t>.</w:t>
      </w:r>
    </w:p>
    <w:p w:rsidR="00E10563" w:rsidRPr="004923B5" w:rsidRDefault="00E10563" w:rsidP="00E10563">
      <w:pPr>
        <w:rPr>
          <w:rFonts w:ascii="Calibri" w:hAnsi="Calibri"/>
        </w:rPr>
      </w:pPr>
      <w:r w:rsidRPr="004923B5">
        <w:rPr>
          <w:rFonts w:ascii="Calibri" w:hAnsi="Calibri"/>
        </w:rPr>
        <w:t xml:space="preserve">Ook </w:t>
      </w:r>
      <w:r w:rsidRPr="004923B5">
        <w:rPr>
          <w:rFonts w:ascii="Calibri" w:hAnsi="Calibri"/>
          <w:b/>
        </w:rPr>
        <w:t xml:space="preserve">controleert </w:t>
      </w:r>
      <w:r w:rsidRPr="004923B5">
        <w:rPr>
          <w:rFonts w:ascii="Calibri" w:hAnsi="Calibri"/>
        </w:rPr>
        <w:t xml:space="preserve">de leerkracht </w:t>
      </w:r>
      <w:r w:rsidR="00CE6363" w:rsidRPr="004923B5">
        <w:rPr>
          <w:rFonts w:ascii="Calibri" w:hAnsi="Calibri"/>
        </w:rPr>
        <w:t xml:space="preserve">na een week d.m.v. een gesprek met de gepeste en de meelopers en pesters </w:t>
      </w:r>
      <w:r w:rsidRPr="004923B5">
        <w:rPr>
          <w:rFonts w:ascii="Calibri" w:hAnsi="Calibri"/>
        </w:rPr>
        <w:t>of het pesten ook daadwerkelijk gestopt is.</w:t>
      </w:r>
    </w:p>
    <w:p w:rsidR="00E10563" w:rsidRDefault="00E10563" w:rsidP="00E10563">
      <w:pPr>
        <w:rPr>
          <w:rFonts w:ascii="Calibri" w:hAnsi="Calibri"/>
        </w:rPr>
      </w:pPr>
      <w:r w:rsidRPr="004923B5">
        <w:rPr>
          <w:rFonts w:ascii="Calibri" w:hAnsi="Calibri"/>
        </w:rPr>
        <w:t>Cruciaal is de periode na 3 of 4 weken, dat is een moment dat de pester denkt dat het vergeten is en dan laait het weer op.</w:t>
      </w:r>
      <w:r w:rsidR="004923B5">
        <w:rPr>
          <w:rFonts w:ascii="Calibri" w:hAnsi="Calibri"/>
        </w:rPr>
        <w:t xml:space="preserve"> </w:t>
      </w:r>
    </w:p>
    <w:p w:rsidR="004923B5" w:rsidRPr="004923B5" w:rsidRDefault="004923B5" w:rsidP="00E10563">
      <w:pPr>
        <w:rPr>
          <w:rFonts w:ascii="Calibri" w:hAnsi="Calibri"/>
        </w:rPr>
      </w:pPr>
      <w:r>
        <w:rPr>
          <w:rFonts w:ascii="Calibri" w:hAnsi="Calibri"/>
        </w:rPr>
        <w:t>Als het pestgedrag is gestopt, blijf goed observeren of het daadwerkelijk over is..</w:t>
      </w:r>
    </w:p>
    <w:p w:rsidR="00E10563" w:rsidRPr="004923B5" w:rsidRDefault="00E10563" w:rsidP="00E10563">
      <w:pPr>
        <w:rPr>
          <w:rFonts w:ascii="Calibri" w:hAnsi="Calibri"/>
        </w:rPr>
      </w:pPr>
    </w:p>
    <w:p w:rsidR="00E10563" w:rsidRPr="004923B5" w:rsidRDefault="00CE6363" w:rsidP="00E10563">
      <w:pPr>
        <w:rPr>
          <w:rFonts w:ascii="Calibri" w:hAnsi="Calibri"/>
        </w:rPr>
      </w:pPr>
      <w:r w:rsidRPr="004923B5">
        <w:rPr>
          <w:rFonts w:ascii="Calibri" w:hAnsi="Calibri"/>
        </w:rPr>
        <w:t>3.</w:t>
      </w:r>
    </w:p>
    <w:p w:rsidR="00E10563" w:rsidRPr="004923B5" w:rsidRDefault="00E10563" w:rsidP="00E10563">
      <w:pPr>
        <w:rPr>
          <w:rFonts w:ascii="Calibri" w:hAnsi="Calibri"/>
        </w:rPr>
      </w:pPr>
      <w:r w:rsidRPr="004923B5">
        <w:rPr>
          <w:rFonts w:ascii="Calibri" w:hAnsi="Calibri"/>
        </w:rPr>
        <w:t xml:space="preserve">Gesprek </w:t>
      </w:r>
      <w:r w:rsidR="00166230" w:rsidRPr="004923B5">
        <w:rPr>
          <w:rFonts w:ascii="Calibri" w:hAnsi="Calibri"/>
        </w:rPr>
        <w:t xml:space="preserve">van de leerkracht, gepeste </w:t>
      </w:r>
      <w:r w:rsidR="00281B04">
        <w:rPr>
          <w:rFonts w:ascii="Calibri" w:hAnsi="Calibri"/>
        </w:rPr>
        <w:t>en</w:t>
      </w:r>
      <w:r w:rsidR="00166230" w:rsidRPr="004923B5">
        <w:rPr>
          <w:rFonts w:ascii="Calibri" w:hAnsi="Calibri"/>
        </w:rPr>
        <w:t xml:space="preserve"> ouder </w:t>
      </w:r>
      <w:r w:rsidRPr="004923B5">
        <w:rPr>
          <w:rFonts w:ascii="Calibri" w:hAnsi="Calibri"/>
        </w:rPr>
        <w:t xml:space="preserve">met de </w:t>
      </w:r>
      <w:r w:rsidR="00281B04">
        <w:rPr>
          <w:rFonts w:ascii="Calibri" w:hAnsi="Calibri"/>
        </w:rPr>
        <w:t>contactpersoon</w:t>
      </w:r>
    </w:p>
    <w:p w:rsidR="00E10563" w:rsidRPr="004923B5" w:rsidRDefault="00E10563" w:rsidP="00E10563">
      <w:pPr>
        <w:rPr>
          <w:rFonts w:ascii="Calibri" w:hAnsi="Calibri"/>
        </w:rPr>
      </w:pPr>
      <w:r w:rsidRPr="004923B5">
        <w:rPr>
          <w:rFonts w:ascii="Calibri" w:hAnsi="Calibri"/>
        </w:rPr>
        <w:t xml:space="preserve">Als het pesten niet stopt of als het slachtoffer </w:t>
      </w:r>
      <w:r w:rsidR="00166230" w:rsidRPr="004923B5">
        <w:rPr>
          <w:rFonts w:ascii="Calibri" w:hAnsi="Calibri"/>
        </w:rPr>
        <w:t xml:space="preserve">zich niet beter voelt in de groep, vindt er een </w:t>
      </w:r>
      <w:r w:rsidR="00166230" w:rsidRPr="004923B5">
        <w:rPr>
          <w:rFonts w:ascii="Calibri" w:hAnsi="Calibri"/>
          <w:b/>
        </w:rPr>
        <w:t xml:space="preserve">gesprek met de </w:t>
      </w:r>
      <w:r w:rsidR="005173E8">
        <w:rPr>
          <w:rFonts w:ascii="Calibri" w:hAnsi="Calibri"/>
          <w:b/>
        </w:rPr>
        <w:t>contactpersoon</w:t>
      </w:r>
      <w:r w:rsidR="00166230" w:rsidRPr="004923B5">
        <w:rPr>
          <w:rFonts w:ascii="Calibri" w:hAnsi="Calibri"/>
        </w:rPr>
        <w:t xml:space="preserve"> plaats. </w:t>
      </w:r>
      <w:r w:rsidR="00CE6363" w:rsidRPr="004923B5">
        <w:rPr>
          <w:rFonts w:ascii="Calibri" w:hAnsi="Calibri"/>
        </w:rPr>
        <w:t>Er kome</w:t>
      </w:r>
      <w:r w:rsidR="004923B5" w:rsidRPr="004923B5">
        <w:rPr>
          <w:rFonts w:ascii="Calibri" w:hAnsi="Calibri"/>
        </w:rPr>
        <w:t>n individuele handelingsplannen voor gepeste en pester. Deze worden uitgevoerd door de leerkracht en na 6 weken geëvalueerd.</w:t>
      </w:r>
    </w:p>
    <w:p w:rsidR="005173E8" w:rsidRDefault="00166230" w:rsidP="00E10563">
      <w:pPr>
        <w:rPr>
          <w:rFonts w:ascii="Calibri" w:hAnsi="Calibri"/>
        </w:rPr>
      </w:pPr>
      <w:r w:rsidRPr="004923B5">
        <w:rPr>
          <w:rFonts w:ascii="Calibri" w:hAnsi="Calibri"/>
        </w:rPr>
        <w:t>De</w:t>
      </w:r>
      <w:r w:rsidR="00121AB5" w:rsidRPr="004923B5">
        <w:rPr>
          <w:rFonts w:ascii="Calibri" w:hAnsi="Calibri"/>
        </w:rPr>
        <w:t xml:space="preserve"> </w:t>
      </w:r>
      <w:r w:rsidR="005173E8">
        <w:rPr>
          <w:rFonts w:ascii="Calibri" w:hAnsi="Calibri"/>
        </w:rPr>
        <w:t>contactpersoon</w:t>
      </w:r>
      <w:r w:rsidRPr="004923B5">
        <w:rPr>
          <w:rFonts w:ascii="Calibri" w:hAnsi="Calibri"/>
        </w:rPr>
        <w:t xml:space="preserve"> praat </w:t>
      </w:r>
      <w:r w:rsidR="00CE6363" w:rsidRPr="004923B5">
        <w:rPr>
          <w:rFonts w:ascii="Calibri" w:hAnsi="Calibri"/>
        </w:rPr>
        <w:t xml:space="preserve">afzonderlijk </w:t>
      </w:r>
      <w:r w:rsidRPr="004923B5">
        <w:rPr>
          <w:rFonts w:ascii="Calibri" w:hAnsi="Calibri"/>
        </w:rPr>
        <w:t>met de pester en de gepeste</w:t>
      </w:r>
      <w:r w:rsidR="005173E8">
        <w:rPr>
          <w:rFonts w:ascii="Calibri" w:hAnsi="Calibri"/>
        </w:rPr>
        <w:t xml:space="preserve"> en de ouders</w:t>
      </w:r>
      <w:r w:rsidRPr="004923B5">
        <w:rPr>
          <w:rFonts w:ascii="Calibri" w:hAnsi="Calibri"/>
        </w:rPr>
        <w:t xml:space="preserve">. </w:t>
      </w:r>
    </w:p>
    <w:p w:rsidR="00166230" w:rsidRPr="004923B5" w:rsidRDefault="00166230" w:rsidP="00E10563">
      <w:pPr>
        <w:rPr>
          <w:rFonts w:ascii="Calibri" w:hAnsi="Calibri"/>
        </w:rPr>
      </w:pPr>
      <w:r w:rsidRPr="004923B5">
        <w:rPr>
          <w:rFonts w:ascii="Calibri" w:hAnsi="Calibri"/>
        </w:rPr>
        <w:t>De middengroep wordt er weer bij betrokken door de leerkracht: kijk eens naar de afspraken die we gemaakt hebben…</w:t>
      </w:r>
    </w:p>
    <w:p w:rsidR="00166230" w:rsidRPr="004923B5" w:rsidRDefault="00166230" w:rsidP="00E10563">
      <w:pPr>
        <w:rPr>
          <w:rFonts w:ascii="Calibri" w:hAnsi="Calibri"/>
        </w:rPr>
      </w:pPr>
      <w:r w:rsidRPr="004923B5">
        <w:rPr>
          <w:rFonts w:ascii="Calibri" w:hAnsi="Calibri"/>
        </w:rPr>
        <w:t xml:space="preserve">Er komen </w:t>
      </w:r>
      <w:r w:rsidRPr="005173E8">
        <w:rPr>
          <w:rFonts w:ascii="Calibri" w:hAnsi="Calibri"/>
        </w:rPr>
        <w:t xml:space="preserve">afspraken </w:t>
      </w:r>
      <w:r w:rsidRPr="004923B5">
        <w:rPr>
          <w:rFonts w:ascii="Calibri" w:hAnsi="Calibri"/>
        </w:rPr>
        <w:t xml:space="preserve">tussen de </w:t>
      </w:r>
      <w:r w:rsidR="005173E8">
        <w:rPr>
          <w:rFonts w:ascii="Calibri" w:hAnsi="Calibri"/>
        </w:rPr>
        <w:t>contactpersoon</w:t>
      </w:r>
      <w:r w:rsidRPr="004923B5">
        <w:rPr>
          <w:rFonts w:ascii="Calibri" w:hAnsi="Calibri"/>
        </w:rPr>
        <w:t xml:space="preserve">, gepeste, pester en ouders. Deze zijn nog steeds positief van aard. </w:t>
      </w:r>
    </w:p>
    <w:p w:rsidR="00166230" w:rsidRPr="004923B5" w:rsidRDefault="00166230" w:rsidP="00E10563">
      <w:pPr>
        <w:rPr>
          <w:rFonts w:ascii="Calibri" w:hAnsi="Calibri"/>
        </w:rPr>
      </w:pPr>
      <w:r w:rsidRPr="004923B5">
        <w:rPr>
          <w:rFonts w:ascii="Calibri" w:hAnsi="Calibri"/>
        </w:rPr>
        <w:t xml:space="preserve">De </w:t>
      </w:r>
      <w:r w:rsidR="005173E8">
        <w:rPr>
          <w:rFonts w:ascii="Calibri" w:hAnsi="Calibri"/>
        </w:rPr>
        <w:t>contactpersoon en de leerkracht controleren</w:t>
      </w:r>
      <w:r w:rsidRPr="004923B5">
        <w:rPr>
          <w:rFonts w:ascii="Calibri" w:hAnsi="Calibri"/>
        </w:rPr>
        <w:t xml:space="preserve"> of de afspraken nagekomen worden.</w:t>
      </w:r>
    </w:p>
    <w:p w:rsidR="004923B5" w:rsidRPr="004923B5" w:rsidRDefault="004923B5" w:rsidP="00E10563">
      <w:pPr>
        <w:rPr>
          <w:rFonts w:ascii="Calibri" w:hAnsi="Calibri"/>
        </w:rPr>
      </w:pPr>
    </w:p>
    <w:p w:rsidR="004923B5" w:rsidRPr="004923B5" w:rsidRDefault="004923B5" w:rsidP="00E10563">
      <w:pPr>
        <w:rPr>
          <w:rFonts w:ascii="Calibri" w:hAnsi="Calibri"/>
        </w:rPr>
      </w:pPr>
      <w:r w:rsidRPr="004923B5">
        <w:rPr>
          <w:rFonts w:ascii="Calibri" w:hAnsi="Calibri"/>
        </w:rPr>
        <w:t>5.</w:t>
      </w:r>
    </w:p>
    <w:p w:rsidR="00166230" w:rsidRPr="004923B5" w:rsidRDefault="005173E8" w:rsidP="00E10563">
      <w:pPr>
        <w:rPr>
          <w:rFonts w:ascii="Calibri" w:hAnsi="Calibri"/>
        </w:rPr>
      </w:pPr>
      <w:r>
        <w:rPr>
          <w:rFonts w:ascii="Calibri" w:hAnsi="Calibri"/>
        </w:rPr>
        <w:t>Wordt het pestprobleem niet opgelost,</w:t>
      </w:r>
      <w:r w:rsidR="00F80E35" w:rsidRPr="004923B5">
        <w:rPr>
          <w:rFonts w:ascii="Calibri" w:hAnsi="Calibri"/>
        </w:rPr>
        <w:t xml:space="preserve"> dan wordt er </w:t>
      </w:r>
      <w:r w:rsidR="00F80E35" w:rsidRPr="004923B5">
        <w:rPr>
          <w:rFonts w:ascii="Calibri" w:hAnsi="Calibri"/>
          <w:b/>
        </w:rPr>
        <w:t>doorverwezen</w:t>
      </w:r>
      <w:r w:rsidR="00F80E35" w:rsidRPr="004923B5">
        <w:rPr>
          <w:rFonts w:ascii="Calibri" w:hAnsi="Calibri"/>
        </w:rPr>
        <w:t xml:space="preserve"> naar:</w:t>
      </w:r>
    </w:p>
    <w:p w:rsidR="00166230" w:rsidRPr="004923B5" w:rsidRDefault="00166230" w:rsidP="00166230">
      <w:pPr>
        <w:numPr>
          <w:ilvl w:val="0"/>
          <w:numId w:val="1"/>
        </w:numPr>
        <w:rPr>
          <w:rFonts w:ascii="Calibri" w:hAnsi="Calibri"/>
        </w:rPr>
      </w:pPr>
      <w:r w:rsidRPr="004923B5">
        <w:rPr>
          <w:rFonts w:ascii="Calibri" w:hAnsi="Calibri"/>
        </w:rPr>
        <w:t>er kan een officiële klacht ingediend worden bij de politie of externe vertrouwenspersoon</w:t>
      </w:r>
    </w:p>
    <w:p w:rsidR="00166230" w:rsidRPr="004923B5" w:rsidRDefault="00166230" w:rsidP="00166230">
      <w:pPr>
        <w:numPr>
          <w:ilvl w:val="0"/>
          <w:numId w:val="1"/>
        </w:numPr>
        <w:rPr>
          <w:rFonts w:ascii="Calibri" w:hAnsi="Calibri"/>
        </w:rPr>
      </w:pPr>
      <w:r w:rsidRPr="004923B5">
        <w:rPr>
          <w:rFonts w:ascii="Calibri" w:hAnsi="Calibri"/>
        </w:rPr>
        <w:t>er kan hulp gezocht worden via het maatschappelijk werk</w:t>
      </w:r>
    </w:p>
    <w:p w:rsidR="00F80E35" w:rsidRPr="004923B5" w:rsidRDefault="00F80E35" w:rsidP="00F80E35">
      <w:pPr>
        <w:rPr>
          <w:rFonts w:ascii="Calibri" w:hAnsi="Calibri"/>
        </w:rPr>
      </w:pPr>
    </w:p>
    <w:p w:rsidR="00F80E35" w:rsidRPr="004923B5" w:rsidRDefault="00F80E35" w:rsidP="00F80E35">
      <w:pPr>
        <w:rPr>
          <w:rFonts w:ascii="Calibri" w:hAnsi="Calibri"/>
        </w:rPr>
      </w:pPr>
    </w:p>
    <w:p w:rsidR="00F80E35" w:rsidRPr="004923B5" w:rsidRDefault="00F80E35" w:rsidP="00F80E35">
      <w:pPr>
        <w:rPr>
          <w:rFonts w:ascii="Calibri" w:hAnsi="Calibri"/>
        </w:rPr>
      </w:pPr>
    </w:p>
    <w:p w:rsidR="00F80E35" w:rsidRPr="004923B5" w:rsidRDefault="00F80E35" w:rsidP="00F80E35">
      <w:pPr>
        <w:rPr>
          <w:rFonts w:ascii="Calibri" w:hAnsi="Calibri"/>
        </w:rPr>
      </w:pPr>
    </w:p>
    <w:p w:rsidR="00F80E35" w:rsidRPr="004923B5" w:rsidRDefault="00F80E35" w:rsidP="00F80E35">
      <w:pPr>
        <w:rPr>
          <w:rFonts w:ascii="Calibri" w:hAnsi="Calibri"/>
        </w:rPr>
      </w:pPr>
    </w:p>
    <w:p w:rsidR="00F80E35" w:rsidRPr="004923B5" w:rsidRDefault="00F80E35" w:rsidP="00F80E35">
      <w:pPr>
        <w:rPr>
          <w:rFonts w:ascii="Calibri" w:hAnsi="Calibri"/>
        </w:rPr>
      </w:pPr>
    </w:p>
    <w:p w:rsidR="00F80E35" w:rsidRPr="004923B5" w:rsidRDefault="00F80E35" w:rsidP="00F80E35">
      <w:pPr>
        <w:rPr>
          <w:rFonts w:ascii="Calibri" w:hAnsi="Calibri"/>
        </w:rPr>
      </w:pPr>
    </w:p>
    <w:p w:rsidR="00F80E35" w:rsidRDefault="00F80E35" w:rsidP="00F80E35"/>
    <w:p w:rsidR="00F80E35" w:rsidRDefault="00F80E35" w:rsidP="00F80E35"/>
    <w:p w:rsidR="00F80E35" w:rsidRDefault="00F80E35" w:rsidP="00F80E35"/>
    <w:p w:rsidR="00F80E35" w:rsidRDefault="00F80E35" w:rsidP="00F80E35"/>
    <w:p w:rsidR="00F80E35" w:rsidRDefault="00F80E35" w:rsidP="00F80E35"/>
    <w:p w:rsidR="00F80E35" w:rsidRDefault="00F80E35" w:rsidP="00F80E35"/>
    <w:p w:rsidR="00F80E35" w:rsidRDefault="00F80E35" w:rsidP="00F80E35"/>
    <w:p w:rsidR="00F80E35" w:rsidRDefault="00F80E35" w:rsidP="00F80E35"/>
    <w:p w:rsidR="00F80E35" w:rsidRDefault="00F80E35" w:rsidP="00F80E35"/>
    <w:p w:rsidR="00F80E35" w:rsidRDefault="00F80E35" w:rsidP="00F80E35"/>
    <w:p w:rsidR="00F80E35" w:rsidRDefault="00F80E35" w:rsidP="00F80E35"/>
    <w:p w:rsidR="00F80E35" w:rsidRDefault="00F80E35" w:rsidP="00F80E35"/>
    <w:p w:rsidR="00F80E35" w:rsidRDefault="00F80E35" w:rsidP="00F80E35"/>
    <w:p w:rsidR="00F80E35" w:rsidRDefault="00F80E35" w:rsidP="00F80E35"/>
    <w:p w:rsidR="00F80E35" w:rsidRDefault="00533AEF" w:rsidP="00F80E35">
      <w:pPr>
        <w:jc w:val="center"/>
      </w:pPr>
      <w:r>
        <w:rPr>
          <w:noProof/>
        </w:rPr>
        <w:lastRenderedPageBreak/>
        <w:drawing>
          <wp:inline distT="0" distB="0" distL="0" distR="0">
            <wp:extent cx="7058025" cy="3695700"/>
            <wp:effectExtent l="19050" t="0" r="9525" b="0"/>
            <wp:docPr id="1" name="Afbeelding 1" descr="pe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sten"/>
                    <pic:cNvPicPr>
                      <a:picLocks noChangeAspect="1" noChangeArrowheads="1"/>
                    </pic:cNvPicPr>
                  </pic:nvPicPr>
                  <pic:blipFill>
                    <a:blip r:embed="rId5"/>
                    <a:srcRect/>
                    <a:stretch>
                      <a:fillRect/>
                    </a:stretch>
                  </pic:blipFill>
                  <pic:spPr bwMode="auto">
                    <a:xfrm>
                      <a:off x="0" y="0"/>
                      <a:ext cx="7058025" cy="3695700"/>
                    </a:xfrm>
                    <a:prstGeom prst="rect">
                      <a:avLst/>
                    </a:prstGeom>
                    <a:noFill/>
                    <a:ln w="9525">
                      <a:noFill/>
                      <a:miter lim="800000"/>
                      <a:headEnd/>
                      <a:tailEnd/>
                    </a:ln>
                  </pic:spPr>
                </pic:pic>
              </a:graphicData>
            </a:graphic>
          </wp:inline>
        </w:drawing>
      </w:r>
    </w:p>
    <w:p w:rsidR="00F80E35" w:rsidRPr="00F80E35" w:rsidRDefault="00F80E35" w:rsidP="00F80E35"/>
    <w:p w:rsidR="00F80E35" w:rsidRDefault="00F80E35" w:rsidP="00F80E35"/>
    <w:p w:rsidR="00F80E35" w:rsidRPr="00F80E35" w:rsidRDefault="00F80E35" w:rsidP="00F80E35">
      <w:pPr>
        <w:numPr>
          <w:ilvl w:val="0"/>
          <w:numId w:val="2"/>
        </w:numPr>
        <w:jc w:val="center"/>
        <w:rPr>
          <w:rFonts w:ascii="Kristen ITC" w:hAnsi="Kristen ITC"/>
          <w:sz w:val="20"/>
          <w:szCs w:val="20"/>
        </w:rPr>
      </w:pPr>
      <w:r w:rsidRPr="00F80E35">
        <w:rPr>
          <w:rFonts w:ascii="Kristen ITC" w:hAnsi="Kristen ITC"/>
          <w:sz w:val="20"/>
          <w:szCs w:val="20"/>
        </w:rPr>
        <w:t>WIJ HOUDEN REKENING MET ELKAAR</w:t>
      </w:r>
    </w:p>
    <w:p w:rsidR="00F80E35" w:rsidRPr="00F80E35" w:rsidRDefault="00F80E35" w:rsidP="00F80E35">
      <w:pPr>
        <w:rPr>
          <w:rFonts w:ascii="Kristen ITC" w:hAnsi="Kristen ITC"/>
          <w:sz w:val="20"/>
          <w:szCs w:val="20"/>
        </w:rPr>
      </w:pPr>
    </w:p>
    <w:p w:rsidR="00F80E35" w:rsidRPr="00F80E35" w:rsidRDefault="00F80E35" w:rsidP="00F80E35">
      <w:pPr>
        <w:numPr>
          <w:ilvl w:val="0"/>
          <w:numId w:val="2"/>
        </w:numPr>
        <w:jc w:val="center"/>
        <w:rPr>
          <w:rFonts w:ascii="Kristen ITC" w:hAnsi="Kristen ITC"/>
          <w:sz w:val="20"/>
          <w:szCs w:val="20"/>
        </w:rPr>
      </w:pPr>
      <w:r w:rsidRPr="00F80E35">
        <w:rPr>
          <w:rFonts w:ascii="Kristen ITC" w:hAnsi="Kristen ITC"/>
          <w:sz w:val="20"/>
          <w:szCs w:val="20"/>
        </w:rPr>
        <w:t>IEDEREEN IS ANDERS EN DAT VINDEN WIJ JUIST LEUK</w:t>
      </w:r>
    </w:p>
    <w:p w:rsidR="00F80E35" w:rsidRPr="00F80E35" w:rsidRDefault="00F80E35" w:rsidP="00F80E35">
      <w:pPr>
        <w:rPr>
          <w:rFonts w:ascii="Kristen ITC" w:hAnsi="Kristen ITC"/>
          <w:sz w:val="20"/>
          <w:szCs w:val="20"/>
        </w:rPr>
      </w:pPr>
    </w:p>
    <w:p w:rsidR="00F80E35" w:rsidRPr="00F80E35" w:rsidRDefault="00F80E35" w:rsidP="00F80E35">
      <w:pPr>
        <w:numPr>
          <w:ilvl w:val="0"/>
          <w:numId w:val="2"/>
        </w:numPr>
        <w:jc w:val="center"/>
        <w:rPr>
          <w:rFonts w:ascii="Kristen ITC" w:hAnsi="Kristen ITC"/>
          <w:sz w:val="20"/>
          <w:szCs w:val="20"/>
        </w:rPr>
      </w:pPr>
      <w:r w:rsidRPr="00F80E35">
        <w:rPr>
          <w:rFonts w:ascii="Kristen ITC" w:hAnsi="Kristen ITC"/>
          <w:sz w:val="20"/>
          <w:szCs w:val="20"/>
        </w:rPr>
        <w:t>WIJ LATEN IEDEREEN MEESPELEN</w:t>
      </w:r>
    </w:p>
    <w:p w:rsidR="00F80E35" w:rsidRPr="00F80E35" w:rsidRDefault="00F80E35" w:rsidP="00F80E35">
      <w:pPr>
        <w:rPr>
          <w:rFonts w:ascii="Kristen ITC" w:hAnsi="Kristen ITC"/>
          <w:sz w:val="20"/>
          <w:szCs w:val="20"/>
        </w:rPr>
      </w:pPr>
    </w:p>
    <w:p w:rsidR="00F80E35" w:rsidRPr="00F80E35" w:rsidRDefault="00F80E35" w:rsidP="00F80E35">
      <w:pPr>
        <w:numPr>
          <w:ilvl w:val="0"/>
          <w:numId w:val="2"/>
        </w:numPr>
        <w:jc w:val="center"/>
        <w:rPr>
          <w:rFonts w:ascii="Kristen ITC" w:hAnsi="Kristen ITC"/>
          <w:sz w:val="20"/>
          <w:szCs w:val="20"/>
        </w:rPr>
      </w:pPr>
      <w:r w:rsidRPr="00F80E35">
        <w:rPr>
          <w:rFonts w:ascii="Kristen ITC" w:hAnsi="Kristen ITC"/>
          <w:sz w:val="20"/>
          <w:szCs w:val="20"/>
        </w:rPr>
        <w:t xml:space="preserve">WIJ </w:t>
      </w:r>
      <w:r w:rsidR="0074359A">
        <w:rPr>
          <w:rFonts w:ascii="Kristen ITC" w:hAnsi="Kristen ITC"/>
          <w:sz w:val="20"/>
          <w:szCs w:val="20"/>
        </w:rPr>
        <w:t>ZORGEN ERVOOR DA</w:t>
      </w:r>
      <w:r w:rsidR="00121AB5">
        <w:rPr>
          <w:rFonts w:ascii="Kristen ITC" w:hAnsi="Kristen ITC"/>
          <w:sz w:val="20"/>
          <w:szCs w:val="20"/>
        </w:rPr>
        <w:t>T AND</w:t>
      </w:r>
      <w:r w:rsidRPr="00F80E35">
        <w:rPr>
          <w:rFonts w:ascii="Kristen ITC" w:hAnsi="Kristen ITC"/>
          <w:sz w:val="20"/>
          <w:szCs w:val="20"/>
        </w:rPr>
        <w:t>EREN GEEN LAST HEBBEN VAN ONS GEDRAG</w:t>
      </w:r>
    </w:p>
    <w:p w:rsidR="00F80E35" w:rsidRPr="00F80E35" w:rsidRDefault="00F80E35" w:rsidP="00F80E35">
      <w:pPr>
        <w:jc w:val="center"/>
        <w:rPr>
          <w:rFonts w:ascii="Kristen ITC" w:hAnsi="Kristen ITC"/>
          <w:sz w:val="20"/>
          <w:szCs w:val="20"/>
        </w:rPr>
      </w:pPr>
    </w:p>
    <w:p w:rsidR="00F80E35" w:rsidRPr="00F80E35" w:rsidRDefault="00F80E35" w:rsidP="00F80E35">
      <w:pPr>
        <w:numPr>
          <w:ilvl w:val="0"/>
          <w:numId w:val="2"/>
        </w:numPr>
        <w:jc w:val="center"/>
        <w:rPr>
          <w:rFonts w:ascii="Kristen ITC" w:hAnsi="Kristen ITC"/>
          <w:sz w:val="20"/>
          <w:szCs w:val="20"/>
        </w:rPr>
      </w:pPr>
      <w:r w:rsidRPr="00F80E35">
        <w:rPr>
          <w:rFonts w:ascii="Kristen ITC" w:hAnsi="Kristen ITC"/>
          <w:sz w:val="20"/>
          <w:szCs w:val="20"/>
        </w:rPr>
        <w:t>WIJ LUISTEREN NAAR ELKAAR</w:t>
      </w:r>
    </w:p>
    <w:p w:rsidR="00F80E35" w:rsidRPr="00F80E35" w:rsidRDefault="00F80E35" w:rsidP="00F80E35">
      <w:pPr>
        <w:jc w:val="center"/>
        <w:rPr>
          <w:rFonts w:ascii="Kristen ITC" w:hAnsi="Kristen ITC"/>
          <w:sz w:val="20"/>
          <w:szCs w:val="20"/>
        </w:rPr>
      </w:pPr>
    </w:p>
    <w:p w:rsidR="00F80E35" w:rsidRPr="00F80E35" w:rsidRDefault="00F80E35" w:rsidP="00F80E35">
      <w:pPr>
        <w:numPr>
          <w:ilvl w:val="0"/>
          <w:numId w:val="2"/>
        </w:numPr>
        <w:jc w:val="center"/>
        <w:rPr>
          <w:rFonts w:ascii="Kristen ITC" w:hAnsi="Kristen ITC"/>
          <w:sz w:val="20"/>
          <w:szCs w:val="20"/>
        </w:rPr>
      </w:pPr>
      <w:r w:rsidRPr="00F80E35">
        <w:rPr>
          <w:rFonts w:ascii="Kristen ITC" w:hAnsi="Kristen ITC"/>
          <w:sz w:val="20"/>
          <w:szCs w:val="20"/>
        </w:rPr>
        <w:t>IEDEREEN MAAKT WELEENS EEN FOUT, DAAR LACHEN WIJ NIET OM</w:t>
      </w:r>
    </w:p>
    <w:p w:rsidR="00F80E35" w:rsidRPr="00F80E35" w:rsidRDefault="00F80E35" w:rsidP="00F80E35">
      <w:pPr>
        <w:jc w:val="center"/>
        <w:rPr>
          <w:rFonts w:ascii="Kristen ITC" w:hAnsi="Kristen ITC"/>
          <w:sz w:val="20"/>
          <w:szCs w:val="20"/>
        </w:rPr>
      </w:pPr>
    </w:p>
    <w:p w:rsidR="00F80E35" w:rsidRPr="00F80E35" w:rsidRDefault="00F80E35" w:rsidP="00F80E35">
      <w:pPr>
        <w:numPr>
          <w:ilvl w:val="0"/>
          <w:numId w:val="2"/>
        </w:numPr>
        <w:jc w:val="center"/>
        <w:rPr>
          <w:rFonts w:ascii="Kristen ITC" w:hAnsi="Kristen ITC"/>
          <w:sz w:val="20"/>
          <w:szCs w:val="20"/>
        </w:rPr>
      </w:pPr>
      <w:r w:rsidRPr="00F80E35">
        <w:rPr>
          <w:rFonts w:ascii="Kristen ITC" w:hAnsi="Kristen ITC"/>
          <w:sz w:val="20"/>
          <w:szCs w:val="20"/>
        </w:rPr>
        <w:t>WIJ HELPEN ELKAAR</w:t>
      </w:r>
    </w:p>
    <w:p w:rsidR="00F80E35" w:rsidRPr="00F80E35" w:rsidRDefault="00F80E35" w:rsidP="00F80E35">
      <w:pPr>
        <w:jc w:val="center"/>
        <w:rPr>
          <w:rFonts w:ascii="Kristen ITC" w:hAnsi="Kristen ITC"/>
          <w:sz w:val="20"/>
          <w:szCs w:val="20"/>
        </w:rPr>
      </w:pPr>
    </w:p>
    <w:p w:rsidR="00F80E35" w:rsidRPr="00F80E35" w:rsidRDefault="00F80E35" w:rsidP="00F80E35">
      <w:pPr>
        <w:numPr>
          <w:ilvl w:val="0"/>
          <w:numId w:val="2"/>
        </w:numPr>
        <w:jc w:val="center"/>
        <w:rPr>
          <w:rFonts w:ascii="Kristen ITC" w:hAnsi="Kristen ITC"/>
          <w:sz w:val="20"/>
          <w:szCs w:val="20"/>
        </w:rPr>
      </w:pPr>
      <w:r w:rsidRPr="00F80E35">
        <w:rPr>
          <w:rFonts w:ascii="Kristen ITC" w:hAnsi="Kristen ITC"/>
          <w:sz w:val="20"/>
          <w:szCs w:val="20"/>
        </w:rPr>
        <w:t>WIJ ZIJN VOORZICHTIG MET ELKAARS EIGENDOMMEN</w:t>
      </w:r>
    </w:p>
    <w:p w:rsidR="00F80E35" w:rsidRPr="00F80E35" w:rsidRDefault="00F80E35" w:rsidP="00F80E35">
      <w:pPr>
        <w:jc w:val="center"/>
        <w:rPr>
          <w:rFonts w:ascii="Kristen ITC" w:hAnsi="Kristen ITC"/>
          <w:sz w:val="20"/>
          <w:szCs w:val="20"/>
        </w:rPr>
      </w:pPr>
    </w:p>
    <w:p w:rsidR="00F80E35" w:rsidRPr="00F80E35" w:rsidRDefault="00F80E35" w:rsidP="00F80E35">
      <w:pPr>
        <w:numPr>
          <w:ilvl w:val="0"/>
          <w:numId w:val="2"/>
        </w:numPr>
        <w:jc w:val="center"/>
        <w:rPr>
          <w:rFonts w:ascii="Kristen ITC" w:hAnsi="Kristen ITC"/>
          <w:sz w:val="20"/>
          <w:szCs w:val="20"/>
        </w:rPr>
      </w:pPr>
      <w:r w:rsidRPr="00F80E35">
        <w:rPr>
          <w:rFonts w:ascii="Kristen ITC" w:hAnsi="Kristen ITC"/>
          <w:sz w:val="20"/>
          <w:szCs w:val="20"/>
        </w:rPr>
        <w:t>WIJ HOUDEN ONS AAN DE SCHOOLREGELS</w:t>
      </w:r>
    </w:p>
    <w:p w:rsidR="00F80E35" w:rsidRPr="00F80E35" w:rsidRDefault="00F80E35" w:rsidP="00F80E35">
      <w:pPr>
        <w:jc w:val="center"/>
        <w:rPr>
          <w:rFonts w:ascii="Kristen ITC" w:hAnsi="Kristen ITC"/>
          <w:sz w:val="20"/>
          <w:szCs w:val="20"/>
        </w:rPr>
      </w:pPr>
    </w:p>
    <w:p w:rsidR="00F80E35" w:rsidRPr="00F80E35" w:rsidRDefault="00F80E35" w:rsidP="00F80E35">
      <w:pPr>
        <w:numPr>
          <w:ilvl w:val="0"/>
          <w:numId w:val="2"/>
        </w:numPr>
        <w:jc w:val="center"/>
        <w:rPr>
          <w:rFonts w:ascii="Kristen ITC" w:hAnsi="Kristen ITC"/>
          <w:sz w:val="20"/>
          <w:szCs w:val="20"/>
        </w:rPr>
      </w:pPr>
      <w:r w:rsidRPr="00F80E35">
        <w:rPr>
          <w:rFonts w:ascii="Kristen ITC" w:hAnsi="Kristen ITC"/>
          <w:sz w:val="20"/>
          <w:szCs w:val="20"/>
        </w:rPr>
        <w:t>WIJ VERTELLEN HET AAN DE JUF OF MEESTER ALS ER IEMAND WORDT GEPEST</w:t>
      </w:r>
    </w:p>
    <w:p w:rsidR="00F80E35" w:rsidRPr="00F80E35" w:rsidRDefault="00F80E35" w:rsidP="00F80E35">
      <w:pPr>
        <w:jc w:val="center"/>
        <w:rPr>
          <w:rFonts w:ascii="Kristen ITC" w:hAnsi="Kristen ITC"/>
          <w:sz w:val="20"/>
          <w:szCs w:val="20"/>
        </w:rPr>
      </w:pPr>
    </w:p>
    <w:p w:rsidR="00F80E35" w:rsidRDefault="00F80E35" w:rsidP="00F80E35">
      <w:pPr>
        <w:numPr>
          <w:ilvl w:val="0"/>
          <w:numId w:val="2"/>
        </w:numPr>
        <w:jc w:val="center"/>
        <w:rPr>
          <w:rFonts w:ascii="Kristen ITC" w:hAnsi="Kristen ITC"/>
          <w:sz w:val="20"/>
          <w:szCs w:val="20"/>
        </w:rPr>
      </w:pPr>
      <w:r w:rsidRPr="00F80E35">
        <w:rPr>
          <w:rFonts w:ascii="Kristen ITC" w:hAnsi="Kristen ITC"/>
          <w:sz w:val="20"/>
          <w:szCs w:val="20"/>
        </w:rPr>
        <w:t>MET DE J</w:t>
      </w:r>
      <w:r>
        <w:rPr>
          <w:rFonts w:ascii="Kristen ITC" w:hAnsi="Kristen ITC"/>
          <w:sz w:val="20"/>
          <w:szCs w:val="20"/>
        </w:rPr>
        <w:t xml:space="preserve">UF OF MEESTER ZOEKEN WE BIJ ELK </w:t>
      </w:r>
      <w:r w:rsidRPr="00F80E35">
        <w:rPr>
          <w:rFonts w:ascii="Kristen ITC" w:hAnsi="Kristen ITC"/>
          <w:sz w:val="20"/>
          <w:szCs w:val="20"/>
        </w:rPr>
        <w:t>PROBLEEM NAAR EEN OPLOSSING</w:t>
      </w:r>
    </w:p>
    <w:p w:rsidR="00121AB5" w:rsidRDefault="00121AB5" w:rsidP="00121AB5">
      <w:pPr>
        <w:jc w:val="center"/>
        <w:rPr>
          <w:rFonts w:ascii="Kristen ITC" w:hAnsi="Kristen ITC"/>
          <w:sz w:val="20"/>
          <w:szCs w:val="20"/>
        </w:rPr>
      </w:pPr>
    </w:p>
    <w:p w:rsidR="00121AB5" w:rsidRDefault="00121AB5" w:rsidP="00121AB5">
      <w:pPr>
        <w:jc w:val="center"/>
        <w:rPr>
          <w:rFonts w:ascii="Kristen ITC" w:hAnsi="Kristen ITC"/>
          <w:sz w:val="20"/>
          <w:szCs w:val="20"/>
        </w:rPr>
      </w:pPr>
    </w:p>
    <w:p w:rsidR="00121AB5" w:rsidRPr="00121AB5" w:rsidRDefault="00121AB5" w:rsidP="00121AB5">
      <w:pPr>
        <w:jc w:val="center"/>
        <w:rPr>
          <w:rFonts w:ascii="Kristen ITC" w:hAnsi="Kristen ITC"/>
          <w:b/>
          <w:sz w:val="40"/>
          <w:szCs w:val="40"/>
        </w:rPr>
      </w:pPr>
      <w:r>
        <w:rPr>
          <w:rFonts w:ascii="Kristen ITC" w:hAnsi="Kristen ITC"/>
          <w:b/>
          <w:sz w:val="40"/>
          <w:szCs w:val="40"/>
        </w:rPr>
        <w:t>WIJ, KINDEREN VAN GROEP…HOUDEN ONS AAN DIT CONTRACT</w:t>
      </w:r>
    </w:p>
    <w:sectPr w:rsidR="00121AB5" w:rsidRPr="00121AB5" w:rsidSect="00BA2303">
      <w:pgSz w:w="11906" w:h="16838"/>
      <w:pgMar w:top="1417" w:right="851" w:bottom="141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2E8C"/>
    <w:multiLevelType w:val="hybridMultilevel"/>
    <w:tmpl w:val="C83EB074"/>
    <w:lvl w:ilvl="0" w:tplc="A03CC064">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9454A12"/>
    <w:multiLevelType w:val="hybridMultilevel"/>
    <w:tmpl w:val="B9C8A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C382904"/>
    <w:multiLevelType w:val="hybridMultilevel"/>
    <w:tmpl w:val="C96A8740"/>
    <w:lvl w:ilvl="0" w:tplc="A8984D66">
      <w:start w:val="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20"/>
  <w:displayHorizontalDrawingGridEvery w:val="2"/>
  <w:displayVerticalDrawingGridEvery w:val="2"/>
  <w:characterSpacingControl w:val="doNotCompress"/>
  <w:compat/>
  <w:rsids>
    <w:rsidRoot w:val="00F44B5B"/>
    <w:rsid w:val="00121AB5"/>
    <w:rsid w:val="0012516F"/>
    <w:rsid w:val="00166230"/>
    <w:rsid w:val="002021EF"/>
    <w:rsid w:val="00221958"/>
    <w:rsid w:val="00281B04"/>
    <w:rsid w:val="004923B5"/>
    <w:rsid w:val="004A2662"/>
    <w:rsid w:val="005173E8"/>
    <w:rsid w:val="00533AEF"/>
    <w:rsid w:val="0074359A"/>
    <w:rsid w:val="00930240"/>
    <w:rsid w:val="00AC756E"/>
    <w:rsid w:val="00B9558D"/>
    <w:rsid w:val="00BA2303"/>
    <w:rsid w:val="00BD34E0"/>
    <w:rsid w:val="00CE6363"/>
    <w:rsid w:val="00E035E8"/>
    <w:rsid w:val="00E10563"/>
    <w:rsid w:val="00E5253E"/>
    <w:rsid w:val="00F44B5B"/>
    <w:rsid w:val="00F80E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4"/>
      <w:szCs w:val="24"/>
    </w:rPr>
  </w:style>
  <w:style w:type="paragraph" w:styleId="Kop4">
    <w:name w:val="heading 4"/>
    <w:basedOn w:val="Standaard"/>
    <w:next w:val="Standaard"/>
    <w:qFormat/>
    <w:rsid w:val="002021EF"/>
    <w:pPr>
      <w:keepNext/>
      <w:spacing w:before="240" w:after="60"/>
      <w:outlineLvl w:val="3"/>
    </w:pPr>
    <w:rPr>
      <w:b/>
      <w:bCs/>
      <w:i/>
      <w:sz w:val="26"/>
      <w:szCs w:val="2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allontekst">
    <w:name w:val="Balloon Text"/>
    <w:basedOn w:val="Standaard"/>
    <w:semiHidden/>
    <w:rsid w:val="007435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3543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Pestprotocol</vt:lpstr>
    </vt:vector>
  </TitlesOfParts>
  <Company>OBS de Boog</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Pestprotocol</dc:title>
  <dc:subject/>
  <dc:creator>svdbossche</dc:creator>
  <cp:keywords/>
  <dc:description/>
  <cp:lastModifiedBy>svdbossche</cp:lastModifiedBy>
  <cp:revision>2</cp:revision>
  <cp:lastPrinted>2006-10-20T07:12:00Z</cp:lastPrinted>
  <dcterms:created xsi:type="dcterms:W3CDTF">2013-05-23T10:47:00Z</dcterms:created>
  <dcterms:modified xsi:type="dcterms:W3CDTF">2013-05-23T10:47:00Z</dcterms:modified>
</cp:coreProperties>
</file>